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5370524E" w14:textId="03E8F97B" w:rsidR="001D6188" w:rsidRPr="00F04A03" w:rsidRDefault="00C006CB" w:rsidP="001D6188">
          <w:pPr>
            <w:autoSpaceDN w:val="0"/>
            <w:jc w:val="center"/>
            <w:textAlignment w:val="baseline"/>
            <w:rPr>
              <w:rFonts w:ascii="Calibri" w:hAnsi="Calibri" w:cs="Calibr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ED2EAE" w:rsidRPr="00ED2EAE">
            <w:rPr>
              <w:rFonts w:cstheme="minorHAnsi"/>
              <w:b/>
              <w:bCs/>
              <w:sz w:val="24"/>
              <w:szCs w:val="24"/>
            </w:rPr>
            <w:t>„</w:t>
          </w:r>
          <w:r w:rsidR="00F04A03" w:rsidRPr="00F04A03">
            <w:rPr>
              <w:rFonts w:ascii="Calibri" w:hAnsi="Calibri" w:cs="Calibri"/>
              <w:b/>
              <w:bCs/>
              <w:sz w:val="24"/>
              <w:szCs w:val="24"/>
            </w:rPr>
            <w:t>BILIAKIEMIO TV. ŠACHTOS DUGNINĖS ANGOS UŽDORIO REMONTO DARBAI“</w:t>
          </w:r>
        </w:p>
        <w:p w14:paraId="1D1BF965" w14:textId="18836DE9" w:rsidR="00D526C8" w:rsidRPr="0034644F" w:rsidRDefault="00D526C8" w:rsidP="001D6188">
          <w:pPr>
            <w:spacing w:after="120"/>
            <w:ind w:left="567"/>
            <w:contextualSpacing/>
            <w:rPr>
              <w:rFonts w:ascii="Calibri" w:hAnsi="Calibri" w:cs="Calibri"/>
              <w:b/>
              <w:bCs/>
              <w:sz w:val="24"/>
              <w:szCs w:val="24"/>
            </w:rPr>
          </w:pP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381AB969" w:rsidR="00F9050A" w:rsidRPr="008E0F69" w:rsidRDefault="00173FBA" w:rsidP="000A2E1F">
              <w:pPr>
                <w:pStyle w:val="Turinys1"/>
                <w:rPr>
                  <w:rFonts w:cstheme="minorHAnsi"/>
                  <w:b/>
                  <w:bCs/>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8E0F69">
                  <w:rPr>
                    <w:rStyle w:val="Hipersaitas"/>
                    <w:rFonts w:cstheme="minorHAnsi"/>
                    <w:b/>
                    <w:bCs/>
                    <w:noProof/>
                    <w:sz w:val="24"/>
                    <w:szCs w:val="24"/>
                  </w:rPr>
                  <w:t>1.</w:t>
                </w:r>
                <w:r w:rsidR="00F9050A" w:rsidRPr="008E0F69">
                  <w:rPr>
                    <w:rFonts w:cstheme="minorHAnsi"/>
                    <w:b/>
                    <w:bCs/>
                    <w:noProof/>
                    <w:kern w:val="2"/>
                    <w:sz w:val="24"/>
                    <w:szCs w:val="24"/>
                    <w14:ligatures w14:val="standardContextual"/>
                  </w:rPr>
                  <w:tab/>
                </w:r>
                <w:r w:rsidR="00F9050A" w:rsidRPr="008E0F69">
                  <w:rPr>
                    <w:rStyle w:val="Hipersaitas"/>
                    <w:rFonts w:cstheme="minorHAnsi"/>
                    <w:b/>
                    <w:bCs/>
                    <w:noProof/>
                    <w:sz w:val="24"/>
                    <w:szCs w:val="24"/>
                  </w:rPr>
                  <w:t>Bendra informacija</w:t>
                </w:r>
                <w:r w:rsidR="00F9050A" w:rsidRPr="008E0F69">
                  <w:rPr>
                    <w:rFonts w:cstheme="minorHAnsi"/>
                    <w:b/>
                    <w:bCs/>
                    <w:noProof/>
                    <w:webHidden/>
                    <w:sz w:val="24"/>
                    <w:szCs w:val="24"/>
                  </w:rPr>
                  <w:tab/>
                </w:r>
                <w:r w:rsidR="00F9050A" w:rsidRPr="008E0F69">
                  <w:rPr>
                    <w:rFonts w:cstheme="minorHAnsi"/>
                    <w:b/>
                    <w:bCs/>
                    <w:noProof/>
                    <w:webHidden/>
                    <w:sz w:val="24"/>
                    <w:szCs w:val="24"/>
                  </w:rPr>
                  <w:fldChar w:fldCharType="begin"/>
                </w:r>
                <w:r w:rsidR="00F9050A" w:rsidRPr="008E0F69">
                  <w:rPr>
                    <w:rFonts w:cstheme="minorHAnsi"/>
                    <w:b/>
                    <w:bCs/>
                    <w:noProof/>
                    <w:webHidden/>
                    <w:sz w:val="24"/>
                    <w:szCs w:val="24"/>
                  </w:rPr>
                  <w:instrText xml:space="preserve"> PAGEREF _Toc188252856 \h </w:instrText>
                </w:r>
                <w:r w:rsidR="00F9050A" w:rsidRPr="008E0F69">
                  <w:rPr>
                    <w:rFonts w:cstheme="minorHAnsi"/>
                    <w:b/>
                    <w:bCs/>
                    <w:noProof/>
                    <w:webHidden/>
                    <w:sz w:val="24"/>
                    <w:szCs w:val="24"/>
                  </w:rPr>
                </w:r>
                <w:r w:rsidR="00F9050A" w:rsidRPr="008E0F69">
                  <w:rPr>
                    <w:rFonts w:cstheme="minorHAnsi"/>
                    <w:b/>
                    <w:bCs/>
                    <w:noProof/>
                    <w:webHidden/>
                    <w:sz w:val="24"/>
                    <w:szCs w:val="24"/>
                  </w:rPr>
                  <w:fldChar w:fldCharType="separate"/>
                </w:r>
                <w:r w:rsidR="00B53D25">
                  <w:rPr>
                    <w:rFonts w:cstheme="minorHAnsi"/>
                    <w:b/>
                    <w:bCs/>
                    <w:noProof/>
                    <w:webHidden/>
                    <w:sz w:val="24"/>
                    <w:szCs w:val="24"/>
                  </w:rPr>
                  <w:t>3</w:t>
                </w:r>
                <w:r w:rsidR="00F9050A" w:rsidRPr="008E0F69">
                  <w:rPr>
                    <w:rFonts w:cstheme="minorHAnsi"/>
                    <w:b/>
                    <w:bCs/>
                    <w:noProof/>
                    <w:webHidden/>
                    <w:sz w:val="24"/>
                    <w:szCs w:val="24"/>
                  </w:rPr>
                  <w:fldChar w:fldCharType="end"/>
                </w:r>
              </w:hyperlink>
            </w:p>
            <w:p w14:paraId="7B03D116" w14:textId="5378D07F" w:rsidR="00F9050A" w:rsidRPr="008E0F69" w:rsidRDefault="00F9050A" w:rsidP="000A2E1F">
              <w:pPr>
                <w:pStyle w:val="Turinys1"/>
                <w:rPr>
                  <w:rFonts w:cstheme="minorHAnsi"/>
                  <w:b/>
                  <w:bCs/>
                  <w:noProof/>
                  <w:kern w:val="2"/>
                  <w:sz w:val="24"/>
                  <w:szCs w:val="24"/>
                  <w14:ligatures w14:val="standardContextual"/>
                </w:rPr>
              </w:pPr>
              <w:hyperlink w:anchor="_Toc188252857" w:history="1">
                <w:r w:rsidRPr="008E0F69">
                  <w:rPr>
                    <w:rStyle w:val="Hipersaitas"/>
                    <w:rFonts w:eastAsia="Calibri" w:cstheme="minorHAnsi"/>
                    <w:b/>
                    <w:bCs/>
                    <w:noProof/>
                    <w:sz w:val="24"/>
                    <w:szCs w:val="24"/>
                  </w:rPr>
                  <w:t>2.</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Pirkimo objektas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_Toc188252857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3</w:t>
                </w:r>
                <w:r w:rsidRPr="008E0F69">
                  <w:rPr>
                    <w:rFonts w:cstheme="minorHAnsi"/>
                    <w:b/>
                    <w:bCs/>
                    <w:noProof/>
                    <w:webHidden/>
                    <w:sz w:val="24"/>
                    <w:szCs w:val="24"/>
                  </w:rPr>
                  <w:fldChar w:fldCharType="end"/>
                </w:r>
              </w:hyperlink>
            </w:p>
            <w:p w14:paraId="5C7925F0" w14:textId="2FF76C82" w:rsidR="00F9050A" w:rsidRPr="008E0F69" w:rsidRDefault="00F9050A" w:rsidP="000A2E1F">
              <w:pPr>
                <w:pStyle w:val="Turinys1"/>
                <w:rPr>
                  <w:rFonts w:cstheme="minorHAnsi"/>
                  <w:b/>
                  <w:bCs/>
                  <w:noProof/>
                  <w:kern w:val="2"/>
                  <w:sz w:val="24"/>
                  <w:szCs w:val="24"/>
                  <w14:ligatures w14:val="standardContextual"/>
                </w:rPr>
              </w:pPr>
              <w:hyperlink w:anchor="_Toc188252858" w:history="1">
                <w:r w:rsidRPr="008E0F69">
                  <w:rPr>
                    <w:rStyle w:val="Hipersaitas"/>
                    <w:rFonts w:eastAsia="Calibri" w:cstheme="minorHAnsi"/>
                    <w:b/>
                    <w:bCs/>
                    <w:noProof/>
                    <w:sz w:val="24"/>
                    <w:szCs w:val="24"/>
                  </w:rPr>
                  <w:t>3.</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Tiekėjų pašalinimo pagrindai, kvalifikacijos reikalavimai ir reikalaujami kokybės vadybos sistemos ir (arba) aplinkos apsaugos vadybos sistemos standartai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_Toc188252858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2EB14639" w14:textId="1C7F0BCD" w:rsidR="00F9050A" w:rsidRPr="008E0F69" w:rsidRDefault="00F9050A" w:rsidP="000A2E1F">
              <w:pPr>
                <w:pStyle w:val="Turinys1"/>
                <w:rPr>
                  <w:rFonts w:cstheme="minorHAnsi"/>
                  <w:b/>
                  <w:bCs/>
                  <w:noProof/>
                  <w:kern w:val="2"/>
                  <w:sz w:val="24"/>
                  <w:szCs w:val="24"/>
                  <w14:ligatures w14:val="standardContextual"/>
                </w:rPr>
              </w:pPr>
              <w:hyperlink w:anchor="_Toc188252859" w:history="1">
                <w:r w:rsidRPr="008E0F69">
                  <w:rPr>
                    <w:rStyle w:val="Hipersaitas"/>
                    <w:rFonts w:eastAsia="Calibri" w:cstheme="minorHAnsi"/>
                    <w:b/>
                    <w:bCs/>
                    <w:noProof/>
                    <w:sz w:val="24"/>
                    <w:szCs w:val="24"/>
                  </w:rPr>
                  <w:t>4.</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Reikalavimai, susiję su nacionaliniu saugumu</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_Toc188252859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61DFD0F9" w14:textId="4F18F706" w:rsidR="00F9050A" w:rsidRPr="008E0F69" w:rsidRDefault="00F9050A" w:rsidP="000A2E1F">
              <w:pPr>
                <w:pStyle w:val="Turinys1"/>
                <w:rPr>
                  <w:rFonts w:cstheme="minorHAnsi"/>
                  <w:b/>
                  <w:bCs/>
                  <w:noProof/>
                  <w:kern w:val="2"/>
                  <w:sz w:val="24"/>
                  <w:szCs w:val="24"/>
                  <w14:ligatures w14:val="standardContextual"/>
                </w:rPr>
              </w:pPr>
              <w:hyperlink w:anchor="_Toc188252860" w:history="1">
                <w:r w:rsidRPr="008E0F69">
                  <w:rPr>
                    <w:rStyle w:val="Hipersaitas"/>
                    <w:rFonts w:eastAsia="Calibri" w:cstheme="minorHAnsi"/>
                    <w:b/>
                    <w:bCs/>
                    <w:noProof/>
                    <w:sz w:val="24"/>
                    <w:szCs w:val="24"/>
                  </w:rPr>
                  <w:t>5.</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Specialieji reikalavimai pasiūlymų rengimui ir pateikimui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_Toc188252860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6260B93F" w14:textId="49847761" w:rsidR="00F9050A" w:rsidRPr="008E0F69" w:rsidRDefault="00F9050A" w:rsidP="000A2E1F">
              <w:pPr>
                <w:pStyle w:val="Turinys1"/>
                <w:rPr>
                  <w:rFonts w:cstheme="minorHAnsi"/>
                  <w:b/>
                  <w:bCs/>
                  <w:noProof/>
                  <w:kern w:val="2"/>
                  <w:sz w:val="24"/>
                  <w:szCs w:val="24"/>
                  <w14:ligatures w14:val="standardContextual"/>
                </w:rPr>
              </w:pPr>
              <w:hyperlink w:anchor="_Toc188252861" w:history="1">
                <w:r w:rsidRPr="008E0F69">
                  <w:rPr>
                    <w:rStyle w:val="Hipersaitas"/>
                    <w:rFonts w:cstheme="minorHAnsi"/>
                    <w:b/>
                    <w:bCs/>
                    <w:noProof/>
                    <w:sz w:val="24"/>
                    <w:szCs w:val="24"/>
                  </w:rPr>
                  <w:t xml:space="preserve">6. </w:t>
                </w:r>
                <w:r w:rsidR="000A2E1F" w:rsidRPr="008E0F69">
                  <w:rPr>
                    <w:rStyle w:val="Hipersaitas"/>
                    <w:rFonts w:cstheme="minorHAnsi"/>
                    <w:b/>
                    <w:bCs/>
                    <w:noProof/>
                    <w:sz w:val="24"/>
                    <w:szCs w:val="24"/>
                  </w:rPr>
                  <w:tab/>
                </w:r>
                <w:r w:rsidRPr="008E0F69">
                  <w:rPr>
                    <w:rStyle w:val="Hipersaitas"/>
                    <w:rFonts w:cstheme="minorHAnsi"/>
                    <w:b/>
                    <w:bCs/>
                    <w:noProof/>
                    <w:sz w:val="24"/>
                    <w:szCs w:val="24"/>
                  </w:rPr>
                  <w:t>Pasiūlymo galiojimo užtikrinimas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_Toc188252861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33AF8918" w14:textId="529416CF" w:rsidR="00F9050A" w:rsidRPr="008E0F69" w:rsidRDefault="00F9050A" w:rsidP="000A2E1F">
              <w:pPr>
                <w:pStyle w:val="Turinys1"/>
                <w:rPr>
                  <w:rFonts w:cstheme="minorHAnsi"/>
                  <w:b/>
                  <w:bCs/>
                  <w:noProof/>
                  <w:kern w:val="2"/>
                  <w:sz w:val="24"/>
                  <w:szCs w:val="24"/>
                  <w14:ligatures w14:val="standardContextual"/>
                </w:rPr>
              </w:pPr>
              <w:hyperlink w:anchor="_Toc188252862" w:history="1">
                <w:r w:rsidRPr="008E0F69">
                  <w:rPr>
                    <w:rStyle w:val="Hipersaitas"/>
                    <w:rFonts w:cstheme="minorHAnsi"/>
                    <w:b/>
                    <w:bCs/>
                    <w:noProof/>
                    <w:sz w:val="24"/>
                    <w:szCs w:val="24"/>
                  </w:rPr>
                  <w:t>7.</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Pasiūlymų vertinimas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_Toc188252862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702B2413" w14:textId="10EF2211" w:rsidR="00F9050A" w:rsidRPr="008E0F69" w:rsidRDefault="00F9050A" w:rsidP="000A2E1F">
              <w:pPr>
                <w:pStyle w:val="Turinys1"/>
                <w:rPr>
                  <w:b/>
                  <w:bCs/>
                </w:rPr>
              </w:pPr>
              <w:hyperlink w:anchor="_Toc188252863" w:history="1">
                <w:r w:rsidRPr="008E0F69">
                  <w:rPr>
                    <w:rStyle w:val="Hipersaitas"/>
                    <w:rFonts w:cstheme="minorHAnsi"/>
                    <w:b/>
                    <w:bCs/>
                    <w:noProof/>
                    <w:sz w:val="24"/>
                    <w:szCs w:val="24"/>
                  </w:rPr>
                  <w:t xml:space="preserve">8. </w:t>
                </w:r>
                <w:r w:rsidR="000A2E1F" w:rsidRPr="008E0F69">
                  <w:rPr>
                    <w:rStyle w:val="Hipersaitas"/>
                    <w:rFonts w:cstheme="minorHAnsi"/>
                    <w:b/>
                    <w:bCs/>
                    <w:noProof/>
                    <w:sz w:val="24"/>
                    <w:szCs w:val="24"/>
                  </w:rPr>
                  <w:tab/>
                </w:r>
                <w:r w:rsidRPr="008E0F69">
                  <w:rPr>
                    <w:rStyle w:val="Hipersaitas"/>
                    <w:rFonts w:cstheme="minorHAnsi"/>
                    <w:b/>
                    <w:bCs/>
                    <w:noProof/>
                    <w:sz w:val="24"/>
                    <w:szCs w:val="24"/>
                  </w:rPr>
                  <w:t>Sutarties sudarymas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_Toc188252863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16C47429" w14:textId="18DB16F1" w:rsidR="008E0F69" w:rsidRPr="008E0F69" w:rsidRDefault="008E0F69" w:rsidP="008E0F69">
              <w:pPr>
                <w:pStyle w:val="Turinys1"/>
                <w:rPr>
                  <w:noProof/>
                  <w:kern w:val="2"/>
                  <w:sz w:val="22"/>
                  <w:szCs w:val="22"/>
                  <w14:ligatures w14:val="standardContextual"/>
                </w:rPr>
              </w:pPr>
              <w:hyperlink w:anchor="_Toc214045453" w:history="1">
                <w:r w:rsidRPr="008E0F69">
                  <w:rPr>
                    <w:rStyle w:val="Hipersaitas"/>
                    <w:rFonts w:cstheme="minorHAnsi"/>
                    <w:noProof/>
                    <w:sz w:val="22"/>
                    <w:szCs w:val="22"/>
                  </w:rPr>
                  <w:t>Pirkimo sąlygų 1 priedas „Reikalavimai tiekėjams“</w:t>
                </w:r>
                <w:r w:rsidRPr="008E0F69">
                  <w:rPr>
                    <w:noProof/>
                    <w:webHidden/>
                    <w:sz w:val="22"/>
                    <w:szCs w:val="22"/>
                  </w:rPr>
                  <w:tab/>
                </w:r>
              </w:hyperlink>
              <w:r w:rsidR="00184D39">
                <w:t>6</w:t>
              </w:r>
            </w:p>
            <w:p w14:paraId="09A8F448" w14:textId="7366CBF5" w:rsidR="008E0F69" w:rsidRPr="008E0F69" w:rsidRDefault="008E0F69" w:rsidP="008E0F69">
              <w:pPr>
                <w:pStyle w:val="Turinys1"/>
                <w:rPr>
                  <w:noProof/>
                  <w:kern w:val="2"/>
                  <w:sz w:val="22"/>
                  <w:szCs w:val="22"/>
                  <w14:ligatures w14:val="standardContextual"/>
                </w:rPr>
              </w:pPr>
              <w:hyperlink w:anchor="_Toc214045454" w:history="1">
                <w:r w:rsidRPr="008E0F69">
                  <w:rPr>
                    <w:rStyle w:val="Hipersaitas"/>
                    <w:rFonts w:cstheme="minorHAnsi"/>
                    <w:noProof/>
                    <w:sz w:val="22"/>
                    <w:szCs w:val="22"/>
                  </w:rPr>
                  <w:t>Pirkimo sąlygų 2 priedas „Techninė specifikacija“</w:t>
                </w:r>
                <w:r w:rsidRPr="008E0F69">
                  <w:rPr>
                    <w:noProof/>
                    <w:webHidden/>
                    <w:sz w:val="22"/>
                    <w:szCs w:val="22"/>
                  </w:rPr>
                  <w:tab/>
                </w:r>
                <w:r w:rsidR="00E14EAE">
                  <w:rPr>
                    <w:noProof/>
                    <w:webHidden/>
                    <w:sz w:val="22"/>
                    <w:szCs w:val="22"/>
                  </w:rPr>
                  <w:t>9</w:t>
                </w:r>
              </w:hyperlink>
            </w:p>
            <w:p w14:paraId="31B02827" w14:textId="011DD2A6" w:rsidR="008E0F69" w:rsidRPr="008E0F69" w:rsidRDefault="008E0F69" w:rsidP="008E0F69">
              <w:pPr>
                <w:pStyle w:val="Turinys1"/>
                <w:rPr>
                  <w:noProof/>
                  <w:kern w:val="2"/>
                  <w:sz w:val="22"/>
                  <w:szCs w:val="22"/>
                  <w14:ligatures w14:val="standardContextual"/>
                </w:rPr>
              </w:pPr>
              <w:hyperlink w:anchor="_Toc214045455" w:history="1">
                <w:r w:rsidRPr="008E0F69">
                  <w:rPr>
                    <w:rStyle w:val="Hipersaitas"/>
                    <w:rFonts w:cstheme="minorHAnsi"/>
                    <w:noProof/>
                    <w:sz w:val="22"/>
                    <w:szCs w:val="22"/>
                  </w:rPr>
                  <w:t>Pirkimo sąlygų 3 priedas „Pasiūlymo forma“</w:t>
                </w:r>
                <w:r w:rsidRPr="008E0F69">
                  <w:rPr>
                    <w:noProof/>
                    <w:webHidden/>
                    <w:sz w:val="22"/>
                    <w:szCs w:val="22"/>
                  </w:rPr>
                  <w:tab/>
                </w:r>
                <w:r w:rsidR="00FF1C47">
                  <w:rPr>
                    <w:noProof/>
                    <w:webHidden/>
                    <w:sz w:val="22"/>
                    <w:szCs w:val="22"/>
                  </w:rPr>
                  <w:t>.</w:t>
                </w:r>
              </w:hyperlink>
              <w:r w:rsidR="007A2F8D">
                <w:t>1</w:t>
              </w:r>
              <w:r w:rsidR="00A95388">
                <w:t>1</w:t>
              </w:r>
            </w:p>
            <w:p w14:paraId="4E012A46" w14:textId="6CCAEE1F" w:rsidR="008E0F69" w:rsidRPr="008E0F69" w:rsidRDefault="008E0F69" w:rsidP="008E0F69">
              <w:pPr>
                <w:pStyle w:val="Turinys1"/>
                <w:rPr>
                  <w:noProof/>
                  <w:kern w:val="2"/>
                  <w:sz w:val="22"/>
                  <w:szCs w:val="22"/>
                  <w14:ligatures w14:val="standardContextual"/>
                </w:rPr>
              </w:pPr>
              <w:hyperlink w:anchor="_Toc214045456" w:history="1">
                <w:r w:rsidRPr="008E0F69">
                  <w:rPr>
                    <w:rStyle w:val="Hipersaitas"/>
                    <w:rFonts w:cstheme="minorHAnsi"/>
                    <w:noProof/>
                    <w:sz w:val="22"/>
                    <w:szCs w:val="22"/>
                  </w:rPr>
                  <w:t>Pirkimo sąlygų 4 priedas „Pasiūlymų vertinimo kriterijai ir sąlygos“</w:t>
                </w:r>
                <w:r w:rsidRPr="008E0F69">
                  <w:rPr>
                    <w:noProof/>
                    <w:webHidden/>
                    <w:sz w:val="22"/>
                    <w:szCs w:val="22"/>
                  </w:rPr>
                  <w:tab/>
                </w:r>
                <w:r w:rsidR="00A95388">
                  <w:rPr>
                    <w:noProof/>
                    <w:webHidden/>
                    <w:sz w:val="22"/>
                    <w:szCs w:val="22"/>
                  </w:rPr>
                  <w:t>13</w:t>
                </w:r>
              </w:hyperlink>
            </w:p>
            <w:p w14:paraId="1DBF8B8F" w14:textId="097822A2" w:rsidR="008E0F69" w:rsidRPr="008E0F69" w:rsidRDefault="008E0F69" w:rsidP="008E0F69">
              <w:pPr>
                <w:pStyle w:val="Turinys1"/>
                <w:rPr>
                  <w:noProof/>
                  <w:kern w:val="2"/>
                  <w:sz w:val="22"/>
                  <w:szCs w:val="22"/>
                  <w14:ligatures w14:val="standardContextual"/>
                </w:rPr>
              </w:pPr>
              <w:hyperlink w:anchor="_Toc214045457" w:history="1">
                <w:r w:rsidRPr="008E0F69">
                  <w:rPr>
                    <w:rStyle w:val="Hipersaitas"/>
                    <w:rFonts w:cstheme="minorHAnsi"/>
                    <w:noProof/>
                    <w:sz w:val="22"/>
                    <w:szCs w:val="22"/>
                  </w:rPr>
                  <w:t>Pirkimo sąlygų 5 priedas „Sutarties projektas“</w:t>
                </w:r>
                <w:r w:rsidRPr="008E0F69">
                  <w:rPr>
                    <w:noProof/>
                    <w:webHidden/>
                    <w:sz w:val="22"/>
                    <w:szCs w:val="22"/>
                  </w:rPr>
                  <w:tab/>
                </w:r>
                <w:r w:rsidR="00463A2E">
                  <w:rPr>
                    <w:noProof/>
                    <w:webHidden/>
                    <w:sz w:val="22"/>
                    <w:szCs w:val="22"/>
                  </w:rPr>
                  <w:t>14</w:t>
                </w:r>
              </w:hyperlink>
            </w:p>
            <w:p w14:paraId="5859B567" w14:textId="26233559" w:rsidR="008E0F69" w:rsidRPr="008E0F69" w:rsidRDefault="008E0F69" w:rsidP="008E0F69">
              <w:pPr>
                <w:pStyle w:val="Turinys1"/>
                <w:rPr>
                  <w:noProof/>
                  <w:kern w:val="2"/>
                  <w:sz w:val="22"/>
                  <w:szCs w:val="22"/>
                  <w14:ligatures w14:val="standardContextual"/>
                </w:rPr>
              </w:pPr>
              <w:hyperlink w:anchor="_Toc214045458" w:history="1">
                <w:r w:rsidRPr="008E0F69">
                  <w:rPr>
                    <w:rStyle w:val="Hipersaitas"/>
                    <w:rFonts w:eastAsia="Calibri" w:cstheme="minorHAnsi"/>
                    <w:noProof/>
                    <w:sz w:val="22"/>
                    <w:szCs w:val="22"/>
                  </w:rPr>
                  <w:t>Pirkimo sąlygų 6 priedas „</w:t>
                </w:r>
                <w:r w:rsidRPr="008E0F69">
                  <w:rPr>
                    <w:rStyle w:val="Hipersaitas"/>
                    <w:rFonts w:cstheme="minorHAnsi"/>
                    <w:noProof/>
                    <w:sz w:val="22"/>
                    <w:szCs w:val="22"/>
                  </w:rPr>
                  <w:t>Pažyma apie pasitelkiamus sub</w:t>
                </w:r>
                <w:r w:rsidR="006141D7">
                  <w:rPr>
                    <w:rStyle w:val="Hipersaitas"/>
                    <w:rFonts w:cstheme="minorHAnsi"/>
                    <w:noProof/>
                    <w:sz w:val="22"/>
                    <w:szCs w:val="22"/>
                  </w:rPr>
                  <w:t>tiekėjus</w:t>
                </w:r>
                <w:r w:rsidR="00BE058B">
                  <w:rPr>
                    <w:rStyle w:val="Hipersaitas"/>
                    <w:rFonts w:cstheme="minorHAnsi"/>
                    <w:noProof/>
                    <w:sz w:val="22"/>
                    <w:szCs w:val="22"/>
                  </w:rPr>
                  <w:t xml:space="preserve"> (subrangovus)</w:t>
                </w:r>
                <w:r w:rsidR="00035E22">
                  <w:rPr>
                    <w:rStyle w:val="Hipersaitas"/>
                    <w:rFonts w:cstheme="minorHAnsi"/>
                    <w:noProof/>
                    <w:sz w:val="22"/>
                    <w:szCs w:val="22"/>
                  </w:rPr>
                  <w:t>,</w:t>
                </w:r>
                <w:r w:rsidR="00BE058B">
                  <w:rPr>
                    <w:rStyle w:val="Hipersaitas"/>
                    <w:rFonts w:cstheme="minorHAnsi"/>
                    <w:noProof/>
                    <w:sz w:val="22"/>
                    <w:szCs w:val="22"/>
                  </w:rPr>
                  <w:t xml:space="preserve"> ūkio subjektus, kurių pajėgumais bus remiamasi</w:t>
                </w:r>
                <w:r w:rsidRPr="008E0F69">
                  <w:rPr>
                    <w:rStyle w:val="Hipersaitas"/>
                    <w:rFonts w:eastAsia="Calibri" w:cstheme="minorHAnsi"/>
                    <w:noProof/>
                    <w:sz w:val="22"/>
                    <w:szCs w:val="22"/>
                  </w:rPr>
                  <w:t>“</w:t>
                </w:r>
                <w:r w:rsidRPr="008E0F69">
                  <w:rPr>
                    <w:noProof/>
                    <w:webHidden/>
                    <w:sz w:val="22"/>
                    <w:szCs w:val="22"/>
                  </w:rPr>
                  <w:tab/>
                </w:r>
                <w:r w:rsidR="00463A2E">
                  <w:rPr>
                    <w:noProof/>
                    <w:webHidden/>
                    <w:sz w:val="22"/>
                    <w:szCs w:val="22"/>
                  </w:rPr>
                  <w:t>37</w:t>
                </w:r>
              </w:hyperlink>
            </w:p>
            <w:p w14:paraId="04912310" w14:textId="605EFBBA" w:rsidR="008E0F69" w:rsidRDefault="008E0F69" w:rsidP="008E0F69">
              <w:pPr>
                <w:pStyle w:val="Turinys1"/>
                <w:rPr>
                  <w:sz w:val="22"/>
                  <w:szCs w:val="22"/>
                </w:rPr>
              </w:pPr>
              <w:hyperlink w:anchor="_Toc214045459" w:history="1">
                <w:r w:rsidRPr="008E0F69">
                  <w:rPr>
                    <w:rStyle w:val="Hipersaitas"/>
                    <w:rFonts w:eastAsia="Calibri" w:cstheme="minorHAnsi"/>
                    <w:noProof/>
                    <w:sz w:val="22"/>
                    <w:szCs w:val="22"/>
                  </w:rPr>
                  <w:t xml:space="preserve">Pirkimo sąlygų </w:t>
                </w:r>
                <w:r w:rsidRPr="008E0F69">
                  <w:rPr>
                    <w:rStyle w:val="Hipersaitas"/>
                    <w:rFonts w:eastAsia="Calibri" w:cstheme="minorHAnsi"/>
                    <w:noProof/>
                    <w:sz w:val="22"/>
                    <w:szCs w:val="22"/>
                    <w:lang w:val="en-US"/>
                  </w:rPr>
                  <w:t>7</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Tiek</w:t>
                </w:r>
                <w:r w:rsidRPr="008E0F69">
                  <w:rPr>
                    <w:rStyle w:val="Hipersaitas"/>
                    <w:rFonts w:cstheme="minorHAnsi"/>
                    <w:noProof/>
                    <w:sz w:val="22"/>
                    <w:szCs w:val="22"/>
                    <w:lang w:val="en-US"/>
                  </w:rPr>
                  <w:t>ėjo deklaracija</w:t>
                </w:r>
                <w:r w:rsidRPr="008E0F69">
                  <w:rPr>
                    <w:rStyle w:val="Hipersaitas"/>
                    <w:rFonts w:eastAsia="Calibri" w:cstheme="minorHAnsi"/>
                    <w:noProof/>
                    <w:sz w:val="22"/>
                    <w:szCs w:val="22"/>
                  </w:rPr>
                  <w:t>“</w:t>
                </w:r>
                <w:r w:rsidRPr="008E0F69">
                  <w:rPr>
                    <w:noProof/>
                    <w:webHidden/>
                    <w:sz w:val="22"/>
                    <w:szCs w:val="22"/>
                  </w:rPr>
                  <w:tab/>
                </w:r>
                <w:r w:rsidR="00463A2E">
                  <w:rPr>
                    <w:noProof/>
                    <w:webHidden/>
                    <w:sz w:val="22"/>
                    <w:szCs w:val="22"/>
                  </w:rPr>
                  <w:t>39</w:t>
                </w:r>
              </w:hyperlink>
            </w:p>
            <w:p w14:paraId="002B2861" w14:textId="5B3D78C8" w:rsidR="008F3D28" w:rsidRPr="008F3D28" w:rsidRDefault="008F3D28" w:rsidP="008F3D28">
              <w:r>
                <w:rPr>
                  <w:sz w:val="22"/>
                  <w:szCs w:val="22"/>
                </w:rPr>
                <w:t xml:space="preserve">              </w:t>
              </w:r>
              <w:hyperlink w:anchor="_Toc214045459"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8</w:t>
                </w:r>
                <w:r w:rsidRPr="008E0F69">
                  <w:rPr>
                    <w:rStyle w:val="Hipersaitas"/>
                    <w:rFonts w:eastAsia="Calibri" w:cstheme="minorHAnsi"/>
                    <w:noProof/>
                    <w:sz w:val="22"/>
                    <w:szCs w:val="22"/>
                  </w:rPr>
                  <w:t xml:space="preserve"> priedas „</w:t>
                </w:r>
                <w:r w:rsidR="001D12D9">
                  <w:rPr>
                    <w:rStyle w:val="Hipersaitas"/>
                    <w:rFonts w:cstheme="minorHAnsi"/>
                    <w:noProof/>
                    <w:sz w:val="22"/>
                    <w:szCs w:val="22"/>
                  </w:rPr>
                  <w:t>Veiklų sąrašas</w:t>
                </w:r>
                <w:r w:rsidRPr="008E0F6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sidR="001D12D9">
                  <w:rPr>
                    <w:noProof/>
                    <w:webHidden/>
                    <w:sz w:val="22"/>
                    <w:szCs w:val="22"/>
                  </w:rPr>
                  <w:t>....</w:t>
                </w:r>
                <w:r w:rsidR="00463A2E">
                  <w:rPr>
                    <w:noProof/>
                    <w:webHidden/>
                    <w:sz w:val="22"/>
                    <w:szCs w:val="22"/>
                  </w:rPr>
                  <w:t>41</w:t>
                </w:r>
              </w:hyperlink>
            </w:p>
            <w:p w14:paraId="4EFACCD7" w14:textId="3ADBCD06" w:rsidR="008E0F69" w:rsidRPr="008E0F69" w:rsidRDefault="008E0F69" w:rsidP="008E0F69">
              <w:pPr>
                <w:pStyle w:val="Turinys1"/>
                <w:rPr>
                  <w:noProof/>
                  <w:kern w:val="2"/>
                  <w:sz w:val="22"/>
                  <w:szCs w:val="22"/>
                  <w14:ligatures w14:val="standardContextual"/>
                </w:rPr>
              </w:pPr>
              <w:hyperlink w:anchor="_Toc214045460"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9</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Terminai</w:t>
                </w:r>
                <w:r w:rsidRPr="008E0F69">
                  <w:rPr>
                    <w:rStyle w:val="Hipersaitas"/>
                    <w:rFonts w:eastAsia="Calibri" w:cstheme="minorHAnsi"/>
                    <w:noProof/>
                    <w:sz w:val="22"/>
                    <w:szCs w:val="22"/>
                  </w:rPr>
                  <w:t>“</w:t>
                </w:r>
                <w:r w:rsidRPr="008E0F69">
                  <w:rPr>
                    <w:noProof/>
                    <w:webHidden/>
                    <w:sz w:val="22"/>
                    <w:szCs w:val="22"/>
                  </w:rPr>
                  <w:tab/>
                </w:r>
                <w:r w:rsidR="00463A2E">
                  <w:rPr>
                    <w:noProof/>
                    <w:webHidden/>
                    <w:sz w:val="22"/>
                    <w:szCs w:val="22"/>
                  </w:rPr>
                  <w:t>42</w:t>
                </w:r>
              </w:hyperlink>
            </w:p>
            <w:p w14:paraId="75B27D78" w14:textId="06913E82" w:rsidR="00E05D2E" w:rsidRPr="00E05D2E" w:rsidRDefault="00E05D2E" w:rsidP="00E05D2E"/>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8E0F69" w:rsidRDefault="00173FBA" w:rsidP="007334EA">
          <w:pPr>
            <w:spacing w:after="120"/>
            <w:ind w:left="567"/>
            <w:contextualSpacing/>
            <w:rPr>
              <w:rFonts w:cstheme="minorHAnsi"/>
              <w:b/>
              <w:bCs/>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2F205330" w14:textId="3BD62EE5" w:rsidR="0051611C" w:rsidRPr="005806D5" w:rsidRDefault="00F86C51"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112C8A42" w14:textId="6F28BACD" w:rsidR="00547A4C" w:rsidRPr="007B0CE3" w:rsidRDefault="00547A4C" w:rsidP="00E65478">
      <w:pPr>
        <w:ind w:firstLine="709"/>
        <w:rPr>
          <w:rFonts w:eastAsia="Times New Roman" w:cstheme="minorHAnsi"/>
          <w:sz w:val="24"/>
          <w:szCs w:val="24"/>
          <w:lang w:eastAsia="en-US"/>
        </w:rPr>
      </w:pPr>
      <w:r w:rsidRPr="007B0CE3">
        <w:rPr>
          <w:rFonts w:eastAsia="Times New Roman" w:cstheme="minorHAnsi"/>
          <w:color w:val="000000"/>
          <w:sz w:val="24"/>
          <w:szCs w:val="24"/>
          <w:lang w:eastAsia="en-US"/>
        </w:rPr>
        <w:t xml:space="preserve">1.3. </w:t>
      </w:r>
      <w:r w:rsidR="00E65478" w:rsidRPr="00847E0C">
        <w:rPr>
          <w:rFonts w:ascii="Calibri" w:eastAsia="Times New Roman" w:hAnsi="Calibri" w:cs="Calibri"/>
          <w:color w:val="000000"/>
          <w:sz w:val="24"/>
          <w:szCs w:val="24"/>
          <w:lang w:eastAsia="en-US"/>
        </w:rPr>
        <w:t xml:space="preserve">Pirkimas </w:t>
      </w:r>
      <w:r w:rsidR="00184EC8" w:rsidRPr="00ED2EAE">
        <w:rPr>
          <w:rFonts w:ascii="Calibri" w:eastAsia="Times New Roman" w:hAnsi="Calibri" w:cs="Calibri"/>
          <w:color w:val="000000"/>
          <w:sz w:val="24"/>
          <w:szCs w:val="24"/>
          <w:lang w:eastAsia="en-US"/>
        </w:rPr>
        <w:t>„</w:t>
      </w:r>
      <w:r w:rsidR="00F04A03" w:rsidRPr="00F04A03">
        <w:rPr>
          <w:rFonts w:ascii="Calibri" w:hAnsi="Calibri" w:cs="Calibri"/>
          <w:sz w:val="24"/>
          <w:szCs w:val="24"/>
        </w:rPr>
        <w:t xml:space="preserve">Biliakiemio </w:t>
      </w:r>
      <w:proofErr w:type="spellStart"/>
      <w:r w:rsidR="00F04A03" w:rsidRPr="00F04A03">
        <w:rPr>
          <w:rFonts w:ascii="Calibri" w:hAnsi="Calibri" w:cs="Calibri"/>
          <w:sz w:val="24"/>
          <w:szCs w:val="24"/>
        </w:rPr>
        <w:t>tv</w:t>
      </w:r>
      <w:proofErr w:type="spellEnd"/>
      <w:r w:rsidR="00F04A03" w:rsidRPr="00F04A03">
        <w:rPr>
          <w:rFonts w:ascii="Calibri" w:hAnsi="Calibri" w:cs="Calibri"/>
          <w:sz w:val="24"/>
          <w:szCs w:val="24"/>
        </w:rPr>
        <w:t>. šachtos dugninės angos uždorio remonto darbai</w:t>
      </w:r>
      <w:r w:rsidR="00184EC8" w:rsidRPr="00F04A03">
        <w:rPr>
          <w:rFonts w:ascii="Calibri" w:eastAsia="Times New Roman" w:hAnsi="Calibri" w:cs="Calibri"/>
          <w:color w:val="000000"/>
          <w:sz w:val="24"/>
          <w:szCs w:val="24"/>
          <w:lang w:eastAsia="en-US"/>
        </w:rPr>
        <w:t>“</w:t>
      </w:r>
      <w:r w:rsidR="00184EC8" w:rsidRPr="00184EC8">
        <w:rPr>
          <w:rFonts w:eastAsia="Times New Roman" w:cstheme="minorHAnsi"/>
          <w:color w:val="000000"/>
          <w:sz w:val="24"/>
          <w:szCs w:val="24"/>
          <w:lang w:eastAsia="en-US"/>
        </w:rPr>
        <w:t xml:space="preserve"> n</w:t>
      </w:r>
      <w:r w:rsidR="00566884" w:rsidRPr="00431391">
        <w:rPr>
          <w:rFonts w:eastAsia="Times New Roman" w:cstheme="minorHAnsi"/>
          <w:color w:val="000000"/>
          <w:sz w:val="24"/>
          <w:szCs w:val="24"/>
          <w:lang w:eastAsia="en-US"/>
        </w:rPr>
        <w:t>eatliekamas naudojantis centralizuotų pirkimų katalogu, nes kataloge nėra darbų pozicijos, atitinkančios perkančiosios organizacijos techninį pirkimo objekto aprašymą (techninę užduotį).</w:t>
      </w:r>
    </w:p>
    <w:p w14:paraId="52EA068B" w14:textId="036DF771" w:rsidR="00C71C6F" w:rsidRPr="00547A4C" w:rsidRDefault="00547A4C" w:rsidP="00547A4C">
      <w:pPr>
        <w:ind w:firstLine="709"/>
        <w:rPr>
          <w:rFonts w:cstheme="minorHAnsi"/>
          <w:sz w:val="24"/>
          <w:szCs w:val="24"/>
        </w:rPr>
      </w:pPr>
      <w:r>
        <w:rPr>
          <w:rFonts w:cstheme="minorHAnsi"/>
          <w:sz w:val="24"/>
          <w:szCs w:val="24"/>
        </w:rPr>
        <w:t xml:space="preserve">1.4. </w:t>
      </w:r>
      <w:r w:rsidR="00091F01" w:rsidRPr="00547A4C">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547A4C">
            <w:rPr>
              <w:rFonts w:cstheme="minorHAnsi"/>
              <w:sz w:val="24"/>
              <w:szCs w:val="24"/>
            </w:rPr>
            <w:t>yra</w:t>
          </w:r>
        </w:sdtContent>
      </w:sdt>
      <w:r w:rsidR="00F00F4C" w:rsidRPr="00547A4C">
        <w:rPr>
          <w:rFonts w:cstheme="minorHAnsi"/>
          <w:sz w:val="24"/>
          <w:szCs w:val="24"/>
        </w:rPr>
        <w:t xml:space="preserve"> </w:t>
      </w:r>
      <w:r w:rsidR="009C7C4B" w:rsidRPr="00547A4C">
        <w:rPr>
          <w:rFonts w:cstheme="minorHAnsi"/>
          <w:sz w:val="24"/>
          <w:szCs w:val="24"/>
        </w:rPr>
        <w:t>ne</w:t>
      </w:r>
      <w:r w:rsidR="00091F01" w:rsidRPr="00547A4C">
        <w:rPr>
          <w:rFonts w:cstheme="minorHAnsi"/>
          <w:sz w:val="24"/>
          <w:szCs w:val="24"/>
        </w:rPr>
        <w:t xml:space="preserve">sudaroma. </w:t>
      </w:r>
    </w:p>
    <w:p w14:paraId="50921175" w14:textId="4DABC7F2" w:rsidR="00836406" w:rsidRPr="00CF176C" w:rsidRDefault="00687436" w:rsidP="0018733D">
      <w:pPr>
        <w:ind w:firstLine="709"/>
        <w:rPr>
          <w:rFonts w:cstheme="minorHAnsi"/>
          <w:sz w:val="24"/>
          <w:szCs w:val="24"/>
        </w:rPr>
      </w:pPr>
      <w:r w:rsidRPr="00CF176C">
        <w:rPr>
          <w:rFonts w:cstheme="minorHAnsi"/>
          <w:sz w:val="24"/>
          <w:szCs w:val="24"/>
        </w:rPr>
        <w:t>1.5</w:t>
      </w:r>
      <w:r w:rsidR="003E0A00" w:rsidRPr="00CF176C">
        <w:rPr>
          <w:rFonts w:cstheme="minorHAnsi"/>
          <w:sz w:val="24"/>
          <w:szCs w:val="24"/>
        </w:rPr>
        <w:t xml:space="preserve">. </w:t>
      </w:r>
      <w:r w:rsidR="00E43D2E" w:rsidRPr="00CF176C">
        <w:rPr>
          <w:rFonts w:cstheme="minorHAnsi"/>
          <w:sz w:val="24"/>
          <w:szCs w:val="24"/>
        </w:rPr>
        <w:t>Vykdomas žaliasis pirkimas</w:t>
      </w:r>
      <w:r w:rsidR="008E7EB2" w:rsidRPr="00CF176C">
        <w:rPr>
          <w:rFonts w:cstheme="minorHAnsi"/>
          <w:sz w:val="24"/>
          <w:szCs w:val="24"/>
        </w:rPr>
        <w:t xml:space="preserve">. </w:t>
      </w:r>
      <w:r w:rsidR="00086992">
        <w:rPr>
          <w:rFonts w:cstheme="minorHAnsi"/>
          <w:sz w:val="24"/>
          <w:szCs w:val="24"/>
        </w:rPr>
        <w:t>V</w:t>
      </w:r>
      <w:r w:rsidR="00E43D2E" w:rsidRPr="00CF176C">
        <w:rPr>
          <w:rFonts w:cstheme="minorHAnsi"/>
          <w:sz w:val="24"/>
          <w:szCs w:val="24"/>
        </w:rPr>
        <w:t>adovaujantis Lietuvos Respublikos aplinkos ministro 2011 m. birželio 28 d. įsakymu Nr. D1-508 „Dėl aplinkos apsaugos kriterijų taikymo, vykdant žaliuosius pirkimus, tvarkos aprašo patvirtinimo“ patvirtinto tvarkos aprašo 4.3 punktu. Reikalavimai</w:t>
      </w:r>
      <w:r w:rsidR="00BD7BB6" w:rsidRPr="00CF176C">
        <w:rPr>
          <w:rFonts w:cstheme="minorHAnsi"/>
          <w:sz w:val="24"/>
          <w:szCs w:val="24"/>
        </w:rPr>
        <w:t xml:space="preserve"> darbams</w:t>
      </w:r>
      <w:r w:rsidR="00E43D2E" w:rsidRPr="00CF176C">
        <w:rPr>
          <w:rFonts w:cstheme="minorHAnsi"/>
          <w:sz w:val="24"/>
          <w:szCs w:val="24"/>
        </w:rPr>
        <w:t xml:space="preserve"> nustatyti Pirkimo sąlygų 1 priede „Reikalavimai tiekėjams“. </w:t>
      </w:r>
    </w:p>
    <w:p w14:paraId="722A49B4" w14:textId="1B088C7B" w:rsidR="008A2EF8" w:rsidRPr="00EA7F81" w:rsidRDefault="00687436" w:rsidP="003E0A00">
      <w:pPr>
        <w:pStyle w:val="Sraopastraipa"/>
        <w:ind w:left="0" w:firstLine="709"/>
        <w:rPr>
          <w:rFonts w:eastAsia="Arial" w:cstheme="minorHAnsi"/>
          <w:sz w:val="24"/>
          <w:szCs w:val="24"/>
        </w:rPr>
      </w:pPr>
      <w:r w:rsidRPr="00EA7F81">
        <w:rPr>
          <w:rFonts w:eastAsia="Arial" w:cstheme="minorHAnsi"/>
          <w:sz w:val="24"/>
          <w:szCs w:val="24"/>
        </w:rPr>
        <w:t>1.</w:t>
      </w:r>
      <w:r w:rsidR="00A96D3C">
        <w:rPr>
          <w:rFonts w:eastAsia="Arial" w:cstheme="minorHAnsi"/>
          <w:sz w:val="24"/>
          <w:szCs w:val="24"/>
        </w:rPr>
        <w:t>6</w:t>
      </w:r>
      <w:r w:rsidRPr="00EA7F81">
        <w:rPr>
          <w:rFonts w:eastAsia="Arial" w:cstheme="minorHAnsi"/>
          <w:sz w:val="24"/>
          <w:szCs w:val="24"/>
        </w:rPr>
        <w:t xml:space="preserve">. </w:t>
      </w:r>
      <w:r w:rsidR="008A2EF8" w:rsidRPr="00EA7F81">
        <w:rPr>
          <w:rFonts w:eastAsia="Arial" w:cstheme="minorHAnsi"/>
          <w:sz w:val="24"/>
          <w:szCs w:val="24"/>
        </w:rPr>
        <w:t>Pirkime neleidžiama pateikti alternatyvių pasiūlymų.</w:t>
      </w:r>
    </w:p>
    <w:p w14:paraId="15179C0E" w14:textId="13718632" w:rsidR="00257685" w:rsidRPr="003B2B14" w:rsidRDefault="008A2EF8" w:rsidP="003E0A00">
      <w:pPr>
        <w:pStyle w:val="Sraopastraipa"/>
        <w:ind w:left="0" w:firstLine="709"/>
        <w:rPr>
          <w:rFonts w:ascii="Calibri" w:hAnsi="Calibri" w:cs="Calibri"/>
          <w:color w:val="7030A0"/>
          <w:sz w:val="24"/>
          <w:szCs w:val="24"/>
        </w:rPr>
      </w:pPr>
      <w:r w:rsidRPr="00EA7F81">
        <w:rPr>
          <w:rFonts w:eastAsia="Arial" w:cstheme="minorHAnsi"/>
          <w:sz w:val="24"/>
          <w:szCs w:val="24"/>
        </w:rPr>
        <w:t>1.</w:t>
      </w:r>
      <w:r w:rsidR="00A96D3C">
        <w:rPr>
          <w:rFonts w:eastAsia="Arial" w:cstheme="minorHAnsi"/>
          <w:sz w:val="24"/>
          <w:szCs w:val="24"/>
        </w:rPr>
        <w:t>7</w:t>
      </w:r>
      <w:r w:rsidRPr="00EA7F81">
        <w:rPr>
          <w:rFonts w:eastAsia="Arial" w:cstheme="minorHAnsi"/>
          <w:sz w:val="24"/>
          <w:szCs w:val="24"/>
        </w:rPr>
        <w:t xml:space="preserve">. </w:t>
      </w:r>
      <w:r w:rsidR="4B7098B6" w:rsidRPr="00EA7F81">
        <w:rPr>
          <w:rFonts w:eastAsia="Arial" w:cstheme="minorHAnsi"/>
          <w:sz w:val="24"/>
          <w:szCs w:val="24"/>
        </w:rPr>
        <w:t>Bendrosios</w:t>
      </w:r>
      <w:r w:rsidR="00931CA2" w:rsidRPr="00EA7F81">
        <w:rPr>
          <w:rFonts w:eastAsia="Arial" w:cstheme="minorHAnsi"/>
          <w:sz w:val="24"/>
          <w:szCs w:val="24"/>
        </w:rPr>
        <w:t xml:space="preserve"> pirkimo</w:t>
      </w:r>
      <w:r w:rsidR="4B7098B6" w:rsidRPr="00EA7F81">
        <w:rPr>
          <w:rFonts w:eastAsia="Arial" w:cstheme="minorHAnsi"/>
          <w:sz w:val="24"/>
          <w:szCs w:val="24"/>
        </w:rPr>
        <w:t xml:space="preserve"> sąlygos yra neatskiriama ši</w:t>
      </w:r>
      <w:r w:rsidR="00931CA2" w:rsidRPr="00EA7F81">
        <w:rPr>
          <w:rFonts w:eastAsia="Arial" w:cstheme="minorHAnsi"/>
          <w:sz w:val="24"/>
          <w:szCs w:val="24"/>
        </w:rPr>
        <w:t>ų</w:t>
      </w:r>
      <w:r w:rsidR="4B7098B6" w:rsidRPr="00EA7F81">
        <w:rPr>
          <w:rFonts w:eastAsia="Arial" w:cstheme="minorHAnsi"/>
          <w:sz w:val="24"/>
          <w:szCs w:val="24"/>
        </w:rPr>
        <w:t xml:space="preserve"> pirkimo sąlygų dalis</w:t>
      </w:r>
      <w:r w:rsidR="4B7098B6" w:rsidRPr="003B2B14">
        <w:rPr>
          <w:rFonts w:ascii="Calibri" w:eastAsia="Arial" w:hAnsi="Calibri" w:cs="Calibri"/>
          <w:sz w:val="24"/>
          <w:szCs w:val="24"/>
        </w:rPr>
        <w:t>.</w:t>
      </w:r>
    </w:p>
    <w:p w14:paraId="4ED932F3" w14:textId="2CE07367" w:rsidR="00FB3C75" w:rsidRPr="003B2B14"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9" w:name="_Toc188252857"/>
      <w:r w:rsidRPr="003B2B14">
        <w:rPr>
          <w:rFonts w:ascii="Calibri" w:hAnsi="Calibri" w:cs="Calibr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6A4110C1" w14:textId="621B0AC7" w:rsidR="00184EC8" w:rsidRPr="00184EC8" w:rsidRDefault="00593EEC" w:rsidP="00A56C18">
      <w:pPr>
        <w:pStyle w:val="Betarp"/>
        <w:widowControl w:val="0"/>
        <w:numPr>
          <w:ilvl w:val="1"/>
          <w:numId w:val="7"/>
        </w:numPr>
        <w:ind w:left="0" w:firstLine="709"/>
        <w:contextualSpacing/>
        <w:rPr>
          <w:rFonts w:cstheme="minorHAnsi"/>
          <w:sz w:val="24"/>
          <w:szCs w:val="24"/>
        </w:rPr>
      </w:pPr>
      <w:r w:rsidRPr="00184EC8">
        <w:rPr>
          <w:rFonts w:eastAsia="Calibri" w:cstheme="minorHAnsi"/>
          <w:sz w:val="24"/>
          <w:szCs w:val="24"/>
        </w:rPr>
        <w:t>Perkančioji organizacija numato</w:t>
      </w:r>
      <w:r w:rsidR="00BD329F">
        <w:rPr>
          <w:rFonts w:eastAsia="Calibri" w:cstheme="minorHAnsi"/>
          <w:sz w:val="24"/>
          <w:szCs w:val="24"/>
        </w:rPr>
        <w:t xml:space="preserve"> įsigyti</w:t>
      </w:r>
      <w:r w:rsidRPr="00184EC8">
        <w:rPr>
          <w:rFonts w:eastAsia="Calibri" w:cstheme="minorHAnsi"/>
          <w:sz w:val="24"/>
          <w:szCs w:val="24"/>
        </w:rPr>
        <w:t xml:space="preserve"> </w:t>
      </w:r>
      <w:r w:rsidR="00C12C1C" w:rsidRPr="00F04A03">
        <w:rPr>
          <w:rFonts w:ascii="Calibri" w:hAnsi="Calibri" w:cs="Calibri"/>
          <w:sz w:val="24"/>
          <w:szCs w:val="24"/>
        </w:rPr>
        <w:t xml:space="preserve">Biliakiemio </w:t>
      </w:r>
      <w:proofErr w:type="spellStart"/>
      <w:r w:rsidR="00C12C1C" w:rsidRPr="00F04A03">
        <w:rPr>
          <w:rFonts w:ascii="Calibri" w:hAnsi="Calibri" w:cs="Calibri"/>
          <w:sz w:val="24"/>
          <w:szCs w:val="24"/>
        </w:rPr>
        <w:t>tv</w:t>
      </w:r>
      <w:proofErr w:type="spellEnd"/>
      <w:r w:rsidR="00C12C1C" w:rsidRPr="00F04A03">
        <w:rPr>
          <w:rFonts w:ascii="Calibri" w:hAnsi="Calibri" w:cs="Calibri"/>
          <w:sz w:val="24"/>
          <w:szCs w:val="24"/>
        </w:rPr>
        <w:t>. šachtos dugninės angos uždorio remonto darb</w:t>
      </w:r>
      <w:r w:rsidR="00C12C1C">
        <w:rPr>
          <w:rFonts w:ascii="Calibri" w:hAnsi="Calibri" w:cs="Calibri"/>
          <w:sz w:val="24"/>
          <w:szCs w:val="24"/>
        </w:rPr>
        <w:t>us</w:t>
      </w:r>
      <w:r w:rsidR="008E01DA">
        <w:rPr>
          <w:rFonts w:cstheme="minorHAnsi"/>
          <w:sz w:val="24"/>
          <w:szCs w:val="24"/>
        </w:rPr>
        <w:t xml:space="preserve">, </w:t>
      </w:r>
      <w:r w:rsidRPr="00184EC8">
        <w:rPr>
          <w:rFonts w:cstheme="minorHAnsi"/>
          <w:sz w:val="24"/>
          <w:szCs w:val="24"/>
        </w:rPr>
        <w:t>pagal BVPŽ priskiriam</w:t>
      </w:r>
      <w:r w:rsidR="007B51D1" w:rsidRPr="00184EC8">
        <w:rPr>
          <w:rFonts w:cstheme="minorHAnsi"/>
          <w:sz w:val="24"/>
          <w:szCs w:val="24"/>
        </w:rPr>
        <w:t>us</w:t>
      </w:r>
      <w:r w:rsidRPr="00184EC8">
        <w:rPr>
          <w:rFonts w:cstheme="minorHAnsi"/>
          <w:sz w:val="24"/>
          <w:szCs w:val="24"/>
        </w:rPr>
        <w:t xml:space="preserve"> </w:t>
      </w:r>
      <w:r w:rsidR="00790EF0" w:rsidRPr="00184EC8">
        <w:rPr>
          <w:rFonts w:cstheme="minorHAnsi"/>
          <w:sz w:val="24"/>
          <w:szCs w:val="24"/>
        </w:rPr>
        <w:t>darbų</w:t>
      </w:r>
      <w:r w:rsidRPr="00184EC8">
        <w:rPr>
          <w:rFonts w:cstheme="minorHAnsi"/>
          <w:sz w:val="24"/>
          <w:szCs w:val="24"/>
        </w:rPr>
        <w:t xml:space="preserve"> kodui </w:t>
      </w:r>
      <w:r w:rsidR="00E840A0" w:rsidRPr="00E840A0">
        <w:rPr>
          <w:rFonts w:ascii="Calibri" w:hAnsi="Calibri" w:cs="Calibri"/>
          <w:sz w:val="24"/>
          <w:szCs w:val="24"/>
        </w:rPr>
        <w:t xml:space="preserve">45112320-4 </w:t>
      </w:r>
      <w:r w:rsidR="00B812B3">
        <w:rPr>
          <w:rFonts w:ascii="Calibri" w:hAnsi="Calibri" w:cs="Calibri"/>
          <w:sz w:val="24"/>
          <w:szCs w:val="24"/>
        </w:rPr>
        <w:t>„</w:t>
      </w:r>
      <w:r w:rsidR="00E840A0" w:rsidRPr="00E840A0">
        <w:rPr>
          <w:rFonts w:ascii="Calibri" w:hAnsi="Calibri" w:cs="Calibri"/>
          <w:sz w:val="24"/>
          <w:szCs w:val="24"/>
        </w:rPr>
        <w:t>Melioracijos darbai</w:t>
      </w:r>
      <w:r w:rsidR="00E840A0">
        <w:rPr>
          <w:rFonts w:ascii="Calibri" w:hAnsi="Calibri" w:cs="Calibri"/>
          <w:sz w:val="24"/>
          <w:szCs w:val="24"/>
        </w:rPr>
        <w:t>“</w:t>
      </w:r>
      <w:r w:rsidR="00CE45C3" w:rsidRPr="008A11F1">
        <w:rPr>
          <w:rFonts w:ascii="Calibri" w:hAnsi="Calibri" w:cs="Calibri"/>
          <w:sz w:val="24"/>
          <w:szCs w:val="24"/>
        </w:rPr>
        <w:t>.</w:t>
      </w:r>
    </w:p>
    <w:p w14:paraId="5913D9A9" w14:textId="4DB31532" w:rsidR="00F7290D" w:rsidRPr="00184EC8" w:rsidRDefault="00593EEC" w:rsidP="00A56C18">
      <w:pPr>
        <w:pStyle w:val="Betarp"/>
        <w:widowControl w:val="0"/>
        <w:numPr>
          <w:ilvl w:val="1"/>
          <w:numId w:val="7"/>
        </w:numPr>
        <w:ind w:left="0" w:firstLine="709"/>
        <w:contextualSpacing/>
        <w:rPr>
          <w:rFonts w:cstheme="minorHAnsi"/>
          <w:sz w:val="24"/>
          <w:szCs w:val="24"/>
        </w:rPr>
      </w:pPr>
      <w:r w:rsidRPr="00184EC8">
        <w:rPr>
          <w:rFonts w:cstheme="minorHAnsi"/>
          <w:sz w:val="24"/>
          <w:szCs w:val="24"/>
        </w:rPr>
        <w:t xml:space="preserve">Pirkimo objektas į dalis neskaidomas. Pirkimo apimtys, reikalavimai ir techninė specifikacija apibrėžti specialiųjų pirkimo sąlygų </w:t>
      </w:r>
      <w:r w:rsidR="007B1B4A" w:rsidRPr="00184EC8">
        <w:rPr>
          <w:rFonts w:cstheme="minorHAnsi"/>
          <w:sz w:val="24"/>
          <w:szCs w:val="24"/>
        </w:rPr>
        <w:t xml:space="preserve">2 ir </w:t>
      </w:r>
      <w:r w:rsidR="00907076" w:rsidRPr="00184EC8">
        <w:rPr>
          <w:rFonts w:cstheme="minorHAnsi"/>
          <w:sz w:val="24"/>
          <w:szCs w:val="24"/>
          <w:shd w:val="clear" w:color="auto" w:fill="FFFFFF" w:themeFill="background1"/>
        </w:rPr>
        <w:t>5</w:t>
      </w:r>
      <w:r w:rsidRPr="00184EC8">
        <w:rPr>
          <w:rFonts w:cstheme="minorHAnsi"/>
          <w:sz w:val="24"/>
          <w:szCs w:val="24"/>
        </w:rPr>
        <w:t xml:space="preserve"> pried</w:t>
      </w:r>
      <w:r w:rsidR="007B1B4A" w:rsidRPr="00184EC8">
        <w:rPr>
          <w:rFonts w:cstheme="minorHAnsi"/>
          <w:sz w:val="24"/>
          <w:szCs w:val="24"/>
        </w:rPr>
        <w:t>uose</w:t>
      </w:r>
      <w:r w:rsidRPr="00184EC8">
        <w:rPr>
          <w:rFonts w:cstheme="minorHAnsi"/>
          <w:sz w:val="24"/>
          <w:szCs w:val="24"/>
        </w:rPr>
        <w:t>.</w:t>
      </w:r>
      <w:r w:rsidR="00CE362C" w:rsidRPr="00184EC8">
        <w:rPr>
          <w:rFonts w:cstheme="minorHAnsi"/>
          <w:sz w:val="24"/>
          <w:szCs w:val="24"/>
        </w:rPr>
        <w:t xml:space="preserve"> </w:t>
      </w:r>
    </w:p>
    <w:p w14:paraId="1F81460E" w14:textId="51FF7F44"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EC3BB3">
        <w:rPr>
          <w:rFonts w:cstheme="minorHAnsi"/>
          <w:sz w:val="24"/>
          <w:szCs w:val="24"/>
        </w:rPr>
        <w:t>ar kituose pirkimo dokumentuose</w:t>
      </w:r>
      <w:r w:rsidR="0065426C">
        <w:rPr>
          <w:rFonts w:cstheme="minorHAnsi"/>
          <w:sz w:val="24"/>
          <w:szCs w:val="24"/>
        </w:rPr>
        <w:t xml:space="preserve"> </w:t>
      </w:r>
      <w:r w:rsidRPr="005806D5">
        <w:rPr>
          <w:rFonts w:cstheme="minorHAnsi"/>
          <w:sz w:val="24"/>
          <w:szCs w:val="24"/>
        </w:rPr>
        <w:t>nurodytas konkretus modelis ar tiekimo šaltinis, konkretus procesas, būdingas konkretaus tiekėjo tiekiamoms prekėms</w:t>
      </w:r>
      <w:r w:rsidR="009B4ABD">
        <w:rPr>
          <w:rFonts w:cstheme="minorHAnsi"/>
          <w:sz w:val="24"/>
          <w:szCs w:val="24"/>
        </w:rPr>
        <w:t>, teikiamoms paslaugoms</w:t>
      </w:r>
      <w:r w:rsidRPr="005806D5">
        <w:rPr>
          <w:rFonts w:cstheme="minorHAnsi"/>
          <w:sz w:val="24"/>
          <w:szCs w:val="24"/>
        </w:rPr>
        <w:t xml:space="preserve"> ar </w:t>
      </w:r>
      <w:r w:rsidR="00981594">
        <w:rPr>
          <w:rFonts w:cstheme="minorHAnsi"/>
          <w:sz w:val="24"/>
          <w:szCs w:val="24"/>
        </w:rPr>
        <w:t>vykdomiems darbams</w:t>
      </w:r>
      <w:r w:rsidRPr="005806D5">
        <w:rPr>
          <w:rFonts w:cstheme="minorHAnsi"/>
          <w:sz w:val="24"/>
          <w:szCs w:val="24"/>
        </w:rPr>
        <w:t xml:space="preserve">, ar prekių ženklas, patentas, tipai, konkreti kilmė ar gamyba, turi būti laikoma, kad kiekviena tokia nuoroda yra pateikta su žodžiais „arba lygiavertis“. </w:t>
      </w:r>
    </w:p>
    <w:p w14:paraId="0FF994F6" w14:textId="0BF24A31" w:rsidR="000F0291" w:rsidRPr="009E6D62" w:rsidRDefault="00593EEC" w:rsidP="009E6D62">
      <w:pPr>
        <w:pStyle w:val="Sraopastraipa"/>
        <w:widowControl w:val="0"/>
        <w:numPr>
          <w:ilvl w:val="1"/>
          <w:numId w:val="7"/>
        </w:numPr>
        <w:ind w:left="0" w:firstLine="709"/>
        <w:rPr>
          <w:rFonts w:cstheme="minorHAnsi"/>
          <w:sz w:val="24"/>
          <w:szCs w:val="24"/>
        </w:rPr>
      </w:pPr>
      <w:r w:rsidRPr="009E6D62">
        <w:rPr>
          <w:rFonts w:ascii="Calibri" w:hAnsi="Calibri" w:cs="Calibri"/>
          <w:sz w:val="24"/>
          <w:szCs w:val="24"/>
        </w:rPr>
        <w:t xml:space="preserve">Jeigu apibūdinant pirkimo objektą techninėje specifikacijoje </w:t>
      </w:r>
      <w:r w:rsidR="0065426C">
        <w:rPr>
          <w:rFonts w:ascii="Calibri" w:hAnsi="Calibri" w:cs="Calibri"/>
          <w:sz w:val="24"/>
          <w:szCs w:val="24"/>
        </w:rPr>
        <w:t xml:space="preserve">ar kituose pirkimo dokumentuose </w:t>
      </w:r>
      <w:r w:rsidRPr="009E6D62">
        <w:rPr>
          <w:rFonts w:ascii="Calibri" w:hAnsi="Calibri" w:cs="Calibri"/>
          <w:sz w:val="24"/>
          <w:szCs w:val="24"/>
        </w:rPr>
        <w:t>nurodytas standartas, techninis liudijimas ar bendrosios</w:t>
      </w:r>
      <w:r w:rsidRPr="009E6D62">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56282EFF" w:rsidR="00FB3C75" w:rsidRPr="00E34974" w:rsidRDefault="00BF3638" w:rsidP="00C0512E">
      <w:pPr>
        <w:pStyle w:val="Antrat1"/>
        <w:numPr>
          <w:ilvl w:val="0"/>
          <w:numId w:val="7"/>
        </w:numPr>
        <w:spacing w:before="720" w:after="0"/>
        <w:ind w:left="357" w:hanging="357"/>
        <w:rPr>
          <w:rFonts w:cstheme="minorHAnsi"/>
          <w:sz w:val="24"/>
          <w:szCs w:val="24"/>
        </w:rPr>
      </w:pPr>
      <w:bookmarkStart w:id="10" w:name="_Toc188252858"/>
      <w:r w:rsidRPr="00E34974">
        <w:rPr>
          <w:rFonts w:asciiTheme="minorHAnsi" w:hAnsiTheme="minorHAnsi" w:cstheme="minorHAnsi"/>
          <w:b/>
          <w:bCs/>
          <w:color w:val="auto"/>
          <w:sz w:val="24"/>
          <w:szCs w:val="24"/>
        </w:rPr>
        <w:t>Tiekėjų pašalinimo pagrindai</w:t>
      </w:r>
      <w:r w:rsidR="00E201D8" w:rsidRPr="00E34974">
        <w:rPr>
          <w:rFonts w:asciiTheme="minorHAnsi" w:hAnsiTheme="minorHAnsi" w:cstheme="minorHAnsi"/>
          <w:b/>
          <w:bCs/>
          <w:color w:val="auto"/>
          <w:sz w:val="24"/>
          <w:szCs w:val="24"/>
        </w:rPr>
        <w:t xml:space="preserve">, kvalifikacijos reikalavimai </w:t>
      </w:r>
      <w:bookmarkEnd w:id="10"/>
    </w:p>
    <w:p w14:paraId="5407ACD5" w14:textId="61D44088" w:rsidR="00172702" w:rsidRDefault="0093416B" w:rsidP="00034E59">
      <w:pPr>
        <w:pStyle w:val="Sraopastraipa"/>
        <w:ind w:left="0" w:firstLine="709"/>
        <w:rPr>
          <w:rFonts w:cstheme="minorHAnsi"/>
          <w:sz w:val="24"/>
          <w:szCs w:val="24"/>
        </w:rPr>
      </w:pPr>
      <w:r w:rsidRPr="0093416B">
        <w:rPr>
          <w:rFonts w:cstheme="minorHAnsi"/>
          <w:sz w:val="24"/>
          <w:szCs w:val="24"/>
        </w:rPr>
        <w:t xml:space="preserve">3.1. </w:t>
      </w:r>
      <w:r w:rsidR="00C32778" w:rsidRPr="00C32778">
        <w:rPr>
          <w:rFonts w:cstheme="minorHAnsi"/>
          <w:sz w:val="24"/>
          <w:szCs w:val="24"/>
        </w:rPr>
        <w:t>Tiekėjams nustatomi kvalifikacijos reikalavimai ir jų atitiktį patvirtinantys dokumentai nurodyti specialiųjų pirkimo sąlygų 1 priede „Reikalavimai tiekėjams“ 1</w:t>
      </w:r>
      <w:r w:rsidR="00930733">
        <w:rPr>
          <w:rFonts w:cstheme="minorHAnsi"/>
          <w:sz w:val="24"/>
          <w:szCs w:val="24"/>
        </w:rPr>
        <w:t xml:space="preserve"> </w:t>
      </w:r>
      <w:r w:rsidR="00C32778" w:rsidRPr="00C32778">
        <w:rPr>
          <w:rFonts w:cstheme="minorHAnsi"/>
          <w:sz w:val="24"/>
          <w:szCs w:val="24"/>
        </w:rPr>
        <w:t>lentelė</w:t>
      </w:r>
      <w:r w:rsidR="00D51ED1">
        <w:rPr>
          <w:rFonts w:cstheme="minorHAnsi"/>
          <w:sz w:val="24"/>
          <w:szCs w:val="24"/>
        </w:rPr>
        <w:t>j</w:t>
      </w:r>
      <w:r w:rsidR="00930733">
        <w:rPr>
          <w:rFonts w:cstheme="minorHAnsi"/>
          <w:sz w:val="24"/>
          <w:szCs w:val="24"/>
        </w:rPr>
        <w:t>e.</w:t>
      </w:r>
      <w:r w:rsidRPr="0093416B">
        <w:rPr>
          <w:rFonts w:cstheme="minorHAnsi"/>
          <w:sz w:val="24"/>
          <w:szCs w:val="24"/>
        </w:rPr>
        <w:t xml:space="preserve"> </w:t>
      </w:r>
    </w:p>
    <w:p w14:paraId="580A7B4D" w14:textId="77777777" w:rsidR="007C19E6" w:rsidRDefault="007C19E6" w:rsidP="007C19E6">
      <w:pPr>
        <w:ind w:firstLine="709"/>
        <w:rPr>
          <w:rFonts w:cstheme="minorHAnsi"/>
          <w:sz w:val="24"/>
          <w:szCs w:val="24"/>
        </w:rPr>
      </w:pPr>
      <w:r>
        <w:rPr>
          <w:rFonts w:cstheme="minorHAnsi"/>
          <w:sz w:val="24"/>
          <w:szCs w:val="24"/>
        </w:rPr>
        <w:t xml:space="preserve">3.2. </w:t>
      </w:r>
      <w:r w:rsidRPr="00CA7012">
        <w:rPr>
          <w:rFonts w:cstheme="minorHAnsi"/>
          <w:sz w:val="24"/>
          <w:szCs w:val="24"/>
        </w:rPr>
        <w:t>Tiekėjams nustatomi reikalavimai dėl aplinkos apsaugos vadybos sistemos standartų laikymosi ir jų atitiktį patvirtinantys dokumentai nurodyti specialiųjų pirkimo sąlygų 1</w:t>
      </w:r>
      <w:r w:rsidRPr="00CA7012">
        <w:rPr>
          <w:rFonts w:cstheme="minorHAnsi"/>
          <w:color w:val="00B050"/>
          <w:sz w:val="24"/>
          <w:szCs w:val="24"/>
        </w:rPr>
        <w:t xml:space="preserve"> </w:t>
      </w:r>
      <w:r w:rsidRPr="00CA7012">
        <w:rPr>
          <w:rFonts w:cstheme="minorHAnsi"/>
          <w:sz w:val="24"/>
          <w:szCs w:val="24"/>
        </w:rPr>
        <w:t>pried</w:t>
      </w:r>
      <w:r>
        <w:rPr>
          <w:rFonts w:cstheme="minorHAnsi"/>
          <w:sz w:val="24"/>
          <w:szCs w:val="24"/>
        </w:rPr>
        <w:t>o „Reikalavimai tiekėjams“ 2 lentelėje</w:t>
      </w:r>
      <w:r w:rsidRPr="00CA7012">
        <w:rPr>
          <w:rFonts w:cstheme="minorHAnsi"/>
          <w:sz w:val="24"/>
          <w:szCs w:val="24"/>
        </w:rPr>
        <w:t xml:space="preserve">. </w:t>
      </w:r>
    </w:p>
    <w:p w14:paraId="08C46851" w14:textId="00D0C9DB" w:rsidR="00BF29D7" w:rsidRPr="0093416B" w:rsidRDefault="00172702" w:rsidP="00034E59">
      <w:pPr>
        <w:pStyle w:val="Sraopastraipa"/>
        <w:ind w:left="0" w:firstLine="709"/>
        <w:rPr>
          <w:rFonts w:cstheme="minorHAnsi"/>
          <w:sz w:val="24"/>
          <w:szCs w:val="24"/>
        </w:rPr>
      </w:pPr>
      <w:r>
        <w:rPr>
          <w:rFonts w:cstheme="minorHAnsi"/>
          <w:sz w:val="24"/>
          <w:szCs w:val="24"/>
        </w:rPr>
        <w:t>3.</w:t>
      </w:r>
      <w:r w:rsidR="007C19E6">
        <w:rPr>
          <w:rFonts w:cstheme="minorHAnsi"/>
          <w:sz w:val="24"/>
          <w:szCs w:val="24"/>
        </w:rPr>
        <w:t>3</w:t>
      </w:r>
      <w:r>
        <w:rPr>
          <w:rFonts w:cstheme="minorHAnsi"/>
          <w:sz w:val="24"/>
          <w:szCs w:val="24"/>
        </w:rPr>
        <w:t>.</w:t>
      </w:r>
      <w:r w:rsidR="00B81621">
        <w:rPr>
          <w:rFonts w:cstheme="minorHAnsi"/>
          <w:sz w:val="24"/>
          <w:szCs w:val="24"/>
        </w:rPr>
        <w:t xml:space="preserve"> </w:t>
      </w:r>
      <w:r w:rsidR="00B81621" w:rsidRPr="00B81621">
        <w:rPr>
          <w:rFonts w:cstheme="minorHAnsi"/>
          <w:sz w:val="24"/>
          <w:szCs w:val="24"/>
        </w:rPr>
        <w:t>Tiekėjas</w:t>
      </w:r>
      <w:r w:rsidR="0018344A">
        <w:rPr>
          <w:rFonts w:cstheme="minorHAnsi"/>
          <w:sz w:val="24"/>
          <w:szCs w:val="24"/>
        </w:rPr>
        <w:t>,</w:t>
      </w:r>
      <w:r w:rsidR="00B81621" w:rsidRPr="00B81621">
        <w:rPr>
          <w:rFonts w:cstheme="minorHAnsi"/>
          <w:sz w:val="24"/>
          <w:szCs w:val="24"/>
        </w:rPr>
        <w:t xml:space="preserve"> teikdamas pasiūlymą</w:t>
      </w:r>
      <w:r w:rsidR="0018344A">
        <w:rPr>
          <w:rFonts w:cstheme="minorHAnsi"/>
          <w:sz w:val="24"/>
          <w:szCs w:val="24"/>
        </w:rPr>
        <w:t>,</w:t>
      </w:r>
      <w:r w:rsidR="00B81621" w:rsidRPr="00B81621">
        <w:rPr>
          <w:rFonts w:cstheme="minorHAnsi"/>
          <w:sz w:val="24"/>
          <w:szCs w:val="24"/>
        </w:rPr>
        <w:t xml:space="preserve"> turi pateikti Tiekėjo deklaraciją dėl atitikties kvalifikacijos reikalavimams ir aplinkos apsaugos vadybos sistemos standartų reikalavimams pagal specialiųjų pirkimo sąlygų 7 priedą</w:t>
      </w:r>
      <w:r w:rsidR="0093416B" w:rsidRPr="0093416B">
        <w:rPr>
          <w:rFonts w:cstheme="minorHAnsi"/>
          <w:sz w:val="24"/>
          <w:szCs w:val="24"/>
        </w:rPr>
        <w:t xml:space="preserve">. </w:t>
      </w:r>
    </w:p>
    <w:p w14:paraId="4A97CF29" w14:textId="144E0FEE" w:rsidR="009F7690" w:rsidRDefault="009C1A76" w:rsidP="009C1A76">
      <w:pPr>
        <w:ind w:firstLine="709"/>
        <w:rPr>
          <w:rFonts w:cstheme="minorHAnsi"/>
          <w:sz w:val="24"/>
          <w:szCs w:val="24"/>
        </w:rPr>
      </w:pPr>
      <w:r>
        <w:rPr>
          <w:rFonts w:cstheme="minorHAnsi"/>
          <w:sz w:val="24"/>
          <w:szCs w:val="24"/>
        </w:rPr>
        <w:lastRenderedPageBreak/>
        <w:t>3.</w:t>
      </w:r>
      <w:r w:rsidR="007C19E6">
        <w:rPr>
          <w:rFonts w:cstheme="minorHAnsi"/>
          <w:sz w:val="24"/>
          <w:szCs w:val="24"/>
        </w:rPr>
        <w:t>4</w:t>
      </w:r>
      <w:r>
        <w:rPr>
          <w:rFonts w:cstheme="minorHAnsi"/>
          <w:sz w:val="24"/>
          <w:szCs w:val="24"/>
        </w:rPr>
        <w:t>.</w:t>
      </w:r>
      <w:r w:rsidR="00B81621">
        <w:rPr>
          <w:rFonts w:cstheme="minorHAnsi"/>
          <w:sz w:val="24"/>
          <w:szCs w:val="24"/>
        </w:rPr>
        <w:t xml:space="preserve"> </w:t>
      </w:r>
      <w:r w:rsidR="005A621B" w:rsidRPr="005A621B">
        <w:rPr>
          <w:rFonts w:cstheme="minorHAnsi"/>
          <w:sz w:val="24"/>
          <w:szCs w:val="24"/>
        </w:rPr>
        <w:t>Jeigu tiekėjo kvalifikacija dėl teisė verstis atitinkama veikla nebuvo tikrinama arba tikrinama ne visa apimtimi, tiekėjas perkančiajai organizacijai įsipareigoja, kad pirkimo sutartį vykdys tik tokią teisę turintys asmenys.</w:t>
      </w:r>
    </w:p>
    <w:p w14:paraId="7A9DC0C0" w14:textId="13BF1F45" w:rsidR="007B51D1" w:rsidRPr="00E532E9" w:rsidRDefault="007B51D1" w:rsidP="009C1A76">
      <w:pPr>
        <w:ind w:firstLine="709"/>
        <w:rPr>
          <w:rFonts w:cstheme="minorHAnsi"/>
          <w:sz w:val="24"/>
          <w:szCs w:val="24"/>
        </w:rPr>
      </w:pPr>
      <w:r>
        <w:rPr>
          <w:rFonts w:cstheme="minorHAnsi"/>
          <w:sz w:val="24"/>
          <w:szCs w:val="24"/>
        </w:rPr>
        <w:t>3.</w:t>
      </w:r>
      <w:r w:rsidR="007C19E6">
        <w:rPr>
          <w:rFonts w:cstheme="minorHAnsi"/>
          <w:sz w:val="24"/>
          <w:szCs w:val="24"/>
        </w:rPr>
        <w:t>5</w:t>
      </w:r>
      <w:r>
        <w:rPr>
          <w:rFonts w:cstheme="minorHAnsi"/>
          <w:sz w:val="24"/>
          <w:szCs w:val="24"/>
        </w:rPr>
        <w:t xml:space="preserve">. </w:t>
      </w:r>
      <w:r w:rsidRPr="007B51D1">
        <w:rPr>
          <w:rFonts w:cstheme="minorHAnsi"/>
          <w:sz w:val="24"/>
          <w:szCs w:val="24"/>
        </w:rPr>
        <w:t>Tiekėjas</w:t>
      </w:r>
      <w:r w:rsidR="00D51ED1">
        <w:rPr>
          <w:rFonts w:cstheme="minorHAnsi"/>
          <w:sz w:val="24"/>
          <w:szCs w:val="24"/>
        </w:rPr>
        <w:t>,</w:t>
      </w:r>
      <w:r w:rsidRPr="007B51D1">
        <w:rPr>
          <w:rFonts w:cstheme="minorHAnsi"/>
          <w:sz w:val="24"/>
          <w:szCs w:val="24"/>
        </w:rPr>
        <w:t xml:space="preserve"> teikdamas pasiūlymą</w:t>
      </w:r>
      <w:r w:rsidR="00D51ED1">
        <w:rPr>
          <w:rFonts w:cstheme="minorHAnsi"/>
          <w:sz w:val="24"/>
          <w:szCs w:val="24"/>
        </w:rPr>
        <w:t>,</w:t>
      </w:r>
      <w:r w:rsidRPr="007B51D1">
        <w:rPr>
          <w:rFonts w:cstheme="minorHAnsi"/>
          <w:sz w:val="24"/>
          <w:szCs w:val="24"/>
        </w:rPr>
        <w:t xml:space="preserve"> neturi pateikti EBVPD, taip pat šiame pirkime nebus tikrinami tiekėjų pašalinimo pagrindai</w:t>
      </w:r>
      <w:r>
        <w:rPr>
          <w:rFonts w:cstheme="minorHAnsi"/>
          <w:sz w:val="24"/>
          <w:szCs w:val="24"/>
        </w:rPr>
        <w:t>, išskyrus pirkimo sąlygų 3.</w:t>
      </w:r>
      <w:r w:rsidR="00D51ED1">
        <w:rPr>
          <w:rFonts w:cstheme="minorHAnsi"/>
          <w:sz w:val="24"/>
          <w:szCs w:val="24"/>
        </w:rPr>
        <w:t>6</w:t>
      </w:r>
      <w:r>
        <w:rPr>
          <w:rFonts w:cstheme="minorHAnsi"/>
          <w:sz w:val="24"/>
          <w:szCs w:val="24"/>
        </w:rPr>
        <w:t xml:space="preserve"> punktą.</w:t>
      </w:r>
    </w:p>
    <w:p w14:paraId="6278313E" w14:textId="3F622E25" w:rsidR="007A5D65" w:rsidRPr="009C1A76" w:rsidRDefault="009C1A76" w:rsidP="009C1A76">
      <w:pPr>
        <w:ind w:firstLine="709"/>
        <w:rPr>
          <w:rFonts w:eastAsia="Arial" w:cstheme="minorHAnsi"/>
          <w:sz w:val="24"/>
          <w:szCs w:val="24"/>
        </w:rPr>
      </w:pPr>
      <w:r w:rsidRPr="00E532E9">
        <w:rPr>
          <w:rFonts w:eastAsia="Arial" w:cstheme="minorHAnsi"/>
          <w:sz w:val="24"/>
          <w:szCs w:val="24"/>
        </w:rPr>
        <w:t>3.</w:t>
      </w:r>
      <w:r w:rsidR="007C19E6">
        <w:rPr>
          <w:rFonts w:eastAsia="Arial" w:cstheme="minorHAnsi"/>
          <w:sz w:val="24"/>
          <w:szCs w:val="24"/>
        </w:rPr>
        <w:t>6</w:t>
      </w:r>
      <w:r w:rsidRPr="00E532E9">
        <w:rPr>
          <w:rFonts w:eastAsia="Arial" w:cstheme="minorHAnsi"/>
          <w:sz w:val="24"/>
          <w:szCs w:val="24"/>
        </w:rPr>
        <w:t>.</w:t>
      </w:r>
      <w:r w:rsidR="00FA6AB3" w:rsidRPr="00E532E9">
        <w:rPr>
          <w:rFonts w:eastAsia="Arial" w:cstheme="minorHAnsi"/>
          <w:sz w:val="24"/>
          <w:szCs w:val="24"/>
        </w:rPr>
        <w:t xml:space="preserve"> </w:t>
      </w:r>
      <w:r w:rsidR="00E24B22">
        <w:rPr>
          <w:rFonts w:eastAsia="Arial" w:cstheme="minorHAnsi"/>
          <w:sz w:val="24"/>
          <w:szCs w:val="24"/>
        </w:rPr>
        <w:t xml:space="preserve">Vadovaujantis </w:t>
      </w:r>
      <w:r w:rsidR="007A5D65" w:rsidRPr="009C1A76">
        <w:rPr>
          <w:rFonts w:eastAsia="Arial" w:cstheme="minorHAnsi"/>
          <w:sz w:val="24"/>
          <w:szCs w:val="24"/>
        </w:rPr>
        <w:t>VPĮ 46 straipsnio 2</w:t>
      </w:r>
      <w:r w:rsidR="007A5D65" w:rsidRPr="009C1A76">
        <w:rPr>
          <w:rFonts w:eastAsia="Arial" w:cstheme="minorHAnsi"/>
          <w:sz w:val="24"/>
          <w:szCs w:val="24"/>
          <w:vertAlign w:val="superscript"/>
        </w:rPr>
        <w:t>1</w:t>
      </w:r>
      <w:r w:rsidR="007A5D65" w:rsidRPr="009C1A76">
        <w:rPr>
          <w:rFonts w:eastAsia="Arial" w:cstheme="minorHAnsi"/>
          <w:sz w:val="24"/>
          <w:szCs w:val="24"/>
        </w:rPr>
        <w:t xml:space="preserve"> dal</w:t>
      </w:r>
      <w:r w:rsidR="00E24B22">
        <w:rPr>
          <w:rFonts w:eastAsia="Arial" w:cstheme="minorHAnsi"/>
          <w:sz w:val="24"/>
          <w:szCs w:val="24"/>
        </w:rPr>
        <w:t>imi</w:t>
      </w:r>
      <w:r w:rsidR="00F80501">
        <w:rPr>
          <w:rFonts w:eastAsia="Arial" w:cstheme="minorHAnsi"/>
          <w:sz w:val="24"/>
          <w:szCs w:val="24"/>
        </w:rPr>
        <w:t xml:space="preserve">, </w:t>
      </w:r>
      <w:r w:rsidR="007A5D65" w:rsidRPr="009C1A76">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08F3F5C" w:rsidR="00894FEF"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1" w:name="_Toc188252859"/>
      <w:r>
        <w:rPr>
          <w:rFonts w:asciiTheme="minorHAnsi" w:hAnsiTheme="minorHAnsi" w:cstheme="minorHAnsi"/>
          <w:b/>
          <w:bCs/>
          <w:color w:val="auto"/>
          <w:sz w:val="24"/>
          <w:szCs w:val="24"/>
        </w:rPr>
        <w:t xml:space="preserve">4. </w:t>
      </w:r>
      <w:r w:rsidR="00817AB9"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00817AB9" w:rsidRPr="00787014">
        <w:rPr>
          <w:rFonts w:asciiTheme="minorHAnsi" w:hAnsiTheme="minorHAnsi" w:cstheme="minorHAnsi"/>
          <w:b/>
          <w:bCs/>
          <w:color w:val="auto"/>
          <w:sz w:val="24"/>
          <w:szCs w:val="24"/>
        </w:rPr>
        <w:t>susiję su nacionaliniu saugumu</w:t>
      </w:r>
      <w:bookmarkEnd w:id="11"/>
      <w:r w:rsidR="00817AB9"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518CC3A5"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7364E">
        <w:rPr>
          <w:rFonts w:cstheme="minorHAnsi"/>
          <w:iCs/>
          <w:sz w:val="24"/>
          <w:szCs w:val="24"/>
        </w:rPr>
        <w:t>nekeli</w:t>
      </w:r>
      <w:r w:rsidR="004156A6">
        <w:rPr>
          <w:rFonts w:cstheme="minorHAnsi"/>
          <w:iCs/>
          <w:sz w:val="24"/>
          <w:szCs w:val="24"/>
        </w:rPr>
        <w:t>a reikalavimų</w:t>
      </w:r>
      <w:r w:rsidR="0067547A" w:rsidRPr="005806D5">
        <w:rPr>
          <w:rFonts w:cstheme="minorHAnsi"/>
          <w:iCs/>
          <w:sz w:val="24"/>
          <w:szCs w:val="24"/>
        </w:rPr>
        <w:t>, susijusių su nacionaliniu saugumu.</w:t>
      </w:r>
    </w:p>
    <w:p w14:paraId="490591E3" w14:textId="0F3E0643" w:rsidR="006D3202"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2" w:name="_Toc188252860"/>
      <w:r>
        <w:rPr>
          <w:rFonts w:asciiTheme="minorHAnsi" w:hAnsiTheme="minorHAnsi" w:cstheme="minorHAnsi"/>
          <w:b/>
          <w:bCs/>
          <w:color w:val="auto"/>
          <w:sz w:val="24"/>
          <w:szCs w:val="24"/>
        </w:rPr>
        <w:t xml:space="preserve">5. </w:t>
      </w:r>
      <w:r w:rsidR="003630A0"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5971D0C7" w14:textId="77777777" w:rsidR="00E861F5" w:rsidRPr="005806D5" w:rsidRDefault="00E861F5" w:rsidP="00257685">
      <w:pPr>
        <w:rPr>
          <w:rFonts w:cstheme="minorHAnsi"/>
          <w:b/>
          <w:bCs/>
          <w:sz w:val="24"/>
          <w:szCs w:val="24"/>
        </w:rPr>
      </w:pPr>
    </w:p>
    <w:p w14:paraId="566EF9C3" w14:textId="24947DCE"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sąlygų </w:t>
      </w:r>
      <w:r w:rsidR="006E26B1">
        <w:rPr>
          <w:rFonts w:cstheme="minorHAnsi"/>
          <w:sz w:val="24"/>
          <w:szCs w:val="24"/>
        </w:rPr>
        <w:t>3</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6E49144E"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w:t>
      </w:r>
      <w:r w:rsidR="00144D09">
        <w:rPr>
          <w:rFonts w:eastAsia="Arial" w:cstheme="minorHAnsi"/>
          <w:sz w:val="24"/>
          <w:szCs w:val="24"/>
        </w:rPr>
        <w:t xml:space="preserve"> (pasiūlymą sudarantys dokumentai)</w:t>
      </w:r>
      <w:r w:rsidRPr="00CA7012">
        <w:rPr>
          <w:rFonts w:eastAsia="Arial" w:cstheme="minorHAnsi"/>
          <w:sz w:val="24"/>
          <w:szCs w:val="24"/>
        </w:rPr>
        <w:t xml:space="preserve"> turi būti parengtas</w:t>
      </w:r>
      <w:r w:rsidR="00144D09">
        <w:rPr>
          <w:rFonts w:eastAsia="Arial" w:cstheme="minorHAnsi"/>
          <w:sz w:val="24"/>
          <w:szCs w:val="24"/>
        </w:rPr>
        <w:t xml:space="preserve"> (-i)</w:t>
      </w:r>
      <w:r w:rsidRPr="00CA7012">
        <w:rPr>
          <w:rFonts w:eastAsia="Arial" w:cstheme="minorHAnsi"/>
          <w:sz w:val="24"/>
          <w:szCs w:val="24"/>
        </w:rPr>
        <w:t xml:space="preserve">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24215010"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 xml:space="preserve">5.4. Visą pasiūlymą sudaro CVP IS priemonėmis pateiktų duomenų </w:t>
      </w:r>
      <w:r w:rsidR="00144D09">
        <w:rPr>
          <w:rFonts w:eastAsia="Times New Roman" w:cstheme="minorHAnsi"/>
          <w:bCs/>
          <w:sz w:val="24"/>
          <w:szCs w:val="24"/>
        </w:rPr>
        <w:t>(dokumentų)</w:t>
      </w:r>
      <w:r w:rsidR="00DF0017">
        <w:rPr>
          <w:rFonts w:eastAsia="Times New Roman" w:cstheme="minorHAnsi"/>
          <w:bCs/>
          <w:sz w:val="24"/>
          <w:szCs w:val="24"/>
        </w:rPr>
        <w:t xml:space="preserve"> </w:t>
      </w:r>
      <w:r w:rsidRPr="00CA7012">
        <w:rPr>
          <w:rFonts w:eastAsia="Times New Roman" w:cstheme="minorHAnsi"/>
          <w:bCs/>
          <w:sz w:val="24"/>
          <w:szCs w:val="24"/>
        </w:rPr>
        <w:t>visuma:</w:t>
      </w:r>
    </w:p>
    <w:p w14:paraId="7A19216E" w14:textId="6028EF39"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6E26B1">
        <w:rPr>
          <w:rFonts w:eastAsia="Times New Roman" w:cstheme="minorHAnsi"/>
          <w:bCs/>
          <w:sz w:val="24"/>
          <w:szCs w:val="24"/>
        </w:rPr>
        <w:t>3</w:t>
      </w:r>
      <w:r w:rsidRPr="00FD6F55">
        <w:rPr>
          <w:rFonts w:eastAsia="Times New Roman" w:cstheme="minorHAnsi"/>
          <w:bCs/>
          <w:sz w:val="24"/>
          <w:szCs w:val="24"/>
        </w:rPr>
        <w:t xml:space="preserve"> priedas) pateiktą formą;</w:t>
      </w:r>
    </w:p>
    <w:p w14:paraId="312461DD" w14:textId="69061A62"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r w:rsidR="0078187D" w:rsidRPr="0078187D">
        <w:t xml:space="preserve"> </w:t>
      </w:r>
      <w:r w:rsidR="0078187D" w:rsidRPr="0078187D">
        <w:rPr>
          <w:rFonts w:eastAsia="Times New Roman" w:cstheme="minorHAnsi"/>
          <w:sz w:val="24"/>
          <w:szCs w:val="24"/>
        </w:rPr>
        <w:t>arba dokumentas, pasirašytas el. paraš</w:t>
      </w:r>
      <w:r w:rsidR="0078187D">
        <w:rPr>
          <w:rFonts w:eastAsia="Times New Roman" w:cstheme="minorHAnsi"/>
          <w:sz w:val="24"/>
          <w:szCs w:val="24"/>
        </w:rPr>
        <w:t>ais</w:t>
      </w:r>
      <w:r w:rsidRPr="00CA7012">
        <w:rPr>
          <w:rFonts w:eastAsia="Times New Roman" w:cstheme="minorHAnsi"/>
          <w:sz w:val="24"/>
          <w:szCs w:val="24"/>
        </w:rPr>
        <w:t>);</w:t>
      </w:r>
    </w:p>
    <w:p w14:paraId="5BCB1A26" w14:textId="34583C8D"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w:t>
      </w:r>
      <w:r w:rsidR="00565913">
        <w:rPr>
          <w:rFonts w:eastAsia="Times New Roman" w:cstheme="minorHAnsi"/>
          <w:sz w:val="24"/>
          <w:szCs w:val="24"/>
        </w:rPr>
        <w:t xml:space="preserve"> (subrangovų)</w:t>
      </w:r>
      <w:r w:rsidRPr="00CA7012">
        <w:rPr>
          <w:rFonts w:eastAsia="Times New Roman" w:cstheme="minorHAnsi"/>
          <w:sz w:val="24"/>
          <w:szCs w:val="24"/>
        </w:rPr>
        <w:t xml:space="preserve"> išteklių prieinamumą patvirtinantys dokumentai, jei tokie subjektai pasitelkiami (pateikiamas skenuotas dokumentas elektroninėje formoje</w:t>
      </w:r>
      <w:r w:rsidR="007B51D1">
        <w:rPr>
          <w:rFonts w:eastAsia="Times New Roman" w:cstheme="minorHAnsi"/>
          <w:sz w:val="24"/>
          <w:szCs w:val="24"/>
        </w:rPr>
        <w:t xml:space="preserve"> arba dokumentas, pasirašytas el. parašu</w:t>
      </w:r>
      <w:r w:rsidRPr="00CA7012">
        <w:rPr>
          <w:rFonts w:eastAsia="Times New Roman" w:cstheme="minorHAnsi"/>
          <w:sz w:val="24"/>
          <w:szCs w:val="24"/>
        </w:rPr>
        <w:t>);</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6DBA73D1"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5.4.5. </w:t>
      </w:r>
      <w:r w:rsidR="003662B7" w:rsidRPr="003662B7">
        <w:rPr>
          <w:rFonts w:eastAsia="Times New Roman" w:cstheme="minorHAnsi"/>
          <w:bCs/>
          <w:sz w:val="24"/>
          <w:szCs w:val="24"/>
        </w:rPr>
        <w:t>pažyma apie pasitelkiamus subtiekėjus (subrangovus) ūkio subjektus, kurių pajėgumais bus remiamasi</w:t>
      </w:r>
      <w:r w:rsidRPr="00CA7012">
        <w:rPr>
          <w:rFonts w:eastAsia="Times New Roman" w:cstheme="minorHAnsi"/>
          <w:bCs/>
          <w:sz w:val="24"/>
          <w:szCs w:val="24"/>
        </w:rPr>
        <w:t xml:space="preserve">, pirkimo sąlygų </w:t>
      </w:r>
      <w:r w:rsidR="00907076">
        <w:rPr>
          <w:rFonts w:eastAsia="Times New Roman" w:cstheme="minorHAnsi"/>
          <w:bCs/>
          <w:sz w:val="24"/>
          <w:szCs w:val="24"/>
        </w:rPr>
        <w:t>6</w:t>
      </w:r>
      <w:r w:rsidRPr="00FD6F55">
        <w:rPr>
          <w:rFonts w:eastAsia="Times New Roman" w:cstheme="minorHAnsi"/>
          <w:bCs/>
          <w:sz w:val="24"/>
          <w:szCs w:val="24"/>
        </w:rPr>
        <w:t xml:space="preserve"> priedas</w:t>
      </w:r>
      <w:r w:rsidRPr="00A1389C">
        <w:rPr>
          <w:rFonts w:eastAsia="Times New Roman" w:cstheme="minorHAnsi"/>
          <w:bCs/>
          <w:sz w:val="24"/>
          <w:szCs w:val="24"/>
        </w:rPr>
        <w:t>;</w:t>
      </w:r>
    </w:p>
    <w:p w14:paraId="116C8782" w14:textId="0CD6B847" w:rsidR="00370E62" w:rsidRPr="00F2052D" w:rsidRDefault="00370E62" w:rsidP="00E84F2C">
      <w:pPr>
        <w:suppressAutoHyphens/>
        <w:ind w:firstLine="567"/>
        <w:textAlignment w:val="baseline"/>
        <w:rPr>
          <w:rFonts w:eastAsia="Times New Roman" w:cstheme="minorHAnsi"/>
          <w:bCs/>
          <w:sz w:val="24"/>
          <w:szCs w:val="24"/>
        </w:rPr>
      </w:pPr>
      <w:r>
        <w:rPr>
          <w:rFonts w:eastAsia="Times New Roman" w:cstheme="minorHAnsi"/>
          <w:bCs/>
          <w:sz w:val="24"/>
          <w:szCs w:val="24"/>
        </w:rPr>
        <w:t xml:space="preserve">5.4.6. </w:t>
      </w:r>
      <w:r w:rsidR="00801057">
        <w:rPr>
          <w:rFonts w:cstheme="minorHAnsi"/>
          <w:sz w:val="24"/>
          <w:szCs w:val="24"/>
        </w:rPr>
        <w:t>t</w:t>
      </w:r>
      <w:r w:rsidRPr="00D47C70">
        <w:rPr>
          <w:rFonts w:cstheme="minorHAnsi"/>
          <w:sz w:val="24"/>
          <w:szCs w:val="24"/>
        </w:rPr>
        <w:t xml:space="preserve">iekėjo deklaracija pagal šių specialiųjų sąlygų </w:t>
      </w:r>
      <w:r w:rsidR="00907076">
        <w:rPr>
          <w:rFonts w:cstheme="minorHAnsi"/>
          <w:sz w:val="24"/>
          <w:szCs w:val="24"/>
        </w:rPr>
        <w:t>7</w:t>
      </w:r>
      <w:r w:rsidR="00015A9E" w:rsidRPr="006E26B1">
        <w:rPr>
          <w:rFonts w:cstheme="minorHAnsi"/>
          <w:sz w:val="24"/>
          <w:szCs w:val="24"/>
        </w:rPr>
        <w:t xml:space="preserve"> </w:t>
      </w:r>
      <w:r w:rsidRPr="006E26B1">
        <w:rPr>
          <w:rFonts w:cstheme="minorHAnsi"/>
          <w:sz w:val="24"/>
          <w:szCs w:val="24"/>
        </w:rPr>
        <w:t>priede pateiktą</w:t>
      </w:r>
      <w:r w:rsidRPr="00D47C70">
        <w:rPr>
          <w:rFonts w:cstheme="minorHAnsi"/>
          <w:sz w:val="24"/>
          <w:szCs w:val="24"/>
        </w:rPr>
        <w:t xml:space="preserve"> form</w:t>
      </w:r>
      <w:r>
        <w:rPr>
          <w:rFonts w:cstheme="minorHAnsi"/>
          <w:sz w:val="24"/>
          <w:szCs w:val="24"/>
        </w:rPr>
        <w:t>ą;</w:t>
      </w:r>
    </w:p>
    <w:p w14:paraId="78CEFFA7" w14:textId="6EBFD8A4" w:rsidR="009C6F3E" w:rsidRPr="00C06192" w:rsidRDefault="00FA6AB3" w:rsidP="009C6F3E">
      <w:pPr>
        <w:widowControl w:val="0"/>
        <w:tabs>
          <w:tab w:val="left" w:pos="1418"/>
        </w:tabs>
        <w:ind w:firstLine="567"/>
        <w:rPr>
          <w:rFonts w:eastAsia="Times New Roman" w:cstheme="minorHAnsi"/>
          <w:b/>
          <w:sz w:val="24"/>
          <w:szCs w:val="24"/>
          <w:u w:val="single"/>
        </w:rPr>
      </w:pPr>
      <w:r>
        <w:rPr>
          <w:rFonts w:eastAsia="Times New Roman" w:cstheme="minorHAnsi"/>
          <w:bCs/>
          <w:sz w:val="24"/>
          <w:szCs w:val="24"/>
        </w:rPr>
        <w:t>5.4.</w:t>
      </w:r>
      <w:r w:rsidR="00B340EA">
        <w:rPr>
          <w:rFonts w:eastAsia="Times New Roman" w:cstheme="minorHAnsi"/>
          <w:bCs/>
          <w:sz w:val="24"/>
          <w:szCs w:val="24"/>
        </w:rPr>
        <w:t>7</w:t>
      </w:r>
      <w:r>
        <w:rPr>
          <w:rFonts w:eastAsia="Times New Roman" w:cstheme="minorHAnsi"/>
          <w:bCs/>
          <w:sz w:val="24"/>
          <w:szCs w:val="24"/>
        </w:rPr>
        <w:t>.</w:t>
      </w:r>
      <w:r w:rsidR="009C6F3E">
        <w:rPr>
          <w:rFonts w:cstheme="minorHAnsi"/>
          <w:bCs/>
          <w:sz w:val="24"/>
          <w:szCs w:val="24"/>
        </w:rPr>
        <w:t xml:space="preserve"> </w:t>
      </w:r>
      <w:r w:rsidR="0065202A" w:rsidRPr="0065202A">
        <w:rPr>
          <w:rFonts w:eastAsia="Times New Roman" w:cstheme="minorHAnsi"/>
          <w:bCs/>
          <w:sz w:val="24"/>
          <w:szCs w:val="24"/>
        </w:rPr>
        <w:t>kvalifikaciją pagrindžiantys</w:t>
      </w:r>
      <w:r w:rsidR="00C67E65">
        <w:rPr>
          <w:rFonts w:eastAsia="Times New Roman" w:cstheme="minorHAnsi"/>
          <w:bCs/>
          <w:sz w:val="24"/>
          <w:szCs w:val="24"/>
        </w:rPr>
        <w:t xml:space="preserve"> </w:t>
      </w:r>
      <w:r w:rsidR="003662B7">
        <w:rPr>
          <w:rFonts w:eastAsia="Times New Roman" w:cstheme="minorHAnsi"/>
          <w:bCs/>
          <w:sz w:val="24"/>
          <w:szCs w:val="24"/>
        </w:rPr>
        <w:t>ir aplinkos apsaugos vadybos sistemos</w:t>
      </w:r>
      <w:r w:rsidR="00C67E65">
        <w:rPr>
          <w:rFonts w:eastAsia="Times New Roman" w:cstheme="minorHAnsi"/>
          <w:bCs/>
          <w:sz w:val="24"/>
          <w:szCs w:val="24"/>
        </w:rPr>
        <w:t xml:space="preserve"> standartų atitiktį pagrindžia</w:t>
      </w:r>
      <w:r w:rsidR="00923440">
        <w:rPr>
          <w:rFonts w:eastAsia="Times New Roman" w:cstheme="minorHAnsi"/>
          <w:bCs/>
          <w:sz w:val="24"/>
          <w:szCs w:val="24"/>
        </w:rPr>
        <w:t>nty</w:t>
      </w:r>
      <w:r w:rsidR="00C67E65">
        <w:rPr>
          <w:rFonts w:eastAsia="Times New Roman" w:cstheme="minorHAnsi"/>
          <w:bCs/>
          <w:sz w:val="24"/>
          <w:szCs w:val="24"/>
        </w:rPr>
        <w:t>s dokument</w:t>
      </w:r>
      <w:r w:rsidR="00923440">
        <w:rPr>
          <w:rFonts w:eastAsia="Times New Roman" w:cstheme="minorHAnsi"/>
          <w:bCs/>
          <w:sz w:val="24"/>
          <w:szCs w:val="24"/>
        </w:rPr>
        <w:t>ai</w:t>
      </w:r>
      <w:r w:rsidR="0065202A" w:rsidRPr="0065202A">
        <w:rPr>
          <w:rFonts w:eastAsia="Times New Roman" w:cstheme="minorHAnsi"/>
          <w:bCs/>
          <w:sz w:val="24"/>
          <w:szCs w:val="24"/>
        </w:rPr>
        <w:t>, nurodyt</w:t>
      </w:r>
      <w:r w:rsidR="00923440">
        <w:rPr>
          <w:rFonts w:eastAsia="Times New Roman" w:cstheme="minorHAnsi"/>
          <w:bCs/>
          <w:sz w:val="24"/>
          <w:szCs w:val="24"/>
        </w:rPr>
        <w:t>i</w:t>
      </w:r>
      <w:r w:rsidR="0065202A" w:rsidRPr="0065202A">
        <w:rPr>
          <w:rFonts w:eastAsia="Times New Roman" w:cstheme="minorHAnsi"/>
          <w:bCs/>
          <w:sz w:val="24"/>
          <w:szCs w:val="24"/>
        </w:rPr>
        <w:t xml:space="preserve"> šių specialiųjų sąlygų 1 priede </w:t>
      </w:r>
      <w:r w:rsidR="0065202A" w:rsidRPr="00C06192">
        <w:rPr>
          <w:rFonts w:eastAsia="Times New Roman" w:cstheme="minorHAnsi"/>
          <w:b/>
          <w:sz w:val="24"/>
          <w:szCs w:val="24"/>
          <w:u w:val="single"/>
        </w:rPr>
        <w:t>(prašomi tik iš laimėtojo).</w:t>
      </w:r>
    </w:p>
    <w:p w14:paraId="3832A142" w14:textId="01E08C40" w:rsidR="009C6F3E" w:rsidRPr="00790777" w:rsidRDefault="009C6F3E" w:rsidP="009C6F3E">
      <w:pPr>
        <w:widowControl w:val="0"/>
        <w:tabs>
          <w:tab w:val="left" w:pos="1418"/>
        </w:tabs>
        <w:ind w:firstLine="567"/>
        <w:rPr>
          <w:rFonts w:ascii="Calibri" w:eastAsia="Times New Roman" w:hAnsi="Calibri" w:cs="Calibri"/>
          <w:bCs/>
          <w:sz w:val="24"/>
          <w:szCs w:val="24"/>
        </w:rPr>
      </w:pPr>
      <w:r w:rsidRPr="00790777">
        <w:rPr>
          <w:rFonts w:ascii="Calibri" w:hAnsi="Calibri" w:cs="Calibri"/>
          <w:bCs/>
          <w:sz w:val="24"/>
          <w:szCs w:val="24"/>
        </w:rPr>
        <w:t xml:space="preserve">5.4.8. </w:t>
      </w:r>
      <w:r w:rsidRPr="00790777">
        <w:rPr>
          <w:rFonts w:ascii="Calibri" w:eastAsia="Times New Roman" w:hAnsi="Calibri" w:cs="Calibri"/>
          <w:bCs/>
          <w:sz w:val="24"/>
          <w:szCs w:val="24"/>
        </w:rPr>
        <w:t xml:space="preserve">pasirašytas ir užpildytas Veiklų sąrašas, </w:t>
      </w:r>
      <w:r>
        <w:rPr>
          <w:rFonts w:ascii="Calibri" w:eastAsia="Times New Roman" w:hAnsi="Calibri" w:cs="Calibri"/>
          <w:bCs/>
          <w:sz w:val="24"/>
          <w:szCs w:val="24"/>
        </w:rPr>
        <w:t>pirkimo sąlygų 8 priedas.</w:t>
      </w:r>
      <w:r w:rsidRPr="00790777">
        <w:rPr>
          <w:rFonts w:ascii="Calibri" w:eastAsia="Times New Roman" w:hAnsi="Calibri" w:cs="Calibri"/>
          <w:bCs/>
          <w:sz w:val="24"/>
          <w:szCs w:val="24"/>
        </w:rPr>
        <w:t xml:space="preserve"> </w:t>
      </w:r>
    </w:p>
    <w:p w14:paraId="424700C4" w14:textId="096127A3" w:rsidR="00C37D6A" w:rsidRPr="00CA7012" w:rsidRDefault="00C37D6A" w:rsidP="009C6F3E">
      <w:pPr>
        <w:widowControl w:val="0"/>
        <w:tabs>
          <w:tab w:val="left" w:pos="1418"/>
        </w:tabs>
        <w:ind w:firstLine="567"/>
        <w:rPr>
          <w:rFonts w:cstheme="minorHAnsi"/>
          <w:sz w:val="24"/>
          <w:szCs w:val="24"/>
        </w:rPr>
      </w:pPr>
      <w:r w:rsidRPr="00CA7012">
        <w:rPr>
          <w:rFonts w:cstheme="minorHAnsi"/>
          <w:sz w:val="24"/>
          <w:szCs w:val="24"/>
        </w:rPr>
        <w:lastRenderedPageBreak/>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3" w:name="_Hlk158716187"/>
      <w:r w:rsidR="00E87556" w:rsidRPr="00E87556">
        <w:rPr>
          <w:rFonts w:eastAsia="Arial" w:cstheme="minorHAnsi"/>
          <w:sz w:val="24"/>
          <w:szCs w:val="24"/>
        </w:rPr>
        <w:t>Šią kainą sudarančios kainos sudedamosios dalys nurodomos dviejų skaičių po kablelio tikslumu</w:t>
      </w:r>
      <w:bookmarkEnd w:id="13"/>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79548BB8"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43E0B8DA"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0FAD0637"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7B51D1">
        <w:rPr>
          <w:rFonts w:cstheme="minorHAnsi"/>
          <w:color w:val="000000" w:themeColor="text1"/>
          <w:sz w:val="24"/>
          <w:szCs w:val="24"/>
        </w:rPr>
        <w:t>, kurio kaina bus mažiausia</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41D145B5" w14:textId="2C6D9409" w:rsidR="003215F8" w:rsidRDefault="000003B6" w:rsidP="005B0C67">
      <w:pPr>
        <w:pStyle w:val="Sraopastraipa"/>
        <w:ind w:left="0" w:firstLine="709"/>
        <w:rPr>
          <w:rFonts w:cstheme="minorHAnsi"/>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nustatyta tvarka, bus pripažintas laimėjęs</w:t>
      </w:r>
      <w:r w:rsidR="007B51D1">
        <w:rPr>
          <w:rFonts w:cstheme="minorHAnsi"/>
          <w:color w:val="000000" w:themeColor="text1"/>
          <w:sz w:val="24"/>
          <w:szCs w:val="24"/>
        </w:rPr>
        <w:t xml:space="preserve">.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3EDF416E" w14:textId="77777777" w:rsidR="005B0C67" w:rsidRDefault="005B0C67" w:rsidP="005B0C67">
      <w:pPr>
        <w:pStyle w:val="Sraopastraipa"/>
        <w:ind w:left="0" w:firstLine="709"/>
        <w:rPr>
          <w:rFonts w:cstheme="minorHAnsi"/>
          <w:sz w:val="24"/>
          <w:szCs w:val="24"/>
        </w:rPr>
      </w:pPr>
    </w:p>
    <w:p w14:paraId="7F81C217" w14:textId="77777777" w:rsidR="005B0C67" w:rsidRPr="005B0C67" w:rsidRDefault="005B0C67" w:rsidP="005B0C67">
      <w:pPr>
        <w:pStyle w:val="Sraopastraipa"/>
        <w:ind w:left="0" w:firstLine="709"/>
        <w:rPr>
          <w:rFonts w:cstheme="minorHAnsi"/>
          <w:color w:val="000000" w:themeColor="text1"/>
          <w:sz w:val="24"/>
          <w:szCs w:val="24"/>
        </w:rPr>
      </w:pPr>
    </w:p>
    <w:p w14:paraId="72FDEE05" w14:textId="77777777" w:rsidR="00C86B3C" w:rsidRDefault="00C86B3C" w:rsidP="00B340EA">
      <w:pPr>
        <w:rPr>
          <w:rFonts w:cstheme="minorHAnsi"/>
          <w:sz w:val="24"/>
          <w:szCs w:val="24"/>
        </w:rPr>
      </w:pPr>
    </w:p>
    <w:p w14:paraId="058503A9" w14:textId="77777777" w:rsidR="00281E8C" w:rsidRDefault="00281E8C" w:rsidP="00B340EA">
      <w:pPr>
        <w:rPr>
          <w:rFonts w:cstheme="minorHAnsi"/>
          <w:sz w:val="24"/>
          <w:szCs w:val="24"/>
        </w:rPr>
      </w:pPr>
    </w:p>
    <w:p w14:paraId="64E74A65" w14:textId="77777777" w:rsidR="00281E8C" w:rsidRDefault="00281E8C" w:rsidP="00B340EA">
      <w:pPr>
        <w:rPr>
          <w:rFonts w:cstheme="minorHAnsi"/>
          <w:sz w:val="24"/>
          <w:szCs w:val="24"/>
        </w:rPr>
      </w:pPr>
    </w:p>
    <w:p w14:paraId="4EC923BD" w14:textId="77777777" w:rsidR="00281E8C" w:rsidRDefault="00281E8C" w:rsidP="00B340EA">
      <w:pPr>
        <w:rPr>
          <w:rFonts w:cstheme="minorHAnsi"/>
          <w:sz w:val="24"/>
          <w:szCs w:val="24"/>
        </w:rPr>
      </w:pPr>
    </w:p>
    <w:p w14:paraId="0EE485B7" w14:textId="77777777" w:rsidR="00281E8C" w:rsidRDefault="00281E8C" w:rsidP="00B340EA">
      <w:pPr>
        <w:rPr>
          <w:rFonts w:cstheme="minorHAnsi"/>
          <w:sz w:val="24"/>
          <w:szCs w:val="24"/>
        </w:rPr>
      </w:pPr>
    </w:p>
    <w:p w14:paraId="12C7F87A" w14:textId="77777777" w:rsidR="00281E8C" w:rsidRDefault="00281E8C" w:rsidP="00B340EA">
      <w:pPr>
        <w:rPr>
          <w:rFonts w:cstheme="minorHAnsi"/>
          <w:sz w:val="24"/>
          <w:szCs w:val="24"/>
        </w:rPr>
      </w:pPr>
    </w:p>
    <w:p w14:paraId="792CBABE" w14:textId="77777777" w:rsidR="00281E8C" w:rsidRDefault="00281E8C" w:rsidP="00B340EA">
      <w:pPr>
        <w:rPr>
          <w:rFonts w:cstheme="minorHAnsi"/>
          <w:sz w:val="24"/>
          <w:szCs w:val="24"/>
        </w:rPr>
      </w:pPr>
    </w:p>
    <w:p w14:paraId="0EA3D7CE" w14:textId="77777777" w:rsidR="00281E8C" w:rsidRDefault="00281E8C" w:rsidP="00B340EA">
      <w:pPr>
        <w:rPr>
          <w:rFonts w:cstheme="minorHAnsi"/>
          <w:sz w:val="24"/>
          <w:szCs w:val="24"/>
        </w:rPr>
      </w:pPr>
    </w:p>
    <w:p w14:paraId="5172EB27" w14:textId="77777777" w:rsidR="00281E8C" w:rsidRDefault="00281E8C" w:rsidP="00B340EA">
      <w:pPr>
        <w:rPr>
          <w:rFonts w:cstheme="minorHAnsi"/>
          <w:sz w:val="24"/>
          <w:szCs w:val="24"/>
        </w:rPr>
      </w:pPr>
    </w:p>
    <w:p w14:paraId="586A5AF9" w14:textId="77777777" w:rsidR="00281E8C" w:rsidRDefault="00281E8C" w:rsidP="00B340EA">
      <w:pPr>
        <w:rPr>
          <w:rFonts w:cstheme="minorHAnsi"/>
          <w:sz w:val="24"/>
          <w:szCs w:val="24"/>
        </w:rPr>
      </w:pPr>
    </w:p>
    <w:p w14:paraId="067CEA65" w14:textId="77777777" w:rsidR="00281E8C" w:rsidRDefault="00281E8C" w:rsidP="00B340EA">
      <w:pPr>
        <w:rPr>
          <w:rFonts w:cstheme="minorHAnsi"/>
          <w:sz w:val="24"/>
          <w:szCs w:val="24"/>
        </w:rPr>
      </w:pPr>
    </w:p>
    <w:p w14:paraId="7CA473F7" w14:textId="77777777" w:rsidR="00281E8C" w:rsidRDefault="00281E8C" w:rsidP="00B340EA">
      <w:pPr>
        <w:rPr>
          <w:rFonts w:cstheme="minorHAnsi"/>
          <w:sz w:val="24"/>
          <w:szCs w:val="24"/>
        </w:rPr>
      </w:pPr>
    </w:p>
    <w:p w14:paraId="7A64348C" w14:textId="77777777" w:rsidR="00281E8C" w:rsidRDefault="00281E8C" w:rsidP="00B340EA">
      <w:pPr>
        <w:rPr>
          <w:rFonts w:cstheme="minorHAnsi"/>
          <w:sz w:val="24"/>
          <w:szCs w:val="24"/>
        </w:rPr>
      </w:pPr>
    </w:p>
    <w:p w14:paraId="5EF6EEF0" w14:textId="77777777" w:rsidR="00281E8C" w:rsidRDefault="00281E8C" w:rsidP="00B340EA">
      <w:pPr>
        <w:rPr>
          <w:rFonts w:cstheme="minorHAnsi"/>
          <w:sz w:val="24"/>
          <w:szCs w:val="24"/>
        </w:rPr>
      </w:pPr>
    </w:p>
    <w:p w14:paraId="2BA89ABB" w14:textId="77777777" w:rsidR="00281E8C" w:rsidRDefault="00281E8C" w:rsidP="00B340EA">
      <w:pPr>
        <w:rPr>
          <w:rFonts w:cstheme="minorHAnsi"/>
          <w:sz w:val="24"/>
          <w:szCs w:val="24"/>
        </w:rPr>
      </w:pPr>
    </w:p>
    <w:p w14:paraId="30F12D73" w14:textId="77777777" w:rsidR="00281E8C" w:rsidRDefault="00281E8C" w:rsidP="00B340EA">
      <w:pPr>
        <w:rPr>
          <w:rFonts w:cstheme="minorHAnsi"/>
          <w:sz w:val="24"/>
          <w:szCs w:val="24"/>
        </w:rPr>
      </w:pPr>
    </w:p>
    <w:p w14:paraId="770B2001" w14:textId="77777777" w:rsidR="00281E8C" w:rsidRDefault="00281E8C" w:rsidP="00B340EA">
      <w:pPr>
        <w:rPr>
          <w:rFonts w:cstheme="minorHAnsi"/>
          <w:sz w:val="24"/>
          <w:szCs w:val="24"/>
        </w:rPr>
      </w:pPr>
    </w:p>
    <w:p w14:paraId="6EE9D171" w14:textId="77777777" w:rsidR="00281E8C" w:rsidRDefault="00281E8C" w:rsidP="00B340EA">
      <w:pPr>
        <w:rPr>
          <w:rFonts w:cstheme="minorHAnsi"/>
          <w:sz w:val="24"/>
          <w:szCs w:val="24"/>
        </w:rPr>
      </w:pPr>
    </w:p>
    <w:p w14:paraId="063F15C6" w14:textId="77777777" w:rsidR="00281E8C" w:rsidRDefault="00281E8C" w:rsidP="00B340EA">
      <w:pPr>
        <w:rPr>
          <w:rFonts w:cstheme="minorHAnsi"/>
          <w:sz w:val="24"/>
          <w:szCs w:val="24"/>
        </w:rPr>
      </w:pPr>
    </w:p>
    <w:p w14:paraId="3F00C7E9" w14:textId="77777777" w:rsidR="00527E46" w:rsidRDefault="00527E46" w:rsidP="00592F81">
      <w:pPr>
        <w:jc w:val="right"/>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t xml:space="preserve">Pirkimo sąlygų 1  priedas </w:t>
      </w:r>
    </w:p>
    <w:p w14:paraId="6CB59DA7" w14:textId="0CBA8E34" w:rsidR="00112F92" w:rsidRPr="00655E5D" w:rsidRDefault="00592F81" w:rsidP="00655E5D">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p>
    <w:p w14:paraId="60994AFB" w14:textId="77777777" w:rsidR="003966BC" w:rsidRDefault="003966BC" w:rsidP="003966BC">
      <w:pPr>
        <w:spacing w:after="240" w:line="300" w:lineRule="auto"/>
        <w:ind w:firstLine="697"/>
        <w:jc w:val="center"/>
        <w:rPr>
          <w:rFonts w:eastAsia="Arial" w:cstheme="minorHAnsi"/>
          <w:smallCaps/>
          <w:color w:val="404040"/>
          <w:sz w:val="24"/>
          <w:szCs w:val="24"/>
        </w:rPr>
      </w:pPr>
    </w:p>
    <w:p w14:paraId="53B88E46" w14:textId="056075F1" w:rsidR="00CB5C94" w:rsidRPr="0078053B" w:rsidRDefault="003966BC" w:rsidP="003966BC">
      <w:pPr>
        <w:spacing w:after="240" w:line="300" w:lineRule="auto"/>
        <w:ind w:firstLine="697"/>
        <w:jc w:val="center"/>
        <w:rPr>
          <w:rFonts w:eastAsia="Arial" w:cstheme="minorHAnsi"/>
          <w:smallCaps/>
          <w:sz w:val="24"/>
          <w:szCs w:val="24"/>
        </w:rPr>
      </w:pPr>
      <w:r w:rsidRPr="0078053B">
        <w:rPr>
          <w:rFonts w:eastAsia="Arial" w:cstheme="minorHAnsi"/>
          <w:smallCaps/>
          <w:sz w:val="24"/>
          <w:szCs w:val="24"/>
        </w:rPr>
        <w:t>REIKALAVIMAI TIEKĖJAMS</w:t>
      </w:r>
    </w:p>
    <w:p w14:paraId="4E57FBC4" w14:textId="77777777" w:rsidR="007C35AB" w:rsidRPr="007C35AB" w:rsidRDefault="007C35AB" w:rsidP="007C35AB">
      <w:pPr>
        <w:widowControl w:val="0"/>
        <w:tabs>
          <w:tab w:val="left" w:pos="851"/>
        </w:tabs>
        <w:rPr>
          <w:rFonts w:cstheme="minorHAnsi"/>
          <w:sz w:val="24"/>
          <w:szCs w:val="24"/>
        </w:rPr>
      </w:pPr>
      <w:bookmarkStart w:id="21" w:name="_Hlk174096728"/>
      <w:r w:rsidRPr="007C35AB">
        <w:rPr>
          <w:rFonts w:cstheme="minorHAnsi"/>
          <w:sz w:val="24"/>
          <w:szCs w:val="24"/>
        </w:rPr>
        <w:t xml:space="preserve">1. Tiekėjo kvalifikacija turi atitikti šio priedo 1 lentelėje „Techninis ir profesinis pajėgumas“ nustatytus reikalavimus kvalifikacijai. </w:t>
      </w:r>
    </w:p>
    <w:p w14:paraId="3295C882" w14:textId="3817CD5B" w:rsidR="002D19A5" w:rsidRDefault="007C35AB" w:rsidP="007C35AB">
      <w:pPr>
        <w:widowControl w:val="0"/>
        <w:tabs>
          <w:tab w:val="left" w:pos="851"/>
        </w:tabs>
        <w:rPr>
          <w:rFonts w:cstheme="minorHAnsi"/>
          <w:sz w:val="24"/>
          <w:szCs w:val="24"/>
        </w:rPr>
      </w:pPr>
      <w:r w:rsidRPr="007C35AB">
        <w:rPr>
          <w:rFonts w:cstheme="minorHAnsi"/>
          <w:sz w:val="24"/>
          <w:szCs w:val="24"/>
        </w:rPr>
        <w:t xml:space="preserve">2. 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w:t>
      </w:r>
      <w:r w:rsidR="00766443" w:rsidRPr="007C35AB">
        <w:rPr>
          <w:rFonts w:cstheme="minorHAnsi"/>
          <w:sz w:val="24"/>
          <w:szCs w:val="24"/>
        </w:rPr>
        <w:t>sub</w:t>
      </w:r>
      <w:r w:rsidR="00766443">
        <w:rPr>
          <w:rFonts w:cstheme="minorHAnsi"/>
          <w:sz w:val="24"/>
          <w:szCs w:val="24"/>
        </w:rPr>
        <w:t>r</w:t>
      </w:r>
      <w:r w:rsidR="005A7D4E">
        <w:rPr>
          <w:rFonts w:cstheme="minorHAnsi"/>
          <w:sz w:val="24"/>
          <w:szCs w:val="24"/>
        </w:rPr>
        <w:t>angovams</w:t>
      </w:r>
      <w:r w:rsidR="00766443" w:rsidRPr="007C35AB">
        <w:rPr>
          <w:rFonts w:cstheme="minorHAnsi"/>
          <w:sz w:val="24"/>
          <w:szCs w:val="24"/>
        </w:rPr>
        <w:t xml:space="preserve"> </w:t>
      </w:r>
      <w:r w:rsidRPr="007C35AB">
        <w:rPr>
          <w:rFonts w:cstheme="minorHAnsi"/>
          <w:sz w:val="24"/>
          <w:szCs w:val="24"/>
        </w:rPr>
        <w:t>šis reikalavimas nenustatomas.</w:t>
      </w:r>
    </w:p>
    <w:p w14:paraId="6164FB4B" w14:textId="77777777" w:rsidR="002D19A5" w:rsidRPr="001D1657" w:rsidRDefault="002D19A5" w:rsidP="002D19A5">
      <w:pPr>
        <w:widowControl w:val="0"/>
        <w:tabs>
          <w:tab w:val="left" w:pos="851"/>
        </w:tabs>
        <w:rPr>
          <w:rFonts w:cstheme="minorHAnsi"/>
          <w:sz w:val="24"/>
          <w:szCs w:val="24"/>
        </w:rPr>
      </w:pPr>
    </w:p>
    <w:p w14:paraId="0646B10E" w14:textId="77777777" w:rsidR="007F2B22" w:rsidRPr="00D47C70" w:rsidRDefault="007F2B22" w:rsidP="007F2B22">
      <w:pPr>
        <w:widowControl w:val="0"/>
        <w:jc w:val="right"/>
        <w:rPr>
          <w:rFonts w:eastAsiaTheme="minorHAnsi" w:cstheme="minorHAnsi"/>
          <w:sz w:val="24"/>
          <w:szCs w:val="24"/>
          <w:lang w:eastAsia="en-US"/>
        </w:rPr>
      </w:pPr>
      <w:r w:rsidRPr="00D47C70">
        <w:rPr>
          <w:rFonts w:cstheme="minorHAnsi"/>
          <w:b/>
          <w:bCs/>
          <w:sz w:val="24"/>
          <w:szCs w:val="24"/>
          <w:lang w:eastAsia="ar-SA"/>
        </w:rPr>
        <w:t>1 lentelė.</w:t>
      </w:r>
      <w:r w:rsidRPr="00D47C70">
        <w:rPr>
          <w:rFonts w:cstheme="minorHAnsi"/>
          <w:b/>
          <w:bCs/>
          <w:sz w:val="24"/>
          <w:szCs w:val="24"/>
        </w:rPr>
        <w:t xml:space="preserve"> „</w:t>
      </w:r>
      <w:r w:rsidRPr="00D30F01">
        <w:rPr>
          <w:rFonts w:eastAsiaTheme="minorHAnsi" w:cstheme="minorHAnsi"/>
          <w:b/>
          <w:bCs/>
          <w:sz w:val="24"/>
          <w:szCs w:val="24"/>
          <w:lang w:eastAsia="en-US"/>
        </w:rPr>
        <w:t>Techninis ir profesinis pajėgumas</w:t>
      </w:r>
      <w:r w:rsidRPr="00D47C70">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7F2B22" w:rsidRPr="00D47C70" w14:paraId="6851ABD6" w14:textId="77777777" w:rsidTr="00943334">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32061"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 xml:space="preserve">Eil. </w:t>
            </w:r>
          </w:p>
          <w:p w14:paraId="4FFE0F37"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A92FC"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5BDDE"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reikalavimus įrodantys dokumentai</w:t>
            </w:r>
          </w:p>
        </w:tc>
      </w:tr>
      <w:tr w:rsidR="00D10B89" w:rsidRPr="00D47C70" w14:paraId="01E20D83" w14:textId="77777777" w:rsidTr="009433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6" w:type="dxa"/>
            <w:tcBorders>
              <w:top w:val="single" w:sz="4" w:space="0" w:color="000000"/>
              <w:left w:val="single" w:sz="4" w:space="0" w:color="000000"/>
              <w:bottom w:val="single" w:sz="4" w:space="0" w:color="000000"/>
              <w:right w:val="single" w:sz="4" w:space="0" w:color="000000"/>
            </w:tcBorders>
          </w:tcPr>
          <w:p w14:paraId="203A27CE" w14:textId="4C85C7B7" w:rsidR="00D10B89" w:rsidRPr="00384DED" w:rsidRDefault="00D10B89" w:rsidP="00D10B89">
            <w:pPr>
              <w:widowControl w:val="0"/>
              <w:rPr>
                <w:rFonts w:eastAsia="Calibri" w:cstheme="minorHAnsi"/>
                <w:sz w:val="24"/>
                <w:szCs w:val="24"/>
                <w:lang w:val="en-GB"/>
              </w:rPr>
            </w:pPr>
            <w:r w:rsidRPr="00384DED">
              <w:rPr>
                <w:rFonts w:eastAsia="Calibri" w:cstheme="minorHAnsi"/>
                <w:sz w:val="24"/>
                <w:szCs w:val="24"/>
                <w:lang w:val="en-GB"/>
              </w:rPr>
              <w:t>1.</w:t>
            </w:r>
          </w:p>
          <w:p w14:paraId="7215D55C" w14:textId="77777777" w:rsidR="00D10B89" w:rsidRPr="00384DED" w:rsidRDefault="00D10B89" w:rsidP="00D10B89">
            <w:pPr>
              <w:widowControl w:val="0"/>
              <w:rPr>
                <w:rFonts w:eastAsia="Calibri" w:cstheme="minorHAnsi"/>
                <w:sz w:val="24"/>
                <w:szCs w:val="24"/>
                <w:lang w:val="en-GB"/>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6AC40" w14:textId="77777777" w:rsidR="008F1C2D" w:rsidRPr="008F1C2D" w:rsidRDefault="008F1C2D" w:rsidP="008F1C2D">
            <w:pPr>
              <w:spacing w:line="257" w:lineRule="atLeast"/>
              <w:rPr>
                <w:rFonts w:ascii="Calibri" w:hAnsi="Calibri" w:cs="Calibri"/>
                <w:sz w:val="24"/>
                <w:szCs w:val="24"/>
                <w:shd w:val="clear" w:color="auto" w:fill="FFFFFF"/>
                <w:lang w:val="en-US"/>
              </w:rPr>
            </w:pPr>
            <w:proofErr w:type="spellStart"/>
            <w:r w:rsidRPr="008F1C2D">
              <w:rPr>
                <w:rFonts w:ascii="Calibri" w:hAnsi="Calibri" w:cs="Calibri"/>
                <w:sz w:val="24"/>
                <w:szCs w:val="24"/>
                <w:shd w:val="clear" w:color="auto" w:fill="FFFFFF"/>
                <w:lang w:val="en-US"/>
              </w:rPr>
              <w:t>Tiekėjas</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ūkio</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subjektų</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grupės</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nariai</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kartu</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ūkio</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subjektai</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kurių</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pajėgumais</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remiasi</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tiekėjas</w:t>
            </w:r>
            <w:proofErr w:type="spellEnd"/>
            <w:r w:rsidRPr="008F1C2D">
              <w:rPr>
                <w:rFonts w:ascii="Calibri" w:hAnsi="Calibri" w:cs="Calibri"/>
                <w:sz w:val="24"/>
                <w:szCs w:val="24"/>
                <w:shd w:val="clear" w:color="auto" w:fill="FFFFFF"/>
                <w:lang w:val="en-US"/>
              </w:rPr>
              <w:t xml:space="preserve">, per </w:t>
            </w:r>
            <w:proofErr w:type="spellStart"/>
            <w:r w:rsidRPr="008F1C2D">
              <w:rPr>
                <w:rFonts w:ascii="Calibri" w:hAnsi="Calibri" w:cs="Calibri"/>
                <w:sz w:val="24"/>
                <w:szCs w:val="24"/>
                <w:shd w:val="clear" w:color="auto" w:fill="FFFFFF"/>
                <w:lang w:val="en-US"/>
              </w:rPr>
              <w:t>paskutinius</w:t>
            </w:r>
            <w:proofErr w:type="spellEnd"/>
            <w:r w:rsidRPr="008F1C2D">
              <w:rPr>
                <w:rFonts w:ascii="Calibri" w:hAnsi="Calibri" w:cs="Calibri"/>
                <w:sz w:val="24"/>
                <w:szCs w:val="24"/>
                <w:shd w:val="clear" w:color="auto" w:fill="FFFFFF"/>
                <w:lang w:val="en-US"/>
              </w:rPr>
              <w:t xml:space="preserve"> 5 </w:t>
            </w:r>
            <w:proofErr w:type="spellStart"/>
            <w:r w:rsidRPr="008F1C2D">
              <w:rPr>
                <w:rFonts w:ascii="Calibri" w:hAnsi="Calibri" w:cs="Calibri"/>
                <w:sz w:val="24"/>
                <w:szCs w:val="24"/>
                <w:shd w:val="clear" w:color="auto" w:fill="FFFFFF"/>
                <w:lang w:val="en-US"/>
              </w:rPr>
              <w:t>metus</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arba</w:t>
            </w:r>
            <w:proofErr w:type="spellEnd"/>
            <w:r w:rsidRPr="008F1C2D">
              <w:rPr>
                <w:rFonts w:ascii="Calibri" w:hAnsi="Calibri" w:cs="Calibri"/>
                <w:sz w:val="24"/>
                <w:szCs w:val="24"/>
                <w:shd w:val="clear" w:color="auto" w:fill="FFFFFF"/>
                <w:lang w:val="en-US"/>
              </w:rPr>
              <w:t xml:space="preserve"> per </w:t>
            </w:r>
            <w:proofErr w:type="spellStart"/>
            <w:r w:rsidRPr="008F1C2D">
              <w:rPr>
                <w:rFonts w:ascii="Calibri" w:hAnsi="Calibri" w:cs="Calibri"/>
                <w:sz w:val="24"/>
                <w:szCs w:val="24"/>
                <w:shd w:val="clear" w:color="auto" w:fill="FFFFFF"/>
                <w:lang w:val="en-US"/>
              </w:rPr>
              <w:t>laiką</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nuo</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tiekėjo</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įregistravimo</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dienos</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jei</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tiekėjas</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vykdė</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veiklą</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mažiau</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nei</w:t>
            </w:r>
            <w:proofErr w:type="spellEnd"/>
            <w:r w:rsidRPr="008F1C2D">
              <w:rPr>
                <w:rFonts w:ascii="Calibri" w:hAnsi="Calibri" w:cs="Calibri"/>
                <w:sz w:val="24"/>
                <w:szCs w:val="24"/>
                <w:shd w:val="clear" w:color="auto" w:fill="FFFFFF"/>
                <w:lang w:val="en-US"/>
              </w:rPr>
              <w:t xml:space="preserve"> 5 </w:t>
            </w:r>
            <w:proofErr w:type="spellStart"/>
            <w:r w:rsidRPr="008F1C2D">
              <w:rPr>
                <w:rFonts w:ascii="Calibri" w:hAnsi="Calibri" w:cs="Calibri"/>
                <w:sz w:val="24"/>
                <w:szCs w:val="24"/>
                <w:shd w:val="clear" w:color="auto" w:fill="FFFFFF"/>
                <w:lang w:val="en-US"/>
              </w:rPr>
              <w:t>metus</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iki</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pasiūlymo</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pateikimo</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termino</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pabaigos</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pagal</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vieną</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ar</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daugiau</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sutarčių</w:t>
            </w:r>
            <w:proofErr w:type="spellEnd"/>
            <w:r w:rsidRPr="008F1C2D">
              <w:rPr>
                <w:rFonts w:ascii="Calibri" w:hAnsi="Calibri" w:cs="Calibri"/>
                <w:sz w:val="24"/>
                <w:szCs w:val="24"/>
                <w:shd w:val="clear" w:color="auto" w:fill="FFFFFF"/>
                <w:lang w:val="en-US"/>
              </w:rPr>
              <w:t> </w:t>
            </w:r>
            <w:proofErr w:type="spellStart"/>
            <w:r w:rsidRPr="008F1C2D">
              <w:rPr>
                <w:rFonts w:ascii="Calibri" w:hAnsi="Calibri" w:cs="Calibri"/>
                <w:sz w:val="24"/>
                <w:szCs w:val="24"/>
                <w:shd w:val="clear" w:color="auto" w:fill="FFFFFF"/>
                <w:lang w:val="en-US"/>
              </w:rPr>
              <w:t>turi</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būti</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tinkamai</w:t>
            </w:r>
            <w:proofErr w:type="spellEnd"/>
            <w:r w:rsidRPr="008F1C2D">
              <w:rPr>
                <w:rFonts w:ascii="Calibri" w:hAnsi="Calibri" w:cs="Calibri"/>
                <w:sz w:val="24"/>
                <w:szCs w:val="24"/>
                <w:shd w:val="clear" w:color="auto" w:fill="FFFFFF"/>
                <w:lang w:val="en-US"/>
              </w:rPr>
              <w:t xml:space="preserve"> </w:t>
            </w:r>
            <w:proofErr w:type="spellStart"/>
            <w:proofErr w:type="gramStart"/>
            <w:r w:rsidRPr="008F1C2D">
              <w:rPr>
                <w:rFonts w:ascii="Calibri" w:hAnsi="Calibri" w:cs="Calibri"/>
                <w:sz w:val="24"/>
                <w:szCs w:val="24"/>
                <w:shd w:val="clear" w:color="auto" w:fill="FFFFFF"/>
                <w:lang w:val="en-US"/>
              </w:rPr>
              <w:t>atlikęs</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paprastojo</w:t>
            </w:r>
            <w:proofErr w:type="spellEnd"/>
            <w:proofErr w:type="gram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remonto</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darbų</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kurių</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vertė</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yra</w:t>
            </w:r>
            <w:proofErr w:type="spellEnd"/>
            <w:r w:rsidRPr="008F1C2D">
              <w:rPr>
                <w:rFonts w:ascii="Calibri" w:hAnsi="Calibri" w:cs="Calibri"/>
                <w:sz w:val="24"/>
                <w:szCs w:val="24"/>
                <w:shd w:val="clear" w:color="auto" w:fill="FFFFFF"/>
                <w:lang w:val="en-US"/>
              </w:rPr>
              <w:t xml:space="preserve"> ne </w:t>
            </w:r>
            <w:proofErr w:type="spellStart"/>
            <w:r w:rsidRPr="008F1C2D">
              <w:rPr>
                <w:rFonts w:ascii="Calibri" w:hAnsi="Calibri" w:cs="Calibri"/>
                <w:sz w:val="24"/>
                <w:szCs w:val="24"/>
                <w:shd w:val="clear" w:color="auto" w:fill="FFFFFF"/>
                <w:lang w:val="en-US"/>
              </w:rPr>
              <w:t>mažesnė</w:t>
            </w:r>
            <w:proofErr w:type="spellEnd"/>
            <w:r w:rsidRPr="008F1C2D">
              <w:rPr>
                <w:rFonts w:ascii="Calibri" w:hAnsi="Calibri" w:cs="Calibri"/>
                <w:sz w:val="24"/>
                <w:szCs w:val="24"/>
                <w:shd w:val="clear" w:color="auto" w:fill="FFFFFF"/>
                <w:lang w:val="en-US"/>
              </w:rPr>
              <w:t xml:space="preserve"> </w:t>
            </w:r>
            <w:proofErr w:type="spellStart"/>
            <w:r w:rsidRPr="008F1C2D">
              <w:rPr>
                <w:rFonts w:ascii="Calibri" w:hAnsi="Calibri" w:cs="Calibri"/>
                <w:sz w:val="24"/>
                <w:szCs w:val="24"/>
                <w:shd w:val="clear" w:color="auto" w:fill="FFFFFF"/>
                <w:lang w:val="en-US"/>
              </w:rPr>
              <w:t>kaip</w:t>
            </w:r>
            <w:proofErr w:type="spellEnd"/>
            <w:r w:rsidRPr="008F1C2D">
              <w:rPr>
                <w:rFonts w:ascii="Calibri" w:hAnsi="Calibri" w:cs="Calibri"/>
                <w:sz w:val="24"/>
                <w:szCs w:val="24"/>
                <w:shd w:val="clear" w:color="auto" w:fill="FFFFFF"/>
                <w:lang w:val="en-US"/>
              </w:rPr>
              <w:t xml:space="preserve"> 24 000 </w:t>
            </w:r>
            <w:proofErr w:type="spellStart"/>
            <w:r w:rsidRPr="008F1C2D">
              <w:rPr>
                <w:rFonts w:ascii="Calibri" w:hAnsi="Calibri" w:cs="Calibri"/>
                <w:sz w:val="24"/>
                <w:szCs w:val="24"/>
                <w:shd w:val="clear" w:color="auto" w:fill="FFFFFF"/>
                <w:lang w:val="en-US"/>
              </w:rPr>
              <w:t>Eur</w:t>
            </w:r>
            <w:proofErr w:type="spellEnd"/>
            <w:r w:rsidRPr="008F1C2D">
              <w:rPr>
                <w:rFonts w:ascii="Calibri" w:hAnsi="Calibri" w:cs="Calibri"/>
                <w:sz w:val="24"/>
                <w:szCs w:val="24"/>
                <w:shd w:val="clear" w:color="auto" w:fill="FFFFFF"/>
                <w:lang w:val="en-US"/>
              </w:rPr>
              <w:t xml:space="preserve"> be PVM.</w:t>
            </w:r>
          </w:p>
          <w:p w14:paraId="5B622B03" w14:textId="77777777" w:rsidR="00D10B89" w:rsidRPr="00CF2D56" w:rsidRDefault="00D10B89" w:rsidP="00D10B89">
            <w:pPr>
              <w:spacing w:line="257" w:lineRule="atLeast"/>
              <w:rPr>
                <w:rFonts w:ascii="Calibri" w:hAnsi="Calibri" w:cs="Calibri"/>
                <w:sz w:val="24"/>
                <w:szCs w:val="24"/>
              </w:rPr>
            </w:pPr>
          </w:p>
          <w:p w14:paraId="60190301" w14:textId="77777777" w:rsidR="00D10B89" w:rsidRPr="00384DED" w:rsidRDefault="00D10B89" w:rsidP="00D10B89">
            <w:pPr>
              <w:widowControl w:val="0"/>
              <w:rPr>
                <w:rFonts w:ascii="Calibri" w:eastAsia="Calibri" w:hAnsi="Calibri" w:cs="Calibri"/>
                <w:sz w:val="24"/>
                <w:szCs w:val="24"/>
              </w:rPr>
            </w:pPr>
            <w:r w:rsidRPr="00CF2D56">
              <w:rPr>
                <w:rFonts w:ascii="Calibri" w:hAnsi="Calibri" w:cs="Calibri"/>
                <w:sz w:val="24"/>
                <w:szCs w:val="24"/>
              </w:rPr>
              <w:t>Tiekėjui nedraudžiama remtis sutartimi, kurią tiekėjas vykdė ne vienas, bet kartu su kitais ūkio subjektais. Tačiau tokiu atveju, turi būti vertinami būtent konkretaus tiekėjo, dalyvaujančio viešajame pirkime, suteiktų darbų, jų apimtis, vertė, o ne visas vykdytos sutarties objektas.</w:t>
            </w:r>
          </w:p>
          <w:p w14:paraId="3A95334D" w14:textId="77777777" w:rsidR="00D10B89" w:rsidRPr="00384DED" w:rsidRDefault="00D10B89" w:rsidP="00D10B89">
            <w:pPr>
              <w:widowControl w:val="0"/>
              <w:rPr>
                <w:rFonts w:ascii="Calibri" w:eastAsia="Calibri" w:hAnsi="Calibri" w:cs="Calibri"/>
                <w:sz w:val="24"/>
                <w:szCs w:val="24"/>
              </w:rPr>
            </w:pPr>
          </w:p>
          <w:p w14:paraId="1333845A" w14:textId="08DDE712" w:rsidR="00D10B89" w:rsidRPr="00384DED" w:rsidRDefault="00D10B89" w:rsidP="00D10B89">
            <w:pPr>
              <w:widowControl w:val="0"/>
              <w:rPr>
                <w:rFonts w:ascii="Calibri" w:eastAsia="Calibri" w:hAnsi="Calibri" w:cs="Calibri"/>
                <w:sz w:val="24"/>
                <w:szCs w:val="24"/>
              </w:rPr>
            </w:pPr>
            <w:r>
              <w:rPr>
                <w:rFonts w:ascii="Calibri" w:eastAsia="Calibri" w:hAnsi="Calibri" w:cs="Calibri"/>
                <w:sz w:val="24"/>
                <w:szCs w:val="24"/>
              </w:rPr>
              <w:t>T</w:t>
            </w:r>
            <w:r w:rsidRPr="00384DED">
              <w:rPr>
                <w:rFonts w:ascii="Calibri" w:eastAsia="Calibri" w:hAnsi="Calibri" w:cs="Calibri"/>
                <w:sz w:val="24"/>
                <w:szCs w:val="24"/>
              </w:rPr>
              <w:t>iekėjai patirtį gali įrodinėti tiek baigtomis sutartimis, tiek nebaigtų vykdyti sutarčių jau įvykdytomis dalimis.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645B3" w14:textId="77777777" w:rsidR="00D10B89" w:rsidRPr="001A6F91" w:rsidRDefault="00D10B89" w:rsidP="00D10B89">
            <w:pPr>
              <w:rPr>
                <w:rFonts w:ascii="Calibri" w:eastAsia="Calibri" w:hAnsi="Calibri" w:cs="Calibri"/>
                <w:sz w:val="24"/>
                <w:szCs w:val="24"/>
              </w:rPr>
            </w:pPr>
            <w:r w:rsidRPr="001A6F91">
              <w:rPr>
                <w:rFonts w:ascii="Calibri" w:eastAsia="Calibri" w:hAnsi="Calibri" w:cs="Calibri"/>
                <w:sz w:val="24"/>
                <w:szCs w:val="24"/>
              </w:rPr>
              <w:t>Per paskutinius 5 metus arba per laiką nuo tiekėjo įregistravimo dienos (jei tiekėjas vykdė veiklą mažiau nei 5 metus) atliktų darbų sąrašas kartu su užsakovų (tiek viešųjų, tiek privačiųjų) pažymomis, apie tai, kad darbai atlikti tinkamai. Pažymose turi būti nurodyta darbų atlikimo vertė, data</w:t>
            </w:r>
            <w:r>
              <w:rPr>
                <w:rFonts w:ascii="Calibri" w:eastAsia="Calibri" w:hAnsi="Calibri" w:cs="Calibri"/>
                <w:sz w:val="24"/>
                <w:szCs w:val="24"/>
              </w:rPr>
              <w:t xml:space="preserve"> (laikotarpis)</w:t>
            </w:r>
            <w:r w:rsidRPr="001A6F91">
              <w:rPr>
                <w:rFonts w:ascii="Calibri" w:eastAsia="Calibri" w:hAnsi="Calibri" w:cs="Calibri"/>
                <w:sz w:val="24"/>
                <w:szCs w:val="24"/>
              </w:rPr>
              <w:t xml:space="preserve"> ir vieta, ar darbai buvo atlikti ir užbaigti pagal darbų atlikimą reglamentuojančių teisės aktų bei pirkimo sutarties reikalavimus.</w:t>
            </w:r>
          </w:p>
          <w:p w14:paraId="111F8946" w14:textId="21746A9E" w:rsidR="00D10B89" w:rsidRPr="007B51D1" w:rsidRDefault="00D10B89" w:rsidP="00D10B89">
            <w:pPr>
              <w:jc w:val="left"/>
              <w:rPr>
                <w:rFonts w:ascii="Calibri" w:eastAsia="Calibri" w:hAnsi="Calibri" w:cs="Calibri"/>
                <w:sz w:val="24"/>
                <w:szCs w:val="24"/>
              </w:rPr>
            </w:pPr>
          </w:p>
        </w:tc>
      </w:tr>
      <w:bookmarkEnd w:id="21"/>
    </w:tbl>
    <w:p w14:paraId="295F47FD" w14:textId="77777777" w:rsidR="00BF3F58" w:rsidRDefault="00BF3F58" w:rsidP="00903303">
      <w:pPr>
        <w:rPr>
          <w:rFonts w:ascii="Calibri" w:hAnsi="Calibri" w:cs="Calibri"/>
          <w:sz w:val="24"/>
          <w:szCs w:val="24"/>
        </w:rPr>
      </w:pPr>
    </w:p>
    <w:p w14:paraId="167E6305" w14:textId="1129FE01" w:rsidR="004809F6" w:rsidRPr="004809F6" w:rsidRDefault="007C35AB" w:rsidP="004809F6">
      <w:pPr>
        <w:rPr>
          <w:rFonts w:ascii="Calibri" w:hAnsi="Calibri" w:cs="Calibri"/>
          <w:b/>
          <w:bCs/>
          <w:sz w:val="24"/>
          <w:szCs w:val="24"/>
        </w:rPr>
      </w:pPr>
      <w:r w:rsidRPr="008A11F1">
        <w:rPr>
          <w:rFonts w:ascii="Calibri" w:hAnsi="Calibri" w:cs="Calibri"/>
          <w:sz w:val="24"/>
          <w:szCs w:val="24"/>
        </w:rPr>
        <w:t>3</w:t>
      </w:r>
      <w:r w:rsidR="004809F6" w:rsidRPr="004809F6">
        <w:rPr>
          <w:rFonts w:ascii="Calibri" w:hAnsi="Calibri" w:cs="Calibri"/>
          <w:sz w:val="24"/>
          <w:szCs w:val="24"/>
        </w:rPr>
        <w:t xml:space="preserve">. </w:t>
      </w:r>
      <w:r w:rsidR="004809F6" w:rsidRPr="004809F6">
        <w:rPr>
          <w:rFonts w:ascii="Calibri" w:hAnsi="Calibri" w:cs="Calibri"/>
          <w:b/>
          <w:bCs/>
          <w:sz w:val="24"/>
          <w:szCs w:val="24"/>
        </w:rPr>
        <w:t>Perkančiajai organizacijai patikrinus pasiūlymus ir išrinkus galimą laimėtoją, galimo laimėtojo bus prašoma pateikti dokumentus, patvirtinančius dalyvio atitiktį kvalifikacijos reikalavimams.</w:t>
      </w:r>
    </w:p>
    <w:p w14:paraId="65636687" w14:textId="77777777" w:rsidR="00BF3F58" w:rsidRDefault="00BF3F58" w:rsidP="00903303">
      <w:pPr>
        <w:rPr>
          <w:rFonts w:ascii="Calibri" w:hAnsi="Calibri" w:cs="Calibri"/>
          <w:sz w:val="24"/>
          <w:szCs w:val="24"/>
        </w:rPr>
      </w:pPr>
    </w:p>
    <w:p w14:paraId="41DAF8A8" w14:textId="77777777" w:rsidR="00A65D23" w:rsidRDefault="00A65D23" w:rsidP="00903303">
      <w:pPr>
        <w:rPr>
          <w:rFonts w:ascii="Calibri" w:hAnsi="Calibri" w:cs="Calibri"/>
          <w:sz w:val="24"/>
          <w:szCs w:val="24"/>
        </w:rPr>
      </w:pPr>
    </w:p>
    <w:p w14:paraId="28E95FBB" w14:textId="77777777" w:rsidR="00EB0508" w:rsidRDefault="00EB0508" w:rsidP="00903303">
      <w:pPr>
        <w:rPr>
          <w:rFonts w:ascii="Calibri" w:hAnsi="Calibri" w:cs="Calibri"/>
          <w:sz w:val="24"/>
          <w:szCs w:val="24"/>
        </w:rPr>
      </w:pPr>
    </w:p>
    <w:p w14:paraId="556DB83F" w14:textId="77777777" w:rsidR="00EB0508" w:rsidRDefault="00EB0508" w:rsidP="00903303">
      <w:pPr>
        <w:rPr>
          <w:rFonts w:ascii="Calibri" w:hAnsi="Calibri" w:cs="Calibri"/>
          <w:sz w:val="24"/>
          <w:szCs w:val="24"/>
        </w:rPr>
      </w:pPr>
    </w:p>
    <w:p w14:paraId="20404875" w14:textId="77777777" w:rsidR="00EB0508" w:rsidRDefault="00EB0508" w:rsidP="00903303">
      <w:pPr>
        <w:rPr>
          <w:rFonts w:ascii="Calibri" w:hAnsi="Calibri" w:cs="Calibri"/>
          <w:sz w:val="24"/>
          <w:szCs w:val="24"/>
        </w:rPr>
      </w:pPr>
    </w:p>
    <w:p w14:paraId="12C77C72" w14:textId="77777777" w:rsidR="008F1C2D" w:rsidRDefault="008F1C2D" w:rsidP="00903303">
      <w:pPr>
        <w:rPr>
          <w:rFonts w:ascii="Calibri" w:hAnsi="Calibri" w:cs="Calibri"/>
          <w:sz w:val="24"/>
          <w:szCs w:val="24"/>
        </w:rPr>
      </w:pPr>
    </w:p>
    <w:p w14:paraId="721A5FA5" w14:textId="77777777" w:rsidR="00EB0508" w:rsidRDefault="00EB0508" w:rsidP="00903303">
      <w:pPr>
        <w:rPr>
          <w:rFonts w:ascii="Calibri" w:hAnsi="Calibri" w:cs="Calibri"/>
          <w:sz w:val="24"/>
          <w:szCs w:val="24"/>
        </w:rPr>
      </w:pPr>
    </w:p>
    <w:p w14:paraId="3F600FBB" w14:textId="77777777" w:rsidR="008D4EAD" w:rsidRPr="00513358" w:rsidRDefault="008D4EAD" w:rsidP="008D4EAD">
      <w:pPr>
        <w:ind w:firstLine="697"/>
        <w:jc w:val="right"/>
        <w:rPr>
          <w:rFonts w:eastAsiaTheme="minorHAnsi" w:cstheme="minorHAnsi"/>
          <w:sz w:val="24"/>
          <w:szCs w:val="24"/>
          <w:lang w:eastAsia="en-US"/>
        </w:rPr>
      </w:pPr>
      <w:r w:rsidRPr="008A11F1">
        <w:rPr>
          <w:rFonts w:eastAsiaTheme="minorHAnsi" w:cstheme="minorHAnsi"/>
          <w:sz w:val="24"/>
          <w:szCs w:val="24"/>
          <w:lang w:val="pt-BR" w:eastAsia="en-US"/>
        </w:rPr>
        <w:lastRenderedPageBreak/>
        <w:t>2</w:t>
      </w:r>
      <w:r w:rsidRPr="00513358">
        <w:rPr>
          <w:rFonts w:eastAsiaTheme="minorHAnsi" w:cstheme="minorHAnsi"/>
          <w:sz w:val="24"/>
          <w:szCs w:val="24"/>
          <w:lang w:eastAsia="en-US"/>
        </w:rPr>
        <w:t xml:space="preserve"> lentelė „</w:t>
      </w:r>
      <w:r w:rsidRPr="00513358">
        <w:rPr>
          <w:rFonts w:cstheme="minorHAnsi"/>
          <w:b/>
          <w:bCs/>
          <w:sz w:val="24"/>
          <w:szCs w:val="24"/>
        </w:rPr>
        <w:t>Aplinkos apsaugos vadybos sistema“</w:t>
      </w:r>
    </w:p>
    <w:tbl>
      <w:tblPr>
        <w:tblStyle w:val="TableGrid31"/>
        <w:tblW w:w="9918" w:type="dxa"/>
        <w:tblLook w:val="04A0" w:firstRow="1" w:lastRow="0" w:firstColumn="1" w:lastColumn="0" w:noHBand="0" w:noVBand="1"/>
      </w:tblPr>
      <w:tblGrid>
        <w:gridCol w:w="1213"/>
        <w:gridCol w:w="3676"/>
        <w:gridCol w:w="5029"/>
      </w:tblGrid>
      <w:tr w:rsidR="008D4EAD" w:rsidRPr="00513358" w14:paraId="0748B5FD" w14:textId="77777777" w:rsidTr="00A20A16">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4845A9" w14:textId="77777777" w:rsidR="008D4EAD" w:rsidRPr="00513358" w:rsidRDefault="008D4EAD" w:rsidP="00A20A16">
            <w:pPr>
              <w:rPr>
                <w:rFonts w:asciiTheme="minorHAnsi" w:hAnsiTheme="minorHAnsi" w:cstheme="minorHAnsi"/>
                <w:b/>
                <w:bCs/>
                <w:sz w:val="24"/>
                <w:szCs w:val="24"/>
              </w:rPr>
            </w:pPr>
            <w:r w:rsidRPr="00513358">
              <w:rPr>
                <w:rFonts w:asciiTheme="minorHAnsi" w:eastAsiaTheme="minorHAnsi" w:hAnsiTheme="minorHAnsi" w:cstheme="minorHAnsi"/>
                <w:b/>
                <w:bCs/>
                <w:sz w:val="24"/>
                <w:szCs w:val="24"/>
              </w:rPr>
              <w:t>Eil. Nr.</w:t>
            </w:r>
          </w:p>
        </w:tc>
        <w:tc>
          <w:tcPr>
            <w:tcW w:w="37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A53E3B" w14:textId="77777777" w:rsidR="008D4EAD" w:rsidRPr="00513358" w:rsidRDefault="008D4EAD" w:rsidP="00A20A16">
            <w:pPr>
              <w:rPr>
                <w:rFonts w:asciiTheme="minorHAnsi" w:eastAsiaTheme="minorHAnsi" w:hAnsiTheme="minorHAnsi" w:cstheme="minorHAnsi"/>
                <w:b/>
                <w:bCs/>
                <w:sz w:val="24"/>
                <w:szCs w:val="24"/>
              </w:rPr>
            </w:pPr>
            <w:r w:rsidRPr="00513358">
              <w:rPr>
                <w:rFonts w:asciiTheme="minorHAnsi" w:hAnsiTheme="minorHAnsi" w:cstheme="minorHAnsi"/>
                <w:b/>
                <w:bCs/>
                <w:color w:val="000000"/>
                <w:sz w:val="24"/>
                <w:szCs w:val="24"/>
              </w:rPr>
              <w:t>Reikalavimas</w:t>
            </w:r>
          </w:p>
        </w:tc>
        <w:tc>
          <w:tcPr>
            <w:tcW w:w="52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515577" w14:textId="77777777" w:rsidR="008D4EAD" w:rsidRPr="00513358" w:rsidRDefault="008D4EAD" w:rsidP="00A20A16">
            <w:pPr>
              <w:autoSpaceDE w:val="0"/>
              <w:autoSpaceDN w:val="0"/>
              <w:adjustRightInd w:val="0"/>
              <w:rPr>
                <w:rFonts w:asciiTheme="minorHAnsi" w:hAnsiTheme="minorHAnsi" w:cstheme="minorHAnsi"/>
                <w:b/>
                <w:bCs/>
                <w:color w:val="000000"/>
                <w:sz w:val="24"/>
                <w:szCs w:val="24"/>
              </w:rPr>
            </w:pPr>
            <w:r w:rsidRPr="00513358">
              <w:rPr>
                <w:rFonts w:asciiTheme="minorHAnsi" w:hAnsiTheme="minorHAnsi" w:cstheme="minorHAnsi"/>
                <w:b/>
                <w:bCs/>
                <w:color w:val="000000"/>
                <w:sz w:val="24"/>
                <w:szCs w:val="24"/>
              </w:rPr>
              <w:t>Atitiktį reikalavimui įrodantys dokumentai</w:t>
            </w:r>
          </w:p>
        </w:tc>
      </w:tr>
      <w:tr w:rsidR="008D4EAD" w:rsidRPr="00513358" w14:paraId="31FE4BB5" w14:textId="77777777" w:rsidTr="00A20A16">
        <w:tc>
          <w:tcPr>
            <w:tcW w:w="846" w:type="dxa"/>
            <w:tcBorders>
              <w:top w:val="single" w:sz="4" w:space="0" w:color="000000"/>
              <w:left w:val="single" w:sz="4" w:space="0" w:color="000000"/>
              <w:bottom w:val="single" w:sz="4" w:space="0" w:color="000000"/>
              <w:right w:val="single" w:sz="4" w:space="0" w:color="000000"/>
            </w:tcBorders>
          </w:tcPr>
          <w:p w14:paraId="0B7A52DA" w14:textId="5DB843F7" w:rsidR="008D4EAD" w:rsidRPr="00513358" w:rsidRDefault="008D4EAD" w:rsidP="00A757B4">
            <w:pPr>
              <w:ind w:firstLine="33"/>
              <w:rPr>
                <w:rFonts w:asciiTheme="minorHAnsi" w:eastAsiaTheme="minorHAnsi" w:hAnsiTheme="minorHAnsi" w:cstheme="minorHAnsi"/>
                <w:sz w:val="24"/>
                <w:szCs w:val="24"/>
              </w:rPr>
            </w:pPr>
            <w:r w:rsidRPr="00513358">
              <w:rPr>
                <w:rFonts w:asciiTheme="minorHAnsi" w:eastAsiaTheme="minorHAnsi" w:hAnsiTheme="minorHAnsi" w:cstheme="minorHAnsi"/>
                <w:sz w:val="24"/>
                <w:szCs w:val="24"/>
              </w:rPr>
              <w:t>1.</w:t>
            </w:r>
          </w:p>
        </w:tc>
        <w:tc>
          <w:tcPr>
            <w:tcW w:w="3790" w:type="dxa"/>
            <w:tcBorders>
              <w:top w:val="single" w:sz="4" w:space="0" w:color="000000"/>
              <w:left w:val="single" w:sz="4" w:space="0" w:color="000000"/>
              <w:bottom w:val="single" w:sz="4" w:space="0" w:color="000000"/>
              <w:right w:val="single" w:sz="4" w:space="0" w:color="000000"/>
            </w:tcBorders>
          </w:tcPr>
          <w:p w14:paraId="526D4A17" w14:textId="7F837ADF" w:rsidR="00C1376D" w:rsidRPr="00C1376D" w:rsidRDefault="00C1376D" w:rsidP="00C1376D">
            <w:pPr>
              <w:autoSpaceDE w:val="0"/>
              <w:autoSpaceDN w:val="0"/>
              <w:adjustRightInd w:val="0"/>
              <w:spacing w:line="276" w:lineRule="auto"/>
              <w:ind w:firstLine="0"/>
              <w:jc w:val="left"/>
              <w:rPr>
                <w:rFonts w:asciiTheme="minorHAnsi" w:hAnsiTheme="minorHAnsi" w:cstheme="minorHAnsi"/>
                <w:sz w:val="24"/>
                <w:szCs w:val="24"/>
                <w:lang w:val="en-US"/>
              </w:rPr>
            </w:pPr>
            <w:proofErr w:type="spellStart"/>
            <w:r w:rsidRPr="00C1376D">
              <w:rPr>
                <w:rFonts w:asciiTheme="minorHAnsi" w:hAnsiTheme="minorHAnsi" w:cstheme="minorHAnsi"/>
                <w:sz w:val="24"/>
                <w:szCs w:val="24"/>
                <w:lang w:val="en-US"/>
              </w:rPr>
              <w:t>Tiekėjas</w:t>
            </w:r>
            <w:proofErr w:type="spellEnd"/>
            <w:r>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atliekamiems</w:t>
            </w:r>
            <w:proofErr w:type="spellEnd"/>
            <w:r>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hidrotechnikos</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statinio</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remonto</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darbams</w:t>
            </w:r>
            <w:proofErr w:type="spellEnd"/>
            <w:r w:rsidRPr="00C1376D">
              <w:rPr>
                <w:rFonts w:asciiTheme="minorHAnsi" w:hAnsiTheme="minorHAnsi" w:cstheme="minorHAnsi"/>
                <w:sz w:val="24"/>
                <w:szCs w:val="24"/>
                <w:lang w:val="en-US"/>
              </w:rPr>
              <w:t xml:space="preserve"> taiko </w:t>
            </w:r>
            <w:proofErr w:type="spellStart"/>
            <w:r w:rsidRPr="00C1376D">
              <w:rPr>
                <w:rFonts w:asciiTheme="minorHAnsi" w:hAnsiTheme="minorHAnsi" w:cstheme="minorHAnsi"/>
                <w:sz w:val="24"/>
                <w:szCs w:val="24"/>
                <w:lang w:val="en-US"/>
              </w:rPr>
              <w:t>aplinkos</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apsaugos</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vadybos</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sistemos</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reikalavimus</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pagal</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standartą</w:t>
            </w:r>
            <w:proofErr w:type="spellEnd"/>
            <w:r w:rsidRPr="00C1376D">
              <w:rPr>
                <w:rFonts w:asciiTheme="minorHAnsi" w:hAnsiTheme="minorHAnsi" w:cstheme="minorHAnsi"/>
                <w:sz w:val="24"/>
                <w:szCs w:val="24"/>
                <w:lang w:val="en-US"/>
              </w:rPr>
              <w:t xml:space="preserve"> LST EN ISO 14001</w:t>
            </w:r>
            <w:r>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arba</w:t>
            </w:r>
            <w:proofErr w:type="spellEnd"/>
            <w:r w:rsidRPr="00C1376D">
              <w:rPr>
                <w:rFonts w:asciiTheme="minorHAnsi" w:hAnsiTheme="minorHAnsi" w:cstheme="minorHAnsi"/>
                <w:sz w:val="24"/>
                <w:szCs w:val="24"/>
                <w:lang w:val="en-US"/>
              </w:rPr>
              <w:t xml:space="preserve"> EMAS </w:t>
            </w:r>
            <w:proofErr w:type="spellStart"/>
            <w:r w:rsidRPr="00C1376D">
              <w:rPr>
                <w:rFonts w:asciiTheme="minorHAnsi" w:hAnsiTheme="minorHAnsi" w:cstheme="minorHAnsi"/>
                <w:sz w:val="24"/>
                <w:szCs w:val="24"/>
                <w:lang w:val="en-US"/>
              </w:rPr>
              <w:t>ar</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kitus</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aplinkos</w:t>
            </w:r>
            <w:proofErr w:type="spellEnd"/>
            <w:r>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apsaugosvadybos</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standartus</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pagrįstus</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atitinkamais</w:t>
            </w:r>
            <w:proofErr w:type="spellEnd"/>
            <w:r w:rsidRPr="00C1376D">
              <w:rPr>
                <w:rFonts w:asciiTheme="minorHAnsi" w:hAnsiTheme="minorHAnsi" w:cstheme="minorHAnsi"/>
                <w:sz w:val="24"/>
                <w:szCs w:val="24"/>
                <w:lang w:val="en-US"/>
              </w:rPr>
              <w:t xml:space="preserve"> Europos</w:t>
            </w:r>
            <w:r>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arba</w:t>
            </w:r>
            <w:proofErr w:type="spellEnd"/>
            <w:r>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tarptautinių</w:t>
            </w:r>
            <w:proofErr w:type="spellEnd"/>
            <w:r>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standartizacijos</w:t>
            </w:r>
            <w:proofErr w:type="spellEnd"/>
            <w:r>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organizacijų</w:t>
            </w:r>
            <w:proofErr w:type="spellEnd"/>
            <w:r>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priimtais</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standartais</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ar</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kitais</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tiekėjo</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pateiktais</w:t>
            </w:r>
            <w:proofErr w:type="spellEnd"/>
            <w:r w:rsidRPr="00C1376D">
              <w:rPr>
                <w:rFonts w:asciiTheme="minorHAnsi" w:hAnsiTheme="minorHAnsi" w:cstheme="minorHAnsi"/>
                <w:sz w:val="24"/>
                <w:szCs w:val="24"/>
                <w:lang w:val="en-US"/>
              </w:rPr>
              <w:t xml:space="preserve"> </w:t>
            </w:r>
            <w:proofErr w:type="spellStart"/>
            <w:r w:rsidRPr="00C1376D">
              <w:rPr>
                <w:rFonts w:asciiTheme="minorHAnsi" w:hAnsiTheme="minorHAnsi" w:cstheme="minorHAnsi"/>
                <w:sz w:val="24"/>
                <w:szCs w:val="24"/>
                <w:lang w:val="en-US"/>
              </w:rPr>
              <w:t>lygiaverčiais</w:t>
            </w:r>
            <w:proofErr w:type="spellEnd"/>
            <w:r w:rsidRPr="00C1376D">
              <w:rPr>
                <w:rFonts w:asciiTheme="minorHAnsi" w:hAnsiTheme="minorHAnsi" w:cstheme="minorHAnsi"/>
                <w:sz w:val="24"/>
                <w:szCs w:val="24"/>
                <w:lang w:val="en-US"/>
              </w:rPr>
              <w:t xml:space="preserve"> </w:t>
            </w:r>
            <w:proofErr w:type="gramStart"/>
            <w:r w:rsidRPr="00C1376D">
              <w:rPr>
                <w:rFonts w:asciiTheme="minorHAnsi" w:hAnsiTheme="minorHAnsi" w:cstheme="minorHAnsi"/>
                <w:sz w:val="24"/>
                <w:szCs w:val="24"/>
                <w:lang w:val="en-US"/>
              </w:rPr>
              <w:t>įrodymais.</w:t>
            </w:r>
            <w:r w:rsidRPr="00C1376D">
              <w:rPr>
                <w:rFonts w:asciiTheme="minorHAnsi" w:hAnsiTheme="minorHAnsi" w:cstheme="minorHAnsi"/>
                <w:b/>
                <w:sz w:val="24"/>
                <w:szCs w:val="24"/>
                <w:lang w:val="en-US"/>
              </w:rPr>
              <w:t>*</w:t>
            </w:r>
            <w:proofErr w:type="gramEnd"/>
          </w:p>
          <w:p w14:paraId="1CFF2C63" w14:textId="77777777" w:rsidR="008D4EAD" w:rsidRPr="00513358" w:rsidRDefault="008D4EAD" w:rsidP="00A20A16">
            <w:pPr>
              <w:autoSpaceDE w:val="0"/>
              <w:autoSpaceDN w:val="0"/>
              <w:adjustRightInd w:val="0"/>
              <w:rPr>
                <w:rFonts w:asciiTheme="minorHAnsi" w:hAnsiTheme="minorHAnsi" w:cstheme="minorHAnsi"/>
                <w:sz w:val="24"/>
                <w:szCs w:val="24"/>
              </w:rPr>
            </w:pPr>
          </w:p>
        </w:tc>
        <w:tc>
          <w:tcPr>
            <w:tcW w:w="5282" w:type="dxa"/>
            <w:tcBorders>
              <w:top w:val="single" w:sz="4" w:space="0" w:color="000000"/>
              <w:left w:val="single" w:sz="4" w:space="0" w:color="000000"/>
              <w:bottom w:val="single" w:sz="4" w:space="0" w:color="000000"/>
              <w:right w:val="single" w:sz="4" w:space="0" w:color="000000"/>
            </w:tcBorders>
            <w:vAlign w:val="center"/>
          </w:tcPr>
          <w:p w14:paraId="04568392" w14:textId="77777777" w:rsidR="008D4EAD" w:rsidRDefault="008D4EAD" w:rsidP="00A20A16">
            <w:pPr>
              <w:ind w:firstLine="37"/>
              <w:rPr>
                <w:rFonts w:asciiTheme="minorHAnsi" w:hAnsiTheme="minorHAnsi" w:cstheme="minorHAnsi"/>
                <w:sz w:val="24"/>
                <w:szCs w:val="24"/>
              </w:rPr>
            </w:pPr>
            <w:r w:rsidRPr="00513358">
              <w:rPr>
                <w:rFonts w:asciiTheme="minorHAnsi" w:hAnsiTheme="minorHAnsi" w:cstheme="minorHAnsi"/>
                <w:sz w:val="24"/>
                <w:szCs w:val="24"/>
              </w:rPr>
              <w:t>Pateikiama:</w:t>
            </w:r>
          </w:p>
          <w:p w14:paraId="060234F6" w14:textId="77777777" w:rsidR="008D4EAD" w:rsidRDefault="008D4EAD" w:rsidP="00A20A16">
            <w:pPr>
              <w:ind w:firstLine="37"/>
              <w:rPr>
                <w:rFonts w:asciiTheme="minorHAnsi" w:hAnsiTheme="minorHAnsi" w:cstheme="minorHAnsi"/>
                <w:sz w:val="24"/>
                <w:szCs w:val="24"/>
              </w:rPr>
            </w:pPr>
          </w:p>
          <w:p w14:paraId="1DB66855" w14:textId="77777777" w:rsidR="008D4EAD" w:rsidRPr="00513358" w:rsidRDefault="008D4EAD" w:rsidP="00A20A16">
            <w:pPr>
              <w:ind w:firstLine="37"/>
              <w:rPr>
                <w:rFonts w:asciiTheme="minorHAnsi" w:hAnsiTheme="minorHAnsi" w:cstheme="minorHAnsi"/>
                <w:sz w:val="24"/>
                <w:szCs w:val="24"/>
              </w:rPr>
            </w:pPr>
            <w:r w:rsidRPr="00513358">
              <w:rPr>
                <w:rFonts w:asciiTheme="minorHAnsi" w:hAnsiTheme="minorHAnsi" w:cstheme="minorHAnsi"/>
                <w:sz w:val="24"/>
                <w:szCs w:val="24"/>
              </w:rPr>
              <w:t xml:space="preserve">nepriklausomos įstaigos išduotas sertifikatas. </w:t>
            </w:r>
          </w:p>
          <w:p w14:paraId="79CD49BC" w14:textId="77777777" w:rsidR="008D4EAD" w:rsidRDefault="008D4EAD" w:rsidP="00A20A16">
            <w:pPr>
              <w:ind w:firstLine="0"/>
              <w:rPr>
                <w:rFonts w:asciiTheme="minorHAnsi" w:hAnsiTheme="minorHAnsi" w:cstheme="minorHAnsi"/>
                <w:sz w:val="24"/>
                <w:szCs w:val="24"/>
              </w:rPr>
            </w:pPr>
          </w:p>
          <w:p w14:paraId="5392AEBA" w14:textId="77777777" w:rsidR="008D4EAD" w:rsidRPr="00513358" w:rsidRDefault="008D4EAD" w:rsidP="00A20A16">
            <w:pPr>
              <w:ind w:firstLine="0"/>
              <w:rPr>
                <w:rFonts w:asciiTheme="minorHAnsi" w:hAnsiTheme="minorHAnsi" w:cstheme="minorHAnsi"/>
                <w:sz w:val="24"/>
                <w:szCs w:val="24"/>
              </w:rPr>
            </w:pPr>
            <w:r w:rsidRPr="00513358">
              <w:rPr>
                <w:rFonts w:asciiTheme="minorHAnsi" w:hAnsiTheme="minorHAnsi" w:cstheme="minorHAnsi"/>
                <w:sz w:val="24"/>
                <w:szCs w:val="24"/>
              </w:rPr>
              <w:t xml:space="preserve">Perkančioji organizacija pripažįsta lygiaverčius sertifikatus, išduotus kitose valstybėse narėse įsteigtų nepriklausomų įstaigų. </w:t>
            </w:r>
          </w:p>
          <w:p w14:paraId="3D45F21B" w14:textId="77777777" w:rsidR="008D4EAD" w:rsidRDefault="008D4EAD" w:rsidP="00A20A16">
            <w:pPr>
              <w:ind w:firstLine="24"/>
              <w:rPr>
                <w:rFonts w:asciiTheme="minorHAnsi" w:hAnsiTheme="minorHAnsi" w:cstheme="minorHAnsi"/>
                <w:sz w:val="24"/>
                <w:szCs w:val="24"/>
              </w:rPr>
            </w:pPr>
          </w:p>
          <w:p w14:paraId="3F65DC29" w14:textId="77777777" w:rsidR="008D4EAD" w:rsidRPr="00513358" w:rsidRDefault="008D4EAD" w:rsidP="00A20A16">
            <w:pPr>
              <w:ind w:firstLine="24"/>
              <w:rPr>
                <w:rFonts w:asciiTheme="minorHAnsi" w:hAnsiTheme="minorHAnsi" w:cstheme="minorHAnsi"/>
                <w:bCs/>
                <w:sz w:val="24"/>
                <w:szCs w:val="24"/>
                <w:lang w:eastAsia="en-GB"/>
              </w:rPr>
            </w:pPr>
            <w:r w:rsidRPr="00513358">
              <w:rPr>
                <w:rFonts w:asciiTheme="minorHAnsi" w:hAnsiTheme="minorHAnsi"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1BBEF61" w14:textId="77777777" w:rsidR="008D4EAD" w:rsidRPr="00513358" w:rsidRDefault="008D4EAD" w:rsidP="00A20A16">
            <w:pPr>
              <w:snapToGrid w:val="0"/>
              <w:ind w:right="-108"/>
              <w:rPr>
                <w:rFonts w:asciiTheme="minorHAnsi" w:hAnsiTheme="minorHAnsi" w:cstheme="minorHAnsi"/>
                <w:sz w:val="24"/>
                <w:szCs w:val="24"/>
              </w:rPr>
            </w:pPr>
          </w:p>
          <w:p w14:paraId="61DB37F3" w14:textId="77777777" w:rsidR="008D4EAD" w:rsidRPr="00513358" w:rsidRDefault="008D4EAD" w:rsidP="00C07A70">
            <w:pPr>
              <w:snapToGrid w:val="0"/>
              <w:ind w:right="-108" w:firstLine="0"/>
              <w:rPr>
                <w:rFonts w:asciiTheme="minorHAnsi" w:hAnsiTheme="minorHAnsi" w:cstheme="minorHAnsi"/>
                <w:sz w:val="24"/>
                <w:szCs w:val="24"/>
                <w:u w:val="single"/>
              </w:rPr>
            </w:pPr>
            <w:r w:rsidRPr="00513358">
              <w:rPr>
                <w:rFonts w:asciiTheme="minorHAnsi" w:hAnsiTheme="minorHAnsi" w:cstheme="minorHAnsi"/>
                <w:sz w:val="24"/>
                <w:szCs w:val="24"/>
                <w:u w:val="single"/>
              </w:rPr>
              <w:t>Pateikiamas skenuotas dokumentas elektroninėje formoje.</w:t>
            </w:r>
          </w:p>
        </w:tc>
      </w:tr>
    </w:tbl>
    <w:p w14:paraId="03AB1DD9"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b/>
          <w:iCs/>
          <w:sz w:val="24"/>
          <w:szCs w:val="24"/>
        </w:rPr>
        <w:t>*</w:t>
      </w:r>
      <w:r w:rsidRPr="00513358">
        <w:rPr>
          <w:rFonts w:cstheme="minorHAnsi"/>
          <w:i/>
          <w:iCs/>
          <w:sz w:val="24"/>
          <w:szCs w:val="24"/>
        </w:rPr>
        <w:t>Kiti lygiaverčiai aplinkos apsaugos vadybos užtikrinimo priemonių įrodymai gali būti tiekėjo taikomų aplinkos apsaugos vadybos priemonių aprašymas, atitinkantis visus šiuos reikalavimus:</w:t>
      </w:r>
    </w:p>
    <w:p w14:paraId="56A4BF0F"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1) apibrėžta įmonės ar įstaigos vadovybės patvirtinta aplinkos apsaugos politika ir atitiktis aplinkos apsaugos reikalavimams teikiant paslaugas ir vykdant darbus;</w:t>
      </w:r>
    </w:p>
    <w:p w14:paraId="09428941"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2) nustatyti reikšmingiausi aplinkos apsaugos aspektai, kuriems poveikį daro arba gali daryti įmonės ar įstaigos vykdoma veikla, ir šiuos aplinkos apsaugos aspektus reglamentuojantys teisės aktai;</w:t>
      </w:r>
    </w:p>
    <w:p w14:paraId="58983E2E"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3) nustatyti aplinkosauginiai tikslai, uždaviniai ir priemonės šiems tikslams pasiekti;</w:t>
      </w:r>
    </w:p>
    <w:p w14:paraId="6396540F"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4) numatyta aplinkosauginių tikslų įgyvendinimo stebėsena – paskirti atsakingi asmenys, nustatyta jų atsakomybė, pareigos ir priemonių įgyvendinimo terminai;</w:t>
      </w:r>
    </w:p>
    <w:p w14:paraId="1923AC20"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5) parengtas aplinkosauginių ir avarinių situacijų valdymo planas;</w:t>
      </w:r>
    </w:p>
    <w:p w14:paraId="088F17F4" w14:textId="77777777" w:rsidR="008D4EAD" w:rsidRPr="00513358" w:rsidRDefault="008D4EAD" w:rsidP="008D4EAD">
      <w:pPr>
        <w:spacing w:line="300" w:lineRule="auto"/>
        <w:ind w:firstLine="697"/>
        <w:rPr>
          <w:rFonts w:cstheme="minorHAnsi"/>
          <w:i/>
          <w:iCs/>
          <w:sz w:val="24"/>
          <w:szCs w:val="24"/>
        </w:rPr>
      </w:pPr>
      <w:r w:rsidRPr="00513358">
        <w:rPr>
          <w:rFonts w:cstheme="minorHAnsi"/>
          <w:i/>
          <w:iCs/>
          <w:sz w:val="24"/>
          <w:szCs w:val="24"/>
        </w:rPr>
        <w:t>6) vykdoma aplinkosauginio gerinimo veiklos kontrolė (pvz., parengiamos metinės ataskaitos, kurios pateikiamos ir pristatomos įmonės vadovybei).</w:t>
      </w:r>
    </w:p>
    <w:p w14:paraId="74969453" w14:textId="77777777" w:rsidR="008D4EAD" w:rsidRPr="00513358" w:rsidRDefault="008D4EAD" w:rsidP="008D4EAD">
      <w:pPr>
        <w:spacing w:line="300" w:lineRule="auto"/>
        <w:ind w:firstLine="697"/>
        <w:rPr>
          <w:rFonts w:cstheme="minorHAnsi"/>
          <w:i/>
          <w:iCs/>
          <w:sz w:val="24"/>
          <w:szCs w:val="24"/>
          <w:lang w:eastAsia="ar-SA"/>
        </w:rPr>
      </w:pPr>
    </w:p>
    <w:p w14:paraId="57A7C296" w14:textId="55A8B477" w:rsidR="00AA4D39" w:rsidRDefault="007C35AB" w:rsidP="00AA4D39">
      <w:pPr>
        <w:autoSpaceDE w:val="0"/>
        <w:autoSpaceDN w:val="0"/>
        <w:adjustRightInd w:val="0"/>
        <w:spacing w:line="300" w:lineRule="auto"/>
        <w:ind w:firstLine="709"/>
        <w:rPr>
          <w:rFonts w:cstheme="minorHAnsi"/>
          <w:color w:val="000000"/>
          <w:sz w:val="24"/>
          <w:szCs w:val="24"/>
        </w:rPr>
      </w:pPr>
      <w:r>
        <w:rPr>
          <w:rFonts w:cstheme="minorHAnsi"/>
          <w:color w:val="000000"/>
          <w:sz w:val="24"/>
          <w:szCs w:val="24"/>
        </w:rPr>
        <w:t>4</w:t>
      </w:r>
      <w:r w:rsidR="00AA4D39">
        <w:rPr>
          <w:rFonts w:cstheme="minorHAnsi"/>
          <w:color w:val="000000"/>
          <w:sz w:val="24"/>
          <w:szCs w:val="24"/>
        </w:rPr>
        <w:t>. J</w:t>
      </w:r>
      <w:r w:rsidR="00AA4D39" w:rsidRPr="00384DED">
        <w:rPr>
          <w:rFonts w:cstheme="minorHAnsi"/>
          <w:color w:val="000000"/>
          <w:sz w:val="24"/>
          <w:szCs w:val="24"/>
        </w:rPr>
        <w:t xml:space="preserve">eigu pasiūlymą teikia ūkio subjektų grupė – reikalavimą </w:t>
      </w:r>
      <w:r w:rsidR="00AA4D39">
        <w:rPr>
          <w:rFonts w:cstheme="minorHAnsi"/>
          <w:color w:val="000000"/>
          <w:sz w:val="24"/>
          <w:szCs w:val="24"/>
        </w:rPr>
        <w:t xml:space="preserve">taikyti aplinkos apsaugos vadybos sistemos standartus </w:t>
      </w:r>
      <w:r w:rsidR="00AA4D39" w:rsidRPr="00384DED">
        <w:rPr>
          <w:rFonts w:cstheme="minorHAnsi"/>
          <w:color w:val="000000"/>
          <w:sz w:val="24"/>
          <w:szCs w:val="24"/>
        </w:rPr>
        <w:t>turi atitikti ūkio subjektų grupės narys (-</w:t>
      </w:r>
      <w:proofErr w:type="spellStart"/>
      <w:r w:rsidR="00AA4D39" w:rsidRPr="00384DED">
        <w:rPr>
          <w:rFonts w:cstheme="minorHAnsi"/>
          <w:color w:val="000000"/>
          <w:sz w:val="24"/>
          <w:szCs w:val="24"/>
        </w:rPr>
        <w:t>iai</w:t>
      </w:r>
      <w:proofErr w:type="spellEnd"/>
      <w:r w:rsidR="00AA4D39" w:rsidRPr="00384DED">
        <w:rPr>
          <w:rFonts w:cstheme="minorHAnsi"/>
          <w:color w:val="000000"/>
          <w:sz w:val="24"/>
          <w:szCs w:val="24"/>
        </w:rPr>
        <w:t>), </w:t>
      </w:r>
      <w:r w:rsidR="00AA4D39" w:rsidRPr="00384DED">
        <w:rPr>
          <w:rFonts w:cstheme="minorHAnsi"/>
          <w:b/>
          <w:bCs/>
          <w:color w:val="000000"/>
          <w:sz w:val="24"/>
          <w:szCs w:val="24"/>
        </w:rPr>
        <w:t>atsižvelgiant į jų prisiimamus įsipareigojimus pirkimo sutarčiai vykdyti</w:t>
      </w:r>
      <w:r w:rsidR="00AA4D39">
        <w:rPr>
          <w:rFonts w:cstheme="minorHAnsi"/>
          <w:color w:val="000000"/>
          <w:sz w:val="24"/>
          <w:szCs w:val="24"/>
        </w:rPr>
        <w:t>.</w:t>
      </w:r>
      <w:r w:rsidR="003041E1">
        <w:rPr>
          <w:rStyle w:val="Puslapioinaosnuoroda"/>
          <w:rFonts w:cstheme="minorHAnsi"/>
          <w:color w:val="000000"/>
          <w:sz w:val="24"/>
          <w:szCs w:val="24"/>
        </w:rPr>
        <w:footnoteReference w:id="2"/>
      </w:r>
    </w:p>
    <w:p w14:paraId="2739691D" w14:textId="1C57B8EC" w:rsidR="003041E1" w:rsidRPr="00CF2D56" w:rsidRDefault="007C35AB" w:rsidP="00AA4D39">
      <w:pPr>
        <w:autoSpaceDE w:val="0"/>
        <w:autoSpaceDN w:val="0"/>
        <w:adjustRightInd w:val="0"/>
        <w:spacing w:line="300" w:lineRule="auto"/>
        <w:ind w:firstLine="709"/>
        <w:rPr>
          <w:rFonts w:cstheme="minorHAnsi"/>
          <w:color w:val="000000"/>
          <w:sz w:val="24"/>
          <w:szCs w:val="24"/>
        </w:rPr>
      </w:pPr>
      <w:r>
        <w:rPr>
          <w:rFonts w:cstheme="minorHAnsi"/>
          <w:color w:val="000000"/>
          <w:sz w:val="24"/>
          <w:szCs w:val="24"/>
        </w:rPr>
        <w:t>5</w:t>
      </w:r>
      <w:r w:rsidR="003041E1">
        <w:rPr>
          <w:rFonts w:cstheme="minorHAnsi"/>
          <w:color w:val="000000"/>
          <w:sz w:val="24"/>
          <w:szCs w:val="24"/>
        </w:rPr>
        <w:t>. Jei</w:t>
      </w:r>
      <w:r w:rsidR="003041E1" w:rsidRPr="003041E1">
        <w:rPr>
          <w:rFonts w:cstheme="minorHAnsi"/>
          <w:color w:val="000000"/>
          <w:sz w:val="24"/>
          <w:szCs w:val="24"/>
        </w:rPr>
        <w:t xml:space="preserve"> tiekėjas netaiko aplinkos apsaugos vadybos sistemos standarto visoms pirkimo vykdytojo pirkimo objekto sritims, tokiu atveju tiekėjas, </w:t>
      </w:r>
      <w:r w:rsidR="003041E1" w:rsidRPr="003041E1">
        <w:rPr>
          <w:rFonts w:cstheme="minorHAnsi"/>
          <w:b/>
          <w:bCs/>
          <w:color w:val="000000"/>
          <w:sz w:val="24"/>
          <w:szCs w:val="24"/>
        </w:rPr>
        <w:t>kuris pats neatitinka keliamo reikalavimo</w:t>
      </w:r>
      <w:r w:rsidR="003041E1" w:rsidRPr="003041E1">
        <w:rPr>
          <w:rFonts w:cstheme="minorHAnsi"/>
          <w:color w:val="000000"/>
          <w:sz w:val="24"/>
          <w:szCs w:val="24"/>
        </w:rPr>
        <w:t xml:space="preserve">, gali pasitelkti </w:t>
      </w:r>
      <w:r w:rsidR="003041E1" w:rsidRPr="003041E1">
        <w:rPr>
          <w:rFonts w:cstheme="minorHAnsi"/>
          <w:color w:val="000000"/>
          <w:sz w:val="24"/>
          <w:szCs w:val="24"/>
        </w:rPr>
        <w:lastRenderedPageBreak/>
        <w:t>ūkio subjektą, taikantį aplinkos apsaugos vadybos sistemos standartą, nustatytam reikalavimui atitikti. Tokiu atveju turi būti užtikrinta, kad ūkio subjektas, kuris pasitelkiamas dėl aplinkos apsaugos vadybos sistemos standarto taikymo, pats tiesiogiai ir dalyvautų vykdant sutartį tose dalyse, kur šis aplinkos apsaugos vadybos sistemos standartas reikalingas.</w:t>
      </w:r>
      <w:r w:rsidR="003041E1">
        <w:rPr>
          <w:rStyle w:val="Puslapioinaosnuoroda"/>
          <w:rFonts w:cstheme="minorHAnsi"/>
          <w:color w:val="000000"/>
          <w:sz w:val="24"/>
          <w:szCs w:val="24"/>
        </w:rPr>
        <w:footnoteReference w:id="3"/>
      </w:r>
      <w:r w:rsidR="003041E1" w:rsidRPr="003041E1">
        <w:rPr>
          <w:rFonts w:cstheme="minorHAnsi"/>
          <w:color w:val="000000"/>
          <w:sz w:val="24"/>
          <w:szCs w:val="24"/>
        </w:rPr>
        <w:t> </w:t>
      </w:r>
    </w:p>
    <w:p w14:paraId="4FC52631" w14:textId="4AFD0073" w:rsidR="008D4EAD" w:rsidRPr="00513358" w:rsidRDefault="007C35AB" w:rsidP="008D4EAD">
      <w:pPr>
        <w:tabs>
          <w:tab w:val="left" w:pos="1134"/>
        </w:tabs>
        <w:spacing w:line="300" w:lineRule="auto"/>
        <w:ind w:firstLine="697"/>
        <w:rPr>
          <w:rFonts w:cstheme="minorHAnsi"/>
          <w:sz w:val="24"/>
          <w:szCs w:val="24"/>
        </w:rPr>
      </w:pPr>
      <w:r>
        <w:rPr>
          <w:rFonts w:cstheme="minorHAnsi"/>
          <w:bCs/>
          <w:color w:val="000000"/>
          <w:sz w:val="24"/>
          <w:szCs w:val="24"/>
        </w:rPr>
        <w:t>6</w:t>
      </w:r>
      <w:r w:rsidR="008D4EAD" w:rsidRPr="00513358">
        <w:rPr>
          <w:rFonts w:cstheme="minorHAnsi"/>
          <w:bCs/>
          <w:color w:val="000000"/>
          <w:sz w:val="24"/>
          <w:szCs w:val="24"/>
        </w:rPr>
        <w:t xml:space="preserve">. </w:t>
      </w:r>
      <w:r w:rsidR="008D4EAD" w:rsidRPr="00513358">
        <w:rPr>
          <w:rFonts w:cstheme="minorHAnsi"/>
          <w:sz w:val="24"/>
          <w:szCs w:val="24"/>
        </w:rPr>
        <w:t xml:space="preserve">Jei tiekėjas pasitelkia </w:t>
      </w:r>
      <w:r w:rsidR="00565913">
        <w:rPr>
          <w:rFonts w:cstheme="minorHAnsi"/>
          <w:sz w:val="24"/>
          <w:szCs w:val="24"/>
        </w:rPr>
        <w:t>subrangov</w:t>
      </w:r>
      <w:r w:rsidR="008D4EAD" w:rsidRPr="00513358">
        <w:rPr>
          <w:rFonts w:cstheme="minorHAnsi"/>
          <w:sz w:val="24"/>
          <w:szCs w:val="24"/>
        </w:rPr>
        <w:t>ą (-</w:t>
      </w:r>
      <w:proofErr w:type="spellStart"/>
      <w:r w:rsidR="008D4EAD" w:rsidRPr="00513358">
        <w:rPr>
          <w:rFonts w:cstheme="minorHAnsi"/>
          <w:sz w:val="24"/>
          <w:szCs w:val="24"/>
        </w:rPr>
        <w:t>us</w:t>
      </w:r>
      <w:proofErr w:type="spellEnd"/>
      <w:r w:rsidR="008D4EAD" w:rsidRPr="00513358">
        <w:rPr>
          <w:rFonts w:cstheme="minorHAnsi"/>
          <w:sz w:val="24"/>
          <w:szCs w:val="24"/>
        </w:rPr>
        <w:t xml:space="preserve">) pirkimo sutarties vykdymui (kurių pajėgumais tiekėjas nesiremia, kad atitiktų pirkimo dokumentuose nustatytus kvalifikacijos reikalavimus), </w:t>
      </w:r>
      <w:r w:rsidR="00565913">
        <w:rPr>
          <w:rFonts w:cstheme="minorHAnsi"/>
          <w:iCs/>
          <w:color w:val="000000"/>
          <w:sz w:val="24"/>
          <w:szCs w:val="24"/>
        </w:rPr>
        <w:t>subrangov</w:t>
      </w:r>
      <w:r w:rsidR="008D4EAD" w:rsidRPr="00513358">
        <w:rPr>
          <w:rFonts w:cstheme="minorHAnsi"/>
          <w:iCs/>
          <w:color w:val="000000"/>
          <w:sz w:val="24"/>
          <w:szCs w:val="24"/>
        </w:rPr>
        <w:t xml:space="preserve">ai – turi laikytis reikalaujamų </w:t>
      </w:r>
      <w:r w:rsidR="008D4EAD" w:rsidRPr="00513358">
        <w:rPr>
          <w:rFonts w:cstheme="minorHAnsi"/>
          <w:bCs/>
          <w:color w:val="000000"/>
          <w:sz w:val="24"/>
          <w:szCs w:val="24"/>
        </w:rPr>
        <w:t xml:space="preserve">aplinkos apsaugos vadybos </w:t>
      </w:r>
      <w:r w:rsidR="00AA4D39">
        <w:rPr>
          <w:rFonts w:cstheme="minorHAnsi"/>
          <w:bCs/>
          <w:color w:val="000000"/>
          <w:sz w:val="24"/>
          <w:szCs w:val="24"/>
        </w:rPr>
        <w:t>sistemos standartų</w:t>
      </w:r>
      <w:r w:rsidR="008D4EAD" w:rsidRPr="00513358">
        <w:rPr>
          <w:rFonts w:cstheme="minorHAnsi"/>
          <w:bCs/>
          <w:color w:val="000000"/>
          <w:sz w:val="24"/>
          <w:szCs w:val="24"/>
        </w:rPr>
        <w:t xml:space="preserve">, </w:t>
      </w:r>
      <w:r w:rsidR="008D4EAD" w:rsidRPr="00513358">
        <w:rPr>
          <w:rFonts w:cstheme="minorHAnsi"/>
          <w:iCs/>
          <w:color w:val="000000"/>
          <w:sz w:val="24"/>
          <w:szCs w:val="24"/>
        </w:rPr>
        <w:t>atsižvelgiant į jų prisiimamus įsipareigojimus pirkimo sutarčiai vykdyti:</w:t>
      </w:r>
    </w:p>
    <w:p w14:paraId="59571152" w14:textId="4C17A764" w:rsidR="008D4EAD" w:rsidRPr="00513358" w:rsidRDefault="007C35AB" w:rsidP="008D4EAD">
      <w:pPr>
        <w:autoSpaceDE w:val="0"/>
        <w:autoSpaceDN w:val="0"/>
        <w:adjustRightInd w:val="0"/>
        <w:spacing w:line="300" w:lineRule="auto"/>
        <w:ind w:firstLine="697"/>
        <w:rPr>
          <w:rFonts w:cstheme="minorHAnsi"/>
          <w:color w:val="000000"/>
          <w:sz w:val="24"/>
          <w:szCs w:val="24"/>
        </w:rPr>
      </w:pPr>
      <w:r>
        <w:rPr>
          <w:rFonts w:cstheme="minorHAnsi"/>
          <w:color w:val="000000"/>
          <w:sz w:val="24"/>
          <w:szCs w:val="24"/>
        </w:rPr>
        <w:t>6</w:t>
      </w:r>
      <w:r w:rsidR="00AE2AAD">
        <w:rPr>
          <w:rFonts w:cstheme="minorHAnsi"/>
          <w:color w:val="000000"/>
          <w:sz w:val="24"/>
          <w:szCs w:val="24"/>
        </w:rPr>
        <w:t>.</w:t>
      </w:r>
      <w:r w:rsidR="008D4EAD" w:rsidRPr="00513358">
        <w:rPr>
          <w:rFonts w:cstheme="minorHAnsi"/>
          <w:color w:val="000000"/>
          <w:sz w:val="24"/>
          <w:szCs w:val="24"/>
        </w:rPr>
        <w:t xml:space="preserve">1. Jeigu tiekėjas pats atitinka šį reikalavimą, tačiau pasitelkia </w:t>
      </w:r>
      <w:r w:rsidR="00565913">
        <w:rPr>
          <w:rFonts w:cstheme="minorHAnsi"/>
          <w:color w:val="000000"/>
          <w:sz w:val="24"/>
          <w:szCs w:val="24"/>
        </w:rPr>
        <w:t>subrangov</w:t>
      </w:r>
      <w:r w:rsidR="008D4EAD" w:rsidRPr="00513358">
        <w:rPr>
          <w:rFonts w:cstheme="minorHAnsi"/>
          <w:color w:val="000000"/>
          <w:sz w:val="24"/>
          <w:szCs w:val="24"/>
        </w:rPr>
        <w:t xml:space="preserve">us </w:t>
      </w:r>
      <w:r w:rsidR="008D4EAD" w:rsidRPr="00513358">
        <w:rPr>
          <w:rFonts w:cstheme="minorHAnsi"/>
          <w:sz w:val="24"/>
          <w:szCs w:val="24"/>
        </w:rPr>
        <w:t xml:space="preserve">nurodytiems darbams, </w:t>
      </w:r>
      <w:r w:rsidR="008D4EAD" w:rsidRPr="00513358">
        <w:rPr>
          <w:rFonts w:cstheme="minorHAnsi"/>
          <w:color w:val="000000"/>
          <w:sz w:val="24"/>
          <w:szCs w:val="24"/>
        </w:rPr>
        <w:t xml:space="preserve">kuriems yra keliamas šis reikalavimas, atlikti, </w:t>
      </w:r>
      <w:bookmarkStart w:id="22" w:name="_Hlk184801228"/>
      <w:r w:rsidR="008D4EAD" w:rsidRPr="00513358">
        <w:rPr>
          <w:rFonts w:cstheme="minorHAnsi"/>
          <w:color w:val="000000"/>
          <w:sz w:val="24"/>
          <w:szCs w:val="24"/>
        </w:rPr>
        <w:t>Perkančiosios organizacijos prašymu (</w:t>
      </w:r>
      <w:bookmarkStart w:id="23" w:name="_Hlk184802233"/>
      <w:r w:rsidR="008D4EAD" w:rsidRPr="00513358">
        <w:rPr>
          <w:rFonts w:cstheme="minorHAnsi"/>
          <w:color w:val="000000"/>
          <w:sz w:val="24"/>
          <w:szCs w:val="24"/>
        </w:rPr>
        <w:t>prieš nustatant laimėjusį pasiūlymą</w:t>
      </w:r>
      <w:bookmarkEnd w:id="23"/>
      <w:r w:rsidR="008D4EAD" w:rsidRPr="00513358">
        <w:rPr>
          <w:rFonts w:cstheme="minorHAnsi"/>
          <w:color w:val="000000"/>
          <w:sz w:val="24"/>
          <w:szCs w:val="24"/>
        </w:rPr>
        <w:t>)</w:t>
      </w:r>
      <w:bookmarkEnd w:id="22"/>
      <w:r w:rsidR="008D4EAD" w:rsidRPr="00513358">
        <w:rPr>
          <w:rFonts w:cstheme="minorHAnsi"/>
          <w:color w:val="000000"/>
          <w:sz w:val="24"/>
          <w:szCs w:val="24"/>
        </w:rPr>
        <w:t xml:space="preserve">, turės pateikti: tiekėjo vidaus dokumentą (pvz., įmonės patvirtinta aplinkos apsaugos politika ar kiti dokumentai) arba su </w:t>
      </w:r>
      <w:r w:rsidR="00565913">
        <w:rPr>
          <w:rFonts w:cstheme="minorHAnsi"/>
          <w:color w:val="000000"/>
          <w:sz w:val="24"/>
          <w:szCs w:val="24"/>
        </w:rPr>
        <w:t>subrangov</w:t>
      </w:r>
      <w:r w:rsidR="008D4EAD" w:rsidRPr="00513358">
        <w:rPr>
          <w:rFonts w:cstheme="minorHAnsi"/>
          <w:color w:val="000000"/>
          <w:sz w:val="24"/>
          <w:szCs w:val="24"/>
        </w:rPr>
        <w:t xml:space="preserve">u pasirašytą susitarimą, arba kitą dokumentą, kuriame yra aprašyta, kad </w:t>
      </w:r>
      <w:r w:rsidR="00565913">
        <w:rPr>
          <w:rFonts w:cstheme="minorHAnsi"/>
          <w:color w:val="000000"/>
          <w:sz w:val="24"/>
          <w:szCs w:val="24"/>
        </w:rPr>
        <w:t>subrangov</w:t>
      </w:r>
      <w:r w:rsidR="008D4EAD" w:rsidRPr="00513358">
        <w:rPr>
          <w:rFonts w:cstheme="minorHAnsi"/>
          <w:color w:val="000000"/>
          <w:sz w:val="24"/>
          <w:szCs w:val="24"/>
        </w:rPr>
        <w:t xml:space="preserve">as turi laikytis tiekėjo aplinkos apsaugos vadybos </w:t>
      </w:r>
      <w:r w:rsidR="00AA4D39">
        <w:rPr>
          <w:rFonts w:cstheme="minorHAnsi"/>
          <w:color w:val="000000"/>
          <w:sz w:val="24"/>
          <w:szCs w:val="24"/>
        </w:rPr>
        <w:t xml:space="preserve">sistemos </w:t>
      </w:r>
      <w:r w:rsidR="008D4EAD" w:rsidRPr="00513358">
        <w:rPr>
          <w:rFonts w:cstheme="minorHAnsi"/>
          <w:color w:val="000000"/>
          <w:sz w:val="24"/>
          <w:szCs w:val="24"/>
        </w:rPr>
        <w:t xml:space="preserve">standarto tiek, kiek jis taikomas atsižvelgiant į </w:t>
      </w:r>
      <w:r w:rsidR="00565913">
        <w:rPr>
          <w:rFonts w:cstheme="minorHAnsi"/>
          <w:color w:val="000000"/>
          <w:sz w:val="24"/>
          <w:szCs w:val="24"/>
        </w:rPr>
        <w:t>subrangov</w:t>
      </w:r>
      <w:r w:rsidR="008D4EAD" w:rsidRPr="00513358">
        <w:rPr>
          <w:rFonts w:cstheme="minorHAnsi"/>
          <w:color w:val="000000"/>
          <w:sz w:val="24"/>
          <w:szCs w:val="24"/>
        </w:rPr>
        <w:t xml:space="preserve">o prisiimamus įsipareigojimus pirkimo sutarčiai vykdyti bei nustatyta tiekėjo atsakomybė prižiūrėti, kad </w:t>
      </w:r>
      <w:r w:rsidR="00565913">
        <w:rPr>
          <w:rFonts w:cstheme="minorHAnsi"/>
          <w:color w:val="000000"/>
          <w:sz w:val="24"/>
          <w:szCs w:val="24"/>
        </w:rPr>
        <w:t>subrangov</w:t>
      </w:r>
      <w:r w:rsidR="008D4EAD" w:rsidRPr="00513358">
        <w:rPr>
          <w:rFonts w:cstheme="minorHAnsi"/>
          <w:color w:val="000000"/>
          <w:sz w:val="24"/>
          <w:szCs w:val="24"/>
        </w:rPr>
        <w:t xml:space="preserve">as vadovautųsi tiekėjo turimu aplinkos apsaugos vadybos </w:t>
      </w:r>
      <w:r w:rsidR="00AA4D39">
        <w:rPr>
          <w:rFonts w:cstheme="minorHAnsi"/>
          <w:color w:val="000000"/>
          <w:sz w:val="24"/>
          <w:szCs w:val="24"/>
        </w:rPr>
        <w:t xml:space="preserve">sistemos </w:t>
      </w:r>
      <w:r w:rsidR="008D4EAD" w:rsidRPr="00513358">
        <w:rPr>
          <w:rFonts w:cstheme="minorHAnsi"/>
          <w:color w:val="000000"/>
          <w:sz w:val="24"/>
          <w:szCs w:val="24"/>
        </w:rPr>
        <w:t>standart</w:t>
      </w:r>
      <w:r w:rsidR="003041E1">
        <w:rPr>
          <w:rFonts w:cstheme="minorHAnsi"/>
          <w:color w:val="000000"/>
          <w:sz w:val="24"/>
          <w:szCs w:val="24"/>
        </w:rPr>
        <w:t>u</w:t>
      </w:r>
      <w:r w:rsidR="008D4EAD" w:rsidRPr="00513358">
        <w:rPr>
          <w:rFonts w:cstheme="minorHAnsi"/>
          <w:color w:val="000000"/>
          <w:sz w:val="24"/>
          <w:szCs w:val="24"/>
        </w:rPr>
        <w:t>.</w:t>
      </w:r>
    </w:p>
    <w:p w14:paraId="7C4069BA" w14:textId="0CAE8DAB" w:rsidR="008D4EAD" w:rsidRDefault="007C35AB" w:rsidP="008D4EAD">
      <w:pPr>
        <w:autoSpaceDE w:val="0"/>
        <w:autoSpaceDN w:val="0"/>
        <w:adjustRightInd w:val="0"/>
        <w:spacing w:line="300" w:lineRule="auto"/>
        <w:ind w:firstLine="697"/>
        <w:rPr>
          <w:rFonts w:cstheme="minorHAnsi"/>
          <w:color w:val="000000"/>
          <w:sz w:val="24"/>
          <w:szCs w:val="24"/>
        </w:rPr>
      </w:pPr>
      <w:r>
        <w:rPr>
          <w:rFonts w:cstheme="minorHAnsi"/>
          <w:color w:val="000000"/>
          <w:sz w:val="24"/>
          <w:szCs w:val="24"/>
        </w:rPr>
        <w:t>6</w:t>
      </w:r>
      <w:r w:rsidR="008D4EAD" w:rsidRPr="00513358">
        <w:rPr>
          <w:rFonts w:cstheme="minorHAnsi"/>
          <w:color w:val="000000"/>
          <w:sz w:val="24"/>
          <w:szCs w:val="24"/>
        </w:rPr>
        <w:t xml:space="preserve">.2. Jeigu tiekėjas, Perkančiosios organizacijos prašymu (prieš nustatant laimėjusį pasiūlymą), teiks lygiaverčius aplinkos apsaugos vadybos užtikrinimo priemonių įrodymus, </w:t>
      </w:r>
      <w:bookmarkStart w:id="24" w:name="_Hlk184800949"/>
      <w:r w:rsidR="008D4EAD" w:rsidRPr="00513358">
        <w:rPr>
          <w:rFonts w:cstheme="minorHAnsi"/>
          <w:color w:val="000000"/>
          <w:sz w:val="24"/>
          <w:szCs w:val="24"/>
        </w:rPr>
        <w:t xml:space="preserve">kurie patvirtins, kad jo siūlomos aplinkos apsaugos vadybos užtikrinimo priemonės atitinka reikalaujamus aplinkos apsaugos vadybos sistemos standartus, pats atitikdamas šį reikalavimą, tačiau pasitelkdamas </w:t>
      </w:r>
      <w:r w:rsidR="00565913">
        <w:rPr>
          <w:rFonts w:cstheme="minorHAnsi"/>
          <w:color w:val="000000"/>
          <w:sz w:val="24"/>
          <w:szCs w:val="24"/>
        </w:rPr>
        <w:t>subrangov</w:t>
      </w:r>
      <w:r w:rsidR="008D4EAD" w:rsidRPr="00513358">
        <w:rPr>
          <w:rFonts w:cstheme="minorHAnsi"/>
          <w:color w:val="000000"/>
          <w:sz w:val="24"/>
          <w:szCs w:val="24"/>
        </w:rPr>
        <w:t xml:space="preserve">us nurodytiems darbams, kuriems yra keliamas šis reikalavimas, atlikti, turės pateikti: tiekėjo vidaus dokumentą (pvz., įmonės patvirtintą aplinkos apsaugos politiką ar kitus dokumentus) arba su </w:t>
      </w:r>
      <w:r w:rsidR="00565913">
        <w:rPr>
          <w:rFonts w:cstheme="minorHAnsi"/>
          <w:color w:val="000000"/>
          <w:sz w:val="24"/>
          <w:szCs w:val="24"/>
        </w:rPr>
        <w:t>subrangov</w:t>
      </w:r>
      <w:r w:rsidR="008D4EAD" w:rsidRPr="00513358">
        <w:rPr>
          <w:rFonts w:cstheme="minorHAnsi"/>
          <w:color w:val="000000"/>
          <w:sz w:val="24"/>
          <w:szCs w:val="24"/>
        </w:rPr>
        <w:t xml:space="preserve">u pasirašytą susitarimą ar kitą dokumentą, kuriame yra aprašyta, kad </w:t>
      </w:r>
      <w:r w:rsidR="00565913">
        <w:rPr>
          <w:rFonts w:cstheme="minorHAnsi"/>
          <w:color w:val="000000"/>
          <w:sz w:val="24"/>
          <w:szCs w:val="24"/>
        </w:rPr>
        <w:t>subrangov</w:t>
      </w:r>
      <w:r w:rsidR="008D4EAD" w:rsidRPr="00513358">
        <w:rPr>
          <w:rFonts w:cstheme="minorHAnsi"/>
          <w:color w:val="000000"/>
          <w:sz w:val="24"/>
          <w:szCs w:val="24"/>
        </w:rPr>
        <w:t xml:space="preserve">as turi laikytis tiekėjo aplinkos apsaugos vadybos užtikrinimo priemonių tiek kiek jos yra taikomos atsižvelgiant į </w:t>
      </w:r>
      <w:r w:rsidR="00565913">
        <w:rPr>
          <w:rFonts w:cstheme="minorHAnsi"/>
          <w:color w:val="000000"/>
          <w:sz w:val="24"/>
          <w:szCs w:val="24"/>
        </w:rPr>
        <w:t>subrangov</w:t>
      </w:r>
      <w:r w:rsidR="008D4EAD" w:rsidRPr="00513358">
        <w:rPr>
          <w:rFonts w:cstheme="minorHAnsi"/>
          <w:color w:val="000000"/>
          <w:sz w:val="24"/>
          <w:szCs w:val="24"/>
        </w:rPr>
        <w:t xml:space="preserve">o prisiimamus įsipareigojimus pirkimo sutarčiai vykdyti ir tiekėjo atsakomybė prižiūrėti, kad </w:t>
      </w:r>
      <w:r w:rsidR="00565913">
        <w:rPr>
          <w:rFonts w:cstheme="minorHAnsi"/>
          <w:color w:val="000000"/>
          <w:sz w:val="24"/>
          <w:szCs w:val="24"/>
        </w:rPr>
        <w:t>subrangov</w:t>
      </w:r>
      <w:r w:rsidR="008D4EAD" w:rsidRPr="00513358">
        <w:rPr>
          <w:rFonts w:cstheme="minorHAnsi"/>
          <w:color w:val="000000"/>
          <w:sz w:val="24"/>
          <w:szCs w:val="24"/>
        </w:rPr>
        <w:t>as laikytųsi šių tiekėjo aplinkos apsaugos vadybos užtikrinimo priemonių.</w:t>
      </w:r>
      <w:bookmarkEnd w:id="24"/>
    </w:p>
    <w:p w14:paraId="052503A4" w14:textId="77777777" w:rsidR="00AA4D39" w:rsidRPr="00AA4D39" w:rsidRDefault="00AA4D39" w:rsidP="00AA4D39">
      <w:pPr>
        <w:autoSpaceDE w:val="0"/>
        <w:autoSpaceDN w:val="0"/>
        <w:adjustRightInd w:val="0"/>
        <w:spacing w:line="300" w:lineRule="auto"/>
        <w:ind w:firstLine="697"/>
        <w:rPr>
          <w:rFonts w:eastAsiaTheme="minorHAnsi" w:cstheme="minorHAnsi"/>
          <w:sz w:val="24"/>
          <w:szCs w:val="24"/>
          <w:lang w:eastAsia="en-US"/>
        </w:rPr>
      </w:pPr>
    </w:p>
    <w:p w14:paraId="7D075ADA" w14:textId="78095E47" w:rsidR="00384DED" w:rsidRPr="00CE1C56" w:rsidRDefault="00AA4D39" w:rsidP="00AA4D39">
      <w:pPr>
        <w:autoSpaceDE w:val="0"/>
        <w:autoSpaceDN w:val="0"/>
        <w:adjustRightInd w:val="0"/>
        <w:spacing w:line="300" w:lineRule="auto"/>
        <w:ind w:firstLine="697"/>
        <w:rPr>
          <w:rFonts w:eastAsiaTheme="minorHAnsi" w:cstheme="minorHAnsi"/>
          <w:sz w:val="24"/>
          <w:szCs w:val="24"/>
          <w:lang w:eastAsia="en-US"/>
        </w:rPr>
      </w:pPr>
      <w:r w:rsidRPr="00AA4D39">
        <w:rPr>
          <w:rFonts w:eastAsiaTheme="minorHAnsi" w:cstheme="minorHAnsi"/>
          <w:sz w:val="24"/>
          <w:szCs w:val="24"/>
          <w:lang w:eastAsia="en-US"/>
        </w:rPr>
        <w:t xml:space="preserve">  </w:t>
      </w:r>
    </w:p>
    <w:p w14:paraId="2666BBBC" w14:textId="77777777" w:rsidR="009F5986" w:rsidRDefault="009F5986" w:rsidP="008D4EAD">
      <w:pPr>
        <w:tabs>
          <w:tab w:val="left" w:pos="8438"/>
        </w:tabs>
        <w:ind w:left="7314"/>
        <w:rPr>
          <w:rFonts w:cstheme="minorHAnsi"/>
          <w:sz w:val="24"/>
          <w:szCs w:val="24"/>
        </w:rPr>
      </w:pPr>
    </w:p>
    <w:p w14:paraId="0EEC270F" w14:textId="77777777" w:rsidR="009F5986" w:rsidRDefault="009F5986" w:rsidP="008D4EAD">
      <w:pPr>
        <w:tabs>
          <w:tab w:val="left" w:pos="8438"/>
        </w:tabs>
        <w:ind w:left="7314"/>
        <w:rPr>
          <w:rFonts w:cstheme="minorHAnsi"/>
          <w:sz w:val="24"/>
          <w:szCs w:val="24"/>
        </w:rPr>
      </w:pPr>
    </w:p>
    <w:p w14:paraId="54045923" w14:textId="77777777" w:rsidR="009F5986" w:rsidRDefault="009F5986" w:rsidP="008D4EAD">
      <w:pPr>
        <w:tabs>
          <w:tab w:val="left" w:pos="8438"/>
        </w:tabs>
        <w:ind w:left="7314"/>
        <w:rPr>
          <w:rFonts w:cstheme="minorHAnsi"/>
          <w:sz w:val="24"/>
          <w:szCs w:val="24"/>
        </w:rPr>
      </w:pPr>
    </w:p>
    <w:p w14:paraId="32D4243C" w14:textId="77777777" w:rsidR="009F5986" w:rsidRDefault="009F5986" w:rsidP="008D4EAD">
      <w:pPr>
        <w:tabs>
          <w:tab w:val="left" w:pos="8438"/>
        </w:tabs>
        <w:ind w:left="7314"/>
        <w:rPr>
          <w:rFonts w:cstheme="minorHAnsi"/>
          <w:sz w:val="24"/>
          <w:szCs w:val="24"/>
        </w:rPr>
      </w:pPr>
    </w:p>
    <w:p w14:paraId="12ACC331" w14:textId="77777777" w:rsidR="009F5986" w:rsidRDefault="009F5986" w:rsidP="008D4EAD">
      <w:pPr>
        <w:tabs>
          <w:tab w:val="left" w:pos="8438"/>
        </w:tabs>
        <w:ind w:left="7314"/>
        <w:rPr>
          <w:rFonts w:cstheme="minorHAnsi"/>
          <w:sz w:val="24"/>
          <w:szCs w:val="24"/>
        </w:rPr>
      </w:pPr>
    </w:p>
    <w:p w14:paraId="1FDF5579" w14:textId="77777777" w:rsidR="009F5986" w:rsidRDefault="009F5986" w:rsidP="008D4EAD">
      <w:pPr>
        <w:tabs>
          <w:tab w:val="left" w:pos="8438"/>
        </w:tabs>
        <w:ind w:left="7314"/>
        <w:rPr>
          <w:rFonts w:cstheme="minorHAnsi"/>
          <w:sz w:val="24"/>
          <w:szCs w:val="24"/>
        </w:rPr>
      </w:pPr>
    </w:p>
    <w:p w14:paraId="5E5117BE" w14:textId="77777777" w:rsidR="009F5986" w:rsidRDefault="009F5986" w:rsidP="008D4EAD">
      <w:pPr>
        <w:tabs>
          <w:tab w:val="left" w:pos="8438"/>
        </w:tabs>
        <w:ind w:left="7314"/>
        <w:rPr>
          <w:rFonts w:cstheme="minorHAnsi"/>
          <w:sz w:val="24"/>
          <w:szCs w:val="24"/>
        </w:rPr>
      </w:pPr>
    </w:p>
    <w:p w14:paraId="310E1CEE" w14:textId="77777777" w:rsidR="009F5986" w:rsidRDefault="009F5986" w:rsidP="008D4EAD">
      <w:pPr>
        <w:tabs>
          <w:tab w:val="left" w:pos="8438"/>
        </w:tabs>
        <w:ind w:left="7314"/>
        <w:rPr>
          <w:rFonts w:cstheme="minorHAnsi"/>
          <w:sz w:val="24"/>
          <w:szCs w:val="24"/>
        </w:rPr>
      </w:pPr>
    </w:p>
    <w:p w14:paraId="020D6BC7" w14:textId="77777777" w:rsidR="009F5986" w:rsidRDefault="009F5986" w:rsidP="008D4EAD">
      <w:pPr>
        <w:tabs>
          <w:tab w:val="left" w:pos="8438"/>
        </w:tabs>
        <w:ind w:left="7314"/>
        <w:rPr>
          <w:rFonts w:cstheme="minorHAnsi"/>
          <w:sz w:val="24"/>
          <w:szCs w:val="24"/>
        </w:rPr>
      </w:pPr>
    </w:p>
    <w:p w14:paraId="236F84E8" w14:textId="77777777" w:rsidR="009F5986" w:rsidRDefault="009F5986" w:rsidP="008D4EAD">
      <w:pPr>
        <w:tabs>
          <w:tab w:val="left" w:pos="8438"/>
        </w:tabs>
        <w:ind w:left="7314"/>
        <w:rPr>
          <w:rFonts w:cstheme="minorHAnsi"/>
          <w:sz w:val="24"/>
          <w:szCs w:val="24"/>
        </w:rPr>
      </w:pPr>
    </w:p>
    <w:p w14:paraId="2BF1EDAF" w14:textId="77777777" w:rsidR="009F5986" w:rsidRDefault="009F5986" w:rsidP="008D4EAD">
      <w:pPr>
        <w:tabs>
          <w:tab w:val="left" w:pos="8438"/>
        </w:tabs>
        <w:ind w:left="7314"/>
        <w:rPr>
          <w:rFonts w:cstheme="minorHAnsi"/>
          <w:sz w:val="24"/>
          <w:szCs w:val="24"/>
        </w:rPr>
      </w:pPr>
    </w:p>
    <w:p w14:paraId="3032E80D" w14:textId="77777777" w:rsidR="009F5986" w:rsidRDefault="009F5986" w:rsidP="008D4EAD">
      <w:pPr>
        <w:tabs>
          <w:tab w:val="left" w:pos="8438"/>
        </w:tabs>
        <w:ind w:left="7314"/>
        <w:rPr>
          <w:rFonts w:cstheme="minorHAnsi"/>
          <w:sz w:val="24"/>
          <w:szCs w:val="24"/>
        </w:rPr>
      </w:pPr>
    </w:p>
    <w:p w14:paraId="239551D2" w14:textId="77777777" w:rsidR="009F5986" w:rsidRDefault="009F5986" w:rsidP="008D4EAD">
      <w:pPr>
        <w:tabs>
          <w:tab w:val="left" w:pos="8438"/>
        </w:tabs>
        <w:ind w:left="7314"/>
        <w:rPr>
          <w:rFonts w:cstheme="minorHAnsi"/>
          <w:sz w:val="24"/>
          <w:szCs w:val="24"/>
        </w:rPr>
      </w:pPr>
    </w:p>
    <w:p w14:paraId="7002DAA8" w14:textId="77777777" w:rsidR="002F680D" w:rsidRDefault="002F680D" w:rsidP="00903303">
      <w:pPr>
        <w:rPr>
          <w:rFonts w:ascii="Calibri" w:hAnsi="Calibri" w:cs="Calibri"/>
          <w:sz w:val="24"/>
          <w:szCs w:val="24"/>
        </w:rPr>
      </w:pPr>
    </w:p>
    <w:p w14:paraId="1EB3AA2C" w14:textId="77777777" w:rsidR="00FA6AB3" w:rsidRDefault="00FA6AB3" w:rsidP="00EE2FEA">
      <w:pPr>
        <w:jc w:val="right"/>
        <w:rPr>
          <w:rFonts w:ascii="Calibri" w:hAnsi="Calibri" w:cs="Calibri"/>
          <w:sz w:val="24"/>
          <w:szCs w:val="24"/>
        </w:rPr>
      </w:pPr>
    </w:p>
    <w:p w14:paraId="27789BBA" w14:textId="3A5C52EC" w:rsidR="0056493F" w:rsidRPr="00F56AF5" w:rsidRDefault="006E26B1" w:rsidP="00F56AF5">
      <w:pPr>
        <w:pStyle w:val="Antrat2"/>
        <w:spacing w:before="0"/>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r w:rsidRPr="006E26B1">
        <w:rPr>
          <w:sz w:val="24"/>
          <w:szCs w:val="24"/>
        </w:rPr>
        <w:t xml:space="preserve">                                                                                                                                                                             </w:t>
      </w:r>
      <w:r w:rsidRPr="006E26B1">
        <w:rPr>
          <w:rFonts w:asciiTheme="minorHAnsi" w:hAnsiTheme="minorHAnsi" w:cstheme="minorHAnsi"/>
          <w:color w:val="auto"/>
          <w:sz w:val="24"/>
          <w:szCs w:val="24"/>
        </w:rPr>
        <w:t>„Techninė specifikacija</w:t>
      </w:r>
      <w:r w:rsidRPr="006E26B1">
        <w:rPr>
          <w:color w:val="auto"/>
          <w:sz w:val="24"/>
          <w:szCs w:val="24"/>
        </w:rPr>
        <w:t>“</w:t>
      </w:r>
    </w:p>
    <w:p w14:paraId="310B7AFE" w14:textId="77777777" w:rsidR="0056493F" w:rsidRPr="00F56AF5" w:rsidRDefault="0056493F" w:rsidP="006E26B1">
      <w:pPr>
        <w:autoSpaceDE w:val="0"/>
        <w:adjustRightInd w:val="0"/>
        <w:ind w:left="1146"/>
        <w:rPr>
          <w:rFonts w:ascii="Calibri" w:hAnsi="Calibri" w:cs="Calibri"/>
          <w:noProof/>
          <w:sz w:val="24"/>
          <w:szCs w:val="24"/>
        </w:rPr>
      </w:pPr>
    </w:p>
    <w:p w14:paraId="19C73AA7" w14:textId="77777777" w:rsidR="008136A8" w:rsidRPr="008136A8" w:rsidRDefault="008136A8" w:rsidP="008136A8">
      <w:pPr>
        <w:keepNext/>
        <w:tabs>
          <w:tab w:val="num" w:pos="0"/>
        </w:tabs>
        <w:ind w:left="8222" w:right="77" w:hanging="8470"/>
        <w:jc w:val="center"/>
        <w:outlineLvl w:val="0"/>
        <w:rPr>
          <w:rFonts w:ascii="Calibri" w:eastAsia="Times New Roman" w:hAnsi="Calibri" w:cs="Calibri"/>
          <w:b/>
          <w:bCs/>
          <w:sz w:val="24"/>
          <w:szCs w:val="24"/>
          <w:lang w:eastAsia="ar-SA"/>
        </w:rPr>
      </w:pPr>
      <w:r w:rsidRPr="008136A8">
        <w:rPr>
          <w:rFonts w:ascii="Calibri" w:hAnsi="Calibri" w:cs="Calibri"/>
          <w:b/>
          <w:bCs/>
          <w:sz w:val="24"/>
          <w:szCs w:val="24"/>
          <w:lang w:eastAsia="ar-SA"/>
        </w:rPr>
        <w:t>TECHNINĖ SPECIFIKACIJA (UŽDUOTIS)</w:t>
      </w:r>
    </w:p>
    <w:p w14:paraId="0E300376" w14:textId="77777777" w:rsidR="009C6219" w:rsidRPr="008136A8" w:rsidRDefault="009C6219" w:rsidP="00615FF2">
      <w:pPr>
        <w:rPr>
          <w:rFonts w:ascii="Calibri" w:eastAsia="Times New Roman" w:hAnsi="Calibri" w:cs="Calibri"/>
          <w:sz w:val="24"/>
          <w:szCs w:val="24"/>
        </w:rPr>
      </w:pPr>
    </w:p>
    <w:p w14:paraId="2D308E40" w14:textId="77777777" w:rsidR="00B1290F" w:rsidRPr="00502214" w:rsidRDefault="00B1290F" w:rsidP="009B43D3">
      <w:pPr>
        <w:pStyle w:val="Stilius3"/>
        <w:spacing w:before="0"/>
        <w:rPr>
          <w:rFonts w:asciiTheme="minorHAnsi" w:hAnsiTheme="minorHAnsi" w:cstheme="minorHAnsi"/>
        </w:rPr>
      </w:pPr>
    </w:p>
    <w:p w14:paraId="5A11693C" w14:textId="77777777" w:rsidR="009B43D3" w:rsidRPr="00502214" w:rsidRDefault="009B43D3" w:rsidP="00B92FDD">
      <w:pPr>
        <w:numPr>
          <w:ilvl w:val="0"/>
          <w:numId w:val="52"/>
        </w:numPr>
        <w:tabs>
          <w:tab w:val="decimal" w:pos="360"/>
          <w:tab w:val="decimal" w:pos="792"/>
        </w:tabs>
        <w:spacing w:line="204" w:lineRule="auto"/>
        <w:rPr>
          <w:rFonts w:eastAsia="Calibri" w:cstheme="minorHAnsi"/>
          <w:sz w:val="24"/>
          <w:szCs w:val="24"/>
        </w:rPr>
      </w:pPr>
      <w:r w:rsidRPr="00502214">
        <w:rPr>
          <w:rFonts w:eastAsia="Calibri" w:cstheme="minorHAnsi"/>
          <w:b/>
          <w:color w:val="000000"/>
          <w:spacing w:val="18"/>
          <w:sz w:val="24"/>
          <w:szCs w:val="24"/>
        </w:rPr>
        <w:t>PIRKIMO OBJEKTAS:</w:t>
      </w:r>
    </w:p>
    <w:p w14:paraId="5509F9A5" w14:textId="77777777" w:rsidR="00B92FDD" w:rsidRPr="00502214" w:rsidRDefault="00B92FDD" w:rsidP="00B92FDD">
      <w:pPr>
        <w:tabs>
          <w:tab w:val="decimal" w:pos="360"/>
          <w:tab w:val="decimal" w:pos="792"/>
        </w:tabs>
        <w:spacing w:line="204" w:lineRule="auto"/>
        <w:ind w:left="1146"/>
        <w:rPr>
          <w:rFonts w:eastAsia="Calibri" w:cstheme="minorHAnsi"/>
          <w:sz w:val="24"/>
          <w:szCs w:val="24"/>
        </w:rPr>
      </w:pPr>
    </w:p>
    <w:p w14:paraId="68FEFD15" w14:textId="77777777" w:rsidR="009B43D3" w:rsidRPr="00502214" w:rsidRDefault="009B43D3" w:rsidP="00B92FDD">
      <w:pPr>
        <w:rPr>
          <w:rFonts w:cstheme="minorHAnsi"/>
          <w:sz w:val="24"/>
          <w:szCs w:val="24"/>
        </w:rPr>
      </w:pPr>
      <w:r w:rsidRPr="00502214">
        <w:rPr>
          <w:rFonts w:eastAsia="Calibri" w:cstheme="minorHAnsi"/>
          <w:sz w:val="24"/>
          <w:szCs w:val="24"/>
        </w:rPr>
        <w:t>Darbai, 1 vnt.</w:t>
      </w:r>
      <w:r w:rsidRPr="00502214">
        <w:rPr>
          <w:rFonts w:cstheme="minorHAnsi"/>
          <w:sz w:val="24"/>
          <w:szCs w:val="24"/>
        </w:rPr>
        <w:t xml:space="preserve"> Biliakiemio užtvankos ant Šeduikio up., Utenos r. sav., hidrotechnikos statinio  paprastasis remontas. </w:t>
      </w:r>
    </w:p>
    <w:p w14:paraId="19400A1D" w14:textId="77777777" w:rsidR="009B43D3" w:rsidRPr="00502214" w:rsidRDefault="009B43D3" w:rsidP="00B92FDD">
      <w:pPr>
        <w:rPr>
          <w:rFonts w:cstheme="minorHAnsi"/>
          <w:sz w:val="24"/>
          <w:szCs w:val="24"/>
        </w:rPr>
      </w:pPr>
    </w:p>
    <w:p w14:paraId="48D0BB33" w14:textId="77777777" w:rsidR="009B43D3" w:rsidRPr="00502214" w:rsidRDefault="009B43D3" w:rsidP="00B92FDD">
      <w:pPr>
        <w:numPr>
          <w:ilvl w:val="0"/>
          <w:numId w:val="52"/>
        </w:numPr>
        <w:spacing w:line="276" w:lineRule="auto"/>
        <w:rPr>
          <w:rFonts w:cstheme="minorHAnsi"/>
          <w:b/>
          <w:sz w:val="24"/>
          <w:szCs w:val="24"/>
        </w:rPr>
      </w:pPr>
      <w:r w:rsidRPr="00502214">
        <w:rPr>
          <w:rFonts w:cstheme="minorHAnsi"/>
          <w:b/>
          <w:sz w:val="24"/>
          <w:szCs w:val="24"/>
        </w:rPr>
        <w:t xml:space="preserve">ADRESAS: </w:t>
      </w:r>
    </w:p>
    <w:p w14:paraId="0AAA6401" w14:textId="77777777" w:rsidR="009B43D3" w:rsidRPr="00502214" w:rsidRDefault="009B43D3" w:rsidP="00B92FDD">
      <w:pPr>
        <w:rPr>
          <w:rFonts w:cstheme="minorHAnsi"/>
          <w:sz w:val="24"/>
          <w:szCs w:val="24"/>
        </w:rPr>
      </w:pPr>
      <w:r w:rsidRPr="00502214">
        <w:rPr>
          <w:rFonts w:cstheme="minorHAnsi"/>
          <w:sz w:val="24"/>
          <w:szCs w:val="24"/>
        </w:rPr>
        <w:t>Liepų g., Biliakiemis, Utenos sen., Utenos r. sav.</w:t>
      </w:r>
      <w:r w:rsidRPr="00502214">
        <w:rPr>
          <w:rFonts w:cstheme="minorHAnsi"/>
          <w:sz w:val="24"/>
          <w:szCs w:val="24"/>
        </w:rPr>
        <w:tab/>
      </w:r>
    </w:p>
    <w:p w14:paraId="45CB30FC" w14:textId="77777777" w:rsidR="009B43D3" w:rsidRPr="00502214" w:rsidRDefault="009B43D3" w:rsidP="00B92FDD">
      <w:pPr>
        <w:rPr>
          <w:rFonts w:cstheme="minorHAnsi"/>
          <w:sz w:val="24"/>
          <w:szCs w:val="24"/>
        </w:rPr>
      </w:pPr>
    </w:p>
    <w:p w14:paraId="1F231D59" w14:textId="77777777" w:rsidR="009B43D3" w:rsidRPr="00502214" w:rsidRDefault="009B43D3" w:rsidP="00B92FDD">
      <w:pPr>
        <w:numPr>
          <w:ilvl w:val="0"/>
          <w:numId w:val="52"/>
        </w:numPr>
        <w:spacing w:line="276" w:lineRule="auto"/>
        <w:jc w:val="left"/>
        <w:rPr>
          <w:rFonts w:eastAsia="Calibri" w:cstheme="minorHAnsi"/>
          <w:color w:val="000000"/>
          <w:spacing w:val="6"/>
          <w:sz w:val="24"/>
          <w:szCs w:val="24"/>
        </w:rPr>
      </w:pPr>
      <w:r w:rsidRPr="00502214">
        <w:rPr>
          <w:rFonts w:eastAsia="Calibri" w:cstheme="minorHAnsi"/>
          <w:b/>
          <w:color w:val="000000"/>
          <w:spacing w:val="6"/>
          <w:sz w:val="24"/>
          <w:szCs w:val="24"/>
        </w:rPr>
        <w:t>STATYBOS RŪŠIS:</w:t>
      </w:r>
    </w:p>
    <w:p w14:paraId="2129A518" w14:textId="77777777" w:rsidR="009B43D3" w:rsidRPr="00502214" w:rsidRDefault="009B43D3" w:rsidP="00B92FDD">
      <w:pPr>
        <w:ind w:left="1146" w:hanging="1146"/>
        <w:rPr>
          <w:rFonts w:eastAsia="Calibri" w:cstheme="minorHAnsi"/>
          <w:color w:val="000000"/>
          <w:spacing w:val="6"/>
          <w:sz w:val="24"/>
          <w:szCs w:val="24"/>
        </w:rPr>
      </w:pPr>
      <w:r w:rsidRPr="00502214">
        <w:rPr>
          <w:rFonts w:eastAsia="Calibri" w:cstheme="minorHAnsi"/>
          <w:color w:val="000000"/>
          <w:spacing w:val="6"/>
          <w:sz w:val="24"/>
          <w:szCs w:val="24"/>
        </w:rPr>
        <w:t>Statybos rūšis – paprastasis remontas.</w:t>
      </w:r>
    </w:p>
    <w:p w14:paraId="56A2F196" w14:textId="77777777" w:rsidR="00B92FDD" w:rsidRPr="00502214" w:rsidRDefault="00B92FDD" w:rsidP="00B92FDD">
      <w:pPr>
        <w:ind w:left="1146" w:hanging="1146"/>
        <w:rPr>
          <w:rFonts w:eastAsia="Calibri" w:cstheme="minorHAnsi"/>
          <w:color w:val="000000"/>
          <w:spacing w:val="6"/>
          <w:sz w:val="24"/>
          <w:szCs w:val="24"/>
        </w:rPr>
      </w:pPr>
    </w:p>
    <w:p w14:paraId="55AF4151" w14:textId="77777777" w:rsidR="009B43D3" w:rsidRPr="00502214" w:rsidRDefault="009B43D3" w:rsidP="00B92FDD">
      <w:pPr>
        <w:numPr>
          <w:ilvl w:val="0"/>
          <w:numId w:val="52"/>
        </w:numPr>
        <w:spacing w:line="276" w:lineRule="auto"/>
        <w:jc w:val="left"/>
        <w:rPr>
          <w:rFonts w:eastAsia="Calibri" w:cstheme="minorHAnsi"/>
          <w:b/>
          <w:color w:val="000000"/>
          <w:spacing w:val="8"/>
          <w:sz w:val="24"/>
          <w:szCs w:val="24"/>
        </w:rPr>
      </w:pPr>
      <w:r w:rsidRPr="00502214">
        <w:rPr>
          <w:rFonts w:eastAsia="Calibri" w:cstheme="minorHAnsi"/>
          <w:b/>
          <w:color w:val="000000"/>
          <w:spacing w:val="8"/>
          <w:sz w:val="24"/>
          <w:szCs w:val="24"/>
        </w:rPr>
        <w:t>DARBŲ ATLIKIMO TIKSLAS:</w:t>
      </w:r>
    </w:p>
    <w:p w14:paraId="27F49E96" w14:textId="77777777" w:rsidR="00502214" w:rsidRPr="00502214" w:rsidRDefault="00502214" w:rsidP="00502214">
      <w:pPr>
        <w:spacing w:line="276" w:lineRule="auto"/>
        <w:ind w:left="1146"/>
        <w:jc w:val="left"/>
        <w:rPr>
          <w:rFonts w:eastAsia="Calibri" w:cstheme="minorHAnsi"/>
          <w:b/>
          <w:color w:val="000000"/>
          <w:spacing w:val="8"/>
          <w:sz w:val="24"/>
          <w:szCs w:val="24"/>
        </w:rPr>
      </w:pPr>
    </w:p>
    <w:p w14:paraId="3F6991B9" w14:textId="77777777" w:rsidR="009B43D3" w:rsidRPr="009B43D3" w:rsidRDefault="009B43D3" w:rsidP="00B92FDD">
      <w:pPr>
        <w:ind w:firstLine="786"/>
        <w:rPr>
          <w:sz w:val="24"/>
          <w:szCs w:val="24"/>
        </w:rPr>
      </w:pPr>
      <w:r w:rsidRPr="00502214">
        <w:rPr>
          <w:rFonts w:cstheme="minorHAnsi"/>
          <w:sz w:val="24"/>
          <w:szCs w:val="24"/>
        </w:rPr>
        <w:t xml:space="preserve">2024-2025 m. atlikus Biliakiemio tvenkinio hidrotechnikos statinio apžiūras nustatyta, kad tvenkinio šachtos dugninės angos uždoris (skydas) yra nesandarus, deformuotas, praleidžia vandenį, surūdijęs ir neteisingai įrengtas. Atsižvelgiant į šiuos trūkumus, tvenkinio hidrostatinio techninė būklė nustatyta kaip labai bloga ir tolesnė jo eksploatacija, nepašalinus trūkumų, negalima. Hidrotechnikos statinyje nėra įrengtų </w:t>
      </w:r>
      <w:proofErr w:type="spellStart"/>
      <w:r w:rsidRPr="00502214">
        <w:rPr>
          <w:rFonts w:cstheme="minorHAnsi"/>
          <w:sz w:val="24"/>
          <w:szCs w:val="24"/>
        </w:rPr>
        <w:t>šandorviečių</w:t>
      </w:r>
      <w:proofErr w:type="spellEnd"/>
      <w:r w:rsidRPr="00502214">
        <w:rPr>
          <w:rFonts w:cstheme="minorHAnsi"/>
          <w:sz w:val="24"/>
          <w:szCs w:val="24"/>
        </w:rPr>
        <w:t>, todėl dugninės angos uždorio remontas, neišleidus tvenkinio vandens, yra neįmanomas. Todėl nuspręsta</w:t>
      </w:r>
      <w:r w:rsidRPr="009B43D3">
        <w:rPr>
          <w:sz w:val="24"/>
          <w:szCs w:val="24"/>
        </w:rPr>
        <w:t xml:space="preserve"> ne remontuoti esamą uždorį, bet įrengti dar vieną, papildomą plieninį uždorį prieš 1,0X1,0 m kvadratinio </w:t>
      </w:r>
      <w:proofErr w:type="spellStart"/>
      <w:r w:rsidRPr="009B43D3">
        <w:rPr>
          <w:sz w:val="24"/>
          <w:szCs w:val="24"/>
        </w:rPr>
        <w:t>skerspločio</w:t>
      </w:r>
      <w:proofErr w:type="spellEnd"/>
      <w:r w:rsidRPr="009B43D3">
        <w:rPr>
          <w:sz w:val="24"/>
          <w:szCs w:val="24"/>
        </w:rPr>
        <w:t xml:space="preserve"> angą, skirtą išleisti vandenį iš tvenkinio. Uždoris įrengiamas kartu su mechaniniu uždorio pakėlimo mechanizmu, valdomu nuo užtvankos priežiūros tiltelio.  </w:t>
      </w:r>
    </w:p>
    <w:p w14:paraId="5008431E" w14:textId="77777777" w:rsidR="009B43D3" w:rsidRPr="009B43D3" w:rsidRDefault="009B43D3" w:rsidP="009B43D3">
      <w:pPr>
        <w:rPr>
          <w:sz w:val="24"/>
          <w:szCs w:val="24"/>
        </w:rPr>
      </w:pPr>
      <w:r w:rsidRPr="009B43D3">
        <w:rPr>
          <w:sz w:val="24"/>
          <w:szCs w:val="24"/>
        </w:rPr>
        <w:t xml:space="preserve">  </w:t>
      </w:r>
    </w:p>
    <w:p w14:paraId="6803B8BA" w14:textId="77777777" w:rsidR="009B43D3" w:rsidRPr="009B43D3" w:rsidRDefault="009B43D3" w:rsidP="009B43D3">
      <w:pPr>
        <w:numPr>
          <w:ilvl w:val="0"/>
          <w:numId w:val="52"/>
        </w:numPr>
        <w:spacing w:after="200" w:line="276" w:lineRule="auto"/>
        <w:rPr>
          <w:b/>
          <w:sz w:val="24"/>
          <w:szCs w:val="24"/>
        </w:rPr>
      </w:pPr>
      <w:r w:rsidRPr="009B43D3">
        <w:rPr>
          <w:b/>
          <w:sz w:val="24"/>
          <w:szCs w:val="24"/>
        </w:rPr>
        <w:t>REIKALAVIMAI DARBŲ ATLIKIMUI</w:t>
      </w:r>
    </w:p>
    <w:p w14:paraId="71D2A7CF" w14:textId="77777777" w:rsidR="009B43D3" w:rsidRPr="009B43D3" w:rsidRDefault="009B43D3" w:rsidP="009B43D3">
      <w:pPr>
        <w:ind w:firstLine="786"/>
        <w:rPr>
          <w:sz w:val="24"/>
          <w:szCs w:val="24"/>
        </w:rPr>
      </w:pPr>
      <w:r w:rsidRPr="009B43D3">
        <w:rPr>
          <w:sz w:val="24"/>
          <w:szCs w:val="24"/>
        </w:rPr>
        <w:t xml:space="preserve">Maksimalus vandens stulpas – 8,76 m. Įrengimo gylis – 9,29 m. Uždoris  – 1000x1000 mm. Uždorio rėmas – 1170x2240 mm. Uždorio rėmas įbetonuojamas apačioje, šonuose rėmas iš </w:t>
      </w:r>
      <w:proofErr w:type="spellStart"/>
      <w:r w:rsidRPr="009B43D3">
        <w:rPr>
          <w:sz w:val="24"/>
          <w:szCs w:val="24"/>
        </w:rPr>
        <w:t>lovinio</w:t>
      </w:r>
      <w:proofErr w:type="spellEnd"/>
      <w:r w:rsidRPr="009B43D3">
        <w:rPr>
          <w:sz w:val="24"/>
          <w:szCs w:val="24"/>
        </w:rPr>
        <w:t xml:space="preserve"> profilio 100x50 mm, t-6 mm tvirtinamas naudojant inkarinius betono varžtus 12x180/80-Zn. Uždorio skydas susideda iš t-10 mm lakštinio plieno ir trapecinių profilių. Pakėlimo mechanizmas montuojamas ant g/b priežiūros tiltelio. Rėmas, uždoris ir pakėlimo velenas iš nurūdijančio plieno EN 1.4404 (AISI 316L) arba lygiaverčio. Pakėlimo mechanizmas po remonto sutepamas ir nudažomas. Tiekėjas turi atsakyti už darbų saugą darbų atlikimo metu užtikrinti atliekamų darbų kokybę, naudoti techniškai tvarkingą tam pritaikytą techniką bei įrangą. Suremontuoti įrenginiai priduodami užsakovui pademonstruojant vietoje pakėlimo mechanizmų veikimą. </w:t>
      </w:r>
    </w:p>
    <w:p w14:paraId="397CB426" w14:textId="77777777" w:rsidR="009B43D3" w:rsidRPr="009B43D3" w:rsidRDefault="009B43D3" w:rsidP="009B43D3">
      <w:pPr>
        <w:ind w:right="-1"/>
        <w:rPr>
          <w:sz w:val="24"/>
          <w:szCs w:val="24"/>
        </w:rPr>
      </w:pPr>
    </w:p>
    <w:p w14:paraId="0017EAB4" w14:textId="77777777" w:rsidR="009B43D3" w:rsidRPr="009B43D3" w:rsidRDefault="009B43D3" w:rsidP="009B43D3">
      <w:pPr>
        <w:tabs>
          <w:tab w:val="left" w:pos="0"/>
          <w:tab w:val="left" w:pos="851"/>
        </w:tabs>
        <w:ind w:left="786"/>
        <w:rPr>
          <w:rFonts w:eastAsia="Calibri"/>
          <w:b/>
          <w:color w:val="000000"/>
          <w:spacing w:val="8"/>
          <w:sz w:val="24"/>
          <w:szCs w:val="24"/>
        </w:rPr>
      </w:pPr>
      <w:r w:rsidRPr="009B43D3">
        <w:rPr>
          <w:rFonts w:eastAsia="Calibri"/>
          <w:b/>
          <w:color w:val="000000"/>
          <w:spacing w:val="8"/>
          <w:sz w:val="24"/>
          <w:szCs w:val="24"/>
        </w:rPr>
        <w:t>6. KITI REIKALAVIMAI:</w:t>
      </w:r>
    </w:p>
    <w:p w14:paraId="3093A726" w14:textId="77777777" w:rsidR="009B43D3" w:rsidRPr="009B43D3" w:rsidRDefault="009B43D3" w:rsidP="009B43D3">
      <w:pPr>
        <w:tabs>
          <w:tab w:val="left" w:pos="0"/>
          <w:tab w:val="left" w:pos="851"/>
        </w:tabs>
        <w:ind w:left="1146"/>
        <w:rPr>
          <w:rFonts w:eastAsia="Calibri"/>
          <w:b/>
          <w:color w:val="000000"/>
          <w:spacing w:val="8"/>
          <w:sz w:val="24"/>
          <w:szCs w:val="24"/>
        </w:rPr>
      </w:pPr>
    </w:p>
    <w:p w14:paraId="2B8039A5" w14:textId="77777777" w:rsidR="009B43D3" w:rsidRPr="009B43D3" w:rsidRDefault="009B43D3" w:rsidP="009B43D3">
      <w:pPr>
        <w:tabs>
          <w:tab w:val="left" w:pos="284"/>
        </w:tabs>
        <w:ind w:left="284" w:right="-1"/>
        <w:rPr>
          <w:sz w:val="24"/>
          <w:szCs w:val="24"/>
        </w:rPr>
      </w:pPr>
      <w:r w:rsidRPr="009B43D3">
        <w:rPr>
          <w:sz w:val="24"/>
          <w:szCs w:val="24"/>
        </w:rPr>
        <w:t>Atliekant darbus, vadovautis:</w:t>
      </w:r>
    </w:p>
    <w:p w14:paraId="71303213" w14:textId="77777777" w:rsidR="009B43D3" w:rsidRPr="009B43D3" w:rsidRDefault="009B43D3" w:rsidP="009B43D3">
      <w:pPr>
        <w:pStyle w:val="Betarp"/>
        <w:numPr>
          <w:ilvl w:val="0"/>
          <w:numId w:val="15"/>
        </w:numPr>
        <w:suppressAutoHyphens/>
        <w:autoSpaceDN w:val="0"/>
        <w:textAlignment w:val="baseline"/>
        <w:rPr>
          <w:sz w:val="24"/>
          <w:szCs w:val="24"/>
        </w:rPr>
      </w:pPr>
      <w:r w:rsidRPr="009B43D3">
        <w:rPr>
          <w:sz w:val="24"/>
          <w:szCs w:val="24"/>
        </w:rPr>
        <w:t>Hidrotechnikos statinio – užtvankos Utenos r. sav., Biliakiemyje, Liepų g. paprastojo remonto techniniu darbo projektu (pridedama 3 bylos – bendroji dalis, konstrukcijų dalis ir pasirengimo statybai ir statybos darbų organizavimo).</w:t>
      </w:r>
    </w:p>
    <w:p w14:paraId="60FDF983" w14:textId="77777777" w:rsidR="009B43D3" w:rsidRPr="009B43D3" w:rsidRDefault="009B43D3" w:rsidP="009B43D3">
      <w:pPr>
        <w:pStyle w:val="Betarp"/>
        <w:numPr>
          <w:ilvl w:val="0"/>
          <w:numId w:val="15"/>
        </w:numPr>
        <w:suppressAutoHyphens/>
        <w:autoSpaceDN w:val="0"/>
        <w:textAlignment w:val="baseline"/>
        <w:rPr>
          <w:sz w:val="24"/>
          <w:szCs w:val="24"/>
        </w:rPr>
      </w:pPr>
      <w:r w:rsidRPr="009B43D3">
        <w:rPr>
          <w:sz w:val="24"/>
          <w:szCs w:val="24"/>
        </w:rPr>
        <w:t xml:space="preserve">Lietuvos Respublikos melioracijos įstatymu; </w:t>
      </w:r>
    </w:p>
    <w:p w14:paraId="0A5A051D" w14:textId="77777777" w:rsidR="009B43D3" w:rsidRPr="009B43D3" w:rsidRDefault="009B43D3" w:rsidP="009B43D3">
      <w:pPr>
        <w:pStyle w:val="Betarp"/>
        <w:numPr>
          <w:ilvl w:val="0"/>
          <w:numId w:val="15"/>
        </w:numPr>
        <w:suppressAutoHyphens/>
        <w:autoSpaceDN w:val="0"/>
        <w:textAlignment w:val="baseline"/>
        <w:rPr>
          <w:sz w:val="24"/>
          <w:szCs w:val="24"/>
        </w:rPr>
      </w:pPr>
      <w:r w:rsidRPr="009B43D3">
        <w:rPr>
          <w:sz w:val="24"/>
          <w:szCs w:val="24"/>
        </w:rPr>
        <w:t xml:space="preserve">Lietuvos Respublikos statybos įstatymu; </w:t>
      </w:r>
    </w:p>
    <w:p w14:paraId="3A82D9F1" w14:textId="77777777" w:rsidR="009B43D3" w:rsidRPr="009B43D3" w:rsidRDefault="009B43D3" w:rsidP="009B43D3">
      <w:pPr>
        <w:pStyle w:val="Betarp"/>
        <w:numPr>
          <w:ilvl w:val="0"/>
          <w:numId w:val="15"/>
        </w:numPr>
        <w:suppressAutoHyphens/>
        <w:autoSpaceDN w:val="0"/>
        <w:textAlignment w:val="baseline"/>
        <w:rPr>
          <w:sz w:val="24"/>
          <w:szCs w:val="24"/>
        </w:rPr>
      </w:pPr>
      <w:r w:rsidRPr="009B43D3">
        <w:rPr>
          <w:sz w:val="24"/>
          <w:szCs w:val="24"/>
        </w:rPr>
        <w:lastRenderedPageBreak/>
        <w:t xml:space="preserve">STR 1.01.06:2010 ,,Ypatingi statiniai“; </w:t>
      </w:r>
    </w:p>
    <w:p w14:paraId="48EFB310" w14:textId="77777777" w:rsidR="009B43D3" w:rsidRPr="009B43D3" w:rsidRDefault="009B43D3" w:rsidP="009B43D3">
      <w:pPr>
        <w:pStyle w:val="Betarp"/>
        <w:numPr>
          <w:ilvl w:val="0"/>
          <w:numId w:val="15"/>
        </w:numPr>
        <w:suppressAutoHyphens/>
        <w:autoSpaceDN w:val="0"/>
        <w:textAlignment w:val="baseline"/>
        <w:rPr>
          <w:sz w:val="24"/>
          <w:szCs w:val="24"/>
        </w:rPr>
      </w:pPr>
      <w:r w:rsidRPr="009B43D3">
        <w:rPr>
          <w:sz w:val="24"/>
          <w:szCs w:val="24"/>
          <w:lang w:val="pt-BR"/>
        </w:rPr>
        <w:t>STR 1.07.03:</w:t>
      </w:r>
      <w:r w:rsidRPr="009B43D3">
        <w:rPr>
          <w:sz w:val="24"/>
          <w:szCs w:val="24"/>
        </w:rPr>
        <w:t xml:space="preserve">2017 „Statinių techninės ir naudojimo priežiūros tvarka. Naujų nekilnojamojo turto kadastro objektų formavimo tvarka“ </w:t>
      </w:r>
      <w:r w:rsidRPr="009B43D3">
        <w:rPr>
          <w:color w:val="000000"/>
          <w:spacing w:val="-2"/>
          <w:sz w:val="24"/>
          <w:szCs w:val="24"/>
        </w:rPr>
        <w:t>aktualia redakcija;</w:t>
      </w:r>
      <w:r w:rsidRPr="009B43D3">
        <w:rPr>
          <w:color w:val="000000"/>
          <w:spacing w:val="-1"/>
          <w:sz w:val="24"/>
          <w:szCs w:val="24"/>
        </w:rPr>
        <w:t xml:space="preserve"> </w:t>
      </w:r>
    </w:p>
    <w:p w14:paraId="2EB555B7" w14:textId="77777777" w:rsidR="009B43D3" w:rsidRPr="009B43D3" w:rsidRDefault="009B43D3" w:rsidP="009B43D3">
      <w:pPr>
        <w:pStyle w:val="Betarp"/>
        <w:numPr>
          <w:ilvl w:val="0"/>
          <w:numId w:val="15"/>
        </w:numPr>
        <w:suppressAutoHyphens/>
        <w:autoSpaceDN w:val="0"/>
        <w:textAlignment w:val="baseline"/>
        <w:rPr>
          <w:sz w:val="24"/>
          <w:szCs w:val="24"/>
        </w:rPr>
      </w:pPr>
      <w:r w:rsidRPr="009B43D3">
        <w:rPr>
          <w:color w:val="000000"/>
          <w:spacing w:val="3"/>
          <w:sz w:val="24"/>
          <w:szCs w:val="24"/>
        </w:rPr>
        <w:t xml:space="preserve">Kitų teisės aktų, taisyklių ir normų aktualiomis redakcijomis, </w:t>
      </w:r>
    </w:p>
    <w:p w14:paraId="7DA60C58" w14:textId="77777777" w:rsidR="009B43D3" w:rsidRPr="009B43D3" w:rsidRDefault="009B43D3" w:rsidP="009B43D3">
      <w:pPr>
        <w:pStyle w:val="Betarp"/>
        <w:numPr>
          <w:ilvl w:val="0"/>
          <w:numId w:val="15"/>
        </w:numPr>
        <w:suppressAutoHyphens/>
        <w:autoSpaceDN w:val="0"/>
        <w:textAlignment w:val="baseline"/>
        <w:rPr>
          <w:sz w:val="24"/>
          <w:szCs w:val="24"/>
        </w:rPr>
      </w:pPr>
      <w:r w:rsidRPr="009B43D3">
        <w:rPr>
          <w:color w:val="000000"/>
          <w:spacing w:val="-1"/>
          <w:sz w:val="24"/>
          <w:szCs w:val="24"/>
        </w:rPr>
        <w:t>Užsakovo parengta technine užduotimi.</w:t>
      </w:r>
    </w:p>
    <w:p w14:paraId="057A0DC6" w14:textId="77777777" w:rsidR="009B43D3" w:rsidRPr="009B43D3" w:rsidRDefault="009B43D3" w:rsidP="009B43D3">
      <w:pPr>
        <w:rPr>
          <w:rFonts w:ascii="Calibri" w:eastAsia="Calibri" w:hAnsi="Calibri"/>
          <w:sz w:val="24"/>
          <w:szCs w:val="24"/>
          <w:lang w:val="pt-BR"/>
        </w:rPr>
      </w:pPr>
    </w:p>
    <w:p w14:paraId="366F06F3" w14:textId="77777777" w:rsidR="009B43D3" w:rsidRPr="009B43D3" w:rsidRDefault="009B43D3" w:rsidP="009B43D3">
      <w:pPr>
        <w:rPr>
          <w:rFonts w:ascii="Calibri" w:eastAsia="Calibri" w:hAnsi="Calibri"/>
          <w:sz w:val="24"/>
          <w:szCs w:val="24"/>
          <w:lang w:val="pt-BR"/>
        </w:rPr>
      </w:pPr>
    </w:p>
    <w:p w14:paraId="5C6A5D96" w14:textId="77777777" w:rsidR="009B43D3" w:rsidRPr="009B43D3" w:rsidRDefault="009B43D3" w:rsidP="009B43D3">
      <w:pPr>
        <w:rPr>
          <w:sz w:val="24"/>
          <w:szCs w:val="24"/>
        </w:rPr>
      </w:pPr>
    </w:p>
    <w:p w14:paraId="7412CCD6" w14:textId="77777777" w:rsidR="00E56A24" w:rsidRPr="009B43D3" w:rsidRDefault="00E56A24" w:rsidP="00B1290F">
      <w:pPr>
        <w:pStyle w:val="Stilius3"/>
        <w:spacing w:before="0"/>
        <w:jc w:val="center"/>
        <w:rPr>
          <w:rFonts w:ascii="Calibri" w:hAnsi="Calibri" w:cs="Calibri"/>
        </w:rPr>
      </w:pPr>
    </w:p>
    <w:p w14:paraId="67555FFA" w14:textId="77777777" w:rsidR="009C6219" w:rsidRPr="009B43D3" w:rsidRDefault="009C6219" w:rsidP="00615FF2">
      <w:pPr>
        <w:rPr>
          <w:rFonts w:ascii="Calibri" w:eastAsia="Times New Roman" w:hAnsi="Calibri" w:cs="Calibri"/>
          <w:sz w:val="24"/>
          <w:szCs w:val="24"/>
        </w:rPr>
      </w:pPr>
    </w:p>
    <w:p w14:paraId="0049771F" w14:textId="77777777" w:rsidR="009C6219" w:rsidRPr="009B43D3" w:rsidRDefault="009C6219" w:rsidP="00615FF2">
      <w:pPr>
        <w:rPr>
          <w:rFonts w:ascii="Calibri" w:eastAsia="Times New Roman" w:hAnsi="Calibri" w:cs="Calibri"/>
          <w:sz w:val="24"/>
          <w:szCs w:val="24"/>
        </w:rPr>
      </w:pPr>
    </w:p>
    <w:p w14:paraId="40AE26C0" w14:textId="77777777" w:rsidR="009C6219" w:rsidRPr="009B43D3" w:rsidRDefault="009C6219" w:rsidP="00615FF2">
      <w:pPr>
        <w:rPr>
          <w:rFonts w:ascii="Calibri" w:eastAsia="Times New Roman" w:hAnsi="Calibri" w:cs="Calibri"/>
          <w:sz w:val="24"/>
          <w:szCs w:val="24"/>
        </w:rPr>
      </w:pPr>
    </w:p>
    <w:p w14:paraId="76CE1137" w14:textId="77777777" w:rsidR="00615FF2" w:rsidRPr="009B43D3" w:rsidRDefault="00615FF2" w:rsidP="00615FF2">
      <w:pPr>
        <w:rPr>
          <w:rFonts w:ascii="Calibri" w:eastAsia="Times New Roman" w:hAnsi="Calibri" w:cs="Calibri"/>
          <w:sz w:val="24"/>
          <w:szCs w:val="24"/>
        </w:rPr>
      </w:pPr>
    </w:p>
    <w:p w14:paraId="5A776EEE" w14:textId="77777777" w:rsidR="00615FF2" w:rsidRPr="009B43D3" w:rsidRDefault="00615FF2" w:rsidP="00615FF2">
      <w:pPr>
        <w:rPr>
          <w:rFonts w:ascii="Calibri" w:eastAsia="Times New Roman" w:hAnsi="Calibri" w:cs="Calibri"/>
          <w:sz w:val="24"/>
          <w:szCs w:val="24"/>
        </w:rPr>
      </w:pPr>
    </w:p>
    <w:p w14:paraId="13567A88" w14:textId="77777777" w:rsidR="00193BA8" w:rsidRPr="009B43D3" w:rsidRDefault="00193BA8" w:rsidP="00615FF2">
      <w:pPr>
        <w:jc w:val="right"/>
        <w:rPr>
          <w:rFonts w:ascii="Calibri" w:eastAsia="Times New Roman" w:hAnsi="Calibri" w:cs="Calibri"/>
          <w:sz w:val="24"/>
          <w:szCs w:val="24"/>
        </w:rPr>
      </w:pPr>
    </w:p>
    <w:p w14:paraId="551C4C1A" w14:textId="77777777" w:rsidR="00193BA8" w:rsidRPr="009B43D3" w:rsidRDefault="00193BA8" w:rsidP="00615FF2">
      <w:pPr>
        <w:jc w:val="right"/>
        <w:rPr>
          <w:rFonts w:ascii="Calibri" w:eastAsia="Times New Roman" w:hAnsi="Calibri" w:cs="Calibri"/>
          <w:sz w:val="24"/>
          <w:szCs w:val="24"/>
        </w:rPr>
      </w:pPr>
    </w:p>
    <w:p w14:paraId="594500E5" w14:textId="77777777" w:rsidR="00193BA8" w:rsidRPr="009B43D3" w:rsidRDefault="00193BA8" w:rsidP="00615FF2">
      <w:pPr>
        <w:jc w:val="right"/>
        <w:rPr>
          <w:rFonts w:ascii="Calibri" w:eastAsia="Times New Roman" w:hAnsi="Calibri" w:cs="Calibri"/>
          <w:sz w:val="24"/>
          <w:szCs w:val="24"/>
        </w:rPr>
      </w:pPr>
    </w:p>
    <w:p w14:paraId="788965E0" w14:textId="77777777" w:rsidR="00193BA8" w:rsidRPr="009B43D3" w:rsidRDefault="00193BA8" w:rsidP="00615FF2">
      <w:pPr>
        <w:jc w:val="right"/>
        <w:rPr>
          <w:rFonts w:ascii="Calibri" w:eastAsia="Times New Roman" w:hAnsi="Calibri" w:cs="Calibri"/>
          <w:sz w:val="24"/>
          <w:szCs w:val="24"/>
        </w:rPr>
      </w:pPr>
    </w:p>
    <w:p w14:paraId="7080AF00" w14:textId="77777777" w:rsidR="00193BA8" w:rsidRPr="009B43D3" w:rsidRDefault="00193BA8" w:rsidP="00615FF2">
      <w:pPr>
        <w:jc w:val="right"/>
        <w:rPr>
          <w:rFonts w:ascii="Calibri" w:eastAsia="Times New Roman" w:hAnsi="Calibri" w:cs="Calibri"/>
          <w:sz w:val="24"/>
          <w:szCs w:val="24"/>
        </w:rPr>
      </w:pPr>
    </w:p>
    <w:p w14:paraId="1C693306" w14:textId="77777777" w:rsidR="00193BA8" w:rsidRDefault="00193BA8" w:rsidP="00615FF2">
      <w:pPr>
        <w:jc w:val="right"/>
        <w:rPr>
          <w:rFonts w:ascii="Calibri" w:eastAsia="Times New Roman" w:hAnsi="Calibri" w:cs="Calibri"/>
          <w:sz w:val="24"/>
          <w:szCs w:val="24"/>
        </w:rPr>
      </w:pPr>
    </w:p>
    <w:p w14:paraId="255EE2C3" w14:textId="77777777" w:rsidR="00193BA8" w:rsidRDefault="00193BA8" w:rsidP="00615FF2">
      <w:pPr>
        <w:jc w:val="right"/>
        <w:rPr>
          <w:rFonts w:ascii="Calibri" w:eastAsia="Times New Roman" w:hAnsi="Calibri" w:cs="Calibri"/>
          <w:sz w:val="24"/>
          <w:szCs w:val="24"/>
        </w:rPr>
      </w:pPr>
    </w:p>
    <w:p w14:paraId="46014F02" w14:textId="77777777" w:rsidR="00193BA8" w:rsidRDefault="00193BA8" w:rsidP="00615FF2">
      <w:pPr>
        <w:jc w:val="right"/>
        <w:rPr>
          <w:rFonts w:ascii="Calibri" w:eastAsia="Times New Roman" w:hAnsi="Calibri" w:cs="Calibri"/>
          <w:sz w:val="24"/>
          <w:szCs w:val="24"/>
        </w:rPr>
      </w:pPr>
    </w:p>
    <w:p w14:paraId="28739278" w14:textId="77777777" w:rsidR="00193BA8" w:rsidRDefault="00193BA8" w:rsidP="00615FF2">
      <w:pPr>
        <w:jc w:val="right"/>
        <w:rPr>
          <w:rFonts w:ascii="Calibri" w:eastAsia="Times New Roman" w:hAnsi="Calibri" w:cs="Calibri"/>
          <w:sz w:val="24"/>
          <w:szCs w:val="24"/>
        </w:rPr>
      </w:pPr>
    </w:p>
    <w:p w14:paraId="295DBE39" w14:textId="77777777" w:rsidR="00193BA8" w:rsidRDefault="00193BA8" w:rsidP="00615FF2">
      <w:pPr>
        <w:jc w:val="right"/>
        <w:rPr>
          <w:rFonts w:ascii="Calibri" w:eastAsia="Times New Roman" w:hAnsi="Calibri" w:cs="Calibri"/>
          <w:sz w:val="24"/>
          <w:szCs w:val="24"/>
        </w:rPr>
      </w:pPr>
    </w:p>
    <w:p w14:paraId="2624960A" w14:textId="77777777" w:rsidR="00193BA8" w:rsidRDefault="00193BA8" w:rsidP="00615FF2">
      <w:pPr>
        <w:jc w:val="right"/>
        <w:rPr>
          <w:rFonts w:ascii="Calibri" w:eastAsia="Times New Roman" w:hAnsi="Calibri" w:cs="Calibri"/>
          <w:sz w:val="24"/>
          <w:szCs w:val="24"/>
        </w:rPr>
      </w:pPr>
    </w:p>
    <w:p w14:paraId="12A488F6" w14:textId="77777777" w:rsidR="00193BA8" w:rsidRDefault="00193BA8" w:rsidP="00615FF2">
      <w:pPr>
        <w:jc w:val="right"/>
        <w:rPr>
          <w:rFonts w:ascii="Calibri" w:eastAsia="Times New Roman" w:hAnsi="Calibri" w:cs="Calibri"/>
          <w:sz w:val="24"/>
          <w:szCs w:val="24"/>
        </w:rPr>
      </w:pPr>
    </w:p>
    <w:p w14:paraId="09E82D6F" w14:textId="77777777" w:rsidR="00193BA8" w:rsidRDefault="00193BA8" w:rsidP="00615FF2">
      <w:pPr>
        <w:jc w:val="right"/>
        <w:rPr>
          <w:rFonts w:ascii="Calibri" w:eastAsia="Times New Roman" w:hAnsi="Calibri" w:cs="Calibri"/>
          <w:sz w:val="24"/>
          <w:szCs w:val="24"/>
        </w:rPr>
      </w:pPr>
    </w:p>
    <w:p w14:paraId="1F85C563" w14:textId="77777777" w:rsidR="00193BA8" w:rsidRDefault="00193BA8" w:rsidP="00615FF2">
      <w:pPr>
        <w:jc w:val="right"/>
        <w:rPr>
          <w:rFonts w:ascii="Calibri" w:eastAsia="Times New Roman" w:hAnsi="Calibri" w:cs="Calibri"/>
          <w:sz w:val="24"/>
          <w:szCs w:val="24"/>
        </w:rPr>
      </w:pPr>
    </w:p>
    <w:p w14:paraId="5A0FC534" w14:textId="77777777" w:rsidR="00193BA8" w:rsidRDefault="00193BA8" w:rsidP="00615FF2">
      <w:pPr>
        <w:jc w:val="right"/>
        <w:rPr>
          <w:rFonts w:ascii="Calibri" w:eastAsia="Times New Roman" w:hAnsi="Calibri" w:cs="Calibri"/>
          <w:sz w:val="24"/>
          <w:szCs w:val="24"/>
        </w:rPr>
      </w:pPr>
    </w:p>
    <w:p w14:paraId="2E20FC3C" w14:textId="77777777" w:rsidR="00193BA8" w:rsidRDefault="00193BA8" w:rsidP="00615FF2">
      <w:pPr>
        <w:jc w:val="right"/>
        <w:rPr>
          <w:rFonts w:ascii="Calibri" w:eastAsia="Times New Roman" w:hAnsi="Calibri" w:cs="Calibri"/>
          <w:sz w:val="24"/>
          <w:szCs w:val="24"/>
        </w:rPr>
      </w:pPr>
    </w:p>
    <w:p w14:paraId="3393A2E1" w14:textId="77777777" w:rsidR="00193BA8" w:rsidRDefault="00193BA8" w:rsidP="00615FF2">
      <w:pPr>
        <w:jc w:val="right"/>
        <w:rPr>
          <w:rFonts w:ascii="Calibri" w:eastAsia="Times New Roman" w:hAnsi="Calibri" w:cs="Calibri"/>
          <w:sz w:val="24"/>
          <w:szCs w:val="24"/>
        </w:rPr>
      </w:pPr>
    </w:p>
    <w:p w14:paraId="3BE3EEAF" w14:textId="77777777" w:rsidR="00193BA8" w:rsidRDefault="00193BA8" w:rsidP="00615FF2">
      <w:pPr>
        <w:jc w:val="right"/>
        <w:rPr>
          <w:rFonts w:ascii="Calibri" w:eastAsia="Times New Roman" w:hAnsi="Calibri" w:cs="Calibri"/>
          <w:sz w:val="24"/>
          <w:szCs w:val="24"/>
        </w:rPr>
      </w:pPr>
    </w:p>
    <w:p w14:paraId="49048CBB" w14:textId="77777777" w:rsidR="00193BA8" w:rsidRDefault="00193BA8" w:rsidP="00615FF2">
      <w:pPr>
        <w:jc w:val="right"/>
        <w:rPr>
          <w:rFonts w:ascii="Calibri" w:eastAsia="Times New Roman" w:hAnsi="Calibri" w:cs="Calibri"/>
          <w:sz w:val="24"/>
          <w:szCs w:val="24"/>
        </w:rPr>
      </w:pPr>
    </w:p>
    <w:p w14:paraId="17375FE0" w14:textId="77777777" w:rsidR="00CC062F" w:rsidRDefault="00CC062F" w:rsidP="008F69D4">
      <w:pPr>
        <w:rPr>
          <w:rFonts w:cstheme="minorHAnsi"/>
          <w:sz w:val="24"/>
          <w:szCs w:val="24"/>
        </w:rPr>
      </w:pPr>
      <w:bookmarkStart w:id="25" w:name="_Hlk86825377"/>
      <w:bookmarkStart w:id="26" w:name="_Ref38540913"/>
      <w:bookmarkStart w:id="27" w:name="_Ref38898051"/>
      <w:bookmarkStart w:id="28" w:name="_Ref38901392"/>
      <w:bookmarkStart w:id="29" w:name="_Toc48053189"/>
      <w:bookmarkStart w:id="30" w:name="_Toc85706892"/>
      <w:bookmarkStart w:id="31" w:name="_Toc147739116"/>
    </w:p>
    <w:p w14:paraId="58E9C2C0" w14:textId="77777777" w:rsidR="00CC062F" w:rsidRDefault="00CC062F" w:rsidP="00EE2FEA">
      <w:pPr>
        <w:jc w:val="right"/>
        <w:rPr>
          <w:rFonts w:cstheme="minorHAnsi"/>
          <w:sz w:val="24"/>
          <w:szCs w:val="24"/>
        </w:rPr>
      </w:pPr>
    </w:p>
    <w:p w14:paraId="49885D0D" w14:textId="77777777" w:rsidR="00CC062F" w:rsidRDefault="00CC062F" w:rsidP="00EE2FEA">
      <w:pPr>
        <w:jc w:val="right"/>
        <w:rPr>
          <w:rFonts w:cstheme="minorHAnsi"/>
          <w:sz w:val="24"/>
          <w:szCs w:val="24"/>
        </w:rPr>
      </w:pPr>
    </w:p>
    <w:p w14:paraId="6F2B13F9" w14:textId="77777777" w:rsidR="00CC062F" w:rsidRDefault="00CC062F" w:rsidP="00EE2FEA">
      <w:pPr>
        <w:jc w:val="right"/>
        <w:rPr>
          <w:rFonts w:cstheme="minorHAnsi"/>
          <w:sz w:val="24"/>
          <w:szCs w:val="24"/>
        </w:rPr>
      </w:pPr>
    </w:p>
    <w:p w14:paraId="3288B538" w14:textId="77777777" w:rsidR="00CC062F" w:rsidRDefault="00CC062F" w:rsidP="00EE2FEA">
      <w:pPr>
        <w:jc w:val="right"/>
        <w:rPr>
          <w:rFonts w:cstheme="minorHAnsi"/>
          <w:sz w:val="24"/>
          <w:szCs w:val="24"/>
        </w:rPr>
      </w:pPr>
    </w:p>
    <w:p w14:paraId="3FC29690" w14:textId="77777777" w:rsidR="00CC062F" w:rsidRDefault="00CC062F" w:rsidP="00EE2FEA">
      <w:pPr>
        <w:jc w:val="right"/>
        <w:rPr>
          <w:rFonts w:cstheme="minorHAnsi"/>
          <w:sz w:val="24"/>
          <w:szCs w:val="24"/>
        </w:rPr>
      </w:pPr>
    </w:p>
    <w:p w14:paraId="37822DEA" w14:textId="77777777" w:rsidR="00CC062F" w:rsidRDefault="00CC062F" w:rsidP="00EE2FEA">
      <w:pPr>
        <w:jc w:val="right"/>
        <w:rPr>
          <w:rFonts w:cstheme="minorHAnsi"/>
          <w:sz w:val="24"/>
          <w:szCs w:val="24"/>
        </w:rPr>
      </w:pPr>
    </w:p>
    <w:p w14:paraId="65BDA199" w14:textId="77777777" w:rsidR="00CC062F" w:rsidRDefault="00CC062F" w:rsidP="00106384">
      <w:pPr>
        <w:rPr>
          <w:rFonts w:cstheme="minorHAnsi"/>
          <w:sz w:val="24"/>
          <w:szCs w:val="24"/>
        </w:rPr>
      </w:pPr>
    </w:p>
    <w:p w14:paraId="1F44B55A" w14:textId="77777777" w:rsidR="00F56AF5" w:rsidRDefault="00F56AF5" w:rsidP="00EE2FEA">
      <w:pPr>
        <w:jc w:val="right"/>
        <w:rPr>
          <w:rFonts w:cstheme="minorHAnsi"/>
          <w:sz w:val="24"/>
          <w:szCs w:val="24"/>
        </w:rPr>
      </w:pPr>
    </w:p>
    <w:p w14:paraId="64A25B3D" w14:textId="77777777" w:rsidR="00FE247A" w:rsidRDefault="00FE247A" w:rsidP="00EE2FEA">
      <w:pPr>
        <w:jc w:val="right"/>
        <w:rPr>
          <w:rFonts w:cstheme="minorHAnsi"/>
          <w:sz w:val="24"/>
          <w:szCs w:val="24"/>
        </w:rPr>
      </w:pPr>
    </w:p>
    <w:p w14:paraId="7F0CC0A3" w14:textId="77777777" w:rsidR="00FE247A" w:rsidRDefault="00FE247A" w:rsidP="00EE2FEA">
      <w:pPr>
        <w:jc w:val="right"/>
        <w:rPr>
          <w:rFonts w:cstheme="minorHAnsi"/>
          <w:sz w:val="24"/>
          <w:szCs w:val="24"/>
        </w:rPr>
      </w:pPr>
    </w:p>
    <w:p w14:paraId="6F296031" w14:textId="77777777" w:rsidR="00F56AF5" w:rsidRDefault="00F56AF5" w:rsidP="00D62ACE">
      <w:pPr>
        <w:rPr>
          <w:rFonts w:cstheme="minorHAnsi"/>
          <w:sz w:val="24"/>
          <w:szCs w:val="24"/>
        </w:rPr>
      </w:pPr>
    </w:p>
    <w:p w14:paraId="69099BE1" w14:textId="77777777" w:rsidR="00502214" w:rsidRDefault="00502214" w:rsidP="00D62ACE">
      <w:pPr>
        <w:rPr>
          <w:rFonts w:cstheme="minorHAnsi"/>
          <w:sz w:val="24"/>
          <w:szCs w:val="24"/>
        </w:rPr>
      </w:pPr>
    </w:p>
    <w:p w14:paraId="1B1A0D98" w14:textId="77777777" w:rsidR="00502214" w:rsidRDefault="00502214" w:rsidP="00D62ACE">
      <w:pPr>
        <w:rPr>
          <w:rFonts w:cstheme="minorHAnsi"/>
          <w:sz w:val="24"/>
          <w:szCs w:val="24"/>
        </w:rPr>
      </w:pPr>
    </w:p>
    <w:p w14:paraId="72257A78" w14:textId="77777777" w:rsidR="00502214" w:rsidRDefault="00502214" w:rsidP="00D62ACE">
      <w:pPr>
        <w:rPr>
          <w:rFonts w:cstheme="minorHAnsi"/>
          <w:sz w:val="24"/>
          <w:szCs w:val="24"/>
        </w:rPr>
      </w:pPr>
    </w:p>
    <w:p w14:paraId="5EF99F2F" w14:textId="77777777" w:rsidR="00502214" w:rsidRDefault="00502214" w:rsidP="00D62ACE">
      <w:pPr>
        <w:rPr>
          <w:rFonts w:cstheme="minorHAnsi"/>
          <w:sz w:val="24"/>
          <w:szCs w:val="24"/>
        </w:rPr>
      </w:pPr>
    </w:p>
    <w:p w14:paraId="633AE6D3" w14:textId="77777777" w:rsidR="00502214" w:rsidRDefault="00502214" w:rsidP="00D62ACE">
      <w:pPr>
        <w:rPr>
          <w:rFonts w:cstheme="minorHAnsi"/>
          <w:sz w:val="24"/>
          <w:szCs w:val="24"/>
        </w:rPr>
      </w:pPr>
    </w:p>
    <w:p w14:paraId="743B5BB3" w14:textId="77777777" w:rsidR="00941FAA" w:rsidRDefault="00941FAA" w:rsidP="00EE2FEA">
      <w:pPr>
        <w:jc w:val="right"/>
        <w:rPr>
          <w:rFonts w:cstheme="minorHAnsi"/>
          <w:sz w:val="24"/>
          <w:szCs w:val="24"/>
        </w:rPr>
      </w:pPr>
    </w:p>
    <w:p w14:paraId="144B69E7" w14:textId="1A095CD7" w:rsidR="00B86B1F" w:rsidRDefault="00506996" w:rsidP="00EE2FEA">
      <w:pPr>
        <w:jc w:val="right"/>
        <w:rPr>
          <w:rFonts w:cstheme="minorHAnsi"/>
          <w:sz w:val="24"/>
          <w:szCs w:val="24"/>
        </w:rPr>
      </w:pPr>
      <w:r w:rsidRPr="005806D5">
        <w:rPr>
          <w:rFonts w:cstheme="minorHAnsi"/>
          <w:sz w:val="24"/>
          <w:szCs w:val="24"/>
        </w:rPr>
        <w:lastRenderedPageBreak/>
        <w:t xml:space="preserve">Pirkimo sąlygų </w:t>
      </w:r>
      <w:r w:rsidR="006E26B1">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5"/>
    <w:bookmarkEnd w:id="26"/>
    <w:bookmarkEnd w:id="27"/>
    <w:bookmarkEnd w:id="28"/>
    <w:bookmarkEnd w:id="29"/>
    <w:bookmarkEnd w:id="30"/>
    <w:p w14:paraId="02BDD29E" w14:textId="0FDD7E90" w:rsidR="00CB5907" w:rsidRDefault="00CB5907" w:rsidP="00CB5907">
      <w:pPr>
        <w:rPr>
          <w:rFonts w:cstheme="minorHAnsi"/>
          <w:b/>
          <w:bCs/>
          <w:smallCaps/>
          <w:sz w:val="24"/>
          <w:szCs w:val="24"/>
        </w:rPr>
      </w:pPr>
    </w:p>
    <w:p w14:paraId="76520C1B" w14:textId="77777777" w:rsidR="00907076" w:rsidRPr="005806D5" w:rsidRDefault="00907076" w:rsidP="00CB5907">
      <w:pPr>
        <w:rPr>
          <w:rFonts w:cstheme="minorHAnsi"/>
          <w:b/>
          <w:bCs/>
          <w:smallCaps/>
          <w:sz w:val="24"/>
          <w:szCs w:val="24"/>
        </w:rPr>
      </w:pPr>
    </w:p>
    <w:p w14:paraId="035E5E1A" w14:textId="358C0C88" w:rsidR="002010B2" w:rsidRPr="002010B2" w:rsidRDefault="001F691B" w:rsidP="002010B2">
      <w:pPr>
        <w:jc w:val="center"/>
        <w:rPr>
          <w:rFonts w:cstheme="minorHAnsi"/>
          <w:b/>
          <w:sz w:val="24"/>
          <w:szCs w:val="24"/>
        </w:rPr>
      </w:pPr>
      <w:r w:rsidRPr="005806D5">
        <w:rPr>
          <w:rFonts w:cstheme="minorHAnsi"/>
          <w:b/>
          <w:sz w:val="24"/>
          <w:szCs w:val="24"/>
        </w:rPr>
        <w:t>PASIŪLYMAS MAŽOS VERTĖS PIRKIMUI SKELBIAMOS APKLAUSOS BŪDU</w:t>
      </w:r>
    </w:p>
    <w:p w14:paraId="18E0A4EC" w14:textId="26AB6A8B" w:rsidR="008B1C9A" w:rsidRPr="00EA5F77" w:rsidRDefault="00EA5F77" w:rsidP="008B1C9A">
      <w:pPr>
        <w:autoSpaceDN w:val="0"/>
        <w:jc w:val="center"/>
        <w:textAlignment w:val="baseline"/>
        <w:rPr>
          <w:rFonts w:cstheme="minorHAnsi"/>
          <w:b/>
          <w:sz w:val="24"/>
          <w:szCs w:val="24"/>
        </w:rPr>
      </w:pPr>
      <w:r w:rsidRPr="00EA5F77">
        <w:rPr>
          <w:rFonts w:eastAsia="Times New Roman" w:cstheme="minorHAnsi"/>
          <w:b/>
          <w:sz w:val="24"/>
          <w:szCs w:val="24"/>
        </w:rPr>
        <w:t>„</w:t>
      </w:r>
      <w:r w:rsidRPr="00EA5F77">
        <w:rPr>
          <w:rFonts w:cstheme="minorHAnsi"/>
          <w:b/>
          <w:sz w:val="24"/>
          <w:szCs w:val="24"/>
        </w:rPr>
        <w:t>BILIAKIEMIO TV. ŠACHTOS DUGNINĖS ANGOS UŽDORIO REMONTO DARBAI</w:t>
      </w:r>
      <w:r w:rsidRPr="00EA5F77">
        <w:rPr>
          <w:rFonts w:cstheme="minorHAnsi"/>
          <w:b/>
          <w:sz w:val="24"/>
          <w:szCs w:val="24"/>
          <w:lang w:eastAsia="ar-SA"/>
        </w:rPr>
        <w:t>“</w:t>
      </w:r>
    </w:p>
    <w:p w14:paraId="748093E7" w14:textId="2E221BE5" w:rsidR="001F691B" w:rsidRPr="009C6F3E" w:rsidRDefault="001F691B" w:rsidP="009863D1">
      <w:pPr>
        <w:rPr>
          <w:rFonts w:eastAsia="Arial" w:cstheme="minorHAns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5C4D74" w:rsidRPr="005C4D74" w14:paraId="4E6E6C2B" w14:textId="77777777" w:rsidTr="00B20F56">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07891723" w14:textId="77777777" w:rsidR="005C4D74" w:rsidRPr="005C4D74" w:rsidRDefault="005C4D74" w:rsidP="00B20F56">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1494C11"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63F80469"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be PVM</w:t>
            </w:r>
          </w:p>
        </w:tc>
        <w:tc>
          <w:tcPr>
            <w:tcW w:w="1418" w:type="dxa"/>
            <w:tcBorders>
              <w:top w:val="single" w:sz="4" w:space="0" w:color="auto"/>
              <w:left w:val="single" w:sz="4" w:space="0" w:color="auto"/>
              <w:bottom w:val="single" w:sz="4" w:space="0" w:color="auto"/>
              <w:right w:val="single" w:sz="4" w:space="0" w:color="auto"/>
            </w:tcBorders>
          </w:tcPr>
          <w:p w14:paraId="3CCE20FD"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Times New Roman" w:hAnsi="Calibri" w:cs="Calibri"/>
                <w:sz w:val="24"/>
                <w:szCs w:val="24"/>
              </w:rPr>
              <w:t>PVM (...%),</w:t>
            </w:r>
            <w:r w:rsidRPr="005C4D74">
              <w:rPr>
                <w:rFonts w:ascii="Calibri" w:eastAsia="Arial" w:hAnsi="Calibri" w:cs="Calibri"/>
                <w:sz w:val="24"/>
                <w:szCs w:val="24"/>
                <w:lang w:eastAsia="ar-SA"/>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AD45284"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su  PVM</w:t>
            </w:r>
          </w:p>
        </w:tc>
      </w:tr>
      <w:tr w:rsidR="005C4D74" w:rsidRPr="005C4D74" w14:paraId="2CEE4A24" w14:textId="77777777" w:rsidTr="009863D1">
        <w:trPr>
          <w:trHeight w:val="747"/>
        </w:trPr>
        <w:tc>
          <w:tcPr>
            <w:tcW w:w="710" w:type="dxa"/>
            <w:tcBorders>
              <w:top w:val="single" w:sz="4" w:space="0" w:color="auto"/>
              <w:left w:val="single" w:sz="4" w:space="0" w:color="auto"/>
              <w:bottom w:val="single" w:sz="4" w:space="0" w:color="auto"/>
              <w:right w:val="single" w:sz="4" w:space="0" w:color="auto"/>
            </w:tcBorders>
            <w:vAlign w:val="center"/>
          </w:tcPr>
          <w:p w14:paraId="7D387BC5"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4677" w:type="dxa"/>
            <w:tcBorders>
              <w:top w:val="single" w:sz="4" w:space="0" w:color="auto"/>
              <w:left w:val="single" w:sz="4" w:space="0" w:color="auto"/>
              <w:bottom w:val="single" w:sz="4" w:space="0" w:color="auto"/>
              <w:right w:val="single" w:sz="4" w:space="0" w:color="auto"/>
            </w:tcBorders>
            <w:vAlign w:val="center"/>
          </w:tcPr>
          <w:p w14:paraId="7AF11FB6" w14:textId="23CF695A" w:rsidR="00907076" w:rsidRPr="00337CEF" w:rsidRDefault="00EA5F77" w:rsidP="00B20F56">
            <w:pPr>
              <w:suppressAutoHyphens/>
              <w:rPr>
                <w:rFonts w:ascii="Calibri" w:eastAsia="Arial" w:hAnsi="Calibri" w:cs="Calibri"/>
                <w:bCs/>
                <w:sz w:val="24"/>
                <w:szCs w:val="24"/>
                <w:lang w:eastAsia="ar-SA"/>
              </w:rPr>
            </w:pPr>
            <w:r w:rsidRPr="00337CEF">
              <w:rPr>
                <w:rFonts w:ascii="Calibri" w:hAnsi="Calibri" w:cs="Calibri"/>
                <w:sz w:val="24"/>
                <w:szCs w:val="24"/>
              </w:rPr>
              <w:t xml:space="preserve">Biliakiemio </w:t>
            </w:r>
            <w:proofErr w:type="spellStart"/>
            <w:r w:rsidRPr="00337CEF">
              <w:rPr>
                <w:rFonts w:ascii="Calibri" w:hAnsi="Calibri" w:cs="Calibri"/>
                <w:sz w:val="24"/>
                <w:szCs w:val="24"/>
              </w:rPr>
              <w:t>tv</w:t>
            </w:r>
            <w:proofErr w:type="spellEnd"/>
            <w:r w:rsidRPr="00337CEF">
              <w:rPr>
                <w:rFonts w:ascii="Calibri" w:hAnsi="Calibri" w:cs="Calibri"/>
                <w:sz w:val="24"/>
                <w:szCs w:val="24"/>
              </w:rPr>
              <w:t>. šachtos dugninės angos uždorio remonto darbai</w:t>
            </w:r>
          </w:p>
        </w:tc>
        <w:tc>
          <w:tcPr>
            <w:tcW w:w="1559" w:type="dxa"/>
            <w:tcBorders>
              <w:top w:val="single" w:sz="4" w:space="0" w:color="auto"/>
              <w:left w:val="single" w:sz="4" w:space="0" w:color="auto"/>
              <w:bottom w:val="single" w:sz="4" w:space="0" w:color="auto"/>
              <w:right w:val="single" w:sz="4" w:space="0" w:color="auto"/>
            </w:tcBorders>
            <w:vAlign w:val="center"/>
          </w:tcPr>
          <w:p w14:paraId="0F5A7FBB" w14:textId="77777777" w:rsidR="005C4D74" w:rsidRPr="00337CEF" w:rsidRDefault="005C4D74" w:rsidP="00B20F56">
            <w:pPr>
              <w:suppressAutoHyphens/>
              <w:jc w:val="center"/>
              <w:rPr>
                <w:rFonts w:ascii="Calibri" w:eastAsia="Arial" w:hAnsi="Calibri" w:cs="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DE2F118" w14:textId="77777777" w:rsidR="005C4D74" w:rsidRPr="005C4D74" w:rsidRDefault="005C4D74" w:rsidP="00B20F56">
            <w:pPr>
              <w:suppressAutoHyphens/>
              <w:jc w:val="center"/>
              <w:rPr>
                <w:rFonts w:ascii="Calibri" w:eastAsia="Arial" w:hAnsi="Calibri" w:cs="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14:paraId="2647D620" w14:textId="77777777" w:rsidR="005C4D74" w:rsidRPr="005C4D74" w:rsidRDefault="005C4D74" w:rsidP="00B20F56">
            <w:pPr>
              <w:suppressAutoHyphens/>
              <w:jc w:val="center"/>
              <w:rPr>
                <w:rFonts w:ascii="Calibri" w:eastAsia="Arial" w:hAnsi="Calibri" w:cs="Calibri"/>
                <w:sz w:val="24"/>
                <w:szCs w:val="24"/>
                <w:lang w:eastAsia="ar-SA"/>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461002C9" w14:textId="7369B6DE" w:rsidR="00855C90" w:rsidRPr="00855C90" w:rsidRDefault="00855C90" w:rsidP="00855C90">
      <w:pPr>
        <w:widowControl w:val="0"/>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Pr>
          <w:rFonts w:ascii="Calibri" w:hAnsi="Calibri" w:cs="Calibri"/>
          <w:b/>
          <w:bCs/>
          <w:i/>
          <w:sz w:val="24"/>
          <w:szCs w:val="24"/>
        </w:rPr>
        <w:t>8</w:t>
      </w:r>
      <w:r w:rsidRPr="005C4D74">
        <w:rPr>
          <w:rFonts w:ascii="Calibri" w:hAnsi="Calibri" w:cs="Calibri"/>
          <w:b/>
          <w:bCs/>
          <w:i/>
          <w:sz w:val="24"/>
          <w:szCs w:val="24"/>
        </w:rPr>
        <w:t>).</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77777777"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w:t>
      </w:r>
      <w:r w:rsidRPr="005C4D74">
        <w:rPr>
          <w:rFonts w:ascii="Calibri" w:eastAsia="Times New Roman" w:hAnsi="Calibri" w:cs="Calibri"/>
          <w:i/>
          <w:sz w:val="24"/>
          <w:szCs w:val="24"/>
        </w:rPr>
        <w:lastRenderedPageBreak/>
        <w:t xml:space="preserve">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58240"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2F72F408" w14:textId="119F99B9" w:rsidR="00907076" w:rsidRPr="006208AC" w:rsidRDefault="002F4387" w:rsidP="00AF59E7">
      <w:pPr>
        <w:tabs>
          <w:tab w:val="left" w:leader="underscore" w:pos="6293"/>
          <w:tab w:val="left" w:leader="underscore" w:pos="8453"/>
        </w:tabs>
        <w:suppressAutoHyphens/>
        <w:autoSpaceDN w:val="0"/>
        <w:textAlignment w:val="baseline"/>
        <w:rPr>
          <w:rFonts w:ascii="Calibri" w:eastAsia="Times New Roman" w:hAnsi="Calibri" w:cs="Calibri"/>
          <w:bCs/>
          <w:sz w:val="24"/>
          <w:szCs w:val="24"/>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15A6967A" w:rsidR="002F4387" w:rsidRPr="002F4387" w:rsidRDefault="002F4387" w:rsidP="00907076">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516064CA"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w:t>
      </w:r>
      <w:r w:rsidR="00C52FE4" w:rsidRPr="00C52FE4">
        <w:t xml:space="preserve"> </w:t>
      </w:r>
      <w:r w:rsidR="00C52FE4">
        <w:t>(</w:t>
      </w:r>
      <w:r w:rsidR="00C52FE4" w:rsidRPr="00C52FE4">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C52FE4">
        <w:rPr>
          <w:rFonts w:eastAsia="Arial" w:cstheme="minorHAnsi"/>
          <w:sz w:val="24"/>
          <w:szCs w:val="24"/>
        </w:rPr>
        <w:t>)</w:t>
      </w:r>
      <w:r w:rsidR="00C52FE4" w:rsidRPr="00C52FE4">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8226ED4" w14:textId="77777777" w:rsidR="00907076" w:rsidRDefault="00907076" w:rsidP="009863D1">
      <w:pPr>
        <w:rPr>
          <w:rFonts w:eastAsia="Times New Roman" w:cstheme="minorHAnsi"/>
          <w:sz w:val="24"/>
          <w:szCs w:val="24"/>
        </w:rPr>
      </w:pPr>
    </w:p>
    <w:p w14:paraId="3C80505D" w14:textId="77777777" w:rsidR="00344CAA" w:rsidRDefault="00344CAA" w:rsidP="007D6542">
      <w:pPr>
        <w:ind w:left="7314"/>
        <w:rPr>
          <w:rFonts w:cstheme="minorHAnsi"/>
          <w:sz w:val="24"/>
          <w:szCs w:val="24"/>
        </w:rPr>
      </w:pPr>
    </w:p>
    <w:p w14:paraId="458ECCA7" w14:textId="77777777" w:rsidR="00FC0048" w:rsidRDefault="00FC0048" w:rsidP="007D6542">
      <w:pPr>
        <w:ind w:left="7314"/>
        <w:rPr>
          <w:rFonts w:cstheme="minorHAnsi"/>
          <w:sz w:val="24"/>
          <w:szCs w:val="24"/>
        </w:rPr>
      </w:pPr>
    </w:p>
    <w:p w14:paraId="24C91E39" w14:textId="77777777" w:rsidR="001C38ED" w:rsidRPr="005806D5" w:rsidRDefault="001C38ED" w:rsidP="007D6542">
      <w:pPr>
        <w:ind w:left="7314"/>
        <w:rPr>
          <w:rFonts w:cstheme="minorHAnsi"/>
          <w:sz w:val="24"/>
          <w:szCs w:val="24"/>
        </w:rPr>
      </w:pPr>
    </w:p>
    <w:p w14:paraId="5707BE58" w14:textId="070F3D5C" w:rsidR="007D6542" w:rsidRPr="005806D5" w:rsidRDefault="007D6542" w:rsidP="007D6542">
      <w:pPr>
        <w:ind w:left="7314"/>
        <w:rPr>
          <w:rFonts w:cstheme="minorHAnsi"/>
          <w:sz w:val="24"/>
          <w:szCs w:val="24"/>
        </w:rPr>
      </w:pPr>
      <w:r w:rsidRPr="005806D5">
        <w:rPr>
          <w:rFonts w:cstheme="minorHAnsi"/>
          <w:sz w:val="24"/>
          <w:szCs w:val="24"/>
        </w:rPr>
        <w:lastRenderedPageBreak/>
        <w:t>Pirkimo sąlygų</w:t>
      </w:r>
      <w:r w:rsidR="00907076">
        <w:rPr>
          <w:rFonts w:cstheme="minorHAnsi"/>
          <w:sz w:val="24"/>
          <w:szCs w:val="24"/>
        </w:rPr>
        <w:t xml:space="preserve"> 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2"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2"/>
      <w:r w:rsidRPr="005806D5">
        <w:rPr>
          <w:rFonts w:asciiTheme="minorHAnsi" w:hAnsiTheme="minorHAnsi" w:cstheme="minorHAnsi"/>
          <w:sz w:val="24"/>
          <w:szCs w:val="24"/>
        </w:rPr>
        <w:t xml:space="preserve"> </w:t>
      </w:r>
    </w:p>
    <w:p w14:paraId="13E37C53" w14:textId="013F0964" w:rsidR="008D6ECD" w:rsidRPr="00EB428E" w:rsidRDefault="009B4090" w:rsidP="00EB428E">
      <w:pPr>
        <w:rPr>
          <w:rFonts w:eastAsiaTheme="minorHAnsi" w:cstheme="minorHAnsi"/>
          <w:bCs/>
          <w:iCs/>
          <w:sz w:val="24"/>
          <w:szCs w:val="24"/>
        </w:rPr>
      </w:pPr>
      <w:r w:rsidRPr="005806D5">
        <w:rPr>
          <w:rFonts w:eastAsiaTheme="minorHAnsi" w:cstheme="minorHAnsi"/>
          <w:bCs/>
          <w:iCs/>
          <w:sz w:val="24"/>
          <w:szCs w:val="24"/>
        </w:rPr>
        <w:br w:type="page"/>
      </w:r>
      <w:bookmarkStart w:id="33" w:name="_Ref39673589"/>
      <w:bookmarkStart w:id="34" w:name="_Toc183764811"/>
      <w:bookmarkStart w:id="35" w:name="_Toc188252864"/>
      <w:bookmarkEnd w:id="31"/>
    </w:p>
    <w:p w14:paraId="2A986F66" w14:textId="77777777" w:rsidR="00E94FF0" w:rsidRPr="008A11F1" w:rsidRDefault="00E94FF0" w:rsidP="004A485C">
      <w:pPr>
        <w:suppressAutoHyphens/>
        <w:jc w:val="right"/>
        <w:rPr>
          <w:rFonts w:cstheme="minorHAnsi"/>
          <w:sz w:val="24"/>
          <w:szCs w:val="24"/>
        </w:rPr>
      </w:pPr>
    </w:p>
    <w:p w14:paraId="1AB8379F" w14:textId="2B987569" w:rsidR="004A485C" w:rsidRPr="00CA7012" w:rsidRDefault="004A485C" w:rsidP="004A485C">
      <w:pPr>
        <w:jc w:val="right"/>
        <w:rPr>
          <w:rFonts w:cstheme="minorHAnsi"/>
          <w:sz w:val="24"/>
          <w:szCs w:val="24"/>
        </w:rPr>
      </w:pPr>
      <w:r w:rsidRPr="00CA7012">
        <w:rPr>
          <w:rFonts w:cstheme="minorHAnsi"/>
          <w:sz w:val="24"/>
          <w:szCs w:val="24"/>
        </w:rPr>
        <w:t>Pirkimo sąlygų</w:t>
      </w:r>
      <w:r>
        <w:rPr>
          <w:rFonts w:cstheme="minorHAnsi"/>
          <w:sz w:val="24"/>
          <w:szCs w:val="24"/>
        </w:rPr>
        <w:t xml:space="preserve"> 5 </w:t>
      </w:r>
      <w:r w:rsidRPr="00CA7012">
        <w:rPr>
          <w:rFonts w:cstheme="minorHAnsi"/>
          <w:sz w:val="24"/>
          <w:szCs w:val="24"/>
        </w:rPr>
        <w:t xml:space="preserve">priedas </w:t>
      </w:r>
    </w:p>
    <w:p w14:paraId="283AA12F" w14:textId="6C7A9BA3" w:rsidR="004A485C" w:rsidRPr="00655E5D" w:rsidRDefault="004A485C" w:rsidP="004A485C">
      <w:pPr>
        <w:jc w:val="right"/>
        <w:rPr>
          <w:rFonts w:cstheme="minorHAnsi"/>
          <w:sz w:val="24"/>
          <w:szCs w:val="24"/>
        </w:rPr>
      </w:pPr>
      <w:r w:rsidRPr="00CA7012">
        <w:rPr>
          <w:rFonts w:cstheme="minorHAnsi"/>
          <w:sz w:val="24"/>
          <w:szCs w:val="24"/>
        </w:rPr>
        <w:t xml:space="preserve">                                                                                                                 „</w:t>
      </w:r>
      <w:r>
        <w:rPr>
          <w:rFonts w:cstheme="minorHAnsi"/>
          <w:sz w:val="24"/>
          <w:szCs w:val="24"/>
        </w:rPr>
        <w:t>Sutarties sąlygos</w:t>
      </w:r>
      <w:r w:rsidRPr="00CA7012">
        <w:rPr>
          <w:rFonts w:cstheme="minorHAnsi"/>
          <w:sz w:val="24"/>
          <w:szCs w:val="24"/>
        </w:rPr>
        <w:t>“</w:t>
      </w:r>
    </w:p>
    <w:p w14:paraId="6DDB6948" w14:textId="77777777" w:rsidR="004A485C" w:rsidRDefault="004A485C" w:rsidP="00B1471A">
      <w:pPr>
        <w:widowControl w:val="0"/>
        <w:autoSpaceDE w:val="0"/>
        <w:autoSpaceDN w:val="0"/>
        <w:adjustRightInd w:val="0"/>
        <w:rPr>
          <w:rFonts w:ascii="Times New Roman" w:eastAsia="Times New Roman" w:hAnsi="Times New Roman" w:cs="Times New Roman"/>
          <w:sz w:val="24"/>
          <w:szCs w:val="24"/>
        </w:rPr>
      </w:pPr>
    </w:p>
    <w:p w14:paraId="2839F840" w14:textId="77777777" w:rsidR="00D55ACC" w:rsidRDefault="00D55ACC" w:rsidP="00B1471A">
      <w:pPr>
        <w:widowControl w:val="0"/>
        <w:autoSpaceDE w:val="0"/>
        <w:autoSpaceDN w:val="0"/>
        <w:adjustRightInd w:val="0"/>
        <w:rPr>
          <w:rFonts w:ascii="Times New Roman" w:eastAsia="Times New Roman" w:hAnsi="Times New Roman" w:cs="Times New Roman"/>
          <w:sz w:val="24"/>
          <w:szCs w:val="24"/>
        </w:rPr>
      </w:pPr>
    </w:p>
    <w:p w14:paraId="0A434F14" w14:textId="77777777" w:rsidR="00492B5B" w:rsidRPr="00FE247A" w:rsidRDefault="00492B5B" w:rsidP="00492B5B">
      <w:pPr>
        <w:jc w:val="center"/>
        <w:rPr>
          <w:rFonts w:ascii="Calibri" w:hAnsi="Calibri" w:cs="Calibri"/>
          <w:b/>
          <w:bCs/>
          <w:sz w:val="28"/>
          <w:szCs w:val="28"/>
        </w:rPr>
      </w:pPr>
      <w:r w:rsidRPr="00FE247A">
        <w:rPr>
          <w:rFonts w:ascii="Calibri" w:hAnsi="Calibri" w:cs="Calibri"/>
          <w:b/>
          <w:bCs/>
          <w:sz w:val="28"/>
          <w:szCs w:val="28"/>
        </w:rPr>
        <w:t>STATYBOS RANGOS SUTARTIS Nr. _________Utena, 2026-</w:t>
      </w:r>
    </w:p>
    <w:p w14:paraId="533D77A6" w14:textId="77777777" w:rsidR="00492B5B" w:rsidRPr="00FE247A" w:rsidRDefault="00492B5B" w:rsidP="00492B5B">
      <w:pPr>
        <w:rPr>
          <w:rFonts w:ascii="Calibri" w:hAnsi="Calibri" w:cs="Calibri"/>
          <w:sz w:val="24"/>
          <w:szCs w:val="24"/>
        </w:rPr>
      </w:pPr>
    </w:p>
    <w:p w14:paraId="7823FCC9" w14:textId="77777777" w:rsidR="00492B5B" w:rsidRPr="00FE247A" w:rsidRDefault="00492B5B" w:rsidP="00492B5B">
      <w:pPr>
        <w:rPr>
          <w:rFonts w:ascii="Calibri" w:hAnsi="Calibri" w:cs="Calibri"/>
          <w:sz w:val="24"/>
          <w:szCs w:val="24"/>
        </w:rPr>
      </w:pPr>
      <w:r w:rsidRPr="00FE247A">
        <w:rPr>
          <w:rFonts w:ascii="Calibri" w:hAnsi="Calibri" w:cs="Calibri"/>
          <w:sz w:val="24"/>
          <w:szCs w:val="24"/>
        </w:rPr>
        <w:t xml:space="preserve">Utenos rajono savivaldybės administracija, įstaigos kodas 188710442, </w:t>
      </w:r>
      <w:r w:rsidRPr="00FE247A">
        <w:rPr>
          <w:rFonts w:ascii="Calibri" w:hAnsi="Calibri" w:cs="Calibri"/>
          <w:sz w:val="24"/>
          <w:szCs w:val="24"/>
          <w:lang w:eastAsia="ar-SA"/>
        </w:rPr>
        <w:t xml:space="preserve">kurios registruota buveinė yra </w:t>
      </w:r>
      <w:proofErr w:type="spellStart"/>
      <w:r w:rsidRPr="00FE247A">
        <w:rPr>
          <w:rFonts w:ascii="Calibri" w:hAnsi="Calibri" w:cs="Calibri"/>
          <w:sz w:val="24"/>
          <w:szCs w:val="24"/>
          <w:lang w:eastAsia="ar-SA"/>
        </w:rPr>
        <w:t>Utenio</w:t>
      </w:r>
      <w:proofErr w:type="spellEnd"/>
      <w:r w:rsidRPr="00FE247A">
        <w:rPr>
          <w:rFonts w:ascii="Calibri" w:hAnsi="Calibri" w:cs="Calibri"/>
          <w:sz w:val="24"/>
          <w:szCs w:val="24"/>
          <w:lang w:eastAsia="ar-SA"/>
        </w:rPr>
        <w:t xml:space="preserve"> a. 4, 28503, Utena, duomenys apie įstaigą kaupiami ir saugomi Lietuvos Respublikos juridinių asmenų registre</w:t>
      </w:r>
      <w:r w:rsidRPr="00FE247A">
        <w:rPr>
          <w:rFonts w:ascii="Calibri" w:hAnsi="Calibri" w:cs="Calibri"/>
          <w:sz w:val="24"/>
          <w:szCs w:val="24"/>
        </w:rPr>
        <w:t xml:space="preserve">, atstovaujama administracijos direktoriaus Pauliaus </w:t>
      </w:r>
      <w:proofErr w:type="spellStart"/>
      <w:r w:rsidRPr="00FE247A">
        <w:rPr>
          <w:rFonts w:ascii="Calibri" w:hAnsi="Calibri" w:cs="Calibri"/>
          <w:sz w:val="24"/>
          <w:szCs w:val="24"/>
        </w:rPr>
        <w:t>Čyvo</w:t>
      </w:r>
      <w:proofErr w:type="spellEnd"/>
      <w:r w:rsidRPr="00FE247A">
        <w:rPr>
          <w:rFonts w:ascii="Calibri" w:hAnsi="Calibri" w:cs="Calibri"/>
          <w:sz w:val="24"/>
          <w:szCs w:val="24"/>
        </w:rPr>
        <w:t>, veikiančio pagal administracijos nuostatus</w:t>
      </w:r>
      <w:r w:rsidRPr="00FE247A" w:rsidDel="006E7A08">
        <w:rPr>
          <w:rFonts w:ascii="Calibri" w:hAnsi="Calibri" w:cs="Calibri"/>
          <w:i/>
          <w:color w:val="FF0000"/>
          <w:sz w:val="24"/>
          <w:szCs w:val="24"/>
        </w:rPr>
        <w:t xml:space="preserve"> </w:t>
      </w:r>
      <w:r w:rsidRPr="00FE247A">
        <w:rPr>
          <w:rFonts w:ascii="Calibri" w:hAnsi="Calibri" w:cs="Calibri"/>
          <w:sz w:val="24"/>
          <w:szCs w:val="24"/>
        </w:rPr>
        <w:t xml:space="preserve"> (toliau – Užsakovas), ir __________</w:t>
      </w:r>
      <w:r w:rsidRPr="00FE247A">
        <w:rPr>
          <w:rFonts w:ascii="Calibri" w:hAnsi="Calibri" w:cs="Calibri"/>
          <w:sz w:val="24"/>
          <w:szCs w:val="24"/>
        </w:rPr>
        <w:tab/>
        <w:t xml:space="preserve">____________, atstovaujama </w:t>
      </w:r>
      <w:r w:rsidRPr="00FE247A">
        <w:rPr>
          <w:rFonts w:ascii="Calibri" w:hAnsi="Calibri" w:cs="Calibri"/>
          <w:i/>
          <w:color w:val="FF0000"/>
          <w:sz w:val="24"/>
          <w:szCs w:val="24"/>
        </w:rPr>
        <w:t>[pareigos, vardas, pavardė]</w:t>
      </w:r>
      <w:r w:rsidRPr="00FE247A">
        <w:rPr>
          <w:rFonts w:ascii="Calibri" w:hAnsi="Calibri" w:cs="Calibri"/>
          <w:sz w:val="24"/>
          <w:szCs w:val="24"/>
        </w:rPr>
        <w:t>, veikiančio (-</w:t>
      </w:r>
      <w:proofErr w:type="spellStart"/>
      <w:r w:rsidRPr="00FE247A">
        <w:rPr>
          <w:rFonts w:ascii="Calibri" w:hAnsi="Calibri" w:cs="Calibri"/>
          <w:sz w:val="24"/>
          <w:szCs w:val="24"/>
        </w:rPr>
        <w:t>ios</w:t>
      </w:r>
      <w:proofErr w:type="spellEnd"/>
      <w:r w:rsidRPr="00FE247A">
        <w:rPr>
          <w:rFonts w:ascii="Calibri" w:hAnsi="Calibri" w:cs="Calibri"/>
          <w:sz w:val="24"/>
          <w:szCs w:val="24"/>
        </w:rPr>
        <w:t xml:space="preserve">) pagal </w:t>
      </w:r>
      <w:r w:rsidRPr="00FE247A">
        <w:rPr>
          <w:rFonts w:ascii="Calibri" w:hAnsi="Calibri" w:cs="Calibri"/>
          <w:i/>
          <w:color w:val="FF0000"/>
          <w:sz w:val="24"/>
          <w:szCs w:val="24"/>
        </w:rPr>
        <w:t>[atstovavimo pagrindas]</w:t>
      </w:r>
      <w:r w:rsidRPr="00FE247A">
        <w:rPr>
          <w:rFonts w:ascii="Calibri" w:hAnsi="Calibri" w:cs="Calibri"/>
          <w:sz w:val="24"/>
          <w:szCs w:val="24"/>
        </w:rPr>
        <w:t xml:space="preserve">, (toliau – Rangovas), ir toliau kartu vadinami Šalimis, o kiekvienas atskirai – Šalimi, sudarė šią Statybos rangos sutartį (toliau – Sutartis). </w:t>
      </w:r>
    </w:p>
    <w:tbl>
      <w:tblPr>
        <w:tblpPr w:leftFromText="180" w:rightFromText="180" w:vertAnchor="text" w:tblpY="1"/>
        <w:tblOverlap w:val="never"/>
        <w:tblW w:w="9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
        <w:gridCol w:w="3742"/>
        <w:gridCol w:w="5147"/>
      </w:tblGrid>
      <w:tr w:rsidR="00492B5B" w:rsidRPr="00FE247A" w14:paraId="45B588C6" w14:textId="77777777" w:rsidTr="00405FEF">
        <w:tc>
          <w:tcPr>
            <w:tcW w:w="9789" w:type="dxa"/>
            <w:gridSpan w:val="4"/>
            <w:tcBorders>
              <w:top w:val="nil"/>
              <w:left w:val="nil"/>
              <w:bottom w:val="nil"/>
              <w:right w:val="nil"/>
            </w:tcBorders>
          </w:tcPr>
          <w:p w14:paraId="17A590ED"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SĄVOKOS</w:t>
            </w:r>
          </w:p>
        </w:tc>
      </w:tr>
      <w:tr w:rsidR="00492B5B" w:rsidRPr="00FE247A" w14:paraId="5B91BCB7" w14:textId="77777777" w:rsidTr="00405FEF">
        <w:tc>
          <w:tcPr>
            <w:tcW w:w="851" w:type="dxa"/>
            <w:tcBorders>
              <w:top w:val="nil"/>
              <w:left w:val="nil"/>
              <w:bottom w:val="nil"/>
              <w:right w:val="nil"/>
            </w:tcBorders>
          </w:tcPr>
          <w:p w14:paraId="604CE201"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0087248C" w14:textId="77777777" w:rsidR="00492B5B" w:rsidRPr="00FE247A" w:rsidRDefault="00492B5B" w:rsidP="00405FEF">
            <w:pPr>
              <w:spacing w:before="200"/>
              <w:rPr>
                <w:rFonts w:ascii="Calibri" w:hAnsi="Calibri" w:cs="Calibri"/>
                <w:b/>
                <w:sz w:val="24"/>
                <w:szCs w:val="24"/>
              </w:rPr>
            </w:pPr>
            <w:r w:rsidRPr="00FE247A">
              <w:rPr>
                <w:rFonts w:ascii="Calibri" w:hAnsi="Calibri" w:cs="Calibri"/>
                <w:b/>
                <w:sz w:val="24"/>
                <w:szCs w:val="24"/>
              </w:rPr>
              <w:t>Darbai</w:t>
            </w:r>
            <w:r w:rsidRPr="00FE247A">
              <w:rPr>
                <w:rFonts w:ascii="Calibri" w:hAnsi="Calibri" w:cs="Calibri"/>
                <w:sz w:val="24"/>
                <w:szCs w:val="24"/>
              </w:rPr>
              <w:t xml:space="preserve"> – visi darbai, nustatyti </w:t>
            </w:r>
            <w:r w:rsidRPr="00FE247A">
              <w:rPr>
                <w:rFonts w:ascii="Calibri" w:hAnsi="Calibri" w:cs="Calibri"/>
                <w:sz w:val="24"/>
                <w:szCs w:val="24"/>
                <w:lang w:eastAsia="ar-SA"/>
              </w:rPr>
              <w:t>Techninėje specifikacijoje (</w:t>
            </w:r>
            <w:r w:rsidRPr="00FE247A">
              <w:rPr>
                <w:rFonts w:ascii="Calibri" w:hAnsi="Calibri" w:cs="Calibri"/>
                <w:sz w:val="24"/>
                <w:szCs w:val="24"/>
              </w:rPr>
              <w:t>užduotyje) ir kiti darbai bei būtinos Sutarčiai atlikti paslaugos (jeigu yra), kuriuos pagal Sutartį privalo atlikti Rangovas.</w:t>
            </w:r>
          </w:p>
        </w:tc>
      </w:tr>
      <w:tr w:rsidR="00492B5B" w:rsidRPr="00FE247A" w14:paraId="3F178449" w14:textId="77777777" w:rsidTr="00405FEF">
        <w:tc>
          <w:tcPr>
            <w:tcW w:w="851" w:type="dxa"/>
            <w:tcBorders>
              <w:top w:val="nil"/>
              <w:left w:val="nil"/>
              <w:bottom w:val="nil"/>
              <w:right w:val="nil"/>
            </w:tcBorders>
          </w:tcPr>
          <w:p w14:paraId="0101989E"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3548A610"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Darbų atlikimo terminas</w:t>
            </w:r>
            <w:r w:rsidRPr="00FE247A">
              <w:rPr>
                <w:rFonts w:ascii="Calibri" w:hAnsi="Calibri" w:cs="Calibri"/>
                <w:sz w:val="24"/>
                <w:szCs w:val="24"/>
              </w:rPr>
              <w:t xml:space="preserve"> – laikas, skaičiuojamas dienomis nuo Darbų pradžios iki Darbų perdavimo Užsakovui, atlikus baigiamuosius bandymus (jeigu taikoma), kurių rezultatai yra teigiami, ir pasirašius Darbų perdavimo-priėmimo aktą.</w:t>
            </w:r>
          </w:p>
        </w:tc>
      </w:tr>
      <w:tr w:rsidR="00492B5B" w:rsidRPr="00FE247A" w14:paraId="0FE93CAC" w14:textId="77777777" w:rsidTr="00405FEF">
        <w:tc>
          <w:tcPr>
            <w:tcW w:w="851" w:type="dxa"/>
            <w:tcBorders>
              <w:top w:val="nil"/>
              <w:left w:val="nil"/>
              <w:bottom w:val="nil"/>
              <w:right w:val="nil"/>
            </w:tcBorders>
          </w:tcPr>
          <w:p w14:paraId="043ACD03"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5ED797D9"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Darbų perdavimo-priėmimo aktas</w:t>
            </w:r>
            <w:r w:rsidRPr="00FE247A">
              <w:rPr>
                <w:rFonts w:ascii="Calibri" w:hAnsi="Calibri" w:cs="Calibri"/>
                <w:sz w:val="24"/>
                <w:szCs w:val="24"/>
              </w:rPr>
              <w:t xml:space="preserve"> – dokumentas, patvirtinantis, kad Rangovas perdavė, o Užsakovas priėmė Darbus, pasirašomas vadovaujantis Sutarties sąlygų 7.2 papunkčiu.</w:t>
            </w:r>
            <w:r w:rsidRPr="00FE247A" w:rsidDel="0043793F">
              <w:rPr>
                <w:rFonts w:ascii="Calibri" w:hAnsi="Calibri" w:cs="Calibri"/>
                <w:sz w:val="24"/>
                <w:szCs w:val="24"/>
              </w:rPr>
              <w:t xml:space="preserve"> </w:t>
            </w:r>
          </w:p>
        </w:tc>
      </w:tr>
      <w:tr w:rsidR="00492B5B" w:rsidRPr="00FE247A" w14:paraId="777A4412" w14:textId="77777777" w:rsidTr="00405FEF">
        <w:tc>
          <w:tcPr>
            <w:tcW w:w="851" w:type="dxa"/>
            <w:tcBorders>
              <w:top w:val="nil"/>
              <w:left w:val="nil"/>
              <w:bottom w:val="nil"/>
              <w:right w:val="nil"/>
            </w:tcBorders>
          </w:tcPr>
          <w:p w14:paraId="01C947FD"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21DB5C8D" w14:textId="77777777" w:rsidR="00492B5B" w:rsidRPr="00FE247A" w:rsidRDefault="00492B5B" w:rsidP="00405FEF">
            <w:pPr>
              <w:spacing w:before="200"/>
              <w:rPr>
                <w:rFonts w:ascii="Calibri" w:hAnsi="Calibri" w:cs="Calibri"/>
                <w:sz w:val="24"/>
                <w:szCs w:val="24"/>
              </w:rPr>
            </w:pPr>
            <w:r w:rsidRPr="00FE247A">
              <w:rPr>
                <w:rFonts w:ascii="Calibri" w:hAnsi="Calibri" w:cs="Calibri"/>
                <w:b/>
                <w:bCs/>
                <w:sz w:val="24"/>
                <w:szCs w:val="24"/>
              </w:rPr>
              <w:t>Darbų pradžia</w:t>
            </w:r>
            <w:r w:rsidRPr="00FE247A">
              <w:rPr>
                <w:rFonts w:ascii="Calibri" w:hAnsi="Calibri" w:cs="Calibri"/>
                <w:sz w:val="24"/>
                <w:szCs w:val="24"/>
              </w:rPr>
              <w:t xml:space="preserve"> – </w:t>
            </w:r>
            <w:r w:rsidRPr="00FE247A">
              <w:rPr>
                <w:rFonts w:ascii="Calibri" w:hAnsi="Calibri" w:cs="Calibri"/>
              </w:rPr>
              <w:t xml:space="preserve"> </w:t>
            </w:r>
            <w:r w:rsidRPr="00FE247A">
              <w:rPr>
                <w:rFonts w:ascii="Calibri" w:hAnsi="Calibri" w:cs="Calibri"/>
                <w:sz w:val="24"/>
                <w:szCs w:val="24"/>
              </w:rPr>
              <w:t>Statybvietės perdavimo-priėmimo akto pasirašymo data arba data po 14 dienų kai įsigaliojo Sutartis, jeigu statybvietės perdavimo-priėmimo aktas per šį dienų skaičių nėra pasirašytas..</w:t>
            </w:r>
          </w:p>
        </w:tc>
      </w:tr>
      <w:tr w:rsidR="00492B5B" w:rsidRPr="00FE247A" w14:paraId="38862C65" w14:textId="77777777" w:rsidTr="00405FEF">
        <w:tc>
          <w:tcPr>
            <w:tcW w:w="851" w:type="dxa"/>
            <w:tcBorders>
              <w:top w:val="nil"/>
              <w:left w:val="nil"/>
              <w:bottom w:val="nil"/>
              <w:right w:val="nil"/>
            </w:tcBorders>
          </w:tcPr>
          <w:p w14:paraId="289255E2"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10F595F2" w14:textId="77777777" w:rsidR="00492B5B" w:rsidRPr="00FE247A" w:rsidRDefault="00492B5B" w:rsidP="00405FEF">
            <w:pPr>
              <w:spacing w:before="200"/>
              <w:rPr>
                <w:rFonts w:ascii="Calibri" w:hAnsi="Calibri" w:cs="Calibri"/>
                <w:b/>
                <w:sz w:val="24"/>
                <w:szCs w:val="24"/>
              </w:rPr>
            </w:pPr>
            <w:r w:rsidRPr="00FE247A">
              <w:rPr>
                <w:rFonts w:ascii="Calibri" w:hAnsi="Calibri" w:cs="Calibri"/>
                <w:b/>
                <w:sz w:val="24"/>
                <w:szCs w:val="24"/>
                <w:lang w:eastAsia="ar-SA"/>
              </w:rPr>
              <w:t>Techninė specifikacija (</w:t>
            </w:r>
            <w:r w:rsidRPr="00FE247A">
              <w:rPr>
                <w:rFonts w:ascii="Calibri" w:hAnsi="Calibri" w:cs="Calibri"/>
                <w:b/>
                <w:sz w:val="24"/>
                <w:szCs w:val="24"/>
              </w:rPr>
              <w:t xml:space="preserve">užduotis) </w:t>
            </w:r>
            <w:r w:rsidRPr="00FE247A">
              <w:rPr>
                <w:rFonts w:ascii="Calibri" w:hAnsi="Calibri" w:cs="Calibri"/>
                <w:sz w:val="24"/>
                <w:szCs w:val="24"/>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w:t>
            </w:r>
          </w:p>
        </w:tc>
      </w:tr>
      <w:tr w:rsidR="00492B5B" w:rsidRPr="00FE247A" w14:paraId="6EDD7BB0" w14:textId="77777777" w:rsidTr="00405FEF">
        <w:tc>
          <w:tcPr>
            <w:tcW w:w="851" w:type="dxa"/>
            <w:tcBorders>
              <w:top w:val="nil"/>
              <w:left w:val="nil"/>
              <w:bottom w:val="nil"/>
              <w:right w:val="nil"/>
            </w:tcBorders>
          </w:tcPr>
          <w:p w14:paraId="0E620379"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612BF832" w14:textId="77777777" w:rsidR="00492B5B" w:rsidRPr="00FE247A" w:rsidRDefault="00492B5B" w:rsidP="00405FEF">
            <w:pPr>
              <w:spacing w:before="200"/>
              <w:rPr>
                <w:rFonts w:ascii="Calibri" w:hAnsi="Calibri" w:cs="Calibri"/>
                <w:b/>
                <w:sz w:val="24"/>
                <w:szCs w:val="24"/>
              </w:rPr>
            </w:pPr>
            <w:r w:rsidRPr="00FE247A">
              <w:rPr>
                <w:rFonts w:ascii="Calibri" w:hAnsi="Calibri" w:cs="Calibri"/>
                <w:b/>
                <w:sz w:val="24"/>
                <w:szCs w:val="24"/>
                <w:lang w:eastAsia="ar-SA"/>
              </w:rPr>
              <w:t xml:space="preserve">Techninės specifikacijos </w:t>
            </w:r>
            <w:r w:rsidRPr="00FE247A">
              <w:rPr>
                <w:rFonts w:ascii="Calibri" w:hAnsi="Calibri" w:cs="Calibri"/>
                <w:sz w:val="24"/>
                <w:szCs w:val="24"/>
                <w:lang w:eastAsia="ar-SA"/>
              </w:rPr>
              <w:t>(</w:t>
            </w:r>
            <w:r w:rsidRPr="00FE247A">
              <w:rPr>
                <w:rFonts w:ascii="Calibri" w:hAnsi="Calibri" w:cs="Calibri"/>
                <w:b/>
                <w:sz w:val="24"/>
                <w:szCs w:val="24"/>
              </w:rPr>
              <w:t>užduoties) klaida</w:t>
            </w:r>
            <w:r w:rsidRPr="00FE247A">
              <w:rPr>
                <w:rFonts w:ascii="Calibri" w:hAnsi="Calibri" w:cs="Calibri"/>
                <w:sz w:val="24"/>
                <w:szCs w:val="24"/>
              </w:rPr>
              <w:t xml:space="preserve"> – </w:t>
            </w:r>
            <w:r w:rsidRPr="00FE247A">
              <w:rPr>
                <w:rFonts w:ascii="Calibri" w:hAnsi="Calibri" w:cs="Calibri"/>
                <w:sz w:val="24"/>
                <w:szCs w:val="24"/>
                <w:lang w:eastAsia="ar-SA"/>
              </w:rPr>
              <w:t>Techninės specifikacijos (</w:t>
            </w:r>
            <w:r w:rsidRPr="00FE247A">
              <w:rPr>
                <w:rFonts w:ascii="Calibri" w:hAnsi="Calibri" w:cs="Calibri"/>
                <w:sz w:val="24"/>
                <w:szCs w:val="24"/>
              </w:rPr>
              <w:t>užduoties) reikalavimai (jų visuma), kurių negalima įgyvendinti (i) atsižvelgiant į normatyvinių statybos techninių dokumentų ir normatyvinių statinio saugos ir paskirties dokumentų nuostatas ir (arba) (ii) nepažeidus kurio nors iš jų.</w:t>
            </w:r>
          </w:p>
        </w:tc>
      </w:tr>
      <w:tr w:rsidR="00492B5B" w:rsidRPr="00FE247A" w14:paraId="5F5AD2FE" w14:textId="77777777" w:rsidTr="00405FEF">
        <w:tc>
          <w:tcPr>
            <w:tcW w:w="851" w:type="dxa"/>
            <w:tcBorders>
              <w:top w:val="nil"/>
              <w:left w:val="nil"/>
              <w:bottom w:val="nil"/>
              <w:right w:val="nil"/>
            </w:tcBorders>
          </w:tcPr>
          <w:p w14:paraId="41DF13DC"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2609C1C1"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Deklaracija apie statybos užbaigimą</w:t>
            </w:r>
            <w:r w:rsidRPr="00FE247A">
              <w:rPr>
                <w:rFonts w:ascii="Calibri" w:hAnsi="Calibri" w:cs="Calibri"/>
                <w:bCs/>
                <w:sz w:val="24"/>
                <w:szCs w:val="24"/>
              </w:rPr>
              <w:t xml:space="preserve"> </w:t>
            </w:r>
            <w:r w:rsidRPr="00FE247A">
              <w:rPr>
                <w:rFonts w:ascii="Calibri" w:hAnsi="Calibri" w:cs="Calibri"/>
                <w:sz w:val="24"/>
                <w:szCs w:val="24"/>
              </w:rPr>
              <w:t xml:space="preserve">– Užsakovo pasirašytas dokumentas, kuriuo paskelbiama, kad statybos darbai užbaigti ar statinio (patalpų) paskirtis pakeista pagal teisės aktų reikalavimus (kai statinio projektas nebuvo rengiamas). </w:t>
            </w:r>
          </w:p>
        </w:tc>
      </w:tr>
      <w:tr w:rsidR="00492B5B" w:rsidRPr="00FE247A" w14:paraId="74DF8F2C" w14:textId="77777777" w:rsidTr="00405FEF">
        <w:tc>
          <w:tcPr>
            <w:tcW w:w="851" w:type="dxa"/>
            <w:tcBorders>
              <w:top w:val="nil"/>
              <w:left w:val="nil"/>
              <w:bottom w:val="nil"/>
              <w:right w:val="nil"/>
            </w:tcBorders>
          </w:tcPr>
          <w:p w14:paraId="3A5D37DC"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2534C7BE" w14:textId="77777777" w:rsidR="00492B5B" w:rsidRPr="00FE247A" w:rsidRDefault="00492B5B" w:rsidP="00405FEF">
            <w:pPr>
              <w:spacing w:before="200"/>
              <w:rPr>
                <w:rFonts w:ascii="Calibri" w:hAnsi="Calibri" w:cs="Calibri"/>
                <w:b/>
                <w:sz w:val="24"/>
                <w:szCs w:val="24"/>
              </w:rPr>
            </w:pPr>
            <w:r w:rsidRPr="00FE247A">
              <w:rPr>
                <w:rFonts w:ascii="Calibri" w:hAnsi="Calibri" w:cs="Calibri"/>
                <w:b/>
                <w:sz w:val="24"/>
                <w:szCs w:val="24"/>
              </w:rPr>
              <w:t>Išankstinis mokėjimas</w:t>
            </w:r>
            <w:r w:rsidRPr="00FE247A">
              <w:rPr>
                <w:rFonts w:ascii="Calibri" w:hAnsi="Calibri" w:cs="Calibri"/>
                <w:sz w:val="24"/>
                <w:szCs w:val="24"/>
              </w:rPr>
              <w:t xml:space="preserve"> – Sutarties 8.3 papunktyje nurodyta Sutarties kainos dalis, kurią Užsakovas pagal Sutartį turi sumokėti Rangovui iš anksto (avansu) iki atliktų Darbų perdavimo Užsakovui.</w:t>
            </w:r>
          </w:p>
        </w:tc>
      </w:tr>
      <w:tr w:rsidR="00492B5B" w:rsidRPr="00FE247A" w14:paraId="449F50EA" w14:textId="77777777" w:rsidTr="00405FEF">
        <w:tc>
          <w:tcPr>
            <w:tcW w:w="851" w:type="dxa"/>
            <w:tcBorders>
              <w:top w:val="nil"/>
              <w:left w:val="nil"/>
              <w:bottom w:val="nil"/>
              <w:right w:val="nil"/>
            </w:tcBorders>
          </w:tcPr>
          <w:p w14:paraId="3F84924E"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5BED95F9"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Išlaidos</w:t>
            </w:r>
            <w:r w:rsidRPr="00FE247A">
              <w:rPr>
                <w:rFonts w:ascii="Calibri" w:hAnsi="Calibri" w:cs="Calibri"/>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492B5B" w:rsidRPr="00FE247A" w14:paraId="371C934B" w14:textId="77777777" w:rsidTr="00405FEF">
        <w:tc>
          <w:tcPr>
            <w:tcW w:w="851" w:type="dxa"/>
            <w:tcBorders>
              <w:top w:val="nil"/>
              <w:left w:val="nil"/>
              <w:bottom w:val="nil"/>
              <w:right w:val="nil"/>
            </w:tcBorders>
          </w:tcPr>
          <w:p w14:paraId="2EF00A95"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49D2CD58"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 xml:space="preserve">Įranga </w:t>
            </w:r>
            <w:r w:rsidRPr="00FE247A">
              <w:rPr>
                <w:rFonts w:ascii="Calibri" w:hAnsi="Calibri" w:cs="Calibri"/>
                <w:sz w:val="24"/>
                <w:szCs w:val="24"/>
              </w:rPr>
              <w:t>– prietaisai ir mechanizmai sudarantys Darbus ar jų dalį.</w:t>
            </w:r>
          </w:p>
        </w:tc>
      </w:tr>
      <w:tr w:rsidR="00492B5B" w:rsidRPr="00FE247A" w14:paraId="0A1F6E41" w14:textId="77777777" w:rsidTr="00405FEF">
        <w:tc>
          <w:tcPr>
            <w:tcW w:w="851" w:type="dxa"/>
            <w:tcBorders>
              <w:top w:val="nil"/>
              <w:left w:val="nil"/>
              <w:bottom w:val="nil"/>
              <w:right w:val="nil"/>
            </w:tcBorders>
          </w:tcPr>
          <w:p w14:paraId="5E4B746B"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0FBE145A"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Medžiagos</w:t>
            </w:r>
            <w:r w:rsidRPr="00FE247A">
              <w:rPr>
                <w:rFonts w:ascii="Calibri" w:hAnsi="Calibri" w:cs="Calibri"/>
                <w:sz w:val="24"/>
                <w:szCs w:val="24"/>
              </w:rPr>
              <w:t xml:space="preserve"> – visa tai, kas turi sudaryti Darbus ar jų dalį (išskyrus Įrangą).</w:t>
            </w:r>
          </w:p>
        </w:tc>
      </w:tr>
      <w:tr w:rsidR="00492B5B" w:rsidRPr="00FE247A" w14:paraId="67442097" w14:textId="77777777" w:rsidTr="00405FEF">
        <w:tc>
          <w:tcPr>
            <w:tcW w:w="851" w:type="dxa"/>
            <w:tcBorders>
              <w:top w:val="nil"/>
              <w:left w:val="nil"/>
              <w:bottom w:val="nil"/>
              <w:right w:val="nil"/>
            </w:tcBorders>
          </w:tcPr>
          <w:p w14:paraId="72D577DF"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02649210"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Pakeitimas</w:t>
            </w:r>
            <w:r w:rsidRPr="00FE247A">
              <w:rPr>
                <w:rFonts w:ascii="Calibri" w:hAnsi="Calibri" w:cs="Calibri"/>
                <w:sz w:val="24"/>
                <w:szCs w:val="24"/>
              </w:rPr>
              <w:t xml:space="preserve"> – </w:t>
            </w:r>
            <w:r w:rsidRPr="00FE247A">
              <w:rPr>
                <w:rFonts w:ascii="Calibri" w:hAnsi="Calibri" w:cs="Calibri"/>
                <w:sz w:val="24"/>
                <w:szCs w:val="24"/>
                <w:lang w:eastAsia="ar-SA"/>
              </w:rPr>
              <w:t>Techninės specifikacijos (</w:t>
            </w:r>
            <w:r w:rsidRPr="00FE247A">
              <w:rPr>
                <w:rFonts w:ascii="Calibri" w:hAnsi="Calibri" w:cs="Calibri"/>
                <w:sz w:val="24"/>
                <w:szCs w:val="24"/>
              </w:rPr>
              <w:t xml:space="preserve">užduoties) reikalavimų ir (ar) Sutarties keitimas, numatytas Sutarties 9 skyriuje. </w:t>
            </w:r>
          </w:p>
        </w:tc>
      </w:tr>
      <w:tr w:rsidR="00492B5B" w:rsidRPr="00FE247A" w14:paraId="30C8ED0B" w14:textId="77777777" w:rsidTr="00405FEF">
        <w:tc>
          <w:tcPr>
            <w:tcW w:w="851" w:type="dxa"/>
            <w:tcBorders>
              <w:top w:val="nil"/>
              <w:left w:val="nil"/>
              <w:bottom w:val="nil"/>
              <w:right w:val="nil"/>
            </w:tcBorders>
          </w:tcPr>
          <w:p w14:paraId="3BA32437"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7CB116E9" w14:textId="77777777" w:rsidR="00492B5B" w:rsidRPr="00FE247A" w:rsidRDefault="00492B5B" w:rsidP="00405FEF">
            <w:pPr>
              <w:spacing w:before="200"/>
              <w:rPr>
                <w:rFonts w:ascii="Calibri" w:hAnsi="Calibri" w:cs="Calibri"/>
                <w:b/>
                <w:sz w:val="24"/>
                <w:szCs w:val="24"/>
              </w:rPr>
            </w:pPr>
            <w:r w:rsidRPr="00FE247A">
              <w:rPr>
                <w:rFonts w:ascii="Calibri" w:hAnsi="Calibri" w:cs="Calibri"/>
                <w:b/>
                <w:sz w:val="24"/>
                <w:szCs w:val="24"/>
              </w:rPr>
              <w:t>Pradinės sutarties vertė</w:t>
            </w:r>
            <w:r w:rsidRPr="00FE247A">
              <w:rPr>
                <w:rFonts w:ascii="Calibri" w:hAnsi="Calibri" w:cs="Calibri"/>
                <w:sz w:val="24"/>
                <w:szCs w:val="24"/>
              </w:rPr>
              <w:t xml:space="preserve"> – Sutarties 3.4 papunktyje nurodyta vertė, lygi laimėjusio Rangovo pasiūlymo kainai be PVM.</w:t>
            </w:r>
          </w:p>
        </w:tc>
      </w:tr>
      <w:tr w:rsidR="00492B5B" w:rsidRPr="00FE247A" w14:paraId="7DD64515" w14:textId="77777777" w:rsidTr="00405FEF">
        <w:trPr>
          <w:trHeight w:val="425"/>
        </w:trPr>
        <w:tc>
          <w:tcPr>
            <w:tcW w:w="851" w:type="dxa"/>
            <w:tcBorders>
              <w:top w:val="nil"/>
              <w:left w:val="nil"/>
              <w:bottom w:val="nil"/>
              <w:right w:val="nil"/>
            </w:tcBorders>
          </w:tcPr>
          <w:p w14:paraId="273A9757"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0DCC9E01"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Rangovo įrengimai</w:t>
            </w:r>
            <w:r w:rsidRPr="00FE247A">
              <w:rPr>
                <w:rFonts w:ascii="Calibri" w:hAnsi="Calibri" w:cs="Calibr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92B5B" w:rsidRPr="00FE247A" w14:paraId="464F60FE" w14:textId="77777777" w:rsidTr="00405FEF">
        <w:tc>
          <w:tcPr>
            <w:tcW w:w="851" w:type="dxa"/>
            <w:tcBorders>
              <w:top w:val="nil"/>
              <w:left w:val="nil"/>
              <w:bottom w:val="nil"/>
              <w:right w:val="nil"/>
            </w:tcBorders>
          </w:tcPr>
          <w:p w14:paraId="202523BA"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4BD85C07" w14:textId="77777777" w:rsidR="00492B5B" w:rsidRPr="00FE247A" w:rsidRDefault="00492B5B" w:rsidP="00405FEF">
            <w:pPr>
              <w:spacing w:before="200"/>
              <w:rPr>
                <w:rFonts w:ascii="Calibri" w:hAnsi="Calibri" w:cs="Calibri"/>
                <w:b/>
                <w:sz w:val="24"/>
                <w:szCs w:val="24"/>
              </w:rPr>
            </w:pPr>
            <w:r w:rsidRPr="00FE247A">
              <w:rPr>
                <w:rFonts w:ascii="Calibri" w:hAnsi="Calibri" w:cs="Calibri"/>
                <w:b/>
                <w:sz w:val="24"/>
                <w:szCs w:val="24"/>
              </w:rPr>
              <w:t>Rangovo pasiūlymas</w:t>
            </w:r>
            <w:r w:rsidRPr="00FE247A">
              <w:rPr>
                <w:rFonts w:ascii="Calibri" w:hAnsi="Calibri" w:cs="Calibri"/>
                <w:sz w:val="24"/>
                <w:szCs w:val="24"/>
              </w:rPr>
              <w:t xml:space="preserve"> – Rangovo užpildyti ir viešojo darbų pirkimo metu pateikti dokumentai, kuriais siūloma Užsakovui atlikti darbus pagal Užsakovo nustatytas viešojo darbų pirkimo sąlygas.</w:t>
            </w:r>
          </w:p>
        </w:tc>
      </w:tr>
      <w:tr w:rsidR="00492B5B" w:rsidRPr="00FE247A" w14:paraId="2FFD7F0E" w14:textId="77777777" w:rsidTr="00405FEF">
        <w:tc>
          <w:tcPr>
            <w:tcW w:w="851" w:type="dxa"/>
            <w:tcBorders>
              <w:top w:val="nil"/>
              <w:left w:val="nil"/>
              <w:bottom w:val="nil"/>
              <w:right w:val="nil"/>
            </w:tcBorders>
          </w:tcPr>
          <w:p w14:paraId="6E48D20D"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7AAF3E7F"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Rangovo personalas</w:t>
            </w:r>
            <w:r w:rsidRPr="00FE247A">
              <w:rPr>
                <w:rFonts w:ascii="Calibri" w:hAnsi="Calibri" w:cs="Calibri"/>
                <w:sz w:val="24"/>
                <w:szCs w:val="24"/>
              </w:rPr>
              <w:t xml:space="preserve"> – visi Statybvietėje dirbantys Rangovui arba Subrangovui darbuotojai ir kiti asmenys, padedantys Rangovui vykdyti Darbus.</w:t>
            </w:r>
          </w:p>
        </w:tc>
      </w:tr>
      <w:tr w:rsidR="00492B5B" w:rsidRPr="00FE247A" w14:paraId="10807BD4" w14:textId="77777777" w:rsidTr="00405FEF">
        <w:tc>
          <w:tcPr>
            <w:tcW w:w="851" w:type="dxa"/>
            <w:tcBorders>
              <w:top w:val="nil"/>
              <w:left w:val="nil"/>
              <w:bottom w:val="nil"/>
              <w:right w:val="nil"/>
            </w:tcBorders>
          </w:tcPr>
          <w:p w14:paraId="2B000BBC"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3BCF085C" w14:textId="77777777" w:rsidR="00492B5B" w:rsidRPr="00FE247A" w:rsidRDefault="00492B5B" w:rsidP="00405FEF">
            <w:pPr>
              <w:spacing w:before="200"/>
              <w:rPr>
                <w:rFonts w:ascii="Calibri" w:hAnsi="Calibri" w:cs="Calibri"/>
                <w:b/>
                <w:bCs/>
                <w:sz w:val="24"/>
                <w:szCs w:val="24"/>
              </w:rPr>
            </w:pPr>
            <w:r w:rsidRPr="00FE247A">
              <w:rPr>
                <w:rFonts w:ascii="Calibri" w:hAnsi="Calibri" w:cs="Calibri"/>
                <w:b/>
                <w:bCs/>
                <w:sz w:val="24"/>
                <w:szCs w:val="24"/>
              </w:rPr>
              <w:t>Statybos užbaigimo terminas</w:t>
            </w:r>
            <w:r w:rsidRPr="00FE247A">
              <w:rPr>
                <w:rFonts w:ascii="Calibri" w:hAnsi="Calibri" w:cs="Calibri"/>
                <w:sz w:val="24"/>
                <w:szCs w:val="24"/>
              </w:rPr>
              <w:t xml:space="preserve"> – laikas, skaičiuojamas dienomis nuo Darbų perdavimo-priėmimo akto datos iki užbaigiama statinio (jo dalies) statyba, t. y. kai po Darbų perdavimo Užsakovui ištaisomi defektai (jei reikia) ir pasirašoma Deklaracija apie statybos užbaigimą.</w:t>
            </w:r>
          </w:p>
        </w:tc>
      </w:tr>
      <w:tr w:rsidR="00492B5B" w:rsidRPr="00FE247A" w14:paraId="5A4CC223" w14:textId="77777777" w:rsidTr="00405FEF">
        <w:tc>
          <w:tcPr>
            <w:tcW w:w="851" w:type="dxa"/>
            <w:tcBorders>
              <w:top w:val="nil"/>
              <w:left w:val="nil"/>
              <w:bottom w:val="nil"/>
              <w:right w:val="nil"/>
            </w:tcBorders>
          </w:tcPr>
          <w:p w14:paraId="2C1B35A8"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2AE62601" w14:textId="77777777" w:rsidR="00492B5B" w:rsidRPr="00FE247A" w:rsidRDefault="00492B5B" w:rsidP="00405FEF">
            <w:pPr>
              <w:spacing w:before="200"/>
              <w:rPr>
                <w:rFonts w:ascii="Calibri" w:hAnsi="Calibri" w:cs="Calibri"/>
                <w:b/>
                <w:sz w:val="24"/>
                <w:szCs w:val="24"/>
              </w:rPr>
            </w:pPr>
            <w:r w:rsidRPr="00FE247A">
              <w:rPr>
                <w:rFonts w:ascii="Calibri" w:hAnsi="Calibri" w:cs="Calibri"/>
                <w:b/>
                <w:sz w:val="24"/>
                <w:szCs w:val="24"/>
              </w:rPr>
              <w:t>Statybvietė</w:t>
            </w:r>
            <w:r w:rsidRPr="00FE247A">
              <w:rPr>
                <w:rFonts w:ascii="Calibri" w:hAnsi="Calibri" w:cs="Calibri"/>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492B5B" w:rsidRPr="00FE247A" w14:paraId="6CA371F8" w14:textId="77777777" w:rsidTr="00405FEF">
        <w:tc>
          <w:tcPr>
            <w:tcW w:w="851" w:type="dxa"/>
            <w:tcBorders>
              <w:top w:val="nil"/>
              <w:left w:val="nil"/>
              <w:bottom w:val="nil"/>
              <w:right w:val="nil"/>
            </w:tcBorders>
          </w:tcPr>
          <w:p w14:paraId="4DC0A762"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72E23F4D"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Subrangovas</w:t>
            </w:r>
            <w:r w:rsidRPr="00FE247A">
              <w:rPr>
                <w:rFonts w:ascii="Calibri" w:hAnsi="Calibri" w:cs="Calibri"/>
                <w:sz w:val="24"/>
                <w:szCs w:val="24"/>
              </w:rPr>
              <w:t xml:space="preserve"> – asmuo Rangovo pasiūlyme ir Sutartyje įvardintas kaip Subrangovas.</w:t>
            </w:r>
          </w:p>
        </w:tc>
      </w:tr>
      <w:tr w:rsidR="00492B5B" w:rsidRPr="00FE247A" w14:paraId="7C1DDC37" w14:textId="77777777" w:rsidTr="00405FEF">
        <w:tc>
          <w:tcPr>
            <w:tcW w:w="851" w:type="dxa"/>
            <w:tcBorders>
              <w:top w:val="nil"/>
              <w:left w:val="nil"/>
              <w:bottom w:val="nil"/>
              <w:right w:val="nil"/>
            </w:tcBorders>
          </w:tcPr>
          <w:p w14:paraId="555820D1"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30EFD728" w14:textId="77777777" w:rsidR="00492B5B" w:rsidRPr="00FE247A" w:rsidRDefault="00492B5B" w:rsidP="00405FEF">
            <w:pPr>
              <w:spacing w:before="200"/>
              <w:rPr>
                <w:rFonts w:ascii="Calibri" w:hAnsi="Calibri" w:cs="Calibri"/>
                <w:b/>
                <w:bCs/>
                <w:sz w:val="24"/>
                <w:szCs w:val="24"/>
              </w:rPr>
            </w:pPr>
            <w:r w:rsidRPr="00FE247A">
              <w:rPr>
                <w:rFonts w:ascii="Calibri" w:hAnsi="Calibri" w:cs="Calibri"/>
                <w:b/>
                <w:bCs/>
                <w:sz w:val="24"/>
                <w:szCs w:val="24"/>
              </w:rPr>
              <w:t>Sutarties galiojimas</w:t>
            </w:r>
            <w:r w:rsidRPr="00FE247A">
              <w:rPr>
                <w:rFonts w:ascii="Calibri" w:hAnsi="Calibri" w:cs="Calibri"/>
                <w:sz w:val="24"/>
                <w:szCs w:val="24"/>
              </w:rPr>
              <w:t xml:space="preserve"> – Sutartis įsigalioja Sutarties Šalims pasirašius Sutartį ir užregistravus Sutartį Užsakovo dokumentų valdymo sistemoje dienos (Sutartis įprastai užregistruojama ne vėliau kaip kitą darbo dieną antrajai Šaliai pasirašius Sutartį) ir galioja iki visiško Sutartyje numatytų įsipareigojimų įvykdymo, bet ne ilgiau kaip 8 mėnesius.</w:t>
            </w:r>
          </w:p>
        </w:tc>
      </w:tr>
      <w:tr w:rsidR="00492B5B" w:rsidRPr="00FE247A" w14:paraId="391845AC" w14:textId="77777777" w:rsidTr="00405FEF">
        <w:tc>
          <w:tcPr>
            <w:tcW w:w="851" w:type="dxa"/>
            <w:tcBorders>
              <w:top w:val="nil"/>
              <w:left w:val="nil"/>
              <w:bottom w:val="nil"/>
              <w:right w:val="nil"/>
            </w:tcBorders>
          </w:tcPr>
          <w:p w14:paraId="20961D26"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39E8F553"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Sutarties kaina</w:t>
            </w:r>
            <w:r w:rsidRPr="00FE247A">
              <w:rPr>
                <w:rFonts w:ascii="Calibri" w:hAnsi="Calibri" w:cs="Calibri"/>
                <w:sz w:val="24"/>
                <w:szCs w:val="24"/>
              </w:rPr>
              <w:t xml:space="preserve"> – Sutarties 8.1 punkte nurodyta suma, kuri turi būti sumokėta Rangovui už laiku ir tinkamai atliktus Darbus pagal Sutartį.</w:t>
            </w:r>
          </w:p>
        </w:tc>
      </w:tr>
      <w:tr w:rsidR="00492B5B" w:rsidRPr="00FE247A" w14:paraId="3B6CE451" w14:textId="77777777" w:rsidTr="00405FEF">
        <w:tc>
          <w:tcPr>
            <w:tcW w:w="851" w:type="dxa"/>
            <w:tcBorders>
              <w:top w:val="nil"/>
              <w:left w:val="nil"/>
              <w:bottom w:val="nil"/>
              <w:right w:val="nil"/>
            </w:tcBorders>
          </w:tcPr>
          <w:p w14:paraId="7335AD20"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6D3F9610"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Užsakovo personalas</w:t>
            </w:r>
            <w:r w:rsidRPr="00FE247A">
              <w:rPr>
                <w:rFonts w:ascii="Calibri" w:hAnsi="Calibri" w:cs="Calibri"/>
                <w:sz w:val="24"/>
                <w:szCs w:val="24"/>
              </w:rPr>
              <w:t xml:space="preserve"> – visi Užsakovui dirbantys arba Užsakovo įgalioti asmenys, taip pat kitas personalas, apie kurį Užsakovas pranešė Rangovui kaip apie Užsakovo personalą.</w:t>
            </w:r>
          </w:p>
        </w:tc>
      </w:tr>
      <w:tr w:rsidR="00492B5B" w:rsidRPr="00FE247A" w14:paraId="2C347A62" w14:textId="77777777" w:rsidTr="00405FEF">
        <w:tc>
          <w:tcPr>
            <w:tcW w:w="851" w:type="dxa"/>
            <w:tcBorders>
              <w:top w:val="nil"/>
              <w:left w:val="nil"/>
              <w:bottom w:val="nil"/>
              <w:right w:val="nil"/>
            </w:tcBorders>
          </w:tcPr>
          <w:p w14:paraId="5B7FBEAE"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4EC30F72" w14:textId="77777777" w:rsidR="00492B5B" w:rsidRPr="00FE247A" w:rsidRDefault="00492B5B" w:rsidP="00405FEF">
            <w:pPr>
              <w:spacing w:before="200"/>
              <w:rPr>
                <w:rFonts w:ascii="Calibri" w:hAnsi="Calibri" w:cs="Calibri"/>
                <w:sz w:val="24"/>
                <w:szCs w:val="24"/>
              </w:rPr>
            </w:pPr>
            <w:r w:rsidRPr="00FE247A">
              <w:rPr>
                <w:rFonts w:ascii="Calibri" w:hAnsi="Calibri" w:cs="Calibri"/>
                <w:b/>
                <w:sz w:val="24"/>
                <w:szCs w:val="24"/>
              </w:rPr>
              <w:t xml:space="preserve">Veiklų sąrašas </w:t>
            </w:r>
            <w:r w:rsidRPr="00FE247A">
              <w:rPr>
                <w:rFonts w:ascii="Calibri" w:hAnsi="Calibri" w:cs="Calibri"/>
                <w:sz w:val="24"/>
                <w:szCs w:val="24"/>
              </w:rPr>
              <w:t xml:space="preserve">– Darbų grupių (etapų) žiniaraštis, užpildytas Rangovo siūlomomis Darbų kainomis. Veiklų sąrašas nurodo pagrindines Darbų, kurių apimtis apibrėžta </w:t>
            </w:r>
            <w:r w:rsidRPr="00FE247A">
              <w:rPr>
                <w:rFonts w:ascii="Calibri" w:hAnsi="Calibri" w:cs="Calibri"/>
                <w:sz w:val="24"/>
                <w:szCs w:val="24"/>
                <w:lang w:eastAsia="ar-SA"/>
              </w:rPr>
              <w:t>Techninėje specifikacijoje (</w:t>
            </w:r>
            <w:r w:rsidRPr="00FE247A">
              <w:rPr>
                <w:rFonts w:ascii="Calibri" w:hAnsi="Calibri" w:cs="Calibri"/>
                <w:sz w:val="24"/>
                <w:szCs w:val="24"/>
              </w:rPr>
              <w:t>užduotyje), veiklas ir joms priskirtinas sumas.</w:t>
            </w:r>
          </w:p>
        </w:tc>
      </w:tr>
      <w:tr w:rsidR="00492B5B" w:rsidRPr="00FE247A" w14:paraId="4D85D03C" w14:textId="77777777" w:rsidTr="00405FEF">
        <w:trPr>
          <w:trHeight w:val="540"/>
        </w:trPr>
        <w:tc>
          <w:tcPr>
            <w:tcW w:w="851" w:type="dxa"/>
            <w:tcBorders>
              <w:top w:val="nil"/>
              <w:left w:val="nil"/>
              <w:bottom w:val="nil"/>
              <w:right w:val="nil"/>
            </w:tcBorders>
          </w:tcPr>
          <w:p w14:paraId="7447BFA4" w14:textId="77777777" w:rsidR="00492B5B" w:rsidRPr="00FE247A" w:rsidRDefault="00492B5B" w:rsidP="00463A2E">
            <w:pPr>
              <w:pStyle w:val="Sraopastraipa1"/>
              <w:numPr>
                <w:ilvl w:val="0"/>
                <w:numId w:val="1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7F8FDFB3" w14:textId="77777777" w:rsidR="00492B5B" w:rsidRPr="00FE247A" w:rsidRDefault="00492B5B" w:rsidP="00405FEF">
            <w:pPr>
              <w:spacing w:before="200"/>
              <w:rPr>
                <w:rFonts w:ascii="Calibri" w:hAnsi="Calibri" w:cs="Calibri"/>
                <w:b/>
                <w:sz w:val="24"/>
                <w:szCs w:val="24"/>
              </w:rPr>
            </w:pPr>
            <w:r w:rsidRPr="00FE247A">
              <w:rPr>
                <w:rFonts w:ascii="Calibri" w:hAnsi="Calibri" w:cs="Calibri"/>
                <w:sz w:val="24"/>
                <w:szCs w:val="24"/>
              </w:rPr>
              <w:t>Kitos vartojamos sąvokos</w:t>
            </w:r>
            <w:r w:rsidRPr="00FE247A">
              <w:rPr>
                <w:rFonts w:ascii="Calibri" w:hAnsi="Calibri" w:cs="Calibri"/>
                <w:b/>
                <w:sz w:val="24"/>
                <w:szCs w:val="24"/>
              </w:rPr>
              <w:t xml:space="preserve"> </w:t>
            </w:r>
            <w:r w:rsidRPr="00FE247A">
              <w:rPr>
                <w:rFonts w:ascii="Calibri" w:hAnsi="Calibri" w:cs="Calibri"/>
                <w:bCs/>
                <w:sz w:val="24"/>
                <w:szCs w:val="24"/>
              </w:rPr>
              <w:t>atitinka sąvokas, vartojamas Lietuvos Respublikos civiliniame kodekse, Lietuvos Respublikos statybos įstatyme, Lietuvos Respublikos architektūros įstatyme ir Lietuvos Respublikos viešųjų pirkimų įstatyme</w:t>
            </w:r>
            <w:r w:rsidRPr="00FE247A">
              <w:rPr>
                <w:rFonts w:ascii="Calibri" w:hAnsi="Calibri" w:cs="Calibri"/>
                <w:sz w:val="24"/>
                <w:szCs w:val="24"/>
              </w:rPr>
              <w:t xml:space="preserve"> </w:t>
            </w:r>
            <w:r w:rsidRPr="00FE247A">
              <w:rPr>
                <w:rFonts w:ascii="Calibri" w:hAnsi="Calibri" w:cs="Calibri"/>
                <w:bCs/>
                <w:sz w:val="24"/>
                <w:szCs w:val="24"/>
              </w:rPr>
              <w:t>ir susijusiuose įstatymų įgyvendinamuosiuose teisės aktuose</w:t>
            </w:r>
            <w:r w:rsidRPr="00FE247A">
              <w:rPr>
                <w:rFonts w:ascii="Calibri" w:hAnsi="Calibri" w:cs="Calibri"/>
                <w:sz w:val="24"/>
                <w:szCs w:val="24"/>
              </w:rPr>
              <w:t>.</w:t>
            </w:r>
          </w:p>
        </w:tc>
      </w:tr>
      <w:tr w:rsidR="00492B5B" w:rsidRPr="00FE247A" w14:paraId="695C8C7A" w14:textId="77777777" w:rsidTr="00405FEF">
        <w:trPr>
          <w:trHeight w:val="540"/>
        </w:trPr>
        <w:tc>
          <w:tcPr>
            <w:tcW w:w="9789" w:type="dxa"/>
            <w:gridSpan w:val="4"/>
            <w:tcBorders>
              <w:top w:val="nil"/>
              <w:left w:val="nil"/>
              <w:bottom w:val="nil"/>
              <w:right w:val="nil"/>
            </w:tcBorders>
          </w:tcPr>
          <w:p w14:paraId="21927187"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SUTARTIES DALYKAS</w:t>
            </w:r>
          </w:p>
          <w:p w14:paraId="0A1A18D2" w14:textId="77777777" w:rsidR="00492B5B" w:rsidRPr="00FE247A" w:rsidRDefault="00492B5B" w:rsidP="00405FEF">
            <w:pPr>
              <w:autoSpaceDN w:val="0"/>
              <w:ind w:left="178" w:right="-99"/>
              <w:textAlignment w:val="baseline"/>
              <w:rPr>
                <w:rFonts w:ascii="Calibri" w:hAnsi="Calibri" w:cs="Calibri"/>
                <w:sz w:val="24"/>
                <w:szCs w:val="24"/>
              </w:rPr>
            </w:pPr>
            <w:r w:rsidRPr="00FE247A">
              <w:rPr>
                <w:rFonts w:ascii="Calibri" w:hAnsi="Calibri" w:cs="Calibri"/>
                <w:sz w:val="24"/>
                <w:szCs w:val="24"/>
              </w:rPr>
              <w:t xml:space="preserve">2.1. Sutarties pavadinimas </w:t>
            </w:r>
            <w:r w:rsidRPr="00FE247A">
              <w:rPr>
                <w:rFonts w:ascii="Calibri" w:hAnsi="Calibri" w:cs="Calibri"/>
                <w:b/>
                <w:bCs/>
                <w:sz w:val="24"/>
                <w:szCs w:val="24"/>
              </w:rPr>
              <w:t>-</w:t>
            </w:r>
            <w:r w:rsidRPr="00FE247A">
              <w:rPr>
                <w:rFonts w:ascii="Calibri" w:hAnsi="Calibri" w:cs="Calibri"/>
                <w:sz w:val="24"/>
                <w:szCs w:val="24"/>
              </w:rPr>
              <w:t xml:space="preserve"> „Biliakiemio </w:t>
            </w:r>
            <w:proofErr w:type="spellStart"/>
            <w:r w:rsidRPr="00FE247A">
              <w:rPr>
                <w:rFonts w:ascii="Calibri" w:hAnsi="Calibri" w:cs="Calibri"/>
                <w:sz w:val="24"/>
                <w:szCs w:val="24"/>
              </w:rPr>
              <w:t>tv</w:t>
            </w:r>
            <w:proofErr w:type="spellEnd"/>
            <w:r w:rsidRPr="00FE247A">
              <w:rPr>
                <w:rFonts w:ascii="Calibri" w:hAnsi="Calibri" w:cs="Calibri"/>
                <w:sz w:val="24"/>
                <w:szCs w:val="24"/>
              </w:rPr>
              <w:t xml:space="preserve">. šachtos dugninės angos uždorio remonto darbai“. </w:t>
            </w:r>
          </w:p>
          <w:p w14:paraId="2636DC6C" w14:textId="77777777" w:rsidR="00492B5B" w:rsidRPr="00FE247A" w:rsidRDefault="00492B5B" w:rsidP="00405FEF">
            <w:pPr>
              <w:tabs>
                <w:tab w:val="left" w:pos="-2977"/>
                <w:tab w:val="left" w:pos="0"/>
                <w:tab w:val="left" w:pos="284"/>
              </w:tabs>
              <w:suppressAutoHyphens/>
              <w:autoSpaceDN w:val="0"/>
              <w:ind w:left="178" w:right="-99"/>
              <w:textAlignment w:val="baseline"/>
              <w:rPr>
                <w:rFonts w:ascii="Calibri" w:hAnsi="Calibri" w:cs="Calibri"/>
                <w:sz w:val="24"/>
                <w:szCs w:val="24"/>
              </w:rPr>
            </w:pPr>
            <w:r w:rsidRPr="00FE247A">
              <w:rPr>
                <w:rFonts w:ascii="Calibri" w:hAnsi="Calibri" w:cs="Calibri"/>
                <w:sz w:val="24"/>
                <w:szCs w:val="24"/>
              </w:rPr>
              <w:lastRenderedPageBreak/>
              <w:t xml:space="preserve">2.2. Sutarties dalykas - Šia Sutartimi Rangovas per Sutartyje nustatytą Darbų atlikimo terminą atlieka </w:t>
            </w:r>
            <w:r w:rsidRPr="00FE247A">
              <w:rPr>
                <w:rFonts w:ascii="Calibri" w:hAnsi="Calibri" w:cs="Calibri"/>
                <w:sz w:val="24"/>
                <w:szCs w:val="24"/>
                <w:lang w:eastAsia="ar-SA"/>
              </w:rPr>
              <w:t>darbus</w:t>
            </w:r>
            <w:r w:rsidRPr="00FE247A">
              <w:rPr>
                <w:rFonts w:ascii="Calibri" w:hAnsi="Calibri" w:cs="Calibri"/>
                <w:sz w:val="24"/>
                <w:szCs w:val="24"/>
              </w:rPr>
              <w:t xml:space="preserve">, o Užsakovas sudaro Rangovui būtinas sąlygas Darbams atlikti, Sutartyje numatyta tvarka priima tinkamą Darbų rezultatą ir sumoka Rangovui Sutarties kainą. </w:t>
            </w:r>
          </w:p>
          <w:p w14:paraId="21B2F48D" w14:textId="77777777" w:rsidR="00492B5B" w:rsidRPr="00FE247A" w:rsidRDefault="00492B5B" w:rsidP="00405FEF">
            <w:pPr>
              <w:ind w:left="178" w:right="-99"/>
              <w:rPr>
                <w:rFonts w:ascii="Calibri" w:hAnsi="Calibri" w:cs="Calibri"/>
                <w:sz w:val="24"/>
                <w:szCs w:val="24"/>
              </w:rPr>
            </w:pPr>
            <w:r w:rsidRPr="00FE247A">
              <w:rPr>
                <w:rFonts w:ascii="Calibri" w:hAnsi="Calibri" w:cs="Calibri"/>
                <w:sz w:val="24"/>
                <w:szCs w:val="24"/>
              </w:rPr>
              <w:t>2.3. Sutarties objekto apimtis –</w:t>
            </w:r>
            <w:r w:rsidRPr="00FE247A">
              <w:rPr>
                <w:rFonts w:ascii="Calibri" w:hAnsi="Calibri" w:cs="Calibri"/>
                <w:sz w:val="24"/>
                <w:szCs w:val="24"/>
                <w:shd w:val="clear" w:color="auto" w:fill="FFFFFF"/>
              </w:rPr>
              <w:t xml:space="preserve"> </w:t>
            </w:r>
            <w:r w:rsidRPr="00FE247A">
              <w:rPr>
                <w:rFonts w:ascii="Calibri" w:hAnsi="Calibri" w:cs="Calibri"/>
                <w:sz w:val="24"/>
                <w:szCs w:val="24"/>
              </w:rPr>
              <w:t>Sutarties objektą sudaro darbai, numatyti Sutarties priede Nr.1 – Techninėje specifikacijoje (užduotyje).</w:t>
            </w:r>
          </w:p>
        </w:tc>
      </w:tr>
      <w:tr w:rsidR="00492B5B" w:rsidRPr="00FE247A" w14:paraId="19B5AB8E" w14:textId="77777777" w:rsidTr="00405FEF">
        <w:trPr>
          <w:trHeight w:val="540"/>
        </w:trPr>
        <w:tc>
          <w:tcPr>
            <w:tcW w:w="9789" w:type="dxa"/>
            <w:gridSpan w:val="4"/>
            <w:tcBorders>
              <w:top w:val="nil"/>
              <w:left w:val="nil"/>
              <w:bottom w:val="nil"/>
              <w:right w:val="nil"/>
            </w:tcBorders>
          </w:tcPr>
          <w:p w14:paraId="1E861A8F"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lastRenderedPageBreak/>
              <w:t>BENDROSIOS NUOSTATOS</w:t>
            </w:r>
          </w:p>
        </w:tc>
      </w:tr>
      <w:tr w:rsidR="00492B5B" w:rsidRPr="00FE247A" w14:paraId="76BA2604" w14:textId="77777777" w:rsidTr="00405FEF">
        <w:tc>
          <w:tcPr>
            <w:tcW w:w="851" w:type="dxa"/>
            <w:tcBorders>
              <w:top w:val="nil"/>
              <w:left w:val="nil"/>
              <w:bottom w:val="nil"/>
              <w:right w:val="nil"/>
            </w:tcBorders>
          </w:tcPr>
          <w:p w14:paraId="698324A0" w14:textId="77777777" w:rsidR="00492B5B" w:rsidRPr="00FE247A" w:rsidRDefault="00492B5B" w:rsidP="00463A2E">
            <w:pPr>
              <w:pStyle w:val="Sraopastraipa1"/>
              <w:numPr>
                <w:ilvl w:val="0"/>
                <w:numId w:val="36"/>
              </w:numPr>
              <w:tabs>
                <w:tab w:val="left" w:pos="180"/>
                <w:tab w:val="left" w:pos="330"/>
              </w:tabs>
              <w:spacing w:before="200" w:after="0" w:line="240" w:lineRule="auto"/>
              <w:ind w:left="470" w:hanging="357"/>
              <w:jc w:val="both"/>
              <w:rPr>
                <w:rFonts w:cs="Calibri"/>
                <w:sz w:val="24"/>
                <w:szCs w:val="24"/>
              </w:rPr>
            </w:pPr>
          </w:p>
        </w:tc>
        <w:tc>
          <w:tcPr>
            <w:tcW w:w="8935" w:type="dxa"/>
            <w:gridSpan w:val="3"/>
            <w:tcBorders>
              <w:top w:val="nil"/>
              <w:left w:val="nil"/>
              <w:bottom w:val="nil"/>
              <w:right w:val="nil"/>
            </w:tcBorders>
          </w:tcPr>
          <w:p w14:paraId="6720F73F" w14:textId="77777777" w:rsidR="00492B5B" w:rsidRPr="00FE247A" w:rsidRDefault="00492B5B" w:rsidP="00405FEF">
            <w:pPr>
              <w:pStyle w:val="Stilius3"/>
              <w:rPr>
                <w:rFonts w:ascii="Calibri" w:hAnsi="Calibri" w:cs="Calibri"/>
              </w:rPr>
            </w:pPr>
            <w:r w:rsidRPr="00FE247A">
              <w:rPr>
                <w:rFonts w:ascii="Calibri" w:hAnsi="Calibri" w:cs="Calibri"/>
                <w:spacing w:val="-3"/>
              </w:rPr>
              <w:t xml:space="preserve">Šalių teisių ir pareigų pagrindas yra Sutartis, Lietuvos Respublikos įstatymai, </w:t>
            </w:r>
            <w:r w:rsidRPr="00FE247A">
              <w:rPr>
                <w:rFonts w:ascii="Calibri" w:hAnsi="Calibri" w:cs="Calibri"/>
              </w:rPr>
              <w:t xml:space="preserve">įstatymų įgyvendinamieji </w:t>
            </w:r>
            <w:r w:rsidRPr="00FE247A">
              <w:rPr>
                <w:rFonts w:ascii="Calibri" w:hAnsi="Calibri" w:cs="Calibri"/>
                <w:spacing w:val="-3"/>
              </w:rPr>
              <w:t>teisės aktai, statybos techniniai reglamentai ir kiti normatyviniai dokumentai.</w:t>
            </w:r>
          </w:p>
        </w:tc>
      </w:tr>
      <w:tr w:rsidR="00492B5B" w:rsidRPr="00FE247A" w14:paraId="7E06521F" w14:textId="77777777" w:rsidTr="00405FEF">
        <w:tc>
          <w:tcPr>
            <w:tcW w:w="851" w:type="dxa"/>
            <w:tcBorders>
              <w:top w:val="nil"/>
              <w:left w:val="nil"/>
              <w:bottom w:val="nil"/>
              <w:right w:val="nil"/>
            </w:tcBorders>
          </w:tcPr>
          <w:p w14:paraId="5E516A80" w14:textId="77777777" w:rsidR="00492B5B" w:rsidRPr="00FE247A" w:rsidRDefault="00492B5B" w:rsidP="00463A2E">
            <w:pPr>
              <w:pStyle w:val="Sraopastraipa1"/>
              <w:numPr>
                <w:ilvl w:val="0"/>
                <w:numId w:val="36"/>
              </w:numPr>
              <w:spacing w:before="200" w:after="0" w:line="240" w:lineRule="auto"/>
              <w:ind w:hanging="578"/>
              <w:jc w:val="both"/>
              <w:rPr>
                <w:rFonts w:cs="Calibri"/>
                <w:sz w:val="24"/>
                <w:szCs w:val="24"/>
              </w:rPr>
            </w:pPr>
          </w:p>
        </w:tc>
        <w:tc>
          <w:tcPr>
            <w:tcW w:w="8935" w:type="dxa"/>
            <w:gridSpan w:val="3"/>
            <w:tcBorders>
              <w:top w:val="nil"/>
              <w:left w:val="nil"/>
              <w:bottom w:val="nil"/>
              <w:right w:val="nil"/>
            </w:tcBorders>
          </w:tcPr>
          <w:p w14:paraId="746FA4DC" w14:textId="77777777" w:rsidR="00492B5B" w:rsidRPr="00FE247A" w:rsidRDefault="00492B5B" w:rsidP="00405FEF">
            <w:pPr>
              <w:pStyle w:val="Stilius3"/>
              <w:spacing w:after="240"/>
              <w:rPr>
                <w:rFonts w:ascii="Calibri" w:hAnsi="Calibri" w:cs="Calibri"/>
              </w:rPr>
            </w:pPr>
            <w:r w:rsidRPr="00FE247A">
              <w:rPr>
                <w:rFonts w:ascii="Calibri" w:hAnsi="Calibri" w:cs="Calibri"/>
              </w:rPr>
              <w:t>Šiame punkte pateikiami Sutartį sudarantys dokumentai, kurie turi būti suprantami kaip paaiškinantys vienas kitą. Tuo tikslu nustatomas toks dokumentų pirmumas:</w:t>
            </w:r>
          </w:p>
          <w:p w14:paraId="7A148F7E" w14:textId="77777777" w:rsidR="00492B5B" w:rsidRPr="00FE247A" w:rsidRDefault="00492B5B" w:rsidP="00463A2E">
            <w:pPr>
              <w:pStyle w:val="Sraopastraipa1"/>
              <w:numPr>
                <w:ilvl w:val="0"/>
                <w:numId w:val="17"/>
              </w:numPr>
              <w:spacing w:after="0" w:line="240" w:lineRule="auto"/>
              <w:jc w:val="both"/>
              <w:rPr>
                <w:rFonts w:cs="Calibri"/>
                <w:sz w:val="24"/>
                <w:szCs w:val="24"/>
              </w:rPr>
            </w:pPr>
            <w:r w:rsidRPr="00FE247A">
              <w:rPr>
                <w:rFonts w:cs="Calibri"/>
                <w:sz w:val="24"/>
                <w:szCs w:val="24"/>
              </w:rPr>
              <w:t>šios Sutarties sąlygos;</w:t>
            </w:r>
          </w:p>
          <w:p w14:paraId="01D1D37B" w14:textId="77777777" w:rsidR="00492B5B" w:rsidRPr="00FE247A" w:rsidRDefault="00492B5B" w:rsidP="00463A2E">
            <w:pPr>
              <w:pStyle w:val="Sraopastraipa1"/>
              <w:numPr>
                <w:ilvl w:val="0"/>
                <w:numId w:val="17"/>
              </w:numPr>
              <w:spacing w:after="0" w:line="240" w:lineRule="auto"/>
              <w:jc w:val="both"/>
              <w:rPr>
                <w:rFonts w:cs="Calibri"/>
                <w:sz w:val="24"/>
                <w:szCs w:val="24"/>
              </w:rPr>
            </w:pPr>
            <w:r w:rsidRPr="00FE247A">
              <w:rPr>
                <w:rFonts w:cs="Calibri"/>
                <w:sz w:val="24"/>
                <w:szCs w:val="24"/>
              </w:rPr>
              <w:t>Techninė specifikacija (užduotis);</w:t>
            </w:r>
          </w:p>
          <w:p w14:paraId="69AACF27" w14:textId="77777777" w:rsidR="00492B5B" w:rsidRPr="00FE247A" w:rsidRDefault="00492B5B" w:rsidP="00463A2E">
            <w:pPr>
              <w:pStyle w:val="Sraopastraipa1"/>
              <w:numPr>
                <w:ilvl w:val="0"/>
                <w:numId w:val="17"/>
              </w:numPr>
              <w:spacing w:after="0" w:line="240" w:lineRule="auto"/>
              <w:jc w:val="both"/>
              <w:rPr>
                <w:rFonts w:cs="Calibri"/>
                <w:sz w:val="24"/>
                <w:szCs w:val="24"/>
              </w:rPr>
            </w:pPr>
            <w:r w:rsidRPr="00FE247A">
              <w:rPr>
                <w:rFonts w:cs="Calibri"/>
                <w:sz w:val="24"/>
                <w:szCs w:val="24"/>
              </w:rPr>
              <w:t>Veiklų sąrašas;</w:t>
            </w:r>
          </w:p>
          <w:p w14:paraId="58D9F139" w14:textId="77777777" w:rsidR="00492B5B" w:rsidRPr="00FE247A" w:rsidRDefault="00492B5B" w:rsidP="00463A2E">
            <w:pPr>
              <w:pStyle w:val="Sraopastraipa"/>
              <w:numPr>
                <w:ilvl w:val="0"/>
                <w:numId w:val="17"/>
              </w:numPr>
              <w:spacing w:line="276" w:lineRule="auto"/>
              <w:contextualSpacing w:val="0"/>
              <w:rPr>
                <w:rFonts w:ascii="Calibri" w:hAnsi="Calibri" w:cs="Calibri"/>
                <w:sz w:val="24"/>
                <w:szCs w:val="24"/>
              </w:rPr>
            </w:pPr>
            <w:r w:rsidRPr="00FE247A">
              <w:rPr>
                <w:rFonts w:ascii="Calibri" w:hAnsi="Calibri" w:cs="Calibri"/>
                <w:sz w:val="24"/>
                <w:szCs w:val="24"/>
              </w:rPr>
              <w:t>Subrangovų sąrašas (pildoma, jeigu subrangovai pasitelkiami, jei ne – sąrašas nepildomas);</w:t>
            </w:r>
          </w:p>
          <w:p w14:paraId="3C07F152" w14:textId="77777777" w:rsidR="00492B5B" w:rsidRPr="00FE247A" w:rsidRDefault="00492B5B" w:rsidP="00463A2E">
            <w:pPr>
              <w:pStyle w:val="Sraopastraipa"/>
              <w:numPr>
                <w:ilvl w:val="0"/>
                <w:numId w:val="17"/>
              </w:numPr>
              <w:spacing w:line="276" w:lineRule="auto"/>
              <w:contextualSpacing w:val="0"/>
              <w:rPr>
                <w:rFonts w:ascii="Calibri" w:hAnsi="Calibri" w:cs="Calibri"/>
                <w:sz w:val="24"/>
                <w:szCs w:val="24"/>
              </w:rPr>
            </w:pPr>
            <w:r w:rsidRPr="00FE247A">
              <w:rPr>
                <w:rFonts w:ascii="Calibri" w:hAnsi="Calibri" w:cs="Calibri"/>
                <w:sz w:val="24"/>
                <w:szCs w:val="24"/>
              </w:rPr>
              <w:t>Rangovo pasiūlymo sąmatiniai skaičiavimai su pagrindinėmis techninėmis siūlomų darbų charakteristikomis ir darbų įkainiais (jeigu įtraukiami);</w:t>
            </w:r>
          </w:p>
          <w:p w14:paraId="17C1B9EC" w14:textId="77777777" w:rsidR="00492B5B" w:rsidRPr="00FE247A" w:rsidRDefault="00492B5B" w:rsidP="00463A2E">
            <w:pPr>
              <w:pStyle w:val="Sraopastraipa1"/>
              <w:numPr>
                <w:ilvl w:val="0"/>
                <w:numId w:val="17"/>
              </w:numPr>
              <w:spacing w:after="0" w:line="240" w:lineRule="auto"/>
              <w:jc w:val="both"/>
              <w:rPr>
                <w:rFonts w:cs="Calibri"/>
                <w:sz w:val="24"/>
                <w:szCs w:val="24"/>
              </w:rPr>
            </w:pPr>
            <w:r w:rsidRPr="00FE247A">
              <w:rPr>
                <w:rFonts w:cs="Calibri"/>
                <w:sz w:val="24"/>
                <w:szCs w:val="24"/>
              </w:rPr>
              <w:t xml:space="preserve">kiti Sutartį sudarantys dokumentai (jeigu yra). </w:t>
            </w:r>
          </w:p>
        </w:tc>
      </w:tr>
      <w:tr w:rsidR="00492B5B" w:rsidRPr="00FE247A" w14:paraId="26117AC4" w14:textId="77777777" w:rsidTr="00405FEF">
        <w:tc>
          <w:tcPr>
            <w:tcW w:w="900" w:type="dxa"/>
            <w:gridSpan w:val="2"/>
            <w:tcBorders>
              <w:top w:val="nil"/>
              <w:left w:val="nil"/>
              <w:bottom w:val="nil"/>
              <w:right w:val="nil"/>
            </w:tcBorders>
          </w:tcPr>
          <w:p w14:paraId="538962BA" w14:textId="77777777" w:rsidR="00492B5B" w:rsidRPr="00FE247A" w:rsidRDefault="00492B5B" w:rsidP="00463A2E">
            <w:pPr>
              <w:pStyle w:val="Sraopastraipa1"/>
              <w:numPr>
                <w:ilvl w:val="0"/>
                <w:numId w:val="36"/>
              </w:numPr>
              <w:spacing w:before="200" w:after="0" w:line="240" w:lineRule="auto"/>
              <w:ind w:hanging="578"/>
              <w:jc w:val="both"/>
              <w:rPr>
                <w:rFonts w:cs="Calibri"/>
                <w:sz w:val="24"/>
                <w:szCs w:val="24"/>
              </w:rPr>
            </w:pPr>
          </w:p>
        </w:tc>
        <w:tc>
          <w:tcPr>
            <w:tcW w:w="8889" w:type="dxa"/>
            <w:gridSpan w:val="2"/>
            <w:tcBorders>
              <w:top w:val="nil"/>
              <w:left w:val="nil"/>
              <w:bottom w:val="nil"/>
              <w:right w:val="nil"/>
            </w:tcBorders>
          </w:tcPr>
          <w:p w14:paraId="589D4FF6" w14:textId="77777777" w:rsidR="00492B5B" w:rsidRPr="00FE247A" w:rsidRDefault="00492B5B" w:rsidP="00405FEF">
            <w:pPr>
              <w:pStyle w:val="Stilius3"/>
              <w:rPr>
                <w:rFonts w:ascii="Calibri" w:hAnsi="Calibri" w:cs="Calibri"/>
              </w:rPr>
            </w:pPr>
            <w:r w:rsidRPr="00FE247A">
              <w:rPr>
                <w:rFonts w:ascii="Calibri" w:hAnsi="Calibri" w:cs="Calibri"/>
              </w:rPr>
              <w:t>Sutartis gali būti keičiama tik Sutartyje ir Lietuvos Respublikos viešųjų pirkimų įstatymo 89 straipsnyje nustatytais atvejais ir tvarka, neatliekant naujos pirkimo procedūros.</w:t>
            </w:r>
          </w:p>
        </w:tc>
      </w:tr>
      <w:tr w:rsidR="00492B5B" w:rsidRPr="00FE247A" w14:paraId="0E0DF373" w14:textId="77777777" w:rsidTr="00405FEF">
        <w:tc>
          <w:tcPr>
            <w:tcW w:w="900" w:type="dxa"/>
            <w:gridSpan w:val="2"/>
            <w:tcBorders>
              <w:top w:val="nil"/>
              <w:left w:val="nil"/>
              <w:bottom w:val="nil"/>
              <w:right w:val="nil"/>
            </w:tcBorders>
          </w:tcPr>
          <w:p w14:paraId="079F8859" w14:textId="77777777" w:rsidR="00492B5B" w:rsidRPr="00FE247A" w:rsidRDefault="00492B5B" w:rsidP="00463A2E">
            <w:pPr>
              <w:pStyle w:val="Sraopastraipa1"/>
              <w:numPr>
                <w:ilvl w:val="0"/>
                <w:numId w:val="36"/>
              </w:numPr>
              <w:spacing w:before="200" w:after="0" w:line="240" w:lineRule="auto"/>
              <w:ind w:hanging="578"/>
              <w:jc w:val="both"/>
              <w:rPr>
                <w:rFonts w:cs="Calibri"/>
                <w:sz w:val="24"/>
                <w:szCs w:val="24"/>
              </w:rPr>
            </w:pPr>
          </w:p>
        </w:tc>
        <w:tc>
          <w:tcPr>
            <w:tcW w:w="8889" w:type="dxa"/>
            <w:gridSpan w:val="2"/>
            <w:tcBorders>
              <w:top w:val="nil"/>
              <w:left w:val="nil"/>
              <w:bottom w:val="nil"/>
              <w:right w:val="nil"/>
            </w:tcBorders>
          </w:tcPr>
          <w:p w14:paraId="0E3E7B54" w14:textId="77777777" w:rsidR="00492B5B" w:rsidRPr="00FE247A" w:rsidRDefault="00492B5B" w:rsidP="00405FEF">
            <w:pPr>
              <w:pStyle w:val="Stilius3"/>
              <w:rPr>
                <w:rFonts w:ascii="Calibri" w:hAnsi="Calibri" w:cs="Calibri"/>
              </w:rPr>
            </w:pPr>
            <w:r w:rsidRPr="00FE247A">
              <w:rPr>
                <w:rFonts w:ascii="Calibri" w:hAnsi="Calibri" w:cs="Calibri"/>
              </w:rPr>
              <w:t xml:space="preserve">Sutarties sąlygų pagrindiniai duomenys: </w:t>
            </w:r>
          </w:p>
        </w:tc>
      </w:tr>
      <w:tr w:rsidR="00492B5B" w:rsidRPr="00FE247A" w14:paraId="7695E3E7" w14:textId="77777777" w:rsidTr="00405FEF">
        <w:tc>
          <w:tcPr>
            <w:tcW w:w="900" w:type="dxa"/>
            <w:gridSpan w:val="2"/>
            <w:tcBorders>
              <w:top w:val="nil"/>
              <w:left w:val="nil"/>
              <w:bottom w:val="nil"/>
              <w:right w:val="nil"/>
            </w:tcBorders>
          </w:tcPr>
          <w:p w14:paraId="48414384" w14:textId="77777777" w:rsidR="00492B5B" w:rsidRPr="00FE247A" w:rsidRDefault="00492B5B" w:rsidP="00405FEF">
            <w:pPr>
              <w:pStyle w:val="Sraopastraipa1"/>
              <w:spacing w:before="200"/>
              <w:ind w:left="0"/>
              <w:jc w:val="both"/>
              <w:rPr>
                <w:rFonts w:cs="Calibri"/>
                <w:sz w:val="24"/>
                <w:szCs w:val="24"/>
              </w:rPr>
            </w:pPr>
          </w:p>
        </w:tc>
        <w:tc>
          <w:tcPr>
            <w:tcW w:w="8889" w:type="dxa"/>
            <w:gridSpan w:val="2"/>
            <w:tcBorders>
              <w:top w:val="nil"/>
              <w:left w:val="nil"/>
              <w:bottom w:val="nil"/>
              <w:right w:val="nil"/>
            </w:tcBorders>
          </w:tcPr>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3419"/>
              <w:gridCol w:w="1114"/>
              <w:gridCol w:w="4212"/>
            </w:tblGrid>
            <w:tr w:rsidR="00492B5B" w:rsidRPr="00FE247A" w14:paraId="703AA913" w14:textId="77777777" w:rsidTr="00405FEF">
              <w:tc>
                <w:tcPr>
                  <w:tcW w:w="3419" w:type="dxa"/>
                </w:tcPr>
                <w:p w14:paraId="0AC7F666" w14:textId="77777777" w:rsidR="00492B5B" w:rsidRPr="00FE247A" w:rsidRDefault="00492B5B" w:rsidP="00684A8F">
                  <w:pPr>
                    <w:pStyle w:val="Stilius3"/>
                    <w:framePr w:hSpace="180" w:wrap="around" w:vAnchor="text" w:hAnchor="text" w:y="1"/>
                    <w:suppressOverlap/>
                    <w:rPr>
                      <w:rFonts w:ascii="Calibri" w:hAnsi="Calibri" w:cs="Calibri"/>
                      <w:i/>
                    </w:rPr>
                  </w:pPr>
                  <w:r w:rsidRPr="00FE247A">
                    <w:rPr>
                      <w:rFonts w:ascii="Calibri" w:hAnsi="Calibri" w:cs="Calibri"/>
                      <w:i/>
                    </w:rPr>
                    <w:t>Pavadinimas</w:t>
                  </w:r>
                </w:p>
              </w:tc>
              <w:tc>
                <w:tcPr>
                  <w:tcW w:w="1114" w:type="dxa"/>
                </w:tcPr>
                <w:p w14:paraId="3444598F" w14:textId="77777777" w:rsidR="00492B5B" w:rsidRPr="00FE247A" w:rsidRDefault="00492B5B" w:rsidP="00684A8F">
                  <w:pPr>
                    <w:pStyle w:val="Stilius3"/>
                    <w:framePr w:hSpace="180" w:wrap="around" w:vAnchor="text" w:hAnchor="text" w:y="1"/>
                    <w:suppressOverlap/>
                    <w:rPr>
                      <w:rFonts w:ascii="Calibri" w:hAnsi="Calibri" w:cs="Calibri"/>
                      <w:i/>
                    </w:rPr>
                  </w:pPr>
                  <w:r w:rsidRPr="00FE247A">
                    <w:rPr>
                      <w:rFonts w:ascii="Calibri" w:hAnsi="Calibri" w:cs="Calibri"/>
                      <w:i/>
                    </w:rPr>
                    <w:t xml:space="preserve">Punktas </w:t>
                  </w:r>
                </w:p>
              </w:tc>
              <w:tc>
                <w:tcPr>
                  <w:tcW w:w="4212" w:type="dxa"/>
                </w:tcPr>
                <w:p w14:paraId="3D2C86C3" w14:textId="77777777" w:rsidR="00492B5B" w:rsidRPr="00FE247A" w:rsidRDefault="00492B5B" w:rsidP="00684A8F">
                  <w:pPr>
                    <w:pStyle w:val="Stilius3"/>
                    <w:framePr w:hSpace="180" w:wrap="around" w:vAnchor="text" w:hAnchor="text" w:y="1"/>
                    <w:suppressOverlap/>
                    <w:jc w:val="left"/>
                    <w:rPr>
                      <w:rFonts w:ascii="Calibri" w:hAnsi="Calibri" w:cs="Calibri"/>
                      <w:i/>
                    </w:rPr>
                  </w:pPr>
                  <w:r w:rsidRPr="00FE247A">
                    <w:rPr>
                      <w:rFonts w:ascii="Calibri" w:hAnsi="Calibri" w:cs="Calibri"/>
                      <w:i/>
                    </w:rPr>
                    <w:t>Duomenys ir sąlygos</w:t>
                  </w:r>
                </w:p>
              </w:tc>
            </w:tr>
            <w:tr w:rsidR="00492B5B" w:rsidRPr="00FE247A" w14:paraId="7AFC1AC3" w14:textId="77777777" w:rsidTr="00405FEF">
              <w:tc>
                <w:tcPr>
                  <w:tcW w:w="3419" w:type="dxa"/>
                </w:tcPr>
                <w:p w14:paraId="15752DA0" w14:textId="77777777" w:rsidR="00492B5B" w:rsidRPr="00FE247A" w:rsidRDefault="00492B5B" w:rsidP="00684A8F">
                  <w:pPr>
                    <w:pStyle w:val="Stilius3"/>
                    <w:framePr w:hSpace="180" w:wrap="around" w:vAnchor="text" w:hAnchor="text" w:y="1"/>
                    <w:suppressOverlap/>
                    <w:rPr>
                      <w:rFonts w:ascii="Calibri" w:hAnsi="Calibri" w:cs="Calibri"/>
                      <w:i/>
                    </w:rPr>
                  </w:pPr>
                  <w:r w:rsidRPr="00FE247A">
                    <w:rPr>
                      <w:rFonts w:ascii="Calibri" w:hAnsi="Calibri" w:cs="Calibri"/>
                    </w:rPr>
                    <w:t>Pradinės sutarties vertė</w:t>
                  </w:r>
                </w:p>
              </w:tc>
              <w:tc>
                <w:tcPr>
                  <w:tcW w:w="1114" w:type="dxa"/>
                </w:tcPr>
                <w:p w14:paraId="4B640002" w14:textId="77777777" w:rsidR="00492B5B" w:rsidRPr="00FE247A" w:rsidRDefault="00492B5B" w:rsidP="00684A8F">
                  <w:pPr>
                    <w:pStyle w:val="Stilius3"/>
                    <w:framePr w:hSpace="180" w:wrap="around" w:vAnchor="text" w:hAnchor="text" w:y="1"/>
                    <w:suppressOverlap/>
                    <w:rPr>
                      <w:rFonts w:ascii="Calibri" w:hAnsi="Calibri" w:cs="Calibri"/>
                      <w:i/>
                    </w:rPr>
                  </w:pPr>
                  <w:r w:rsidRPr="00FE247A">
                    <w:rPr>
                      <w:rFonts w:ascii="Calibri" w:hAnsi="Calibri" w:cs="Calibri"/>
                    </w:rPr>
                    <w:t>1.13</w:t>
                  </w:r>
                </w:p>
              </w:tc>
              <w:tc>
                <w:tcPr>
                  <w:tcW w:w="4212" w:type="dxa"/>
                </w:tcPr>
                <w:p w14:paraId="56611EFF"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rPr>
                    <w:t>............................ eurų be PVM</w:t>
                  </w:r>
                </w:p>
                <w:p w14:paraId="66EF0768" w14:textId="77777777" w:rsidR="00492B5B" w:rsidRPr="00FE247A" w:rsidRDefault="00492B5B" w:rsidP="00684A8F">
                  <w:pPr>
                    <w:pStyle w:val="Stilius3"/>
                    <w:framePr w:hSpace="180" w:wrap="around" w:vAnchor="text" w:hAnchor="text" w:y="1"/>
                    <w:spacing w:before="0"/>
                    <w:suppressOverlap/>
                    <w:jc w:val="left"/>
                    <w:rPr>
                      <w:rFonts w:ascii="Calibri" w:hAnsi="Calibri" w:cs="Calibri"/>
                      <w:i/>
                    </w:rPr>
                  </w:pPr>
                  <w:r w:rsidRPr="00FE247A">
                    <w:rPr>
                      <w:rFonts w:ascii="Calibri" w:hAnsi="Calibri" w:cs="Calibri"/>
                      <w:i/>
                      <w:color w:val="FF0000"/>
                    </w:rPr>
                    <w:t xml:space="preserve">[pasirašydamas Sutartį Užsakovas įrašo vertę, lygią laimėjusio rangovo pasiūlymo kainai] </w:t>
                  </w:r>
                </w:p>
              </w:tc>
            </w:tr>
            <w:tr w:rsidR="00492B5B" w:rsidRPr="00FE247A" w14:paraId="7F1136B1" w14:textId="77777777" w:rsidTr="00405FEF">
              <w:tc>
                <w:tcPr>
                  <w:tcW w:w="3419" w:type="dxa"/>
                </w:tcPr>
                <w:p w14:paraId="349B9FF4" w14:textId="77777777" w:rsidR="00492B5B" w:rsidRPr="00FE247A" w:rsidRDefault="00492B5B" w:rsidP="00684A8F">
                  <w:pPr>
                    <w:pStyle w:val="Stilius3"/>
                    <w:framePr w:hSpace="180" w:wrap="around" w:vAnchor="text" w:hAnchor="text" w:y="1"/>
                    <w:suppressOverlap/>
                    <w:rPr>
                      <w:rFonts w:ascii="Calibri" w:hAnsi="Calibri" w:cs="Calibri"/>
                      <w:i/>
                    </w:rPr>
                  </w:pPr>
                  <w:r w:rsidRPr="00FE247A">
                    <w:rPr>
                      <w:rFonts w:ascii="Calibri" w:hAnsi="Calibri" w:cs="Calibri"/>
                    </w:rPr>
                    <w:t>Užsakovo skiriamas asmuo, atsakingas už sutarties vykdymą</w:t>
                  </w:r>
                </w:p>
              </w:tc>
              <w:tc>
                <w:tcPr>
                  <w:tcW w:w="1114" w:type="dxa"/>
                </w:tcPr>
                <w:p w14:paraId="515429E2" w14:textId="77777777" w:rsidR="00492B5B" w:rsidRPr="00FE247A" w:rsidRDefault="00492B5B" w:rsidP="00684A8F">
                  <w:pPr>
                    <w:pStyle w:val="Stilius3"/>
                    <w:framePr w:hSpace="180" w:wrap="around" w:vAnchor="text" w:hAnchor="text" w:y="1"/>
                    <w:suppressOverlap/>
                    <w:rPr>
                      <w:rFonts w:ascii="Calibri" w:hAnsi="Calibri" w:cs="Calibri"/>
                      <w:i/>
                    </w:rPr>
                  </w:pPr>
                  <w:r w:rsidRPr="00FE247A">
                    <w:rPr>
                      <w:rFonts w:ascii="Calibri" w:hAnsi="Calibri" w:cs="Calibri"/>
                    </w:rPr>
                    <w:t>4.3</w:t>
                  </w:r>
                </w:p>
              </w:tc>
              <w:tc>
                <w:tcPr>
                  <w:tcW w:w="4212" w:type="dxa"/>
                </w:tcPr>
                <w:p w14:paraId="24D79F91"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rPr>
                    <w:t xml:space="preserve"> Kaimo ir bendruomenių reikalų skyriaus vyr. specialistas Sigitas Urbonas</w:t>
                  </w:r>
                </w:p>
              </w:tc>
            </w:tr>
            <w:tr w:rsidR="00492B5B" w:rsidRPr="00FE247A" w14:paraId="130261D9" w14:textId="77777777" w:rsidTr="00405FEF">
              <w:tc>
                <w:tcPr>
                  <w:tcW w:w="3419" w:type="dxa"/>
                </w:tcPr>
                <w:p w14:paraId="526C2D45" w14:textId="77777777" w:rsidR="00492B5B" w:rsidRPr="00FE247A" w:rsidRDefault="00492B5B" w:rsidP="00684A8F">
                  <w:pPr>
                    <w:pStyle w:val="Stilius3"/>
                    <w:framePr w:hSpace="180" w:wrap="around" w:vAnchor="text" w:hAnchor="text" w:y="1"/>
                    <w:suppressOverlap/>
                    <w:rPr>
                      <w:rFonts w:ascii="Calibri" w:hAnsi="Calibri" w:cs="Calibri"/>
                    </w:rPr>
                  </w:pPr>
                  <w:r w:rsidRPr="00FE247A">
                    <w:rPr>
                      <w:rFonts w:ascii="Calibri" w:hAnsi="Calibri" w:cs="Calibri"/>
                    </w:rPr>
                    <w:t>Bauda už aplinkos apsaugos vadybos sistemos reikalavimų nevykdymą</w:t>
                  </w:r>
                </w:p>
              </w:tc>
              <w:tc>
                <w:tcPr>
                  <w:tcW w:w="1114" w:type="dxa"/>
                </w:tcPr>
                <w:p w14:paraId="1B118B68" w14:textId="77777777" w:rsidR="00492B5B" w:rsidRPr="00FE247A" w:rsidRDefault="00492B5B" w:rsidP="00684A8F">
                  <w:pPr>
                    <w:pStyle w:val="Stilius3"/>
                    <w:framePr w:hSpace="180" w:wrap="around" w:vAnchor="text" w:hAnchor="text" w:y="1"/>
                    <w:suppressOverlap/>
                    <w:rPr>
                      <w:rFonts w:ascii="Calibri" w:hAnsi="Calibri" w:cs="Calibri"/>
                    </w:rPr>
                  </w:pPr>
                  <w:r w:rsidRPr="00FE247A">
                    <w:rPr>
                      <w:rFonts w:ascii="Calibri" w:hAnsi="Calibri" w:cs="Calibri"/>
                    </w:rPr>
                    <w:t>5.9.4</w:t>
                  </w:r>
                </w:p>
              </w:tc>
              <w:tc>
                <w:tcPr>
                  <w:tcW w:w="4212" w:type="dxa"/>
                </w:tcPr>
                <w:p w14:paraId="0B1DD85F"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rPr>
                    <w:t xml:space="preserve">100 </w:t>
                  </w:r>
                  <w:r w:rsidRPr="00FE247A">
                    <w:rPr>
                      <w:rFonts w:ascii="Calibri" w:hAnsi="Calibri" w:cs="Calibri"/>
                      <w:kern w:val="2"/>
                    </w:rPr>
                    <w:t xml:space="preserve">(vieno šimto eurų) </w:t>
                  </w:r>
                  <w:r w:rsidRPr="00FE247A">
                    <w:rPr>
                      <w:rFonts w:ascii="Calibri" w:hAnsi="Calibri" w:cs="Calibri"/>
                    </w:rPr>
                    <w:t>Eur dydžio bauda</w:t>
                  </w:r>
                </w:p>
              </w:tc>
            </w:tr>
            <w:tr w:rsidR="00492B5B" w:rsidRPr="00FE247A" w14:paraId="33BD02FE" w14:textId="77777777" w:rsidTr="00405FEF">
              <w:tc>
                <w:tcPr>
                  <w:tcW w:w="3419" w:type="dxa"/>
                </w:tcPr>
                <w:p w14:paraId="5D70712F"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rPr>
                    <w:t>Darbų atlikimo terminas</w:t>
                  </w:r>
                </w:p>
              </w:tc>
              <w:tc>
                <w:tcPr>
                  <w:tcW w:w="1114" w:type="dxa"/>
                </w:tcPr>
                <w:p w14:paraId="3DB3107C" w14:textId="77777777" w:rsidR="00492B5B" w:rsidRPr="00FE247A" w:rsidRDefault="00492B5B" w:rsidP="00684A8F">
                  <w:pPr>
                    <w:pStyle w:val="Stilius3"/>
                    <w:framePr w:hSpace="180" w:wrap="around" w:vAnchor="text" w:hAnchor="text" w:y="1"/>
                    <w:suppressOverlap/>
                    <w:rPr>
                      <w:rFonts w:ascii="Calibri" w:hAnsi="Calibri" w:cs="Calibri"/>
                    </w:rPr>
                  </w:pPr>
                  <w:r w:rsidRPr="00FE247A">
                    <w:rPr>
                      <w:rFonts w:ascii="Calibri" w:hAnsi="Calibri" w:cs="Calibri"/>
                    </w:rPr>
                    <w:t>6.1.</w:t>
                  </w:r>
                </w:p>
              </w:tc>
              <w:tc>
                <w:tcPr>
                  <w:tcW w:w="4212" w:type="dxa"/>
                </w:tcPr>
                <w:p w14:paraId="198C3AEB"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rPr>
                    <w:t>5 mėnesiai</w:t>
                  </w:r>
                </w:p>
              </w:tc>
            </w:tr>
            <w:tr w:rsidR="00492B5B" w:rsidRPr="00FE247A" w14:paraId="6681E6FC" w14:textId="77777777" w:rsidTr="00405FEF">
              <w:tc>
                <w:tcPr>
                  <w:tcW w:w="3419" w:type="dxa"/>
                </w:tcPr>
                <w:p w14:paraId="752897E5"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rPr>
                    <w:t>Darbų atlikimo termino pratęsimas</w:t>
                  </w:r>
                </w:p>
              </w:tc>
              <w:tc>
                <w:tcPr>
                  <w:tcW w:w="1114" w:type="dxa"/>
                </w:tcPr>
                <w:p w14:paraId="3158334A" w14:textId="77777777" w:rsidR="00492B5B" w:rsidRPr="00FE247A" w:rsidRDefault="00492B5B" w:rsidP="00684A8F">
                  <w:pPr>
                    <w:pStyle w:val="Stilius3"/>
                    <w:framePr w:hSpace="180" w:wrap="around" w:vAnchor="text" w:hAnchor="text" w:y="1"/>
                    <w:suppressOverlap/>
                    <w:rPr>
                      <w:rFonts w:ascii="Calibri" w:hAnsi="Calibri" w:cs="Calibri"/>
                    </w:rPr>
                  </w:pPr>
                  <w:r w:rsidRPr="00FE247A">
                    <w:rPr>
                      <w:rFonts w:ascii="Calibri" w:hAnsi="Calibri" w:cs="Calibri"/>
                    </w:rPr>
                    <w:t>6.4.</w:t>
                  </w:r>
                </w:p>
              </w:tc>
              <w:tc>
                <w:tcPr>
                  <w:tcW w:w="4212" w:type="dxa"/>
                </w:tcPr>
                <w:p w14:paraId="1FB4648B" w14:textId="77777777" w:rsidR="00492B5B" w:rsidRPr="00FE247A" w:rsidRDefault="00492B5B" w:rsidP="00684A8F">
                  <w:pPr>
                    <w:pStyle w:val="Stilius3"/>
                    <w:framePr w:hSpace="180" w:wrap="around" w:vAnchor="text" w:hAnchor="text" w:y="1"/>
                    <w:spacing w:before="0"/>
                    <w:suppressOverlap/>
                    <w:jc w:val="left"/>
                    <w:rPr>
                      <w:rFonts w:ascii="Calibri" w:hAnsi="Calibri" w:cs="Calibri"/>
                    </w:rPr>
                  </w:pPr>
                  <w:r w:rsidRPr="00FE247A">
                    <w:rPr>
                      <w:rFonts w:ascii="Calibri" w:hAnsi="Calibri" w:cs="Calibri"/>
                    </w:rPr>
                    <w:t>1 mėnuo</w:t>
                  </w:r>
                </w:p>
              </w:tc>
            </w:tr>
            <w:tr w:rsidR="00492B5B" w:rsidRPr="00FE247A" w14:paraId="31D5BF4D" w14:textId="77777777" w:rsidTr="00405FEF">
              <w:tc>
                <w:tcPr>
                  <w:tcW w:w="3419" w:type="dxa"/>
                </w:tcPr>
                <w:p w14:paraId="20873E1F"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rPr>
                    <w:t>Delspinigiai dėl Darbų vėlavimo</w:t>
                  </w:r>
                </w:p>
              </w:tc>
              <w:tc>
                <w:tcPr>
                  <w:tcW w:w="1114" w:type="dxa"/>
                </w:tcPr>
                <w:p w14:paraId="7F66E64D" w14:textId="77777777" w:rsidR="00492B5B" w:rsidRPr="00FE247A" w:rsidRDefault="00492B5B" w:rsidP="00684A8F">
                  <w:pPr>
                    <w:pStyle w:val="Stilius3"/>
                    <w:framePr w:hSpace="180" w:wrap="around" w:vAnchor="text" w:hAnchor="text" w:y="1"/>
                    <w:suppressOverlap/>
                    <w:rPr>
                      <w:rFonts w:ascii="Calibri" w:hAnsi="Calibri" w:cs="Calibri"/>
                    </w:rPr>
                  </w:pPr>
                  <w:r w:rsidRPr="00FE247A">
                    <w:rPr>
                      <w:rFonts w:ascii="Calibri" w:hAnsi="Calibri" w:cs="Calibri"/>
                    </w:rPr>
                    <w:t>6.7</w:t>
                  </w:r>
                </w:p>
              </w:tc>
              <w:tc>
                <w:tcPr>
                  <w:tcW w:w="4212" w:type="dxa"/>
                </w:tcPr>
                <w:p w14:paraId="299E1D46"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i/>
                    </w:rPr>
                    <w:t>0,02</w:t>
                  </w:r>
                  <w:r w:rsidRPr="00FE247A">
                    <w:rPr>
                      <w:rFonts w:ascii="Calibri" w:hAnsi="Calibri" w:cs="Calibri"/>
                    </w:rPr>
                    <w:t xml:space="preserve"> %  nuo neįvykdytų Rangovo įsipareigojimų per dieną</w:t>
                  </w:r>
                </w:p>
              </w:tc>
            </w:tr>
            <w:tr w:rsidR="00492B5B" w:rsidRPr="00FE247A" w14:paraId="0378B769" w14:textId="77777777" w:rsidTr="00405FEF">
              <w:tc>
                <w:tcPr>
                  <w:tcW w:w="3419" w:type="dxa"/>
                </w:tcPr>
                <w:p w14:paraId="7018C1A4"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rPr>
                    <w:t xml:space="preserve">Sutarties kaina, </w:t>
                  </w:r>
                </w:p>
              </w:tc>
              <w:tc>
                <w:tcPr>
                  <w:tcW w:w="1114" w:type="dxa"/>
                </w:tcPr>
                <w:p w14:paraId="00C99429" w14:textId="77777777" w:rsidR="00492B5B" w:rsidRPr="00FE247A" w:rsidRDefault="00492B5B" w:rsidP="00684A8F">
                  <w:pPr>
                    <w:pStyle w:val="Stilius3"/>
                    <w:framePr w:hSpace="180" w:wrap="around" w:vAnchor="text" w:hAnchor="text" w:y="1"/>
                    <w:suppressOverlap/>
                    <w:rPr>
                      <w:rFonts w:ascii="Calibri" w:hAnsi="Calibri" w:cs="Calibri"/>
                    </w:rPr>
                  </w:pPr>
                  <w:r w:rsidRPr="00FE247A">
                    <w:rPr>
                      <w:rFonts w:ascii="Calibri" w:hAnsi="Calibri" w:cs="Calibri"/>
                    </w:rPr>
                    <w:t>8.1.</w:t>
                  </w:r>
                </w:p>
              </w:tc>
              <w:tc>
                <w:tcPr>
                  <w:tcW w:w="4212" w:type="dxa"/>
                </w:tcPr>
                <w:p w14:paraId="5045ABCE" w14:textId="77777777" w:rsidR="00492B5B" w:rsidRPr="00FE247A" w:rsidRDefault="00492B5B" w:rsidP="00684A8F">
                  <w:pPr>
                    <w:pStyle w:val="Stilius3"/>
                    <w:framePr w:hSpace="180" w:wrap="around" w:vAnchor="text" w:hAnchor="text" w:y="1"/>
                    <w:suppressOverlap/>
                    <w:jc w:val="left"/>
                    <w:rPr>
                      <w:rFonts w:ascii="Calibri" w:hAnsi="Calibri" w:cs="Calibri"/>
                      <w:i/>
                    </w:rPr>
                  </w:pPr>
                  <w:r w:rsidRPr="00FE247A">
                    <w:rPr>
                      <w:rFonts w:ascii="Calibri" w:hAnsi="Calibri" w:cs="Calibri"/>
                    </w:rPr>
                    <w:t>............................ eurų</w:t>
                  </w:r>
                  <w:r w:rsidRPr="00FE247A">
                    <w:rPr>
                      <w:rFonts w:ascii="Calibri" w:hAnsi="Calibri" w:cs="Calibri"/>
                      <w:i/>
                    </w:rPr>
                    <w:t xml:space="preserve"> </w:t>
                  </w:r>
                </w:p>
                <w:p w14:paraId="1BDCDF8C" w14:textId="77777777" w:rsidR="00492B5B" w:rsidRPr="00FE247A" w:rsidRDefault="00492B5B" w:rsidP="00684A8F">
                  <w:pPr>
                    <w:pStyle w:val="Stilius3"/>
                    <w:framePr w:hSpace="180" w:wrap="around" w:vAnchor="text" w:hAnchor="text" w:y="1"/>
                    <w:spacing w:before="0"/>
                    <w:suppressOverlap/>
                    <w:jc w:val="left"/>
                    <w:rPr>
                      <w:rFonts w:ascii="Calibri" w:hAnsi="Calibri" w:cs="Calibri"/>
                    </w:rPr>
                  </w:pPr>
                  <w:r w:rsidRPr="00FE247A">
                    <w:rPr>
                      <w:rFonts w:ascii="Calibri" w:hAnsi="Calibri" w:cs="Calibri"/>
                      <w:i/>
                      <w:color w:val="FF0000"/>
                    </w:rPr>
                    <w:t>[suma skaičiais ir žodžiais]</w:t>
                  </w:r>
                  <w:r w:rsidRPr="00FE247A">
                    <w:rPr>
                      <w:rFonts w:ascii="Calibri" w:hAnsi="Calibri" w:cs="Calibri"/>
                    </w:rPr>
                    <w:t xml:space="preserve">, </w:t>
                  </w:r>
                </w:p>
              </w:tc>
            </w:tr>
            <w:tr w:rsidR="00492B5B" w:rsidRPr="00FE247A" w14:paraId="7D22750A" w14:textId="77777777" w:rsidTr="00405FEF">
              <w:tc>
                <w:tcPr>
                  <w:tcW w:w="3419" w:type="dxa"/>
                </w:tcPr>
                <w:p w14:paraId="4920D770" w14:textId="77777777" w:rsidR="00492B5B" w:rsidRPr="00FE247A" w:rsidRDefault="00492B5B" w:rsidP="00684A8F">
                  <w:pPr>
                    <w:pStyle w:val="Stilius3"/>
                    <w:framePr w:hSpace="180" w:wrap="around" w:vAnchor="text" w:hAnchor="text" w:y="1"/>
                    <w:ind w:left="288"/>
                    <w:suppressOverlap/>
                    <w:jc w:val="left"/>
                    <w:rPr>
                      <w:rFonts w:ascii="Calibri" w:hAnsi="Calibri" w:cs="Calibri"/>
                    </w:rPr>
                  </w:pPr>
                  <w:r w:rsidRPr="00FE247A">
                    <w:rPr>
                      <w:rFonts w:ascii="Calibri" w:hAnsi="Calibri" w:cs="Calibri"/>
                    </w:rPr>
                    <w:lastRenderedPageBreak/>
                    <w:t xml:space="preserve">iš kurių PVM sudaro </w:t>
                  </w:r>
                </w:p>
              </w:tc>
              <w:tc>
                <w:tcPr>
                  <w:tcW w:w="1114" w:type="dxa"/>
                </w:tcPr>
                <w:p w14:paraId="0BF5C88B" w14:textId="77777777" w:rsidR="00492B5B" w:rsidRPr="00FE247A" w:rsidRDefault="00492B5B" w:rsidP="00684A8F">
                  <w:pPr>
                    <w:pStyle w:val="Stilius3"/>
                    <w:framePr w:hSpace="180" w:wrap="around" w:vAnchor="text" w:hAnchor="text" w:y="1"/>
                    <w:suppressOverlap/>
                    <w:rPr>
                      <w:rFonts w:ascii="Calibri" w:hAnsi="Calibri" w:cs="Calibri"/>
                    </w:rPr>
                  </w:pPr>
                  <w:r w:rsidRPr="00FE247A">
                    <w:rPr>
                      <w:rFonts w:ascii="Calibri" w:hAnsi="Calibri" w:cs="Calibri"/>
                    </w:rPr>
                    <w:t>8.1.</w:t>
                  </w:r>
                </w:p>
              </w:tc>
              <w:tc>
                <w:tcPr>
                  <w:tcW w:w="4212" w:type="dxa"/>
                </w:tcPr>
                <w:p w14:paraId="6F1B42B4"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rPr>
                    <w:t xml:space="preserve">............................ eurų </w:t>
                  </w:r>
                </w:p>
                <w:p w14:paraId="03DAD4CD" w14:textId="77777777" w:rsidR="00492B5B" w:rsidRPr="00FE247A" w:rsidRDefault="00492B5B" w:rsidP="00684A8F">
                  <w:pPr>
                    <w:pStyle w:val="Stilius3"/>
                    <w:framePr w:hSpace="180" w:wrap="around" w:vAnchor="text" w:hAnchor="text" w:y="1"/>
                    <w:spacing w:before="0"/>
                    <w:suppressOverlap/>
                    <w:jc w:val="left"/>
                    <w:rPr>
                      <w:rFonts w:ascii="Calibri" w:hAnsi="Calibri" w:cs="Calibri"/>
                    </w:rPr>
                  </w:pPr>
                  <w:r w:rsidRPr="00FE247A">
                    <w:rPr>
                      <w:rFonts w:ascii="Calibri" w:hAnsi="Calibri" w:cs="Calibri"/>
                      <w:i/>
                      <w:color w:val="FF0000"/>
                    </w:rPr>
                    <w:t xml:space="preserve">[suma skaičiais ir žodžiais] </w:t>
                  </w:r>
                </w:p>
              </w:tc>
            </w:tr>
            <w:tr w:rsidR="00492B5B" w:rsidRPr="00FE247A" w14:paraId="03A281F6" w14:textId="77777777" w:rsidTr="00405FEF">
              <w:tc>
                <w:tcPr>
                  <w:tcW w:w="3419" w:type="dxa"/>
                </w:tcPr>
                <w:p w14:paraId="2DF10628"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rPr>
                    <w:t>Išankstinio mokėjimo suma (jei yra)</w:t>
                  </w:r>
                </w:p>
              </w:tc>
              <w:tc>
                <w:tcPr>
                  <w:tcW w:w="1114" w:type="dxa"/>
                </w:tcPr>
                <w:p w14:paraId="1285FA63" w14:textId="77777777" w:rsidR="00492B5B" w:rsidRPr="00FE247A" w:rsidRDefault="00492B5B" w:rsidP="00684A8F">
                  <w:pPr>
                    <w:pStyle w:val="Stilius3"/>
                    <w:framePr w:hSpace="180" w:wrap="around" w:vAnchor="text" w:hAnchor="text" w:y="1"/>
                    <w:suppressOverlap/>
                    <w:rPr>
                      <w:rFonts w:ascii="Calibri" w:hAnsi="Calibri" w:cs="Calibri"/>
                    </w:rPr>
                  </w:pPr>
                  <w:r w:rsidRPr="00FE247A">
                    <w:rPr>
                      <w:rFonts w:ascii="Calibri" w:hAnsi="Calibri" w:cs="Calibri"/>
                    </w:rPr>
                    <w:t>8.3.</w:t>
                  </w:r>
                </w:p>
              </w:tc>
              <w:tc>
                <w:tcPr>
                  <w:tcW w:w="4212" w:type="dxa"/>
                </w:tcPr>
                <w:p w14:paraId="38E350E0"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rPr>
                    <w:t>netaikoma</w:t>
                  </w:r>
                  <w:r w:rsidRPr="00FE247A">
                    <w:rPr>
                      <w:rFonts w:ascii="Calibri" w:hAnsi="Calibri" w:cs="Calibri"/>
                      <w:i/>
                      <w:color w:val="FF0000"/>
                    </w:rPr>
                    <w:t xml:space="preserve"> </w:t>
                  </w:r>
                </w:p>
              </w:tc>
            </w:tr>
            <w:tr w:rsidR="00492B5B" w:rsidRPr="00FE247A" w14:paraId="7679BEF5" w14:textId="77777777" w:rsidTr="00405FEF">
              <w:tc>
                <w:tcPr>
                  <w:tcW w:w="3419" w:type="dxa"/>
                </w:tcPr>
                <w:p w14:paraId="0C607304" w14:textId="77777777" w:rsidR="00492B5B" w:rsidRPr="00FE247A" w:rsidRDefault="00492B5B" w:rsidP="00F20315">
                  <w:pPr>
                    <w:pStyle w:val="Stilius3"/>
                    <w:framePr w:hSpace="180" w:wrap="around" w:vAnchor="text" w:hAnchor="text" w:y="1"/>
                    <w:suppressOverlap/>
                    <w:jc w:val="left"/>
                    <w:rPr>
                      <w:rFonts w:ascii="Calibri" w:hAnsi="Calibri" w:cs="Calibri"/>
                    </w:rPr>
                  </w:pPr>
                  <w:r w:rsidRPr="00FE247A">
                    <w:rPr>
                      <w:rFonts w:ascii="Calibri" w:hAnsi="Calibri" w:cs="Calibri"/>
                    </w:rPr>
                    <w:t xml:space="preserve">Atskaitymai nuo kiekvieno tarpinio mokėjimo </w:t>
                  </w:r>
                </w:p>
              </w:tc>
              <w:tc>
                <w:tcPr>
                  <w:tcW w:w="1114" w:type="dxa"/>
                </w:tcPr>
                <w:p w14:paraId="6B292037" w14:textId="77777777" w:rsidR="00492B5B" w:rsidRPr="00FE247A" w:rsidRDefault="00492B5B" w:rsidP="00684A8F">
                  <w:pPr>
                    <w:pStyle w:val="Stilius3"/>
                    <w:framePr w:hSpace="180" w:wrap="around" w:vAnchor="text" w:hAnchor="text" w:y="1"/>
                    <w:suppressOverlap/>
                    <w:rPr>
                      <w:rFonts w:ascii="Calibri" w:hAnsi="Calibri" w:cs="Calibri"/>
                    </w:rPr>
                  </w:pPr>
                  <w:r w:rsidRPr="00FE247A">
                    <w:rPr>
                      <w:rFonts w:ascii="Calibri" w:hAnsi="Calibri" w:cs="Calibri"/>
                    </w:rPr>
                    <w:t>8.3.</w:t>
                  </w:r>
                </w:p>
              </w:tc>
              <w:tc>
                <w:tcPr>
                  <w:tcW w:w="4212" w:type="dxa"/>
                </w:tcPr>
                <w:p w14:paraId="23C5CDED"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rPr>
                    <w:t>netaikoma</w:t>
                  </w:r>
                </w:p>
              </w:tc>
            </w:tr>
            <w:tr w:rsidR="00492B5B" w:rsidRPr="00FE247A" w14:paraId="48C6F656" w14:textId="77777777" w:rsidTr="00405FEF">
              <w:tc>
                <w:tcPr>
                  <w:tcW w:w="3419" w:type="dxa"/>
                </w:tcPr>
                <w:p w14:paraId="379FB03F"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rPr>
                    <w:t>Sulaikymo procentas</w:t>
                  </w:r>
                </w:p>
              </w:tc>
              <w:tc>
                <w:tcPr>
                  <w:tcW w:w="1114" w:type="dxa"/>
                </w:tcPr>
                <w:p w14:paraId="04392274" w14:textId="77777777" w:rsidR="00492B5B" w:rsidRPr="00FE247A" w:rsidRDefault="00492B5B" w:rsidP="00684A8F">
                  <w:pPr>
                    <w:pStyle w:val="Stilius3"/>
                    <w:framePr w:hSpace="180" w:wrap="around" w:vAnchor="text" w:hAnchor="text" w:y="1"/>
                    <w:suppressOverlap/>
                    <w:rPr>
                      <w:rFonts w:ascii="Calibri" w:hAnsi="Calibri" w:cs="Calibri"/>
                    </w:rPr>
                  </w:pPr>
                  <w:r w:rsidRPr="00FE247A">
                    <w:rPr>
                      <w:rFonts w:ascii="Calibri" w:hAnsi="Calibri" w:cs="Calibri"/>
                    </w:rPr>
                    <w:t>8.5</w:t>
                  </w:r>
                </w:p>
              </w:tc>
              <w:tc>
                <w:tcPr>
                  <w:tcW w:w="4212" w:type="dxa"/>
                </w:tcPr>
                <w:p w14:paraId="1EEB6D25"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rPr>
                    <w:t xml:space="preserve">netaikoma </w:t>
                  </w:r>
                </w:p>
              </w:tc>
            </w:tr>
            <w:tr w:rsidR="00492B5B" w:rsidRPr="00FE247A" w14:paraId="097FB25F" w14:textId="77777777" w:rsidTr="00405FEF">
              <w:tc>
                <w:tcPr>
                  <w:tcW w:w="3419" w:type="dxa"/>
                </w:tcPr>
                <w:p w14:paraId="13E52F8A"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rPr>
                    <w:t xml:space="preserve">Mokėjimų terminas </w:t>
                  </w:r>
                </w:p>
              </w:tc>
              <w:tc>
                <w:tcPr>
                  <w:tcW w:w="1114" w:type="dxa"/>
                </w:tcPr>
                <w:p w14:paraId="5A5D82FE" w14:textId="77777777" w:rsidR="00492B5B" w:rsidRPr="00FE247A" w:rsidRDefault="00492B5B" w:rsidP="00684A8F">
                  <w:pPr>
                    <w:pStyle w:val="Stilius3"/>
                    <w:framePr w:hSpace="180" w:wrap="around" w:vAnchor="text" w:hAnchor="text" w:y="1"/>
                    <w:suppressOverlap/>
                    <w:rPr>
                      <w:rFonts w:ascii="Calibri" w:hAnsi="Calibri" w:cs="Calibri"/>
                    </w:rPr>
                  </w:pPr>
                  <w:r w:rsidRPr="00FE247A">
                    <w:rPr>
                      <w:rFonts w:ascii="Calibri" w:hAnsi="Calibri" w:cs="Calibri"/>
                    </w:rPr>
                    <w:t>8.7</w:t>
                  </w:r>
                </w:p>
              </w:tc>
              <w:tc>
                <w:tcPr>
                  <w:tcW w:w="4212" w:type="dxa"/>
                </w:tcPr>
                <w:p w14:paraId="50773D83"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rPr>
                    <w:t>30 kalendorinių dienų nuo Rangovo pateiktų mokėjimo dokumentų patvirtinimo</w:t>
                  </w:r>
                </w:p>
              </w:tc>
            </w:tr>
            <w:tr w:rsidR="00492B5B" w:rsidRPr="00FE247A" w14:paraId="224E6037" w14:textId="77777777" w:rsidTr="00405FEF">
              <w:tc>
                <w:tcPr>
                  <w:tcW w:w="3419" w:type="dxa"/>
                </w:tcPr>
                <w:p w14:paraId="02EA8995"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rPr>
                    <w:t xml:space="preserve">Delspinigiai dėl vėluojančio mokėjimo </w:t>
                  </w:r>
                </w:p>
              </w:tc>
              <w:tc>
                <w:tcPr>
                  <w:tcW w:w="1114" w:type="dxa"/>
                </w:tcPr>
                <w:p w14:paraId="7AACCCE7" w14:textId="77777777" w:rsidR="00492B5B" w:rsidRPr="00FE247A" w:rsidRDefault="00492B5B" w:rsidP="00684A8F">
                  <w:pPr>
                    <w:pStyle w:val="Stilius3"/>
                    <w:framePr w:hSpace="180" w:wrap="around" w:vAnchor="text" w:hAnchor="text" w:y="1"/>
                    <w:suppressOverlap/>
                    <w:rPr>
                      <w:rFonts w:ascii="Calibri" w:hAnsi="Calibri" w:cs="Calibri"/>
                    </w:rPr>
                  </w:pPr>
                  <w:r w:rsidRPr="00FE247A">
                    <w:rPr>
                      <w:rFonts w:ascii="Calibri" w:hAnsi="Calibri" w:cs="Calibri"/>
                    </w:rPr>
                    <w:t>8.8</w:t>
                  </w:r>
                </w:p>
              </w:tc>
              <w:tc>
                <w:tcPr>
                  <w:tcW w:w="4212" w:type="dxa"/>
                </w:tcPr>
                <w:p w14:paraId="523DA777"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i/>
                    </w:rPr>
                    <w:t>0,02</w:t>
                  </w:r>
                  <w:r w:rsidRPr="00FE247A">
                    <w:rPr>
                      <w:rFonts w:ascii="Calibri" w:hAnsi="Calibri" w:cs="Calibri"/>
                    </w:rPr>
                    <w:t xml:space="preserve"> % laiku neapmokėtos sumos per dieną </w:t>
                  </w:r>
                </w:p>
              </w:tc>
            </w:tr>
            <w:tr w:rsidR="00492B5B" w:rsidRPr="00FE247A" w14:paraId="1B34D474" w14:textId="77777777" w:rsidTr="00405FEF">
              <w:tc>
                <w:tcPr>
                  <w:tcW w:w="3419" w:type="dxa"/>
                </w:tcPr>
                <w:p w14:paraId="33CDEB9B" w14:textId="77777777" w:rsidR="00492B5B" w:rsidRPr="00FE247A" w:rsidRDefault="00492B5B" w:rsidP="00684A8F">
                  <w:pPr>
                    <w:pStyle w:val="Stilius3"/>
                    <w:framePr w:hSpace="180" w:wrap="around" w:vAnchor="text" w:hAnchor="text" w:y="1"/>
                    <w:suppressOverlap/>
                    <w:jc w:val="left"/>
                    <w:rPr>
                      <w:rFonts w:ascii="Calibri" w:hAnsi="Calibri" w:cs="Calibri"/>
                    </w:rPr>
                  </w:pPr>
                  <w:r w:rsidRPr="00FE247A">
                    <w:rPr>
                      <w:rFonts w:ascii="Calibri" w:hAnsi="Calibri" w:cs="Calibri"/>
                    </w:rPr>
                    <w:t>Darbų garantinis terminas</w:t>
                  </w:r>
                </w:p>
              </w:tc>
              <w:tc>
                <w:tcPr>
                  <w:tcW w:w="1114" w:type="dxa"/>
                </w:tcPr>
                <w:p w14:paraId="7DD47A0A" w14:textId="77777777" w:rsidR="00492B5B" w:rsidRPr="00FE247A" w:rsidRDefault="00492B5B" w:rsidP="00684A8F">
                  <w:pPr>
                    <w:pStyle w:val="Stilius3"/>
                    <w:framePr w:hSpace="180" w:wrap="around" w:vAnchor="text" w:hAnchor="text" w:y="1"/>
                    <w:suppressOverlap/>
                    <w:rPr>
                      <w:rFonts w:ascii="Calibri" w:hAnsi="Calibri" w:cs="Calibri"/>
                    </w:rPr>
                  </w:pPr>
                  <w:r w:rsidRPr="00FE247A">
                    <w:rPr>
                      <w:rFonts w:ascii="Calibri" w:hAnsi="Calibri" w:cs="Calibri"/>
                    </w:rPr>
                    <w:t xml:space="preserve">10.2 </w:t>
                  </w:r>
                </w:p>
              </w:tc>
              <w:tc>
                <w:tcPr>
                  <w:tcW w:w="4212" w:type="dxa"/>
                </w:tcPr>
                <w:p w14:paraId="5B5ABE94" w14:textId="77777777" w:rsidR="00492B5B" w:rsidRPr="00FE247A" w:rsidRDefault="00492B5B" w:rsidP="00684A8F">
                  <w:pPr>
                    <w:pStyle w:val="Stilius3"/>
                    <w:framePr w:hSpace="180" w:wrap="around" w:vAnchor="text" w:hAnchor="text" w:y="1"/>
                    <w:spacing w:before="0"/>
                    <w:suppressOverlap/>
                    <w:jc w:val="left"/>
                    <w:rPr>
                      <w:rFonts w:ascii="Calibri" w:eastAsia="Calibri" w:hAnsi="Calibri" w:cs="Calibri"/>
                    </w:rPr>
                  </w:pPr>
                  <w:r w:rsidRPr="00FE247A">
                    <w:rPr>
                      <w:rStyle w:val="Numatytasispastraiposriftas1"/>
                      <w:rFonts w:ascii="Calibri" w:eastAsia="Calibri" w:hAnsi="Calibri" w:cs="Calibri"/>
                      <w:lang w:eastAsia="lt-LT"/>
                    </w:rPr>
                    <w:t xml:space="preserve">5 metai </w:t>
                  </w:r>
                  <w:r w:rsidRPr="00FE247A">
                    <w:rPr>
                      <w:rFonts w:ascii="Calibri" w:eastAsia="Calibri" w:hAnsi="Calibri" w:cs="Calibri"/>
                    </w:rPr>
                    <w:t>–</w:t>
                  </w:r>
                  <w:r w:rsidRPr="00FE247A">
                    <w:rPr>
                      <w:rStyle w:val="Numatytasispastraiposriftas1"/>
                      <w:rFonts w:ascii="Calibri" w:eastAsia="Calibri" w:hAnsi="Calibri" w:cs="Calibri"/>
                      <w:lang w:eastAsia="lt-LT"/>
                    </w:rPr>
                    <w:t xml:space="preserve"> darbams</w:t>
                  </w:r>
                </w:p>
                <w:p w14:paraId="434E11CD" w14:textId="77777777" w:rsidR="00492B5B" w:rsidRPr="00FE247A" w:rsidRDefault="00492B5B" w:rsidP="00684A8F">
                  <w:pPr>
                    <w:pStyle w:val="Stilius3"/>
                    <w:framePr w:hSpace="180" w:wrap="around" w:vAnchor="text" w:hAnchor="text" w:y="1"/>
                    <w:spacing w:before="0"/>
                    <w:suppressOverlap/>
                    <w:jc w:val="left"/>
                    <w:rPr>
                      <w:rFonts w:ascii="Calibri" w:eastAsia="Calibri" w:hAnsi="Calibri" w:cs="Calibri"/>
                    </w:rPr>
                  </w:pPr>
                  <w:r w:rsidRPr="00FE247A">
                    <w:rPr>
                      <w:rFonts w:ascii="Calibri" w:eastAsia="Calibri" w:hAnsi="Calibri" w:cs="Calibri"/>
                    </w:rPr>
                    <w:t xml:space="preserve">10 metų – esant paslėptų statinio elementų (konstrukcijų, vamzdynų ir kt.); </w:t>
                  </w:r>
                </w:p>
                <w:p w14:paraId="250DBDBD" w14:textId="77777777" w:rsidR="00492B5B" w:rsidRPr="00FE247A" w:rsidRDefault="00492B5B" w:rsidP="00684A8F">
                  <w:pPr>
                    <w:pStyle w:val="Stilius3"/>
                    <w:framePr w:hSpace="180" w:wrap="around" w:vAnchor="text" w:hAnchor="text" w:y="1"/>
                    <w:spacing w:before="0"/>
                    <w:suppressOverlap/>
                    <w:jc w:val="left"/>
                    <w:rPr>
                      <w:rFonts w:ascii="Calibri" w:hAnsi="Calibri" w:cs="Calibri"/>
                    </w:rPr>
                  </w:pPr>
                  <w:r w:rsidRPr="00FE247A">
                    <w:rPr>
                      <w:rFonts w:ascii="Calibri" w:eastAsia="Calibri" w:hAnsi="Calibri" w:cs="Calibri"/>
                    </w:rPr>
                    <w:t>20 metų – esant tyčia paslėptų defektų</w:t>
                  </w:r>
                </w:p>
              </w:tc>
            </w:tr>
          </w:tbl>
          <w:p w14:paraId="54C722FB" w14:textId="77777777" w:rsidR="00492B5B" w:rsidRPr="00FE247A" w:rsidRDefault="00492B5B" w:rsidP="00405FEF">
            <w:pPr>
              <w:pStyle w:val="Stilius3"/>
              <w:rPr>
                <w:rFonts w:ascii="Calibri" w:hAnsi="Calibri" w:cs="Calibri"/>
              </w:rPr>
            </w:pPr>
          </w:p>
        </w:tc>
      </w:tr>
      <w:tr w:rsidR="00492B5B" w:rsidRPr="00FE247A" w14:paraId="2B91552F" w14:textId="77777777" w:rsidTr="00405FEF">
        <w:tc>
          <w:tcPr>
            <w:tcW w:w="9789" w:type="dxa"/>
            <w:gridSpan w:val="4"/>
            <w:tcBorders>
              <w:top w:val="nil"/>
              <w:left w:val="nil"/>
              <w:bottom w:val="nil"/>
              <w:right w:val="nil"/>
            </w:tcBorders>
          </w:tcPr>
          <w:p w14:paraId="6F550442"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lastRenderedPageBreak/>
              <w:t>UŽSAKOVO TEISĖS, PAREIGOS IR ATSAKOMYBĖ</w:t>
            </w:r>
          </w:p>
        </w:tc>
      </w:tr>
      <w:tr w:rsidR="00492B5B" w:rsidRPr="00FE247A" w14:paraId="7D2BC647" w14:textId="77777777" w:rsidTr="00405FEF">
        <w:tc>
          <w:tcPr>
            <w:tcW w:w="851" w:type="dxa"/>
            <w:tcBorders>
              <w:top w:val="nil"/>
              <w:left w:val="nil"/>
              <w:bottom w:val="nil"/>
              <w:right w:val="nil"/>
            </w:tcBorders>
          </w:tcPr>
          <w:p w14:paraId="017DB3A3" w14:textId="77777777" w:rsidR="00492B5B" w:rsidRPr="00FE247A" w:rsidRDefault="00492B5B" w:rsidP="00463A2E">
            <w:pPr>
              <w:numPr>
                <w:ilvl w:val="0"/>
                <w:numId w:val="24"/>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4E61133C" w14:textId="77777777" w:rsidR="00492B5B" w:rsidRPr="00FE247A" w:rsidRDefault="00492B5B" w:rsidP="00405FEF">
            <w:pPr>
              <w:pStyle w:val="Stilius3"/>
              <w:rPr>
                <w:rFonts w:ascii="Calibri" w:hAnsi="Calibri" w:cs="Calibri"/>
              </w:rPr>
            </w:pPr>
            <w:r w:rsidRPr="00FE247A">
              <w:rPr>
                <w:rFonts w:ascii="Calibri" w:hAnsi="Calibri" w:cs="Calibri"/>
              </w:rPr>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w:t>
            </w:r>
          </w:p>
        </w:tc>
      </w:tr>
      <w:tr w:rsidR="00492B5B" w:rsidRPr="00FE247A" w14:paraId="71D06A9B" w14:textId="77777777" w:rsidTr="00405FEF">
        <w:tc>
          <w:tcPr>
            <w:tcW w:w="851" w:type="dxa"/>
            <w:tcBorders>
              <w:top w:val="nil"/>
              <w:left w:val="nil"/>
              <w:bottom w:val="nil"/>
              <w:right w:val="nil"/>
            </w:tcBorders>
          </w:tcPr>
          <w:p w14:paraId="1362832A" w14:textId="77777777" w:rsidR="00492B5B" w:rsidRPr="00FE247A" w:rsidRDefault="00492B5B" w:rsidP="00463A2E">
            <w:pPr>
              <w:numPr>
                <w:ilvl w:val="0"/>
                <w:numId w:val="24"/>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454E8EFD" w14:textId="77777777" w:rsidR="00492B5B" w:rsidRPr="00FE247A" w:rsidRDefault="00492B5B" w:rsidP="00405FEF">
            <w:pPr>
              <w:pStyle w:val="Stilius3"/>
              <w:rPr>
                <w:rFonts w:ascii="Calibri" w:hAnsi="Calibri" w:cs="Calibri"/>
              </w:rPr>
            </w:pPr>
            <w:r w:rsidRPr="00FE247A">
              <w:rPr>
                <w:rFonts w:ascii="Calibri" w:hAnsi="Calibri" w:cs="Calibri"/>
              </w:rPr>
              <w:t>Užsakovas turi teisę bet kuriuo metu tikrinti Darbų eigą ir kokybę, Rangovo tiekiamų Medžiagų kokybę, Medžiagų naudojimą; tikrinti, pirkimo dokumentuose/Sutartyje nustatytų aplinkos apsaugos vadybos sistemos standartų taikymą ir laikymąsi. Pastebėjęs nukrypimus nuo Sutarties sąlygų, bloginančius Darbų rezultato kokybę, ar kitus trūkumus, nedelsiant apie tai pranešti Rangovui.</w:t>
            </w:r>
          </w:p>
        </w:tc>
      </w:tr>
      <w:tr w:rsidR="00492B5B" w:rsidRPr="00FE247A" w14:paraId="34B259D8" w14:textId="77777777" w:rsidTr="00405FEF">
        <w:tc>
          <w:tcPr>
            <w:tcW w:w="851" w:type="dxa"/>
            <w:tcBorders>
              <w:top w:val="nil"/>
              <w:left w:val="nil"/>
              <w:bottom w:val="nil"/>
              <w:right w:val="nil"/>
            </w:tcBorders>
          </w:tcPr>
          <w:p w14:paraId="6396AF52" w14:textId="77777777" w:rsidR="00492B5B" w:rsidRPr="00FE247A" w:rsidRDefault="00492B5B" w:rsidP="00463A2E">
            <w:pPr>
              <w:numPr>
                <w:ilvl w:val="0"/>
                <w:numId w:val="24"/>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26D0D61A" w14:textId="77777777" w:rsidR="00492B5B" w:rsidRPr="00FE247A" w:rsidRDefault="00492B5B" w:rsidP="00405FEF">
            <w:pPr>
              <w:pStyle w:val="Stilius3"/>
              <w:rPr>
                <w:rFonts w:ascii="Calibri" w:hAnsi="Calibri" w:cs="Calibri"/>
              </w:rPr>
            </w:pPr>
            <w:r w:rsidRPr="00FE247A">
              <w:rPr>
                <w:rFonts w:ascii="Calibri" w:hAnsi="Calibri" w:cs="Calibri"/>
              </w:rPr>
              <w:t>Užsakovas yra atsakingas už tai, kad jo personalas bendradarbiautų su Rangovu bei laikytųsi darbo saugos reikalavimų Statybvietėje. Užsakovo skiriamas asmuo, atsakingas už Sutarties vykdymą ir jos pakeitimų paskelbimą pagal Lietuvos Respublikos viešųjų pirkimų įstatymo nuostatas, yra nurodytas 3.4 papunktyje.</w:t>
            </w:r>
          </w:p>
        </w:tc>
      </w:tr>
      <w:tr w:rsidR="00492B5B" w:rsidRPr="00FE247A" w14:paraId="66B5861E" w14:textId="77777777" w:rsidTr="00405FEF">
        <w:tc>
          <w:tcPr>
            <w:tcW w:w="851" w:type="dxa"/>
            <w:tcBorders>
              <w:top w:val="nil"/>
              <w:left w:val="nil"/>
              <w:bottom w:val="nil"/>
              <w:right w:val="nil"/>
            </w:tcBorders>
          </w:tcPr>
          <w:p w14:paraId="392D885D" w14:textId="77777777" w:rsidR="00492B5B" w:rsidRPr="00FE247A" w:rsidRDefault="00492B5B" w:rsidP="00463A2E">
            <w:pPr>
              <w:numPr>
                <w:ilvl w:val="0"/>
                <w:numId w:val="24"/>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22D529E9" w14:textId="77777777" w:rsidR="00492B5B" w:rsidRPr="00FE247A" w:rsidRDefault="00492B5B" w:rsidP="00405FEF">
            <w:pPr>
              <w:pStyle w:val="Stilius3"/>
              <w:rPr>
                <w:rFonts w:ascii="Calibri" w:hAnsi="Calibri" w:cs="Calibri"/>
              </w:rPr>
            </w:pPr>
            <w:r w:rsidRPr="00FE247A">
              <w:rPr>
                <w:rFonts w:ascii="Calibri" w:hAnsi="Calibri" w:cs="Calibri"/>
              </w:rPr>
              <w:t>Užsakovas privalo atlyginti nuostolius ir apsaugoti Rangovą, Rangovo personalą ir atitinkamus jų atstovus nuo pretenzijų, kompensacijų, nuostolių ir Išlaidų (susijusių su bet kurio asmens sužalojimu, negalavimu, liga ar mirtimi), kylančių arba atsiradusių dėl Užsakovo kaltės.</w:t>
            </w:r>
          </w:p>
        </w:tc>
      </w:tr>
      <w:tr w:rsidR="00492B5B" w:rsidRPr="00FE247A" w14:paraId="0DBD90F7" w14:textId="77777777" w:rsidTr="00405FEF">
        <w:tc>
          <w:tcPr>
            <w:tcW w:w="851" w:type="dxa"/>
            <w:tcBorders>
              <w:top w:val="nil"/>
              <w:left w:val="nil"/>
              <w:bottom w:val="nil"/>
              <w:right w:val="nil"/>
            </w:tcBorders>
          </w:tcPr>
          <w:p w14:paraId="5CE708C2" w14:textId="77777777" w:rsidR="00492B5B" w:rsidRPr="00FE247A" w:rsidRDefault="00492B5B" w:rsidP="00463A2E">
            <w:pPr>
              <w:numPr>
                <w:ilvl w:val="0"/>
                <w:numId w:val="24"/>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2647EED8" w14:textId="77777777" w:rsidR="00492B5B" w:rsidRPr="00FE247A" w:rsidRDefault="00492B5B" w:rsidP="00405FEF">
            <w:pPr>
              <w:pStyle w:val="Stilius3"/>
              <w:spacing w:after="240"/>
              <w:rPr>
                <w:rFonts w:ascii="Calibri" w:hAnsi="Calibri" w:cs="Calibri"/>
              </w:rPr>
            </w:pPr>
            <w:r w:rsidRPr="00FE247A">
              <w:rPr>
                <w:rFonts w:ascii="Calibri" w:hAnsi="Calibri" w:cs="Calibri"/>
              </w:rPr>
              <w:t>Užsakovo atsakomybei ir rizikai priskiriama:</w:t>
            </w:r>
          </w:p>
          <w:p w14:paraId="30A28B51" w14:textId="77777777" w:rsidR="00492B5B" w:rsidRPr="00FE247A" w:rsidRDefault="00492B5B" w:rsidP="00463A2E">
            <w:pPr>
              <w:pStyle w:val="Stilius3"/>
              <w:widowControl/>
              <w:numPr>
                <w:ilvl w:val="0"/>
                <w:numId w:val="22"/>
              </w:numPr>
              <w:suppressAutoHyphens w:val="0"/>
              <w:autoSpaceDN/>
              <w:spacing w:before="0"/>
              <w:ind w:left="853" w:hanging="567"/>
              <w:textAlignment w:val="auto"/>
              <w:rPr>
                <w:rFonts w:ascii="Calibri" w:hAnsi="Calibri" w:cs="Calibri"/>
              </w:rPr>
            </w:pPr>
            <w:r w:rsidRPr="00FE247A">
              <w:rPr>
                <w:rFonts w:ascii="Calibri" w:hAnsi="Calibri" w:cs="Calibri"/>
              </w:rPr>
              <w:t>Užsakovo naudojimasis bet kuria Darbų dalimi iki Darbų perdavimo Užsakovui dienos, išskyrus kaip gali būti numatyta pagal Sutartį;</w:t>
            </w:r>
          </w:p>
          <w:p w14:paraId="66C77AC4" w14:textId="77777777" w:rsidR="00492B5B" w:rsidRPr="00FE247A" w:rsidRDefault="00492B5B" w:rsidP="00463A2E">
            <w:pPr>
              <w:pStyle w:val="Stilius3"/>
              <w:widowControl/>
              <w:numPr>
                <w:ilvl w:val="0"/>
                <w:numId w:val="22"/>
              </w:numPr>
              <w:suppressAutoHyphens w:val="0"/>
              <w:autoSpaceDN/>
              <w:spacing w:before="0"/>
              <w:ind w:left="853" w:hanging="567"/>
              <w:textAlignment w:val="auto"/>
              <w:rPr>
                <w:rFonts w:ascii="Calibri" w:hAnsi="Calibri" w:cs="Calibri"/>
              </w:rPr>
            </w:pPr>
            <w:r w:rsidRPr="00FE247A">
              <w:rPr>
                <w:rFonts w:ascii="Calibri" w:hAnsi="Calibri" w:cs="Calibri"/>
              </w:rPr>
              <w:t xml:space="preserve">klaidos, netikslumai ar trūkumai Techninėje specifikacijoje (užduotyje), kaip nustatyta 1.6 papunktyje. </w:t>
            </w:r>
          </w:p>
        </w:tc>
      </w:tr>
      <w:tr w:rsidR="00492B5B" w:rsidRPr="00FE247A" w14:paraId="521F4AD5" w14:textId="77777777" w:rsidTr="00405FEF">
        <w:trPr>
          <w:trHeight w:val="106"/>
        </w:trPr>
        <w:tc>
          <w:tcPr>
            <w:tcW w:w="851" w:type="dxa"/>
            <w:tcBorders>
              <w:top w:val="nil"/>
              <w:left w:val="nil"/>
              <w:bottom w:val="nil"/>
              <w:right w:val="nil"/>
            </w:tcBorders>
          </w:tcPr>
          <w:p w14:paraId="3C6F0C74" w14:textId="77777777" w:rsidR="00492B5B" w:rsidRPr="00FE247A" w:rsidRDefault="00492B5B" w:rsidP="00463A2E">
            <w:pPr>
              <w:numPr>
                <w:ilvl w:val="0"/>
                <w:numId w:val="24"/>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0B3D84E0" w14:textId="77777777" w:rsidR="00492B5B" w:rsidRPr="00FE247A" w:rsidRDefault="00492B5B" w:rsidP="00405FEF">
            <w:pPr>
              <w:pStyle w:val="Stilius3"/>
              <w:spacing w:after="240"/>
              <w:rPr>
                <w:rFonts w:ascii="Calibri" w:hAnsi="Calibri" w:cs="Calibri"/>
              </w:rPr>
            </w:pPr>
            <w:r w:rsidRPr="00FE247A">
              <w:rPr>
                <w:rFonts w:ascii="Calibri" w:hAnsi="Calibri" w:cs="Calibri"/>
              </w:rPr>
              <w:t>Rangovui tinkamai atlikus Darbus, Užsakovas privalo sumokėti Sutarties kainą.</w:t>
            </w:r>
          </w:p>
        </w:tc>
      </w:tr>
      <w:tr w:rsidR="00492B5B" w:rsidRPr="00FE247A" w14:paraId="6BFA67CB" w14:textId="77777777" w:rsidTr="00405FEF">
        <w:tc>
          <w:tcPr>
            <w:tcW w:w="9789" w:type="dxa"/>
            <w:gridSpan w:val="4"/>
            <w:tcBorders>
              <w:top w:val="nil"/>
              <w:left w:val="nil"/>
              <w:bottom w:val="nil"/>
              <w:right w:val="nil"/>
            </w:tcBorders>
          </w:tcPr>
          <w:p w14:paraId="1586B5D5"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RANGOVO TEISĖS, PAREIGOS IR ATSAKOMYBĖ</w:t>
            </w:r>
          </w:p>
        </w:tc>
      </w:tr>
      <w:tr w:rsidR="00492B5B" w:rsidRPr="00FE247A" w14:paraId="300E6860" w14:textId="77777777" w:rsidTr="00405FEF">
        <w:tc>
          <w:tcPr>
            <w:tcW w:w="851" w:type="dxa"/>
            <w:tcBorders>
              <w:top w:val="nil"/>
              <w:left w:val="nil"/>
              <w:bottom w:val="nil"/>
              <w:right w:val="nil"/>
            </w:tcBorders>
          </w:tcPr>
          <w:p w14:paraId="006CD887" w14:textId="77777777" w:rsidR="00492B5B" w:rsidRPr="00FE247A" w:rsidRDefault="00492B5B" w:rsidP="00463A2E">
            <w:pPr>
              <w:numPr>
                <w:ilvl w:val="0"/>
                <w:numId w:val="23"/>
              </w:numPr>
              <w:spacing w:before="200"/>
              <w:ind w:left="714" w:hanging="572"/>
              <w:jc w:val="left"/>
              <w:rPr>
                <w:rFonts w:ascii="Calibri" w:hAnsi="Calibri" w:cs="Calibri"/>
                <w:sz w:val="24"/>
                <w:szCs w:val="24"/>
              </w:rPr>
            </w:pPr>
          </w:p>
        </w:tc>
        <w:tc>
          <w:tcPr>
            <w:tcW w:w="8935" w:type="dxa"/>
            <w:gridSpan w:val="3"/>
            <w:tcBorders>
              <w:top w:val="nil"/>
              <w:left w:val="nil"/>
              <w:bottom w:val="nil"/>
              <w:right w:val="nil"/>
            </w:tcBorders>
          </w:tcPr>
          <w:p w14:paraId="6ABB573B" w14:textId="77777777" w:rsidR="00492B5B" w:rsidRPr="00FE247A" w:rsidRDefault="00492B5B" w:rsidP="00405FEF">
            <w:pPr>
              <w:pStyle w:val="Stilius3"/>
              <w:rPr>
                <w:rFonts w:ascii="Calibri" w:hAnsi="Calibri" w:cs="Calibri"/>
              </w:rPr>
            </w:pPr>
            <w:r w:rsidRPr="00FE247A">
              <w:rPr>
                <w:rFonts w:ascii="Calibri" w:hAnsi="Calibri" w:cs="Calibri"/>
              </w:rPr>
              <w:t>Rangovas privalo per 5 darbo dienas po Sutarties įsigaliojimo, Užsakovui pateikti Kalendorinį darbų atlikimo grafiką. Rangovas privalo Darbus vykdyti ir užbaigti Darbus pagal Sutartį, vadovaudamasis Techninėje specifikacijoje (užduotyje) nustatytais reikalavimais, laikydamasis Kalendoriniame darbų atlikimo grafike</w:t>
            </w:r>
            <w:r w:rsidRPr="00FE247A" w:rsidDel="00595E51">
              <w:rPr>
                <w:rFonts w:ascii="Calibri" w:hAnsi="Calibri" w:cs="Calibri"/>
              </w:rPr>
              <w:t xml:space="preserve"> </w:t>
            </w:r>
            <w:r w:rsidRPr="00FE247A">
              <w:rPr>
                <w:rFonts w:ascii="Calibri" w:hAnsi="Calibri" w:cs="Calibri"/>
              </w:rPr>
              <w:t>pateikto grafiko, Lietuvos Respublikoje galiojančių įstatymų, įstatymų įgyvendinamųjų teisės aktų, normatyvinių statybos techninių dokumentų reikalavimų.</w:t>
            </w:r>
          </w:p>
        </w:tc>
      </w:tr>
      <w:tr w:rsidR="00492B5B" w:rsidRPr="00FE247A" w14:paraId="549C2E46" w14:textId="77777777" w:rsidTr="00405FEF">
        <w:tc>
          <w:tcPr>
            <w:tcW w:w="851" w:type="dxa"/>
            <w:tcBorders>
              <w:top w:val="nil"/>
              <w:left w:val="nil"/>
              <w:bottom w:val="nil"/>
              <w:right w:val="nil"/>
            </w:tcBorders>
          </w:tcPr>
          <w:p w14:paraId="33C6E612" w14:textId="77777777" w:rsidR="00492B5B" w:rsidRPr="00FE247A" w:rsidRDefault="00492B5B" w:rsidP="00463A2E">
            <w:pPr>
              <w:numPr>
                <w:ilvl w:val="0"/>
                <w:numId w:val="23"/>
              </w:numPr>
              <w:spacing w:before="200"/>
              <w:ind w:left="714" w:hanging="572"/>
              <w:jc w:val="left"/>
              <w:rPr>
                <w:rFonts w:ascii="Calibri" w:hAnsi="Calibri" w:cs="Calibri"/>
                <w:sz w:val="24"/>
                <w:szCs w:val="24"/>
              </w:rPr>
            </w:pPr>
          </w:p>
        </w:tc>
        <w:tc>
          <w:tcPr>
            <w:tcW w:w="8935" w:type="dxa"/>
            <w:gridSpan w:val="3"/>
            <w:tcBorders>
              <w:top w:val="nil"/>
              <w:left w:val="nil"/>
              <w:bottom w:val="nil"/>
              <w:right w:val="nil"/>
            </w:tcBorders>
          </w:tcPr>
          <w:p w14:paraId="7075070B" w14:textId="77777777" w:rsidR="00492B5B" w:rsidRPr="00FE247A" w:rsidRDefault="00492B5B" w:rsidP="00405FEF">
            <w:pPr>
              <w:pStyle w:val="Stilius3"/>
              <w:rPr>
                <w:rFonts w:ascii="Calibri" w:hAnsi="Calibri" w:cs="Calibri"/>
              </w:rPr>
            </w:pPr>
            <w:r w:rsidRPr="00FE247A">
              <w:rPr>
                <w:rFonts w:ascii="Calibri" w:hAnsi="Calibri" w:cs="Calibri"/>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492B5B" w:rsidRPr="00FE247A" w14:paraId="7412D1AF" w14:textId="77777777" w:rsidTr="00405FEF">
        <w:tc>
          <w:tcPr>
            <w:tcW w:w="851" w:type="dxa"/>
            <w:tcBorders>
              <w:top w:val="nil"/>
              <w:left w:val="nil"/>
              <w:bottom w:val="nil"/>
              <w:right w:val="nil"/>
            </w:tcBorders>
          </w:tcPr>
          <w:p w14:paraId="06A8283F" w14:textId="77777777" w:rsidR="00492B5B" w:rsidRPr="00FE247A" w:rsidRDefault="00492B5B" w:rsidP="00463A2E">
            <w:pPr>
              <w:numPr>
                <w:ilvl w:val="0"/>
                <w:numId w:val="23"/>
              </w:numPr>
              <w:spacing w:before="200"/>
              <w:ind w:left="714" w:hanging="572"/>
              <w:jc w:val="left"/>
              <w:rPr>
                <w:rFonts w:ascii="Calibri" w:hAnsi="Calibri" w:cs="Calibri"/>
                <w:sz w:val="24"/>
                <w:szCs w:val="24"/>
              </w:rPr>
            </w:pPr>
          </w:p>
        </w:tc>
        <w:tc>
          <w:tcPr>
            <w:tcW w:w="8935" w:type="dxa"/>
            <w:gridSpan w:val="3"/>
            <w:tcBorders>
              <w:top w:val="nil"/>
              <w:left w:val="nil"/>
              <w:bottom w:val="nil"/>
              <w:right w:val="nil"/>
            </w:tcBorders>
          </w:tcPr>
          <w:p w14:paraId="7C1CB32D" w14:textId="77777777" w:rsidR="00492B5B" w:rsidRPr="00FE247A" w:rsidRDefault="00492B5B" w:rsidP="00405FEF">
            <w:pPr>
              <w:pStyle w:val="Stilius3"/>
              <w:rPr>
                <w:rFonts w:ascii="Calibri" w:hAnsi="Calibri" w:cs="Calibri"/>
              </w:rPr>
            </w:pPr>
            <w:r w:rsidRPr="00FE247A">
              <w:rPr>
                <w:rFonts w:ascii="Calibri" w:hAnsi="Calibri" w:cs="Calibri"/>
              </w:rPr>
              <w:t>Rangovas yra atsakingas už visus savo veiksmus ir statybos darbų metodų tinkamumą, patikimumą bei darbų saugą, pašalinimo pagrindų neturėjimą visu Darbų vykdymo laikotarpiu.</w:t>
            </w:r>
          </w:p>
        </w:tc>
      </w:tr>
      <w:tr w:rsidR="00492B5B" w:rsidRPr="00FE247A" w14:paraId="38AC49F7" w14:textId="77777777" w:rsidTr="00405FEF">
        <w:tc>
          <w:tcPr>
            <w:tcW w:w="851" w:type="dxa"/>
            <w:tcBorders>
              <w:top w:val="nil"/>
              <w:left w:val="nil"/>
              <w:bottom w:val="nil"/>
              <w:right w:val="nil"/>
            </w:tcBorders>
          </w:tcPr>
          <w:p w14:paraId="11032F06" w14:textId="77777777" w:rsidR="00492B5B" w:rsidRPr="00FE247A" w:rsidRDefault="00492B5B" w:rsidP="00463A2E">
            <w:pPr>
              <w:numPr>
                <w:ilvl w:val="0"/>
                <w:numId w:val="23"/>
              </w:numPr>
              <w:spacing w:before="200"/>
              <w:ind w:left="714" w:hanging="572"/>
              <w:jc w:val="left"/>
              <w:rPr>
                <w:rFonts w:ascii="Calibri" w:hAnsi="Calibri" w:cs="Calibri"/>
                <w:sz w:val="24"/>
                <w:szCs w:val="24"/>
              </w:rPr>
            </w:pPr>
          </w:p>
        </w:tc>
        <w:tc>
          <w:tcPr>
            <w:tcW w:w="8935" w:type="dxa"/>
            <w:gridSpan w:val="3"/>
            <w:tcBorders>
              <w:top w:val="nil"/>
              <w:left w:val="nil"/>
              <w:bottom w:val="nil"/>
              <w:right w:val="nil"/>
            </w:tcBorders>
          </w:tcPr>
          <w:p w14:paraId="422FA3D0" w14:textId="77777777" w:rsidR="00492B5B" w:rsidRPr="00FE247A" w:rsidRDefault="00492B5B" w:rsidP="00405FEF">
            <w:pPr>
              <w:pStyle w:val="Stilius3"/>
              <w:rPr>
                <w:rFonts w:ascii="Calibri" w:hAnsi="Calibri" w:cs="Calibri"/>
              </w:rPr>
            </w:pPr>
            <w:r w:rsidRPr="00FE247A">
              <w:rPr>
                <w:rFonts w:ascii="Calibri" w:hAnsi="Calibri" w:cs="Calibri"/>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492B5B" w:rsidRPr="00FE247A" w14:paraId="7294964F" w14:textId="77777777" w:rsidTr="00405FEF">
        <w:tc>
          <w:tcPr>
            <w:tcW w:w="851" w:type="dxa"/>
            <w:tcBorders>
              <w:top w:val="nil"/>
              <w:left w:val="nil"/>
              <w:bottom w:val="nil"/>
              <w:right w:val="nil"/>
            </w:tcBorders>
          </w:tcPr>
          <w:p w14:paraId="449E55AF" w14:textId="77777777" w:rsidR="00492B5B" w:rsidRPr="00FE247A" w:rsidRDefault="00492B5B" w:rsidP="00463A2E">
            <w:pPr>
              <w:numPr>
                <w:ilvl w:val="0"/>
                <w:numId w:val="23"/>
              </w:numPr>
              <w:spacing w:before="200"/>
              <w:ind w:left="714" w:hanging="572"/>
              <w:jc w:val="left"/>
              <w:rPr>
                <w:rFonts w:ascii="Calibri" w:hAnsi="Calibri" w:cs="Calibri"/>
                <w:sz w:val="24"/>
                <w:szCs w:val="24"/>
              </w:rPr>
            </w:pPr>
          </w:p>
        </w:tc>
        <w:tc>
          <w:tcPr>
            <w:tcW w:w="8935" w:type="dxa"/>
            <w:gridSpan w:val="3"/>
            <w:tcBorders>
              <w:top w:val="nil"/>
              <w:left w:val="nil"/>
              <w:bottom w:val="nil"/>
              <w:right w:val="nil"/>
            </w:tcBorders>
          </w:tcPr>
          <w:p w14:paraId="0949E2F5" w14:textId="77777777" w:rsidR="00492B5B" w:rsidRPr="00FE247A" w:rsidRDefault="00492B5B" w:rsidP="00405FEF">
            <w:pPr>
              <w:pStyle w:val="Stilius3"/>
              <w:rPr>
                <w:rFonts w:ascii="Calibri" w:hAnsi="Calibri" w:cs="Calibri"/>
              </w:rPr>
            </w:pPr>
            <w:r w:rsidRPr="00FE247A">
              <w:rPr>
                <w:rFonts w:ascii="Calibri" w:hAnsi="Calibri" w:cs="Calibri"/>
              </w:rPr>
              <w:t xml:space="preserve">Rangovas, dalį Darbų perduodamas Subrangovams, yra atsakingas už Subrangovo, jo įgaliotų atstovų ir darbuotojų veiksmus arba neveikimą taip, kaip atsakytų už savo paties veiksmus ar neveikimą. </w:t>
            </w:r>
          </w:p>
        </w:tc>
      </w:tr>
      <w:tr w:rsidR="00492B5B" w:rsidRPr="00FE247A" w14:paraId="20E77A43" w14:textId="77777777" w:rsidTr="00405FEF">
        <w:tc>
          <w:tcPr>
            <w:tcW w:w="851" w:type="dxa"/>
            <w:tcBorders>
              <w:top w:val="nil"/>
              <w:left w:val="nil"/>
              <w:bottom w:val="nil"/>
              <w:right w:val="nil"/>
            </w:tcBorders>
          </w:tcPr>
          <w:p w14:paraId="49575593" w14:textId="77777777" w:rsidR="00492B5B" w:rsidRPr="00FE247A" w:rsidRDefault="00492B5B" w:rsidP="00463A2E">
            <w:pPr>
              <w:numPr>
                <w:ilvl w:val="0"/>
                <w:numId w:val="23"/>
              </w:numPr>
              <w:spacing w:before="200"/>
              <w:ind w:left="714" w:hanging="572"/>
              <w:jc w:val="left"/>
              <w:rPr>
                <w:rFonts w:ascii="Calibri" w:hAnsi="Calibri" w:cs="Calibri"/>
                <w:sz w:val="24"/>
                <w:szCs w:val="24"/>
              </w:rPr>
            </w:pPr>
          </w:p>
        </w:tc>
        <w:tc>
          <w:tcPr>
            <w:tcW w:w="8935" w:type="dxa"/>
            <w:gridSpan w:val="3"/>
            <w:tcBorders>
              <w:top w:val="nil"/>
              <w:left w:val="nil"/>
              <w:bottom w:val="nil"/>
              <w:right w:val="nil"/>
            </w:tcBorders>
          </w:tcPr>
          <w:p w14:paraId="367AD26D" w14:textId="77777777" w:rsidR="00492B5B" w:rsidRPr="00FE247A" w:rsidRDefault="00492B5B" w:rsidP="00405FEF">
            <w:pPr>
              <w:pStyle w:val="Stilius3"/>
              <w:rPr>
                <w:rFonts w:ascii="Calibri" w:hAnsi="Calibri" w:cs="Calibri"/>
              </w:rPr>
            </w:pPr>
            <w:r w:rsidRPr="00FE247A">
              <w:rPr>
                <w:rFonts w:ascii="Calibri" w:hAnsi="Calibri" w:cs="Calibri"/>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FE247A">
              <w:rPr>
                <w:rFonts w:ascii="Calibri" w:hAnsi="Calibri" w:cs="Calibri"/>
                <w:lang w:eastAsia="lt-LT"/>
              </w:rPr>
              <w:t>būtinus Sutarčiai įvykdyti darbus, kurie nors ir nebuvo tiesiogiai nustatyti Sutartyje, tačiau kuriuos Rangovas turėjo ir galėjo numatyti ir įvertinti dar iki pasiūlymų pateikimo termino pabaigos</w:t>
            </w:r>
            <w:r w:rsidRPr="00FE247A">
              <w:rPr>
                <w:rFonts w:ascii="Calibri" w:hAnsi="Calibri" w:cs="Calibri"/>
              </w:rPr>
              <w:t>.</w:t>
            </w:r>
          </w:p>
        </w:tc>
      </w:tr>
      <w:tr w:rsidR="00492B5B" w:rsidRPr="00FE247A" w14:paraId="4D298D05" w14:textId="77777777" w:rsidTr="00405FEF">
        <w:tc>
          <w:tcPr>
            <w:tcW w:w="851" w:type="dxa"/>
            <w:tcBorders>
              <w:top w:val="nil"/>
              <w:left w:val="nil"/>
              <w:bottom w:val="nil"/>
              <w:right w:val="nil"/>
            </w:tcBorders>
          </w:tcPr>
          <w:p w14:paraId="6B4A2DEF" w14:textId="77777777" w:rsidR="00492B5B" w:rsidRPr="00FE247A" w:rsidRDefault="00492B5B" w:rsidP="00463A2E">
            <w:pPr>
              <w:numPr>
                <w:ilvl w:val="0"/>
                <w:numId w:val="23"/>
              </w:numPr>
              <w:spacing w:before="200"/>
              <w:ind w:left="714" w:hanging="572"/>
              <w:jc w:val="left"/>
              <w:rPr>
                <w:rFonts w:ascii="Calibri" w:hAnsi="Calibri" w:cs="Calibri"/>
                <w:sz w:val="24"/>
                <w:szCs w:val="24"/>
              </w:rPr>
            </w:pPr>
          </w:p>
        </w:tc>
        <w:tc>
          <w:tcPr>
            <w:tcW w:w="8935" w:type="dxa"/>
            <w:gridSpan w:val="3"/>
            <w:tcBorders>
              <w:top w:val="nil"/>
              <w:left w:val="nil"/>
              <w:bottom w:val="nil"/>
              <w:right w:val="nil"/>
            </w:tcBorders>
          </w:tcPr>
          <w:p w14:paraId="17D1229D" w14:textId="77777777" w:rsidR="00492B5B" w:rsidRPr="00FE247A" w:rsidRDefault="00492B5B" w:rsidP="00405FEF">
            <w:pPr>
              <w:pStyle w:val="Stilius3"/>
              <w:rPr>
                <w:rFonts w:ascii="Calibri" w:hAnsi="Calibri" w:cs="Calibri"/>
              </w:rPr>
            </w:pPr>
            <w:r w:rsidRPr="00FE247A">
              <w:rPr>
                <w:rFonts w:ascii="Calibri" w:hAnsi="Calibri" w:cs="Calibri"/>
              </w:rPr>
              <w:t>Darbų faktinių kiekių neatitikimas orientaciniams (projektiniams) kiekiams, kurie gali būti nustatyti Veiklų sąraše ar Techninės specifikacijos (užduoties) dokumentuose – priskiriamas Rangovo atsakomybei ir rizikai.</w:t>
            </w:r>
            <w:r w:rsidRPr="00FE247A">
              <w:rPr>
                <w:rFonts w:ascii="Calibri" w:hAnsi="Calibri" w:cs="Calibri"/>
                <w:lang w:eastAsia="lt-LT"/>
              </w:rPr>
              <w:t xml:space="preserve"> </w:t>
            </w:r>
          </w:p>
        </w:tc>
      </w:tr>
      <w:tr w:rsidR="00492B5B" w:rsidRPr="00FE247A" w14:paraId="162D25E3" w14:textId="77777777" w:rsidTr="00405FEF">
        <w:tc>
          <w:tcPr>
            <w:tcW w:w="851" w:type="dxa"/>
            <w:tcBorders>
              <w:top w:val="nil"/>
              <w:left w:val="nil"/>
              <w:bottom w:val="nil"/>
              <w:right w:val="nil"/>
            </w:tcBorders>
          </w:tcPr>
          <w:p w14:paraId="4E13C432" w14:textId="77777777" w:rsidR="00492B5B" w:rsidRPr="00FE247A" w:rsidRDefault="00492B5B" w:rsidP="00463A2E">
            <w:pPr>
              <w:numPr>
                <w:ilvl w:val="0"/>
                <w:numId w:val="23"/>
              </w:numPr>
              <w:spacing w:before="200"/>
              <w:ind w:left="714" w:hanging="572"/>
              <w:jc w:val="left"/>
              <w:rPr>
                <w:rFonts w:ascii="Calibri" w:hAnsi="Calibri" w:cs="Calibri"/>
                <w:sz w:val="24"/>
                <w:szCs w:val="24"/>
              </w:rPr>
            </w:pPr>
          </w:p>
        </w:tc>
        <w:tc>
          <w:tcPr>
            <w:tcW w:w="8935" w:type="dxa"/>
            <w:gridSpan w:val="3"/>
            <w:tcBorders>
              <w:top w:val="nil"/>
              <w:left w:val="nil"/>
              <w:bottom w:val="nil"/>
              <w:right w:val="nil"/>
            </w:tcBorders>
          </w:tcPr>
          <w:p w14:paraId="675A81A9" w14:textId="77777777" w:rsidR="00492B5B" w:rsidRPr="00FE247A" w:rsidRDefault="00492B5B" w:rsidP="00405FEF">
            <w:pPr>
              <w:pStyle w:val="Stilius3"/>
              <w:rPr>
                <w:rFonts w:ascii="Calibri" w:hAnsi="Calibri" w:cs="Calibri"/>
              </w:rPr>
            </w:pPr>
            <w:r w:rsidRPr="00FE247A">
              <w:rPr>
                <w:rFonts w:ascii="Calibri" w:hAnsi="Calibri" w:cs="Calibri"/>
              </w:rPr>
              <w:t xml:space="preserve">Rangovas privalo apsaugoti Užsakovo turtą nuo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492B5B" w:rsidRPr="00FE247A" w14:paraId="7D65A8D2" w14:textId="77777777" w:rsidTr="00405FEF">
        <w:tc>
          <w:tcPr>
            <w:tcW w:w="851" w:type="dxa"/>
            <w:tcBorders>
              <w:top w:val="nil"/>
              <w:left w:val="nil"/>
              <w:bottom w:val="nil"/>
              <w:right w:val="nil"/>
            </w:tcBorders>
          </w:tcPr>
          <w:p w14:paraId="5D1321BF"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420283A3" w14:textId="77777777" w:rsidR="00492B5B" w:rsidRPr="00FE247A" w:rsidRDefault="00492B5B" w:rsidP="00405FEF">
            <w:pPr>
              <w:pStyle w:val="Stilius3"/>
              <w:spacing w:after="240"/>
              <w:rPr>
                <w:rFonts w:ascii="Calibri" w:hAnsi="Calibri" w:cs="Calibri"/>
              </w:rPr>
            </w:pPr>
            <w:r w:rsidRPr="00FE247A">
              <w:rPr>
                <w:rFonts w:ascii="Calibri" w:hAnsi="Calibri" w:cs="Calibri"/>
              </w:rPr>
              <w:t>Vykdydamas Darbus Rangovas privalo:</w:t>
            </w:r>
          </w:p>
          <w:p w14:paraId="7580E997" w14:textId="77777777" w:rsidR="00492B5B" w:rsidRPr="00FE247A" w:rsidRDefault="00492B5B" w:rsidP="00463A2E">
            <w:pPr>
              <w:pStyle w:val="Stilius3"/>
              <w:widowControl/>
              <w:numPr>
                <w:ilvl w:val="0"/>
                <w:numId w:val="38"/>
              </w:numPr>
              <w:tabs>
                <w:tab w:val="left" w:pos="994"/>
              </w:tabs>
              <w:suppressAutoHyphens w:val="0"/>
              <w:autoSpaceDN/>
              <w:spacing w:before="0"/>
              <w:ind w:left="569"/>
              <w:textAlignment w:val="auto"/>
              <w:rPr>
                <w:rFonts w:ascii="Calibri" w:hAnsi="Calibri" w:cs="Calibri"/>
              </w:rPr>
            </w:pPr>
            <w:r w:rsidRPr="00FE247A">
              <w:rPr>
                <w:rFonts w:ascii="Calibri" w:hAnsi="Calibri" w:cs="Calibri"/>
              </w:rPr>
              <w:t xml:space="preserve"> savo sąskaita pašalinti iš Statybvietės visas statybines atliekas ir šiukšles;</w:t>
            </w:r>
          </w:p>
          <w:p w14:paraId="6D8E3CD7" w14:textId="77777777" w:rsidR="00492B5B" w:rsidRPr="00FE247A" w:rsidRDefault="00492B5B" w:rsidP="00463A2E">
            <w:pPr>
              <w:pStyle w:val="Stilius3"/>
              <w:widowControl/>
              <w:numPr>
                <w:ilvl w:val="0"/>
                <w:numId w:val="38"/>
              </w:numPr>
              <w:suppressAutoHyphens w:val="0"/>
              <w:autoSpaceDN/>
              <w:spacing w:before="0"/>
              <w:ind w:left="994" w:hanging="788"/>
              <w:textAlignment w:val="auto"/>
              <w:rPr>
                <w:rFonts w:ascii="Calibri" w:hAnsi="Calibri" w:cs="Calibri"/>
              </w:rPr>
            </w:pPr>
            <w:r w:rsidRPr="00FE247A">
              <w:rPr>
                <w:rFonts w:ascii="Calibri" w:hAnsi="Calibri" w:cs="Calibri"/>
              </w:rPr>
              <w:t>sandėliuoti arba išvežti perteklines Medžiagas ir nereikalingus Rangovo įrengimus;</w:t>
            </w:r>
          </w:p>
          <w:p w14:paraId="04C0EF08" w14:textId="77777777" w:rsidR="00492B5B" w:rsidRPr="00FE247A" w:rsidRDefault="00492B5B" w:rsidP="00463A2E">
            <w:pPr>
              <w:pStyle w:val="Stilius3"/>
              <w:widowControl/>
              <w:numPr>
                <w:ilvl w:val="0"/>
                <w:numId w:val="38"/>
              </w:numPr>
              <w:suppressAutoHyphens w:val="0"/>
              <w:autoSpaceDN/>
              <w:spacing w:before="0"/>
              <w:ind w:left="994" w:hanging="788"/>
              <w:textAlignment w:val="auto"/>
              <w:rPr>
                <w:rFonts w:ascii="Calibri" w:hAnsi="Calibri" w:cs="Calibri"/>
              </w:rPr>
            </w:pPr>
            <w:r w:rsidRPr="00FE247A">
              <w:rPr>
                <w:rFonts w:ascii="Calibri" w:hAnsi="Calibri" w:cs="Calibri"/>
              </w:rPr>
              <w:lastRenderedPageBreak/>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89EC12C" w14:textId="77777777" w:rsidR="00492B5B" w:rsidRPr="00FE247A" w:rsidRDefault="00492B5B" w:rsidP="00405FEF">
            <w:pPr>
              <w:pStyle w:val="Stilius3"/>
              <w:shd w:val="clear" w:color="auto" w:fill="FFFFFF"/>
              <w:autoSpaceDN/>
              <w:spacing w:before="0"/>
              <w:ind w:left="178"/>
              <w:rPr>
                <w:rFonts w:ascii="Calibri" w:hAnsi="Calibri" w:cs="Calibri"/>
              </w:rPr>
            </w:pPr>
            <w:r w:rsidRPr="00FE247A">
              <w:rPr>
                <w:rFonts w:ascii="Calibri" w:hAnsi="Calibri" w:cs="Calibri"/>
              </w:rPr>
              <w:t>5.9.4.</w:t>
            </w:r>
            <w:r w:rsidRPr="00FE247A">
              <w:rPr>
                <w:rFonts w:ascii="Calibri" w:hAnsi="Calibri" w:cs="Calibri"/>
              </w:rPr>
              <w:tab/>
              <w:t>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3.4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3.4 punkte nustatyto dydžio bauda.</w:t>
            </w:r>
          </w:p>
        </w:tc>
      </w:tr>
      <w:tr w:rsidR="00492B5B" w:rsidRPr="00FE247A" w14:paraId="11A747BD" w14:textId="77777777" w:rsidTr="00405FEF">
        <w:trPr>
          <w:trHeight w:val="1429"/>
        </w:trPr>
        <w:tc>
          <w:tcPr>
            <w:tcW w:w="851" w:type="dxa"/>
            <w:tcBorders>
              <w:top w:val="nil"/>
              <w:left w:val="nil"/>
              <w:bottom w:val="nil"/>
              <w:right w:val="nil"/>
            </w:tcBorders>
          </w:tcPr>
          <w:p w14:paraId="400A7999"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6CE7BF6A" w14:textId="77777777" w:rsidR="00492B5B" w:rsidRPr="00FE247A" w:rsidRDefault="00492B5B" w:rsidP="00405FEF">
            <w:pPr>
              <w:pStyle w:val="Stilius3"/>
              <w:rPr>
                <w:rFonts w:ascii="Calibri" w:hAnsi="Calibri" w:cs="Calibri"/>
              </w:rPr>
            </w:pPr>
            <w:r w:rsidRPr="00FE247A">
              <w:rPr>
                <w:rFonts w:ascii="Calibri" w:hAnsi="Calibri" w:cs="Calibri"/>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492B5B" w:rsidRPr="00FE247A" w14:paraId="0F83116A" w14:textId="77777777" w:rsidTr="00405FEF">
        <w:tc>
          <w:tcPr>
            <w:tcW w:w="851" w:type="dxa"/>
            <w:tcBorders>
              <w:top w:val="nil"/>
              <w:left w:val="nil"/>
              <w:bottom w:val="nil"/>
              <w:right w:val="nil"/>
            </w:tcBorders>
          </w:tcPr>
          <w:p w14:paraId="5977C572"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62DE918F" w14:textId="77777777" w:rsidR="00492B5B" w:rsidRPr="00FE247A" w:rsidRDefault="00492B5B" w:rsidP="00405FEF">
            <w:pPr>
              <w:pStyle w:val="Stilius3"/>
              <w:rPr>
                <w:rFonts w:ascii="Calibri" w:hAnsi="Calibri" w:cs="Calibri"/>
              </w:rPr>
            </w:pPr>
            <w:r w:rsidRPr="00FE247A">
              <w:rPr>
                <w:rFonts w:ascii="Calibri" w:hAnsi="Calibri" w:cs="Calibri"/>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492B5B" w:rsidRPr="00FE247A" w14:paraId="19578101" w14:textId="77777777" w:rsidTr="00405FEF">
        <w:tc>
          <w:tcPr>
            <w:tcW w:w="851" w:type="dxa"/>
            <w:tcBorders>
              <w:top w:val="nil"/>
              <w:left w:val="nil"/>
              <w:bottom w:val="nil"/>
              <w:right w:val="nil"/>
            </w:tcBorders>
          </w:tcPr>
          <w:p w14:paraId="323FC9A7"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5427E3B5" w14:textId="77777777" w:rsidR="00492B5B" w:rsidRPr="00FE247A" w:rsidRDefault="00492B5B" w:rsidP="00405FEF">
            <w:pPr>
              <w:pStyle w:val="Stilius3"/>
              <w:rPr>
                <w:rFonts w:ascii="Calibri" w:hAnsi="Calibri" w:cs="Calibri"/>
              </w:rPr>
            </w:pPr>
            <w:r w:rsidRPr="00FE247A">
              <w:rPr>
                <w:rFonts w:ascii="Calibri" w:hAnsi="Calibri" w:cs="Calibri"/>
              </w:rPr>
              <w:t xml:space="preserve">Rangovas privalo naudoti tik Darbų vykdymui ir naudojimo sąlygoms tinkamą Įrangą ir Medžiagas pagal Techninėje specifikacijoje (užduotyje) nurodytus reikalavimus. </w:t>
            </w:r>
          </w:p>
        </w:tc>
      </w:tr>
      <w:tr w:rsidR="00492B5B" w:rsidRPr="00FE247A" w14:paraId="6469CAF9" w14:textId="77777777" w:rsidTr="00405FEF">
        <w:tc>
          <w:tcPr>
            <w:tcW w:w="851" w:type="dxa"/>
            <w:tcBorders>
              <w:top w:val="nil"/>
              <w:left w:val="nil"/>
              <w:bottom w:val="nil"/>
              <w:right w:val="nil"/>
            </w:tcBorders>
          </w:tcPr>
          <w:p w14:paraId="4CFCCC91"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1940C247" w14:textId="77777777" w:rsidR="00492B5B" w:rsidRPr="00FE247A" w:rsidRDefault="00492B5B" w:rsidP="00405FEF">
            <w:pPr>
              <w:pStyle w:val="Stilius3"/>
              <w:rPr>
                <w:rFonts w:ascii="Calibri" w:hAnsi="Calibri" w:cs="Calibri"/>
              </w:rPr>
            </w:pPr>
            <w:r w:rsidRPr="00FE247A">
              <w:rPr>
                <w:rFonts w:ascii="Calibri" w:hAnsi="Calibri" w:cs="Calibri"/>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492B5B" w:rsidRPr="00FE247A" w14:paraId="1A90E8EB" w14:textId="77777777" w:rsidTr="00405FEF">
        <w:tc>
          <w:tcPr>
            <w:tcW w:w="851" w:type="dxa"/>
            <w:tcBorders>
              <w:top w:val="nil"/>
              <w:left w:val="nil"/>
              <w:bottom w:val="nil"/>
              <w:right w:val="nil"/>
            </w:tcBorders>
          </w:tcPr>
          <w:p w14:paraId="499CA09A"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18CA0E3D" w14:textId="77777777" w:rsidR="00492B5B" w:rsidRPr="00FE247A" w:rsidRDefault="00492B5B" w:rsidP="00405FEF">
            <w:pPr>
              <w:pStyle w:val="Stilius3"/>
              <w:rPr>
                <w:rFonts w:ascii="Calibri" w:hAnsi="Calibri" w:cs="Calibri"/>
              </w:rPr>
            </w:pPr>
            <w:r w:rsidRPr="00FE247A">
              <w:rPr>
                <w:rFonts w:ascii="Calibri" w:hAnsi="Calibri" w:cs="Calibri"/>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492B5B" w:rsidRPr="00FE247A" w14:paraId="463A7B02" w14:textId="77777777" w:rsidTr="00405FEF">
        <w:tc>
          <w:tcPr>
            <w:tcW w:w="851" w:type="dxa"/>
            <w:tcBorders>
              <w:top w:val="nil"/>
              <w:left w:val="nil"/>
              <w:bottom w:val="nil"/>
              <w:right w:val="nil"/>
            </w:tcBorders>
          </w:tcPr>
          <w:p w14:paraId="44444009"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095969BF" w14:textId="77777777" w:rsidR="00492B5B" w:rsidRPr="00FE247A" w:rsidRDefault="00492B5B" w:rsidP="00405FEF">
            <w:pPr>
              <w:pStyle w:val="Stilius3"/>
              <w:rPr>
                <w:rFonts w:ascii="Calibri" w:hAnsi="Calibri" w:cs="Calibri"/>
              </w:rPr>
            </w:pPr>
            <w:r w:rsidRPr="00FE247A">
              <w:rPr>
                <w:rFonts w:ascii="Calibri" w:hAnsi="Calibri" w:cs="Calibri"/>
              </w:rPr>
              <w:t>Rangovas privalo sudaryti sąlygas Užsakovo atstovams lankytis statybos objekte bei susipažinti su visa Darbų dokumentacija.</w:t>
            </w:r>
          </w:p>
        </w:tc>
      </w:tr>
      <w:tr w:rsidR="00492B5B" w:rsidRPr="00FE247A" w14:paraId="14A26370" w14:textId="77777777" w:rsidTr="00405FEF">
        <w:tc>
          <w:tcPr>
            <w:tcW w:w="851" w:type="dxa"/>
            <w:tcBorders>
              <w:top w:val="nil"/>
              <w:left w:val="nil"/>
              <w:bottom w:val="nil"/>
              <w:right w:val="nil"/>
            </w:tcBorders>
          </w:tcPr>
          <w:p w14:paraId="4C8DE586"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7AAB31CC" w14:textId="77777777" w:rsidR="00492B5B" w:rsidRPr="00FE247A" w:rsidRDefault="00492B5B" w:rsidP="00405FEF">
            <w:pPr>
              <w:pStyle w:val="Stilius3"/>
              <w:rPr>
                <w:rFonts w:ascii="Calibri" w:hAnsi="Calibri" w:cs="Calibri"/>
              </w:rPr>
            </w:pPr>
            <w:r w:rsidRPr="00FE247A">
              <w:rPr>
                <w:rFonts w:ascii="Calibri" w:hAnsi="Calibri" w:cs="Calibri"/>
              </w:rPr>
              <w:t xml:space="preserve">Rangovas privalo prisiimti visą atsakomybę už Darbus nuo Darbų pradžios iki kol Darbai </w:t>
            </w:r>
            <w:r w:rsidRPr="00FE247A">
              <w:rPr>
                <w:rFonts w:ascii="Calibri" w:hAnsi="Calibri" w:cs="Calibri"/>
              </w:rPr>
              <w:lastRenderedPageBreak/>
              <w:t>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492B5B" w:rsidRPr="00FE247A" w14:paraId="78B1A718" w14:textId="77777777" w:rsidTr="00405FEF">
        <w:tc>
          <w:tcPr>
            <w:tcW w:w="851" w:type="dxa"/>
            <w:tcBorders>
              <w:top w:val="nil"/>
              <w:left w:val="nil"/>
              <w:bottom w:val="nil"/>
              <w:right w:val="nil"/>
            </w:tcBorders>
          </w:tcPr>
          <w:p w14:paraId="34CD6AC6"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4785F26A" w14:textId="77777777" w:rsidR="00492B5B" w:rsidRPr="00FE247A" w:rsidRDefault="00492B5B" w:rsidP="00405FEF">
            <w:pPr>
              <w:pStyle w:val="Stilius3"/>
              <w:rPr>
                <w:rFonts w:ascii="Calibri" w:hAnsi="Calibri" w:cs="Calibri"/>
              </w:rPr>
            </w:pPr>
            <w:r w:rsidRPr="00FE247A">
              <w:rPr>
                <w:rFonts w:ascii="Calibri" w:hAnsi="Calibri" w:cs="Calibri"/>
                <w:spacing w:val="-2"/>
              </w:rPr>
              <w:t>Rangovo pateikiamos eksploatacijos ir priežiūros instrukcijos turi būti pakankamai išsamios, kad Užsakovas galėtų naudoti, prižiūrėti, išmontuoti, perrinkti, suderinti ir pataisyti Įrangą ir atliktus darbus.</w:t>
            </w:r>
          </w:p>
        </w:tc>
      </w:tr>
      <w:tr w:rsidR="00492B5B" w:rsidRPr="00FE247A" w14:paraId="63F1255D" w14:textId="77777777" w:rsidTr="00405FEF">
        <w:tc>
          <w:tcPr>
            <w:tcW w:w="851" w:type="dxa"/>
            <w:tcBorders>
              <w:top w:val="nil"/>
              <w:left w:val="nil"/>
              <w:bottom w:val="nil"/>
              <w:right w:val="nil"/>
            </w:tcBorders>
          </w:tcPr>
          <w:p w14:paraId="526434B6"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694700A8" w14:textId="77777777" w:rsidR="00492B5B" w:rsidRPr="00FE247A" w:rsidRDefault="00492B5B" w:rsidP="00405FEF">
            <w:pPr>
              <w:pStyle w:val="Stilius3"/>
              <w:spacing w:after="120"/>
              <w:rPr>
                <w:rFonts w:ascii="Calibri" w:hAnsi="Calibri" w:cs="Calibri"/>
              </w:rPr>
            </w:pPr>
            <w:r w:rsidRPr="00FE247A">
              <w:rPr>
                <w:rFonts w:ascii="Calibri" w:hAnsi="Calibri" w:cs="Calibri"/>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92B5B" w:rsidRPr="00FE247A" w14:paraId="03B94D44" w14:textId="77777777" w:rsidTr="00405FEF">
        <w:tc>
          <w:tcPr>
            <w:tcW w:w="851" w:type="dxa"/>
            <w:tcBorders>
              <w:top w:val="nil"/>
              <w:left w:val="nil"/>
              <w:bottom w:val="nil"/>
              <w:right w:val="nil"/>
            </w:tcBorders>
          </w:tcPr>
          <w:p w14:paraId="3533560D"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0D78EE78" w14:textId="77777777" w:rsidR="00492B5B" w:rsidRPr="00FE247A" w:rsidRDefault="00492B5B" w:rsidP="00405FEF">
            <w:pPr>
              <w:pStyle w:val="Stilius3"/>
              <w:spacing w:after="120"/>
              <w:rPr>
                <w:rFonts w:ascii="Calibri" w:eastAsia="Calibri" w:hAnsi="Calibri" w:cs="Calibri"/>
              </w:rPr>
            </w:pPr>
            <w:r w:rsidRPr="00FE247A">
              <w:rPr>
                <w:rFonts w:ascii="Calibri" w:eastAsia="Calibri" w:hAnsi="Calibri" w:cs="Calibri"/>
              </w:rPr>
              <w:t>Rangovas įsipareigoja užtikrinti, kad Sutartį vykdys pirkime pasiūlyti ir kvalifikacijos bei kitus pirkimo dokumentuose nustatytus reikalavimus (jeigu tokie buvo keliami) atitinkantys subrangovai. Šių asmenų veiksmai vykdant Sutartį Rangovui sukelia tokias pačias pasekmes ir atsakomybę, kaip jo paties veiksmai. Rangovas atsako už savo subrangovų veiksmus ar neveikimą.</w:t>
            </w:r>
          </w:p>
          <w:p w14:paraId="7361187B" w14:textId="77777777" w:rsidR="00492B5B" w:rsidRPr="00FE247A" w:rsidRDefault="00492B5B" w:rsidP="00463A2E">
            <w:pPr>
              <w:pStyle w:val="Stilius3"/>
              <w:widowControl/>
              <w:numPr>
                <w:ilvl w:val="0"/>
                <w:numId w:val="46"/>
              </w:numPr>
              <w:tabs>
                <w:tab w:val="left" w:pos="1025"/>
              </w:tabs>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Sutarties vykdymui pasitelkiami subrangovai (jeigu tokie pasitelkiami) nurodomi Subrangovų sąraše.</w:t>
            </w:r>
          </w:p>
          <w:p w14:paraId="6EF50AEF" w14:textId="77777777" w:rsidR="00492B5B" w:rsidRPr="00FE247A" w:rsidRDefault="00492B5B" w:rsidP="00463A2E">
            <w:pPr>
              <w:pStyle w:val="Stilius3"/>
              <w:widowControl/>
              <w:numPr>
                <w:ilvl w:val="0"/>
                <w:numId w:val="46"/>
              </w:numPr>
              <w:tabs>
                <w:tab w:val="left" w:pos="1025"/>
              </w:tabs>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 xml:space="preserve">Rangovas gali keisti ir (ar) pasitelkti subrangovus Sutartyje nustatytais atvejais ir tvarka. </w:t>
            </w:r>
          </w:p>
          <w:p w14:paraId="49B17486" w14:textId="77777777" w:rsidR="00492B5B" w:rsidRPr="00FE247A" w:rsidRDefault="00492B5B" w:rsidP="00463A2E">
            <w:pPr>
              <w:pStyle w:val="Stilius3"/>
              <w:widowControl/>
              <w:numPr>
                <w:ilvl w:val="0"/>
                <w:numId w:val="46"/>
              </w:numPr>
              <w:tabs>
                <w:tab w:val="left" w:pos="1025"/>
              </w:tabs>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Naujas subrangovas gali pradėti vykdyti jam Rangovo pavestus įsipareigojimus pagal Sutartį ne anksčiau, nei bus pasirašytas papildomas susitarimas.</w:t>
            </w:r>
          </w:p>
          <w:p w14:paraId="37D022B4" w14:textId="77777777" w:rsidR="00492B5B" w:rsidRPr="00FE247A" w:rsidRDefault="00492B5B" w:rsidP="00463A2E">
            <w:pPr>
              <w:pStyle w:val="Stilius3"/>
              <w:widowControl/>
              <w:numPr>
                <w:ilvl w:val="0"/>
                <w:numId w:val="46"/>
              </w:numPr>
              <w:tabs>
                <w:tab w:val="left" w:pos="1025"/>
              </w:tabs>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Rangovas turi teisę Sutarties vykdymui pasitelkti naujus, Subrangovų sąraše nenurodytus subrangovus, kurių pajėgumais Rangovas nesirėmė pirkimo dokumentuose numatytiems kvalifikacijos reikalavimams pagrįsti (jei tokie buvo nustatyti).</w:t>
            </w:r>
          </w:p>
          <w:p w14:paraId="46D02E0E" w14:textId="77777777" w:rsidR="00492B5B" w:rsidRPr="00FE247A" w:rsidRDefault="00492B5B" w:rsidP="00463A2E">
            <w:pPr>
              <w:pStyle w:val="Stilius3"/>
              <w:widowControl/>
              <w:numPr>
                <w:ilvl w:val="0"/>
                <w:numId w:val="46"/>
              </w:numPr>
              <w:tabs>
                <w:tab w:val="left" w:pos="1025"/>
              </w:tabs>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 xml:space="preserve">Sudarius Sutartį, tačiau ne vėliau negu Sutartis pradedama vykdyti, Rangovas įsipareigoja Užsakovui pranešti tuo metu žinomų subrangovų, kurių pajėgumais Rangovas nesirėmė pirkimo dokumentuose numatytiems kvalifikacijos reikalavimams pagrįsti, pavadinimus, juridinio asmens kodą, kontaktinius duomenis, jų atstovus. </w:t>
            </w:r>
          </w:p>
          <w:p w14:paraId="3B83A0AF" w14:textId="77777777" w:rsidR="00492B5B" w:rsidRPr="00FE247A" w:rsidRDefault="00492B5B" w:rsidP="00463A2E">
            <w:pPr>
              <w:pStyle w:val="Stilius3"/>
              <w:widowControl/>
              <w:numPr>
                <w:ilvl w:val="0"/>
                <w:numId w:val="46"/>
              </w:numPr>
              <w:tabs>
                <w:tab w:val="left" w:pos="1025"/>
              </w:tabs>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Rangovas, bet kuriuo Sutarties vykdymo metu, subrangovus, kurių pajėgumais Rangovas nesirėmė pirkimo dokumentuose numatytiems kvalifikacijos reikalavimams pagrįsti, gali keisti savo nuožiūra.</w:t>
            </w:r>
          </w:p>
          <w:p w14:paraId="43B82BFF" w14:textId="77777777" w:rsidR="00492B5B" w:rsidRPr="00FE247A" w:rsidRDefault="00492B5B" w:rsidP="00463A2E">
            <w:pPr>
              <w:pStyle w:val="Stilius3"/>
              <w:widowControl/>
              <w:numPr>
                <w:ilvl w:val="0"/>
                <w:numId w:val="46"/>
              </w:numPr>
              <w:tabs>
                <w:tab w:val="left" w:pos="1025"/>
              </w:tabs>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 xml:space="preserve">Rangovas, bet kuriuo Sutarties vykdymo metu, ne vėliau nei prieš 5 (penkias) darbo dienas iki numatomo naujo subrangovo, kurio pajėgumais Rangovas nesirėmė pirkimo dokumentuose numatytiems kvalifikacijos reikalavimams pagrįsti, pasitelkimo ir (arba) keitimo apie tai privalo informuoti Užsakovą. Užsakovas (jeigu buvo taikoma pirkimo dokumentuose) turi patikrinti, ar nėra subrangovo pašalinimo pagrindų. Jeigu subrangovo padėtis neatitinka bent vieno iš nurodytų reikalavimų, Užsakovas reikalauja pakeisti šį subrangovą reikalavimus atitinkančiu subrangovu. Užsakovas per 5 (penkias) darbo dienas raštu informuoja Rangovą apie sutikimą pasitelkti ir (ar) keisti naują subrangovą, kurio pajėgumais Rangovas nesirėmė </w:t>
            </w:r>
            <w:r w:rsidRPr="00FE247A">
              <w:rPr>
                <w:rFonts w:ascii="Calibri" w:eastAsia="Calibri" w:hAnsi="Calibri" w:cs="Calibri"/>
              </w:rPr>
              <w:lastRenderedPageBreak/>
              <w:t>pirkimo dokumentuose numatytiems kvalifikacijos reikalavimams pagrįsti. Užsakovui sutikus, Šalys pasirašo papildomą susitarimą dėl Subrangovų sąrašo papildymo, kuris laikomas neatsiejama Sutarties dalimi.</w:t>
            </w:r>
          </w:p>
          <w:p w14:paraId="0B7CA7FD" w14:textId="77777777" w:rsidR="00492B5B" w:rsidRPr="00FE247A" w:rsidRDefault="00492B5B" w:rsidP="00463A2E">
            <w:pPr>
              <w:pStyle w:val="Stilius3"/>
              <w:widowControl/>
              <w:numPr>
                <w:ilvl w:val="0"/>
                <w:numId w:val="46"/>
              </w:numPr>
              <w:tabs>
                <w:tab w:val="left" w:pos="1025"/>
              </w:tabs>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 xml:space="preserve">Subrangovai, kurių pajėgumais Rangovas rėmėsi, kad atitiktų pirkimo dokumentuose nustatytus kvalifikacijos reikalavimus, gali būti keičiami tik šiais atvejais: </w:t>
            </w:r>
          </w:p>
          <w:p w14:paraId="484539ED" w14:textId="77777777" w:rsidR="00492B5B" w:rsidRPr="00FE247A" w:rsidRDefault="00492B5B" w:rsidP="00463A2E">
            <w:pPr>
              <w:pStyle w:val="Stilius3"/>
              <w:widowControl/>
              <w:numPr>
                <w:ilvl w:val="0"/>
                <w:numId w:val="47"/>
              </w:numPr>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 xml:space="preserve"> kai subrangovui iškelta bankroto byla, pradėtas bankroto procesas ne teismo tvarka, jis tampa nemokus arba yra nemokumo tikimybė, sustabdo ūkinę veiklą ar kai įstatymuose ir kituose teisės aktuose nustatyta tvarka susidaro analogiška situacija;</w:t>
            </w:r>
          </w:p>
          <w:p w14:paraId="22CC0899" w14:textId="77777777" w:rsidR="00492B5B" w:rsidRPr="00FE247A" w:rsidRDefault="00492B5B" w:rsidP="00463A2E">
            <w:pPr>
              <w:pStyle w:val="Stilius3"/>
              <w:widowControl/>
              <w:numPr>
                <w:ilvl w:val="0"/>
                <w:numId w:val="47"/>
              </w:numPr>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kai subrangovas dėl objektyvių priežasčių (pavyzdžiui, subrangovui atsisakius dalyvauti Sutarties vykdyme, nutrūkus teisiniams santykiams su Rangovu ir pan.) nebegali vykdyti visų ar dalies Sutartyje numatytų įsipareigojimų;</w:t>
            </w:r>
          </w:p>
          <w:p w14:paraId="0872A4B6" w14:textId="77777777" w:rsidR="00492B5B" w:rsidRPr="00FE247A" w:rsidRDefault="00492B5B" w:rsidP="00463A2E">
            <w:pPr>
              <w:pStyle w:val="Stilius3"/>
              <w:widowControl/>
              <w:numPr>
                <w:ilvl w:val="0"/>
                <w:numId w:val="47"/>
              </w:numPr>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Rangovas ar subrangovas privalo pakeisti subrangovą, jei paaiškėja, kad jis neatitinka jam pirkimo dokumentuose keliamų reikalavimų.</w:t>
            </w:r>
          </w:p>
          <w:p w14:paraId="31258667" w14:textId="77777777" w:rsidR="00492B5B" w:rsidRPr="00FE247A" w:rsidRDefault="00492B5B" w:rsidP="00463A2E">
            <w:pPr>
              <w:pStyle w:val="Stilius3"/>
              <w:widowControl/>
              <w:numPr>
                <w:ilvl w:val="0"/>
                <w:numId w:val="48"/>
              </w:numPr>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 xml:space="preserve">Rangovo subrangovas Rangovo prašymo pakeisti subrangovą pateikimo metu turi atitikti pirkimo dokumentuose subrangovui keliamus reikalavimus. </w:t>
            </w:r>
          </w:p>
          <w:p w14:paraId="07A1DE4F" w14:textId="77777777" w:rsidR="00492B5B" w:rsidRPr="00FE247A" w:rsidRDefault="00492B5B" w:rsidP="00463A2E">
            <w:pPr>
              <w:pStyle w:val="Stilius3"/>
              <w:widowControl/>
              <w:numPr>
                <w:ilvl w:val="0"/>
                <w:numId w:val="48"/>
              </w:numPr>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 xml:space="preserve"> Rangovas privalo ne vėliau nei prieš 5 (penkias) darbo dienas iki numatomo subrangovo, kurio pajėgumais Rangovas rėmėsi, kad atitiktų pirkimo dokumentuose nustatytus kvalifikacijos reikalavimus, pateikti Užsakovui šiuos dokumentus:</w:t>
            </w:r>
          </w:p>
          <w:p w14:paraId="67DA3BB6" w14:textId="77777777" w:rsidR="00492B5B" w:rsidRPr="00FE247A" w:rsidRDefault="00492B5B" w:rsidP="00463A2E">
            <w:pPr>
              <w:pStyle w:val="Stilius3"/>
              <w:widowControl/>
              <w:numPr>
                <w:ilvl w:val="0"/>
                <w:numId w:val="49"/>
              </w:numPr>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argumentuotą rašytinį prašymą pakeisti subrangovą, paaiškinant keitimo aplinkybę. Užsakovas pasilieka teisę paprašyti įrodymų, pagrindžiančių keitimo aplinkybę;</w:t>
            </w:r>
          </w:p>
          <w:p w14:paraId="3A31AC1B" w14:textId="77777777" w:rsidR="00492B5B" w:rsidRPr="00FE247A" w:rsidRDefault="00492B5B" w:rsidP="00463A2E">
            <w:pPr>
              <w:pStyle w:val="Stilius3"/>
              <w:widowControl/>
              <w:numPr>
                <w:ilvl w:val="0"/>
                <w:numId w:val="50"/>
              </w:numPr>
              <w:suppressAutoHyphens w:val="0"/>
              <w:autoSpaceDN/>
              <w:spacing w:after="120"/>
              <w:ind w:left="638" w:hanging="709"/>
              <w:textAlignment w:val="auto"/>
              <w:rPr>
                <w:rFonts w:ascii="Calibri" w:eastAsia="Calibri" w:hAnsi="Calibri" w:cs="Calibri"/>
              </w:rPr>
            </w:pPr>
            <w:r w:rsidRPr="00FE247A">
              <w:rPr>
                <w:rFonts w:ascii="Calibri" w:eastAsia="Calibri" w:hAnsi="Calibri" w:cs="Calibri"/>
              </w:rPr>
              <w:t xml:space="preserve">naujo subrangovo kvalifikacijos atitiktį ir pašalinimo pagrindų nebuvimą (jeigu buvo taikoma pirkimo dokumentuose) įrodančius dokumentus pagal Sutarties reikalavimus. </w:t>
            </w:r>
          </w:p>
          <w:p w14:paraId="1EA44C5F" w14:textId="77777777" w:rsidR="00492B5B" w:rsidRPr="00FE247A" w:rsidRDefault="00492B5B" w:rsidP="00405FEF">
            <w:pPr>
              <w:pStyle w:val="Stilius3"/>
              <w:tabs>
                <w:tab w:val="left" w:pos="1995"/>
              </w:tabs>
              <w:spacing w:after="120"/>
              <w:ind w:left="638" w:hanging="709"/>
              <w:rPr>
                <w:rFonts w:ascii="Calibri" w:eastAsia="Calibri" w:hAnsi="Calibri" w:cs="Calibri"/>
              </w:rPr>
            </w:pPr>
            <w:r w:rsidRPr="00FE247A">
              <w:rPr>
                <w:rFonts w:ascii="Calibri" w:eastAsia="Calibri" w:hAnsi="Calibri" w:cs="Calibri"/>
              </w:rPr>
              <w:t>5.19.11. Užsakovas, gavęs Rangovo prašymą su kitais Sutartyje nurodytais dokumentais, per 5 (penkias) darbo dienas įvertina keitimo galimybę ir raštu informuoja Rangovą apie sutikimą pakeisti subrangovą, kurio pajėgumais Rangovas rėmėsi, kad atitiktų pirkimo dokumentuose nustatytus kvalifikacijos reikalavimus. Užsakovui sutikus, Šalys pasirašo papildomą susitarimą, kuris laikomas neatsiejama Sutarties dalimi.</w:t>
            </w:r>
          </w:p>
          <w:p w14:paraId="201293B5" w14:textId="77777777" w:rsidR="00492B5B" w:rsidRPr="00FE247A" w:rsidRDefault="00492B5B" w:rsidP="00405FEF">
            <w:pPr>
              <w:pStyle w:val="Stilius3"/>
              <w:ind w:left="638" w:hanging="709"/>
              <w:rPr>
                <w:rFonts w:ascii="Calibri" w:hAnsi="Calibri" w:cs="Calibri"/>
              </w:rPr>
            </w:pPr>
            <w:r w:rsidRPr="00FE247A">
              <w:rPr>
                <w:rFonts w:ascii="Calibri" w:hAnsi="Calibri" w:cs="Calibri"/>
              </w:rPr>
              <w:t>5.19.12. Jeigu Rangovo (įskaitant ir subrangovus) kvalifikacija dėl teisės verstis atitinkama veikla nebuvo tikrinama arba tikrinama ne visa apimtimi, Rangovas įsipareigoja Užsakovui, kad Sutartį vykdys tik tokią teisę turintys asmenys.</w:t>
            </w:r>
          </w:p>
        </w:tc>
      </w:tr>
      <w:tr w:rsidR="00492B5B" w:rsidRPr="00FE247A" w14:paraId="26A20A55" w14:textId="77777777" w:rsidTr="00405FEF">
        <w:tc>
          <w:tcPr>
            <w:tcW w:w="851" w:type="dxa"/>
            <w:tcBorders>
              <w:top w:val="nil"/>
              <w:left w:val="nil"/>
              <w:bottom w:val="nil"/>
              <w:right w:val="nil"/>
            </w:tcBorders>
          </w:tcPr>
          <w:p w14:paraId="76D5DA41" w14:textId="77777777" w:rsidR="00492B5B" w:rsidRPr="00FE247A" w:rsidRDefault="00492B5B" w:rsidP="00463A2E">
            <w:pPr>
              <w:pStyle w:val="Stilius3"/>
              <w:widowControl/>
              <w:numPr>
                <w:ilvl w:val="0"/>
                <w:numId w:val="23"/>
              </w:numPr>
              <w:suppressAutoHyphens w:val="0"/>
              <w:autoSpaceDN/>
              <w:ind w:left="714" w:hanging="572"/>
              <w:textAlignment w:val="auto"/>
              <w:rPr>
                <w:rFonts w:ascii="Calibri" w:hAnsi="Calibri" w:cs="Calibri"/>
              </w:rPr>
            </w:pPr>
          </w:p>
        </w:tc>
        <w:tc>
          <w:tcPr>
            <w:tcW w:w="8935" w:type="dxa"/>
            <w:gridSpan w:val="3"/>
            <w:tcBorders>
              <w:top w:val="nil"/>
              <w:left w:val="nil"/>
              <w:bottom w:val="nil"/>
              <w:right w:val="nil"/>
            </w:tcBorders>
          </w:tcPr>
          <w:p w14:paraId="0522E46E" w14:textId="77777777" w:rsidR="00492B5B" w:rsidRPr="00FE247A" w:rsidRDefault="00492B5B" w:rsidP="00405FEF">
            <w:pPr>
              <w:pStyle w:val="Stilius3"/>
              <w:rPr>
                <w:rFonts w:ascii="Calibri" w:hAnsi="Calibri" w:cs="Calibri"/>
                <w:color w:val="000000"/>
              </w:rPr>
            </w:pPr>
            <w:r w:rsidRPr="00FE247A">
              <w:rPr>
                <w:rFonts w:ascii="Calibri" w:hAnsi="Calibri" w:cs="Calibri"/>
              </w:rPr>
              <w:t xml:space="preserve">Jeigu Techninėje specifikacijoje (užduotyje) ar Veiklų sąraše yra nurodyti </w:t>
            </w:r>
            <w:r w:rsidRPr="00FE247A">
              <w:rPr>
                <w:rFonts w:ascii="Calibri" w:hAnsi="Calibri" w:cs="Calibri"/>
                <w:color w:val="000000"/>
              </w:rPr>
              <w:t>konkretūs modeliai, konkretus procesas ar prekės ženklas, patentas, tipas, konkretaus gamintojo ar kilmės Medžiagos, Įranga ar Mechanizmai, galima naudoti lygiavertes, Medžiagas, Įrangą ar Mechanizmus.</w:t>
            </w:r>
          </w:p>
        </w:tc>
      </w:tr>
      <w:tr w:rsidR="00492B5B" w:rsidRPr="00FE247A" w14:paraId="6EC39F71" w14:textId="77777777" w:rsidTr="00405FEF">
        <w:tc>
          <w:tcPr>
            <w:tcW w:w="851" w:type="dxa"/>
            <w:tcBorders>
              <w:top w:val="nil"/>
              <w:left w:val="nil"/>
              <w:bottom w:val="nil"/>
              <w:right w:val="nil"/>
            </w:tcBorders>
          </w:tcPr>
          <w:p w14:paraId="31732576" w14:textId="77777777" w:rsidR="00492B5B" w:rsidRPr="00FE247A" w:rsidRDefault="00492B5B" w:rsidP="00405FEF">
            <w:pPr>
              <w:pStyle w:val="Stilius3"/>
              <w:ind w:left="360"/>
              <w:rPr>
                <w:rFonts w:ascii="Calibri" w:hAnsi="Calibri" w:cs="Calibri"/>
              </w:rPr>
            </w:pPr>
          </w:p>
        </w:tc>
        <w:tc>
          <w:tcPr>
            <w:tcW w:w="8935" w:type="dxa"/>
            <w:gridSpan w:val="3"/>
            <w:tcBorders>
              <w:top w:val="nil"/>
              <w:left w:val="nil"/>
              <w:bottom w:val="nil"/>
              <w:right w:val="nil"/>
            </w:tcBorders>
          </w:tcPr>
          <w:p w14:paraId="2970FDC1" w14:textId="77777777" w:rsidR="00492B5B" w:rsidRPr="00FE247A" w:rsidRDefault="00492B5B" w:rsidP="00405FEF">
            <w:pPr>
              <w:pStyle w:val="Stilius3"/>
              <w:rPr>
                <w:rFonts w:ascii="Calibri" w:hAnsi="Calibri" w:cs="Calibri"/>
              </w:rPr>
            </w:pPr>
          </w:p>
        </w:tc>
      </w:tr>
      <w:tr w:rsidR="00492B5B" w:rsidRPr="00FE247A" w14:paraId="66BF6F28" w14:textId="77777777" w:rsidTr="00405FEF">
        <w:tc>
          <w:tcPr>
            <w:tcW w:w="9789" w:type="dxa"/>
            <w:gridSpan w:val="4"/>
            <w:tcBorders>
              <w:top w:val="nil"/>
              <w:left w:val="nil"/>
              <w:bottom w:val="nil"/>
              <w:right w:val="nil"/>
            </w:tcBorders>
          </w:tcPr>
          <w:p w14:paraId="61C89315"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DARBŲ ATLIKIMO TERMINAI, VĖLAVIMAS, SUSTABDYMAS</w:t>
            </w:r>
          </w:p>
        </w:tc>
      </w:tr>
      <w:tr w:rsidR="00492B5B" w:rsidRPr="00FE247A" w14:paraId="73745376" w14:textId="77777777" w:rsidTr="00405FEF">
        <w:tc>
          <w:tcPr>
            <w:tcW w:w="851" w:type="dxa"/>
            <w:tcBorders>
              <w:top w:val="nil"/>
              <w:left w:val="nil"/>
              <w:bottom w:val="nil"/>
              <w:right w:val="nil"/>
            </w:tcBorders>
          </w:tcPr>
          <w:p w14:paraId="59184C43" w14:textId="77777777" w:rsidR="00492B5B" w:rsidRPr="00FE247A" w:rsidRDefault="00492B5B" w:rsidP="00492B5B">
            <w:pPr>
              <w:numPr>
                <w:ilvl w:val="0"/>
                <w:numId w:val="11"/>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1432946A" w14:textId="77777777" w:rsidR="00492B5B" w:rsidRPr="00FE247A" w:rsidRDefault="00492B5B" w:rsidP="00405FEF">
            <w:pPr>
              <w:pStyle w:val="Stilius3"/>
              <w:rPr>
                <w:rFonts w:ascii="Calibri" w:hAnsi="Calibri" w:cs="Calibri"/>
              </w:rPr>
            </w:pPr>
            <w:r w:rsidRPr="00FE247A">
              <w:rPr>
                <w:rFonts w:ascii="Calibri" w:hAnsi="Calibri" w:cs="Calibri"/>
              </w:rPr>
              <w:t xml:space="preserve">Darbų atlikimo terminas yra nurodytas 3.4 papunktyje. Rangovas iki Darbų atlikimo </w:t>
            </w:r>
            <w:r w:rsidRPr="00FE247A">
              <w:rPr>
                <w:rFonts w:ascii="Calibri" w:hAnsi="Calibri" w:cs="Calibri"/>
              </w:rPr>
              <w:lastRenderedPageBreak/>
              <w:t>termino pabaigos privalo atlikti visus Darbus, įskaitant baigiamuosius bandymus (jeigu taikoma).</w:t>
            </w:r>
          </w:p>
        </w:tc>
      </w:tr>
      <w:tr w:rsidR="00492B5B" w:rsidRPr="00FE247A" w14:paraId="59877BC0" w14:textId="77777777" w:rsidTr="00405FEF">
        <w:tc>
          <w:tcPr>
            <w:tcW w:w="851" w:type="dxa"/>
            <w:tcBorders>
              <w:top w:val="nil"/>
              <w:left w:val="nil"/>
              <w:bottom w:val="nil"/>
              <w:right w:val="nil"/>
            </w:tcBorders>
          </w:tcPr>
          <w:p w14:paraId="50B2D578" w14:textId="77777777" w:rsidR="00492B5B" w:rsidRPr="00FE247A" w:rsidRDefault="00492B5B" w:rsidP="00492B5B">
            <w:pPr>
              <w:numPr>
                <w:ilvl w:val="0"/>
                <w:numId w:val="11"/>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77B44351" w14:textId="77777777" w:rsidR="00492B5B" w:rsidRPr="00FE247A" w:rsidRDefault="00492B5B" w:rsidP="00405FEF">
            <w:pPr>
              <w:pStyle w:val="Stilius3"/>
              <w:rPr>
                <w:rFonts w:ascii="Calibri" w:hAnsi="Calibri" w:cs="Calibri"/>
              </w:rPr>
            </w:pPr>
            <w:r w:rsidRPr="00FE247A">
              <w:rPr>
                <w:rFonts w:ascii="Calibri" w:hAnsi="Calibri" w:cs="Calibri"/>
              </w:rPr>
              <w:t xml:space="preserve">Rangovas Darbus vykdo pagal Kalendorinį darbų atlikimo grafiką. Darbų vykdymo metu neprieštaraujant Užsakovui, atsižvelgiant į Sutartyje numatytus atvejus, grafikas gali būti koreguojamas keičiant </w:t>
            </w:r>
            <w:r w:rsidRPr="00FE247A">
              <w:rPr>
                <w:rFonts w:ascii="Calibri" w:hAnsi="Calibri" w:cs="Calibri"/>
                <w:spacing w:val="-2"/>
              </w:rPr>
              <w:t xml:space="preserve">Darbų vykdymo seką, bet nekeičiant </w:t>
            </w:r>
            <w:r w:rsidRPr="00FE247A">
              <w:rPr>
                <w:rFonts w:ascii="Calibri" w:hAnsi="Calibri" w:cs="Calibri"/>
              </w:rPr>
              <w:t>Darbų atlikimo termino.</w:t>
            </w:r>
          </w:p>
        </w:tc>
      </w:tr>
      <w:tr w:rsidR="00492B5B" w:rsidRPr="00FE247A" w14:paraId="1A58EF92" w14:textId="77777777" w:rsidTr="00405FEF">
        <w:tc>
          <w:tcPr>
            <w:tcW w:w="851" w:type="dxa"/>
            <w:tcBorders>
              <w:top w:val="nil"/>
              <w:left w:val="nil"/>
              <w:bottom w:val="nil"/>
              <w:right w:val="nil"/>
            </w:tcBorders>
          </w:tcPr>
          <w:p w14:paraId="3DA3625F" w14:textId="77777777" w:rsidR="00492B5B" w:rsidRPr="00FE247A" w:rsidRDefault="00492B5B" w:rsidP="00492B5B">
            <w:pPr>
              <w:numPr>
                <w:ilvl w:val="0"/>
                <w:numId w:val="11"/>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4001A663" w14:textId="77777777" w:rsidR="00492B5B" w:rsidRPr="00FE247A" w:rsidRDefault="00492B5B" w:rsidP="00405FEF">
            <w:pPr>
              <w:pStyle w:val="Stilius3"/>
              <w:rPr>
                <w:rFonts w:ascii="Calibri" w:hAnsi="Calibri" w:cs="Calibri"/>
              </w:rPr>
            </w:pPr>
            <w:r w:rsidRPr="00FE247A">
              <w:rPr>
                <w:rFonts w:ascii="Calibri" w:hAnsi="Calibri" w:cs="Calibri"/>
              </w:rPr>
              <w:t>Jeigu Rangovas nutraukia Darbus, vėluoja atlikti bet kokią Darbų grupę pagal Kalendorinį darbų atlikimo grafiką, manoma, kad Rangovas nebaigs darbų per Darbų atlikimo terminą, ir nepateikia Užsakovui pagrįstų įrodymų, pateisinančių Darbų vėlavimą, Užsakovas gali nutraukti sutartį pagal 11.3.2 papunkčio sąlygas. Ši sąlyga netaikoma, jei vėluojama dėl priežasčių, nepriklausančių nuo Rangovo.</w:t>
            </w:r>
          </w:p>
        </w:tc>
      </w:tr>
      <w:tr w:rsidR="00492B5B" w:rsidRPr="00FE247A" w14:paraId="375A9404" w14:textId="77777777" w:rsidTr="00405FEF">
        <w:tc>
          <w:tcPr>
            <w:tcW w:w="851" w:type="dxa"/>
            <w:tcBorders>
              <w:top w:val="nil"/>
              <w:left w:val="nil"/>
              <w:bottom w:val="nil"/>
              <w:right w:val="nil"/>
            </w:tcBorders>
          </w:tcPr>
          <w:p w14:paraId="60EB7214" w14:textId="77777777" w:rsidR="00492B5B" w:rsidRPr="00FE247A" w:rsidRDefault="00492B5B" w:rsidP="00492B5B">
            <w:pPr>
              <w:numPr>
                <w:ilvl w:val="0"/>
                <w:numId w:val="11"/>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43845264" w14:textId="77777777" w:rsidR="00492B5B" w:rsidRPr="00FE247A" w:rsidRDefault="00492B5B" w:rsidP="00405FEF">
            <w:pPr>
              <w:pStyle w:val="Stilius3"/>
              <w:spacing w:after="120"/>
              <w:rPr>
                <w:rFonts w:ascii="Calibri" w:hAnsi="Calibri" w:cs="Calibri"/>
              </w:rPr>
            </w:pPr>
            <w:r w:rsidRPr="00FE247A">
              <w:rPr>
                <w:rFonts w:ascii="Calibri" w:hAnsi="Calibri" w:cs="Calibri"/>
              </w:rPr>
              <w:t>Darbų atlikimo terminas gali būti pratęstas, o Kalendorinis darbų atlikimo grafikas</w:t>
            </w:r>
            <w:r w:rsidRPr="00FE247A" w:rsidDel="00595E51">
              <w:rPr>
                <w:rFonts w:ascii="Calibri" w:hAnsi="Calibri" w:cs="Calibri"/>
              </w:rPr>
              <w:t xml:space="preserve"> </w:t>
            </w:r>
            <w:r w:rsidRPr="00FE247A">
              <w:rPr>
                <w:rFonts w:ascii="Calibri" w:hAnsi="Calibri" w:cs="Calibri"/>
              </w:rPr>
              <w:t>gali būti koreguotas 3.4 papunktyje nurodytam pratęsimo terminui tik dėl aplinkybių, kurios nepriklauso nuo Rangovo, taip pat dėl:</w:t>
            </w:r>
          </w:p>
          <w:p w14:paraId="46599A19" w14:textId="77777777" w:rsidR="00492B5B" w:rsidRPr="00FE247A" w:rsidRDefault="00492B5B" w:rsidP="00463A2E">
            <w:pPr>
              <w:pStyle w:val="Stilius3"/>
              <w:widowControl/>
              <w:numPr>
                <w:ilvl w:val="0"/>
                <w:numId w:val="34"/>
              </w:numPr>
              <w:tabs>
                <w:tab w:val="clear" w:pos="0"/>
              </w:tabs>
              <w:suppressAutoHyphens w:val="0"/>
              <w:autoSpaceDN/>
              <w:spacing w:before="0"/>
              <w:ind w:left="853" w:hanging="567"/>
              <w:textAlignment w:val="auto"/>
              <w:rPr>
                <w:rFonts w:ascii="Calibri" w:hAnsi="Calibri" w:cs="Calibri"/>
              </w:rPr>
            </w:pPr>
            <w:r w:rsidRPr="00FE247A">
              <w:rPr>
                <w:rFonts w:ascii="Calibri" w:hAnsi="Calibri" w:cs="Calibri"/>
              </w:rPr>
              <w:t xml:space="preserve">išskirtinai nepalankių gamtinių sąlygų (taikoma Darbams, kurių kokybė priklauso nuo gamtinių sąlygų), kurios </w:t>
            </w:r>
            <w:r w:rsidRPr="00FE247A">
              <w:rPr>
                <w:rFonts w:ascii="Calibri" w:hAnsi="Calibri" w:cs="Calibri"/>
                <w:color w:val="000000"/>
                <w:spacing w:val="3"/>
              </w:rPr>
              <w:t xml:space="preserve">buvo nenumatomos arba kurių joks patyręs rangovas </w:t>
            </w:r>
            <w:r w:rsidRPr="00FE247A">
              <w:rPr>
                <w:rFonts w:ascii="Calibri" w:hAnsi="Calibri" w:cs="Calibri"/>
                <w:color w:val="000000"/>
                <w:spacing w:val="-3"/>
              </w:rPr>
              <w:t>nebūtų galėjęs tikėtis ir tai įvertinti</w:t>
            </w:r>
            <w:r w:rsidRPr="00FE247A">
              <w:rPr>
                <w:rFonts w:ascii="Calibri" w:hAnsi="Calibri" w:cs="Calibri"/>
              </w:rPr>
              <w:t>;</w:t>
            </w:r>
          </w:p>
          <w:p w14:paraId="76798DC4" w14:textId="77777777" w:rsidR="00492B5B" w:rsidRPr="00FE247A" w:rsidRDefault="00492B5B" w:rsidP="00463A2E">
            <w:pPr>
              <w:pStyle w:val="Stilius3"/>
              <w:widowControl/>
              <w:numPr>
                <w:ilvl w:val="0"/>
                <w:numId w:val="34"/>
              </w:numPr>
              <w:suppressAutoHyphens w:val="0"/>
              <w:autoSpaceDN/>
              <w:spacing w:before="0"/>
              <w:ind w:left="853" w:hanging="567"/>
              <w:textAlignment w:val="auto"/>
              <w:rPr>
                <w:rFonts w:ascii="Calibri" w:hAnsi="Calibri" w:cs="Calibri"/>
              </w:rPr>
            </w:pPr>
            <w:r w:rsidRPr="00FE247A">
              <w:rPr>
                <w:rFonts w:ascii="Calibri" w:hAnsi="Calibri" w:cs="Calibri"/>
              </w:rPr>
              <w:t>pakeitimų atliekamų vadovaujantis Sutarties sąlygų 9 skyriaus nuostatomis;</w:t>
            </w:r>
          </w:p>
          <w:p w14:paraId="30408C7E" w14:textId="77777777" w:rsidR="00492B5B" w:rsidRPr="00FE247A" w:rsidRDefault="00492B5B" w:rsidP="00463A2E">
            <w:pPr>
              <w:pStyle w:val="Stilius3"/>
              <w:widowControl/>
              <w:numPr>
                <w:ilvl w:val="0"/>
                <w:numId w:val="34"/>
              </w:numPr>
              <w:suppressAutoHyphens w:val="0"/>
              <w:autoSpaceDN/>
              <w:spacing w:before="0"/>
              <w:ind w:left="853" w:hanging="581"/>
              <w:textAlignment w:val="auto"/>
              <w:rPr>
                <w:rFonts w:ascii="Calibri" w:hAnsi="Calibri" w:cs="Calibri"/>
              </w:rPr>
            </w:pPr>
            <w:r w:rsidRPr="00FE247A">
              <w:rPr>
                <w:rFonts w:ascii="Calibri" w:hAnsi="Calibri" w:cs="Calibri"/>
              </w:rPr>
              <w:t>bet kokio vėlavimo, kliūčių ar trukdymų, sukeltų arba priskiriamų Užsakovui</w:t>
            </w:r>
            <w:r w:rsidRPr="00FE247A">
              <w:rPr>
                <w:rFonts w:ascii="Calibri" w:hAnsi="Calibri" w:cs="Calibri"/>
                <w:color w:val="FF0000"/>
              </w:rPr>
              <w:t>,</w:t>
            </w:r>
            <w:r w:rsidRPr="00FE247A">
              <w:rPr>
                <w:rFonts w:ascii="Calibri" w:hAnsi="Calibri" w:cs="Calibri"/>
              </w:rPr>
              <w:t xml:space="preserve"> arba Užsakovo personalui, arba tretiesiems asmenims.</w:t>
            </w:r>
          </w:p>
        </w:tc>
      </w:tr>
      <w:tr w:rsidR="00492B5B" w:rsidRPr="00FE247A" w14:paraId="657CCFEF" w14:textId="77777777" w:rsidTr="00405FEF">
        <w:tc>
          <w:tcPr>
            <w:tcW w:w="851" w:type="dxa"/>
            <w:tcBorders>
              <w:top w:val="nil"/>
              <w:left w:val="nil"/>
              <w:bottom w:val="nil"/>
              <w:right w:val="nil"/>
            </w:tcBorders>
          </w:tcPr>
          <w:p w14:paraId="28ED39EB" w14:textId="77777777" w:rsidR="00492B5B" w:rsidRPr="00FE247A" w:rsidRDefault="00492B5B" w:rsidP="00492B5B">
            <w:pPr>
              <w:numPr>
                <w:ilvl w:val="0"/>
                <w:numId w:val="11"/>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2FD3A565" w14:textId="77777777" w:rsidR="00492B5B" w:rsidRPr="00FE247A" w:rsidRDefault="00492B5B" w:rsidP="00405FEF">
            <w:pPr>
              <w:pStyle w:val="Stilius3"/>
              <w:rPr>
                <w:rFonts w:ascii="Calibri" w:hAnsi="Calibri" w:cs="Calibri"/>
              </w:rPr>
            </w:pPr>
            <w:r w:rsidRPr="00FE247A">
              <w:rPr>
                <w:rFonts w:ascii="Calibri" w:hAnsi="Calibri" w:cs="Calibri"/>
              </w:rPr>
              <w:t xml:space="preserve">Darbų pabaiga pagal Sutartį bus laikomas momentas, kai bus užbaigti visi Sutartyje numatyti Darbai ir pasirašytas Darbų perdavimo-priėmimo aktas. </w:t>
            </w:r>
          </w:p>
        </w:tc>
      </w:tr>
      <w:tr w:rsidR="00492B5B" w:rsidRPr="00FE247A" w14:paraId="0C0418C2" w14:textId="77777777" w:rsidTr="00405FEF">
        <w:tc>
          <w:tcPr>
            <w:tcW w:w="851" w:type="dxa"/>
            <w:tcBorders>
              <w:top w:val="nil"/>
              <w:left w:val="nil"/>
              <w:bottom w:val="nil"/>
              <w:right w:val="nil"/>
            </w:tcBorders>
          </w:tcPr>
          <w:p w14:paraId="0041DF2B" w14:textId="77777777" w:rsidR="00492B5B" w:rsidRPr="00FE247A" w:rsidRDefault="00492B5B" w:rsidP="00492B5B">
            <w:pPr>
              <w:numPr>
                <w:ilvl w:val="0"/>
                <w:numId w:val="11"/>
              </w:numPr>
              <w:spacing w:before="200"/>
              <w:ind w:hanging="578"/>
              <w:jc w:val="left"/>
              <w:rPr>
                <w:rFonts w:ascii="Calibri" w:hAnsi="Calibri" w:cs="Calibri"/>
                <w:sz w:val="24"/>
                <w:szCs w:val="24"/>
              </w:rPr>
            </w:pPr>
          </w:p>
        </w:tc>
        <w:tc>
          <w:tcPr>
            <w:tcW w:w="8935" w:type="dxa"/>
            <w:gridSpan w:val="3"/>
            <w:tcBorders>
              <w:top w:val="nil"/>
              <w:left w:val="nil"/>
              <w:bottom w:val="nil"/>
              <w:right w:val="nil"/>
            </w:tcBorders>
          </w:tcPr>
          <w:p w14:paraId="7A1B11D7" w14:textId="77777777" w:rsidR="00492B5B" w:rsidRPr="00FE247A" w:rsidRDefault="00492B5B" w:rsidP="00405FEF">
            <w:pPr>
              <w:pStyle w:val="Stilius3"/>
              <w:rPr>
                <w:rFonts w:ascii="Calibri" w:hAnsi="Calibri" w:cs="Calibri"/>
              </w:rPr>
            </w:pPr>
            <w:r w:rsidRPr="00FE247A">
              <w:rPr>
                <w:rFonts w:ascii="Calibri" w:hAnsi="Calibri" w:cs="Calibri"/>
              </w:rPr>
              <w:t>Užsakovas, raštu dėl pasikeitusių aplinkybių, kai dėl jų negalima tęsti Darbų, kai jos tampa žinomos po Sutarties sudarymo, kai Rangovas nebuvo prisiėmęs jų atsiradimo rizikos, gali bet kada nurodyti Rangovui sustabdyti visų Darbų vykdymą, pasirašant papildomą susitarimą, nurodant (jeigu įmanoma) sustabdymo trukmę dienomis. Bendras Darbų sustabdymo terminas negali būti ilgesnis nei 2 mėnesiai.</w:t>
            </w:r>
          </w:p>
          <w:p w14:paraId="7B885F29" w14:textId="77777777" w:rsidR="00492B5B" w:rsidRPr="00FE247A" w:rsidRDefault="00492B5B" w:rsidP="00405FEF">
            <w:pPr>
              <w:pStyle w:val="Stilius3"/>
              <w:rPr>
                <w:rFonts w:ascii="Calibri" w:hAnsi="Calibri" w:cs="Calibri"/>
              </w:rPr>
            </w:pPr>
            <w:r w:rsidRPr="00FE247A">
              <w:rPr>
                <w:rFonts w:ascii="Calibri" w:hAnsi="Calibri" w:cs="Calibri"/>
              </w:rPr>
              <w:t xml:space="preserve">Aplinkybės, dėl kurių gali būti stabdomi darbai, yra: </w:t>
            </w:r>
          </w:p>
          <w:p w14:paraId="39B7B270" w14:textId="77777777" w:rsidR="00492B5B" w:rsidRPr="00FE247A" w:rsidRDefault="00492B5B" w:rsidP="00463A2E">
            <w:pPr>
              <w:pStyle w:val="Komentarotekstas"/>
              <w:numPr>
                <w:ilvl w:val="0"/>
                <w:numId w:val="39"/>
              </w:numPr>
              <w:tabs>
                <w:tab w:val="left" w:pos="742"/>
              </w:tabs>
              <w:jc w:val="left"/>
              <w:rPr>
                <w:rFonts w:ascii="Calibri" w:hAnsi="Calibri" w:cs="Calibri"/>
                <w:sz w:val="24"/>
                <w:szCs w:val="24"/>
              </w:rPr>
            </w:pPr>
            <w:r w:rsidRPr="00FE247A">
              <w:rPr>
                <w:rFonts w:ascii="Calibri" w:hAnsi="Calibri" w:cs="Calibri"/>
                <w:sz w:val="24"/>
                <w:szCs w:val="24"/>
              </w:rPr>
              <w:t>trečiųjų šalių įtaka;</w:t>
            </w:r>
          </w:p>
          <w:p w14:paraId="574546FB" w14:textId="77777777" w:rsidR="00492B5B" w:rsidRPr="00FE247A" w:rsidRDefault="00492B5B" w:rsidP="00463A2E">
            <w:pPr>
              <w:pStyle w:val="Komentarotekstas"/>
              <w:numPr>
                <w:ilvl w:val="0"/>
                <w:numId w:val="39"/>
              </w:numPr>
              <w:tabs>
                <w:tab w:val="left" w:pos="742"/>
              </w:tabs>
              <w:jc w:val="left"/>
              <w:rPr>
                <w:rFonts w:ascii="Calibri" w:hAnsi="Calibri" w:cs="Calibri"/>
                <w:sz w:val="24"/>
                <w:szCs w:val="24"/>
              </w:rPr>
            </w:pPr>
            <w:r w:rsidRPr="00FE247A">
              <w:rPr>
                <w:rFonts w:ascii="Calibri" w:hAnsi="Calibri" w:cs="Calibri"/>
                <w:sz w:val="24"/>
                <w:szCs w:val="24"/>
              </w:rPr>
              <w:t>sustabdytas finansavimas arba trūksta finansavimo;</w:t>
            </w:r>
          </w:p>
          <w:p w14:paraId="17C0F24A" w14:textId="77777777" w:rsidR="00492B5B" w:rsidRPr="00FE247A" w:rsidRDefault="00492B5B" w:rsidP="00463A2E">
            <w:pPr>
              <w:pStyle w:val="Komentarotekstas"/>
              <w:numPr>
                <w:ilvl w:val="0"/>
                <w:numId w:val="39"/>
              </w:numPr>
              <w:tabs>
                <w:tab w:val="left" w:pos="742"/>
              </w:tabs>
              <w:jc w:val="left"/>
              <w:rPr>
                <w:rFonts w:ascii="Calibri" w:hAnsi="Calibri" w:cs="Calibri"/>
                <w:sz w:val="24"/>
                <w:szCs w:val="24"/>
              </w:rPr>
            </w:pPr>
            <w:r w:rsidRPr="00FE247A">
              <w:rPr>
                <w:rFonts w:ascii="Calibri" w:hAnsi="Calibri" w:cs="Calibri"/>
                <w:sz w:val="24"/>
                <w:szCs w:val="24"/>
              </w:rPr>
              <w:t>būtinas papildomas laikas įvykdyti susijusių Darbų viešąjį pirkimą;</w:t>
            </w:r>
          </w:p>
          <w:p w14:paraId="601BB1F6" w14:textId="77777777" w:rsidR="00492B5B" w:rsidRPr="00FE247A" w:rsidRDefault="00492B5B" w:rsidP="00463A2E">
            <w:pPr>
              <w:pStyle w:val="Komentarotekstas"/>
              <w:numPr>
                <w:ilvl w:val="0"/>
                <w:numId w:val="39"/>
              </w:numPr>
              <w:tabs>
                <w:tab w:val="left" w:pos="742"/>
              </w:tabs>
              <w:jc w:val="left"/>
              <w:rPr>
                <w:rFonts w:ascii="Calibri" w:hAnsi="Calibri" w:cs="Calibri"/>
                <w:sz w:val="24"/>
                <w:szCs w:val="24"/>
              </w:rPr>
            </w:pPr>
            <w:r w:rsidRPr="00FE247A">
              <w:rPr>
                <w:rFonts w:ascii="Calibri" w:hAnsi="Calibri" w:cs="Calibri"/>
                <w:sz w:val="24"/>
                <w:szCs w:val="24"/>
              </w:rPr>
              <w:t>laiku nepateikta įranga, kurią privalo pateikti Užsakovas;</w:t>
            </w:r>
          </w:p>
          <w:p w14:paraId="2187033C" w14:textId="77777777" w:rsidR="00492B5B" w:rsidRPr="00FE247A" w:rsidRDefault="00492B5B" w:rsidP="00463A2E">
            <w:pPr>
              <w:pStyle w:val="Komentarotekstas"/>
              <w:numPr>
                <w:ilvl w:val="0"/>
                <w:numId w:val="39"/>
              </w:numPr>
              <w:tabs>
                <w:tab w:val="left" w:pos="742"/>
              </w:tabs>
              <w:jc w:val="left"/>
              <w:rPr>
                <w:rFonts w:ascii="Calibri" w:hAnsi="Calibri" w:cs="Calibri"/>
                <w:sz w:val="24"/>
                <w:szCs w:val="24"/>
              </w:rPr>
            </w:pPr>
            <w:r w:rsidRPr="00FE247A">
              <w:rPr>
                <w:rFonts w:ascii="Calibri" w:hAnsi="Calibri" w:cs="Calibri"/>
                <w:sz w:val="24"/>
                <w:szCs w:val="24"/>
              </w:rPr>
              <w:t xml:space="preserve">bet koks nenumatomas gamtos jėgų veikimas, kurio joks patyręs rangovas nebūtų galėjęs tikėtis; </w:t>
            </w:r>
          </w:p>
          <w:p w14:paraId="5393D89B" w14:textId="77777777" w:rsidR="00492B5B" w:rsidRPr="00FE247A" w:rsidRDefault="00492B5B" w:rsidP="00463A2E">
            <w:pPr>
              <w:pStyle w:val="Komentarotekstas"/>
              <w:numPr>
                <w:ilvl w:val="0"/>
                <w:numId w:val="39"/>
              </w:numPr>
              <w:tabs>
                <w:tab w:val="left" w:pos="742"/>
              </w:tabs>
              <w:jc w:val="left"/>
              <w:rPr>
                <w:rFonts w:ascii="Calibri" w:hAnsi="Calibri" w:cs="Calibri"/>
                <w:sz w:val="24"/>
                <w:szCs w:val="24"/>
              </w:rPr>
            </w:pPr>
            <w:r w:rsidRPr="00FE247A">
              <w:rPr>
                <w:rFonts w:ascii="Calibri" w:hAnsi="Calibri" w:cs="Calibri"/>
                <w:sz w:val="24"/>
                <w:szCs w:val="24"/>
              </w:rPr>
              <w:t xml:space="preserve">fizinės kliūtys arba kitos nei klimatinės fizinės sąlygos, su kuriomis vykdant darbus susidurta Statybvietėje, ir tų kliūčių ar sąlygų Rangovas nebūtų galėjęs pagrįstai numatyti; </w:t>
            </w:r>
          </w:p>
          <w:p w14:paraId="69E99AE8" w14:textId="77777777" w:rsidR="00492B5B" w:rsidRPr="00FE247A" w:rsidRDefault="00492B5B" w:rsidP="00463A2E">
            <w:pPr>
              <w:pStyle w:val="Komentarotekstas"/>
              <w:numPr>
                <w:ilvl w:val="0"/>
                <w:numId w:val="39"/>
              </w:numPr>
              <w:tabs>
                <w:tab w:val="left" w:pos="742"/>
              </w:tabs>
              <w:jc w:val="left"/>
              <w:rPr>
                <w:rFonts w:ascii="Calibri" w:hAnsi="Calibri" w:cs="Calibri"/>
                <w:sz w:val="24"/>
                <w:szCs w:val="24"/>
              </w:rPr>
            </w:pPr>
            <w:r w:rsidRPr="00FE247A">
              <w:rPr>
                <w:rFonts w:ascii="Calibri" w:hAnsi="Calibri" w:cs="Calibri"/>
                <w:sz w:val="24"/>
                <w:szCs w:val="24"/>
              </w:rPr>
              <w:t xml:space="preserve">bet koks uždelsimas ar sutrikimas dėl Pakeitimo; </w:t>
            </w:r>
          </w:p>
          <w:p w14:paraId="41E8A600" w14:textId="77777777" w:rsidR="00492B5B" w:rsidRPr="00FE247A" w:rsidRDefault="00492B5B" w:rsidP="00463A2E">
            <w:pPr>
              <w:pStyle w:val="Komentarotekstas"/>
              <w:numPr>
                <w:ilvl w:val="0"/>
                <w:numId w:val="39"/>
              </w:numPr>
              <w:tabs>
                <w:tab w:val="left" w:pos="742"/>
              </w:tabs>
              <w:jc w:val="left"/>
              <w:rPr>
                <w:rFonts w:ascii="Calibri" w:hAnsi="Calibri" w:cs="Calibri"/>
                <w:sz w:val="24"/>
                <w:szCs w:val="24"/>
              </w:rPr>
            </w:pPr>
            <w:r w:rsidRPr="00FE247A">
              <w:rPr>
                <w:rFonts w:ascii="Calibri" w:hAnsi="Calibri" w:cs="Calibri"/>
                <w:sz w:val="24"/>
                <w:szCs w:val="24"/>
              </w:rPr>
              <w:t xml:space="preserve">kitos aplinkybės, kurios nebuvo žinomos pirkimo vykdymo metu ir su kuriomis susidurtų bet kuris rangovas. </w:t>
            </w:r>
          </w:p>
          <w:p w14:paraId="1535212C" w14:textId="77777777" w:rsidR="00492B5B" w:rsidRPr="00FE247A" w:rsidRDefault="00492B5B" w:rsidP="00405FEF">
            <w:pPr>
              <w:pStyle w:val="Stilius3"/>
              <w:spacing w:before="120"/>
              <w:rPr>
                <w:rFonts w:ascii="Calibri" w:hAnsi="Calibri" w:cs="Calibri"/>
              </w:rPr>
            </w:pPr>
            <w:r w:rsidRPr="00FE247A">
              <w:rPr>
                <w:rFonts w:ascii="Calibri" w:hAnsi="Calibri" w:cs="Calibri"/>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3246604A" w14:textId="77777777" w:rsidR="00492B5B" w:rsidRPr="00FE247A" w:rsidRDefault="00492B5B" w:rsidP="00405FEF">
            <w:pPr>
              <w:pStyle w:val="Stilius3"/>
              <w:spacing w:before="120"/>
              <w:rPr>
                <w:rFonts w:ascii="Calibri" w:hAnsi="Calibri" w:cs="Calibri"/>
              </w:rPr>
            </w:pPr>
            <w:r w:rsidRPr="00FE247A">
              <w:rPr>
                <w:rFonts w:ascii="Calibri" w:hAnsi="Calibri" w:cs="Calibri"/>
              </w:rPr>
              <w:t xml:space="preserve">Tokio sustabdymo metu visus Darbus Rangovas privalo prižiūrėti, sandėliuoti, saugoti nuo sugadinimo, praradimo arba žalos. </w:t>
            </w:r>
          </w:p>
          <w:p w14:paraId="50E8BF6A" w14:textId="77777777" w:rsidR="00492B5B" w:rsidRPr="00FE247A" w:rsidRDefault="00492B5B" w:rsidP="00405FEF">
            <w:pPr>
              <w:pStyle w:val="Stilius3"/>
              <w:spacing w:before="120"/>
              <w:rPr>
                <w:rFonts w:ascii="Calibri" w:hAnsi="Calibri" w:cs="Calibri"/>
              </w:rPr>
            </w:pPr>
            <w:r w:rsidRPr="00FE247A">
              <w:rPr>
                <w:rFonts w:ascii="Calibri" w:hAnsi="Calibri" w:cs="Calibri"/>
              </w:rPr>
              <w:t xml:space="preserve">Šiame punkte numatytu atveju Rangovas turi teisę į pagrįstai patirtų papildomų Išlaidų </w:t>
            </w:r>
            <w:r w:rsidRPr="00FE247A">
              <w:rPr>
                <w:rFonts w:ascii="Calibri" w:hAnsi="Calibri" w:cs="Calibri"/>
              </w:rPr>
              <w:lastRenderedPageBreak/>
              <w:t xml:space="preserve">apmokėjimą. </w:t>
            </w:r>
          </w:p>
        </w:tc>
      </w:tr>
      <w:tr w:rsidR="00492B5B" w:rsidRPr="00FE247A" w14:paraId="2ADECE7F" w14:textId="77777777" w:rsidTr="00405FEF">
        <w:tc>
          <w:tcPr>
            <w:tcW w:w="851" w:type="dxa"/>
            <w:tcBorders>
              <w:top w:val="nil"/>
              <w:left w:val="nil"/>
              <w:bottom w:val="nil"/>
              <w:right w:val="nil"/>
            </w:tcBorders>
          </w:tcPr>
          <w:p w14:paraId="14367663" w14:textId="77777777" w:rsidR="00492B5B" w:rsidRPr="00FE247A" w:rsidRDefault="00492B5B" w:rsidP="00492B5B">
            <w:pPr>
              <w:numPr>
                <w:ilvl w:val="0"/>
                <w:numId w:val="11"/>
              </w:numPr>
              <w:spacing w:before="200"/>
              <w:ind w:hanging="578"/>
              <w:jc w:val="left"/>
              <w:rPr>
                <w:rFonts w:ascii="Calibri" w:hAnsi="Calibri" w:cs="Calibri"/>
                <w:sz w:val="24"/>
                <w:szCs w:val="24"/>
              </w:rPr>
            </w:pPr>
          </w:p>
        </w:tc>
        <w:tc>
          <w:tcPr>
            <w:tcW w:w="8935" w:type="dxa"/>
            <w:gridSpan w:val="3"/>
            <w:tcBorders>
              <w:top w:val="nil"/>
              <w:left w:val="nil"/>
              <w:bottom w:val="nil"/>
              <w:right w:val="nil"/>
            </w:tcBorders>
          </w:tcPr>
          <w:p w14:paraId="08687861" w14:textId="77777777" w:rsidR="00492B5B" w:rsidRPr="00FE247A" w:rsidRDefault="00492B5B" w:rsidP="00405FEF">
            <w:pPr>
              <w:pStyle w:val="Stilius3"/>
              <w:rPr>
                <w:rFonts w:ascii="Calibri" w:hAnsi="Calibri" w:cs="Calibri"/>
              </w:rPr>
            </w:pPr>
            <w:r w:rsidRPr="00FE247A">
              <w:rPr>
                <w:rFonts w:ascii="Calibri" w:hAnsi="Calibri" w:cs="Calibri"/>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 Rangovas turi pateikti įrodymus, kad vėlavimas nepriklausė nuo Rangovo veiksmų ar neveikimo. Delspinigiai pradedami skaičiuoti kitą dieną, pasibaigus Sutarties sąlygų 6.1 papunktyje nustatytam terminui, ir baigiami skaičiuoti įvykdžius atitinkamus įsipareigojimus.</w:t>
            </w:r>
          </w:p>
        </w:tc>
      </w:tr>
      <w:tr w:rsidR="00492B5B" w:rsidRPr="00FE247A" w14:paraId="088956A3" w14:textId="77777777" w:rsidTr="00405FEF">
        <w:tc>
          <w:tcPr>
            <w:tcW w:w="9789" w:type="dxa"/>
            <w:gridSpan w:val="4"/>
            <w:tcBorders>
              <w:top w:val="nil"/>
              <w:left w:val="nil"/>
              <w:bottom w:val="nil"/>
              <w:right w:val="nil"/>
            </w:tcBorders>
          </w:tcPr>
          <w:p w14:paraId="40A4ACE3"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 xml:space="preserve">DARBŲ PERDAVIMAS-PRIĖMIMAS IR STATYBOS UŽBAIGIMAS </w:t>
            </w:r>
          </w:p>
        </w:tc>
      </w:tr>
      <w:tr w:rsidR="00492B5B" w:rsidRPr="00FE247A" w14:paraId="37128E93" w14:textId="77777777" w:rsidTr="00405FEF">
        <w:tc>
          <w:tcPr>
            <w:tcW w:w="851" w:type="dxa"/>
            <w:tcBorders>
              <w:top w:val="nil"/>
              <w:left w:val="nil"/>
              <w:bottom w:val="nil"/>
              <w:right w:val="nil"/>
            </w:tcBorders>
          </w:tcPr>
          <w:p w14:paraId="17CD5A59" w14:textId="77777777" w:rsidR="00492B5B" w:rsidRPr="00FE247A" w:rsidRDefault="00492B5B" w:rsidP="00463A2E">
            <w:pPr>
              <w:numPr>
                <w:ilvl w:val="0"/>
                <w:numId w:val="26"/>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3C0FC579" w14:textId="77777777" w:rsidR="00492B5B" w:rsidRPr="00FE247A" w:rsidRDefault="00492B5B" w:rsidP="00405FEF">
            <w:pPr>
              <w:pStyle w:val="Stilius3"/>
              <w:spacing w:after="240"/>
              <w:rPr>
                <w:rFonts w:ascii="Calibri" w:hAnsi="Calibri" w:cs="Calibri"/>
              </w:rPr>
            </w:pPr>
            <w:r w:rsidRPr="00FE247A">
              <w:rPr>
                <w:rFonts w:ascii="Calibri" w:hAnsi="Calibri" w:cs="Calibri"/>
              </w:rPr>
              <w:t>Užsakovas perima Darbus:</w:t>
            </w:r>
          </w:p>
          <w:p w14:paraId="44179530" w14:textId="77777777" w:rsidR="00492B5B" w:rsidRPr="00FE247A" w:rsidRDefault="00492B5B" w:rsidP="00463A2E">
            <w:pPr>
              <w:pStyle w:val="Stilius3"/>
              <w:widowControl/>
              <w:numPr>
                <w:ilvl w:val="0"/>
                <w:numId w:val="25"/>
              </w:numPr>
              <w:suppressAutoHyphens w:val="0"/>
              <w:autoSpaceDN/>
              <w:spacing w:before="0"/>
              <w:ind w:left="853" w:hanging="567"/>
              <w:textAlignment w:val="auto"/>
              <w:rPr>
                <w:rFonts w:ascii="Calibri" w:hAnsi="Calibri" w:cs="Calibri"/>
              </w:rPr>
            </w:pPr>
            <w:r w:rsidRPr="00FE247A">
              <w:rPr>
                <w:rFonts w:ascii="Calibri" w:hAnsi="Calibri" w:cs="Calibri"/>
              </w:rPr>
              <w:t>kai visi Darbai baigti pagal Sutartį, įskaitant ir baigiamuosius bandymus, kurių rezultatai yra teigiami, ir</w:t>
            </w:r>
          </w:p>
          <w:p w14:paraId="57C3314C" w14:textId="77777777" w:rsidR="00492B5B" w:rsidRPr="00FE247A" w:rsidRDefault="00492B5B" w:rsidP="00463A2E">
            <w:pPr>
              <w:pStyle w:val="Stilius3"/>
              <w:widowControl/>
              <w:numPr>
                <w:ilvl w:val="0"/>
                <w:numId w:val="25"/>
              </w:numPr>
              <w:suppressAutoHyphens w:val="0"/>
              <w:autoSpaceDN/>
              <w:spacing w:before="0"/>
              <w:ind w:left="853" w:hanging="567"/>
              <w:textAlignment w:val="auto"/>
              <w:rPr>
                <w:rFonts w:ascii="Calibri" w:hAnsi="Calibri" w:cs="Calibri"/>
              </w:rPr>
            </w:pPr>
            <w:r w:rsidRPr="00FE247A">
              <w:rPr>
                <w:rFonts w:ascii="Calibri" w:hAnsi="Calibri" w:cs="Calibri"/>
              </w:rPr>
              <w:t>kai pasirašomas Darbų perdavimo-priėmimo aktas.</w:t>
            </w:r>
          </w:p>
          <w:p w14:paraId="764708CC" w14:textId="77777777" w:rsidR="00492B5B" w:rsidRPr="00FE247A" w:rsidRDefault="00492B5B" w:rsidP="00405FEF">
            <w:pPr>
              <w:pStyle w:val="Stilius3"/>
              <w:spacing w:before="120"/>
              <w:rPr>
                <w:rFonts w:ascii="Calibri" w:hAnsi="Calibri" w:cs="Calibri"/>
              </w:rPr>
            </w:pPr>
            <w:r w:rsidRPr="00FE247A">
              <w:rPr>
                <w:rFonts w:ascii="Calibri" w:hAnsi="Calibri" w:cs="Calibri"/>
              </w:rPr>
              <w:t xml:space="preserve">Rangovas, užbaigęs Darbus bei, jeigu reikia, atlikęs baigiamuosius bandymus, su prašymu dėl Darbų perdavimo-priėmimo raštu privalo kreiptis į Užsakovą kartu pateikdamas atliktų statybos darbų perdavimo Užsakovui aktą. </w:t>
            </w:r>
          </w:p>
          <w:p w14:paraId="1E29724C" w14:textId="77777777" w:rsidR="00492B5B" w:rsidRPr="00FE247A" w:rsidRDefault="00492B5B" w:rsidP="00405FEF">
            <w:pPr>
              <w:pStyle w:val="Stilius3"/>
              <w:spacing w:before="120"/>
              <w:rPr>
                <w:rFonts w:ascii="Calibri" w:hAnsi="Calibri" w:cs="Calibri"/>
              </w:rPr>
            </w:pPr>
            <w:r w:rsidRPr="00FE247A">
              <w:rPr>
                <w:rFonts w:ascii="Calibri" w:hAnsi="Calibri" w:cs="Calibri"/>
              </w:rPr>
              <w:t>Statybos užbaigimo terminas yra 62</w:t>
            </w:r>
            <w:r w:rsidRPr="00FE247A">
              <w:rPr>
                <w:rStyle w:val="Komentaronuoroda"/>
                <w:rFonts w:ascii="Calibri" w:hAnsi="Calibri" w:cs="Calibri"/>
              </w:rPr>
              <w:t xml:space="preserve"> d</w:t>
            </w:r>
            <w:r w:rsidRPr="00FE247A">
              <w:rPr>
                <w:rFonts w:ascii="Calibri" w:hAnsi="Calibri" w:cs="Calibri"/>
              </w:rPr>
              <w:t xml:space="preserve">ienos nuo Darbų perdavimo-priėmimo akto datos. Rangovas, vadovaudamasis 7.2.2. papunkčio reikalavimais, privalo ištaisyti defektus (jei reikia), kad būtų galima surašyti Deklaraciją apie statybos užbaigimą. </w:t>
            </w:r>
          </w:p>
        </w:tc>
      </w:tr>
      <w:tr w:rsidR="00492B5B" w:rsidRPr="00FE247A" w14:paraId="27AD3EC5" w14:textId="77777777" w:rsidTr="00405FEF">
        <w:trPr>
          <w:trHeight w:val="2677"/>
        </w:trPr>
        <w:tc>
          <w:tcPr>
            <w:tcW w:w="851" w:type="dxa"/>
            <w:tcBorders>
              <w:top w:val="nil"/>
              <w:left w:val="nil"/>
              <w:bottom w:val="nil"/>
              <w:right w:val="nil"/>
            </w:tcBorders>
          </w:tcPr>
          <w:p w14:paraId="5DF46362" w14:textId="77777777" w:rsidR="00492B5B" w:rsidRPr="00FE247A" w:rsidRDefault="00492B5B" w:rsidP="00463A2E">
            <w:pPr>
              <w:numPr>
                <w:ilvl w:val="0"/>
                <w:numId w:val="26"/>
              </w:numPr>
              <w:spacing w:before="200" w:line="276" w:lineRule="auto"/>
              <w:ind w:hanging="578"/>
              <w:jc w:val="left"/>
              <w:rPr>
                <w:rFonts w:ascii="Calibri" w:hAnsi="Calibri" w:cs="Calibri"/>
                <w:sz w:val="24"/>
                <w:szCs w:val="24"/>
              </w:rPr>
            </w:pPr>
          </w:p>
          <w:p w14:paraId="03959978" w14:textId="77777777" w:rsidR="00492B5B" w:rsidRPr="00FE247A" w:rsidRDefault="00492B5B" w:rsidP="00405FEF">
            <w:pPr>
              <w:rPr>
                <w:rFonts w:ascii="Calibri" w:hAnsi="Calibri" w:cs="Calibri"/>
                <w:sz w:val="24"/>
                <w:szCs w:val="24"/>
              </w:rPr>
            </w:pPr>
          </w:p>
          <w:p w14:paraId="1D2D5588" w14:textId="77777777" w:rsidR="00492B5B" w:rsidRPr="00FE247A" w:rsidRDefault="00492B5B" w:rsidP="00405FEF">
            <w:pPr>
              <w:rPr>
                <w:rFonts w:ascii="Calibri" w:hAnsi="Calibri" w:cs="Calibri"/>
                <w:sz w:val="24"/>
                <w:szCs w:val="24"/>
              </w:rPr>
            </w:pPr>
          </w:p>
          <w:p w14:paraId="6F36FA13" w14:textId="77777777" w:rsidR="00492B5B" w:rsidRPr="00FE247A" w:rsidRDefault="00492B5B" w:rsidP="00405FEF">
            <w:pPr>
              <w:rPr>
                <w:rFonts w:ascii="Calibri" w:hAnsi="Calibri" w:cs="Calibri"/>
                <w:sz w:val="24"/>
                <w:szCs w:val="24"/>
              </w:rPr>
            </w:pPr>
          </w:p>
          <w:p w14:paraId="2B24A988" w14:textId="77777777" w:rsidR="00492B5B" w:rsidRPr="00FE247A" w:rsidRDefault="00492B5B" w:rsidP="00405FEF">
            <w:pPr>
              <w:rPr>
                <w:rFonts w:ascii="Calibri" w:hAnsi="Calibri" w:cs="Calibri"/>
                <w:sz w:val="24"/>
                <w:szCs w:val="24"/>
              </w:rPr>
            </w:pPr>
          </w:p>
          <w:p w14:paraId="38889F59" w14:textId="77777777" w:rsidR="00492B5B" w:rsidRPr="00FE247A" w:rsidRDefault="00492B5B" w:rsidP="00405FEF">
            <w:pPr>
              <w:rPr>
                <w:rFonts w:ascii="Calibri" w:hAnsi="Calibri" w:cs="Calibri"/>
                <w:sz w:val="24"/>
                <w:szCs w:val="24"/>
              </w:rPr>
            </w:pPr>
          </w:p>
          <w:p w14:paraId="6C55E41C" w14:textId="77777777" w:rsidR="00492B5B" w:rsidRPr="00FE247A" w:rsidRDefault="00492B5B" w:rsidP="00405FEF">
            <w:pPr>
              <w:rPr>
                <w:rFonts w:ascii="Calibri" w:hAnsi="Calibri" w:cs="Calibri"/>
                <w:sz w:val="24"/>
                <w:szCs w:val="24"/>
              </w:rPr>
            </w:pPr>
          </w:p>
          <w:p w14:paraId="361CEAA7" w14:textId="77777777" w:rsidR="00492B5B" w:rsidRPr="00FE247A" w:rsidRDefault="00492B5B" w:rsidP="00405FEF">
            <w:pPr>
              <w:rPr>
                <w:rFonts w:ascii="Calibri" w:hAnsi="Calibri" w:cs="Calibri"/>
                <w:sz w:val="24"/>
                <w:szCs w:val="24"/>
              </w:rPr>
            </w:pPr>
          </w:p>
          <w:p w14:paraId="0E62D27A" w14:textId="77777777" w:rsidR="00492B5B" w:rsidRPr="00FE247A" w:rsidRDefault="00492B5B" w:rsidP="00405FEF">
            <w:pPr>
              <w:rPr>
                <w:rFonts w:ascii="Calibri" w:hAnsi="Calibri" w:cs="Calibri"/>
                <w:sz w:val="24"/>
                <w:szCs w:val="24"/>
              </w:rPr>
            </w:pPr>
          </w:p>
          <w:p w14:paraId="00314294" w14:textId="77777777" w:rsidR="00492B5B" w:rsidRPr="00FE247A" w:rsidRDefault="00492B5B" w:rsidP="00405FEF">
            <w:pPr>
              <w:rPr>
                <w:rFonts w:ascii="Calibri" w:hAnsi="Calibri" w:cs="Calibri"/>
                <w:sz w:val="24"/>
                <w:szCs w:val="24"/>
              </w:rPr>
            </w:pPr>
          </w:p>
          <w:p w14:paraId="7CD3DA57" w14:textId="77777777" w:rsidR="00492B5B" w:rsidRPr="00FE247A" w:rsidRDefault="00492B5B" w:rsidP="00405FEF">
            <w:pPr>
              <w:rPr>
                <w:rFonts w:ascii="Calibri" w:hAnsi="Calibri" w:cs="Calibri"/>
                <w:sz w:val="24"/>
                <w:szCs w:val="24"/>
              </w:rPr>
            </w:pPr>
          </w:p>
          <w:p w14:paraId="666C2CBF"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7.3.</w:t>
            </w:r>
          </w:p>
          <w:p w14:paraId="5EFD8E40" w14:textId="77777777" w:rsidR="00492B5B" w:rsidRPr="00FE247A" w:rsidRDefault="00492B5B" w:rsidP="00405FEF">
            <w:pPr>
              <w:rPr>
                <w:rFonts w:ascii="Calibri" w:hAnsi="Calibri" w:cs="Calibri"/>
                <w:sz w:val="24"/>
                <w:szCs w:val="24"/>
              </w:rPr>
            </w:pPr>
          </w:p>
          <w:p w14:paraId="4047188C" w14:textId="77777777" w:rsidR="00492B5B" w:rsidRPr="00FE247A" w:rsidRDefault="00492B5B" w:rsidP="00405FEF">
            <w:pPr>
              <w:rPr>
                <w:rFonts w:ascii="Calibri" w:hAnsi="Calibri" w:cs="Calibri"/>
                <w:sz w:val="24"/>
                <w:szCs w:val="24"/>
              </w:rPr>
            </w:pPr>
          </w:p>
          <w:p w14:paraId="028590E6" w14:textId="77777777" w:rsidR="00492B5B" w:rsidRPr="00FE247A" w:rsidRDefault="00492B5B" w:rsidP="00405FEF">
            <w:pPr>
              <w:rPr>
                <w:rFonts w:ascii="Calibri" w:hAnsi="Calibri" w:cs="Calibri"/>
                <w:sz w:val="24"/>
                <w:szCs w:val="24"/>
              </w:rPr>
            </w:pPr>
          </w:p>
          <w:p w14:paraId="59147975" w14:textId="77777777" w:rsidR="00492B5B" w:rsidRPr="00FE247A" w:rsidRDefault="00492B5B" w:rsidP="00405FEF">
            <w:pPr>
              <w:rPr>
                <w:rFonts w:ascii="Calibri" w:hAnsi="Calibri" w:cs="Calibri"/>
                <w:sz w:val="24"/>
                <w:szCs w:val="24"/>
              </w:rPr>
            </w:pPr>
          </w:p>
          <w:p w14:paraId="0184564D" w14:textId="77777777" w:rsidR="00492B5B" w:rsidRPr="00FE247A" w:rsidRDefault="00492B5B" w:rsidP="00405FEF">
            <w:pPr>
              <w:rPr>
                <w:rFonts w:ascii="Calibri" w:hAnsi="Calibri" w:cs="Calibri"/>
                <w:sz w:val="24"/>
                <w:szCs w:val="24"/>
              </w:rPr>
            </w:pPr>
          </w:p>
          <w:p w14:paraId="4CEF7574" w14:textId="77777777" w:rsidR="00492B5B" w:rsidRPr="00FE247A" w:rsidRDefault="00492B5B" w:rsidP="00405FEF">
            <w:pPr>
              <w:rPr>
                <w:rFonts w:ascii="Calibri" w:hAnsi="Calibri" w:cs="Calibri"/>
                <w:sz w:val="24"/>
                <w:szCs w:val="24"/>
              </w:rPr>
            </w:pPr>
          </w:p>
          <w:p w14:paraId="1979C6CD"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7.4.</w:t>
            </w:r>
          </w:p>
          <w:p w14:paraId="6FCC5560" w14:textId="77777777" w:rsidR="00492B5B" w:rsidRPr="00FE247A" w:rsidRDefault="00492B5B" w:rsidP="00405FEF">
            <w:pPr>
              <w:rPr>
                <w:rFonts w:ascii="Calibri" w:hAnsi="Calibri" w:cs="Calibri"/>
                <w:sz w:val="24"/>
                <w:szCs w:val="24"/>
              </w:rPr>
            </w:pPr>
          </w:p>
          <w:p w14:paraId="0CF438D7" w14:textId="77777777" w:rsidR="00492B5B" w:rsidRPr="00FE247A" w:rsidRDefault="00492B5B" w:rsidP="00405FEF">
            <w:pPr>
              <w:rPr>
                <w:rFonts w:ascii="Calibri" w:hAnsi="Calibri" w:cs="Calibri"/>
                <w:sz w:val="24"/>
                <w:szCs w:val="24"/>
              </w:rPr>
            </w:pPr>
          </w:p>
          <w:p w14:paraId="1035586A" w14:textId="77777777" w:rsidR="00492B5B" w:rsidRPr="00FE247A" w:rsidRDefault="00492B5B" w:rsidP="00405FEF">
            <w:pPr>
              <w:rPr>
                <w:rFonts w:ascii="Calibri" w:hAnsi="Calibri" w:cs="Calibri"/>
                <w:sz w:val="24"/>
                <w:szCs w:val="24"/>
              </w:rPr>
            </w:pPr>
          </w:p>
          <w:p w14:paraId="698D98D9" w14:textId="77777777" w:rsidR="00492B5B" w:rsidRPr="00FE247A" w:rsidRDefault="00492B5B" w:rsidP="00405FEF">
            <w:pPr>
              <w:rPr>
                <w:rFonts w:ascii="Calibri" w:hAnsi="Calibri" w:cs="Calibri"/>
                <w:sz w:val="24"/>
                <w:szCs w:val="24"/>
              </w:rPr>
            </w:pPr>
          </w:p>
          <w:p w14:paraId="782D9B77"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7.5.</w:t>
            </w:r>
          </w:p>
          <w:p w14:paraId="08B20DE2" w14:textId="77777777" w:rsidR="00492B5B" w:rsidRPr="00FE247A" w:rsidRDefault="00492B5B" w:rsidP="00405FEF">
            <w:pPr>
              <w:rPr>
                <w:rFonts w:ascii="Calibri" w:hAnsi="Calibri" w:cs="Calibri"/>
                <w:sz w:val="24"/>
                <w:szCs w:val="24"/>
              </w:rPr>
            </w:pPr>
          </w:p>
          <w:p w14:paraId="31CB4F13" w14:textId="77777777" w:rsidR="00492B5B" w:rsidRPr="00FE247A" w:rsidRDefault="00492B5B" w:rsidP="00405FEF">
            <w:pPr>
              <w:rPr>
                <w:rFonts w:ascii="Calibri" w:hAnsi="Calibri" w:cs="Calibri"/>
                <w:sz w:val="24"/>
                <w:szCs w:val="24"/>
              </w:rPr>
            </w:pPr>
          </w:p>
          <w:p w14:paraId="5FA559AD" w14:textId="77777777" w:rsidR="00492B5B" w:rsidRPr="00FE247A" w:rsidRDefault="00492B5B" w:rsidP="00405FEF">
            <w:pPr>
              <w:rPr>
                <w:rFonts w:ascii="Calibri" w:hAnsi="Calibri" w:cs="Calibri"/>
                <w:sz w:val="24"/>
                <w:szCs w:val="24"/>
              </w:rPr>
            </w:pPr>
          </w:p>
          <w:p w14:paraId="656E3084"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xml:space="preserve">7.6. </w:t>
            </w:r>
          </w:p>
          <w:p w14:paraId="4F481CA8" w14:textId="77777777" w:rsidR="00492B5B" w:rsidRPr="00FE247A" w:rsidRDefault="00492B5B" w:rsidP="00405FEF">
            <w:pPr>
              <w:rPr>
                <w:rFonts w:ascii="Calibri" w:hAnsi="Calibri" w:cs="Calibri"/>
                <w:sz w:val="24"/>
                <w:szCs w:val="24"/>
              </w:rPr>
            </w:pPr>
          </w:p>
          <w:p w14:paraId="1C8037AB" w14:textId="77777777" w:rsidR="00492B5B" w:rsidRPr="00FE247A" w:rsidRDefault="00492B5B" w:rsidP="00405FEF">
            <w:pPr>
              <w:rPr>
                <w:rFonts w:ascii="Calibri" w:hAnsi="Calibri" w:cs="Calibri"/>
                <w:sz w:val="24"/>
                <w:szCs w:val="24"/>
              </w:rPr>
            </w:pPr>
          </w:p>
          <w:p w14:paraId="7DE45E67" w14:textId="77777777" w:rsidR="00492B5B" w:rsidRPr="00FE247A" w:rsidRDefault="00492B5B" w:rsidP="00405FEF">
            <w:pPr>
              <w:rPr>
                <w:rFonts w:ascii="Calibri" w:hAnsi="Calibri" w:cs="Calibri"/>
                <w:sz w:val="24"/>
                <w:szCs w:val="24"/>
              </w:rPr>
            </w:pPr>
          </w:p>
          <w:p w14:paraId="3D0699F7" w14:textId="77777777" w:rsidR="00492B5B" w:rsidRPr="00FE247A" w:rsidRDefault="00492B5B" w:rsidP="00405FEF">
            <w:pPr>
              <w:rPr>
                <w:rFonts w:ascii="Calibri" w:hAnsi="Calibri" w:cs="Calibri"/>
                <w:sz w:val="24"/>
                <w:szCs w:val="24"/>
              </w:rPr>
            </w:pPr>
          </w:p>
          <w:p w14:paraId="414D7F02"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xml:space="preserve">7.7. </w:t>
            </w:r>
          </w:p>
          <w:p w14:paraId="550E473E" w14:textId="77777777" w:rsidR="00492B5B" w:rsidRPr="00FE247A" w:rsidRDefault="00492B5B" w:rsidP="00405FEF">
            <w:pPr>
              <w:rPr>
                <w:rFonts w:ascii="Calibri" w:hAnsi="Calibri" w:cs="Calibri"/>
                <w:sz w:val="24"/>
                <w:szCs w:val="24"/>
              </w:rPr>
            </w:pPr>
          </w:p>
          <w:p w14:paraId="1FCFF55C" w14:textId="77777777" w:rsidR="00492B5B" w:rsidRPr="00FE247A" w:rsidRDefault="00492B5B" w:rsidP="00405FEF">
            <w:pPr>
              <w:rPr>
                <w:rFonts w:ascii="Calibri" w:hAnsi="Calibri" w:cs="Calibri"/>
                <w:sz w:val="24"/>
                <w:szCs w:val="24"/>
              </w:rPr>
            </w:pPr>
          </w:p>
          <w:p w14:paraId="08048A1D" w14:textId="77777777" w:rsidR="00492B5B" w:rsidRPr="00FE247A" w:rsidRDefault="00492B5B" w:rsidP="00405FEF">
            <w:pPr>
              <w:rPr>
                <w:rFonts w:ascii="Calibri" w:hAnsi="Calibri" w:cs="Calibri"/>
                <w:sz w:val="24"/>
                <w:szCs w:val="24"/>
              </w:rPr>
            </w:pPr>
          </w:p>
          <w:p w14:paraId="31333D26" w14:textId="77777777" w:rsidR="00492B5B" w:rsidRPr="00FE247A" w:rsidRDefault="00492B5B" w:rsidP="00405FEF">
            <w:pPr>
              <w:rPr>
                <w:rFonts w:ascii="Calibri" w:hAnsi="Calibri" w:cs="Calibri"/>
                <w:sz w:val="24"/>
                <w:szCs w:val="24"/>
              </w:rPr>
            </w:pPr>
          </w:p>
          <w:p w14:paraId="15BDA0A4" w14:textId="77777777" w:rsidR="00492B5B" w:rsidRPr="00FE247A" w:rsidRDefault="00492B5B" w:rsidP="00405FEF">
            <w:pPr>
              <w:rPr>
                <w:rFonts w:ascii="Calibri" w:hAnsi="Calibri" w:cs="Calibri"/>
                <w:sz w:val="24"/>
                <w:szCs w:val="24"/>
              </w:rPr>
            </w:pPr>
          </w:p>
          <w:p w14:paraId="26C87225" w14:textId="77777777" w:rsidR="00492B5B" w:rsidRPr="00FE247A" w:rsidRDefault="00492B5B" w:rsidP="00405FEF">
            <w:pPr>
              <w:rPr>
                <w:rFonts w:ascii="Calibri" w:hAnsi="Calibri" w:cs="Calibri"/>
                <w:sz w:val="24"/>
                <w:szCs w:val="24"/>
              </w:rPr>
            </w:pPr>
          </w:p>
        </w:tc>
        <w:tc>
          <w:tcPr>
            <w:tcW w:w="8935" w:type="dxa"/>
            <w:gridSpan w:val="3"/>
            <w:tcBorders>
              <w:top w:val="nil"/>
              <w:left w:val="nil"/>
              <w:bottom w:val="nil"/>
              <w:right w:val="nil"/>
            </w:tcBorders>
          </w:tcPr>
          <w:p w14:paraId="72CFC29D" w14:textId="77777777" w:rsidR="00492B5B" w:rsidRPr="00FE247A" w:rsidRDefault="00492B5B" w:rsidP="00405FEF">
            <w:pPr>
              <w:pStyle w:val="Stilius3"/>
              <w:rPr>
                <w:rFonts w:ascii="Calibri" w:hAnsi="Calibri" w:cs="Calibri"/>
              </w:rPr>
            </w:pPr>
            <w:r w:rsidRPr="00FE247A">
              <w:rPr>
                <w:rFonts w:ascii="Calibri" w:hAnsi="Calibri" w:cs="Calibri"/>
              </w:rPr>
              <w:lastRenderedPageBreak/>
              <w:t>Užsakovas, gavęs Rangovo prašymą pagal 7.1 punktą, per 14 dienų privalo peržiūrėti gautus dokumentus, patikrinti Darbus ir savo nuožiūra:</w:t>
            </w:r>
          </w:p>
          <w:p w14:paraId="276A04B0" w14:textId="77777777" w:rsidR="00492B5B" w:rsidRPr="00FE247A" w:rsidRDefault="00492B5B" w:rsidP="00463A2E">
            <w:pPr>
              <w:pStyle w:val="Stilius3"/>
              <w:widowControl/>
              <w:numPr>
                <w:ilvl w:val="0"/>
                <w:numId w:val="27"/>
              </w:numPr>
              <w:suppressAutoHyphens w:val="0"/>
              <w:autoSpaceDN/>
              <w:spacing w:before="120"/>
              <w:ind w:left="851" w:hanging="678"/>
              <w:textAlignment w:val="auto"/>
              <w:rPr>
                <w:rFonts w:ascii="Calibri" w:hAnsi="Calibri" w:cs="Calibri"/>
              </w:rPr>
            </w:pPr>
            <w:r w:rsidRPr="00FE247A">
              <w:rPr>
                <w:rFonts w:ascii="Calibri" w:hAnsi="Calibri" w:cs="Calibri"/>
              </w:rPr>
              <w:t xml:space="preserve"> priimti Darbus, pasirašydamas Darbų perdavimo-priėmimo aktą; arba</w:t>
            </w:r>
          </w:p>
          <w:p w14:paraId="29428CF6" w14:textId="77777777" w:rsidR="00492B5B" w:rsidRPr="00FE247A" w:rsidRDefault="00492B5B" w:rsidP="00463A2E">
            <w:pPr>
              <w:pStyle w:val="Stilius3"/>
              <w:widowControl/>
              <w:numPr>
                <w:ilvl w:val="0"/>
                <w:numId w:val="27"/>
              </w:numPr>
              <w:suppressAutoHyphens w:val="0"/>
              <w:autoSpaceDN/>
              <w:spacing w:before="120"/>
              <w:ind w:left="881" w:hanging="708"/>
              <w:textAlignment w:val="auto"/>
              <w:rPr>
                <w:rFonts w:ascii="Calibri" w:hAnsi="Calibri" w:cs="Calibri"/>
              </w:rPr>
            </w:pPr>
            <w:r w:rsidRPr="00FE247A">
              <w:rPr>
                <w:rFonts w:ascii="Calibri" w:hAnsi="Calibri" w:cs="Calibri"/>
              </w:rPr>
              <w:t>priimti Darbus su išlygomis, pasirašydamas Darbų perdavimo-priėmimo aktą ir Darbų patikrinimo metu sudarytą defektų aktą, kuriame Užsakovas privalo nurodyti per Darbų priėmimą pastebėtus Objekto, Statybos darbų, Statybos produktų, Įrenginių, Rangovo dokumentų defektus; arba</w:t>
            </w:r>
          </w:p>
          <w:p w14:paraId="7926759B" w14:textId="77777777" w:rsidR="00492B5B" w:rsidRPr="00FE247A" w:rsidRDefault="00492B5B" w:rsidP="00463A2E">
            <w:pPr>
              <w:pStyle w:val="Stilius3"/>
              <w:widowControl/>
              <w:numPr>
                <w:ilvl w:val="0"/>
                <w:numId w:val="27"/>
              </w:numPr>
              <w:suppressAutoHyphens w:val="0"/>
              <w:autoSpaceDN/>
              <w:spacing w:before="120"/>
              <w:ind w:left="851" w:hanging="678"/>
              <w:textAlignment w:val="auto"/>
              <w:rPr>
                <w:rFonts w:ascii="Calibri" w:hAnsi="Calibri" w:cs="Calibri"/>
              </w:rPr>
            </w:pPr>
            <w:r w:rsidRPr="00FE247A">
              <w:rPr>
                <w:rFonts w:ascii="Calibri" w:hAnsi="Calibri" w:cs="Calibri"/>
              </w:rPr>
              <w:t>atsisakyti priimti Darbus ir pateikti (arba išsiųsti) rašytinę motyvuotą pretenziją Rangovui dėl netinkamo Darbų įvykdymo ir (arba) nebaigtų Darbų.</w:t>
            </w:r>
          </w:p>
          <w:p w14:paraId="537ABD02" w14:textId="77777777" w:rsidR="00492B5B" w:rsidRPr="00FE247A" w:rsidRDefault="00492B5B" w:rsidP="00405FEF">
            <w:pPr>
              <w:pStyle w:val="Stilius3"/>
              <w:widowControl/>
              <w:suppressAutoHyphens w:val="0"/>
              <w:autoSpaceDN/>
              <w:spacing w:before="120"/>
              <w:ind w:left="41"/>
              <w:textAlignment w:val="auto"/>
              <w:rPr>
                <w:rFonts w:ascii="Calibri" w:hAnsi="Calibri" w:cs="Calibri"/>
              </w:rPr>
            </w:pPr>
            <w:r w:rsidRPr="00FE247A">
              <w:rPr>
                <w:rFonts w:ascii="Calibri" w:hAnsi="Calibri" w:cs="Calibri"/>
              </w:rPr>
              <w:t>Darbų perdavimo-priėmimo akte turi būti nurodoma data, kada Rangovas faktiškai užbaigė Darbus, tai yra, kai Rangovas pateikė Užsakovui visus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p>
          <w:p w14:paraId="26B1DFC1" w14:textId="77777777" w:rsidR="00492B5B" w:rsidRPr="00FE247A" w:rsidRDefault="00492B5B" w:rsidP="00405FEF">
            <w:pPr>
              <w:pStyle w:val="Stilius3"/>
              <w:widowControl/>
              <w:suppressAutoHyphens w:val="0"/>
              <w:autoSpaceDN/>
              <w:spacing w:before="120"/>
              <w:ind w:left="41"/>
              <w:textAlignment w:val="auto"/>
              <w:rPr>
                <w:rFonts w:ascii="Calibri" w:hAnsi="Calibri" w:cs="Calibri"/>
              </w:rPr>
            </w:pPr>
            <w:r w:rsidRPr="00FE247A">
              <w:rPr>
                <w:rFonts w:ascii="Calibri" w:hAnsi="Calibri" w:cs="Calibri"/>
              </w:rPr>
              <w:t>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w:t>
            </w:r>
          </w:p>
          <w:p w14:paraId="10E1A36B" w14:textId="77777777" w:rsidR="00492B5B" w:rsidRPr="00FE247A" w:rsidRDefault="00492B5B" w:rsidP="00405FEF">
            <w:pPr>
              <w:pStyle w:val="Stilius3"/>
              <w:widowControl/>
              <w:suppressAutoHyphens w:val="0"/>
              <w:autoSpaceDN/>
              <w:spacing w:before="120"/>
              <w:ind w:left="41"/>
              <w:textAlignment w:val="auto"/>
              <w:rPr>
                <w:rFonts w:ascii="Calibri" w:hAnsi="Calibri" w:cs="Calibri"/>
              </w:rPr>
            </w:pPr>
            <w:r w:rsidRPr="00FE247A">
              <w:rPr>
                <w:rFonts w:ascii="Calibri" w:hAnsi="Calibri" w:cs="Calibri"/>
              </w:rPr>
              <w:t xml:space="preserve">Jeigu Darbai yra užbaigti, bet nustatoma jų neesminių defektų, kurie ir jų pašalinimo darbai netrukdo Užsakovui naudotis Objektu pagal paskirtį, Užsakovas gali priimti Darbus </w:t>
            </w:r>
            <w:r w:rsidRPr="00FE247A">
              <w:rPr>
                <w:rFonts w:ascii="Calibri" w:hAnsi="Calibri" w:cs="Calibri"/>
              </w:rPr>
              <w:lastRenderedPageBreak/>
              <w:t>su išlygomis, sudaryti Defektų aktą ir nustatyti protingus technologiškai pagrįstus terminus Rangovui pašalinti defektus.</w:t>
            </w:r>
          </w:p>
          <w:p w14:paraId="3B46EB1B" w14:textId="77777777" w:rsidR="00492B5B" w:rsidRPr="00FE247A" w:rsidRDefault="00492B5B" w:rsidP="00405FEF">
            <w:pPr>
              <w:pStyle w:val="Stilius3"/>
              <w:widowControl/>
              <w:suppressAutoHyphens w:val="0"/>
              <w:autoSpaceDN/>
              <w:spacing w:before="120"/>
              <w:ind w:left="41"/>
              <w:textAlignment w:val="auto"/>
              <w:rPr>
                <w:rFonts w:ascii="Calibri" w:hAnsi="Calibri" w:cs="Calibri"/>
              </w:rPr>
            </w:pPr>
            <w:r w:rsidRPr="00FE247A">
              <w:rPr>
                <w:rFonts w:ascii="Calibri" w:hAnsi="Calibri" w:cs="Calibri"/>
              </w:rPr>
              <w:t>Rangovas privalo pašalinti defektus ir jų nulemtą žalą, sutaisydamas, perdarydamas Sutarties arba Įstatymų neatitinkančią Statybos darbų ar Objekto dalį ar pakeisdamas ją nauja kokybiška dalimi per Užsakovo nurodytus protingus technologiškai pagrįstus terminus.</w:t>
            </w:r>
          </w:p>
          <w:p w14:paraId="2AB63D3B" w14:textId="77777777" w:rsidR="00492B5B" w:rsidRPr="00FE247A" w:rsidRDefault="00492B5B" w:rsidP="00405FEF">
            <w:pPr>
              <w:pStyle w:val="Stilius3"/>
              <w:widowControl/>
              <w:suppressAutoHyphens w:val="0"/>
              <w:autoSpaceDN/>
              <w:spacing w:before="120"/>
              <w:ind w:left="41"/>
              <w:textAlignment w:val="auto"/>
              <w:rPr>
                <w:rFonts w:ascii="Calibri" w:hAnsi="Calibri" w:cs="Calibri"/>
              </w:rPr>
            </w:pPr>
            <w:r w:rsidRPr="00FE247A">
              <w:rPr>
                <w:rFonts w:ascii="Calibri" w:hAnsi="Calibri" w:cs="Calibri"/>
              </w:rPr>
              <w:t>Jeigu Rangovas atsisako pašalinti arba nepašalina defektų ir jų nulemtos žalos per Užsakovo nustatytus protingus technologiškai pagrįstus terminus, Užsakovas turi teisę:</w:t>
            </w:r>
          </w:p>
          <w:p w14:paraId="2C57D2C8" w14:textId="77777777" w:rsidR="00492B5B" w:rsidRPr="00FE247A" w:rsidRDefault="00492B5B" w:rsidP="00405FEF">
            <w:pPr>
              <w:pStyle w:val="Stilius3"/>
              <w:widowControl/>
              <w:suppressAutoHyphens w:val="0"/>
              <w:autoSpaceDN/>
              <w:spacing w:before="120"/>
              <w:ind w:left="41"/>
              <w:textAlignment w:val="auto"/>
              <w:rPr>
                <w:rFonts w:ascii="Calibri" w:hAnsi="Calibri" w:cs="Calibri"/>
              </w:rPr>
            </w:pPr>
            <w:r w:rsidRPr="00FE247A">
              <w:rPr>
                <w:rFonts w:ascii="Calibri" w:hAnsi="Calibri" w:cs="Calibri"/>
              </w:rPr>
              <w:t>7.7.1. pašalinti defektus pats arba pasamdydamas trečiuosius asmenis, ir pareikalauti Rangovo atlyginti defektų ir žalos įvertinimo bei šalinimo išlaidas, taip pat atlyginti nepašalintą žalą; arba</w:t>
            </w:r>
          </w:p>
          <w:p w14:paraId="403E0E09" w14:textId="77777777" w:rsidR="00492B5B" w:rsidRPr="00FE247A" w:rsidRDefault="00492B5B" w:rsidP="00405FEF">
            <w:pPr>
              <w:pStyle w:val="Stilius3"/>
              <w:widowControl/>
              <w:suppressAutoHyphens w:val="0"/>
              <w:autoSpaceDN/>
              <w:spacing w:before="120"/>
              <w:ind w:left="41"/>
              <w:textAlignment w:val="auto"/>
              <w:rPr>
                <w:rFonts w:ascii="Calibri" w:hAnsi="Calibri" w:cs="Calibri"/>
              </w:rPr>
            </w:pPr>
            <w:r w:rsidRPr="00FE247A">
              <w:rPr>
                <w:rFonts w:ascii="Calibri" w:hAnsi="Calibri" w:cs="Calibri"/>
              </w:rPr>
              <w:t>7.7.2. reikalauti sumažinti Sutarties kainą ir grąžinti dėl Sutarties kainos sumažinimo susidariusią permoką.</w:t>
            </w:r>
          </w:p>
        </w:tc>
      </w:tr>
      <w:tr w:rsidR="00492B5B" w:rsidRPr="00FE247A" w14:paraId="7C0329A2" w14:textId="77777777" w:rsidTr="00405FEF">
        <w:tc>
          <w:tcPr>
            <w:tcW w:w="851" w:type="dxa"/>
            <w:tcBorders>
              <w:top w:val="nil"/>
              <w:left w:val="nil"/>
              <w:bottom w:val="nil"/>
              <w:right w:val="nil"/>
            </w:tcBorders>
          </w:tcPr>
          <w:p w14:paraId="3C4DDAB1" w14:textId="77777777" w:rsidR="00492B5B" w:rsidRPr="00FE247A" w:rsidRDefault="00492B5B" w:rsidP="00405FEF">
            <w:pPr>
              <w:spacing w:before="200" w:line="276" w:lineRule="auto"/>
              <w:ind w:left="36"/>
              <w:jc w:val="left"/>
              <w:rPr>
                <w:rFonts w:ascii="Calibri" w:hAnsi="Calibri" w:cs="Calibri"/>
                <w:sz w:val="24"/>
                <w:szCs w:val="24"/>
              </w:rPr>
            </w:pPr>
            <w:r w:rsidRPr="00FE247A">
              <w:rPr>
                <w:rFonts w:ascii="Calibri" w:hAnsi="Calibri" w:cs="Calibri"/>
                <w:sz w:val="24"/>
                <w:szCs w:val="24"/>
              </w:rPr>
              <w:lastRenderedPageBreak/>
              <w:t>7.8.</w:t>
            </w:r>
          </w:p>
          <w:p w14:paraId="11CB8AF3" w14:textId="77777777" w:rsidR="00492B5B" w:rsidRPr="00FE247A" w:rsidRDefault="00492B5B" w:rsidP="00405FEF">
            <w:pPr>
              <w:spacing w:before="200" w:line="276" w:lineRule="auto"/>
              <w:ind w:left="360"/>
              <w:jc w:val="left"/>
              <w:rPr>
                <w:rFonts w:ascii="Calibri" w:hAnsi="Calibri" w:cs="Calibri"/>
                <w:sz w:val="24"/>
                <w:szCs w:val="24"/>
              </w:rPr>
            </w:pPr>
          </w:p>
        </w:tc>
        <w:tc>
          <w:tcPr>
            <w:tcW w:w="8935" w:type="dxa"/>
            <w:gridSpan w:val="3"/>
            <w:tcBorders>
              <w:top w:val="nil"/>
              <w:left w:val="nil"/>
              <w:bottom w:val="nil"/>
              <w:right w:val="nil"/>
            </w:tcBorders>
          </w:tcPr>
          <w:p w14:paraId="489E4D2A" w14:textId="77777777" w:rsidR="00492B5B" w:rsidRPr="00FE247A" w:rsidRDefault="00492B5B" w:rsidP="00405FEF">
            <w:pPr>
              <w:pStyle w:val="Stilius3"/>
              <w:rPr>
                <w:rFonts w:ascii="Calibri" w:hAnsi="Calibri" w:cs="Calibri"/>
              </w:rPr>
            </w:pPr>
            <w:r w:rsidRPr="00FE247A">
              <w:rPr>
                <w:rFonts w:ascii="Calibri" w:hAnsi="Calibri" w:cs="Calibri"/>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492B5B" w:rsidRPr="00FE247A" w14:paraId="445D7EEF" w14:textId="77777777" w:rsidTr="00405FEF">
        <w:tc>
          <w:tcPr>
            <w:tcW w:w="851" w:type="dxa"/>
            <w:tcBorders>
              <w:top w:val="nil"/>
              <w:left w:val="nil"/>
              <w:bottom w:val="nil"/>
              <w:right w:val="nil"/>
            </w:tcBorders>
          </w:tcPr>
          <w:p w14:paraId="206122D7" w14:textId="77777777" w:rsidR="00492B5B" w:rsidRPr="00FE247A" w:rsidRDefault="00492B5B" w:rsidP="00405FEF">
            <w:pPr>
              <w:spacing w:before="200" w:line="276" w:lineRule="auto"/>
              <w:ind w:left="36"/>
              <w:jc w:val="left"/>
              <w:rPr>
                <w:rFonts w:ascii="Calibri" w:hAnsi="Calibri" w:cs="Calibri"/>
                <w:sz w:val="24"/>
                <w:szCs w:val="24"/>
              </w:rPr>
            </w:pPr>
            <w:r w:rsidRPr="00FE247A">
              <w:rPr>
                <w:rFonts w:ascii="Calibri" w:hAnsi="Calibri" w:cs="Calibri"/>
                <w:sz w:val="24"/>
                <w:szCs w:val="24"/>
              </w:rPr>
              <w:t>7.9.</w:t>
            </w:r>
          </w:p>
          <w:p w14:paraId="498256AA" w14:textId="77777777" w:rsidR="00492B5B" w:rsidRPr="00FE247A" w:rsidRDefault="00492B5B" w:rsidP="00405FEF">
            <w:pPr>
              <w:spacing w:before="200" w:line="276" w:lineRule="auto"/>
              <w:ind w:left="360"/>
              <w:jc w:val="left"/>
              <w:rPr>
                <w:rFonts w:ascii="Calibri" w:hAnsi="Calibri" w:cs="Calibri"/>
                <w:sz w:val="24"/>
                <w:szCs w:val="24"/>
              </w:rPr>
            </w:pPr>
          </w:p>
        </w:tc>
        <w:tc>
          <w:tcPr>
            <w:tcW w:w="8935" w:type="dxa"/>
            <w:gridSpan w:val="3"/>
            <w:tcBorders>
              <w:top w:val="nil"/>
              <w:left w:val="nil"/>
              <w:bottom w:val="nil"/>
              <w:right w:val="nil"/>
            </w:tcBorders>
          </w:tcPr>
          <w:p w14:paraId="28439951" w14:textId="77777777" w:rsidR="00492B5B" w:rsidRPr="00FE247A" w:rsidRDefault="00492B5B" w:rsidP="00405FEF">
            <w:pPr>
              <w:pStyle w:val="Stilius3"/>
              <w:rPr>
                <w:rFonts w:ascii="Calibri" w:hAnsi="Calibri" w:cs="Calibri"/>
              </w:rPr>
            </w:pPr>
            <w:r w:rsidRPr="00FE247A">
              <w:rPr>
                <w:rFonts w:ascii="Calibri" w:hAnsi="Calibri" w:cs="Calibri"/>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492B5B" w:rsidRPr="00FE247A" w14:paraId="3169629E" w14:textId="77777777" w:rsidTr="00405FEF">
        <w:tc>
          <w:tcPr>
            <w:tcW w:w="851" w:type="dxa"/>
            <w:tcBorders>
              <w:top w:val="nil"/>
              <w:left w:val="nil"/>
              <w:bottom w:val="nil"/>
              <w:right w:val="nil"/>
            </w:tcBorders>
          </w:tcPr>
          <w:p w14:paraId="51DB6DBE" w14:textId="77777777" w:rsidR="00492B5B" w:rsidRPr="00FE247A" w:rsidRDefault="00492B5B" w:rsidP="00405FEF">
            <w:pPr>
              <w:spacing w:before="200" w:line="276" w:lineRule="auto"/>
              <w:ind w:left="36"/>
              <w:jc w:val="left"/>
              <w:rPr>
                <w:rFonts w:ascii="Calibri" w:hAnsi="Calibri" w:cs="Calibri"/>
                <w:sz w:val="24"/>
                <w:szCs w:val="24"/>
              </w:rPr>
            </w:pPr>
            <w:r w:rsidRPr="00FE247A">
              <w:rPr>
                <w:rFonts w:ascii="Calibri" w:hAnsi="Calibri" w:cs="Calibri"/>
                <w:sz w:val="24"/>
                <w:szCs w:val="24"/>
              </w:rPr>
              <w:t>7.10.</w:t>
            </w:r>
          </w:p>
        </w:tc>
        <w:tc>
          <w:tcPr>
            <w:tcW w:w="8935" w:type="dxa"/>
            <w:gridSpan w:val="3"/>
            <w:tcBorders>
              <w:top w:val="nil"/>
              <w:left w:val="nil"/>
              <w:bottom w:val="nil"/>
              <w:right w:val="nil"/>
            </w:tcBorders>
          </w:tcPr>
          <w:p w14:paraId="6A0DE079" w14:textId="77777777" w:rsidR="00492B5B" w:rsidRPr="00FE247A" w:rsidRDefault="00492B5B" w:rsidP="00405FEF">
            <w:pPr>
              <w:pStyle w:val="Stilius3"/>
              <w:rPr>
                <w:rFonts w:ascii="Calibri" w:hAnsi="Calibri" w:cs="Calibri"/>
              </w:rPr>
            </w:pPr>
            <w:r w:rsidRPr="00FE247A">
              <w:rPr>
                <w:rFonts w:ascii="Calibri" w:hAnsi="Calibri" w:cs="Calibri"/>
              </w:rPr>
              <w:t xml:space="preserve">Darbų perdavimo-priėmimo aktą pasirašo Užsakovas ir Rangovas. </w:t>
            </w:r>
          </w:p>
        </w:tc>
      </w:tr>
      <w:tr w:rsidR="00492B5B" w:rsidRPr="00FE247A" w14:paraId="0237E90A" w14:textId="77777777" w:rsidTr="00405FEF">
        <w:tc>
          <w:tcPr>
            <w:tcW w:w="851" w:type="dxa"/>
            <w:tcBorders>
              <w:top w:val="nil"/>
              <w:left w:val="nil"/>
              <w:bottom w:val="nil"/>
              <w:right w:val="nil"/>
            </w:tcBorders>
          </w:tcPr>
          <w:p w14:paraId="32F90704" w14:textId="77777777" w:rsidR="00492B5B" w:rsidRPr="00FE247A" w:rsidRDefault="00492B5B" w:rsidP="00405FEF">
            <w:pPr>
              <w:spacing w:before="200" w:line="276" w:lineRule="auto"/>
              <w:jc w:val="left"/>
              <w:rPr>
                <w:rFonts w:ascii="Calibri" w:hAnsi="Calibri" w:cs="Calibri"/>
                <w:sz w:val="24"/>
                <w:szCs w:val="24"/>
              </w:rPr>
            </w:pPr>
            <w:r w:rsidRPr="00FE247A">
              <w:rPr>
                <w:rFonts w:ascii="Calibri" w:hAnsi="Calibri" w:cs="Calibri"/>
                <w:sz w:val="24"/>
                <w:szCs w:val="24"/>
              </w:rPr>
              <w:t>7.11.</w:t>
            </w:r>
          </w:p>
        </w:tc>
        <w:tc>
          <w:tcPr>
            <w:tcW w:w="8935" w:type="dxa"/>
            <w:gridSpan w:val="3"/>
            <w:tcBorders>
              <w:top w:val="nil"/>
              <w:left w:val="nil"/>
              <w:bottom w:val="nil"/>
              <w:right w:val="nil"/>
            </w:tcBorders>
          </w:tcPr>
          <w:p w14:paraId="168EE019" w14:textId="77777777" w:rsidR="00492B5B" w:rsidRPr="00FE247A" w:rsidRDefault="00492B5B" w:rsidP="00405FEF">
            <w:pPr>
              <w:pStyle w:val="Stilius3"/>
              <w:rPr>
                <w:rFonts w:ascii="Calibri" w:hAnsi="Calibri" w:cs="Calibri"/>
              </w:rPr>
            </w:pPr>
            <w:r w:rsidRPr="00FE247A">
              <w:rPr>
                <w:rFonts w:ascii="Calibri" w:hAnsi="Calibri" w:cs="Calibri"/>
              </w:rPr>
              <w:t xml:space="preserve">Statybos pabaiga bus laikomas momentas, kai bus ištaisyti defektai (jei reikia) ir Užsakovo surašyta Deklaracija apie statybos užbaigimą bei Užsakovui bus perduota Statybvietė ir perduoti visi su statybos užbaigimu susiję dokumentai, kuriuos privalo saugoti Užsakovas. </w:t>
            </w:r>
          </w:p>
        </w:tc>
      </w:tr>
      <w:tr w:rsidR="00492B5B" w:rsidRPr="00FE247A" w14:paraId="6851895A" w14:textId="77777777" w:rsidTr="00405FEF">
        <w:tc>
          <w:tcPr>
            <w:tcW w:w="9789" w:type="dxa"/>
            <w:gridSpan w:val="4"/>
            <w:tcBorders>
              <w:top w:val="nil"/>
              <w:left w:val="nil"/>
              <w:bottom w:val="nil"/>
              <w:right w:val="nil"/>
            </w:tcBorders>
          </w:tcPr>
          <w:p w14:paraId="35F3E2D3"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SUTARTIES KAINA IR APMOKĖJIMAS</w:t>
            </w:r>
          </w:p>
        </w:tc>
      </w:tr>
      <w:tr w:rsidR="00492B5B" w:rsidRPr="00FE247A" w14:paraId="6C244BC1" w14:textId="77777777" w:rsidTr="00405FEF">
        <w:tc>
          <w:tcPr>
            <w:tcW w:w="851" w:type="dxa"/>
            <w:tcBorders>
              <w:top w:val="nil"/>
              <w:left w:val="nil"/>
              <w:bottom w:val="nil"/>
              <w:right w:val="nil"/>
            </w:tcBorders>
          </w:tcPr>
          <w:p w14:paraId="1B0F243B" w14:textId="77777777" w:rsidR="00492B5B" w:rsidRPr="00FE247A" w:rsidRDefault="00492B5B" w:rsidP="00463A2E">
            <w:pPr>
              <w:numPr>
                <w:ilvl w:val="0"/>
                <w:numId w:val="33"/>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2EED9971" w14:textId="77777777" w:rsidR="00492B5B" w:rsidRPr="00FE247A" w:rsidRDefault="00492B5B" w:rsidP="00405FEF">
            <w:pPr>
              <w:pStyle w:val="Stilius3"/>
              <w:rPr>
                <w:rFonts w:ascii="Calibri" w:hAnsi="Calibri" w:cs="Calibri"/>
              </w:rPr>
            </w:pPr>
            <w:r w:rsidRPr="00FE247A">
              <w:rPr>
                <w:rFonts w:ascii="Calibri" w:hAnsi="Calibri" w:cs="Calibri"/>
              </w:rPr>
              <w:t>Sutarties kaina yra nurodyta 3.4 papunktyje. Jei suma skaičiais neatitinka sumos žodžiais, teisinga laikoma suma žodžiais.</w:t>
            </w:r>
          </w:p>
        </w:tc>
      </w:tr>
      <w:tr w:rsidR="00492B5B" w:rsidRPr="00FE247A" w14:paraId="51055FFC" w14:textId="77777777" w:rsidTr="00405FEF">
        <w:tc>
          <w:tcPr>
            <w:tcW w:w="851" w:type="dxa"/>
            <w:tcBorders>
              <w:top w:val="nil"/>
              <w:left w:val="nil"/>
              <w:bottom w:val="nil"/>
              <w:right w:val="nil"/>
            </w:tcBorders>
          </w:tcPr>
          <w:p w14:paraId="477B24CC" w14:textId="77777777" w:rsidR="00492B5B" w:rsidRPr="00FE247A" w:rsidRDefault="00492B5B" w:rsidP="00463A2E">
            <w:pPr>
              <w:numPr>
                <w:ilvl w:val="0"/>
                <w:numId w:val="33"/>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5A3F7F59" w14:textId="77777777" w:rsidR="00492B5B" w:rsidRPr="00FE247A" w:rsidRDefault="00492B5B" w:rsidP="00405FEF">
            <w:pPr>
              <w:pStyle w:val="Stilius3"/>
              <w:rPr>
                <w:rFonts w:ascii="Calibri" w:hAnsi="Calibri" w:cs="Calibri"/>
              </w:rPr>
            </w:pPr>
            <w:r w:rsidRPr="00FE247A">
              <w:rPr>
                <w:rFonts w:ascii="Calibri" w:hAnsi="Calibri" w:cs="Calibri"/>
              </w:rPr>
              <w:t>Šiai Sutarčiai taikoma  fiksuotos kainos</w:t>
            </w:r>
            <w:r w:rsidRPr="00FE247A">
              <w:rPr>
                <w:rFonts w:ascii="Calibri" w:hAnsi="Calibri" w:cs="Calibri"/>
                <w:i/>
              </w:rPr>
              <w:t xml:space="preserve"> </w:t>
            </w:r>
            <w:r w:rsidRPr="00FE247A">
              <w:rPr>
                <w:rFonts w:ascii="Calibri" w:hAnsi="Calibri" w:cs="Calibri"/>
              </w:rPr>
              <w:t xml:space="preserve"> kainodara. Bet koks kiekis, kuris gali būti nustatytas Veiklų sąraše ar Techninės specifikacijos (užduoties) dokumentuose – sąnaudų kiekių žiniaraščiuose, jeigu jie pateikiami, – yra orientacinis (projektinis) ir neturi būti laikomas faktiniu ir tiksliu Darbų, kuriuos Rangovui reikia atlikti, kiekiu. </w:t>
            </w:r>
          </w:p>
        </w:tc>
      </w:tr>
      <w:tr w:rsidR="00492B5B" w:rsidRPr="00FE247A" w14:paraId="657FCE21" w14:textId="77777777" w:rsidTr="00405FEF">
        <w:tc>
          <w:tcPr>
            <w:tcW w:w="851" w:type="dxa"/>
            <w:tcBorders>
              <w:top w:val="nil"/>
              <w:left w:val="nil"/>
              <w:bottom w:val="nil"/>
              <w:right w:val="nil"/>
            </w:tcBorders>
          </w:tcPr>
          <w:p w14:paraId="56401A8A" w14:textId="77777777" w:rsidR="00492B5B" w:rsidRPr="00FE247A" w:rsidRDefault="00492B5B" w:rsidP="00463A2E">
            <w:pPr>
              <w:numPr>
                <w:ilvl w:val="0"/>
                <w:numId w:val="33"/>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744711B9" w14:textId="77777777" w:rsidR="00492B5B" w:rsidRPr="00FE247A" w:rsidRDefault="00492B5B" w:rsidP="00405FEF">
            <w:pPr>
              <w:pStyle w:val="Stilius3"/>
              <w:rPr>
                <w:rFonts w:ascii="Calibri" w:hAnsi="Calibri" w:cs="Calibri"/>
              </w:rPr>
            </w:pPr>
            <w:r w:rsidRPr="00FE247A">
              <w:rPr>
                <w:rFonts w:ascii="Calibri" w:hAnsi="Calibri" w:cs="Calibri"/>
                <w:color w:val="000000"/>
              </w:rPr>
              <w:t xml:space="preserve">Jeigu 3.4 </w:t>
            </w:r>
            <w:r w:rsidRPr="00FE247A">
              <w:rPr>
                <w:rFonts w:ascii="Calibri" w:hAnsi="Calibri" w:cs="Calibri"/>
              </w:rPr>
              <w:t>papunktyje</w:t>
            </w:r>
            <w:r w:rsidRPr="00FE247A">
              <w:rPr>
                <w:rFonts w:ascii="Calibri" w:hAnsi="Calibri" w:cs="Calibri"/>
                <w:color w:val="000000"/>
              </w:rPr>
              <w:t xml:space="preserve"> įrašyta</w:t>
            </w:r>
            <w:r w:rsidRPr="00FE247A" w:rsidDel="00885007">
              <w:rPr>
                <w:rFonts w:ascii="Calibri" w:hAnsi="Calibri" w:cs="Calibri"/>
              </w:rPr>
              <w:t xml:space="preserve"> </w:t>
            </w:r>
            <w:r w:rsidRPr="00FE247A">
              <w:rPr>
                <w:rFonts w:ascii="Calibri" w:hAnsi="Calibri" w:cs="Calibri"/>
              </w:rPr>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492B5B" w:rsidRPr="00FE247A" w14:paraId="6CD525CF" w14:textId="77777777" w:rsidTr="00405FEF">
        <w:tc>
          <w:tcPr>
            <w:tcW w:w="851" w:type="dxa"/>
            <w:tcBorders>
              <w:top w:val="nil"/>
              <w:left w:val="nil"/>
              <w:bottom w:val="nil"/>
              <w:right w:val="nil"/>
            </w:tcBorders>
          </w:tcPr>
          <w:p w14:paraId="7313C5CA" w14:textId="77777777" w:rsidR="00492B5B" w:rsidRPr="00FE247A" w:rsidRDefault="00492B5B" w:rsidP="00463A2E">
            <w:pPr>
              <w:numPr>
                <w:ilvl w:val="0"/>
                <w:numId w:val="33"/>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5897D59C" w14:textId="77777777" w:rsidR="00492B5B" w:rsidRPr="00FE247A" w:rsidRDefault="00492B5B" w:rsidP="00405FEF">
            <w:pPr>
              <w:pStyle w:val="Stilius3"/>
              <w:rPr>
                <w:rFonts w:ascii="Calibri" w:hAnsi="Calibri" w:cs="Calibri"/>
              </w:rPr>
            </w:pPr>
            <w:r w:rsidRPr="00FE247A">
              <w:rPr>
                <w:rFonts w:ascii="Calibri" w:hAnsi="Calibri" w:cs="Calibri"/>
              </w:rPr>
              <w:t>Apmokėjimo už tinkamai pagal Sutartį atliktus Darbus sumai nustatyti turi būti taikomos Veiklų sąraše nurodytos fiksuotos Darbų grupių (etapų) kainos.</w:t>
            </w:r>
          </w:p>
          <w:p w14:paraId="53EAABFF" w14:textId="77777777" w:rsidR="00492B5B" w:rsidRPr="00FE247A" w:rsidRDefault="00492B5B" w:rsidP="00405FEF">
            <w:pPr>
              <w:pStyle w:val="Stilius3"/>
              <w:rPr>
                <w:rFonts w:ascii="Calibri" w:hAnsi="Calibri" w:cs="Calibri"/>
              </w:rPr>
            </w:pPr>
            <w:r w:rsidRPr="00FE247A">
              <w:rPr>
                <w:rFonts w:ascii="Calibri" w:hAnsi="Calibri" w:cs="Calibri"/>
              </w:rPr>
              <w:t xml:space="preserve">Veiklų sąraše nurodytos Darbų grupių (etapų) fiksuotos kainos gali būti sumokėtos Rangovui dalimis atsižvelgiant į faktiškai atliktą to Darbo grupės (etapo) dalį, 8.5 ir 8.7 </w:t>
            </w:r>
            <w:r w:rsidRPr="00FE247A">
              <w:rPr>
                <w:rFonts w:ascii="Calibri" w:hAnsi="Calibri" w:cs="Calibri"/>
              </w:rPr>
              <w:lastRenderedPageBreak/>
              <w:t>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492B5B" w:rsidRPr="00FE247A" w14:paraId="66C5CEC0" w14:textId="77777777" w:rsidTr="00405FEF">
        <w:tc>
          <w:tcPr>
            <w:tcW w:w="851" w:type="dxa"/>
            <w:tcBorders>
              <w:top w:val="nil"/>
              <w:left w:val="nil"/>
              <w:bottom w:val="nil"/>
              <w:right w:val="nil"/>
            </w:tcBorders>
          </w:tcPr>
          <w:p w14:paraId="48185DAD" w14:textId="77777777" w:rsidR="00492B5B" w:rsidRPr="00FE247A" w:rsidRDefault="00492B5B" w:rsidP="00463A2E">
            <w:pPr>
              <w:numPr>
                <w:ilvl w:val="0"/>
                <w:numId w:val="33"/>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69CE89D7" w14:textId="77777777" w:rsidR="00492B5B" w:rsidRPr="00FE247A" w:rsidRDefault="00492B5B" w:rsidP="00405FEF">
            <w:pPr>
              <w:pStyle w:val="Stilius3"/>
              <w:spacing w:after="120"/>
              <w:rPr>
                <w:rFonts w:ascii="Calibri" w:hAnsi="Calibri" w:cs="Calibri"/>
              </w:rPr>
            </w:pPr>
            <w:r w:rsidRPr="00FE247A">
              <w:rPr>
                <w:rFonts w:ascii="Calibri" w:hAnsi="Calibri" w:cs="Calibri"/>
              </w:rPr>
              <w:t>Tarpiniam mokėjimui gauti, Rangovas privalo pateikti Užsakovui atliktų darbų akto du egzempliorius. Užsakovas, gavęs šiame punkte minimus dokumentus, per 10 dienų privalo patvirtinti, pasirašydamas atliktų darbų aktą, išskyrus atvejus, jeigu:</w:t>
            </w:r>
          </w:p>
          <w:p w14:paraId="338AEEB3" w14:textId="77777777" w:rsidR="00492B5B" w:rsidRPr="00FE247A" w:rsidRDefault="00492B5B" w:rsidP="00463A2E">
            <w:pPr>
              <w:pStyle w:val="Stilius3"/>
              <w:widowControl/>
              <w:numPr>
                <w:ilvl w:val="0"/>
                <w:numId w:val="35"/>
              </w:numPr>
              <w:suppressAutoHyphens w:val="0"/>
              <w:autoSpaceDN/>
              <w:spacing w:before="120"/>
              <w:ind w:left="851" w:hanging="567"/>
              <w:textAlignment w:val="auto"/>
              <w:rPr>
                <w:rFonts w:ascii="Calibri" w:hAnsi="Calibri" w:cs="Calibri"/>
              </w:rPr>
            </w:pPr>
            <w:r w:rsidRPr="00FE247A">
              <w:rPr>
                <w:rFonts w:ascii="Calibri" w:hAnsi="Calibri" w:cs="Calibri"/>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73F40A96" w14:textId="77777777" w:rsidR="00492B5B" w:rsidRPr="00FE247A" w:rsidRDefault="00492B5B" w:rsidP="00463A2E">
            <w:pPr>
              <w:pStyle w:val="Stilius3"/>
              <w:widowControl/>
              <w:numPr>
                <w:ilvl w:val="0"/>
                <w:numId w:val="35"/>
              </w:numPr>
              <w:suppressAutoHyphens w:val="0"/>
              <w:autoSpaceDN/>
              <w:spacing w:before="120"/>
              <w:ind w:left="851" w:hanging="567"/>
              <w:textAlignment w:val="auto"/>
              <w:rPr>
                <w:rFonts w:ascii="Calibri" w:hAnsi="Calibri" w:cs="Calibri"/>
              </w:rPr>
            </w:pPr>
            <w:r w:rsidRPr="00FE247A">
              <w:rPr>
                <w:rFonts w:ascii="Calibri" w:hAnsi="Calibri" w:cs="Calibri"/>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4471A38" w14:textId="77777777" w:rsidR="00492B5B" w:rsidRPr="00FE247A" w:rsidRDefault="00492B5B" w:rsidP="00405FEF">
            <w:pPr>
              <w:pStyle w:val="Stilius3"/>
              <w:spacing w:before="120"/>
              <w:rPr>
                <w:rFonts w:ascii="Calibri" w:hAnsi="Calibri" w:cs="Calibri"/>
              </w:rPr>
            </w:pPr>
            <w:r w:rsidRPr="00FE247A">
              <w:rPr>
                <w:rFonts w:ascii="Calibri" w:hAnsi="Calibri" w:cs="Calibri"/>
              </w:rPr>
              <w:t>Jeigu Užsakovas per šiame punkte nustatytą terminą Rangovo pateiktų mokėjimo dokumentų nepatvirtina ir nepateikia nepatvirtinimo priežasčių, turi būti laikoma, kad Rangovo prašoma apmokėti suma yra teisinga.</w:t>
            </w:r>
          </w:p>
        </w:tc>
      </w:tr>
      <w:tr w:rsidR="00492B5B" w:rsidRPr="00FE247A" w14:paraId="2A9F9CD3" w14:textId="77777777" w:rsidTr="00405FEF">
        <w:tc>
          <w:tcPr>
            <w:tcW w:w="851" w:type="dxa"/>
            <w:tcBorders>
              <w:top w:val="nil"/>
              <w:left w:val="nil"/>
              <w:bottom w:val="nil"/>
              <w:right w:val="nil"/>
            </w:tcBorders>
          </w:tcPr>
          <w:p w14:paraId="4D99980E" w14:textId="77777777" w:rsidR="00492B5B" w:rsidRPr="00FE247A" w:rsidRDefault="00492B5B" w:rsidP="00463A2E">
            <w:pPr>
              <w:numPr>
                <w:ilvl w:val="0"/>
                <w:numId w:val="33"/>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186B380A" w14:textId="77777777" w:rsidR="00492B5B" w:rsidRPr="00FE247A" w:rsidRDefault="00492B5B" w:rsidP="00405FEF">
            <w:pPr>
              <w:pStyle w:val="Stilius3"/>
              <w:rPr>
                <w:rFonts w:ascii="Calibri" w:hAnsi="Calibri" w:cs="Calibri"/>
              </w:rPr>
            </w:pPr>
            <w:r w:rsidRPr="00FE247A">
              <w:rPr>
                <w:rFonts w:ascii="Calibri" w:hAnsi="Calibri" w:cs="Calibri"/>
              </w:rPr>
              <w:t xml:space="preserve">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w:t>
            </w:r>
          </w:p>
          <w:p w14:paraId="6451A123" w14:textId="77777777" w:rsidR="00492B5B" w:rsidRPr="00FE247A" w:rsidRDefault="00492B5B" w:rsidP="00405FEF">
            <w:pPr>
              <w:pStyle w:val="Stilius3"/>
              <w:spacing w:before="120"/>
              <w:ind w:left="284"/>
              <w:rPr>
                <w:rFonts w:ascii="Calibri" w:hAnsi="Calibri" w:cs="Calibri"/>
              </w:rPr>
            </w:pPr>
          </w:p>
        </w:tc>
      </w:tr>
      <w:tr w:rsidR="00492B5B" w:rsidRPr="00FE247A" w14:paraId="7C8ED22B" w14:textId="77777777" w:rsidTr="00405FEF">
        <w:tc>
          <w:tcPr>
            <w:tcW w:w="851" w:type="dxa"/>
            <w:tcBorders>
              <w:top w:val="nil"/>
              <w:left w:val="nil"/>
              <w:bottom w:val="nil"/>
              <w:right w:val="nil"/>
            </w:tcBorders>
          </w:tcPr>
          <w:p w14:paraId="48500DB7" w14:textId="77777777" w:rsidR="00492B5B" w:rsidRPr="00FE247A" w:rsidRDefault="00492B5B" w:rsidP="00463A2E">
            <w:pPr>
              <w:numPr>
                <w:ilvl w:val="0"/>
                <w:numId w:val="33"/>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422AEEC3" w14:textId="77777777" w:rsidR="00492B5B" w:rsidRPr="00FE247A" w:rsidRDefault="00492B5B" w:rsidP="00405FEF">
            <w:pPr>
              <w:pStyle w:val="Stilius3"/>
              <w:spacing w:after="240"/>
              <w:rPr>
                <w:rFonts w:ascii="Calibri" w:hAnsi="Calibri" w:cs="Calibri"/>
              </w:rPr>
            </w:pPr>
            <w:r w:rsidRPr="00FE247A">
              <w:rPr>
                <w:rFonts w:ascii="Calibri" w:hAnsi="Calibri" w:cs="Calibri"/>
              </w:rPr>
              <w:t>Užsakovas privalo mokėti Rangovui sumą, patvirtintą Rangovo pateiktuose mokėjimo dokumentuose per 3.4 papunktyje nurodytą dienų skaičių</w:t>
            </w:r>
            <w:r w:rsidRPr="00FE247A">
              <w:rPr>
                <w:rFonts w:ascii="Calibri" w:hAnsi="Calibri" w:cs="Calibri"/>
                <w:i/>
                <w:color w:val="FF0000"/>
              </w:rPr>
              <w:t xml:space="preserve"> </w:t>
            </w:r>
            <w:r w:rsidRPr="00FE247A">
              <w:rPr>
                <w:rFonts w:ascii="Calibri" w:hAnsi="Calibri" w:cs="Calibri"/>
              </w:rPr>
              <w:t>nuo Rangovo pateiktų mokėjimo dokumentų patvirtinimo:</w:t>
            </w:r>
          </w:p>
          <w:p w14:paraId="04167B0C" w14:textId="77777777" w:rsidR="00492B5B" w:rsidRPr="00FE247A" w:rsidRDefault="00492B5B" w:rsidP="00463A2E">
            <w:pPr>
              <w:pStyle w:val="Stilius3"/>
              <w:widowControl/>
              <w:numPr>
                <w:ilvl w:val="0"/>
                <w:numId w:val="43"/>
              </w:numPr>
              <w:suppressAutoHyphens w:val="0"/>
              <w:autoSpaceDN/>
              <w:spacing w:before="0"/>
              <w:ind w:left="788" w:firstLine="0"/>
              <w:textAlignment w:val="auto"/>
              <w:rPr>
                <w:rFonts w:ascii="Calibri" w:hAnsi="Calibri" w:cs="Calibri"/>
              </w:rPr>
            </w:pPr>
            <w:r w:rsidRPr="00FE247A">
              <w:rPr>
                <w:rFonts w:ascii="Calibri" w:hAnsi="Calibri" w:cs="Calibri"/>
              </w:rPr>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6D7B246B" w14:textId="77777777" w:rsidR="00492B5B" w:rsidRPr="00FE247A" w:rsidRDefault="00492B5B" w:rsidP="00463A2E">
            <w:pPr>
              <w:pStyle w:val="Stilius3"/>
              <w:widowControl/>
              <w:numPr>
                <w:ilvl w:val="0"/>
                <w:numId w:val="43"/>
              </w:numPr>
              <w:tabs>
                <w:tab w:val="num" w:pos="878"/>
              </w:tabs>
              <w:suppressAutoHyphens w:val="0"/>
              <w:autoSpaceDN/>
              <w:spacing w:before="0"/>
              <w:ind w:left="788" w:firstLine="0"/>
              <w:textAlignment w:val="auto"/>
              <w:rPr>
                <w:rFonts w:ascii="Calibri" w:hAnsi="Calibri" w:cs="Calibri"/>
              </w:rPr>
            </w:pPr>
            <w:r w:rsidRPr="00FE247A">
              <w:rPr>
                <w:rFonts w:ascii="Calibri" w:hAnsi="Calibri" w:cs="Calibri"/>
              </w:rPr>
              <w:t>Europos elektroninių sąskaitų faktūrų standarto neatitinkanti elektroninė sąskaita faktūra Rangovo privalo būti pateikiama, naudojantis informacinės sistemos „SABIS“ priemonėmis.</w:t>
            </w:r>
          </w:p>
          <w:p w14:paraId="28310B64" w14:textId="77777777" w:rsidR="00492B5B" w:rsidRPr="00FE247A" w:rsidRDefault="00492B5B" w:rsidP="00463A2E">
            <w:pPr>
              <w:pStyle w:val="Stilius3"/>
              <w:widowControl/>
              <w:numPr>
                <w:ilvl w:val="0"/>
                <w:numId w:val="43"/>
              </w:numPr>
              <w:tabs>
                <w:tab w:val="num" w:pos="878"/>
              </w:tabs>
              <w:suppressAutoHyphens w:val="0"/>
              <w:autoSpaceDN/>
              <w:spacing w:before="0"/>
              <w:ind w:left="788" w:firstLine="0"/>
              <w:textAlignment w:val="auto"/>
              <w:rPr>
                <w:rFonts w:ascii="Calibri" w:hAnsi="Calibri" w:cs="Calibri"/>
              </w:rPr>
            </w:pPr>
            <w:r w:rsidRPr="00FE247A">
              <w:rPr>
                <w:rFonts w:ascii="Calibri" w:hAnsi="Calibri" w:cs="Calibri"/>
              </w:rPr>
              <w:t>Užsakovas elektronines sąskaitas faktūras priima ir apdoroja naudodamasis informacinės sistemos „SABIS“ priemonėmis.</w:t>
            </w:r>
          </w:p>
        </w:tc>
      </w:tr>
      <w:tr w:rsidR="00492B5B" w:rsidRPr="00FE247A" w14:paraId="0E0B3513" w14:textId="77777777" w:rsidTr="00405FEF">
        <w:tc>
          <w:tcPr>
            <w:tcW w:w="851" w:type="dxa"/>
            <w:tcBorders>
              <w:top w:val="nil"/>
              <w:left w:val="nil"/>
              <w:bottom w:val="nil"/>
              <w:right w:val="nil"/>
            </w:tcBorders>
          </w:tcPr>
          <w:p w14:paraId="0E21A978" w14:textId="77777777" w:rsidR="00492B5B" w:rsidRPr="00FE247A" w:rsidRDefault="00492B5B" w:rsidP="00463A2E">
            <w:pPr>
              <w:numPr>
                <w:ilvl w:val="0"/>
                <w:numId w:val="33"/>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3C6F1F29" w14:textId="77777777" w:rsidR="00492B5B" w:rsidRPr="00FE247A" w:rsidRDefault="00492B5B" w:rsidP="00405FEF">
            <w:pPr>
              <w:pStyle w:val="Stilius3"/>
              <w:rPr>
                <w:rFonts w:ascii="Calibri" w:hAnsi="Calibri" w:cs="Calibri"/>
              </w:rPr>
            </w:pPr>
            <w:r w:rsidRPr="00FE247A">
              <w:rPr>
                <w:rFonts w:ascii="Calibri" w:hAnsi="Calibri" w:cs="Calibri"/>
              </w:rPr>
              <w:t>Jeigu Rangovas negauna mokėjimo, Sutarties sąlygų 8.7. papunktyje nurodytu terminu, tai jis turi teisę į delspinigius. Delspinigių dėl vėluojančio mokėjimo dydis yra nurodytas 3.4 papunktyje. Delspinigiai pradedami skaičiuoti kitą dieną, pasibaigus Sutarties sąlygų 8.7 papunktyje nustatytam terminui, ir baigiami skaičiuoti įvykdžius atitinkamus mokėjimo įsipareigojimus.</w:t>
            </w:r>
          </w:p>
        </w:tc>
      </w:tr>
      <w:tr w:rsidR="00492B5B" w:rsidRPr="00FE247A" w14:paraId="38537201" w14:textId="77777777" w:rsidTr="00405FEF">
        <w:tc>
          <w:tcPr>
            <w:tcW w:w="851" w:type="dxa"/>
            <w:tcBorders>
              <w:top w:val="nil"/>
              <w:left w:val="nil"/>
              <w:bottom w:val="nil"/>
              <w:right w:val="nil"/>
            </w:tcBorders>
          </w:tcPr>
          <w:p w14:paraId="5EFFD0D3" w14:textId="77777777" w:rsidR="00492B5B" w:rsidRPr="00FE247A" w:rsidRDefault="00492B5B" w:rsidP="00463A2E">
            <w:pPr>
              <w:numPr>
                <w:ilvl w:val="0"/>
                <w:numId w:val="33"/>
              </w:numPr>
              <w:spacing w:before="200" w:line="276" w:lineRule="auto"/>
              <w:ind w:hanging="578"/>
              <w:jc w:val="left"/>
              <w:rPr>
                <w:rFonts w:ascii="Calibri" w:hAnsi="Calibri" w:cs="Calibri"/>
                <w:sz w:val="24"/>
                <w:szCs w:val="24"/>
              </w:rPr>
            </w:pPr>
          </w:p>
        </w:tc>
        <w:tc>
          <w:tcPr>
            <w:tcW w:w="8935" w:type="dxa"/>
            <w:gridSpan w:val="3"/>
            <w:tcBorders>
              <w:top w:val="nil"/>
              <w:left w:val="nil"/>
              <w:bottom w:val="nil"/>
              <w:right w:val="nil"/>
            </w:tcBorders>
          </w:tcPr>
          <w:p w14:paraId="16FB0DF7" w14:textId="77777777" w:rsidR="00492B5B" w:rsidRPr="00FE247A" w:rsidDel="00842E0B" w:rsidRDefault="00492B5B" w:rsidP="00405FEF">
            <w:pPr>
              <w:pStyle w:val="Stilius3"/>
              <w:spacing w:after="120"/>
              <w:rPr>
                <w:rFonts w:ascii="Calibri" w:hAnsi="Calibri" w:cs="Calibri"/>
              </w:rPr>
            </w:pPr>
            <w:r w:rsidRPr="00FE247A">
              <w:rPr>
                <w:rFonts w:ascii="Calibri" w:hAnsi="Calibri" w:cs="Calibri"/>
              </w:rPr>
              <w:t>Sutarties kaina Sutarties galiojimo metu neturi būti keičiama</w:t>
            </w:r>
            <w:r w:rsidRPr="00FE247A">
              <w:rPr>
                <w:rFonts w:ascii="Calibri" w:hAnsi="Calibri" w:cs="Calibri"/>
                <w:color w:val="FF0000"/>
              </w:rPr>
              <w:t>,</w:t>
            </w:r>
            <w:r w:rsidRPr="00FE247A">
              <w:rPr>
                <w:rFonts w:ascii="Calibri" w:hAnsi="Calibri" w:cs="Calibri"/>
              </w:rPr>
              <w:t xml:space="preserve"> išskyrus šiame punkte nurodytais atvejais:</w:t>
            </w:r>
          </w:p>
        </w:tc>
      </w:tr>
      <w:tr w:rsidR="00492B5B" w:rsidRPr="00FE247A" w14:paraId="3FB9DBD0" w14:textId="77777777" w:rsidTr="00405FEF">
        <w:tc>
          <w:tcPr>
            <w:tcW w:w="851" w:type="dxa"/>
            <w:tcBorders>
              <w:top w:val="nil"/>
              <w:left w:val="nil"/>
              <w:bottom w:val="nil"/>
              <w:right w:val="nil"/>
            </w:tcBorders>
          </w:tcPr>
          <w:p w14:paraId="74496FD2" w14:textId="77777777" w:rsidR="00492B5B" w:rsidRPr="00FE247A" w:rsidRDefault="00492B5B" w:rsidP="00405FEF">
            <w:pPr>
              <w:spacing w:before="200"/>
              <w:ind w:left="142"/>
              <w:rPr>
                <w:rFonts w:ascii="Calibri" w:hAnsi="Calibri" w:cs="Calibri"/>
                <w:sz w:val="24"/>
                <w:szCs w:val="24"/>
              </w:rPr>
            </w:pPr>
          </w:p>
        </w:tc>
        <w:tc>
          <w:tcPr>
            <w:tcW w:w="8935" w:type="dxa"/>
            <w:gridSpan w:val="3"/>
            <w:tcBorders>
              <w:top w:val="nil"/>
              <w:left w:val="nil"/>
              <w:bottom w:val="nil"/>
              <w:right w:val="nil"/>
            </w:tcBorders>
          </w:tcPr>
          <w:p w14:paraId="4053B4DD" w14:textId="77777777" w:rsidR="00492B5B" w:rsidRPr="00FE247A" w:rsidRDefault="00492B5B" w:rsidP="00405FEF">
            <w:pPr>
              <w:spacing w:after="120"/>
              <w:ind w:left="578" w:hanging="567"/>
              <w:rPr>
                <w:rFonts w:ascii="Calibri" w:hAnsi="Calibri" w:cs="Calibri"/>
                <w:sz w:val="24"/>
                <w:szCs w:val="24"/>
              </w:rPr>
            </w:pPr>
            <w:r w:rsidRPr="00FE247A">
              <w:rPr>
                <w:rFonts w:ascii="Calibri" w:hAnsi="Calibri" w:cs="Calibri"/>
                <w:sz w:val="24"/>
                <w:szCs w:val="24"/>
              </w:rPr>
              <w:t>8.9.1.</w:t>
            </w:r>
            <w:r w:rsidRPr="00FE247A">
              <w:rPr>
                <w:rFonts w:ascii="Calibri" w:hAnsi="Calibri" w:cs="Calibri"/>
                <w:sz w:val="24"/>
                <w:szCs w:val="24"/>
              </w:rPr>
              <w:tab/>
              <w:t xml:space="preserve">pagal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664E5993" w14:textId="77777777" w:rsidR="00492B5B" w:rsidRPr="00FE247A" w:rsidRDefault="00492B5B" w:rsidP="00463A2E">
            <w:pPr>
              <w:numPr>
                <w:ilvl w:val="0"/>
                <w:numId w:val="37"/>
              </w:numPr>
              <w:spacing w:after="120"/>
              <w:ind w:left="1167" w:hanging="425"/>
              <w:rPr>
                <w:rFonts w:ascii="Calibri" w:hAnsi="Calibri" w:cs="Calibri"/>
                <w:sz w:val="24"/>
                <w:szCs w:val="24"/>
              </w:rPr>
            </w:pPr>
            <w:r w:rsidRPr="00FE247A">
              <w:rPr>
                <w:rFonts w:ascii="Calibri" w:hAnsi="Calibri" w:cs="Calibri"/>
                <w:sz w:val="24"/>
                <w:szCs w:val="24"/>
              </w:rPr>
              <w:t xml:space="preserve">pritaikant Sutartyje numatytų Darbų kainą (jei Sutartyje nustatyti tam tikrų konkrečių darbų įkainiai), jei įmanoma: </w:t>
            </w:r>
          </w:p>
          <w:p w14:paraId="66CF4DB1" w14:textId="77777777" w:rsidR="00492B5B" w:rsidRPr="00FE247A" w:rsidRDefault="00492B5B" w:rsidP="00463A2E">
            <w:pPr>
              <w:pStyle w:val="Default"/>
              <w:numPr>
                <w:ilvl w:val="0"/>
                <w:numId w:val="40"/>
              </w:numPr>
              <w:ind w:left="1878" w:hanging="283"/>
              <w:rPr>
                <w:rFonts w:ascii="Calibri" w:hAnsi="Calibri" w:cs="Calibri"/>
              </w:rPr>
            </w:pPr>
            <w:r w:rsidRPr="00FE247A">
              <w:rPr>
                <w:rFonts w:ascii="Calibri" w:hAnsi="Calibri" w:cs="Calibri"/>
              </w:rPr>
              <w:t>pritaikant Sutartyje nurodytų darbų įkainius, arba</w:t>
            </w:r>
          </w:p>
          <w:p w14:paraId="39E471B8" w14:textId="77777777" w:rsidR="00492B5B" w:rsidRPr="00FE247A" w:rsidRDefault="00492B5B" w:rsidP="00463A2E">
            <w:pPr>
              <w:pStyle w:val="Default"/>
              <w:numPr>
                <w:ilvl w:val="0"/>
                <w:numId w:val="40"/>
              </w:numPr>
              <w:ind w:left="1878" w:hanging="283"/>
              <w:rPr>
                <w:rFonts w:ascii="Calibri" w:hAnsi="Calibri" w:cs="Calibri"/>
              </w:rPr>
            </w:pPr>
            <w:r w:rsidRPr="00FE247A">
              <w:rPr>
                <w:rFonts w:ascii="Calibri" w:hAnsi="Calibri" w:cs="Calibri"/>
              </w:rPr>
              <w:t>išskaičiuojant kainos dalį iš Sutartyje numatyto įkainio, arba</w:t>
            </w:r>
          </w:p>
          <w:p w14:paraId="0BEB6156" w14:textId="77777777" w:rsidR="00492B5B" w:rsidRPr="00FE247A" w:rsidRDefault="00492B5B" w:rsidP="00463A2E">
            <w:pPr>
              <w:pStyle w:val="Default"/>
              <w:numPr>
                <w:ilvl w:val="0"/>
                <w:numId w:val="40"/>
              </w:numPr>
              <w:ind w:left="1878" w:hanging="283"/>
              <w:rPr>
                <w:rFonts w:ascii="Calibri" w:hAnsi="Calibri" w:cs="Calibri"/>
              </w:rPr>
            </w:pPr>
            <w:r w:rsidRPr="00FE247A">
              <w:rPr>
                <w:rFonts w:ascii="Calibri" w:hAnsi="Calibri" w:cs="Calibri"/>
              </w:rPr>
              <w:t>pritaikant Sutartyje numatytus panašių darbų įkainius. Panašius darbus turi pagrįsti ir nustatyti Užsakovas.</w:t>
            </w:r>
          </w:p>
          <w:p w14:paraId="6001CA46" w14:textId="77777777" w:rsidR="00492B5B" w:rsidRPr="00FE247A" w:rsidRDefault="00492B5B" w:rsidP="00463A2E">
            <w:pPr>
              <w:numPr>
                <w:ilvl w:val="0"/>
                <w:numId w:val="37"/>
              </w:numPr>
              <w:spacing w:after="120"/>
              <w:ind w:left="1167" w:hanging="425"/>
              <w:rPr>
                <w:rFonts w:ascii="Calibri" w:hAnsi="Calibri" w:cs="Calibri"/>
                <w:sz w:val="24"/>
                <w:szCs w:val="24"/>
              </w:rPr>
            </w:pPr>
            <w:r w:rsidRPr="00FE247A">
              <w:rPr>
                <w:rFonts w:ascii="Calibri" w:hAnsi="Calibri" w:cs="Calibri"/>
                <w:sz w:val="24"/>
                <w:szCs w:val="24"/>
              </w:rPr>
              <w:t>įvertinus pagrįstas tiesiogines (darbo užmokesčio ir su juo susijusius mokesčius, statybos produktų ir įrengimų, statybvietės, mechanizmų eksploatacijos sąnaudos) bei netiesiogines (pridėtines, pelno) išlaidas pagal Metodikos</w:t>
            </w:r>
            <w:r w:rsidRPr="00FE247A">
              <w:rPr>
                <w:rStyle w:val="Puslapioinaosnuoroda"/>
                <w:rFonts w:ascii="Calibri" w:hAnsi="Calibri" w:cs="Calibri"/>
              </w:rPr>
              <w:footnoteReference w:id="4"/>
            </w:r>
            <w:r w:rsidRPr="00FE247A">
              <w:rPr>
                <w:rFonts w:ascii="Calibri" w:hAnsi="Calibri" w:cs="Calibri"/>
                <w:sz w:val="24"/>
                <w:szCs w:val="24"/>
              </w:rPr>
              <w:t xml:space="preserve"> priedo „Tiesioginių ir netiesioginių išlaidų apskaičiavimo taisyklės“ nuostatas.</w:t>
            </w:r>
          </w:p>
        </w:tc>
      </w:tr>
      <w:tr w:rsidR="00492B5B" w:rsidRPr="00FE247A" w14:paraId="0CFCB992" w14:textId="77777777" w:rsidTr="00405FEF">
        <w:tc>
          <w:tcPr>
            <w:tcW w:w="851" w:type="dxa"/>
            <w:tcBorders>
              <w:top w:val="nil"/>
              <w:left w:val="nil"/>
              <w:bottom w:val="nil"/>
              <w:right w:val="nil"/>
            </w:tcBorders>
          </w:tcPr>
          <w:p w14:paraId="5832821E" w14:textId="77777777" w:rsidR="00492B5B" w:rsidRPr="00FE247A" w:rsidRDefault="00492B5B" w:rsidP="00405FEF">
            <w:pPr>
              <w:spacing w:before="200"/>
              <w:ind w:left="142"/>
              <w:rPr>
                <w:rFonts w:ascii="Calibri" w:hAnsi="Calibri" w:cs="Calibri"/>
                <w:sz w:val="24"/>
                <w:szCs w:val="24"/>
              </w:rPr>
            </w:pPr>
          </w:p>
        </w:tc>
        <w:tc>
          <w:tcPr>
            <w:tcW w:w="8935" w:type="dxa"/>
            <w:gridSpan w:val="3"/>
            <w:tcBorders>
              <w:top w:val="nil"/>
              <w:left w:val="nil"/>
              <w:bottom w:val="nil"/>
              <w:right w:val="nil"/>
            </w:tcBorders>
          </w:tcPr>
          <w:p w14:paraId="24B6A4A6" w14:textId="77777777" w:rsidR="00492B5B" w:rsidRPr="00FE247A" w:rsidRDefault="00492B5B" w:rsidP="00405FEF">
            <w:pPr>
              <w:spacing w:after="120"/>
              <w:ind w:left="578" w:hanging="578"/>
              <w:rPr>
                <w:rFonts w:ascii="Calibri" w:hAnsi="Calibri" w:cs="Calibri"/>
                <w:sz w:val="24"/>
                <w:szCs w:val="24"/>
              </w:rPr>
            </w:pPr>
            <w:r w:rsidRPr="00FE247A">
              <w:rPr>
                <w:rFonts w:ascii="Calibri" w:hAnsi="Calibri" w:cs="Calibri"/>
                <w:sz w:val="24"/>
                <w:szCs w:val="24"/>
              </w:rPr>
              <w:t>8.9.2.</w:t>
            </w:r>
            <w:r w:rsidRPr="00FE247A">
              <w:rPr>
                <w:rFonts w:ascii="Calibri" w:hAnsi="Calibri" w:cs="Calibri"/>
                <w:sz w:val="24"/>
                <w:szCs w:val="24"/>
              </w:rPr>
              <w:tab/>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pradinės sutarties vertė nekeičiama.</w:t>
            </w:r>
          </w:p>
          <w:p w14:paraId="0DD72F6D" w14:textId="77777777" w:rsidR="00492B5B" w:rsidRPr="00FE247A" w:rsidRDefault="00492B5B" w:rsidP="00405FEF">
            <w:pPr>
              <w:spacing w:after="120"/>
              <w:rPr>
                <w:rFonts w:ascii="Calibri" w:hAnsi="Calibri" w:cs="Calibri"/>
                <w:sz w:val="24"/>
                <w:szCs w:val="24"/>
              </w:rPr>
            </w:pPr>
            <w:r w:rsidRPr="00FE247A">
              <w:rPr>
                <w:rFonts w:ascii="Calibri" w:hAnsi="Calibri" w:cs="Calibri"/>
                <w:sz w:val="24"/>
                <w:szCs w:val="24"/>
              </w:rPr>
              <w:tab/>
            </w:r>
            <w:r w:rsidRPr="00FE247A">
              <w:rPr>
                <w:rFonts w:ascii="Calibri" w:hAnsi="Calibri" w:cs="Calibri"/>
                <w:sz w:val="24"/>
                <w:szCs w:val="24"/>
              </w:rPr>
              <w:tab/>
              <w:t>Sutarties kainos perskaičiavimo formulė pasikeitus PVM tarifui:</w:t>
            </w:r>
          </w:p>
          <w:p w14:paraId="13432824" w14:textId="77777777" w:rsidR="00492B5B" w:rsidRPr="00FE247A" w:rsidRDefault="00492B5B" w:rsidP="00405FEF">
            <w:pPr>
              <w:pStyle w:val="Stilius3"/>
              <w:ind w:left="1332"/>
              <w:rPr>
                <w:rFonts w:ascii="Calibri" w:hAnsi="Calibri" w:cs="Calibri"/>
              </w:rPr>
            </w:pPr>
            <w:r w:rsidRPr="00FE247A">
              <w:rPr>
                <w:rFonts w:ascii="Calibri" w:hAnsi="Calibri" w:cs="Calibri"/>
                <w:position w:val="-56"/>
              </w:rPr>
              <w:object w:dxaOrig="2940" w:dyaOrig="960" w14:anchorId="612C3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8pt;height:46.8pt" o:ole="">
                  <v:imagedata r:id="rId11" o:title=""/>
                </v:shape>
                <o:OLEObject Type="Embed" ProgID="Equation.3" ShapeID="_x0000_i1025" DrawAspect="Content" ObjectID="_1840695441" r:id="rId12"/>
              </w:object>
            </w:r>
          </w:p>
          <w:p w14:paraId="1267A1C1" w14:textId="77777777" w:rsidR="00492B5B" w:rsidRPr="00FE247A" w:rsidRDefault="00492B5B" w:rsidP="00405FEF">
            <w:pPr>
              <w:pStyle w:val="Stilius3"/>
              <w:spacing w:before="0"/>
              <w:ind w:left="1332"/>
              <w:rPr>
                <w:rFonts w:ascii="Calibri" w:hAnsi="Calibri" w:cs="Calibri"/>
              </w:rPr>
            </w:pPr>
            <w:r w:rsidRPr="00FE247A">
              <w:rPr>
                <w:rFonts w:ascii="Calibri" w:hAnsi="Calibri" w:cs="Calibri"/>
              </w:rPr>
              <w:tab/>
            </w:r>
            <w:r w:rsidRPr="00FE247A">
              <w:rPr>
                <w:rFonts w:ascii="Calibri" w:hAnsi="Calibri" w:cs="Calibri"/>
                <w:position w:val="-12"/>
              </w:rPr>
              <w:object w:dxaOrig="340" w:dyaOrig="360" w14:anchorId="7849023A">
                <v:shape id="_x0000_i1026" type="#_x0000_t75" style="width:15.6pt;height:15.6pt" o:ole="">
                  <v:imagedata r:id="rId13" o:title=""/>
                </v:shape>
                <o:OLEObject Type="Embed" ProgID="Equation.3" ShapeID="_x0000_i1026" DrawAspect="Content" ObjectID="_1840695442" r:id="rId14"/>
              </w:object>
            </w:r>
            <w:r w:rsidRPr="00FE247A">
              <w:rPr>
                <w:rFonts w:ascii="Calibri" w:hAnsi="Calibri" w:cs="Calibri"/>
              </w:rPr>
              <w:t xml:space="preserve"> - Perskaičiuota Sutarties kaina (su PVM)</w:t>
            </w:r>
          </w:p>
          <w:p w14:paraId="2CB53731" w14:textId="77777777" w:rsidR="00492B5B" w:rsidRPr="00FE247A" w:rsidRDefault="00492B5B" w:rsidP="00405FEF">
            <w:pPr>
              <w:pStyle w:val="Stilius3"/>
              <w:spacing w:before="0"/>
              <w:ind w:left="1332"/>
              <w:rPr>
                <w:rFonts w:ascii="Calibri" w:hAnsi="Calibri" w:cs="Calibri"/>
              </w:rPr>
            </w:pPr>
            <w:r w:rsidRPr="00FE247A">
              <w:rPr>
                <w:rFonts w:ascii="Calibri" w:hAnsi="Calibri" w:cs="Calibri"/>
              </w:rPr>
              <w:tab/>
            </w:r>
            <w:r w:rsidRPr="00FE247A">
              <w:rPr>
                <w:rFonts w:ascii="Calibri" w:hAnsi="Calibri" w:cs="Calibri"/>
                <w:position w:val="-12"/>
              </w:rPr>
              <w:object w:dxaOrig="300" w:dyaOrig="360" w14:anchorId="23E76BB9">
                <v:shape id="_x0000_i1027" type="#_x0000_t75" style="width:15.6pt;height:15.6pt" o:ole="">
                  <v:imagedata r:id="rId15" o:title=""/>
                </v:shape>
                <o:OLEObject Type="Embed" ProgID="Equation.3" ShapeID="_x0000_i1027" DrawAspect="Content" ObjectID="_1840695443" r:id="rId16"/>
              </w:object>
            </w:r>
            <w:r w:rsidRPr="00FE247A">
              <w:rPr>
                <w:rFonts w:ascii="Calibri" w:hAnsi="Calibri" w:cs="Calibri"/>
              </w:rPr>
              <w:t xml:space="preserve"> - Sutarties kaina (su PVM) iki perskaičiavimo</w:t>
            </w:r>
          </w:p>
          <w:p w14:paraId="3F13109E" w14:textId="77777777" w:rsidR="00492B5B" w:rsidRPr="00FE247A" w:rsidRDefault="00492B5B" w:rsidP="00405FEF">
            <w:pPr>
              <w:pStyle w:val="Stilius3"/>
              <w:spacing w:before="0"/>
              <w:ind w:left="1332"/>
              <w:rPr>
                <w:rFonts w:ascii="Calibri" w:hAnsi="Calibri" w:cs="Calibri"/>
              </w:rPr>
            </w:pPr>
            <w:r w:rsidRPr="00FE247A">
              <w:rPr>
                <w:rFonts w:ascii="Calibri" w:hAnsi="Calibri" w:cs="Calibri"/>
              </w:rPr>
              <w:tab/>
              <w:t>A – Atliktų darbų kaina (su PVM) iki perskaičiavimo</w:t>
            </w:r>
          </w:p>
          <w:p w14:paraId="5971519E" w14:textId="77777777" w:rsidR="00492B5B" w:rsidRPr="00FE247A" w:rsidRDefault="00492B5B" w:rsidP="00405FEF">
            <w:pPr>
              <w:pStyle w:val="Stilius3"/>
              <w:spacing w:before="0"/>
              <w:ind w:left="1332"/>
              <w:rPr>
                <w:rFonts w:ascii="Calibri" w:hAnsi="Calibri" w:cs="Calibri"/>
              </w:rPr>
            </w:pPr>
            <w:r w:rsidRPr="00FE247A">
              <w:rPr>
                <w:rFonts w:ascii="Calibri" w:hAnsi="Calibri" w:cs="Calibri"/>
              </w:rPr>
              <w:tab/>
            </w:r>
            <w:r w:rsidRPr="00FE247A">
              <w:rPr>
                <w:rFonts w:ascii="Calibri" w:hAnsi="Calibri" w:cs="Calibri"/>
                <w:position w:val="-12"/>
              </w:rPr>
              <w:object w:dxaOrig="280" w:dyaOrig="360" w14:anchorId="001C6D68">
                <v:shape id="_x0000_i1028" type="#_x0000_t75" style="width:15.6pt;height:15.6pt" o:ole="">
                  <v:imagedata r:id="rId17" o:title=""/>
                </v:shape>
                <o:OLEObject Type="Embed" ProgID="Equation.3" ShapeID="_x0000_i1028" DrawAspect="Content" ObjectID="_1840695444" r:id="rId18"/>
              </w:object>
            </w:r>
            <w:r w:rsidRPr="00FE247A">
              <w:rPr>
                <w:rFonts w:ascii="Calibri" w:hAnsi="Calibri" w:cs="Calibri"/>
              </w:rPr>
              <w:t xml:space="preserve"> - senas PVM tarifas (procentais)</w:t>
            </w:r>
          </w:p>
          <w:p w14:paraId="6B54FA87" w14:textId="77777777" w:rsidR="00492B5B" w:rsidRPr="00FE247A" w:rsidRDefault="00492B5B" w:rsidP="00405FEF">
            <w:pPr>
              <w:pStyle w:val="Stilius3"/>
              <w:spacing w:before="0"/>
              <w:ind w:left="1332"/>
              <w:rPr>
                <w:rFonts w:ascii="Calibri" w:hAnsi="Calibri" w:cs="Calibri"/>
              </w:rPr>
            </w:pPr>
            <w:r w:rsidRPr="00FE247A">
              <w:rPr>
                <w:rFonts w:ascii="Calibri" w:hAnsi="Calibri" w:cs="Calibri"/>
              </w:rPr>
              <w:tab/>
            </w:r>
            <w:r w:rsidRPr="00FE247A">
              <w:rPr>
                <w:rFonts w:ascii="Calibri" w:hAnsi="Calibri" w:cs="Calibri"/>
                <w:position w:val="-12"/>
              </w:rPr>
              <w:object w:dxaOrig="320" w:dyaOrig="360" w14:anchorId="5D9DD00C">
                <v:shape id="_x0000_i1029" type="#_x0000_t75" style="width:15.6pt;height:15.6pt" o:ole="">
                  <v:imagedata r:id="rId19" o:title=""/>
                </v:shape>
                <o:OLEObject Type="Embed" ProgID="Equation.3" ShapeID="_x0000_i1029" DrawAspect="Content" ObjectID="_1840695445" r:id="rId20"/>
              </w:object>
            </w:r>
            <w:r w:rsidRPr="00FE247A">
              <w:rPr>
                <w:rFonts w:ascii="Calibri" w:hAnsi="Calibri" w:cs="Calibri"/>
              </w:rPr>
              <w:t xml:space="preserve"> - naujas PVM tarifas (procentais)</w:t>
            </w:r>
          </w:p>
          <w:p w14:paraId="361C0EF8" w14:textId="77777777" w:rsidR="00492B5B" w:rsidRPr="00FE247A" w:rsidRDefault="00492B5B" w:rsidP="00405FEF">
            <w:pPr>
              <w:pStyle w:val="Stilius3"/>
              <w:widowControl/>
              <w:numPr>
                <w:ilvl w:val="1"/>
                <w:numId w:val="0"/>
              </w:numPr>
              <w:suppressAutoHyphens w:val="0"/>
              <w:autoSpaceDN/>
              <w:ind w:left="462" w:hanging="462"/>
              <w:textAlignment w:val="auto"/>
              <w:rPr>
                <w:rFonts w:ascii="Calibri" w:hAnsi="Calibri" w:cs="Calibri"/>
              </w:rPr>
            </w:pPr>
            <w:r w:rsidRPr="00FE247A">
              <w:rPr>
                <w:rFonts w:ascii="Calibri" w:hAnsi="Calibri" w:cs="Calibri"/>
              </w:rPr>
              <w:t xml:space="preserve">8.10. Užsakovas gali tiesiogiai atsiskaityti su Subrangovais už jų atliktus darbus. Užsakovas gavęs informacijos iš Rangovo apie pasitelkiamus subrangovus, apie tiesioginio atsiskaitymo galimybę raštu informuoja Subrangovus per 3 (tris) darbo dienas po Sutarties įsigaliojimo arba naujų Subrangovų pakeitimo (pasitelkimo) dienos. </w:t>
            </w:r>
          </w:p>
          <w:p w14:paraId="6D7718BB" w14:textId="6A35B087" w:rsidR="00FE247A" w:rsidRPr="00D62ACE" w:rsidRDefault="00492B5B" w:rsidP="00463A2E">
            <w:pPr>
              <w:pStyle w:val="Stilius3"/>
              <w:widowControl/>
              <w:numPr>
                <w:ilvl w:val="1"/>
                <w:numId w:val="39"/>
              </w:numPr>
              <w:suppressAutoHyphens w:val="0"/>
              <w:autoSpaceDN/>
              <w:ind w:left="462"/>
              <w:textAlignment w:val="auto"/>
              <w:rPr>
                <w:rFonts w:ascii="Calibri" w:hAnsi="Calibri" w:cs="Calibri"/>
              </w:rPr>
            </w:pPr>
            <w:r w:rsidRPr="00FE247A">
              <w:rPr>
                <w:rFonts w:ascii="Calibri" w:hAnsi="Calibri" w:cs="Calibri"/>
              </w:rPr>
              <w:t xml:space="preserve">Rangovo subrangovas, norėdamas pasinaudoti tiesioginio atsiskaitymo galimybe, raštu pateikia prašymą Užsakovui. Tais atvejais, kai subrangovas išreiškia norą pasinaudoti tiesioginio atsiskaitymo galimybe, turi būti sudaroma trišalė sutartis tarp Užsakovo, pirkimo sutartį sudariusio Rangovo ir jo subrangovo, kurioje aprašoma tiesioginio atsiskaitymo su subrangovu tvarka, atsižvelgiant į pirkimo dokumentuose </w:t>
            </w:r>
            <w:r w:rsidRPr="00FE247A">
              <w:rPr>
                <w:rFonts w:ascii="Calibri" w:hAnsi="Calibri" w:cs="Calibri"/>
              </w:rPr>
              <w:lastRenderedPageBreak/>
              <w:t>ir subrangos sutartyje nustatytus reikalavimus, taip pat nustatyta teisė Rangovui prieštarauti nepagrįstiems mokėjimams</w:t>
            </w:r>
            <w:r w:rsidR="00D62ACE">
              <w:rPr>
                <w:rFonts w:ascii="Calibri" w:hAnsi="Calibri" w:cs="Calibri"/>
              </w:rPr>
              <w:t>.</w:t>
            </w:r>
          </w:p>
        </w:tc>
      </w:tr>
      <w:tr w:rsidR="00492B5B" w:rsidRPr="00FE247A" w14:paraId="650131C3" w14:textId="77777777" w:rsidTr="00405FEF">
        <w:tc>
          <w:tcPr>
            <w:tcW w:w="9789" w:type="dxa"/>
            <w:gridSpan w:val="4"/>
            <w:tcBorders>
              <w:top w:val="nil"/>
              <w:left w:val="nil"/>
              <w:bottom w:val="nil"/>
              <w:right w:val="nil"/>
            </w:tcBorders>
          </w:tcPr>
          <w:p w14:paraId="5667BE6D"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lastRenderedPageBreak/>
              <w:t>PAKEITIMAI</w:t>
            </w:r>
          </w:p>
        </w:tc>
      </w:tr>
      <w:tr w:rsidR="00492B5B" w:rsidRPr="00FE247A" w14:paraId="79ACBB22" w14:textId="77777777" w:rsidTr="00405FEF">
        <w:trPr>
          <w:cantSplit/>
          <w:trHeight w:val="1455"/>
        </w:trPr>
        <w:tc>
          <w:tcPr>
            <w:tcW w:w="900" w:type="dxa"/>
            <w:gridSpan w:val="2"/>
            <w:tcBorders>
              <w:top w:val="nil"/>
              <w:left w:val="nil"/>
              <w:bottom w:val="nil"/>
              <w:right w:val="nil"/>
            </w:tcBorders>
          </w:tcPr>
          <w:p w14:paraId="79DF01B1" w14:textId="77777777" w:rsidR="00492B5B" w:rsidRPr="00FE247A" w:rsidRDefault="00492B5B" w:rsidP="00463A2E">
            <w:pPr>
              <w:pStyle w:val="Stilius3"/>
              <w:widowControl/>
              <w:numPr>
                <w:ilvl w:val="0"/>
                <w:numId w:val="28"/>
              </w:numPr>
              <w:suppressAutoHyphens w:val="0"/>
              <w:autoSpaceDN/>
              <w:ind w:left="0" w:firstLine="0"/>
              <w:jc w:val="left"/>
              <w:textAlignment w:val="auto"/>
              <w:rPr>
                <w:rFonts w:ascii="Calibri" w:hAnsi="Calibri" w:cs="Calibri"/>
              </w:rPr>
            </w:pPr>
          </w:p>
        </w:tc>
        <w:tc>
          <w:tcPr>
            <w:tcW w:w="8889" w:type="dxa"/>
            <w:gridSpan w:val="2"/>
            <w:tcBorders>
              <w:top w:val="nil"/>
              <w:left w:val="nil"/>
              <w:bottom w:val="nil"/>
              <w:right w:val="nil"/>
            </w:tcBorders>
          </w:tcPr>
          <w:p w14:paraId="7B50ED2A" w14:textId="77777777" w:rsidR="00492B5B" w:rsidRPr="00FE247A" w:rsidRDefault="00492B5B" w:rsidP="00405FEF">
            <w:pPr>
              <w:pStyle w:val="Stilius3"/>
              <w:rPr>
                <w:rFonts w:ascii="Calibri" w:hAnsi="Calibri" w:cs="Calibri"/>
              </w:rPr>
            </w:pPr>
            <w:r w:rsidRPr="00FE247A">
              <w:rPr>
                <w:rFonts w:ascii="Calibri" w:hAnsi="Calibri" w:cs="Calibri"/>
                <w:color w:val="000000"/>
              </w:rPr>
              <w:t xml:space="preserve">Šiame skyriuje nustatyta tvarka pasirašant papildomą susitarimą, gali būti vykdomi pakeitimai </w:t>
            </w:r>
            <w:r w:rsidRPr="00FE247A">
              <w:rPr>
                <w:rFonts w:ascii="Calibri" w:hAnsi="Calibri" w:cs="Calibri"/>
                <w:color w:val="000000"/>
                <w:spacing w:val="-3"/>
              </w:rPr>
              <w:t xml:space="preserve">. </w:t>
            </w:r>
            <w:r w:rsidRPr="00FE247A">
              <w:rPr>
                <w:rFonts w:ascii="Calibri" w:hAnsi="Calibri" w:cs="Calibri"/>
              </w:rPr>
              <w:t>Pakeitimai gali apimti:</w:t>
            </w:r>
          </w:p>
          <w:p w14:paraId="6AA76CDA" w14:textId="77777777" w:rsidR="00492B5B" w:rsidRPr="00FE247A" w:rsidRDefault="00492B5B" w:rsidP="00463A2E">
            <w:pPr>
              <w:pStyle w:val="Stilius3"/>
              <w:widowControl/>
              <w:numPr>
                <w:ilvl w:val="0"/>
                <w:numId w:val="29"/>
              </w:numPr>
              <w:suppressAutoHyphens w:val="0"/>
              <w:autoSpaceDN/>
              <w:spacing w:before="60"/>
              <w:ind w:left="1090" w:hanging="686"/>
              <w:textAlignment w:val="auto"/>
              <w:rPr>
                <w:rFonts w:ascii="Calibri" w:hAnsi="Calibri" w:cs="Calibri"/>
              </w:rPr>
            </w:pPr>
            <w:r w:rsidRPr="00FE247A">
              <w:rPr>
                <w:rFonts w:ascii="Calibri" w:hAnsi="Calibri" w:cs="Calibri"/>
              </w:rPr>
              <w:t xml:space="preserve">bet kurios Darbų dalies montavimo ar įrengimo vietos ar padėties keitimą, Darbų dalies lygių, pozicijų ir (arba) matmenų pakitimus; </w:t>
            </w:r>
          </w:p>
          <w:p w14:paraId="3407C621" w14:textId="77777777" w:rsidR="00492B5B" w:rsidRPr="00FE247A" w:rsidRDefault="00492B5B" w:rsidP="00463A2E">
            <w:pPr>
              <w:pStyle w:val="Stilius3"/>
              <w:widowControl/>
              <w:numPr>
                <w:ilvl w:val="0"/>
                <w:numId w:val="29"/>
              </w:numPr>
              <w:suppressAutoHyphens w:val="0"/>
              <w:autoSpaceDN/>
              <w:spacing w:before="60"/>
              <w:ind w:left="1090" w:hanging="704"/>
              <w:textAlignment w:val="auto"/>
              <w:rPr>
                <w:rFonts w:ascii="Calibri" w:hAnsi="Calibri" w:cs="Calibri"/>
              </w:rPr>
            </w:pPr>
            <w:r w:rsidRPr="00FE247A">
              <w:rPr>
                <w:rFonts w:ascii="Calibri" w:hAnsi="Calibri" w:cs="Calibri"/>
              </w:rPr>
              <w:t xml:space="preserve">bet kurio atskiro Darbo atsisakymą arba Darbo apimties sumažinimą; </w:t>
            </w:r>
          </w:p>
          <w:p w14:paraId="2948BF26" w14:textId="77777777" w:rsidR="00492B5B" w:rsidRPr="00FE247A" w:rsidRDefault="00492B5B" w:rsidP="00405FEF">
            <w:pPr>
              <w:pStyle w:val="Default"/>
              <w:spacing w:before="120"/>
              <w:jc w:val="both"/>
              <w:rPr>
                <w:rFonts w:ascii="Calibri" w:hAnsi="Calibri" w:cs="Calibri"/>
              </w:rPr>
            </w:pPr>
            <w:r w:rsidRPr="00FE247A">
              <w:rPr>
                <w:rFonts w:ascii="Calibri" w:hAnsi="Calibri" w:cs="Calibri"/>
              </w:rPr>
              <w:t xml:space="preserve">Pakeitimas pagrindžiamas dokumentais (pvz. defektiniu (pakeitimų) aktu, brėžiniais ar kitais dokumentais), kurie turi būti patvirtinti Rangovo bei raštu suderinti su Užsakovu. </w:t>
            </w:r>
          </w:p>
          <w:p w14:paraId="66D9E281" w14:textId="77777777" w:rsidR="00492B5B" w:rsidRPr="00FE247A" w:rsidRDefault="00492B5B" w:rsidP="00405FEF">
            <w:pPr>
              <w:pStyle w:val="Default"/>
              <w:spacing w:before="120"/>
              <w:jc w:val="both"/>
              <w:rPr>
                <w:rFonts w:ascii="Calibri" w:hAnsi="Calibri" w:cs="Calibri"/>
              </w:rPr>
            </w:pPr>
            <w:r w:rsidRPr="00FE247A">
              <w:rPr>
                <w:rFonts w:ascii="Calibri" w:hAnsi="Calibri" w:cs="Calibri"/>
              </w:rPr>
              <w:t>Pakeitimas įforminamas papildomu susitarimu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4FD35690" w14:textId="77777777" w:rsidR="00492B5B" w:rsidRPr="00FE247A" w:rsidRDefault="00492B5B" w:rsidP="00405FEF">
            <w:pPr>
              <w:pStyle w:val="Default"/>
              <w:spacing w:before="120"/>
              <w:jc w:val="both"/>
              <w:rPr>
                <w:rFonts w:ascii="Calibri" w:hAnsi="Calibri" w:cs="Calibri"/>
              </w:rPr>
            </w:pPr>
            <w:r w:rsidRPr="00FE247A">
              <w:rPr>
                <w:rFonts w:ascii="Calibri" w:hAnsi="Calibri" w:cs="Calibri"/>
              </w:rPr>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492B5B" w:rsidRPr="00FE247A" w14:paraId="1696A5E4" w14:textId="77777777" w:rsidTr="00405FEF">
        <w:trPr>
          <w:cantSplit/>
          <w:trHeight w:val="1455"/>
        </w:trPr>
        <w:tc>
          <w:tcPr>
            <w:tcW w:w="900" w:type="dxa"/>
            <w:gridSpan w:val="2"/>
            <w:tcBorders>
              <w:top w:val="nil"/>
              <w:left w:val="nil"/>
              <w:bottom w:val="nil"/>
              <w:right w:val="nil"/>
            </w:tcBorders>
          </w:tcPr>
          <w:p w14:paraId="72940BF9" w14:textId="77777777" w:rsidR="00492B5B" w:rsidRPr="00FE247A" w:rsidRDefault="00492B5B" w:rsidP="00463A2E">
            <w:pPr>
              <w:pStyle w:val="Stilius3"/>
              <w:widowControl/>
              <w:numPr>
                <w:ilvl w:val="0"/>
                <w:numId w:val="28"/>
              </w:numPr>
              <w:suppressAutoHyphens w:val="0"/>
              <w:autoSpaceDN/>
              <w:ind w:left="0" w:firstLine="0"/>
              <w:jc w:val="left"/>
              <w:textAlignment w:val="auto"/>
              <w:rPr>
                <w:rFonts w:ascii="Calibri" w:hAnsi="Calibri" w:cs="Calibri"/>
              </w:rPr>
            </w:pPr>
            <w:r w:rsidRPr="00FE247A">
              <w:rPr>
                <w:rFonts w:ascii="Calibri" w:hAnsi="Calibri" w:cs="Calibri"/>
              </w:rPr>
              <w:t xml:space="preserve"> </w:t>
            </w:r>
          </w:p>
        </w:tc>
        <w:tc>
          <w:tcPr>
            <w:tcW w:w="8889" w:type="dxa"/>
            <w:gridSpan w:val="2"/>
            <w:tcBorders>
              <w:top w:val="nil"/>
              <w:left w:val="nil"/>
              <w:bottom w:val="nil"/>
              <w:right w:val="nil"/>
            </w:tcBorders>
          </w:tcPr>
          <w:p w14:paraId="349C3CC7" w14:textId="77777777" w:rsidR="00492B5B" w:rsidRPr="00FE247A" w:rsidRDefault="00492B5B" w:rsidP="00405FEF">
            <w:pPr>
              <w:pStyle w:val="Stilius3"/>
              <w:rPr>
                <w:rFonts w:ascii="Calibri" w:hAnsi="Calibri" w:cs="Calibri"/>
              </w:rPr>
            </w:pPr>
            <w:r w:rsidRPr="00FE247A">
              <w:rPr>
                <w:rFonts w:ascii="Calibri" w:hAnsi="Calibri" w:cs="Calibri"/>
                <w:color w:val="000000"/>
                <w:spacing w:val="-3"/>
              </w:rPr>
              <w:t>Pakeitimai</w:t>
            </w:r>
            <w:r w:rsidRPr="00FE247A">
              <w:rPr>
                <w:rFonts w:ascii="Calibri" w:hAnsi="Calibri" w:cs="Calibri"/>
              </w:rPr>
              <w:t xml:space="preserve"> forminami tokia tvarka:</w:t>
            </w:r>
          </w:p>
          <w:p w14:paraId="68D478BB" w14:textId="77777777" w:rsidR="00492B5B" w:rsidRPr="00FE247A" w:rsidRDefault="00492B5B" w:rsidP="00492B5B">
            <w:pPr>
              <w:numPr>
                <w:ilvl w:val="0"/>
                <w:numId w:val="12"/>
              </w:numPr>
              <w:spacing w:before="120"/>
              <w:ind w:left="1049" w:hanging="709"/>
              <w:rPr>
                <w:rFonts w:ascii="Calibri" w:hAnsi="Calibri" w:cs="Calibri"/>
                <w:sz w:val="24"/>
                <w:szCs w:val="24"/>
              </w:rPr>
            </w:pPr>
            <w:r w:rsidRPr="00FE247A">
              <w:rPr>
                <w:rFonts w:ascii="Calibri" w:hAnsi="Calibri" w:cs="Calibri"/>
                <w:sz w:val="24"/>
                <w:szCs w:val="24"/>
              </w:rPr>
              <w:t xml:space="preserve">jei būtina/tikslinga </w:t>
            </w:r>
            <w:r w:rsidRPr="00FE247A">
              <w:rPr>
                <w:rFonts w:ascii="Calibri" w:hAnsi="Calibri" w:cs="Calibri"/>
                <w:b/>
                <w:sz w:val="24"/>
                <w:szCs w:val="24"/>
              </w:rPr>
              <w:t xml:space="preserve">atsisakyti </w:t>
            </w:r>
            <w:r w:rsidRPr="00FE247A">
              <w:rPr>
                <w:rFonts w:ascii="Calibri" w:hAnsi="Calibri" w:cs="Calibri"/>
                <w:sz w:val="24"/>
                <w:szCs w:val="24"/>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pasirašant papildomą susitarimą, koreguojama Sutarties kaina;</w:t>
            </w:r>
          </w:p>
          <w:p w14:paraId="3A2880FD" w14:textId="77777777" w:rsidR="00492B5B" w:rsidRPr="00FE247A" w:rsidRDefault="00492B5B" w:rsidP="00492B5B">
            <w:pPr>
              <w:numPr>
                <w:ilvl w:val="0"/>
                <w:numId w:val="12"/>
              </w:numPr>
              <w:spacing w:before="120"/>
              <w:ind w:left="1049" w:hanging="709"/>
              <w:rPr>
                <w:rFonts w:ascii="Calibri" w:hAnsi="Calibri" w:cs="Calibri"/>
                <w:sz w:val="24"/>
                <w:szCs w:val="24"/>
              </w:rPr>
            </w:pPr>
            <w:r w:rsidRPr="00FE247A">
              <w:rPr>
                <w:rFonts w:ascii="Calibri" w:hAnsi="Calibri" w:cs="Calibri"/>
                <w:sz w:val="24"/>
                <w:szCs w:val="24"/>
              </w:rPr>
              <w:t xml:space="preserve">jei Sutartyje numatytą atskirą Darbą (ar jo dalį) būtina/tikslinga </w:t>
            </w:r>
            <w:r w:rsidRPr="00FE247A">
              <w:rPr>
                <w:rFonts w:ascii="Calibri" w:hAnsi="Calibri" w:cs="Calibri"/>
                <w:b/>
                <w:bCs/>
                <w:sz w:val="24"/>
                <w:szCs w:val="24"/>
              </w:rPr>
              <w:t>keisti</w:t>
            </w:r>
            <w:r w:rsidRPr="00FE247A">
              <w:rPr>
                <w:rFonts w:ascii="Calibri" w:hAnsi="Calibri" w:cs="Calibri"/>
                <w:sz w:val="24"/>
                <w:szCs w:val="24"/>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pasirašant papildomą susitarimą, koreguojama Sutarties kaina (jei reikia);</w:t>
            </w:r>
          </w:p>
          <w:p w14:paraId="3EE948B2" w14:textId="77777777" w:rsidR="00492B5B" w:rsidRPr="00FE247A" w:rsidRDefault="00492B5B" w:rsidP="00492B5B">
            <w:pPr>
              <w:numPr>
                <w:ilvl w:val="0"/>
                <w:numId w:val="12"/>
              </w:numPr>
              <w:spacing w:before="120"/>
              <w:ind w:left="1049" w:hanging="692"/>
              <w:rPr>
                <w:rFonts w:ascii="Calibri" w:hAnsi="Calibri" w:cs="Calibri"/>
                <w:sz w:val="24"/>
                <w:szCs w:val="24"/>
              </w:rPr>
            </w:pPr>
            <w:r w:rsidRPr="00FE247A">
              <w:rPr>
                <w:rFonts w:ascii="Calibri" w:hAnsi="Calibri" w:cs="Calibri"/>
                <w:sz w:val="24"/>
                <w:szCs w:val="24"/>
              </w:rPr>
              <w:t xml:space="preserve">papildomi darbai </w:t>
            </w:r>
            <w:r w:rsidRPr="00FE247A">
              <w:rPr>
                <w:rFonts w:ascii="Calibri" w:hAnsi="Calibri" w:cs="Calibri"/>
                <w:b/>
                <w:bCs/>
                <w:sz w:val="24"/>
                <w:szCs w:val="24"/>
              </w:rPr>
              <w:t>–</w:t>
            </w:r>
            <w:r w:rsidRPr="00FE247A">
              <w:rPr>
                <w:rFonts w:ascii="Calibri" w:hAnsi="Calibri" w:cs="Calibri"/>
                <w:color w:val="FF0000"/>
                <w:sz w:val="24"/>
                <w:szCs w:val="24"/>
              </w:rPr>
              <w:t xml:space="preserve"> </w:t>
            </w:r>
            <w:r w:rsidRPr="00FE247A">
              <w:rPr>
                <w:rFonts w:ascii="Calibri" w:hAnsi="Calibri" w:cs="Calibri"/>
                <w:sz w:val="24"/>
                <w:szCs w:val="24"/>
              </w:rPr>
              <w:t xml:space="preserve">tai Sutartyje neįtraukti Darbai. Jei būtina/tikslinga atlikti </w:t>
            </w:r>
            <w:r w:rsidRPr="00FE247A">
              <w:rPr>
                <w:rFonts w:ascii="Calibri" w:hAnsi="Calibri" w:cs="Calibri"/>
                <w:b/>
                <w:bCs/>
                <w:sz w:val="24"/>
                <w:szCs w:val="24"/>
              </w:rPr>
              <w:t>papildomus</w:t>
            </w:r>
            <w:r w:rsidRPr="00FE247A">
              <w:rPr>
                <w:rFonts w:ascii="Calibri" w:hAnsi="Calibri" w:cs="Calibri"/>
                <w:sz w:val="24"/>
                <w:szCs w:val="24"/>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pasirašant papildomą susitarimą, koreguojama Sutarties kaina. </w:t>
            </w:r>
          </w:p>
        </w:tc>
      </w:tr>
      <w:tr w:rsidR="00492B5B" w:rsidRPr="00FE247A" w14:paraId="734289E5" w14:textId="77777777" w:rsidTr="00405FEF">
        <w:trPr>
          <w:cantSplit/>
          <w:trHeight w:val="3175"/>
        </w:trPr>
        <w:tc>
          <w:tcPr>
            <w:tcW w:w="900" w:type="dxa"/>
            <w:gridSpan w:val="2"/>
            <w:tcBorders>
              <w:top w:val="nil"/>
              <w:left w:val="nil"/>
              <w:bottom w:val="nil"/>
              <w:right w:val="nil"/>
            </w:tcBorders>
          </w:tcPr>
          <w:p w14:paraId="2C66CB69" w14:textId="77777777" w:rsidR="00492B5B" w:rsidRPr="00FE247A" w:rsidRDefault="00492B5B" w:rsidP="00463A2E">
            <w:pPr>
              <w:pStyle w:val="Stilius3"/>
              <w:widowControl/>
              <w:numPr>
                <w:ilvl w:val="0"/>
                <w:numId w:val="28"/>
              </w:numPr>
              <w:suppressAutoHyphens w:val="0"/>
              <w:autoSpaceDN/>
              <w:ind w:left="0" w:firstLine="0"/>
              <w:jc w:val="left"/>
              <w:textAlignment w:val="auto"/>
              <w:rPr>
                <w:rFonts w:ascii="Calibri" w:hAnsi="Calibri" w:cs="Calibri"/>
              </w:rPr>
            </w:pPr>
          </w:p>
        </w:tc>
        <w:tc>
          <w:tcPr>
            <w:tcW w:w="8889" w:type="dxa"/>
            <w:gridSpan w:val="2"/>
            <w:tcBorders>
              <w:top w:val="nil"/>
              <w:left w:val="nil"/>
              <w:bottom w:val="nil"/>
              <w:right w:val="nil"/>
            </w:tcBorders>
          </w:tcPr>
          <w:p w14:paraId="7E963BBB" w14:textId="77777777" w:rsidR="00492B5B" w:rsidRPr="00FE247A" w:rsidRDefault="00492B5B" w:rsidP="00405FEF">
            <w:pPr>
              <w:pStyle w:val="Stilius3"/>
              <w:spacing w:after="120"/>
              <w:rPr>
                <w:rFonts w:ascii="Calibri" w:hAnsi="Calibri" w:cs="Calibri"/>
              </w:rPr>
            </w:pPr>
            <w:r w:rsidRPr="00FE247A">
              <w:rPr>
                <w:rFonts w:ascii="Calibri" w:hAnsi="Calibri" w:cs="Calibri"/>
              </w:rPr>
              <w:t xml:space="preserve">Pakeitimai gali būti atliekami, jeigu </w:t>
            </w:r>
          </w:p>
          <w:p w14:paraId="647E64CD" w14:textId="77777777" w:rsidR="00492B5B" w:rsidRPr="00FE247A" w:rsidRDefault="00492B5B" w:rsidP="00492B5B">
            <w:pPr>
              <w:numPr>
                <w:ilvl w:val="0"/>
                <w:numId w:val="13"/>
              </w:numPr>
              <w:spacing w:after="120"/>
              <w:rPr>
                <w:rFonts w:ascii="Calibri" w:hAnsi="Calibri" w:cs="Calibri"/>
                <w:sz w:val="24"/>
                <w:szCs w:val="24"/>
              </w:rPr>
            </w:pPr>
            <w:r w:rsidRPr="00FE247A">
              <w:rPr>
                <w:rFonts w:ascii="Calibri" w:hAnsi="Calibri" w:cs="Calibri"/>
                <w:sz w:val="24"/>
                <w:szCs w:val="24"/>
              </w:rPr>
              <w:t xml:space="preserve">pasirinkimo galimybės </w:t>
            </w:r>
            <w:r w:rsidRPr="00FE247A">
              <w:rPr>
                <w:rFonts w:ascii="Calibri" w:hAnsi="Calibri" w:cs="Calibri"/>
                <w:i/>
                <w:sz w:val="24"/>
                <w:szCs w:val="24"/>
              </w:rPr>
              <w:t>(opcionas)</w:t>
            </w:r>
            <w:r w:rsidRPr="00FE247A">
              <w:rPr>
                <w:rFonts w:ascii="Calibri" w:hAnsi="Calibri" w:cs="Calibri"/>
                <w:sz w:val="24"/>
                <w:szCs w:val="24"/>
              </w:rPr>
              <w:t xml:space="preserve">, </w:t>
            </w:r>
            <w:proofErr w:type="spellStart"/>
            <w:r w:rsidRPr="00FE247A">
              <w:rPr>
                <w:rFonts w:ascii="Calibri" w:hAnsi="Calibri" w:cs="Calibri"/>
                <w:sz w:val="24"/>
                <w:szCs w:val="24"/>
              </w:rPr>
              <w:t>įsk</w:t>
            </w:r>
            <w:proofErr w:type="spellEnd"/>
            <w:r w:rsidRPr="00FE247A">
              <w:rPr>
                <w:rFonts w:ascii="Calibri" w:hAnsi="Calibri" w:cs="Calibri"/>
                <w:sz w:val="24"/>
                <w:szCs w:val="24"/>
              </w:rPr>
              <w:t xml:space="preserve">. </w:t>
            </w:r>
            <w:r w:rsidRPr="00FE247A">
              <w:rPr>
                <w:rFonts w:ascii="Calibri" w:hAnsi="Calibri" w:cs="Calibri"/>
                <w:bCs/>
                <w:color w:val="000000"/>
                <w:sz w:val="24"/>
                <w:szCs w:val="24"/>
              </w:rPr>
              <w:t>kiekių, apimties, objekto pakeitimą</w:t>
            </w:r>
            <w:r w:rsidRPr="00FE247A">
              <w:rPr>
                <w:rFonts w:ascii="Calibri" w:hAnsi="Calibri" w:cs="Calibri"/>
                <w:sz w:val="24"/>
                <w:szCs w:val="24"/>
              </w:rPr>
              <w:t xml:space="preserve">, iš anksto buvo aiškiai, tiksliai ir nedviprasmiškai suformuluotos pirkimo dokumentuose/Sutartyje, nurodyta pasirinkimo galimybių </w:t>
            </w:r>
            <w:r w:rsidRPr="00FE247A">
              <w:rPr>
                <w:rFonts w:ascii="Calibri" w:hAnsi="Calibri" w:cs="Calibri"/>
                <w:i/>
                <w:sz w:val="24"/>
                <w:szCs w:val="24"/>
              </w:rPr>
              <w:t>(opciono)</w:t>
            </w:r>
            <w:r w:rsidRPr="00FE247A">
              <w:rPr>
                <w:rFonts w:ascii="Calibri" w:hAnsi="Calibri" w:cs="Calibri"/>
                <w:sz w:val="24"/>
                <w:szCs w:val="24"/>
              </w:rPr>
              <w:t xml:space="preserve"> apimtis, pobūdis ir aplinkybės, kuriomis tai gali būti atliekama, ir iš esmės nesikeičia Sutarties pobūdis; arba </w:t>
            </w:r>
          </w:p>
          <w:p w14:paraId="5FEDEDA7" w14:textId="77777777" w:rsidR="00492B5B" w:rsidRPr="00FE247A" w:rsidRDefault="00492B5B" w:rsidP="00492B5B">
            <w:pPr>
              <w:numPr>
                <w:ilvl w:val="0"/>
                <w:numId w:val="13"/>
              </w:numPr>
              <w:spacing w:after="120"/>
              <w:rPr>
                <w:rFonts w:ascii="Calibri" w:hAnsi="Calibri" w:cs="Calibri"/>
                <w:sz w:val="24"/>
                <w:szCs w:val="24"/>
              </w:rPr>
            </w:pPr>
            <w:r w:rsidRPr="00FE247A">
              <w:rPr>
                <w:rFonts w:ascii="Calibri" w:hAnsi="Calibri" w:cs="Calibri"/>
                <w:sz w:val="24"/>
                <w:szCs w:val="24"/>
              </w:rPr>
              <w:t xml:space="preserve">Pakeitimas nėra esminis, t. y. juo nepakeičiamas Darbų bendrasis pobūdis. Pakeitimas laikomas esminiu, kai dėl jo </w:t>
            </w:r>
          </w:p>
          <w:p w14:paraId="45C3100F" w14:textId="77777777" w:rsidR="00492B5B" w:rsidRPr="00FE247A" w:rsidRDefault="00492B5B" w:rsidP="00492B5B">
            <w:pPr>
              <w:numPr>
                <w:ilvl w:val="1"/>
                <w:numId w:val="13"/>
              </w:numPr>
              <w:tabs>
                <w:tab w:val="left" w:pos="1734"/>
              </w:tabs>
              <w:rPr>
                <w:rFonts w:ascii="Calibri" w:hAnsi="Calibri" w:cs="Calibri"/>
                <w:sz w:val="24"/>
                <w:szCs w:val="24"/>
              </w:rPr>
            </w:pPr>
            <w:r w:rsidRPr="00FE247A">
              <w:rPr>
                <w:rFonts w:ascii="Calibri" w:hAnsi="Calibri" w:cs="Calibri"/>
                <w:sz w:val="24"/>
                <w:szCs w:val="24"/>
              </w:rPr>
              <w:t xml:space="preserve">pakeičiama pradinio pirkimo procedūros konkurencinė padėtis (kitas priimtas dalyvių pasiūlymas, sudominta daugiau tiekėjų), arba </w:t>
            </w:r>
          </w:p>
          <w:p w14:paraId="674BFAF8" w14:textId="77777777" w:rsidR="00492B5B" w:rsidRPr="00FE247A" w:rsidRDefault="00492B5B" w:rsidP="00492B5B">
            <w:pPr>
              <w:numPr>
                <w:ilvl w:val="1"/>
                <w:numId w:val="13"/>
              </w:numPr>
              <w:tabs>
                <w:tab w:val="left" w:pos="1734"/>
              </w:tabs>
              <w:rPr>
                <w:rFonts w:ascii="Calibri" w:hAnsi="Calibri" w:cs="Calibri"/>
                <w:sz w:val="24"/>
                <w:szCs w:val="24"/>
              </w:rPr>
            </w:pPr>
            <w:r w:rsidRPr="00FE247A">
              <w:rPr>
                <w:rFonts w:ascii="Calibri" w:hAnsi="Calibri" w:cs="Calibri"/>
                <w:sz w:val="24"/>
                <w:szCs w:val="24"/>
              </w:rPr>
              <w:t xml:space="preserve">pakeičiama ekonominė pusiausvyra Rangovo naudai, arba </w:t>
            </w:r>
          </w:p>
          <w:p w14:paraId="68E7EF08" w14:textId="77777777" w:rsidR="00492B5B" w:rsidRPr="00FE247A" w:rsidRDefault="00492B5B" w:rsidP="00492B5B">
            <w:pPr>
              <w:numPr>
                <w:ilvl w:val="1"/>
                <w:numId w:val="13"/>
              </w:numPr>
              <w:tabs>
                <w:tab w:val="left" w:pos="1734"/>
              </w:tabs>
              <w:rPr>
                <w:rFonts w:ascii="Calibri" w:hAnsi="Calibri" w:cs="Calibri"/>
                <w:sz w:val="24"/>
                <w:szCs w:val="24"/>
              </w:rPr>
            </w:pPr>
            <w:r w:rsidRPr="00FE247A">
              <w:rPr>
                <w:rFonts w:ascii="Calibri" w:hAnsi="Calibri" w:cs="Calibri"/>
                <w:sz w:val="24"/>
                <w:szCs w:val="24"/>
              </w:rPr>
              <w:t>labai padidėja Darbų apimtis.</w:t>
            </w:r>
          </w:p>
          <w:p w14:paraId="24C9F82D" w14:textId="77777777" w:rsidR="00492B5B" w:rsidRPr="00FE247A" w:rsidRDefault="00492B5B" w:rsidP="00405FEF">
            <w:pPr>
              <w:tabs>
                <w:tab w:val="left" w:pos="1734"/>
              </w:tabs>
              <w:ind w:left="1440"/>
              <w:rPr>
                <w:rFonts w:ascii="Calibri" w:hAnsi="Calibri" w:cs="Calibri"/>
                <w:sz w:val="24"/>
                <w:szCs w:val="24"/>
              </w:rPr>
            </w:pPr>
          </w:p>
        </w:tc>
      </w:tr>
      <w:tr w:rsidR="00492B5B" w:rsidRPr="00FE247A" w14:paraId="3DA28560" w14:textId="77777777" w:rsidTr="00405FEF">
        <w:trPr>
          <w:cantSplit/>
          <w:trHeight w:val="711"/>
        </w:trPr>
        <w:tc>
          <w:tcPr>
            <w:tcW w:w="900" w:type="dxa"/>
            <w:gridSpan w:val="2"/>
            <w:tcBorders>
              <w:top w:val="nil"/>
              <w:left w:val="nil"/>
              <w:bottom w:val="nil"/>
              <w:right w:val="nil"/>
            </w:tcBorders>
          </w:tcPr>
          <w:p w14:paraId="5AB11532" w14:textId="77777777" w:rsidR="00492B5B" w:rsidRPr="00FE247A" w:rsidRDefault="00492B5B" w:rsidP="00463A2E">
            <w:pPr>
              <w:pStyle w:val="Stilius3"/>
              <w:widowControl/>
              <w:numPr>
                <w:ilvl w:val="0"/>
                <w:numId w:val="28"/>
              </w:numPr>
              <w:suppressAutoHyphens w:val="0"/>
              <w:autoSpaceDN/>
              <w:spacing w:before="0"/>
              <w:ind w:left="0" w:firstLine="0"/>
              <w:jc w:val="left"/>
              <w:textAlignment w:val="auto"/>
              <w:rPr>
                <w:rFonts w:ascii="Calibri" w:hAnsi="Calibri" w:cs="Calibri"/>
              </w:rPr>
            </w:pPr>
          </w:p>
        </w:tc>
        <w:tc>
          <w:tcPr>
            <w:tcW w:w="8889" w:type="dxa"/>
            <w:gridSpan w:val="2"/>
            <w:tcBorders>
              <w:top w:val="nil"/>
              <w:left w:val="nil"/>
              <w:bottom w:val="nil"/>
              <w:right w:val="nil"/>
            </w:tcBorders>
          </w:tcPr>
          <w:p w14:paraId="5686F482" w14:textId="77777777" w:rsidR="00492B5B" w:rsidRPr="00FE247A" w:rsidRDefault="00492B5B" w:rsidP="00405FEF">
            <w:pPr>
              <w:spacing w:after="120"/>
              <w:rPr>
                <w:rFonts w:ascii="Calibri" w:hAnsi="Calibri" w:cs="Calibri"/>
                <w:sz w:val="24"/>
                <w:szCs w:val="24"/>
              </w:rPr>
            </w:pPr>
            <w:r w:rsidRPr="00FE247A">
              <w:rPr>
                <w:rFonts w:ascii="Calibri" w:hAnsi="Calibri" w:cs="Calibri"/>
                <w:sz w:val="24"/>
                <w:szCs w:val="24"/>
              </w:rPr>
              <w:t>Pakeitimai, susiję su papildomų darbų būtinybe, kurių bendra atskirų Pakeitimų pagal šį punktą vertė neviršija 15 procentų Pradinės sutarties vertės, gali būti atliekami, jeigu yra visos sąlygos kartu:</w:t>
            </w:r>
          </w:p>
          <w:p w14:paraId="125EF4CC" w14:textId="77777777" w:rsidR="00492B5B" w:rsidRPr="00FE247A" w:rsidRDefault="00492B5B" w:rsidP="00405FEF">
            <w:pPr>
              <w:spacing w:after="120"/>
              <w:ind w:firstLine="915"/>
              <w:rPr>
                <w:rFonts w:ascii="Calibri" w:hAnsi="Calibri" w:cs="Calibri"/>
                <w:sz w:val="24"/>
                <w:szCs w:val="24"/>
              </w:rPr>
            </w:pPr>
            <w:r w:rsidRPr="00FE247A">
              <w:rPr>
                <w:rFonts w:ascii="Calibri" w:hAnsi="Calibri" w:cs="Calibri"/>
                <w:sz w:val="24"/>
                <w:szCs w:val="24"/>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5FE1FA38" w14:textId="77777777" w:rsidR="00492B5B" w:rsidRPr="00FE247A" w:rsidRDefault="00492B5B" w:rsidP="00405FEF">
            <w:pPr>
              <w:spacing w:after="120"/>
              <w:ind w:firstLine="915"/>
              <w:rPr>
                <w:rFonts w:ascii="Calibri" w:hAnsi="Calibri" w:cs="Calibri"/>
                <w:sz w:val="24"/>
                <w:szCs w:val="24"/>
              </w:rPr>
            </w:pPr>
            <w:r w:rsidRPr="00FE247A">
              <w:rPr>
                <w:rFonts w:ascii="Calibri" w:hAnsi="Calibri" w:cs="Calibri"/>
                <w:sz w:val="24"/>
                <w:szCs w:val="24"/>
              </w:rPr>
              <w:t xml:space="preserve">9.4.2. papildomi darbai pagrįsti dokumentais (defektiniu aktu, brėžiniais ar kitais dokumentais), patvirtintais Rangovo ir raštu suderinti su Užsakovu, įskaitant Sutarties 9.2.3 papunktyje numatytą Rangovo siūlymą; </w:t>
            </w:r>
          </w:p>
          <w:p w14:paraId="7B491473" w14:textId="77777777" w:rsidR="00492B5B" w:rsidRPr="00FE247A" w:rsidRDefault="00492B5B" w:rsidP="00405FEF">
            <w:pPr>
              <w:spacing w:after="120"/>
              <w:ind w:firstLine="915"/>
              <w:rPr>
                <w:rFonts w:ascii="Calibri" w:hAnsi="Calibri" w:cs="Calibri"/>
                <w:sz w:val="24"/>
                <w:szCs w:val="24"/>
              </w:rPr>
            </w:pPr>
            <w:r w:rsidRPr="00FE247A">
              <w:rPr>
                <w:rFonts w:ascii="Calibri" w:hAnsi="Calibri" w:cs="Calibri"/>
                <w:sz w:val="24"/>
                <w:szCs w:val="24"/>
              </w:rPr>
              <w:t>9.4.3. papildomi darbai įsigyjami iš Rangovo, pasirašant papildomą susitarimą dėl Sutarties keitimo, koreguojant Sutarties kainą.</w:t>
            </w:r>
          </w:p>
        </w:tc>
      </w:tr>
      <w:tr w:rsidR="00492B5B" w:rsidRPr="00FE247A" w14:paraId="19F3CBFF" w14:textId="77777777" w:rsidTr="00405FEF">
        <w:trPr>
          <w:cantSplit/>
          <w:trHeight w:val="453"/>
        </w:trPr>
        <w:tc>
          <w:tcPr>
            <w:tcW w:w="900" w:type="dxa"/>
            <w:gridSpan w:val="2"/>
            <w:tcBorders>
              <w:top w:val="nil"/>
              <w:left w:val="nil"/>
              <w:bottom w:val="nil"/>
              <w:right w:val="nil"/>
            </w:tcBorders>
          </w:tcPr>
          <w:p w14:paraId="1EE3889F" w14:textId="77777777" w:rsidR="00492B5B" w:rsidRPr="00FE247A" w:rsidRDefault="00492B5B" w:rsidP="00463A2E">
            <w:pPr>
              <w:pStyle w:val="Stilius3"/>
              <w:widowControl/>
              <w:numPr>
                <w:ilvl w:val="0"/>
                <w:numId w:val="28"/>
              </w:numPr>
              <w:suppressAutoHyphens w:val="0"/>
              <w:autoSpaceDN/>
              <w:spacing w:before="0"/>
              <w:ind w:left="0" w:firstLine="0"/>
              <w:jc w:val="left"/>
              <w:textAlignment w:val="auto"/>
              <w:rPr>
                <w:rFonts w:ascii="Calibri" w:hAnsi="Calibri" w:cs="Calibri"/>
              </w:rPr>
            </w:pPr>
          </w:p>
        </w:tc>
        <w:tc>
          <w:tcPr>
            <w:tcW w:w="8889" w:type="dxa"/>
            <w:gridSpan w:val="2"/>
            <w:tcBorders>
              <w:top w:val="nil"/>
              <w:left w:val="nil"/>
              <w:bottom w:val="nil"/>
              <w:right w:val="nil"/>
            </w:tcBorders>
          </w:tcPr>
          <w:p w14:paraId="19FCFFF3" w14:textId="77777777" w:rsidR="00492B5B" w:rsidRPr="00FE247A" w:rsidRDefault="00492B5B" w:rsidP="00405FEF">
            <w:pPr>
              <w:spacing w:after="120"/>
              <w:rPr>
                <w:rFonts w:ascii="Calibri" w:hAnsi="Calibri" w:cs="Calibri"/>
                <w:sz w:val="24"/>
                <w:szCs w:val="24"/>
              </w:rPr>
            </w:pPr>
            <w:r w:rsidRPr="00FE247A">
              <w:rPr>
                <w:rFonts w:ascii="Calibri" w:hAnsi="Calibri" w:cs="Calibri"/>
                <w:sz w:val="24"/>
                <w:szCs w:val="24"/>
              </w:rPr>
              <w:t>Atliktų darbų aktai turi atitikti pagal Užsakovo nurodymą atliktus Darbų vykdymo pakeitimus.</w:t>
            </w:r>
          </w:p>
        </w:tc>
      </w:tr>
      <w:tr w:rsidR="00492B5B" w:rsidRPr="00FE247A" w14:paraId="2050C5C9" w14:textId="77777777" w:rsidTr="00405FEF">
        <w:tc>
          <w:tcPr>
            <w:tcW w:w="900" w:type="dxa"/>
            <w:gridSpan w:val="2"/>
            <w:tcBorders>
              <w:top w:val="nil"/>
              <w:left w:val="nil"/>
              <w:bottom w:val="nil"/>
              <w:right w:val="nil"/>
            </w:tcBorders>
          </w:tcPr>
          <w:p w14:paraId="38E5AA63" w14:textId="77777777" w:rsidR="00492B5B" w:rsidRPr="00FE247A" w:rsidRDefault="00492B5B" w:rsidP="00463A2E">
            <w:pPr>
              <w:pStyle w:val="Stilius3"/>
              <w:widowControl/>
              <w:numPr>
                <w:ilvl w:val="0"/>
                <w:numId w:val="28"/>
              </w:numPr>
              <w:suppressAutoHyphens w:val="0"/>
              <w:autoSpaceDN/>
              <w:spacing w:before="120"/>
              <w:ind w:left="0" w:firstLine="0"/>
              <w:jc w:val="left"/>
              <w:textAlignment w:val="auto"/>
              <w:rPr>
                <w:rFonts w:ascii="Calibri" w:hAnsi="Calibri" w:cs="Calibri"/>
              </w:rPr>
            </w:pPr>
          </w:p>
        </w:tc>
        <w:tc>
          <w:tcPr>
            <w:tcW w:w="8889" w:type="dxa"/>
            <w:gridSpan w:val="2"/>
            <w:tcBorders>
              <w:top w:val="nil"/>
              <w:left w:val="nil"/>
              <w:bottom w:val="nil"/>
              <w:right w:val="nil"/>
            </w:tcBorders>
          </w:tcPr>
          <w:p w14:paraId="5DC66D02" w14:textId="77777777" w:rsidR="00492B5B" w:rsidRPr="00FE247A" w:rsidRDefault="00492B5B" w:rsidP="00405FEF">
            <w:pPr>
              <w:pStyle w:val="Stilius3"/>
              <w:spacing w:before="120"/>
              <w:rPr>
                <w:rFonts w:ascii="Calibri" w:hAnsi="Calibri" w:cs="Calibri"/>
              </w:rPr>
            </w:pPr>
            <w:r w:rsidRPr="00FE247A">
              <w:rPr>
                <w:rFonts w:ascii="Calibri" w:hAnsi="Calibri" w:cs="Calibri"/>
              </w:rPr>
              <w:t xml:space="preserve">Rangovo pasiūlyme įvardintos Darbų sudėtinės dalys (resursai, techninės specifikacijos ir pan.), kurios nedetalizuotos Techninėje specifikacijoje (užduotyje), gali būti keičiamos tik Užsakovo sutikimu tiek, kiek toks keitimas neprieštarauja Techninės specifikacijos (užduoties) reikalavimams. Tokie keitimai Pakeitimu nelaikomi. </w:t>
            </w:r>
          </w:p>
        </w:tc>
      </w:tr>
      <w:tr w:rsidR="00492B5B" w:rsidRPr="00FE247A" w14:paraId="4FAB4243" w14:textId="77777777" w:rsidTr="00405FEF">
        <w:tc>
          <w:tcPr>
            <w:tcW w:w="900" w:type="dxa"/>
            <w:gridSpan w:val="2"/>
            <w:tcBorders>
              <w:top w:val="nil"/>
              <w:left w:val="nil"/>
              <w:bottom w:val="nil"/>
              <w:right w:val="nil"/>
            </w:tcBorders>
          </w:tcPr>
          <w:p w14:paraId="55C0849D" w14:textId="77777777" w:rsidR="00492B5B" w:rsidRPr="00FE247A" w:rsidRDefault="00492B5B" w:rsidP="00463A2E">
            <w:pPr>
              <w:pStyle w:val="Stilius3"/>
              <w:widowControl/>
              <w:numPr>
                <w:ilvl w:val="0"/>
                <w:numId w:val="28"/>
              </w:numPr>
              <w:suppressAutoHyphens w:val="0"/>
              <w:autoSpaceDN/>
              <w:ind w:hanging="686"/>
              <w:textAlignment w:val="auto"/>
              <w:rPr>
                <w:rFonts w:ascii="Calibri" w:hAnsi="Calibri" w:cs="Calibri"/>
              </w:rPr>
            </w:pPr>
          </w:p>
        </w:tc>
        <w:tc>
          <w:tcPr>
            <w:tcW w:w="8889" w:type="dxa"/>
            <w:gridSpan w:val="2"/>
            <w:tcBorders>
              <w:top w:val="nil"/>
              <w:left w:val="nil"/>
              <w:bottom w:val="nil"/>
              <w:right w:val="nil"/>
            </w:tcBorders>
          </w:tcPr>
          <w:p w14:paraId="55AC57A5" w14:textId="77777777" w:rsidR="00492B5B" w:rsidRPr="00FE247A" w:rsidRDefault="00492B5B" w:rsidP="00405FEF">
            <w:pPr>
              <w:pStyle w:val="Stilius3"/>
              <w:rPr>
                <w:rFonts w:ascii="Calibri" w:hAnsi="Calibri" w:cs="Calibri"/>
              </w:rPr>
            </w:pPr>
            <w:r w:rsidRPr="00FE247A">
              <w:rPr>
                <w:rFonts w:ascii="Calibri" w:hAnsi="Calibri" w:cs="Calibri"/>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492B5B" w:rsidRPr="00FE247A" w14:paraId="696ADA4C" w14:textId="77777777" w:rsidTr="00405FEF">
        <w:tc>
          <w:tcPr>
            <w:tcW w:w="900" w:type="dxa"/>
            <w:gridSpan w:val="2"/>
            <w:tcBorders>
              <w:top w:val="nil"/>
              <w:left w:val="nil"/>
              <w:bottom w:val="nil"/>
              <w:right w:val="nil"/>
            </w:tcBorders>
          </w:tcPr>
          <w:p w14:paraId="7819DEB3" w14:textId="77777777" w:rsidR="00492B5B" w:rsidRPr="00FE247A" w:rsidRDefault="00492B5B" w:rsidP="00463A2E">
            <w:pPr>
              <w:pStyle w:val="Stilius3"/>
              <w:widowControl/>
              <w:numPr>
                <w:ilvl w:val="0"/>
                <w:numId w:val="28"/>
              </w:numPr>
              <w:suppressAutoHyphens w:val="0"/>
              <w:autoSpaceDN/>
              <w:ind w:hanging="686"/>
              <w:textAlignment w:val="auto"/>
              <w:rPr>
                <w:rFonts w:ascii="Calibri" w:hAnsi="Calibri" w:cs="Calibri"/>
              </w:rPr>
            </w:pPr>
          </w:p>
        </w:tc>
        <w:tc>
          <w:tcPr>
            <w:tcW w:w="8889" w:type="dxa"/>
            <w:gridSpan w:val="2"/>
            <w:tcBorders>
              <w:top w:val="nil"/>
              <w:left w:val="nil"/>
              <w:bottom w:val="nil"/>
              <w:right w:val="nil"/>
            </w:tcBorders>
          </w:tcPr>
          <w:p w14:paraId="5DC66951" w14:textId="77777777" w:rsidR="00492B5B" w:rsidRDefault="00492B5B" w:rsidP="00405FEF">
            <w:pPr>
              <w:pStyle w:val="Stilius3"/>
              <w:rPr>
                <w:rFonts w:ascii="Calibri" w:hAnsi="Calibri" w:cs="Calibri"/>
              </w:rPr>
            </w:pPr>
            <w:r w:rsidRPr="00FE247A">
              <w:rPr>
                <w:rFonts w:ascii="Calibri" w:hAnsi="Calibri" w:cs="Calibri"/>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w:t>
            </w:r>
          </w:p>
          <w:p w14:paraId="13817B7B" w14:textId="77777777" w:rsidR="00FE247A" w:rsidRPr="00FE247A" w:rsidRDefault="00FE247A" w:rsidP="00405FEF">
            <w:pPr>
              <w:pStyle w:val="Stilius3"/>
              <w:rPr>
                <w:rFonts w:ascii="Calibri" w:hAnsi="Calibri" w:cs="Calibri"/>
              </w:rPr>
            </w:pPr>
          </w:p>
        </w:tc>
      </w:tr>
      <w:tr w:rsidR="00492B5B" w:rsidRPr="00FE247A" w14:paraId="5F4381B9" w14:textId="77777777" w:rsidTr="00405FEF">
        <w:tc>
          <w:tcPr>
            <w:tcW w:w="9789" w:type="dxa"/>
            <w:gridSpan w:val="4"/>
            <w:tcBorders>
              <w:top w:val="nil"/>
              <w:left w:val="nil"/>
              <w:bottom w:val="nil"/>
              <w:right w:val="nil"/>
            </w:tcBorders>
          </w:tcPr>
          <w:p w14:paraId="434593CA"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lastRenderedPageBreak/>
              <w:t>ATSAKOMYBĖ UŽ DEFEKTUS, GARANTIJOS</w:t>
            </w:r>
          </w:p>
        </w:tc>
      </w:tr>
      <w:tr w:rsidR="00492B5B" w:rsidRPr="00FE247A" w14:paraId="7A73968B" w14:textId="77777777" w:rsidTr="00405FEF">
        <w:tc>
          <w:tcPr>
            <w:tcW w:w="851" w:type="dxa"/>
            <w:tcBorders>
              <w:top w:val="nil"/>
              <w:left w:val="nil"/>
              <w:bottom w:val="nil"/>
              <w:right w:val="nil"/>
            </w:tcBorders>
          </w:tcPr>
          <w:p w14:paraId="3BD49224" w14:textId="77777777" w:rsidR="00492B5B" w:rsidRPr="00FE247A" w:rsidRDefault="00492B5B" w:rsidP="00463A2E">
            <w:pPr>
              <w:numPr>
                <w:ilvl w:val="0"/>
                <w:numId w:val="30"/>
              </w:numPr>
              <w:spacing w:before="200"/>
              <w:ind w:hanging="578"/>
              <w:jc w:val="left"/>
              <w:rPr>
                <w:rFonts w:ascii="Calibri" w:hAnsi="Calibri" w:cs="Calibri"/>
                <w:sz w:val="24"/>
                <w:szCs w:val="24"/>
              </w:rPr>
            </w:pPr>
          </w:p>
        </w:tc>
        <w:tc>
          <w:tcPr>
            <w:tcW w:w="8935" w:type="dxa"/>
            <w:gridSpan w:val="3"/>
            <w:tcBorders>
              <w:top w:val="nil"/>
              <w:left w:val="nil"/>
              <w:bottom w:val="nil"/>
              <w:right w:val="nil"/>
            </w:tcBorders>
          </w:tcPr>
          <w:p w14:paraId="64F73330" w14:textId="77777777" w:rsidR="00492B5B" w:rsidRPr="00FE247A" w:rsidRDefault="00492B5B" w:rsidP="00405FEF">
            <w:pPr>
              <w:pStyle w:val="Stilius3"/>
              <w:rPr>
                <w:rFonts w:ascii="Calibri" w:hAnsi="Calibri" w:cs="Calibri"/>
              </w:rPr>
            </w:pPr>
            <w:r w:rsidRPr="00FE247A">
              <w:rPr>
                <w:rFonts w:ascii="Calibri" w:hAnsi="Calibri" w:cs="Calibri"/>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nedelsiant apie juos raštu pranešti Rangovui. </w:t>
            </w:r>
          </w:p>
        </w:tc>
      </w:tr>
      <w:tr w:rsidR="00492B5B" w:rsidRPr="00FE247A" w14:paraId="253C4A6B" w14:textId="77777777" w:rsidTr="00405FEF">
        <w:tc>
          <w:tcPr>
            <w:tcW w:w="851" w:type="dxa"/>
            <w:tcBorders>
              <w:top w:val="nil"/>
              <w:left w:val="nil"/>
              <w:bottom w:val="nil"/>
              <w:right w:val="nil"/>
            </w:tcBorders>
          </w:tcPr>
          <w:p w14:paraId="3F635818" w14:textId="77777777" w:rsidR="00492B5B" w:rsidRPr="00FE247A" w:rsidRDefault="00492B5B" w:rsidP="00463A2E">
            <w:pPr>
              <w:numPr>
                <w:ilvl w:val="0"/>
                <w:numId w:val="30"/>
              </w:numPr>
              <w:spacing w:before="200"/>
              <w:ind w:hanging="578"/>
              <w:jc w:val="left"/>
              <w:rPr>
                <w:rFonts w:ascii="Calibri" w:hAnsi="Calibri" w:cs="Calibri"/>
                <w:sz w:val="24"/>
                <w:szCs w:val="24"/>
              </w:rPr>
            </w:pPr>
          </w:p>
        </w:tc>
        <w:tc>
          <w:tcPr>
            <w:tcW w:w="8935" w:type="dxa"/>
            <w:gridSpan w:val="3"/>
            <w:tcBorders>
              <w:top w:val="nil"/>
              <w:left w:val="nil"/>
              <w:bottom w:val="nil"/>
              <w:right w:val="nil"/>
            </w:tcBorders>
          </w:tcPr>
          <w:p w14:paraId="61376576" w14:textId="77777777" w:rsidR="00492B5B" w:rsidRPr="00FE247A" w:rsidRDefault="00492B5B" w:rsidP="00405FEF">
            <w:pPr>
              <w:pStyle w:val="Stilius3"/>
              <w:rPr>
                <w:rFonts w:ascii="Calibri" w:hAnsi="Calibri" w:cs="Calibri"/>
              </w:rPr>
            </w:pPr>
            <w:r w:rsidRPr="00FE247A">
              <w:rPr>
                <w:rFonts w:ascii="Calibri" w:hAnsi="Calibri" w:cs="Calibri"/>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492B5B" w:rsidRPr="00FE247A" w14:paraId="2F19BA9B" w14:textId="77777777" w:rsidTr="00405FEF">
        <w:tc>
          <w:tcPr>
            <w:tcW w:w="9789" w:type="dxa"/>
            <w:gridSpan w:val="4"/>
            <w:tcBorders>
              <w:top w:val="nil"/>
              <w:left w:val="nil"/>
              <w:bottom w:val="nil"/>
              <w:right w:val="nil"/>
            </w:tcBorders>
          </w:tcPr>
          <w:p w14:paraId="14FFA997"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SUTARTIES ESMINIS PAŽEIDIMAS IR NUTRAUKIMAS</w:t>
            </w:r>
          </w:p>
        </w:tc>
      </w:tr>
      <w:tr w:rsidR="00492B5B" w:rsidRPr="00FE247A" w14:paraId="4F9895B5" w14:textId="77777777" w:rsidTr="00405FEF">
        <w:tc>
          <w:tcPr>
            <w:tcW w:w="851" w:type="dxa"/>
            <w:tcBorders>
              <w:top w:val="nil"/>
              <w:left w:val="nil"/>
              <w:bottom w:val="nil"/>
              <w:right w:val="nil"/>
            </w:tcBorders>
          </w:tcPr>
          <w:p w14:paraId="0918A15B" w14:textId="77777777" w:rsidR="00492B5B" w:rsidRPr="00FE247A" w:rsidRDefault="00492B5B" w:rsidP="00463A2E">
            <w:pPr>
              <w:pStyle w:val="Stilius3"/>
              <w:widowControl/>
              <w:numPr>
                <w:ilvl w:val="0"/>
                <w:numId w:val="31"/>
              </w:numPr>
              <w:suppressAutoHyphens w:val="0"/>
              <w:autoSpaceDN/>
              <w:ind w:hanging="578"/>
              <w:textAlignment w:val="auto"/>
              <w:rPr>
                <w:rFonts w:ascii="Calibri" w:hAnsi="Calibri" w:cs="Calibri"/>
              </w:rPr>
            </w:pPr>
          </w:p>
        </w:tc>
        <w:tc>
          <w:tcPr>
            <w:tcW w:w="8935" w:type="dxa"/>
            <w:gridSpan w:val="3"/>
            <w:tcBorders>
              <w:top w:val="nil"/>
              <w:left w:val="nil"/>
              <w:bottom w:val="nil"/>
              <w:right w:val="nil"/>
            </w:tcBorders>
          </w:tcPr>
          <w:p w14:paraId="10F2D9C2" w14:textId="5D02ECD0" w:rsidR="00492B5B" w:rsidRPr="00FE247A" w:rsidRDefault="00492B5B" w:rsidP="00405FEF">
            <w:pPr>
              <w:pStyle w:val="Stilius3"/>
              <w:rPr>
                <w:rFonts w:ascii="Calibri" w:hAnsi="Calibri" w:cs="Calibri"/>
              </w:rPr>
            </w:pPr>
            <w:r w:rsidRPr="00FE247A">
              <w:rPr>
                <w:rFonts w:ascii="Calibri" w:hAnsi="Calibri" w:cs="Calibri"/>
              </w:rPr>
              <w:t xml:space="preserve">Jeigu Darbų vykdymo sustabdymas, pagal Sutarties sąlygų 6.6 punktą, trunka ilgiau nei </w:t>
            </w:r>
            <w:r w:rsidR="00CF2B01">
              <w:rPr>
                <w:rFonts w:ascii="Calibri" w:hAnsi="Calibri" w:cs="Calibri"/>
              </w:rPr>
              <w:t xml:space="preserve">Sutarties sąlygų 6.6 punkte nurodytas </w:t>
            </w:r>
            <w:proofErr w:type="spellStart"/>
            <w:r w:rsidR="00CF2B01">
              <w:rPr>
                <w:rFonts w:ascii="Calibri" w:hAnsi="Calibri" w:cs="Calibri"/>
              </w:rPr>
              <w:t>terinas</w:t>
            </w:r>
            <w:proofErr w:type="spellEnd"/>
            <w:r w:rsidR="00CF2B01">
              <w:rPr>
                <w:rFonts w:ascii="Calibri" w:hAnsi="Calibri" w:cs="Calibri"/>
              </w:rPr>
              <w:t>,</w:t>
            </w:r>
            <w:r w:rsidR="00CF2B01" w:rsidRPr="00FE247A">
              <w:rPr>
                <w:rFonts w:ascii="Calibri" w:hAnsi="Calibri" w:cs="Calibri"/>
              </w:rPr>
              <w:t xml:space="preserve"> </w:t>
            </w:r>
            <w:r w:rsidRPr="00FE247A">
              <w:rPr>
                <w:rFonts w:ascii="Calibri" w:hAnsi="Calibri" w:cs="Calibri"/>
              </w:rPr>
              <w:t xml:space="preserve"> tai Rangovas gali reikalauti leidimo atnaujinti Darbų vykdymą. Jeigu toks leidimas nėra suteikiamas, Rangovas gali reikalauti nutraukti Sutartį. Tokiu Sutarties nutraukimo atveju turi būti nustatytos ir Šalių parašais patvirtintos atliktų Darbų apimtys ir Rangovui mokėtinos sumos.</w:t>
            </w:r>
          </w:p>
        </w:tc>
      </w:tr>
      <w:tr w:rsidR="00492B5B" w:rsidRPr="00FE247A" w14:paraId="5D74F42C" w14:textId="77777777" w:rsidTr="00405FEF">
        <w:tc>
          <w:tcPr>
            <w:tcW w:w="851" w:type="dxa"/>
            <w:tcBorders>
              <w:top w:val="nil"/>
              <w:left w:val="nil"/>
              <w:bottom w:val="nil"/>
              <w:right w:val="nil"/>
            </w:tcBorders>
          </w:tcPr>
          <w:p w14:paraId="2BB41D5E" w14:textId="77777777" w:rsidR="00492B5B" w:rsidRPr="00FE247A" w:rsidRDefault="00492B5B" w:rsidP="00463A2E">
            <w:pPr>
              <w:pStyle w:val="Stilius3"/>
              <w:widowControl/>
              <w:numPr>
                <w:ilvl w:val="0"/>
                <w:numId w:val="31"/>
              </w:numPr>
              <w:suppressAutoHyphens w:val="0"/>
              <w:autoSpaceDN/>
              <w:ind w:hanging="578"/>
              <w:textAlignment w:val="auto"/>
              <w:rPr>
                <w:rFonts w:ascii="Calibri" w:hAnsi="Calibri" w:cs="Calibri"/>
              </w:rPr>
            </w:pPr>
          </w:p>
        </w:tc>
        <w:tc>
          <w:tcPr>
            <w:tcW w:w="8935" w:type="dxa"/>
            <w:gridSpan w:val="3"/>
            <w:tcBorders>
              <w:top w:val="nil"/>
              <w:left w:val="nil"/>
              <w:bottom w:val="nil"/>
              <w:right w:val="nil"/>
            </w:tcBorders>
          </w:tcPr>
          <w:p w14:paraId="37D7661B" w14:textId="77777777" w:rsidR="00492B5B" w:rsidRPr="00FE247A" w:rsidRDefault="00492B5B" w:rsidP="00405FEF">
            <w:pPr>
              <w:pStyle w:val="Stilius3"/>
              <w:rPr>
                <w:rFonts w:ascii="Calibri" w:hAnsi="Calibri" w:cs="Calibri"/>
              </w:rPr>
            </w:pPr>
            <w:r w:rsidRPr="00FE247A">
              <w:rPr>
                <w:rFonts w:ascii="Calibri" w:hAnsi="Calibri" w:cs="Calibri"/>
              </w:rPr>
              <w:t>Jeigu Rangovas nevykdo arba netinkamai vykdo kurių nors įsipareigojimų pagal Sutartį, tai Užsakovas raštu gali Rangovui nurodyti įvykdyti įsipareigojimus arba ištaisyti netinkamai atliktus Darbus per pagrįstai tinkamą laiką.</w:t>
            </w:r>
          </w:p>
        </w:tc>
      </w:tr>
      <w:tr w:rsidR="00492B5B" w:rsidRPr="00FE247A" w14:paraId="0D04F48B" w14:textId="77777777" w:rsidTr="00405FEF">
        <w:tc>
          <w:tcPr>
            <w:tcW w:w="851" w:type="dxa"/>
            <w:tcBorders>
              <w:top w:val="nil"/>
              <w:left w:val="nil"/>
              <w:bottom w:val="nil"/>
              <w:right w:val="nil"/>
            </w:tcBorders>
          </w:tcPr>
          <w:p w14:paraId="6AC81812" w14:textId="77777777" w:rsidR="00492B5B" w:rsidRPr="00FE247A" w:rsidRDefault="00492B5B" w:rsidP="00463A2E">
            <w:pPr>
              <w:pStyle w:val="Stilius3"/>
              <w:widowControl/>
              <w:numPr>
                <w:ilvl w:val="0"/>
                <w:numId w:val="31"/>
              </w:numPr>
              <w:suppressAutoHyphens w:val="0"/>
              <w:autoSpaceDN/>
              <w:ind w:hanging="578"/>
              <w:textAlignment w:val="auto"/>
              <w:rPr>
                <w:rFonts w:ascii="Calibri" w:hAnsi="Calibri" w:cs="Calibri"/>
              </w:rPr>
            </w:pPr>
          </w:p>
        </w:tc>
        <w:tc>
          <w:tcPr>
            <w:tcW w:w="8935" w:type="dxa"/>
            <w:gridSpan w:val="3"/>
            <w:tcBorders>
              <w:top w:val="nil"/>
              <w:left w:val="nil"/>
              <w:bottom w:val="nil"/>
              <w:right w:val="nil"/>
            </w:tcBorders>
          </w:tcPr>
          <w:p w14:paraId="19504D72" w14:textId="77777777" w:rsidR="00492B5B" w:rsidRPr="00FE247A" w:rsidRDefault="00492B5B" w:rsidP="00405FEF">
            <w:pPr>
              <w:pStyle w:val="Stilius3"/>
              <w:spacing w:after="240"/>
              <w:rPr>
                <w:rFonts w:ascii="Calibri" w:hAnsi="Calibri" w:cs="Calibri"/>
              </w:rPr>
            </w:pPr>
            <w:r w:rsidRPr="00FE247A">
              <w:rPr>
                <w:rFonts w:ascii="Calibri" w:hAnsi="Calibri" w:cs="Calibri"/>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38B7DF43" w14:textId="77777777" w:rsidR="00492B5B" w:rsidRPr="00FE247A" w:rsidRDefault="00492B5B" w:rsidP="00463A2E">
            <w:pPr>
              <w:pStyle w:val="Stilius3"/>
              <w:widowControl/>
              <w:numPr>
                <w:ilvl w:val="0"/>
                <w:numId w:val="18"/>
              </w:numPr>
              <w:suppressAutoHyphens w:val="0"/>
              <w:autoSpaceDN/>
              <w:spacing w:before="0"/>
              <w:ind w:left="1136" w:hanging="868"/>
              <w:textAlignment w:val="auto"/>
              <w:rPr>
                <w:rFonts w:ascii="Calibri" w:hAnsi="Calibri" w:cs="Calibri"/>
              </w:rPr>
            </w:pPr>
            <w:r w:rsidRPr="00FE247A">
              <w:rPr>
                <w:rFonts w:ascii="Calibri" w:hAnsi="Calibri" w:cs="Calibri"/>
              </w:rPr>
              <w:t xml:space="preserve">nevykdo Sutarties sąlygų 11.2. papunktyje nurodytų Užsakovo nurodymų ir dėl to Užsakovas iš esmės negauna Darbų rezultato, kokio tikėjosi, </w:t>
            </w:r>
          </w:p>
          <w:p w14:paraId="00FCE6CF" w14:textId="77777777" w:rsidR="00492B5B" w:rsidRPr="00FE247A" w:rsidRDefault="00492B5B" w:rsidP="00463A2E">
            <w:pPr>
              <w:pStyle w:val="Stilius3"/>
              <w:widowControl/>
              <w:numPr>
                <w:ilvl w:val="0"/>
                <w:numId w:val="18"/>
              </w:numPr>
              <w:suppressAutoHyphens w:val="0"/>
              <w:autoSpaceDN/>
              <w:spacing w:before="0"/>
              <w:textAlignment w:val="auto"/>
              <w:rPr>
                <w:rFonts w:ascii="Calibri" w:hAnsi="Calibri" w:cs="Calibri"/>
              </w:rPr>
            </w:pPr>
            <w:r w:rsidRPr="00FE247A">
              <w:rPr>
                <w:rFonts w:ascii="Calibri" w:hAnsi="Calibri" w:cs="Calibri"/>
              </w:rPr>
              <w:t>nepradeda laiku vykdyti Darbų, kitaip aiškiai parodo ketinimą netęsti savo įsipareigojimų pagal Sutartį arba nevykdo Darbų pagal Kalendorinį darbų atlikimo grafiką</w:t>
            </w:r>
            <w:r w:rsidRPr="00FE247A" w:rsidDel="005A71EC">
              <w:rPr>
                <w:rFonts w:ascii="Calibri" w:hAnsi="Calibri" w:cs="Calibri"/>
              </w:rPr>
              <w:t xml:space="preserve"> </w:t>
            </w:r>
            <w:r w:rsidRPr="00FE247A">
              <w:rPr>
                <w:rFonts w:ascii="Calibri" w:hAnsi="Calibri" w:cs="Calibri"/>
              </w:rPr>
              <w:t>ir tampa aišku, kad juos baigti iki Darbų atlikimo termino pabaigos neįmanoma;</w:t>
            </w:r>
          </w:p>
          <w:p w14:paraId="012F4209" w14:textId="77777777" w:rsidR="00492B5B" w:rsidRPr="00FE247A" w:rsidRDefault="00492B5B" w:rsidP="00463A2E">
            <w:pPr>
              <w:pStyle w:val="Stilius3"/>
              <w:widowControl/>
              <w:numPr>
                <w:ilvl w:val="0"/>
                <w:numId w:val="18"/>
              </w:numPr>
              <w:suppressAutoHyphens w:val="0"/>
              <w:autoSpaceDN/>
              <w:spacing w:before="0"/>
              <w:textAlignment w:val="auto"/>
              <w:rPr>
                <w:rFonts w:ascii="Calibri" w:hAnsi="Calibri" w:cs="Calibri"/>
              </w:rPr>
            </w:pPr>
            <w:r w:rsidRPr="00FE247A">
              <w:rPr>
                <w:rFonts w:ascii="Calibri" w:hAnsi="Calibri" w:cs="Calibri"/>
              </w:rPr>
              <w:t>paaiškėjo, kad Tiekėjas turėjo būti pašalintas iš pirkimo procedūros dėl pirkimo sąlygose numatytų pašalinimo pagrindų.</w:t>
            </w:r>
          </w:p>
        </w:tc>
      </w:tr>
      <w:tr w:rsidR="00492B5B" w:rsidRPr="00FE247A" w14:paraId="3F45A73F" w14:textId="77777777" w:rsidTr="00405FEF">
        <w:tc>
          <w:tcPr>
            <w:tcW w:w="851" w:type="dxa"/>
            <w:tcBorders>
              <w:top w:val="nil"/>
              <w:left w:val="nil"/>
              <w:bottom w:val="nil"/>
              <w:right w:val="nil"/>
            </w:tcBorders>
          </w:tcPr>
          <w:p w14:paraId="122629FD" w14:textId="77777777" w:rsidR="00492B5B" w:rsidRPr="00FE247A" w:rsidRDefault="00492B5B" w:rsidP="00463A2E">
            <w:pPr>
              <w:pStyle w:val="Stilius3"/>
              <w:widowControl/>
              <w:numPr>
                <w:ilvl w:val="0"/>
                <w:numId w:val="31"/>
              </w:numPr>
              <w:suppressAutoHyphens w:val="0"/>
              <w:autoSpaceDN/>
              <w:ind w:hanging="578"/>
              <w:textAlignment w:val="auto"/>
              <w:rPr>
                <w:rFonts w:ascii="Calibri" w:hAnsi="Calibri" w:cs="Calibri"/>
              </w:rPr>
            </w:pPr>
          </w:p>
        </w:tc>
        <w:tc>
          <w:tcPr>
            <w:tcW w:w="8935" w:type="dxa"/>
            <w:gridSpan w:val="3"/>
            <w:tcBorders>
              <w:top w:val="nil"/>
              <w:left w:val="nil"/>
              <w:bottom w:val="nil"/>
              <w:right w:val="nil"/>
            </w:tcBorders>
          </w:tcPr>
          <w:p w14:paraId="5D257D90" w14:textId="77777777" w:rsidR="00492B5B" w:rsidRPr="00FE247A" w:rsidRDefault="00492B5B" w:rsidP="00405FEF">
            <w:pPr>
              <w:pStyle w:val="Stilius3"/>
              <w:spacing w:after="240"/>
              <w:rPr>
                <w:rFonts w:ascii="Calibri" w:hAnsi="Calibri" w:cs="Calibri"/>
              </w:rPr>
            </w:pPr>
            <w:r w:rsidRPr="00FE247A">
              <w:rPr>
                <w:rFonts w:ascii="Calibri" w:hAnsi="Calibri" w:cs="Calibri"/>
              </w:rPr>
              <w:t>Nutraukus Sutartį pagal 11.3. punktą:</w:t>
            </w:r>
          </w:p>
          <w:p w14:paraId="024ED5F5" w14:textId="77777777" w:rsidR="00492B5B" w:rsidRPr="00FE247A" w:rsidRDefault="00492B5B" w:rsidP="00463A2E">
            <w:pPr>
              <w:pStyle w:val="Stilius3"/>
              <w:widowControl/>
              <w:numPr>
                <w:ilvl w:val="0"/>
                <w:numId w:val="32"/>
              </w:numPr>
              <w:suppressAutoHyphens w:val="0"/>
              <w:autoSpaceDN/>
              <w:spacing w:before="0"/>
              <w:ind w:left="1136" w:hanging="850"/>
              <w:textAlignment w:val="auto"/>
              <w:rPr>
                <w:rFonts w:ascii="Calibri" w:hAnsi="Calibri" w:cs="Calibri"/>
              </w:rPr>
            </w:pPr>
            <w:r w:rsidRPr="00FE247A">
              <w:rPr>
                <w:rFonts w:ascii="Calibri" w:hAnsi="Calibri" w:cs="Calibri"/>
              </w:rPr>
              <w:t>Rangovas privalo toliau vykdyti pagrįstus Užsakovo nurodymus dėl turto išsaugojimo arba dėl Darbų saugos, ir</w:t>
            </w:r>
          </w:p>
          <w:p w14:paraId="2572C6E9" w14:textId="77777777" w:rsidR="00492B5B" w:rsidRPr="00FE247A" w:rsidRDefault="00492B5B" w:rsidP="00463A2E">
            <w:pPr>
              <w:pStyle w:val="Stilius3"/>
              <w:widowControl/>
              <w:numPr>
                <w:ilvl w:val="0"/>
                <w:numId w:val="32"/>
              </w:numPr>
              <w:suppressAutoHyphens w:val="0"/>
              <w:autoSpaceDN/>
              <w:spacing w:before="0"/>
              <w:ind w:left="1136" w:hanging="850"/>
              <w:textAlignment w:val="auto"/>
              <w:rPr>
                <w:rFonts w:ascii="Calibri" w:hAnsi="Calibri" w:cs="Calibri"/>
              </w:rPr>
            </w:pPr>
            <w:r w:rsidRPr="00FE247A">
              <w:rPr>
                <w:rFonts w:ascii="Calibri" w:hAnsi="Calibri" w:cs="Calibri"/>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Užsakovas, padaręs tokius atskaitymus, visą likusią Rangovui mokėtiną sumą privalo išmokėti Rangovui.</w:t>
            </w:r>
          </w:p>
        </w:tc>
      </w:tr>
      <w:tr w:rsidR="00492B5B" w:rsidRPr="00FE247A" w14:paraId="55FD3178" w14:textId="77777777" w:rsidTr="00405FEF">
        <w:tc>
          <w:tcPr>
            <w:tcW w:w="851" w:type="dxa"/>
            <w:tcBorders>
              <w:top w:val="nil"/>
              <w:left w:val="nil"/>
              <w:bottom w:val="nil"/>
              <w:right w:val="nil"/>
            </w:tcBorders>
          </w:tcPr>
          <w:p w14:paraId="6E2DFB1E" w14:textId="77777777" w:rsidR="00492B5B" w:rsidRPr="00FE247A" w:rsidRDefault="00492B5B" w:rsidP="00463A2E">
            <w:pPr>
              <w:pStyle w:val="Stilius3"/>
              <w:widowControl/>
              <w:numPr>
                <w:ilvl w:val="0"/>
                <w:numId w:val="31"/>
              </w:numPr>
              <w:suppressAutoHyphens w:val="0"/>
              <w:autoSpaceDN/>
              <w:ind w:hanging="578"/>
              <w:textAlignment w:val="auto"/>
              <w:rPr>
                <w:rFonts w:ascii="Calibri" w:hAnsi="Calibri" w:cs="Calibri"/>
              </w:rPr>
            </w:pPr>
          </w:p>
        </w:tc>
        <w:tc>
          <w:tcPr>
            <w:tcW w:w="8935" w:type="dxa"/>
            <w:gridSpan w:val="3"/>
            <w:tcBorders>
              <w:top w:val="nil"/>
              <w:left w:val="nil"/>
              <w:bottom w:val="nil"/>
              <w:right w:val="nil"/>
            </w:tcBorders>
          </w:tcPr>
          <w:p w14:paraId="7507A8EE" w14:textId="77777777" w:rsidR="00492B5B" w:rsidRPr="00FE247A" w:rsidRDefault="00492B5B" w:rsidP="00405FEF">
            <w:pPr>
              <w:pStyle w:val="Stilius3"/>
              <w:spacing w:after="240"/>
              <w:rPr>
                <w:rFonts w:ascii="Calibri" w:hAnsi="Calibri" w:cs="Calibri"/>
              </w:rPr>
            </w:pPr>
            <w:r w:rsidRPr="00FE247A">
              <w:rPr>
                <w:rFonts w:ascii="Calibri" w:hAnsi="Calibri" w:cs="Calibri"/>
              </w:rPr>
              <w:t xml:space="preserve">Užsakovas bet kada dėl objektyvių nuo jo nepriklausančių aplinkybių, nepriklausomai nuo Rangovo veiksmų, įskaitant Lietuvos Respublikos viešųjų pirkimų įstatymo 90 straipsnyje </w:t>
            </w:r>
            <w:r w:rsidRPr="00FE247A">
              <w:rPr>
                <w:rFonts w:ascii="Calibri" w:hAnsi="Calibri" w:cs="Calibri"/>
              </w:rPr>
              <w:lastRenderedPageBreak/>
              <w:t>nustatytus pagrindus ir tvarką, turi teisę nutraukti Sutartį ne vėliau kaip prieš 14 dienų apie tai raštu pranešdamas Rangovui. Tokiu atveju Rangovui turi būti sumokėta:</w:t>
            </w:r>
          </w:p>
          <w:p w14:paraId="41E89631" w14:textId="77777777" w:rsidR="00492B5B" w:rsidRPr="00FE247A" w:rsidRDefault="00492B5B" w:rsidP="00463A2E">
            <w:pPr>
              <w:pStyle w:val="Stilius3"/>
              <w:widowControl/>
              <w:numPr>
                <w:ilvl w:val="0"/>
                <w:numId w:val="19"/>
              </w:numPr>
              <w:suppressAutoHyphens w:val="0"/>
              <w:autoSpaceDN/>
              <w:spacing w:before="0"/>
              <w:ind w:left="1136" w:hanging="850"/>
              <w:textAlignment w:val="auto"/>
              <w:rPr>
                <w:rFonts w:ascii="Calibri" w:hAnsi="Calibri" w:cs="Calibri"/>
              </w:rPr>
            </w:pPr>
            <w:r w:rsidRPr="00FE247A">
              <w:rPr>
                <w:rFonts w:ascii="Calibri" w:hAnsi="Calibri" w:cs="Calibri"/>
              </w:rPr>
              <w:t>už bet kurį atliktą Darbą pagal Sutartyje nustatytas kainas;</w:t>
            </w:r>
          </w:p>
          <w:p w14:paraId="12D6A6A7" w14:textId="77777777" w:rsidR="00492B5B" w:rsidRPr="00FE247A" w:rsidRDefault="00492B5B" w:rsidP="00463A2E">
            <w:pPr>
              <w:pStyle w:val="Stilius3"/>
              <w:widowControl/>
              <w:numPr>
                <w:ilvl w:val="0"/>
                <w:numId w:val="19"/>
              </w:numPr>
              <w:suppressAutoHyphens w:val="0"/>
              <w:autoSpaceDN/>
              <w:spacing w:before="0"/>
              <w:ind w:left="1136" w:hanging="850"/>
              <w:textAlignment w:val="auto"/>
              <w:rPr>
                <w:rFonts w:ascii="Calibri" w:hAnsi="Calibri" w:cs="Calibri"/>
              </w:rPr>
            </w:pPr>
            <w:r w:rsidRPr="00FE247A">
              <w:rPr>
                <w:rFonts w:ascii="Calibri" w:hAnsi="Calibri" w:cs="Calibri"/>
              </w:rPr>
              <w:t>išlaidos už Įrangą ar Medžiagas, kurie skirti Darbams ir, kuriuos Rangovas tam tikslui įsigijo. Užsakovui sumokėjus, ši Įranga ir Medžiagos tampa Užsakovo nuosavybe;</w:t>
            </w:r>
          </w:p>
          <w:p w14:paraId="4FC407C5" w14:textId="77777777" w:rsidR="00492B5B" w:rsidRPr="00FE247A" w:rsidRDefault="00492B5B" w:rsidP="00463A2E">
            <w:pPr>
              <w:pStyle w:val="Stilius3"/>
              <w:widowControl/>
              <w:numPr>
                <w:ilvl w:val="0"/>
                <w:numId w:val="19"/>
              </w:numPr>
              <w:suppressAutoHyphens w:val="0"/>
              <w:autoSpaceDN/>
              <w:spacing w:before="0"/>
              <w:ind w:left="1136" w:hanging="850"/>
              <w:textAlignment w:val="auto"/>
              <w:rPr>
                <w:rFonts w:ascii="Calibri" w:hAnsi="Calibri" w:cs="Calibri"/>
              </w:rPr>
            </w:pPr>
            <w:r w:rsidRPr="00FE247A">
              <w:rPr>
                <w:rFonts w:ascii="Calibri" w:hAnsi="Calibri" w:cs="Calibri"/>
              </w:rPr>
              <w:t>bet kurios kitos Išlaidos arba įsipareigojimai, kuriuos Rangovas pagrįstai prisiėmė tikėdamasis baigti Darbus.</w:t>
            </w:r>
          </w:p>
          <w:p w14:paraId="2E6AE5C3" w14:textId="77777777" w:rsidR="00492B5B" w:rsidRPr="00FE247A" w:rsidRDefault="00492B5B" w:rsidP="00405FEF">
            <w:pPr>
              <w:pStyle w:val="Stilius3"/>
              <w:rPr>
                <w:rFonts w:ascii="Calibri" w:hAnsi="Calibri" w:cs="Calibri"/>
              </w:rPr>
            </w:pPr>
            <w:r w:rsidRPr="00FE247A">
              <w:rPr>
                <w:rFonts w:ascii="Calibri" w:hAnsi="Calibri" w:cs="Calibri"/>
              </w:rPr>
              <w:t>Užsakovas neturi teisės nutraukti Sutarties dėl to, kad planuoja Darbus vykdyti pats arba įpareigoti juos vykdyti kitą rangovą.</w:t>
            </w:r>
          </w:p>
        </w:tc>
      </w:tr>
      <w:tr w:rsidR="00492B5B" w:rsidRPr="00FE247A" w14:paraId="11F9F71B" w14:textId="77777777" w:rsidTr="00405FEF">
        <w:tc>
          <w:tcPr>
            <w:tcW w:w="851" w:type="dxa"/>
            <w:tcBorders>
              <w:top w:val="nil"/>
              <w:left w:val="nil"/>
              <w:bottom w:val="nil"/>
              <w:right w:val="nil"/>
            </w:tcBorders>
          </w:tcPr>
          <w:p w14:paraId="6D5FBB4E" w14:textId="77777777" w:rsidR="00492B5B" w:rsidRPr="00FE247A" w:rsidRDefault="00492B5B" w:rsidP="00463A2E">
            <w:pPr>
              <w:pStyle w:val="Stilius3"/>
              <w:widowControl/>
              <w:numPr>
                <w:ilvl w:val="0"/>
                <w:numId w:val="31"/>
              </w:numPr>
              <w:suppressAutoHyphens w:val="0"/>
              <w:autoSpaceDN/>
              <w:ind w:hanging="578"/>
              <w:textAlignment w:val="auto"/>
              <w:rPr>
                <w:rFonts w:ascii="Calibri" w:hAnsi="Calibri" w:cs="Calibri"/>
              </w:rPr>
            </w:pPr>
          </w:p>
        </w:tc>
        <w:tc>
          <w:tcPr>
            <w:tcW w:w="8935" w:type="dxa"/>
            <w:gridSpan w:val="3"/>
            <w:tcBorders>
              <w:top w:val="nil"/>
              <w:left w:val="nil"/>
              <w:bottom w:val="nil"/>
              <w:right w:val="nil"/>
            </w:tcBorders>
          </w:tcPr>
          <w:p w14:paraId="0CA1A310" w14:textId="77777777" w:rsidR="00492B5B" w:rsidRPr="00FE247A" w:rsidRDefault="00492B5B" w:rsidP="00405FEF">
            <w:pPr>
              <w:pStyle w:val="Stilius3"/>
              <w:spacing w:after="240"/>
              <w:rPr>
                <w:rFonts w:ascii="Calibri" w:hAnsi="Calibri" w:cs="Calibri"/>
              </w:rPr>
            </w:pPr>
            <w:r w:rsidRPr="00FE247A">
              <w:rPr>
                <w:rFonts w:ascii="Calibri" w:hAnsi="Calibri" w:cs="Calibri"/>
              </w:rPr>
              <w:t xml:space="preserve">Rangovas gali bet kuriuo šiame punkte išvardintu atveju arba aplinkybėms, prieš 14 dienų apie tai raštu pranešęs Užsakovui, nutraukti Sutartį dėl šių esminių Sutarties pažeidimų: </w:t>
            </w:r>
          </w:p>
          <w:p w14:paraId="2FF95CE1" w14:textId="77777777" w:rsidR="00492B5B" w:rsidRPr="00FE247A" w:rsidRDefault="00492B5B" w:rsidP="00463A2E">
            <w:pPr>
              <w:pStyle w:val="Stilius3"/>
              <w:widowControl/>
              <w:numPr>
                <w:ilvl w:val="0"/>
                <w:numId w:val="21"/>
              </w:numPr>
              <w:suppressAutoHyphens w:val="0"/>
              <w:autoSpaceDN/>
              <w:spacing w:before="0"/>
              <w:ind w:left="1136" w:hanging="862"/>
              <w:textAlignment w:val="auto"/>
              <w:rPr>
                <w:rFonts w:ascii="Calibri" w:hAnsi="Calibri" w:cs="Calibri"/>
              </w:rPr>
            </w:pPr>
            <w:r w:rsidRPr="00FE247A">
              <w:rPr>
                <w:rFonts w:ascii="Calibri" w:hAnsi="Calibri" w:cs="Calibri"/>
              </w:rPr>
              <w:t>Per Sutarties 8.7. papunktyje nurodytą terminą negauna viso apmokėjimo (išskyrus atskaitymus pagal Sutarties 11.4.2 punkto nuostatas);</w:t>
            </w:r>
          </w:p>
          <w:p w14:paraId="0C6CE2D5" w14:textId="77777777" w:rsidR="00492B5B" w:rsidRPr="00FE247A" w:rsidRDefault="00492B5B" w:rsidP="00463A2E">
            <w:pPr>
              <w:pStyle w:val="Stilius3"/>
              <w:widowControl/>
              <w:numPr>
                <w:ilvl w:val="0"/>
                <w:numId w:val="21"/>
              </w:numPr>
              <w:suppressAutoHyphens w:val="0"/>
              <w:autoSpaceDN/>
              <w:spacing w:before="0"/>
              <w:ind w:left="1136" w:hanging="862"/>
              <w:textAlignment w:val="auto"/>
              <w:rPr>
                <w:rFonts w:ascii="Calibri" w:hAnsi="Calibri" w:cs="Calibri"/>
              </w:rPr>
            </w:pPr>
            <w:r w:rsidRPr="00FE247A">
              <w:rPr>
                <w:rFonts w:ascii="Calibri" w:hAnsi="Calibri" w:cs="Calibri"/>
              </w:rPr>
              <w:t>Užsakovas visiškai nevykdo savo sutartinių įsipareigojimų pagal Sutartį;</w:t>
            </w:r>
          </w:p>
          <w:p w14:paraId="4846B69B" w14:textId="77777777" w:rsidR="00492B5B" w:rsidRPr="00FE247A" w:rsidRDefault="00492B5B" w:rsidP="00463A2E">
            <w:pPr>
              <w:pStyle w:val="Stilius3"/>
              <w:widowControl/>
              <w:numPr>
                <w:ilvl w:val="0"/>
                <w:numId w:val="21"/>
              </w:numPr>
              <w:suppressAutoHyphens w:val="0"/>
              <w:autoSpaceDN/>
              <w:spacing w:before="0"/>
              <w:ind w:left="1136" w:hanging="862"/>
              <w:textAlignment w:val="auto"/>
              <w:rPr>
                <w:rFonts w:ascii="Calibri" w:hAnsi="Calibri" w:cs="Calibri"/>
              </w:rPr>
            </w:pPr>
            <w:r w:rsidRPr="00FE247A">
              <w:rPr>
                <w:rFonts w:ascii="Calibri" w:hAnsi="Calibri" w:cs="Calibri"/>
              </w:rPr>
              <w:t>Bendras Darbų vykdymo sustabdymas trunka ilgiau nei numatyta Sutarties 6.6. punkte.</w:t>
            </w:r>
          </w:p>
          <w:p w14:paraId="5BD83F1C" w14:textId="77777777" w:rsidR="00492B5B" w:rsidRPr="00FE247A" w:rsidRDefault="00492B5B" w:rsidP="00405FEF">
            <w:pPr>
              <w:pStyle w:val="Stilius3"/>
              <w:rPr>
                <w:rFonts w:ascii="Calibri" w:hAnsi="Calibri" w:cs="Calibri"/>
              </w:rPr>
            </w:pPr>
            <w:r w:rsidRPr="00FE247A">
              <w:rPr>
                <w:rFonts w:ascii="Calibri" w:hAnsi="Calibri" w:cs="Calibri"/>
              </w:rPr>
              <w:t xml:space="preserve">Rangovo pasirinkimas nutraukti Sutartį neturi pažeisti kurių nors kitų iš Sutarties arba kitaip kylančių Rangovo teisių. </w:t>
            </w:r>
          </w:p>
        </w:tc>
      </w:tr>
      <w:tr w:rsidR="00492B5B" w:rsidRPr="00FE247A" w14:paraId="7CC0C016" w14:textId="77777777" w:rsidTr="00405FEF">
        <w:tc>
          <w:tcPr>
            <w:tcW w:w="851" w:type="dxa"/>
            <w:tcBorders>
              <w:top w:val="nil"/>
              <w:left w:val="nil"/>
              <w:bottom w:val="nil"/>
              <w:right w:val="nil"/>
            </w:tcBorders>
          </w:tcPr>
          <w:p w14:paraId="3D8989CC" w14:textId="77777777" w:rsidR="00492B5B" w:rsidRPr="00FE247A" w:rsidRDefault="00492B5B" w:rsidP="00463A2E">
            <w:pPr>
              <w:pStyle w:val="Stilius3"/>
              <w:widowControl/>
              <w:numPr>
                <w:ilvl w:val="0"/>
                <w:numId w:val="31"/>
              </w:numPr>
              <w:suppressAutoHyphens w:val="0"/>
              <w:autoSpaceDN/>
              <w:ind w:hanging="578"/>
              <w:textAlignment w:val="auto"/>
              <w:rPr>
                <w:rFonts w:ascii="Calibri" w:hAnsi="Calibri" w:cs="Calibri"/>
              </w:rPr>
            </w:pPr>
          </w:p>
        </w:tc>
        <w:tc>
          <w:tcPr>
            <w:tcW w:w="8935" w:type="dxa"/>
            <w:gridSpan w:val="3"/>
            <w:tcBorders>
              <w:top w:val="nil"/>
              <w:left w:val="nil"/>
              <w:bottom w:val="nil"/>
              <w:right w:val="nil"/>
            </w:tcBorders>
          </w:tcPr>
          <w:p w14:paraId="6078196B" w14:textId="77777777" w:rsidR="00492B5B" w:rsidRPr="00FE247A" w:rsidRDefault="00492B5B" w:rsidP="00405FEF">
            <w:pPr>
              <w:pStyle w:val="Stilius3"/>
              <w:spacing w:after="240"/>
              <w:rPr>
                <w:rFonts w:ascii="Calibri" w:hAnsi="Calibri" w:cs="Calibri"/>
              </w:rPr>
            </w:pPr>
            <w:r w:rsidRPr="00FE247A">
              <w:rPr>
                <w:rFonts w:ascii="Calibri" w:hAnsi="Calibri" w:cs="Calibri"/>
              </w:rPr>
              <w:t>Sutarties nutraukimo įsigaliojimo atveju pagal bet kurį Sutarties sąlygų punktą, Rangovas per Užsakovo nurodytą terminą privalo:</w:t>
            </w:r>
          </w:p>
          <w:p w14:paraId="7A74148E" w14:textId="77777777" w:rsidR="00492B5B" w:rsidRPr="00FE247A" w:rsidRDefault="00492B5B" w:rsidP="00463A2E">
            <w:pPr>
              <w:pStyle w:val="Stilius3"/>
              <w:widowControl/>
              <w:numPr>
                <w:ilvl w:val="0"/>
                <w:numId w:val="20"/>
              </w:numPr>
              <w:suppressAutoHyphens w:val="0"/>
              <w:autoSpaceDN/>
              <w:spacing w:before="0"/>
              <w:ind w:left="1136" w:hanging="851"/>
              <w:textAlignment w:val="auto"/>
              <w:rPr>
                <w:rFonts w:ascii="Calibri" w:hAnsi="Calibri" w:cs="Calibri"/>
              </w:rPr>
            </w:pPr>
            <w:r w:rsidRPr="00FE247A">
              <w:rPr>
                <w:rFonts w:ascii="Calibri" w:hAnsi="Calibri" w:cs="Calibri"/>
              </w:rPr>
              <w:t>nutraukti visą tolesnį Darbą, išskyrus tokį, kurį būtina atlikti dėl gyvybės ar turto išsaugojimo arba dėl Darbų saugos;</w:t>
            </w:r>
          </w:p>
          <w:p w14:paraId="524580FF" w14:textId="77777777" w:rsidR="00492B5B" w:rsidRPr="00FE247A" w:rsidRDefault="00492B5B" w:rsidP="00463A2E">
            <w:pPr>
              <w:pStyle w:val="Stilius3"/>
              <w:widowControl/>
              <w:numPr>
                <w:ilvl w:val="0"/>
                <w:numId w:val="20"/>
              </w:numPr>
              <w:suppressAutoHyphens w:val="0"/>
              <w:autoSpaceDN/>
              <w:spacing w:before="0"/>
              <w:ind w:left="1136" w:hanging="851"/>
              <w:textAlignment w:val="auto"/>
              <w:rPr>
                <w:rFonts w:ascii="Calibri" w:hAnsi="Calibri" w:cs="Calibri"/>
              </w:rPr>
            </w:pPr>
            <w:r w:rsidRPr="00FE247A">
              <w:rPr>
                <w:rFonts w:ascii="Calibri" w:hAnsi="Calibri" w:cs="Calibri"/>
              </w:rPr>
              <w:t>perduoti Užsakovui Įrangą ir Medžiagas, už kuriuos jau sumokėta;</w:t>
            </w:r>
          </w:p>
          <w:p w14:paraId="4F72A8C0" w14:textId="77777777" w:rsidR="00492B5B" w:rsidRPr="00FE247A" w:rsidRDefault="00492B5B" w:rsidP="00463A2E">
            <w:pPr>
              <w:pStyle w:val="Stilius3"/>
              <w:widowControl/>
              <w:numPr>
                <w:ilvl w:val="0"/>
                <w:numId w:val="20"/>
              </w:numPr>
              <w:suppressAutoHyphens w:val="0"/>
              <w:autoSpaceDN/>
              <w:spacing w:before="0"/>
              <w:ind w:left="1136" w:hanging="851"/>
              <w:textAlignment w:val="auto"/>
              <w:rPr>
                <w:rFonts w:ascii="Calibri" w:hAnsi="Calibri" w:cs="Calibri"/>
              </w:rPr>
            </w:pPr>
            <w:r w:rsidRPr="00FE247A">
              <w:rPr>
                <w:rFonts w:ascii="Calibri" w:hAnsi="Calibri" w:cs="Calibri"/>
              </w:rPr>
              <w:t>pašalinti visus Rangovo įrengimus ir kitus daiktus iš Statybvietės ir pats palikti Statybvietę.</w:t>
            </w:r>
          </w:p>
        </w:tc>
      </w:tr>
      <w:tr w:rsidR="00492B5B" w:rsidRPr="00FE247A" w14:paraId="5D6CDFC1" w14:textId="77777777" w:rsidTr="00405FEF">
        <w:tc>
          <w:tcPr>
            <w:tcW w:w="9789" w:type="dxa"/>
            <w:gridSpan w:val="4"/>
            <w:tcBorders>
              <w:top w:val="nil"/>
              <w:left w:val="nil"/>
              <w:bottom w:val="nil"/>
              <w:right w:val="nil"/>
            </w:tcBorders>
          </w:tcPr>
          <w:p w14:paraId="0996133E"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GINČAI</w:t>
            </w:r>
          </w:p>
        </w:tc>
      </w:tr>
      <w:tr w:rsidR="00492B5B" w:rsidRPr="00FE247A" w14:paraId="1457C669" w14:textId="77777777" w:rsidTr="00405FEF">
        <w:tc>
          <w:tcPr>
            <w:tcW w:w="851" w:type="dxa"/>
            <w:tcBorders>
              <w:top w:val="nil"/>
              <w:left w:val="nil"/>
              <w:bottom w:val="nil"/>
              <w:right w:val="nil"/>
            </w:tcBorders>
          </w:tcPr>
          <w:p w14:paraId="34D0CBBA" w14:textId="77777777" w:rsidR="00492B5B" w:rsidRPr="00FE247A" w:rsidRDefault="00492B5B" w:rsidP="00463A2E">
            <w:pPr>
              <w:pStyle w:val="Stilius3"/>
              <w:widowControl/>
              <w:numPr>
                <w:ilvl w:val="0"/>
                <w:numId w:val="41"/>
              </w:numPr>
              <w:suppressAutoHyphens w:val="0"/>
              <w:autoSpaceDN/>
              <w:ind w:hanging="510"/>
              <w:textAlignment w:val="auto"/>
              <w:rPr>
                <w:rFonts w:ascii="Calibri" w:hAnsi="Calibri" w:cs="Calibri"/>
              </w:rPr>
            </w:pPr>
          </w:p>
        </w:tc>
        <w:tc>
          <w:tcPr>
            <w:tcW w:w="8935" w:type="dxa"/>
            <w:gridSpan w:val="3"/>
            <w:tcBorders>
              <w:top w:val="nil"/>
              <w:left w:val="nil"/>
              <w:bottom w:val="nil"/>
              <w:right w:val="nil"/>
            </w:tcBorders>
          </w:tcPr>
          <w:p w14:paraId="49246587" w14:textId="77777777" w:rsidR="00492B5B" w:rsidRPr="00FE247A" w:rsidRDefault="00492B5B" w:rsidP="00405FEF">
            <w:pPr>
              <w:pStyle w:val="Stilius3"/>
              <w:rPr>
                <w:rFonts w:ascii="Calibri" w:hAnsi="Calibri" w:cs="Calibri"/>
              </w:rPr>
            </w:pPr>
            <w:r w:rsidRPr="00FE247A">
              <w:rPr>
                <w:rFonts w:ascii="Calibri" w:hAnsi="Calibri" w:cs="Calibri"/>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492B5B" w:rsidRPr="00FE247A" w14:paraId="2D61AA8E" w14:textId="77777777" w:rsidTr="00405FEF">
        <w:tc>
          <w:tcPr>
            <w:tcW w:w="9789" w:type="dxa"/>
            <w:gridSpan w:val="4"/>
            <w:tcBorders>
              <w:top w:val="nil"/>
              <w:left w:val="nil"/>
              <w:bottom w:val="nil"/>
              <w:right w:val="nil"/>
            </w:tcBorders>
          </w:tcPr>
          <w:p w14:paraId="06635FDF"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NENUGALIMA JĖGA</w:t>
            </w:r>
          </w:p>
        </w:tc>
      </w:tr>
      <w:tr w:rsidR="00492B5B" w:rsidRPr="00FE247A" w14:paraId="0457F395" w14:textId="77777777" w:rsidTr="00405FEF">
        <w:tc>
          <w:tcPr>
            <w:tcW w:w="851" w:type="dxa"/>
            <w:tcBorders>
              <w:top w:val="nil"/>
              <w:left w:val="nil"/>
              <w:bottom w:val="nil"/>
              <w:right w:val="nil"/>
            </w:tcBorders>
          </w:tcPr>
          <w:p w14:paraId="16D8DA70" w14:textId="77777777" w:rsidR="00492B5B" w:rsidRPr="00FE247A" w:rsidRDefault="00492B5B" w:rsidP="00405FEF">
            <w:pPr>
              <w:pStyle w:val="Stilius3"/>
              <w:widowControl/>
              <w:suppressAutoHyphens w:val="0"/>
              <w:autoSpaceDN/>
              <w:ind w:right="-109"/>
              <w:textAlignment w:val="auto"/>
              <w:rPr>
                <w:rFonts w:ascii="Calibri" w:hAnsi="Calibri" w:cs="Calibri"/>
              </w:rPr>
            </w:pPr>
            <w:r w:rsidRPr="00FE247A">
              <w:rPr>
                <w:rFonts w:ascii="Calibri" w:hAnsi="Calibri" w:cs="Calibri"/>
              </w:rPr>
              <w:t>13.1.</w:t>
            </w:r>
          </w:p>
        </w:tc>
        <w:tc>
          <w:tcPr>
            <w:tcW w:w="8935" w:type="dxa"/>
            <w:gridSpan w:val="3"/>
            <w:tcBorders>
              <w:top w:val="nil"/>
              <w:left w:val="nil"/>
              <w:bottom w:val="nil"/>
              <w:right w:val="nil"/>
            </w:tcBorders>
            <w:vAlign w:val="center"/>
          </w:tcPr>
          <w:p w14:paraId="1840ADCB" w14:textId="77777777" w:rsidR="00492B5B" w:rsidRPr="00FE247A" w:rsidRDefault="00492B5B" w:rsidP="00405FEF">
            <w:pPr>
              <w:widowControl w:val="0"/>
              <w:numPr>
                <w:ilvl w:val="1"/>
                <w:numId w:val="0"/>
              </w:numPr>
              <w:tabs>
                <w:tab w:val="left" w:pos="567"/>
                <w:tab w:val="left" w:pos="851"/>
                <w:tab w:val="left" w:pos="992"/>
                <w:tab w:val="left" w:pos="1134"/>
              </w:tabs>
              <w:spacing w:before="96" w:after="96"/>
              <w:rPr>
                <w:rFonts w:ascii="Calibri" w:hAnsi="Calibri" w:cs="Calibri"/>
                <w:sz w:val="24"/>
                <w:szCs w:val="24"/>
              </w:rPr>
            </w:pPr>
            <w:r w:rsidRPr="00FE247A">
              <w:rPr>
                <w:rFonts w:ascii="Calibri" w:hAnsi="Calibri" w:cs="Calibri"/>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tc>
      </w:tr>
      <w:tr w:rsidR="00492B5B" w:rsidRPr="00FE247A" w14:paraId="1C513025" w14:textId="77777777" w:rsidTr="00405FEF">
        <w:tc>
          <w:tcPr>
            <w:tcW w:w="851" w:type="dxa"/>
            <w:tcBorders>
              <w:top w:val="nil"/>
              <w:left w:val="nil"/>
              <w:bottom w:val="nil"/>
              <w:right w:val="nil"/>
            </w:tcBorders>
          </w:tcPr>
          <w:p w14:paraId="3D283C66" w14:textId="77777777" w:rsidR="00492B5B" w:rsidRPr="00FE247A" w:rsidRDefault="00492B5B" w:rsidP="00405FEF">
            <w:pPr>
              <w:pStyle w:val="Stilius3"/>
              <w:widowControl/>
              <w:suppressAutoHyphens w:val="0"/>
              <w:autoSpaceDN/>
              <w:ind w:left="36"/>
              <w:textAlignment w:val="auto"/>
              <w:rPr>
                <w:rFonts w:ascii="Calibri" w:hAnsi="Calibri" w:cs="Calibri"/>
              </w:rPr>
            </w:pPr>
            <w:r w:rsidRPr="00FE247A">
              <w:rPr>
                <w:rFonts w:ascii="Calibri" w:hAnsi="Calibri" w:cs="Calibri"/>
              </w:rPr>
              <w:lastRenderedPageBreak/>
              <w:t>13.2.</w:t>
            </w:r>
          </w:p>
        </w:tc>
        <w:tc>
          <w:tcPr>
            <w:tcW w:w="8935" w:type="dxa"/>
            <w:gridSpan w:val="3"/>
            <w:tcBorders>
              <w:top w:val="nil"/>
              <w:left w:val="nil"/>
              <w:bottom w:val="nil"/>
              <w:right w:val="nil"/>
            </w:tcBorders>
          </w:tcPr>
          <w:p w14:paraId="4BA1E168" w14:textId="77777777" w:rsidR="00492B5B" w:rsidRPr="00FE247A" w:rsidRDefault="00492B5B" w:rsidP="00405FEF">
            <w:pPr>
              <w:widowControl w:val="0"/>
              <w:numPr>
                <w:ilvl w:val="1"/>
                <w:numId w:val="0"/>
              </w:numPr>
              <w:tabs>
                <w:tab w:val="left" w:pos="567"/>
                <w:tab w:val="left" w:pos="851"/>
                <w:tab w:val="left" w:pos="992"/>
                <w:tab w:val="left" w:pos="1134"/>
              </w:tabs>
              <w:spacing w:before="96" w:after="96"/>
              <w:rPr>
                <w:rFonts w:ascii="Calibri" w:hAnsi="Calibri" w:cs="Calibri"/>
                <w:sz w:val="24"/>
                <w:szCs w:val="24"/>
              </w:rPr>
            </w:pPr>
            <w:r w:rsidRPr="00FE247A">
              <w:rPr>
                <w:rFonts w:ascii="Calibri" w:hAnsi="Calibri" w:cs="Calibri"/>
                <w:sz w:val="24"/>
                <w:szCs w:val="24"/>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tc>
      </w:tr>
      <w:tr w:rsidR="00492B5B" w:rsidRPr="00FE247A" w14:paraId="3DC73CFE" w14:textId="77777777" w:rsidTr="00405FEF">
        <w:tc>
          <w:tcPr>
            <w:tcW w:w="851" w:type="dxa"/>
            <w:tcBorders>
              <w:top w:val="nil"/>
              <w:left w:val="nil"/>
              <w:bottom w:val="nil"/>
              <w:right w:val="nil"/>
            </w:tcBorders>
          </w:tcPr>
          <w:p w14:paraId="71B0BB5A" w14:textId="77777777" w:rsidR="00492B5B" w:rsidRPr="00FE247A" w:rsidRDefault="00492B5B" w:rsidP="00405FEF">
            <w:pPr>
              <w:pStyle w:val="Stilius3"/>
              <w:widowControl/>
              <w:tabs>
                <w:tab w:val="left" w:pos="142"/>
              </w:tabs>
              <w:suppressAutoHyphens w:val="0"/>
              <w:autoSpaceDN/>
              <w:ind w:left="36"/>
              <w:textAlignment w:val="auto"/>
              <w:rPr>
                <w:rFonts w:ascii="Calibri" w:hAnsi="Calibri" w:cs="Calibri"/>
              </w:rPr>
            </w:pPr>
            <w:r w:rsidRPr="00FE247A">
              <w:rPr>
                <w:rFonts w:ascii="Calibri" w:hAnsi="Calibri" w:cs="Calibri"/>
              </w:rPr>
              <w:t xml:space="preserve">13.3.  </w:t>
            </w:r>
          </w:p>
          <w:p w14:paraId="24106994" w14:textId="77777777" w:rsidR="00492B5B" w:rsidRPr="00FE247A" w:rsidRDefault="00492B5B" w:rsidP="00405FEF">
            <w:pPr>
              <w:rPr>
                <w:rFonts w:ascii="Calibri" w:hAnsi="Calibri" w:cs="Calibri"/>
                <w:lang w:eastAsia="ar-SA"/>
              </w:rPr>
            </w:pPr>
          </w:p>
          <w:p w14:paraId="24AF0C3D" w14:textId="77777777" w:rsidR="00492B5B" w:rsidRPr="00FE247A" w:rsidRDefault="00492B5B" w:rsidP="00405FEF">
            <w:pPr>
              <w:rPr>
                <w:rFonts w:ascii="Calibri" w:hAnsi="Calibri" w:cs="Calibri"/>
                <w:lang w:eastAsia="ar-SA"/>
              </w:rPr>
            </w:pPr>
          </w:p>
          <w:p w14:paraId="6A753FD9" w14:textId="77777777" w:rsidR="00492B5B" w:rsidRPr="00FE247A" w:rsidRDefault="00492B5B" w:rsidP="00405FEF">
            <w:pPr>
              <w:rPr>
                <w:rFonts w:ascii="Calibri" w:hAnsi="Calibri" w:cs="Calibri"/>
                <w:lang w:eastAsia="ar-SA"/>
              </w:rPr>
            </w:pPr>
          </w:p>
          <w:p w14:paraId="2F1F50CF" w14:textId="77777777" w:rsidR="00492B5B" w:rsidRPr="00FE247A" w:rsidRDefault="00492B5B" w:rsidP="00405FEF">
            <w:pPr>
              <w:rPr>
                <w:rFonts w:ascii="Calibri" w:hAnsi="Calibri" w:cs="Calibri"/>
                <w:lang w:eastAsia="ar-SA"/>
              </w:rPr>
            </w:pPr>
          </w:p>
          <w:p w14:paraId="5F6BDB08" w14:textId="77777777" w:rsidR="00492B5B" w:rsidRPr="00FE247A" w:rsidRDefault="00492B5B" w:rsidP="00405FEF">
            <w:pPr>
              <w:rPr>
                <w:rFonts w:ascii="Calibri" w:eastAsia="Lucida Sans Unicode" w:hAnsi="Calibri" w:cs="Calibri"/>
                <w:sz w:val="24"/>
                <w:szCs w:val="24"/>
                <w:lang w:eastAsia="ar-SA"/>
              </w:rPr>
            </w:pPr>
          </w:p>
          <w:p w14:paraId="47BEA6D6" w14:textId="77777777" w:rsidR="00492B5B" w:rsidRPr="00FE247A" w:rsidRDefault="00492B5B" w:rsidP="00405FEF">
            <w:pPr>
              <w:rPr>
                <w:rFonts w:ascii="Calibri" w:hAnsi="Calibri" w:cs="Calibri"/>
                <w:lang w:eastAsia="ar-SA"/>
              </w:rPr>
            </w:pPr>
          </w:p>
          <w:p w14:paraId="78132CEA" w14:textId="77777777" w:rsidR="00492B5B" w:rsidRPr="00FE247A" w:rsidRDefault="00492B5B" w:rsidP="00405FEF">
            <w:pPr>
              <w:rPr>
                <w:rFonts w:ascii="Calibri" w:hAnsi="Calibri" w:cs="Calibri"/>
                <w:sz w:val="24"/>
                <w:szCs w:val="24"/>
                <w:lang w:eastAsia="ar-SA"/>
              </w:rPr>
            </w:pPr>
            <w:r w:rsidRPr="00FE247A">
              <w:rPr>
                <w:rFonts w:ascii="Calibri" w:hAnsi="Calibri" w:cs="Calibri"/>
                <w:sz w:val="24"/>
                <w:szCs w:val="24"/>
                <w:lang w:eastAsia="ar-SA"/>
              </w:rPr>
              <w:t xml:space="preserve">13.4. </w:t>
            </w:r>
          </w:p>
        </w:tc>
        <w:tc>
          <w:tcPr>
            <w:tcW w:w="8935" w:type="dxa"/>
            <w:gridSpan w:val="3"/>
            <w:tcBorders>
              <w:top w:val="nil"/>
              <w:left w:val="nil"/>
              <w:bottom w:val="nil"/>
              <w:right w:val="nil"/>
            </w:tcBorders>
          </w:tcPr>
          <w:p w14:paraId="12AF10A9" w14:textId="77777777" w:rsidR="00492B5B" w:rsidRPr="00FE247A" w:rsidRDefault="00492B5B" w:rsidP="00405FEF">
            <w:pPr>
              <w:widowControl w:val="0"/>
              <w:numPr>
                <w:ilvl w:val="1"/>
                <w:numId w:val="0"/>
              </w:numPr>
              <w:tabs>
                <w:tab w:val="left" w:pos="567"/>
                <w:tab w:val="left" w:pos="851"/>
                <w:tab w:val="left" w:pos="992"/>
                <w:tab w:val="left" w:pos="1134"/>
              </w:tabs>
              <w:spacing w:before="96" w:after="96"/>
              <w:rPr>
                <w:rFonts w:ascii="Calibri" w:hAnsi="Calibri" w:cs="Calibri"/>
                <w:sz w:val="24"/>
                <w:szCs w:val="24"/>
              </w:rPr>
            </w:pPr>
            <w:r w:rsidRPr="00FE247A">
              <w:rPr>
                <w:rFonts w:ascii="Calibri" w:hAnsi="Calibri" w:cs="Calibri"/>
                <w:sz w:val="24"/>
                <w:szCs w:val="24"/>
              </w:rP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1EDC6A" w14:textId="77777777" w:rsidR="00492B5B" w:rsidRPr="00FE247A" w:rsidRDefault="00492B5B" w:rsidP="00405FEF">
            <w:pPr>
              <w:widowControl w:val="0"/>
              <w:numPr>
                <w:ilvl w:val="1"/>
                <w:numId w:val="0"/>
              </w:numPr>
              <w:tabs>
                <w:tab w:val="left" w:pos="567"/>
                <w:tab w:val="left" w:pos="851"/>
                <w:tab w:val="left" w:pos="992"/>
                <w:tab w:val="left" w:pos="1134"/>
              </w:tabs>
              <w:spacing w:before="96" w:after="96"/>
              <w:rPr>
                <w:rFonts w:ascii="Calibri" w:hAnsi="Calibri" w:cs="Calibri"/>
                <w:sz w:val="24"/>
                <w:szCs w:val="24"/>
              </w:rPr>
            </w:pPr>
            <w:r w:rsidRPr="00FE247A">
              <w:rPr>
                <w:rFonts w:ascii="Calibri"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FAB11C" w14:textId="77777777" w:rsidR="00492B5B" w:rsidRPr="00FE247A" w:rsidRDefault="00492B5B" w:rsidP="00405FEF">
            <w:pPr>
              <w:widowControl w:val="0"/>
              <w:numPr>
                <w:ilvl w:val="1"/>
                <w:numId w:val="0"/>
              </w:numPr>
              <w:tabs>
                <w:tab w:val="left" w:pos="567"/>
                <w:tab w:val="left" w:pos="851"/>
                <w:tab w:val="left" w:pos="992"/>
                <w:tab w:val="left" w:pos="1134"/>
              </w:tabs>
              <w:spacing w:before="96" w:after="96"/>
              <w:rPr>
                <w:rFonts w:ascii="Calibri" w:hAnsi="Calibri" w:cs="Calibri"/>
                <w:sz w:val="24"/>
                <w:szCs w:val="24"/>
              </w:rPr>
            </w:pPr>
          </w:p>
          <w:p w14:paraId="676980DF" w14:textId="77777777" w:rsidR="00492B5B" w:rsidRPr="00FE247A" w:rsidRDefault="00492B5B" w:rsidP="00405FEF">
            <w:pPr>
              <w:autoSpaceDN w:val="0"/>
              <w:jc w:val="center"/>
              <w:textAlignment w:val="baseline"/>
              <w:rPr>
                <w:rFonts w:ascii="Calibri" w:hAnsi="Calibri" w:cs="Calibri"/>
                <w:b/>
                <w:sz w:val="24"/>
                <w:szCs w:val="24"/>
              </w:rPr>
            </w:pPr>
            <w:r w:rsidRPr="00FE247A">
              <w:rPr>
                <w:rFonts w:ascii="Calibri" w:hAnsi="Calibri" w:cs="Calibri"/>
                <w:b/>
                <w:sz w:val="24"/>
                <w:szCs w:val="24"/>
              </w:rPr>
              <w:t>SUTARTIES PRIEDAI</w:t>
            </w:r>
          </w:p>
          <w:p w14:paraId="5581D509" w14:textId="77777777" w:rsidR="00492B5B" w:rsidRPr="00FE247A" w:rsidRDefault="00492B5B" w:rsidP="00463A2E">
            <w:pPr>
              <w:pStyle w:val="Stilius3"/>
              <w:widowControl/>
              <w:numPr>
                <w:ilvl w:val="1"/>
                <w:numId w:val="42"/>
              </w:numPr>
              <w:suppressAutoHyphens w:val="0"/>
              <w:autoSpaceDN/>
              <w:textAlignment w:val="auto"/>
              <w:rPr>
                <w:rFonts w:ascii="Calibri" w:hAnsi="Calibri" w:cs="Calibri"/>
              </w:rPr>
            </w:pPr>
            <w:r w:rsidRPr="00FE247A">
              <w:rPr>
                <w:rFonts w:ascii="Calibri" w:hAnsi="Calibri" w:cs="Calibri"/>
              </w:rPr>
              <w:t xml:space="preserve"> Priedas yra neatskiriama šios Sutarties dalis. </w:t>
            </w:r>
          </w:p>
          <w:p w14:paraId="70D694EE" w14:textId="77777777" w:rsidR="00492B5B" w:rsidRPr="00FE247A" w:rsidRDefault="00492B5B" w:rsidP="00405FEF">
            <w:pPr>
              <w:autoSpaceDN w:val="0"/>
              <w:textAlignment w:val="baseline"/>
              <w:rPr>
                <w:rFonts w:ascii="Calibri" w:hAnsi="Calibri" w:cs="Calibri"/>
                <w:sz w:val="24"/>
                <w:szCs w:val="24"/>
              </w:rPr>
            </w:pPr>
            <w:r w:rsidRPr="00FE247A">
              <w:rPr>
                <w:rFonts w:ascii="Calibri" w:hAnsi="Calibri" w:cs="Calibri"/>
                <w:sz w:val="24"/>
                <w:szCs w:val="24"/>
              </w:rPr>
              <w:t>Šios Sutarties priedai:</w:t>
            </w:r>
          </w:p>
          <w:p w14:paraId="731C666B" w14:textId="77777777" w:rsidR="00492B5B" w:rsidRPr="00FE247A" w:rsidRDefault="00492B5B" w:rsidP="00463A2E">
            <w:pPr>
              <w:pStyle w:val="Sraopastraipa"/>
              <w:numPr>
                <w:ilvl w:val="0"/>
                <w:numId w:val="44"/>
              </w:numPr>
              <w:ind w:left="0" w:firstLine="0"/>
              <w:contextualSpacing w:val="0"/>
              <w:rPr>
                <w:rFonts w:ascii="Calibri" w:hAnsi="Calibri" w:cs="Calibri"/>
                <w:b/>
                <w:bCs/>
                <w:sz w:val="24"/>
                <w:szCs w:val="24"/>
              </w:rPr>
            </w:pPr>
            <w:r w:rsidRPr="00FE247A">
              <w:rPr>
                <w:rFonts w:ascii="Calibri" w:hAnsi="Calibri" w:cs="Calibri"/>
                <w:kern w:val="3"/>
                <w:sz w:val="24"/>
                <w:szCs w:val="24"/>
                <w:lang w:eastAsia="zh-CN" w:bidi="hi-IN"/>
              </w:rPr>
              <w:t xml:space="preserve">14.1.1. Sutarties priedas Nr. 1 – </w:t>
            </w:r>
            <w:r w:rsidRPr="00FE247A">
              <w:rPr>
                <w:rFonts w:ascii="Calibri" w:hAnsi="Calibri" w:cs="Calibri"/>
                <w:sz w:val="24"/>
                <w:szCs w:val="24"/>
              </w:rPr>
              <w:t>Techninė specifikacija (užduotis) , 2</w:t>
            </w:r>
            <w:r w:rsidRPr="00FE247A">
              <w:rPr>
                <w:rFonts w:ascii="Calibri" w:hAnsi="Calibri" w:cs="Calibri"/>
                <w:kern w:val="3"/>
                <w:sz w:val="24"/>
                <w:szCs w:val="24"/>
                <w:lang w:eastAsia="zh-CN" w:bidi="hi-IN"/>
              </w:rPr>
              <w:t xml:space="preserve"> lapai. </w:t>
            </w:r>
          </w:p>
          <w:p w14:paraId="23920FBC" w14:textId="77777777" w:rsidR="00492B5B" w:rsidRPr="00FE247A" w:rsidRDefault="00492B5B" w:rsidP="00463A2E">
            <w:pPr>
              <w:pStyle w:val="Sraopastraipa"/>
              <w:widowControl w:val="0"/>
              <w:numPr>
                <w:ilvl w:val="2"/>
                <w:numId w:val="45"/>
              </w:numPr>
              <w:tabs>
                <w:tab w:val="left" w:pos="994"/>
                <w:tab w:val="left" w:pos="9088"/>
                <w:tab w:val="left" w:pos="9206"/>
                <w:tab w:val="left" w:pos="9404"/>
              </w:tabs>
              <w:suppressAutoHyphens/>
              <w:autoSpaceDN w:val="0"/>
              <w:spacing w:line="240" w:lineRule="exact"/>
              <w:ind w:right="-196"/>
              <w:contextualSpacing w:val="0"/>
              <w:textAlignment w:val="baseline"/>
              <w:rPr>
                <w:rFonts w:ascii="Calibri" w:hAnsi="Calibri" w:cs="Calibri"/>
                <w:kern w:val="3"/>
                <w:sz w:val="24"/>
                <w:szCs w:val="24"/>
                <w:lang w:eastAsia="zh-CN" w:bidi="hi-IN"/>
              </w:rPr>
            </w:pPr>
            <w:r w:rsidRPr="00FE247A">
              <w:rPr>
                <w:rFonts w:ascii="Calibri" w:hAnsi="Calibri" w:cs="Calibri"/>
                <w:kern w:val="3"/>
                <w:sz w:val="24"/>
                <w:szCs w:val="24"/>
                <w:lang w:eastAsia="zh-CN" w:bidi="hi-IN"/>
              </w:rPr>
              <w:t>Sutarties priedas Nr. 2 - Atliktų darbų (etapo) akto forma (forma Nr.3), 1 lapas.</w:t>
            </w:r>
          </w:p>
          <w:p w14:paraId="35725253" w14:textId="77777777" w:rsidR="00492B5B" w:rsidRPr="00FE247A" w:rsidRDefault="00492B5B" w:rsidP="00405FEF">
            <w:pPr>
              <w:widowControl w:val="0"/>
              <w:tabs>
                <w:tab w:val="left" w:pos="994"/>
                <w:tab w:val="left" w:pos="9088"/>
                <w:tab w:val="left" w:pos="9206"/>
                <w:tab w:val="left" w:pos="9404"/>
              </w:tabs>
              <w:suppressAutoHyphens/>
              <w:autoSpaceDN w:val="0"/>
              <w:spacing w:line="240" w:lineRule="exact"/>
              <w:ind w:right="-196"/>
              <w:textAlignment w:val="baseline"/>
              <w:rPr>
                <w:rFonts w:ascii="Calibri" w:hAnsi="Calibri" w:cs="Calibri"/>
                <w:sz w:val="24"/>
                <w:szCs w:val="24"/>
              </w:rPr>
            </w:pPr>
            <w:r w:rsidRPr="00FE247A">
              <w:rPr>
                <w:rFonts w:ascii="Calibri" w:hAnsi="Calibri" w:cs="Calibri"/>
                <w:kern w:val="3"/>
                <w:sz w:val="24"/>
                <w:szCs w:val="24"/>
                <w:lang w:eastAsia="zh-CN" w:bidi="hi-IN"/>
              </w:rPr>
              <w:t xml:space="preserve">14.1.3. Sutarties priedas Nr. 3 - </w:t>
            </w:r>
            <w:r w:rsidRPr="00FE247A">
              <w:rPr>
                <w:rFonts w:ascii="Calibri" w:hAnsi="Calibri" w:cs="Calibri"/>
                <w:sz w:val="24"/>
                <w:szCs w:val="24"/>
              </w:rPr>
              <w:t>Veiklų sąrašas,  1 lapas.</w:t>
            </w:r>
          </w:p>
          <w:p w14:paraId="7DCD0860" w14:textId="77777777" w:rsidR="00492B5B" w:rsidRPr="00FE247A" w:rsidRDefault="00492B5B" w:rsidP="00405FEF">
            <w:pPr>
              <w:widowControl w:val="0"/>
              <w:tabs>
                <w:tab w:val="left" w:pos="994"/>
                <w:tab w:val="left" w:pos="9088"/>
                <w:tab w:val="left" w:pos="9206"/>
                <w:tab w:val="left" w:pos="9404"/>
              </w:tabs>
              <w:suppressAutoHyphens/>
              <w:autoSpaceDN w:val="0"/>
              <w:spacing w:line="240" w:lineRule="exact"/>
              <w:ind w:right="-196"/>
              <w:textAlignment w:val="baseline"/>
              <w:rPr>
                <w:rFonts w:ascii="Calibri" w:hAnsi="Calibri" w:cs="Calibri"/>
                <w:kern w:val="3"/>
                <w:sz w:val="24"/>
                <w:szCs w:val="24"/>
                <w:lang w:eastAsia="zh-CN" w:bidi="hi-IN"/>
              </w:rPr>
            </w:pPr>
            <w:r w:rsidRPr="00FE247A">
              <w:rPr>
                <w:rFonts w:ascii="Calibri" w:hAnsi="Calibri" w:cs="Calibri"/>
                <w:sz w:val="24"/>
                <w:szCs w:val="24"/>
              </w:rPr>
              <w:t>14.1.4. Sutarties priedas Nr. 4 – Kalendorinis darbų atlikimo grafikas, 1 lapas.</w:t>
            </w:r>
          </w:p>
        </w:tc>
      </w:tr>
      <w:tr w:rsidR="00492B5B" w:rsidRPr="00FE247A" w14:paraId="65F56000" w14:textId="77777777" w:rsidTr="00405FEF">
        <w:tc>
          <w:tcPr>
            <w:tcW w:w="9789" w:type="dxa"/>
            <w:gridSpan w:val="4"/>
            <w:tcBorders>
              <w:top w:val="nil"/>
              <w:left w:val="nil"/>
              <w:bottom w:val="nil"/>
              <w:right w:val="nil"/>
            </w:tcBorders>
          </w:tcPr>
          <w:p w14:paraId="1F7BA854" w14:textId="77777777" w:rsidR="00492B5B" w:rsidRPr="00FE247A" w:rsidRDefault="00492B5B" w:rsidP="00405FEF">
            <w:pPr>
              <w:pStyle w:val="Stilius1"/>
              <w:framePr w:hSpace="0" w:wrap="auto" w:vAnchor="margin" w:yAlign="inline"/>
              <w:ind w:hanging="360"/>
              <w:suppressOverlap w:val="0"/>
              <w:rPr>
                <w:rFonts w:ascii="Calibri" w:hAnsi="Calibri" w:cs="Calibri"/>
                <w:sz w:val="24"/>
                <w:szCs w:val="24"/>
              </w:rPr>
            </w:pPr>
            <w:r w:rsidRPr="00FE247A">
              <w:rPr>
                <w:rFonts w:ascii="Calibri" w:hAnsi="Calibri" w:cs="Calibri"/>
                <w:sz w:val="24"/>
                <w:szCs w:val="24"/>
              </w:rPr>
              <w:t>BAIGIAMOSIOS NUOSTATOS</w:t>
            </w:r>
          </w:p>
        </w:tc>
      </w:tr>
      <w:tr w:rsidR="00492B5B" w:rsidRPr="00FE247A" w14:paraId="050644A9" w14:textId="77777777" w:rsidTr="00405FEF">
        <w:tc>
          <w:tcPr>
            <w:tcW w:w="851" w:type="dxa"/>
            <w:tcBorders>
              <w:top w:val="nil"/>
              <w:left w:val="nil"/>
              <w:bottom w:val="nil"/>
              <w:right w:val="nil"/>
            </w:tcBorders>
          </w:tcPr>
          <w:p w14:paraId="1170D6C4" w14:textId="77777777" w:rsidR="00492B5B" w:rsidRPr="00FE247A" w:rsidRDefault="00492B5B" w:rsidP="00405FEF">
            <w:pPr>
              <w:spacing w:before="200"/>
              <w:rPr>
                <w:rFonts w:ascii="Calibri" w:hAnsi="Calibri" w:cs="Calibri"/>
                <w:sz w:val="24"/>
                <w:szCs w:val="24"/>
              </w:rPr>
            </w:pPr>
            <w:r w:rsidRPr="00FE247A">
              <w:rPr>
                <w:rFonts w:ascii="Calibri" w:hAnsi="Calibri" w:cs="Calibri"/>
                <w:sz w:val="24"/>
                <w:szCs w:val="24"/>
              </w:rPr>
              <w:t>15.1.</w:t>
            </w:r>
          </w:p>
        </w:tc>
        <w:tc>
          <w:tcPr>
            <w:tcW w:w="8935" w:type="dxa"/>
            <w:gridSpan w:val="3"/>
            <w:tcBorders>
              <w:top w:val="nil"/>
              <w:left w:val="nil"/>
              <w:bottom w:val="nil"/>
              <w:right w:val="nil"/>
            </w:tcBorders>
          </w:tcPr>
          <w:p w14:paraId="30EBCCDC" w14:textId="77777777" w:rsidR="00492B5B" w:rsidRPr="00FE247A" w:rsidRDefault="00492B5B" w:rsidP="00405FEF">
            <w:pPr>
              <w:pStyle w:val="Stilius3"/>
              <w:rPr>
                <w:rFonts w:ascii="Calibri" w:hAnsi="Calibri" w:cs="Calibri"/>
                <w:spacing w:val="-3"/>
              </w:rPr>
            </w:pPr>
            <w:r w:rsidRPr="00FE247A">
              <w:rPr>
                <w:rFonts w:ascii="Calibri" w:hAnsi="Calibri" w:cs="Calibri"/>
                <w:spacing w:val="-3"/>
              </w:rPr>
              <w:t xml:space="preserve">Visi su Sutartimi susiję pranešimai, nurodymai, prašymai, kiti dokumentai ar susirašinėjimas turi būti siunčiami raštu </w:t>
            </w:r>
            <w:r w:rsidRPr="00FE247A">
              <w:rPr>
                <w:rFonts w:ascii="Calibri" w:hAnsi="Calibri" w:cs="Calibri"/>
                <w:lang w:eastAsia="lt-LT"/>
              </w:rPr>
              <w:t>(elektroninėmis priemonėmis arba pasirašytinai per pašto paslaugos teikėją ar kitą tinkamą vežėją)</w:t>
            </w:r>
            <w:r w:rsidRPr="00FE247A">
              <w:rPr>
                <w:rFonts w:ascii="Calibri" w:hAnsi="Calibri" w:cs="Calibri"/>
                <w:spacing w:val="-3"/>
              </w:rPr>
              <w:t>. Apie savo adreso ar kitų rekvizitų pasikeitimą kiekviena Šalis nedelsdama, tačiau ne vėliau kaip per 5 (penkias) dienas nuo minėto pasikeitimo dienos, raštu privalo pranešti kitai Šaliai:</w:t>
            </w:r>
          </w:p>
          <w:p w14:paraId="611EDB7A" w14:textId="77777777" w:rsidR="00492B5B" w:rsidRPr="00FE247A" w:rsidRDefault="00492B5B" w:rsidP="00405FEF">
            <w:pPr>
              <w:pStyle w:val="Stilius3"/>
              <w:rPr>
                <w:rFonts w:ascii="Calibri" w:hAnsi="Calibri" w:cs="Calibri"/>
              </w:rPr>
            </w:pPr>
            <w:r w:rsidRPr="00FE247A">
              <w:rPr>
                <w:rFonts w:ascii="Calibri" w:hAnsi="Calibri" w:cs="Calibri"/>
              </w:rPr>
              <w:t xml:space="preserve">1) Užsakovo asmuo, atsakingas  už sutarties vykdymą – Sigitas Urbonas, tel. +37067616137, el. paštas </w:t>
            </w:r>
            <w:proofErr w:type="spellStart"/>
            <w:r w:rsidRPr="00FE247A">
              <w:rPr>
                <w:rFonts w:ascii="Calibri" w:hAnsi="Calibri" w:cs="Calibri"/>
              </w:rPr>
              <w:t>sigitas.urbonas</w:t>
            </w:r>
            <w:proofErr w:type="spellEnd"/>
            <w:r w:rsidRPr="00FE247A">
              <w:rPr>
                <w:rFonts w:ascii="Calibri" w:hAnsi="Calibri" w:cs="Calibri"/>
                <w:lang w:val="en-CA"/>
              </w:rPr>
              <w:t>@utena.lt.</w:t>
            </w:r>
            <w:r w:rsidRPr="00FE247A">
              <w:rPr>
                <w:rFonts w:ascii="Calibri" w:hAnsi="Calibri" w:cs="Calibri"/>
                <w:spacing w:val="-3"/>
              </w:rPr>
              <w:t xml:space="preserve"> </w:t>
            </w:r>
          </w:p>
          <w:p w14:paraId="77D6C310" w14:textId="77777777" w:rsidR="00492B5B" w:rsidRPr="00FE247A" w:rsidRDefault="00492B5B" w:rsidP="00405FEF">
            <w:pPr>
              <w:pStyle w:val="Stilius3"/>
              <w:rPr>
                <w:rFonts w:ascii="Calibri" w:hAnsi="Calibri" w:cs="Calibri"/>
              </w:rPr>
            </w:pPr>
            <w:r w:rsidRPr="00FE247A">
              <w:rPr>
                <w:rFonts w:ascii="Calibri" w:hAnsi="Calibri" w:cs="Calibri"/>
              </w:rPr>
              <w:t>2) Rangovo asmuo, atsakingas už sutarties vykdymą - ___________________, tel. ________, el. paštas__________.</w:t>
            </w:r>
          </w:p>
        </w:tc>
      </w:tr>
      <w:tr w:rsidR="00492B5B" w:rsidRPr="00FE247A" w14:paraId="07F1EB41" w14:textId="77777777" w:rsidTr="00405FEF">
        <w:tc>
          <w:tcPr>
            <w:tcW w:w="851" w:type="dxa"/>
            <w:tcBorders>
              <w:top w:val="nil"/>
              <w:left w:val="nil"/>
              <w:bottom w:val="nil"/>
              <w:right w:val="nil"/>
            </w:tcBorders>
          </w:tcPr>
          <w:p w14:paraId="5C84C702" w14:textId="77777777" w:rsidR="00492B5B" w:rsidRPr="00FE247A" w:rsidRDefault="00492B5B" w:rsidP="00405FEF">
            <w:pPr>
              <w:spacing w:before="200"/>
              <w:rPr>
                <w:rFonts w:ascii="Calibri" w:hAnsi="Calibri" w:cs="Calibri"/>
                <w:sz w:val="24"/>
                <w:szCs w:val="24"/>
              </w:rPr>
            </w:pPr>
            <w:r w:rsidRPr="00FE247A">
              <w:rPr>
                <w:rFonts w:ascii="Calibri" w:hAnsi="Calibri" w:cs="Calibri"/>
                <w:sz w:val="24"/>
                <w:szCs w:val="24"/>
              </w:rPr>
              <w:t>15.2.</w:t>
            </w:r>
          </w:p>
        </w:tc>
        <w:tc>
          <w:tcPr>
            <w:tcW w:w="8935" w:type="dxa"/>
            <w:gridSpan w:val="3"/>
            <w:tcBorders>
              <w:top w:val="nil"/>
              <w:left w:val="nil"/>
              <w:bottom w:val="nil"/>
              <w:right w:val="nil"/>
            </w:tcBorders>
          </w:tcPr>
          <w:p w14:paraId="6CD379BB" w14:textId="77777777" w:rsidR="00492B5B" w:rsidRPr="00FE247A" w:rsidRDefault="00492B5B" w:rsidP="00405FEF">
            <w:pPr>
              <w:pStyle w:val="Stilius3"/>
              <w:rPr>
                <w:rFonts w:ascii="Calibri" w:hAnsi="Calibri" w:cs="Calibri"/>
                <w:b/>
              </w:rPr>
            </w:pPr>
            <w:r w:rsidRPr="00FE247A">
              <w:rPr>
                <w:rFonts w:ascii="Calibri" w:hAnsi="Calibri" w:cs="Calibri"/>
                <w:spacing w:val="-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FE247A">
              <w:rPr>
                <w:rFonts w:ascii="Calibri" w:hAnsi="Calibri" w:cs="Calibri"/>
              </w:rPr>
              <w:t>Visais su Sutarties įgyvendinimu susijusiais klausimais Šalys privalo susirašinėti ir bendrauti lietuvių kalba.</w:t>
            </w:r>
          </w:p>
        </w:tc>
      </w:tr>
      <w:tr w:rsidR="00492B5B" w:rsidRPr="00FE247A" w14:paraId="3CE76153" w14:textId="77777777" w:rsidTr="00405FEF">
        <w:tc>
          <w:tcPr>
            <w:tcW w:w="851" w:type="dxa"/>
            <w:tcBorders>
              <w:top w:val="nil"/>
              <w:left w:val="nil"/>
              <w:bottom w:val="nil"/>
              <w:right w:val="nil"/>
            </w:tcBorders>
          </w:tcPr>
          <w:p w14:paraId="66DADAE0" w14:textId="77777777" w:rsidR="00492B5B" w:rsidRPr="00FE247A" w:rsidRDefault="00492B5B" w:rsidP="00405FEF">
            <w:pPr>
              <w:spacing w:before="200"/>
              <w:ind w:left="360" w:hanging="360"/>
              <w:rPr>
                <w:rFonts w:ascii="Calibri" w:hAnsi="Calibri" w:cs="Calibri"/>
                <w:sz w:val="24"/>
                <w:szCs w:val="24"/>
              </w:rPr>
            </w:pPr>
            <w:r w:rsidRPr="00FE247A">
              <w:rPr>
                <w:rFonts w:ascii="Calibri" w:hAnsi="Calibri" w:cs="Calibri"/>
                <w:sz w:val="24"/>
                <w:szCs w:val="24"/>
              </w:rPr>
              <w:t>15.3.</w:t>
            </w:r>
          </w:p>
        </w:tc>
        <w:tc>
          <w:tcPr>
            <w:tcW w:w="8935" w:type="dxa"/>
            <w:gridSpan w:val="3"/>
            <w:tcBorders>
              <w:top w:val="nil"/>
              <w:left w:val="nil"/>
              <w:bottom w:val="nil"/>
              <w:right w:val="nil"/>
            </w:tcBorders>
          </w:tcPr>
          <w:p w14:paraId="750BC167" w14:textId="77777777" w:rsidR="00492B5B" w:rsidRPr="00FE247A" w:rsidRDefault="00492B5B" w:rsidP="00405FEF">
            <w:pPr>
              <w:pStyle w:val="Stilius3"/>
              <w:rPr>
                <w:rFonts w:ascii="Calibri" w:hAnsi="Calibri" w:cs="Calibri"/>
                <w:spacing w:val="-3"/>
              </w:rPr>
            </w:pPr>
            <w:r w:rsidRPr="00FE247A">
              <w:rPr>
                <w:rFonts w:ascii="Calibri" w:hAnsi="Calibri" w:cs="Calibri"/>
                <w:spacing w:val="-3"/>
              </w:rPr>
              <w:t xml:space="preserve">Šalys šią Sutartį perskaitė, joms buvo išaiškintas Sutarties turinys ir pasekmės, Šalys Sutartį suprato ir, kaip visiškai atitinkančią jų valią ir ketinimus, pasirašė. </w:t>
            </w:r>
          </w:p>
          <w:p w14:paraId="5F077A30" w14:textId="77777777" w:rsidR="00492B5B" w:rsidRPr="00FE247A" w:rsidRDefault="00492B5B" w:rsidP="00405FEF">
            <w:pPr>
              <w:pStyle w:val="Stilius3"/>
              <w:rPr>
                <w:rFonts w:ascii="Calibri" w:hAnsi="Calibri" w:cs="Calibri"/>
              </w:rPr>
            </w:pPr>
            <w:r w:rsidRPr="00FE247A">
              <w:rPr>
                <w:rFonts w:ascii="Calibri" w:hAnsi="Calibri" w:cs="Calibri"/>
              </w:rPr>
              <w:t>Šalių rekvizitai ir parašai:</w:t>
            </w:r>
          </w:p>
        </w:tc>
      </w:tr>
      <w:tr w:rsidR="00492B5B" w:rsidRPr="00FE247A" w14:paraId="6809EAB0" w14:textId="77777777" w:rsidTr="00405FEF">
        <w:tc>
          <w:tcPr>
            <w:tcW w:w="851" w:type="dxa"/>
            <w:tcBorders>
              <w:top w:val="nil"/>
              <w:left w:val="nil"/>
              <w:bottom w:val="nil"/>
              <w:right w:val="nil"/>
            </w:tcBorders>
          </w:tcPr>
          <w:p w14:paraId="138D777C" w14:textId="77777777" w:rsidR="00492B5B" w:rsidRPr="00FE247A" w:rsidRDefault="00492B5B" w:rsidP="00405FEF">
            <w:pPr>
              <w:spacing w:before="200"/>
              <w:ind w:left="720"/>
              <w:rPr>
                <w:rFonts w:ascii="Calibri" w:hAnsi="Calibri" w:cs="Calibri"/>
                <w:sz w:val="24"/>
                <w:szCs w:val="24"/>
              </w:rPr>
            </w:pPr>
          </w:p>
        </w:tc>
        <w:tc>
          <w:tcPr>
            <w:tcW w:w="3791" w:type="dxa"/>
            <w:gridSpan w:val="2"/>
            <w:tcBorders>
              <w:top w:val="nil"/>
              <w:left w:val="nil"/>
              <w:bottom w:val="nil"/>
              <w:right w:val="nil"/>
            </w:tcBorders>
          </w:tcPr>
          <w:p w14:paraId="352D8AB7" w14:textId="77777777" w:rsidR="00492B5B" w:rsidRPr="00FE247A" w:rsidRDefault="00492B5B" w:rsidP="00405FEF">
            <w:pPr>
              <w:rPr>
                <w:rFonts w:ascii="Calibri" w:hAnsi="Calibri" w:cs="Calibri"/>
                <w:sz w:val="24"/>
                <w:szCs w:val="24"/>
              </w:rPr>
            </w:pPr>
          </w:p>
          <w:p w14:paraId="2F2F70F0" w14:textId="77777777" w:rsidR="00492B5B" w:rsidRPr="00FE247A" w:rsidRDefault="00492B5B" w:rsidP="00405FEF">
            <w:pPr>
              <w:rPr>
                <w:rFonts w:ascii="Calibri" w:hAnsi="Calibri" w:cs="Calibri"/>
                <w:b/>
                <w:bCs/>
                <w:sz w:val="24"/>
                <w:szCs w:val="24"/>
              </w:rPr>
            </w:pPr>
            <w:r w:rsidRPr="00FE247A">
              <w:rPr>
                <w:rFonts w:ascii="Calibri" w:hAnsi="Calibri" w:cs="Calibri"/>
                <w:b/>
                <w:bCs/>
                <w:sz w:val="24"/>
                <w:szCs w:val="24"/>
              </w:rPr>
              <w:t>UŽSAKOVAS</w:t>
            </w:r>
          </w:p>
          <w:p w14:paraId="4A0C7497" w14:textId="77777777" w:rsidR="00492B5B" w:rsidRPr="00FE247A" w:rsidRDefault="00492B5B" w:rsidP="00405FEF">
            <w:pPr>
              <w:ind w:right="252"/>
              <w:rPr>
                <w:rFonts w:ascii="Calibri" w:hAnsi="Calibri" w:cs="Calibri"/>
                <w:sz w:val="24"/>
                <w:szCs w:val="24"/>
              </w:rPr>
            </w:pPr>
            <w:r w:rsidRPr="00FE247A">
              <w:rPr>
                <w:rFonts w:ascii="Calibri" w:hAnsi="Calibri" w:cs="Calibri"/>
                <w:sz w:val="24"/>
                <w:szCs w:val="24"/>
              </w:rPr>
              <w:lastRenderedPageBreak/>
              <w:t>Utenos rajono savivaldybės administracija</w:t>
            </w:r>
            <w:r w:rsidRPr="00FE247A">
              <w:rPr>
                <w:rFonts w:ascii="Calibri" w:hAnsi="Calibri" w:cs="Calibri"/>
                <w:sz w:val="24"/>
                <w:szCs w:val="24"/>
              </w:rPr>
              <w:tab/>
            </w:r>
          </w:p>
          <w:p w14:paraId="5AE190AE" w14:textId="77777777" w:rsidR="00492B5B" w:rsidRPr="00FE247A" w:rsidRDefault="00492B5B" w:rsidP="00405FEF">
            <w:pPr>
              <w:ind w:right="252"/>
              <w:rPr>
                <w:rFonts w:ascii="Calibri" w:hAnsi="Calibri" w:cs="Calibri"/>
                <w:sz w:val="24"/>
                <w:szCs w:val="24"/>
              </w:rPr>
            </w:pPr>
            <w:r w:rsidRPr="00FE247A">
              <w:rPr>
                <w:rFonts w:ascii="Calibri" w:hAnsi="Calibri" w:cs="Calibri"/>
                <w:sz w:val="24"/>
                <w:szCs w:val="24"/>
              </w:rPr>
              <w:t>Kodas 188710442</w:t>
            </w:r>
          </w:p>
          <w:p w14:paraId="1A785C86" w14:textId="77777777" w:rsidR="00492B5B" w:rsidRPr="00FE247A" w:rsidRDefault="00492B5B" w:rsidP="00405FEF">
            <w:pPr>
              <w:ind w:right="252"/>
              <w:rPr>
                <w:rFonts w:ascii="Calibri" w:hAnsi="Calibri" w:cs="Calibri"/>
                <w:sz w:val="24"/>
                <w:szCs w:val="24"/>
              </w:rPr>
            </w:pPr>
            <w:r w:rsidRPr="00FE247A">
              <w:rPr>
                <w:rFonts w:ascii="Calibri" w:hAnsi="Calibri" w:cs="Calibri"/>
                <w:sz w:val="24"/>
                <w:szCs w:val="24"/>
              </w:rPr>
              <w:t>Nėra PVM mokėtoja</w:t>
            </w:r>
            <w:r w:rsidRPr="00FE247A" w:rsidDel="00B13394">
              <w:rPr>
                <w:rFonts w:ascii="Calibri" w:hAnsi="Calibri" w:cs="Calibri"/>
                <w:bCs/>
                <w:sz w:val="24"/>
                <w:szCs w:val="24"/>
              </w:rPr>
              <w:t xml:space="preserve"> </w:t>
            </w:r>
          </w:p>
          <w:p w14:paraId="16823715" w14:textId="77777777" w:rsidR="00492B5B" w:rsidRPr="00FE247A" w:rsidRDefault="00492B5B" w:rsidP="00405FEF">
            <w:pPr>
              <w:ind w:right="252"/>
              <w:rPr>
                <w:rFonts w:ascii="Calibri" w:hAnsi="Calibri" w:cs="Calibri"/>
                <w:sz w:val="24"/>
                <w:szCs w:val="24"/>
              </w:rPr>
            </w:pPr>
            <w:r w:rsidRPr="00FE247A">
              <w:rPr>
                <w:rFonts w:ascii="Calibri" w:hAnsi="Calibri" w:cs="Calibri"/>
                <w:sz w:val="24"/>
                <w:szCs w:val="24"/>
              </w:rPr>
              <w:t xml:space="preserve">Registro tvarkytojas – VĮ Registrų centras </w:t>
            </w:r>
          </w:p>
          <w:p w14:paraId="1C87CF29" w14:textId="77777777" w:rsidR="00492B5B" w:rsidRPr="00FE247A" w:rsidRDefault="00492B5B" w:rsidP="00405FEF">
            <w:pPr>
              <w:tabs>
                <w:tab w:val="left" w:pos="5130"/>
              </w:tabs>
              <w:rPr>
                <w:rFonts w:ascii="Calibri" w:hAnsi="Calibri" w:cs="Calibri"/>
                <w:sz w:val="24"/>
                <w:szCs w:val="24"/>
              </w:rPr>
            </w:pPr>
            <w:proofErr w:type="spellStart"/>
            <w:r w:rsidRPr="00FE247A">
              <w:rPr>
                <w:rFonts w:ascii="Calibri" w:hAnsi="Calibri" w:cs="Calibri"/>
                <w:sz w:val="24"/>
                <w:szCs w:val="24"/>
              </w:rPr>
              <w:t>Utenio</w:t>
            </w:r>
            <w:proofErr w:type="spellEnd"/>
            <w:r w:rsidRPr="00FE247A">
              <w:rPr>
                <w:rFonts w:ascii="Calibri" w:hAnsi="Calibri" w:cs="Calibri"/>
                <w:sz w:val="24"/>
                <w:szCs w:val="24"/>
              </w:rPr>
              <w:t xml:space="preserve"> a. 4, 28503 Utena</w:t>
            </w:r>
            <w:r w:rsidRPr="00FE247A" w:rsidDel="00B13394">
              <w:rPr>
                <w:rFonts w:ascii="Calibri" w:hAnsi="Calibri" w:cs="Calibri"/>
                <w:i/>
                <w:color w:val="FF0000"/>
                <w:sz w:val="24"/>
                <w:szCs w:val="24"/>
              </w:rPr>
              <w:t xml:space="preserve"> </w:t>
            </w:r>
          </w:p>
          <w:p w14:paraId="21232A05" w14:textId="77777777" w:rsidR="00492B5B" w:rsidRPr="00FE247A" w:rsidRDefault="00492B5B" w:rsidP="00405FEF">
            <w:pPr>
              <w:tabs>
                <w:tab w:val="left" w:pos="5130"/>
              </w:tabs>
              <w:rPr>
                <w:rFonts w:ascii="Calibri" w:hAnsi="Calibri" w:cs="Calibri"/>
                <w:sz w:val="24"/>
                <w:szCs w:val="24"/>
              </w:rPr>
            </w:pPr>
            <w:r w:rsidRPr="00FE247A">
              <w:rPr>
                <w:rFonts w:ascii="Calibri" w:hAnsi="Calibri" w:cs="Calibri"/>
                <w:sz w:val="24"/>
                <w:szCs w:val="24"/>
              </w:rPr>
              <w:t>A. s. Nr. LT954010051005600727</w:t>
            </w:r>
          </w:p>
          <w:p w14:paraId="5D0FB84A" w14:textId="77777777" w:rsidR="00492B5B" w:rsidRPr="00FE247A" w:rsidRDefault="00492B5B" w:rsidP="00405FEF">
            <w:pPr>
              <w:tabs>
                <w:tab w:val="left" w:pos="5130"/>
              </w:tabs>
              <w:rPr>
                <w:rFonts w:ascii="Calibri" w:hAnsi="Calibri" w:cs="Calibri"/>
                <w:sz w:val="24"/>
                <w:szCs w:val="24"/>
              </w:rPr>
            </w:pPr>
            <w:proofErr w:type="spellStart"/>
            <w:r w:rsidRPr="00FE247A">
              <w:rPr>
                <w:rFonts w:ascii="Calibri" w:hAnsi="Calibri" w:cs="Calibri"/>
                <w:sz w:val="24"/>
                <w:szCs w:val="24"/>
              </w:rPr>
              <w:t>Luminor</w:t>
            </w:r>
            <w:proofErr w:type="spellEnd"/>
            <w:r w:rsidRPr="00FE247A">
              <w:rPr>
                <w:rFonts w:ascii="Calibri" w:hAnsi="Calibri" w:cs="Calibri"/>
                <w:sz w:val="24"/>
                <w:szCs w:val="24"/>
              </w:rPr>
              <w:t xml:space="preserve"> Bank AS Lietuvos skyrius</w:t>
            </w:r>
          </w:p>
          <w:p w14:paraId="3F1DCABF" w14:textId="77777777" w:rsidR="00492B5B" w:rsidRPr="00FE247A" w:rsidRDefault="00492B5B" w:rsidP="00405FEF">
            <w:pPr>
              <w:tabs>
                <w:tab w:val="left" w:pos="5130"/>
              </w:tabs>
              <w:rPr>
                <w:rFonts w:ascii="Calibri" w:hAnsi="Calibri" w:cs="Calibri"/>
                <w:sz w:val="24"/>
                <w:szCs w:val="24"/>
              </w:rPr>
            </w:pPr>
            <w:r w:rsidRPr="00FE247A">
              <w:rPr>
                <w:rFonts w:ascii="Calibri" w:hAnsi="Calibri" w:cs="Calibri"/>
                <w:sz w:val="24"/>
                <w:szCs w:val="24"/>
              </w:rPr>
              <w:t>Banko kodas 40100</w:t>
            </w:r>
          </w:p>
          <w:p w14:paraId="74F7CF62" w14:textId="77777777" w:rsidR="00492B5B" w:rsidRPr="00FE247A" w:rsidRDefault="00492B5B" w:rsidP="00405FEF">
            <w:pPr>
              <w:tabs>
                <w:tab w:val="left" w:pos="5130"/>
              </w:tabs>
              <w:rPr>
                <w:rFonts w:ascii="Calibri" w:hAnsi="Calibri" w:cs="Calibri"/>
                <w:sz w:val="24"/>
                <w:szCs w:val="24"/>
                <w:lang w:val="de-DE"/>
              </w:rPr>
            </w:pPr>
            <w:r w:rsidRPr="00FE247A">
              <w:rPr>
                <w:rFonts w:ascii="Calibri" w:hAnsi="Calibri" w:cs="Calibri"/>
                <w:sz w:val="24"/>
                <w:szCs w:val="24"/>
                <w:lang w:val="de-DE"/>
              </w:rPr>
              <w:t>Tel. Nr.</w:t>
            </w:r>
            <w:proofErr w:type="gramStart"/>
            <w:r w:rsidRPr="00FE247A">
              <w:rPr>
                <w:rFonts w:ascii="Calibri" w:hAnsi="Calibri" w:cs="Calibri"/>
                <w:sz w:val="24"/>
                <w:szCs w:val="24"/>
                <w:lang w:val="de-DE"/>
              </w:rPr>
              <w:t>:  (</w:t>
            </w:r>
            <w:proofErr w:type="gramEnd"/>
            <w:r w:rsidRPr="00FE247A">
              <w:rPr>
                <w:rFonts w:ascii="Calibri" w:hAnsi="Calibri" w:cs="Calibri"/>
                <w:sz w:val="24"/>
                <w:szCs w:val="24"/>
                <w:lang w:val="de-DE"/>
              </w:rPr>
              <w:t xml:space="preserve">+370 389) 616 20                           </w:t>
            </w:r>
          </w:p>
          <w:p w14:paraId="61DBE62D" w14:textId="77777777" w:rsidR="00492B5B" w:rsidRPr="00FE247A" w:rsidRDefault="00492B5B" w:rsidP="00405FEF">
            <w:pPr>
              <w:ind w:right="252"/>
              <w:rPr>
                <w:rFonts w:ascii="Calibri" w:hAnsi="Calibri" w:cs="Calibri"/>
                <w:sz w:val="24"/>
                <w:szCs w:val="24"/>
              </w:rPr>
            </w:pPr>
            <w:r w:rsidRPr="00FE247A">
              <w:rPr>
                <w:rFonts w:ascii="Calibri" w:hAnsi="Calibri" w:cs="Calibri"/>
                <w:sz w:val="24"/>
                <w:szCs w:val="24"/>
              </w:rPr>
              <w:t xml:space="preserve">El. paštas: </w:t>
            </w:r>
            <w:hyperlink r:id="rId21">
              <w:r w:rsidRPr="00FE247A">
                <w:rPr>
                  <w:rFonts w:ascii="Calibri" w:hAnsi="Calibri" w:cs="Calibri"/>
                  <w:color w:val="0000FF"/>
                  <w:sz w:val="24"/>
                  <w:szCs w:val="24"/>
                  <w:u w:val="single"/>
                </w:rPr>
                <w:t>info@utena.lt</w:t>
              </w:r>
            </w:hyperlink>
          </w:p>
        </w:tc>
        <w:tc>
          <w:tcPr>
            <w:tcW w:w="5144" w:type="dxa"/>
            <w:tcBorders>
              <w:top w:val="nil"/>
              <w:left w:val="nil"/>
              <w:bottom w:val="nil"/>
              <w:right w:val="nil"/>
            </w:tcBorders>
          </w:tcPr>
          <w:p w14:paraId="4C1A24B0" w14:textId="77777777" w:rsidR="00492B5B" w:rsidRPr="00FE247A" w:rsidRDefault="00492B5B" w:rsidP="00405FEF">
            <w:pPr>
              <w:pStyle w:val="Stilius3"/>
              <w:spacing w:before="0"/>
              <w:rPr>
                <w:rFonts w:ascii="Calibri" w:hAnsi="Calibri" w:cs="Calibri"/>
              </w:rPr>
            </w:pPr>
          </w:p>
          <w:p w14:paraId="21FE53B3" w14:textId="77777777" w:rsidR="00492B5B" w:rsidRPr="00FE247A" w:rsidRDefault="00492B5B" w:rsidP="00405FEF">
            <w:pPr>
              <w:pStyle w:val="Stilius3"/>
              <w:spacing w:before="0"/>
              <w:rPr>
                <w:rFonts w:ascii="Calibri" w:hAnsi="Calibri" w:cs="Calibri"/>
                <w:b/>
              </w:rPr>
            </w:pPr>
            <w:r w:rsidRPr="00FE247A">
              <w:rPr>
                <w:rFonts w:ascii="Calibri" w:hAnsi="Calibri" w:cs="Calibri"/>
                <w:b/>
              </w:rPr>
              <w:t>RANGOVAS</w:t>
            </w:r>
          </w:p>
          <w:p w14:paraId="34DDB2C0" w14:textId="77777777" w:rsidR="00492B5B" w:rsidRPr="00FE247A" w:rsidRDefault="00492B5B" w:rsidP="00405FEF">
            <w:pPr>
              <w:pStyle w:val="Stilius3"/>
              <w:spacing w:before="0"/>
              <w:rPr>
                <w:rFonts w:ascii="Calibri" w:hAnsi="Calibri" w:cs="Calibri"/>
                <w:i/>
                <w:color w:val="FF0000"/>
              </w:rPr>
            </w:pPr>
            <w:r w:rsidRPr="00FE247A">
              <w:rPr>
                <w:rFonts w:ascii="Calibri" w:hAnsi="Calibri" w:cs="Calibri"/>
                <w:i/>
                <w:color w:val="FF0000"/>
              </w:rPr>
              <w:t>[Įrašyti Rangovo rekvizitus]</w:t>
            </w:r>
          </w:p>
          <w:p w14:paraId="381F367C" w14:textId="77777777" w:rsidR="00492B5B" w:rsidRPr="00FE247A" w:rsidRDefault="00492B5B" w:rsidP="00405FEF">
            <w:pPr>
              <w:ind w:right="252"/>
              <w:rPr>
                <w:rFonts w:ascii="Calibri" w:hAnsi="Calibri" w:cs="Calibri"/>
                <w:sz w:val="24"/>
                <w:szCs w:val="24"/>
              </w:rPr>
            </w:pPr>
          </w:p>
          <w:p w14:paraId="2079F882" w14:textId="77777777" w:rsidR="00492B5B" w:rsidRPr="00FE247A" w:rsidRDefault="00492B5B" w:rsidP="00405FEF">
            <w:pPr>
              <w:ind w:right="252"/>
              <w:rPr>
                <w:rFonts w:ascii="Calibri" w:hAnsi="Calibri" w:cs="Calibri"/>
                <w:sz w:val="24"/>
                <w:szCs w:val="24"/>
              </w:rPr>
            </w:pPr>
            <w:r w:rsidRPr="00FE247A">
              <w:rPr>
                <w:rFonts w:ascii="Calibri" w:hAnsi="Calibri" w:cs="Calibri"/>
                <w:i/>
                <w:color w:val="FF0000"/>
                <w:sz w:val="24"/>
                <w:szCs w:val="24"/>
              </w:rPr>
              <w:t xml:space="preserve">[pavadinimas] </w:t>
            </w:r>
          </w:p>
          <w:p w14:paraId="023F5551" w14:textId="77777777" w:rsidR="00492B5B" w:rsidRPr="00FE247A" w:rsidRDefault="00492B5B" w:rsidP="00405FEF">
            <w:pPr>
              <w:ind w:right="252"/>
              <w:rPr>
                <w:rFonts w:ascii="Calibri" w:hAnsi="Calibri" w:cs="Calibri"/>
                <w:sz w:val="24"/>
                <w:szCs w:val="24"/>
              </w:rPr>
            </w:pPr>
            <w:r w:rsidRPr="00FE247A">
              <w:rPr>
                <w:rFonts w:ascii="Calibri" w:hAnsi="Calibri" w:cs="Calibri"/>
                <w:sz w:val="24"/>
                <w:szCs w:val="24"/>
              </w:rPr>
              <w:t xml:space="preserve">Kodas </w:t>
            </w:r>
            <w:r w:rsidRPr="00FE247A">
              <w:rPr>
                <w:rFonts w:ascii="Calibri" w:hAnsi="Calibri" w:cs="Calibri"/>
                <w:i/>
                <w:color w:val="FF0000"/>
                <w:sz w:val="24"/>
                <w:szCs w:val="24"/>
              </w:rPr>
              <w:t xml:space="preserve">[kodas] </w:t>
            </w:r>
          </w:p>
          <w:p w14:paraId="52B8BFD8" w14:textId="77777777" w:rsidR="00492B5B" w:rsidRPr="00FE247A" w:rsidRDefault="00492B5B" w:rsidP="00405FEF">
            <w:pPr>
              <w:ind w:right="252"/>
              <w:rPr>
                <w:rFonts w:ascii="Calibri" w:hAnsi="Calibri" w:cs="Calibri"/>
                <w:bCs/>
                <w:sz w:val="24"/>
                <w:szCs w:val="24"/>
              </w:rPr>
            </w:pPr>
            <w:r w:rsidRPr="00FE247A">
              <w:rPr>
                <w:rFonts w:ascii="Calibri" w:hAnsi="Calibri" w:cs="Calibri"/>
                <w:bCs/>
                <w:sz w:val="24"/>
                <w:szCs w:val="24"/>
              </w:rPr>
              <w:t xml:space="preserve">PVM mokėtojo kodas </w:t>
            </w:r>
            <w:r w:rsidRPr="00FE247A">
              <w:rPr>
                <w:rFonts w:ascii="Calibri" w:hAnsi="Calibri" w:cs="Calibri"/>
                <w:i/>
                <w:color w:val="FF0000"/>
                <w:sz w:val="24"/>
                <w:szCs w:val="24"/>
              </w:rPr>
              <w:t xml:space="preserve">[kodas] </w:t>
            </w:r>
          </w:p>
          <w:p w14:paraId="14A49CE3" w14:textId="77777777" w:rsidR="00492B5B" w:rsidRPr="00FE247A" w:rsidRDefault="00492B5B" w:rsidP="00405FEF">
            <w:pPr>
              <w:ind w:right="252"/>
              <w:rPr>
                <w:rFonts w:ascii="Calibri" w:hAnsi="Calibri" w:cs="Calibri"/>
                <w:sz w:val="24"/>
                <w:szCs w:val="24"/>
              </w:rPr>
            </w:pPr>
            <w:r w:rsidRPr="00FE247A">
              <w:rPr>
                <w:rFonts w:ascii="Calibri" w:hAnsi="Calibri" w:cs="Calibri"/>
                <w:sz w:val="24"/>
                <w:szCs w:val="24"/>
              </w:rPr>
              <w:t xml:space="preserve">Registro tvarkytojas – VĮ Registrų centras </w:t>
            </w:r>
          </w:p>
          <w:p w14:paraId="0A236BA9" w14:textId="77777777" w:rsidR="00492B5B" w:rsidRPr="00FE247A" w:rsidRDefault="00492B5B" w:rsidP="00405FEF">
            <w:pPr>
              <w:ind w:right="252"/>
              <w:rPr>
                <w:rFonts w:ascii="Calibri" w:hAnsi="Calibri" w:cs="Calibri"/>
                <w:b/>
                <w:sz w:val="24"/>
                <w:szCs w:val="24"/>
              </w:rPr>
            </w:pPr>
            <w:r w:rsidRPr="00FE247A">
              <w:rPr>
                <w:rFonts w:ascii="Calibri" w:hAnsi="Calibri" w:cs="Calibri"/>
                <w:i/>
                <w:color w:val="FF0000"/>
                <w:sz w:val="24"/>
                <w:szCs w:val="24"/>
              </w:rPr>
              <w:t xml:space="preserve">[adresas korespondencijai] </w:t>
            </w:r>
          </w:p>
          <w:p w14:paraId="0BE5F8E8" w14:textId="77777777" w:rsidR="00492B5B" w:rsidRPr="00FE247A" w:rsidRDefault="00492B5B" w:rsidP="00405FEF">
            <w:pPr>
              <w:tabs>
                <w:tab w:val="left" w:pos="5130"/>
              </w:tabs>
              <w:rPr>
                <w:rFonts w:ascii="Calibri" w:hAnsi="Calibri" w:cs="Calibri"/>
                <w:i/>
                <w:iCs/>
                <w:color w:val="FF0000"/>
                <w:sz w:val="24"/>
                <w:szCs w:val="24"/>
              </w:rPr>
            </w:pPr>
            <w:r w:rsidRPr="00FE247A">
              <w:rPr>
                <w:rFonts w:ascii="Calibri" w:hAnsi="Calibri" w:cs="Calibri"/>
                <w:sz w:val="24"/>
                <w:szCs w:val="24"/>
              </w:rPr>
              <w:t xml:space="preserve">A. s. Nr. </w:t>
            </w:r>
            <w:r w:rsidRPr="00FE247A">
              <w:rPr>
                <w:rFonts w:ascii="Calibri" w:hAnsi="Calibri" w:cs="Calibri"/>
                <w:i/>
                <w:iCs/>
                <w:color w:val="FF0000"/>
                <w:sz w:val="24"/>
                <w:szCs w:val="24"/>
              </w:rPr>
              <w:t xml:space="preserve">[atsiskaitomosios sąskaitos Nr.] </w:t>
            </w:r>
          </w:p>
          <w:p w14:paraId="108A8CD7" w14:textId="77777777" w:rsidR="00492B5B" w:rsidRPr="00FE247A" w:rsidRDefault="00492B5B" w:rsidP="00405FEF">
            <w:pPr>
              <w:tabs>
                <w:tab w:val="left" w:pos="5130"/>
              </w:tabs>
              <w:rPr>
                <w:rFonts w:ascii="Calibri" w:hAnsi="Calibri" w:cs="Calibri"/>
                <w:i/>
                <w:color w:val="FF0000"/>
                <w:sz w:val="24"/>
                <w:szCs w:val="24"/>
              </w:rPr>
            </w:pPr>
            <w:r w:rsidRPr="00FE247A">
              <w:rPr>
                <w:rFonts w:ascii="Calibri" w:hAnsi="Calibri" w:cs="Calibri"/>
                <w:i/>
                <w:color w:val="FF0000"/>
                <w:sz w:val="24"/>
                <w:szCs w:val="24"/>
              </w:rPr>
              <w:t>Bankas</w:t>
            </w:r>
          </w:p>
          <w:p w14:paraId="2E49BC32" w14:textId="77777777" w:rsidR="00492B5B" w:rsidRPr="00FE247A" w:rsidRDefault="00492B5B" w:rsidP="00405FEF">
            <w:pPr>
              <w:tabs>
                <w:tab w:val="left" w:pos="5130"/>
              </w:tabs>
              <w:rPr>
                <w:rFonts w:ascii="Calibri" w:hAnsi="Calibri" w:cs="Calibri"/>
                <w:sz w:val="24"/>
                <w:szCs w:val="24"/>
              </w:rPr>
            </w:pPr>
            <w:r w:rsidRPr="00FE247A">
              <w:rPr>
                <w:rFonts w:ascii="Calibri" w:hAnsi="Calibri" w:cs="Calibri"/>
                <w:i/>
                <w:color w:val="FF0000"/>
                <w:sz w:val="24"/>
                <w:szCs w:val="24"/>
              </w:rPr>
              <w:t>Banko kodas</w:t>
            </w:r>
          </w:p>
          <w:p w14:paraId="5DC58475" w14:textId="77777777" w:rsidR="00492B5B" w:rsidRPr="00FE247A" w:rsidRDefault="00492B5B" w:rsidP="00405FEF">
            <w:pPr>
              <w:tabs>
                <w:tab w:val="left" w:pos="5130"/>
              </w:tabs>
              <w:rPr>
                <w:rFonts w:ascii="Calibri" w:hAnsi="Calibri" w:cs="Calibri"/>
                <w:sz w:val="24"/>
                <w:szCs w:val="24"/>
              </w:rPr>
            </w:pPr>
            <w:r w:rsidRPr="00FE247A">
              <w:rPr>
                <w:rFonts w:ascii="Calibri" w:hAnsi="Calibri" w:cs="Calibri"/>
                <w:sz w:val="24"/>
                <w:szCs w:val="24"/>
              </w:rPr>
              <w:t xml:space="preserve">Tel. Nr.:                              , faksas: </w:t>
            </w:r>
          </w:p>
          <w:p w14:paraId="7D77627A" w14:textId="77777777" w:rsidR="00492B5B" w:rsidRPr="00FE247A" w:rsidRDefault="00492B5B" w:rsidP="00405FEF">
            <w:pPr>
              <w:ind w:right="252"/>
              <w:rPr>
                <w:rFonts w:ascii="Calibri" w:hAnsi="Calibri" w:cs="Calibri"/>
                <w:sz w:val="24"/>
                <w:szCs w:val="24"/>
              </w:rPr>
            </w:pPr>
            <w:r w:rsidRPr="00FE247A">
              <w:rPr>
                <w:rFonts w:ascii="Calibri" w:hAnsi="Calibri" w:cs="Calibri"/>
                <w:sz w:val="24"/>
                <w:szCs w:val="24"/>
              </w:rPr>
              <w:t xml:space="preserve">El. paštas: </w:t>
            </w:r>
          </w:p>
        </w:tc>
      </w:tr>
      <w:tr w:rsidR="00492B5B" w:rsidRPr="00FE247A" w14:paraId="28919C21" w14:textId="77777777" w:rsidTr="00405FEF">
        <w:tc>
          <w:tcPr>
            <w:tcW w:w="851" w:type="dxa"/>
            <w:tcBorders>
              <w:top w:val="nil"/>
              <w:left w:val="nil"/>
              <w:bottom w:val="nil"/>
              <w:right w:val="nil"/>
            </w:tcBorders>
          </w:tcPr>
          <w:p w14:paraId="5F7D5241" w14:textId="77777777" w:rsidR="00492B5B" w:rsidRPr="00FE247A" w:rsidRDefault="00492B5B" w:rsidP="00405FEF">
            <w:pPr>
              <w:spacing w:before="200"/>
              <w:ind w:left="720"/>
              <w:rPr>
                <w:rFonts w:ascii="Calibri" w:hAnsi="Calibri" w:cs="Calibri"/>
                <w:sz w:val="24"/>
                <w:szCs w:val="24"/>
              </w:rPr>
            </w:pPr>
          </w:p>
        </w:tc>
        <w:tc>
          <w:tcPr>
            <w:tcW w:w="3791" w:type="dxa"/>
            <w:gridSpan w:val="2"/>
            <w:tcBorders>
              <w:top w:val="nil"/>
              <w:left w:val="nil"/>
              <w:bottom w:val="nil"/>
              <w:right w:val="nil"/>
            </w:tcBorders>
          </w:tcPr>
          <w:p w14:paraId="65C96C2A" w14:textId="77777777" w:rsidR="00492B5B" w:rsidRPr="00FE247A" w:rsidRDefault="00492B5B" w:rsidP="00A45580">
            <w:pPr>
              <w:keepNext/>
              <w:rPr>
                <w:rFonts w:ascii="Calibri" w:hAnsi="Calibri" w:cs="Calibri"/>
                <w:sz w:val="24"/>
                <w:szCs w:val="24"/>
                <w:lang w:eastAsia="fi-FI"/>
              </w:rPr>
            </w:pPr>
          </w:p>
          <w:p w14:paraId="7B477E51" w14:textId="77777777" w:rsidR="00492B5B" w:rsidRPr="00FE247A" w:rsidRDefault="00492B5B" w:rsidP="00A45580">
            <w:pPr>
              <w:keepNext/>
              <w:rPr>
                <w:rFonts w:ascii="Calibri" w:hAnsi="Calibri" w:cs="Calibri"/>
                <w:sz w:val="24"/>
                <w:szCs w:val="24"/>
                <w:lang w:eastAsia="fi-FI"/>
              </w:rPr>
            </w:pPr>
            <w:r w:rsidRPr="00FE247A">
              <w:rPr>
                <w:rFonts w:ascii="Calibri" w:hAnsi="Calibri" w:cs="Calibri"/>
                <w:sz w:val="24"/>
                <w:szCs w:val="24"/>
                <w:lang w:eastAsia="fi-FI"/>
              </w:rPr>
              <w:t xml:space="preserve">Pasirašančiojo vardas, pavardė </w:t>
            </w:r>
          </w:p>
          <w:p w14:paraId="00C5DB52" w14:textId="77777777" w:rsidR="00492B5B" w:rsidRPr="00FE247A" w:rsidRDefault="00492B5B" w:rsidP="00A45580">
            <w:pPr>
              <w:keepNext/>
              <w:rPr>
                <w:rFonts w:ascii="Calibri" w:hAnsi="Calibri" w:cs="Calibri"/>
                <w:sz w:val="24"/>
                <w:szCs w:val="24"/>
                <w:lang w:eastAsia="fi-FI"/>
              </w:rPr>
            </w:pPr>
            <w:r w:rsidRPr="00FE247A">
              <w:rPr>
                <w:rFonts w:ascii="Calibri" w:hAnsi="Calibri" w:cs="Calibri"/>
                <w:color w:val="000000"/>
                <w:sz w:val="24"/>
                <w:szCs w:val="24"/>
                <w:shd w:val="clear" w:color="auto" w:fill="FFFFFF"/>
                <w:lang w:eastAsia="fi-FI"/>
              </w:rPr>
              <w:t xml:space="preserve">Paulius </w:t>
            </w:r>
            <w:proofErr w:type="spellStart"/>
            <w:r w:rsidRPr="00FE247A">
              <w:rPr>
                <w:rFonts w:ascii="Calibri" w:hAnsi="Calibri" w:cs="Calibri"/>
                <w:color w:val="000000"/>
                <w:sz w:val="24"/>
                <w:szCs w:val="24"/>
                <w:shd w:val="clear" w:color="auto" w:fill="FFFFFF"/>
                <w:lang w:eastAsia="fi-FI"/>
              </w:rPr>
              <w:t>Čyvas</w:t>
            </w:r>
            <w:proofErr w:type="spellEnd"/>
          </w:p>
          <w:p w14:paraId="417B8FDD" w14:textId="77777777" w:rsidR="00492B5B" w:rsidRPr="00FE247A" w:rsidRDefault="00492B5B" w:rsidP="00A45580">
            <w:pPr>
              <w:keepNext/>
              <w:rPr>
                <w:rFonts w:ascii="Calibri" w:hAnsi="Calibri" w:cs="Calibri"/>
                <w:sz w:val="24"/>
                <w:szCs w:val="24"/>
                <w:lang w:eastAsia="fi-FI"/>
              </w:rPr>
            </w:pPr>
            <w:r w:rsidRPr="00FE247A">
              <w:rPr>
                <w:rFonts w:ascii="Calibri" w:hAnsi="Calibri" w:cs="Calibri"/>
                <w:sz w:val="24"/>
                <w:szCs w:val="24"/>
                <w:lang w:eastAsia="fi-FI"/>
              </w:rPr>
              <w:t>Pareigos Administracijos direktorius</w:t>
            </w:r>
          </w:p>
          <w:p w14:paraId="3C4AD82B" w14:textId="0A662D65" w:rsidR="00492B5B" w:rsidRPr="00FE247A" w:rsidRDefault="00492B5B" w:rsidP="00A45580">
            <w:pPr>
              <w:keepNext/>
              <w:rPr>
                <w:rFonts w:ascii="Calibri" w:hAnsi="Calibri" w:cs="Calibri"/>
                <w:sz w:val="24"/>
                <w:szCs w:val="24"/>
                <w:lang w:eastAsia="fi-FI"/>
              </w:rPr>
            </w:pPr>
            <w:r w:rsidRPr="00FE247A">
              <w:rPr>
                <w:rFonts w:ascii="Calibri" w:hAnsi="Calibri" w:cs="Calibri"/>
                <w:sz w:val="24"/>
                <w:szCs w:val="24"/>
                <w:lang w:eastAsia="fi-FI"/>
              </w:rPr>
              <w:t>Parašas  ....................................</w:t>
            </w:r>
            <w:r w:rsidR="00A45580">
              <w:rPr>
                <w:rFonts w:ascii="Calibri" w:hAnsi="Calibri" w:cs="Calibri"/>
                <w:sz w:val="24"/>
                <w:szCs w:val="24"/>
                <w:lang w:eastAsia="fi-FI"/>
              </w:rPr>
              <w:t>.......</w:t>
            </w:r>
          </w:p>
          <w:p w14:paraId="1E53C87C" w14:textId="1B52E360" w:rsidR="00492B5B" w:rsidRPr="00FE247A" w:rsidRDefault="00492B5B" w:rsidP="00A45580">
            <w:pPr>
              <w:keepNext/>
              <w:rPr>
                <w:rFonts w:ascii="Calibri" w:hAnsi="Calibri" w:cs="Calibri"/>
                <w:sz w:val="24"/>
                <w:szCs w:val="24"/>
                <w:lang w:eastAsia="fi-FI"/>
              </w:rPr>
            </w:pPr>
            <w:r w:rsidRPr="00FE247A">
              <w:rPr>
                <w:rFonts w:ascii="Calibri" w:hAnsi="Calibri" w:cs="Calibri"/>
                <w:sz w:val="24"/>
                <w:szCs w:val="24"/>
                <w:lang w:eastAsia="fi-FI"/>
              </w:rPr>
              <w:t>Data...................................................</w:t>
            </w:r>
          </w:p>
          <w:p w14:paraId="0F3EEEE1" w14:textId="77777777" w:rsidR="00492B5B" w:rsidRPr="00FE247A" w:rsidRDefault="00492B5B" w:rsidP="00A45580">
            <w:pPr>
              <w:pStyle w:val="Bodytxt"/>
              <w:rPr>
                <w:rFonts w:ascii="Calibri" w:hAnsi="Calibri" w:cs="Calibri"/>
                <w:sz w:val="24"/>
                <w:szCs w:val="24"/>
              </w:rPr>
            </w:pPr>
            <w:r w:rsidRPr="00FE247A">
              <w:rPr>
                <w:rFonts w:ascii="Calibri" w:hAnsi="Calibri" w:cs="Calibri"/>
                <w:sz w:val="24"/>
                <w:szCs w:val="24"/>
              </w:rPr>
              <w:t>A.V.</w:t>
            </w:r>
          </w:p>
        </w:tc>
        <w:tc>
          <w:tcPr>
            <w:tcW w:w="5144" w:type="dxa"/>
            <w:tcBorders>
              <w:top w:val="nil"/>
              <w:left w:val="nil"/>
              <w:bottom w:val="nil"/>
              <w:right w:val="nil"/>
            </w:tcBorders>
          </w:tcPr>
          <w:p w14:paraId="7C5ED931" w14:textId="77777777" w:rsidR="00492B5B" w:rsidRPr="00FE247A" w:rsidRDefault="00492B5B" w:rsidP="00A45580">
            <w:pPr>
              <w:pStyle w:val="Bodytxt"/>
              <w:rPr>
                <w:rFonts w:ascii="Calibri" w:hAnsi="Calibri" w:cs="Calibri"/>
                <w:sz w:val="24"/>
                <w:szCs w:val="24"/>
              </w:rPr>
            </w:pPr>
          </w:p>
          <w:p w14:paraId="5DBF3A7D" w14:textId="77777777" w:rsidR="00492B5B" w:rsidRPr="00FE247A" w:rsidRDefault="00492B5B" w:rsidP="00A45580">
            <w:pPr>
              <w:pStyle w:val="Bodytxt"/>
              <w:jc w:val="left"/>
              <w:rPr>
                <w:rFonts w:ascii="Calibri" w:hAnsi="Calibri" w:cs="Calibri"/>
                <w:sz w:val="24"/>
                <w:szCs w:val="24"/>
              </w:rPr>
            </w:pPr>
            <w:r w:rsidRPr="00FE247A">
              <w:rPr>
                <w:rFonts w:ascii="Calibri" w:hAnsi="Calibri" w:cs="Calibri"/>
                <w:sz w:val="24"/>
                <w:szCs w:val="24"/>
              </w:rPr>
              <w:t xml:space="preserve">Pasirašančiojo vardas, pavardė </w:t>
            </w:r>
          </w:p>
          <w:p w14:paraId="0C33B9D6" w14:textId="77777777" w:rsidR="00492B5B" w:rsidRPr="00FE247A" w:rsidRDefault="00492B5B" w:rsidP="00A45580">
            <w:pPr>
              <w:pStyle w:val="Bodytxt"/>
              <w:jc w:val="left"/>
              <w:rPr>
                <w:rFonts w:ascii="Calibri" w:hAnsi="Calibri" w:cs="Calibri"/>
                <w:sz w:val="24"/>
                <w:szCs w:val="24"/>
              </w:rPr>
            </w:pPr>
            <w:r w:rsidRPr="00FE247A">
              <w:rPr>
                <w:rFonts w:ascii="Calibri" w:hAnsi="Calibri" w:cs="Calibri"/>
                <w:sz w:val="24"/>
                <w:szCs w:val="24"/>
              </w:rPr>
              <w:t>..................................................................</w:t>
            </w:r>
          </w:p>
          <w:p w14:paraId="376CF3DA" w14:textId="77777777" w:rsidR="00492B5B" w:rsidRPr="00FE247A" w:rsidRDefault="00492B5B" w:rsidP="00A45580">
            <w:pPr>
              <w:pStyle w:val="Bodytxt"/>
              <w:jc w:val="left"/>
              <w:rPr>
                <w:rFonts w:ascii="Calibri" w:hAnsi="Calibri" w:cs="Calibri"/>
                <w:sz w:val="24"/>
                <w:szCs w:val="24"/>
              </w:rPr>
            </w:pPr>
            <w:r w:rsidRPr="00FE247A">
              <w:rPr>
                <w:rFonts w:ascii="Calibri" w:hAnsi="Calibri" w:cs="Calibri"/>
                <w:sz w:val="24"/>
                <w:szCs w:val="24"/>
              </w:rPr>
              <w:t>Pareigos ...................................................</w:t>
            </w:r>
          </w:p>
          <w:p w14:paraId="69D3B302" w14:textId="77777777" w:rsidR="00492B5B" w:rsidRPr="00FE247A" w:rsidRDefault="00492B5B" w:rsidP="00A45580">
            <w:pPr>
              <w:pStyle w:val="Bodytxt"/>
              <w:jc w:val="left"/>
              <w:rPr>
                <w:rFonts w:ascii="Calibri" w:hAnsi="Calibri" w:cs="Calibri"/>
                <w:sz w:val="24"/>
                <w:szCs w:val="24"/>
              </w:rPr>
            </w:pPr>
            <w:r w:rsidRPr="00FE247A">
              <w:rPr>
                <w:rFonts w:ascii="Calibri" w:hAnsi="Calibri" w:cs="Calibri"/>
                <w:sz w:val="24"/>
                <w:szCs w:val="24"/>
              </w:rPr>
              <w:t>Parašas .....................................................</w:t>
            </w:r>
          </w:p>
          <w:p w14:paraId="79873222" w14:textId="77777777" w:rsidR="00492B5B" w:rsidRPr="00FE247A" w:rsidRDefault="00492B5B" w:rsidP="00A45580">
            <w:pPr>
              <w:pStyle w:val="Bodytxt"/>
              <w:rPr>
                <w:rFonts w:ascii="Calibri" w:hAnsi="Calibri" w:cs="Calibri"/>
                <w:sz w:val="24"/>
                <w:szCs w:val="24"/>
              </w:rPr>
            </w:pPr>
            <w:r w:rsidRPr="00FE247A">
              <w:rPr>
                <w:rFonts w:ascii="Calibri" w:hAnsi="Calibri" w:cs="Calibri"/>
                <w:sz w:val="24"/>
                <w:szCs w:val="24"/>
              </w:rPr>
              <w:t>Data...........................................................</w:t>
            </w:r>
          </w:p>
          <w:p w14:paraId="529B3D75" w14:textId="77777777" w:rsidR="00492B5B" w:rsidRPr="00FE247A" w:rsidRDefault="00492B5B" w:rsidP="00A45580">
            <w:pPr>
              <w:pStyle w:val="Bodytxt"/>
              <w:rPr>
                <w:rFonts w:ascii="Calibri" w:hAnsi="Calibri" w:cs="Calibri"/>
                <w:sz w:val="24"/>
                <w:szCs w:val="24"/>
              </w:rPr>
            </w:pPr>
            <w:r w:rsidRPr="00FE247A">
              <w:rPr>
                <w:rFonts w:ascii="Calibri" w:hAnsi="Calibri" w:cs="Calibri"/>
                <w:sz w:val="24"/>
                <w:szCs w:val="24"/>
              </w:rPr>
              <w:t>A.V.</w:t>
            </w:r>
          </w:p>
        </w:tc>
      </w:tr>
    </w:tbl>
    <w:p w14:paraId="751F63AB" w14:textId="77777777" w:rsidR="00492B5B" w:rsidRPr="00FE247A" w:rsidRDefault="00492B5B" w:rsidP="00492B5B">
      <w:pPr>
        <w:rPr>
          <w:rFonts w:ascii="Calibri" w:hAnsi="Calibri" w:cs="Calibri"/>
          <w:caps/>
          <w:sz w:val="24"/>
          <w:szCs w:val="24"/>
        </w:rPr>
      </w:pPr>
      <w:r w:rsidRPr="00FE247A">
        <w:rPr>
          <w:rFonts w:ascii="Calibri" w:hAnsi="Calibri" w:cs="Calibri"/>
          <w:caps/>
          <w:sz w:val="24"/>
          <w:szCs w:val="24"/>
        </w:rPr>
        <w:br w:type="textWrapping" w:clear="all"/>
      </w:r>
    </w:p>
    <w:p w14:paraId="503F947A" w14:textId="77777777" w:rsidR="00492B5B" w:rsidRPr="00FE247A" w:rsidRDefault="00492B5B" w:rsidP="00492B5B">
      <w:pPr>
        <w:rPr>
          <w:rFonts w:ascii="Calibri" w:hAnsi="Calibri" w:cs="Calibri"/>
          <w:sz w:val="24"/>
          <w:szCs w:val="24"/>
        </w:rPr>
      </w:pPr>
    </w:p>
    <w:p w14:paraId="322FE1D1" w14:textId="77777777" w:rsidR="00492B5B" w:rsidRPr="00FE247A" w:rsidRDefault="00492B5B" w:rsidP="00492B5B">
      <w:pPr>
        <w:tabs>
          <w:tab w:val="left" w:pos="8647"/>
        </w:tabs>
        <w:textAlignment w:val="baseline"/>
        <w:rPr>
          <w:rFonts w:ascii="Calibri" w:hAnsi="Calibri" w:cs="Calibri"/>
          <w:sz w:val="24"/>
          <w:szCs w:val="24"/>
        </w:rPr>
      </w:pPr>
    </w:p>
    <w:p w14:paraId="71F6CC11" w14:textId="77777777" w:rsidR="00492B5B" w:rsidRPr="00FE247A" w:rsidRDefault="00492B5B" w:rsidP="00492B5B">
      <w:pPr>
        <w:tabs>
          <w:tab w:val="left" w:pos="8647"/>
        </w:tabs>
        <w:textAlignment w:val="baseline"/>
        <w:rPr>
          <w:rFonts w:ascii="Calibri" w:hAnsi="Calibri" w:cs="Calibri"/>
          <w:sz w:val="24"/>
          <w:szCs w:val="24"/>
        </w:rPr>
      </w:pPr>
    </w:p>
    <w:p w14:paraId="23FF8A69" w14:textId="77777777" w:rsidR="00492B5B" w:rsidRPr="00FE247A" w:rsidRDefault="00492B5B" w:rsidP="00492B5B">
      <w:pPr>
        <w:tabs>
          <w:tab w:val="left" w:pos="8647"/>
        </w:tabs>
        <w:textAlignment w:val="baseline"/>
        <w:rPr>
          <w:rFonts w:ascii="Calibri" w:hAnsi="Calibri" w:cs="Calibri"/>
          <w:sz w:val="24"/>
          <w:szCs w:val="24"/>
        </w:rPr>
      </w:pPr>
    </w:p>
    <w:p w14:paraId="1D6D96B8" w14:textId="77777777" w:rsidR="00492B5B" w:rsidRPr="00FE247A" w:rsidRDefault="00492B5B" w:rsidP="00492B5B">
      <w:pPr>
        <w:tabs>
          <w:tab w:val="left" w:pos="8647"/>
        </w:tabs>
        <w:textAlignment w:val="baseline"/>
        <w:rPr>
          <w:rFonts w:ascii="Calibri" w:hAnsi="Calibri" w:cs="Calibri"/>
          <w:sz w:val="24"/>
          <w:szCs w:val="24"/>
        </w:rPr>
      </w:pPr>
    </w:p>
    <w:p w14:paraId="103BC9A5" w14:textId="77777777" w:rsidR="00492B5B" w:rsidRPr="00FE247A" w:rsidRDefault="00492B5B" w:rsidP="00492B5B">
      <w:pPr>
        <w:tabs>
          <w:tab w:val="left" w:pos="8647"/>
        </w:tabs>
        <w:textAlignment w:val="baseline"/>
        <w:rPr>
          <w:rFonts w:ascii="Calibri" w:hAnsi="Calibri" w:cs="Calibri"/>
          <w:sz w:val="24"/>
          <w:szCs w:val="24"/>
        </w:rPr>
      </w:pPr>
    </w:p>
    <w:p w14:paraId="60B36647" w14:textId="77777777" w:rsidR="00492B5B" w:rsidRPr="00FE247A" w:rsidRDefault="00492B5B" w:rsidP="00492B5B">
      <w:pPr>
        <w:tabs>
          <w:tab w:val="left" w:pos="8647"/>
        </w:tabs>
        <w:textAlignment w:val="baseline"/>
        <w:rPr>
          <w:rFonts w:ascii="Calibri" w:hAnsi="Calibri" w:cs="Calibri"/>
          <w:sz w:val="24"/>
          <w:szCs w:val="24"/>
        </w:rPr>
      </w:pPr>
    </w:p>
    <w:p w14:paraId="5D67997E" w14:textId="77777777" w:rsidR="00492B5B" w:rsidRPr="00FE247A" w:rsidRDefault="00492B5B" w:rsidP="00492B5B">
      <w:pPr>
        <w:tabs>
          <w:tab w:val="left" w:pos="8647"/>
        </w:tabs>
        <w:textAlignment w:val="baseline"/>
        <w:rPr>
          <w:rFonts w:ascii="Calibri" w:hAnsi="Calibri" w:cs="Calibri"/>
          <w:sz w:val="24"/>
          <w:szCs w:val="24"/>
        </w:rPr>
      </w:pPr>
    </w:p>
    <w:p w14:paraId="6A785F99" w14:textId="77777777" w:rsidR="00492B5B" w:rsidRPr="00FE247A" w:rsidRDefault="00492B5B" w:rsidP="00492B5B">
      <w:pPr>
        <w:tabs>
          <w:tab w:val="left" w:pos="8647"/>
        </w:tabs>
        <w:textAlignment w:val="baseline"/>
        <w:rPr>
          <w:rFonts w:ascii="Calibri" w:hAnsi="Calibri" w:cs="Calibri"/>
          <w:sz w:val="24"/>
          <w:szCs w:val="24"/>
        </w:rPr>
      </w:pPr>
    </w:p>
    <w:p w14:paraId="26F84ED8" w14:textId="77777777" w:rsidR="00492B5B" w:rsidRPr="00FE247A" w:rsidRDefault="00492B5B" w:rsidP="00492B5B">
      <w:pPr>
        <w:tabs>
          <w:tab w:val="left" w:pos="8647"/>
        </w:tabs>
        <w:textAlignment w:val="baseline"/>
        <w:rPr>
          <w:rFonts w:ascii="Calibri" w:hAnsi="Calibri" w:cs="Calibri"/>
          <w:sz w:val="24"/>
          <w:szCs w:val="24"/>
        </w:rPr>
      </w:pPr>
    </w:p>
    <w:p w14:paraId="1EF57B47" w14:textId="77777777" w:rsidR="00492B5B" w:rsidRPr="00FE247A" w:rsidRDefault="00492B5B" w:rsidP="00492B5B">
      <w:pPr>
        <w:tabs>
          <w:tab w:val="left" w:pos="8647"/>
        </w:tabs>
        <w:textAlignment w:val="baseline"/>
        <w:rPr>
          <w:rFonts w:ascii="Calibri" w:hAnsi="Calibri" w:cs="Calibri"/>
          <w:sz w:val="24"/>
          <w:szCs w:val="24"/>
        </w:rPr>
      </w:pPr>
    </w:p>
    <w:p w14:paraId="4A871F38" w14:textId="77777777" w:rsidR="00492B5B" w:rsidRPr="00FE247A" w:rsidRDefault="00492B5B" w:rsidP="00492B5B">
      <w:pPr>
        <w:tabs>
          <w:tab w:val="left" w:pos="8647"/>
        </w:tabs>
        <w:textAlignment w:val="baseline"/>
        <w:rPr>
          <w:rFonts w:ascii="Calibri" w:hAnsi="Calibri" w:cs="Calibri"/>
          <w:sz w:val="24"/>
          <w:szCs w:val="24"/>
        </w:rPr>
      </w:pPr>
    </w:p>
    <w:p w14:paraId="3CC58BAC" w14:textId="77777777" w:rsidR="00492B5B" w:rsidRPr="00FE247A" w:rsidRDefault="00492B5B" w:rsidP="00492B5B">
      <w:pPr>
        <w:tabs>
          <w:tab w:val="left" w:pos="8647"/>
        </w:tabs>
        <w:textAlignment w:val="baseline"/>
        <w:rPr>
          <w:rFonts w:ascii="Calibri" w:hAnsi="Calibri" w:cs="Calibri"/>
          <w:sz w:val="24"/>
          <w:szCs w:val="24"/>
        </w:rPr>
      </w:pPr>
    </w:p>
    <w:p w14:paraId="018C27A5" w14:textId="77777777" w:rsidR="00492B5B" w:rsidRPr="00FE247A" w:rsidRDefault="00492B5B" w:rsidP="00492B5B">
      <w:pPr>
        <w:tabs>
          <w:tab w:val="left" w:pos="8647"/>
        </w:tabs>
        <w:textAlignment w:val="baseline"/>
        <w:rPr>
          <w:rFonts w:ascii="Calibri" w:hAnsi="Calibri" w:cs="Calibri"/>
          <w:sz w:val="24"/>
          <w:szCs w:val="24"/>
        </w:rPr>
      </w:pPr>
    </w:p>
    <w:p w14:paraId="78D99677" w14:textId="77777777" w:rsidR="00492B5B" w:rsidRPr="00FE247A" w:rsidRDefault="00492B5B" w:rsidP="00492B5B">
      <w:pPr>
        <w:tabs>
          <w:tab w:val="left" w:pos="8647"/>
        </w:tabs>
        <w:textAlignment w:val="baseline"/>
        <w:rPr>
          <w:rFonts w:ascii="Calibri" w:hAnsi="Calibri" w:cs="Calibri"/>
          <w:sz w:val="24"/>
          <w:szCs w:val="24"/>
        </w:rPr>
      </w:pPr>
    </w:p>
    <w:p w14:paraId="4E6E55E8" w14:textId="77777777" w:rsidR="00492B5B" w:rsidRPr="00FE247A" w:rsidRDefault="00492B5B" w:rsidP="00492B5B">
      <w:pPr>
        <w:tabs>
          <w:tab w:val="left" w:pos="8647"/>
        </w:tabs>
        <w:textAlignment w:val="baseline"/>
        <w:rPr>
          <w:rFonts w:ascii="Calibri" w:hAnsi="Calibri" w:cs="Calibri"/>
          <w:sz w:val="24"/>
          <w:szCs w:val="24"/>
        </w:rPr>
      </w:pPr>
    </w:p>
    <w:p w14:paraId="79E28244" w14:textId="77777777" w:rsidR="00492B5B" w:rsidRPr="00FE247A" w:rsidRDefault="00492B5B" w:rsidP="00492B5B">
      <w:pPr>
        <w:tabs>
          <w:tab w:val="left" w:pos="8647"/>
        </w:tabs>
        <w:textAlignment w:val="baseline"/>
        <w:rPr>
          <w:rFonts w:ascii="Calibri" w:hAnsi="Calibri" w:cs="Calibri"/>
          <w:sz w:val="24"/>
          <w:szCs w:val="24"/>
        </w:rPr>
      </w:pPr>
    </w:p>
    <w:p w14:paraId="01AC5482" w14:textId="77777777" w:rsidR="00492B5B" w:rsidRPr="00FE247A" w:rsidRDefault="00492B5B" w:rsidP="00492B5B">
      <w:pPr>
        <w:tabs>
          <w:tab w:val="left" w:pos="8647"/>
        </w:tabs>
        <w:textAlignment w:val="baseline"/>
        <w:rPr>
          <w:rFonts w:ascii="Calibri" w:hAnsi="Calibri" w:cs="Calibri"/>
          <w:sz w:val="24"/>
          <w:szCs w:val="24"/>
        </w:rPr>
      </w:pPr>
    </w:p>
    <w:p w14:paraId="4B329E9F" w14:textId="77777777" w:rsidR="00492B5B" w:rsidRPr="00FE247A" w:rsidRDefault="00492B5B" w:rsidP="00492B5B">
      <w:pPr>
        <w:tabs>
          <w:tab w:val="left" w:pos="8647"/>
        </w:tabs>
        <w:textAlignment w:val="baseline"/>
        <w:rPr>
          <w:rFonts w:ascii="Calibri" w:hAnsi="Calibri" w:cs="Calibri"/>
          <w:sz w:val="24"/>
          <w:szCs w:val="24"/>
        </w:rPr>
      </w:pPr>
    </w:p>
    <w:p w14:paraId="6FFC17B9" w14:textId="77777777" w:rsidR="00492B5B" w:rsidRPr="00FE247A" w:rsidRDefault="00492B5B" w:rsidP="00492B5B">
      <w:pPr>
        <w:tabs>
          <w:tab w:val="left" w:pos="8647"/>
        </w:tabs>
        <w:textAlignment w:val="baseline"/>
        <w:rPr>
          <w:rFonts w:ascii="Calibri" w:hAnsi="Calibri" w:cs="Calibri"/>
          <w:sz w:val="24"/>
          <w:szCs w:val="24"/>
        </w:rPr>
      </w:pPr>
    </w:p>
    <w:p w14:paraId="3526FC82" w14:textId="77777777" w:rsidR="00492B5B" w:rsidRPr="00FE247A" w:rsidRDefault="00492B5B" w:rsidP="00492B5B">
      <w:pPr>
        <w:tabs>
          <w:tab w:val="left" w:pos="8647"/>
        </w:tabs>
        <w:textAlignment w:val="baseline"/>
        <w:rPr>
          <w:rFonts w:ascii="Calibri" w:hAnsi="Calibri" w:cs="Calibri"/>
          <w:sz w:val="24"/>
          <w:szCs w:val="24"/>
        </w:rPr>
      </w:pPr>
    </w:p>
    <w:p w14:paraId="33B1DB13" w14:textId="77777777" w:rsidR="00492B5B" w:rsidRPr="00FE247A" w:rsidRDefault="00492B5B" w:rsidP="00492B5B">
      <w:pPr>
        <w:tabs>
          <w:tab w:val="left" w:pos="8647"/>
        </w:tabs>
        <w:textAlignment w:val="baseline"/>
        <w:rPr>
          <w:rFonts w:ascii="Calibri" w:hAnsi="Calibri" w:cs="Calibri"/>
          <w:sz w:val="24"/>
          <w:szCs w:val="24"/>
        </w:rPr>
      </w:pPr>
    </w:p>
    <w:p w14:paraId="2DEBA774" w14:textId="77777777" w:rsidR="00492B5B" w:rsidRPr="00FE247A" w:rsidRDefault="00492B5B" w:rsidP="00492B5B">
      <w:pPr>
        <w:tabs>
          <w:tab w:val="left" w:pos="8647"/>
        </w:tabs>
        <w:jc w:val="right"/>
        <w:textAlignment w:val="baseline"/>
        <w:rPr>
          <w:rFonts w:ascii="Calibri" w:hAnsi="Calibri" w:cs="Calibri"/>
          <w:sz w:val="24"/>
          <w:szCs w:val="24"/>
        </w:rPr>
      </w:pPr>
    </w:p>
    <w:p w14:paraId="4483CCFB" w14:textId="77777777" w:rsidR="00492B5B" w:rsidRPr="00FE247A" w:rsidRDefault="00492B5B" w:rsidP="00492B5B">
      <w:pPr>
        <w:tabs>
          <w:tab w:val="left" w:pos="8647"/>
        </w:tabs>
        <w:jc w:val="right"/>
        <w:textAlignment w:val="baseline"/>
        <w:rPr>
          <w:rFonts w:ascii="Calibri" w:hAnsi="Calibri" w:cs="Calibri"/>
          <w:sz w:val="24"/>
          <w:szCs w:val="24"/>
        </w:rPr>
      </w:pPr>
    </w:p>
    <w:p w14:paraId="0F5B89BC" w14:textId="77777777" w:rsidR="00492B5B" w:rsidRPr="00FE247A" w:rsidRDefault="00492B5B" w:rsidP="00492B5B">
      <w:pPr>
        <w:tabs>
          <w:tab w:val="left" w:pos="8647"/>
        </w:tabs>
        <w:jc w:val="right"/>
        <w:textAlignment w:val="baseline"/>
        <w:rPr>
          <w:rFonts w:ascii="Calibri" w:hAnsi="Calibri" w:cs="Calibri"/>
          <w:sz w:val="24"/>
          <w:szCs w:val="24"/>
        </w:rPr>
      </w:pPr>
    </w:p>
    <w:p w14:paraId="40166ED7" w14:textId="77777777" w:rsidR="00492B5B" w:rsidRDefault="00492B5B" w:rsidP="00D62ACE">
      <w:pPr>
        <w:tabs>
          <w:tab w:val="left" w:pos="8647"/>
        </w:tabs>
        <w:textAlignment w:val="baseline"/>
        <w:rPr>
          <w:rFonts w:ascii="Calibri" w:hAnsi="Calibri" w:cs="Calibri"/>
          <w:sz w:val="24"/>
          <w:szCs w:val="24"/>
        </w:rPr>
      </w:pPr>
    </w:p>
    <w:p w14:paraId="6A42C37C" w14:textId="77777777" w:rsidR="00A45580" w:rsidRDefault="00A45580" w:rsidP="00D62ACE">
      <w:pPr>
        <w:tabs>
          <w:tab w:val="left" w:pos="8647"/>
        </w:tabs>
        <w:textAlignment w:val="baseline"/>
        <w:rPr>
          <w:rFonts w:ascii="Calibri" w:hAnsi="Calibri" w:cs="Calibri"/>
          <w:sz w:val="24"/>
          <w:szCs w:val="24"/>
        </w:rPr>
      </w:pPr>
    </w:p>
    <w:p w14:paraId="5AD347A3" w14:textId="77777777" w:rsidR="00A45580" w:rsidRPr="00FE247A" w:rsidRDefault="00A45580" w:rsidP="00D62ACE">
      <w:pPr>
        <w:tabs>
          <w:tab w:val="left" w:pos="8647"/>
        </w:tabs>
        <w:textAlignment w:val="baseline"/>
        <w:rPr>
          <w:rFonts w:ascii="Calibri" w:hAnsi="Calibri" w:cs="Calibri"/>
          <w:sz w:val="24"/>
          <w:szCs w:val="24"/>
        </w:rPr>
      </w:pPr>
    </w:p>
    <w:p w14:paraId="37A71129" w14:textId="77777777" w:rsidR="00492B5B" w:rsidRPr="00FE247A" w:rsidRDefault="00492B5B" w:rsidP="00492B5B">
      <w:pPr>
        <w:tabs>
          <w:tab w:val="left" w:pos="8647"/>
        </w:tabs>
        <w:jc w:val="right"/>
        <w:textAlignment w:val="baseline"/>
        <w:rPr>
          <w:rFonts w:ascii="Calibri" w:hAnsi="Calibri" w:cs="Calibri"/>
          <w:sz w:val="24"/>
          <w:szCs w:val="24"/>
        </w:rPr>
      </w:pPr>
    </w:p>
    <w:p w14:paraId="1F4A30AE" w14:textId="77777777" w:rsidR="00492B5B" w:rsidRPr="00FE247A" w:rsidRDefault="00492B5B" w:rsidP="00492B5B">
      <w:pPr>
        <w:tabs>
          <w:tab w:val="left" w:pos="8647"/>
        </w:tabs>
        <w:jc w:val="right"/>
        <w:textAlignment w:val="baseline"/>
        <w:rPr>
          <w:rFonts w:ascii="Calibri" w:hAnsi="Calibri" w:cs="Calibri"/>
          <w:sz w:val="24"/>
          <w:szCs w:val="24"/>
        </w:rPr>
      </w:pPr>
    </w:p>
    <w:p w14:paraId="7C3A546E" w14:textId="77777777" w:rsidR="00492B5B" w:rsidRPr="00FE247A" w:rsidRDefault="00492B5B" w:rsidP="00492B5B">
      <w:pPr>
        <w:tabs>
          <w:tab w:val="left" w:pos="8647"/>
        </w:tabs>
        <w:jc w:val="right"/>
        <w:textAlignment w:val="baseline"/>
        <w:rPr>
          <w:rFonts w:ascii="Calibri" w:hAnsi="Calibri" w:cs="Calibri"/>
          <w:sz w:val="24"/>
          <w:szCs w:val="24"/>
        </w:rPr>
      </w:pPr>
      <w:r w:rsidRPr="00FE247A">
        <w:rPr>
          <w:rFonts w:ascii="Calibri" w:hAnsi="Calibri" w:cs="Calibri"/>
          <w:sz w:val="24"/>
          <w:szCs w:val="24"/>
        </w:rPr>
        <w:lastRenderedPageBreak/>
        <w:t>Sutarties priedas Nr. 1</w:t>
      </w:r>
    </w:p>
    <w:p w14:paraId="64C5FC44" w14:textId="77777777" w:rsidR="00492B5B" w:rsidRPr="00FE247A" w:rsidRDefault="00492B5B" w:rsidP="00492B5B">
      <w:pPr>
        <w:widowControl w:val="0"/>
        <w:autoSpaceDE w:val="0"/>
        <w:autoSpaceDN w:val="0"/>
        <w:adjustRightInd w:val="0"/>
        <w:jc w:val="center"/>
        <w:rPr>
          <w:rFonts w:ascii="Calibri" w:hAnsi="Calibri" w:cs="Calibri"/>
          <w:b/>
          <w:sz w:val="24"/>
          <w:szCs w:val="24"/>
          <w:lang w:eastAsia="ar-SA"/>
        </w:rPr>
      </w:pPr>
    </w:p>
    <w:p w14:paraId="1A6BA3BB" w14:textId="77777777" w:rsidR="00492B5B" w:rsidRPr="00FE247A" w:rsidRDefault="00492B5B" w:rsidP="00463A2E">
      <w:pPr>
        <w:widowControl w:val="0"/>
        <w:numPr>
          <w:ilvl w:val="0"/>
          <w:numId w:val="44"/>
        </w:numPr>
        <w:autoSpaceDE w:val="0"/>
        <w:autoSpaceDN w:val="0"/>
        <w:adjustRightInd w:val="0"/>
        <w:jc w:val="center"/>
        <w:rPr>
          <w:rFonts w:ascii="Calibri" w:hAnsi="Calibri" w:cs="Calibri"/>
          <w:b/>
          <w:sz w:val="24"/>
          <w:szCs w:val="24"/>
          <w:lang w:eastAsia="ar-SA"/>
        </w:rPr>
      </w:pPr>
    </w:p>
    <w:p w14:paraId="2E750D68" w14:textId="77777777" w:rsidR="00492B5B" w:rsidRPr="00FE247A" w:rsidRDefault="00492B5B" w:rsidP="00492B5B">
      <w:pPr>
        <w:widowControl w:val="0"/>
        <w:autoSpaceDE w:val="0"/>
        <w:autoSpaceDN w:val="0"/>
        <w:adjustRightInd w:val="0"/>
        <w:ind w:left="432"/>
        <w:rPr>
          <w:rFonts w:ascii="Calibri" w:hAnsi="Calibri" w:cs="Calibri"/>
          <w:b/>
          <w:sz w:val="24"/>
          <w:szCs w:val="24"/>
          <w:lang w:eastAsia="ar-SA"/>
        </w:rPr>
      </w:pPr>
    </w:p>
    <w:p w14:paraId="5B902BC4" w14:textId="77777777" w:rsidR="00492B5B" w:rsidRPr="00FE247A" w:rsidRDefault="00492B5B" w:rsidP="00492B5B">
      <w:pPr>
        <w:pStyle w:val="Stilius3"/>
        <w:spacing w:before="0"/>
        <w:jc w:val="center"/>
        <w:rPr>
          <w:rFonts w:ascii="Calibri" w:hAnsi="Calibri" w:cs="Calibri"/>
        </w:rPr>
      </w:pPr>
    </w:p>
    <w:p w14:paraId="44EBE800" w14:textId="77777777" w:rsidR="00492B5B" w:rsidRPr="00FE247A" w:rsidRDefault="00492B5B" w:rsidP="00492B5B">
      <w:pPr>
        <w:keepNext/>
        <w:tabs>
          <w:tab w:val="num" w:pos="0"/>
        </w:tabs>
        <w:ind w:left="8222" w:right="77" w:hanging="8470"/>
        <w:jc w:val="center"/>
        <w:outlineLvl w:val="0"/>
        <w:rPr>
          <w:rFonts w:ascii="Calibri" w:eastAsia="Times New Roman" w:hAnsi="Calibri" w:cs="Calibri"/>
          <w:b/>
          <w:bCs/>
          <w:sz w:val="24"/>
          <w:szCs w:val="24"/>
          <w:lang w:eastAsia="ar-SA"/>
        </w:rPr>
      </w:pPr>
      <w:r w:rsidRPr="00FE247A">
        <w:rPr>
          <w:rFonts w:ascii="Calibri" w:hAnsi="Calibri" w:cs="Calibri"/>
          <w:b/>
          <w:bCs/>
          <w:sz w:val="24"/>
          <w:szCs w:val="24"/>
          <w:lang w:eastAsia="ar-SA"/>
        </w:rPr>
        <w:t>TECHNINĖ SPECIFIKACIJA (UŽDUOTIS)</w:t>
      </w:r>
    </w:p>
    <w:p w14:paraId="29303420" w14:textId="77777777" w:rsidR="00492B5B" w:rsidRPr="00FE247A" w:rsidRDefault="00492B5B" w:rsidP="00492B5B">
      <w:pPr>
        <w:keepNext/>
        <w:tabs>
          <w:tab w:val="num" w:pos="0"/>
        </w:tabs>
        <w:ind w:left="8222" w:right="77" w:hanging="8470"/>
        <w:outlineLvl w:val="0"/>
        <w:rPr>
          <w:rFonts w:ascii="Calibri" w:hAnsi="Calibri" w:cs="Calibri"/>
          <w:b/>
          <w:bCs/>
          <w:sz w:val="24"/>
          <w:szCs w:val="24"/>
          <w:lang w:eastAsia="ar-SA"/>
        </w:rPr>
      </w:pPr>
    </w:p>
    <w:p w14:paraId="5C6CE1F4" w14:textId="77777777" w:rsidR="00492B5B" w:rsidRPr="00FE247A" w:rsidRDefault="00492B5B" w:rsidP="00492B5B">
      <w:pPr>
        <w:pStyle w:val="Stilius3"/>
        <w:spacing w:before="0"/>
        <w:jc w:val="center"/>
        <w:rPr>
          <w:rFonts w:ascii="Calibri" w:hAnsi="Calibri" w:cs="Calibri"/>
        </w:rPr>
      </w:pPr>
    </w:p>
    <w:p w14:paraId="58254081" w14:textId="77777777" w:rsidR="00492B5B" w:rsidRPr="00FE247A" w:rsidRDefault="00492B5B" w:rsidP="00492B5B">
      <w:pPr>
        <w:pStyle w:val="Stilius3"/>
        <w:spacing w:before="0"/>
        <w:jc w:val="center"/>
        <w:rPr>
          <w:rFonts w:ascii="Calibri" w:hAnsi="Calibri" w:cs="Calibri"/>
        </w:rPr>
      </w:pPr>
    </w:p>
    <w:p w14:paraId="2828802A" w14:textId="77777777" w:rsidR="00492B5B" w:rsidRPr="00FE247A" w:rsidRDefault="00492B5B" w:rsidP="00492B5B">
      <w:pPr>
        <w:pStyle w:val="Stilius3"/>
        <w:spacing w:before="0"/>
        <w:jc w:val="center"/>
        <w:rPr>
          <w:rFonts w:ascii="Calibri" w:hAnsi="Calibri" w:cs="Calibri"/>
        </w:rPr>
      </w:pPr>
    </w:p>
    <w:p w14:paraId="34C982EE" w14:textId="77777777" w:rsidR="00492B5B" w:rsidRPr="00FE247A" w:rsidRDefault="00492B5B" w:rsidP="00492B5B">
      <w:pPr>
        <w:pStyle w:val="Stilius3"/>
        <w:spacing w:before="0"/>
        <w:jc w:val="center"/>
        <w:rPr>
          <w:rFonts w:ascii="Calibri" w:hAnsi="Calibri" w:cs="Calibri"/>
        </w:rPr>
      </w:pPr>
    </w:p>
    <w:p w14:paraId="31B0BCBA" w14:textId="77777777" w:rsidR="00492B5B" w:rsidRPr="00FE247A" w:rsidRDefault="00492B5B" w:rsidP="00492B5B">
      <w:pPr>
        <w:pStyle w:val="Stilius3"/>
        <w:spacing w:before="0"/>
        <w:jc w:val="center"/>
        <w:rPr>
          <w:rFonts w:ascii="Calibri" w:hAnsi="Calibri" w:cs="Calibri"/>
        </w:rPr>
      </w:pPr>
    </w:p>
    <w:p w14:paraId="6445045C" w14:textId="77777777" w:rsidR="00492B5B" w:rsidRPr="00FE247A" w:rsidRDefault="00492B5B" w:rsidP="00492B5B">
      <w:pPr>
        <w:pStyle w:val="Stilius3"/>
        <w:spacing w:before="0"/>
        <w:jc w:val="center"/>
        <w:rPr>
          <w:rFonts w:ascii="Calibri" w:hAnsi="Calibri" w:cs="Calibri"/>
        </w:rPr>
      </w:pPr>
    </w:p>
    <w:p w14:paraId="46C520A0" w14:textId="77777777" w:rsidR="00492B5B" w:rsidRPr="00FE247A" w:rsidRDefault="00492B5B" w:rsidP="00492B5B">
      <w:pPr>
        <w:pStyle w:val="Stilius3"/>
        <w:spacing w:before="0"/>
        <w:jc w:val="center"/>
        <w:rPr>
          <w:rFonts w:ascii="Calibri" w:hAnsi="Calibri" w:cs="Calibri"/>
        </w:rPr>
      </w:pPr>
    </w:p>
    <w:p w14:paraId="138186D9" w14:textId="77777777" w:rsidR="00492B5B" w:rsidRPr="00FE247A" w:rsidRDefault="00492B5B" w:rsidP="00492B5B">
      <w:pPr>
        <w:pStyle w:val="Stilius3"/>
        <w:spacing w:before="0"/>
        <w:jc w:val="center"/>
        <w:rPr>
          <w:rFonts w:ascii="Calibri" w:hAnsi="Calibri" w:cs="Calibri"/>
        </w:rPr>
      </w:pPr>
    </w:p>
    <w:p w14:paraId="6B1EFBCF" w14:textId="77777777" w:rsidR="00492B5B" w:rsidRPr="00FE247A" w:rsidRDefault="00492B5B" w:rsidP="00492B5B">
      <w:pPr>
        <w:pStyle w:val="Stilius3"/>
        <w:spacing w:before="0"/>
        <w:jc w:val="center"/>
        <w:rPr>
          <w:rFonts w:ascii="Calibri" w:hAnsi="Calibri" w:cs="Calibri"/>
        </w:rPr>
      </w:pPr>
    </w:p>
    <w:p w14:paraId="1EAF3142" w14:textId="77777777" w:rsidR="00492B5B" w:rsidRPr="00FE247A" w:rsidRDefault="00492B5B" w:rsidP="00492B5B">
      <w:pPr>
        <w:pStyle w:val="Stilius3"/>
        <w:spacing w:before="0"/>
        <w:jc w:val="center"/>
        <w:rPr>
          <w:rFonts w:ascii="Calibri" w:hAnsi="Calibri" w:cs="Calibri"/>
        </w:rPr>
      </w:pPr>
    </w:p>
    <w:p w14:paraId="42016A99" w14:textId="77777777" w:rsidR="00492B5B" w:rsidRPr="00FE247A" w:rsidRDefault="00492B5B" w:rsidP="00492B5B">
      <w:pPr>
        <w:pStyle w:val="Stilius3"/>
        <w:spacing w:before="0"/>
        <w:jc w:val="center"/>
        <w:rPr>
          <w:rFonts w:ascii="Calibri" w:hAnsi="Calibri" w:cs="Calibri"/>
        </w:rPr>
      </w:pPr>
    </w:p>
    <w:p w14:paraId="4B633D35" w14:textId="77777777" w:rsidR="00492B5B" w:rsidRPr="00FE247A" w:rsidRDefault="00492B5B" w:rsidP="00492B5B">
      <w:pPr>
        <w:pStyle w:val="Stilius3"/>
        <w:spacing w:before="0"/>
        <w:jc w:val="center"/>
        <w:rPr>
          <w:rFonts w:ascii="Calibri" w:hAnsi="Calibri" w:cs="Calibri"/>
        </w:rPr>
      </w:pPr>
    </w:p>
    <w:p w14:paraId="392FFAFD" w14:textId="77777777" w:rsidR="00492B5B" w:rsidRPr="00FE247A" w:rsidRDefault="00492B5B" w:rsidP="00492B5B">
      <w:pPr>
        <w:pStyle w:val="Stilius3"/>
        <w:spacing w:before="0"/>
        <w:jc w:val="center"/>
        <w:rPr>
          <w:rFonts w:ascii="Calibri" w:hAnsi="Calibri" w:cs="Calibri"/>
        </w:rPr>
      </w:pPr>
    </w:p>
    <w:p w14:paraId="00BC827F" w14:textId="77777777" w:rsidR="00492B5B" w:rsidRPr="00FE247A" w:rsidRDefault="00492B5B" w:rsidP="00492B5B">
      <w:pPr>
        <w:pStyle w:val="Stilius3"/>
        <w:spacing w:before="0"/>
        <w:jc w:val="center"/>
        <w:rPr>
          <w:rFonts w:ascii="Calibri" w:hAnsi="Calibri" w:cs="Calibri"/>
        </w:rPr>
      </w:pPr>
    </w:p>
    <w:p w14:paraId="5AE6F9A8" w14:textId="77777777" w:rsidR="00492B5B" w:rsidRPr="00FE247A" w:rsidRDefault="00492B5B" w:rsidP="00492B5B">
      <w:pPr>
        <w:pStyle w:val="Stilius3"/>
        <w:spacing w:before="0"/>
        <w:jc w:val="center"/>
        <w:rPr>
          <w:rFonts w:ascii="Calibri" w:hAnsi="Calibri" w:cs="Calibri"/>
        </w:rPr>
      </w:pPr>
    </w:p>
    <w:p w14:paraId="6A0492B9" w14:textId="77777777" w:rsidR="00492B5B" w:rsidRPr="00FE247A" w:rsidRDefault="00492B5B" w:rsidP="00492B5B">
      <w:pPr>
        <w:pStyle w:val="Stilius3"/>
        <w:spacing w:before="0"/>
        <w:jc w:val="center"/>
        <w:rPr>
          <w:rFonts w:ascii="Calibri" w:hAnsi="Calibri" w:cs="Calibri"/>
        </w:rPr>
      </w:pPr>
    </w:p>
    <w:p w14:paraId="4C7DAFB4" w14:textId="77777777" w:rsidR="00492B5B" w:rsidRPr="00FE247A" w:rsidRDefault="00492B5B" w:rsidP="00492B5B">
      <w:pPr>
        <w:pStyle w:val="Stilius3"/>
        <w:spacing w:before="0"/>
        <w:jc w:val="center"/>
        <w:rPr>
          <w:rFonts w:ascii="Calibri" w:hAnsi="Calibri" w:cs="Calibri"/>
        </w:rPr>
      </w:pPr>
    </w:p>
    <w:p w14:paraId="0CCA66D5" w14:textId="77777777" w:rsidR="00492B5B" w:rsidRPr="00FE247A" w:rsidRDefault="00492B5B" w:rsidP="00492B5B">
      <w:pPr>
        <w:pStyle w:val="Stilius3"/>
        <w:spacing w:before="0"/>
        <w:jc w:val="center"/>
        <w:rPr>
          <w:rFonts w:ascii="Calibri" w:hAnsi="Calibri" w:cs="Calibri"/>
        </w:rPr>
      </w:pPr>
    </w:p>
    <w:p w14:paraId="4BD7B612" w14:textId="77777777" w:rsidR="00492B5B" w:rsidRPr="00FE247A" w:rsidRDefault="00492B5B" w:rsidP="00492B5B">
      <w:pPr>
        <w:pStyle w:val="Stilius3"/>
        <w:spacing w:before="0"/>
        <w:jc w:val="center"/>
        <w:rPr>
          <w:rFonts w:ascii="Calibri" w:hAnsi="Calibri" w:cs="Calibri"/>
        </w:rPr>
      </w:pPr>
    </w:p>
    <w:p w14:paraId="2D70AF53" w14:textId="77777777" w:rsidR="00492B5B" w:rsidRPr="00FE247A" w:rsidRDefault="00492B5B" w:rsidP="00492B5B">
      <w:pPr>
        <w:pStyle w:val="Stilius3"/>
        <w:spacing w:before="0"/>
        <w:jc w:val="center"/>
        <w:rPr>
          <w:rFonts w:ascii="Calibri" w:hAnsi="Calibri" w:cs="Calibri"/>
        </w:rPr>
      </w:pPr>
    </w:p>
    <w:p w14:paraId="5702D460" w14:textId="77777777" w:rsidR="00492B5B" w:rsidRPr="00FE247A" w:rsidRDefault="00492B5B" w:rsidP="00492B5B">
      <w:pPr>
        <w:pStyle w:val="Stilius3"/>
        <w:spacing w:before="0"/>
        <w:jc w:val="center"/>
        <w:rPr>
          <w:rFonts w:ascii="Calibri" w:hAnsi="Calibri" w:cs="Calibri"/>
        </w:rPr>
      </w:pPr>
    </w:p>
    <w:p w14:paraId="229A3CD2" w14:textId="77777777" w:rsidR="00492B5B" w:rsidRPr="00FE247A" w:rsidRDefault="00492B5B" w:rsidP="00492B5B">
      <w:pPr>
        <w:pStyle w:val="Stilius3"/>
        <w:spacing w:before="0"/>
        <w:jc w:val="center"/>
        <w:rPr>
          <w:rFonts w:ascii="Calibri" w:hAnsi="Calibri" w:cs="Calibri"/>
        </w:rPr>
      </w:pPr>
    </w:p>
    <w:p w14:paraId="121C04E1" w14:textId="77777777" w:rsidR="00492B5B" w:rsidRPr="00FE247A" w:rsidRDefault="00492B5B" w:rsidP="00492B5B">
      <w:pPr>
        <w:pStyle w:val="Stilius3"/>
        <w:spacing w:before="0"/>
        <w:jc w:val="center"/>
        <w:rPr>
          <w:rFonts w:ascii="Calibri" w:hAnsi="Calibri" w:cs="Calibri"/>
        </w:rPr>
      </w:pPr>
    </w:p>
    <w:p w14:paraId="57F3F53E" w14:textId="77777777" w:rsidR="00492B5B" w:rsidRPr="00FE247A" w:rsidRDefault="00492B5B" w:rsidP="00492B5B">
      <w:pPr>
        <w:pStyle w:val="Stilius3"/>
        <w:spacing w:before="0"/>
        <w:jc w:val="center"/>
        <w:rPr>
          <w:rFonts w:ascii="Calibri" w:hAnsi="Calibri" w:cs="Calibri"/>
        </w:rPr>
      </w:pPr>
    </w:p>
    <w:p w14:paraId="45142CA1" w14:textId="77777777" w:rsidR="00492B5B" w:rsidRPr="00FE247A" w:rsidRDefault="00492B5B" w:rsidP="00492B5B">
      <w:pPr>
        <w:pStyle w:val="Stilius3"/>
        <w:spacing w:before="0"/>
        <w:jc w:val="center"/>
        <w:rPr>
          <w:rFonts w:ascii="Calibri" w:hAnsi="Calibri" w:cs="Calibri"/>
        </w:rPr>
      </w:pPr>
    </w:p>
    <w:p w14:paraId="320105EA" w14:textId="77777777" w:rsidR="00492B5B" w:rsidRPr="00FE247A" w:rsidRDefault="00492B5B" w:rsidP="00492B5B">
      <w:pPr>
        <w:pStyle w:val="Stilius3"/>
        <w:spacing w:before="0"/>
        <w:jc w:val="center"/>
        <w:rPr>
          <w:rFonts w:ascii="Calibri" w:hAnsi="Calibri" w:cs="Calibri"/>
        </w:rPr>
      </w:pPr>
    </w:p>
    <w:p w14:paraId="6C4CAB49" w14:textId="77777777" w:rsidR="00492B5B" w:rsidRPr="00FE247A" w:rsidRDefault="00492B5B" w:rsidP="00492B5B">
      <w:pPr>
        <w:pStyle w:val="Stilius3"/>
        <w:spacing w:before="0"/>
        <w:jc w:val="center"/>
        <w:rPr>
          <w:rFonts w:ascii="Calibri" w:hAnsi="Calibri" w:cs="Calibri"/>
        </w:rPr>
      </w:pPr>
    </w:p>
    <w:p w14:paraId="54540215" w14:textId="77777777" w:rsidR="00492B5B" w:rsidRPr="00FE247A" w:rsidRDefault="00492B5B" w:rsidP="00492B5B">
      <w:pPr>
        <w:pStyle w:val="Stilius3"/>
        <w:spacing w:before="0"/>
        <w:jc w:val="center"/>
        <w:rPr>
          <w:rFonts w:ascii="Calibri" w:hAnsi="Calibri" w:cs="Calibri"/>
        </w:rPr>
      </w:pPr>
    </w:p>
    <w:p w14:paraId="35E0D57E" w14:textId="77777777" w:rsidR="00492B5B" w:rsidRPr="00FE247A" w:rsidRDefault="00492B5B" w:rsidP="00492B5B">
      <w:pPr>
        <w:pStyle w:val="Stilius3"/>
        <w:spacing w:before="0"/>
        <w:jc w:val="center"/>
        <w:rPr>
          <w:rFonts w:ascii="Calibri" w:hAnsi="Calibri" w:cs="Calibri"/>
        </w:rPr>
      </w:pPr>
    </w:p>
    <w:p w14:paraId="0D6B11E7" w14:textId="77777777" w:rsidR="00492B5B" w:rsidRPr="00FE247A" w:rsidRDefault="00492B5B" w:rsidP="00492B5B">
      <w:pPr>
        <w:pStyle w:val="Stilius3"/>
        <w:spacing w:before="0"/>
        <w:jc w:val="center"/>
        <w:rPr>
          <w:rFonts w:ascii="Calibri" w:hAnsi="Calibri" w:cs="Calibri"/>
        </w:rPr>
      </w:pPr>
    </w:p>
    <w:p w14:paraId="5F9A7733" w14:textId="77777777" w:rsidR="00492B5B" w:rsidRPr="00FE247A" w:rsidRDefault="00492B5B" w:rsidP="00492B5B">
      <w:pPr>
        <w:pStyle w:val="Stilius3"/>
        <w:spacing w:before="0"/>
        <w:jc w:val="center"/>
        <w:rPr>
          <w:rFonts w:ascii="Calibri" w:hAnsi="Calibri" w:cs="Calibri"/>
        </w:rPr>
      </w:pPr>
    </w:p>
    <w:p w14:paraId="43DBC6C7" w14:textId="77777777" w:rsidR="00492B5B" w:rsidRPr="00FE247A" w:rsidRDefault="00492B5B" w:rsidP="00492B5B">
      <w:pPr>
        <w:pStyle w:val="Stilius3"/>
        <w:spacing w:before="0"/>
        <w:jc w:val="center"/>
        <w:rPr>
          <w:rFonts w:ascii="Calibri" w:hAnsi="Calibri" w:cs="Calibri"/>
        </w:rPr>
      </w:pPr>
    </w:p>
    <w:p w14:paraId="6165A5AB" w14:textId="77777777" w:rsidR="00492B5B" w:rsidRPr="00FE247A" w:rsidRDefault="00492B5B" w:rsidP="00492B5B">
      <w:pPr>
        <w:pStyle w:val="Stilius3"/>
        <w:spacing w:before="0"/>
        <w:jc w:val="center"/>
        <w:rPr>
          <w:rFonts w:ascii="Calibri" w:hAnsi="Calibri" w:cs="Calibri"/>
        </w:rPr>
      </w:pPr>
    </w:p>
    <w:p w14:paraId="1391881C" w14:textId="77777777" w:rsidR="00492B5B" w:rsidRPr="00FE247A" w:rsidRDefault="00492B5B" w:rsidP="00492B5B">
      <w:pPr>
        <w:pStyle w:val="Stilius3"/>
        <w:spacing w:before="0"/>
        <w:jc w:val="center"/>
        <w:rPr>
          <w:rFonts w:ascii="Calibri" w:hAnsi="Calibri" w:cs="Calibri"/>
        </w:rPr>
      </w:pPr>
    </w:p>
    <w:p w14:paraId="511F5EBB" w14:textId="77777777" w:rsidR="00492B5B" w:rsidRPr="00FE247A" w:rsidRDefault="00492B5B" w:rsidP="00492B5B">
      <w:pPr>
        <w:pStyle w:val="Stilius3"/>
        <w:spacing w:before="0"/>
        <w:jc w:val="center"/>
        <w:rPr>
          <w:rFonts w:ascii="Calibri" w:hAnsi="Calibri" w:cs="Calibri"/>
        </w:rPr>
      </w:pPr>
    </w:p>
    <w:p w14:paraId="3B820D7E" w14:textId="77777777" w:rsidR="00492B5B" w:rsidRPr="00FE247A" w:rsidRDefault="00492B5B" w:rsidP="00492B5B">
      <w:pPr>
        <w:pStyle w:val="Stilius3"/>
        <w:spacing w:before="0"/>
        <w:jc w:val="center"/>
        <w:rPr>
          <w:rFonts w:ascii="Calibri" w:hAnsi="Calibri" w:cs="Calibri"/>
        </w:rPr>
      </w:pPr>
    </w:p>
    <w:p w14:paraId="043E2783" w14:textId="77777777" w:rsidR="00492B5B" w:rsidRDefault="00492B5B" w:rsidP="00FE5D02">
      <w:pPr>
        <w:pStyle w:val="Stilius3"/>
        <w:spacing w:before="0"/>
        <w:rPr>
          <w:rFonts w:ascii="Calibri" w:hAnsi="Calibri" w:cs="Calibri"/>
        </w:rPr>
      </w:pPr>
    </w:p>
    <w:p w14:paraId="2D938D13" w14:textId="77777777" w:rsidR="00D62ACE" w:rsidRPr="00FE247A" w:rsidRDefault="00D62ACE" w:rsidP="00FE5D02">
      <w:pPr>
        <w:pStyle w:val="Stilius3"/>
        <w:spacing w:before="0"/>
        <w:rPr>
          <w:rFonts w:ascii="Calibri" w:hAnsi="Calibri" w:cs="Calibri"/>
        </w:rPr>
      </w:pPr>
    </w:p>
    <w:p w14:paraId="5F7E8B9A" w14:textId="77777777" w:rsidR="00492B5B" w:rsidRPr="00FE247A" w:rsidRDefault="00492B5B" w:rsidP="00492B5B">
      <w:pPr>
        <w:pStyle w:val="Stilius3"/>
        <w:spacing w:before="0"/>
        <w:jc w:val="center"/>
        <w:rPr>
          <w:rFonts w:ascii="Calibri" w:hAnsi="Calibri" w:cs="Calibri"/>
        </w:rPr>
      </w:pPr>
    </w:p>
    <w:p w14:paraId="14BE89EF" w14:textId="77777777" w:rsidR="00492B5B" w:rsidRDefault="00492B5B" w:rsidP="00492B5B">
      <w:pPr>
        <w:pStyle w:val="Stilius3"/>
        <w:spacing w:before="0"/>
        <w:jc w:val="center"/>
        <w:rPr>
          <w:rFonts w:ascii="Calibri" w:hAnsi="Calibri" w:cs="Calibri"/>
        </w:rPr>
      </w:pPr>
    </w:p>
    <w:p w14:paraId="45D8C498" w14:textId="77777777" w:rsidR="00A45580" w:rsidRDefault="00A45580" w:rsidP="00492B5B">
      <w:pPr>
        <w:pStyle w:val="Stilius3"/>
        <w:spacing w:before="0"/>
        <w:jc w:val="center"/>
        <w:rPr>
          <w:rFonts w:ascii="Calibri" w:hAnsi="Calibri" w:cs="Calibri"/>
        </w:rPr>
      </w:pPr>
    </w:p>
    <w:p w14:paraId="5A488F17" w14:textId="77777777" w:rsidR="00A45580" w:rsidRPr="00FE247A" w:rsidRDefault="00A45580" w:rsidP="00492B5B">
      <w:pPr>
        <w:pStyle w:val="Stilius3"/>
        <w:spacing w:before="0"/>
        <w:jc w:val="center"/>
        <w:rPr>
          <w:rFonts w:ascii="Calibri" w:hAnsi="Calibri" w:cs="Calibri"/>
        </w:rPr>
      </w:pPr>
    </w:p>
    <w:p w14:paraId="285C945E" w14:textId="77777777" w:rsidR="00492B5B" w:rsidRPr="00FE247A" w:rsidRDefault="00492B5B" w:rsidP="00FE247A">
      <w:pPr>
        <w:pStyle w:val="Stilius3"/>
        <w:spacing w:before="0"/>
        <w:rPr>
          <w:rFonts w:ascii="Calibri" w:hAnsi="Calibri" w:cs="Calibri"/>
        </w:rPr>
      </w:pPr>
    </w:p>
    <w:p w14:paraId="0D7E6485" w14:textId="7E1553CC" w:rsidR="00492B5B" w:rsidRPr="00FE5D02" w:rsidRDefault="00492B5B" w:rsidP="00FE5D02">
      <w:pPr>
        <w:pStyle w:val="Stilius3"/>
        <w:jc w:val="right"/>
        <w:rPr>
          <w:rFonts w:ascii="Calibri" w:hAnsi="Calibri" w:cs="Calibri"/>
          <w:lang w:eastAsia="lt-LT"/>
        </w:rPr>
      </w:pPr>
      <w:r w:rsidRPr="00FE247A">
        <w:rPr>
          <w:rFonts w:ascii="Calibri" w:hAnsi="Calibri" w:cs="Calibri"/>
          <w:b/>
          <w:bCs/>
          <w:lang w:eastAsia="lt-LT"/>
        </w:rPr>
        <w:lastRenderedPageBreak/>
        <w:t xml:space="preserve">                                                                                                                </w:t>
      </w:r>
      <w:r w:rsidRPr="00FE247A">
        <w:rPr>
          <w:rFonts w:ascii="Calibri" w:hAnsi="Calibri" w:cs="Calibri"/>
          <w:lang w:eastAsia="lt-LT"/>
        </w:rPr>
        <w:t>Sutarties priedas Nr. 2</w:t>
      </w:r>
    </w:p>
    <w:p w14:paraId="44E2FBB6" w14:textId="77777777" w:rsidR="00492B5B" w:rsidRPr="00FE247A" w:rsidRDefault="00492B5B" w:rsidP="00492B5B">
      <w:pPr>
        <w:pStyle w:val="Stilius3"/>
        <w:jc w:val="center"/>
        <w:rPr>
          <w:rFonts w:ascii="Calibri" w:hAnsi="Calibri" w:cs="Calibri"/>
          <w:b/>
          <w:bCs/>
          <w:lang w:eastAsia="lt-LT"/>
        </w:rPr>
      </w:pPr>
    </w:p>
    <w:p w14:paraId="52DF5433" w14:textId="77777777" w:rsidR="00492B5B" w:rsidRPr="00FE247A" w:rsidRDefault="00492B5B" w:rsidP="00492B5B">
      <w:pPr>
        <w:pStyle w:val="Stilius3"/>
        <w:jc w:val="center"/>
        <w:rPr>
          <w:rFonts w:ascii="Calibri" w:hAnsi="Calibri" w:cs="Calibri"/>
          <w:b/>
          <w:bCs/>
          <w:lang w:eastAsia="lt-LT"/>
        </w:rPr>
      </w:pPr>
      <w:r w:rsidRPr="00FE247A">
        <w:rPr>
          <w:rFonts w:ascii="Calibri" w:hAnsi="Calibri" w:cs="Calibri"/>
          <w:b/>
          <w:bCs/>
          <w:lang w:eastAsia="lt-LT"/>
        </w:rPr>
        <w:t>ATLIKTŲ DARBŲ AKTAS Nr.____</w:t>
      </w:r>
    </w:p>
    <w:p w14:paraId="5CAE159F" w14:textId="77777777" w:rsidR="00492B5B" w:rsidRPr="00FE247A" w:rsidRDefault="00492B5B" w:rsidP="00492B5B">
      <w:pPr>
        <w:pStyle w:val="Stilius3"/>
        <w:jc w:val="center"/>
        <w:rPr>
          <w:rFonts w:ascii="Calibri" w:hAnsi="Calibri" w:cs="Calibri"/>
          <w:b/>
          <w:bCs/>
          <w:lang w:eastAsia="lt-LT"/>
        </w:rPr>
      </w:pPr>
      <w:r w:rsidRPr="00FE247A">
        <w:rPr>
          <w:rFonts w:ascii="Calibri" w:hAnsi="Calibri" w:cs="Calibri"/>
          <w:b/>
          <w:bCs/>
          <w:lang w:eastAsia="lt-LT"/>
        </w:rPr>
        <w:t>Data___________</w:t>
      </w:r>
    </w:p>
    <w:p w14:paraId="1D806096" w14:textId="77777777" w:rsidR="00492B5B" w:rsidRPr="00FE247A" w:rsidRDefault="00492B5B" w:rsidP="00492B5B">
      <w:pPr>
        <w:pStyle w:val="Stilius3"/>
        <w:rPr>
          <w:rFonts w:ascii="Calibri" w:hAnsi="Calibri" w:cs="Calibri"/>
          <w:b/>
          <w:bCs/>
          <w:lang w:eastAsia="lt-LT"/>
        </w:rPr>
      </w:pPr>
      <w:r w:rsidRPr="00FE247A">
        <w:rPr>
          <w:rFonts w:ascii="Calibri" w:hAnsi="Calibri" w:cs="Calibri"/>
          <w:b/>
          <w:bCs/>
          <w:lang w:eastAsia="lt-LT"/>
        </w:rPr>
        <w:t>Užsakovas:</w:t>
      </w:r>
    </w:p>
    <w:p w14:paraId="61061C94" w14:textId="77777777" w:rsidR="00492B5B" w:rsidRPr="00FE247A" w:rsidRDefault="00492B5B" w:rsidP="00492B5B">
      <w:pPr>
        <w:pStyle w:val="Stilius3"/>
        <w:spacing w:before="0"/>
        <w:rPr>
          <w:rFonts w:ascii="Calibri" w:hAnsi="Calibri" w:cs="Calibri"/>
          <w:b/>
          <w:bCs/>
          <w:lang w:eastAsia="lt-LT"/>
        </w:rPr>
      </w:pPr>
      <w:r w:rsidRPr="00FE247A">
        <w:rPr>
          <w:rFonts w:ascii="Calibri" w:hAnsi="Calibri" w:cs="Calibri"/>
          <w:b/>
          <w:bCs/>
          <w:lang w:eastAsia="lt-LT"/>
        </w:rPr>
        <w:t>Rangovas:</w:t>
      </w:r>
    </w:p>
    <w:p w14:paraId="42833B8C" w14:textId="77777777" w:rsidR="00492B5B" w:rsidRPr="00FE247A" w:rsidRDefault="00492B5B" w:rsidP="00492B5B">
      <w:pPr>
        <w:rPr>
          <w:rFonts w:ascii="Calibri" w:hAnsi="Calibri" w:cs="Calibri"/>
          <w:b/>
          <w:bCs/>
          <w:sz w:val="24"/>
          <w:szCs w:val="24"/>
        </w:rPr>
      </w:pPr>
      <w:r w:rsidRPr="00FE247A">
        <w:rPr>
          <w:rFonts w:ascii="Calibri" w:hAnsi="Calibri" w:cs="Calibri"/>
          <w:b/>
          <w:bCs/>
          <w:sz w:val="24"/>
          <w:szCs w:val="24"/>
        </w:rPr>
        <w:t xml:space="preserve">Objektas: </w:t>
      </w:r>
    </w:p>
    <w:p w14:paraId="3F904546" w14:textId="77777777" w:rsidR="00492B5B" w:rsidRPr="00FE247A" w:rsidRDefault="00492B5B" w:rsidP="00492B5B">
      <w:pPr>
        <w:rPr>
          <w:rFonts w:ascii="Calibri" w:hAnsi="Calibri" w:cs="Calibri"/>
          <w:b/>
          <w:bCs/>
          <w:sz w:val="24"/>
          <w:szCs w:val="24"/>
        </w:rPr>
      </w:pPr>
      <w:r w:rsidRPr="00FE247A">
        <w:rPr>
          <w:rFonts w:ascii="Calibri" w:hAnsi="Calibri" w:cs="Calibri"/>
          <w:b/>
          <w:bCs/>
          <w:sz w:val="24"/>
          <w:szCs w:val="24"/>
        </w:rPr>
        <w:t>Sudaryta už ______m.__________</w:t>
      </w:r>
      <w:proofErr w:type="spellStart"/>
      <w:r w:rsidRPr="00FE247A">
        <w:rPr>
          <w:rFonts w:ascii="Calibri" w:hAnsi="Calibri" w:cs="Calibri"/>
          <w:b/>
          <w:bCs/>
          <w:sz w:val="24"/>
          <w:szCs w:val="24"/>
        </w:rPr>
        <w:t>mėn</w:t>
      </w:r>
      <w:proofErr w:type="spellEnd"/>
      <w:r w:rsidRPr="00FE247A">
        <w:rPr>
          <w:rFonts w:ascii="Calibri" w:hAnsi="Calibri" w:cs="Calibri"/>
          <w:b/>
          <w:bCs/>
          <w:sz w:val="24"/>
          <w:szCs w:val="24"/>
        </w:rPr>
        <w:t>.</w:t>
      </w:r>
    </w:p>
    <w:p w14:paraId="1CBE58FC" w14:textId="77777777" w:rsidR="00492B5B" w:rsidRPr="00FE247A" w:rsidRDefault="00492B5B" w:rsidP="00492B5B">
      <w:pPr>
        <w:rPr>
          <w:rFonts w:ascii="Calibri" w:hAnsi="Calibri" w:cs="Calibri"/>
          <w:b/>
          <w:bCs/>
          <w:sz w:val="24"/>
          <w:szCs w:val="24"/>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492B5B" w:rsidRPr="00FE247A" w14:paraId="4AD7EA28" w14:textId="77777777" w:rsidTr="00405FEF">
        <w:trPr>
          <w:trHeight w:val="1200"/>
        </w:trPr>
        <w:tc>
          <w:tcPr>
            <w:tcW w:w="540" w:type="dxa"/>
            <w:tcBorders>
              <w:top w:val="single" w:sz="4" w:space="0" w:color="auto"/>
              <w:left w:val="single" w:sz="8" w:space="0" w:color="auto"/>
              <w:bottom w:val="nil"/>
              <w:right w:val="single" w:sz="4" w:space="0" w:color="auto"/>
            </w:tcBorders>
            <w:vAlign w:val="center"/>
          </w:tcPr>
          <w:p w14:paraId="4D688B1F" w14:textId="77777777" w:rsidR="00492B5B" w:rsidRPr="00FE247A" w:rsidRDefault="00492B5B" w:rsidP="00405FEF">
            <w:pPr>
              <w:jc w:val="center"/>
              <w:rPr>
                <w:rFonts w:ascii="Calibri" w:hAnsi="Calibri" w:cs="Calibri"/>
                <w:b/>
                <w:bCs/>
                <w:color w:val="000000"/>
                <w:sz w:val="24"/>
                <w:szCs w:val="24"/>
              </w:rPr>
            </w:pPr>
            <w:r w:rsidRPr="00FE247A">
              <w:rPr>
                <w:rFonts w:ascii="Calibri" w:hAnsi="Calibri" w:cs="Calibri"/>
                <w:b/>
                <w:bCs/>
                <w:color w:val="000000"/>
                <w:sz w:val="24"/>
                <w:szCs w:val="24"/>
              </w:rPr>
              <w:t xml:space="preserve">Eil. </w:t>
            </w:r>
          </w:p>
          <w:p w14:paraId="3EADFA5B" w14:textId="77777777" w:rsidR="00492B5B" w:rsidRPr="00FE247A" w:rsidRDefault="00492B5B" w:rsidP="00405FEF">
            <w:pPr>
              <w:jc w:val="center"/>
              <w:rPr>
                <w:rFonts w:ascii="Calibri" w:hAnsi="Calibri" w:cs="Calibri"/>
                <w:b/>
                <w:bCs/>
                <w:color w:val="000000"/>
                <w:sz w:val="24"/>
                <w:szCs w:val="24"/>
              </w:rPr>
            </w:pPr>
            <w:r w:rsidRPr="00FE247A">
              <w:rPr>
                <w:rFonts w:ascii="Calibri" w:hAnsi="Calibri" w:cs="Calibri"/>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336A4396" w14:textId="77777777" w:rsidR="00492B5B" w:rsidRPr="00FE247A" w:rsidRDefault="00492B5B" w:rsidP="00405FEF">
            <w:pPr>
              <w:jc w:val="center"/>
              <w:rPr>
                <w:rFonts w:ascii="Calibri" w:hAnsi="Calibri" w:cs="Calibri"/>
                <w:bCs/>
                <w:color w:val="000000"/>
                <w:sz w:val="24"/>
                <w:szCs w:val="24"/>
              </w:rPr>
            </w:pPr>
            <w:r w:rsidRPr="00FE247A">
              <w:rPr>
                <w:rFonts w:ascii="Calibri" w:hAnsi="Calibri" w:cs="Calibri"/>
                <w:bCs/>
                <w:color w:val="000000"/>
                <w:sz w:val="24"/>
                <w:szCs w:val="24"/>
              </w:rPr>
              <w:t>Darbų grupių (etapų) pavadinimas</w:t>
            </w:r>
          </w:p>
        </w:tc>
        <w:tc>
          <w:tcPr>
            <w:tcW w:w="1508" w:type="dxa"/>
            <w:tcBorders>
              <w:top w:val="single" w:sz="4" w:space="0" w:color="auto"/>
              <w:left w:val="nil"/>
              <w:bottom w:val="single" w:sz="4" w:space="0" w:color="auto"/>
              <w:right w:val="single" w:sz="4" w:space="0" w:color="auto"/>
            </w:tcBorders>
          </w:tcPr>
          <w:p w14:paraId="0EAF92C2" w14:textId="77777777" w:rsidR="00492B5B" w:rsidRPr="00FE247A" w:rsidRDefault="00492B5B" w:rsidP="00405FEF">
            <w:pPr>
              <w:jc w:val="center"/>
              <w:rPr>
                <w:rFonts w:ascii="Calibri" w:hAnsi="Calibri" w:cs="Calibri"/>
                <w:sz w:val="24"/>
                <w:szCs w:val="24"/>
              </w:rPr>
            </w:pPr>
          </w:p>
          <w:p w14:paraId="009DD7F9"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xml:space="preserve">Kaina pagal Sutartį </w:t>
            </w:r>
          </w:p>
          <w:p w14:paraId="4273277A" w14:textId="77777777" w:rsidR="00492B5B" w:rsidRPr="00FE247A" w:rsidRDefault="00492B5B" w:rsidP="00405FEF">
            <w:pPr>
              <w:jc w:val="center"/>
              <w:rPr>
                <w:rFonts w:ascii="Calibri" w:hAnsi="Calibri" w:cs="Calibri"/>
                <w:bCs/>
                <w:color w:val="000000"/>
                <w:sz w:val="24"/>
                <w:szCs w:val="24"/>
              </w:rPr>
            </w:pPr>
            <w:r w:rsidRPr="00FE247A">
              <w:rPr>
                <w:rFonts w:ascii="Calibri" w:hAnsi="Calibri" w:cs="Calibri"/>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6BE39C1" w14:textId="77777777" w:rsidR="00492B5B" w:rsidRPr="00FE247A" w:rsidRDefault="00492B5B" w:rsidP="00405FEF">
            <w:pPr>
              <w:jc w:val="center"/>
              <w:rPr>
                <w:rFonts w:ascii="Calibri" w:hAnsi="Calibri" w:cs="Calibri"/>
                <w:bCs/>
                <w:color w:val="000000"/>
                <w:sz w:val="24"/>
                <w:szCs w:val="24"/>
              </w:rPr>
            </w:pPr>
            <w:r w:rsidRPr="00FE247A">
              <w:rPr>
                <w:rFonts w:ascii="Calibri" w:hAnsi="Calibri" w:cs="Calibri"/>
                <w:bCs/>
                <w:color w:val="000000"/>
                <w:sz w:val="24"/>
                <w:szCs w:val="24"/>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ABA7C86" w14:textId="77777777" w:rsidR="00492B5B" w:rsidRPr="00FE247A" w:rsidRDefault="00492B5B" w:rsidP="00405FEF">
            <w:pPr>
              <w:jc w:val="center"/>
              <w:rPr>
                <w:rFonts w:ascii="Calibri" w:hAnsi="Calibri" w:cs="Calibri"/>
                <w:bCs/>
                <w:color w:val="000000"/>
                <w:sz w:val="24"/>
                <w:szCs w:val="24"/>
              </w:rPr>
            </w:pPr>
            <w:r w:rsidRPr="00FE247A">
              <w:rPr>
                <w:rFonts w:ascii="Calibri" w:hAnsi="Calibri" w:cs="Calibri"/>
                <w:bCs/>
                <w:color w:val="000000"/>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3F481199" w14:textId="77777777" w:rsidR="00492B5B" w:rsidRPr="00FE247A" w:rsidRDefault="00492B5B" w:rsidP="00405FEF">
            <w:pPr>
              <w:ind w:firstLine="108"/>
              <w:jc w:val="center"/>
              <w:rPr>
                <w:rFonts w:ascii="Calibri" w:hAnsi="Calibri" w:cs="Calibri"/>
                <w:bCs/>
                <w:color w:val="000000"/>
                <w:sz w:val="24"/>
                <w:szCs w:val="24"/>
              </w:rPr>
            </w:pPr>
            <w:r w:rsidRPr="00FE247A">
              <w:rPr>
                <w:rFonts w:ascii="Calibri" w:hAnsi="Calibri" w:cs="Calibri"/>
                <w:bCs/>
                <w:color w:val="000000"/>
                <w:sz w:val="24"/>
                <w:szCs w:val="24"/>
              </w:rPr>
              <w:t>Atliktų Darbų grupės (etapo) per atsiskaitomą laikotarpį suma (Eur) be PVM</w:t>
            </w:r>
          </w:p>
        </w:tc>
      </w:tr>
      <w:tr w:rsidR="00492B5B" w:rsidRPr="00FE247A" w14:paraId="7C0313BE" w14:textId="77777777" w:rsidTr="00405FEF">
        <w:trPr>
          <w:trHeight w:val="240"/>
        </w:trPr>
        <w:tc>
          <w:tcPr>
            <w:tcW w:w="540" w:type="dxa"/>
            <w:tcBorders>
              <w:top w:val="single" w:sz="4" w:space="0" w:color="auto"/>
              <w:left w:val="single" w:sz="8" w:space="0" w:color="auto"/>
              <w:bottom w:val="single" w:sz="4" w:space="0" w:color="auto"/>
              <w:right w:val="single" w:sz="4" w:space="0" w:color="auto"/>
            </w:tcBorders>
          </w:tcPr>
          <w:p w14:paraId="583ED69F" w14:textId="77777777" w:rsidR="00492B5B" w:rsidRPr="00FE247A" w:rsidRDefault="00492B5B" w:rsidP="00405FEF">
            <w:pPr>
              <w:rPr>
                <w:rFonts w:ascii="Calibri" w:hAnsi="Calibri" w:cs="Calibri"/>
                <w:b/>
                <w:bCs/>
                <w:sz w:val="24"/>
                <w:szCs w:val="24"/>
              </w:rPr>
            </w:pPr>
            <w:r w:rsidRPr="00FE247A">
              <w:rPr>
                <w:rFonts w:ascii="Calibri" w:hAnsi="Calibri" w:cs="Calibri"/>
                <w:b/>
                <w:bCs/>
                <w:sz w:val="24"/>
                <w:szCs w:val="24"/>
              </w:rPr>
              <w:t> 1</w:t>
            </w:r>
          </w:p>
        </w:tc>
        <w:tc>
          <w:tcPr>
            <w:tcW w:w="2796" w:type="dxa"/>
            <w:tcBorders>
              <w:top w:val="single" w:sz="4" w:space="0" w:color="auto"/>
              <w:left w:val="nil"/>
              <w:bottom w:val="single" w:sz="4" w:space="0" w:color="auto"/>
              <w:right w:val="single" w:sz="4" w:space="0" w:color="auto"/>
            </w:tcBorders>
          </w:tcPr>
          <w:p w14:paraId="7DBC86A5" w14:textId="77777777" w:rsidR="00492B5B" w:rsidRPr="00FE247A" w:rsidRDefault="00492B5B" w:rsidP="00405FEF">
            <w:pPr>
              <w:rPr>
                <w:rFonts w:ascii="Calibri" w:hAnsi="Calibri" w:cs="Calibri"/>
                <w:b/>
                <w:bCs/>
                <w:sz w:val="24"/>
                <w:szCs w:val="24"/>
              </w:rPr>
            </w:pPr>
            <w:r w:rsidRPr="00FE247A">
              <w:rPr>
                <w:rFonts w:ascii="Calibri" w:hAnsi="Calibri" w:cs="Calibri"/>
                <w:b/>
                <w:bCs/>
                <w:sz w:val="24"/>
                <w:szCs w:val="24"/>
              </w:rPr>
              <w:t> </w:t>
            </w:r>
          </w:p>
        </w:tc>
        <w:tc>
          <w:tcPr>
            <w:tcW w:w="1508" w:type="dxa"/>
            <w:tcBorders>
              <w:top w:val="single" w:sz="4" w:space="0" w:color="auto"/>
              <w:left w:val="nil"/>
              <w:bottom w:val="single" w:sz="4" w:space="0" w:color="auto"/>
              <w:right w:val="single" w:sz="4" w:space="0" w:color="auto"/>
            </w:tcBorders>
          </w:tcPr>
          <w:p w14:paraId="448675EE" w14:textId="77777777" w:rsidR="00492B5B" w:rsidRPr="00FE247A" w:rsidRDefault="00492B5B" w:rsidP="00405FEF">
            <w:pPr>
              <w:jc w:val="center"/>
              <w:rPr>
                <w:rFonts w:ascii="Calibri" w:hAnsi="Calibri" w:cs="Calibri"/>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75670D64" w14:textId="77777777" w:rsidR="00492B5B" w:rsidRPr="00FE247A" w:rsidRDefault="00492B5B" w:rsidP="00405FEF">
            <w:pPr>
              <w:jc w:val="center"/>
              <w:rPr>
                <w:rFonts w:ascii="Calibri" w:hAnsi="Calibri" w:cs="Calibri"/>
                <w:b/>
                <w:bCs/>
                <w:sz w:val="24"/>
                <w:szCs w:val="24"/>
              </w:rPr>
            </w:pPr>
          </w:p>
        </w:tc>
        <w:tc>
          <w:tcPr>
            <w:tcW w:w="1595" w:type="dxa"/>
            <w:tcBorders>
              <w:top w:val="single" w:sz="4" w:space="0" w:color="auto"/>
              <w:left w:val="single" w:sz="4" w:space="0" w:color="auto"/>
              <w:bottom w:val="single" w:sz="4" w:space="0" w:color="auto"/>
              <w:right w:val="single" w:sz="4" w:space="0" w:color="auto"/>
            </w:tcBorders>
            <w:vAlign w:val="bottom"/>
          </w:tcPr>
          <w:p w14:paraId="0D799EAE" w14:textId="77777777" w:rsidR="00492B5B" w:rsidRPr="00FE247A" w:rsidRDefault="00492B5B" w:rsidP="00405FEF">
            <w:pPr>
              <w:jc w:val="center"/>
              <w:rPr>
                <w:rFonts w:ascii="Calibri" w:hAnsi="Calibri" w:cs="Calibri"/>
                <w:b/>
                <w:bCs/>
                <w:sz w:val="24"/>
                <w:szCs w:val="24"/>
              </w:rPr>
            </w:pPr>
            <w:r w:rsidRPr="00FE247A">
              <w:rPr>
                <w:rFonts w:ascii="Calibri" w:hAnsi="Calibri" w:cs="Calibri"/>
                <w:b/>
                <w:bCs/>
                <w:sz w:val="24"/>
                <w:szCs w:val="24"/>
              </w:rPr>
              <w:t> </w:t>
            </w:r>
          </w:p>
        </w:tc>
        <w:tc>
          <w:tcPr>
            <w:tcW w:w="1701" w:type="dxa"/>
            <w:tcBorders>
              <w:top w:val="nil"/>
              <w:left w:val="single" w:sz="4" w:space="0" w:color="auto"/>
              <w:bottom w:val="single" w:sz="4" w:space="0" w:color="auto"/>
              <w:right w:val="single" w:sz="8" w:space="0" w:color="auto"/>
            </w:tcBorders>
          </w:tcPr>
          <w:p w14:paraId="0DC93BAD" w14:textId="77777777" w:rsidR="00492B5B" w:rsidRPr="00FE247A" w:rsidRDefault="00492B5B" w:rsidP="00405FEF">
            <w:pPr>
              <w:jc w:val="right"/>
              <w:rPr>
                <w:rFonts w:ascii="Calibri" w:hAnsi="Calibri" w:cs="Calibri"/>
                <w:b/>
                <w:bCs/>
                <w:sz w:val="24"/>
                <w:szCs w:val="24"/>
              </w:rPr>
            </w:pPr>
            <w:r w:rsidRPr="00FE247A">
              <w:rPr>
                <w:rFonts w:ascii="Calibri" w:hAnsi="Calibri" w:cs="Calibri"/>
                <w:b/>
                <w:bCs/>
                <w:sz w:val="24"/>
                <w:szCs w:val="24"/>
              </w:rPr>
              <w:t> </w:t>
            </w:r>
          </w:p>
        </w:tc>
      </w:tr>
      <w:tr w:rsidR="00492B5B" w:rsidRPr="00FE247A" w14:paraId="6FB77358" w14:textId="77777777" w:rsidTr="00405FEF">
        <w:trPr>
          <w:trHeight w:val="240"/>
        </w:trPr>
        <w:tc>
          <w:tcPr>
            <w:tcW w:w="540" w:type="dxa"/>
            <w:tcBorders>
              <w:top w:val="nil"/>
              <w:left w:val="single" w:sz="8" w:space="0" w:color="auto"/>
              <w:bottom w:val="single" w:sz="4" w:space="0" w:color="auto"/>
              <w:right w:val="single" w:sz="4" w:space="0" w:color="auto"/>
            </w:tcBorders>
          </w:tcPr>
          <w:p w14:paraId="1D194D32"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nil"/>
              <w:left w:val="nil"/>
              <w:bottom w:val="nil"/>
              <w:right w:val="single" w:sz="4" w:space="0" w:color="auto"/>
            </w:tcBorders>
          </w:tcPr>
          <w:p w14:paraId="6EB343AA" w14:textId="77777777" w:rsidR="00492B5B" w:rsidRPr="00FE247A" w:rsidRDefault="00492B5B" w:rsidP="00405FEF">
            <w:pPr>
              <w:rPr>
                <w:rFonts w:ascii="Calibri" w:hAnsi="Calibri" w:cs="Calibri"/>
                <w:b/>
                <w:bCs/>
                <w:i/>
                <w:iCs/>
                <w:sz w:val="24"/>
                <w:szCs w:val="24"/>
              </w:rPr>
            </w:pPr>
          </w:p>
        </w:tc>
        <w:tc>
          <w:tcPr>
            <w:tcW w:w="1508" w:type="dxa"/>
            <w:tcBorders>
              <w:top w:val="nil"/>
              <w:left w:val="nil"/>
              <w:bottom w:val="nil"/>
              <w:right w:val="single" w:sz="4" w:space="0" w:color="auto"/>
            </w:tcBorders>
          </w:tcPr>
          <w:p w14:paraId="6E37BC0D" w14:textId="77777777" w:rsidR="00492B5B" w:rsidRPr="00FE247A" w:rsidRDefault="00492B5B" w:rsidP="00405FEF">
            <w:pPr>
              <w:jc w:val="center"/>
              <w:rPr>
                <w:rFonts w:ascii="Calibri" w:hAnsi="Calibri" w:cs="Calibri"/>
                <w:sz w:val="24"/>
                <w:szCs w:val="24"/>
              </w:rPr>
            </w:pPr>
          </w:p>
        </w:tc>
        <w:tc>
          <w:tcPr>
            <w:tcW w:w="1499" w:type="dxa"/>
            <w:tcBorders>
              <w:top w:val="nil"/>
              <w:left w:val="single" w:sz="4" w:space="0" w:color="auto"/>
              <w:bottom w:val="nil"/>
              <w:right w:val="single" w:sz="4" w:space="0" w:color="auto"/>
            </w:tcBorders>
          </w:tcPr>
          <w:p w14:paraId="6B36431E" w14:textId="77777777" w:rsidR="00492B5B" w:rsidRPr="00FE247A" w:rsidRDefault="00492B5B" w:rsidP="00405FEF">
            <w:pPr>
              <w:jc w:val="center"/>
              <w:rPr>
                <w:rFonts w:ascii="Calibri" w:hAnsi="Calibri" w:cs="Calibri"/>
                <w:sz w:val="24"/>
                <w:szCs w:val="24"/>
              </w:rPr>
            </w:pPr>
          </w:p>
        </w:tc>
        <w:tc>
          <w:tcPr>
            <w:tcW w:w="1595" w:type="dxa"/>
            <w:tcBorders>
              <w:top w:val="nil"/>
              <w:left w:val="single" w:sz="4" w:space="0" w:color="auto"/>
              <w:bottom w:val="nil"/>
              <w:right w:val="nil"/>
            </w:tcBorders>
            <w:vAlign w:val="bottom"/>
          </w:tcPr>
          <w:p w14:paraId="1BB9D49B"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nil"/>
              <w:left w:val="single" w:sz="4" w:space="0" w:color="auto"/>
              <w:bottom w:val="nil"/>
              <w:right w:val="single" w:sz="8" w:space="0" w:color="auto"/>
            </w:tcBorders>
            <w:vAlign w:val="bottom"/>
          </w:tcPr>
          <w:p w14:paraId="431DF7C7"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39D435CF" w14:textId="77777777" w:rsidTr="00405FEF">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BD0DFF1" w14:textId="77777777" w:rsidR="00492B5B" w:rsidRPr="00FE247A" w:rsidRDefault="00492B5B" w:rsidP="00405FEF">
            <w:pPr>
              <w:rPr>
                <w:rFonts w:ascii="Calibri" w:hAnsi="Calibri" w:cs="Calibri"/>
                <w:sz w:val="24"/>
                <w:szCs w:val="24"/>
              </w:rPr>
            </w:pPr>
          </w:p>
        </w:tc>
        <w:tc>
          <w:tcPr>
            <w:tcW w:w="2796" w:type="dxa"/>
            <w:tcBorders>
              <w:top w:val="single" w:sz="4" w:space="0" w:color="auto"/>
              <w:left w:val="nil"/>
              <w:bottom w:val="nil"/>
              <w:right w:val="single" w:sz="4" w:space="0" w:color="auto"/>
            </w:tcBorders>
          </w:tcPr>
          <w:p w14:paraId="472C0CD2" w14:textId="77777777" w:rsidR="00492B5B" w:rsidRPr="00FE247A" w:rsidRDefault="00492B5B" w:rsidP="00405FEF">
            <w:pPr>
              <w:rPr>
                <w:rFonts w:ascii="Calibri" w:hAnsi="Calibri" w:cs="Calibri"/>
                <w:i/>
                <w:iCs/>
                <w:sz w:val="24"/>
                <w:szCs w:val="24"/>
              </w:rPr>
            </w:pPr>
          </w:p>
        </w:tc>
        <w:tc>
          <w:tcPr>
            <w:tcW w:w="1508" w:type="dxa"/>
            <w:tcBorders>
              <w:top w:val="single" w:sz="4" w:space="0" w:color="auto"/>
              <w:left w:val="nil"/>
              <w:bottom w:val="nil"/>
              <w:right w:val="single" w:sz="4" w:space="0" w:color="auto"/>
            </w:tcBorders>
          </w:tcPr>
          <w:p w14:paraId="7FF4C042" w14:textId="77777777" w:rsidR="00492B5B" w:rsidRPr="00FE247A" w:rsidRDefault="00492B5B" w:rsidP="00405FEF">
            <w:pPr>
              <w:jc w:val="center"/>
              <w:rPr>
                <w:rFonts w:ascii="Calibri" w:hAnsi="Calibri" w:cs="Calibri"/>
                <w:sz w:val="24"/>
                <w:szCs w:val="24"/>
              </w:rPr>
            </w:pPr>
          </w:p>
        </w:tc>
        <w:tc>
          <w:tcPr>
            <w:tcW w:w="1499" w:type="dxa"/>
            <w:tcBorders>
              <w:top w:val="single" w:sz="4" w:space="0" w:color="auto"/>
              <w:left w:val="single" w:sz="4" w:space="0" w:color="auto"/>
              <w:bottom w:val="nil"/>
              <w:right w:val="single" w:sz="4" w:space="0" w:color="auto"/>
            </w:tcBorders>
          </w:tcPr>
          <w:p w14:paraId="6B809A5C" w14:textId="77777777" w:rsidR="00492B5B" w:rsidRPr="00FE247A" w:rsidRDefault="00492B5B" w:rsidP="00405FEF">
            <w:pPr>
              <w:jc w:val="center"/>
              <w:rPr>
                <w:rFonts w:ascii="Calibri" w:hAnsi="Calibri" w:cs="Calibri"/>
                <w:sz w:val="24"/>
                <w:szCs w:val="24"/>
              </w:rPr>
            </w:pPr>
          </w:p>
        </w:tc>
        <w:tc>
          <w:tcPr>
            <w:tcW w:w="1595" w:type="dxa"/>
            <w:tcBorders>
              <w:top w:val="single" w:sz="4" w:space="0" w:color="auto"/>
              <w:left w:val="single" w:sz="4" w:space="0" w:color="auto"/>
              <w:bottom w:val="nil"/>
              <w:right w:val="nil"/>
            </w:tcBorders>
            <w:vAlign w:val="bottom"/>
          </w:tcPr>
          <w:p w14:paraId="3FAEBB53"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single" w:sz="4" w:space="0" w:color="auto"/>
              <w:left w:val="single" w:sz="4" w:space="0" w:color="auto"/>
              <w:bottom w:val="nil"/>
              <w:right w:val="single" w:sz="8" w:space="0" w:color="auto"/>
            </w:tcBorders>
            <w:vAlign w:val="bottom"/>
          </w:tcPr>
          <w:p w14:paraId="2D553B64"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76A4A5B2" w14:textId="77777777" w:rsidTr="00405FEF">
        <w:trPr>
          <w:trHeight w:val="240"/>
        </w:trPr>
        <w:tc>
          <w:tcPr>
            <w:tcW w:w="540" w:type="dxa"/>
            <w:tcBorders>
              <w:top w:val="single" w:sz="4" w:space="0" w:color="auto"/>
              <w:left w:val="single" w:sz="8" w:space="0" w:color="auto"/>
              <w:bottom w:val="single" w:sz="4" w:space="0" w:color="auto"/>
              <w:right w:val="single" w:sz="4" w:space="0" w:color="auto"/>
            </w:tcBorders>
          </w:tcPr>
          <w:p w14:paraId="1D210ECF"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single" w:sz="4" w:space="0" w:color="auto"/>
              <w:left w:val="nil"/>
              <w:bottom w:val="single" w:sz="4" w:space="0" w:color="auto"/>
              <w:right w:val="single" w:sz="4" w:space="0" w:color="auto"/>
            </w:tcBorders>
          </w:tcPr>
          <w:p w14:paraId="1841CF0D"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single" w:sz="4" w:space="0" w:color="auto"/>
              <w:left w:val="nil"/>
              <w:bottom w:val="single" w:sz="4" w:space="0" w:color="auto"/>
              <w:right w:val="single" w:sz="4" w:space="0" w:color="auto"/>
            </w:tcBorders>
          </w:tcPr>
          <w:p w14:paraId="2FB0F3E0" w14:textId="77777777" w:rsidR="00492B5B" w:rsidRPr="00FE247A" w:rsidRDefault="00492B5B" w:rsidP="00405FEF">
            <w:pPr>
              <w:jc w:val="center"/>
              <w:rPr>
                <w:rFonts w:ascii="Calibri" w:hAnsi="Calibri" w:cs="Calibri"/>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2889D29" w14:textId="77777777" w:rsidR="00492B5B" w:rsidRPr="00FE247A" w:rsidRDefault="00492B5B" w:rsidP="00405FEF">
            <w:pPr>
              <w:jc w:val="center"/>
              <w:rPr>
                <w:rFonts w:ascii="Calibri" w:hAnsi="Calibri" w:cs="Calibri"/>
                <w:sz w:val="24"/>
                <w:szCs w:val="24"/>
              </w:rPr>
            </w:pPr>
          </w:p>
        </w:tc>
        <w:tc>
          <w:tcPr>
            <w:tcW w:w="1595" w:type="dxa"/>
            <w:tcBorders>
              <w:top w:val="single" w:sz="4" w:space="0" w:color="auto"/>
              <w:left w:val="single" w:sz="4" w:space="0" w:color="auto"/>
              <w:bottom w:val="single" w:sz="4" w:space="0" w:color="auto"/>
              <w:right w:val="single" w:sz="8" w:space="0" w:color="auto"/>
            </w:tcBorders>
            <w:vAlign w:val="bottom"/>
          </w:tcPr>
          <w:p w14:paraId="3E01FDFE"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single" w:sz="4" w:space="0" w:color="auto"/>
              <w:left w:val="nil"/>
              <w:bottom w:val="single" w:sz="4" w:space="0" w:color="auto"/>
              <w:right w:val="single" w:sz="8" w:space="0" w:color="auto"/>
            </w:tcBorders>
            <w:vAlign w:val="bottom"/>
          </w:tcPr>
          <w:p w14:paraId="6D79D9C7"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23EB529F" w14:textId="77777777" w:rsidTr="00405FEF">
        <w:trPr>
          <w:trHeight w:val="240"/>
        </w:trPr>
        <w:tc>
          <w:tcPr>
            <w:tcW w:w="540" w:type="dxa"/>
            <w:tcBorders>
              <w:top w:val="nil"/>
              <w:left w:val="single" w:sz="8" w:space="0" w:color="auto"/>
              <w:bottom w:val="single" w:sz="4" w:space="0" w:color="auto"/>
              <w:right w:val="single" w:sz="4" w:space="0" w:color="auto"/>
            </w:tcBorders>
          </w:tcPr>
          <w:p w14:paraId="257587FD"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28EEC529"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nil"/>
              <w:left w:val="nil"/>
              <w:bottom w:val="single" w:sz="4" w:space="0" w:color="auto"/>
              <w:right w:val="single" w:sz="4" w:space="0" w:color="auto"/>
            </w:tcBorders>
          </w:tcPr>
          <w:p w14:paraId="6B0E7DF9" w14:textId="77777777" w:rsidR="00492B5B" w:rsidRPr="00FE247A" w:rsidRDefault="00492B5B" w:rsidP="00405FEF">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2603AF9F" w14:textId="77777777" w:rsidR="00492B5B" w:rsidRPr="00FE247A" w:rsidRDefault="00492B5B" w:rsidP="00405FEF">
            <w:pPr>
              <w:jc w:val="center"/>
              <w:rPr>
                <w:rFonts w:ascii="Calibri"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76752B78"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nil"/>
              <w:left w:val="nil"/>
              <w:bottom w:val="single" w:sz="4" w:space="0" w:color="auto"/>
              <w:right w:val="single" w:sz="8" w:space="0" w:color="auto"/>
            </w:tcBorders>
            <w:vAlign w:val="bottom"/>
          </w:tcPr>
          <w:p w14:paraId="08118A17"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27B911CF" w14:textId="77777777" w:rsidTr="00405FEF">
        <w:trPr>
          <w:trHeight w:val="240"/>
        </w:trPr>
        <w:tc>
          <w:tcPr>
            <w:tcW w:w="540" w:type="dxa"/>
            <w:tcBorders>
              <w:top w:val="nil"/>
              <w:left w:val="single" w:sz="8" w:space="0" w:color="auto"/>
              <w:bottom w:val="single" w:sz="4" w:space="0" w:color="auto"/>
              <w:right w:val="single" w:sz="4" w:space="0" w:color="auto"/>
            </w:tcBorders>
          </w:tcPr>
          <w:p w14:paraId="15CD756E"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061EC45F"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nil"/>
              <w:left w:val="nil"/>
              <w:bottom w:val="single" w:sz="4" w:space="0" w:color="auto"/>
              <w:right w:val="single" w:sz="4" w:space="0" w:color="auto"/>
            </w:tcBorders>
          </w:tcPr>
          <w:p w14:paraId="656027F5" w14:textId="77777777" w:rsidR="00492B5B" w:rsidRPr="00FE247A" w:rsidRDefault="00492B5B" w:rsidP="00405FEF">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34E9CBBB" w14:textId="77777777" w:rsidR="00492B5B" w:rsidRPr="00FE247A" w:rsidRDefault="00492B5B" w:rsidP="00405FEF">
            <w:pPr>
              <w:jc w:val="center"/>
              <w:rPr>
                <w:rFonts w:ascii="Calibri"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083983BA"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nil"/>
              <w:left w:val="nil"/>
              <w:bottom w:val="single" w:sz="4" w:space="0" w:color="auto"/>
              <w:right w:val="single" w:sz="8" w:space="0" w:color="auto"/>
            </w:tcBorders>
            <w:vAlign w:val="bottom"/>
          </w:tcPr>
          <w:p w14:paraId="217F324A"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491F01B9" w14:textId="77777777" w:rsidTr="00405FEF">
        <w:trPr>
          <w:trHeight w:val="240"/>
        </w:trPr>
        <w:tc>
          <w:tcPr>
            <w:tcW w:w="540" w:type="dxa"/>
            <w:tcBorders>
              <w:top w:val="nil"/>
              <w:left w:val="single" w:sz="8" w:space="0" w:color="auto"/>
              <w:bottom w:val="single" w:sz="4" w:space="0" w:color="auto"/>
              <w:right w:val="single" w:sz="4" w:space="0" w:color="auto"/>
            </w:tcBorders>
          </w:tcPr>
          <w:p w14:paraId="01ECEC46"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7930E423"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nil"/>
              <w:left w:val="nil"/>
              <w:bottom w:val="single" w:sz="4" w:space="0" w:color="auto"/>
              <w:right w:val="single" w:sz="4" w:space="0" w:color="auto"/>
            </w:tcBorders>
          </w:tcPr>
          <w:p w14:paraId="63AD0116" w14:textId="77777777" w:rsidR="00492B5B" w:rsidRPr="00FE247A" w:rsidRDefault="00492B5B" w:rsidP="00405FEF">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7F0F88D2" w14:textId="77777777" w:rsidR="00492B5B" w:rsidRPr="00FE247A" w:rsidRDefault="00492B5B" w:rsidP="00405FEF">
            <w:pPr>
              <w:jc w:val="center"/>
              <w:rPr>
                <w:rFonts w:ascii="Calibri"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1200ECB5"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nil"/>
              <w:left w:val="nil"/>
              <w:bottom w:val="single" w:sz="4" w:space="0" w:color="auto"/>
              <w:right w:val="single" w:sz="8" w:space="0" w:color="auto"/>
            </w:tcBorders>
            <w:vAlign w:val="bottom"/>
          </w:tcPr>
          <w:p w14:paraId="48859E84"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156DBF4A" w14:textId="77777777" w:rsidTr="00405FEF">
        <w:trPr>
          <w:trHeight w:val="240"/>
        </w:trPr>
        <w:tc>
          <w:tcPr>
            <w:tcW w:w="540" w:type="dxa"/>
            <w:tcBorders>
              <w:top w:val="nil"/>
              <w:left w:val="single" w:sz="8" w:space="0" w:color="auto"/>
              <w:bottom w:val="single" w:sz="4" w:space="0" w:color="auto"/>
              <w:right w:val="single" w:sz="4" w:space="0" w:color="auto"/>
            </w:tcBorders>
          </w:tcPr>
          <w:p w14:paraId="4591F2E5"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0B20091F"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nil"/>
              <w:left w:val="nil"/>
              <w:bottom w:val="single" w:sz="4" w:space="0" w:color="auto"/>
              <w:right w:val="single" w:sz="4" w:space="0" w:color="auto"/>
            </w:tcBorders>
          </w:tcPr>
          <w:p w14:paraId="670A9A24" w14:textId="77777777" w:rsidR="00492B5B" w:rsidRPr="00FE247A" w:rsidRDefault="00492B5B" w:rsidP="00405FEF">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1CC8338B" w14:textId="77777777" w:rsidR="00492B5B" w:rsidRPr="00FE247A" w:rsidRDefault="00492B5B" w:rsidP="00405FEF">
            <w:pPr>
              <w:jc w:val="center"/>
              <w:rPr>
                <w:rFonts w:ascii="Calibri"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476E1484"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nil"/>
              <w:left w:val="nil"/>
              <w:bottom w:val="single" w:sz="4" w:space="0" w:color="auto"/>
              <w:right w:val="single" w:sz="8" w:space="0" w:color="auto"/>
            </w:tcBorders>
            <w:vAlign w:val="bottom"/>
          </w:tcPr>
          <w:p w14:paraId="6515EE8F"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15BB9771" w14:textId="77777777" w:rsidTr="00405FEF">
        <w:trPr>
          <w:trHeight w:val="240"/>
        </w:trPr>
        <w:tc>
          <w:tcPr>
            <w:tcW w:w="540" w:type="dxa"/>
            <w:tcBorders>
              <w:top w:val="nil"/>
              <w:left w:val="single" w:sz="8" w:space="0" w:color="auto"/>
              <w:bottom w:val="single" w:sz="4" w:space="0" w:color="auto"/>
              <w:right w:val="single" w:sz="4" w:space="0" w:color="auto"/>
            </w:tcBorders>
          </w:tcPr>
          <w:p w14:paraId="2E503D78"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5752F84A"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nil"/>
              <w:left w:val="nil"/>
              <w:bottom w:val="single" w:sz="4" w:space="0" w:color="auto"/>
              <w:right w:val="single" w:sz="4" w:space="0" w:color="auto"/>
            </w:tcBorders>
          </w:tcPr>
          <w:p w14:paraId="250C049A" w14:textId="77777777" w:rsidR="00492B5B" w:rsidRPr="00FE247A" w:rsidRDefault="00492B5B" w:rsidP="00405FEF">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591959FE" w14:textId="77777777" w:rsidR="00492B5B" w:rsidRPr="00FE247A" w:rsidRDefault="00492B5B" w:rsidP="00405FEF">
            <w:pPr>
              <w:jc w:val="center"/>
              <w:rPr>
                <w:rFonts w:ascii="Calibri"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3C9E3B24"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nil"/>
              <w:left w:val="nil"/>
              <w:bottom w:val="single" w:sz="4" w:space="0" w:color="auto"/>
              <w:right w:val="single" w:sz="8" w:space="0" w:color="auto"/>
            </w:tcBorders>
            <w:vAlign w:val="bottom"/>
          </w:tcPr>
          <w:p w14:paraId="1D4FB410"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515A08A3" w14:textId="77777777" w:rsidTr="00405FEF">
        <w:trPr>
          <w:trHeight w:val="240"/>
        </w:trPr>
        <w:tc>
          <w:tcPr>
            <w:tcW w:w="540" w:type="dxa"/>
            <w:tcBorders>
              <w:top w:val="nil"/>
              <w:left w:val="single" w:sz="8" w:space="0" w:color="auto"/>
              <w:bottom w:val="single" w:sz="4" w:space="0" w:color="auto"/>
              <w:right w:val="single" w:sz="4" w:space="0" w:color="auto"/>
            </w:tcBorders>
          </w:tcPr>
          <w:p w14:paraId="58AD846B"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13BDE9D2"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nil"/>
              <w:left w:val="nil"/>
              <w:bottom w:val="single" w:sz="4" w:space="0" w:color="auto"/>
              <w:right w:val="single" w:sz="4" w:space="0" w:color="auto"/>
            </w:tcBorders>
          </w:tcPr>
          <w:p w14:paraId="77BFD4CF" w14:textId="77777777" w:rsidR="00492B5B" w:rsidRPr="00FE247A" w:rsidRDefault="00492B5B" w:rsidP="00405FEF">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1553F9E5" w14:textId="77777777" w:rsidR="00492B5B" w:rsidRPr="00FE247A" w:rsidRDefault="00492B5B" w:rsidP="00405FEF">
            <w:pPr>
              <w:jc w:val="center"/>
              <w:rPr>
                <w:rFonts w:ascii="Calibri"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51A680DC"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nil"/>
              <w:left w:val="nil"/>
              <w:bottom w:val="single" w:sz="4" w:space="0" w:color="auto"/>
              <w:right w:val="single" w:sz="8" w:space="0" w:color="auto"/>
            </w:tcBorders>
            <w:vAlign w:val="bottom"/>
          </w:tcPr>
          <w:p w14:paraId="7BAA5A60"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5FBFB2F7" w14:textId="77777777" w:rsidTr="00405FEF">
        <w:trPr>
          <w:trHeight w:val="240"/>
        </w:trPr>
        <w:tc>
          <w:tcPr>
            <w:tcW w:w="540" w:type="dxa"/>
            <w:tcBorders>
              <w:top w:val="nil"/>
              <w:left w:val="single" w:sz="8" w:space="0" w:color="auto"/>
              <w:bottom w:val="single" w:sz="4" w:space="0" w:color="auto"/>
              <w:right w:val="single" w:sz="4" w:space="0" w:color="auto"/>
            </w:tcBorders>
          </w:tcPr>
          <w:p w14:paraId="060A477C"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53651399"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nil"/>
              <w:left w:val="nil"/>
              <w:bottom w:val="single" w:sz="4" w:space="0" w:color="auto"/>
              <w:right w:val="single" w:sz="4" w:space="0" w:color="auto"/>
            </w:tcBorders>
          </w:tcPr>
          <w:p w14:paraId="67ADAD38" w14:textId="77777777" w:rsidR="00492B5B" w:rsidRPr="00FE247A" w:rsidRDefault="00492B5B" w:rsidP="00405FEF">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0CDB38FB" w14:textId="77777777" w:rsidR="00492B5B" w:rsidRPr="00FE247A" w:rsidRDefault="00492B5B" w:rsidP="00405FEF">
            <w:pPr>
              <w:jc w:val="center"/>
              <w:rPr>
                <w:rFonts w:ascii="Calibri"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51259D6B"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nil"/>
              <w:left w:val="nil"/>
              <w:bottom w:val="single" w:sz="4" w:space="0" w:color="auto"/>
              <w:right w:val="single" w:sz="8" w:space="0" w:color="auto"/>
            </w:tcBorders>
            <w:vAlign w:val="bottom"/>
          </w:tcPr>
          <w:p w14:paraId="2B150078"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05DF37E3" w14:textId="77777777" w:rsidTr="00405FEF">
        <w:trPr>
          <w:trHeight w:val="255"/>
        </w:trPr>
        <w:tc>
          <w:tcPr>
            <w:tcW w:w="540" w:type="dxa"/>
            <w:tcBorders>
              <w:top w:val="single" w:sz="4" w:space="0" w:color="auto"/>
              <w:left w:val="single" w:sz="8" w:space="0" w:color="auto"/>
              <w:bottom w:val="single" w:sz="4" w:space="0" w:color="auto"/>
              <w:right w:val="single" w:sz="4" w:space="0" w:color="auto"/>
            </w:tcBorders>
          </w:tcPr>
          <w:p w14:paraId="5841907C"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single" w:sz="4" w:space="0" w:color="auto"/>
              <w:left w:val="nil"/>
              <w:bottom w:val="single" w:sz="4" w:space="0" w:color="auto"/>
              <w:right w:val="single" w:sz="4" w:space="0" w:color="auto"/>
            </w:tcBorders>
          </w:tcPr>
          <w:p w14:paraId="6650CE52"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single" w:sz="4" w:space="0" w:color="auto"/>
              <w:left w:val="nil"/>
              <w:bottom w:val="single" w:sz="4" w:space="0" w:color="auto"/>
              <w:right w:val="single" w:sz="4" w:space="0" w:color="auto"/>
            </w:tcBorders>
          </w:tcPr>
          <w:p w14:paraId="4508017F" w14:textId="77777777" w:rsidR="00492B5B" w:rsidRPr="00FE247A" w:rsidRDefault="00492B5B" w:rsidP="00405FEF">
            <w:pPr>
              <w:jc w:val="center"/>
              <w:rPr>
                <w:rFonts w:ascii="Calibri" w:hAnsi="Calibri" w:cs="Calibri"/>
                <w:sz w:val="24"/>
                <w:szCs w:val="24"/>
              </w:rPr>
            </w:pPr>
          </w:p>
        </w:tc>
        <w:tc>
          <w:tcPr>
            <w:tcW w:w="1499" w:type="dxa"/>
            <w:tcBorders>
              <w:top w:val="single" w:sz="4" w:space="0" w:color="auto"/>
              <w:left w:val="single" w:sz="4" w:space="0" w:color="auto"/>
              <w:bottom w:val="single" w:sz="8" w:space="0" w:color="auto"/>
              <w:right w:val="single" w:sz="4" w:space="0" w:color="auto"/>
            </w:tcBorders>
          </w:tcPr>
          <w:p w14:paraId="5F2E3994" w14:textId="77777777" w:rsidR="00492B5B" w:rsidRPr="00FE247A" w:rsidRDefault="00492B5B" w:rsidP="00405FEF">
            <w:pPr>
              <w:jc w:val="center"/>
              <w:rPr>
                <w:rFonts w:ascii="Calibri" w:hAnsi="Calibri" w:cs="Calibri"/>
                <w:sz w:val="24"/>
                <w:szCs w:val="24"/>
              </w:rPr>
            </w:pPr>
          </w:p>
        </w:tc>
        <w:tc>
          <w:tcPr>
            <w:tcW w:w="1595" w:type="dxa"/>
            <w:tcBorders>
              <w:top w:val="nil"/>
              <w:left w:val="single" w:sz="4" w:space="0" w:color="auto"/>
              <w:bottom w:val="single" w:sz="8" w:space="0" w:color="auto"/>
              <w:right w:val="single" w:sz="8" w:space="0" w:color="auto"/>
            </w:tcBorders>
            <w:vAlign w:val="bottom"/>
          </w:tcPr>
          <w:p w14:paraId="0B63D7CF"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 </w:t>
            </w:r>
          </w:p>
        </w:tc>
        <w:tc>
          <w:tcPr>
            <w:tcW w:w="1701" w:type="dxa"/>
            <w:tcBorders>
              <w:top w:val="nil"/>
              <w:left w:val="nil"/>
              <w:bottom w:val="single" w:sz="8" w:space="0" w:color="auto"/>
              <w:right w:val="single" w:sz="8" w:space="0" w:color="auto"/>
            </w:tcBorders>
            <w:vAlign w:val="bottom"/>
          </w:tcPr>
          <w:p w14:paraId="105AC90A"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21840285" w14:textId="77777777" w:rsidTr="00405FEF">
        <w:trPr>
          <w:trHeight w:val="240"/>
        </w:trPr>
        <w:tc>
          <w:tcPr>
            <w:tcW w:w="540" w:type="dxa"/>
            <w:tcBorders>
              <w:top w:val="single" w:sz="4" w:space="0" w:color="auto"/>
            </w:tcBorders>
          </w:tcPr>
          <w:p w14:paraId="5F6FBC3B"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Borders>
              <w:top w:val="single" w:sz="4" w:space="0" w:color="auto"/>
            </w:tcBorders>
          </w:tcPr>
          <w:p w14:paraId="5C95092F"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top w:val="single" w:sz="4" w:space="0" w:color="auto"/>
              <w:right w:val="single" w:sz="4" w:space="0" w:color="auto"/>
            </w:tcBorders>
          </w:tcPr>
          <w:p w14:paraId="5C8E438A" w14:textId="77777777" w:rsidR="00492B5B" w:rsidRPr="00FE247A" w:rsidRDefault="00492B5B" w:rsidP="00405FEF">
            <w:pPr>
              <w:jc w:val="right"/>
              <w:rPr>
                <w:rFonts w:ascii="Calibri" w:hAnsi="Calibri" w:cs="Calibri"/>
                <w:sz w:val="24"/>
                <w:szCs w:val="24"/>
              </w:rPr>
            </w:pPr>
          </w:p>
        </w:tc>
        <w:tc>
          <w:tcPr>
            <w:tcW w:w="3094" w:type="dxa"/>
            <w:gridSpan w:val="2"/>
            <w:tcBorders>
              <w:top w:val="single" w:sz="8" w:space="0" w:color="auto"/>
              <w:left w:val="single" w:sz="4" w:space="0" w:color="auto"/>
              <w:bottom w:val="single" w:sz="4" w:space="0" w:color="auto"/>
              <w:right w:val="single" w:sz="8" w:space="0" w:color="auto"/>
            </w:tcBorders>
          </w:tcPr>
          <w:p w14:paraId="58C1DB73" w14:textId="77777777" w:rsidR="00492B5B" w:rsidRPr="00FE247A" w:rsidRDefault="00492B5B" w:rsidP="00405FEF">
            <w:pPr>
              <w:jc w:val="right"/>
              <w:rPr>
                <w:rFonts w:ascii="Calibri" w:hAnsi="Calibri" w:cs="Calibri"/>
                <w:b/>
                <w:sz w:val="24"/>
                <w:szCs w:val="24"/>
              </w:rPr>
            </w:pPr>
            <w:r w:rsidRPr="00FE247A">
              <w:rPr>
                <w:rFonts w:ascii="Calibri" w:hAnsi="Calibri" w:cs="Calibri"/>
                <w:sz w:val="24"/>
                <w:szCs w:val="24"/>
              </w:rPr>
              <w:t> </w:t>
            </w:r>
            <w:r w:rsidRPr="00FE247A">
              <w:rPr>
                <w:rFonts w:ascii="Calibri" w:hAnsi="Calibri" w:cs="Calibri"/>
                <w:b/>
                <w:sz w:val="24"/>
                <w:szCs w:val="24"/>
              </w:rPr>
              <w:t>Suma be PVM (Eur)</w:t>
            </w:r>
            <w:r w:rsidRPr="00FE247A">
              <w:rPr>
                <w:rFonts w:ascii="Calibri" w:hAnsi="Calibri" w:cs="Calibri"/>
                <w:b/>
                <w:bCs/>
                <w:sz w:val="24"/>
                <w:szCs w:val="24"/>
              </w:rPr>
              <w:t>:</w:t>
            </w:r>
          </w:p>
        </w:tc>
        <w:tc>
          <w:tcPr>
            <w:tcW w:w="1701" w:type="dxa"/>
            <w:tcBorders>
              <w:top w:val="nil"/>
              <w:left w:val="nil"/>
              <w:bottom w:val="single" w:sz="4" w:space="0" w:color="auto"/>
              <w:right w:val="single" w:sz="8" w:space="0" w:color="auto"/>
            </w:tcBorders>
            <w:vAlign w:val="bottom"/>
          </w:tcPr>
          <w:p w14:paraId="200CAE36" w14:textId="77777777" w:rsidR="00492B5B" w:rsidRPr="00FE247A" w:rsidRDefault="00492B5B" w:rsidP="00405FEF">
            <w:pPr>
              <w:jc w:val="right"/>
              <w:rPr>
                <w:rFonts w:ascii="Calibri" w:hAnsi="Calibri" w:cs="Calibri"/>
                <w:sz w:val="24"/>
                <w:szCs w:val="24"/>
              </w:rPr>
            </w:pPr>
            <w:r w:rsidRPr="00FE247A">
              <w:rPr>
                <w:rFonts w:ascii="Calibri" w:hAnsi="Calibri" w:cs="Calibri"/>
                <w:sz w:val="24"/>
                <w:szCs w:val="24"/>
              </w:rPr>
              <w:t> </w:t>
            </w:r>
          </w:p>
        </w:tc>
      </w:tr>
      <w:tr w:rsidR="00492B5B" w:rsidRPr="00FE247A" w14:paraId="069CE687" w14:textId="77777777" w:rsidTr="00405FEF">
        <w:trPr>
          <w:trHeight w:val="240"/>
        </w:trPr>
        <w:tc>
          <w:tcPr>
            <w:tcW w:w="540" w:type="dxa"/>
          </w:tcPr>
          <w:p w14:paraId="606164EF"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2796" w:type="dxa"/>
          </w:tcPr>
          <w:p w14:paraId="1369FCA5"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c>
          <w:tcPr>
            <w:tcW w:w="1508" w:type="dxa"/>
            <w:tcBorders>
              <w:right w:val="single" w:sz="4" w:space="0" w:color="auto"/>
            </w:tcBorders>
          </w:tcPr>
          <w:p w14:paraId="640DF4EB" w14:textId="77777777" w:rsidR="00492B5B" w:rsidRPr="00FE247A" w:rsidRDefault="00492B5B" w:rsidP="00405FEF">
            <w:pPr>
              <w:jc w:val="right"/>
              <w:rPr>
                <w:rFonts w:ascii="Calibri" w:hAnsi="Calibri" w:cs="Calibr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0679D74E" w14:textId="77777777" w:rsidR="00492B5B" w:rsidRPr="00FE247A" w:rsidRDefault="00492B5B" w:rsidP="00405FEF">
            <w:pPr>
              <w:jc w:val="right"/>
              <w:rPr>
                <w:rFonts w:ascii="Calibri" w:hAnsi="Calibri" w:cs="Calibri"/>
                <w:b/>
                <w:bCs/>
                <w:sz w:val="24"/>
                <w:szCs w:val="24"/>
              </w:rPr>
            </w:pPr>
            <w:r w:rsidRPr="00FE247A">
              <w:rPr>
                <w:rFonts w:ascii="Calibri" w:hAnsi="Calibri" w:cs="Calibri"/>
                <w:b/>
                <w:bCs/>
                <w:sz w:val="24"/>
                <w:szCs w:val="24"/>
              </w:rPr>
              <w:t>PVM (</w:t>
            </w:r>
            <w:r w:rsidRPr="00FE247A">
              <w:rPr>
                <w:rFonts w:ascii="Calibri" w:hAnsi="Calibri" w:cs="Calibri"/>
                <w:b/>
                <w:i/>
                <w:sz w:val="24"/>
                <w:szCs w:val="24"/>
              </w:rPr>
              <w:t>21</w:t>
            </w:r>
            <w:r w:rsidRPr="00FE247A">
              <w:rPr>
                <w:rFonts w:ascii="Calibri" w:hAnsi="Calibri" w:cs="Calibri"/>
                <w:b/>
                <w:i/>
                <w:sz w:val="24"/>
                <w:szCs w:val="24"/>
                <w:lang w:val="en-US"/>
              </w:rPr>
              <w:t>%)</w:t>
            </w:r>
            <w:r w:rsidRPr="00FE247A">
              <w:rPr>
                <w:rFonts w:ascii="Calibri" w:hAnsi="Calibri" w:cs="Calibri"/>
                <w:b/>
                <w:bCs/>
                <w:sz w:val="24"/>
                <w:szCs w:val="24"/>
              </w:rPr>
              <w:t xml:space="preserve"> :</w:t>
            </w:r>
          </w:p>
        </w:tc>
        <w:tc>
          <w:tcPr>
            <w:tcW w:w="1701" w:type="dxa"/>
            <w:tcBorders>
              <w:top w:val="nil"/>
              <w:left w:val="single" w:sz="4" w:space="0" w:color="auto"/>
              <w:bottom w:val="single" w:sz="4" w:space="0" w:color="auto"/>
              <w:right w:val="single" w:sz="4" w:space="0" w:color="auto"/>
            </w:tcBorders>
            <w:vAlign w:val="bottom"/>
          </w:tcPr>
          <w:p w14:paraId="0B458F73" w14:textId="77777777" w:rsidR="00492B5B" w:rsidRPr="00FE247A" w:rsidRDefault="00492B5B" w:rsidP="00405FEF">
            <w:pPr>
              <w:jc w:val="right"/>
              <w:rPr>
                <w:rFonts w:ascii="Calibri" w:hAnsi="Calibri" w:cs="Calibri"/>
                <w:b/>
                <w:bCs/>
                <w:sz w:val="24"/>
                <w:szCs w:val="24"/>
              </w:rPr>
            </w:pPr>
          </w:p>
        </w:tc>
      </w:tr>
      <w:tr w:rsidR="00492B5B" w:rsidRPr="00FE247A" w14:paraId="76A42349" w14:textId="77777777" w:rsidTr="00405FEF">
        <w:trPr>
          <w:trHeight w:val="255"/>
        </w:trPr>
        <w:tc>
          <w:tcPr>
            <w:tcW w:w="540" w:type="dxa"/>
          </w:tcPr>
          <w:p w14:paraId="4C4481EA" w14:textId="77777777" w:rsidR="00492B5B" w:rsidRPr="00FE247A" w:rsidRDefault="00492B5B" w:rsidP="00405FEF">
            <w:pPr>
              <w:rPr>
                <w:rFonts w:ascii="Calibri" w:hAnsi="Calibri" w:cs="Calibri"/>
                <w:b/>
                <w:bCs/>
                <w:sz w:val="24"/>
                <w:szCs w:val="24"/>
              </w:rPr>
            </w:pPr>
            <w:r w:rsidRPr="00FE247A">
              <w:rPr>
                <w:rFonts w:ascii="Calibri" w:hAnsi="Calibri" w:cs="Calibri"/>
                <w:b/>
                <w:bCs/>
                <w:sz w:val="24"/>
                <w:szCs w:val="24"/>
              </w:rPr>
              <w:t> </w:t>
            </w:r>
          </w:p>
        </w:tc>
        <w:tc>
          <w:tcPr>
            <w:tcW w:w="2796" w:type="dxa"/>
          </w:tcPr>
          <w:p w14:paraId="7B38C2AC" w14:textId="77777777" w:rsidR="00492B5B" w:rsidRPr="00FE247A" w:rsidRDefault="00492B5B" w:rsidP="00405FEF">
            <w:pPr>
              <w:jc w:val="right"/>
              <w:rPr>
                <w:rFonts w:ascii="Calibri" w:hAnsi="Calibri" w:cs="Calibri"/>
                <w:b/>
                <w:bCs/>
                <w:sz w:val="24"/>
                <w:szCs w:val="24"/>
              </w:rPr>
            </w:pPr>
            <w:r w:rsidRPr="00FE247A">
              <w:rPr>
                <w:rFonts w:ascii="Calibri" w:hAnsi="Calibri" w:cs="Calibri"/>
                <w:b/>
                <w:bCs/>
                <w:sz w:val="24"/>
                <w:szCs w:val="24"/>
              </w:rPr>
              <w:t> </w:t>
            </w:r>
          </w:p>
        </w:tc>
        <w:tc>
          <w:tcPr>
            <w:tcW w:w="1508" w:type="dxa"/>
            <w:tcBorders>
              <w:right w:val="single" w:sz="4" w:space="0" w:color="auto"/>
            </w:tcBorders>
          </w:tcPr>
          <w:p w14:paraId="4B914A6D" w14:textId="77777777" w:rsidR="00492B5B" w:rsidRPr="00FE247A" w:rsidRDefault="00492B5B" w:rsidP="00405FEF">
            <w:pPr>
              <w:jc w:val="right"/>
              <w:rPr>
                <w:rFonts w:ascii="Calibri" w:hAnsi="Calibri" w:cs="Calibr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1FE120E0" w14:textId="77777777" w:rsidR="00492B5B" w:rsidRPr="00FE247A" w:rsidRDefault="00492B5B" w:rsidP="00405FEF">
            <w:pPr>
              <w:jc w:val="right"/>
              <w:rPr>
                <w:rFonts w:ascii="Calibri" w:hAnsi="Calibri" w:cs="Calibri"/>
                <w:b/>
                <w:bCs/>
                <w:sz w:val="24"/>
                <w:szCs w:val="24"/>
              </w:rPr>
            </w:pPr>
            <w:r w:rsidRPr="00FE247A">
              <w:rPr>
                <w:rFonts w:ascii="Calibri" w:hAnsi="Calibri" w:cs="Calibri"/>
                <w:b/>
                <w:bCs/>
                <w:sz w:val="24"/>
                <w:szCs w:val="24"/>
              </w:rPr>
              <w:t xml:space="preserve">Bendra suma su PVM </w:t>
            </w:r>
            <w:r w:rsidRPr="00FE247A">
              <w:rPr>
                <w:rFonts w:ascii="Calibri" w:hAnsi="Calibri" w:cs="Calibri"/>
                <w:b/>
                <w:sz w:val="24"/>
                <w:szCs w:val="24"/>
              </w:rPr>
              <w:t>(Eur)</w:t>
            </w:r>
            <w:r w:rsidRPr="00FE247A">
              <w:rPr>
                <w:rFonts w:ascii="Calibri" w:hAnsi="Calibri" w:cs="Calibri"/>
                <w:b/>
                <w:bCs/>
                <w:sz w:val="24"/>
                <w:szCs w:val="24"/>
              </w:rPr>
              <w:t>:</w:t>
            </w:r>
          </w:p>
        </w:tc>
        <w:tc>
          <w:tcPr>
            <w:tcW w:w="1701" w:type="dxa"/>
            <w:tcBorders>
              <w:top w:val="single" w:sz="4" w:space="0" w:color="auto"/>
              <w:left w:val="single" w:sz="4" w:space="0" w:color="auto"/>
              <w:bottom w:val="single" w:sz="4" w:space="0" w:color="auto"/>
              <w:right w:val="single" w:sz="4" w:space="0" w:color="auto"/>
            </w:tcBorders>
            <w:noWrap/>
          </w:tcPr>
          <w:p w14:paraId="1AB6ECB9" w14:textId="77777777" w:rsidR="00492B5B" w:rsidRPr="00FE247A" w:rsidRDefault="00492B5B" w:rsidP="00405FEF">
            <w:pPr>
              <w:jc w:val="right"/>
              <w:rPr>
                <w:rFonts w:ascii="Calibri" w:hAnsi="Calibri" w:cs="Calibri"/>
                <w:b/>
                <w:bCs/>
                <w:sz w:val="24"/>
                <w:szCs w:val="24"/>
              </w:rPr>
            </w:pPr>
          </w:p>
        </w:tc>
      </w:tr>
    </w:tbl>
    <w:p w14:paraId="11EA9C90" w14:textId="77777777" w:rsidR="00492B5B" w:rsidRPr="00FE247A" w:rsidRDefault="00492B5B" w:rsidP="00492B5B">
      <w:pPr>
        <w:pStyle w:val="Stilius3"/>
        <w:rPr>
          <w:rFonts w:ascii="Calibri" w:hAnsi="Calibri" w:cs="Calibri"/>
          <w:lang w:eastAsia="lt-LT"/>
        </w:rPr>
      </w:pPr>
    </w:p>
    <w:p w14:paraId="7084E94C" w14:textId="77777777" w:rsidR="00492B5B" w:rsidRPr="00FE247A" w:rsidRDefault="00492B5B" w:rsidP="00492B5B">
      <w:pPr>
        <w:pStyle w:val="Stilius3"/>
        <w:rPr>
          <w:rFonts w:ascii="Calibri" w:hAnsi="Calibri" w:cs="Calibri"/>
          <w:lang w:eastAsia="lt-LT"/>
        </w:rPr>
      </w:pPr>
      <w:r w:rsidRPr="00FE247A">
        <w:rPr>
          <w:rFonts w:ascii="Calibri" w:hAnsi="Calibri" w:cs="Calibri"/>
          <w:lang w:eastAsia="lt-LT"/>
        </w:rPr>
        <w:t xml:space="preserve">Užsakovas  </w:t>
      </w:r>
      <w:r w:rsidRPr="00FE247A">
        <w:rPr>
          <w:rFonts w:ascii="Calibri" w:hAnsi="Calibri" w:cs="Calibri"/>
          <w:lang w:eastAsia="lt-LT"/>
        </w:rPr>
        <w:tab/>
      </w:r>
      <w:r w:rsidRPr="00FE247A">
        <w:rPr>
          <w:rFonts w:ascii="Calibri" w:hAnsi="Calibri" w:cs="Calibri"/>
          <w:lang w:eastAsia="lt-LT"/>
        </w:rPr>
        <w:tab/>
      </w:r>
      <w:r w:rsidRPr="00FE247A">
        <w:rPr>
          <w:rFonts w:ascii="Calibri" w:hAnsi="Calibri" w:cs="Calibri"/>
          <w:lang w:eastAsia="lt-LT"/>
        </w:rPr>
        <w:tab/>
      </w:r>
      <w:r w:rsidRPr="00FE247A">
        <w:rPr>
          <w:rFonts w:ascii="Calibri" w:hAnsi="Calibri" w:cs="Calibri"/>
          <w:lang w:eastAsia="lt-LT"/>
        </w:rPr>
        <w:tab/>
        <w:t xml:space="preserve">                                       Rangovas</w:t>
      </w:r>
    </w:p>
    <w:p w14:paraId="35F6F029" w14:textId="77777777" w:rsidR="00492B5B" w:rsidRPr="00FE247A" w:rsidRDefault="00492B5B" w:rsidP="00492B5B">
      <w:pPr>
        <w:pStyle w:val="Stilius3"/>
        <w:rPr>
          <w:rFonts w:ascii="Calibri" w:hAnsi="Calibri" w:cs="Calibri"/>
        </w:rPr>
      </w:pPr>
    </w:p>
    <w:p w14:paraId="5D682FEE" w14:textId="77777777" w:rsidR="00492B5B" w:rsidRPr="00FE247A" w:rsidRDefault="00492B5B" w:rsidP="00492B5B">
      <w:pPr>
        <w:pStyle w:val="Stilius3"/>
        <w:jc w:val="left"/>
        <w:rPr>
          <w:rFonts w:ascii="Calibri" w:hAnsi="Calibri" w:cs="Calibri"/>
          <w:lang w:eastAsia="lt-LT"/>
        </w:rPr>
      </w:pPr>
      <w:r w:rsidRPr="00FE247A">
        <w:rPr>
          <w:rFonts w:ascii="Calibri" w:hAnsi="Calibri" w:cs="Calibri"/>
          <w:lang w:eastAsia="lt-LT"/>
        </w:rPr>
        <w:t xml:space="preserve">20__m. __________________ mėn. ____d. </w:t>
      </w:r>
      <w:r w:rsidRPr="00FE247A">
        <w:rPr>
          <w:rFonts w:ascii="Calibri" w:hAnsi="Calibri" w:cs="Calibri"/>
          <w:lang w:eastAsia="lt-LT"/>
        </w:rPr>
        <w:tab/>
      </w:r>
      <w:r w:rsidRPr="00FE247A">
        <w:rPr>
          <w:rFonts w:ascii="Calibri" w:hAnsi="Calibri" w:cs="Calibri"/>
          <w:lang w:eastAsia="lt-LT"/>
        </w:rPr>
        <w:tab/>
        <w:t>20__m. ______________ mėn. __________d.</w:t>
      </w:r>
      <w:r w:rsidRPr="00FE247A">
        <w:rPr>
          <w:rFonts w:ascii="Calibri" w:hAnsi="Calibri" w:cs="Calibri"/>
        </w:rPr>
        <w:t xml:space="preserve"> </w:t>
      </w:r>
    </w:p>
    <w:p w14:paraId="0103B1E7" w14:textId="77777777" w:rsidR="00492B5B" w:rsidRPr="00FE247A" w:rsidRDefault="00492B5B" w:rsidP="00492B5B">
      <w:pPr>
        <w:jc w:val="center"/>
        <w:rPr>
          <w:rFonts w:ascii="Calibri" w:hAnsi="Calibri" w:cs="Calibri"/>
          <w:color w:val="FF0000"/>
          <w:sz w:val="24"/>
          <w:szCs w:val="24"/>
        </w:rPr>
      </w:pPr>
    </w:p>
    <w:p w14:paraId="05CCA8BD" w14:textId="77777777" w:rsidR="00492B5B" w:rsidRPr="00FE247A" w:rsidRDefault="00492B5B" w:rsidP="00492B5B">
      <w:pPr>
        <w:jc w:val="center"/>
        <w:rPr>
          <w:rFonts w:ascii="Calibri" w:hAnsi="Calibri" w:cs="Calibri"/>
          <w:color w:val="FF0000"/>
          <w:sz w:val="24"/>
          <w:szCs w:val="24"/>
        </w:rPr>
      </w:pPr>
    </w:p>
    <w:p w14:paraId="17720885" w14:textId="77777777" w:rsidR="00492B5B" w:rsidRPr="00FE247A" w:rsidRDefault="00492B5B" w:rsidP="00492B5B">
      <w:pPr>
        <w:jc w:val="center"/>
        <w:rPr>
          <w:rFonts w:ascii="Calibri" w:hAnsi="Calibri" w:cs="Calibri"/>
          <w:color w:val="FF0000"/>
          <w:sz w:val="24"/>
          <w:szCs w:val="24"/>
        </w:rPr>
      </w:pPr>
    </w:p>
    <w:p w14:paraId="0CBD9B96" w14:textId="77777777" w:rsidR="00492B5B" w:rsidRDefault="00492B5B" w:rsidP="00492B5B">
      <w:pPr>
        <w:jc w:val="center"/>
        <w:rPr>
          <w:rFonts w:ascii="Calibri" w:hAnsi="Calibri" w:cs="Calibri"/>
          <w:color w:val="FF0000"/>
          <w:sz w:val="24"/>
          <w:szCs w:val="24"/>
        </w:rPr>
      </w:pPr>
    </w:p>
    <w:p w14:paraId="03D301F3" w14:textId="77777777" w:rsidR="00FE5D02" w:rsidRDefault="00FE5D02" w:rsidP="00492B5B">
      <w:pPr>
        <w:jc w:val="center"/>
        <w:rPr>
          <w:rFonts w:ascii="Calibri" w:hAnsi="Calibri" w:cs="Calibri"/>
          <w:color w:val="FF0000"/>
          <w:sz w:val="24"/>
          <w:szCs w:val="24"/>
        </w:rPr>
      </w:pPr>
    </w:p>
    <w:p w14:paraId="2D16A266" w14:textId="77777777" w:rsidR="00D62ACE" w:rsidRDefault="00D62ACE" w:rsidP="00492B5B">
      <w:pPr>
        <w:jc w:val="center"/>
        <w:rPr>
          <w:rFonts w:ascii="Calibri" w:hAnsi="Calibri" w:cs="Calibri"/>
          <w:color w:val="FF0000"/>
          <w:sz w:val="24"/>
          <w:szCs w:val="24"/>
        </w:rPr>
      </w:pPr>
    </w:p>
    <w:p w14:paraId="18FB6F96" w14:textId="77777777" w:rsidR="00D62ACE" w:rsidRPr="00FE247A" w:rsidRDefault="00D62ACE" w:rsidP="00492B5B">
      <w:pPr>
        <w:jc w:val="center"/>
        <w:rPr>
          <w:rFonts w:ascii="Calibri" w:hAnsi="Calibri" w:cs="Calibri"/>
          <w:color w:val="FF0000"/>
          <w:sz w:val="24"/>
          <w:szCs w:val="24"/>
        </w:rPr>
      </w:pPr>
    </w:p>
    <w:p w14:paraId="5244A0AA" w14:textId="77777777" w:rsidR="00492B5B" w:rsidRPr="00FE247A" w:rsidRDefault="00492B5B" w:rsidP="00FE247A">
      <w:pPr>
        <w:rPr>
          <w:rFonts w:ascii="Calibri" w:hAnsi="Calibri" w:cs="Calibri"/>
          <w:color w:val="FF0000"/>
          <w:sz w:val="24"/>
          <w:szCs w:val="24"/>
        </w:rPr>
      </w:pPr>
    </w:p>
    <w:p w14:paraId="2DD48E59" w14:textId="77777777" w:rsidR="00492B5B" w:rsidRPr="00FE247A" w:rsidRDefault="00492B5B" w:rsidP="00492B5B">
      <w:pPr>
        <w:jc w:val="center"/>
        <w:rPr>
          <w:rFonts w:ascii="Calibri" w:hAnsi="Calibri" w:cs="Calibri"/>
          <w:color w:val="FF0000"/>
          <w:sz w:val="24"/>
          <w:szCs w:val="24"/>
        </w:rPr>
      </w:pPr>
    </w:p>
    <w:p w14:paraId="4E65B815" w14:textId="77777777" w:rsidR="00492B5B" w:rsidRPr="00FE247A" w:rsidRDefault="00492B5B" w:rsidP="00492B5B">
      <w:pPr>
        <w:jc w:val="center"/>
        <w:rPr>
          <w:rFonts w:ascii="Calibri" w:hAnsi="Calibri" w:cs="Calibri"/>
          <w:color w:val="FF0000"/>
          <w:sz w:val="24"/>
          <w:szCs w:val="24"/>
        </w:rPr>
      </w:pPr>
    </w:p>
    <w:p w14:paraId="61EB9954" w14:textId="5E06373F" w:rsidR="00492B5B" w:rsidRPr="00FE247A" w:rsidRDefault="00492B5B" w:rsidP="00FE247A">
      <w:pPr>
        <w:jc w:val="right"/>
        <w:rPr>
          <w:rFonts w:ascii="Calibri" w:hAnsi="Calibri" w:cs="Calibri"/>
          <w:sz w:val="24"/>
          <w:szCs w:val="24"/>
        </w:rPr>
      </w:pPr>
      <w:r w:rsidRPr="00FE247A">
        <w:rPr>
          <w:rFonts w:ascii="Calibri" w:hAnsi="Calibri" w:cs="Calibri"/>
          <w:sz w:val="24"/>
          <w:szCs w:val="24"/>
        </w:rPr>
        <w:lastRenderedPageBreak/>
        <w:t xml:space="preserve">                                                                                                                            Sutarties priedas Nr. 3</w:t>
      </w:r>
    </w:p>
    <w:p w14:paraId="26660582" w14:textId="77777777" w:rsidR="00492B5B" w:rsidRPr="00FE247A" w:rsidRDefault="00492B5B" w:rsidP="00492B5B">
      <w:pPr>
        <w:jc w:val="center"/>
        <w:rPr>
          <w:rFonts w:ascii="Calibri" w:hAnsi="Calibri" w:cs="Calibri"/>
          <w:color w:val="FF0000"/>
          <w:sz w:val="24"/>
          <w:szCs w:val="24"/>
        </w:rPr>
      </w:pPr>
    </w:p>
    <w:p w14:paraId="73E7F9E0" w14:textId="77777777" w:rsidR="00492B5B" w:rsidRPr="00FE247A" w:rsidRDefault="00492B5B" w:rsidP="00492B5B">
      <w:pPr>
        <w:rPr>
          <w:rFonts w:ascii="Calibri" w:hAnsi="Calibri" w:cs="Calibri"/>
          <w:sz w:val="24"/>
          <w:szCs w:val="24"/>
        </w:rPr>
      </w:pPr>
    </w:p>
    <w:p w14:paraId="256A03E2" w14:textId="77777777" w:rsidR="00492B5B" w:rsidRPr="00FE247A" w:rsidRDefault="00492B5B" w:rsidP="00492B5B">
      <w:pPr>
        <w:pStyle w:val="Stilius3"/>
        <w:spacing w:before="0"/>
        <w:ind w:left="720"/>
        <w:jc w:val="right"/>
        <w:rPr>
          <w:rFonts w:ascii="Calibri" w:hAnsi="Calibri" w:cs="Calibri"/>
        </w:rPr>
      </w:pPr>
      <w:r w:rsidRPr="00FE247A">
        <w:rPr>
          <w:rFonts w:ascii="Calibri" w:hAnsi="Calibri" w:cs="Calibri"/>
        </w:rPr>
        <w:tab/>
      </w:r>
    </w:p>
    <w:p w14:paraId="6F23B22A" w14:textId="77777777" w:rsidR="00492B5B" w:rsidRPr="00FE247A" w:rsidRDefault="00492B5B" w:rsidP="00492B5B">
      <w:pPr>
        <w:jc w:val="center"/>
        <w:rPr>
          <w:rFonts w:ascii="Calibri" w:hAnsi="Calibri" w:cs="Calibri"/>
          <w:b/>
          <w:bCs/>
          <w:sz w:val="24"/>
          <w:szCs w:val="24"/>
        </w:rPr>
      </w:pPr>
      <w:r w:rsidRPr="00FE247A">
        <w:rPr>
          <w:rFonts w:ascii="Calibri" w:hAnsi="Calibri" w:cs="Calibri"/>
          <w:b/>
          <w:bCs/>
          <w:sz w:val="24"/>
          <w:szCs w:val="24"/>
        </w:rPr>
        <w:t>VEIKLŲ SĄRAŠAS</w:t>
      </w:r>
    </w:p>
    <w:p w14:paraId="4776F6E2" w14:textId="77777777" w:rsidR="00492B5B" w:rsidRPr="00FE247A" w:rsidRDefault="00492B5B" w:rsidP="00492B5B">
      <w:pPr>
        <w:widowControl w:val="0"/>
        <w:autoSpaceDE w:val="0"/>
        <w:autoSpaceDN w:val="0"/>
        <w:adjustRightInd w:val="0"/>
        <w:ind w:left="426"/>
        <w:jc w:val="center"/>
        <w:rPr>
          <w:rFonts w:ascii="Calibri" w:hAnsi="Calibri" w:cs="Calibri"/>
          <w:sz w:val="24"/>
          <w:szCs w:val="24"/>
          <w:lang w:eastAsia="ar-SA"/>
        </w:rPr>
      </w:pPr>
    </w:p>
    <w:p w14:paraId="39EA1F3B" w14:textId="77777777" w:rsidR="00492B5B" w:rsidRPr="00FE247A" w:rsidRDefault="00492B5B" w:rsidP="00492B5B">
      <w:pPr>
        <w:widowControl w:val="0"/>
        <w:autoSpaceDE w:val="0"/>
        <w:autoSpaceDN w:val="0"/>
        <w:adjustRightInd w:val="0"/>
        <w:ind w:left="426"/>
        <w:jc w:val="center"/>
        <w:rPr>
          <w:rFonts w:ascii="Calibri" w:hAnsi="Calibri" w:cs="Calibri"/>
          <w:sz w:val="24"/>
          <w:szCs w:val="24"/>
          <w:lang w:eastAsia="ar-SA"/>
        </w:rPr>
      </w:pPr>
    </w:p>
    <w:p w14:paraId="65BD002F" w14:textId="77777777" w:rsidR="00492B5B" w:rsidRPr="00FE247A" w:rsidRDefault="00492B5B" w:rsidP="00492B5B">
      <w:pPr>
        <w:widowControl w:val="0"/>
        <w:autoSpaceDE w:val="0"/>
        <w:autoSpaceDN w:val="0"/>
        <w:adjustRightInd w:val="0"/>
        <w:ind w:left="426"/>
        <w:jc w:val="center"/>
        <w:rPr>
          <w:rFonts w:ascii="Calibri" w:hAnsi="Calibri" w:cs="Calibri"/>
          <w:sz w:val="24"/>
          <w:szCs w:val="24"/>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492B5B" w:rsidRPr="00FE247A" w14:paraId="15C50FF0" w14:textId="77777777" w:rsidTr="00405FEF">
        <w:trPr>
          <w:trHeight w:val="865"/>
          <w:jc w:val="center"/>
        </w:trPr>
        <w:tc>
          <w:tcPr>
            <w:tcW w:w="541" w:type="dxa"/>
            <w:vMerge w:val="restart"/>
            <w:textDirection w:val="btLr"/>
            <w:vAlign w:val="center"/>
            <w:hideMark/>
          </w:tcPr>
          <w:p w14:paraId="1EBCFE8B" w14:textId="77777777" w:rsidR="00492B5B" w:rsidRPr="00FE247A" w:rsidRDefault="00492B5B" w:rsidP="00405FEF">
            <w:pPr>
              <w:jc w:val="center"/>
              <w:rPr>
                <w:rFonts w:ascii="Calibri" w:hAnsi="Calibri" w:cs="Calibri"/>
                <w:i/>
                <w:iCs/>
                <w:sz w:val="24"/>
                <w:szCs w:val="24"/>
              </w:rPr>
            </w:pPr>
            <w:r w:rsidRPr="00FE247A">
              <w:rPr>
                <w:rFonts w:ascii="Calibri" w:hAnsi="Calibri" w:cs="Calibri"/>
                <w:i/>
                <w:iCs/>
                <w:sz w:val="24"/>
                <w:szCs w:val="24"/>
              </w:rPr>
              <w:t>Etapo Nr.</w:t>
            </w:r>
          </w:p>
        </w:tc>
        <w:tc>
          <w:tcPr>
            <w:tcW w:w="5113" w:type="dxa"/>
            <w:vMerge w:val="restart"/>
            <w:vAlign w:val="center"/>
            <w:hideMark/>
          </w:tcPr>
          <w:p w14:paraId="537DCA73" w14:textId="77777777" w:rsidR="00492B5B" w:rsidRPr="00FE247A" w:rsidRDefault="00492B5B" w:rsidP="00405FEF">
            <w:pPr>
              <w:jc w:val="center"/>
              <w:rPr>
                <w:rFonts w:ascii="Calibri" w:hAnsi="Calibri" w:cs="Calibri"/>
                <w:b/>
                <w:bCs/>
                <w:sz w:val="24"/>
                <w:szCs w:val="24"/>
              </w:rPr>
            </w:pPr>
            <w:r w:rsidRPr="00FE247A">
              <w:rPr>
                <w:rFonts w:ascii="Calibri" w:hAnsi="Calibri" w:cs="Calibri"/>
                <w:b/>
                <w:bCs/>
                <w:sz w:val="24"/>
                <w:szCs w:val="24"/>
              </w:rPr>
              <w:t>Darbų veiklos (etapo) pavadinimas</w:t>
            </w:r>
          </w:p>
        </w:tc>
        <w:tc>
          <w:tcPr>
            <w:tcW w:w="1825" w:type="dxa"/>
            <w:vMerge w:val="restart"/>
            <w:vAlign w:val="center"/>
            <w:hideMark/>
          </w:tcPr>
          <w:p w14:paraId="1BCC8136" w14:textId="77777777" w:rsidR="00492B5B" w:rsidRPr="00FE247A" w:rsidRDefault="00492B5B" w:rsidP="00405FEF">
            <w:pPr>
              <w:jc w:val="center"/>
              <w:rPr>
                <w:rFonts w:ascii="Calibri" w:hAnsi="Calibri" w:cs="Calibri"/>
                <w:b/>
                <w:bCs/>
                <w:sz w:val="24"/>
                <w:szCs w:val="24"/>
              </w:rPr>
            </w:pPr>
            <w:r w:rsidRPr="00FE247A">
              <w:rPr>
                <w:rFonts w:ascii="Calibri" w:hAnsi="Calibri" w:cs="Calibri"/>
                <w:b/>
                <w:bCs/>
                <w:sz w:val="24"/>
                <w:szCs w:val="24"/>
              </w:rPr>
              <w:t>Bendra darbo apimtis (fiziniais mato vienetais, jei reikalinga)</w:t>
            </w:r>
          </w:p>
        </w:tc>
        <w:tc>
          <w:tcPr>
            <w:tcW w:w="2126" w:type="dxa"/>
            <w:vAlign w:val="center"/>
            <w:hideMark/>
          </w:tcPr>
          <w:p w14:paraId="0F85A985" w14:textId="77777777" w:rsidR="00492B5B" w:rsidRPr="00FE247A" w:rsidRDefault="00492B5B" w:rsidP="00405FEF">
            <w:pPr>
              <w:jc w:val="center"/>
              <w:rPr>
                <w:rFonts w:ascii="Calibri" w:hAnsi="Calibri" w:cs="Calibri"/>
                <w:b/>
                <w:bCs/>
                <w:sz w:val="24"/>
                <w:szCs w:val="24"/>
              </w:rPr>
            </w:pPr>
            <w:r w:rsidRPr="00FE247A">
              <w:rPr>
                <w:rFonts w:ascii="Calibri" w:hAnsi="Calibri" w:cs="Calibri"/>
                <w:b/>
                <w:bCs/>
                <w:sz w:val="24"/>
                <w:szCs w:val="24"/>
              </w:rPr>
              <w:t xml:space="preserve">Darbo (etapo) kaina, Eur be PVM </w:t>
            </w:r>
            <w:r w:rsidRPr="00FE247A">
              <w:rPr>
                <w:rFonts w:ascii="Calibri" w:hAnsi="Calibri" w:cs="Calibri"/>
                <w:sz w:val="24"/>
                <w:szCs w:val="24"/>
              </w:rPr>
              <w:t>[Pildo rangovas]</w:t>
            </w:r>
          </w:p>
        </w:tc>
      </w:tr>
      <w:tr w:rsidR="00492B5B" w:rsidRPr="00FE247A" w14:paraId="5F7BF544" w14:textId="77777777" w:rsidTr="00405FEF">
        <w:trPr>
          <w:cantSplit/>
          <w:trHeight w:val="1240"/>
          <w:jc w:val="center"/>
        </w:trPr>
        <w:tc>
          <w:tcPr>
            <w:tcW w:w="541" w:type="dxa"/>
            <w:vMerge/>
            <w:vAlign w:val="center"/>
            <w:hideMark/>
          </w:tcPr>
          <w:p w14:paraId="44011BA4" w14:textId="77777777" w:rsidR="00492B5B" w:rsidRPr="00FE247A" w:rsidRDefault="00492B5B" w:rsidP="00405FEF">
            <w:pPr>
              <w:rPr>
                <w:rFonts w:ascii="Calibri" w:hAnsi="Calibri" w:cs="Calibri"/>
                <w:i/>
                <w:iCs/>
                <w:sz w:val="24"/>
                <w:szCs w:val="24"/>
              </w:rPr>
            </w:pPr>
          </w:p>
        </w:tc>
        <w:tc>
          <w:tcPr>
            <w:tcW w:w="5113" w:type="dxa"/>
            <w:vMerge/>
            <w:vAlign w:val="center"/>
            <w:hideMark/>
          </w:tcPr>
          <w:p w14:paraId="798E37EB" w14:textId="77777777" w:rsidR="00492B5B" w:rsidRPr="00FE247A" w:rsidRDefault="00492B5B" w:rsidP="00405FEF">
            <w:pPr>
              <w:rPr>
                <w:rFonts w:ascii="Calibri" w:hAnsi="Calibri" w:cs="Calibri"/>
                <w:b/>
                <w:bCs/>
                <w:sz w:val="24"/>
                <w:szCs w:val="24"/>
              </w:rPr>
            </w:pPr>
          </w:p>
        </w:tc>
        <w:tc>
          <w:tcPr>
            <w:tcW w:w="1825" w:type="dxa"/>
            <w:vMerge/>
            <w:vAlign w:val="center"/>
            <w:hideMark/>
          </w:tcPr>
          <w:p w14:paraId="60042E4D" w14:textId="77777777" w:rsidR="00492B5B" w:rsidRPr="00FE247A" w:rsidRDefault="00492B5B" w:rsidP="00405FEF">
            <w:pPr>
              <w:rPr>
                <w:rFonts w:ascii="Calibri" w:hAnsi="Calibri" w:cs="Calibri"/>
                <w:b/>
                <w:bCs/>
                <w:sz w:val="24"/>
                <w:szCs w:val="24"/>
              </w:rPr>
            </w:pPr>
          </w:p>
        </w:tc>
        <w:tc>
          <w:tcPr>
            <w:tcW w:w="2126" w:type="dxa"/>
            <w:vAlign w:val="center"/>
            <w:hideMark/>
          </w:tcPr>
          <w:p w14:paraId="1B712A99" w14:textId="77777777" w:rsidR="00492B5B" w:rsidRPr="00FE247A" w:rsidRDefault="00492B5B" w:rsidP="00405FEF">
            <w:pPr>
              <w:rPr>
                <w:rFonts w:ascii="Calibri" w:hAnsi="Calibri" w:cs="Calibri"/>
                <w:b/>
                <w:bCs/>
                <w:sz w:val="24"/>
                <w:szCs w:val="24"/>
              </w:rPr>
            </w:pPr>
          </w:p>
        </w:tc>
      </w:tr>
      <w:tr w:rsidR="00492B5B" w:rsidRPr="00FE247A" w14:paraId="1A0FB04F" w14:textId="77777777" w:rsidTr="00405FEF">
        <w:trPr>
          <w:trHeight w:val="384"/>
          <w:jc w:val="center"/>
        </w:trPr>
        <w:tc>
          <w:tcPr>
            <w:tcW w:w="541" w:type="dxa"/>
            <w:noWrap/>
            <w:vAlign w:val="center"/>
            <w:hideMark/>
          </w:tcPr>
          <w:p w14:paraId="317D08B2"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1.</w:t>
            </w:r>
          </w:p>
        </w:tc>
        <w:tc>
          <w:tcPr>
            <w:tcW w:w="5113" w:type="dxa"/>
            <w:vAlign w:val="center"/>
          </w:tcPr>
          <w:p w14:paraId="24C36A16" w14:textId="77777777" w:rsidR="00492B5B" w:rsidRPr="00FE247A" w:rsidRDefault="00492B5B" w:rsidP="00405FEF">
            <w:pPr>
              <w:tabs>
                <w:tab w:val="left" w:pos="426"/>
                <w:tab w:val="left" w:pos="709"/>
              </w:tabs>
              <w:rPr>
                <w:rFonts w:ascii="Calibri" w:hAnsi="Calibri" w:cs="Calibri"/>
                <w:sz w:val="24"/>
                <w:szCs w:val="24"/>
              </w:rPr>
            </w:pPr>
            <w:r w:rsidRPr="00FE247A">
              <w:rPr>
                <w:rFonts w:ascii="Calibri" w:hAnsi="Calibri" w:cs="Calibri"/>
                <w:sz w:val="24"/>
                <w:szCs w:val="24"/>
              </w:rPr>
              <w:t>Paruošiamieji darbai</w:t>
            </w:r>
          </w:p>
        </w:tc>
        <w:tc>
          <w:tcPr>
            <w:tcW w:w="1825" w:type="dxa"/>
            <w:noWrap/>
            <w:vAlign w:val="bottom"/>
            <w:hideMark/>
          </w:tcPr>
          <w:p w14:paraId="77C9842A" w14:textId="77777777" w:rsidR="00492B5B" w:rsidRPr="00FE247A" w:rsidRDefault="00492B5B" w:rsidP="00405FEF">
            <w:pPr>
              <w:rPr>
                <w:rFonts w:ascii="Calibri" w:hAnsi="Calibri" w:cs="Calibri"/>
                <w:sz w:val="24"/>
                <w:szCs w:val="24"/>
              </w:rPr>
            </w:pPr>
          </w:p>
        </w:tc>
        <w:tc>
          <w:tcPr>
            <w:tcW w:w="2126" w:type="dxa"/>
            <w:noWrap/>
            <w:vAlign w:val="bottom"/>
            <w:hideMark/>
          </w:tcPr>
          <w:p w14:paraId="08E0259D" w14:textId="77777777" w:rsidR="00492B5B" w:rsidRPr="00FE247A" w:rsidRDefault="00492B5B" w:rsidP="00405FEF">
            <w:pPr>
              <w:rPr>
                <w:rFonts w:ascii="Calibri" w:hAnsi="Calibri" w:cs="Calibri"/>
                <w:sz w:val="24"/>
                <w:szCs w:val="24"/>
              </w:rPr>
            </w:pPr>
          </w:p>
        </w:tc>
      </w:tr>
      <w:tr w:rsidR="00492B5B" w:rsidRPr="00FE247A" w14:paraId="6F6CAB4B" w14:textId="77777777" w:rsidTr="00405FEF">
        <w:trPr>
          <w:trHeight w:val="384"/>
          <w:jc w:val="center"/>
        </w:trPr>
        <w:tc>
          <w:tcPr>
            <w:tcW w:w="541" w:type="dxa"/>
            <w:noWrap/>
            <w:vAlign w:val="center"/>
          </w:tcPr>
          <w:p w14:paraId="66EB89FC"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2.</w:t>
            </w:r>
          </w:p>
        </w:tc>
        <w:tc>
          <w:tcPr>
            <w:tcW w:w="5113" w:type="dxa"/>
            <w:vAlign w:val="center"/>
          </w:tcPr>
          <w:p w14:paraId="751966BB" w14:textId="77777777" w:rsidR="00492B5B" w:rsidRPr="00FE247A" w:rsidRDefault="00492B5B" w:rsidP="00405FEF">
            <w:pPr>
              <w:tabs>
                <w:tab w:val="left" w:pos="426"/>
                <w:tab w:val="left" w:pos="709"/>
              </w:tabs>
              <w:rPr>
                <w:rFonts w:ascii="Calibri" w:hAnsi="Calibri" w:cs="Calibri"/>
                <w:sz w:val="24"/>
                <w:szCs w:val="24"/>
              </w:rPr>
            </w:pPr>
            <w:r w:rsidRPr="00FE247A">
              <w:rPr>
                <w:rFonts w:ascii="Calibri" w:hAnsi="Calibri" w:cs="Calibri"/>
                <w:sz w:val="24"/>
                <w:szCs w:val="24"/>
              </w:rPr>
              <w:t>Uždorio ir jo valdymo elementų gamyba</w:t>
            </w:r>
          </w:p>
        </w:tc>
        <w:tc>
          <w:tcPr>
            <w:tcW w:w="1825" w:type="dxa"/>
            <w:noWrap/>
            <w:vAlign w:val="bottom"/>
          </w:tcPr>
          <w:p w14:paraId="6A86FA22" w14:textId="77777777" w:rsidR="00492B5B" w:rsidRPr="00FE247A" w:rsidRDefault="00492B5B" w:rsidP="00405FEF">
            <w:pPr>
              <w:rPr>
                <w:rFonts w:ascii="Calibri" w:hAnsi="Calibri" w:cs="Calibri"/>
                <w:sz w:val="24"/>
                <w:szCs w:val="24"/>
              </w:rPr>
            </w:pPr>
          </w:p>
        </w:tc>
        <w:tc>
          <w:tcPr>
            <w:tcW w:w="2126" w:type="dxa"/>
            <w:noWrap/>
            <w:vAlign w:val="bottom"/>
          </w:tcPr>
          <w:p w14:paraId="5736E143" w14:textId="77777777" w:rsidR="00492B5B" w:rsidRPr="00FE247A" w:rsidRDefault="00492B5B" w:rsidP="00405FEF">
            <w:pPr>
              <w:rPr>
                <w:rFonts w:ascii="Calibri" w:hAnsi="Calibri" w:cs="Calibri"/>
                <w:sz w:val="24"/>
                <w:szCs w:val="24"/>
              </w:rPr>
            </w:pPr>
          </w:p>
        </w:tc>
      </w:tr>
      <w:tr w:rsidR="00492B5B" w:rsidRPr="00FE247A" w14:paraId="37C88D2A" w14:textId="77777777" w:rsidTr="00405FEF">
        <w:trPr>
          <w:trHeight w:val="384"/>
          <w:jc w:val="center"/>
        </w:trPr>
        <w:tc>
          <w:tcPr>
            <w:tcW w:w="541" w:type="dxa"/>
            <w:noWrap/>
            <w:vAlign w:val="center"/>
          </w:tcPr>
          <w:p w14:paraId="36F441ED" w14:textId="77777777" w:rsidR="00492B5B" w:rsidRPr="00FE247A" w:rsidRDefault="00492B5B" w:rsidP="00405FEF">
            <w:pPr>
              <w:jc w:val="center"/>
              <w:rPr>
                <w:rFonts w:ascii="Calibri" w:hAnsi="Calibri" w:cs="Calibri"/>
                <w:sz w:val="24"/>
                <w:szCs w:val="24"/>
              </w:rPr>
            </w:pPr>
            <w:r w:rsidRPr="00FE247A">
              <w:rPr>
                <w:rFonts w:ascii="Calibri" w:hAnsi="Calibri" w:cs="Calibri"/>
                <w:sz w:val="24"/>
                <w:szCs w:val="24"/>
              </w:rPr>
              <w:t>3.</w:t>
            </w:r>
          </w:p>
        </w:tc>
        <w:tc>
          <w:tcPr>
            <w:tcW w:w="5113" w:type="dxa"/>
            <w:vAlign w:val="center"/>
          </w:tcPr>
          <w:p w14:paraId="5391E74E" w14:textId="77777777" w:rsidR="00492B5B" w:rsidRPr="00FE247A" w:rsidRDefault="00492B5B" w:rsidP="00405FEF">
            <w:pPr>
              <w:tabs>
                <w:tab w:val="left" w:pos="426"/>
                <w:tab w:val="left" w:pos="709"/>
              </w:tabs>
              <w:rPr>
                <w:rFonts w:ascii="Calibri" w:hAnsi="Calibri" w:cs="Calibri"/>
                <w:sz w:val="24"/>
                <w:szCs w:val="24"/>
              </w:rPr>
            </w:pPr>
            <w:r w:rsidRPr="00FE247A">
              <w:rPr>
                <w:rFonts w:ascii="Calibri" w:hAnsi="Calibri" w:cs="Calibri"/>
                <w:sz w:val="24"/>
                <w:szCs w:val="24"/>
              </w:rPr>
              <w:t>Uždorio montavimo darbai</w:t>
            </w:r>
          </w:p>
        </w:tc>
        <w:tc>
          <w:tcPr>
            <w:tcW w:w="1825" w:type="dxa"/>
            <w:noWrap/>
            <w:vAlign w:val="bottom"/>
          </w:tcPr>
          <w:p w14:paraId="1F637CBF" w14:textId="77777777" w:rsidR="00492B5B" w:rsidRPr="00FE247A" w:rsidRDefault="00492B5B" w:rsidP="00405FEF">
            <w:pPr>
              <w:rPr>
                <w:rFonts w:ascii="Calibri" w:hAnsi="Calibri" w:cs="Calibri"/>
                <w:sz w:val="24"/>
                <w:szCs w:val="24"/>
              </w:rPr>
            </w:pPr>
          </w:p>
        </w:tc>
        <w:tc>
          <w:tcPr>
            <w:tcW w:w="2126" w:type="dxa"/>
            <w:noWrap/>
            <w:vAlign w:val="bottom"/>
          </w:tcPr>
          <w:p w14:paraId="46B563F5" w14:textId="77777777" w:rsidR="00492B5B" w:rsidRPr="00FE247A" w:rsidRDefault="00492B5B" w:rsidP="00405FEF">
            <w:pPr>
              <w:rPr>
                <w:rFonts w:ascii="Calibri" w:hAnsi="Calibri" w:cs="Calibri"/>
                <w:sz w:val="24"/>
                <w:szCs w:val="24"/>
              </w:rPr>
            </w:pPr>
          </w:p>
        </w:tc>
      </w:tr>
      <w:tr w:rsidR="00492B5B" w:rsidRPr="00FE247A" w14:paraId="59A22EEA" w14:textId="77777777" w:rsidTr="00405FEF">
        <w:trPr>
          <w:trHeight w:val="297"/>
          <w:jc w:val="center"/>
        </w:trPr>
        <w:tc>
          <w:tcPr>
            <w:tcW w:w="7479" w:type="dxa"/>
            <w:gridSpan w:val="3"/>
            <w:vAlign w:val="center"/>
            <w:hideMark/>
          </w:tcPr>
          <w:p w14:paraId="62C1174E" w14:textId="77777777" w:rsidR="00492B5B" w:rsidRPr="00FE247A" w:rsidRDefault="00492B5B" w:rsidP="00405FEF">
            <w:pPr>
              <w:jc w:val="right"/>
              <w:rPr>
                <w:rFonts w:ascii="Calibri" w:hAnsi="Calibri" w:cs="Calibri"/>
                <w:b/>
                <w:bCs/>
                <w:sz w:val="24"/>
                <w:szCs w:val="24"/>
              </w:rPr>
            </w:pPr>
            <w:r w:rsidRPr="00FE247A">
              <w:rPr>
                <w:rFonts w:ascii="Calibri" w:hAnsi="Calibri" w:cs="Calibri"/>
                <w:b/>
                <w:bCs/>
                <w:sz w:val="24"/>
                <w:szCs w:val="24"/>
              </w:rPr>
              <w:t>Bendra suma be PVM*:</w:t>
            </w:r>
          </w:p>
        </w:tc>
        <w:tc>
          <w:tcPr>
            <w:tcW w:w="2126" w:type="dxa"/>
            <w:noWrap/>
            <w:vAlign w:val="bottom"/>
            <w:hideMark/>
          </w:tcPr>
          <w:p w14:paraId="24A7EFAB"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r>
      <w:tr w:rsidR="00492B5B" w:rsidRPr="00FE247A" w14:paraId="2EB14B19" w14:textId="77777777" w:rsidTr="00405FEF">
        <w:trPr>
          <w:trHeight w:val="297"/>
          <w:jc w:val="center"/>
        </w:trPr>
        <w:tc>
          <w:tcPr>
            <w:tcW w:w="7479" w:type="dxa"/>
            <w:gridSpan w:val="3"/>
            <w:vAlign w:val="center"/>
            <w:hideMark/>
          </w:tcPr>
          <w:p w14:paraId="3DEE9EE6" w14:textId="77777777" w:rsidR="00492B5B" w:rsidRPr="00FE247A" w:rsidRDefault="00492B5B" w:rsidP="00405FEF">
            <w:pPr>
              <w:jc w:val="right"/>
              <w:rPr>
                <w:rFonts w:ascii="Calibri" w:hAnsi="Calibri" w:cs="Calibri"/>
                <w:b/>
                <w:bCs/>
                <w:sz w:val="24"/>
                <w:szCs w:val="24"/>
              </w:rPr>
            </w:pPr>
            <w:r w:rsidRPr="00FE247A">
              <w:rPr>
                <w:rFonts w:ascii="Calibri" w:hAnsi="Calibri" w:cs="Calibri"/>
                <w:b/>
                <w:bCs/>
                <w:sz w:val="24"/>
                <w:szCs w:val="24"/>
              </w:rPr>
              <w:t>PVM [tarifas] suma*:</w:t>
            </w:r>
          </w:p>
        </w:tc>
        <w:tc>
          <w:tcPr>
            <w:tcW w:w="2126" w:type="dxa"/>
            <w:noWrap/>
            <w:vAlign w:val="bottom"/>
            <w:hideMark/>
          </w:tcPr>
          <w:p w14:paraId="0652B9DF"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r>
      <w:tr w:rsidR="00492B5B" w:rsidRPr="00FE247A" w14:paraId="03816E56" w14:textId="77777777" w:rsidTr="00405FEF">
        <w:trPr>
          <w:trHeight w:val="297"/>
          <w:jc w:val="center"/>
        </w:trPr>
        <w:tc>
          <w:tcPr>
            <w:tcW w:w="7479" w:type="dxa"/>
            <w:gridSpan w:val="3"/>
            <w:vAlign w:val="center"/>
            <w:hideMark/>
          </w:tcPr>
          <w:p w14:paraId="629AC291" w14:textId="77777777" w:rsidR="00492B5B" w:rsidRPr="00FE247A" w:rsidRDefault="00492B5B" w:rsidP="00405FEF">
            <w:pPr>
              <w:jc w:val="right"/>
              <w:rPr>
                <w:rFonts w:ascii="Calibri" w:hAnsi="Calibri" w:cs="Calibri"/>
                <w:b/>
                <w:bCs/>
                <w:sz w:val="24"/>
                <w:szCs w:val="24"/>
              </w:rPr>
            </w:pPr>
            <w:r w:rsidRPr="00FE247A">
              <w:rPr>
                <w:rFonts w:ascii="Calibri" w:hAnsi="Calibri" w:cs="Calibri"/>
                <w:b/>
                <w:bCs/>
                <w:sz w:val="24"/>
                <w:szCs w:val="24"/>
              </w:rPr>
              <w:t>BENDRA SUMA su PVM*:</w:t>
            </w:r>
          </w:p>
        </w:tc>
        <w:tc>
          <w:tcPr>
            <w:tcW w:w="2126" w:type="dxa"/>
            <w:noWrap/>
            <w:vAlign w:val="bottom"/>
            <w:hideMark/>
          </w:tcPr>
          <w:p w14:paraId="66270F43" w14:textId="77777777" w:rsidR="00492B5B" w:rsidRPr="00FE247A" w:rsidRDefault="00492B5B" w:rsidP="00405FEF">
            <w:pPr>
              <w:rPr>
                <w:rFonts w:ascii="Calibri" w:hAnsi="Calibri" w:cs="Calibri"/>
                <w:sz w:val="24"/>
                <w:szCs w:val="24"/>
              </w:rPr>
            </w:pPr>
            <w:r w:rsidRPr="00FE247A">
              <w:rPr>
                <w:rFonts w:ascii="Calibri" w:hAnsi="Calibri" w:cs="Calibri"/>
                <w:sz w:val="24"/>
                <w:szCs w:val="24"/>
              </w:rPr>
              <w:t> </w:t>
            </w:r>
          </w:p>
        </w:tc>
      </w:tr>
    </w:tbl>
    <w:p w14:paraId="1772896D" w14:textId="77777777" w:rsidR="00492B5B" w:rsidRPr="00FE247A" w:rsidRDefault="00492B5B" w:rsidP="00492B5B">
      <w:pPr>
        <w:rPr>
          <w:rFonts w:ascii="Calibri" w:hAnsi="Calibri" w:cs="Calibri"/>
          <w:sz w:val="24"/>
          <w:szCs w:val="24"/>
        </w:rPr>
      </w:pPr>
    </w:p>
    <w:p w14:paraId="200EC635" w14:textId="77777777" w:rsidR="00492B5B" w:rsidRPr="00FE247A" w:rsidRDefault="00492B5B" w:rsidP="00492B5B">
      <w:pPr>
        <w:rPr>
          <w:rFonts w:ascii="Calibri" w:hAnsi="Calibri" w:cs="Calibri"/>
          <w:sz w:val="24"/>
          <w:szCs w:val="24"/>
        </w:rPr>
      </w:pPr>
    </w:p>
    <w:p w14:paraId="71D6AE27" w14:textId="77777777" w:rsidR="00492B5B" w:rsidRPr="00FE247A" w:rsidRDefault="00492B5B" w:rsidP="00492B5B">
      <w:pPr>
        <w:rPr>
          <w:rFonts w:ascii="Calibri" w:hAnsi="Calibri" w:cs="Calibri"/>
          <w:sz w:val="24"/>
          <w:szCs w:val="24"/>
        </w:rPr>
      </w:pPr>
    </w:p>
    <w:p w14:paraId="53E3F245" w14:textId="77777777" w:rsidR="00492B5B" w:rsidRPr="00FE247A" w:rsidRDefault="00492B5B" w:rsidP="00492B5B">
      <w:pPr>
        <w:rPr>
          <w:rFonts w:ascii="Calibri" w:hAnsi="Calibri" w:cs="Calibri"/>
          <w:sz w:val="24"/>
          <w:szCs w:val="24"/>
        </w:rPr>
      </w:pPr>
    </w:p>
    <w:p w14:paraId="6AD234AE" w14:textId="77777777" w:rsidR="00492B5B" w:rsidRPr="00FE247A" w:rsidRDefault="00492B5B" w:rsidP="00492B5B">
      <w:pPr>
        <w:rPr>
          <w:rFonts w:ascii="Calibri" w:hAnsi="Calibri" w:cs="Calibri"/>
          <w:b/>
          <w:sz w:val="24"/>
          <w:szCs w:val="24"/>
        </w:rPr>
      </w:pPr>
      <w:r w:rsidRPr="00FE247A">
        <w:rPr>
          <w:rFonts w:ascii="Calibri" w:hAnsi="Calibri" w:cs="Calibri"/>
          <w:b/>
          <w:sz w:val="24"/>
          <w:szCs w:val="24"/>
        </w:rPr>
        <w:t>Užsakovas</w:t>
      </w:r>
      <w:r w:rsidRPr="00FE247A">
        <w:rPr>
          <w:rFonts w:ascii="Calibri" w:hAnsi="Calibri" w:cs="Calibri"/>
          <w:b/>
          <w:sz w:val="24"/>
          <w:szCs w:val="24"/>
        </w:rPr>
        <w:tab/>
        <w:t xml:space="preserve">          </w:t>
      </w:r>
      <w:r w:rsidRPr="00FE247A">
        <w:rPr>
          <w:rFonts w:ascii="Calibri" w:hAnsi="Calibri" w:cs="Calibri"/>
          <w:b/>
          <w:sz w:val="24"/>
          <w:szCs w:val="24"/>
        </w:rPr>
        <w:tab/>
      </w:r>
      <w:r w:rsidRPr="00FE247A">
        <w:rPr>
          <w:rFonts w:ascii="Calibri" w:hAnsi="Calibri" w:cs="Calibri"/>
          <w:b/>
          <w:sz w:val="24"/>
          <w:szCs w:val="24"/>
        </w:rPr>
        <w:tab/>
      </w:r>
      <w:r w:rsidRPr="00FE247A">
        <w:rPr>
          <w:rFonts w:ascii="Calibri" w:hAnsi="Calibri" w:cs="Calibri"/>
          <w:b/>
          <w:sz w:val="24"/>
          <w:szCs w:val="24"/>
        </w:rPr>
        <w:tab/>
        <w:t xml:space="preserve">                                                          Rangovas</w:t>
      </w:r>
      <w:r w:rsidRPr="00FE247A">
        <w:rPr>
          <w:rFonts w:ascii="Calibri" w:hAnsi="Calibri" w:cs="Calibri"/>
          <w:b/>
          <w:sz w:val="24"/>
          <w:szCs w:val="24"/>
        </w:rPr>
        <w:tab/>
      </w:r>
      <w:r w:rsidRPr="00FE247A">
        <w:rPr>
          <w:rFonts w:ascii="Calibri" w:hAnsi="Calibri" w:cs="Calibri"/>
          <w:b/>
          <w:sz w:val="24"/>
          <w:szCs w:val="24"/>
        </w:rPr>
        <w:tab/>
        <w:t xml:space="preserve">                                                          </w:t>
      </w:r>
    </w:p>
    <w:p w14:paraId="1D3BDB78" w14:textId="77777777" w:rsidR="00492B5B" w:rsidRPr="00FE247A" w:rsidRDefault="00492B5B" w:rsidP="00492B5B">
      <w:pPr>
        <w:rPr>
          <w:rStyle w:val="FontStyle28"/>
          <w:rFonts w:ascii="Calibri" w:hAnsi="Calibri" w:cs="Calibri"/>
          <w:sz w:val="24"/>
          <w:szCs w:val="24"/>
        </w:rPr>
      </w:pPr>
    </w:p>
    <w:p w14:paraId="1C5F3F92" w14:textId="77777777" w:rsidR="00492B5B" w:rsidRPr="00FE247A" w:rsidRDefault="00492B5B" w:rsidP="00492B5B">
      <w:pPr>
        <w:rPr>
          <w:rStyle w:val="FontStyle28"/>
          <w:rFonts w:ascii="Calibri" w:hAnsi="Calibri" w:cs="Calibri"/>
          <w:sz w:val="24"/>
          <w:szCs w:val="24"/>
        </w:rPr>
      </w:pPr>
    </w:p>
    <w:p w14:paraId="0D1687A1" w14:textId="77777777" w:rsidR="00492B5B" w:rsidRPr="00FE247A" w:rsidRDefault="00492B5B" w:rsidP="00492B5B">
      <w:pPr>
        <w:rPr>
          <w:rFonts w:ascii="Calibri" w:hAnsi="Calibri" w:cs="Calibri"/>
          <w:sz w:val="24"/>
          <w:szCs w:val="24"/>
        </w:rPr>
      </w:pPr>
      <w:r w:rsidRPr="00FE247A">
        <w:rPr>
          <w:rFonts w:ascii="Calibri" w:hAnsi="Calibri" w:cs="Calibri"/>
          <w:sz w:val="24"/>
          <w:szCs w:val="24"/>
        </w:rPr>
        <w:t xml:space="preserve">______________________                                                         _____________________                                                                          </w:t>
      </w:r>
    </w:p>
    <w:p w14:paraId="5FA25F6F" w14:textId="77777777" w:rsidR="00492B5B" w:rsidRDefault="00492B5B" w:rsidP="00492B5B">
      <w:pPr>
        <w:rPr>
          <w:rFonts w:ascii="Calibri" w:hAnsi="Calibri" w:cs="Calibri"/>
          <w:sz w:val="24"/>
          <w:szCs w:val="24"/>
        </w:rPr>
      </w:pPr>
      <w:r w:rsidRPr="00FE247A">
        <w:rPr>
          <w:rFonts w:ascii="Calibri" w:hAnsi="Calibri" w:cs="Calibri"/>
          <w:sz w:val="24"/>
          <w:szCs w:val="24"/>
        </w:rPr>
        <w:t xml:space="preserve">(parašas, data)                                                                                        (parašas, data)           </w:t>
      </w:r>
    </w:p>
    <w:p w14:paraId="2F68C20F" w14:textId="77777777" w:rsidR="00BF0668" w:rsidRDefault="00BF0668" w:rsidP="00492B5B">
      <w:pPr>
        <w:rPr>
          <w:rFonts w:ascii="Calibri" w:hAnsi="Calibri" w:cs="Calibri"/>
          <w:sz w:val="24"/>
          <w:szCs w:val="24"/>
        </w:rPr>
      </w:pPr>
    </w:p>
    <w:p w14:paraId="77074621" w14:textId="77777777" w:rsidR="00BF0668" w:rsidRDefault="00BF0668" w:rsidP="00492B5B">
      <w:pPr>
        <w:rPr>
          <w:rFonts w:ascii="Calibri" w:hAnsi="Calibri" w:cs="Calibri"/>
          <w:sz w:val="24"/>
          <w:szCs w:val="24"/>
        </w:rPr>
      </w:pPr>
    </w:p>
    <w:p w14:paraId="2400B68E" w14:textId="77777777" w:rsidR="00BF0668" w:rsidRDefault="00BF0668" w:rsidP="00492B5B">
      <w:pPr>
        <w:rPr>
          <w:rFonts w:ascii="Calibri" w:hAnsi="Calibri" w:cs="Calibri"/>
          <w:sz w:val="24"/>
          <w:szCs w:val="24"/>
        </w:rPr>
      </w:pPr>
    </w:p>
    <w:p w14:paraId="19C6A7C2" w14:textId="77777777" w:rsidR="00BF0668" w:rsidRDefault="00BF0668" w:rsidP="00492B5B">
      <w:pPr>
        <w:rPr>
          <w:rFonts w:ascii="Calibri" w:hAnsi="Calibri" w:cs="Calibri"/>
          <w:sz w:val="24"/>
          <w:szCs w:val="24"/>
        </w:rPr>
      </w:pPr>
    </w:p>
    <w:p w14:paraId="2EA33280" w14:textId="77777777" w:rsidR="00BF0668" w:rsidRDefault="00BF0668" w:rsidP="00492B5B">
      <w:pPr>
        <w:rPr>
          <w:rFonts w:ascii="Calibri" w:hAnsi="Calibri" w:cs="Calibri"/>
          <w:sz w:val="24"/>
          <w:szCs w:val="24"/>
        </w:rPr>
      </w:pPr>
    </w:p>
    <w:p w14:paraId="1C752240" w14:textId="77777777" w:rsidR="00BF0668" w:rsidRDefault="00BF0668" w:rsidP="00492B5B">
      <w:pPr>
        <w:rPr>
          <w:rFonts w:ascii="Calibri" w:hAnsi="Calibri" w:cs="Calibri"/>
          <w:sz w:val="24"/>
          <w:szCs w:val="24"/>
        </w:rPr>
      </w:pPr>
    </w:p>
    <w:p w14:paraId="7097E660" w14:textId="77777777" w:rsidR="00BF0668" w:rsidRDefault="00BF0668" w:rsidP="00492B5B">
      <w:pPr>
        <w:rPr>
          <w:rFonts w:ascii="Calibri" w:hAnsi="Calibri" w:cs="Calibri"/>
          <w:sz w:val="24"/>
          <w:szCs w:val="24"/>
        </w:rPr>
      </w:pPr>
    </w:p>
    <w:p w14:paraId="29D4E8E1" w14:textId="77777777" w:rsidR="00BF0668" w:rsidRDefault="00BF0668" w:rsidP="00492B5B">
      <w:pPr>
        <w:rPr>
          <w:rFonts w:ascii="Calibri" w:hAnsi="Calibri" w:cs="Calibri"/>
          <w:sz w:val="24"/>
          <w:szCs w:val="24"/>
        </w:rPr>
      </w:pPr>
    </w:p>
    <w:p w14:paraId="7D6B0921" w14:textId="77777777" w:rsidR="00BF0668" w:rsidRDefault="00BF0668" w:rsidP="00492B5B">
      <w:pPr>
        <w:rPr>
          <w:rFonts w:ascii="Calibri" w:hAnsi="Calibri" w:cs="Calibri"/>
          <w:sz w:val="24"/>
          <w:szCs w:val="24"/>
        </w:rPr>
        <w:sectPr w:rsidR="00BF0668" w:rsidSect="00ED384E">
          <w:footerReference w:type="default" r:id="rId22"/>
          <w:pgSz w:w="11906" w:h="16838"/>
          <w:pgMar w:top="567" w:right="567" w:bottom="1134" w:left="1168" w:header="567" w:footer="567" w:gutter="0"/>
          <w:cols w:space="1296"/>
          <w:docGrid w:linePitch="360"/>
        </w:sectPr>
      </w:pPr>
    </w:p>
    <w:p w14:paraId="7F62A9D8" w14:textId="77777777" w:rsidR="00BF0668" w:rsidRDefault="00BF0668" w:rsidP="00492B5B">
      <w:pPr>
        <w:rPr>
          <w:rFonts w:ascii="Calibri" w:hAnsi="Calibri" w:cs="Calibri"/>
          <w:sz w:val="24"/>
          <w:szCs w:val="24"/>
        </w:rPr>
      </w:pPr>
    </w:p>
    <w:p w14:paraId="0F53C603" w14:textId="77777777" w:rsidR="00492B5B" w:rsidRPr="00FE247A" w:rsidRDefault="00492B5B" w:rsidP="00492B5B">
      <w:pPr>
        <w:jc w:val="right"/>
        <w:rPr>
          <w:rFonts w:ascii="Calibri" w:hAnsi="Calibri" w:cs="Calibri"/>
          <w:sz w:val="24"/>
          <w:szCs w:val="24"/>
        </w:rPr>
      </w:pPr>
      <w:r w:rsidRPr="00FE247A">
        <w:rPr>
          <w:rFonts w:ascii="Calibri" w:hAnsi="Calibri" w:cs="Calibri"/>
          <w:sz w:val="24"/>
          <w:szCs w:val="24"/>
        </w:rPr>
        <w:t xml:space="preserve">                                                                                                                            Sutarties priedas Nr. 4</w:t>
      </w:r>
    </w:p>
    <w:p w14:paraId="1BE00CC7" w14:textId="77777777" w:rsidR="00492B5B" w:rsidRPr="00FE247A" w:rsidRDefault="00492B5B" w:rsidP="00492B5B">
      <w:pPr>
        <w:rPr>
          <w:rFonts w:ascii="Calibri" w:hAnsi="Calibri" w:cs="Calibri"/>
        </w:rPr>
      </w:pPr>
    </w:p>
    <w:p w14:paraId="7D56DDCB" w14:textId="77777777" w:rsidR="00492B5B" w:rsidRPr="00FE247A" w:rsidRDefault="00492B5B" w:rsidP="00492B5B">
      <w:pPr>
        <w:framePr w:h="284" w:hRule="exact" w:hSpace="180" w:wrap="around" w:vAnchor="text" w:hAnchor="page" w:x="5518" w:y="155"/>
        <w:tabs>
          <w:tab w:val="left" w:pos="3686"/>
          <w:tab w:val="left" w:pos="4820"/>
        </w:tabs>
        <w:suppressAutoHyphens/>
        <w:autoSpaceDN w:val="0"/>
        <w:jc w:val="center"/>
        <w:textAlignment w:val="baseline"/>
        <w:rPr>
          <w:rFonts w:ascii="Calibri" w:hAnsi="Calibri" w:cs="Calibri"/>
          <w:b/>
          <w:color w:val="000000"/>
          <w:sz w:val="24"/>
          <w:szCs w:val="24"/>
        </w:rPr>
      </w:pPr>
      <w:r w:rsidRPr="00FE247A">
        <w:rPr>
          <w:rFonts w:ascii="Calibri" w:hAnsi="Calibri" w:cs="Calibri"/>
          <w:b/>
          <w:color w:val="000000"/>
          <w:sz w:val="24"/>
          <w:szCs w:val="24"/>
        </w:rPr>
        <w:t>KALENDORINIS DARBŲ ATLIKIMO GRAFIKAS</w:t>
      </w:r>
    </w:p>
    <w:p w14:paraId="0887BB19" w14:textId="77777777" w:rsidR="00492B5B" w:rsidRPr="00FE247A" w:rsidRDefault="00492B5B" w:rsidP="00492B5B">
      <w:pPr>
        <w:rPr>
          <w:rFonts w:ascii="Calibri" w:hAnsi="Calibri" w:cs="Calibri"/>
        </w:rPr>
      </w:pPr>
    </w:p>
    <w:p w14:paraId="5A21556B" w14:textId="77777777" w:rsidR="00492B5B" w:rsidRPr="00FE247A" w:rsidRDefault="00492B5B" w:rsidP="00492B5B">
      <w:pPr>
        <w:rPr>
          <w:rFonts w:ascii="Calibri" w:hAnsi="Calibri" w:cs="Calibri"/>
        </w:rPr>
      </w:pPr>
    </w:p>
    <w:p w14:paraId="4BD6D192" w14:textId="77777777" w:rsidR="00492B5B" w:rsidRPr="00FE247A" w:rsidRDefault="00492B5B" w:rsidP="00492B5B">
      <w:pPr>
        <w:tabs>
          <w:tab w:val="left" w:pos="142"/>
        </w:tabs>
        <w:rPr>
          <w:rFonts w:ascii="Calibri" w:hAnsi="Calibri" w:cs="Calibri"/>
        </w:rPr>
      </w:pPr>
    </w:p>
    <w:p w14:paraId="0B32B6DE" w14:textId="77777777" w:rsidR="00492B5B" w:rsidRPr="00FE247A" w:rsidRDefault="00492B5B" w:rsidP="00492B5B">
      <w:pPr>
        <w:tabs>
          <w:tab w:val="left" w:pos="142"/>
        </w:tabs>
        <w:rPr>
          <w:rFonts w:ascii="Calibri" w:hAnsi="Calibri" w:cs="Calibri"/>
        </w:rPr>
      </w:pPr>
    </w:p>
    <w:tbl>
      <w:tblPr>
        <w:tblpPr w:leftFromText="181" w:rightFromText="181" w:bottomFromText="198" w:vertAnchor="text" w:horzAnchor="margin" w:tblpY="36"/>
        <w:tblOverlap w:val="never"/>
        <w:tblW w:w="12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2127"/>
        <w:gridCol w:w="1418"/>
        <w:gridCol w:w="1232"/>
        <w:gridCol w:w="1319"/>
        <w:gridCol w:w="1276"/>
        <w:gridCol w:w="1843"/>
        <w:gridCol w:w="30"/>
        <w:gridCol w:w="2380"/>
        <w:gridCol w:w="30"/>
      </w:tblGrid>
      <w:tr w:rsidR="00492B5B" w:rsidRPr="00FE247A" w14:paraId="1F63F38D" w14:textId="77777777" w:rsidTr="00405FEF">
        <w:trPr>
          <w:trHeight w:val="95"/>
        </w:trPr>
        <w:tc>
          <w:tcPr>
            <w:tcW w:w="987" w:type="dxa"/>
            <w:tcBorders>
              <w:top w:val="single" w:sz="4" w:space="0" w:color="auto"/>
              <w:left w:val="single" w:sz="4" w:space="0" w:color="auto"/>
              <w:bottom w:val="single" w:sz="4" w:space="0" w:color="auto"/>
              <w:right w:val="single" w:sz="4" w:space="0" w:color="auto"/>
            </w:tcBorders>
            <w:noWrap/>
            <w:vAlign w:val="bottom"/>
            <w:hideMark/>
          </w:tcPr>
          <w:p w14:paraId="339E1A8C" w14:textId="77777777" w:rsidR="00492B5B" w:rsidRPr="00FE247A" w:rsidRDefault="00492B5B" w:rsidP="00405FEF">
            <w:pPr>
              <w:tabs>
                <w:tab w:val="left" w:pos="142"/>
              </w:tabs>
              <w:rPr>
                <w:rFonts w:ascii="Calibri" w:hAnsi="Calibri" w:cs="Calibri"/>
                <w:b/>
              </w:rPr>
            </w:pPr>
          </w:p>
        </w:tc>
        <w:tc>
          <w:tcPr>
            <w:tcW w:w="11655" w:type="dxa"/>
            <w:gridSpan w:val="9"/>
            <w:tcBorders>
              <w:top w:val="single" w:sz="4" w:space="0" w:color="auto"/>
              <w:left w:val="single" w:sz="4" w:space="0" w:color="auto"/>
              <w:bottom w:val="single" w:sz="4" w:space="0" w:color="auto"/>
              <w:right w:val="single" w:sz="4" w:space="0" w:color="auto"/>
            </w:tcBorders>
          </w:tcPr>
          <w:p w14:paraId="536D33AA" w14:textId="77777777" w:rsidR="00492B5B" w:rsidRPr="00FE247A" w:rsidRDefault="00492B5B" w:rsidP="00405FEF">
            <w:pPr>
              <w:tabs>
                <w:tab w:val="left" w:pos="142"/>
              </w:tabs>
              <w:rPr>
                <w:rFonts w:ascii="Calibri" w:hAnsi="Calibri" w:cs="Calibri"/>
              </w:rPr>
            </w:pPr>
          </w:p>
        </w:tc>
      </w:tr>
      <w:tr w:rsidR="00492B5B" w:rsidRPr="00FE247A" w14:paraId="58E9C390" w14:textId="77777777" w:rsidTr="00405FEF">
        <w:trPr>
          <w:gridAfter w:val="1"/>
          <w:wAfter w:w="30" w:type="dxa"/>
          <w:trHeight w:val="687"/>
        </w:trPr>
        <w:tc>
          <w:tcPr>
            <w:tcW w:w="98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8832630" w14:textId="77777777" w:rsidR="00492B5B" w:rsidRPr="00FE247A" w:rsidRDefault="00492B5B" w:rsidP="00405FEF">
            <w:pPr>
              <w:tabs>
                <w:tab w:val="left" w:pos="142"/>
              </w:tabs>
              <w:rPr>
                <w:rFonts w:ascii="Calibri" w:hAnsi="Calibri" w:cs="Calibri"/>
                <w:i/>
                <w:iCs/>
              </w:rPr>
            </w:pPr>
            <w:r w:rsidRPr="00FE247A">
              <w:rPr>
                <w:rFonts w:ascii="Calibri" w:hAnsi="Calibri" w:cs="Calibri"/>
                <w:i/>
                <w:iCs/>
              </w:rPr>
              <w:t>Etapo Nr.</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14:paraId="3A5CE198" w14:textId="77777777" w:rsidR="00492B5B" w:rsidRPr="00FE247A" w:rsidRDefault="00492B5B" w:rsidP="00405FEF">
            <w:pPr>
              <w:tabs>
                <w:tab w:val="left" w:pos="142"/>
              </w:tabs>
              <w:rPr>
                <w:rFonts w:ascii="Calibri" w:hAnsi="Calibri" w:cs="Calibri"/>
                <w:b/>
                <w:bCs/>
                <w:i/>
              </w:rPr>
            </w:pPr>
          </w:p>
          <w:p w14:paraId="18475C1D" w14:textId="77777777" w:rsidR="00492B5B" w:rsidRPr="00FE247A" w:rsidRDefault="00492B5B" w:rsidP="00405FEF">
            <w:pPr>
              <w:tabs>
                <w:tab w:val="left" w:pos="142"/>
              </w:tabs>
              <w:rPr>
                <w:rFonts w:ascii="Calibri" w:hAnsi="Calibri" w:cs="Calibri"/>
                <w:b/>
                <w:bCs/>
                <w:i/>
              </w:rPr>
            </w:pPr>
          </w:p>
          <w:p w14:paraId="04A57A7D" w14:textId="77777777" w:rsidR="00492B5B" w:rsidRPr="00FE247A" w:rsidRDefault="00492B5B" w:rsidP="00405FEF">
            <w:pPr>
              <w:tabs>
                <w:tab w:val="left" w:pos="142"/>
              </w:tabs>
              <w:rPr>
                <w:rFonts w:ascii="Calibri" w:hAnsi="Calibri" w:cs="Calibri"/>
                <w:b/>
                <w:bCs/>
                <w:i/>
              </w:rPr>
            </w:pPr>
            <w:r w:rsidRPr="00FE247A">
              <w:rPr>
                <w:rFonts w:ascii="Calibri" w:hAnsi="Calibri" w:cs="Calibri"/>
                <w:b/>
                <w:bCs/>
                <w:i/>
              </w:rPr>
              <w:t>Darbų veiklos (etapo) pavadinimas</w:t>
            </w:r>
          </w:p>
          <w:p w14:paraId="5B58B87E" w14:textId="77777777" w:rsidR="00492B5B" w:rsidRPr="00FE247A" w:rsidRDefault="00492B5B" w:rsidP="00405FEF">
            <w:pPr>
              <w:tabs>
                <w:tab w:val="left" w:pos="142"/>
              </w:tabs>
              <w:rPr>
                <w:rFonts w:ascii="Calibri" w:hAnsi="Calibri" w:cs="Calibri"/>
                <w:b/>
                <w:bCs/>
                <w:i/>
              </w:rPr>
            </w:pPr>
          </w:p>
          <w:p w14:paraId="75AAA49E" w14:textId="77777777" w:rsidR="00492B5B" w:rsidRPr="00FE247A" w:rsidRDefault="00492B5B" w:rsidP="00405FEF">
            <w:pPr>
              <w:tabs>
                <w:tab w:val="left" w:pos="142"/>
              </w:tabs>
              <w:rPr>
                <w:rFonts w:ascii="Calibri" w:hAnsi="Calibri" w:cs="Calibri"/>
                <w:b/>
                <w:bCs/>
                <w:i/>
              </w:rPr>
            </w:pPr>
            <w:r w:rsidRPr="00FE247A">
              <w:rPr>
                <w:rFonts w:ascii="Calibri" w:hAnsi="Calibri" w:cs="Calibri"/>
                <w:i/>
              </w:rPr>
              <w:t> </w:t>
            </w:r>
          </w:p>
        </w:tc>
        <w:tc>
          <w:tcPr>
            <w:tcW w:w="7088" w:type="dxa"/>
            <w:gridSpan w:val="5"/>
            <w:tcBorders>
              <w:top w:val="single" w:sz="4" w:space="0" w:color="auto"/>
              <w:left w:val="single" w:sz="4" w:space="0" w:color="auto"/>
              <w:bottom w:val="single" w:sz="4" w:space="0" w:color="auto"/>
              <w:right w:val="single" w:sz="4" w:space="0" w:color="auto"/>
            </w:tcBorders>
            <w:vAlign w:val="center"/>
            <w:hideMark/>
          </w:tcPr>
          <w:p w14:paraId="2E7A425A" w14:textId="77777777" w:rsidR="00492B5B" w:rsidRPr="00FE247A" w:rsidRDefault="00492B5B" w:rsidP="00405FEF">
            <w:pPr>
              <w:tabs>
                <w:tab w:val="left" w:pos="142"/>
              </w:tabs>
              <w:rPr>
                <w:rFonts w:ascii="Calibri" w:hAnsi="Calibri" w:cs="Calibri"/>
                <w:b/>
                <w:bCs/>
                <w:i/>
              </w:rPr>
            </w:pPr>
            <w:r w:rsidRPr="00FE247A">
              <w:rPr>
                <w:rFonts w:ascii="Calibri" w:hAnsi="Calibri" w:cs="Calibri"/>
                <w:b/>
                <w:bCs/>
                <w:i/>
              </w:rPr>
              <w:t xml:space="preserve">Atliekamų darbų vertė, Eur su PVM </w:t>
            </w:r>
            <w:r w:rsidRPr="00FE247A">
              <w:rPr>
                <w:rFonts w:ascii="Calibri" w:hAnsi="Calibri" w:cs="Calibri"/>
                <w:i/>
              </w:rPr>
              <w:t>[Pildo Rangovas]</w:t>
            </w:r>
          </w:p>
        </w:tc>
        <w:tc>
          <w:tcPr>
            <w:tcW w:w="2410" w:type="dxa"/>
            <w:gridSpan w:val="2"/>
            <w:tcBorders>
              <w:top w:val="single" w:sz="4" w:space="0" w:color="auto"/>
              <w:left w:val="single" w:sz="4" w:space="0" w:color="auto"/>
              <w:bottom w:val="single" w:sz="4" w:space="0" w:color="auto"/>
              <w:right w:val="single" w:sz="4" w:space="0" w:color="auto"/>
            </w:tcBorders>
            <w:hideMark/>
          </w:tcPr>
          <w:p w14:paraId="23504167" w14:textId="77777777" w:rsidR="00492B5B" w:rsidRPr="00FE247A" w:rsidRDefault="00492B5B" w:rsidP="00405FEF">
            <w:pPr>
              <w:tabs>
                <w:tab w:val="left" w:pos="142"/>
              </w:tabs>
              <w:rPr>
                <w:rFonts w:ascii="Calibri" w:hAnsi="Calibri" w:cs="Calibri"/>
                <w:b/>
                <w:bCs/>
                <w:i/>
              </w:rPr>
            </w:pPr>
            <w:r w:rsidRPr="00FE247A">
              <w:rPr>
                <w:rFonts w:ascii="Calibri" w:hAnsi="Calibri" w:cs="Calibri"/>
                <w:b/>
                <w:bCs/>
                <w:i/>
              </w:rPr>
              <w:t xml:space="preserve">Darbų veiklos (etapo) kaina be PVM </w:t>
            </w:r>
            <w:r w:rsidRPr="00FE247A">
              <w:rPr>
                <w:rFonts w:ascii="Calibri" w:hAnsi="Calibri" w:cs="Calibri"/>
                <w:b/>
                <w:bCs/>
              </w:rPr>
              <w:t xml:space="preserve"> </w:t>
            </w:r>
            <w:r w:rsidRPr="00FE247A">
              <w:rPr>
                <w:rFonts w:ascii="Calibri" w:hAnsi="Calibri" w:cs="Calibri"/>
                <w:i/>
              </w:rPr>
              <w:t>(Privalo atitikti Veiklų sąraše nurodytą  Darbo (etapo) kainą be PVM)</w:t>
            </w:r>
          </w:p>
        </w:tc>
      </w:tr>
      <w:tr w:rsidR="00492B5B" w:rsidRPr="00FE247A" w14:paraId="2F462570" w14:textId="77777777" w:rsidTr="00405FEF">
        <w:trPr>
          <w:gridAfter w:val="1"/>
          <w:wAfter w:w="30" w:type="dxa"/>
          <w:trHeight w:val="229"/>
        </w:trPr>
        <w:tc>
          <w:tcPr>
            <w:tcW w:w="987" w:type="dxa"/>
            <w:vMerge/>
            <w:tcBorders>
              <w:top w:val="single" w:sz="4" w:space="0" w:color="auto"/>
              <w:left w:val="single" w:sz="4" w:space="0" w:color="auto"/>
              <w:bottom w:val="single" w:sz="4" w:space="0" w:color="auto"/>
              <w:right w:val="single" w:sz="4" w:space="0" w:color="auto"/>
            </w:tcBorders>
            <w:vAlign w:val="center"/>
            <w:hideMark/>
          </w:tcPr>
          <w:p w14:paraId="1B005F87" w14:textId="77777777" w:rsidR="00492B5B" w:rsidRPr="00FE247A" w:rsidRDefault="00492B5B" w:rsidP="00405FEF">
            <w:pPr>
              <w:tabs>
                <w:tab w:val="left" w:pos="142"/>
              </w:tabs>
              <w:rPr>
                <w:rFonts w:ascii="Calibri" w:hAnsi="Calibri" w:cs="Calibri"/>
                <w:i/>
                <w:iC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85D8D50" w14:textId="77777777" w:rsidR="00492B5B" w:rsidRPr="00FE247A" w:rsidRDefault="00492B5B" w:rsidP="00405FEF">
            <w:pPr>
              <w:tabs>
                <w:tab w:val="left" w:pos="142"/>
              </w:tabs>
              <w:rPr>
                <w:rFonts w:ascii="Calibri" w:hAnsi="Calibri" w:cs="Calibri"/>
                <w:b/>
                <w:bCs/>
                <w:i/>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8033D02" w14:textId="77777777" w:rsidR="00492B5B" w:rsidRPr="00FE247A" w:rsidRDefault="00492B5B" w:rsidP="00405FEF">
            <w:pPr>
              <w:tabs>
                <w:tab w:val="left" w:pos="142"/>
              </w:tabs>
              <w:rPr>
                <w:rFonts w:ascii="Calibri" w:hAnsi="Calibri" w:cs="Calibri"/>
                <w:i/>
              </w:rPr>
            </w:pPr>
            <w:r w:rsidRPr="00FE247A">
              <w:rPr>
                <w:rFonts w:ascii="Calibri" w:hAnsi="Calibri" w:cs="Calibri"/>
                <w:i/>
              </w:rPr>
              <w:t>I</w:t>
            </w:r>
            <w:r w:rsidRPr="00FE247A">
              <w:rPr>
                <w:rFonts w:ascii="Calibri" w:hAnsi="Calibri" w:cs="Calibri"/>
                <w:i/>
                <w:iCs/>
              </w:rPr>
              <w:t xml:space="preserve"> mėnuo</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F4854CF" w14:textId="77777777" w:rsidR="00492B5B" w:rsidRPr="00FE247A" w:rsidRDefault="00492B5B" w:rsidP="00405FEF">
            <w:pPr>
              <w:tabs>
                <w:tab w:val="left" w:pos="142"/>
              </w:tabs>
              <w:rPr>
                <w:rFonts w:ascii="Calibri" w:hAnsi="Calibri" w:cs="Calibri"/>
                <w:i/>
              </w:rPr>
            </w:pPr>
            <w:r w:rsidRPr="00FE247A">
              <w:rPr>
                <w:rFonts w:ascii="Calibri" w:hAnsi="Calibri" w:cs="Calibri"/>
                <w:i/>
              </w:rPr>
              <w:t>II mėnuo</w:t>
            </w:r>
          </w:p>
        </w:tc>
        <w:tc>
          <w:tcPr>
            <w:tcW w:w="1319" w:type="dxa"/>
            <w:tcBorders>
              <w:top w:val="single" w:sz="4" w:space="0" w:color="auto"/>
              <w:left w:val="single" w:sz="4" w:space="0" w:color="auto"/>
              <w:bottom w:val="single" w:sz="4" w:space="0" w:color="auto"/>
              <w:right w:val="single" w:sz="4" w:space="0" w:color="auto"/>
            </w:tcBorders>
            <w:vAlign w:val="center"/>
            <w:hideMark/>
          </w:tcPr>
          <w:p w14:paraId="44EA764B" w14:textId="77777777" w:rsidR="00492B5B" w:rsidRPr="00FE247A" w:rsidRDefault="00492B5B" w:rsidP="00405FEF">
            <w:pPr>
              <w:tabs>
                <w:tab w:val="left" w:pos="142"/>
              </w:tabs>
              <w:rPr>
                <w:rFonts w:ascii="Calibri" w:hAnsi="Calibri" w:cs="Calibri"/>
                <w:i/>
                <w:lang w:val="en-US"/>
              </w:rPr>
            </w:pPr>
            <w:r w:rsidRPr="00FE247A">
              <w:rPr>
                <w:rFonts w:ascii="Calibri" w:hAnsi="Calibri" w:cs="Calibri"/>
                <w:i/>
                <w:lang w:val="en-US"/>
              </w:rPr>
              <w:t xml:space="preserve">III </w:t>
            </w:r>
            <w:proofErr w:type="spellStart"/>
            <w:r w:rsidRPr="00FE247A">
              <w:rPr>
                <w:rFonts w:ascii="Calibri" w:hAnsi="Calibri" w:cs="Calibri"/>
                <w:i/>
                <w:lang w:val="en-US"/>
              </w:rPr>
              <w:t>mėnuo</w:t>
            </w:r>
            <w:proofErr w:type="spellEnd"/>
          </w:p>
        </w:tc>
        <w:tc>
          <w:tcPr>
            <w:tcW w:w="1276" w:type="dxa"/>
            <w:tcBorders>
              <w:top w:val="single" w:sz="4" w:space="0" w:color="auto"/>
              <w:left w:val="single" w:sz="4" w:space="0" w:color="auto"/>
              <w:bottom w:val="single" w:sz="4" w:space="0" w:color="auto"/>
              <w:right w:val="single" w:sz="4" w:space="0" w:color="auto"/>
            </w:tcBorders>
          </w:tcPr>
          <w:p w14:paraId="71C90711" w14:textId="77777777" w:rsidR="00492B5B" w:rsidRPr="00FE247A" w:rsidRDefault="00492B5B" w:rsidP="00405FEF">
            <w:pPr>
              <w:tabs>
                <w:tab w:val="left" w:pos="142"/>
              </w:tabs>
              <w:rPr>
                <w:rFonts w:ascii="Calibri" w:hAnsi="Calibri" w:cs="Calibri"/>
                <w:i/>
                <w:lang w:val="en-US"/>
              </w:rPr>
            </w:pPr>
            <w:r w:rsidRPr="00FE247A">
              <w:rPr>
                <w:rFonts w:ascii="Calibri" w:hAnsi="Calibri" w:cs="Calibri"/>
                <w:i/>
                <w:lang w:val="en-US"/>
              </w:rPr>
              <w:t xml:space="preserve">IV </w:t>
            </w:r>
            <w:proofErr w:type="spellStart"/>
            <w:r w:rsidRPr="00FE247A">
              <w:rPr>
                <w:rFonts w:ascii="Calibri" w:hAnsi="Calibri" w:cs="Calibri"/>
                <w:i/>
                <w:lang w:val="en-US"/>
              </w:rPr>
              <w:t>mėnuo</w:t>
            </w:r>
            <w:proofErr w:type="spellEnd"/>
          </w:p>
        </w:tc>
        <w:tc>
          <w:tcPr>
            <w:tcW w:w="1843" w:type="dxa"/>
            <w:tcBorders>
              <w:top w:val="single" w:sz="4" w:space="0" w:color="auto"/>
              <w:left w:val="single" w:sz="4" w:space="0" w:color="auto"/>
              <w:bottom w:val="single" w:sz="4" w:space="0" w:color="auto"/>
              <w:right w:val="single" w:sz="4" w:space="0" w:color="auto"/>
            </w:tcBorders>
          </w:tcPr>
          <w:p w14:paraId="4820FFA0" w14:textId="77777777" w:rsidR="00492B5B" w:rsidRPr="00FE247A" w:rsidRDefault="00492B5B" w:rsidP="00405FEF">
            <w:pPr>
              <w:tabs>
                <w:tab w:val="left" w:pos="142"/>
              </w:tabs>
              <w:rPr>
                <w:rFonts w:ascii="Calibri" w:hAnsi="Calibri" w:cs="Calibri"/>
                <w:i/>
                <w:lang w:val="en-US"/>
              </w:rPr>
            </w:pPr>
            <w:r w:rsidRPr="00FE247A">
              <w:rPr>
                <w:rFonts w:ascii="Calibri" w:hAnsi="Calibri" w:cs="Calibri"/>
                <w:i/>
                <w:lang w:val="en-US"/>
              </w:rPr>
              <w:t xml:space="preserve">V </w:t>
            </w:r>
            <w:proofErr w:type="spellStart"/>
            <w:r w:rsidRPr="00FE247A">
              <w:rPr>
                <w:rFonts w:ascii="Calibri" w:hAnsi="Calibri" w:cs="Calibri"/>
                <w:i/>
                <w:lang w:val="en-US"/>
              </w:rPr>
              <w:t>mėnuo</w:t>
            </w:r>
            <w:proofErr w:type="spellEnd"/>
          </w:p>
        </w:tc>
        <w:tc>
          <w:tcPr>
            <w:tcW w:w="2410" w:type="dxa"/>
            <w:gridSpan w:val="2"/>
            <w:tcBorders>
              <w:top w:val="single" w:sz="4" w:space="0" w:color="auto"/>
              <w:left w:val="single" w:sz="4" w:space="0" w:color="auto"/>
              <w:bottom w:val="single" w:sz="4" w:space="0" w:color="auto"/>
              <w:right w:val="single" w:sz="4" w:space="0" w:color="auto"/>
            </w:tcBorders>
          </w:tcPr>
          <w:p w14:paraId="34FB7F0F" w14:textId="77777777" w:rsidR="00492B5B" w:rsidRPr="00FE247A" w:rsidRDefault="00492B5B" w:rsidP="00405FEF">
            <w:pPr>
              <w:tabs>
                <w:tab w:val="left" w:pos="142"/>
              </w:tabs>
              <w:rPr>
                <w:rFonts w:ascii="Calibri" w:hAnsi="Calibri" w:cs="Calibri"/>
                <w:lang w:val="en-US"/>
              </w:rPr>
            </w:pPr>
          </w:p>
        </w:tc>
      </w:tr>
      <w:tr w:rsidR="00492B5B" w:rsidRPr="00FE247A" w14:paraId="0705235A" w14:textId="77777777" w:rsidTr="00405FEF">
        <w:trPr>
          <w:gridAfter w:val="1"/>
          <w:wAfter w:w="30" w:type="dxa"/>
          <w:trHeight w:val="100"/>
        </w:trPr>
        <w:tc>
          <w:tcPr>
            <w:tcW w:w="987" w:type="dxa"/>
            <w:tcBorders>
              <w:top w:val="single" w:sz="4" w:space="0" w:color="auto"/>
              <w:left w:val="single" w:sz="4" w:space="0" w:color="auto"/>
              <w:bottom w:val="single" w:sz="4" w:space="0" w:color="auto"/>
              <w:right w:val="single" w:sz="4" w:space="0" w:color="auto"/>
            </w:tcBorders>
            <w:noWrap/>
            <w:vAlign w:val="center"/>
          </w:tcPr>
          <w:p w14:paraId="3116FC00" w14:textId="77777777" w:rsidR="00492B5B" w:rsidRPr="00FE247A" w:rsidRDefault="00492B5B" w:rsidP="00463A2E">
            <w:pPr>
              <w:numPr>
                <w:ilvl w:val="0"/>
                <w:numId w:val="51"/>
              </w:numPr>
              <w:tabs>
                <w:tab w:val="left" w:pos="142"/>
              </w:tabs>
              <w:rPr>
                <w:rFonts w:ascii="Calibri" w:hAnsi="Calibri" w:cs="Calibri"/>
              </w:rPr>
            </w:pPr>
          </w:p>
        </w:tc>
        <w:tc>
          <w:tcPr>
            <w:tcW w:w="2127" w:type="dxa"/>
            <w:tcBorders>
              <w:top w:val="single" w:sz="4" w:space="0" w:color="auto"/>
              <w:left w:val="single" w:sz="4" w:space="0" w:color="auto"/>
              <w:bottom w:val="single" w:sz="4" w:space="0" w:color="auto"/>
              <w:right w:val="single" w:sz="4" w:space="0" w:color="auto"/>
            </w:tcBorders>
            <w:vAlign w:val="center"/>
          </w:tcPr>
          <w:p w14:paraId="59CE5C52" w14:textId="77777777" w:rsidR="00492B5B" w:rsidRPr="00FE247A" w:rsidRDefault="00492B5B" w:rsidP="00405FEF">
            <w:pPr>
              <w:tabs>
                <w:tab w:val="left" w:pos="142"/>
              </w:tabs>
              <w:rPr>
                <w:rFonts w:ascii="Calibri" w:hAnsi="Calibri" w:cs="Calibri"/>
              </w:rPr>
            </w:pPr>
            <w:r w:rsidRPr="00FE247A">
              <w:rPr>
                <w:rFonts w:ascii="Calibri" w:hAnsi="Calibri" w:cs="Calibri"/>
              </w:rPr>
              <w:t>Paruošiamieji darbai</w:t>
            </w:r>
          </w:p>
        </w:tc>
        <w:tc>
          <w:tcPr>
            <w:tcW w:w="1418" w:type="dxa"/>
            <w:tcBorders>
              <w:top w:val="single" w:sz="4" w:space="0" w:color="auto"/>
              <w:left w:val="single" w:sz="4" w:space="0" w:color="auto"/>
              <w:bottom w:val="single" w:sz="4" w:space="0" w:color="auto"/>
              <w:right w:val="single" w:sz="4" w:space="0" w:color="auto"/>
            </w:tcBorders>
            <w:noWrap/>
            <w:vAlign w:val="center"/>
          </w:tcPr>
          <w:p w14:paraId="5CB8AB33" w14:textId="77777777" w:rsidR="00492B5B" w:rsidRPr="00FE247A" w:rsidRDefault="00492B5B" w:rsidP="00405FEF">
            <w:pPr>
              <w:tabs>
                <w:tab w:val="left" w:pos="142"/>
              </w:tabs>
              <w:rPr>
                <w:rFonts w:ascii="Calibri" w:hAnsi="Calibri" w:cs="Calibri"/>
                <w:i/>
              </w:rPr>
            </w:pPr>
          </w:p>
        </w:tc>
        <w:tc>
          <w:tcPr>
            <w:tcW w:w="1232" w:type="dxa"/>
            <w:tcBorders>
              <w:top w:val="single" w:sz="4" w:space="0" w:color="auto"/>
              <w:left w:val="single" w:sz="4" w:space="0" w:color="auto"/>
              <w:bottom w:val="single" w:sz="4" w:space="0" w:color="auto"/>
              <w:right w:val="single" w:sz="4" w:space="0" w:color="auto"/>
            </w:tcBorders>
            <w:vAlign w:val="center"/>
          </w:tcPr>
          <w:p w14:paraId="338CB592" w14:textId="77777777" w:rsidR="00492B5B" w:rsidRPr="00FE247A" w:rsidRDefault="00492B5B" w:rsidP="00405FEF">
            <w:pPr>
              <w:tabs>
                <w:tab w:val="left" w:pos="142"/>
              </w:tabs>
              <w:rPr>
                <w:rFonts w:ascii="Calibri" w:hAnsi="Calibri" w:cs="Calibri"/>
                <w:i/>
              </w:rPr>
            </w:pPr>
          </w:p>
        </w:tc>
        <w:tc>
          <w:tcPr>
            <w:tcW w:w="1319" w:type="dxa"/>
            <w:tcBorders>
              <w:top w:val="single" w:sz="4" w:space="0" w:color="auto"/>
              <w:left w:val="single" w:sz="4" w:space="0" w:color="auto"/>
              <w:bottom w:val="single" w:sz="4" w:space="0" w:color="auto"/>
              <w:right w:val="single" w:sz="4" w:space="0" w:color="auto"/>
            </w:tcBorders>
            <w:noWrap/>
            <w:vAlign w:val="center"/>
          </w:tcPr>
          <w:p w14:paraId="381E670D" w14:textId="77777777" w:rsidR="00492B5B" w:rsidRPr="00FE247A" w:rsidRDefault="00492B5B" w:rsidP="00405FEF">
            <w:pPr>
              <w:tabs>
                <w:tab w:val="left" w:pos="142"/>
              </w:tabs>
              <w:rPr>
                <w:rFonts w:ascii="Calibri" w:hAnsi="Calibri" w:cs="Calibri"/>
                <w:i/>
              </w:rPr>
            </w:pPr>
          </w:p>
        </w:tc>
        <w:tc>
          <w:tcPr>
            <w:tcW w:w="1276" w:type="dxa"/>
            <w:tcBorders>
              <w:top w:val="single" w:sz="4" w:space="0" w:color="auto"/>
              <w:left w:val="single" w:sz="4" w:space="0" w:color="auto"/>
              <w:bottom w:val="single" w:sz="4" w:space="0" w:color="auto"/>
              <w:right w:val="single" w:sz="4" w:space="0" w:color="auto"/>
            </w:tcBorders>
          </w:tcPr>
          <w:p w14:paraId="01641C5E" w14:textId="77777777" w:rsidR="00492B5B" w:rsidRPr="00FE247A" w:rsidRDefault="00492B5B" w:rsidP="00405FEF">
            <w:pPr>
              <w:tabs>
                <w:tab w:val="left" w:pos="142"/>
              </w:tabs>
              <w:rPr>
                <w:rFonts w:ascii="Calibri" w:hAnsi="Calibri" w:cs="Calibri"/>
                <w:i/>
              </w:rPr>
            </w:pPr>
          </w:p>
        </w:tc>
        <w:tc>
          <w:tcPr>
            <w:tcW w:w="1843" w:type="dxa"/>
            <w:tcBorders>
              <w:top w:val="single" w:sz="4" w:space="0" w:color="auto"/>
              <w:left w:val="single" w:sz="4" w:space="0" w:color="auto"/>
              <w:bottom w:val="single" w:sz="4" w:space="0" w:color="auto"/>
              <w:right w:val="single" w:sz="4" w:space="0" w:color="auto"/>
            </w:tcBorders>
          </w:tcPr>
          <w:p w14:paraId="78A0EFED" w14:textId="77777777" w:rsidR="00492B5B" w:rsidRPr="00FE247A" w:rsidRDefault="00492B5B" w:rsidP="00405FEF">
            <w:pPr>
              <w:tabs>
                <w:tab w:val="left" w:pos="142"/>
              </w:tabs>
              <w:rPr>
                <w:rFonts w:ascii="Calibri" w:hAnsi="Calibri" w:cs="Calibri"/>
                <w:i/>
              </w:rPr>
            </w:pPr>
          </w:p>
        </w:tc>
        <w:tc>
          <w:tcPr>
            <w:tcW w:w="2410" w:type="dxa"/>
            <w:gridSpan w:val="2"/>
            <w:tcBorders>
              <w:top w:val="single" w:sz="4" w:space="0" w:color="auto"/>
              <w:left w:val="single" w:sz="4" w:space="0" w:color="auto"/>
              <w:bottom w:val="single" w:sz="4" w:space="0" w:color="auto"/>
              <w:right w:val="single" w:sz="4" w:space="0" w:color="auto"/>
            </w:tcBorders>
          </w:tcPr>
          <w:p w14:paraId="512156A0" w14:textId="77777777" w:rsidR="00492B5B" w:rsidRPr="00FE247A" w:rsidRDefault="00492B5B" w:rsidP="00405FEF">
            <w:pPr>
              <w:tabs>
                <w:tab w:val="left" w:pos="142"/>
              </w:tabs>
              <w:rPr>
                <w:rFonts w:ascii="Calibri" w:hAnsi="Calibri" w:cs="Calibri"/>
                <w:i/>
              </w:rPr>
            </w:pPr>
          </w:p>
        </w:tc>
      </w:tr>
      <w:tr w:rsidR="00492B5B" w:rsidRPr="00FE247A" w14:paraId="5665D0BB" w14:textId="77777777" w:rsidTr="00405FEF">
        <w:trPr>
          <w:gridAfter w:val="1"/>
          <w:wAfter w:w="30" w:type="dxa"/>
          <w:trHeight w:val="100"/>
        </w:trPr>
        <w:tc>
          <w:tcPr>
            <w:tcW w:w="987" w:type="dxa"/>
            <w:tcBorders>
              <w:top w:val="single" w:sz="4" w:space="0" w:color="auto"/>
              <w:left w:val="single" w:sz="4" w:space="0" w:color="auto"/>
              <w:bottom w:val="single" w:sz="4" w:space="0" w:color="auto"/>
              <w:right w:val="single" w:sz="4" w:space="0" w:color="auto"/>
            </w:tcBorders>
            <w:noWrap/>
            <w:vAlign w:val="center"/>
          </w:tcPr>
          <w:p w14:paraId="6B29E465" w14:textId="77777777" w:rsidR="00492B5B" w:rsidRPr="00FE247A" w:rsidRDefault="00492B5B" w:rsidP="00463A2E">
            <w:pPr>
              <w:numPr>
                <w:ilvl w:val="0"/>
                <w:numId w:val="51"/>
              </w:numPr>
              <w:tabs>
                <w:tab w:val="left" w:pos="142"/>
              </w:tabs>
              <w:rPr>
                <w:rFonts w:ascii="Calibri" w:hAnsi="Calibri" w:cs="Calibri"/>
              </w:rPr>
            </w:pPr>
          </w:p>
        </w:tc>
        <w:tc>
          <w:tcPr>
            <w:tcW w:w="2127" w:type="dxa"/>
            <w:tcBorders>
              <w:top w:val="single" w:sz="4" w:space="0" w:color="auto"/>
              <w:left w:val="single" w:sz="4" w:space="0" w:color="auto"/>
              <w:bottom w:val="single" w:sz="4" w:space="0" w:color="auto"/>
              <w:right w:val="single" w:sz="4" w:space="0" w:color="auto"/>
            </w:tcBorders>
            <w:vAlign w:val="center"/>
          </w:tcPr>
          <w:p w14:paraId="412BF971" w14:textId="77777777" w:rsidR="00492B5B" w:rsidRPr="00FE247A" w:rsidRDefault="00492B5B" w:rsidP="00405FEF">
            <w:pPr>
              <w:tabs>
                <w:tab w:val="left" w:pos="142"/>
              </w:tabs>
              <w:rPr>
                <w:rFonts w:ascii="Calibri" w:hAnsi="Calibri" w:cs="Calibri"/>
                <w:bCs/>
              </w:rPr>
            </w:pPr>
            <w:r w:rsidRPr="00FE247A">
              <w:rPr>
                <w:rFonts w:ascii="Calibri" w:hAnsi="Calibri" w:cs="Calibri"/>
                <w:bCs/>
              </w:rPr>
              <w:t>Uždorio ir jo valdymo elementų gamyba</w:t>
            </w:r>
          </w:p>
        </w:tc>
        <w:tc>
          <w:tcPr>
            <w:tcW w:w="1418" w:type="dxa"/>
            <w:tcBorders>
              <w:top w:val="single" w:sz="4" w:space="0" w:color="auto"/>
              <w:left w:val="single" w:sz="4" w:space="0" w:color="auto"/>
              <w:bottom w:val="single" w:sz="4" w:space="0" w:color="auto"/>
              <w:right w:val="single" w:sz="4" w:space="0" w:color="auto"/>
            </w:tcBorders>
            <w:noWrap/>
            <w:vAlign w:val="center"/>
          </w:tcPr>
          <w:p w14:paraId="4F0D3C8A" w14:textId="77777777" w:rsidR="00492B5B" w:rsidRPr="00FE247A" w:rsidRDefault="00492B5B" w:rsidP="00405FEF">
            <w:pPr>
              <w:tabs>
                <w:tab w:val="left" w:pos="142"/>
              </w:tabs>
              <w:rPr>
                <w:rFonts w:ascii="Calibri" w:hAnsi="Calibri" w:cs="Calibri"/>
                <w:i/>
              </w:rPr>
            </w:pPr>
          </w:p>
        </w:tc>
        <w:tc>
          <w:tcPr>
            <w:tcW w:w="1232" w:type="dxa"/>
            <w:tcBorders>
              <w:top w:val="single" w:sz="4" w:space="0" w:color="auto"/>
              <w:left w:val="single" w:sz="4" w:space="0" w:color="auto"/>
              <w:bottom w:val="single" w:sz="4" w:space="0" w:color="auto"/>
              <w:right w:val="single" w:sz="4" w:space="0" w:color="auto"/>
            </w:tcBorders>
            <w:vAlign w:val="center"/>
          </w:tcPr>
          <w:p w14:paraId="49D867D4" w14:textId="77777777" w:rsidR="00492B5B" w:rsidRPr="00FE247A" w:rsidRDefault="00492B5B" w:rsidP="00405FEF">
            <w:pPr>
              <w:tabs>
                <w:tab w:val="left" w:pos="142"/>
              </w:tabs>
              <w:rPr>
                <w:rFonts w:ascii="Calibri" w:hAnsi="Calibri" w:cs="Calibri"/>
                <w:i/>
              </w:rPr>
            </w:pPr>
          </w:p>
        </w:tc>
        <w:tc>
          <w:tcPr>
            <w:tcW w:w="1319" w:type="dxa"/>
            <w:tcBorders>
              <w:top w:val="single" w:sz="4" w:space="0" w:color="auto"/>
              <w:left w:val="single" w:sz="4" w:space="0" w:color="auto"/>
              <w:bottom w:val="single" w:sz="4" w:space="0" w:color="auto"/>
              <w:right w:val="single" w:sz="4" w:space="0" w:color="auto"/>
            </w:tcBorders>
            <w:noWrap/>
            <w:vAlign w:val="center"/>
          </w:tcPr>
          <w:p w14:paraId="0E1406DC" w14:textId="77777777" w:rsidR="00492B5B" w:rsidRPr="00FE247A" w:rsidRDefault="00492B5B" w:rsidP="00405FEF">
            <w:pPr>
              <w:tabs>
                <w:tab w:val="left" w:pos="142"/>
              </w:tabs>
              <w:rPr>
                <w:rFonts w:ascii="Calibri" w:hAnsi="Calibri" w:cs="Calibri"/>
                <w:i/>
              </w:rPr>
            </w:pPr>
          </w:p>
        </w:tc>
        <w:tc>
          <w:tcPr>
            <w:tcW w:w="1276" w:type="dxa"/>
            <w:tcBorders>
              <w:top w:val="single" w:sz="4" w:space="0" w:color="auto"/>
              <w:left w:val="single" w:sz="4" w:space="0" w:color="auto"/>
              <w:bottom w:val="single" w:sz="4" w:space="0" w:color="auto"/>
              <w:right w:val="single" w:sz="4" w:space="0" w:color="auto"/>
            </w:tcBorders>
          </w:tcPr>
          <w:p w14:paraId="3157ED68" w14:textId="77777777" w:rsidR="00492B5B" w:rsidRPr="00FE247A" w:rsidRDefault="00492B5B" w:rsidP="00405FEF">
            <w:pPr>
              <w:tabs>
                <w:tab w:val="left" w:pos="142"/>
              </w:tabs>
              <w:rPr>
                <w:rFonts w:ascii="Calibri" w:hAnsi="Calibri" w:cs="Calibri"/>
                <w:i/>
              </w:rPr>
            </w:pPr>
          </w:p>
        </w:tc>
        <w:tc>
          <w:tcPr>
            <w:tcW w:w="1843" w:type="dxa"/>
            <w:tcBorders>
              <w:top w:val="single" w:sz="4" w:space="0" w:color="auto"/>
              <w:left w:val="single" w:sz="4" w:space="0" w:color="auto"/>
              <w:bottom w:val="single" w:sz="4" w:space="0" w:color="auto"/>
              <w:right w:val="single" w:sz="4" w:space="0" w:color="auto"/>
            </w:tcBorders>
          </w:tcPr>
          <w:p w14:paraId="153B6D33" w14:textId="77777777" w:rsidR="00492B5B" w:rsidRPr="00FE247A" w:rsidRDefault="00492B5B" w:rsidP="00405FEF">
            <w:pPr>
              <w:tabs>
                <w:tab w:val="left" w:pos="142"/>
              </w:tabs>
              <w:rPr>
                <w:rFonts w:ascii="Calibri" w:hAnsi="Calibri" w:cs="Calibri"/>
                <w:i/>
              </w:rPr>
            </w:pPr>
          </w:p>
        </w:tc>
        <w:tc>
          <w:tcPr>
            <w:tcW w:w="2410" w:type="dxa"/>
            <w:gridSpan w:val="2"/>
            <w:tcBorders>
              <w:top w:val="single" w:sz="4" w:space="0" w:color="auto"/>
              <w:left w:val="single" w:sz="4" w:space="0" w:color="auto"/>
              <w:bottom w:val="single" w:sz="4" w:space="0" w:color="auto"/>
              <w:right w:val="single" w:sz="4" w:space="0" w:color="auto"/>
            </w:tcBorders>
          </w:tcPr>
          <w:p w14:paraId="23D8FCC5" w14:textId="77777777" w:rsidR="00492B5B" w:rsidRPr="00FE247A" w:rsidRDefault="00492B5B" w:rsidP="00405FEF">
            <w:pPr>
              <w:tabs>
                <w:tab w:val="left" w:pos="142"/>
              </w:tabs>
              <w:rPr>
                <w:rFonts w:ascii="Calibri" w:hAnsi="Calibri" w:cs="Calibri"/>
                <w:i/>
              </w:rPr>
            </w:pPr>
          </w:p>
        </w:tc>
      </w:tr>
      <w:tr w:rsidR="00492B5B" w:rsidRPr="00FE247A" w14:paraId="3AA8383C" w14:textId="77777777" w:rsidTr="00405FEF">
        <w:trPr>
          <w:gridAfter w:val="1"/>
          <w:wAfter w:w="30" w:type="dxa"/>
          <w:trHeight w:val="100"/>
        </w:trPr>
        <w:tc>
          <w:tcPr>
            <w:tcW w:w="987" w:type="dxa"/>
            <w:tcBorders>
              <w:top w:val="single" w:sz="4" w:space="0" w:color="auto"/>
              <w:left w:val="single" w:sz="4" w:space="0" w:color="auto"/>
              <w:bottom w:val="single" w:sz="4" w:space="0" w:color="auto"/>
              <w:right w:val="single" w:sz="4" w:space="0" w:color="auto"/>
            </w:tcBorders>
            <w:noWrap/>
            <w:vAlign w:val="center"/>
          </w:tcPr>
          <w:p w14:paraId="1B05747F" w14:textId="77777777" w:rsidR="00492B5B" w:rsidRPr="00FE247A" w:rsidRDefault="00492B5B" w:rsidP="00463A2E">
            <w:pPr>
              <w:numPr>
                <w:ilvl w:val="0"/>
                <w:numId w:val="51"/>
              </w:numPr>
              <w:tabs>
                <w:tab w:val="left" w:pos="142"/>
              </w:tabs>
              <w:rPr>
                <w:rFonts w:ascii="Calibri" w:hAnsi="Calibri" w:cs="Calibri"/>
              </w:rPr>
            </w:pPr>
          </w:p>
        </w:tc>
        <w:tc>
          <w:tcPr>
            <w:tcW w:w="2127" w:type="dxa"/>
            <w:tcBorders>
              <w:top w:val="single" w:sz="4" w:space="0" w:color="auto"/>
              <w:left w:val="single" w:sz="4" w:space="0" w:color="auto"/>
              <w:bottom w:val="single" w:sz="4" w:space="0" w:color="auto"/>
              <w:right w:val="single" w:sz="4" w:space="0" w:color="auto"/>
            </w:tcBorders>
            <w:vAlign w:val="center"/>
          </w:tcPr>
          <w:p w14:paraId="3B52E874" w14:textId="77777777" w:rsidR="00492B5B" w:rsidRPr="00FE247A" w:rsidRDefault="00492B5B" w:rsidP="00405FEF">
            <w:pPr>
              <w:tabs>
                <w:tab w:val="left" w:pos="142"/>
              </w:tabs>
              <w:rPr>
                <w:rFonts w:ascii="Calibri" w:hAnsi="Calibri" w:cs="Calibri"/>
                <w:bCs/>
              </w:rPr>
            </w:pPr>
            <w:r w:rsidRPr="00FE247A">
              <w:rPr>
                <w:rFonts w:ascii="Calibri" w:hAnsi="Calibri" w:cs="Calibri"/>
                <w:bCs/>
              </w:rPr>
              <w:t>Uždorio montavimo darbai</w:t>
            </w:r>
          </w:p>
        </w:tc>
        <w:tc>
          <w:tcPr>
            <w:tcW w:w="1418" w:type="dxa"/>
            <w:tcBorders>
              <w:top w:val="single" w:sz="4" w:space="0" w:color="auto"/>
              <w:left w:val="single" w:sz="4" w:space="0" w:color="auto"/>
              <w:bottom w:val="single" w:sz="4" w:space="0" w:color="auto"/>
              <w:right w:val="single" w:sz="4" w:space="0" w:color="auto"/>
            </w:tcBorders>
            <w:noWrap/>
            <w:vAlign w:val="center"/>
          </w:tcPr>
          <w:p w14:paraId="76AC8C72" w14:textId="77777777" w:rsidR="00492B5B" w:rsidRPr="00FE247A" w:rsidRDefault="00492B5B" w:rsidP="00405FEF">
            <w:pPr>
              <w:tabs>
                <w:tab w:val="left" w:pos="142"/>
              </w:tabs>
              <w:rPr>
                <w:rFonts w:ascii="Calibri" w:hAnsi="Calibri" w:cs="Calibri"/>
                <w:i/>
              </w:rPr>
            </w:pPr>
          </w:p>
        </w:tc>
        <w:tc>
          <w:tcPr>
            <w:tcW w:w="1232" w:type="dxa"/>
            <w:tcBorders>
              <w:top w:val="single" w:sz="4" w:space="0" w:color="auto"/>
              <w:left w:val="single" w:sz="4" w:space="0" w:color="auto"/>
              <w:bottom w:val="single" w:sz="4" w:space="0" w:color="auto"/>
              <w:right w:val="single" w:sz="4" w:space="0" w:color="auto"/>
            </w:tcBorders>
            <w:vAlign w:val="center"/>
          </w:tcPr>
          <w:p w14:paraId="5494D73E" w14:textId="77777777" w:rsidR="00492B5B" w:rsidRPr="00FE247A" w:rsidRDefault="00492B5B" w:rsidP="00405FEF">
            <w:pPr>
              <w:tabs>
                <w:tab w:val="left" w:pos="142"/>
              </w:tabs>
              <w:rPr>
                <w:rFonts w:ascii="Calibri" w:hAnsi="Calibri" w:cs="Calibri"/>
                <w:i/>
              </w:rPr>
            </w:pPr>
          </w:p>
        </w:tc>
        <w:tc>
          <w:tcPr>
            <w:tcW w:w="1319" w:type="dxa"/>
            <w:tcBorders>
              <w:top w:val="single" w:sz="4" w:space="0" w:color="auto"/>
              <w:left w:val="single" w:sz="4" w:space="0" w:color="auto"/>
              <w:bottom w:val="single" w:sz="4" w:space="0" w:color="auto"/>
              <w:right w:val="single" w:sz="4" w:space="0" w:color="auto"/>
            </w:tcBorders>
            <w:noWrap/>
            <w:vAlign w:val="center"/>
          </w:tcPr>
          <w:p w14:paraId="6D1239AA" w14:textId="77777777" w:rsidR="00492B5B" w:rsidRPr="00FE247A" w:rsidRDefault="00492B5B" w:rsidP="00405FEF">
            <w:pPr>
              <w:tabs>
                <w:tab w:val="left" w:pos="142"/>
              </w:tabs>
              <w:rPr>
                <w:rFonts w:ascii="Calibri" w:hAnsi="Calibri" w:cs="Calibri"/>
                <w:i/>
              </w:rPr>
            </w:pPr>
          </w:p>
        </w:tc>
        <w:tc>
          <w:tcPr>
            <w:tcW w:w="1276" w:type="dxa"/>
            <w:tcBorders>
              <w:top w:val="single" w:sz="4" w:space="0" w:color="auto"/>
              <w:left w:val="single" w:sz="4" w:space="0" w:color="auto"/>
              <w:bottom w:val="single" w:sz="4" w:space="0" w:color="auto"/>
              <w:right w:val="single" w:sz="4" w:space="0" w:color="auto"/>
            </w:tcBorders>
          </w:tcPr>
          <w:p w14:paraId="6F3B2E49" w14:textId="77777777" w:rsidR="00492B5B" w:rsidRPr="00FE247A" w:rsidRDefault="00492B5B" w:rsidP="00405FEF">
            <w:pPr>
              <w:tabs>
                <w:tab w:val="left" w:pos="142"/>
              </w:tabs>
              <w:rPr>
                <w:rFonts w:ascii="Calibri" w:hAnsi="Calibri" w:cs="Calibri"/>
                <w:i/>
              </w:rPr>
            </w:pPr>
          </w:p>
        </w:tc>
        <w:tc>
          <w:tcPr>
            <w:tcW w:w="1843" w:type="dxa"/>
            <w:tcBorders>
              <w:top w:val="single" w:sz="4" w:space="0" w:color="auto"/>
              <w:left w:val="single" w:sz="4" w:space="0" w:color="auto"/>
              <w:bottom w:val="single" w:sz="4" w:space="0" w:color="auto"/>
              <w:right w:val="single" w:sz="4" w:space="0" w:color="auto"/>
            </w:tcBorders>
          </w:tcPr>
          <w:p w14:paraId="4C6B865A" w14:textId="77777777" w:rsidR="00492B5B" w:rsidRPr="00FE247A" w:rsidRDefault="00492B5B" w:rsidP="00405FEF">
            <w:pPr>
              <w:tabs>
                <w:tab w:val="left" w:pos="142"/>
              </w:tabs>
              <w:rPr>
                <w:rFonts w:ascii="Calibri" w:hAnsi="Calibri" w:cs="Calibri"/>
                <w:i/>
              </w:rPr>
            </w:pPr>
          </w:p>
        </w:tc>
        <w:tc>
          <w:tcPr>
            <w:tcW w:w="2410" w:type="dxa"/>
            <w:gridSpan w:val="2"/>
            <w:tcBorders>
              <w:top w:val="single" w:sz="4" w:space="0" w:color="auto"/>
              <w:left w:val="single" w:sz="4" w:space="0" w:color="auto"/>
              <w:bottom w:val="single" w:sz="4" w:space="0" w:color="auto"/>
              <w:right w:val="single" w:sz="4" w:space="0" w:color="auto"/>
            </w:tcBorders>
          </w:tcPr>
          <w:p w14:paraId="540E10D2" w14:textId="77777777" w:rsidR="00492B5B" w:rsidRPr="00FE247A" w:rsidRDefault="00492B5B" w:rsidP="00405FEF">
            <w:pPr>
              <w:tabs>
                <w:tab w:val="left" w:pos="142"/>
              </w:tabs>
              <w:rPr>
                <w:rFonts w:ascii="Calibri" w:hAnsi="Calibri" w:cs="Calibri"/>
                <w:i/>
              </w:rPr>
            </w:pPr>
          </w:p>
        </w:tc>
      </w:tr>
      <w:tr w:rsidR="00492B5B" w:rsidRPr="00FE247A" w14:paraId="057FD6C1" w14:textId="77777777" w:rsidTr="00405FEF">
        <w:trPr>
          <w:trHeight w:val="359"/>
        </w:trPr>
        <w:tc>
          <w:tcPr>
            <w:tcW w:w="10232" w:type="dxa"/>
            <w:gridSpan w:val="8"/>
            <w:tcBorders>
              <w:top w:val="single" w:sz="4" w:space="0" w:color="auto"/>
              <w:left w:val="single" w:sz="4" w:space="0" w:color="auto"/>
              <w:bottom w:val="single" w:sz="4" w:space="0" w:color="auto"/>
              <w:right w:val="single" w:sz="4" w:space="0" w:color="auto"/>
            </w:tcBorders>
            <w:vAlign w:val="center"/>
            <w:hideMark/>
          </w:tcPr>
          <w:p w14:paraId="0AC22E30" w14:textId="77777777" w:rsidR="00492B5B" w:rsidRPr="00FE247A" w:rsidRDefault="00492B5B" w:rsidP="00405FEF">
            <w:pPr>
              <w:tabs>
                <w:tab w:val="left" w:pos="142"/>
              </w:tabs>
              <w:jc w:val="right"/>
              <w:rPr>
                <w:rFonts w:ascii="Calibri" w:hAnsi="Calibri" w:cs="Calibri"/>
                <w:i/>
                <w:lang w:val="en-US"/>
              </w:rPr>
            </w:pPr>
            <w:r w:rsidRPr="00FE247A">
              <w:rPr>
                <w:rFonts w:ascii="Calibri" w:hAnsi="Calibri" w:cs="Calibri"/>
                <w:b/>
                <w:bCs/>
                <w:i/>
              </w:rPr>
              <w:t>Bendra suma be PVM*:</w:t>
            </w:r>
          </w:p>
        </w:tc>
        <w:tc>
          <w:tcPr>
            <w:tcW w:w="2410" w:type="dxa"/>
            <w:gridSpan w:val="2"/>
            <w:tcBorders>
              <w:top w:val="single" w:sz="4" w:space="0" w:color="auto"/>
              <w:left w:val="single" w:sz="4" w:space="0" w:color="auto"/>
              <w:bottom w:val="single" w:sz="4" w:space="0" w:color="auto"/>
              <w:right w:val="single" w:sz="4" w:space="0" w:color="auto"/>
            </w:tcBorders>
          </w:tcPr>
          <w:p w14:paraId="567299B7" w14:textId="77777777" w:rsidR="00492B5B" w:rsidRPr="00FE247A" w:rsidRDefault="00492B5B" w:rsidP="00405FEF">
            <w:pPr>
              <w:tabs>
                <w:tab w:val="left" w:pos="142"/>
              </w:tabs>
              <w:rPr>
                <w:rFonts w:ascii="Calibri" w:hAnsi="Calibri" w:cs="Calibri"/>
                <w:i/>
                <w:lang w:val="en-US"/>
              </w:rPr>
            </w:pPr>
          </w:p>
        </w:tc>
      </w:tr>
      <w:tr w:rsidR="00492B5B" w:rsidRPr="00FE247A" w14:paraId="286B77D6" w14:textId="77777777" w:rsidTr="00405FEF">
        <w:trPr>
          <w:trHeight w:val="357"/>
        </w:trPr>
        <w:tc>
          <w:tcPr>
            <w:tcW w:w="10232" w:type="dxa"/>
            <w:gridSpan w:val="8"/>
            <w:tcBorders>
              <w:top w:val="single" w:sz="4" w:space="0" w:color="auto"/>
              <w:left w:val="single" w:sz="4" w:space="0" w:color="auto"/>
              <w:bottom w:val="single" w:sz="4" w:space="0" w:color="auto"/>
              <w:right w:val="single" w:sz="4" w:space="0" w:color="auto"/>
            </w:tcBorders>
            <w:vAlign w:val="center"/>
          </w:tcPr>
          <w:p w14:paraId="145E525A" w14:textId="77777777" w:rsidR="00492B5B" w:rsidRPr="00FE247A" w:rsidRDefault="00492B5B" w:rsidP="00405FEF">
            <w:pPr>
              <w:tabs>
                <w:tab w:val="left" w:pos="142"/>
              </w:tabs>
              <w:jc w:val="right"/>
              <w:rPr>
                <w:rFonts w:ascii="Calibri" w:hAnsi="Calibri" w:cs="Calibri"/>
                <w:b/>
                <w:bCs/>
                <w:i/>
              </w:rPr>
            </w:pPr>
            <w:r w:rsidRPr="00FE247A">
              <w:rPr>
                <w:rFonts w:ascii="Calibri" w:hAnsi="Calibri" w:cs="Calibri"/>
                <w:b/>
                <w:bCs/>
                <w:i/>
              </w:rPr>
              <w:t>PVM [tarifas] suma*:</w:t>
            </w:r>
          </w:p>
        </w:tc>
        <w:tc>
          <w:tcPr>
            <w:tcW w:w="2410" w:type="dxa"/>
            <w:gridSpan w:val="2"/>
            <w:tcBorders>
              <w:top w:val="single" w:sz="4" w:space="0" w:color="auto"/>
              <w:left w:val="single" w:sz="4" w:space="0" w:color="auto"/>
              <w:bottom w:val="single" w:sz="4" w:space="0" w:color="auto"/>
              <w:right w:val="single" w:sz="4" w:space="0" w:color="auto"/>
            </w:tcBorders>
          </w:tcPr>
          <w:p w14:paraId="018A0EEE" w14:textId="77777777" w:rsidR="00492B5B" w:rsidRPr="00FE247A" w:rsidRDefault="00492B5B" w:rsidP="00405FEF">
            <w:pPr>
              <w:tabs>
                <w:tab w:val="left" w:pos="142"/>
              </w:tabs>
              <w:rPr>
                <w:rFonts w:ascii="Calibri" w:hAnsi="Calibri" w:cs="Calibri"/>
                <w:b/>
                <w:bCs/>
                <w:i/>
              </w:rPr>
            </w:pPr>
          </w:p>
        </w:tc>
      </w:tr>
      <w:tr w:rsidR="00492B5B" w:rsidRPr="00FE247A" w14:paraId="0EE38605" w14:textId="77777777" w:rsidTr="00405FEF">
        <w:trPr>
          <w:trHeight w:val="357"/>
        </w:trPr>
        <w:tc>
          <w:tcPr>
            <w:tcW w:w="10232" w:type="dxa"/>
            <w:gridSpan w:val="8"/>
            <w:tcBorders>
              <w:top w:val="single" w:sz="4" w:space="0" w:color="auto"/>
              <w:left w:val="single" w:sz="4" w:space="0" w:color="auto"/>
              <w:bottom w:val="single" w:sz="4" w:space="0" w:color="auto"/>
              <w:right w:val="single" w:sz="4" w:space="0" w:color="auto"/>
            </w:tcBorders>
            <w:vAlign w:val="center"/>
          </w:tcPr>
          <w:p w14:paraId="3DE10923" w14:textId="77777777" w:rsidR="00492B5B" w:rsidRPr="00FE247A" w:rsidRDefault="00492B5B" w:rsidP="00405FEF">
            <w:pPr>
              <w:tabs>
                <w:tab w:val="left" w:pos="142"/>
              </w:tabs>
              <w:jc w:val="right"/>
              <w:rPr>
                <w:rFonts w:ascii="Calibri" w:hAnsi="Calibri" w:cs="Calibri"/>
                <w:b/>
                <w:bCs/>
                <w:i/>
              </w:rPr>
            </w:pPr>
            <w:r w:rsidRPr="00FE247A">
              <w:rPr>
                <w:rFonts w:ascii="Calibri" w:hAnsi="Calibri" w:cs="Calibri"/>
                <w:b/>
                <w:bCs/>
                <w:i/>
              </w:rPr>
              <w:t>Bendra suma su PVM</w:t>
            </w:r>
          </w:p>
        </w:tc>
        <w:tc>
          <w:tcPr>
            <w:tcW w:w="2410" w:type="dxa"/>
            <w:gridSpan w:val="2"/>
            <w:tcBorders>
              <w:top w:val="single" w:sz="4" w:space="0" w:color="auto"/>
              <w:left w:val="single" w:sz="4" w:space="0" w:color="auto"/>
              <w:bottom w:val="single" w:sz="4" w:space="0" w:color="auto"/>
              <w:right w:val="single" w:sz="4" w:space="0" w:color="auto"/>
            </w:tcBorders>
          </w:tcPr>
          <w:p w14:paraId="7D285220" w14:textId="77777777" w:rsidR="00492B5B" w:rsidRPr="00FE247A" w:rsidRDefault="00492B5B" w:rsidP="00405FEF">
            <w:pPr>
              <w:tabs>
                <w:tab w:val="left" w:pos="142"/>
              </w:tabs>
              <w:rPr>
                <w:rFonts w:ascii="Calibri" w:hAnsi="Calibri" w:cs="Calibri"/>
                <w:b/>
                <w:bCs/>
                <w:i/>
              </w:rPr>
            </w:pPr>
          </w:p>
        </w:tc>
      </w:tr>
    </w:tbl>
    <w:p w14:paraId="499932FA" w14:textId="77777777" w:rsidR="00492B5B" w:rsidRPr="00FE247A" w:rsidRDefault="00492B5B" w:rsidP="00492B5B">
      <w:pPr>
        <w:tabs>
          <w:tab w:val="left" w:pos="142"/>
        </w:tabs>
        <w:rPr>
          <w:rFonts w:ascii="Calibri" w:hAnsi="Calibri" w:cs="Calibri"/>
        </w:rPr>
      </w:pPr>
    </w:p>
    <w:p w14:paraId="15456D66" w14:textId="77777777" w:rsidR="00492B5B" w:rsidRPr="00FE247A" w:rsidRDefault="00492B5B" w:rsidP="00492B5B">
      <w:pPr>
        <w:tabs>
          <w:tab w:val="left" w:pos="142"/>
        </w:tabs>
        <w:rPr>
          <w:rFonts w:ascii="Calibri" w:hAnsi="Calibri" w:cs="Calibri"/>
        </w:rPr>
      </w:pPr>
    </w:p>
    <w:p w14:paraId="2382ADF6" w14:textId="77777777" w:rsidR="00492B5B" w:rsidRPr="00FE247A" w:rsidRDefault="00492B5B" w:rsidP="00492B5B">
      <w:pPr>
        <w:tabs>
          <w:tab w:val="left" w:pos="142"/>
        </w:tabs>
        <w:rPr>
          <w:rFonts w:ascii="Calibri" w:hAnsi="Calibri" w:cs="Calibri"/>
        </w:rPr>
      </w:pPr>
    </w:p>
    <w:p w14:paraId="48BA29E4" w14:textId="77777777" w:rsidR="00BF0668" w:rsidRDefault="00492B5B" w:rsidP="00492B5B">
      <w:pPr>
        <w:tabs>
          <w:tab w:val="left" w:pos="142"/>
        </w:tabs>
        <w:rPr>
          <w:rFonts w:ascii="Calibri" w:hAnsi="Calibri" w:cs="Calibri"/>
        </w:rPr>
      </w:pPr>
      <w:r w:rsidRPr="00FE247A">
        <w:rPr>
          <w:rFonts w:ascii="Calibri" w:hAnsi="Calibri" w:cs="Calibri"/>
        </w:rPr>
        <w:t xml:space="preserve">      </w:t>
      </w:r>
    </w:p>
    <w:p w14:paraId="1617243F" w14:textId="77777777" w:rsidR="00BF0668" w:rsidRDefault="00BF0668" w:rsidP="00492B5B">
      <w:pPr>
        <w:tabs>
          <w:tab w:val="left" w:pos="142"/>
        </w:tabs>
        <w:rPr>
          <w:rFonts w:ascii="Calibri" w:hAnsi="Calibri" w:cs="Calibri"/>
        </w:rPr>
      </w:pPr>
    </w:p>
    <w:p w14:paraId="0628CEDB" w14:textId="77777777" w:rsidR="00BF0668" w:rsidRDefault="00BF0668" w:rsidP="00492B5B">
      <w:pPr>
        <w:tabs>
          <w:tab w:val="left" w:pos="142"/>
        </w:tabs>
        <w:rPr>
          <w:rFonts w:ascii="Calibri" w:hAnsi="Calibri" w:cs="Calibri"/>
        </w:rPr>
      </w:pPr>
    </w:p>
    <w:p w14:paraId="657DAE0B" w14:textId="77777777" w:rsidR="00BF0668" w:rsidRDefault="00BF0668" w:rsidP="00492B5B">
      <w:pPr>
        <w:tabs>
          <w:tab w:val="left" w:pos="142"/>
        </w:tabs>
        <w:rPr>
          <w:rFonts w:ascii="Calibri" w:hAnsi="Calibri" w:cs="Calibri"/>
        </w:rPr>
      </w:pPr>
    </w:p>
    <w:p w14:paraId="6209DD6E" w14:textId="77777777" w:rsidR="00BF0668" w:rsidRDefault="00BF0668" w:rsidP="00492B5B">
      <w:pPr>
        <w:tabs>
          <w:tab w:val="left" w:pos="142"/>
        </w:tabs>
        <w:rPr>
          <w:rFonts w:ascii="Calibri" w:hAnsi="Calibri" w:cs="Calibri"/>
        </w:rPr>
      </w:pPr>
    </w:p>
    <w:p w14:paraId="756CE3BA" w14:textId="77777777" w:rsidR="00BF0668" w:rsidRDefault="00BF0668" w:rsidP="00492B5B">
      <w:pPr>
        <w:tabs>
          <w:tab w:val="left" w:pos="142"/>
        </w:tabs>
        <w:rPr>
          <w:rFonts w:ascii="Calibri" w:hAnsi="Calibri" w:cs="Calibri"/>
        </w:rPr>
      </w:pPr>
    </w:p>
    <w:p w14:paraId="7B559124" w14:textId="77777777" w:rsidR="00BF0668" w:rsidRDefault="00BF0668" w:rsidP="00492B5B">
      <w:pPr>
        <w:tabs>
          <w:tab w:val="left" w:pos="142"/>
        </w:tabs>
        <w:rPr>
          <w:rFonts w:ascii="Calibri" w:hAnsi="Calibri" w:cs="Calibri"/>
        </w:rPr>
      </w:pPr>
    </w:p>
    <w:p w14:paraId="5D05E5A5" w14:textId="77777777" w:rsidR="00BF0668" w:rsidRDefault="00BF0668" w:rsidP="00492B5B">
      <w:pPr>
        <w:tabs>
          <w:tab w:val="left" w:pos="142"/>
        </w:tabs>
        <w:rPr>
          <w:rFonts w:ascii="Calibri" w:hAnsi="Calibri" w:cs="Calibri"/>
        </w:rPr>
      </w:pPr>
    </w:p>
    <w:p w14:paraId="4A12E14D" w14:textId="77777777" w:rsidR="00BF0668" w:rsidRDefault="00BF0668" w:rsidP="00492B5B">
      <w:pPr>
        <w:tabs>
          <w:tab w:val="left" w:pos="142"/>
        </w:tabs>
        <w:rPr>
          <w:rFonts w:ascii="Calibri" w:hAnsi="Calibri" w:cs="Calibri"/>
        </w:rPr>
      </w:pPr>
    </w:p>
    <w:p w14:paraId="0C4D1ED9" w14:textId="77777777" w:rsidR="00BF0668" w:rsidRDefault="00BF0668" w:rsidP="00492B5B">
      <w:pPr>
        <w:tabs>
          <w:tab w:val="left" w:pos="142"/>
        </w:tabs>
        <w:rPr>
          <w:rFonts w:ascii="Calibri" w:hAnsi="Calibri" w:cs="Calibri"/>
        </w:rPr>
      </w:pPr>
    </w:p>
    <w:p w14:paraId="290FFF51" w14:textId="77777777" w:rsidR="00BF0668" w:rsidRDefault="00BF0668" w:rsidP="00492B5B">
      <w:pPr>
        <w:tabs>
          <w:tab w:val="left" w:pos="142"/>
        </w:tabs>
        <w:rPr>
          <w:rFonts w:ascii="Calibri" w:hAnsi="Calibri" w:cs="Calibri"/>
        </w:rPr>
      </w:pPr>
    </w:p>
    <w:p w14:paraId="71248094" w14:textId="77777777" w:rsidR="00BF0668" w:rsidRDefault="00BF0668" w:rsidP="00492B5B">
      <w:pPr>
        <w:tabs>
          <w:tab w:val="left" w:pos="142"/>
        </w:tabs>
        <w:rPr>
          <w:rFonts w:ascii="Calibri" w:hAnsi="Calibri" w:cs="Calibri"/>
        </w:rPr>
      </w:pPr>
    </w:p>
    <w:p w14:paraId="75D8CB65" w14:textId="77777777" w:rsidR="00BF0668" w:rsidRDefault="00BF0668" w:rsidP="00492B5B">
      <w:pPr>
        <w:tabs>
          <w:tab w:val="left" w:pos="142"/>
        </w:tabs>
        <w:rPr>
          <w:rFonts w:ascii="Calibri" w:hAnsi="Calibri" w:cs="Calibri"/>
        </w:rPr>
      </w:pPr>
    </w:p>
    <w:p w14:paraId="2A508E1C" w14:textId="77777777" w:rsidR="00BF0668" w:rsidRDefault="00BF0668" w:rsidP="00492B5B">
      <w:pPr>
        <w:tabs>
          <w:tab w:val="left" w:pos="142"/>
        </w:tabs>
        <w:rPr>
          <w:rFonts w:ascii="Calibri" w:hAnsi="Calibri" w:cs="Calibri"/>
        </w:rPr>
      </w:pPr>
    </w:p>
    <w:p w14:paraId="1C753AC1" w14:textId="77777777" w:rsidR="00BF0668" w:rsidRDefault="00BF0668" w:rsidP="00492B5B">
      <w:pPr>
        <w:tabs>
          <w:tab w:val="left" w:pos="142"/>
        </w:tabs>
        <w:rPr>
          <w:rFonts w:ascii="Calibri" w:hAnsi="Calibri" w:cs="Calibri"/>
        </w:rPr>
      </w:pPr>
    </w:p>
    <w:p w14:paraId="548453D0" w14:textId="77777777" w:rsidR="00BF0668" w:rsidRDefault="00BF0668" w:rsidP="00492B5B">
      <w:pPr>
        <w:tabs>
          <w:tab w:val="left" w:pos="142"/>
        </w:tabs>
        <w:rPr>
          <w:rFonts w:ascii="Calibri" w:hAnsi="Calibri" w:cs="Calibri"/>
        </w:rPr>
      </w:pPr>
    </w:p>
    <w:p w14:paraId="675869EA" w14:textId="585BCAEA" w:rsidR="00492B5B" w:rsidRPr="00FE247A" w:rsidRDefault="00492B5B" w:rsidP="00492B5B">
      <w:pPr>
        <w:tabs>
          <w:tab w:val="left" w:pos="142"/>
        </w:tabs>
        <w:rPr>
          <w:rFonts w:ascii="Calibri" w:hAnsi="Calibri" w:cs="Calibri"/>
        </w:rPr>
      </w:pPr>
      <w:r w:rsidRPr="00FE247A">
        <w:rPr>
          <w:rFonts w:ascii="Calibri" w:hAnsi="Calibri" w:cs="Calibri"/>
        </w:rPr>
        <w:t xml:space="preserve"> Užsakovas</w:t>
      </w:r>
      <w:r w:rsidRPr="00FE247A">
        <w:rPr>
          <w:rFonts w:ascii="Calibri" w:hAnsi="Calibri" w:cs="Calibri"/>
        </w:rPr>
        <w:tab/>
        <w:t xml:space="preserve">          </w:t>
      </w:r>
      <w:r w:rsidRPr="00FE247A">
        <w:rPr>
          <w:rFonts w:ascii="Calibri" w:hAnsi="Calibri" w:cs="Calibri"/>
        </w:rPr>
        <w:tab/>
      </w:r>
      <w:r w:rsidRPr="00FE247A">
        <w:rPr>
          <w:rFonts w:ascii="Calibri" w:hAnsi="Calibri" w:cs="Calibri"/>
        </w:rPr>
        <w:tab/>
      </w:r>
      <w:r w:rsidRPr="00FE247A">
        <w:rPr>
          <w:rFonts w:ascii="Calibri" w:hAnsi="Calibri" w:cs="Calibri"/>
        </w:rPr>
        <w:tab/>
        <w:t xml:space="preserve">                                                     </w:t>
      </w:r>
      <w:r w:rsidRPr="00FE247A">
        <w:rPr>
          <w:rFonts w:ascii="Calibri" w:hAnsi="Calibri" w:cs="Calibri"/>
        </w:rPr>
        <w:tab/>
      </w:r>
      <w:r w:rsidRPr="00FE247A">
        <w:rPr>
          <w:rFonts w:ascii="Calibri" w:hAnsi="Calibri" w:cs="Calibri"/>
        </w:rPr>
        <w:tab/>
      </w:r>
      <w:r w:rsidRPr="00FE247A">
        <w:rPr>
          <w:rFonts w:ascii="Calibri" w:hAnsi="Calibri" w:cs="Calibri"/>
        </w:rPr>
        <w:tab/>
      </w:r>
      <w:r w:rsidRPr="00FE247A">
        <w:rPr>
          <w:rFonts w:ascii="Calibri" w:hAnsi="Calibri" w:cs="Calibri"/>
        </w:rPr>
        <w:tab/>
      </w:r>
      <w:r w:rsidRPr="00FE247A">
        <w:rPr>
          <w:rFonts w:ascii="Calibri" w:hAnsi="Calibri" w:cs="Calibri"/>
        </w:rPr>
        <w:tab/>
        <w:t xml:space="preserve">     Rangovas</w:t>
      </w:r>
      <w:r w:rsidRPr="00FE247A">
        <w:rPr>
          <w:rFonts w:ascii="Calibri" w:hAnsi="Calibri" w:cs="Calibri"/>
        </w:rPr>
        <w:tab/>
      </w:r>
      <w:r w:rsidRPr="00FE247A">
        <w:rPr>
          <w:rFonts w:ascii="Calibri" w:hAnsi="Calibri" w:cs="Calibri"/>
        </w:rPr>
        <w:tab/>
        <w:t xml:space="preserve">                                                          </w:t>
      </w:r>
    </w:p>
    <w:p w14:paraId="45E43503" w14:textId="77777777" w:rsidR="00492B5B" w:rsidRPr="00FE247A" w:rsidRDefault="00492B5B" w:rsidP="00492B5B">
      <w:pPr>
        <w:tabs>
          <w:tab w:val="left" w:pos="142"/>
        </w:tabs>
        <w:rPr>
          <w:rFonts w:ascii="Calibri" w:hAnsi="Calibri" w:cs="Calibri"/>
        </w:rPr>
      </w:pPr>
    </w:p>
    <w:p w14:paraId="5ED2895B" w14:textId="77777777" w:rsidR="00492B5B" w:rsidRPr="00FE247A" w:rsidRDefault="00492B5B" w:rsidP="00492B5B">
      <w:pPr>
        <w:tabs>
          <w:tab w:val="left" w:pos="142"/>
        </w:tabs>
        <w:rPr>
          <w:rFonts w:ascii="Calibri" w:hAnsi="Calibri" w:cs="Calibri"/>
        </w:rPr>
      </w:pPr>
    </w:p>
    <w:p w14:paraId="4DEC5D05" w14:textId="77777777" w:rsidR="00492B5B" w:rsidRPr="00FE247A" w:rsidRDefault="00492B5B" w:rsidP="00492B5B">
      <w:pPr>
        <w:tabs>
          <w:tab w:val="left" w:pos="142"/>
        </w:tabs>
        <w:rPr>
          <w:rFonts w:ascii="Calibri" w:hAnsi="Calibri" w:cs="Calibri"/>
        </w:rPr>
      </w:pPr>
      <w:r w:rsidRPr="00FE247A">
        <w:rPr>
          <w:rFonts w:ascii="Calibri" w:hAnsi="Calibri" w:cs="Calibri"/>
        </w:rPr>
        <w:t xml:space="preserve">______________________                                         </w:t>
      </w:r>
      <w:r w:rsidRPr="00FE247A">
        <w:rPr>
          <w:rFonts w:ascii="Calibri" w:hAnsi="Calibri" w:cs="Calibri"/>
        </w:rPr>
        <w:tab/>
      </w:r>
      <w:r w:rsidRPr="00FE247A">
        <w:rPr>
          <w:rFonts w:ascii="Calibri" w:hAnsi="Calibri" w:cs="Calibri"/>
        </w:rPr>
        <w:tab/>
      </w:r>
      <w:r w:rsidRPr="00FE247A">
        <w:rPr>
          <w:rFonts w:ascii="Calibri" w:hAnsi="Calibri" w:cs="Calibri"/>
        </w:rPr>
        <w:tab/>
      </w:r>
      <w:r w:rsidRPr="00FE247A">
        <w:rPr>
          <w:rFonts w:ascii="Calibri" w:hAnsi="Calibri" w:cs="Calibri"/>
        </w:rPr>
        <w:tab/>
      </w:r>
      <w:r w:rsidRPr="00FE247A">
        <w:rPr>
          <w:rFonts w:ascii="Calibri" w:hAnsi="Calibri" w:cs="Calibri"/>
        </w:rPr>
        <w:tab/>
      </w:r>
      <w:r w:rsidRPr="00FE247A">
        <w:rPr>
          <w:rFonts w:ascii="Calibri" w:hAnsi="Calibri" w:cs="Calibri"/>
        </w:rPr>
        <w:tab/>
        <w:t xml:space="preserve">                _____________________                                                                          </w:t>
      </w:r>
    </w:p>
    <w:p w14:paraId="7A382134" w14:textId="5FF3CE90" w:rsidR="00D55ACC" w:rsidRPr="00FE247A" w:rsidRDefault="00492B5B" w:rsidP="00492B5B">
      <w:pPr>
        <w:rPr>
          <w:rFonts w:ascii="Calibri" w:hAnsi="Calibri" w:cs="Calibri"/>
          <w:sz w:val="24"/>
          <w:szCs w:val="24"/>
        </w:rPr>
      </w:pPr>
      <w:r w:rsidRPr="00FE247A">
        <w:rPr>
          <w:rFonts w:ascii="Calibri" w:hAnsi="Calibri" w:cs="Calibri"/>
        </w:rPr>
        <w:tab/>
        <w:t xml:space="preserve">(parašas, data)                                                                   </w:t>
      </w:r>
      <w:r w:rsidRPr="00FE247A">
        <w:rPr>
          <w:rFonts w:ascii="Calibri" w:hAnsi="Calibri" w:cs="Calibri"/>
        </w:rPr>
        <w:tab/>
      </w:r>
      <w:r w:rsidRPr="00FE247A">
        <w:rPr>
          <w:rFonts w:ascii="Calibri" w:hAnsi="Calibri" w:cs="Calibri"/>
        </w:rPr>
        <w:tab/>
      </w:r>
      <w:r w:rsidRPr="00FE247A">
        <w:rPr>
          <w:rFonts w:ascii="Calibri" w:hAnsi="Calibri" w:cs="Calibri"/>
        </w:rPr>
        <w:tab/>
      </w:r>
      <w:r w:rsidRPr="00FE247A">
        <w:rPr>
          <w:rFonts w:ascii="Calibri" w:hAnsi="Calibri" w:cs="Calibri"/>
        </w:rPr>
        <w:tab/>
      </w:r>
      <w:r w:rsidR="00EE5258" w:rsidRPr="00EE5258">
        <w:rPr>
          <w:rFonts w:cstheme="minorHAnsi"/>
          <w:sz w:val="24"/>
          <w:szCs w:val="24"/>
        </w:rPr>
        <w:t xml:space="preserve">                            (parašas, data)</w:t>
      </w:r>
      <w:r w:rsidR="00EE5258" w:rsidRPr="00D162B3">
        <w:rPr>
          <w:rFonts w:ascii="Times New Roman" w:hAnsi="Times New Roman" w:cs="Times New Roman"/>
        </w:rPr>
        <w:t xml:space="preserve">            </w:t>
      </w:r>
    </w:p>
    <w:p w14:paraId="46BA01CB" w14:textId="77777777" w:rsidR="00D55ACC" w:rsidRPr="00FE247A" w:rsidRDefault="00D55ACC" w:rsidP="00D55ACC">
      <w:pPr>
        <w:pStyle w:val="Sraopastraipa"/>
        <w:ind w:firstLine="360"/>
        <w:rPr>
          <w:rFonts w:ascii="Calibri" w:hAnsi="Calibri" w:cs="Calibri"/>
          <w:b/>
          <w:bCs/>
          <w:sz w:val="24"/>
          <w:szCs w:val="24"/>
        </w:rPr>
      </w:pPr>
    </w:p>
    <w:p w14:paraId="3AB74C1F" w14:textId="77777777" w:rsidR="007F4DAD" w:rsidRPr="00FE247A" w:rsidRDefault="007F4DAD" w:rsidP="00D55ACC">
      <w:pPr>
        <w:pStyle w:val="Sraopastraipa"/>
        <w:ind w:firstLine="360"/>
        <w:rPr>
          <w:rFonts w:ascii="Calibri" w:hAnsi="Calibri" w:cs="Calibri"/>
          <w:b/>
          <w:bCs/>
          <w:sz w:val="24"/>
          <w:szCs w:val="24"/>
        </w:rPr>
      </w:pPr>
    </w:p>
    <w:p w14:paraId="0E6066D9" w14:textId="77777777" w:rsidR="00BF0668" w:rsidRPr="00FE5D02" w:rsidRDefault="00BF0668" w:rsidP="00FE5D02">
      <w:pPr>
        <w:rPr>
          <w:rFonts w:ascii="Calibri" w:hAnsi="Calibri" w:cs="Calibri"/>
          <w:b/>
          <w:bCs/>
          <w:sz w:val="24"/>
          <w:szCs w:val="24"/>
        </w:rPr>
        <w:sectPr w:rsidR="00BF0668" w:rsidRPr="00FE5D02" w:rsidSect="00BF0668">
          <w:pgSz w:w="16838" w:h="11906" w:orient="landscape"/>
          <w:pgMar w:top="1168" w:right="567" w:bottom="567" w:left="1134" w:header="567" w:footer="567" w:gutter="0"/>
          <w:cols w:space="1296"/>
          <w:docGrid w:linePitch="360"/>
        </w:sectPr>
      </w:pPr>
    </w:p>
    <w:p w14:paraId="199B44ED" w14:textId="77777777" w:rsidR="007F4DAD" w:rsidRPr="00FE5D02" w:rsidRDefault="007F4DAD" w:rsidP="00FE5D02">
      <w:pPr>
        <w:rPr>
          <w:rFonts w:ascii="Calibri" w:hAnsi="Calibri" w:cs="Calibri"/>
          <w:b/>
          <w:bCs/>
          <w:sz w:val="24"/>
          <w:szCs w:val="24"/>
        </w:rPr>
      </w:pPr>
    </w:p>
    <w:p w14:paraId="1DDBA1D5" w14:textId="77777777" w:rsidR="007F4DAD" w:rsidRDefault="007F4DAD" w:rsidP="00D55ACC">
      <w:pPr>
        <w:pStyle w:val="Sraopastraipa"/>
        <w:ind w:firstLine="360"/>
        <w:rPr>
          <w:rFonts w:ascii="Calibri" w:hAnsi="Calibri" w:cs="Calibri"/>
          <w:b/>
          <w:bCs/>
          <w:sz w:val="24"/>
          <w:szCs w:val="24"/>
        </w:rPr>
      </w:pPr>
    </w:p>
    <w:p w14:paraId="0B81B12A" w14:textId="77777777" w:rsidR="00AE0609" w:rsidRDefault="00AE0609" w:rsidP="0020060D">
      <w:pPr>
        <w:widowControl w:val="0"/>
        <w:autoSpaceDE w:val="0"/>
        <w:autoSpaceDN w:val="0"/>
        <w:adjustRightInd w:val="0"/>
        <w:rPr>
          <w:rFonts w:ascii="Times New Roman" w:eastAsia="Times New Roman" w:hAnsi="Times New Roman" w:cs="Times New Roman"/>
          <w:sz w:val="24"/>
          <w:szCs w:val="24"/>
        </w:rPr>
      </w:pPr>
    </w:p>
    <w:p w14:paraId="1DA2A1AD" w14:textId="77777777" w:rsidR="00AE0609" w:rsidRPr="000941BB"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3BBE13E" w14:textId="10D229FC" w:rsidR="004A0E0D" w:rsidRPr="00A41ADD"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t xml:space="preserve">Pirkimo sąlygų </w:t>
      </w:r>
      <w:r w:rsidR="004A485C">
        <w:rPr>
          <w:rFonts w:asciiTheme="minorHAnsi" w:eastAsia="Calibri" w:hAnsiTheme="minorHAnsi" w:cstheme="minorHAnsi"/>
          <w:color w:val="auto"/>
          <w:sz w:val="24"/>
          <w:szCs w:val="24"/>
        </w:rPr>
        <w:t>6</w:t>
      </w:r>
      <w:r w:rsidRPr="00A41ADD">
        <w:rPr>
          <w:rFonts w:asciiTheme="minorHAnsi" w:eastAsia="Calibri" w:hAnsiTheme="minorHAnsi" w:cstheme="minorHAnsi"/>
          <w:color w:val="auto"/>
          <w:sz w:val="24"/>
          <w:szCs w:val="24"/>
        </w:rPr>
        <w:t xml:space="preserve"> priedas </w:t>
      </w:r>
      <w:bookmarkEnd w:id="33"/>
      <w:bookmarkEnd w:id="34"/>
      <w:bookmarkEnd w:id="35"/>
    </w:p>
    <w:p w14:paraId="6335D5A6" w14:textId="77777777" w:rsidR="00DF10DD" w:rsidRDefault="00DF10DD" w:rsidP="002260DA">
      <w:pPr>
        <w:widowControl w:val="0"/>
        <w:spacing w:line="300" w:lineRule="auto"/>
        <w:ind w:left="-426"/>
        <w:jc w:val="center"/>
        <w:rPr>
          <w:rFonts w:eastAsia="Calibri" w:cstheme="minorHAnsi"/>
          <w:b/>
          <w:bCs/>
          <w:sz w:val="24"/>
          <w:szCs w:val="24"/>
        </w:rPr>
      </w:pPr>
    </w:p>
    <w:p w14:paraId="69C0E949" w14:textId="77777777" w:rsidR="00FB1631" w:rsidRPr="002260DA" w:rsidRDefault="00FB1631" w:rsidP="00FB1631">
      <w:pPr>
        <w:widowControl w:val="0"/>
        <w:spacing w:line="300" w:lineRule="auto"/>
        <w:ind w:left="-426"/>
        <w:jc w:val="center"/>
        <w:rPr>
          <w:rFonts w:eastAsia="Calibri" w:cstheme="minorHAnsi"/>
          <w:b/>
          <w:bCs/>
          <w:sz w:val="24"/>
          <w:szCs w:val="24"/>
        </w:rPr>
      </w:pPr>
      <w:r w:rsidRPr="00D444BD">
        <w:rPr>
          <w:rFonts w:eastAsia="Calibri" w:cstheme="minorHAnsi"/>
          <w:b/>
          <w:bCs/>
          <w:sz w:val="24"/>
          <w:szCs w:val="24"/>
        </w:rPr>
        <w:t xml:space="preserve">PAŽYMA </w:t>
      </w:r>
    </w:p>
    <w:p w14:paraId="28C29593" w14:textId="77777777" w:rsidR="00FB1631" w:rsidRPr="008A11F1" w:rsidRDefault="00FB1631" w:rsidP="00FB1631">
      <w:pPr>
        <w:widowControl w:val="0"/>
        <w:spacing w:line="300" w:lineRule="auto"/>
        <w:jc w:val="center"/>
        <w:rPr>
          <w:rFonts w:eastAsia="Calibri" w:cstheme="minorHAnsi"/>
          <w:b/>
          <w:bCs/>
          <w:sz w:val="24"/>
          <w:szCs w:val="24"/>
        </w:rPr>
      </w:pPr>
      <w:r w:rsidRPr="00D444BD">
        <w:rPr>
          <w:rFonts w:eastAsia="Calibri" w:cstheme="minorHAnsi"/>
          <w:b/>
          <w:bCs/>
          <w:sz w:val="24"/>
          <w:szCs w:val="24"/>
        </w:rPr>
        <w:t>APIE PASITELKIAMUS SU</w:t>
      </w:r>
      <w:r>
        <w:rPr>
          <w:rFonts w:eastAsia="Calibri" w:cstheme="minorHAnsi"/>
          <w:b/>
          <w:bCs/>
          <w:sz w:val="24"/>
          <w:szCs w:val="24"/>
        </w:rPr>
        <w:t>BTIEKĖJUS (SUBRANGOVUS)/</w:t>
      </w:r>
      <w:r w:rsidRPr="008A11F1">
        <w:rPr>
          <w:rFonts w:eastAsia="Calibri" w:cstheme="minorHAnsi"/>
          <w:b/>
          <w:bCs/>
          <w:sz w:val="24"/>
          <w:szCs w:val="24"/>
        </w:rPr>
        <w:t>ŪKIO SUBJEKTUS, KURIŲ PAJĖGUMAIS BUS REMIAMASI</w:t>
      </w:r>
    </w:p>
    <w:p w14:paraId="4BF0EC23" w14:textId="77777777" w:rsidR="00FB1631" w:rsidRPr="002F2E04" w:rsidRDefault="00FB1631" w:rsidP="00FB1631">
      <w:pPr>
        <w:widowControl w:val="0"/>
        <w:jc w:val="center"/>
        <w:rPr>
          <w:rFonts w:cstheme="minorHAnsi"/>
          <w:sz w:val="24"/>
          <w:szCs w:val="24"/>
        </w:rPr>
      </w:pPr>
    </w:p>
    <w:p w14:paraId="749FDC58" w14:textId="77777777" w:rsidR="00FB1631" w:rsidRPr="002F2E04" w:rsidRDefault="00FB1631" w:rsidP="00FB1631">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2F2E04">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FB1631" w:rsidRPr="002F2E04" w14:paraId="51CF34DE" w14:textId="77777777" w:rsidTr="00405FEF">
        <w:trPr>
          <w:jc w:val="center"/>
        </w:trPr>
        <w:tc>
          <w:tcPr>
            <w:tcW w:w="672" w:type="dxa"/>
            <w:vAlign w:val="center"/>
          </w:tcPr>
          <w:p w14:paraId="33D50FCF" w14:textId="77777777" w:rsidR="00FB1631" w:rsidRPr="002F2E04" w:rsidRDefault="00FB1631" w:rsidP="00405FEF">
            <w:pPr>
              <w:widowControl w:val="0"/>
              <w:jc w:val="center"/>
              <w:rPr>
                <w:rFonts w:cstheme="minorHAnsi"/>
                <w:sz w:val="24"/>
                <w:szCs w:val="24"/>
              </w:rPr>
            </w:pPr>
            <w:r w:rsidRPr="002F2E04">
              <w:rPr>
                <w:rFonts w:cstheme="minorHAnsi"/>
                <w:sz w:val="24"/>
                <w:szCs w:val="24"/>
              </w:rPr>
              <w:t>Eil. Nr.</w:t>
            </w:r>
          </w:p>
        </w:tc>
        <w:tc>
          <w:tcPr>
            <w:tcW w:w="4425" w:type="dxa"/>
            <w:vAlign w:val="center"/>
          </w:tcPr>
          <w:p w14:paraId="0FCC4B26" w14:textId="6F00B262" w:rsidR="00FB1631" w:rsidRPr="002F2E04" w:rsidRDefault="00FB1631" w:rsidP="00405FEF">
            <w:pPr>
              <w:widowControl w:val="0"/>
              <w:jc w:val="center"/>
              <w:rPr>
                <w:rFonts w:cstheme="minorHAnsi"/>
                <w:sz w:val="24"/>
                <w:szCs w:val="24"/>
              </w:rPr>
            </w:pPr>
            <w:r w:rsidRPr="002F2E04">
              <w:rPr>
                <w:rFonts w:cstheme="minorHAnsi"/>
                <w:sz w:val="24"/>
                <w:szCs w:val="24"/>
              </w:rPr>
              <w:t>Darbų paskirstymas</w:t>
            </w:r>
          </w:p>
        </w:tc>
        <w:tc>
          <w:tcPr>
            <w:tcW w:w="2033" w:type="dxa"/>
            <w:vAlign w:val="center"/>
          </w:tcPr>
          <w:p w14:paraId="2B6BA734" w14:textId="65501462" w:rsidR="00FB1631" w:rsidRPr="002F2E04" w:rsidRDefault="00FB1631" w:rsidP="00405FEF">
            <w:pPr>
              <w:widowControl w:val="0"/>
              <w:jc w:val="center"/>
              <w:rPr>
                <w:rFonts w:cstheme="minorHAnsi"/>
                <w:sz w:val="24"/>
                <w:szCs w:val="24"/>
              </w:rPr>
            </w:pPr>
            <w:r w:rsidRPr="002F2E04">
              <w:rPr>
                <w:rFonts w:cstheme="minorHAnsi"/>
                <w:sz w:val="24"/>
                <w:szCs w:val="24"/>
              </w:rPr>
              <w:t>Darbų</w:t>
            </w:r>
          </w:p>
          <w:p w14:paraId="5BFA4AC8" w14:textId="77777777" w:rsidR="00FB1631" w:rsidRPr="002F2E04" w:rsidRDefault="00FB1631" w:rsidP="00405FEF">
            <w:pPr>
              <w:widowControl w:val="0"/>
              <w:jc w:val="center"/>
              <w:rPr>
                <w:rFonts w:cstheme="minorHAnsi"/>
                <w:sz w:val="24"/>
                <w:szCs w:val="24"/>
              </w:rPr>
            </w:pPr>
            <w:r w:rsidRPr="002F2E04">
              <w:rPr>
                <w:rFonts w:cstheme="minorHAnsi"/>
                <w:sz w:val="24"/>
                <w:szCs w:val="24"/>
              </w:rPr>
              <w:t>aprašymas</w:t>
            </w:r>
          </w:p>
        </w:tc>
        <w:tc>
          <w:tcPr>
            <w:tcW w:w="2081" w:type="dxa"/>
            <w:vAlign w:val="center"/>
          </w:tcPr>
          <w:p w14:paraId="2C13D324" w14:textId="77777777" w:rsidR="00FB1631" w:rsidRPr="002F2E04" w:rsidRDefault="00FB1631" w:rsidP="00405FEF">
            <w:pPr>
              <w:widowControl w:val="0"/>
              <w:jc w:val="center"/>
              <w:rPr>
                <w:rFonts w:cstheme="minorHAnsi"/>
                <w:sz w:val="24"/>
                <w:szCs w:val="24"/>
              </w:rPr>
            </w:pPr>
            <w:r w:rsidRPr="002F2E04">
              <w:rPr>
                <w:rFonts w:cstheme="minorHAnsi"/>
                <w:sz w:val="24"/>
                <w:szCs w:val="24"/>
              </w:rPr>
              <w:t xml:space="preserve">Procentinė atliekamų </w:t>
            </w:r>
          </w:p>
          <w:p w14:paraId="0F97E8EB" w14:textId="182CB685" w:rsidR="00FB1631" w:rsidRPr="002F2E04" w:rsidRDefault="00FB1631" w:rsidP="00405FEF">
            <w:pPr>
              <w:widowControl w:val="0"/>
              <w:jc w:val="center"/>
              <w:rPr>
                <w:rFonts w:cstheme="minorHAnsi"/>
                <w:sz w:val="24"/>
                <w:szCs w:val="24"/>
              </w:rPr>
            </w:pPr>
            <w:r w:rsidRPr="002F2E04">
              <w:rPr>
                <w:rFonts w:cstheme="minorHAnsi"/>
                <w:sz w:val="24"/>
                <w:szCs w:val="24"/>
              </w:rPr>
              <w:t>Darbų vertė nuo pasiūlymo kainos, %</w:t>
            </w:r>
          </w:p>
        </w:tc>
      </w:tr>
      <w:tr w:rsidR="00FB1631" w:rsidRPr="002F2E04" w14:paraId="0ECC7260" w14:textId="77777777" w:rsidTr="00405FEF">
        <w:trPr>
          <w:jc w:val="center"/>
        </w:trPr>
        <w:tc>
          <w:tcPr>
            <w:tcW w:w="672" w:type="dxa"/>
          </w:tcPr>
          <w:p w14:paraId="152C1D04" w14:textId="77777777" w:rsidR="00FB1631" w:rsidRPr="002F2E04" w:rsidRDefault="00FB1631" w:rsidP="00405FEF">
            <w:pPr>
              <w:widowControl w:val="0"/>
              <w:rPr>
                <w:rFonts w:cstheme="minorHAnsi"/>
                <w:sz w:val="24"/>
                <w:szCs w:val="24"/>
              </w:rPr>
            </w:pPr>
            <w:r w:rsidRPr="002F2E04">
              <w:rPr>
                <w:rFonts w:cstheme="minorHAnsi"/>
                <w:sz w:val="24"/>
                <w:szCs w:val="24"/>
              </w:rPr>
              <w:t>1.</w:t>
            </w:r>
          </w:p>
        </w:tc>
        <w:tc>
          <w:tcPr>
            <w:tcW w:w="4425" w:type="dxa"/>
            <w:vAlign w:val="center"/>
          </w:tcPr>
          <w:p w14:paraId="5861D94D" w14:textId="6F0F715C" w:rsidR="00FB1631" w:rsidRPr="002F2E04" w:rsidRDefault="00FB1631" w:rsidP="00405FEF">
            <w:pPr>
              <w:widowControl w:val="0"/>
              <w:rPr>
                <w:rFonts w:cstheme="minorHAnsi"/>
                <w:sz w:val="24"/>
                <w:szCs w:val="24"/>
              </w:rPr>
            </w:pPr>
            <w:r w:rsidRPr="002F2E04">
              <w:rPr>
                <w:rFonts w:cstheme="minorHAnsi"/>
                <w:sz w:val="24"/>
                <w:szCs w:val="24"/>
              </w:rPr>
              <w:t>Darbai pagal pirkimo sutartį, kuriuos vykdysiu savo jėgomis</w:t>
            </w:r>
          </w:p>
        </w:tc>
        <w:tc>
          <w:tcPr>
            <w:tcW w:w="2033" w:type="dxa"/>
            <w:vAlign w:val="center"/>
          </w:tcPr>
          <w:p w14:paraId="3CDA3750" w14:textId="77777777" w:rsidR="00FB1631" w:rsidRPr="002F2E04" w:rsidRDefault="00FB1631" w:rsidP="00405FEF">
            <w:pPr>
              <w:rPr>
                <w:rFonts w:cstheme="minorHAnsi"/>
                <w:sz w:val="24"/>
                <w:szCs w:val="24"/>
              </w:rPr>
            </w:pPr>
          </w:p>
        </w:tc>
        <w:tc>
          <w:tcPr>
            <w:tcW w:w="2081" w:type="dxa"/>
            <w:vAlign w:val="center"/>
          </w:tcPr>
          <w:p w14:paraId="1A88D7D3" w14:textId="77777777" w:rsidR="00FB1631" w:rsidRPr="002F2E04" w:rsidRDefault="00FB1631" w:rsidP="00405FEF">
            <w:pPr>
              <w:widowControl w:val="0"/>
              <w:rPr>
                <w:rFonts w:cstheme="minorHAnsi"/>
                <w:sz w:val="24"/>
                <w:szCs w:val="24"/>
              </w:rPr>
            </w:pPr>
          </w:p>
        </w:tc>
      </w:tr>
      <w:tr w:rsidR="00FB1631" w:rsidRPr="002F2E04" w14:paraId="0A258403" w14:textId="77777777" w:rsidTr="00405FEF">
        <w:trPr>
          <w:jc w:val="center"/>
        </w:trPr>
        <w:tc>
          <w:tcPr>
            <w:tcW w:w="672" w:type="dxa"/>
          </w:tcPr>
          <w:p w14:paraId="544C939B" w14:textId="77777777" w:rsidR="00FB1631" w:rsidRPr="002F2E04" w:rsidRDefault="00FB1631" w:rsidP="00405FEF">
            <w:pPr>
              <w:widowControl w:val="0"/>
              <w:rPr>
                <w:rFonts w:cstheme="minorHAnsi"/>
                <w:sz w:val="24"/>
                <w:szCs w:val="24"/>
              </w:rPr>
            </w:pPr>
            <w:r w:rsidRPr="002F2E04">
              <w:rPr>
                <w:rFonts w:cstheme="minorHAnsi"/>
                <w:sz w:val="24"/>
                <w:szCs w:val="24"/>
              </w:rPr>
              <w:t xml:space="preserve">2. </w:t>
            </w:r>
          </w:p>
        </w:tc>
        <w:tc>
          <w:tcPr>
            <w:tcW w:w="4425" w:type="dxa"/>
            <w:vAlign w:val="center"/>
          </w:tcPr>
          <w:p w14:paraId="18C78D22" w14:textId="165E4F08" w:rsidR="00FB1631" w:rsidRPr="002F2E04" w:rsidRDefault="00FB1631" w:rsidP="00405FEF">
            <w:pPr>
              <w:widowControl w:val="0"/>
              <w:rPr>
                <w:rFonts w:cstheme="minorHAnsi"/>
                <w:sz w:val="24"/>
                <w:szCs w:val="24"/>
              </w:rPr>
            </w:pPr>
            <w:r w:rsidRPr="002F2E04">
              <w:rPr>
                <w:rFonts w:cstheme="minorHAnsi"/>
                <w:sz w:val="24"/>
                <w:szCs w:val="24"/>
              </w:rPr>
              <w:t>Darbai</w:t>
            </w:r>
            <w:r w:rsidR="00F66974">
              <w:rPr>
                <w:rFonts w:cstheme="minorHAnsi"/>
                <w:sz w:val="24"/>
                <w:szCs w:val="24"/>
              </w:rPr>
              <w:t xml:space="preserve"> </w:t>
            </w:r>
            <w:r w:rsidRPr="00D444BD">
              <w:rPr>
                <w:rFonts w:eastAsia="Calibri" w:cstheme="minorHAnsi"/>
                <w:sz w:val="24"/>
                <w:szCs w:val="24"/>
              </w:rPr>
              <w:t>pagal pirkimo sutartį, kur</w:t>
            </w:r>
            <w:r>
              <w:rPr>
                <w:rFonts w:eastAsia="Calibri" w:cstheme="minorHAnsi"/>
                <w:sz w:val="24"/>
                <w:szCs w:val="24"/>
              </w:rPr>
              <w:t>iuo</w:t>
            </w:r>
            <w:r w:rsidRPr="00D444BD">
              <w:rPr>
                <w:rFonts w:eastAsia="Calibri" w:cstheme="minorHAnsi"/>
                <w:sz w:val="24"/>
                <w:szCs w:val="24"/>
              </w:rPr>
              <w:t xml:space="preserve">s </w:t>
            </w:r>
            <w:r>
              <w:rPr>
                <w:rFonts w:eastAsia="Calibri" w:cstheme="minorHAnsi"/>
                <w:sz w:val="24"/>
                <w:szCs w:val="24"/>
              </w:rPr>
              <w:t>vykdys</w:t>
            </w:r>
            <w:r w:rsidRPr="00D444BD">
              <w:rPr>
                <w:rFonts w:eastAsia="Calibri" w:cstheme="minorHAnsi"/>
                <w:sz w:val="24"/>
                <w:szCs w:val="24"/>
              </w:rPr>
              <w:t xml:space="preserve"> </w:t>
            </w:r>
            <w:r>
              <w:rPr>
                <w:rFonts w:eastAsia="Calibri" w:cstheme="minorHAnsi"/>
                <w:sz w:val="24"/>
                <w:szCs w:val="24"/>
              </w:rPr>
              <w:t>ūkio subjektai, kurių pajėgumais bus remiamasi dėl atitikimo kvalifikacijos reikalavimams</w:t>
            </w:r>
            <w:r w:rsidRPr="00D444BD">
              <w:rPr>
                <w:rFonts w:eastAsia="Calibri" w:cstheme="minorHAnsi"/>
                <w:sz w:val="24"/>
                <w:szCs w:val="24"/>
              </w:rPr>
              <w:t xml:space="preserve"> </w:t>
            </w:r>
            <w:r w:rsidRPr="00D444BD">
              <w:rPr>
                <w:rFonts w:eastAsia="Calibri" w:cstheme="minorHAnsi"/>
                <w:i/>
                <w:sz w:val="24"/>
                <w:szCs w:val="24"/>
              </w:rPr>
              <w:t>[informacija pateikiama 2 lentelėje]</w:t>
            </w:r>
          </w:p>
        </w:tc>
        <w:tc>
          <w:tcPr>
            <w:tcW w:w="2033" w:type="dxa"/>
            <w:vAlign w:val="center"/>
          </w:tcPr>
          <w:p w14:paraId="3A7E1370" w14:textId="77777777" w:rsidR="00FB1631" w:rsidRPr="002F2E04" w:rsidRDefault="00FB1631" w:rsidP="00405FEF">
            <w:pPr>
              <w:rPr>
                <w:rFonts w:cstheme="minorHAnsi"/>
                <w:sz w:val="24"/>
                <w:szCs w:val="24"/>
              </w:rPr>
            </w:pPr>
          </w:p>
        </w:tc>
        <w:tc>
          <w:tcPr>
            <w:tcW w:w="2081" w:type="dxa"/>
            <w:vAlign w:val="center"/>
          </w:tcPr>
          <w:p w14:paraId="11BC9179" w14:textId="77777777" w:rsidR="00FB1631" w:rsidRPr="002F2E04" w:rsidRDefault="00FB1631" w:rsidP="00405FEF">
            <w:pPr>
              <w:widowControl w:val="0"/>
              <w:rPr>
                <w:rFonts w:cstheme="minorHAnsi"/>
                <w:sz w:val="24"/>
                <w:szCs w:val="24"/>
              </w:rPr>
            </w:pPr>
          </w:p>
        </w:tc>
      </w:tr>
      <w:tr w:rsidR="00FB1631" w:rsidRPr="002F2E04" w14:paraId="14B4B6CE" w14:textId="77777777" w:rsidTr="00405FEF">
        <w:trPr>
          <w:jc w:val="center"/>
        </w:trPr>
        <w:tc>
          <w:tcPr>
            <w:tcW w:w="672" w:type="dxa"/>
          </w:tcPr>
          <w:p w14:paraId="5C460B47" w14:textId="77777777" w:rsidR="00FB1631" w:rsidRPr="002F2E04" w:rsidRDefault="00FB1631" w:rsidP="00405FEF">
            <w:pPr>
              <w:widowControl w:val="0"/>
              <w:rPr>
                <w:rFonts w:cstheme="minorHAnsi"/>
                <w:sz w:val="24"/>
                <w:szCs w:val="24"/>
              </w:rPr>
            </w:pPr>
            <w:r w:rsidRPr="002F2E04">
              <w:rPr>
                <w:rFonts w:cstheme="minorHAnsi"/>
                <w:sz w:val="24"/>
                <w:szCs w:val="24"/>
              </w:rPr>
              <w:t xml:space="preserve">3. </w:t>
            </w:r>
          </w:p>
        </w:tc>
        <w:tc>
          <w:tcPr>
            <w:tcW w:w="4425" w:type="dxa"/>
          </w:tcPr>
          <w:p w14:paraId="062B98BC" w14:textId="0662BF1F" w:rsidR="00FB1631" w:rsidRPr="002F2E04" w:rsidRDefault="00FB1631" w:rsidP="00405FEF">
            <w:pPr>
              <w:widowControl w:val="0"/>
              <w:rPr>
                <w:rFonts w:cstheme="minorHAnsi"/>
                <w:sz w:val="24"/>
                <w:szCs w:val="24"/>
              </w:rPr>
            </w:pPr>
            <w:r w:rsidRPr="002F2E04">
              <w:rPr>
                <w:rFonts w:cstheme="minorHAnsi"/>
                <w:sz w:val="24"/>
                <w:szCs w:val="24"/>
              </w:rPr>
              <w:t>Darbai</w:t>
            </w:r>
            <w:r>
              <w:rPr>
                <w:rFonts w:cstheme="minorHAnsi"/>
                <w:sz w:val="24"/>
                <w:szCs w:val="24"/>
              </w:rPr>
              <w:t xml:space="preserve"> </w:t>
            </w:r>
            <w:r w:rsidRPr="00193833">
              <w:rPr>
                <w:rFonts w:eastAsia="Calibri" w:cstheme="minorHAnsi"/>
                <w:sz w:val="24"/>
                <w:szCs w:val="24"/>
              </w:rPr>
              <w:t xml:space="preserve">pagal pirkimo sutartį, kurias teiks žinomi subtiekėjai (subrangovai), </w:t>
            </w:r>
            <w:r w:rsidRPr="00193833">
              <w:rPr>
                <w:sz w:val="24"/>
                <w:szCs w:val="24"/>
              </w:rPr>
              <w:t>kurių pajėgumais nesiremiama įrodinėjant kvalifikacijos atitiktį</w:t>
            </w:r>
            <w:r w:rsidRPr="00193833" w:rsidDel="0019266E">
              <w:rPr>
                <w:rFonts w:eastAsia="Calibri" w:cstheme="minorHAnsi"/>
                <w:sz w:val="24"/>
                <w:szCs w:val="24"/>
              </w:rPr>
              <w:t xml:space="preserve"> </w:t>
            </w:r>
            <w:r w:rsidRPr="00193833">
              <w:rPr>
                <w:rFonts w:eastAsia="Calibri" w:cstheme="minorHAnsi"/>
                <w:i/>
                <w:sz w:val="24"/>
                <w:szCs w:val="24"/>
              </w:rPr>
              <w:t xml:space="preserve">[informacija pateikiama </w:t>
            </w:r>
            <w:r w:rsidRPr="008A11F1">
              <w:rPr>
                <w:rFonts w:eastAsia="Calibri" w:cstheme="minorHAnsi"/>
                <w:i/>
                <w:sz w:val="24"/>
                <w:szCs w:val="24"/>
              </w:rPr>
              <w:t>3</w:t>
            </w:r>
            <w:r w:rsidRPr="00193833">
              <w:rPr>
                <w:rFonts w:eastAsia="Calibri" w:cstheme="minorHAnsi"/>
                <w:i/>
                <w:sz w:val="24"/>
                <w:szCs w:val="24"/>
              </w:rPr>
              <w:t xml:space="preserve"> lentelėje]</w:t>
            </w:r>
          </w:p>
        </w:tc>
        <w:tc>
          <w:tcPr>
            <w:tcW w:w="2033" w:type="dxa"/>
          </w:tcPr>
          <w:p w14:paraId="518F1407" w14:textId="77777777" w:rsidR="00FB1631" w:rsidRPr="002F2E04" w:rsidRDefault="00FB1631" w:rsidP="00405FEF">
            <w:pPr>
              <w:widowControl w:val="0"/>
              <w:rPr>
                <w:rFonts w:cstheme="minorHAnsi"/>
                <w:sz w:val="24"/>
                <w:szCs w:val="24"/>
              </w:rPr>
            </w:pPr>
          </w:p>
        </w:tc>
        <w:tc>
          <w:tcPr>
            <w:tcW w:w="2081" w:type="dxa"/>
          </w:tcPr>
          <w:p w14:paraId="79001F11" w14:textId="77777777" w:rsidR="00FB1631" w:rsidRPr="002F2E04" w:rsidRDefault="00FB1631" w:rsidP="00405FEF">
            <w:pPr>
              <w:widowControl w:val="0"/>
              <w:rPr>
                <w:rFonts w:cstheme="minorHAnsi"/>
                <w:sz w:val="24"/>
                <w:szCs w:val="24"/>
              </w:rPr>
            </w:pPr>
          </w:p>
        </w:tc>
      </w:tr>
      <w:tr w:rsidR="00FB1631" w:rsidRPr="002F2E04" w14:paraId="0102DBA9" w14:textId="77777777" w:rsidTr="00405FEF">
        <w:trPr>
          <w:jc w:val="center"/>
        </w:trPr>
        <w:tc>
          <w:tcPr>
            <w:tcW w:w="7130" w:type="dxa"/>
            <w:gridSpan w:val="3"/>
          </w:tcPr>
          <w:p w14:paraId="3FC7C95F" w14:textId="77777777" w:rsidR="00FB1631" w:rsidRPr="002F2E04" w:rsidRDefault="00FB1631" w:rsidP="00405FEF">
            <w:pPr>
              <w:widowControl w:val="0"/>
              <w:jc w:val="right"/>
              <w:rPr>
                <w:rFonts w:cstheme="minorHAnsi"/>
                <w:sz w:val="24"/>
                <w:szCs w:val="24"/>
              </w:rPr>
            </w:pPr>
            <w:r w:rsidRPr="002F2E04">
              <w:rPr>
                <w:rFonts w:cstheme="minorHAnsi"/>
                <w:sz w:val="24"/>
                <w:szCs w:val="24"/>
              </w:rPr>
              <w:t xml:space="preserve">Viso: </w:t>
            </w:r>
            <w:r w:rsidRPr="002F2E04">
              <w:rPr>
                <w:rFonts w:cstheme="minorHAnsi"/>
                <w:i/>
                <w:sz w:val="24"/>
                <w:szCs w:val="24"/>
              </w:rPr>
              <w:t>[1-3 eilučių suma]</w:t>
            </w:r>
          </w:p>
        </w:tc>
        <w:tc>
          <w:tcPr>
            <w:tcW w:w="2081" w:type="dxa"/>
          </w:tcPr>
          <w:p w14:paraId="6E850AF9" w14:textId="77777777" w:rsidR="00FB1631" w:rsidRPr="002F2E04" w:rsidRDefault="00FB1631" w:rsidP="00405FEF">
            <w:pPr>
              <w:widowControl w:val="0"/>
              <w:jc w:val="center"/>
              <w:rPr>
                <w:rFonts w:cstheme="minorHAnsi"/>
                <w:sz w:val="24"/>
                <w:szCs w:val="24"/>
              </w:rPr>
            </w:pPr>
            <w:r w:rsidRPr="002F2E04">
              <w:rPr>
                <w:rFonts w:cstheme="minorHAnsi"/>
                <w:sz w:val="24"/>
                <w:szCs w:val="24"/>
              </w:rPr>
              <w:t>100 %</w:t>
            </w:r>
          </w:p>
        </w:tc>
      </w:tr>
    </w:tbl>
    <w:p w14:paraId="65B196C4" w14:textId="77777777" w:rsidR="00FB1631" w:rsidRPr="002F2E04" w:rsidRDefault="00FB1631" w:rsidP="00FB1631">
      <w:pPr>
        <w:pStyle w:val="Sraopastraipa"/>
        <w:widowControl w:val="0"/>
        <w:tabs>
          <w:tab w:val="left" w:pos="567"/>
        </w:tabs>
        <w:ind w:left="0"/>
        <w:rPr>
          <w:rFonts w:eastAsia="Calibri" w:cstheme="minorHAnsi"/>
          <w:sz w:val="24"/>
          <w:szCs w:val="24"/>
        </w:rPr>
      </w:pPr>
    </w:p>
    <w:p w14:paraId="68F1DC21" w14:textId="31430058" w:rsidR="00FB1631" w:rsidRPr="00D444BD" w:rsidRDefault="00FB1631" w:rsidP="00FB1631">
      <w:pPr>
        <w:widowControl w:val="0"/>
        <w:tabs>
          <w:tab w:val="left" w:pos="567"/>
        </w:tabs>
        <w:spacing w:line="276" w:lineRule="auto"/>
        <w:ind w:left="360"/>
        <w:contextualSpacing/>
        <w:rPr>
          <w:rFonts w:eastAsia="Calibri" w:cstheme="minorHAnsi"/>
          <w:b/>
          <w:bCs/>
          <w:sz w:val="24"/>
          <w:szCs w:val="24"/>
        </w:rPr>
      </w:pPr>
      <w:r w:rsidRPr="002F2E04">
        <w:rPr>
          <w:rFonts w:cstheme="minorHAnsi"/>
          <w:b/>
          <w:bCs/>
          <w:sz w:val="24"/>
          <w:szCs w:val="24"/>
        </w:rPr>
        <w:t xml:space="preserve">2. </w:t>
      </w:r>
      <w:r w:rsidRPr="00D444BD">
        <w:rPr>
          <w:rFonts w:eastAsia="Calibri" w:cstheme="minorHAnsi"/>
          <w:b/>
          <w:bCs/>
          <w:sz w:val="24"/>
          <w:szCs w:val="24"/>
        </w:rPr>
        <w:t xml:space="preserve">INFORMACIJA APIE </w:t>
      </w:r>
      <w:r w:rsidRPr="008A11F1">
        <w:rPr>
          <w:rFonts w:eastAsia="Calibri" w:cstheme="minorHAnsi"/>
          <w:b/>
          <w:bCs/>
          <w:sz w:val="24"/>
          <w:szCs w:val="24"/>
        </w:rPr>
        <w:t>ŪKIO SUBJEKTUS, KURIŲ PAJĖGUMAIS BUS REMIAMASI</w:t>
      </w:r>
      <w:r w:rsidRPr="00D444BD">
        <w:rPr>
          <w:rFonts w:eastAsia="Calibri" w:cstheme="minorHAnsi"/>
          <w:b/>
          <w:bCs/>
          <w:sz w:val="24"/>
          <w:szCs w:val="24"/>
        </w:rPr>
        <w:t xml:space="preserve"> </w:t>
      </w:r>
      <w:r w:rsidRPr="008A11F1">
        <w:rPr>
          <w:rFonts w:eastAsia="Calibri" w:cstheme="minorHAnsi"/>
          <w:b/>
          <w:bCs/>
          <w:sz w:val="24"/>
          <w:szCs w:val="24"/>
        </w:rPr>
        <w:t xml:space="preserve">ĮRODINĖJANT KVALIFIKACIJOS ATITIKTĮ </w:t>
      </w:r>
      <w:r w:rsidRPr="00D444BD">
        <w:rPr>
          <w:rFonts w:eastAsia="Calibri" w:cstheme="minorHAnsi"/>
          <w:b/>
          <w:bCs/>
          <w:sz w:val="24"/>
          <w:szCs w:val="24"/>
        </w:rPr>
        <w:t>IR J</w:t>
      </w:r>
      <w:r>
        <w:rPr>
          <w:rFonts w:eastAsia="Calibri" w:cstheme="minorHAnsi"/>
          <w:b/>
          <w:bCs/>
          <w:sz w:val="24"/>
          <w:szCs w:val="24"/>
        </w:rPr>
        <w:t>Ų</w:t>
      </w:r>
      <w:r w:rsidRPr="00D444BD">
        <w:rPr>
          <w:rFonts w:eastAsia="Calibri" w:cstheme="minorHAnsi"/>
          <w:b/>
          <w:bCs/>
          <w:sz w:val="24"/>
          <w:szCs w:val="24"/>
        </w:rPr>
        <w:t xml:space="preserve"> </w:t>
      </w:r>
      <w:r>
        <w:rPr>
          <w:rFonts w:eastAsia="Calibri" w:cstheme="minorHAnsi"/>
          <w:b/>
          <w:bCs/>
          <w:sz w:val="24"/>
          <w:szCs w:val="24"/>
        </w:rPr>
        <w:t xml:space="preserve">VYKDOMŲ DARBŲ </w:t>
      </w:r>
      <w:r w:rsidRPr="00D444BD">
        <w:rPr>
          <w:rFonts w:eastAsia="Calibri" w:cstheme="minorHAnsi"/>
          <w:b/>
          <w:bCs/>
          <w:sz w:val="24"/>
          <w:szCs w:val="24"/>
        </w:rPr>
        <w:t xml:space="preserve"> DALIS</w:t>
      </w:r>
    </w:p>
    <w:p w14:paraId="2196DE1E" w14:textId="77777777" w:rsidR="00FB1631" w:rsidRPr="002F2E04" w:rsidRDefault="00FB1631" w:rsidP="00FB1631">
      <w:pPr>
        <w:widowControl w:val="0"/>
        <w:ind w:left="142"/>
        <w:rPr>
          <w:rFonts w:eastAsia="Calibri" w:cstheme="minorHAnsi"/>
          <w:i/>
          <w:iCs/>
          <w:sz w:val="24"/>
          <w:szCs w:val="24"/>
        </w:rPr>
      </w:pPr>
      <w:r w:rsidRPr="002F2E04">
        <w:rPr>
          <w:rFonts w:eastAsia="Calibri" w:cstheme="minorHAnsi"/>
          <w:i/>
          <w:iCs/>
          <w:sz w:val="24"/>
          <w:szCs w:val="24"/>
        </w:rPr>
        <w:t>(pildoma, jei tiekėjas pasitelkia ūkio subjektus, kurių pajėgumais bus remiamasi)</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FB1631" w:rsidRPr="00D444BD" w14:paraId="1EB51E21" w14:textId="77777777" w:rsidTr="00405FEF">
        <w:tc>
          <w:tcPr>
            <w:tcW w:w="849" w:type="dxa"/>
          </w:tcPr>
          <w:p w14:paraId="33D3EF9A" w14:textId="77777777" w:rsidR="00FB1631" w:rsidRDefault="00FB1631" w:rsidP="00405FEF">
            <w:pPr>
              <w:widowControl w:val="0"/>
              <w:ind w:right="-25"/>
              <w:contextualSpacing/>
              <w:jc w:val="left"/>
              <w:rPr>
                <w:rFonts w:asciiTheme="minorHAnsi" w:cstheme="minorHAnsi"/>
                <w:sz w:val="24"/>
                <w:szCs w:val="24"/>
              </w:rPr>
            </w:pPr>
          </w:p>
          <w:p w14:paraId="649BC474" w14:textId="77777777" w:rsidR="00FB1631" w:rsidRDefault="00FB1631" w:rsidP="00405FEF">
            <w:pPr>
              <w:widowControl w:val="0"/>
              <w:ind w:right="-25"/>
              <w:contextualSpacing/>
              <w:jc w:val="left"/>
              <w:rPr>
                <w:rFonts w:asciiTheme="minorHAnsi" w:cstheme="minorHAnsi"/>
                <w:sz w:val="24"/>
                <w:szCs w:val="24"/>
              </w:rPr>
            </w:pPr>
          </w:p>
          <w:p w14:paraId="46CC8A5B" w14:textId="77777777" w:rsidR="00FB1631" w:rsidRPr="00D444BD" w:rsidRDefault="00FB1631" w:rsidP="00405FEF">
            <w:pPr>
              <w:widowControl w:val="0"/>
              <w:ind w:right="-25"/>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2648" w:type="dxa"/>
          </w:tcPr>
          <w:p w14:paraId="2FE49456" w14:textId="77777777" w:rsidR="00FB1631" w:rsidRPr="00D444BD" w:rsidRDefault="00FB1631" w:rsidP="00405FEF">
            <w:pPr>
              <w:widowControl w:val="0"/>
              <w:contextualSpacing/>
              <w:jc w:val="center"/>
              <w:rPr>
                <w:rFonts w:asciiTheme="minorHAnsi" w:cstheme="minorHAnsi"/>
                <w:sz w:val="24"/>
                <w:szCs w:val="24"/>
              </w:rPr>
            </w:pPr>
            <w:r>
              <w:rPr>
                <w:rFonts w:asciiTheme="minorHAnsi" w:cstheme="minorHAnsi"/>
                <w:sz w:val="24"/>
                <w:szCs w:val="24"/>
                <w:lang w:eastAsia="lt-LT"/>
              </w:rPr>
              <w:t>Ū</w:t>
            </w:r>
            <w:r w:rsidRPr="008D77DF">
              <w:rPr>
                <w:rFonts w:asciiTheme="minorHAnsi" w:cstheme="minorHAnsi"/>
                <w:sz w:val="24"/>
                <w:szCs w:val="24"/>
                <w:lang w:eastAsia="lt-LT"/>
              </w:rPr>
              <w:t>kio subjekto</w:t>
            </w:r>
            <w:r>
              <w:rPr>
                <w:rFonts w:asciiTheme="minorHAnsi" w:cstheme="minorHAnsi"/>
                <w:sz w:val="24"/>
                <w:szCs w:val="24"/>
                <w:lang w:eastAsia="lt-LT"/>
              </w:rPr>
              <w:t>,</w:t>
            </w:r>
            <w:r w:rsidRPr="008D77DF">
              <w:rPr>
                <w:rFonts w:asciiTheme="minorHAnsi" w:cstheme="minorHAnsi"/>
                <w:sz w:val="24"/>
                <w:szCs w:val="24"/>
                <w:lang w:eastAsia="lt-LT"/>
              </w:rPr>
              <w:t xml:space="preserve"> kurio pajėgumais bus remiamasi</w:t>
            </w:r>
            <w:r>
              <w:rPr>
                <w:rFonts w:asciiTheme="minorHAnsi" w:cstheme="minorHAnsi"/>
                <w:sz w:val="24"/>
                <w:szCs w:val="24"/>
                <w:lang w:eastAsia="lt-LT"/>
              </w:rPr>
              <w:t>,</w:t>
            </w:r>
            <w:r w:rsidRPr="00D444BD">
              <w:rPr>
                <w:rFonts w:asciiTheme="minorHAnsi" w:cstheme="minorHAnsi"/>
                <w:sz w:val="24"/>
                <w:szCs w:val="24"/>
              </w:rPr>
              <w:t xml:space="preserve"> pavadinimas, juridinio asmens kodas, adresas</w:t>
            </w:r>
          </w:p>
        </w:tc>
        <w:tc>
          <w:tcPr>
            <w:tcW w:w="2528" w:type="dxa"/>
          </w:tcPr>
          <w:p w14:paraId="6F1B6175" w14:textId="77777777" w:rsidR="00FB1631" w:rsidRDefault="00FB1631" w:rsidP="00405FEF">
            <w:pPr>
              <w:widowControl w:val="0"/>
              <w:contextualSpacing/>
              <w:jc w:val="center"/>
              <w:rPr>
                <w:rFonts w:asciiTheme="minorHAnsi" w:cstheme="minorHAnsi"/>
                <w:sz w:val="24"/>
                <w:szCs w:val="24"/>
              </w:rPr>
            </w:pPr>
          </w:p>
          <w:p w14:paraId="0876CAE1" w14:textId="77777777" w:rsidR="00FB1631" w:rsidRPr="00A84803" w:rsidRDefault="00FB1631" w:rsidP="00405FEF">
            <w:pPr>
              <w:widowControl w:val="0"/>
              <w:contextualSpacing/>
              <w:jc w:val="center"/>
              <w:rPr>
                <w:rFonts w:asciiTheme="minorHAnsi" w:cstheme="minorHAnsi"/>
                <w:sz w:val="24"/>
                <w:szCs w:val="24"/>
              </w:rPr>
            </w:pPr>
            <w:r>
              <w:rPr>
                <w:rFonts w:asciiTheme="minorHAnsi" w:cstheme="minorHAnsi"/>
                <w:sz w:val="24"/>
                <w:szCs w:val="24"/>
              </w:rPr>
              <w:t>Perduodamos vykdyti s</w:t>
            </w:r>
            <w:r w:rsidRPr="00A84803">
              <w:rPr>
                <w:rFonts w:asciiTheme="minorHAnsi" w:cstheme="minorHAnsi"/>
                <w:sz w:val="24"/>
                <w:szCs w:val="24"/>
              </w:rPr>
              <w:t>utarties objekto dalies, aprašymas</w:t>
            </w:r>
          </w:p>
        </w:tc>
        <w:tc>
          <w:tcPr>
            <w:tcW w:w="2891" w:type="dxa"/>
          </w:tcPr>
          <w:p w14:paraId="5051D980" w14:textId="77777777" w:rsidR="00FB1631" w:rsidRDefault="00FB1631" w:rsidP="00405FEF">
            <w:pPr>
              <w:widowControl w:val="0"/>
              <w:contextualSpacing/>
              <w:jc w:val="center"/>
              <w:rPr>
                <w:rFonts w:asciiTheme="minorHAnsi" w:cstheme="minorHAnsi"/>
                <w:sz w:val="24"/>
                <w:szCs w:val="24"/>
                <w:lang w:eastAsia="lt-LT"/>
              </w:rPr>
            </w:pPr>
          </w:p>
          <w:p w14:paraId="6F11F371" w14:textId="77777777" w:rsidR="00FB1631" w:rsidRPr="00D444BD" w:rsidRDefault="00FB1631" w:rsidP="00405FEF">
            <w:pPr>
              <w:widowControl w:val="0"/>
              <w:contextualSpacing/>
              <w:jc w:val="center"/>
              <w:rPr>
                <w:rFonts w:asciiTheme="minorHAnsi" w:cstheme="minorHAnsi"/>
                <w:sz w:val="24"/>
                <w:szCs w:val="24"/>
              </w:rPr>
            </w:pPr>
            <w:r w:rsidRPr="00D444BD">
              <w:rPr>
                <w:rFonts w:asciiTheme="minorHAnsi" w:cstheme="minorHAnsi"/>
                <w:sz w:val="24"/>
                <w:szCs w:val="24"/>
                <w:lang w:eastAsia="lt-LT"/>
              </w:rPr>
              <w:t xml:space="preserve">Procentinė paslaugų </w:t>
            </w:r>
            <w:r>
              <w:rPr>
                <w:rFonts w:asciiTheme="minorHAnsi" w:cstheme="minorHAnsi"/>
                <w:sz w:val="24"/>
                <w:szCs w:val="24"/>
                <w:lang w:eastAsia="lt-LT"/>
              </w:rPr>
              <w:t xml:space="preserve"> (darbų) </w:t>
            </w:r>
            <w:r w:rsidRPr="00D444BD">
              <w:rPr>
                <w:rFonts w:asciiTheme="minorHAnsi" w:cstheme="minorHAnsi"/>
                <w:sz w:val="24"/>
                <w:szCs w:val="24"/>
                <w:lang w:eastAsia="lt-LT"/>
              </w:rPr>
              <w:t>vertė nuo pasiūlymo kainos, %</w:t>
            </w:r>
          </w:p>
        </w:tc>
      </w:tr>
      <w:tr w:rsidR="00FB1631" w:rsidRPr="00D444BD" w14:paraId="36259AAD" w14:textId="77777777" w:rsidTr="00405FEF">
        <w:tc>
          <w:tcPr>
            <w:tcW w:w="849" w:type="dxa"/>
          </w:tcPr>
          <w:p w14:paraId="25519701" w14:textId="77777777" w:rsidR="00FB1631" w:rsidRPr="00D444BD" w:rsidRDefault="00FB1631" w:rsidP="00405FEF">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2648" w:type="dxa"/>
          </w:tcPr>
          <w:p w14:paraId="461AD1FC" w14:textId="77777777" w:rsidR="00FB1631" w:rsidRPr="00D444BD" w:rsidRDefault="00FB1631" w:rsidP="00405FEF">
            <w:pPr>
              <w:widowControl w:val="0"/>
              <w:contextualSpacing/>
              <w:jc w:val="center"/>
              <w:rPr>
                <w:rFonts w:asciiTheme="minorHAnsi" w:cstheme="minorHAnsi"/>
                <w:i/>
                <w:iCs/>
                <w:sz w:val="24"/>
                <w:szCs w:val="24"/>
              </w:rPr>
            </w:pPr>
          </w:p>
        </w:tc>
        <w:tc>
          <w:tcPr>
            <w:tcW w:w="2528" w:type="dxa"/>
          </w:tcPr>
          <w:p w14:paraId="0DF69B79" w14:textId="77777777" w:rsidR="00FB1631" w:rsidRPr="00D444BD" w:rsidRDefault="00FB1631" w:rsidP="00405FEF">
            <w:pPr>
              <w:widowControl w:val="0"/>
              <w:contextualSpacing/>
              <w:jc w:val="center"/>
              <w:rPr>
                <w:rFonts w:asciiTheme="minorHAnsi" w:cstheme="minorHAnsi"/>
                <w:i/>
                <w:iCs/>
                <w:sz w:val="24"/>
                <w:szCs w:val="24"/>
              </w:rPr>
            </w:pPr>
          </w:p>
        </w:tc>
        <w:tc>
          <w:tcPr>
            <w:tcW w:w="2891" w:type="dxa"/>
          </w:tcPr>
          <w:p w14:paraId="48B72C26" w14:textId="77777777" w:rsidR="00FB1631" w:rsidRPr="00D444BD" w:rsidRDefault="00FB1631" w:rsidP="00405FEF">
            <w:pPr>
              <w:widowControl w:val="0"/>
              <w:contextualSpacing/>
              <w:jc w:val="center"/>
              <w:rPr>
                <w:rFonts w:asciiTheme="minorHAnsi" w:cstheme="minorHAnsi"/>
                <w:i/>
                <w:iCs/>
                <w:sz w:val="24"/>
                <w:szCs w:val="24"/>
              </w:rPr>
            </w:pPr>
          </w:p>
        </w:tc>
      </w:tr>
      <w:tr w:rsidR="00FB1631" w:rsidRPr="00D444BD" w14:paraId="7A5416FE" w14:textId="77777777" w:rsidTr="00405FEF">
        <w:tc>
          <w:tcPr>
            <w:tcW w:w="849" w:type="dxa"/>
          </w:tcPr>
          <w:p w14:paraId="5BABB5C3" w14:textId="77777777" w:rsidR="00FB1631" w:rsidRPr="00D444BD" w:rsidRDefault="00FB1631" w:rsidP="00405FEF">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6568EEA7" w14:textId="77777777" w:rsidR="00FB1631" w:rsidRPr="00D444BD" w:rsidRDefault="00FB1631" w:rsidP="00405FEF">
            <w:pPr>
              <w:widowControl w:val="0"/>
              <w:contextualSpacing/>
              <w:jc w:val="center"/>
              <w:rPr>
                <w:rFonts w:asciiTheme="minorHAnsi" w:cstheme="minorHAnsi"/>
                <w:i/>
                <w:iCs/>
                <w:sz w:val="24"/>
                <w:szCs w:val="24"/>
              </w:rPr>
            </w:pPr>
          </w:p>
        </w:tc>
        <w:tc>
          <w:tcPr>
            <w:tcW w:w="2528" w:type="dxa"/>
          </w:tcPr>
          <w:p w14:paraId="05985D54" w14:textId="77777777" w:rsidR="00FB1631" w:rsidRPr="00D444BD" w:rsidRDefault="00FB1631" w:rsidP="00405FEF">
            <w:pPr>
              <w:widowControl w:val="0"/>
              <w:contextualSpacing/>
              <w:jc w:val="center"/>
              <w:rPr>
                <w:rFonts w:asciiTheme="minorHAnsi" w:cstheme="minorHAnsi"/>
                <w:i/>
                <w:iCs/>
                <w:sz w:val="24"/>
                <w:szCs w:val="24"/>
              </w:rPr>
            </w:pPr>
          </w:p>
        </w:tc>
        <w:tc>
          <w:tcPr>
            <w:tcW w:w="2891" w:type="dxa"/>
          </w:tcPr>
          <w:p w14:paraId="41411F21" w14:textId="77777777" w:rsidR="00FB1631" w:rsidRPr="00D444BD" w:rsidRDefault="00FB1631" w:rsidP="00405FEF">
            <w:pPr>
              <w:widowControl w:val="0"/>
              <w:contextualSpacing/>
              <w:jc w:val="center"/>
              <w:rPr>
                <w:rFonts w:asciiTheme="minorHAnsi" w:cstheme="minorHAnsi"/>
                <w:i/>
                <w:iCs/>
                <w:sz w:val="24"/>
                <w:szCs w:val="24"/>
              </w:rPr>
            </w:pPr>
          </w:p>
        </w:tc>
      </w:tr>
      <w:tr w:rsidR="00FB1631" w:rsidRPr="00D444BD" w14:paraId="17002C5A" w14:textId="77777777" w:rsidTr="00405FEF">
        <w:tc>
          <w:tcPr>
            <w:tcW w:w="849" w:type="dxa"/>
          </w:tcPr>
          <w:p w14:paraId="0702FE98" w14:textId="77777777" w:rsidR="00FB1631" w:rsidRPr="00D444BD" w:rsidRDefault="00FB1631" w:rsidP="00405FEF">
            <w:pPr>
              <w:widowControl w:val="0"/>
              <w:contextualSpacing/>
              <w:jc w:val="center"/>
              <w:rPr>
                <w:rFonts w:cstheme="minorHAnsi"/>
                <w:i/>
                <w:iCs/>
                <w:sz w:val="24"/>
                <w:szCs w:val="24"/>
              </w:rPr>
            </w:pPr>
          </w:p>
        </w:tc>
        <w:tc>
          <w:tcPr>
            <w:tcW w:w="2648" w:type="dxa"/>
          </w:tcPr>
          <w:p w14:paraId="18EDCB7D" w14:textId="77777777" w:rsidR="00FB1631" w:rsidRPr="00D444BD" w:rsidRDefault="00FB1631" w:rsidP="00405FEF">
            <w:pPr>
              <w:widowControl w:val="0"/>
              <w:contextualSpacing/>
              <w:jc w:val="center"/>
              <w:rPr>
                <w:rFonts w:cstheme="minorHAnsi"/>
                <w:i/>
                <w:iCs/>
                <w:sz w:val="24"/>
                <w:szCs w:val="24"/>
              </w:rPr>
            </w:pPr>
          </w:p>
        </w:tc>
        <w:tc>
          <w:tcPr>
            <w:tcW w:w="2528" w:type="dxa"/>
          </w:tcPr>
          <w:p w14:paraId="75A42BB6" w14:textId="77777777" w:rsidR="00FB1631" w:rsidRPr="00D444BD" w:rsidRDefault="00FB1631" w:rsidP="00405FEF">
            <w:pPr>
              <w:widowControl w:val="0"/>
              <w:contextualSpacing/>
              <w:jc w:val="center"/>
              <w:rPr>
                <w:rFonts w:cstheme="minorHAnsi"/>
                <w:i/>
                <w:iCs/>
                <w:sz w:val="24"/>
                <w:szCs w:val="24"/>
              </w:rPr>
            </w:pPr>
          </w:p>
        </w:tc>
        <w:tc>
          <w:tcPr>
            <w:tcW w:w="2891" w:type="dxa"/>
          </w:tcPr>
          <w:p w14:paraId="362DD2E3" w14:textId="77777777" w:rsidR="00FB1631" w:rsidRPr="00D444BD" w:rsidRDefault="00FB1631" w:rsidP="00405FEF">
            <w:pPr>
              <w:widowControl w:val="0"/>
              <w:contextualSpacing/>
              <w:jc w:val="center"/>
              <w:rPr>
                <w:rFonts w:cstheme="minorHAnsi"/>
                <w:i/>
                <w:iCs/>
                <w:sz w:val="24"/>
                <w:szCs w:val="24"/>
              </w:rPr>
            </w:pPr>
          </w:p>
        </w:tc>
      </w:tr>
    </w:tbl>
    <w:p w14:paraId="7CB24305" w14:textId="77777777" w:rsidR="00FB1631" w:rsidRDefault="00FB1631" w:rsidP="00FB1631">
      <w:pPr>
        <w:pStyle w:val="Sraopastraipa"/>
        <w:widowControl w:val="0"/>
        <w:ind w:left="0"/>
        <w:jc w:val="center"/>
        <w:rPr>
          <w:rFonts w:eastAsia="Calibri" w:cstheme="minorHAnsi"/>
          <w:i/>
          <w:iCs/>
          <w:sz w:val="24"/>
          <w:szCs w:val="24"/>
        </w:rPr>
      </w:pPr>
    </w:p>
    <w:p w14:paraId="5DC21E36" w14:textId="5A54036E" w:rsidR="00FB1631" w:rsidRPr="00140F41" w:rsidRDefault="00FB1631" w:rsidP="00FB1631">
      <w:pPr>
        <w:pStyle w:val="Stilius1"/>
        <w:framePr w:wrap="around"/>
        <w:rPr>
          <w:rFonts w:eastAsia="Calibri"/>
          <w:lang w:eastAsia="lt-LT"/>
        </w:rPr>
      </w:pPr>
      <w:r>
        <w:rPr>
          <w:rFonts w:eastAsia="Calibri" w:cstheme="minorHAnsi"/>
          <w:i/>
          <w:iCs/>
          <w:sz w:val="24"/>
          <w:szCs w:val="24"/>
        </w:rPr>
        <w:tab/>
      </w:r>
      <w:r w:rsidRPr="008A11F1">
        <w:rPr>
          <w:rFonts w:eastAsia="Calibri"/>
          <w:lang w:eastAsia="lt-LT"/>
        </w:rPr>
        <w:t xml:space="preserve">3. </w:t>
      </w:r>
      <w:r w:rsidRPr="00140F41">
        <w:rPr>
          <w:rFonts w:eastAsia="Calibri"/>
          <w:lang w:eastAsia="lt-LT"/>
        </w:rPr>
        <w:t>INFORMACIJA APIE ŽINOMUS SUBTIEKĖJUS</w:t>
      </w:r>
      <w:r>
        <w:rPr>
          <w:rFonts w:eastAsia="Calibri"/>
          <w:lang w:eastAsia="lt-LT"/>
        </w:rPr>
        <w:t>/SUBRANGOVUS,</w:t>
      </w:r>
      <w:r w:rsidRPr="00B7177D">
        <w:t xml:space="preserve"> </w:t>
      </w:r>
      <w:r w:rsidRPr="00B7177D">
        <w:rPr>
          <w:rFonts w:eastAsia="Calibri"/>
          <w:lang w:eastAsia="lt-LT"/>
        </w:rPr>
        <w:t>KURIŲ PAJĖGUMAIS NESIREMIAMA ĮRODINĖJANT KVALIFIKACIJOS ATITIKTĮ</w:t>
      </w:r>
      <w:r>
        <w:rPr>
          <w:rFonts w:eastAsia="Calibri"/>
          <w:lang w:eastAsia="lt-LT"/>
        </w:rPr>
        <w:t xml:space="preserve">, </w:t>
      </w:r>
      <w:r w:rsidRPr="00140F41">
        <w:rPr>
          <w:rFonts w:eastAsia="Calibri"/>
          <w:lang w:eastAsia="lt-LT"/>
        </w:rPr>
        <w:t xml:space="preserve">IR JŲ </w:t>
      </w:r>
      <w:r>
        <w:rPr>
          <w:rFonts w:eastAsia="Calibri"/>
          <w:lang w:eastAsia="lt-LT"/>
        </w:rPr>
        <w:t>VYKDOMŲ DARBŲ</w:t>
      </w:r>
      <w:r w:rsidRPr="00140F41">
        <w:rPr>
          <w:rFonts w:eastAsia="Calibri"/>
          <w:lang w:eastAsia="lt-LT"/>
        </w:rPr>
        <w:t xml:space="preserve"> DALIS</w:t>
      </w:r>
    </w:p>
    <w:p w14:paraId="7B0DE025" w14:textId="79C27C14" w:rsidR="00FB1631" w:rsidRPr="00D444BD" w:rsidRDefault="00FB1631" w:rsidP="00FB1631">
      <w:pPr>
        <w:widowControl w:val="0"/>
        <w:spacing w:line="300" w:lineRule="auto"/>
        <w:ind w:left="142"/>
        <w:jc w:val="center"/>
        <w:rPr>
          <w:rFonts w:eastAsia="Calibri" w:cstheme="minorHAnsi"/>
          <w:i/>
          <w:iCs/>
          <w:sz w:val="24"/>
          <w:szCs w:val="24"/>
        </w:rPr>
      </w:pPr>
      <w:r w:rsidRPr="00D444BD">
        <w:rPr>
          <w:rFonts w:eastAsia="Calibri" w:cstheme="minorHAnsi"/>
          <w:i/>
          <w:iCs/>
          <w:sz w:val="24"/>
          <w:szCs w:val="24"/>
        </w:rPr>
        <w:t>(pildoma, jei tiekėjas pasitelkia sub</w:t>
      </w:r>
      <w:r>
        <w:rPr>
          <w:rFonts w:eastAsia="Calibri" w:cstheme="minorHAnsi"/>
          <w:i/>
          <w:iCs/>
          <w:sz w:val="24"/>
          <w:szCs w:val="24"/>
        </w:rPr>
        <w:t>tiekėjus</w:t>
      </w:r>
      <w:r w:rsidR="00565913">
        <w:rPr>
          <w:rFonts w:eastAsia="Calibri" w:cstheme="minorHAnsi"/>
          <w:i/>
          <w:iCs/>
          <w:sz w:val="24"/>
          <w:szCs w:val="24"/>
        </w:rPr>
        <w:t xml:space="preserve"> (subrangovus)</w:t>
      </w:r>
      <w:r>
        <w:rPr>
          <w:rFonts w:eastAsia="Calibri" w:cstheme="minorHAnsi"/>
          <w:i/>
          <w:iCs/>
          <w:sz w:val="24"/>
          <w:szCs w:val="24"/>
        </w:rPr>
        <w:t>)</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FB1631" w:rsidRPr="00D444BD" w14:paraId="26964B90" w14:textId="77777777" w:rsidTr="00405FEF">
        <w:tc>
          <w:tcPr>
            <w:tcW w:w="849" w:type="dxa"/>
          </w:tcPr>
          <w:p w14:paraId="5E5CE62C" w14:textId="77777777" w:rsidR="00FB1631" w:rsidRDefault="00FB1631" w:rsidP="00405FEF">
            <w:pPr>
              <w:widowControl w:val="0"/>
              <w:ind w:right="-25"/>
              <w:contextualSpacing/>
              <w:jc w:val="left"/>
              <w:rPr>
                <w:rFonts w:asciiTheme="minorHAnsi" w:cstheme="minorHAnsi"/>
                <w:sz w:val="24"/>
                <w:szCs w:val="24"/>
              </w:rPr>
            </w:pPr>
          </w:p>
          <w:p w14:paraId="2CF71435" w14:textId="77777777" w:rsidR="00FB1631" w:rsidRDefault="00FB1631" w:rsidP="00405FEF">
            <w:pPr>
              <w:widowControl w:val="0"/>
              <w:ind w:right="-25"/>
              <w:contextualSpacing/>
              <w:jc w:val="left"/>
              <w:rPr>
                <w:rFonts w:asciiTheme="minorHAnsi" w:cstheme="minorHAnsi"/>
                <w:sz w:val="24"/>
                <w:szCs w:val="24"/>
              </w:rPr>
            </w:pPr>
          </w:p>
          <w:p w14:paraId="1DCEF026" w14:textId="77777777" w:rsidR="00FB1631" w:rsidRPr="00D444BD" w:rsidRDefault="00FB1631" w:rsidP="00405FEF">
            <w:pPr>
              <w:widowControl w:val="0"/>
              <w:ind w:right="-25"/>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2648" w:type="dxa"/>
          </w:tcPr>
          <w:p w14:paraId="26DFB2CE" w14:textId="77777777" w:rsidR="00FB1631" w:rsidRPr="00D444BD" w:rsidRDefault="00FB1631" w:rsidP="00405FEF">
            <w:pPr>
              <w:widowControl w:val="0"/>
              <w:contextualSpacing/>
              <w:jc w:val="center"/>
              <w:rPr>
                <w:rFonts w:asciiTheme="minorHAnsi" w:cstheme="minorHAnsi"/>
                <w:sz w:val="24"/>
                <w:szCs w:val="24"/>
              </w:rPr>
            </w:pPr>
            <w:r w:rsidRPr="008D77DF">
              <w:rPr>
                <w:rFonts w:asciiTheme="minorHAnsi" w:cstheme="minorHAnsi"/>
                <w:sz w:val="24"/>
                <w:szCs w:val="24"/>
              </w:rPr>
              <w:t>Subtiekėjo</w:t>
            </w:r>
            <w:r>
              <w:rPr>
                <w:rFonts w:asciiTheme="minorHAnsi" w:cstheme="minorHAnsi"/>
                <w:sz w:val="24"/>
                <w:szCs w:val="24"/>
              </w:rPr>
              <w:t xml:space="preserve"> (subrangovo)</w:t>
            </w:r>
            <w:r>
              <w:rPr>
                <w:rFonts w:asciiTheme="minorHAnsi" w:cstheme="minorHAnsi"/>
                <w:sz w:val="24"/>
                <w:szCs w:val="24"/>
                <w:lang w:eastAsia="lt-LT"/>
              </w:rPr>
              <w:t>,</w:t>
            </w:r>
            <w:r w:rsidRPr="00D444BD">
              <w:rPr>
                <w:rFonts w:asciiTheme="minorHAnsi" w:cstheme="minorHAnsi"/>
                <w:sz w:val="24"/>
                <w:szCs w:val="24"/>
              </w:rPr>
              <w:t xml:space="preserve"> pavadinimas, juridinio </w:t>
            </w:r>
            <w:r w:rsidRPr="00D444BD">
              <w:rPr>
                <w:rFonts w:asciiTheme="minorHAnsi" w:cstheme="minorHAnsi"/>
                <w:sz w:val="24"/>
                <w:szCs w:val="24"/>
              </w:rPr>
              <w:lastRenderedPageBreak/>
              <w:t>asmens kodas, adresas</w:t>
            </w:r>
          </w:p>
        </w:tc>
        <w:tc>
          <w:tcPr>
            <w:tcW w:w="2528" w:type="dxa"/>
          </w:tcPr>
          <w:p w14:paraId="6EDB49DF" w14:textId="77777777" w:rsidR="00FB1631" w:rsidRDefault="00FB1631" w:rsidP="00405FEF">
            <w:pPr>
              <w:widowControl w:val="0"/>
              <w:contextualSpacing/>
              <w:jc w:val="center"/>
              <w:rPr>
                <w:rFonts w:asciiTheme="minorHAnsi" w:cstheme="minorHAnsi"/>
                <w:sz w:val="24"/>
                <w:szCs w:val="24"/>
              </w:rPr>
            </w:pPr>
          </w:p>
          <w:p w14:paraId="6DADE353" w14:textId="77777777" w:rsidR="00FB1631" w:rsidRPr="00A84803" w:rsidRDefault="00FB1631" w:rsidP="00405FEF">
            <w:pPr>
              <w:widowControl w:val="0"/>
              <w:contextualSpacing/>
              <w:jc w:val="center"/>
              <w:rPr>
                <w:rFonts w:asciiTheme="minorHAnsi" w:cstheme="minorHAnsi"/>
                <w:sz w:val="24"/>
                <w:szCs w:val="24"/>
              </w:rPr>
            </w:pPr>
            <w:r>
              <w:rPr>
                <w:rFonts w:asciiTheme="minorHAnsi" w:cstheme="minorHAnsi"/>
                <w:sz w:val="24"/>
                <w:szCs w:val="24"/>
              </w:rPr>
              <w:t>Perduodamos vykdyti s</w:t>
            </w:r>
            <w:r w:rsidRPr="00A84803">
              <w:rPr>
                <w:rFonts w:asciiTheme="minorHAnsi" w:cstheme="minorHAnsi"/>
                <w:sz w:val="24"/>
                <w:szCs w:val="24"/>
              </w:rPr>
              <w:t xml:space="preserve">utarties objekto </w:t>
            </w:r>
            <w:r w:rsidRPr="00A84803">
              <w:rPr>
                <w:rFonts w:asciiTheme="minorHAnsi" w:cstheme="minorHAnsi"/>
                <w:sz w:val="24"/>
                <w:szCs w:val="24"/>
              </w:rPr>
              <w:lastRenderedPageBreak/>
              <w:t>dalies, aprašymas</w:t>
            </w:r>
          </w:p>
        </w:tc>
        <w:tc>
          <w:tcPr>
            <w:tcW w:w="2891" w:type="dxa"/>
          </w:tcPr>
          <w:p w14:paraId="42F6D5F9" w14:textId="77777777" w:rsidR="00FB1631" w:rsidRDefault="00FB1631" w:rsidP="00405FEF">
            <w:pPr>
              <w:widowControl w:val="0"/>
              <w:contextualSpacing/>
              <w:jc w:val="center"/>
              <w:rPr>
                <w:rFonts w:asciiTheme="minorHAnsi" w:cstheme="minorHAnsi"/>
                <w:sz w:val="24"/>
                <w:szCs w:val="24"/>
                <w:lang w:eastAsia="lt-LT"/>
              </w:rPr>
            </w:pPr>
          </w:p>
          <w:p w14:paraId="127B7DD0" w14:textId="0E1C627C" w:rsidR="00FB1631" w:rsidRPr="00D444BD" w:rsidRDefault="00FB1631" w:rsidP="00405FEF">
            <w:pPr>
              <w:widowControl w:val="0"/>
              <w:contextualSpacing/>
              <w:jc w:val="center"/>
              <w:rPr>
                <w:rFonts w:asciiTheme="minorHAnsi" w:cstheme="minorHAnsi"/>
                <w:sz w:val="24"/>
                <w:szCs w:val="24"/>
              </w:rPr>
            </w:pPr>
            <w:r w:rsidRPr="00D444BD">
              <w:rPr>
                <w:rFonts w:asciiTheme="minorHAnsi" w:cstheme="minorHAnsi"/>
                <w:sz w:val="24"/>
                <w:szCs w:val="24"/>
                <w:lang w:eastAsia="lt-LT"/>
              </w:rPr>
              <w:t>Procentinė</w:t>
            </w:r>
            <w:r>
              <w:rPr>
                <w:rFonts w:asciiTheme="minorHAnsi" w:cstheme="minorHAnsi"/>
                <w:sz w:val="24"/>
                <w:szCs w:val="24"/>
                <w:lang w:eastAsia="lt-LT"/>
              </w:rPr>
              <w:t xml:space="preserve"> (darbų)</w:t>
            </w:r>
            <w:r w:rsidRPr="00D444BD">
              <w:rPr>
                <w:rFonts w:asciiTheme="minorHAnsi" w:cstheme="minorHAnsi"/>
                <w:sz w:val="24"/>
                <w:szCs w:val="24"/>
                <w:lang w:eastAsia="lt-LT"/>
              </w:rPr>
              <w:t xml:space="preserve"> vertė nuo pasiūlymo kainos, %</w:t>
            </w:r>
          </w:p>
        </w:tc>
      </w:tr>
      <w:tr w:rsidR="00FB1631" w:rsidRPr="00D444BD" w14:paraId="3EF64704" w14:textId="77777777" w:rsidTr="00405FEF">
        <w:tc>
          <w:tcPr>
            <w:tcW w:w="849" w:type="dxa"/>
          </w:tcPr>
          <w:p w14:paraId="6EDD9339" w14:textId="77777777" w:rsidR="00FB1631" w:rsidRPr="00D444BD" w:rsidRDefault="00FB1631" w:rsidP="00405FEF">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2648" w:type="dxa"/>
          </w:tcPr>
          <w:p w14:paraId="4565EF96" w14:textId="77777777" w:rsidR="00FB1631" w:rsidRPr="00D444BD" w:rsidRDefault="00FB1631" w:rsidP="00405FEF">
            <w:pPr>
              <w:widowControl w:val="0"/>
              <w:contextualSpacing/>
              <w:jc w:val="center"/>
              <w:rPr>
                <w:rFonts w:asciiTheme="minorHAnsi" w:cstheme="minorHAnsi"/>
                <w:i/>
                <w:iCs/>
                <w:sz w:val="24"/>
                <w:szCs w:val="24"/>
              </w:rPr>
            </w:pPr>
          </w:p>
        </w:tc>
        <w:tc>
          <w:tcPr>
            <w:tcW w:w="2528" w:type="dxa"/>
          </w:tcPr>
          <w:p w14:paraId="72A52D53" w14:textId="77777777" w:rsidR="00FB1631" w:rsidRPr="00D444BD" w:rsidRDefault="00FB1631" w:rsidP="00405FEF">
            <w:pPr>
              <w:widowControl w:val="0"/>
              <w:contextualSpacing/>
              <w:jc w:val="center"/>
              <w:rPr>
                <w:rFonts w:asciiTheme="minorHAnsi" w:cstheme="minorHAnsi"/>
                <w:i/>
                <w:iCs/>
                <w:sz w:val="24"/>
                <w:szCs w:val="24"/>
              </w:rPr>
            </w:pPr>
          </w:p>
        </w:tc>
        <w:tc>
          <w:tcPr>
            <w:tcW w:w="2891" w:type="dxa"/>
          </w:tcPr>
          <w:p w14:paraId="45C8AF34" w14:textId="77777777" w:rsidR="00FB1631" w:rsidRPr="00D444BD" w:rsidRDefault="00FB1631" w:rsidP="00405FEF">
            <w:pPr>
              <w:widowControl w:val="0"/>
              <w:contextualSpacing/>
              <w:jc w:val="center"/>
              <w:rPr>
                <w:rFonts w:asciiTheme="minorHAnsi" w:cstheme="minorHAnsi"/>
                <w:i/>
                <w:iCs/>
                <w:sz w:val="24"/>
                <w:szCs w:val="24"/>
              </w:rPr>
            </w:pPr>
          </w:p>
        </w:tc>
      </w:tr>
      <w:tr w:rsidR="00FB1631" w:rsidRPr="00D444BD" w14:paraId="05D2320B" w14:textId="77777777" w:rsidTr="00405FEF">
        <w:tc>
          <w:tcPr>
            <w:tcW w:w="849" w:type="dxa"/>
          </w:tcPr>
          <w:p w14:paraId="090F383A" w14:textId="77777777" w:rsidR="00FB1631" w:rsidRPr="00D444BD" w:rsidRDefault="00FB1631" w:rsidP="00405FEF">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27ECBF65" w14:textId="77777777" w:rsidR="00FB1631" w:rsidRPr="00D444BD" w:rsidRDefault="00FB1631" w:rsidP="00405FEF">
            <w:pPr>
              <w:widowControl w:val="0"/>
              <w:contextualSpacing/>
              <w:jc w:val="center"/>
              <w:rPr>
                <w:rFonts w:asciiTheme="minorHAnsi" w:cstheme="minorHAnsi"/>
                <w:i/>
                <w:iCs/>
                <w:sz w:val="24"/>
                <w:szCs w:val="24"/>
              </w:rPr>
            </w:pPr>
          </w:p>
        </w:tc>
        <w:tc>
          <w:tcPr>
            <w:tcW w:w="2528" w:type="dxa"/>
          </w:tcPr>
          <w:p w14:paraId="4077539E" w14:textId="77777777" w:rsidR="00FB1631" w:rsidRPr="00D444BD" w:rsidRDefault="00FB1631" w:rsidP="00405FEF">
            <w:pPr>
              <w:widowControl w:val="0"/>
              <w:contextualSpacing/>
              <w:jc w:val="center"/>
              <w:rPr>
                <w:rFonts w:asciiTheme="minorHAnsi" w:cstheme="minorHAnsi"/>
                <w:i/>
                <w:iCs/>
                <w:sz w:val="24"/>
                <w:szCs w:val="24"/>
              </w:rPr>
            </w:pPr>
          </w:p>
        </w:tc>
        <w:tc>
          <w:tcPr>
            <w:tcW w:w="2891" w:type="dxa"/>
          </w:tcPr>
          <w:p w14:paraId="3CCFAAA4" w14:textId="77777777" w:rsidR="00FB1631" w:rsidRPr="00D444BD" w:rsidRDefault="00FB1631" w:rsidP="00405FEF">
            <w:pPr>
              <w:widowControl w:val="0"/>
              <w:contextualSpacing/>
              <w:jc w:val="center"/>
              <w:rPr>
                <w:rFonts w:asciiTheme="minorHAnsi" w:cstheme="minorHAnsi"/>
                <w:i/>
                <w:iCs/>
                <w:sz w:val="24"/>
                <w:szCs w:val="24"/>
              </w:rPr>
            </w:pPr>
          </w:p>
        </w:tc>
      </w:tr>
      <w:tr w:rsidR="00FB1631" w:rsidRPr="00D444BD" w14:paraId="677994C9" w14:textId="77777777" w:rsidTr="00405FEF">
        <w:tc>
          <w:tcPr>
            <w:tcW w:w="849" w:type="dxa"/>
          </w:tcPr>
          <w:p w14:paraId="6BD68904" w14:textId="77777777" w:rsidR="00FB1631" w:rsidRPr="00D444BD" w:rsidRDefault="00FB1631" w:rsidP="00405FEF">
            <w:pPr>
              <w:widowControl w:val="0"/>
              <w:contextualSpacing/>
              <w:jc w:val="center"/>
              <w:rPr>
                <w:rFonts w:cstheme="minorHAnsi"/>
                <w:i/>
                <w:iCs/>
                <w:sz w:val="24"/>
                <w:szCs w:val="24"/>
              </w:rPr>
            </w:pPr>
          </w:p>
        </w:tc>
        <w:tc>
          <w:tcPr>
            <w:tcW w:w="2648" w:type="dxa"/>
          </w:tcPr>
          <w:p w14:paraId="20534110" w14:textId="77777777" w:rsidR="00FB1631" w:rsidRPr="00D444BD" w:rsidRDefault="00FB1631" w:rsidP="00405FEF">
            <w:pPr>
              <w:widowControl w:val="0"/>
              <w:contextualSpacing/>
              <w:jc w:val="center"/>
              <w:rPr>
                <w:rFonts w:cstheme="minorHAnsi"/>
                <w:i/>
                <w:iCs/>
                <w:sz w:val="24"/>
                <w:szCs w:val="24"/>
              </w:rPr>
            </w:pPr>
          </w:p>
        </w:tc>
        <w:tc>
          <w:tcPr>
            <w:tcW w:w="2528" w:type="dxa"/>
          </w:tcPr>
          <w:p w14:paraId="34F3B7CA" w14:textId="77777777" w:rsidR="00FB1631" w:rsidRPr="00D444BD" w:rsidRDefault="00FB1631" w:rsidP="00405FEF">
            <w:pPr>
              <w:widowControl w:val="0"/>
              <w:contextualSpacing/>
              <w:jc w:val="center"/>
              <w:rPr>
                <w:rFonts w:cstheme="minorHAnsi"/>
                <w:i/>
                <w:iCs/>
                <w:sz w:val="24"/>
                <w:szCs w:val="24"/>
              </w:rPr>
            </w:pPr>
          </w:p>
        </w:tc>
        <w:tc>
          <w:tcPr>
            <w:tcW w:w="2891" w:type="dxa"/>
          </w:tcPr>
          <w:p w14:paraId="04DE83F9" w14:textId="77777777" w:rsidR="00FB1631" w:rsidRPr="00D444BD" w:rsidRDefault="00FB1631" w:rsidP="00405FEF">
            <w:pPr>
              <w:widowControl w:val="0"/>
              <w:contextualSpacing/>
              <w:jc w:val="center"/>
              <w:rPr>
                <w:rFonts w:cstheme="minorHAnsi"/>
                <w:i/>
                <w:iCs/>
                <w:sz w:val="24"/>
                <w:szCs w:val="24"/>
              </w:rPr>
            </w:pPr>
          </w:p>
        </w:tc>
      </w:tr>
    </w:tbl>
    <w:p w14:paraId="3E4DDF1A" w14:textId="77777777" w:rsidR="00FB1631" w:rsidRDefault="00FB1631" w:rsidP="00FB1631">
      <w:pPr>
        <w:widowControl w:val="0"/>
        <w:spacing w:line="300" w:lineRule="auto"/>
        <w:contextualSpacing/>
        <w:jc w:val="center"/>
        <w:rPr>
          <w:rFonts w:eastAsia="Calibri" w:cstheme="minorHAnsi"/>
          <w:i/>
          <w:iCs/>
          <w:sz w:val="24"/>
          <w:szCs w:val="24"/>
        </w:rPr>
      </w:pPr>
    </w:p>
    <w:p w14:paraId="4C74BA7E" w14:textId="77777777" w:rsidR="00FB1631" w:rsidRPr="00D444BD" w:rsidRDefault="00FB1631" w:rsidP="00FB1631">
      <w:pPr>
        <w:widowControl w:val="0"/>
        <w:spacing w:line="300" w:lineRule="auto"/>
        <w:contextualSpacing/>
        <w:jc w:val="center"/>
        <w:rPr>
          <w:rFonts w:eastAsia="Calibri" w:cstheme="minorHAnsi"/>
          <w:i/>
          <w:iCs/>
          <w:sz w:val="24"/>
          <w:szCs w:val="24"/>
        </w:rPr>
      </w:pPr>
    </w:p>
    <w:p w14:paraId="352349A4" w14:textId="77777777" w:rsidR="00FB1631" w:rsidRPr="00D444BD" w:rsidRDefault="00FB1631" w:rsidP="00FB1631">
      <w:pPr>
        <w:widowControl w:val="0"/>
        <w:spacing w:line="300" w:lineRule="auto"/>
        <w:jc w:val="center"/>
        <w:rPr>
          <w:rFonts w:eastAsia="Calibri" w:cstheme="minorHAnsi"/>
          <w:sz w:val="24"/>
          <w:szCs w:val="24"/>
        </w:rPr>
      </w:pPr>
      <w:r w:rsidRPr="00D444BD">
        <w:rPr>
          <w:rFonts w:eastAsia="Calibri" w:cstheme="minorHAnsi"/>
          <w:sz w:val="24"/>
          <w:szCs w:val="24"/>
        </w:rPr>
        <w:t>___________________________</w:t>
      </w:r>
    </w:p>
    <w:p w14:paraId="25CCF890" w14:textId="77777777" w:rsidR="00FB1631" w:rsidRPr="00D444BD" w:rsidRDefault="00FB1631" w:rsidP="00FB1631">
      <w:pPr>
        <w:widowControl w:val="0"/>
        <w:spacing w:line="300" w:lineRule="auto"/>
        <w:jc w:val="center"/>
        <w:rPr>
          <w:rFonts w:eastAsia="Calibri" w:cstheme="minorHAnsi"/>
          <w:sz w:val="24"/>
          <w:szCs w:val="24"/>
        </w:rPr>
      </w:pPr>
      <w:r w:rsidRPr="00D444BD">
        <w:rPr>
          <w:rFonts w:eastAsia="Calibri" w:cstheme="minorHAnsi"/>
          <w:sz w:val="24"/>
          <w:szCs w:val="24"/>
        </w:rPr>
        <w:t>(Tiekėjo įgalioto asmens pareigos vardas, pavardė, parašas)</w:t>
      </w:r>
    </w:p>
    <w:p w14:paraId="71F7FABF" w14:textId="77777777" w:rsidR="00DF10DD" w:rsidRDefault="00DF10DD" w:rsidP="00DF10DD">
      <w:pPr>
        <w:pStyle w:val="Sraopastraipa"/>
        <w:widowControl w:val="0"/>
        <w:tabs>
          <w:tab w:val="left" w:pos="315"/>
        </w:tabs>
        <w:ind w:left="0"/>
        <w:rPr>
          <w:rFonts w:eastAsia="Calibri" w:cstheme="minorHAnsi"/>
          <w:i/>
          <w:iCs/>
          <w:sz w:val="24"/>
          <w:szCs w:val="24"/>
        </w:rPr>
      </w:pPr>
    </w:p>
    <w:p w14:paraId="515B6620" w14:textId="77777777" w:rsidR="00DF10DD" w:rsidRDefault="00DF10DD" w:rsidP="00DF10DD">
      <w:pPr>
        <w:pStyle w:val="Sraopastraipa"/>
        <w:widowControl w:val="0"/>
        <w:ind w:left="0"/>
        <w:jc w:val="center"/>
        <w:rPr>
          <w:rFonts w:eastAsia="Calibri" w:cstheme="minorHAnsi"/>
          <w:i/>
          <w:iCs/>
          <w:sz w:val="24"/>
          <w:szCs w:val="24"/>
        </w:rPr>
      </w:pPr>
    </w:p>
    <w:p w14:paraId="3A69B377" w14:textId="77777777" w:rsidR="00DF10DD" w:rsidRDefault="00DF10DD" w:rsidP="00DF10DD">
      <w:pPr>
        <w:pStyle w:val="Sraopastraipa"/>
        <w:widowControl w:val="0"/>
        <w:ind w:left="0"/>
        <w:jc w:val="center"/>
        <w:rPr>
          <w:rFonts w:eastAsia="Calibri" w:cstheme="minorHAnsi"/>
          <w:i/>
          <w:iCs/>
          <w:sz w:val="24"/>
          <w:szCs w:val="24"/>
        </w:rPr>
      </w:pPr>
    </w:p>
    <w:p w14:paraId="0416ADE8" w14:textId="77777777" w:rsidR="00DF10DD" w:rsidRPr="002F2E04" w:rsidRDefault="00DF10DD" w:rsidP="00DF10DD">
      <w:pPr>
        <w:pStyle w:val="Sraopastraipa"/>
        <w:widowControl w:val="0"/>
        <w:ind w:left="0"/>
        <w:jc w:val="center"/>
        <w:rPr>
          <w:rFonts w:eastAsia="Calibri" w:cstheme="minorHAnsi"/>
          <w:i/>
          <w:iCs/>
          <w:sz w:val="24"/>
          <w:szCs w:val="24"/>
        </w:rPr>
      </w:pPr>
    </w:p>
    <w:p w14:paraId="69760BA4" w14:textId="77777777" w:rsidR="00DF10DD" w:rsidRDefault="00DF10DD" w:rsidP="004A0E0D">
      <w:pPr>
        <w:widowControl w:val="0"/>
        <w:ind w:firstLine="720"/>
        <w:jc w:val="center"/>
        <w:rPr>
          <w:rFonts w:cstheme="minorHAnsi"/>
          <w:sz w:val="24"/>
          <w:szCs w:val="24"/>
        </w:rPr>
      </w:pPr>
    </w:p>
    <w:p w14:paraId="305ED33F" w14:textId="77777777" w:rsidR="00DF10DD" w:rsidRDefault="00DF10DD" w:rsidP="004A0E0D">
      <w:pPr>
        <w:widowControl w:val="0"/>
        <w:ind w:firstLine="720"/>
        <w:jc w:val="center"/>
        <w:rPr>
          <w:rFonts w:cstheme="minorHAnsi"/>
          <w:sz w:val="24"/>
          <w:szCs w:val="24"/>
        </w:rPr>
      </w:pPr>
    </w:p>
    <w:p w14:paraId="2A9ABCB1" w14:textId="77777777" w:rsidR="00DF10DD" w:rsidRDefault="00DF10DD" w:rsidP="004A0E0D">
      <w:pPr>
        <w:widowControl w:val="0"/>
        <w:ind w:firstLine="720"/>
        <w:jc w:val="center"/>
        <w:rPr>
          <w:rFonts w:cstheme="minorHAnsi"/>
          <w:sz w:val="24"/>
          <w:szCs w:val="24"/>
        </w:rPr>
      </w:pPr>
    </w:p>
    <w:p w14:paraId="432F06AB" w14:textId="77777777" w:rsidR="00DF10DD" w:rsidRDefault="00DF10DD" w:rsidP="004A0E0D">
      <w:pPr>
        <w:widowControl w:val="0"/>
        <w:ind w:firstLine="720"/>
        <w:jc w:val="center"/>
        <w:rPr>
          <w:rFonts w:cstheme="minorHAnsi"/>
          <w:sz w:val="24"/>
          <w:szCs w:val="24"/>
        </w:rPr>
      </w:pPr>
    </w:p>
    <w:p w14:paraId="1CC97914" w14:textId="77777777" w:rsidR="00DF10DD" w:rsidRDefault="00DF10DD" w:rsidP="004A0E0D">
      <w:pPr>
        <w:widowControl w:val="0"/>
        <w:ind w:firstLine="720"/>
        <w:jc w:val="center"/>
        <w:rPr>
          <w:rFonts w:cstheme="minorHAnsi"/>
          <w:sz w:val="24"/>
          <w:szCs w:val="24"/>
        </w:rPr>
      </w:pPr>
    </w:p>
    <w:p w14:paraId="6840427B" w14:textId="77777777" w:rsidR="00DF10DD" w:rsidRDefault="00DF10DD" w:rsidP="004A0E0D">
      <w:pPr>
        <w:widowControl w:val="0"/>
        <w:ind w:firstLine="720"/>
        <w:jc w:val="center"/>
        <w:rPr>
          <w:rFonts w:cstheme="minorHAnsi"/>
          <w:sz w:val="24"/>
          <w:szCs w:val="24"/>
        </w:rPr>
      </w:pPr>
    </w:p>
    <w:p w14:paraId="25F6C25A" w14:textId="77777777" w:rsidR="00DF10DD" w:rsidRDefault="00DF10DD" w:rsidP="004A0E0D">
      <w:pPr>
        <w:widowControl w:val="0"/>
        <w:ind w:firstLine="720"/>
        <w:jc w:val="center"/>
        <w:rPr>
          <w:rFonts w:cstheme="minorHAnsi"/>
          <w:sz w:val="24"/>
          <w:szCs w:val="24"/>
        </w:rPr>
      </w:pPr>
    </w:p>
    <w:p w14:paraId="7F4C5B62" w14:textId="77777777" w:rsidR="00F94A0A" w:rsidRDefault="00F94A0A" w:rsidP="006F0BEB">
      <w:pPr>
        <w:jc w:val="right"/>
        <w:rPr>
          <w:rFonts w:cstheme="minorHAnsi"/>
          <w:sz w:val="24"/>
          <w:szCs w:val="24"/>
        </w:rPr>
      </w:pPr>
    </w:p>
    <w:p w14:paraId="2160B579" w14:textId="77777777" w:rsidR="00F94A0A" w:rsidRDefault="00F94A0A" w:rsidP="006F0BEB">
      <w:pPr>
        <w:jc w:val="right"/>
        <w:rPr>
          <w:rFonts w:cstheme="minorHAnsi"/>
          <w:sz w:val="24"/>
          <w:szCs w:val="24"/>
        </w:rPr>
      </w:pPr>
    </w:p>
    <w:p w14:paraId="2F42013A" w14:textId="77777777" w:rsidR="00F94A0A" w:rsidRDefault="00F94A0A" w:rsidP="006F0BEB">
      <w:pPr>
        <w:jc w:val="right"/>
        <w:rPr>
          <w:rFonts w:cstheme="minorHAnsi"/>
          <w:sz w:val="24"/>
          <w:szCs w:val="24"/>
        </w:rPr>
      </w:pPr>
    </w:p>
    <w:p w14:paraId="71D8DC33" w14:textId="77777777" w:rsidR="00F94A0A" w:rsidRDefault="00F94A0A" w:rsidP="006F0BEB">
      <w:pPr>
        <w:jc w:val="right"/>
        <w:rPr>
          <w:rFonts w:cstheme="minorHAnsi"/>
          <w:sz w:val="24"/>
          <w:szCs w:val="24"/>
        </w:rPr>
      </w:pPr>
    </w:p>
    <w:p w14:paraId="73DC4218" w14:textId="77777777" w:rsidR="00266A07" w:rsidRDefault="00266A07" w:rsidP="006F0BEB">
      <w:pPr>
        <w:jc w:val="right"/>
        <w:rPr>
          <w:rFonts w:cstheme="minorHAnsi"/>
          <w:sz w:val="24"/>
          <w:szCs w:val="24"/>
        </w:rPr>
      </w:pPr>
    </w:p>
    <w:p w14:paraId="366BFC58" w14:textId="77777777" w:rsidR="00266A07" w:rsidRDefault="00266A07" w:rsidP="006F0BEB">
      <w:pPr>
        <w:jc w:val="right"/>
        <w:rPr>
          <w:rFonts w:cstheme="minorHAnsi"/>
          <w:sz w:val="24"/>
          <w:szCs w:val="24"/>
        </w:rPr>
      </w:pPr>
    </w:p>
    <w:p w14:paraId="4A390772" w14:textId="77777777" w:rsidR="00266A07" w:rsidRDefault="00266A07" w:rsidP="006F0BEB">
      <w:pPr>
        <w:jc w:val="right"/>
        <w:rPr>
          <w:rFonts w:cstheme="minorHAnsi"/>
          <w:sz w:val="24"/>
          <w:szCs w:val="24"/>
        </w:rPr>
      </w:pPr>
    </w:p>
    <w:p w14:paraId="025EAA66" w14:textId="77777777" w:rsidR="00266A07" w:rsidRDefault="00266A07" w:rsidP="006F0BEB">
      <w:pPr>
        <w:jc w:val="right"/>
        <w:rPr>
          <w:rFonts w:cstheme="minorHAnsi"/>
          <w:sz w:val="24"/>
          <w:szCs w:val="24"/>
        </w:rPr>
      </w:pPr>
    </w:p>
    <w:p w14:paraId="3163DAC3" w14:textId="77777777" w:rsidR="00266A07" w:rsidRDefault="00266A07" w:rsidP="006F0BEB">
      <w:pPr>
        <w:jc w:val="right"/>
        <w:rPr>
          <w:rFonts w:cstheme="minorHAnsi"/>
          <w:sz w:val="24"/>
          <w:szCs w:val="24"/>
        </w:rPr>
      </w:pPr>
    </w:p>
    <w:p w14:paraId="5D5C3DF1" w14:textId="77777777" w:rsidR="00266A07" w:rsidRDefault="00266A07" w:rsidP="006F0BEB">
      <w:pPr>
        <w:jc w:val="right"/>
        <w:rPr>
          <w:rFonts w:cstheme="minorHAnsi"/>
          <w:sz w:val="24"/>
          <w:szCs w:val="24"/>
        </w:rPr>
      </w:pPr>
    </w:p>
    <w:p w14:paraId="2C3AB486" w14:textId="77777777" w:rsidR="00266A07" w:rsidRDefault="00266A07" w:rsidP="006F0BEB">
      <w:pPr>
        <w:jc w:val="right"/>
        <w:rPr>
          <w:rFonts w:cstheme="minorHAnsi"/>
          <w:sz w:val="24"/>
          <w:szCs w:val="24"/>
        </w:rPr>
      </w:pPr>
    </w:p>
    <w:p w14:paraId="3566B580" w14:textId="77777777" w:rsidR="00266A07" w:rsidRDefault="00266A07" w:rsidP="006F0BEB">
      <w:pPr>
        <w:jc w:val="right"/>
        <w:rPr>
          <w:rFonts w:cstheme="minorHAnsi"/>
          <w:sz w:val="24"/>
          <w:szCs w:val="24"/>
        </w:rPr>
      </w:pPr>
    </w:p>
    <w:p w14:paraId="0099DE28" w14:textId="77777777" w:rsidR="00266A07" w:rsidRDefault="00266A07" w:rsidP="006F0BEB">
      <w:pPr>
        <w:jc w:val="right"/>
        <w:rPr>
          <w:rFonts w:cstheme="minorHAnsi"/>
          <w:sz w:val="24"/>
          <w:szCs w:val="24"/>
        </w:rPr>
      </w:pPr>
    </w:p>
    <w:p w14:paraId="69D6C376" w14:textId="77777777" w:rsidR="00266A07" w:rsidRDefault="00266A07" w:rsidP="006F0BEB">
      <w:pPr>
        <w:jc w:val="right"/>
        <w:rPr>
          <w:rFonts w:cstheme="minorHAnsi"/>
          <w:sz w:val="24"/>
          <w:szCs w:val="24"/>
        </w:rPr>
      </w:pPr>
    </w:p>
    <w:p w14:paraId="22D01B46" w14:textId="77777777" w:rsidR="00266A07" w:rsidRDefault="00266A07" w:rsidP="006F0BEB">
      <w:pPr>
        <w:jc w:val="right"/>
        <w:rPr>
          <w:rFonts w:cstheme="minorHAnsi"/>
          <w:sz w:val="24"/>
          <w:szCs w:val="24"/>
        </w:rPr>
      </w:pPr>
    </w:p>
    <w:p w14:paraId="7EAD38E6" w14:textId="77777777" w:rsidR="00266A07" w:rsidRDefault="00266A07" w:rsidP="00444D3F">
      <w:pPr>
        <w:rPr>
          <w:rFonts w:cstheme="minorHAnsi"/>
          <w:sz w:val="24"/>
          <w:szCs w:val="24"/>
        </w:rPr>
      </w:pPr>
    </w:p>
    <w:p w14:paraId="6950A7E1" w14:textId="77777777" w:rsidR="00FE5D02" w:rsidRDefault="00FE5D02" w:rsidP="00444D3F">
      <w:pPr>
        <w:rPr>
          <w:rFonts w:cstheme="minorHAnsi"/>
          <w:sz w:val="24"/>
          <w:szCs w:val="24"/>
        </w:rPr>
      </w:pPr>
    </w:p>
    <w:p w14:paraId="3E11534F" w14:textId="77777777" w:rsidR="00FE5D02" w:rsidRDefault="00FE5D02" w:rsidP="00444D3F">
      <w:pPr>
        <w:rPr>
          <w:rFonts w:cstheme="minorHAnsi"/>
          <w:sz w:val="24"/>
          <w:szCs w:val="24"/>
        </w:rPr>
      </w:pPr>
    </w:p>
    <w:p w14:paraId="1237027F" w14:textId="77777777" w:rsidR="00FE5D02" w:rsidRDefault="00FE5D02" w:rsidP="00444D3F">
      <w:pPr>
        <w:rPr>
          <w:rFonts w:cstheme="minorHAnsi"/>
          <w:sz w:val="24"/>
          <w:szCs w:val="24"/>
        </w:rPr>
      </w:pPr>
    </w:p>
    <w:p w14:paraId="11E7276B" w14:textId="77777777" w:rsidR="00FE5D02" w:rsidRDefault="00FE5D02" w:rsidP="00444D3F">
      <w:pPr>
        <w:rPr>
          <w:rFonts w:cstheme="minorHAnsi"/>
          <w:sz w:val="24"/>
          <w:szCs w:val="24"/>
        </w:rPr>
      </w:pPr>
    </w:p>
    <w:p w14:paraId="09E2FA2D" w14:textId="77777777" w:rsidR="00FE5D02" w:rsidRDefault="00FE5D02" w:rsidP="00444D3F">
      <w:pPr>
        <w:rPr>
          <w:rFonts w:cstheme="minorHAnsi"/>
          <w:sz w:val="24"/>
          <w:szCs w:val="24"/>
        </w:rPr>
      </w:pPr>
    </w:p>
    <w:p w14:paraId="31E72F03" w14:textId="77777777" w:rsidR="00FE5D02" w:rsidRDefault="00FE5D02" w:rsidP="00444D3F">
      <w:pPr>
        <w:rPr>
          <w:rFonts w:cstheme="minorHAnsi"/>
          <w:sz w:val="24"/>
          <w:szCs w:val="24"/>
        </w:rPr>
      </w:pPr>
    </w:p>
    <w:p w14:paraId="54534CD7" w14:textId="77777777" w:rsidR="00FE5D02" w:rsidRDefault="00FE5D02" w:rsidP="00444D3F">
      <w:pPr>
        <w:rPr>
          <w:rFonts w:cstheme="minorHAnsi"/>
          <w:sz w:val="24"/>
          <w:szCs w:val="24"/>
        </w:rPr>
      </w:pPr>
    </w:p>
    <w:p w14:paraId="15C0D5C2" w14:textId="77777777" w:rsidR="00FE5D02" w:rsidRDefault="00FE5D02" w:rsidP="00444D3F">
      <w:pPr>
        <w:rPr>
          <w:rFonts w:cstheme="minorHAnsi"/>
          <w:sz w:val="24"/>
          <w:szCs w:val="24"/>
        </w:rPr>
      </w:pPr>
    </w:p>
    <w:p w14:paraId="0B5AD843" w14:textId="77777777" w:rsidR="00FE5D02" w:rsidRDefault="00FE5D02" w:rsidP="00444D3F">
      <w:pPr>
        <w:rPr>
          <w:rFonts w:cstheme="minorHAnsi"/>
          <w:sz w:val="24"/>
          <w:szCs w:val="24"/>
        </w:rPr>
      </w:pPr>
    </w:p>
    <w:p w14:paraId="3FF8D0C6" w14:textId="77777777" w:rsidR="00D62ACE" w:rsidRDefault="00D62ACE" w:rsidP="00444D3F">
      <w:pPr>
        <w:rPr>
          <w:rFonts w:cstheme="minorHAnsi"/>
          <w:sz w:val="24"/>
          <w:szCs w:val="24"/>
        </w:rPr>
      </w:pPr>
    </w:p>
    <w:p w14:paraId="75672745" w14:textId="77777777" w:rsidR="00A91038" w:rsidRDefault="00A91038" w:rsidP="00444D3F">
      <w:pPr>
        <w:rPr>
          <w:rFonts w:cstheme="minorHAnsi"/>
          <w:sz w:val="24"/>
          <w:szCs w:val="24"/>
        </w:rPr>
      </w:pPr>
    </w:p>
    <w:p w14:paraId="55C35F94" w14:textId="77777777" w:rsidR="00A91038" w:rsidRDefault="00A91038" w:rsidP="00444D3F">
      <w:pPr>
        <w:rPr>
          <w:rFonts w:cstheme="minorHAnsi"/>
          <w:sz w:val="24"/>
          <w:szCs w:val="24"/>
        </w:rPr>
      </w:pPr>
    </w:p>
    <w:p w14:paraId="1E1CD1BC" w14:textId="77777777" w:rsidR="00A91038" w:rsidRDefault="00A91038" w:rsidP="00444D3F">
      <w:pPr>
        <w:rPr>
          <w:rFonts w:cstheme="minorHAnsi"/>
          <w:sz w:val="24"/>
          <w:szCs w:val="24"/>
        </w:rPr>
      </w:pPr>
    </w:p>
    <w:p w14:paraId="7653E414" w14:textId="77777777" w:rsidR="00FE5D02" w:rsidRDefault="00FE5D02" w:rsidP="00444D3F">
      <w:pPr>
        <w:rPr>
          <w:rFonts w:cstheme="minorHAnsi"/>
          <w:sz w:val="24"/>
          <w:szCs w:val="24"/>
        </w:rPr>
      </w:pPr>
    </w:p>
    <w:p w14:paraId="1F5E5FB5" w14:textId="77777777" w:rsidR="00A65D23" w:rsidRDefault="00A65D23" w:rsidP="006F0BEB">
      <w:pPr>
        <w:jc w:val="right"/>
        <w:rPr>
          <w:rFonts w:cstheme="minorHAnsi"/>
          <w:sz w:val="24"/>
          <w:szCs w:val="24"/>
        </w:rPr>
      </w:pPr>
    </w:p>
    <w:p w14:paraId="071E512D" w14:textId="77777777" w:rsidR="00F94A0A" w:rsidRDefault="00F94A0A" w:rsidP="006F0BEB">
      <w:pPr>
        <w:jc w:val="right"/>
        <w:rPr>
          <w:rFonts w:cstheme="minorHAnsi"/>
          <w:sz w:val="24"/>
          <w:szCs w:val="24"/>
        </w:rPr>
      </w:pPr>
    </w:p>
    <w:p w14:paraId="5AAE8D01" w14:textId="60891CAF" w:rsidR="004126C2" w:rsidRPr="00A41ADD" w:rsidRDefault="006F0BEB" w:rsidP="006F0BEB">
      <w:pPr>
        <w:jc w:val="right"/>
        <w:rPr>
          <w:rFonts w:cstheme="minorHAnsi"/>
          <w:sz w:val="24"/>
          <w:szCs w:val="24"/>
        </w:rPr>
      </w:pPr>
      <w:r w:rsidRPr="00A41ADD">
        <w:rPr>
          <w:rFonts w:cstheme="minorHAnsi"/>
          <w:sz w:val="24"/>
          <w:szCs w:val="24"/>
        </w:rPr>
        <w:lastRenderedPageBreak/>
        <w:t xml:space="preserve">Pirkimo sąlygų </w:t>
      </w:r>
      <w:r w:rsidR="00683343">
        <w:rPr>
          <w:rFonts w:cstheme="minorHAnsi"/>
          <w:sz w:val="24"/>
          <w:szCs w:val="24"/>
        </w:rPr>
        <w:t>7</w:t>
      </w:r>
      <w:r w:rsidRPr="00A41ADD">
        <w:rPr>
          <w:rFonts w:cstheme="minorHAnsi"/>
          <w:sz w:val="24"/>
          <w:szCs w:val="24"/>
        </w:rPr>
        <w:t xml:space="preserve"> priedas</w:t>
      </w:r>
    </w:p>
    <w:p w14:paraId="75643680" w14:textId="77777777" w:rsidR="004126C2" w:rsidRPr="00A41ADD" w:rsidRDefault="004126C2" w:rsidP="004126C2">
      <w:pPr>
        <w:rPr>
          <w:rFonts w:cstheme="minorHAnsi"/>
          <w:sz w:val="24"/>
          <w:szCs w:val="24"/>
        </w:rPr>
      </w:pPr>
    </w:p>
    <w:p w14:paraId="0BC83AA5" w14:textId="77777777" w:rsidR="003A3745" w:rsidRPr="00A41ADD" w:rsidRDefault="003A3745" w:rsidP="003A3745">
      <w:pPr>
        <w:autoSpaceDN w:val="0"/>
        <w:spacing w:after="160" w:line="256" w:lineRule="auto"/>
        <w:jc w:val="left"/>
        <w:rPr>
          <w:rFonts w:eastAsia="Calibri" w:cstheme="minorHAnsi"/>
          <w:kern w:val="2"/>
          <w:sz w:val="24"/>
          <w:szCs w:val="24"/>
          <w:lang w:eastAsia="en-US"/>
          <w14:ligatures w14:val="standardContextual"/>
        </w:rPr>
      </w:pPr>
    </w:p>
    <w:p w14:paraId="1B7E7D6F" w14:textId="77777777" w:rsidR="003A3745" w:rsidRPr="00A41ADD" w:rsidRDefault="003A3745" w:rsidP="003A3745">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sidRPr="00A41ADD">
        <w:rPr>
          <w:rFonts w:eastAsia="Calibri" w:cstheme="minorHAnsi"/>
          <w:b/>
          <w:kern w:val="2"/>
          <w:sz w:val="24"/>
          <w:szCs w:val="24"/>
          <w:lang w:eastAsia="en-US"/>
          <w14:ligatures w14:val="standardContextual"/>
        </w:rPr>
        <w:t>(</w:t>
      </w:r>
      <w:r w:rsidRPr="00A41ADD">
        <w:rPr>
          <w:rFonts w:eastAsia="Calibri" w:cstheme="minorHAnsi"/>
          <w:b/>
          <w:bCs/>
          <w:kern w:val="2"/>
          <w:sz w:val="24"/>
          <w:szCs w:val="24"/>
          <w:lang w:eastAsia="en-US"/>
          <w14:ligatures w14:val="standardContextual"/>
        </w:rPr>
        <w:t xml:space="preserve">Tiekėjo deklaracijos </w:t>
      </w:r>
      <w:r w:rsidRPr="00A41ADD">
        <w:rPr>
          <w:rFonts w:eastAsia="Calibri" w:cstheme="minorHAnsi"/>
          <w:b/>
          <w:kern w:val="2"/>
          <w:sz w:val="24"/>
          <w:szCs w:val="24"/>
          <w:lang w:eastAsia="en-US"/>
          <w14:ligatures w14:val="standardContextual"/>
        </w:rPr>
        <w:t>formos pavyzdys)</w:t>
      </w:r>
    </w:p>
    <w:p w14:paraId="5E9ED0F8"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Herbas arba prekių ženklas</w:t>
      </w:r>
    </w:p>
    <w:p w14:paraId="0DC3A0C9"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(Tiekėjo pavadinimas)</w:t>
      </w:r>
    </w:p>
    <w:p w14:paraId="24FC035B"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p>
    <w:p w14:paraId="731986B5"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1C6FD"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__________________________</w:t>
      </w:r>
    </w:p>
    <w:p w14:paraId="1D4BADDB" w14:textId="77777777" w:rsidR="003A3745" w:rsidRPr="00A41ADD" w:rsidRDefault="003A3745" w:rsidP="003A3745">
      <w:pPr>
        <w:widowControl w:val="0"/>
        <w:tabs>
          <w:tab w:val="center" w:pos="2520"/>
        </w:tabs>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(Adresatas (Perkančioji organizacija))</w:t>
      </w:r>
    </w:p>
    <w:p w14:paraId="630C41DA" w14:textId="77777777" w:rsidR="003A3745" w:rsidRPr="00A41ADD" w:rsidRDefault="003A3745" w:rsidP="003A3745">
      <w:pPr>
        <w:widowControl w:val="0"/>
        <w:autoSpaceDE w:val="0"/>
        <w:textAlignment w:val="baseline"/>
        <w:rPr>
          <w:rFonts w:cstheme="minorHAnsi"/>
          <w:b/>
          <w:bCs/>
          <w:sz w:val="24"/>
          <w:szCs w:val="24"/>
        </w:rPr>
      </w:pPr>
    </w:p>
    <w:p w14:paraId="10249494" w14:textId="77777777" w:rsidR="003A3745" w:rsidRPr="00A41ADD" w:rsidRDefault="003A3745" w:rsidP="00DD1C8E">
      <w:pPr>
        <w:widowControl w:val="0"/>
        <w:autoSpaceDE w:val="0"/>
        <w:jc w:val="center"/>
        <w:textAlignment w:val="baseline"/>
        <w:rPr>
          <w:rFonts w:cstheme="minorHAnsi"/>
          <w:b/>
          <w:bCs/>
          <w:sz w:val="24"/>
          <w:szCs w:val="24"/>
        </w:rPr>
      </w:pPr>
    </w:p>
    <w:p w14:paraId="3B6D178A" w14:textId="68473E0E" w:rsidR="00DD1C8E" w:rsidRPr="00A41ADD" w:rsidRDefault="00DD1C8E" w:rsidP="00DD1C8E">
      <w:pPr>
        <w:widowControl w:val="0"/>
        <w:autoSpaceDE w:val="0"/>
        <w:jc w:val="center"/>
        <w:textAlignment w:val="baseline"/>
        <w:rPr>
          <w:rFonts w:cstheme="minorHAnsi"/>
          <w:b/>
          <w:bCs/>
          <w:sz w:val="24"/>
          <w:szCs w:val="24"/>
        </w:rPr>
      </w:pPr>
      <w:r w:rsidRPr="00A41ADD">
        <w:rPr>
          <w:rFonts w:cstheme="minorHAnsi"/>
          <w:b/>
          <w:bCs/>
          <w:sz w:val="24"/>
          <w:szCs w:val="24"/>
        </w:rPr>
        <w:t>TIEKĖJO DEKLARACIJA</w:t>
      </w:r>
    </w:p>
    <w:p w14:paraId="632CE4C5" w14:textId="77777777" w:rsidR="00DD1C8E" w:rsidRPr="00A41ADD" w:rsidRDefault="00DD1C8E" w:rsidP="00DD1C8E">
      <w:pPr>
        <w:widowControl w:val="0"/>
        <w:shd w:val="clear" w:color="auto" w:fill="FFFFFF"/>
        <w:jc w:val="center"/>
        <w:textAlignment w:val="baseline"/>
        <w:rPr>
          <w:rFonts w:cstheme="minorHAnsi"/>
          <w:sz w:val="24"/>
          <w:szCs w:val="24"/>
        </w:rPr>
      </w:pPr>
      <w:r w:rsidRPr="00A41ADD">
        <w:rPr>
          <w:rFonts w:cstheme="minorHAnsi"/>
          <w:sz w:val="24"/>
          <w:szCs w:val="24"/>
        </w:rPr>
        <w:t>_____________</w:t>
      </w:r>
      <w:r w:rsidRPr="00A41ADD">
        <w:rPr>
          <w:rFonts w:cstheme="minorHAnsi"/>
          <w:b/>
          <w:bCs/>
          <w:sz w:val="24"/>
          <w:szCs w:val="24"/>
        </w:rPr>
        <w:t xml:space="preserve"> </w:t>
      </w:r>
      <w:r w:rsidRPr="00A41ADD">
        <w:rPr>
          <w:rFonts w:cstheme="minorHAnsi"/>
          <w:sz w:val="24"/>
          <w:szCs w:val="24"/>
        </w:rPr>
        <w:t>Nr.______</w:t>
      </w:r>
    </w:p>
    <w:p w14:paraId="4C513906" w14:textId="1541CB80" w:rsidR="00DD1C8E" w:rsidRPr="00A41ADD" w:rsidRDefault="00817871" w:rsidP="00817871">
      <w:pPr>
        <w:widowControl w:val="0"/>
        <w:shd w:val="clear" w:color="auto" w:fill="FFFFFF"/>
        <w:ind w:firstLine="1296"/>
        <w:textAlignment w:val="baseline"/>
        <w:rPr>
          <w:rFonts w:cstheme="minorHAnsi"/>
          <w:bCs/>
          <w:sz w:val="24"/>
          <w:szCs w:val="24"/>
        </w:rPr>
      </w:pPr>
      <w:r w:rsidRPr="00A41ADD">
        <w:rPr>
          <w:rFonts w:cstheme="minorHAnsi"/>
          <w:bCs/>
          <w:sz w:val="24"/>
          <w:szCs w:val="24"/>
        </w:rPr>
        <w:t xml:space="preserve">                                                                  </w:t>
      </w:r>
      <w:r w:rsidR="00DD1C8E" w:rsidRPr="00A41ADD">
        <w:rPr>
          <w:rFonts w:cstheme="minorHAnsi"/>
          <w:bCs/>
          <w:sz w:val="24"/>
          <w:szCs w:val="24"/>
        </w:rPr>
        <w:t>(Data)</w:t>
      </w:r>
    </w:p>
    <w:p w14:paraId="630584C0"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_____________</w:t>
      </w:r>
    </w:p>
    <w:p w14:paraId="65C2B754"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DD1C8E" w:rsidRPr="00A41ADD" w14:paraId="6C6D3747" w14:textId="77777777" w:rsidTr="006169F6">
        <w:tc>
          <w:tcPr>
            <w:tcW w:w="9828" w:type="dxa"/>
            <w:gridSpan w:val="6"/>
          </w:tcPr>
          <w:p w14:paraId="79FFFBD6" w14:textId="77777777" w:rsidR="00DD1C8E" w:rsidRPr="00A41ADD" w:rsidRDefault="00DD1C8E" w:rsidP="006169F6">
            <w:pPr>
              <w:widowControl w:val="0"/>
              <w:autoSpaceDE w:val="0"/>
              <w:snapToGrid w:val="0"/>
              <w:ind w:firstLine="900"/>
              <w:jc w:val="center"/>
              <w:textAlignment w:val="baseline"/>
              <w:rPr>
                <w:rFonts w:cstheme="minorHAnsi"/>
                <w:sz w:val="24"/>
                <w:szCs w:val="24"/>
              </w:rPr>
            </w:pPr>
            <w:r w:rsidRPr="00A41ADD">
              <w:rPr>
                <w:rFonts w:cstheme="minorHAnsi"/>
                <w:sz w:val="24"/>
                <w:szCs w:val="24"/>
              </w:rPr>
              <w:t>Aš, ______________________________________________________________ ,</w:t>
            </w:r>
          </w:p>
        </w:tc>
      </w:tr>
      <w:tr w:rsidR="00DD1C8E" w:rsidRPr="00A41ADD" w14:paraId="3DA798CE" w14:textId="77777777" w:rsidTr="006169F6">
        <w:tc>
          <w:tcPr>
            <w:tcW w:w="9828" w:type="dxa"/>
            <w:gridSpan w:val="6"/>
          </w:tcPr>
          <w:p w14:paraId="34EE866B"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(Tiekėjo vadovo ar jo įgalioto asmens pareigų pavadinimas, vardas ir pavardė)</w:t>
            </w:r>
          </w:p>
        </w:tc>
      </w:tr>
      <w:tr w:rsidR="00DD1C8E" w:rsidRPr="00A41ADD" w14:paraId="7FBA35F6" w14:textId="77777777" w:rsidTr="006169F6">
        <w:tc>
          <w:tcPr>
            <w:tcW w:w="9828" w:type="dxa"/>
            <w:gridSpan w:val="6"/>
          </w:tcPr>
          <w:p w14:paraId="619DD9D2"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tvirtinu, kad mano vadovaujamas (-a) (atstovaujamas (-a))_____________________________ ,</w:t>
            </w:r>
          </w:p>
        </w:tc>
      </w:tr>
      <w:tr w:rsidR="00DD1C8E" w:rsidRPr="00A41ADD" w14:paraId="2EF58923" w14:textId="77777777" w:rsidTr="006169F6">
        <w:tc>
          <w:tcPr>
            <w:tcW w:w="9828" w:type="dxa"/>
            <w:gridSpan w:val="6"/>
          </w:tcPr>
          <w:p w14:paraId="25B5150E"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4"/>
                <w:sz w:val="24"/>
                <w:szCs w:val="24"/>
              </w:rPr>
              <w:t>(Tiekėjo pavadinimas)</w:t>
            </w:r>
          </w:p>
        </w:tc>
      </w:tr>
      <w:tr w:rsidR="00DD1C8E" w:rsidRPr="00A41ADD" w14:paraId="7A131AB2" w14:textId="77777777" w:rsidTr="006169F6">
        <w:tc>
          <w:tcPr>
            <w:tcW w:w="9828" w:type="dxa"/>
            <w:gridSpan w:val="6"/>
          </w:tcPr>
          <w:p w14:paraId="1C9ACF65"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dalyvaujantis (-i) ______________________________________________________________</w:t>
            </w:r>
          </w:p>
        </w:tc>
      </w:tr>
      <w:tr w:rsidR="00DD1C8E" w:rsidRPr="00A41ADD" w14:paraId="36FD490D" w14:textId="77777777" w:rsidTr="006169F6">
        <w:tc>
          <w:tcPr>
            <w:tcW w:w="9828" w:type="dxa"/>
            <w:gridSpan w:val="6"/>
          </w:tcPr>
          <w:p w14:paraId="49F42A08"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(Perkančiosios organizacijos pavadinimas)</w:t>
            </w:r>
          </w:p>
        </w:tc>
      </w:tr>
      <w:tr w:rsidR="00DD1C8E" w:rsidRPr="00A41ADD" w14:paraId="4473F426" w14:textId="77777777" w:rsidTr="006169F6">
        <w:tc>
          <w:tcPr>
            <w:tcW w:w="9828" w:type="dxa"/>
            <w:gridSpan w:val="6"/>
          </w:tcPr>
          <w:p w14:paraId="2DE850E4"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atliekamame _________________________________________________________________</w:t>
            </w:r>
          </w:p>
        </w:tc>
      </w:tr>
      <w:tr w:rsidR="00DD1C8E" w:rsidRPr="00A41ADD" w14:paraId="17708197" w14:textId="77777777" w:rsidTr="006169F6">
        <w:tc>
          <w:tcPr>
            <w:tcW w:w="9828" w:type="dxa"/>
            <w:gridSpan w:val="6"/>
          </w:tcPr>
          <w:p w14:paraId="2F6A2DEC"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(Pirkimo objekto pavadinimas, pirkimo numeris, pirkimo būdas)</w:t>
            </w:r>
          </w:p>
        </w:tc>
      </w:tr>
      <w:tr w:rsidR="00DD1C8E" w:rsidRPr="00A41ADD" w14:paraId="6D9CDD28" w14:textId="77777777" w:rsidTr="006169F6">
        <w:tc>
          <w:tcPr>
            <w:tcW w:w="9828" w:type="dxa"/>
            <w:gridSpan w:val="6"/>
          </w:tcPr>
          <w:p w14:paraId="522842F0"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___________________________________________________________________________ ,</w:t>
            </w:r>
          </w:p>
        </w:tc>
      </w:tr>
      <w:tr w:rsidR="00DD1C8E" w:rsidRPr="00A41ADD" w14:paraId="039D39EA" w14:textId="77777777" w:rsidTr="006169F6">
        <w:tc>
          <w:tcPr>
            <w:tcW w:w="9828" w:type="dxa"/>
            <w:gridSpan w:val="6"/>
          </w:tcPr>
          <w:p w14:paraId="35DD3DEB"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skelbtame ___________________________________________________________________ ,</w:t>
            </w:r>
          </w:p>
        </w:tc>
      </w:tr>
      <w:tr w:rsidR="00DD1C8E" w:rsidRPr="00A41ADD" w14:paraId="16AD4F24" w14:textId="77777777" w:rsidTr="006169F6">
        <w:trPr>
          <w:trHeight w:val="282"/>
        </w:trPr>
        <w:tc>
          <w:tcPr>
            <w:tcW w:w="9828" w:type="dxa"/>
            <w:gridSpan w:val="6"/>
          </w:tcPr>
          <w:p w14:paraId="41C37BCE" w14:textId="2D2EFDC8"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(skelbimo data)</w:t>
            </w:r>
          </w:p>
          <w:p w14:paraId="037177B7" w14:textId="77777777" w:rsidR="00DD1C8E" w:rsidRPr="00A41ADD" w:rsidRDefault="00DD1C8E" w:rsidP="006169F6">
            <w:pPr>
              <w:widowControl w:val="0"/>
              <w:autoSpaceDE w:val="0"/>
              <w:jc w:val="center"/>
              <w:textAlignment w:val="baseline"/>
              <w:rPr>
                <w:rFonts w:cstheme="minorHAnsi"/>
                <w:b/>
                <w:sz w:val="24"/>
                <w:szCs w:val="24"/>
                <w:lang w:eastAsia="ar-SA"/>
              </w:rPr>
            </w:pPr>
          </w:p>
          <w:p w14:paraId="1C0C9599" w14:textId="2966B0DE" w:rsidR="00444D3F" w:rsidRPr="00A41ADD" w:rsidRDefault="00DD1C8E" w:rsidP="00444D3F">
            <w:pPr>
              <w:widowControl w:val="0"/>
              <w:autoSpaceDE w:val="0"/>
              <w:jc w:val="center"/>
              <w:textAlignment w:val="baseline"/>
              <w:rPr>
                <w:rFonts w:cstheme="minorHAnsi"/>
                <w:b/>
                <w:sz w:val="24"/>
                <w:szCs w:val="24"/>
                <w:lang w:eastAsia="ar-SA"/>
              </w:rPr>
            </w:pPr>
            <w:r w:rsidRPr="00A41ADD">
              <w:rPr>
                <w:rFonts w:cstheme="minorHAnsi"/>
                <w:b/>
                <w:sz w:val="24"/>
                <w:szCs w:val="24"/>
                <w:lang w:eastAsia="ar-SA"/>
              </w:rPr>
              <w:t>Atitinka/neatitinka šį</w:t>
            </w:r>
            <w:r w:rsidR="001B1575">
              <w:rPr>
                <w:rFonts w:cstheme="minorHAnsi"/>
                <w:b/>
                <w:sz w:val="24"/>
                <w:szCs w:val="24"/>
                <w:lang w:eastAsia="ar-SA"/>
              </w:rPr>
              <w:t xml:space="preserve"> </w:t>
            </w:r>
            <w:r w:rsidRPr="00A41ADD">
              <w:rPr>
                <w:rFonts w:cstheme="minorHAnsi"/>
                <w:b/>
                <w:sz w:val="24"/>
                <w:szCs w:val="24"/>
                <w:lang w:eastAsia="ar-SA"/>
              </w:rPr>
              <w:t>reikalavimą:</w:t>
            </w:r>
          </w:p>
          <w:p w14:paraId="71EAC2A9" w14:textId="0B5FD4D1" w:rsidR="00444D3F" w:rsidRDefault="00DD1C8E" w:rsidP="00444D3F">
            <w:pPr>
              <w:widowControl w:val="0"/>
              <w:autoSpaceDE w:val="0"/>
              <w:jc w:val="center"/>
              <w:textAlignment w:val="baseline"/>
              <w:rPr>
                <w:rFonts w:cstheme="minorHAnsi"/>
                <w:i/>
                <w:sz w:val="24"/>
                <w:szCs w:val="24"/>
                <w:lang w:eastAsia="ar-SA"/>
              </w:rPr>
            </w:pPr>
            <w:r w:rsidRPr="00A41ADD">
              <w:rPr>
                <w:rFonts w:cstheme="minorHAnsi"/>
                <w:i/>
                <w:sz w:val="24"/>
                <w:szCs w:val="24"/>
                <w:lang w:eastAsia="ar-SA"/>
              </w:rPr>
              <w:t>(palikti tinkamą)</w:t>
            </w:r>
          </w:p>
          <w:p w14:paraId="24A9E97A" w14:textId="77777777" w:rsidR="00444D3F" w:rsidRDefault="00444D3F" w:rsidP="006169F6">
            <w:pPr>
              <w:widowControl w:val="0"/>
              <w:autoSpaceDE w:val="0"/>
              <w:jc w:val="center"/>
              <w:textAlignment w:val="baseline"/>
              <w:rPr>
                <w:rFonts w:cstheme="minorHAnsi"/>
                <w:i/>
                <w:sz w:val="24"/>
                <w:szCs w:val="24"/>
                <w:lang w:eastAsia="ar-SA"/>
              </w:rPr>
            </w:pPr>
          </w:p>
          <w:p w14:paraId="200D246E" w14:textId="77777777" w:rsidR="00444D3F" w:rsidRPr="00A41ADD" w:rsidRDefault="00444D3F" w:rsidP="006169F6">
            <w:pPr>
              <w:widowControl w:val="0"/>
              <w:autoSpaceDE w:val="0"/>
              <w:jc w:val="center"/>
              <w:textAlignment w:val="baseline"/>
              <w:rPr>
                <w:rFonts w:cstheme="minorHAnsi"/>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DD1C8E" w:rsidRPr="00A41ADD" w14:paraId="23A408F6" w14:textId="77777777" w:rsidTr="006169F6">
              <w:trPr>
                <w:trHeight w:val="638"/>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496E7"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 xml:space="preserve">Eil. </w:t>
                  </w:r>
                </w:p>
                <w:p w14:paraId="3F8DEA25"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C5932" w14:textId="2F52A5F0" w:rsidR="00DD1C8E" w:rsidRPr="00A41ADD" w:rsidRDefault="00F51B46" w:rsidP="006169F6">
                  <w:pPr>
                    <w:widowControl w:val="0"/>
                    <w:snapToGrid w:val="0"/>
                    <w:jc w:val="center"/>
                    <w:rPr>
                      <w:rFonts w:cstheme="minorHAnsi"/>
                      <w:b/>
                      <w:sz w:val="24"/>
                      <w:szCs w:val="24"/>
                    </w:rPr>
                  </w:pPr>
                  <w:r>
                    <w:rPr>
                      <w:rFonts w:cstheme="minorHAnsi"/>
                      <w:b/>
                      <w:sz w:val="24"/>
                      <w:szCs w:val="24"/>
                    </w:rPr>
                    <w:t>R</w:t>
                  </w:r>
                  <w:r w:rsidR="00DD1C8E" w:rsidRPr="00A41ADD">
                    <w:rPr>
                      <w:rFonts w:cstheme="minorHAnsi"/>
                      <w:b/>
                      <w:sz w:val="24"/>
                      <w:szCs w:val="24"/>
                    </w:rPr>
                    <w:t>eikalavimas</w:t>
                  </w:r>
                </w:p>
              </w:tc>
              <w:tc>
                <w:tcPr>
                  <w:tcW w:w="44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69F24"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Įrodantys dokumentai</w:t>
                  </w:r>
                </w:p>
              </w:tc>
            </w:tr>
            <w:tr w:rsidR="00D62ACE" w:rsidRPr="00A41ADD" w14:paraId="2581F99F" w14:textId="77777777" w:rsidTr="003C48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3072"/>
              </w:trPr>
              <w:tc>
                <w:tcPr>
                  <w:tcW w:w="1020" w:type="dxa"/>
                  <w:tcBorders>
                    <w:top w:val="single" w:sz="4" w:space="0" w:color="000000"/>
                    <w:left w:val="single" w:sz="4" w:space="0" w:color="000000"/>
                    <w:bottom w:val="single" w:sz="4" w:space="0" w:color="auto"/>
                    <w:right w:val="single" w:sz="4" w:space="0" w:color="000000"/>
                  </w:tcBorders>
                </w:tcPr>
                <w:p w14:paraId="66F899F6" w14:textId="3DD1ED13" w:rsidR="00D62ACE" w:rsidRPr="00A41ADD" w:rsidRDefault="00D62ACE" w:rsidP="00D62ACE">
                  <w:pPr>
                    <w:widowControl w:val="0"/>
                    <w:rPr>
                      <w:rFonts w:eastAsia="Calibri" w:cstheme="minorHAnsi"/>
                      <w:sz w:val="24"/>
                      <w:szCs w:val="24"/>
                      <w:lang w:val="en-GB"/>
                    </w:rPr>
                  </w:pPr>
                  <w:r>
                    <w:rPr>
                      <w:rFonts w:eastAsia="Calibri" w:cstheme="minorHAnsi"/>
                      <w:sz w:val="24"/>
                      <w:szCs w:val="24"/>
                      <w:lang w:val="en-GB"/>
                    </w:rPr>
                    <w:t>1.1.</w:t>
                  </w:r>
                </w:p>
              </w:tc>
              <w:tc>
                <w:tcPr>
                  <w:tcW w:w="4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557A6" w14:textId="77777777" w:rsidR="00F61E01" w:rsidRPr="00F61E01" w:rsidRDefault="00F61E01" w:rsidP="00F61E01">
                  <w:pPr>
                    <w:spacing w:line="257" w:lineRule="atLeast"/>
                    <w:rPr>
                      <w:rFonts w:ascii="Calibri" w:hAnsi="Calibri" w:cs="Calibri"/>
                      <w:sz w:val="24"/>
                      <w:szCs w:val="24"/>
                      <w:shd w:val="clear" w:color="auto" w:fill="FFFFFF"/>
                      <w:lang w:val="en-US"/>
                    </w:rPr>
                  </w:pPr>
                  <w:proofErr w:type="spellStart"/>
                  <w:r w:rsidRPr="00F61E01">
                    <w:rPr>
                      <w:rFonts w:ascii="Calibri" w:hAnsi="Calibri" w:cs="Calibri"/>
                      <w:sz w:val="24"/>
                      <w:szCs w:val="24"/>
                      <w:shd w:val="clear" w:color="auto" w:fill="FFFFFF"/>
                      <w:lang w:val="en-US"/>
                    </w:rPr>
                    <w:t>Tiekėjas</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ūkio</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subjektų</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grupės</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nariai</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kartu</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ūkio</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subjektai</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kurių</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pajėgumais</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remiasi</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tiekėjas</w:t>
                  </w:r>
                  <w:proofErr w:type="spellEnd"/>
                  <w:r w:rsidRPr="00F61E01">
                    <w:rPr>
                      <w:rFonts w:ascii="Calibri" w:hAnsi="Calibri" w:cs="Calibri"/>
                      <w:sz w:val="24"/>
                      <w:szCs w:val="24"/>
                      <w:shd w:val="clear" w:color="auto" w:fill="FFFFFF"/>
                      <w:lang w:val="en-US"/>
                    </w:rPr>
                    <w:t xml:space="preserve">, per </w:t>
                  </w:r>
                  <w:proofErr w:type="spellStart"/>
                  <w:r w:rsidRPr="00F61E01">
                    <w:rPr>
                      <w:rFonts w:ascii="Calibri" w:hAnsi="Calibri" w:cs="Calibri"/>
                      <w:sz w:val="24"/>
                      <w:szCs w:val="24"/>
                      <w:shd w:val="clear" w:color="auto" w:fill="FFFFFF"/>
                      <w:lang w:val="en-US"/>
                    </w:rPr>
                    <w:t>paskutinius</w:t>
                  </w:r>
                  <w:proofErr w:type="spellEnd"/>
                  <w:r w:rsidRPr="00F61E01">
                    <w:rPr>
                      <w:rFonts w:ascii="Calibri" w:hAnsi="Calibri" w:cs="Calibri"/>
                      <w:sz w:val="24"/>
                      <w:szCs w:val="24"/>
                      <w:shd w:val="clear" w:color="auto" w:fill="FFFFFF"/>
                      <w:lang w:val="en-US"/>
                    </w:rPr>
                    <w:t xml:space="preserve"> 5 </w:t>
                  </w:r>
                  <w:proofErr w:type="spellStart"/>
                  <w:r w:rsidRPr="00F61E01">
                    <w:rPr>
                      <w:rFonts w:ascii="Calibri" w:hAnsi="Calibri" w:cs="Calibri"/>
                      <w:sz w:val="24"/>
                      <w:szCs w:val="24"/>
                      <w:shd w:val="clear" w:color="auto" w:fill="FFFFFF"/>
                      <w:lang w:val="en-US"/>
                    </w:rPr>
                    <w:t>metus</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arba</w:t>
                  </w:r>
                  <w:proofErr w:type="spellEnd"/>
                  <w:r w:rsidRPr="00F61E01">
                    <w:rPr>
                      <w:rFonts w:ascii="Calibri" w:hAnsi="Calibri" w:cs="Calibri"/>
                      <w:sz w:val="24"/>
                      <w:szCs w:val="24"/>
                      <w:shd w:val="clear" w:color="auto" w:fill="FFFFFF"/>
                      <w:lang w:val="en-US"/>
                    </w:rPr>
                    <w:t xml:space="preserve"> per </w:t>
                  </w:r>
                  <w:proofErr w:type="spellStart"/>
                  <w:r w:rsidRPr="00F61E01">
                    <w:rPr>
                      <w:rFonts w:ascii="Calibri" w:hAnsi="Calibri" w:cs="Calibri"/>
                      <w:sz w:val="24"/>
                      <w:szCs w:val="24"/>
                      <w:shd w:val="clear" w:color="auto" w:fill="FFFFFF"/>
                      <w:lang w:val="en-US"/>
                    </w:rPr>
                    <w:t>laiką</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nuo</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tiekėjo</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įregistravimo</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dienos</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jei</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tiekėjas</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vykdė</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veiklą</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mažiau</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nei</w:t>
                  </w:r>
                  <w:proofErr w:type="spellEnd"/>
                  <w:r w:rsidRPr="00F61E01">
                    <w:rPr>
                      <w:rFonts w:ascii="Calibri" w:hAnsi="Calibri" w:cs="Calibri"/>
                      <w:sz w:val="24"/>
                      <w:szCs w:val="24"/>
                      <w:shd w:val="clear" w:color="auto" w:fill="FFFFFF"/>
                      <w:lang w:val="en-US"/>
                    </w:rPr>
                    <w:t xml:space="preserve"> 5 </w:t>
                  </w:r>
                  <w:proofErr w:type="spellStart"/>
                  <w:r w:rsidRPr="00F61E01">
                    <w:rPr>
                      <w:rFonts w:ascii="Calibri" w:hAnsi="Calibri" w:cs="Calibri"/>
                      <w:sz w:val="24"/>
                      <w:szCs w:val="24"/>
                      <w:shd w:val="clear" w:color="auto" w:fill="FFFFFF"/>
                      <w:lang w:val="en-US"/>
                    </w:rPr>
                    <w:t>metus</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iki</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pasiūlymo</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pateikimo</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termino</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pabaigos</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pagal</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vieną</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ar</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daugiau</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sutarčių</w:t>
                  </w:r>
                  <w:proofErr w:type="spellEnd"/>
                  <w:r w:rsidRPr="00F61E01">
                    <w:rPr>
                      <w:rFonts w:ascii="Calibri" w:hAnsi="Calibri" w:cs="Calibri"/>
                      <w:sz w:val="24"/>
                      <w:szCs w:val="24"/>
                      <w:shd w:val="clear" w:color="auto" w:fill="FFFFFF"/>
                      <w:lang w:val="en-US"/>
                    </w:rPr>
                    <w:t> </w:t>
                  </w:r>
                  <w:proofErr w:type="spellStart"/>
                  <w:r w:rsidRPr="00F61E01">
                    <w:rPr>
                      <w:rFonts w:ascii="Calibri" w:hAnsi="Calibri" w:cs="Calibri"/>
                      <w:sz w:val="24"/>
                      <w:szCs w:val="24"/>
                      <w:shd w:val="clear" w:color="auto" w:fill="FFFFFF"/>
                      <w:lang w:val="en-US"/>
                    </w:rPr>
                    <w:t>turi</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būti</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tinkamai</w:t>
                  </w:r>
                  <w:proofErr w:type="spellEnd"/>
                  <w:r w:rsidRPr="00F61E01">
                    <w:rPr>
                      <w:rFonts w:ascii="Calibri" w:hAnsi="Calibri" w:cs="Calibri"/>
                      <w:sz w:val="24"/>
                      <w:szCs w:val="24"/>
                      <w:shd w:val="clear" w:color="auto" w:fill="FFFFFF"/>
                      <w:lang w:val="en-US"/>
                    </w:rPr>
                    <w:t xml:space="preserve"> </w:t>
                  </w:r>
                  <w:proofErr w:type="spellStart"/>
                  <w:proofErr w:type="gramStart"/>
                  <w:r w:rsidRPr="00F61E01">
                    <w:rPr>
                      <w:rFonts w:ascii="Calibri" w:hAnsi="Calibri" w:cs="Calibri"/>
                      <w:sz w:val="24"/>
                      <w:szCs w:val="24"/>
                      <w:shd w:val="clear" w:color="auto" w:fill="FFFFFF"/>
                      <w:lang w:val="en-US"/>
                    </w:rPr>
                    <w:t>atlikęs</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paprastojo</w:t>
                  </w:r>
                  <w:proofErr w:type="spellEnd"/>
                  <w:proofErr w:type="gram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remonto</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darbų</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kurių</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vertė</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yra</w:t>
                  </w:r>
                  <w:proofErr w:type="spellEnd"/>
                  <w:r w:rsidRPr="00F61E01">
                    <w:rPr>
                      <w:rFonts w:ascii="Calibri" w:hAnsi="Calibri" w:cs="Calibri"/>
                      <w:sz w:val="24"/>
                      <w:szCs w:val="24"/>
                      <w:shd w:val="clear" w:color="auto" w:fill="FFFFFF"/>
                      <w:lang w:val="en-US"/>
                    </w:rPr>
                    <w:t xml:space="preserve"> ne </w:t>
                  </w:r>
                  <w:proofErr w:type="spellStart"/>
                  <w:r w:rsidRPr="00F61E01">
                    <w:rPr>
                      <w:rFonts w:ascii="Calibri" w:hAnsi="Calibri" w:cs="Calibri"/>
                      <w:sz w:val="24"/>
                      <w:szCs w:val="24"/>
                      <w:shd w:val="clear" w:color="auto" w:fill="FFFFFF"/>
                      <w:lang w:val="en-US"/>
                    </w:rPr>
                    <w:t>mažesnė</w:t>
                  </w:r>
                  <w:proofErr w:type="spellEnd"/>
                  <w:r w:rsidRPr="00F61E01">
                    <w:rPr>
                      <w:rFonts w:ascii="Calibri" w:hAnsi="Calibri" w:cs="Calibri"/>
                      <w:sz w:val="24"/>
                      <w:szCs w:val="24"/>
                      <w:shd w:val="clear" w:color="auto" w:fill="FFFFFF"/>
                      <w:lang w:val="en-US"/>
                    </w:rPr>
                    <w:t xml:space="preserve"> </w:t>
                  </w:r>
                  <w:proofErr w:type="spellStart"/>
                  <w:r w:rsidRPr="00F61E01">
                    <w:rPr>
                      <w:rFonts w:ascii="Calibri" w:hAnsi="Calibri" w:cs="Calibri"/>
                      <w:sz w:val="24"/>
                      <w:szCs w:val="24"/>
                      <w:shd w:val="clear" w:color="auto" w:fill="FFFFFF"/>
                      <w:lang w:val="en-US"/>
                    </w:rPr>
                    <w:t>kaip</w:t>
                  </w:r>
                  <w:proofErr w:type="spellEnd"/>
                  <w:r w:rsidRPr="00F61E01">
                    <w:rPr>
                      <w:rFonts w:ascii="Calibri" w:hAnsi="Calibri" w:cs="Calibri"/>
                      <w:sz w:val="24"/>
                      <w:szCs w:val="24"/>
                      <w:shd w:val="clear" w:color="auto" w:fill="FFFFFF"/>
                      <w:lang w:val="en-US"/>
                    </w:rPr>
                    <w:t xml:space="preserve"> 24 000 </w:t>
                  </w:r>
                  <w:proofErr w:type="spellStart"/>
                  <w:r w:rsidRPr="00F61E01">
                    <w:rPr>
                      <w:rFonts w:ascii="Calibri" w:hAnsi="Calibri" w:cs="Calibri"/>
                      <w:sz w:val="24"/>
                      <w:szCs w:val="24"/>
                      <w:shd w:val="clear" w:color="auto" w:fill="FFFFFF"/>
                      <w:lang w:val="en-US"/>
                    </w:rPr>
                    <w:t>Eur</w:t>
                  </w:r>
                  <w:proofErr w:type="spellEnd"/>
                  <w:r w:rsidRPr="00F61E01">
                    <w:rPr>
                      <w:rFonts w:ascii="Calibri" w:hAnsi="Calibri" w:cs="Calibri"/>
                      <w:sz w:val="24"/>
                      <w:szCs w:val="24"/>
                      <w:shd w:val="clear" w:color="auto" w:fill="FFFFFF"/>
                      <w:lang w:val="en-US"/>
                    </w:rPr>
                    <w:t xml:space="preserve"> be PVM.</w:t>
                  </w:r>
                </w:p>
                <w:p w14:paraId="5021601F" w14:textId="77777777" w:rsidR="00D62ACE" w:rsidRPr="00CF2D56" w:rsidRDefault="00D62ACE" w:rsidP="00D62ACE">
                  <w:pPr>
                    <w:spacing w:line="257" w:lineRule="atLeast"/>
                    <w:rPr>
                      <w:rFonts w:ascii="Calibri" w:hAnsi="Calibri" w:cs="Calibri"/>
                      <w:sz w:val="24"/>
                      <w:szCs w:val="24"/>
                    </w:rPr>
                  </w:pPr>
                </w:p>
                <w:p w14:paraId="2B715B22" w14:textId="77777777" w:rsidR="00D62ACE" w:rsidRPr="00384DED" w:rsidRDefault="00D62ACE" w:rsidP="00D62ACE">
                  <w:pPr>
                    <w:widowControl w:val="0"/>
                    <w:rPr>
                      <w:rFonts w:ascii="Calibri" w:eastAsia="Calibri" w:hAnsi="Calibri" w:cs="Calibri"/>
                      <w:sz w:val="24"/>
                      <w:szCs w:val="24"/>
                    </w:rPr>
                  </w:pPr>
                  <w:r w:rsidRPr="00CF2D56">
                    <w:rPr>
                      <w:rFonts w:ascii="Calibri" w:hAnsi="Calibri" w:cs="Calibri"/>
                      <w:sz w:val="24"/>
                      <w:szCs w:val="24"/>
                    </w:rPr>
                    <w:t xml:space="preserve">Tiekėjui nedraudžiama remtis sutartimi, kurią tiekėjas vykdė ne vienas, bet kartu su </w:t>
                  </w:r>
                  <w:r w:rsidRPr="00CF2D56">
                    <w:rPr>
                      <w:rFonts w:ascii="Calibri" w:hAnsi="Calibri" w:cs="Calibri"/>
                      <w:sz w:val="24"/>
                      <w:szCs w:val="24"/>
                    </w:rPr>
                    <w:lastRenderedPageBreak/>
                    <w:t>kitais ūkio subjektais. Tačiau tokiu atveju, turi būti vertinami būtent konkretaus tiekėjo, dalyvaujančio viešajame pirkime, suteiktų darbų, jų apimtis, vertė, o ne visas vykdytos sutarties objektas.</w:t>
                  </w:r>
                </w:p>
                <w:p w14:paraId="36C1E0F9" w14:textId="77777777" w:rsidR="00D62ACE" w:rsidRPr="00384DED" w:rsidRDefault="00D62ACE" w:rsidP="00D62ACE">
                  <w:pPr>
                    <w:widowControl w:val="0"/>
                    <w:rPr>
                      <w:rFonts w:ascii="Calibri" w:eastAsia="Calibri" w:hAnsi="Calibri" w:cs="Calibri"/>
                      <w:sz w:val="24"/>
                      <w:szCs w:val="24"/>
                    </w:rPr>
                  </w:pPr>
                </w:p>
                <w:p w14:paraId="6A374EFA" w14:textId="46E07E15" w:rsidR="00D62ACE" w:rsidRPr="00FC0048" w:rsidRDefault="00D62ACE" w:rsidP="00D62ACE">
                  <w:pPr>
                    <w:rPr>
                      <w:rFonts w:cstheme="minorHAnsi"/>
                      <w:sz w:val="24"/>
                      <w:szCs w:val="24"/>
                    </w:rPr>
                  </w:pPr>
                  <w:r>
                    <w:rPr>
                      <w:rFonts w:ascii="Calibri" w:eastAsia="Calibri" w:hAnsi="Calibri" w:cs="Calibri"/>
                      <w:sz w:val="24"/>
                      <w:szCs w:val="24"/>
                    </w:rPr>
                    <w:t>T</w:t>
                  </w:r>
                  <w:r w:rsidRPr="00384DED">
                    <w:rPr>
                      <w:rFonts w:ascii="Calibri" w:eastAsia="Calibri" w:hAnsi="Calibri" w:cs="Calibri"/>
                      <w:sz w:val="24"/>
                      <w:szCs w:val="24"/>
                    </w:rPr>
                    <w:t>iekėjai patirtį gali įrodinėti tiek baigtomis sutartimis, tiek nebaigtų vykdyti sutarčių jau įvykdytomis dalimis.</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1CC5D" w14:textId="77777777" w:rsidR="00D62ACE" w:rsidRPr="001A6F91" w:rsidRDefault="00D62ACE" w:rsidP="00D62ACE">
                  <w:pPr>
                    <w:rPr>
                      <w:rFonts w:ascii="Calibri" w:eastAsia="Calibri" w:hAnsi="Calibri" w:cs="Calibri"/>
                      <w:sz w:val="24"/>
                      <w:szCs w:val="24"/>
                    </w:rPr>
                  </w:pPr>
                  <w:r w:rsidRPr="001A6F91">
                    <w:rPr>
                      <w:rFonts w:ascii="Calibri" w:eastAsia="Calibri" w:hAnsi="Calibri" w:cs="Calibri"/>
                      <w:sz w:val="24"/>
                      <w:szCs w:val="24"/>
                    </w:rPr>
                    <w:lastRenderedPageBreak/>
                    <w:t>Per paskutinius 5 metus arba per laiką nuo tiekėjo įregistravimo dienos (jei tiekėjas vykdė veiklą mažiau nei 5 metus) atliktų darbų sąrašas kartu su užsakovų (tiek viešųjų, tiek privačiųjų) pažymomis, apie tai, kad darbai atlikti tinkamai. Pažymose turi būti nurodyta darbų atlikimo vertė, data</w:t>
                  </w:r>
                  <w:r>
                    <w:rPr>
                      <w:rFonts w:ascii="Calibri" w:eastAsia="Calibri" w:hAnsi="Calibri" w:cs="Calibri"/>
                      <w:sz w:val="24"/>
                      <w:szCs w:val="24"/>
                    </w:rPr>
                    <w:t xml:space="preserve"> (laikotarpis)</w:t>
                  </w:r>
                  <w:r w:rsidRPr="001A6F91">
                    <w:rPr>
                      <w:rFonts w:ascii="Calibri" w:eastAsia="Calibri" w:hAnsi="Calibri" w:cs="Calibri"/>
                      <w:sz w:val="24"/>
                      <w:szCs w:val="24"/>
                    </w:rPr>
                    <w:t xml:space="preserve"> ir vieta, ar darbai buvo atlikti ir užbaigti pagal darbų atlikimą reglamentuojančių teisės aktų bei pirkimo sutarties reikalavimus.</w:t>
                  </w:r>
                </w:p>
                <w:p w14:paraId="6281B823" w14:textId="4FE1B6C7" w:rsidR="00D62ACE" w:rsidRPr="00A41ADD" w:rsidRDefault="00D62ACE" w:rsidP="00D62ACE">
                  <w:pPr>
                    <w:widowControl w:val="0"/>
                    <w:rPr>
                      <w:rFonts w:eastAsia="Calibri" w:cstheme="minorHAnsi"/>
                      <w:sz w:val="24"/>
                      <w:szCs w:val="24"/>
                    </w:rPr>
                  </w:pPr>
                </w:p>
              </w:tc>
            </w:tr>
            <w:tr w:rsidR="00D62ACE" w:rsidRPr="00A41ADD" w14:paraId="405CD6D7" w14:textId="77777777" w:rsidTr="004E3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7465"/>
              </w:trPr>
              <w:tc>
                <w:tcPr>
                  <w:tcW w:w="1020" w:type="dxa"/>
                  <w:tcBorders>
                    <w:top w:val="single" w:sz="4" w:space="0" w:color="auto"/>
                    <w:left w:val="single" w:sz="4" w:space="0" w:color="000000"/>
                    <w:bottom w:val="single" w:sz="4" w:space="0" w:color="auto"/>
                    <w:right w:val="single" w:sz="4" w:space="0" w:color="000000"/>
                  </w:tcBorders>
                </w:tcPr>
                <w:p w14:paraId="6812276B" w14:textId="77777777" w:rsidR="00D62ACE" w:rsidRPr="008A11F1" w:rsidRDefault="00D62ACE" w:rsidP="00D62ACE">
                  <w:pPr>
                    <w:widowControl w:val="0"/>
                    <w:rPr>
                      <w:rFonts w:eastAsia="Calibri" w:cstheme="minorHAnsi"/>
                      <w:sz w:val="24"/>
                      <w:szCs w:val="24"/>
                    </w:rPr>
                  </w:pPr>
                </w:p>
                <w:p w14:paraId="1B7F34E6" w14:textId="77777777" w:rsidR="00D62ACE" w:rsidRDefault="00D62ACE" w:rsidP="00D62ACE">
                  <w:pPr>
                    <w:widowControl w:val="0"/>
                    <w:rPr>
                      <w:rFonts w:eastAsia="Calibri" w:cstheme="minorHAnsi"/>
                      <w:sz w:val="24"/>
                      <w:szCs w:val="24"/>
                      <w:lang w:val="en-GB"/>
                    </w:rPr>
                  </w:pPr>
                  <w:r>
                    <w:rPr>
                      <w:rFonts w:eastAsia="Calibri" w:cstheme="minorHAnsi"/>
                      <w:sz w:val="24"/>
                      <w:szCs w:val="24"/>
                      <w:lang w:val="en-GB"/>
                    </w:rPr>
                    <w:t>2.1.</w:t>
                  </w:r>
                </w:p>
                <w:p w14:paraId="7A1D2D26" w14:textId="77777777" w:rsidR="00D62ACE" w:rsidRDefault="00D62ACE" w:rsidP="00D62ACE">
                  <w:pPr>
                    <w:widowControl w:val="0"/>
                    <w:rPr>
                      <w:rFonts w:eastAsia="Calibri" w:cstheme="minorHAnsi"/>
                      <w:sz w:val="24"/>
                      <w:szCs w:val="24"/>
                      <w:lang w:val="en-GB"/>
                    </w:rPr>
                  </w:pPr>
                </w:p>
                <w:p w14:paraId="4C5A0397" w14:textId="77777777" w:rsidR="00D62ACE" w:rsidRDefault="00D62ACE" w:rsidP="00D62ACE">
                  <w:pPr>
                    <w:widowControl w:val="0"/>
                    <w:rPr>
                      <w:rFonts w:eastAsia="Calibri" w:cstheme="minorHAnsi"/>
                      <w:sz w:val="24"/>
                      <w:szCs w:val="24"/>
                      <w:lang w:val="en-GB"/>
                    </w:rPr>
                  </w:pPr>
                </w:p>
                <w:p w14:paraId="34488A34" w14:textId="77777777" w:rsidR="00D62ACE" w:rsidRDefault="00D62ACE" w:rsidP="00D62ACE">
                  <w:pPr>
                    <w:widowControl w:val="0"/>
                    <w:rPr>
                      <w:rFonts w:eastAsia="Calibri" w:cstheme="minorHAnsi"/>
                      <w:sz w:val="24"/>
                      <w:szCs w:val="24"/>
                      <w:lang w:val="en-GB"/>
                    </w:rPr>
                  </w:pPr>
                </w:p>
                <w:p w14:paraId="5DEAB844" w14:textId="77777777" w:rsidR="00D62ACE" w:rsidRDefault="00D62ACE" w:rsidP="00D62ACE">
                  <w:pPr>
                    <w:widowControl w:val="0"/>
                    <w:rPr>
                      <w:rFonts w:eastAsia="Calibri" w:cstheme="minorHAnsi"/>
                      <w:sz w:val="24"/>
                      <w:szCs w:val="24"/>
                      <w:lang w:val="en-GB"/>
                    </w:rPr>
                  </w:pPr>
                </w:p>
                <w:p w14:paraId="10ABFE92" w14:textId="77777777" w:rsidR="00D62ACE" w:rsidRDefault="00D62ACE" w:rsidP="00D62ACE">
                  <w:pPr>
                    <w:widowControl w:val="0"/>
                    <w:rPr>
                      <w:rFonts w:eastAsia="Calibri" w:cstheme="minorHAnsi"/>
                      <w:sz w:val="24"/>
                      <w:szCs w:val="24"/>
                      <w:lang w:val="en-GB"/>
                    </w:rPr>
                  </w:pPr>
                </w:p>
                <w:p w14:paraId="3151CFCD" w14:textId="77777777" w:rsidR="00D62ACE" w:rsidRDefault="00D62ACE" w:rsidP="00D62ACE">
                  <w:pPr>
                    <w:widowControl w:val="0"/>
                    <w:rPr>
                      <w:rFonts w:eastAsia="Calibri" w:cstheme="minorHAnsi"/>
                      <w:sz w:val="24"/>
                      <w:szCs w:val="24"/>
                      <w:lang w:val="en-GB"/>
                    </w:rPr>
                  </w:pPr>
                </w:p>
                <w:p w14:paraId="2A9DBE1F" w14:textId="77777777" w:rsidR="00D62ACE" w:rsidRDefault="00D62ACE" w:rsidP="00D62ACE">
                  <w:pPr>
                    <w:widowControl w:val="0"/>
                    <w:rPr>
                      <w:rFonts w:eastAsia="Calibri" w:cstheme="minorHAnsi"/>
                      <w:sz w:val="24"/>
                      <w:szCs w:val="24"/>
                      <w:lang w:val="en-GB"/>
                    </w:rPr>
                  </w:pPr>
                </w:p>
                <w:p w14:paraId="00936C27" w14:textId="77777777" w:rsidR="00D62ACE" w:rsidRDefault="00D62ACE" w:rsidP="00D62ACE">
                  <w:pPr>
                    <w:widowControl w:val="0"/>
                    <w:rPr>
                      <w:rFonts w:eastAsia="Calibri" w:cstheme="minorHAnsi"/>
                      <w:sz w:val="24"/>
                      <w:szCs w:val="24"/>
                      <w:lang w:val="en-GB"/>
                    </w:rPr>
                  </w:pPr>
                </w:p>
                <w:p w14:paraId="32A8D32F" w14:textId="77777777" w:rsidR="00D62ACE" w:rsidRDefault="00D62ACE" w:rsidP="00D62ACE">
                  <w:pPr>
                    <w:widowControl w:val="0"/>
                    <w:rPr>
                      <w:rFonts w:eastAsia="Calibri" w:cstheme="minorHAnsi"/>
                      <w:sz w:val="24"/>
                      <w:szCs w:val="24"/>
                      <w:lang w:val="en-GB"/>
                    </w:rPr>
                  </w:pPr>
                </w:p>
                <w:p w14:paraId="11BA82B4" w14:textId="77777777" w:rsidR="00D62ACE" w:rsidRDefault="00D62ACE" w:rsidP="00D62ACE">
                  <w:pPr>
                    <w:widowControl w:val="0"/>
                    <w:rPr>
                      <w:rFonts w:eastAsia="Calibri" w:cstheme="minorHAnsi"/>
                      <w:sz w:val="24"/>
                      <w:szCs w:val="24"/>
                      <w:lang w:val="en-GB"/>
                    </w:rPr>
                  </w:pPr>
                </w:p>
                <w:p w14:paraId="3B34DD17" w14:textId="77777777" w:rsidR="00D62ACE" w:rsidRDefault="00D62ACE" w:rsidP="00D62ACE">
                  <w:pPr>
                    <w:widowControl w:val="0"/>
                    <w:rPr>
                      <w:rFonts w:eastAsia="Calibri" w:cstheme="minorHAnsi"/>
                      <w:sz w:val="24"/>
                      <w:szCs w:val="24"/>
                      <w:lang w:val="en-GB"/>
                    </w:rPr>
                  </w:pPr>
                </w:p>
                <w:p w14:paraId="39B65212" w14:textId="77777777" w:rsidR="00D62ACE" w:rsidRDefault="00D62ACE" w:rsidP="00D62ACE">
                  <w:pPr>
                    <w:widowControl w:val="0"/>
                    <w:rPr>
                      <w:rFonts w:eastAsia="Calibri" w:cstheme="minorHAnsi"/>
                      <w:sz w:val="24"/>
                      <w:szCs w:val="24"/>
                      <w:lang w:val="en-GB"/>
                    </w:rPr>
                  </w:pPr>
                </w:p>
              </w:tc>
              <w:tc>
                <w:tcPr>
                  <w:tcW w:w="4127" w:type="dxa"/>
                  <w:gridSpan w:val="2"/>
                  <w:tcBorders>
                    <w:top w:val="single" w:sz="4" w:space="0" w:color="000000"/>
                    <w:left w:val="single" w:sz="4" w:space="0" w:color="000000"/>
                    <w:bottom w:val="single" w:sz="4" w:space="0" w:color="000000"/>
                    <w:right w:val="single" w:sz="4" w:space="0" w:color="000000"/>
                  </w:tcBorders>
                </w:tcPr>
                <w:p w14:paraId="0FC127FF" w14:textId="77777777" w:rsidR="00C1376D" w:rsidRPr="00C1376D" w:rsidRDefault="00C1376D" w:rsidP="00C1376D">
                  <w:pPr>
                    <w:autoSpaceDE w:val="0"/>
                    <w:autoSpaceDN w:val="0"/>
                    <w:adjustRightInd w:val="0"/>
                    <w:ind w:firstLine="50"/>
                    <w:rPr>
                      <w:rFonts w:cstheme="minorHAnsi"/>
                      <w:sz w:val="24"/>
                      <w:szCs w:val="24"/>
                      <w:lang w:val="en-US"/>
                    </w:rPr>
                  </w:pPr>
                  <w:proofErr w:type="spellStart"/>
                  <w:r w:rsidRPr="00C1376D">
                    <w:rPr>
                      <w:rFonts w:cstheme="minorHAnsi"/>
                      <w:sz w:val="24"/>
                      <w:szCs w:val="24"/>
                      <w:lang w:val="en-US"/>
                    </w:rPr>
                    <w:t>Tiekėjas</w:t>
                  </w:r>
                  <w:proofErr w:type="spellEnd"/>
                  <w:r w:rsidRPr="00C1376D">
                    <w:rPr>
                      <w:rFonts w:cstheme="minorHAnsi"/>
                      <w:sz w:val="24"/>
                      <w:szCs w:val="24"/>
                      <w:lang w:val="en-US"/>
                    </w:rPr>
                    <w:t xml:space="preserve"> </w:t>
                  </w:r>
                  <w:proofErr w:type="spellStart"/>
                  <w:r w:rsidRPr="00C1376D">
                    <w:rPr>
                      <w:rFonts w:cstheme="minorHAnsi"/>
                      <w:sz w:val="24"/>
                      <w:szCs w:val="24"/>
                      <w:lang w:val="en-US"/>
                    </w:rPr>
                    <w:t>atliekamiems</w:t>
                  </w:r>
                  <w:proofErr w:type="spellEnd"/>
                  <w:r w:rsidRPr="00C1376D">
                    <w:rPr>
                      <w:rFonts w:cstheme="minorHAnsi"/>
                      <w:sz w:val="24"/>
                      <w:szCs w:val="24"/>
                      <w:lang w:val="en-US"/>
                    </w:rPr>
                    <w:t xml:space="preserve"> </w:t>
                  </w:r>
                  <w:proofErr w:type="spellStart"/>
                  <w:r w:rsidRPr="00C1376D">
                    <w:rPr>
                      <w:rFonts w:cstheme="minorHAnsi"/>
                      <w:sz w:val="24"/>
                      <w:szCs w:val="24"/>
                      <w:lang w:val="en-US"/>
                    </w:rPr>
                    <w:t>hidrotechnikos</w:t>
                  </w:r>
                  <w:proofErr w:type="spellEnd"/>
                  <w:r w:rsidRPr="00C1376D">
                    <w:rPr>
                      <w:rFonts w:cstheme="minorHAnsi"/>
                      <w:sz w:val="24"/>
                      <w:szCs w:val="24"/>
                      <w:lang w:val="en-US"/>
                    </w:rPr>
                    <w:t xml:space="preserve"> </w:t>
                  </w:r>
                  <w:proofErr w:type="spellStart"/>
                  <w:r w:rsidRPr="00C1376D">
                    <w:rPr>
                      <w:rFonts w:cstheme="minorHAnsi"/>
                      <w:sz w:val="24"/>
                      <w:szCs w:val="24"/>
                      <w:lang w:val="en-US"/>
                    </w:rPr>
                    <w:t>statinio</w:t>
                  </w:r>
                  <w:proofErr w:type="spellEnd"/>
                  <w:r w:rsidRPr="00C1376D">
                    <w:rPr>
                      <w:rFonts w:cstheme="minorHAnsi"/>
                      <w:sz w:val="24"/>
                      <w:szCs w:val="24"/>
                      <w:lang w:val="en-US"/>
                    </w:rPr>
                    <w:t xml:space="preserve"> </w:t>
                  </w:r>
                  <w:proofErr w:type="spellStart"/>
                  <w:r w:rsidRPr="00C1376D">
                    <w:rPr>
                      <w:rFonts w:cstheme="minorHAnsi"/>
                      <w:sz w:val="24"/>
                      <w:szCs w:val="24"/>
                      <w:lang w:val="en-US"/>
                    </w:rPr>
                    <w:t>remonto</w:t>
                  </w:r>
                  <w:proofErr w:type="spellEnd"/>
                  <w:r w:rsidRPr="00C1376D">
                    <w:rPr>
                      <w:rFonts w:cstheme="minorHAnsi"/>
                      <w:sz w:val="24"/>
                      <w:szCs w:val="24"/>
                      <w:lang w:val="en-US"/>
                    </w:rPr>
                    <w:t xml:space="preserve"> </w:t>
                  </w:r>
                  <w:proofErr w:type="spellStart"/>
                  <w:r w:rsidRPr="00C1376D">
                    <w:rPr>
                      <w:rFonts w:cstheme="minorHAnsi"/>
                      <w:sz w:val="24"/>
                      <w:szCs w:val="24"/>
                      <w:lang w:val="en-US"/>
                    </w:rPr>
                    <w:t>darbams</w:t>
                  </w:r>
                  <w:proofErr w:type="spellEnd"/>
                  <w:r w:rsidRPr="00C1376D">
                    <w:rPr>
                      <w:rFonts w:cstheme="minorHAnsi"/>
                      <w:sz w:val="24"/>
                      <w:szCs w:val="24"/>
                      <w:lang w:val="en-US"/>
                    </w:rPr>
                    <w:t xml:space="preserve"> taiko </w:t>
                  </w:r>
                  <w:proofErr w:type="spellStart"/>
                  <w:r w:rsidRPr="00C1376D">
                    <w:rPr>
                      <w:rFonts w:cstheme="minorHAnsi"/>
                      <w:sz w:val="24"/>
                      <w:szCs w:val="24"/>
                      <w:lang w:val="en-US"/>
                    </w:rPr>
                    <w:t>aplinkos</w:t>
                  </w:r>
                  <w:proofErr w:type="spellEnd"/>
                  <w:r w:rsidRPr="00C1376D">
                    <w:rPr>
                      <w:rFonts w:cstheme="minorHAnsi"/>
                      <w:sz w:val="24"/>
                      <w:szCs w:val="24"/>
                      <w:lang w:val="en-US"/>
                    </w:rPr>
                    <w:t xml:space="preserve"> </w:t>
                  </w:r>
                  <w:proofErr w:type="spellStart"/>
                  <w:r w:rsidRPr="00C1376D">
                    <w:rPr>
                      <w:rFonts w:cstheme="minorHAnsi"/>
                      <w:sz w:val="24"/>
                      <w:szCs w:val="24"/>
                      <w:lang w:val="en-US"/>
                    </w:rPr>
                    <w:t>apsaugos</w:t>
                  </w:r>
                  <w:proofErr w:type="spellEnd"/>
                  <w:r w:rsidRPr="00C1376D">
                    <w:rPr>
                      <w:rFonts w:cstheme="minorHAnsi"/>
                      <w:sz w:val="24"/>
                      <w:szCs w:val="24"/>
                      <w:lang w:val="en-US"/>
                    </w:rPr>
                    <w:t xml:space="preserve"> </w:t>
                  </w:r>
                  <w:proofErr w:type="spellStart"/>
                  <w:r w:rsidRPr="00C1376D">
                    <w:rPr>
                      <w:rFonts w:cstheme="minorHAnsi"/>
                      <w:sz w:val="24"/>
                      <w:szCs w:val="24"/>
                      <w:lang w:val="en-US"/>
                    </w:rPr>
                    <w:t>vadybos</w:t>
                  </w:r>
                  <w:proofErr w:type="spellEnd"/>
                  <w:r w:rsidRPr="00C1376D">
                    <w:rPr>
                      <w:rFonts w:cstheme="minorHAnsi"/>
                      <w:sz w:val="24"/>
                      <w:szCs w:val="24"/>
                      <w:lang w:val="en-US"/>
                    </w:rPr>
                    <w:t xml:space="preserve"> </w:t>
                  </w:r>
                  <w:proofErr w:type="spellStart"/>
                  <w:r w:rsidRPr="00C1376D">
                    <w:rPr>
                      <w:rFonts w:cstheme="minorHAnsi"/>
                      <w:sz w:val="24"/>
                      <w:szCs w:val="24"/>
                      <w:lang w:val="en-US"/>
                    </w:rPr>
                    <w:t>sistemos</w:t>
                  </w:r>
                  <w:proofErr w:type="spellEnd"/>
                  <w:r w:rsidRPr="00C1376D">
                    <w:rPr>
                      <w:rFonts w:cstheme="minorHAnsi"/>
                      <w:sz w:val="24"/>
                      <w:szCs w:val="24"/>
                      <w:lang w:val="en-US"/>
                    </w:rPr>
                    <w:t xml:space="preserve"> </w:t>
                  </w:r>
                  <w:proofErr w:type="spellStart"/>
                  <w:r w:rsidRPr="00C1376D">
                    <w:rPr>
                      <w:rFonts w:cstheme="minorHAnsi"/>
                      <w:sz w:val="24"/>
                      <w:szCs w:val="24"/>
                      <w:lang w:val="en-US"/>
                    </w:rPr>
                    <w:t>reikalavimus</w:t>
                  </w:r>
                  <w:proofErr w:type="spellEnd"/>
                  <w:r w:rsidRPr="00C1376D">
                    <w:rPr>
                      <w:rFonts w:cstheme="minorHAnsi"/>
                      <w:sz w:val="24"/>
                      <w:szCs w:val="24"/>
                      <w:lang w:val="en-US"/>
                    </w:rPr>
                    <w:t xml:space="preserve"> </w:t>
                  </w:r>
                  <w:proofErr w:type="spellStart"/>
                  <w:r w:rsidRPr="00C1376D">
                    <w:rPr>
                      <w:rFonts w:cstheme="minorHAnsi"/>
                      <w:sz w:val="24"/>
                      <w:szCs w:val="24"/>
                      <w:lang w:val="en-US"/>
                    </w:rPr>
                    <w:t>pagal</w:t>
                  </w:r>
                  <w:proofErr w:type="spellEnd"/>
                  <w:r w:rsidRPr="00C1376D">
                    <w:rPr>
                      <w:rFonts w:cstheme="minorHAnsi"/>
                      <w:sz w:val="24"/>
                      <w:szCs w:val="24"/>
                      <w:lang w:val="en-US"/>
                    </w:rPr>
                    <w:t xml:space="preserve"> </w:t>
                  </w:r>
                  <w:proofErr w:type="spellStart"/>
                  <w:r w:rsidRPr="00C1376D">
                    <w:rPr>
                      <w:rFonts w:cstheme="minorHAnsi"/>
                      <w:sz w:val="24"/>
                      <w:szCs w:val="24"/>
                      <w:lang w:val="en-US"/>
                    </w:rPr>
                    <w:t>standartą</w:t>
                  </w:r>
                  <w:proofErr w:type="spellEnd"/>
                  <w:r w:rsidRPr="00C1376D">
                    <w:rPr>
                      <w:rFonts w:cstheme="minorHAnsi"/>
                      <w:sz w:val="24"/>
                      <w:szCs w:val="24"/>
                      <w:lang w:val="en-US"/>
                    </w:rPr>
                    <w:t xml:space="preserve"> LST EN ISO 14001 </w:t>
                  </w:r>
                  <w:proofErr w:type="spellStart"/>
                  <w:r w:rsidRPr="00C1376D">
                    <w:rPr>
                      <w:rFonts w:cstheme="minorHAnsi"/>
                      <w:sz w:val="24"/>
                      <w:szCs w:val="24"/>
                      <w:lang w:val="en-US"/>
                    </w:rPr>
                    <w:t>arba</w:t>
                  </w:r>
                  <w:proofErr w:type="spellEnd"/>
                  <w:r w:rsidRPr="00C1376D">
                    <w:rPr>
                      <w:rFonts w:cstheme="minorHAnsi"/>
                      <w:sz w:val="24"/>
                      <w:szCs w:val="24"/>
                      <w:lang w:val="en-US"/>
                    </w:rPr>
                    <w:t xml:space="preserve"> EMAS </w:t>
                  </w:r>
                  <w:proofErr w:type="spellStart"/>
                  <w:r w:rsidRPr="00C1376D">
                    <w:rPr>
                      <w:rFonts w:cstheme="minorHAnsi"/>
                      <w:sz w:val="24"/>
                      <w:szCs w:val="24"/>
                      <w:lang w:val="en-US"/>
                    </w:rPr>
                    <w:t>ar</w:t>
                  </w:r>
                  <w:proofErr w:type="spellEnd"/>
                  <w:r w:rsidRPr="00C1376D">
                    <w:rPr>
                      <w:rFonts w:cstheme="minorHAnsi"/>
                      <w:sz w:val="24"/>
                      <w:szCs w:val="24"/>
                      <w:lang w:val="en-US"/>
                    </w:rPr>
                    <w:t xml:space="preserve"> </w:t>
                  </w:r>
                  <w:proofErr w:type="spellStart"/>
                  <w:r w:rsidRPr="00C1376D">
                    <w:rPr>
                      <w:rFonts w:cstheme="minorHAnsi"/>
                      <w:sz w:val="24"/>
                      <w:szCs w:val="24"/>
                      <w:lang w:val="en-US"/>
                    </w:rPr>
                    <w:t>kitus</w:t>
                  </w:r>
                  <w:proofErr w:type="spellEnd"/>
                  <w:r w:rsidRPr="00C1376D">
                    <w:rPr>
                      <w:rFonts w:cstheme="minorHAnsi"/>
                      <w:sz w:val="24"/>
                      <w:szCs w:val="24"/>
                      <w:lang w:val="en-US"/>
                    </w:rPr>
                    <w:t xml:space="preserve"> </w:t>
                  </w:r>
                  <w:proofErr w:type="spellStart"/>
                  <w:r w:rsidRPr="00C1376D">
                    <w:rPr>
                      <w:rFonts w:cstheme="minorHAnsi"/>
                      <w:sz w:val="24"/>
                      <w:szCs w:val="24"/>
                      <w:lang w:val="en-US"/>
                    </w:rPr>
                    <w:t>aplinkos</w:t>
                  </w:r>
                  <w:proofErr w:type="spellEnd"/>
                  <w:r w:rsidRPr="00C1376D">
                    <w:rPr>
                      <w:rFonts w:cstheme="minorHAnsi"/>
                      <w:sz w:val="24"/>
                      <w:szCs w:val="24"/>
                      <w:lang w:val="en-US"/>
                    </w:rPr>
                    <w:t xml:space="preserve"> </w:t>
                  </w:r>
                  <w:proofErr w:type="spellStart"/>
                  <w:r w:rsidRPr="00C1376D">
                    <w:rPr>
                      <w:rFonts w:cstheme="minorHAnsi"/>
                      <w:sz w:val="24"/>
                      <w:szCs w:val="24"/>
                      <w:lang w:val="en-US"/>
                    </w:rPr>
                    <w:t>apsaugos</w:t>
                  </w:r>
                  <w:proofErr w:type="spellEnd"/>
                  <w:r w:rsidRPr="00C1376D">
                    <w:rPr>
                      <w:rFonts w:cstheme="minorHAnsi"/>
                      <w:sz w:val="24"/>
                      <w:szCs w:val="24"/>
                      <w:lang w:val="en-US"/>
                    </w:rPr>
                    <w:t xml:space="preserve"> </w:t>
                  </w:r>
                  <w:proofErr w:type="spellStart"/>
                  <w:r w:rsidRPr="00C1376D">
                    <w:rPr>
                      <w:rFonts w:cstheme="minorHAnsi"/>
                      <w:sz w:val="24"/>
                      <w:szCs w:val="24"/>
                      <w:lang w:val="en-US"/>
                    </w:rPr>
                    <w:t>vadybos</w:t>
                  </w:r>
                  <w:proofErr w:type="spellEnd"/>
                  <w:r w:rsidRPr="00C1376D">
                    <w:rPr>
                      <w:rFonts w:cstheme="minorHAnsi"/>
                      <w:sz w:val="24"/>
                      <w:szCs w:val="24"/>
                      <w:lang w:val="en-US"/>
                    </w:rPr>
                    <w:t xml:space="preserve"> </w:t>
                  </w:r>
                  <w:proofErr w:type="spellStart"/>
                  <w:r w:rsidRPr="00C1376D">
                    <w:rPr>
                      <w:rFonts w:cstheme="minorHAnsi"/>
                      <w:sz w:val="24"/>
                      <w:szCs w:val="24"/>
                      <w:lang w:val="en-US"/>
                    </w:rPr>
                    <w:t>standartus</w:t>
                  </w:r>
                  <w:proofErr w:type="spellEnd"/>
                  <w:r w:rsidRPr="00C1376D">
                    <w:rPr>
                      <w:rFonts w:cstheme="minorHAnsi"/>
                      <w:sz w:val="24"/>
                      <w:szCs w:val="24"/>
                      <w:lang w:val="en-US"/>
                    </w:rPr>
                    <w:t xml:space="preserve">, </w:t>
                  </w:r>
                  <w:proofErr w:type="spellStart"/>
                  <w:r w:rsidRPr="00C1376D">
                    <w:rPr>
                      <w:rFonts w:cstheme="minorHAnsi"/>
                      <w:sz w:val="24"/>
                      <w:szCs w:val="24"/>
                      <w:lang w:val="en-US"/>
                    </w:rPr>
                    <w:t>pagrįstus</w:t>
                  </w:r>
                  <w:proofErr w:type="spellEnd"/>
                  <w:r w:rsidRPr="00C1376D">
                    <w:rPr>
                      <w:rFonts w:cstheme="minorHAnsi"/>
                      <w:sz w:val="24"/>
                      <w:szCs w:val="24"/>
                      <w:lang w:val="en-US"/>
                    </w:rPr>
                    <w:t xml:space="preserve"> </w:t>
                  </w:r>
                  <w:proofErr w:type="spellStart"/>
                  <w:r w:rsidRPr="00C1376D">
                    <w:rPr>
                      <w:rFonts w:cstheme="minorHAnsi"/>
                      <w:sz w:val="24"/>
                      <w:szCs w:val="24"/>
                      <w:lang w:val="en-US"/>
                    </w:rPr>
                    <w:t>atitinkamais</w:t>
                  </w:r>
                  <w:proofErr w:type="spellEnd"/>
                  <w:r w:rsidRPr="00C1376D">
                    <w:rPr>
                      <w:rFonts w:cstheme="minorHAnsi"/>
                      <w:sz w:val="24"/>
                      <w:szCs w:val="24"/>
                      <w:lang w:val="en-US"/>
                    </w:rPr>
                    <w:t xml:space="preserve"> Europos </w:t>
                  </w:r>
                  <w:proofErr w:type="spellStart"/>
                  <w:r w:rsidRPr="00C1376D">
                    <w:rPr>
                      <w:rFonts w:cstheme="minorHAnsi"/>
                      <w:sz w:val="24"/>
                      <w:szCs w:val="24"/>
                      <w:lang w:val="en-US"/>
                    </w:rPr>
                    <w:t>arba</w:t>
                  </w:r>
                  <w:proofErr w:type="spellEnd"/>
                  <w:r w:rsidRPr="00C1376D">
                    <w:rPr>
                      <w:rFonts w:cstheme="minorHAnsi"/>
                      <w:sz w:val="24"/>
                      <w:szCs w:val="24"/>
                      <w:lang w:val="en-US"/>
                    </w:rPr>
                    <w:t xml:space="preserve"> </w:t>
                  </w:r>
                  <w:proofErr w:type="spellStart"/>
                  <w:r w:rsidRPr="00C1376D">
                    <w:rPr>
                      <w:rFonts w:cstheme="minorHAnsi"/>
                      <w:sz w:val="24"/>
                      <w:szCs w:val="24"/>
                      <w:lang w:val="en-US"/>
                    </w:rPr>
                    <w:t>tarptautinių</w:t>
                  </w:r>
                  <w:proofErr w:type="spellEnd"/>
                  <w:r w:rsidRPr="00C1376D">
                    <w:rPr>
                      <w:rFonts w:cstheme="minorHAnsi"/>
                      <w:sz w:val="24"/>
                      <w:szCs w:val="24"/>
                      <w:lang w:val="en-US"/>
                    </w:rPr>
                    <w:t xml:space="preserve"> </w:t>
                  </w:r>
                  <w:proofErr w:type="spellStart"/>
                  <w:r w:rsidRPr="00C1376D">
                    <w:rPr>
                      <w:rFonts w:cstheme="minorHAnsi"/>
                      <w:sz w:val="24"/>
                      <w:szCs w:val="24"/>
                      <w:lang w:val="en-US"/>
                    </w:rPr>
                    <w:t>standartizacijos</w:t>
                  </w:r>
                  <w:proofErr w:type="spellEnd"/>
                  <w:r w:rsidRPr="00C1376D">
                    <w:rPr>
                      <w:rFonts w:cstheme="minorHAnsi"/>
                      <w:sz w:val="24"/>
                      <w:szCs w:val="24"/>
                      <w:lang w:val="en-US"/>
                    </w:rPr>
                    <w:t xml:space="preserve"> </w:t>
                  </w:r>
                  <w:proofErr w:type="spellStart"/>
                  <w:r w:rsidRPr="00C1376D">
                    <w:rPr>
                      <w:rFonts w:cstheme="minorHAnsi"/>
                      <w:sz w:val="24"/>
                      <w:szCs w:val="24"/>
                      <w:lang w:val="en-US"/>
                    </w:rPr>
                    <w:t>organizacijų</w:t>
                  </w:r>
                  <w:proofErr w:type="spellEnd"/>
                  <w:r w:rsidRPr="00C1376D">
                    <w:rPr>
                      <w:rFonts w:cstheme="minorHAnsi"/>
                      <w:sz w:val="24"/>
                      <w:szCs w:val="24"/>
                      <w:lang w:val="en-US"/>
                    </w:rPr>
                    <w:t xml:space="preserve"> </w:t>
                  </w:r>
                  <w:proofErr w:type="spellStart"/>
                  <w:r w:rsidRPr="00C1376D">
                    <w:rPr>
                      <w:rFonts w:cstheme="minorHAnsi"/>
                      <w:sz w:val="24"/>
                      <w:szCs w:val="24"/>
                      <w:lang w:val="en-US"/>
                    </w:rPr>
                    <w:t>priimtais</w:t>
                  </w:r>
                  <w:proofErr w:type="spellEnd"/>
                  <w:r w:rsidRPr="00C1376D">
                    <w:rPr>
                      <w:rFonts w:cstheme="minorHAnsi"/>
                      <w:sz w:val="24"/>
                      <w:szCs w:val="24"/>
                      <w:lang w:val="en-US"/>
                    </w:rPr>
                    <w:t xml:space="preserve"> </w:t>
                  </w:r>
                  <w:proofErr w:type="spellStart"/>
                  <w:r w:rsidRPr="00C1376D">
                    <w:rPr>
                      <w:rFonts w:cstheme="minorHAnsi"/>
                      <w:sz w:val="24"/>
                      <w:szCs w:val="24"/>
                      <w:lang w:val="en-US"/>
                    </w:rPr>
                    <w:t>standartais</w:t>
                  </w:r>
                  <w:proofErr w:type="spellEnd"/>
                  <w:r w:rsidRPr="00C1376D">
                    <w:rPr>
                      <w:rFonts w:cstheme="minorHAnsi"/>
                      <w:sz w:val="24"/>
                      <w:szCs w:val="24"/>
                      <w:lang w:val="en-US"/>
                    </w:rPr>
                    <w:t xml:space="preserve">, </w:t>
                  </w:r>
                  <w:proofErr w:type="spellStart"/>
                  <w:r w:rsidRPr="00C1376D">
                    <w:rPr>
                      <w:rFonts w:cstheme="minorHAnsi"/>
                      <w:sz w:val="24"/>
                      <w:szCs w:val="24"/>
                      <w:lang w:val="en-US"/>
                    </w:rPr>
                    <w:t>ar</w:t>
                  </w:r>
                  <w:proofErr w:type="spellEnd"/>
                  <w:r w:rsidRPr="00C1376D">
                    <w:rPr>
                      <w:rFonts w:cstheme="minorHAnsi"/>
                      <w:sz w:val="24"/>
                      <w:szCs w:val="24"/>
                      <w:lang w:val="en-US"/>
                    </w:rPr>
                    <w:t xml:space="preserve"> </w:t>
                  </w:r>
                  <w:proofErr w:type="spellStart"/>
                  <w:r w:rsidRPr="00C1376D">
                    <w:rPr>
                      <w:rFonts w:cstheme="minorHAnsi"/>
                      <w:sz w:val="24"/>
                      <w:szCs w:val="24"/>
                      <w:lang w:val="en-US"/>
                    </w:rPr>
                    <w:t>kitais</w:t>
                  </w:r>
                  <w:proofErr w:type="spellEnd"/>
                  <w:r w:rsidRPr="00C1376D">
                    <w:rPr>
                      <w:rFonts w:cstheme="minorHAnsi"/>
                      <w:sz w:val="24"/>
                      <w:szCs w:val="24"/>
                      <w:lang w:val="en-US"/>
                    </w:rPr>
                    <w:t xml:space="preserve"> </w:t>
                  </w:r>
                  <w:proofErr w:type="spellStart"/>
                  <w:r w:rsidRPr="00C1376D">
                    <w:rPr>
                      <w:rFonts w:cstheme="minorHAnsi"/>
                      <w:sz w:val="24"/>
                      <w:szCs w:val="24"/>
                      <w:lang w:val="en-US"/>
                    </w:rPr>
                    <w:t>tiekėjo</w:t>
                  </w:r>
                  <w:proofErr w:type="spellEnd"/>
                  <w:r w:rsidRPr="00C1376D">
                    <w:rPr>
                      <w:rFonts w:cstheme="minorHAnsi"/>
                      <w:sz w:val="24"/>
                      <w:szCs w:val="24"/>
                      <w:lang w:val="en-US"/>
                    </w:rPr>
                    <w:t xml:space="preserve"> </w:t>
                  </w:r>
                  <w:proofErr w:type="spellStart"/>
                  <w:r w:rsidRPr="00C1376D">
                    <w:rPr>
                      <w:rFonts w:cstheme="minorHAnsi"/>
                      <w:sz w:val="24"/>
                      <w:szCs w:val="24"/>
                      <w:lang w:val="en-US"/>
                    </w:rPr>
                    <w:t>pateiktais</w:t>
                  </w:r>
                  <w:proofErr w:type="spellEnd"/>
                  <w:r w:rsidRPr="00C1376D">
                    <w:rPr>
                      <w:rFonts w:cstheme="minorHAnsi"/>
                      <w:sz w:val="24"/>
                      <w:szCs w:val="24"/>
                      <w:lang w:val="en-US"/>
                    </w:rPr>
                    <w:t xml:space="preserve"> </w:t>
                  </w:r>
                  <w:proofErr w:type="spellStart"/>
                  <w:r w:rsidRPr="00C1376D">
                    <w:rPr>
                      <w:rFonts w:cstheme="minorHAnsi"/>
                      <w:sz w:val="24"/>
                      <w:szCs w:val="24"/>
                      <w:lang w:val="en-US"/>
                    </w:rPr>
                    <w:t>lygiaverčiais</w:t>
                  </w:r>
                  <w:proofErr w:type="spellEnd"/>
                  <w:r w:rsidRPr="00C1376D">
                    <w:rPr>
                      <w:rFonts w:cstheme="minorHAnsi"/>
                      <w:sz w:val="24"/>
                      <w:szCs w:val="24"/>
                      <w:lang w:val="en-US"/>
                    </w:rPr>
                    <w:t xml:space="preserve"> </w:t>
                  </w:r>
                  <w:proofErr w:type="gramStart"/>
                  <w:r w:rsidRPr="00C1376D">
                    <w:rPr>
                      <w:rFonts w:cstheme="minorHAnsi"/>
                      <w:sz w:val="24"/>
                      <w:szCs w:val="24"/>
                      <w:lang w:val="en-US"/>
                    </w:rPr>
                    <w:t>įrodymais.</w:t>
                  </w:r>
                  <w:r w:rsidRPr="00C1376D">
                    <w:rPr>
                      <w:rFonts w:cstheme="minorHAnsi"/>
                      <w:b/>
                      <w:sz w:val="24"/>
                      <w:szCs w:val="24"/>
                      <w:lang w:val="en-US"/>
                    </w:rPr>
                    <w:t>*</w:t>
                  </w:r>
                  <w:proofErr w:type="gramEnd"/>
                </w:p>
                <w:p w14:paraId="3D912BE4" w14:textId="77777777" w:rsidR="00D62ACE" w:rsidRPr="00513358" w:rsidRDefault="00D62ACE" w:rsidP="00D62ACE">
                  <w:pPr>
                    <w:autoSpaceDE w:val="0"/>
                    <w:autoSpaceDN w:val="0"/>
                    <w:adjustRightInd w:val="0"/>
                    <w:rPr>
                      <w:rFonts w:cstheme="minorHAnsi"/>
                      <w:sz w:val="24"/>
                      <w:szCs w:val="24"/>
                    </w:rPr>
                  </w:pPr>
                </w:p>
                <w:p w14:paraId="2277497E" w14:textId="77777777" w:rsidR="00D62ACE" w:rsidRPr="00C06192" w:rsidRDefault="00D62ACE" w:rsidP="00D62ACE">
                  <w:pPr>
                    <w:rPr>
                      <w:rFonts w:ascii="Calibri" w:hAnsi="Calibri" w:cs="Calibri"/>
                      <w:sz w:val="24"/>
                      <w:szCs w:val="24"/>
                      <w:shd w:val="clear" w:color="auto" w:fill="FFFFFF"/>
                    </w:rPr>
                  </w:pPr>
                </w:p>
              </w:tc>
              <w:tc>
                <w:tcPr>
                  <w:tcW w:w="4380" w:type="dxa"/>
                  <w:tcBorders>
                    <w:top w:val="single" w:sz="4" w:space="0" w:color="000000"/>
                    <w:left w:val="single" w:sz="4" w:space="0" w:color="000000"/>
                    <w:bottom w:val="single" w:sz="4" w:space="0" w:color="000000"/>
                    <w:right w:val="single" w:sz="4" w:space="0" w:color="000000"/>
                  </w:tcBorders>
                  <w:vAlign w:val="center"/>
                </w:tcPr>
                <w:p w14:paraId="054DADDC" w14:textId="77777777" w:rsidR="00D62ACE" w:rsidRDefault="00D62ACE" w:rsidP="00D62ACE">
                  <w:pPr>
                    <w:ind w:firstLine="37"/>
                    <w:rPr>
                      <w:rFonts w:cstheme="minorHAnsi"/>
                      <w:sz w:val="24"/>
                      <w:szCs w:val="24"/>
                    </w:rPr>
                  </w:pPr>
                  <w:r w:rsidRPr="00513358">
                    <w:rPr>
                      <w:rFonts w:cstheme="minorHAnsi"/>
                      <w:sz w:val="24"/>
                      <w:szCs w:val="24"/>
                    </w:rPr>
                    <w:t>Pateikiama:</w:t>
                  </w:r>
                </w:p>
                <w:p w14:paraId="10139735" w14:textId="77777777" w:rsidR="00D62ACE" w:rsidRDefault="00D62ACE" w:rsidP="00D62ACE">
                  <w:pPr>
                    <w:ind w:firstLine="37"/>
                    <w:rPr>
                      <w:rFonts w:cstheme="minorHAnsi"/>
                      <w:sz w:val="24"/>
                      <w:szCs w:val="24"/>
                    </w:rPr>
                  </w:pPr>
                </w:p>
                <w:p w14:paraId="5A9C8E44" w14:textId="77777777" w:rsidR="00D62ACE" w:rsidRPr="00513358" w:rsidRDefault="00D62ACE" w:rsidP="00D62ACE">
                  <w:pPr>
                    <w:ind w:firstLine="37"/>
                    <w:rPr>
                      <w:rFonts w:cstheme="minorHAnsi"/>
                      <w:sz w:val="24"/>
                      <w:szCs w:val="24"/>
                    </w:rPr>
                  </w:pPr>
                  <w:r w:rsidRPr="00513358">
                    <w:rPr>
                      <w:rFonts w:cstheme="minorHAnsi"/>
                      <w:sz w:val="24"/>
                      <w:szCs w:val="24"/>
                    </w:rPr>
                    <w:t xml:space="preserve">nepriklausomos įstaigos išduotas sertifikatas. </w:t>
                  </w:r>
                </w:p>
                <w:p w14:paraId="430AA184" w14:textId="77777777" w:rsidR="00D62ACE" w:rsidRDefault="00D62ACE" w:rsidP="00D62ACE">
                  <w:pPr>
                    <w:rPr>
                      <w:rFonts w:cstheme="minorHAnsi"/>
                      <w:sz w:val="24"/>
                      <w:szCs w:val="24"/>
                    </w:rPr>
                  </w:pPr>
                </w:p>
                <w:p w14:paraId="09E3247E" w14:textId="77777777" w:rsidR="00D62ACE" w:rsidRPr="00513358" w:rsidRDefault="00D62ACE" w:rsidP="00D62ACE">
                  <w:pPr>
                    <w:rPr>
                      <w:rFonts w:cstheme="minorHAnsi"/>
                      <w:sz w:val="24"/>
                      <w:szCs w:val="24"/>
                    </w:rPr>
                  </w:pPr>
                  <w:r w:rsidRPr="00513358">
                    <w:rPr>
                      <w:rFonts w:cstheme="minorHAnsi"/>
                      <w:sz w:val="24"/>
                      <w:szCs w:val="24"/>
                    </w:rPr>
                    <w:t xml:space="preserve">Perkančioji organizacija pripažįsta lygiaverčius sertifikatus, išduotus kitose valstybėse narėse įsteigtų nepriklausomų įstaigų. </w:t>
                  </w:r>
                </w:p>
                <w:p w14:paraId="69FB9996" w14:textId="77777777" w:rsidR="00D62ACE" w:rsidRDefault="00D62ACE" w:rsidP="00D62ACE">
                  <w:pPr>
                    <w:ind w:firstLine="24"/>
                    <w:rPr>
                      <w:rFonts w:cstheme="minorHAnsi"/>
                      <w:sz w:val="24"/>
                      <w:szCs w:val="24"/>
                    </w:rPr>
                  </w:pPr>
                </w:p>
                <w:p w14:paraId="744008F3" w14:textId="77777777" w:rsidR="00D62ACE" w:rsidRPr="00513358" w:rsidRDefault="00D62ACE" w:rsidP="00D62ACE">
                  <w:pPr>
                    <w:ind w:firstLine="24"/>
                    <w:rPr>
                      <w:rFonts w:cstheme="minorHAnsi"/>
                      <w:bCs/>
                      <w:sz w:val="24"/>
                      <w:szCs w:val="24"/>
                      <w:lang w:eastAsia="en-GB"/>
                    </w:rPr>
                  </w:pPr>
                  <w:r w:rsidRPr="00513358">
                    <w:rPr>
                      <w:rFonts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7A43CF9" w14:textId="77777777" w:rsidR="00D62ACE" w:rsidRPr="00513358" w:rsidRDefault="00D62ACE" w:rsidP="00D62ACE">
                  <w:pPr>
                    <w:snapToGrid w:val="0"/>
                    <w:ind w:right="-108"/>
                    <w:rPr>
                      <w:rFonts w:cstheme="minorHAnsi"/>
                      <w:sz w:val="24"/>
                      <w:szCs w:val="24"/>
                    </w:rPr>
                  </w:pPr>
                </w:p>
                <w:p w14:paraId="554B2F27" w14:textId="52C40F79" w:rsidR="00D62ACE" w:rsidRPr="00C06192" w:rsidRDefault="00D62ACE" w:rsidP="00D62ACE">
                  <w:pPr>
                    <w:widowControl w:val="0"/>
                    <w:rPr>
                      <w:rFonts w:ascii="Calibri" w:hAnsi="Calibri" w:cs="Calibri"/>
                      <w:sz w:val="24"/>
                      <w:szCs w:val="24"/>
                      <w:shd w:val="clear" w:color="auto" w:fill="FFFFFF"/>
                    </w:rPr>
                  </w:pPr>
                  <w:r w:rsidRPr="00513358">
                    <w:rPr>
                      <w:rFonts w:cstheme="minorHAnsi"/>
                      <w:sz w:val="24"/>
                      <w:szCs w:val="24"/>
                      <w:u w:val="single"/>
                    </w:rPr>
                    <w:t>Pateikiamas skenuotas dokumentas elektroninėje formoje.</w:t>
                  </w:r>
                </w:p>
              </w:tc>
            </w:tr>
          </w:tbl>
          <w:p w14:paraId="0652199D" w14:textId="77777777" w:rsidR="00DD1C8E" w:rsidRPr="00A41ADD" w:rsidRDefault="00DD1C8E" w:rsidP="006169F6">
            <w:pPr>
              <w:widowControl w:val="0"/>
              <w:autoSpaceDE w:val="0"/>
              <w:jc w:val="center"/>
              <w:textAlignment w:val="baseline"/>
              <w:rPr>
                <w:rFonts w:cstheme="minorHAnsi"/>
                <w:sz w:val="24"/>
                <w:szCs w:val="24"/>
              </w:rPr>
            </w:pPr>
          </w:p>
        </w:tc>
      </w:tr>
      <w:tr w:rsidR="00DD1C8E" w:rsidRPr="00A41ADD" w14:paraId="59500F08" w14:textId="77777777" w:rsidTr="006169F6">
        <w:tc>
          <w:tcPr>
            <w:tcW w:w="9828" w:type="dxa"/>
            <w:gridSpan w:val="6"/>
          </w:tcPr>
          <w:p w14:paraId="70BE8DBA" w14:textId="77777777" w:rsidR="00DD1C8E" w:rsidRPr="00A41ADD" w:rsidRDefault="00DD1C8E" w:rsidP="00AB653B">
            <w:pPr>
              <w:widowControl w:val="0"/>
              <w:autoSpaceDE w:val="0"/>
              <w:snapToGrid w:val="0"/>
              <w:textAlignment w:val="baseline"/>
              <w:rPr>
                <w:rFonts w:cstheme="minorHAnsi"/>
                <w:position w:val="6"/>
                <w:sz w:val="24"/>
                <w:szCs w:val="24"/>
              </w:rPr>
            </w:pPr>
          </w:p>
        </w:tc>
      </w:tr>
      <w:tr w:rsidR="00DD1C8E" w:rsidRPr="00A41ADD" w14:paraId="5E984FBE" w14:textId="77777777" w:rsidTr="006169F6">
        <w:trPr>
          <w:trHeight w:val="499"/>
        </w:trPr>
        <w:tc>
          <w:tcPr>
            <w:tcW w:w="3261" w:type="dxa"/>
            <w:tcBorders>
              <w:top w:val="single" w:sz="4" w:space="0" w:color="000000"/>
            </w:tcBorders>
          </w:tcPr>
          <w:p w14:paraId="6F5D867C"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2"/>
                <w:sz w:val="24"/>
                <w:szCs w:val="24"/>
              </w:rPr>
              <w:t>(Deklaraciją sudariusio asmens pareigų pavadinimas</w:t>
            </w:r>
            <w:r w:rsidRPr="00A41ADD">
              <w:rPr>
                <w:rFonts w:cstheme="minorHAnsi"/>
                <w:position w:val="4"/>
                <w:sz w:val="24"/>
                <w:szCs w:val="24"/>
              </w:rPr>
              <w:t>)</w:t>
            </w:r>
          </w:p>
        </w:tc>
        <w:tc>
          <w:tcPr>
            <w:tcW w:w="627" w:type="dxa"/>
          </w:tcPr>
          <w:p w14:paraId="71FD486B" w14:textId="77777777" w:rsidR="00DD1C8E" w:rsidRPr="00A41ADD" w:rsidRDefault="00DD1C8E" w:rsidP="006169F6">
            <w:pPr>
              <w:widowControl w:val="0"/>
              <w:snapToGrid w:val="0"/>
              <w:jc w:val="center"/>
              <w:textAlignment w:val="baseline"/>
              <w:rPr>
                <w:rFonts w:cstheme="minorHAnsi"/>
                <w:sz w:val="24"/>
                <w:szCs w:val="24"/>
              </w:rPr>
            </w:pPr>
          </w:p>
        </w:tc>
        <w:tc>
          <w:tcPr>
            <w:tcW w:w="1980" w:type="dxa"/>
            <w:tcBorders>
              <w:top w:val="single" w:sz="4" w:space="0" w:color="000000"/>
            </w:tcBorders>
          </w:tcPr>
          <w:p w14:paraId="1CD01700"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(Parašas)</w:t>
            </w:r>
          </w:p>
        </w:tc>
        <w:tc>
          <w:tcPr>
            <w:tcW w:w="701" w:type="dxa"/>
          </w:tcPr>
          <w:p w14:paraId="760F24A7" w14:textId="77777777" w:rsidR="00DD1C8E" w:rsidRPr="00A41ADD" w:rsidRDefault="00DD1C8E" w:rsidP="006169F6">
            <w:pPr>
              <w:widowControl w:val="0"/>
              <w:snapToGrid w:val="0"/>
              <w:jc w:val="center"/>
              <w:textAlignment w:val="baseline"/>
              <w:rPr>
                <w:rFonts w:cstheme="minorHAnsi"/>
                <w:sz w:val="24"/>
                <w:szCs w:val="24"/>
              </w:rPr>
            </w:pPr>
          </w:p>
        </w:tc>
        <w:tc>
          <w:tcPr>
            <w:tcW w:w="2611" w:type="dxa"/>
            <w:tcBorders>
              <w:top w:val="single" w:sz="4" w:space="0" w:color="000000"/>
            </w:tcBorders>
          </w:tcPr>
          <w:p w14:paraId="3DFE09B6"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(Vardas ir pavardė)</w:t>
            </w:r>
          </w:p>
        </w:tc>
        <w:tc>
          <w:tcPr>
            <w:tcW w:w="648" w:type="dxa"/>
          </w:tcPr>
          <w:p w14:paraId="55C76C73" w14:textId="77777777" w:rsidR="00DD1C8E" w:rsidRPr="00A41ADD" w:rsidRDefault="00DD1C8E" w:rsidP="006169F6">
            <w:pPr>
              <w:widowControl w:val="0"/>
              <w:snapToGrid w:val="0"/>
              <w:jc w:val="center"/>
              <w:textAlignment w:val="baseline"/>
              <w:rPr>
                <w:rFonts w:cstheme="minorHAnsi"/>
                <w:sz w:val="24"/>
                <w:szCs w:val="24"/>
              </w:rPr>
            </w:pPr>
          </w:p>
        </w:tc>
      </w:tr>
    </w:tbl>
    <w:p w14:paraId="1C683891" w14:textId="77777777" w:rsidR="005A4588" w:rsidRDefault="005A4588" w:rsidP="00855C90">
      <w:pPr>
        <w:widowControl w:val="0"/>
        <w:rPr>
          <w:rFonts w:cstheme="minorHAnsi"/>
          <w:sz w:val="24"/>
          <w:szCs w:val="24"/>
        </w:rPr>
      </w:pPr>
    </w:p>
    <w:p w14:paraId="06408F6B" w14:textId="77777777" w:rsidR="001373B1" w:rsidRDefault="001373B1" w:rsidP="00855C90">
      <w:pPr>
        <w:widowControl w:val="0"/>
        <w:rPr>
          <w:rFonts w:cstheme="minorHAnsi"/>
          <w:sz w:val="24"/>
          <w:szCs w:val="24"/>
        </w:rPr>
      </w:pPr>
    </w:p>
    <w:p w14:paraId="3C3C43D4" w14:textId="77777777" w:rsidR="00D62ACE" w:rsidRDefault="00D62ACE" w:rsidP="00855C90">
      <w:pPr>
        <w:widowControl w:val="0"/>
        <w:rPr>
          <w:rFonts w:cstheme="minorHAnsi"/>
          <w:sz w:val="24"/>
          <w:szCs w:val="24"/>
        </w:rPr>
      </w:pPr>
    </w:p>
    <w:p w14:paraId="5CA7C65F" w14:textId="77777777" w:rsidR="00D62ACE" w:rsidRDefault="00D62ACE" w:rsidP="00855C90">
      <w:pPr>
        <w:widowControl w:val="0"/>
        <w:rPr>
          <w:rFonts w:cstheme="minorHAnsi"/>
          <w:sz w:val="24"/>
          <w:szCs w:val="24"/>
        </w:rPr>
      </w:pPr>
    </w:p>
    <w:p w14:paraId="52232B16" w14:textId="77777777" w:rsidR="00D62ACE" w:rsidRDefault="00D62ACE" w:rsidP="00855C90">
      <w:pPr>
        <w:widowControl w:val="0"/>
        <w:rPr>
          <w:rFonts w:cstheme="minorHAnsi"/>
          <w:sz w:val="24"/>
          <w:szCs w:val="24"/>
        </w:rPr>
      </w:pPr>
    </w:p>
    <w:p w14:paraId="62A405DB" w14:textId="77777777" w:rsidR="00D62ACE" w:rsidRDefault="00D62ACE" w:rsidP="00855C90">
      <w:pPr>
        <w:widowControl w:val="0"/>
        <w:rPr>
          <w:rFonts w:cstheme="minorHAnsi"/>
          <w:sz w:val="24"/>
          <w:szCs w:val="24"/>
        </w:rPr>
      </w:pPr>
    </w:p>
    <w:p w14:paraId="082F1F7D" w14:textId="77777777" w:rsidR="00D62ACE" w:rsidRDefault="00D62ACE" w:rsidP="00855C90">
      <w:pPr>
        <w:widowControl w:val="0"/>
        <w:rPr>
          <w:rFonts w:cstheme="minorHAnsi"/>
          <w:sz w:val="24"/>
          <w:szCs w:val="24"/>
        </w:rPr>
      </w:pPr>
    </w:p>
    <w:p w14:paraId="77A7E4F2" w14:textId="77777777" w:rsidR="00D62ACE" w:rsidRDefault="00D62ACE" w:rsidP="00855C90">
      <w:pPr>
        <w:widowControl w:val="0"/>
        <w:rPr>
          <w:rFonts w:cstheme="minorHAnsi"/>
          <w:sz w:val="24"/>
          <w:szCs w:val="24"/>
        </w:rPr>
      </w:pPr>
    </w:p>
    <w:p w14:paraId="4B49AA45" w14:textId="77777777" w:rsidR="00D62ACE" w:rsidRDefault="00D62ACE" w:rsidP="00855C90">
      <w:pPr>
        <w:widowControl w:val="0"/>
        <w:rPr>
          <w:rFonts w:cstheme="minorHAnsi"/>
          <w:sz w:val="24"/>
          <w:szCs w:val="24"/>
        </w:rPr>
      </w:pPr>
    </w:p>
    <w:p w14:paraId="39A9F93B" w14:textId="77777777" w:rsidR="00D62ACE" w:rsidRDefault="00D62ACE" w:rsidP="00855C90">
      <w:pPr>
        <w:widowControl w:val="0"/>
        <w:rPr>
          <w:rFonts w:cstheme="minorHAnsi"/>
          <w:sz w:val="24"/>
          <w:szCs w:val="24"/>
        </w:rPr>
      </w:pPr>
    </w:p>
    <w:p w14:paraId="311884AD" w14:textId="77777777" w:rsidR="00D62ACE" w:rsidRDefault="00D62ACE" w:rsidP="00855C90">
      <w:pPr>
        <w:widowControl w:val="0"/>
        <w:rPr>
          <w:rFonts w:cstheme="minorHAnsi"/>
          <w:sz w:val="24"/>
          <w:szCs w:val="24"/>
        </w:rPr>
      </w:pPr>
    </w:p>
    <w:p w14:paraId="556271E8" w14:textId="77777777" w:rsidR="00D62ACE" w:rsidRDefault="00D62ACE" w:rsidP="00855C90">
      <w:pPr>
        <w:widowControl w:val="0"/>
        <w:rPr>
          <w:rFonts w:cstheme="minorHAnsi"/>
          <w:sz w:val="24"/>
          <w:szCs w:val="24"/>
        </w:rPr>
      </w:pPr>
    </w:p>
    <w:p w14:paraId="128401B5" w14:textId="77777777" w:rsidR="00D62ACE" w:rsidRDefault="00D62ACE" w:rsidP="00855C90">
      <w:pPr>
        <w:widowControl w:val="0"/>
        <w:rPr>
          <w:rFonts w:cstheme="minorHAnsi"/>
          <w:sz w:val="24"/>
          <w:szCs w:val="24"/>
        </w:rPr>
      </w:pPr>
    </w:p>
    <w:p w14:paraId="799F130E" w14:textId="77777777" w:rsidR="001373B1" w:rsidRDefault="001373B1" w:rsidP="00855C90">
      <w:pPr>
        <w:widowControl w:val="0"/>
        <w:rPr>
          <w:rFonts w:cstheme="minorHAnsi"/>
          <w:sz w:val="24"/>
          <w:szCs w:val="24"/>
        </w:rPr>
      </w:pPr>
    </w:p>
    <w:p w14:paraId="4908EAB3" w14:textId="77777777" w:rsidR="001373B1" w:rsidRDefault="001373B1" w:rsidP="00855C90">
      <w:pPr>
        <w:widowControl w:val="0"/>
        <w:rPr>
          <w:rFonts w:cstheme="minorHAnsi"/>
          <w:sz w:val="24"/>
          <w:szCs w:val="24"/>
        </w:rPr>
      </w:pPr>
    </w:p>
    <w:p w14:paraId="5A858D30" w14:textId="3A23EE7E" w:rsidR="00E60242" w:rsidRPr="00733B32" w:rsidRDefault="00855C90" w:rsidP="00733B32">
      <w:pPr>
        <w:jc w:val="right"/>
        <w:rPr>
          <w:rFonts w:cstheme="minorHAnsi"/>
          <w:sz w:val="24"/>
          <w:szCs w:val="24"/>
        </w:rPr>
      </w:pPr>
      <w:r w:rsidRPr="005A4588">
        <w:rPr>
          <w:rFonts w:cstheme="minorHAnsi"/>
          <w:sz w:val="24"/>
          <w:szCs w:val="24"/>
        </w:rPr>
        <w:t xml:space="preserve">Pirkimo sąlygų </w:t>
      </w:r>
      <w:r w:rsidR="00683343">
        <w:rPr>
          <w:rFonts w:cstheme="minorHAnsi"/>
          <w:sz w:val="24"/>
          <w:szCs w:val="24"/>
        </w:rPr>
        <w:t>8</w:t>
      </w:r>
      <w:r w:rsidRPr="005A4588">
        <w:rPr>
          <w:rFonts w:cstheme="minorHAnsi"/>
          <w:sz w:val="24"/>
          <w:szCs w:val="24"/>
        </w:rPr>
        <w:t xml:space="preserve"> priedas</w:t>
      </w:r>
    </w:p>
    <w:p w14:paraId="11BE4269" w14:textId="77777777" w:rsidR="00E60242" w:rsidRPr="003507F4" w:rsidRDefault="00E60242" w:rsidP="009863D1">
      <w:pPr>
        <w:suppressAutoHyphens/>
        <w:autoSpaceDN w:val="0"/>
        <w:jc w:val="center"/>
        <w:textAlignment w:val="baseline"/>
        <w:rPr>
          <w:rFonts w:ascii="Calibri" w:eastAsia="Times New Roman" w:hAnsi="Calibri" w:cs="Calibri"/>
          <w:sz w:val="24"/>
          <w:szCs w:val="24"/>
          <w:lang w:eastAsia="en-US"/>
        </w:rPr>
      </w:pPr>
    </w:p>
    <w:p w14:paraId="4D9E5BAF" w14:textId="77777777" w:rsidR="000470B0" w:rsidRPr="00ED384E" w:rsidRDefault="000470B0" w:rsidP="000470B0">
      <w:pPr>
        <w:suppressAutoHyphens/>
        <w:autoSpaceDN w:val="0"/>
        <w:jc w:val="center"/>
        <w:rPr>
          <w:rFonts w:ascii="Calibri" w:eastAsia="Times New Roman" w:hAnsi="Calibri" w:cs="Calibri"/>
          <w:sz w:val="24"/>
          <w:szCs w:val="24"/>
        </w:rPr>
      </w:pPr>
      <w:r w:rsidRPr="00ED384E">
        <w:rPr>
          <w:rFonts w:ascii="Calibri" w:eastAsia="Times New Roman" w:hAnsi="Calibri" w:cs="Calibri"/>
          <w:b/>
          <w:bCs/>
          <w:sz w:val="24"/>
          <w:szCs w:val="24"/>
        </w:rPr>
        <w:t>VEIKLŲ SĄRAŠAS</w:t>
      </w:r>
    </w:p>
    <w:p w14:paraId="2A7E3ED9" w14:textId="77777777" w:rsidR="00D94B66" w:rsidRPr="00DA74EA" w:rsidRDefault="00D94B66" w:rsidP="00907153">
      <w:pPr>
        <w:tabs>
          <w:tab w:val="left" w:pos="3686"/>
          <w:tab w:val="left" w:pos="4820"/>
        </w:tabs>
        <w:rPr>
          <w:rFonts w:ascii="Times New Roman" w:hAnsi="Times New Roman" w:cs="Times New Roman"/>
          <w:b/>
          <w:color w:val="000000" w:themeColor="text1"/>
        </w:rPr>
      </w:pPr>
    </w:p>
    <w:p w14:paraId="201B7F63" w14:textId="77777777" w:rsidR="00FE5D02" w:rsidRDefault="00FE5D02" w:rsidP="00D62ACE">
      <w:pPr>
        <w:rPr>
          <w:rFonts w:ascii="Calibri" w:hAnsi="Calibri" w:cs="Calibri"/>
          <w:b/>
          <w:bCs/>
          <w:sz w:val="24"/>
          <w:szCs w:val="24"/>
          <w:shd w:val="clear" w:color="auto" w:fill="FFFFFF"/>
        </w:rPr>
      </w:pPr>
    </w:p>
    <w:p w14:paraId="5282A689" w14:textId="77777777" w:rsidR="00FE5D02" w:rsidRDefault="00FE5D02" w:rsidP="00733B32">
      <w:pPr>
        <w:jc w:val="center"/>
        <w:rPr>
          <w:rFonts w:ascii="Calibri" w:hAnsi="Calibri" w:cs="Calibri"/>
          <w:b/>
          <w:bCs/>
          <w:sz w:val="24"/>
          <w:szCs w:val="24"/>
          <w:shd w:val="clear" w:color="auto" w:fill="FFFFFF"/>
        </w:rPr>
      </w:pPr>
    </w:p>
    <w:p w14:paraId="3E91BC79" w14:textId="62132DFC" w:rsidR="00D62ACE" w:rsidRPr="00D62ACE" w:rsidRDefault="00D62ACE" w:rsidP="00D62ACE">
      <w:pPr>
        <w:widowControl w:val="0"/>
        <w:suppressAutoHyphens/>
        <w:autoSpaceDN w:val="0"/>
        <w:textAlignment w:val="baseline"/>
        <w:rPr>
          <w:rFonts w:ascii="Times New Roman" w:eastAsia="Lucida Sans Unicode" w:hAnsi="Times New Roman" w:cs="Times New Roman"/>
          <w:sz w:val="24"/>
          <w:szCs w:val="24"/>
          <w:lang w:eastAsia="ar-SA"/>
        </w:rPr>
      </w:pPr>
    </w:p>
    <w:p w14:paraId="77F84CE3" w14:textId="77777777" w:rsidR="00D62ACE" w:rsidRPr="00D62ACE" w:rsidRDefault="00D62ACE" w:rsidP="00D62ACE">
      <w:pPr>
        <w:widowControl w:val="0"/>
        <w:autoSpaceDE w:val="0"/>
        <w:autoSpaceDN w:val="0"/>
        <w:adjustRightInd w:val="0"/>
        <w:ind w:left="426"/>
        <w:jc w:val="center"/>
        <w:rPr>
          <w:rFonts w:ascii="Times New Roman" w:eastAsia="Calibri" w:hAnsi="Times New Roman" w:cs="Arial"/>
          <w:sz w:val="24"/>
          <w:szCs w:val="24"/>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D62ACE" w:rsidRPr="00D62ACE" w14:paraId="1D5AA2E9" w14:textId="77777777" w:rsidTr="00405FEF">
        <w:trPr>
          <w:trHeight w:val="865"/>
          <w:jc w:val="center"/>
        </w:trPr>
        <w:tc>
          <w:tcPr>
            <w:tcW w:w="541" w:type="dxa"/>
            <w:vMerge w:val="restart"/>
            <w:textDirection w:val="btLr"/>
            <w:vAlign w:val="center"/>
            <w:hideMark/>
          </w:tcPr>
          <w:p w14:paraId="0BAAA5FE" w14:textId="77777777" w:rsidR="00D62ACE" w:rsidRPr="00D62ACE" w:rsidRDefault="00D62ACE" w:rsidP="00D62ACE">
            <w:pPr>
              <w:jc w:val="center"/>
              <w:rPr>
                <w:rFonts w:ascii="Times New Roman" w:eastAsia="Calibri" w:hAnsi="Times New Roman" w:cs="Arial"/>
                <w:i/>
                <w:iCs/>
                <w:sz w:val="24"/>
                <w:szCs w:val="24"/>
              </w:rPr>
            </w:pPr>
            <w:r w:rsidRPr="00D62ACE">
              <w:rPr>
                <w:rFonts w:ascii="Times New Roman" w:eastAsia="Calibri" w:hAnsi="Times New Roman" w:cs="Arial"/>
                <w:i/>
                <w:iCs/>
                <w:sz w:val="24"/>
                <w:szCs w:val="24"/>
              </w:rPr>
              <w:t>Etapo Nr.</w:t>
            </w:r>
          </w:p>
        </w:tc>
        <w:tc>
          <w:tcPr>
            <w:tcW w:w="5113" w:type="dxa"/>
            <w:vMerge w:val="restart"/>
            <w:vAlign w:val="center"/>
            <w:hideMark/>
          </w:tcPr>
          <w:p w14:paraId="2CAEA8C3" w14:textId="77777777" w:rsidR="00D62ACE" w:rsidRPr="00D62ACE" w:rsidRDefault="00D62ACE" w:rsidP="00D62ACE">
            <w:pPr>
              <w:jc w:val="center"/>
              <w:rPr>
                <w:rFonts w:ascii="Times New Roman" w:eastAsia="Calibri" w:hAnsi="Times New Roman" w:cs="Arial"/>
                <w:b/>
                <w:bCs/>
                <w:sz w:val="24"/>
                <w:szCs w:val="24"/>
              </w:rPr>
            </w:pPr>
            <w:r w:rsidRPr="00D62ACE">
              <w:rPr>
                <w:rFonts w:ascii="Times New Roman" w:eastAsia="Calibri" w:hAnsi="Times New Roman" w:cs="Arial"/>
                <w:b/>
                <w:bCs/>
                <w:sz w:val="24"/>
                <w:szCs w:val="24"/>
              </w:rPr>
              <w:t>Darbų veiklos (etapo) pavadinimas</w:t>
            </w:r>
          </w:p>
        </w:tc>
        <w:tc>
          <w:tcPr>
            <w:tcW w:w="1825" w:type="dxa"/>
            <w:vMerge w:val="restart"/>
            <w:vAlign w:val="center"/>
            <w:hideMark/>
          </w:tcPr>
          <w:p w14:paraId="438D101D" w14:textId="77777777" w:rsidR="00D62ACE" w:rsidRPr="00D62ACE" w:rsidRDefault="00D62ACE" w:rsidP="00D62ACE">
            <w:pPr>
              <w:jc w:val="center"/>
              <w:rPr>
                <w:rFonts w:ascii="Times New Roman" w:eastAsia="Calibri" w:hAnsi="Times New Roman" w:cs="Arial"/>
                <w:b/>
                <w:bCs/>
                <w:sz w:val="24"/>
                <w:szCs w:val="24"/>
              </w:rPr>
            </w:pPr>
            <w:r w:rsidRPr="00D62ACE">
              <w:rPr>
                <w:rFonts w:ascii="Times New Roman" w:eastAsia="Calibri" w:hAnsi="Times New Roman" w:cs="Arial"/>
                <w:b/>
                <w:bCs/>
                <w:sz w:val="24"/>
                <w:szCs w:val="24"/>
              </w:rPr>
              <w:t>Bendra darbo apimtis (fiziniais mato vienetais, jei reikalinga)</w:t>
            </w:r>
          </w:p>
        </w:tc>
        <w:tc>
          <w:tcPr>
            <w:tcW w:w="2126" w:type="dxa"/>
            <w:vAlign w:val="center"/>
            <w:hideMark/>
          </w:tcPr>
          <w:p w14:paraId="15B0091F" w14:textId="77777777" w:rsidR="00D62ACE" w:rsidRPr="00D62ACE" w:rsidRDefault="00D62ACE" w:rsidP="00D62ACE">
            <w:pPr>
              <w:jc w:val="center"/>
              <w:rPr>
                <w:rFonts w:ascii="Times New Roman" w:eastAsia="Calibri" w:hAnsi="Times New Roman" w:cs="Arial"/>
                <w:b/>
                <w:bCs/>
                <w:sz w:val="24"/>
                <w:szCs w:val="24"/>
              </w:rPr>
            </w:pPr>
            <w:r w:rsidRPr="00D62ACE">
              <w:rPr>
                <w:rFonts w:ascii="Times New Roman" w:eastAsia="Calibri" w:hAnsi="Times New Roman" w:cs="Arial"/>
                <w:b/>
                <w:bCs/>
                <w:sz w:val="24"/>
                <w:szCs w:val="24"/>
              </w:rPr>
              <w:t xml:space="preserve">Darbo (etapo) kaina, Eur be PVM </w:t>
            </w:r>
            <w:r w:rsidRPr="00D62ACE">
              <w:rPr>
                <w:rFonts w:ascii="Times New Roman" w:eastAsia="Calibri" w:hAnsi="Times New Roman" w:cs="Arial"/>
                <w:sz w:val="24"/>
                <w:szCs w:val="24"/>
              </w:rPr>
              <w:t>[Pildo rangovas]</w:t>
            </w:r>
          </w:p>
        </w:tc>
      </w:tr>
      <w:tr w:rsidR="00D62ACE" w:rsidRPr="00D62ACE" w14:paraId="4D1CD185" w14:textId="77777777" w:rsidTr="00405FEF">
        <w:trPr>
          <w:cantSplit/>
          <w:trHeight w:val="1240"/>
          <w:jc w:val="center"/>
        </w:trPr>
        <w:tc>
          <w:tcPr>
            <w:tcW w:w="541" w:type="dxa"/>
            <w:vMerge/>
            <w:vAlign w:val="center"/>
            <w:hideMark/>
          </w:tcPr>
          <w:p w14:paraId="39288469" w14:textId="77777777" w:rsidR="00D62ACE" w:rsidRPr="00D62ACE" w:rsidRDefault="00D62ACE" w:rsidP="00D62ACE">
            <w:pPr>
              <w:rPr>
                <w:rFonts w:ascii="Times New Roman" w:eastAsia="Calibri" w:hAnsi="Times New Roman" w:cs="Arial"/>
                <w:i/>
                <w:iCs/>
                <w:sz w:val="24"/>
                <w:szCs w:val="24"/>
              </w:rPr>
            </w:pPr>
          </w:p>
        </w:tc>
        <w:tc>
          <w:tcPr>
            <w:tcW w:w="5113" w:type="dxa"/>
            <w:vMerge/>
            <w:vAlign w:val="center"/>
            <w:hideMark/>
          </w:tcPr>
          <w:p w14:paraId="626C79B9" w14:textId="77777777" w:rsidR="00D62ACE" w:rsidRPr="00D62ACE" w:rsidRDefault="00D62ACE" w:rsidP="00D62ACE">
            <w:pPr>
              <w:rPr>
                <w:rFonts w:ascii="Times New Roman" w:eastAsia="Calibri" w:hAnsi="Times New Roman" w:cs="Arial"/>
                <w:b/>
                <w:bCs/>
                <w:sz w:val="24"/>
                <w:szCs w:val="24"/>
              </w:rPr>
            </w:pPr>
          </w:p>
        </w:tc>
        <w:tc>
          <w:tcPr>
            <w:tcW w:w="1825" w:type="dxa"/>
            <w:vMerge/>
            <w:vAlign w:val="center"/>
            <w:hideMark/>
          </w:tcPr>
          <w:p w14:paraId="76869648" w14:textId="77777777" w:rsidR="00D62ACE" w:rsidRPr="00D62ACE" w:rsidRDefault="00D62ACE" w:rsidP="00D62ACE">
            <w:pPr>
              <w:rPr>
                <w:rFonts w:ascii="Times New Roman" w:eastAsia="Calibri" w:hAnsi="Times New Roman" w:cs="Arial"/>
                <w:b/>
                <w:bCs/>
                <w:sz w:val="24"/>
                <w:szCs w:val="24"/>
              </w:rPr>
            </w:pPr>
          </w:p>
        </w:tc>
        <w:tc>
          <w:tcPr>
            <w:tcW w:w="2126" w:type="dxa"/>
            <w:vAlign w:val="center"/>
            <w:hideMark/>
          </w:tcPr>
          <w:p w14:paraId="24402D76" w14:textId="77777777" w:rsidR="00D62ACE" w:rsidRPr="00D62ACE" w:rsidRDefault="00D62ACE" w:rsidP="00D62ACE">
            <w:pPr>
              <w:rPr>
                <w:rFonts w:ascii="Times New Roman" w:eastAsia="Calibri" w:hAnsi="Times New Roman" w:cs="Arial"/>
                <w:b/>
                <w:bCs/>
                <w:sz w:val="24"/>
                <w:szCs w:val="24"/>
              </w:rPr>
            </w:pPr>
          </w:p>
        </w:tc>
      </w:tr>
      <w:tr w:rsidR="00D62ACE" w:rsidRPr="00D62ACE" w14:paraId="3E9761C8" w14:textId="77777777" w:rsidTr="00405FEF">
        <w:trPr>
          <w:trHeight w:val="384"/>
          <w:jc w:val="center"/>
        </w:trPr>
        <w:tc>
          <w:tcPr>
            <w:tcW w:w="541" w:type="dxa"/>
            <w:noWrap/>
            <w:vAlign w:val="center"/>
            <w:hideMark/>
          </w:tcPr>
          <w:p w14:paraId="659ECA5C" w14:textId="77777777" w:rsidR="00D62ACE" w:rsidRPr="00D62ACE" w:rsidRDefault="00D62ACE" w:rsidP="00D62ACE">
            <w:pPr>
              <w:jc w:val="center"/>
              <w:rPr>
                <w:rFonts w:ascii="Times New Roman" w:eastAsia="Calibri" w:hAnsi="Times New Roman" w:cs="Arial"/>
                <w:sz w:val="24"/>
                <w:szCs w:val="24"/>
              </w:rPr>
            </w:pPr>
            <w:r w:rsidRPr="00D62ACE">
              <w:rPr>
                <w:rFonts w:ascii="Times New Roman" w:eastAsia="Calibri" w:hAnsi="Times New Roman" w:cs="Arial"/>
                <w:sz w:val="24"/>
                <w:szCs w:val="24"/>
              </w:rPr>
              <w:t>1.</w:t>
            </w:r>
          </w:p>
        </w:tc>
        <w:tc>
          <w:tcPr>
            <w:tcW w:w="5113" w:type="dxa"/>
            <w:vAlign w:val="center"/>
          </w:tcPr>
          <w:p w14:paraId="17C60C9B" w14:textId="77777777" w:rsidR="00D62ACE" w:rsidRPr="00D62ACE" w:rsidRDefault="00D62ACE" w:rsidP="00D62ACE">
            <w:pPr>
              <w:tabs>
                <w:tab w:val="left" w:pos="426"/>
                <w:tab w:val="left" w:pos="709"/>
              </w:tabs>
              <w:rPr>
                <w:rFonts w:ascii="Times New Roman" w:eastAsia="Calibri" w:hAnsi="Times New Roman" w:cs="Arial"/>
                <w:sz w:val="24"/>
                <w:szCs w:val="24"/>
              </w:rPr>
            </w:pPr>
            <w:r w:rsidRPr="00D62ACE">
              <w:rPr>
                <w:rFonts w:ascii="Times New Roman" w:eastAsia="Calibri" w:hAnsi="Times New Roman" w:cs="Arial"/>
                <w:sz w:val="24"/>
                <w:szCs w:val="24"/>
              </w:rPr>
              <w:t>Paruošiamieji darbai</w:t>
            </w:r>
          </w:p>
        </w:tc>
        <w:tc>
          <w:tcPr>
            <w:tcW w:w="1825" w:type="dxa"/>
            <w:noWrap/>
            <w:vAlign w:val="bottom"/>
            <w:hideMark/>
          </w:tcPr>
          <w:p w14:paraId="23DE6057" w14:textId="77777777" w:rsidR="00D62ACE" w:rsidRPr="00D62ACE" w:rsidRDefault="00D62ACE" w:rsidP="00D62ACE">
            <w:pPr>
              <w:rPr>
                <w:rFonts w:ascii="Times New Roman" w:eastAsia="Calibri" w:hAnsi="Times New Roman" w:cs="Arial"/>
                <w:sz w:val="24"/>
                <w:szCs w:val="24"/>
              </w:rPr>
            </w:pPr>
          </w:p>
        </w:tc>
        <w:tc>
          <w:tcPr>
            <w:tcW w:w="2126" w:type="dxa"/>
            <w:noWrap/>
            <w:vAlign w:val="bottom"/>
            <w:hideMark/>
          </w:tcPr>
          <w:p w14:paraId="2522AEC4" w14:textId="77777777" w:rsidR="00D62ACE" w:rsidRPr="00D62ACE" w:rsidRDefault="00D62ACE" w:rsidP="00D62ACE">
            <w:pPr>
              <w:rPr>
                <w:rFonts w:ascii="Times New Roman" w:eastAsia="Calibri" w:hAnsi="Times New Roman" w:cs="Arial"/>
                <w:sz w:val="24"/>
                <w:szCs w:val="24"/>
              </w:rPr>
            </w:pPr>
          </w:p>
        </w:tc>
      </w:tr>
      <w:tr w:rsidR="00D62ACE" w:rsidRPr="00D62ACE" w14:paraId="3ADF93C0" w14:textId="77777777" w:rsidTr="00405FEF">
        <w:trPr>
          <w:trHeight w:val="384"/>
          <w:jc w:val="center"/>
        </w:trPr>
        <w:tc>
          <w:tcPr>
            <w:tcW w:w="541" w:type="dxa"/>
            <w:noWrap/>
            <w:vAlign w:val="center"/>
          </w:tcPr>
          <w:p w14:paraId="508F018F" w14:textId="77777777" w:rsidR="00D62ACE" w:rsidRPr="00D62ACE" w:rsidRDefault="00D62ACE" w:rsidP="00D62ACE">
            <w:pPr>
              <w:jc w:val="center"/>
              <w:rPr>
                <w:rFonts w:ascii="Times New Roman" w:eastAsia="Calibri" w:hAnsi="Times New Roman" w:cs="Arial"/>
                <w:sz w:val="24"/>
                <w:szCs w:val="24"/>
              </w:rPr>
            </w:pPr>
            <w:r w:rsidRPr="00D62ACE">
              <w:rPr>
                <w:rFonts w:ascii="Times New Roman" w:eastAsia="Calibri" w:hAnsi="Times New Roman" w:cs="Arial"/>
                <w:sz w:val="24"/>
                <w:szCs w:val="24"/>
              </w:rPr>
              <w:t>2.</w:t>
            </w:r>
          </w:p>
        </w:tc>
        <w:tc>
          <w:tcPr>
            <w:tcW w:w="5113" w:type="dxa"/>
            <w:vAlign w:val="center"/>
          </w:tcPr>
          <w:p w14:paraId="193BA4DE" w14:textId="77777777" w:rsidR="00D62ACE" w:rsidRPr="00D62ACE" w:rsidRDefault="00D62ACE" w:rsidP="00D62ACE">
            <w:pPr>
              <w:tabs>
                <w:tab w:val="left" w:pos="426"/>
                <w:tab w:val="left" w:pos="709"/>
              </w:tabs>
              <w:rPr>
                <w:rFonts w:ascii="Times New Roman" w:eastAsia="Calibri" w:hAnsi="Times New Roman" w:cs="Arial"/>
                <w:sz w:val="24"/>
                <w:szCs w:val="24"/>
              </w:rPr>
            </w:pPr>
            <w:r w:rsidRPr="00D62ACE">
              <w:rPr>
                <w:rFonts w:ascii="Times New Roman" w:eastAsia="Calibri" w:hAnsi="Times New Roman" w:cs="Arial"/>
                <w:sz w:val="24"/>
                <w:szCs w:val="24"/>
              </w:rPr>
              <w:t>Uždorio ir jo valdymo elementų gamyba</w:t>
            </w:r>
          </w:p>
        </w:tc>
        <w:tc>
          <w:tcPr>
            <w:tcW w:w="1825" w:type="dxa"/>
            <w:noWrap/>
            <w:vAlign w:val="bottom"/>
          </w:tcPr>
          <w:p w14:paraId="20308AED" w14:textId="77777777" w:rsidR="00D62ACE" w:rsidRPr="00D62ACE" w:rsidRDefault="00D62ACE" w:rsidP="00D62ACE">
            <w:pPr>
              <w:rPr>
                <w:rFonts w:ascii="Times New Roman" w:eastAsia="Calibri" w:hAnsi="Times New Roman" w:cs="Arial"/>
                <w:sz w:val="24"/>
                <w:szCs w:val="24"/>
              </w:rPr>
            </w:pPr>
          </w:p>
        </w:tc>
        <w:tc>
          <w:tcPr>
            <w:tcW w:w="2126" w:type="dxa"/>
            <w:noWrap/>
            <w:vAlign w:val="bottom"/>
          </w:tcPr>
          <w:p w14:paraId="014E7B5F" w14:textId="77777777" w:rsidR="00D62ACE" w:rsidRPr="00D62ACE" w:rsidRDefault="00D62ACE" w:rsidP="00D62ACE">
            <w:pPr>
              <w:rPr>
                <w:rFonts w:ascii="Times New Roman" w:eastAsia="Calibri" w:hAnsi="Times New Roman" w:cs="Arial"/>
                <w:sz w:val="24"/>
                <w:szCs w:val="24"/>
              </w:rPr>
            </w:pPr>
          </w:p>
        </w:tc>
      </w:tr>
      <w:tr w:rsidR="00D62ACE" w:rsidRPr="00D62ACE" w14:paraId="70CAAC48" w14:textId="77777777" w:rsidTr="00405FEF">
        <w:trPr>
          <w:trHeight w:val="384"/>
          <w:jc w:val="center"/>
        </w:trPr>
        <w:tc>
          <w:tcPr>
            <w:tcW w:w="541" w:type="dxa"/>
            <w:noWrap/>
            <w:vAlign w:val="center"/>
          </w:tcPr>
          <w:p w14:paraId="2E33F4FC" w14:textId="77777777" w:rsidR="00D62ACE" w:rsidRPr="00D62ACE" w:rsidRDefault="00D62ACE" w:rsidP="00D62ACE">
            <w:pPr>
              <w:jc w:val="center"/>
              <w:rPr>
                <w:rFonts w:ascii="Times New Roman" w:eastAsia="Calibri" w:hAnsi="Times New Roman" w:cs="Arial"/>
                <w:sz w:val="24"/>
                <w:szCs w:val="24"/>
              </w:rPr>
            </w:pPr>
            <w:r w:rsidRPr="00D62ACE">
              <w:rPr>
                <w:rFonts w:ascii="Times New Roman" w:eastAsia="Calibri" w:hAnsi="Times New Roman" w:cs="Arial"/>
                <w:sz w:val="24"/>
                <w:szCs w:val="24"/>
              </w:rPr>
              <w:t>3.</w:t>
            </w:r>
          </w:p>
        </w:tc>
        <w:tc>
          <w:tcPr>
            <w:tcW w:w="5113" w:type="dxa"/>
            <w:vAlign w:val="center"/>
          </w:tcPr>
          <w:p w14:paraId="1A4A2A63" w14:textId="77777777" w:rsidR="00D62ACE" w:rsidRPr="00D62ACE" w:rsidRDefault="00D62ACE" w:rsidP="00D62ACE">
            <w:pPr>
              <w:tabs>
                <w:tab w:val="left" w:pos="426"/>
                <w:tab w:val="left" w:pos="709"/>
              </w:tabs>
              <w:rPr>
                <w:rFonts w:ascii="Times New Roman" w:eastAsia="Calibri" w:hAnsi="Times New Roman" w:cs="Arial"/>
                <w:sz w:val="24"/>
                <w:szCs w:val="24"/>
              </w:rPr>
            </w:pPr>
            <w:r w:rsidRPr="00D62ACE">
              <w:rPr>
                <w:rFonts w:ascii="Times New Roman" w:eastAsia="Calibri" w:hAnsi="Times New Roman" w:cs="Arial"/>
                <w:sz w:val="24"/>
                <w:szCs w:val="24"/>
              </w:rPr>
              <w:t>Uždorio montavimo darbai</w:t>
            </w:r>
          </w:p>
        </w:tc>
        <w:tc>
          <w:tcPr>
            <w:tcW w:w="1825" w:type="dxa"/>
            <w:noWrap/>
            <w:vAlign w:val="bottom"/>
          </w:tcPr>
          <w:p w14:paraId="2A48CC57" w14:textId="77777777" w:rsidR="00D62ACE" w:rsidRPr="00D62ACE" w:rsidRDefault="00D62ACE" w:rsidP="00D62ACE">
            <w:pPr>
              <w:rPr>
                <w:rFonts w:ascii="Times New Roman" w:eastAsia="Calibri" w:hAnsi="Times New Roman" w:cs="Arial"/>
                <w:sz w:val="24"/>
                <w:szCs w:val="24"/>
              </w:rPr>
            </w:pPr>
          </w:p>
        </w:tc>
        <w:tc>
          <w:tcPr>
            <w:tcW w:w="2126" w:type="dxa"/>
            <w:noWrap/>
            <w:vAlign w:val="bottom"/>
          </w:tcPr>
          <w:p w14:paraId="45D3FE2C" w14:textId="77777777" w:rsidR="00D62ACE" w:rsidRPr="00D62ACE" w:rsidRDefault="00D62ACE" w:rsidP="00D62ACE">
            <w:pPr>
              <w:rPr>
                <w:rFonts w:ascii="Times New Roman" w:eastAsia="Calibri" w:hAnsi="Times New Roman" w:cs="Arial"/>
                <w:sz w:val="24"/>
                <w:szCs w:val="24"/>
              </w:rPr>
            </w:pPr>
          </w:p>
        </w:tc>
      </w:tr>
      <w:tr w:rsidR="00D62ACE" w:rsidRPr="00D62ACE" w14:paraId="1FE9ADC8" w14:textId="77777777" w:rsidTr="00405FEF">
        <w:trPr>
          <w:trHeight w:val="297"/>
          <w:jc w:val="center"/>
        </w:trPr>
        <w:tc>
          <w:tcPr>
            <w:tcW w:w="7479" w:type="dxa"/>
            <w:gridSpan w:val="3"/>
            <w:vAlign w:val="center"/>
            <w:hideMark/>
          </w:tcPr>
          <w:p w14:paraId="5BAAA7FF" w14:textId="77777777" w:rsidR="00D62ACE" w:rsidRPr="00D62ACE" w:rsidRDefault="00D62ACE" w:rsidP="00D62ACE">
            <w:pPr>
              <w:jc w:val="right"/>
              <w:rPr>
                <w:rFonts w:ascii="Times New Roman" w:eastAsia="Calibri" w:hAnsi="Times New Roman" w:cs="Arial"/>
                <w:b/>
                <w:bCs/>
                <w:sz w:val="24"/>
                <w:szCs w:val="24"/>
              </w:rPr>
            </w:pPr>
            <w:r w:rsidRPr="00D62ACE">
              <w:rPr>
                <w:rFonts w:ascii="Times New Roman" w:eastAsia="Calibri" w:hAnsi="Times New Roman" w:cs="Arial"/>
                <w:b/>
                <w:bCs/>
                <w:sz w:val="24"/>
                <w:szCs w:val="24"/>
              </w:rPr>
              <w:t>Bendra suma be PVM*:</w:t>
            </w:r>
          </w:p>
        </w:tc>
        <w:tc>
          <w:tcPr>
            <w:tcW w:w="2126" w:type="dxa"/>
            <w:noWrap/>
            <w:vAlign w:val="bottom"/>
            <w:hideMark/>
          </w:tcPr>
          <w:p w14:paraId="3CFBB8B4" w14:textId="77777777" w:rsidR="00D62ACE" w:rsidRPr="00D62ACE" w:rsidRDefault="00D62ACE" w:rsidP="00D62ACE">
            <w:pPr>
              <w:rPr>
                <w:rFonts w:ascii="Times New Roman" w:eastAsia="Calibri" w:hAnsi="Times New Roman" w:cs="Arial"/>
                <w:sz w:val="24"/>
                <w:szCs w:val="24"/>
              </w:rPr>
            </w:pPr>
            <w:r w:rsidRPr="00D62ACE">
              <w:rPr>
                <w:rFonts w:ascii="Times New Roman" w:eastAsia="Calibri" w:hAnsi="Times New Roman" w:cs="Arial"/>
                <w:sz w:val="24"/>
                <w:szCs w:val="24"/>
              </w:rPr>
              <w:t> </w:t>
            </w:r>
          </w:p>
        </w:tc>
      </w:tr>
      <w:tr w:rsidR="00D62ACE" w:rsidRPr="00D62ACE" w14:paraId="594752A5" w14:textId="77777777" w:rsidTr="00405FEF">
        <w:trPr>
          <w:trHeight w:val="297"/>
          <w:jc w:val="center"/>
        </w:trPr>
        <w:tc>
          <w:tcPr>
            <w:tcW w:w="7479" w:type="dxa"/>
            <w:gridSpan w:val="3"/>
            <w:vAlign w:val="center"/>
            <w:hideMark/>
          </w:tcPr>
          <w:p w14:paraId="62BC83B5" w14:textId="77777777" w:rsidR="00D62ACE" w:rsidRPr="00D62ACE" w:rsidRDefault="00D62ACE" w:rsidP="00D62ACE">
            <w:pPr>
              <w:jc w:val="right"/>
              <w:rPr>
                <w:rFonts w:ascii="Times New Roman" w:eastAsia="Calibri" w:hAnsi="Times New Roman" w:cs="Arial"/>
                <w:b/>
                <w:bCs/>
                <w:sz w:val="24"/>
                <w:szCs w:val="24"/>
              </w:rPr>
            </w:pPr>
            <w:r w:rsidRPr="00D62ACE">
              <w:rPr>
                <w:rFonts w:ascii="Times New Roman" w:eastAsia="Calibri" w:hAnsi="Times New Roman" w:cs="Arial"/>
                <w:b/>
                <w:bCs/>
                <w:sz w:val="24"/>
                <w:szCs w:val="24"/>
              </w:rPr>
              <w:t>PVM [tarifas] suma*:</w:t>
            </w:r>
          </w:p>
        </w:tc>
        <w:tc>
          <w:tcPr>
            <w:tcW w:w="2126" w:type="dxa"/>
            <w:noWrap/>
            <w:vAlign w:val="bottom"/>
            <w:hideMark/>
          </w:tcPr>
          <w:p w14:paraId="75159D7A" w14:textId="77777777" w:rsidR="00D62ACE" w:rsidRPr="00D62ACE" w:rsidRDefault="00D62ACE" w:rsidP="00D62ACE">
            <w:pPr>
              <w:rPr>
                <w:rFonts w:ascii="Times New Roman" w:eastAsia="Calibri" w:hAnsi="Times New Roman" w:cs="Arial"/>
                <w:sz w:val="24"/>
                <w:szCs w:val="24"/>
              </w:rPr>
            </w:pPr>
            <w:r w:rsidRPr="00D62ACE">
              <w:rPr>
                <w:rFonts w:ascii="Times New Roman" w:eastAsia="Calibri" w:hAnsi="Times New Roman" w:cs="Arial"/>
                <w:sz w:val="24"/>
                <w:szCs w:val="24"/>
              </w:rPr>
              <w:t> </w:t>
            </w:r>
          </w:p>
        </w:tc>
      </w:tr>
      <w:tr w:rsidR="00D62ACE" w:rsidRPr="00D62ACE" w14:paraId="53BA0A0A" w14:textId="77777777" w:rsidTr="00405FEF">
        <w:trPr>
          <w:trHeight w:val="297"/>
          <w:jc w:val="center"/>
        </w:trPr>
        <w:tc>
          <w:tcPr>
            <w:tcW w:w="7479" w:type="dxa"/>
            <w:gridSpan w:val="3"/>
            <w:vAlign w:val="center"/>
            <w:hideMark/>
          </w:tcPr>
          <w:p w14:paraId="203A7190" w14:textId="77777777" w:rsidR="00D62ACE" w:rsidRPr="00D62ACE" w:rsidRDefault="00D62ACE" w:rsidP="00D62ACE">
            <w:pPr>
              <w:jc w:val="right"/>
              <w:rPr>
                <w:rFonts w:ascii="Times New Roman" w:eastAsia="Calibri" w:hAnsi="Times New Roman" w:cs="Arial"/>
                <w:b/>
                <w:bCs/>
                <w:sz w:val="24"/>
                <w:szCs w:val="24"/>
              </w:rPr>
            </w:pPr>
            <w:r w:rsidRPr="00D62ACE">
              <w:rPr>
                <w:rFonts w:ascii="Times New Roman" w:eastAsia="Calibri" w:hAnsi="Times New Roman" w:cs="Arial"/>
                <w:b/>
                <w:bCs/>
                <w:sz w:val="24"/>
                <w:szCs w:val="24"/>
              </w:rPr>
              <w:t>BENDRA SUMA su PVM*:</w:t>
            </w:r>
          </w:p>
        </w:tc>
        <w:tc>
          <w:tcPr>
            <w:tcW w:w="2126" w:type="dxa"/>
            <w:noWrap/>
            <w:vAlign w:val="bottom"/>
            <w:hideMark/>
          </w:tcPr>
          <w:p w14:paraId="7D23712F" w14:textId="77777777" w:rsidR="00D62ACE" w:rsidRPr="00D62ACE" w:rsidRDefault="00D62ACE" w:rsidP="00D62ACE">
            <w:pPr>
              <w:rPr>
                <w:rFonts w:ascii="Times New Roman" w:eastAsia="Calibri" w:hAnsi="Times New Roman" w:cs="Arial"/>
                <w:sz w:val="24"/>
                <w:szCs w:val="24"/>
              </w:rPr>
            </w:pPr>
            <w:r w:rsidRPr="00D62ACE">
              <w:rPr>
                <w:rFonts w:ascii="Times New Roman" w:eastAsia="Calibri" w:hAnsi="Times New Roman" w:cs="Arial"/>
                <w:sz w:val="24"/>
                <w:szCs w:val="24"/>
              </w:rPr>
              <w:t> </w:t>
            </w:r>
          </w:p>
        </w:tc>
      </w:tr>
    </w:tbl>
    <w:p w14:paraId="2320061D" w14:textId="77777777" w:rsidR="00D62ACE" w:rsidRPr="00D62ACE" w:rsidRDefault="00D62ACE" w:rsidP="00D62ACE">
      <w:pPr>
        <w:rPr>
          <w:rFonts w:ascii="Times New Roman" w:eastAsia="Calibri" w:hAnsi="Times New Roman" w:cs="Arial"/>
          <w:sz w:val="24"/>
          <w:szCs w:val="24"/>
        </w:rPr>
      </w:pPr>
    </w:p>
    <w:p w14:paraId="1E975044" w14:textId="77777777" w:rsidR="00D62ACE" w:rsidRPr="00D62ACE" w:rsidRDefault="00D62ACE" w:rsidP="00D62ACE">
      <w:pPr>
        <w:rPr>
          <w:rFonts w:ascii="Times New Roman" w:eastAsia="Calibri" w:hAnsi="Times New Roman" w:cs="Arial"/>
          <w:sz w:val="24"/>
          <w:szCs w:val="24"/>
        </w:rPr>
      </w:pPr>
    </w:p>
    <w:p w14:paraId="2DEF105A" w14:textId="77777777" w:rsidR="00D62ACE" w:rsidRPr="00D62ACE" w:rsidRDefault="00D62ACE" w:rsidP="00D62ACE">
      <w:pPr>
        <w:rPr>
          <w:rFonts w:ascii="Times New Roman" w:eastAsia="Calibri" w:hAnsi="Times New Roman" w:cs="Arial"/>
          <w:sz w:val="24"/>
          <w:szCs w:val="24"/>
        </w:rPr>
      </w:pPr>
    </w:p>
    <w:p w14:paraId="475329C2" w14:textId="77777777" w:rsidR="00D62ACE" w:rsidRPr="00D62ACE" w:rsidRDefault="00D62ACE" w:rsidP="00D62ACE">
      <w:pPr>
        <w:rPr>
          <w:rFonts w:ascii="Times New Roman" w:eastAsia="Calibri" w:hAnsi="Times New Roman" w:cs="Arial"/>
          <w:sz w:val="24"/>
          <w:szCs w:val="24"/>
        </w:rPr>
      </w:pPr>
    </w:p>
    <w:p w14:paraId="5C75C1E1" w14:textId="77777777" w:rsidR="00D62ACE" w:rsidRPr="00D62ACE" w:rsidRDefault="00D62ACE" w:rsidP="00D62ACE">
      <w:pPr>
        <w:rPr>
          <w:rFonts w:ascii="Times New Roman" w:eastAsia="Calibri" w:hAnsi="Times New Roman" w:cs="Arial"/>
          <w:b/>
          <w:sz w:val="24"/>
          <w:szCs w:val="24"/>
        </w:rPr>
      </w:pPr>
      <w:r w:rsidRPr="00D62ACE">
        <w:rPr>
          <w:rFonts w:ascii="Times New Roman" w:eastAsia="Calibri" w:hAnsi="Times New Roman" w:cs="Arial"/>
          <w:b/>
          <w:sz w:val="24"/>
          <w:szCs w:val="24"/>
        </w:rPr>
        <w:t>Užsakovas</w:t>
      </w:r>
      <w:r w:rsidRPr="00D62ACE">
        <w:rPr>
          <w:rFonts w:ascii="Times New Roman" w:eastAsia="Calibri" w:hAnsi="Times New Roman" w:cs="Arial"/>
          <w:b/>
          <w:sz w:val="24"/>
          <w:szCs w:val="24"/>
        </w:rPr>
        <w:tab/>
        <w:t xml:space="preserve">          </w:t>
      </w:r>
      <w:r w:rsidRPr="00D62ACE">
        <w:rPr>
          <w:rFonts w:ascii="Times New Roman" w:eastAsia="Calibri" w:hAnsi="Times New Roman" w:cs="Arial"/>
          <w:b/>
          <w:sz w:val="24"/>
          <w:szCs w:val="24"/>
        </w:rPr>
        <w:tab/>
      </w:r>
      <w:r w:rsidRPr="00D62ACE">
        <w:rPr>
          <w:rFonts w:ascii="Times New Roman" w:eastAsia="Calibri" w:hAnsi="Times New Roman" w:cs="Arial"/>
          <w:b/>
          <w:sz w:val="24"/>
          <w:szCs w:val="24"/>
        </w:rPr>
        <w:tab/>
      </w:r>
      <w:r w:rsidRPr="00D62ACE">
        <w:rPr>
          <w:rFonts w:ascii="Times New Roman" w:eastAsia="Calibri" w:hAnsi="Times New Roman" w:cs="Arial"/>
          <w:b/>
          <w:sz w:val="24"/>
          <w:szCs w:val="24"/>
        </w:rPr>
        <w:tab/>
        <w:t xml:space="preserve">                                                          Rangovas</w:t>
      </w:r>
      <w:r w:rsidRPr="00D62ACE">
        <w:rPr>
          <w:rFonts w:ascii="Times New Roman" w:eastAsia="Calibri" w:hAnsi="Times New Roman" w:cs="Arial"/>
          <w:b/>
          <w:sz w:val="24"/>
          <w:szCs w:val="24"/>
        </w:rPr>
        <w:tab/>
      </w:r>
      <w:r w:rsidRPr="00D62ACE">
        <w:rPr>
          <w:rFonts w:ascii="Times New Roman" w:eastAsia="Calibri" w:hAnsi="Times New Roman" w:cs="Arial"/>
          <w:b/>
          <w:sz w:val="24"/>
          <w:szCs w:val="24"/>
        </w:rPr>
        <w:tab/>
        <w:t xml:space="preserve">                                                          </w:t>
      </w:r>
    </w:p>
    <w:p w14:paraId="2C9BBCBE" w14:textId="77777777" w:rsidR="00D62ACE" w:rsidRPr="00D62ACE" w:rsidRDefault="00D62ACE" w:rsidP="00D62ACE">
      <w:pPr>
        <w:rPr>
          <w:rFonts w:ascii="Times New Roman" w:eastAsia="Calibri" w:hAnsi="Times New Roman" w:cs="Times New Roman"/>
          <w:sz w:val="24"/>
          <w:szCs w:val="24"/>
        </w:rPr>
      </w:pPr>
    </w:p>
    <w:p w14:paraId="6DA47CFE" w14:textId="77777777" w:rsidR="00D62ACE" w:rsidRPr="00D62ACE" w:rsidRDefault="00D62ACE" w:rsidP="00D62ACE">
      <w:pPr>
        <w:rPr>
          <w:rFonts w:ascii="Times New Roman" w:eastAsia="Calibri" w:hAnsi="Times New Roman" w:cs="Times New Roman"/>
          <w:sz w:val="24"/>
          <w:szCs w:val="24"/>
        </w:rPr>
      </w:pPr>
    </w:p>
    <w:p w14:paraId="5A5C1069" w14:textId="77777777" w:rsidR="00D62ACE" w:rsidRPr="00D62ACE" w:rsidRDefault="00D62ACE" w:rsidP="00D62ACE">
      <w:pPr>
        <w:rPr>
          <w:rFonts w:ascii="Times New Roman" w:eastAsia="Calibri" w:hAnsi="Times New Roman" w:cs="Arial"/>
          <w:sz w:val="24"/>
          <w:szCs w:val="24"/>
        </w:rPr>
      </w:pPr>
      <w:r w:rsidRPr="00D62ACE">
        <w:rPr>
          <w:rFonts w:ascii="Times New Roman" w:eastAsia="Calibri" w:hAnsi="Times New Roman" w:cs="Arial"/>
          <w:sz w:val="24"/>
          <w:szCs w:val="24"/>
        </w:rPr>
        <w:t xml:space="preserve">______________________                                                         _____________________                                                                          </w:t>
      </w:r>
    </w:p>
    <w:p w14:paraId="18EE7AF7" w14:textId="34EFEB98" w:rsidR="00D62ACE" w:rsidRPr="00D62ACE" w:rsidRDefault="00D62ACE" w:rsidP="00D62ACE">
      <w:pPr>
        <w:rPr>
          <w:rFonts w:ascii="Times New Roman" w:eastAsia="Calibri" w:hAnsi="Times New Roman" w:cs="Arial"/>
          <w:sz w:val="24"/>
          <w:szCs w:val="24"/>
        </w:rPr>
        <w:sectPr w:rsidR="00D62ACE" w:rsidRPr="00D62ACE" w:rsidSect="00D62ACE">
          <w:pgSz w:w="11906" w:h="16838"/>
          <w:pgMar w:top="425" w:right="567" w:bottom="1134" w:left="1168" w:header="567" w:footer="567" w:gutter="0"/>
          <w:cols w:space="720"/>
          <w:docGrid w:linePitch="299"/>
        </w:sectPr>
      </w:pPr>
      <w:r w:rsidRPr="00D62ACE">
        <w:rPr>
          <w:rFonts w:ascii="Times New Roman" w:eastAsia="Calibri" w:hAnsi="Times New Roman" w:cs="Arial"/>
          <w:sz w:val="24"/>
          <w:szCs w:val="24"/>
        </w:rPr>
        <w:t xml:space="preserve">(parašas, data)                                                                                        (parašas, data)   </w:t>
      </w:r>
    </w:p>
    <w:p w14:paraId="0D25A913" w14:textId="77777777" w:rsidR="00FE5D02" w:rsidRPr="00733B32" w:rsidRDefault="00FE5D02" w:rsidP="00D62ACE">
      <w:pPr>
        <w:rPr>
          <w:rFonts w:ascii="Calibri" w:hAnsi="Calibri" w:cs="Calibri"/>
          <w:b/>
          <w:bCs/>
          <w:sz w:val="24"/>
          <w:szCs w:val="24"/>
          <w:shd w:val="clear" w:color="auto" w:fill="FFFFFF"/>
        </w:rPr>
      </w:pPr>
    </w:p>
    <w:p w14:paraId="0655AED0" w14:textId="77777777" w:rsidR="00733B32" w:rsidRPr="00733B32" w:rsidRDefault="00733B32" w:rsidP="00733B32">
      <w:pPr>
        <w:rPr>
          <w:rFonts w:ascii="Calibri" w:eastAsia="Lucida Sans Unicode" w:hAnsi="Calibri" w:cs="Calibri"/>
          <w:sz w:val="24"/>
          <w:szCs w:val="24"/>
        </w:rPr>
      </w:pPr>
    </w:p>
    <w:p w14:paraId="1540583C" w14:textId="77777777" w:rsidR="00855C90" w:rsidRDefault="00855C90" w:rsidP="005A4588">
      <w:pPr>
        <w:rPr>
          <w:rFonts w:cstheme="minorHAnsi"/>
          <w:sz w:val="24"/>
          <w:szCs w:val="24"/>
        </w:rPr>
      </w:pPr>
    </w:p>
    <w:p w14:paraId="1292B349" w14:textId="2CA01B34" w:rsidR="00FB02E4" w:rsidRPr="00A41ADD" w:rsidRDefault="00FB02E4" w:rsidP="00DD3836">
      <w:pPr>
        <w:jc w:val="right"/>
        <w:rPr>
          <w:rFonts w:cstheme="minorHAnsi"/>
          <w:sz w:val="24"/>
          <w:szCs w:val="24"/>
        </w:rPr>
      </w:pPr>
      <w:r w:rsidRPr="00A41ADD">
        <w:rPr>
          <w:rFonts w:cstheme="minorHAnsi"/>
          <w:sz w:val="24"/>
          <w:szCs w:val="24"/>
        </w:rPr>
        <w:t xml:space="preserve">Pirkimo sąlygų </w:t>
      </w:r>
      <w:r w:rsidR="00855C90">
        <w:rPr>
          <w:rFonts w:cstheme="minorHAnsi"/>
          <w:sz w:val="24"/>
          <w:szCs w:val="24"/>
        </w:rPr>
        <w:t>9</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3A85268"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907076">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 xml:space="preserve">Pasiūlymo galiojimo užtikrinimas pirkimo dalyviui grąžinamas </w:t>
            </w:r>
            <w:r w:rsidRPr="00A41ADD">
              <w:rPr>
                <w:rFonts w:cstheme="minorHAnsi"/>
                <w:sz w:val="24"/>
                <w:szCs w:val="24"/>
              </w:rPr>
              <w:lastRenderedPageBreak/>
              <w:t>(arba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lastRenderedPageBreak/>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w:t>
            </w:r>
            <w:r w:rsidRPr="00A41ADD">
              <w:rPr>
                <w:rFonts w:cstheme="minorHAnsi"/>
                <w:sz w:val="24"/>
                <w:szCs w:val="24"/>
              </w:rPr>
              <w:lastRenderedPageBreak/>
              <w:t>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1A52940"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w:t>
            </w:r>
            <w:r w:rsidR="00834A70">
              <w:rPr>
                <w:rFonts w:cstheme="minorHAnsi"/>
                <w:sz w:val="24"/>
                <w:szCs w:val="24"/>
              </w:rPr>
              <w:t>VPĮ nustatytas išimtis</w:t>
            </w:r>
            <w:r w:rsidRPr="00A41ADD">
              <w:rPr>
                <w:rFonts w:cstheme="minorHAnsi"/>
                <w:sz w:val="24"/>
                <w:szCs w:val="24"/>
              </w:rPr>
              <w:t xml:space="preserve">)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23"/>
      <w:footerReference w:type="default" r:id="rId24"/>
      <w:headerReference w:type="first" r:id="rId25"/>
      <w:footerReference w:type="first" r:id="rId26"/>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D6E6" w14:textId="77777777" w:rsidR="00F86C51" w:rsidRDefault="00F86C51" w:rsidP="00D05666">
      <w:r>
        <w:separator/>
      </w:r>
    </w:p>
  </w:endnote>
  <w:endnote w:type="continuationSeparator" w:id="0">
    <w:p w14:paraId="0C30631E" w14:textId="77777777" w:rsidR="00F86C51" w:rsidRDefault="00F86C51" w:rsidP="00D05666">
      <w:r>
        <w:continuationSeparator/>
      </w:r>
    </w:p>
  </w:endnote>
  <w:endnote w:type="continuationNotice" w:id="1">
    <w:p w14:paraId="23A7B2E6" w14:textId="77777777" w:rsidR="00F86C51" w:rsidRDefault="00F86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732363"/>
      <w:docPartObj>
        <w:docPartGallery w:val="Page Numbers (Bottom of Page)"/>
        <w:docPartUnique/>
      </w:docPartObj>
    </w:sdtPr>
    <w:sdtEndPr/>
    <w:sdtContent>
      <w:p w14:paraId="470695D2" w14:textId="77777777" w:rsidR="00ED384E" w:rsidRDefault="00ED384E">
        <w:pPr>
          <w:pStyle w:val="Porat"/>
          <w:jc w:val="right"/>
        </w:pPr>
        <w:r>
          <w:fldChar w:fldCharType="begin"/>
        </w:r>
        <w:r>
          <w:instrText>PAGE   \* MERGEFORMAT</w:instrText>
        </w:r>
        <w:r>
          <w:fldChar w:fldCharType="separate"/>
        </w:r>
        <w:r>
          <w:rPr>
            <w:noProof/>
          </w:rPr>
          <w:t>18</w:t>
        </w:r>
        <w:r>
          <w:fldChar w:fldCharType="end"/>
        </w:r>
      </w:p>
    </w:sdtContent>
  </w:sdt>
  <w:p w14:paraId="62AE6424" w14:textId="77777777" w:rsidR="00ED384E" w:rsidRDefault="00ED38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696CBA71" w:rsidR="006C2290" w:rsidRDefault="006C2290">
    <w:pPr>
      <w:pStyle w:val="Porat"/>
      <w:jc w:val="center"/>
    </w:pPr>
  </w:p>
  <w:p w14:paraId="7FC35360" w14:textId="77777777" w:rsidR="006C2290" w:rsidRDefault="006C22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2D178" w14:textId="77777777" w:rsidR="00F86C51" w:rsidRDefault="00F86C51" w:rsidP="00D05666">
      <w:r>
        <w:separator/>
      </w:r>
    </w:p>
  </w:footnote>
  <w:footnote w:type="continuationSeparator" w:id="0">
    <w:p w14:paraId="14078862" w14:textId="77777777" w:rsidR="00F86C51" w:rsidRDefault="00F86C51" w:rsidP="00D05666">
      <w:r>
        <w:continuationSeparator/>
      </w:r>
    </w:p>
  </w:footnote>
  <w:footnote w:type="continuationNotice" w:id="1">
    <w:p w14:paraId="457C9625" w14:textId="77777777" w:rsidR="00F86C51" w:rsidRDefault="00F86C51"/>
  </w:footnote>
  <w:footnote w:id="2">
    <w:p w14:paraId="2782D2A6" w14:textId="5A4AE625" w:rsidR="003041E1" w:rsidRPr="00CF2D56" w:rsidRDefault="00357B9E">
      <w:pPr>
        <w:pStyle w:val="Puslapioinaostekstas"/>
        <w:rPr>
          <w:lang w:val="en-US"/>
        </w:rPr>
      </w:pPr>
      <w:r>
        <w:rPr>
          <w:rStyle w:val="Puslapioinaosnuoroda"/>
        </w:rPr>
        <w:t>1</w:t>
      </w:r>
      <w:r>
        <w:t xml:space="preserve"> </w:t>
      </w:r>
      <w:r w:rsidR="003041E1" w:rsidRPr="003041E1">
        <w:t>https://klausk.vpt.lt/hc/lt/articles/7057868449820-Ar-pirkimo-dokumentuose-turi-b%C5%ABti-ai%C5%A1kiai-tiksliai-nedviprasmi%C5%A1kai-nurodyta-kas-ir-kokia-tvarka-turi-atitikti-aplinkos-apsaugos-vadybos-sistemos-standarto-reikalavim%C4%85</w:t>
      </w:r>
    </w:p>
  </w:footnote>
  <w:footnote w:id="3">
    <w:p w14:paraId="59A37202" w14:textId="7773F5FA" w:rsidR="003041E1" w:rsidRPr="00CF2D56" w:rsidRDefault="003041E1">
      <w:pPr>
        <w:pStyle w:val="Puslapioinaostekstas"/>
        <w:rPr>
          <w:lang w:val="en-US"/>
        </w:rPr>
      </w:pPr>
      <w:r>
        <w:rPr>
          <w:rStyle w:val="Puslapioinaosnuoroda"/>
        </w:rPr>
        <w:footnoteRef/>
      </w:r>
      <w:r w:rsidRPr="003041E1">
        <w:t>https://klausk.vpt.lt/hc/lt/articles/7057421008540-Kas-turi-atitikti-pirkimo-dokumentuose-keliam%C4%85-reikalavim%C4%85-d%C4%97l-aplinkos-apsaugos-vadybos-sistemos-standart%C5%B3-ISO-14001-EMAS-ir-kt-kai-reikalavimas-keliamas-visai-pirkimo-sutar%C4%8Diai-visam-perkamam-objektui</w:t>
      </w:r>
    </w:p>
  </w:footnote>
  <w:footnote w:id="4">
    <w:p w14:paraId="0926D4E2" w14:textId="77777777" w:rsidR="00492B5B" w:rsidRPr="00D42A6C" w:rsidRDefault="00492B5B" w:rsidP="00492B5B">
      <w:pPr>
        <w:pStyle w:val="Puslapioinaostekstas"/>
        <w:rPr>
          <w:rFonts w:ascii="Times New Roman" w:hAnsi="Times New Roman"/>
          <w:szCs w:val="24"/>
        </w:rPr>
      </w:pPr>
      <w:r w:rsidRPr="00311FA5">
        <w:rPr>
          <w:rStyle w:val="Puslapioinaosnuoroda"/>
          <w:rFonts w:hAnsi="Times New Roman"/>
        </w:rPr>
        <w:footnoteRef/>
      </w:r>
      <w:r w:rsidRPr="00311FA5">
        <w:rPr>
          <w:rFonts w:ascii="Times New Roman" w:hAnsi="Times New Roman"/>
        </w:rPr>
        <w:t xml:space="preserve"> </w:t>
      </w:r>
      <w:r w:rsidRPr="00311FA5">
        <w:rPr>
          <w:rFonts w:ascii="Times New Roman" w:hAnsi="Times New Roman"/>
          <w:szCs w:val="24"/>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B2128F"/>
    <w:multiLevelType w:val="hybridMultilevel"/>
    <w:tmpl w:val="EA1EFD7E"/>
    <w:lvl w:ilvl="0" w:tplc="8C9E0E46">
      <w:start w:val="1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9"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5"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59A2656"/>
    <w:multiLevelType w:val="hybridMultilevel"/>
    <w:tmpl w:val="1010A0E4"/>
    <w:lvl w:ilvl="0" w:tplc="6772D7DE">
      <w:start w:val="1"/>
      <w:numFmt w:val="decimal"/>
      <w:lvlText w:val="5.19.8.%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AC622D"/>
    <w:multiLevelType w:val="hybridMultilevel"/>
    <w:tmpl w:val="2474C6C0"/>
    <w:lvl w:ilvl="0" w:tplc="D1264F8C">
      <w:start w:val="1"/>
      <w:numFmt w:val="decimal"/>
      <w:lvlText w:val="5.1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34A2870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28"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04938AD"/>
    <w:multiLevelType w:val="multilevel"/>
    <w:tmpl w:val="A8C8A782"/>
    <w:lvl w:ilvl="0">
      <w:start w:val="1"/>
      <w:numFmt w:val="decimal"/>
      <w:lvlText w:val="9.3.%1."/>
      <w:lvlJc w:val="left"/>
      <w:pPr>
        <w:ind w:left="1211" w:hanging="360"/>
      </w:pPr>
      <w:rPr>
        <w:rFonts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51010BF"/>
    <w:multiLevelType w:val="hybridMultilevel"/>
    <w:tmpl w:val="D1DC7398"/>
    <w:lvl w:ilvl="0" w:tplc="36AA6DEC">
      <w:start w:val="1"/>
      <w:numFmt w:val="decimal"/>
      <w:lvlText w:val="%1."/>
      <w:lvlJc w:val="left"/>
      <w:pPr>
        <w:ind w:left="1146" w:hanging="360"/>
      </w:pPr>
      <w:rPr>
        <w:b/>
      </w:rPr>
    </w:lvl>
    <w:lvl w:ilvl="1" w:tplc="2C647474">
      <w:numFmt w:val="bullet"/>
      <w:lvlText w:val="-"/>
      <w:lvlJc w:val="left"/>
      <w:pPr>
        <w:ind w:left="1866" w:hanging="360"/>
      </w:pPr>
      <w:rPr>
        <w:rFonts w:ascii="Times New Roman" w:eastAsia="Times New Roman" w:hAnsi="Times New Roman" w:cs="Times New Roman" w:hint="default"/>
      </w:rPr>
    </w:lvl>
    <w:lvl w:ilvl="2" w:tplc="0427001B">
      <w:start w:val="1"/>
      <w:numFmt w:val="lowerRoman"/>
      <w:lvlText w:val="%3."/>
      <w:lvlJc w:val="right"/>
      <w:pPr>
        <w:ind w:left="2586" w:hanging="180"/>
      </w:pPr>
    </w:lvl>
    <w:lvl w:ilvl="3" w:tplc="0427000F">
      <w:start w:val="1"/>
      <w:numFmt w:val="decimal"/>
      <w:lvlText w:val="%4."/>
      <w:lvlJc w:val="left"/>
      <w:pPr>
        <w:ind w:left="3306" w:hanging="360"/>
      </w:pPr>
    </w:lvl>
    <w:lvl w:ilvl="4" w:tplc="04270019">
      <w:start w:val="1"/>
      <w:numFmt w:val="lowerLetter"/>
      <w:lvlText w:val="%5."/>
      <w:lvlJc w:val="left"/>
      <w:pPr>
        <w:ind w:left="4026" w:hanging="360"/>
      </w:pPr>
    </w:lvl>
    <w:lvl w:ilvl="5" w:tplc="0427001B">
      <w:start w:val="1"/>
      <w:numFmt w:val="lowerRoman"/>
      <w:lvlText w:val="%6."/>
      <w:lvlJc w:val="right"/>
      <w:pPr>
        <w:ind w:left="4746" w:hanging="180"/>
      </w:pPr>
    </w:lvl>
    <w:lvl w:ilvl="6" w:tplc="0427000F">
      <w:start w:val="1"/>
      <w:numFmt w:val="decimal"/>
      <w:lvlText w:val="%7."/>
      <w:lvlJc w:val="left"/>
      <w:pPr>
        <w:ind w:left="5466" w:hanging="360"/>
      </w:pPr>
    </w:lvl>
    <w:lvl w:ilvl="7" w:tplc="04270019">
      <w:start w:val="1"/>
      <w:numFmt w:val="lowerLetter"/>
      <w:lvlText w:val="%8."/>
      <w:lvlJc w:val="left"/>
      <w:pPr>
        <w:ind w:left="6186" w:hanging="360"/>
      </w:pPr>
    </w:lvl>
    <w:lvl w:ilvl="8" w:tplc="0427001B">
      <w:start w:val="1"/>
      <w:numFmt w:val="lowerRoman"/>
      <w:lvlText w:val="%9."/>
      <w:lvlJc w:val="right"/>
      <w:pPr>
        <w:ind w:left="6906" w:hanging="180"/>
      </w:p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3939E4"/>
    <w:multiLevelType w:val="hybridMultilevel"/>
    <w:tmpl w:val="3DF40C2A"/>
    <w:lvl w:ilvl="0" w:tplc="340E8E1A">
      <w:start w:val="9"/>
      <w:numFmt w:val="decimal"/>
      <w:lvlText w:val="5.19.%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AC74EC"/>
    <w:multiLevelType w:val="multilevel"/>
    <w:tmpl w:val="917CB72C"/>
    <w:lvl w:ilvl="0">
      <w:start w:val="1"/>
      <w:numFmt w:val="decimal"/>
      <w:lvlText w:val="9.2.%1."/>
      <w:lvlJc w:val="left"/>
      <w:pPr>
        <w:ind w:left="1211" w:hanging="360"/>
      </w:pPr>
      <w:rPr>
        <w:rFonts w:ascii="Calibri" w:hAnsi="Calibri" w:cs="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21C5EAF"/>
    <w:multiLevelType w:val="multilevel"/>
    <w:tmpl w:val="69CC128C"/>
    <w:lvl w:ilvl="0">
      <w:start w:val="14"/>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4" w15:restartNumberingAfterBreak="0">
    <w:nsid w:val="736401D3"/>
    <w:multiLevelType w:val="multilevel"/>
    <w:tmpl w:val="91E45B16"/>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45"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DF4445B"/>
    <w:multiLevelType w:val="hybridMultilevel"/>
    <w:tmpl w:val="25E894DA"/>
    <w:lvl w:ilvl="0" w:tplc="C4A21EC0">
      <w:start w:val="10"/>
      <w:numFmt w:val="decimal"/>
      <w:lvlText w:val="5.19.%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FDA32C2"/>
    <w:multiLevelType w:val="hybridMultilevel"/>
    <w:tmpl w:val="E7E02B9C"/>
    <w:lvl w:ilvl="0" w:tplc="E2C2DDA4">
      <w:start w:val="10"/>
      <w:numFmt w:val="decimal"/>
      <w:lvlText w:val="5.19.%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5"/>
  </w:num>
  <w:num w:numId="2" w16cid:durableId="1490172141">
    <w:abstractNumId w:val="37"/>
  </w:num>
  <w:num w:numId="3" w16cid:durableId="138770985">
    <w:abstractNumId w:val="22"/>
  </w:num>
  <w:num w:numId="4" w16cid:durableId="219707255">
    <w:abstractNumId w:val="48"/>
  </w:num>
  <w:num w:numId="5" w16cid:durableId="1652252092">
    <w:abstractNumId w:val="12"/>
  </w:num>
  <w:num w:numId="6" w16cid:durableId="963148996">
    <w:abstractNumId w:val="4"/>
  </w:num>
  <w:num w:numId="7" w16cid:durableId="817724215">
    <w:abstractNumId w:val="23"/>
  </w:num>
  <w:num w:numId="8" w16cid:durableId="392700324">
    <w:abstractNumId w:val="43"/>
  </w:num>
  <w:num w:numId="9" w16cid:durableId="1971472076">
    <w:abstractNumId w:val="35"/>
  </w:num>
  <w:num w:numId="10" w16cid:durableId="736785806">
    <w:abstractNumId w:val="16"/>
  </w:num>
  <w:num w:numId="11" w16cid:durableId="1975215496">
    <w:abstractNumId w:val="18"/>
  </w:num>
  <w:num w:numId="12" w16cid:durableId="1537353307">
    <w:abstractNumId w:val="34"/>
  </w:num>
  <w:num w:numId="13" w16cid:durableId="592053782">
    <w:abstractNumId w:val="29"/>
  </w:num>
  <w:num w:numId="14" w16cid:durableId="581569344">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9773829">
    <w:abstractNumId w:val="2"/>
  </w:num>
  <w:num w:numId="16" w16cid:durableId="1729299537">
    <w:abstractNumId w:val="10"/>
  </w:num>
  <w:num w:numId="17" w16cid:durableId="1990018905">
    <w:abstractNumId w:val="25"/>
  </w:num>
  <w:num w:numId="18" w16cid:durableId="337083040">
    <w:abstractNumId w:val="17"/>
  </w:num>
  <w:num w:numId="19" w16cid:durableId="1901868737">
    <w:abstractNumId w:val="6"/>
  </w:num>
  <w:num w:numId="20" w16cid:durableId="302009461">
    <w:abstractNumId w:val="28"/>
  </w:num>
  <w:num w:numId="21" w16cid:durableId="1297251853">
    <w:abstractNumId w:val="39"/>
  </w:num>
  <w:num w:numId="22" w16cid:durableId="285164098">
    <w:abstractNumId w:val="36"/>
  </w:num>
  <w:num w:numId="23" w16cid:durableId="766197576">
    <w:abstractNumId w:val="41"/>
  </w:num>
  <w:num w:numId="24" w16cid:durableId="914902215">
    <w:abstractNumId w:val="47"/>
  </w:num>
  <w:num w:numId="25" w16cid:durableId="285475255">
    <w:abstractNumId w:val="13"/>
  </w:num>
  <w:num w:numId="26" w16cid:durableId="1178041229">
    <w:abstractNumId w:val="45"/>
  </w:num>
  <w:num w:numId="27" w16cid:durableId="1053040086">
    <w:abstractNumId w:val="24"/>
  </w:num>
  <w:num w:numId="28" w16cid:durableId="544604403">
    <w:abstractNumId w:val="3"/>
  </w:num>
  <w:num w:numId="29" w16cid:durableId="190194303">
    <w:abstractNumId w:val="30"/>
  </w:num>
  <w:num w:numId="30" w16cid:durableId="635641071">
    <w:abstractNumId w:val="11"/>
  </w:num>
  <w:num w:numId="31" w16cid:durableId="529683055">
    <w:abstractNumId w:val="7"/>
  </w:num>
  <w:num w:numId="32" w16cid:durableId="1923831718">
    <w:abstractNumId w:val="46"/>
  </w:num>
  <w:num w:numId="33" w16cid:durableId="181864913">
    <w:abstractNumId w:val="49"/>
  </w:num>
  <w:num w:numId="34" w16cid:durableId="1114907627">
    <w:abstractNumId w:val="32"/>
  </w:num>
  <w:num w:numId="35" w16cid:durableId="2064405052">
    <w:abstractNumId w:val="26"/>
  </w:num>
  <w:num w:numId="36" w16cid:durableId="683442159">
    <w:abstractNumId w:val="40"/>
  </w:num>
  <w:num w:numId="37" w16cid:durableId="1839496332">
    <w:abstractNumId w:val="9"/>
  </w:num>
  <w:num w:numId="38" w16cid:durableId="1170561504">
    <w:abstractNumId w:val="15"/>
  </w:num>
  <w:num w:numId="39" w16cid:durableId="946739700">
    <w:abstractNumId w:val="44"/>
  </w:num>
  <w:num w:numId="40" w16cid:durableId="1704398501">
    <w:abstractNumId w:val="14"/>
  </w:num>
  <w:num w:numId="41" w16cid:durableId="499582201">
    <w:abstractNumId w:val="20"/>
  </w:num>
  <w:num w:numId="42" w16cid:durableId="1008487998">
    <w:abstractNumId w:val="38"/>
  </w:num>
  <w:num w:numId="43" w16cid:durableId="188376081">
    <w:abstractNumId w:val="27"/>
  </w:num>
  <w:num w:numId="44" w16cid:durableId="2018650298">
    <w:abstractNumId w:val="0"/>
  </w:num>
  <w:num w:numId="45" w16cid:durableId="1809544254">
    <w:abstractNumId w:val="42"/>
  </w:num>
  <w:num w:numId="46" w16cid:durableId="98456559">
    <w:abstractNumId w:val="21"/>
  </w:num>
  <w:num w:numId="47" w16cid:durableId="1935938492">
    <w:abstractNumId w:val="19"/>
  </w:num>
  <w:num w:numId="48" w16cid:durableId="239408017">
    <w:abstractNumId w:val="33"/>
  </w:num>
  <w:num w:numId="49" w16cid:durableId="1108961653">
    <w:abstractNumId w:val="51"/>
  </w:num>
  <w:num w:numId="50" w16cid:durableId="1978954892">
    <w:abstractNumId w:val="50"/>
  </w:num>
  <w:num w:numId="51" w16cid:durableId="16116625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6278509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1"/>
    <w:rsid w:val="0000026A"/>
    <w:rsid w:val="000003B6"/>
    <w:rsid w:val="000003D3"/>
    <w:rsid w:val="000005F6"/>
    <w:rsid w:val="00000F53"/>
    <w:rsid w:val="00001073"/>
    <w:rsid w:val="000010DA"/>
    <w:rsid w:val="00001CCF"/>
    <w:rsid w:val="00001F95"/>
    <w:rsid w:val="00002C5B"/>
    <w:rsid w:val="00003568"/>
    <w:rsid w:val="000039B9"/>
    <w:rsid w:val="00003A3F"/>
    <w:rsid w:val="00003AF9"/>
    <w:rsid w:val="00004A08"/>
    <w:rsid w:val="0000565C"/>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A9E"/>
    <w:rsid w:val="0001618D"/>
    <w:rsid w:val="00016836"/>
    <w:rsid w:val="000169BA"/>
    <w:rsid w:val="00020176"/>
    <w:rsid w:val="00020A12"/>
    <w:rsid w:val="00020C69"/>
    <w:rsid w:val="00020DD7"/>
    <w:rsid w:val="00020FD4"/>
    <w:rsid w:val="0002178D"/>
    <w:rsid w:val="00021ECC"/>
    <w:rsid w:val="00021EFA"/>
    <w:rsid w:val="00023019"/>
    <w:rsid w:val="0002309E"/>
    <w:rsid w:val="000231C1"/>
    <w:rsid w:val="000238BE"/>
    <w:rsid w:val="0002500C"/>
    <w:rsid w:val="00025107"/>
    <w:rsid w:val="000261FD"/>
    <w:rsid w:val="00026246"/>
    <w:rsid w:val="00026673"/>
    <w:rsid w:val="00026690"/>
    <w:rsid w:val="00026D16"/>
    <w:rsid w:val="000274CF"/>
    <w:rsid w:val="00027CB4"/>
    <w:rsid w:val="00030220"/>
    <w:rsid w:val="00030710"/>
    <w:rsid w:val="00030C02"/>
    <w:rsid w:val="00030CCF"/>
    <w:rsid w:val="00030F90"/>
    <w:rsid w:val="000315EB"/>
    <w:rsid w:val="00031A62"/>
    <w:rsid w:val="00031DD2"/>
    <w:rsid w:val="000321E6"/>
    <w:rsid w:val="00032D19"/>
    <w:rsid w:val="00032FBE"/>
    <w:rsid w:val="00033300"/>
    <w:rsid w:val="000345A0"/>
    <w:rsid w:val="00034A4A"/>
    <w:rsid w:val="00034E59"/>
    <w:rsid w:val="00035221"/>
    <w:rsid w:val="000354CB"/>
    <w:rsid w:val="0003560E"/>
    <w:rsid w:val="0003587B"/>
    <w:rsid w:val="00035E22"/>
    <w:rsid w:val="00036191"/>
    <w:rsid w:val="0003633E"/>
    <w:rsid w:val="00036343"/>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21B"/>
    <w:rsid w:val="00044728"/>
    <w:rsid w:val="00044836"/>
    <w:rsid w:val="00044B63"/>
    <w:rsid w:val="00044DE7"/>
    <w:rsid w:val="000455B9"/>
    <w:rsid w:val="000464E8"/>
    <w:rsid w:val="000466D2"/>
    <w:rsid w:val="000470B0"/>
    <w:rsid w:val="00047F6B"/>
    <w:rsid w:val="00047F71"/>
    <w:rsid w:val="00047F87"/>
    <w:rsid w:val="00050C31"/>
    <w:rsid w:val="0005148B"/>
    <w:rsid w:val="00051E9D"/>
    <w:rsid w:val="00052365"/>
    <w:rsid w:val="00052882"/>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18B"/>
    <w:rsid w:val="000633CF"/>
    <w:rsid w:val="00063554"/>
    <w:rsid w:val="00063DE1"/>
    <w:rsid w:val="00064868"/>
    <w:rsid w:val="000659E9"/>
    <w:rsid w:val="000662A8"/>
    <w:rsid w:val="00066BB9"/>
    <w:rsid w:val="00066D29"/>
    <w:rsid w:val="00066F20"/>
    <w:rsid w:val="00067A88"/>
    <w:rsid w:val="000704EE"/>
    <w:rsid w:val="0007051B"/>
    <w:rsid w:val="000714BF"/>
    <w:rsid w:val="0007170B"/>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1C2C"/>
    <w:rsid w:val="00081FF6"/>
    <w:rsid w:val="0008241E"/>
    <w:rsid w:val="00082EA1"/>
    <w:rsid w:val="00082F6A"/>
    <w:rsid w:val="0008378B"/>
    <w:rsid w:val="00083A5E"/>
    <w:rsid w:val="00084742"/>
    <w:rsid w:val="00085478"/>
    <w:rsid w:val="000855FF"/>
    <w:rsid w:val="00085609"/>
    <w:rsid w:val="000857A6"/>
    <w:rsid w:val="000859C8"/>
    <w:rsid w:val="0008617B"/>
    <w:rsid w:val="00086992"/>
    <w:rsid w:val="00086A87"/>
    <w:rsid w:val="00086D57"/>
    <w:rsid w:val="00086E82"/>
    <w:rsid w:val="00087043"/>
    <w:rsid w:val="0008734F"/>
    <w:rsid w:val="00087EFE"/>
    <w:rsid w:val="000903D5"/>
    <w:rsid w:val="000904B3"/>
    <w:rsid w:val="000917F2"/>
    <w:rsid w:val="00091F01"/>
    <w:rsid w:val="00092401"/>
    <w:rsid w:val="000930F0"/>
    <w:rsid w:val="000936F3"/>
    <w:rsid w:val="000941BB"/>
    <w:rsid w:val="000945B2"/>
    <w:rsid w:val="00095328"/>
    <w:rsid w:val="000953EF"/>
    <w:rsid w:val="00095786"/>
    <w:rsid w:val="0009579A"/>
    <w:rsid w:val="00095834"/>
    <w:rsid w:val="000959FC"/>
    <w:rsid w:val="0009724E"/>
    <w:rsid w:val="00097B80"/>
    <w:rsid w:val="000A0DFE"/>
    <w:rsid w:val="000A0F5D"/>
    <w:rsid w:val="000A1743"/>
    <w:rsid w:val="000A1B88"/>
    <w:rsid w:val="000A1E34"/>
    <w:rsid w:val="000A2CBA"/>
    <w:rsid w:val="000A2E1F"/>
    <w:rsid w:val="000A2F8B"/>
    <w:rsid w:val="000A3108"/>
    <w:rsid w:val="000A3A5E"/>
    <w:rsid w:val="000A519E"/>
    <w:rsid w:val="000A5738"/>
    <w:rsid w:val="000A5FB1"/>
    <w:rsid w:val="000A7BF8"/>
    <w:rsid w:val="000B040C"/>
    <w:rsid w:val="000B0BE3"/>
    <w:rsid w:val="000B0CED"/>
    <w:rsid w:val="000B1277"/>
    <w:rsid w:val="000B1465"/>
    <w:rsid w:val="000B1DB2"/>
    <w:rsid w:val="000B220A"/>
    <w:rsid w:val="000B2278"/>
    <w:rsid w:val="000B24B0"/>
    <w:rsid w:val="000B297F"/>
    <w:rsid w:val="000B3B74"/>
    <w:rsid w:val="000B3E44"/>
    <w:rsid w:val="000B499D"/>
    <w:rsid w:val="000B4E6D"/>
    <w:rsid w:val="000B5C8F"/>
    <w:rsid w:val="000B6976"/>
    <w:rsid w:val="000B6A31"/>
    <w:rsid w:val="000B7223"/>
    <w:rsid w:val="000C006A"/>
    <w:rsid w:val="000C017C"/>
    <w:rsid w:val="000C02F3"/>
    <w:rsid w:val="000C12E1"/>
    <w:rsid w:val="000C1AE5"/>
    <w:rsid w:val="000C1F59"/>
    <w:rsid w:val="000C2217"/>
    <w:rsid w:val="000C25AE"/>
    <w:rsid w:val="000C29CF"/>
    <w:rsid w:val="000C341E"/>
    <w:rsid w:val="000C3AF4"/>
    <w:rsid w:val="000C3F71"/>
    <w:rsid w:val="000C48D2"/>
    <w:rsid w:val="000C4DF9"/>
    <w:rsid w:val="000C5CD0"/>
    <w:rsid w:val="000C5D95"/>
    <w:rsid w:val="000C6068"/>
    <w:rsid w:val="000C6099"/>
    <w:rsid w:val="000C625C"/>
    <w:rsid w:val="000C6571"/>
    <w:rsid w:val="000D0B55"/>
    <w:rsid w:val="000D0F08"/>
    <w:rsid w:val="000D13D6"/>
    <w:rsid w:val="000D18E9"/>
    <w:rsid w:val="000D26D8"/>
    <w:rsid w:val="000D412D"/>
    <w:rsid w:val="000D4406"/>
    <w:rsid w:val="000D4837"/>
    <w:rsid w:val="000D4B9C"/>
    <w:rsid w:val="000D4E2B"/>
    <w:rsid w:val="000D5039"/>
    <w:rsid w:val="000D5C58"/>
    <w:rsid w:val="000D5D35"/>
    <w:rsid w:val="000D638A"/>
    <w:rsid w:val="000D64BA"/>
    <w:rsid w:val="000E083B"/>
    <w:rsid w:val="000E09F4"/>
    <w:rsid w:val="000E0EAE"/>
    <w:rsid w:val="000E1743"/>
    <w:rsid w:val="000E196A"/>
    <w:rsid w:val="000E2212"/>
    <w:rsid w:val="000E266E"/>
    <w:rsid w:val="000E2FD9"/>
    <w:rsid w:val="000E31D4"/>
    <w:rsid w:val="000E3448"/>
    <w:rsid w:val="000E3661"/>
    <w:rsid w:val="000E37BD"/>
    <w:rsid w:val="000E430C"/>
    <w:rsid w:val="000E464A"/>
    <w:rsid w:val="000E4D68"/>
    <w:rsid w:val="000E4F2E"/>
    <w:rsid w:val="000E5999"/>
    <w:rsid w:val="000E5E5B"/>
    <w:rsid w:val="000E6130"/>
    <w:rsid w:val="000E6657"/>
    <w:rsid w:val="000E681E"/>
    <w:rsid w:val="000E7154"/>
    <w:rsid w:val="000E71F1"/>
    <w:rsid w:val="000E763D"/>
    <w:rsid w:val="000F01E1"/>
    <w:rsid w:val="000F0291"/>
    <w:rsid w:val="000F1287"/>
    <w:rsid w:val="000F1465"/>
    <w:rsid w:val="000F1809"/>
    <w:rsid w:val="000F1C8C"/>
    <w:rsid w:val="000F2282"/>
    <w:rsid w:val="000F28A5"/>
    <w:rsid w:val="000F32EB"/>
    <w:rsid w:val="000F3378"/>
    <w:rsid w:val="000F3E21"/>
    <w:rsid w:val="000F45C1"/>
    <w:rsid w:val="000F46E5"/>
    <w:rsid w:val="000F4AA3"/>
    <w:rsid w:val="000F4EEA"/>
    <w:rsid w:val="000F513D"/>
    <w:rsid w:val="000F6EDF"/>
    <w:rsid w:val="000F7102"/>
    <w:rsid w:val="000F7D7C"/>
    <w:rsid w:val="00100B38"/>
    <w:rsid w:val="001010F7"/>
    <w:rsid w:val="00101313"/>
    <w:rsid w:val="0010148D"/>
    <w:rsid w:val="00101C48"/>
    <w:rsid w:val="0010270D"/>
    <w:rsid w:val="00103049"/>
    <w:rsid w:val="00103712"/>
    <w:rsid w:val="00103CEC"/>
    <w:rsid w:val="001045C0"/>
    <w:rsid w:val="00104D23"/>
    <w:rsid w:val="00105DAD"/>
    <w:rsid w:val="00106384"/>
    <w:rsid w:val="00106A6C"/>
    <w:rsid w:val="001072BE"/>
    <w:rsid w:val="00107A04"/>
    <w:rsid w:val="00107DDA"/>
    <w:rsid w:val="001104BB"/>
    <w:rsid w:val="00110582"/>
    <w:rsid w:val="001107EA"/>
    <w:rsid w:val="00110C38"/>
    <w:rsid w:val="001110F6"/>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382"/>
    <w:rsid w:val="001207D3"/>
    <w:rsid w:val="00120F58"/>
    <w:rsid w:val="00121982"/>
    <w:rsid w:val="00121CD5"/>
    <w:rsid w:val="001220AD"/>
    <w:rsid w:val="0012267C"/>
    <w:rsid w:val="00122E1C"/>
    <w:rsid w:val="00123597"/>
    <w:rsid w:val="00123A4C"/>
    <w:rsid w:val="00123C99"/>
    <w:rsid w:val="00124338"/>
    <w:rsid w:val="00124345"/>
    <w:rsid w:val="001244DF"/>
    <w:rsid w:val="00124FB1"/>
    <w:rsid w:val="00125082"/>
    <w:rsid w:val="001250AF"/>
    <w:rsid w:val="001256F0"/>
    <w:rsid w:val="00125D4A"/>
    <w:rsid w:val="001261F6"/>
    <w:rsid w:val="0012726D"/>
    <w:rsid w:val="001275FB"/>
    <w:rsid w:val="00127E4E"/>
    <w:rsid w:val="0013010B"/>
    <w:rsid w:val="00130857"/>
    <w:rsid w:val="001311B7"/>
    <w:rsid w:val="0013140B"/>
    <w:rsid w:val="0013224D"/>
    <w:rsid w:val="001328EB"/>
    <w:rsid w:val="001329A7"/>
    <w:rsid w:val="0013353A"/>
    <w:rsid w:val="00133C40"/>
    <w:rsid w:val="00133D2F"/>
    <w:rsid w:val="00134825"/>
    <w:rsid w:val="001351A4"/>
    <w:rsid w:val="00135C67"/>
    <w:rsid w:val="00135CF0"/>
    <w:rsid w:val="00135EEE"/>
    <w:rsid w:val="001365CA"/>
    <w:rsid w:val="0013703C"/>
    <w:rsid w:val="001373B1"/>
    <w:rsid w:val="001378C2"/>
    <w:rsid w:val="001404CC"/>
    <w:rsid w:val="00140D50"/>
    <w:rsid w:val="00141C23"/>
    <w:rsid w:val="00141E82"/>
    <w:rsid w:val="00142352"/>
    <w:rsid w:val="001424F3"/>
    <w:rsid w:val="0014359C"/>
    <w:rsid w:val="00143940"/>
    <w:rsid w:val="00143F3F"/>
    <w:rsid w:val="0014414A"/>
    <w:rsid w:val="00144968"/>
    <w:rsid w:val="00144D09"/>
    <w:rsid w:val="00144D16"/>
    <w:rsid w:val="0014541E"/>
    <w:rsid w:val="00146095"/>
    <w:rsid w:val="00146B3E"/>
    <w:rsid w:val="00146BC9"/>
    <w:rsid w:val="001471AA"/>
    <w:rsid w:val="001472A9"/>
    <w:rsid w:val="00147397"/>
    <w:rsid w:val="00147A63"/>
    <w:rsid w:val="00147A8C"/>
    <w:rsid w:val="00150260"/>
    <w:rsid w:val="00150492"/>
    <w:rsid w:val="0015057D"/>
    <w:rsid w:val="0015095D"/>
    <w:rsid w:val="00150A8B"/>
    <w:rsid w:val="00151FE3"/>
    <w:rsid w:val="00152291"/>
    <w:rsid w:val="00152306"/>
    <w:rsid w:val="0015376E"/>
    <w:rsid w:val="001538C5"/>
    <w:rsid w:val="00153D1C"/>
    <w:rsid w:val="00154772"/>
    <w:rsid w:val="00154AF3"/>
    <w:rsid w:val="001551B6"/>
    <w:rsid w:val="00156AC9"/>
    <w:rsid w:val="001575B3"/>
    <w:rsid w:val="001607EC"/>
    <w:rsid w:val="00164443"/>
    <w:rsid w:val="001647BD"/>
    <w:rsid w:val="00164862"/>
    <w:rsid w:val="0016665C"/>
    <w:rsid w:val="001666D5"/>
    <w:rsid w:val="00166B5C"/>
    <w:rsid w:val="00167555"/>
    <w:rsid w:val="00167A29"/>
    <w:rsid w:val="00167B99"/>
    <w:rsid w:val="00167E09"/>
    <w:rsid w:val="001703F2"/>
    <w:rsid w:val="0017121B"/>
    <w:rsid w:val="00171C73"/>
    <w:rsid w:val="00171FE7"/>
    <w:rsid w:val="001720E5"/>
    <w:rsid w:val="00172702"/>
    <w:rsid w:val="00172A5C"/>
    <w:rsid w:val="00172D53"/>
    <w:rsid w:val="00173319"/>
    <w:rsid w:val="00173478"/>
    <w:rsid w:val="001735A4"/>
    <w:rsid w:val="00173ACB"/>
    <w:rsid w:val="00173E9D"/>
    <w:rsid w:val="00173FBA"/>
    <w:rsid w:val="00174611"/>
    <w:rsid w:val="00174EE0"/>
    <w:rsid w:val="0017533E"/>
    <w:rsid w:val="0017538E"/>
    <w:rsid w:val="0017542F"/>
    <w:rsid w:val="00175C5F"/>
    <w:rsid w:val="00176594"/>
    <w:rsid w:val="00176FD3"/>
    <w:rsid w:val="001774A9"/>
    <w:rsid w:val="001776BA"/>
    <w:rsid w:val="00177AFE"/>
    <w:rsid w:val="001801B7"/>
    <w:rsid w:val="00180340"/>
    <w:rsid w:val="00180466"/>
    <w:rsid w:val="00181168"/>
    <w:rsid w:val="00181511"/>
    <w:rsid w:val="001816D6"/>
    <w:rsid w:val="0018174B"/>
    <w:rsid w:val="00182E25"/>
    <w:rsid w:val="0018344A"/>
    <w:rsid w:val="00184101"/>
    <w:rsid w:val="00184D39"/>
    <w:rsid w:val="00184EC8"/>
    <w:rsid w:val="00185454"/>
    <w:rsid w:val="001856AB"/>
    <w:rsid w:val="00185997"/>
    <w:rsid w:val="00185BC4"/>
    <w:rsid w:val="0018611C"/>
    <w:rsid w:val="001864DB"/>
    <w:rsid w:val="0018733D"/>
    <w:rsid w:val="00187CBC"/>
    <w:rsid w:val="001904E1"/>
    <w:rsid w:val="001912E2"/>
    <w:rsid w:val="0019130D"/>
    <w:rsid w:val="001917F9"/>
    <w:rsid w:val="00191CEF"/>
    <w:rsid w:val="001920B3"/>
    <w:rsid w:val="001926B1"/>
    <w:rsid w:val="00192830"/>
    <w:rsid w:val="00192B6B"/>
    <w:rsid w:val="00192ED3"/>
    <w:rsid w:val="00193833"/>
    <w:rsid w:val="00193AE0"/>
    <w:rsid w:val="00193BA8"/>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3F0"/>
    <w:rsid w:val="001A0811"/>
    <w:rsid w:val="001A0DF2"/>
    <w:rsid w:val="001A1062"/>
    <w:rsid w:val="001A1301"/>
    <w:rsid w:val="001A18C1"/>
    <w:rsid w:val="001A1C15"/>
    <w:rsid w:val="001A1CDE"/>
    <w:rsid w:val="001A1DD2"/>
    <w:rsid w:val="001A225E"/>
    <w:rsid w:val="001A2587"/>
    <w:rsid w:val="001A2892"/>
    <w:rsid w:val="001A2E70"/>
    <w:rsid w:val="001A3DA0"/>
    <w:rsid w:val="001A4191"/>
    <w:rsid w:val="001A5289"/>
    <w:rsid w:val="001A5408"/>
    <w:rsid w:val="001A5FBA"/>
    <w:rsid w:val="001A6029"/>
    <w:rsid w:val="001A653E"/>
    <w:rsid w:val="001A67B2"/>
    <w:rsid w:val="001A6F91"/>
    <w:rsid w:val="001A77FB"/>
    <w:rsid w:val="001A7B3D"/>
    <w:rsid w:val="001B0043"/>
    <w:rsid w:val="001B0E28"/>
    <w:rsid w:val="001B0E43"/>
    <w:rsid w:val="001B13F2"/>
    <w:rsid w:val="001B1575"/>
    <w:rsid w:val="001B180A"/>
    <w:rsid w:val="001B182C"/>
    <w:rsid w:val="001B1CD4"/>
    <w:rsid w:val="001B1D94"/>
    <w:rsid w:val="001B2226"/>
    <w:rsid w:val="001B30C1"/>
    <w:rsid w:val="001B370C"/>
    <w:rsid w:val="001B3B9B"/>
    <w:rsid w:val="001B3BCE"/>
    <w:rsid w:val="001B3C7D"/>
    <w:rsid w:val="001B50F3"/>
    <w:rsid w:val="001B5CAB"/>
    <w:rsid w:val="001B7035"/>
    <w:rsid w:val="001B7220"/>
    <w:rsid w:val="001C0B7B"/>
    <w:rsid w:val="001C11A7"/>
    <w:rsid w:val="001C1AD0"/>
    <w:rsid w:val="001C1CC5"/>
    <w:rsid w:val="001C1D32"/>
    <w:rsid w:val="001C24BC"/>
    <w:rsid w:val="001C256F"/>
    <w:rsid w:val="001C25C7"/>
    <w:rsid w:val="001C2EE8"/>
    <w:rsid w:val="001C305A"/>
    <w:rsid w:val="001C38ED"/>
    <w:rsid w:val="001C3A07"/>
    <w:rsid w:val="001C45A5"/>
    <w:rsid w:val="001C468D"/>
    <w:rsid w:val="001C49AE"/>
    <w:rsid w:val="001C4F12"/>
    <w:rsid w:val="001C503B"/>
    <w:rsid w:val="001C5459"/>
    <w:rsid w:val="001C5D56"/>
    <w:rsid w:val="001C635E"/>
    <w:rsid w:val="001C6757"/>
    <w:rsid w:val="001C6989"/>
    <w:rsid w:val="001C75E8"/>
    <w:rsid w:val="001C7F48"/>
    <w:rsid w:val="001D0B73"/>
    <w:rsid w:val="001D12D9"/>
    <w:rsid w:val="001D1657"/>
    <w:rsid w:val="001D2E06"/>
    <w:rsid w:val="001D34D3"/>
    <w:rsid w:val="001D4D41"/>
    <w:rsid w:val="001D4E49"/>
    <w:rsid w:val="001D567F"/>
    <w:rsid w:val="001D5C0C"/>
    <w:rsid w:val="001D5DDC"/>
    <w:rsid w:val="001D5E1B"/>
    <w:rsid w:val="001D604E"/>
    <w:rsid w:val="001D6188"/>
    <w:rsid w:val="001D6323"/>
    <w:rsid w:val="001D65F8"/>
    <w:rsid w:val="001D7492"/>
    <w:rsid w:val="001E0107"/>
    <w:rsid w:val="001E0191"/>
    <w:rsid w:val="001E03FB"/>
    <w:rsid w:val="001E0707"/>
    <w:rsid w:val="001E08A5"/>
    <w:rsid w:val="001E0EBD"/>
    <w:rsid w:val="001E250F"/>
    <w:rsid w:val="001E2BC5"/>
    <w:rsid w:val="001E2D34"/>
    <w:rsid w:val="001E3D75"/>
    <w:rsid w:val="001E4D4B"/>
    <w:rsid w:val="001E52C0"/>
    <w:rsid w:val="001E58BA"/>
    <w:rsid w:val="001E695A"/>
    <w:rsid w:val="001E6A12"/>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60D"/>
    <w:rsid w:val="00200937"/>
    <w:rsid w:val="00200B25"/>
    <w:rsid w:val="00200B47"/>
    <w:rsid w:val="00200D6E"/>
    <w:rsid w:val="00200F5D"/>
    <w:rsid w:val="002010B2"/>
    <w:rsid w:val="002013A4"/>
    <w:rsid w:val="00201DC4"/>
    <w:rsid w:val="00202139"/>
    <w:rsid w:val="0020230F"/>
    <w:rsid w:val="00202A46"/>
    <w:rsid w:val="00203725"/>
    <w:rsid w:val="002037C0"/>
    <w:rsid w:val="002044E1"/>
    <w:rsid w:val="00204F4D"/>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CC0"/>
    <w:rsid w:val="00221D04"/>
    <w:rsid w:val="00221FA3"/>
    <w:rsid w:val="00222418"/>
    <w:rsid w:val="002226D8"/>
    <w:rsid w:val="0022276C"/>
    <w:rsid w:val="00223247"/>
    <w:rsid w:val="00223614"/>
    <w:rsid w:val="002256CF"/>
    <w:rsid w:val="0022576A"/>
    <w:rsid w:val="00225BEF"/>
    <w:rsid w:val="00225C8F"/>
    <w:rsid w:val="002260DA"/>
    <w:rsid w:val="002267CC"/>
    <w:rsid w:val="002267DE"/>
    <w:rsid w:val="00226A33"/>
    <w:rsid w:val="00226EE7"/>
    <w:rsid w:val="00226F8B"/>
    <w:rsid w:val="00227910"/>
    <w:rsid w:val="002279BC"/>
    <w:rsid w:val="00231166"/>
    <w:rsid w:val="002311AC"/>
    <w:rsid w:val="00233169"/>
    <w:rsid w:val="00233260"/>
    <w:rsid w:val="00233695"/>
    <w:rsid w:val="00233C17"/>
    <w:rsid w:val="00234717"/>
    <w:rsid w:val="00234920"/>
    <w:rsid w:val="0023505D"/>
    <w:rsid w:val="00235284"/>
    <w:rsid w:val="00235EAB"/>
    <w:rsid w:val="002374F8"/>
    <w:rsid w:val="00237EA0"/>
    <w:rsid w:val="00237EB4"/>
    <w:rsid w:val="002409B7"/>
    <w:rsid w:val="002415C7"/>
    <w:rsid w:val="0024180E"/>
    <w:rsid w:val="002418CE"/>
    <w:rsid w:val="0024200F"/>
    <w:rsid w:val="00242250"/>
    <w:rsid w:val="002428AC"/>
    <w:rsid w:val="00242987"/>
    <w:rsid w:val="002430AE"/>
    <w:rsid w:val="00243470"/>
    <w:rsid w:val="00243F64"/>
    <w:rsid w:val="00244688"/>
    <w:rsid w:val="00244994"/>
    <w:rsid w:val="002450F7"/>
    <w:rsid w:val="00245421"/>
    <w:rsid w:val="00245C47"/>
    <w:rsid w:val="00245DEF"/>
    <w:rsid w:val="00246347"/>
    <w:rsid w:val="002463FC"/>
    <w:rsid w:val="00246F96"/>
    <w:rsid w:val="002476D5"/>
    <w:rsid w:val="00247DAB"/>
    <w:rsid w:val="0025061E"/>
    <w:rsid w:val="002507C2"/>
    <w:rsid w:val="002510C4"/>
    <w:rsid w:val="00251157"/>
    <w:rsid w:val="00251356"/>
    <w:rsid w:val="002513C6"/>
    <w:rsid w:val="00251635"/>
    <w:rsid w:val="00251D4A"/>
    <w:rsid w:val="002529EC"/>
    <w:rsid w:val="00252B1E"/>
    <w:rsid w:val="00252C77"/>
    <w:rsid w:val="00253090"/>
    <w:rsid w:val="00253D60"/>
    <w:rsid w:val="00253D8B"/>
    <w:rsid w:val="0025409C"/>
    <w:rsid w:val="00254390"/>
    <w:rsid w:val="00254815"/>
    <w:rsid w:val="00254895"/>
    <w:rsid w:val="002550C7"/>
    <w:rsid w:val="00255225"/>
    <w:rsid w:val="002552E9"/>
    <w:rsid w:val="00255C04"/>
    <w:rsid w:val="00256A57"/>
    <w:rsid w:val="00257685"/>
    <w:rsid w:val="002601F1"/>
    <w:rsid w:val="002603C7"/>
    <w:rsid w:val="00260CEE"/>
    <w:rsid w:val="00260E03"/>
    <w:rsid w:val="0026154D"/>
    <w:rsid w:val="002616A9"/>
    <w:rsid w:val="002617A4"/>
    <w:rsid w:val="002620D1"/>
    <w:rsid w:val="00262386"/>
    <w:rsid w:val="00262D3D"/>
    <w:rsid w:val="00263E7F"/>
    <w:rsid w:val="0026424A"/>
    <w:rsid w:val="002649B3"/>
    <w:rsid w:val="00264AAE"/>
    <w:rsid w:val="00264B89"/>
    <w:rsid w:val="00264DE7"/>
    <w:rsid w:val="00265ABC"/>
    <w:rsid w:val="00266187"/>
    <w:rsid w:val="00266A07"/>
    <w:rsid w:val="00267751"/>
    <w:rsid w:val="00267E9A"/>
    <w:rsid w:val="00270CE4"/>
    <w:rsid w:val="00270DBC"/>
    <w:rsid w:val="00270EFE"/>
    <w:rsid w:val="00271411"/>
    <w:rsid w:val="00271E3F"/>
    <w:rsid w:val="00272488"/>
    <w:rsid w:val="00273116"/>
    <w:rsid w:val="00273518"/>
    <w:rsid w:val="00273F59"/>
    <w:rsid w:val="002741D2"/>
    <w:rsid w:val="00274B64"/>
    <w:rsid w:val="00274C8A"/>
    <w:rsid w:val="00274DAA"/>
    <w:rsid w:val="0027575B"/>
    <w:rsid w:val="00275B72"/>
    <w:rsid w:val="00276A15"/>
    <w:rsid w:val="00277655"/>
    <w:rsid w:val="00280265"/>
    <w:rsid w:val="00280793"/>
    <w:rsid w:val="00280AF0"/>
    <w:rsid w:val="00281309"/>
    <w:rsid w:val="00281735"/>
    <w:rsid w:val="00281E66"/>
    <w:rsid w:val="00281E8C"/>
    <w:rsid w:val="002827A2"/>
    <w:rsid w:val="00282C67"/>
    <w:rsid w:val="00282F9F"/>
    <w:rsid w:val="00283391"/>
    <w:rsid w:val="00283C6E"/>
    <w:rsid w:val="00283D6A"/>
    <w:rsid w:val="00284221"/>
    <w:rsid w:val="00284325"/>
    <w:rsid w:val="00284427"/>
    <w:rsid w:val="002847F1"/>
    <w:rsid w:val="00285583"/>
    <w:rsid w:val="00285B02"/>
    <w:rsid w:val="00285E5E"/>
    <w:rsid w:val="002866F6"/>
    <w:rsid w:val="00286B61"/>
    <w:rsid w:val="002902C1"/>
    <w:rsid w:val="00290FFC"/>
    <w:rsid w:val="002917EB"/>
    <w:rsid w:val="00291C92"/>
    <w:rsid w:val="00291DCB"/>
    <w:rsid w:val="00291EAC"/>
    <w:rsid w:val="00292169"/>
    <w:rsid w:val="0029216D"/>
    <w:rsid w:val="002926A1"/>
    <w:rsid w:val="002942FB"/>
    <w:rsid w:val="00294BE3"/>
    <w:rsid w:val="00294CF8"/>
    <w:rsid w:val="002963B3"/>
    <w:rsid w:val="002963EC"/>
    <w:rsid w:val="002970CF"/>
    <w:rsid w:val="00297490"/>
    <w:rsid w:val="002974D4"/>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6F19"/>
    <w:rsid w:val="002A70E6"/>
    <w:rsid w:val="002A71A4"/>
    <w:rsid w:val="002A71C8"/>
    <w:rsid w:val="002A73A1"/>
    <w:rsid w:val="002A7A35"/>
    <w:rsid w:val="002A7E47"/>
    <w:rsid w:val="002B062F"/>
    <w:rsid w:val="002B06B9"/>
    <w:rsid w:val="002B144C"/>
    <w:rsid w:val="002B189A"/>
    <w:rsid w:val="002B198E"/>
    <w:rsid w:val="002B19CD"/>
    <w:rsid w:val="002B1F67"/>
    <w:rsid w:val="002B23C5"/>
    <w:rsid w:val="002B33D7"/>
    <w:rsid w:val="002B3F04"/>
    <w:rsid w:val="002B42DA"/>
    <w:rsid w:val="002B45C5"/>
    <w:rsid w:val="002B6B09"/>
    <w:rsid w:val="002B6B9E"/>
    <w:rsid w:val="002B7D13"/>
    <w:rsid w:val="002C14FC"/>
    <w:rsid w:val="002C2936"/>
    <w:rsid w:val="002C29E9"/>
    <w:rsid w:val="002C2DD1"/>
    <w:rsid w:val="002C350D"/>
    <w:rsid w:val="002C362D"/>
    <w:rsid w:val="002C3BEA"/>
    <w:rsid w:val="002C3C04"/>
    <w:rsid w:val="002C4050"/>
    <w:rsid w:val="002C41AA"/>
    <w:rsid w:val="002C4A0A"/>
    <w:rsid w:val="002C4AE8"/>
    <w:rsid w:val="002C4B0F"/>
    <w:rsid w:val="002C50AE"/>
    <w:rsid w:val="002C5249"/>
    <w:rsid w:val="002C53E8"/>
    <w:rsid w:val="002C648F"/>
    <w:rsid w:val="002D1083"/>
    <w:rsid w:val="002D19A5"/>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0C29"/>
    <w:rsid w:val="002E1129"/>
    <w:rsid w:val="002E115D"/>
    <w:rsid w:val="002E11AF"/>
    <w:rsid w:val="002E2125"/>
    <w:rsid w:val="002E259F"/>
    <w:rsid w:val="002E2B93"/>
    <w:rsid w:val="002E2CD8"/>
    <w:rsid w:val="002E3C32"/>
    <w:rsid w:val="002E3DCA"/>
    <w:rsid w:val="002E417E"/>
    <w:rsid w:val="002E4679"/>
    <w:rsid w:val="002E4A0C"/>
    <w:rsid w:val="002E5389"/>
    <w:rsid w:val="002E5EA9"/>
    <w:rsid w:val="002E6BB6"/>
    <w:rsid w:val="002F042E"/>
    <w:rsid w:val="002F05C1"/>
    <w:rsid w:val="002F0663"/>
    <w:rsid w:val="002F0FBA"/>
    <w:rsid w:val="002F1276"/>
    <w:rsid w:val="002F12E7"/>
    <w:rsid w:val="002F148F"/>
    <w:rsid w:val="002F186A"/>
    <w:rsid w:val="002F1CB8"/>
    <w:rsid w:val="002F1CD9"/>
    <w:rsid w:val="002F2C80"/>
    <w:rsid w:val="002F2E04"/>
    <w:rsid w:val="002F3773"/>
    <w:rsid w:val="002F396F"/>
    <w:rsid w:val="002F4387"/>
    <w:rsid w:val="002F44C0"/>
    <w:rsid w:val="002F536E"/>
    <w:rsid w:val="002F5EE2"/>
    <w:rsid w:val="002F5F47"/>
    <w:rsid w:val="002F5F62"/>
    <w:rsid w:val="002F67FD"/>
    <w:rsid w:val="002F680D"/>
    <w:rsid w:val="002F7D23"/>
    <w:rsid w:val="00300091"/>
    <w:rsid w:val="00300A60"/>
    <w:rsid w:val="00300FEF"/>
    <w:rsid w:val="00301185"/>
    <w:rsid w:val="00301EFC"/>
    <w:rsid w:val="0030230E"/>
    <w:rsid w:val="003025C8"/>
    <w:rsid w:val="00303154"/>
    <w:rsid w:val="003041E1"/>
    <w:rsid w:val="003049FC"/>
    <w:rsid w:val="00304E45"/>
    <w:rsid w:val="003054B5"/>
    <w:rsid w:val="00305876"/>
    <w:rsid w:val="003059B1"/>
    <w:rsid w:val="003061D0"/>
    <w:rsid w:val="00306254"/>
    <w:rsid w:val="00306D9F"/>
    <w:rsid w:val="00306F87"/>
    <w:rsid w:val="003074B9"/>
    <w:rsid w:val="003074D1"/>
    <w:rsid w:val="0031000F"/>
    <w:rsid w:val="003101E1"/>
    <w:rsid w:val="00310A39"/>
    <w:rsid w:val="00310C04"/>
    <w:rsid w:val="00310DEF"/>
    <w:rsid w:val="0031109D"/>
    <w:rsid w:val="0031284C"/>
    <w:rsid w:val="00312D59"/>
    <w:rsid w:val="00313C60"/>
    <w:rsid w:val="0031420A"/>
    <w:rsid w:val="003151EA"/>
    <w:rsid w:val="003155D3"/>
    <w:rsid w:val="00315E40"/>
    <w:rsid w:val="003167A5"/>
    <w:rsid w:val="00316B85"/>
    <w:rsid w:val="00316D64"/>
    <w:rsid w:val="0031757A"/>
    <w:rsid w:val="00317AC3"/>
    <w:rsid w:val="00320137"/>
    <w:rsid w:val="0032046A"/>
    <w:rsid w:val="00320539"/>
    <w:rsid w:val="00320B5A"/>
    <w:rsid w:val="003215F8"/>
    <w:rsid w:val="00321A79"/>
    <w:rsid w:val="00321B1F"/>
    <w:rsid w:val="0032266C"/>
    <w:rsid w:val="00322788"/>
    <w:rsid w:val="003230AA"/>
    <w:rsid w:val="003232C3"/>
    <w:rsid w:val="00323AE2"/>
    <w:rsid w:val="00324073"/>
    <w:rsid w:val="003241B0"/>
    <w:rsid w:val="003241B4"/>
    <w:rsid w:val="003254BF"/>
    <w:rsid w:val="00325A84"/>
    <w:rsid w:val="00326357"/>
    <w:rsid w:val="00326C90"/>
    <w:rsid w:val="00326CB7"/>
    <w:rsid w:val="00326F19"/>
    <w:rsid w:val="00326F9E"/>
    <w:rsid w:val="00327435"/>
    <w:rsid w:val="003275D9"/>
    <w:rsid w:val="003300F2"/>
    <w:rsid w:val="00330332"/>
    <w:rsid w:val="00331673"/>
    <w:rsid w:val="00331ED1"/>
    <w:rsid w:val="003321B2"/>
    <w:rsid w:val="0033276B"/>
    <w:rsid w:val="003328D9"/>
    <w:rsid w:val="00333B0F"/>
    <w:rsid w:val="00333BFA"/>
    <w:rsid w:val="00334249"/>
    <w:rsid w:val="00334EB8"/>
    <w:rsid w:val="00335310"/>
    <w:rsid w:val="0033575F"/>
    <w:rsid w:val="00335A01"/>
    <w:rsid w:val="00335DA5"/>
    <w:rsid w:val="00336B1D"/>
    <w:rsid w:val="00336F94"/>
    <w:rsid w:val="00337CEF"/>
    <w:rsid w:val="003406FD"/>
    <w:rsid w:val="00340882"/>
    <w:rsid w:val="00340F7A"/>
    <w:rsid w:val="00341929"/>
    <w:rsid w:val="00341D9A"/>
    <w:rsid w:val="00342130"/>
    <w:rsid w:val="00342631"/>
    <w:rsid w:val="00342F0D"/>
    <w:rsid w:val="00342F6E"/>
    <w:rsid w:val="00343188"/>
    <w:rsid w:val="003432FC"/>
    <w:rsid w:val="003433BB"/>
    <w:rsid w:val="00343407"/>
    <w:rsid w:val="00343586"/>
    <w:rsid w:val="003436A3"/>
    <w:rsid w:val="003436A8"/>
    <w:rsid w:val="0034379E"/>
    <w:rsid w:val="003437E7"/>
    <w:rsid w:val="00343AFE"/>
    <w:rsid w:val="00343C91"/>
    <w:rsid w:val="00344344"/>
    <w:rsid w:val="0034460F"/>
    <w:rsid w:val="003446E6"/>
    <w:rsid w:val="00344CAA"/>
    <w:rsid w:val="00345141"/>
    <w:rsid w:val="00345151"/>
    <w:rsid w:val="00345689"/>
    <w:rsid w:val="003458A9"/>
    <w:rsid w:val="00345D84"/>
    <w:rsid w:val="003460B7"/>
    <w:rsid w:val="00346410"/>
    <w:rsid w:val="0034644F"/>
    <w:rsid w:val="003466A6"/>
    <w:rsid w:val="00346840"/>
    <w:rsid w:val="003468EC"/>
    <w:rsid w:val="003477AB"/>
    <w:rsid w:val="00347ABB"/>
    <w:rsid w:val="00347D83"/>
    <w:rsid w:val="0035041E"/>
    <w:rsid w:val="003507F4"/>
    <w:rsid w:val="0035091B"/>
    <w:rsid w:val="003514F0"/>
    <w:rsid w:val="003518C0"/>
    <w:rsid w:val="0035241D"/>
    <w:rsid w:val="00352626"/>
    <w:rsid w:val="00352C40"/>
    <w:rsid w:val="00352E4C"/>
    <w:rsid w:val="0035320F"/>
    <w:rsid w:val="0035366A"/>
    <w:rsid w:val="003536CF"/>
    <w:rsid w:val="00354E5A"/>
    <w:rsid w:val="00355743"/>
    <w:rsid w:val="00355846"/>
    <w:rsid w:val="00355D42"/>
    <w:rsid w:val="00356CE0"/>
    <w:rsid w:val="00357B9E"/>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4DDF"/>
    <w:rsid w:val="00365384"/>
    <w:rsid w:val="003660B8"/>
    <w:rsid w:val="003662B7"/>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895"/>
    <w:rsid w:val="00375E4E"/>
    <w:rsid w:val="00376426"/>
    <w:rsid w:val="00376628"/>
    <w:rsid w:val="00376FFC"/>
    <w:rsid w:val="003771ED"/>
    <w:rsid w:val="00377497"/>
    <w:rsid w:val="00377925"/>
    <w:rsid w:val="00377C16"/>
    <w:rsid w:val="00377C96"/>
    <w:rsid w:val="0038039F"/>
    <w:rsid w:val="00380747"/>
    <w:rsid w:val="00380DF6"/>
    <w:rsid w:val="003816BA"/>
    <w:rsid w:val="003819C8"/>
    <w:rsid w:val="00382455"/>
    <w:rsid w:val="0038289A"/>
    <w:rsid w:val="00382939"/>
    <w:rsid w:val="00382B76"/>
    <w:rsid w:val="00383139"/>
    <w:rsid w:val="003849A9"/>
    <w:rsid w:val="00384DED"/>
    <w:rsid w:val="00384F5A"/>
    <w:rsid w:val="0038593A"/>
    <w:rsid w:val="0038694A"/>
    <w:rsid w:val="00386A7C"/>
    <w:rsid w:val="00387292"/>
    <w:rsid w:val="003878F0"/>
    <w:rsid w:val="003903FB"/>
    <w:rsid w:val="0039114B"/>
    <w:rsid w:val="0039126C"/>
    <w:rsid w:val="003918AE"/>
    <w:rsid w:val="00392458"/>
    <w:rsid w:val="0039299B"/>
    <w:rsid w:val="003936DB"/>
    <w:rsid w:val="003943EC"/>
    <w:rsid w:val="00394B3D"/>
    <w:rsid w:val="00394C27"/>
    <w:rsid w:val="003966BC"/>
    <w:rsid w:val="00397706"/>
    <w:rsid w:val="00397E1C"/>
    <w:rsid w:val="00397EA9"/>
    <w:rsid w:val="003A050E"/>
    <w:rsid w:val="003A050F"/>
    <w:rsid w:val="003A114A"/>
    <w:rsid w:val="003A1229"/>
    <w:rsid w:val="003A15A3"/>
    <w:rsid w:val="003A1EAA"/>
    <w:rsid w:val="003A20CF"/>
    <w:rsid w:val="003A2E47"/>
    <w:rsid w:val="003A2EC2"/>
    <w:rsid w:val="003A2F4F"/>
    <w:rsid w:val="003A30C5"/>
    <w:rsid w:val="003A3745"/>
    <w:rsid w:val="003A3C99"/>
    <w:rsid w:val="003A422E"/>
    <w:rsid w:val="003A441C"/>
    <w:rsid w:val="003A45D2"/>
    <w:rsid w:val="003A4993"/>
    <w:rsid w:val="003A4F7E"/>
    <w:rsid w:val="003A65F9"/>
    <w:rsid w:val="003A6756"/>
    <w:rsid w:val="003A6BC4"/>
    <w:rsid w:val="003B0093"/>
    <w:rsid w:val="003B03D1"/>
    <w:rsid w:val="003B0BBB"/>
    <w:rsid w:val="003B12DE"/>
    <w:rsid w:val="003B1771"/>
    <w:rsid w:val="003B1A1B"/>
    <w:rsid w:val="003B23B4"/>
    <w:rsid w:val="003B2617"/>
    <w:rsid w:val="003B26CD"/>
    <w:rsid w:val="003B2B14"/>
    <w:rsid w:val="003B39F9"/>
    <w:rsid w:val="003B3A04"/>
    <w:rsid w:val="003B3A78"/>
    <w:rsid w:val="003B3D2C"/>
    <w:rsid w:val="003B3D81"/>
    <w:rsid w:val="003B5568"/>
    <w:rsid w:val="003B6389"/>
    <w:rsid w:val="003B6924"/>
    <w:rsid w:val="003B7004"/>
    <w:rsid w:val="003B7634"/>
    <w:rsid w:val="003B770F"/>
    <w:rsid w:val="003B7E7E"/>
    <w:rsid w:val="003C018A"/>
    <w:rsid w:val="003C09C7"/>
    <w:rsid w:val="003C0AF8"/>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CD5"/>
    <w:rsid w:val="003D1D97"/>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D7634"/>
    <w:rsid w:val="003E0731"/>
    <w:rsid w:val="003E0A00"/>
    <w:rsid w:val="003E0A08"/>
    <w:rsid w:val="003E0D7E"/>
    <w:rsid w:val="003E0FEA"/>
    <w:rsid w:val="003E1026"/>
    <w:rsid w:val="003E1160"/>
    <w:rsid w:val="003E1264"/>
    <w:rsid w:val="003E1371"/>
    <w:rsid w:val="003E2296"/>
    <w:rsid w:val="003E23F7"/>
    <w:rsid w:val="003E2CE5"/>
    <w:rsid w:val="003E3871"/>
    <w:rsid w:val="003E436D"/>
    <w:rsid w:val="003E4C10"/>
    <w:rsid w:val="003E4DB9"/>
    <w:rsid w:val="003E4E8A"/>
    <w:rsid w:val="003E51C1"/>
    <w:rsid w:val="003E5E94"/>
    <w:rsid w:val="003E6A7C"/>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34F"/>
    <w:rsid w:val="003F63B4"/>
    <w:rsid w:val="003F6CD8"/>
    <w:rsid w:val="003F740A"/>
    <w:rsid w:val="004003B4"/>
    <w:rsid w:val="00401CAD"/>
    <w:rsid w:val="0040231E"/>
    <w:rsid w:val="00402E25"/>
    <w:rsid w:val="004030B6"/>
    <w:rsid w:val="00403C4D"/>
    <w:rsid w:val="00403F90"/>
    <w:rsid w:val="00403FE5"/>
    <w:rsid w:val="00404031"/>
    <w:rsid w:val="00404533"/>
    <w:rsid w:val="0040472C"/>
    <w:rsid w:val="004047D7"/>
    <w:rsid w:val="00405855"/>
    <w:rsid w:val="00405B76"/>
    <w:rsid w:val="00405D65"/>
    <w:rsid w:val="004060D2"/>
    <w:rsid w:val="0040657F"/>
    <w:rsid w:val="00407820"/>
    <w:rsid w:val="00407939"/>
    <w:rsid w:val="00410339"/>
    <w:rsid w:val="004104EE"/>
    <w:rsid w:val="00410CE7"/>
    <w:rsid w:val="00411BD7"/>
    <w:rsid w:val="00411BE1"/>
    <w:rsid w:val="0041208A"/>
    <w:rsid w:val="004126C2"/>
    <w:rsid w:val="0041359A"/>
    <w:rsid w:val="00413D2E"/>
    <w:rsid w:val="004147BD"/>
    <w:rsid w:val="004149C5"/>
    <w:rsid w:val="004152FD"/>
    <w:rsid w:val="004156A6"/>
    <w:rsid w:val="004157B6"/>
    <w:rsid w:val="004159FF"/>
    <w:rsid w:val="00415A37"/>
    <w:rsid w:val="0041685F"/>
    <w:rsid w:val="00416D08"/>
    <w:rsid w:val="00417604"/>
    <w:rsid w:val="00417EB9"/>
    <w:rsid w:val="00421315"/>
    <w:rsid w:val="004224E7"/>
    <w:rsid w:val="00423D25"/>
    <w:rsid w:val="004240CE"/>
    <w:rsid w:val="004245F6"/>
    <w:rsid w:val="00424C4C"/>
    <w:rsid w:val="00425026"/>
    <w:rsid w:val="004252AF"/>
    <w:rsid w:val="00425D46"/>
    <w:rsid w:val="00426E64"/>
    <w:rsid w:val="00427174"/>
    <w:rsid w:val="00427210"/>
    <w:rsid w:val="00430DB7"/>
    <w:rsid w:val="00431391"/>
    <w:rsid w:val="00431414"/>
    <w:rsid w:val="004316B2"/>
    <w:rsid w:val="004321B5"/>
    <w:rsid w:val="0043230B"/>
    <w:rsid w:val="00432574"/>
    <w:rsid w:val="0043288C"/>
    <w:rsid w:val="00432C60"/>
    <w:rsid w:val="004332F2"/>
    <w:rsid w:val="00433339"/>
    <w:rsid w:val="0043335A"/>
    <w:rsid w:val="00433700"/>
    <w:rsid w:val="0043413F"/>
    <w:rsid w:val="00434B6A"/>
    <w:rsid w:val="00435098"/>
    <w:rsid w:val="00435186"/>
    <w:rsid w:val="00435437"/>
    <w:rsid w:val="004356A8"/>
    <w:rsid w:val="0043589B"/>
    <w:rsid w:val="00435D59"/>
    <w:rsid w:val="00436201"/>
    <w:rsid w:val="00436C5B"/>
    <w:rsid w:val="0044025A"/>
    <w:rsid w:val="00440394"/>
    <w:rsid w:val="00440809"/>
    <w:rsid w:val="004408B5"/>
    <w:rsid w:val="00440E78"/>
    <w:rsid w:val="00441581"/>
    <w:rsid w:val="004419AE"/>
    <w:rsid w:val="00441A29"/>
    <w:rsid w:val="00441ACD"/>
    <w:rsid w:val="00441FE8"/>
    <w:rsid w:val="004424F4"/>
    <w:rsid w:val="00443DE5"/>
    <w:rsid w:val="00443FA8"/>
    <w:rsid w:val="00443FEB"/>
    <w:rsid w:val="004441ED"/>
    <w:rsid w:val="00444D3F"/>
    <w:rsid w:val="00444DC8"/>
    <w:rsid w:val="0044540D"/>
    <w:rsid w:val="00446059"/>
    <w:rsid w:val="00446883"/>
    <w:rsid w:val="00446913"/>
    <w:rsid w:val="00446C3F"/>
    <w:rsid w:val="00447B36"/>
    <w:rsid w:val="00447D54"/>
    <w:rsid w:val="0045005A"/>
    <w:rsid w:val="004503DD"/>
    <w:rsid w:val="00450767"/>
    <w:rsid w:val="00450E09"/>
    <w:rsid w:val="004511A8"/>
    <w:rsid w:val="004512A8"/>
    <w:rsid w:val="00451E77"/>
    <w:rsid w:val="004525F0"/>
    <w:rsid w:val="0045276F"/>
    <w:rsid w:val="00452C1D"/>
    <w:rsid w:val="00453770"/>
    <w:rsid w:val="00454340"/>
    <w:rsid w:val="00454597"/>
    <w:rsid w:val="004549C5"/>
    <w:rsid w:val="00455810"/>
    <w:rsid w:val="00455AA9"/>
    <w:rsid w:val="00455F06"/>
    <w:rsid w:val="004569F9"/>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3A2E"/>
    <w:rsid w:val="004642FA"/>
    <w:rsid w:val="0046472C"/>
    <w:rsid w:val="00464AC8"/>
    <w:rsid w:val="00464D07"/>
    <w:rsid w:val="004658BF"/>
    <w:rsid w:val="00466B8D"/>
    <w:rsid w:val="00467515"/>
    <w:rsid w:val="00467B1D"/>
    <w:rsid w:val="004708BF"/>
    <w:rsid w:val="00471043"/>
    <w:rsid w:val="004713B5"/>
    <w:rsid w:val="00472EF8"/>
    <w:rsid w:val="00472F7A"/>
    <w:rsid w:val="00472F8C"/>
    <w:rsid w:val="004730BE"/>
    <w:rsid w:val="00475078"/>
    <w:rsid w:val="0047509D"/>
    <w:rsid w:val="0047554A"/>
    <w:rsid w:val="004758C1"/>
    <w:rsid w:val="00475F9B"/>
    <w:rsid w:val="0047687E"/>
    <w:rsid w:val="00477068"/>
    <w:rsid w:val="00477E28"/>
    <w:rsid w:val="004804AE"/>
    <w:rsid w:val="004809F6"/>
    <w:rsid w:val="0048172E"/>
    <w:rsid w:val="00482A1E"/>
    <w:rsid w:val="00482AD4"/>
    <w:rsid w:val="00482BC0"/>
    <w:rsid w:val="00483462"/>
    <w:rsid w:val="00483B9F"/>
    <w:rsid w:val="00483DEC"/>
    <w:rsid w:val="00483E10"/>
    <w:rsid w:val="004847DE"/>
    <w:rsid w:val="00485E23"/>
    <w:rsid w:val="0048654D"/>
    <w:rsid w:val="004867B9"/>
    <w:rsid w:val="00486867"/>
    <w:rsid w:val="00486B0D"/>
    <w:rsid w:val="00491516"/>
    <w:rsid w:val="0049204E"/>
    <w:rsid w:val="00492469"/>
    <w:rsid w:val="00492862"/>
    <w:rsid w:val="00492B5B"/>
    <w:rsid w:val="00492B8B"/>
    <w:rsid w:val="00492CBC"/>
    <w:rsid w:val="00492DCC"/>
    <w:rsid w:val="004940CB"/>
    <w:rsid w:val="00494B5D"/>
    <w:rsid w:val="0049538A"/>
    <w:rsid w:val="00495F15"/>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A62"/>
    <w:rsid w:val="004A3C50"/>
    <w:rsid w:val="004A3F9F"/>
    <w:rsid w:val="004A415C"/>
    <w:rsid w:val="004A4444"/>
    <w:rsid w:val="004A4761"/>
    <w:rsid w:val="004A485C"/>
    <w:rsid w:val="004A48CA"/>
    <w:rsid w:val="004A4C80"/>
    <w:rsid w:val="004A51B9"/>
    <w:rsid w:val="004A5A9A"/>
    <w:rsid w:val="004A6248"/>
    <w:rsid w:val="004A7485"/>
    <w:rsid w:val="004A7F0E"/>
    <w:rsid w:val="004B01D9"/>
    <w:rsid w:val="004B0E0C"/>
    <w:rsid w:val="004B1C98"/>
    <w:rsid w:val="004B219C"/>
    <w:rsid w:val="004B2B8B"/>
    <w:rsid w:val="004B2DE4"/>
    <w:rsid w:val="004B319F"/>
    <w:rsid w:val="004B57E8"/>
    <w:rsid w:val="004B61CA"/>
    <w:rsid w:val="004B6882"/>
    <w:rsid w:val="004B6BCA"/>
    <w:rsid w:val="004B6FBD"/>
    <w:rsid w:val="004B7455"/>
    <w:rsid w:val="004B7579"/>
    <w:rsid w:val="004B75AF"/>
    <w:rsid w:val="004B7BE1"/>
    <w:rsid w:val="004C03F1"/>
    <w:rsid w:val="004C076A"/>
    <w:rsid w:val="004C0A0F"/>
    <w:rsid w:val="004C0C4F"/>
    <w:rsid w:val="004C11AA"/>
    <w:rsid w:val="004C1976"/>
    <w:rsid w:val="004C29F1"/>
    <w:rsid w:val="004C34F4"/>
    <w:rsid w:val="004C3894"/>
    <w:rsid w:val="004C40E5"/>
    <w:rsid w:val="004C42C8"/>
    <w:rsid w:val="004C4413"/>
    <w:rsid w:val="004C514B"/>
    <w:rsid w:val="004C53DA"/>
    <w:rsid w:val="004C5638"/>
    <w:rsid w:val="004C5EE7"/>
    <w:rsid w:val="004C5F1F"/>
    <w:rsid w:val="004C6641"/>
    <w:rsid w:val="004C7DC4"/>
    <w:rsid w:val="004C7E0B"/>
    <w:rsid w:val="004C7E53"/>
    <w:rsid w:val="004D017C"/>
    <w:rsid w:val="004D0866"/>
    <w:rsid w:val="004D1010"/>
    <w:rsid w:val="004D1673"/>
    <w:rsid w:val="004D1C9D"/>
    <w:rsid w:val="004D2137"/>
    <w:rsid w:val="004D248A"/>
    <w:rsid w:val="004D2AE4"/>
    <w:rsid w:val="004D2FB8"/>
    <w:rsid w:val="004D4150"/>
    <w:rsid w:val="004D459D"/>
    <w:rsid w:val="004D46AB"/>
    <w:rsid w:val="004D49FC"/>
    <w:rsid w:val="004D4AFE"/>
    <w:rsid w:val="004D4D7C"/>
    <w:rsid w:val="004D4F85"/>
    <w:rsid w:val="004D59EA"/>
    <w:rsid w:val="004D5AF5"/>
    <w:rsid w:val="004D7883"/>
    <w:rsid w:val="004D7B52"/>
    <w:rsid w:val="004D7DFA"/>
    <w:rsid w:val="004E00CC"/>
    <w:rsid w:val="004E05A2"/>
    <w:rsid w:val="004E07B2"/>
    <w:rsid w:val="004E07D4"/>
    <w:rsid w:val="004E0A28"/>
    <w:rsid w:val="004E0D09"/>
    <w:rsid w:val="004E13EA"/>
    <w:rsid w:val="004E1FB0"/>
    <w:rsid w:val="004E2105"/>
    <w:rsid w:val="004E2171"/>
    <w:rsid w:val="004E2550"/>
    <w:rsid w:val="004E2D97"/>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E7FED"/>
    <w:rsid w:val="004F0C1D"/>
    <w:rsid w:val="004F1448"/>
    <w:rsid w:val="004F1A11"/>
    <w:rsid w:val="004F1C97"/>
    <w:rsid w:val="004F1E4F"/>
    <w:rsid w:val="004F2637"/>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14"/>
    <w:rsid w:val="0050224F"/>
    <w:rsid w:val="00502341"/>
    <w:rsid w:val="005032DE"/>
    <w:rsid w:val="005033DA"/>
    <w:rsid w:val="005035B0"/>
    <w:rsid w:val="005035C3"/>
    <w:rsid w:val="00503A5B"/>
    <w:rsid w:val="00503E5F"/>
    <w:rsid w:val="005046D3"/>
    <w:rsid w:val="005047B8"/>
    <w:rsid w:val="00504AD9"/>
    <w:rsid w:val="0050534C"/>
    <w:rsid w:val="00505A9A"/>
    <w:rsid w:val="00506996"/>
    <w:rsid w:val="005070CC"/>
    <w:rsid w:val="005070F4"/>
    <w:rsid w:val="005107DF"/>
    <w:rsid w:val="005110A6"/>
    <w:rsid w:val="0051113D"/>
    <w:rsid w:val="005111C5"/>
    <w:rsid w:val="005111C9"/>
    <w:rsid w:val="005122FE"/>
    <w:rsid w:val="0051270F"/>
    <w:rsid w:val="00512760"/>
    <w:rsid w:val="00512770"/>
    <w:rsid w:val="00512E53"/>
    <w:rsid w:val="0051329C"/>
    <w:rsid w:val="00513358"/>
    <w:rsid w:val="0051416C"/>
    <w:rsid w:val="00514B6E"/>
    <w:rsid w:val="0051508F"/>
    <w:rsid w:val="00515C55"/>
    <w:rsid w:val="00515ED0"/>
    <w:rsid w:val="0051611C"/>
    <w:rsid w:val="00516E42"/>
    <w:rsid w:val="00517008"/>
    <w:rsid w:val="00517D3A"/>
    <w:rsid w:val="0052003F"/>
    <w:rsid w:val="005209A8"/>
    <w:rsid w:val="00520CD2"/>
    <w:rsid w:val="005211CB"/>
    <w:rsid w:val="005217F4"/>
    <w:rsid w:val="00521A8B"/>
    <w:rsid w:val="00521B73"/>
    <w:rsid w:val="00522200"/>
    <w:rsid w:val="00522526"/>
    <w:rsid w:val="00522732"/>
    <w:rsid w:val="00523654"/>
    <w:rsid w:val="0052470F"/>
    <w:rsid w:val="00525A62"/>
    <w:rsid w:val="00525B54"/>
    <w:rsid w:val="00525C0A"/>
    <w:rsid w:val="00525FD6"/>
    <w:rsid w:val="005260FE"/>
    <w:rsid w:val="005261FD"/>
    <w:rsid w:val="005265F8"/>
    <w:rsid w:val="005272CA"/>
    <w:rsid w:val="005273B1"/>
    <w:rsid w:val="00527E46"/>
    <w:rsid w:val="005306BF"/>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1BB"/>
    <w:rsid w:val="00540C9A"/>
    <w:rsid w:val="0054132A"/>
    <w:rsid w:val="0054178B"/>
    <w:rsid w:val="00541A24"/>
    <w:rsid w:val="00541D2F"/>
    <w:rsid w:val="005420ED"/>
    <w:rsid w:val="0054231A"/>
    <w:rsid w:val="00542A74"/>
    <w:rsid w:val="00542EA6"/>
    <w:rsid w:val="0054332C"/>
    <w:rsid w:val="00543400"/>
    <w:rsid w:val="005448A6"/>
    <w:rsid w:val="00544F70"/>
    <w:rsid w:val="005450B5"/>
    <w:rsid w:val="005464F0"/>
    <w:rsid w:val="00547265"/>
    <w:rsid w:val="00547443"/>
    <w:rsid w:val="00547A4C"/>
    <w:rsid w:val="00547F32"/>
    <w:rsid w:val="005505A6"/>
    <w:rsid w:val="005505BF"/>
    <w:rsid w:val="00550710"/>
    <w:rsid w:val="00550751"/>
    <w:rsid w:val="00550C47"/>
    <w:rsid w:val="005510DA"/>
    <w:rsid w:val="00551B0D"/>
    <w:rsid w:val="00552832"/>
    <w:rsid w:val="0055321A"/>
    <w:rsid w:val="00553286"/>
    <w:rsid w:val="00553E2C"/>
    <w:rsid w:val="0055476C"/>
    <w:rsid w:val="00554797"/>
    <w:rsid w:val="00555EC9"/>
    <w:rsid w:val="00556B3D"/>
    <w:rsid w:val="005576C1"/>
    <w:rsid w:val="00557977"/>
    <w:rsid w:val="00557CBD"/>
    <w:rsid w:val="005605D0"/>
    <w:rsid w:val="00560AD2"/>
    <w:rsid w:val="00561265"/>
    <w:rsid w:val="00561332"/>
    <w:rsid w:val="00561DBA"/>
    <w:rsid w:val="005620C6"/>
    <w:rsid w:val="0056238F"/>
    <w:rsid w:val="0056283E"/>
    <w:rsid w:val="00562B41"/>
    <w:rsid w:val="00562C4E"/>
    <w:rsid w:val="0056365F"/>
    <w:rsid w:val="0056375F"/>
    <w:rsid w:val="00563B8D"/>
    <w:rsid w:val="00563DE6"/>
    <w:rsid w:val="00563F46"/>
    <w:rsid w:val="0056412E"/>
    <w:rsid w:val="00564379"/>
    <w:rsid w:val="0056444E"/>
    <w:rsid w:val="0056493F"/>
    <w:rsid w:val="00564AD2"/>
    <w:rsid w:val="00564ED0"/>
    <w:rsid w:val="00565036"/>
    <w:rsid w:val="005651C4"/>
    <w:rsid w:val="00565819"/>
    <w:rsid w:val="00565913"/>
    <w:rsid w:val="00565E49"/>
    <w:rsid w:val="00565F1C"/>
    <w:rsid w:val="00566884"/>
    <w:rsid w:val="00567348"/>
    <w:rsid w:val="00567497"/>
    <w:rsid w:val="00567800"/>
    <w:rsid w:val="00567A52"/>
    <w:rsid w:val="00567B26"/>
    <w:rsid w:val="0057014B"/>
    <w:rsid w:val="00570722"/>
    <w:rsid w:val="00570AF6"/>
    <w:rsid w:val="005717E5"/>
    <w:rsid w:val="005717E7"/>
    <w:rsid w:val="0057188A"/>
    <w:rsid w:val="00571D6C"/>
    <w:rsid w:val="00572BCF"/>
    <w:rsid w:val="0057328C"/>
    <w:rsid w:val="005737EC"/>
    <w:rsid w:val="005739E0"/>
    <w:rsid w:val="00573C33"/>
    <w:rsid w:val="0057479E"/>
    <w:rsid w:val="00574A0F"/>
    <w:rsid w:val="005753B6"/>
    <w:rsid w:val="005769FF"/>
    <w:rsid w:val="005771DB"/>
    <w:rsid w:val="00577A7E"/>
    <w:rsid w:val="00580423"/>
    <w:rsid w:val="005806D2"/>
    <w:rsid w:val="005806D5"/>
    <w:rsid w:val="00580DA2"/>
    <w:rsid w:val="0058102F"/>
    <w:rsid w:val="00581B14"/>
    <w:rsid w:val="00582A71"/>
    <w:rsid w:val="00583135"/>
    <w:rsid w:val="00583195"/>
    <w:rsid w:val="00583823"/>
    <w:rsid w:val="00583B84"/>
    <w:rsid w:val="0058461F"/>
    <w:rsid w:val="005846F8"/>
    <w:rsid w:val="0058525D"/>
    <w:rsid w:val="00585C84"/>
    <w:rsid w:val="00585D21"/>
    <w:rsid w:val="00585E6F"/>
    <w:rsid w:val="00586F6C"/>
    <w:rsid w:val="005875E3"/>
    <w:rsid w:val="00587919"/>
    <w:rsid w:val="00587BAC"/>
    <w:rsid w:val="00587E05"/>
    <w:rsid w:val="00590005"/>
    <w:rsid w:val="00591FAF"/>
    <w:rsid w:val="00592624"/>
    <w:rsid w:val="00592AE4"/>
    <w:rsid w:val="00592F81"/>
    <w:rsid w:val="00593111"/>
    <w:rsid w:val="0059364B"/>
    <w:rsid w:val="00593816"/>
    <w:rsid w:val="00593D46"/>
    <w:rsid w:val="00593D67"/>
    <w:rsid w:val="00593EEC"/>
    <w:rsid w:val="005941BF"/>
    <w:rsid w:val="00594FA6"/>
    <w:rsid w:val="00595F1A"/>
    <w:rsid w:val="00595F8E"/>
    <w:rsid w:val="005962F0"/>
    <w:rsid w:val="005964CC"/>
    <w:rsid w:val="00596895"/>
    <w:rsid w:val="00596BDA"/>
    <w:rsid w:val="00597972"/>
    <w:rsid w:val="00597B03"/>
    <w:rsid w:val="005A07D8"/>
    <w:rsid w:val="005A0C5B"/>
    <w:rsid w:val="005A1441"/>
    <w:rsid w:val="005A1524"/>
    <w:rsid w:val="005A1578"/>
    <w:rsid w:val="005A4255"/>
    <w:rsid w:val="005A4588"/>
    <w:rsid w:val="005A4A2D"/>
    <w:rsid w:val="005A5204"/>
    <w:rsid w:val="005A52E6"/>
    <w:rsid w:val="005A5610"/>
    <w:rsid w:val="005A621B"/>
    <w:rsid w:val="005A71A8"/>
    <w:rsid w:val="005A7D4E"/>
    <w:rsid w:val="005A7E70"/>
    <w:rsid w:val="005B0749"/>
    <w:rsid w:val="005B0C67"/>
    <w:rsid w:val="005B16F4"/>
    <w:rsid w:val="005B19E4"/>
    <w:rsid w:val="005B1D8D"/>
    <w:rsid w:val="005B1E0A"/>
    <w:rsid w:val="005B2163"/>
    <w:rsid w:val="005B24C3"/>
    <w:rsid w:val="005B2628"/>
    <w:rsid w:val="005B2A1D"/>
    <w:rsid w:val="005B2C82"/>
    <w:rsid w:val="005B2D90"/>
    <w:rsid w:val="005B2D9B"/>
    <w:rsid w:val="005B2FD0"/>
    <w:rsid w:val="005B34A6"/>
    <w:rsid w:val="005B383F"/>
    <w:rsid w:val="005B46C1"/>
    <w:rsid w:val="005B4FC8"/>
    <w:rsid w:val="005B57A2"/>
    <w:rsid w:val="005B5B2E"/>
    <w:rsid w:val="005B683C"/>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2FF2"/>
    <w:rsid w:val="005E3594"/>
    <w:rsid w:val="005E36FB"/>
    <w:rsid w:val="005E3B81"/>
    <w:rsid w:val="005E3BF0"/>
    <w:rsid w:val="005E4667"/>
    <w:rsid w:val="005E4FA3"/>
    <w:rsid w:val="005E5976"/>
    <w:rsid w:val="005E5CB1"/>
    <w:rsid w:val="005E5FE0"/>
    <w:rsid w:val="005E624A"/>
    <w:rsid w:val="005E655D"/>
    <w:rsid w:val="005E7B2F"/>
    <w:rsid w:val="005F0E6E"/>
    <w:rsid w:val="005F13F0"/>
    <w:rsid w:val="005F1501"/>
    <w:rsid w:val="005F272A"/>
    <w:rsid w:val="005F28E9"/>
    <w:rsid w:val="005F2D7B"/>
    <w:rsid w:val="005F348F"/>
    <w:rsid w:val="005F35B9"/>
    <w:rsid w:val="005F377E"/>
    <w:rsid w:val="005F3DEF"/>
    <w:rsid w:val="005F3FEB"/>
    <w:rsid w:val="005F4419"/>
    <w:rsid w:val="005F4815"/>
    <w:rsid w:val="005F4A5E"/>
    <w:rsid w:val="005F4C14"/>
    <w:rsid w:val="005F5077"/>
    <w:rsid w:val="005F53C7"/>
    <w:rsid w:val="005F54E1"/>
    <w:rsid w:val="005F55FD"/>
    <w:rsid w:val="005F5F2C"/>
    <w:rsid w:val="005F68D4"/>
    <w:rsid w:val="005F6991"/>
    <w:rsid w:val="005F6D66"/>
    <w:rsid w:val="005F70E4"/>
    <w:rsid w:val="005F7EBF"/>
    <w:rsid w:val="006003F8"/>
    <w:rsid w:val="006005CA"/>
    <w:rsid w:val="006006A4"/>
    <w:rsid w:val="006015A1"/>
    <w:rsid w:val="006015E1"/>
    <w:rsid w:val="00601B91"/>
    <w:rsid w:val="00601DD0"/>
    <w:rsid w:val="0060200D"/>
    <w:rsid w:val="00603E31"/>
    <w:rsid w:val="006041B7"/>
    <w:rsid w:val="0060466F"/>
    <w:rsid w:val="006047BD"/>
    <w:rsid w:val="006049A1"/>
    <w:rsid w:val="0060518C"/>
    <w:rsid w:val="00605D03"/>
    <w:rsid w:val="006065C3"/>
    <w:rsid w:val="00606CBD"/>
    <w:rsid w:val="00607BE6"/>
    <w:rsid w:val="00607C46"/>
    <w:rsid w:val="00611D54"/>
    <w:rsid w:val="00612434"/>
    <w:rsid w:val="00612488"/>
    <w:rsid w:val="00612CE6"/>
    <w:rsid w:val="00612EDD"/>
    <w:rsid w:val="006141D7"/>
    <w:rsid w:val="00614A7B"/>
    <w:rsid w:val="0061536C"/>
    <w:rsid w:val="006158E4"/>
    <w:rsid w:val="006158FB"/>
    <w:rsid w:val="00615C08"/>
    <w:rsid w:val="00615F94"/>
    <w:rsid w:val="00615FF2"/>
    <w:rsid w:val="0061733E"/>
    <w:rsid w:val="0061741C"/>
    <w:rsid w:val="006178D9"/>
    <w:rsid w:val="006178F4"/>
    <w:rsid w:val="006207BC"/>
    <w:rsid w:val="006208AC"/>
    <w:rsid w:val="00621335"/>
    <w:rsid w:val="0062144C"/>
    <w:rsid w:val="0062150E"/>
    <w:rsid w:val="00623F37"/>
    <w:rsid w:val="00623F56"/>
    <w:rsid w:val="006242E9"/>
    <w:rsid w:val="00624348"/>
    <w:rsid w:val="00624915"/>
    <w:rsid w:val="00624D5F"/>
    <w:rsid w:val="006250F6"/>
    <w:rsid w:val="006258F1"/>
    <w:rsid w:val="0062610E"/>
    <w:rsid w:val="006262C2"/>
    <w:rsid w:val="00626341"/>
    <w:rsid w:val="00626844"/>
    <w:rsid w:val="00626BBC"/>
    <w:rsid w:val="0062735B"/>
    <w:rsid w:val="006274B9"/>
    <w:rsid w:val="00627808"/>
    <w:rsid w:val="0062788C"/>
    <w:rsid w:val="00627CD4"/>
    <w:rsid w:val="00627E88"/>
    <w:rsid w:val="00630BA9"/>
    <w:rsid w:val="00630DE9"/>
    <w:rsid w:val="00630F03"/>
    <w:rsid w:val="00631855"/>
    <w:rsid w:val="00631E78"/>
    <w:rsid w:val="006329C9"/>
    <w:rsid w:val="00632B0E"/>
    <w:rsid w:val="00633526"/>
    <w:rsid w:val="00633DAA"/>
    <w:rsid w:val="00634165"/>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713"/>
    <w:rsid w:val="00643C6F"/>
    <w:rsid w:val="00643C90"/>
    <w:rsid w:val="006440AA"/>
    <w:rsid w:val="00645DF8"/>
    <w:rsid w:val="006460FF"/>
    <w:rsid w:val="00646974"/>
    <w:rsid w:val="00646E45"/>
    <w:rsid w:val="006507DC"/>
    <w:rsid w:val="00650C8E"/>
    <w:rsid w:val="006512AF"/>
    <w:rsid w:val="00651301"/>
    <w:rsid w:val="00651664"/>
    <w:rsid w:val="00651E2B"/>
    <w:rsid w:val="0065202A"/>
    <w:rsid w:val="00652A65"/>
    <w:rsid w:val="00653069"/>
    <w:rsid w:val="00653A37"/>
    <w:rsid w:val="006541EB"/>
    <w:rsid w:val="0065426C"/>
    <w:rsid w:val="00654406"/>
    <w:rsid w:val="006545F9"/>
    <w:rsid w:val="006553EF"/>
    <w:rsid w:val="00655E5D"/>
    <w:rsid w:val="00656CB0"/>
    <w:rsid w:val="00656E18"/>
    <w:rsid w:val="00656F8A"/>
    <w:rsid w:val="00657222"/>
    <w:rsid w:val="00657D51"/>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26D"/>
    <w:rsid w:val="00670373"/>
    <w:rsid w:val="00670606"/>
    <w:rsid w:val="00671B2B"/>
    <w:rsid w:val="00671D4E"/>
    <w:rsid w:val="00671DB5"/>
    <w:rsid w:val="00671E8F"/>
    <w:rsid w:val="006727BF"/>
    <w:rsid w:val="0067281B"/>
    <w:rsid w:val="00673131"/>
    <w:rsid w:val="00673538"/>
    <w:rsid w:val="0067547A"/>
    <w:rsid w:val="006758E0"/>
    <w:rsid w:val="006759A4"/>
    <w:rsid w:val="006772F0"/>
    <w:rsid w:val="0067776E"/>
    <w:rsid w:val="00677B00"/>
    <w:rsid w:val="00677F40"/>
    <w:rsid w:val="00680281"/>
    <w:rsid w:val="00680B88"/>
    <w:rsid w:val="00680D41"/>
    <w:rsid w:val="00681CDE"/>
    <w:rsid w:val="006824FC"/>
    <w:rsid w:val="00682AD5"/>
    <w:rsid w:val="00683343"/>
    <w:rsid w:val="0068448B"/>
    <w:rsid w:val="00684A8F"/>
    <w:rsid w:val="00685C49"/>
    <w:rsid w:val="006870EC"/>
    <w:rsid w:val="0068713D"/>
    <w:rsid w:val="00687436"/>
    <w:rsid w:val="00687997"/>
    <w:rsid w:val="00687E47"/>
    <w:rsid w:val="0069058D"/>
    <w:rsid w:val="00690C50"/>
    <w:rsid w:val="006912EA"/>
    <w:rsid w:val="00691399"/>
    <w:rsid w:val="00692635"/>
    <w:rsid w:val="00692DD1"/>
    <w:rsid w:val="00693C7B"/>
    <w:rsid w:val="00693C93"/>
    <w:rsid w:val="00694911"/>
    <w:rsid w:val="00696276"/>
    <w:rsid w:val="006966D7"/>
    <w:rsid w:val="00696EED"/>
    <w:rsid w:val="006975CA"/>
    <w:rsid w:val="006A00F6"/>
    <w:rsid w:val="006A02C4"/>
    <w:rsid w:val="006A02F3"/>
    <w:rsid w:val="006A0320"/>
    <w:rsid w:val="006A0559"/>
    <w:rsid w:val="006A0908"/>
    <w:rsid w:val="006A19E0"/>
    <w:rsid w:val="006A1A30"/>
    <w:rsid w:val="006A1BAB"/>
    <w:rsid w:val="006A24E5"/>
    <w:rsid w:val="006A2889"/>
    <w:rsid w:val="006A2DF5"/>
    <w:rsid w:val="006A3415"/>
    <w:rsid w:val="006A34C6"/>
    <w:rsid w:val="006A39B7"/>
    <w:rsid w:val="006A3DBB"/>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201"/>
    <w:rsid w:val="006B3563"/>
    <w:rsid w:val="006B3FBF"/>
    <w:rsid w:val="006B4237"/>
    <w:rsid w:val="006B4773"/>
    <w:rsid w:val="006B4B0E"/>
    <w:rsid w:val="006B4D7E"/>
    <w:rsid w:val="006B510E"/>
    <w:rsid w:val="006B5492"/>
    <w:rsid w:val="006B5692"/>
    <w:rsid w:val="006B56D9"/>
    <w:rsid w:val="006B56F2"/>
    <w:rsid w:val="006B769D"/>
    <w:rsid w:val="006B7EDE"/>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830"/>
    <w:rsid w:val="006D0977"/>
    <w:rsid w:val="006D1390"/>
    <w:rsid w:val="006D1BC0"/>
    <w:rsid w:val="006D2363"/>
    <w:rsid w:val="006D3202"/>
    <w:rsid w:val="006D3C8B"/>
    <w:rsid w:val="006D3FB5"/>
    <w:rsid w:val="006D463E"/>
    <w:rsid w:val="006D57E8"/>
    <w:rsid w:val="006D60E5"/>
    <w:rsid w:val="006D6694"/>
    <w:rsid w:val="006D67EE"/>
    <w:rsid w:val="006D785E"/>
    <w:rsid w:val="006E040E"/>
    <w:rsid w:val="006E04DD"/>
    <w:rsid w:val="006E05DF"/>
    <w:rsid w:val="006E0E52"/>
    <w:rsid w:val="006E17D9"/>
    <w:rsid w:val="006E2477"/>
    <w:rsid w:val="006E26B1"/>
    <w:rsid w:val="006E28D7"/>
    <w:rsid w:val="006E2957"/>
    <w:rsid w:val="006E2B14"/>
    <w:rsid w:val="006E3405"/>
    <w:rsid w:val="006E35DC"/>
    <w:rsid w:val="006E3C17"/>
    <w:rsid w:val="006E42EC"/>
    <w:rsid w:val="006E533D"/>
    <w:rsid w:val="006E599C"/>
    <w:rsid w:val="006E5CB0"/>
    <w:rsid w:val="006E6528"/>
    <w:rsid w:val="006E6726"/>
    <w:rsid w:val="006E6883"/>
    <w:rsid w:val="006E6D20"/>
    <w:rsid w:val="006E75C7"/>
    <w:rsid w:val="006E7679"/>
    <w:rsid w:val="006F0BEB"/>
    <w:rsid w:val="006F1F4B"/>
    <w:rsid w:val="006F227C"/>
    <w:rsid w:val="006F24CB"/>
    <w:rsid w:val="006F2F71"/>
    <w:rsid w:val="006F4432"/>
    <w:rsid w:val="006F4638"/>
    <w:rsid w:val="006F46A2"/>
    <w:rsid w:val="006F486C"/>
    <w:rsid w:val="006F631C"/>
    <w:rsid w:val="006F6DAA"/>
    <w:rsid w:val="006F7115"/>
    <w:rsid w:val="006F7332"/>
    <w:rsid w:val="006F73A9"/>
    <w:rsid w:val="00700FD7"/>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4B1E"/>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60DA"/>
    <w:rsid w:val="0071650A"/>
    <w:rsid w:val="00716770"/>
    <w:rsid w:val="00716F5E"/>
    <w:rsid w:val="00717339"/>
    <w:rsid w:val="00717909"/>
    <w:rsid w:val="00717D94"/>
    <w:rsid w:val="00720331"/>
    <w:rsid w:val="007204EC"/>
    <w:rsid w:val="00720E2A"/>
    <w:rsid w:val="00720FEE"/>
    <w:rsid w:val="0072163C"/>
    <w:rsid w:val="0072168C"/>
    <w:rsid w:val="00721A8D"/>
    <w:rsid w:val="00721C5B"/>
    <w:rsid w:val="00721E06"/>
    <w:rsid w:val="00722437"/>
    <w:rsid w:val="00722B34"/>
    <w:rsid w:val="00723C3F"/>
    <w:rsid w:val="007243EB"/>
    <w:rsid w:val="00724719"/>
    <w:rsid w:val="00724B68"/>
    <w:rsid w:val="00725136"/>
    <w:rsid w:val="00725AB6"/>
    <w:rsid w:val="00725D1E"/>
    <w:rsid w:val="00726D3A"/>
    <w:rsid w:val="00726E63"/>
    <w:rsid w:val="0073011D"/>
    <w:rsid w:val="007303C9"/>
    <w:rsid w:val="007306D3"/>
    <w:rsid w:val="007317B5"/>
    <w:rsid w:val="00731D1E"/>
    <w:rsid w:val="0073210C"/>
    <w:rsid w:val="0073238A"/>
    <w:rsid w:val="00732B26"/>
    <w:rsid w:val="00732CB6"/>
    <w:rsid w:val="007334EA"/>
    <w:rsid w:val="0073352B"/>
    <w:rsid w:val="007336A2"/>
    <w:rsid w:val="00733758"/>
    <w:rsid w:val="00733B32"/>
    <w:rsid w:val="00733BA6"/>
    <w:rsid w:val="00734BBA"/>
    <w:rsid w:val="007352E0"/>
    <w:rsid w:val="00735BCF"/>
    <w:rsid w:val="00735C0D"/>
    <w:rsid w:val="00735D89"/>
    <w:rsid w:val="00735E40"/>
    <w:rsid w:val="0073602A"/>
    <w:rsid w:val="00736E69"/>
    <w:rsid w:val="00736EA4"/>
    <w:rsid w:val="00736ECE"/>
    <w:rsid w:val="0073711D"/>
    <w:rsid w:val="007376BD"/>
    <w:rsid w:val="0073778F"/>
    <w:rsid w:val="00740C4A"/>
    <w:rsid w:val="007411A4"/>
    <w:rsid w:val="00741376"/>
    <w:rsid w:val="007419CD"/>
    <w:rsid w:val="00741C24"/>
    <w:rsid w:val="00741D26"/>
    <w:rsid w:val="007420F8"/>
    <w:rsid w:val="007422EF"/>
    <w:rsid w:val="00742F8F"/>
    <w:rsid w:val="00743205"/>
    <w:rsid w:val="007432D0"/>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57D11"/>
    <w:rsid w:val="0076000B"/>
    <w:rsid w:val="007611E9"/>
    <w:rsid w:val="00761429"/>
    <w:rsid w:val="00761ADA"/>
    <w:rsid w:val="007621B1"/>
    <w:rsid w:val="0076284D"/>
    <w:rsid w:val="007639E2"/>
    <w:rsid w:val="00764FD6"/>
    <w:rsid w:val="007650BB"/>
    <w:rsid w:val="007654C6"/>
    <w:rsid w:val="00765F24"/>
    <w:rsid w:val="00766211"/>
    <w:rsid w:val="00766335"/>
    <w:rsid w:val="00766443"/>
    <w:rsid w:val="007676B0"/>
    <w:rsid w:val="00771A27"/>
    <w:rsid w:val="00771BF8"/>
    <w:rsid w:val="00771EC8"/>
    <w:rsid w:val="007720C2"/>
    <w:rsid w:val="007724D3"/>
    <w:rsid w:val="007731F0"/>
    <w:rsid w:val="007740AD"/>
    <w:rsid w:val="00774FA3"/>
    <w:rsid w:val="0077554C"/>
    <w:rsid w:val="0077625E"/>
    <w:rsid w:val="007763E1"/>
    <w:rsid w:val="0077662F"/>
    <w:rsid w:val="00777670"/>
    <w:rsid w:val="0078053B"/>
    <w:rsid w:val="00780D82"/>
    <w:rsid w:val="0078187D"/>
    <w:rsid w:val="007818FF"/>
    <w:rsid w:val="00781C07"/>
    <w:rsid w:val="00781D5B"/>
    <w:rsid w:val="0078239B"/>
    <w:rsid w:val="00782983"/>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98"/>
    <w:rsid w:val="007914B2"/>
    <w:rsid w:val="00791E5B"/>
    <w:rsid w:val="00791FC9"/>
    <w:rsid w:val="007922D0"/>
    <w:rsid w:val="0079488E"/>
    <w:rsid w:val="007948D0"/>
    <w:rsid w:val="00797526"/>
    <w:rsid w:val="007976F5"/>
    <w:rsid w:val="00797AE7"/>
    <w:rsid w:val="007A059A"/>
    <w:rsid w:val="007A0981"/>
    <w:rsid w:val="007A0F1C"/>
    <w:rsid w:val="007A130B"/>
    <w:rsid w:val="007A2762"/>
    <w:rsid w:val="007A2ACB"/>
    <w:rsid w:val="007A2F8D"/>
    <w:rsid w:val="007A365A"/>
    <w:rsid w:val="007A50A9"/>
    <w:rsid w:val="007A5BDA"/>
    <w:rsid w:val="007A5D65"/>
    <w:rsid w:val="007A6C19"/>
    <w:rsid w:val="007A6EAB"/>
    <w:rsid w:val="007A769D"/>
    <w:rsid w:val="007A7D55"/>
    <w:rsid w:val="007A7E8A"/>
    <w:rsid w:val="007B0CE3"/>
    <w:rsid w:val="007B12FF"/>
    <w:rsid w:val="007B185F"/>
    <w:rsid w:val="007B1B4A"/>
    <w:rsid w:val="007B2A01"/>
    <w:rsid w:val="007B2E75"/>
    <w:rsid w:val="007B39E1"/>
    <w:rsid w:val="007B4D49"/>
    <w:rsid w:val="007B4DFE"/>
    <w:rsid w:val="007B51D1"/>
    <w:rsid w:val="007B564F"/>
    <w:rsid w:val="007B56E3"/>
    <w:rsid w:val="007B6039"/>
    <w:rsid w:val="007B6219"/>
    <w:rsid w:val="007B6AEC"/>
    <w:rsid w:val="007B7157"/>
    <w:rsid w:val="007B7758"/>
    <w:rsid w:val="007C0612"/>
    <w:rsid w:val="007C0697"/>
    <w:rsid w:val="007C19E6"/>
    <w:rsid w:val="007C1FE3"/>
    <w:rsid w:val="007C348D"/>
    <w:rsid w:val="007C35AB"/>
    <w:rsid w:val="007C35E7"/>
    <w:rsid w:val="007C3B9B"/>
    <w:rsid w:val="007C427A"/>
    <w:rsid w:val="007C483C"/>
    <w:rsid w:val="007C484E"/>
    <w:rsid w:val="007C4972"/>
    <w:rsid w:val="007C4FA1"/>
    <w:rsid w:val="007C53E8"/>
    <w:rsid w:val="007C7480"/>
    <w:rsid w:val="007C7A8A"/>
    <w:rsid w:val="007C7D60"/>
    <w:rsid w:val="007D015E"/>
    <w:rsid w:val="007D0225"/>
    <w:rsid w:val="007D06C0"/>
    <w:rsid w:val="007D0F6B"/>
    <w:rsid w:val="007D10E7"/>
    <w:rsid w:val="007D1221"/>
    <w:rsid w:val="007D1253"/>
    <w:rsid w:val="007D1BAE"/>
    <w:rsid w:val="007D205B"/>
    <w:rsid w:val="007D31B5"/>
    <w:rsid w:val="007D41C0"/>
    <w:rsid w:val="007D4537"/>
    <w:rsid w:val="007D583F"/>
    <w:rsid w:val="007D5985"/>
    <w:rsid w:val="007D5C61"/>
    <w:rsid w:val="007D62F2"/>
    <w:rsid w:val="007D644F"/>
    <w:rsid w:val="007D6465"/>
    <w:rsid w:val="007D6542"/>
    <w:rsid w:val="007D6D1C"/>
    <w:rsid w:val="007D755A"/>
    <w:rsid w:val="007D7719"/>
    <w:rsid w:val="007D7BC5"/>
    <w:rsid w:val="007E05CD"/>
    <w:rsid w:val="007E0A52"/>
    <w:rsid w:val="007E14A8"/>
    <w:rsid w:val="007E1624"/>
    <w:rsid w:val="007E1893"/>
    <w:rsid w:val="007E2CF6"/>
    <w:rsid w:val="007E2D6B"/>
    <w:rsid w:val="007E2E3B"/>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2B22"/>
    <w:rsid w:val="007F3812"/>
    <w:rsid w:val="007F3D95"/>
    <w:rsid w:val="007F405A"/>
    <w:rsid w:val="007F4226"/>
    <w:rsid w:val="007F47E7"/>
    <w:rsid w:val="007F4DAD"/>
    <w:rsid w:val="007F4F75"/>
    <w:rsid w:val="007F5196"/>
    <w:rsid w:val="007F6402"/>
    <w:rsid w:val="007F65C2"/>
    <w:rsid w:val="007F6F26"/>
    <w:rsid w:val="007F70E2"/>
    <w:rsid w:val="007F7397"/>
    <w:rsid w:val="008000C4"/>
    <w:rsid w:val="0080046E"/>
    <w:rsid w:val="00801057"/>
    <w:rsid w:val="00801351"/>
    <w:rsid w:val="00801424"/>
    <w:rsid w:val="00801B6B"/>
    <w:rsid w:val="0080212C"/>
    <w:rsid w:val="008022E7"/>
    <w:rsid w:val="0080269D"/>
    <w:rsid w:val="008040CB"/>
    <w:rsid w:val="008043C9"/>
    <w:rsid w:val="00804B1F"/>
    <w:rsid w:val="00805177"/>
    <w:rsid w:val="00806044"/>
    <w:rsid w:val="00807185"/>
    <w:rsid w:val="00807B75"/>
    <w:rsid w:val="008101D9"/>
    <w:rsid w:val="00810237"/>
    <w:rsid w:val="0081042C"/>
    <w:rsid w:val="00810AF3"/>
    <w:rsid w:val="00811AD0"/>
    <w:rsid w:val="00811BBA"/>
    <w:rsid w:val="00813105"/>
    <w:rsid w:val="008131F9"/>
    <w:rsid w:val="008136A8"/>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469B"/>
    <w:rsid w:val="0082502F"/>
    <w:rsid w:val="008250CB"/>
    <w:rsid w:val="008253EC"/>
    <w:rsid w:val="008256DD"/>
    <w:rsid w:val="00825AEA"/>
    <w:rsid w:val="00825FEE"/>
    <w:rsid w:val="0082692A"/>
    <w:rsid w:val="00826934"/>
    <w:rsid w:val="00826A7E"/>
    <w:rsid w:val="008272CE"/>
    <w:rsid w:val="0082733A"/>
    <w:rsid w:val="00827846"/>
    <w:rsid w:val="00827AF2"/>
    <w:rsid w:val="008309EE"/>
    <w:rsid w:val="00831133"/>
    <w:rsid w:val="0083270B"/>
    <w:rsid w:val="008335C6"/>
    <w:rsid w:val="008339CC"/>
    <w:rsid w:val="00833AB8"/>
    <w:rsid w:val="00833C48"/>
    <w:rsid w:val="00834036"/>
    <w:rsid w:val="008344ED"/>
    <w:rsid w:val="008349ED"/>
    <w:rsid w:val="00834A70"/>
    <w:rsid w:val="00834AEF"/>
    <w:rsid w:val="00834CBF"/>
    <w:rsid w:val="00834D3E"/>
    <w:rsid w:val="00834EEC"/>
    <w:rsid w:val="0083529E"/>
    <w:rsid w:val="00835378"/>
    <w:rsid w:val="00836406"/>
    <w:rsid w:val="00836757"/>
    <w:rsid w:val="00836C8F"/>
    <w:rsid w:val="00837056"/>
    <w:rsid w:val="00837104"/>
    <w:rsid w:val="008371EE"/>
    <w:rsid w:val="008409D4"/>
    <w:rsid w:val="00840BEE"/>
    <w:rsid w:val="008413E4"/>
    <w:rsid w:val="00841603"/>
    <w:rsid w:val="0084174D"/>
    <w:rsid w:val="008417FF"/>
    <w:rsid w:val="00841A95"/>
    <w:rsid w:val="00841D69"/>
    <w:rsid w:val="00841F51"/>
    <w:rsid w:val="00841F69"/>
    <w:rsid w:val="008427C4"/>
    <w:rsid w:val="008429BA"/>
    <w:rsid w:val="0084332C"/>
    <w:rsid w:val="0084401A"/>
    <w:rsid w:val="00844238"/>
    <w:rsid w:val="00844674"/>
    <w:rsid w:val="008447D0"/>
    <w:rsid w:val="00844A64"/>
    <w:rsid w:val="008454E2"/>
    <w:rsid w:val="00845AD5"/>
    <w:rsid w:val="00846788"/>
    <w:rsid w:val="008475C6"/>
    <w:rsid w:val="00847BD0"/>
    <w:rsid w:val="00847E0C"/>
    <w:rsid w:val="00850984"/>
    <w:rsid w:val="00851498"/>
    <w:rsid w:val="00851768"/>
    <w:rsid w:val="00851A48"/>
    <w:rsid w:val="00852F58"/>
    <w:rsid w:val="0085360B"/>
    <w:rsid w:val="008536DF"/>
    <w:rsid w:val="008537D3"/>
    <w:rsid w:val="00854EFE"/>
    <w:rsid w:val="00855BA8"/>
    <w:rsid w:val="00855C90"/>
    <w:rsid w:val="008563C3"/>
    <w:rsid w:val="00856DBF"/>
    <w:rsid w:val="008576A8"/>
    <w:rsid w:val="00857DE3"/>
    <w:rsid w:val="00860F5E"/>
    <w:rsid w:val="00860F76"/>
    <w:rsid w:val="00861205"/>
    <w:rsid w:val="00861C17"/>
    <w:rsid w:val="00861F49"/>
    <w:rsid w:val="0086202D"/>
    <w:rsid w:val="008623BA"/>
    <w:rsid w:val="008629A8"/>
    <w:rsid w:val="00862ABA"/>
    <w:rsid w:val="00862FA2"/>
    <w:rsid w:val="00863604"/>
    <w:rsid w:val="008638DF"/>
    <w:rsid w:val="008640B1"/>
    <w:rsid w:val="00864390"/>
    <w:rsid w:val="008643DD"/>
    <w:rsid w:val="00864712"/>
    <w:rsid w:val="00864FF4"/>
    <w:rsid w:val="00865055"/>
    <w:rsid w:val="008656E1"/>
    <w:rsid w:val="008662C3"/>
    <w:rsid w:val="00866474"/>
    <w:rsid w:val="00866E87"/>
    <w:rsid w:val="0086727C"/>
    <w:rsid w:val="00867806"/>
    <w:rsid w:val="008678E4"/>
    <w:rsid w:val="0087058B"/>
    <w:rsid w:val="008713BC"/>
    <w:rsid w:val="008715AB"/>
    <w:rsid w:val="0087164F"/>
    <w:rsid w:val="00871A88"/>
    <w:rsid w:val="00872143"/>
    <w:rsid w:val="0087218A"/>
    <w:rsid w:val="00872F21"/>
    <w:rsid w:val="0087372C"/>
    <w:rsid w:val="008737DE"/>
    <w:rsid w:val="00873D68"/>
    <w:rsid w:val="00874282"/>
    <w:rsid w:val="00874383"/>
    <w:rsid w:val="00874691"/>
    <w:rsid w:val="00874F92"/>
    <w:rsid w:val="008753A8"/>
    <w:rsid w:val="00875609"/>
    <w:rsid w:val="0087590F"/>
    <w:rsid w:val="00876329"/>
    <w:rsid w:val="00876B6A"/>
    <w:rsid w:val="00876F48"/>
    <w:rsid w:val="00877A5D"/>
    <w:rsid w:val="00877CCE"/>
    <w:rsid w:val="008802B8"/>
    <w:rsid w:val="00881064"/>
    <w:rsid w:val="0088228F"/>
    <w:rsid w:val="008829B2"/>
    <w:rsid w:val="00882C1D"/>
    <w:rsid w:val="0088336F"/>
    <w:rsid w:val="008835A9"/>
    <w:rsid w:val="008842B8"/>
    <w:rsid w:val="00884AFB"/>
    <w:rsid w:val="00884B13"/>
    <w:rsid w:val="0088657A"/>
    <w:rsid w:val="00886C5B"/>
    <w:rsid w:val="008871AD"/>
    <w:rsid w:val="00887B5D"/>
    <w:rsid w:val="008901DC"/>
    <w:rsid w:val="008903B1"/>
    <w:rsid w:val="008910AC"/>
    <w:rsid w:val="0089307B"/>
    <w:rsid w:val="008930CD"/>
    <w:rsid w:val="008931B4"/>
    <w:rsid w:val="00893253"/>
    <w:rsid w:val="0089331B"/>
    <w:rsid w:val="008933BC"/>
    <w:rsid w:val="00893A4D"/>
    <w:rsid w:val="00893B29"/>
    <w:rsid w:val="00893C2B"/>
    <w:rsid w:val="00894FEF"/>
    <w:rsid w:val="00895FDB"/>
    <w:rsid w:val="00896327"/>
    <w:rsid w:val="008969D4"/>
    <w:rsid w:val="008974CC"/>
    <w:rsid w:val="008A0157"/>
    <w:rsid w:val="008A0C81"/>
    <w:rsid w:val="008A0E79"/>
    <w:rsid w:val="008A11F1"/>
    <w:rsid w:val="008A1D5F"/>
    <w:rsid w:val="008A216D"/>
    <w:rsid w:val="008A2970"/>
    <w:rsid w:val="008A2EF8"/>
    <w:rsid w:val="008A3657"/>
    <w:rsid w:val="008A37DA"/>
    <w:rsid w:val="008A3A6F"/>
    <w:rsid w:val="008A3C76"/>
    <w:rsid w:val="008A3E99"/>
    <w:rsid w:val="008A4EA2"/>
    <w:rsid w:val="008A51A5"/>
    <w:rsid w:val="008A52F4"/>
    <w:rsid w:val="008A5873"/>
    <w:rsid w:val="008A5D2E"/>
    <w:rsid w:val="008A6002"/>
    <w:rsid w:val="008A6474"/>
    <w:rsid w:val="008A6B05"/>
    <w:rsid w:val="008A6B3A"/>
    <w:rsid w:val="008A71C4"/>
    <w:rsid w:val="008A71F6"/>
    <w:rsid w:val="008A7A0D"/>
    <w:rsid w:val="008A7E15"/>
    <w:rsid w:val="008B12C0"/>
    <w:rsid w:val="008B1C9A"/>
    <w:rsid w:val="008B1FB2"/>
    <w:rsid w:val="008B25B8"/>
    <w:rsid w:val="008B2E27"/>
    <w:rsid w:val="008B31B9"/>
    <w:rsid w:val="008B34B1"/>
    <w:rsid w:val="008B3C3F"/>
    <w:rsid w:val="008B4851"/>
    <w:rsid w:val="008B4856"/>
    <w:rsid w:val="008B4D4C"/>
    <w:rsid w:val="008B5087"/>
    <w:rsid w:val="008B5444"/>
    <w:rsid w:val="008B6309"/>
    <w:rsid w:val="008B6B87"/>
    <w:rsid w:val="008B6C07"/>
    <w:rsid w:val="008B7024"/>
    <w:rsid w:val="008B7CF5"/>
    <w:rsid w:val="008C0807"/>
    <w:rsid w:val="008C11D7"/>
    <w:rsid w:val="008C142E"/>
    <w:rsid w:val="008C1D31"/>
    <w:rsid w:val="008C1E31"/>
    <w:rsid w:val="008C27A0"/>
    <w:rsid w:val="008C2984"/>
    <w:rsid w:val="008C319C"/>
    <w:rsid w:val="008C3328"/>
    <w:rsid w:val="008C3D60"/>
    <w:rsid w:val="008C3FB4"/>
    <w:rsid w:val="008C4071"/>
    <w:rsid w:val="008C514A"/>
    <w:rsid w:val="008C520A"/>
    <w:rsid w:val="008C5210"/>
    <w:rsid w:val="008C5433"/>
    <w:rsid w:val="008C5658"/>
    <w:rsid w:val="008C61FA"/>
    <w:rsid w:val="008C6767"/>
    <w:rsid w:val="008C6D60"/>
    <w:rsid w:val="008C6DE2"/>
    <w:rsid w:val="008C7B15"/>
    <w:rsid w:val="008C7CA2"/>
    <w:rsid w:val="008D0054"/>
    <w:rsid w:val="008D00BD"/>
    <w:rsid w:val="008D07EC"/>
    <w:rsid w:val="008D1798"/>
    <w:rsid w:val="008D1937"/>
    <w:rsid w:val="008D1E86"/>
    <w:rsid w:val="008D277C"/>
    <w:rsid w:val="008D2D3D"/>
    <w:rsid w:val="008D3AE8"/>
    <w:rsid w:val="008D40E6"/>
    <w:rsid w:val="008D45FD"/>
    <w:rsid w:val="008D4637"/>
    <w:rsid w:val="008D4EAD"/>
    <w:rsid w:val="008D66D7"/>
    <w:rsid w:val="008D6C20"/>
    <w:rsid w:val="008D6ECD"/>
    <w:rsid w:val="008D6F67"/>
    <w:rsid w:val="008D704D"/>
    <w:rsid w:val="008D7157"/>
    <w:rsid w:val="008D7A4D"/>
    <w:rsid w:val="008E01DA"/>
    <w:rsid w:val="008E0897"/>
    <w:rsid w:val="008E0F69"/>
    <w:rsid w:val="008E2035"/>
    <w:rsid w:val="008E3081"/>
    <w:rsid w:val="008E31B9"/>
    <w:rsid w:val="008E4879"/>
    <w:rsid w:val="008E4A3C"/>
    <w:rsid w:val="008E50AC"/>
    <w:rsid w:val="008E50CC"/>
    <w:rsid w:val="008E526F"/>
    <w:rsid w:val="008E643B"/>
    <w:rsid w:val="008E64A7"/>
    <w:rsid w:val="008E656A"/>
    <w:rsid w:val="008E6655"/>
    <w:rsid w:val="008E6D07"/>
    <w:rsid w:val="008E7623"/>
    <w:rsid w:val="008E76B7"/>
    <w:rsid w:val="008E798B"/>
    <w:rsid w:val="008E7D27"/>
    <w:rsid w:val="008E7D87"/>
    <w:rsid w:val="008E7DB3"/>
    <w:rsid w:val="008E7DFF"/>
    <w:rsid w:val="008E7EB2"/>
    <w:rsid w:val="008F02EA"/>
    <w:rsid w:val="008F040F"/>
    <w:rsid w:val="008F0B38"/>
    <w:rsid w:val="008F0BB0"/>
    <w:rsid w:val="008F1C0B"/>
    <w:rsid w:val="008F1C2D"/>
    <w:rsid w:val="008F2477"/>
    <w:rsid w:val="008F2D15"/>
    <w:rsid w:val="008F3219"/>
    <w:rsid w:val="008F32D0"/>
    <w:rsid w:val="008F34D6"/>
    <w:rsid w:val="008F35AA"/>
    <w:rsid w:val="008F38C8"/>
    <w:rsid w:val="008F3AED"/>
    <w:rsid w:val="008F3D28"/>
    <w:rsid w:val="008F4D52"/>
    <w:rsid w:val="008F52B3"/>
    <w:rsid w:val="008F5556"/>
    <w:rsid w:val="008F5D7E"/>
    <w:rsid w:val="008F677F"/>
    <w:rsid w:val="008F69D4"/>
    <w:rsid w:val="008F6A15"/>
    <w:rsid w:val="008F6D6B"/>
    <w:rsid w:val="008F7226"/>
    <w:rsid w:val="008F7BC1"/>
    <w:rsid w:val="008F7CC2"/>
    <w:rsid w:val="009003B1"/>
    <w:rsid w:val="00900F3D"/>
    <w:rsid w:val="00901552"/>
    <w:rsid w:val="00901FB3"/>
    <w:rsid w:val="00902DD7"/>
    <w:rsid w:val="009030AA"/>
    <w:rsid w:val="009032BE"/>
    <w:rsid w:val="00903303"/>
    <w:rsid w:val="0090339F"/>
    <w:rsid w:val="0090375F"/>
    <w:rsid w:val="00903F2F"/>
    <w:rsid w:val="00904692"/>
    <w:rsid w:val="00904BC4"/>
    <w:rsid w:val="0090544A"/>
    <w:rsid w:val="0090570A"/>
    <w:rsid w:val="00905F9E"/>
    <w:rsid w:val="00907076"/>
    <w:rsid w:val="00907153"/>
    <w:rsid w:val="00907DA9"/>
    <w:rsid w:val="00910B84"/>
    <w:rsid w:val="00910F5A"/>
    <w:rsid w:val="009111CF"/>
    <w:rsid w:val="00912030"/>
    <w:rsid w:val="009122A7"/>
    <w:rsid w:val="00912795"/>
    <w:rsid w:val="00913028"/>
    <w:rsid w:val="00913576"/>
    <w:rsid w:val="00913BB9"/>
    <w:rsid w:val="00913EE3"/>
    <w:rsid w:val="00914D3F"/>
    <w:rsid w:val="0091557F"/>
    <w:rsid w:val="00915718"/>
    <w:rsid w:val="00915A51"/>
    <w:rsid w:val="00915EBC"/>
    <w:rsid w:val="00916078"/>
    <w:rsid w:val="0091615C"/>
    <w:rsid w:val="0091687A"/>
    <w:rsid w:val="00916CA4"/>
    <w:rsid w:val="00916DDB"/>
    <w:rsid w:val="00916E2F"/>
    <w:rsid w:val="00917759"/>
    <w:rsid w:val="00917931"/>
    <w:rsid w:val="0091DCB7"/>
    <w:rsid w:val="0092026D"/>
    <w:rsid w:val="00920619"/>
    <w:rsid w:val="009207CE"/>
    <w:rsid w:val="00920A13"/>
    <w:rsid w:val="00920DF2"/>
    <w:rsid w:val="009217AA"/>
    <w:rsid w:val="00921DC2"/>
    <w:rsid w:val="009220E2"/>
    <w:rsid w:val="00922778"/>
    <w:rsid w:val="00923440"/>
    <w:rsid w:val="00923A02"/>
    <w:rsid w:val="00924B58"/>
    <w:rsid w:val="00925348"/>
    <w:rsid w:val="009265B6"/>
    <w:rsid w:val="00927D63"/>
    <w:rsid w:val="00927FB2"/>
    <w:rsid w:val="00927FFC"/>
    <w:rsid w:val="009302A6"/>
    <w:rsid w:val="0093049E"/>
    <w:rsid w:val="00930733"/>
    <w:rsid w:val="0093093E"/>
    <w:rsid w:val="009314BA"/>
    <w:rsid w:val="00931CA2"/>
    <w:rsid w:val="00931E5B"/>
    <w:rsid w:val="0093234E"/>
    <w:rsid w:val="0093252D"/>
    <w:rsid w:val="00932B9F"/>
    <w:rsid w:val="00933845"/>
    <w:rsid w:val="0093414C"/>
    <w:rsid w:val="0093416B"/>
    <w:rsid w:val="00934E53"/>
    <w:rsid w:val="00935371"/>
    <w:rsid w:val="00937444"/>
    <w:rsid w:val="0093767A"/>
    <w:rsid w:val="00937EE0"/>
    <w:rsid w:val="00941625"/>
    <w:rsid w:val="00941F8F"/>
    <w:rsid w:val="00941FAA"/>
    <w:rsid w:val="00942020"/>
    <w:rsid w:val="0094210F"/>
    <w:rsid w:val="009425A7"/>
    <w:rsid w:val="00942B80"/>
    <w:rsid w:val="00942BCA"/>
    <w:rsid w:val="00943334"/>
    <w:rsid w:val="00943343"/>
    <w:rsid w:val="009438E2"/>
    <w:rsid w:val="00943F32"/>
    <w:rsid w:val="00945C8A"/>
    <w:rsid w:val="0094662C"/>
    <w:rsid w:val="00946722"/>
    <w:rsid w:val="0094708F"/>
    <w:rsid w:val="009502F5"/>
    <w:rsid w:val="009513A5"/>
    <w:rsid w:val="00951507"/>
    <w:rsid w:val="0095251F"/>
    <w:rsid w:val="00952A6D"/>
    <w:rsid w:val="00954A8F"/>
    <w:rsid w:val="00955876"/>
    <w:rsid w:val="00955C87"/>
    <w:rsid w:val="00955F2F"/>
    <w:rsid w:val="0095653E"/>
    <w:rsid w:val="00956A4E"/>
    <w:rsid w:val="00956AB5"/>
    <w:rsid w:val="00956DE7"/>
    <w:rsid w:val="0095735A"/>
    <w:rsid w:val="00957893"/>
    <w:rsid w:val="00957B32"/>
    <w:rsid w:val="00960A92"/>
    <w:rsid w:val="00961502"/>
    <w:rsid w:val="009617B6"/>
    <w:rsid w:val="00961943"/>
    <w:rsid w:val="00961DB7"/>
    <w:rsid w:val="0096248C"/>
    <w:rsid w:val="00963009"/>
    <w:rsid w:val="0096353F"/>
    <w:rsid w:val="009639C8"/>
    <w:rsid w:val="00963D8D"/>
    <w:rsid w:val="00963E07"/>
    <w:rsid w:val="00964531"/>
    <w:rsid w:val="00964AE5"/>
    <w:rsid w:val="009657AE"/>
    <w:rsid w:val="00965894"/>
    <w:rsid w:val="0096598D"/>
    <w:rsid w:val="009666D7"/>
    <w:rsid w:val="00966703"/>
    <w:rsid w:val="009670AC"/>
    <w:rsid w:val="0096764F"/>
    <w:rsid w:val="009700A8"/>
    <w:rsid w:val="00970BA8"/>
    <w:rsid w:val="00971170"/>
    <w:rsid w:val="009716FC"/>
    <w:rsid w:val="00971D98"/>
    <w:rsid w:val="00973E16"/>
    <w:rsid w:val="0097609B"/>
    <w:rsid w:val="009761D3"/>
    <w:rsid w:val="00976255"/>
    <w:rsid w:val="0097687E"/>
    <w:rsid w:val="009773F1"/>
    <w:rsid w:val="00980466"/>
    <w:rsid w:val="00980CB2"/>
    <w:rsid w:val="00980D68"/>
    <w:rsid w:val="00981594"/>
    <w:rsid w:val="009816E0"/>
    <w:rsid w:val="009823C1"/>
    <w:rsid w:val="00983178"/>
    <w:rsid w:val="00983A43"/>
    <w:rsid w:val="009841CD"/>
    <w:rsid w:val="00984F6B"/>
    <w:rsid w:val="009855D4"/>
    <w:rsid w:val="00985603"/>
    <w:rsid w:val="00985A84"/>
    <w:rsid w:val="00985BB8"/>
    <w:rsid w:val="00985F55"/>
    <w:rsid w:val="009861F7"/>
    <w:rsid w:val="009863D1"/>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B2F"/>
    <w:rsid w:val="009A6B3A"/>
    <w:rsid w:val="009A704F"/>
    <w:rsid w:val="009A7D11"/>
    <w:rsid w:val="009B3266"/>
    <w:rsid w:val="009B338B"/>
    <w:rsid w:val="009B3A36"/>
    <w:rsid w:val="009B3F3E"/>
    <w:rsid w:val="009B3FDD"/>
    <w:rsid w:val="009B4090"/>
    <w:rsid w:val="009B43D3"/>
    <w:rsid w:val="009B4ABD"/>
    <w:rsid w:val="009B4FB1"/>
    <w:rsid w:val="009B520E"/>
    <w:rsid w:val="009B62AA"/>
    <w:rsid w:val="009B654D"/>
    <w:rsid w:val="009B6595"/>
    <w:rsid w:val="009B66AB"/>
    <w:rsid w:val="009B686F"/>
    <w:rsid w:val="009B6E32"/>
    <w:rsid w:val="009B6F95"/>
    <w:rsid w:val="009B7102"/>
    <w:rsid w:val="009B711D"/>
    <w:rsid w:val="009B78BC"/>
    <w:rsid w:val="009C0AD2"/>
    <w:rsid w:val="009C0B44"/>
    <w:rsid w:val="009C1796"/>
    <w:rsid w:val="009C19E0"/>
    <w:rsid w:val="009C1A76"/>
    <w:rsid w:val="009C1B9B"/>
    <w:rsid w:val="009C1D19"/>
    <w:rsid w:val="009C2357"/>
    <w:rsid w:val="009C2518"/>
    <w:rsid w:val="009C2E5C"/>
    <w:rsid w:val="009C30B3"/>
    <w:rsid w:val="009C3882"/>
    <w:rsid w:val="009C415C"/>
    <w:rsid w:val="009C436F"/>
    <w:rsid w:val="009C4717"/>
    <w:rsid w:val="009C4A6D"/>
    <w:rsid w:val="009C4B4E"/>
    <w:rsid w:val="009C4D92"/>
    <w:rsid w:val="009C4F73"/>
    <w:rsid w:val="009C56ED"/>
    <w:rsid w:val="009C5AA9"/>
    <w:rsid w:val="009C6219"/>
    <w:rsid w:val="009C621B"/>
    <w:rsid w:val="009C622E"/>
    <w:rsid w:val="009C644B"/>
    <w:rsid w:val="009C658D"/>
    <w:rsid w:val="009C66EF"/>
    <w:rsid w:val="009C69A4"/>
    <w:rsid w:val="009C6A63"/>
    <w:rsid w:val="009C6C1E"/>
    <w:rsid w:val="009C6F3E"/>
    <w:rsid w:val="009C7404"/>
    <w:rsid w:val="009C74E3"/>
    <w:rsid w:val="009C7A2D"/>
    <w:rsid w:val="009C7C4B"/>
    <w:rsid w:val="009C7D51"/>
    <w:rsid w:val="009C7E66"/>
    <w:rsid w:val="009D02CC"/>
    <w:rsid w:val="009D08A3"/>
    <w:rsid w:val="009D0DC5"/>
    <w:rsid w:val="009D1038"/>
    <w:rsid w:val="009D184C"/>
    <w:rsid w:val="009D2624"/>
    <w:rsid w:val="009D2CA8"/>
    <w:rsid w:val="009D2E13"/>
    <w:rsid w:val="009D2F4F"/>
    <w:rsid w:val="009D35B0"/>
    <w:rsid w:val="009D3EDF"/>
    <w:rsid w:val="009D41AE"/>
    <w:rsid w:val="009D57A5"/>
    <w:rsid w:val="009D58AB"/>
    <w:rsid w:val="009D7222"/>
    <w:rsid w:val="009D7294"/>
    <w:rsid w:val="009D7770"/>
    <w:rsid w:val="009D779F"/>
    <w:rsid w:val="009D7B5D"/>
    <w:rsid w:val="009D7C69"/>
    <w:rsid w:val="009E091A"/>
    <w:rsid w:val="009E1FFB"/>
    <w:rsid w:val="009E20B7"/>
    <w:rsid w:val="009E2403"/>
    <w:rsid w:val="009E2800"/>
    <w:rsid w:val="009E2820"/>
    <w:rsid w:val="009E2B82"/>
    <w:rsid w:val="009E3A5C"/>
    <w:rsid w:val="009E3D03"/>
    <w:rsid w:val="009E43D5"/>
    <w:rsid w:val="009E46BC"/>
    <w:rsid w:val="009E4CDE"/>
    <w:rsid w:val="009E6D62"/>
    <w:rsid w:val="009E754A"/>
    <w:rsid w:val="009E7B60"/>
    <w:rsid w:val="009F29E7"/>
    <w:rsid w:val="009F3DC0"/>
    <w:rsid w:val="009F474E"/>
    <w:rsid w:val="009F4E56"/>
    <w:rsid w:val="009F52D7"/>
    <w:rsid w:val="009F5986"/>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4DD"/>
    <w:rsid w:val="00A03872"/>
    <w:rsid w:val="00A0397E"/>
    <w:rsid w:val="00A040B5"/>
    <w:rsid w:val="00A0430F"/>
    <w:rsid w:val="00A04ACA"/>
    <w:rsid w:val="00A05CCF"/>
    <w:rsid w:val="00A065A2"/>
    <w:rsid w:val="00A100C8"/>
    <w:rsid w:val="00A10489"/>
    <w:rsid w:val="00A10DB9"/>
    <w:rsid w:val="00A10FCA"/>
    <w:rsid w:val="00A113C1"/>
    <w:rsid w:val="00A11848"/>
    <w:rsid w:val="00A11E57"/>
    <w:rsid w:val="00A12346"/>
    <w:rsid w:val="00A1297F"/>
    <w:rsid w:val="00A12B2B"/>
    <w:rsid w:val="00A130D3"/>
    <w:rsid w:val="00A1389C"/>
    <w:rsid w:val="00A13EAF"/>
    <w:rsid w:val="00A144B6"/>
    <w:rsid w:val="00A147C9"/>
    <w:rsid w:val="00A14833"/>
    <w:rsid w:val="00A1776F"/>
    <w:rsid w:val="00A20552"/>
    <w:rsid w:val="00A206A6"/>
    <w:rsid w:val="00A20A8D"/>
    <w:rsid w:val="00A215B6"/>
    <w:rsid w:val="00A21C19"/>
    <w:rsid w:val="00A23B71"/>
    <w:rsid w:val="00A240AE"/>
    <w:rsid w:val="00A24379"/>
    <w:rsid w:val="00A24A76"/>
    <w:rsid w:val="00A24FC3"/>
    <w:rsid w:val="00A25751"/>
    <w:rsid w:val="00A26396"/>
    <w:rsid w:val="00A263CC"/>
    <w:rsid w:val="00A26601"/>
    <w:rsid w:val="00A26794"/>
    <w:rsid w:val="00A26D56"/>
    <w:rsid w:val="00A26F11"/>
    <w:rsid w:val="00A2707D"/>
    <w:rsid w:val="00A27446"/>
    <w:rsid w:val="00A27846"/>
    <w:rsid w:val="00A3001E"/>
    <w:rsid w:val="00A31102"/>
    <w:rsid w:val="00A32840"/>
    <w:rsid w:val="00A32BE9"/>
    <w:rsid w:val="00A32FBD"/>
    <w:rsid w:val="00A33366"/>
    <w:rsid w:val="00A33684"/>
    <w:rsid w:val="00A33CEB"/>
    <w:rsid w:val="00A3479F"/>
    <w:rsid w:val="00A35ED7"/>
    <w:rsid w:val="00A363BD"/>
    <w:rsid w:val="00A36650"/>
    <w:rsid w:val="00A3699B"/>
    <w:rsid w:val="00A36CC9"/>
    <w:rsid w:val="00A36D58"/>
    <w:rsid w:val="00A37373"/>
    <w:rsid w:val="00A37CCD"/>
    <w:rsid w:val="00A37E4C"/>
    <w:rsid w:val="00A407BC"/>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580"/>
    <w:rsid w:val="00A4599F"/>
    <w:rsid w:val="00A466F1"/>
    <w:rsid w:val="00A47CF5"/>
    <w:rsid w:val="00A50702"/>
    <w:rsid w:val="00A50B73"/>
    <w:rsid w:val="00A510B9"/>
    <w:rsid w:val="00A51DAC"/>
    <w:rsid w:val="00A5203D"/>
    <w:rsid w:val="00A5253F"/>
    <w:rsid w:val="00A529EF"/>
    <w:rsid w:val="00A52B08"/>
    <w:rsid w:val="00A52BA0"/>
    <w:rsid w:val="00A54975"/>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613"/>
    <w:rsid w:val="00A6180D"/>
    <w:rsid w:val="00A62079"/>
    <w:rsid w:val="00A636F3"/>
    <w:rsid w:val="00A6371A"/>
    <w:rsid w:val="00A637A9"/>
    <w:rsid w:val="00A63C9A"/>
    <w:rsid w:val="00A64641"/>
    <w:rsid w:val="00A646E1"/>
    <w:rsid w:val="00A64BEF"/>
    <w:rsid w:val="00A651E9"/>
    <w:rsid w:val="00A65208"/>
    <w:rsid w:val="00A652B1"/>
    <w:rsid w:val="00A65A55"/>
    <w:rsid w:val="00A65B5C"/>
    <w:rsid w:val="00A65CD9"/>
    <w:rsid w:val="00A65D23"/>
    <w:rsid w:val="00A663F7"/>
    <w:rsid w:val="00A6702D"/>
    <w:rsid w:val="00A6728D"/>
    <w:rsid w:val="00A678F2"/>
    <w:rsid w:val="00A71150"/>
    <w:rsid w:val="00A71BA0"/>
    <w:rsid w:val="00A727A7"/>
    <w:rsid w:val="00A728AD"/>
    <w:rsid w:val="00A72965"/>
    <w:rsid w:val="00A72E4B"/>
    <w:rsid w:val="00A73BF7"/>
    <w:rsid w:val="00A744AD"/>
    <w:rsid w:val="00A747AC"/>
    <w:rsid w:val="00A74B22"/>
    <w:rsid w:val="00A75554"/>
    <w:rsid w:val="00A757B4"/>
    <w:rsid w:val="00A75E04"/>
    <w:rsid w:val="00A76EAF"/>
    <w:rsid w:val="00A76F66"/>
    <w:rsid w:val="00A77900"/>
    <w:rsid w:val="00A77F98"/>
    <w:rsid w:val="00A80545"/>
    <w:rsid w:val="00A8071F"/>
    <w:rsid w:val="00A80C02"/>
    <w:rsid w:val="00A80F0A"/>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038"/>
    <w:rsid w:val="00A91483"/>
    <w:rsid w:val="00A91F41"/>
    <w:rsid w:val="00A92611"/>
    <w:rsid w:val="00A92B07"/>
    <w:rsid w:val="00A934E0"/>
    <w:rsid w:val="00A94866"/>
    <w:rsid w:val="00A95388"/>
    <w:rsid w:val="00A95620"/>
    <w:rsid w:val="00A96630"/>
    <w:rsid w:val="00A9680F"/>
    <w:rsid w:val="00A96910"/>
    <w:rsid w:val="00A96D3C"/>
    <w:rsid w:val="00A97192"/>
    <w:rsid w:val="00A97EF0"/>
    <w:rsid w:val="00AA034D"/>
    <w:rsid w:val="00AA05AD"/>
    <w:rsid w:val="00AA1198"/>
    <w:rsid w:val="00AA21D1"/>
    <w:rsid w:val="00AA22BF"/>
    <w:rsid w:val="00AA22D1"/>
    <w:rsid w:val="00AA2718"/>
    <w:rsid w:val="00AA29DF"/>
    <w:rsid w:val="00AA362E"/>
    <w:rsid w:val="00AA4446"/>
    <w:rsid w:val="00AA4ADC"/>
    <w:rsid w:val="00AA4C18"/>
    <w:rsid w:val="00AA4D39"/>
    <w:rsid w:val="00AA4DA6"/>
    <w:rsid w:val="00AA5121"/>
    <w:rsid w:val="00AA52E1"/>
    <w:rsid w:val="00AA53F1"/>
    <w:rsid w:val="00AA5A9C"/>
    <w:rsid w:val="00AA5F07"/>
    <w:rsid w:val="00AA62D6"/>
    <w:rsid w:val="00AA66DF"/>
    <w:rsid w:val="00AA6796"/>
    <w:rsid w:val="00AA78B2"/>
    <w:rsid w:val="00AA7ABB"/>
    <w:rsid w:val="00AA7C0D"/>
    <w:rsid w:val="00AA7DD1"/>
    <w:rsid w:val="00AB0036"/>
    <w:rsid w:val="00AB0C4B"/>
    <w:rsid w:val="00AB1243"/>
    <w:rsid w:val="00AB16DF"/>
    <w:rsid w:val="00AB1754"/>
    <w:rsid w:val="00AB19EA"/>
    <w:rsid w:val="00AB1F22"/>
    <w:rsid w:val="00AB2DB9"/>
    <w:rsid w:val="00AB2E78"/>
    <w:rsid w:val="00AB32E6"/>
    <w:rsid w:val="00AB3B35"/>
    <w:rsid w:val="00AB3D27"/>
    <w:rsid w:val="00AB4335"/>
    <w:rsid w:val="00AB47AB"/>
    <w:rsid w:val="00AB4A7D"/>
    <w:rsid w:val="00AB4E5F"/>
    <w:rsid w:val="00AB5541"/>
    <w:rsid w:val="00AB5657"/>
    <w:rsid w:val="00AB653B"/>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31"/>
    <w:rsid w:val="00AD3648"/>
    <w:rsid w:val="00AD3951"/>
    <w:rsid w:val="00AD3DCD"/>
    <w:rsid w:val="00AD4055"/>
    <w:rsid w:val="00AD4BED"/>
    <w:rsid w:val="00AD4F1A"/>
    <w:rsid w:val="00AD5069"/>
    <w:rsid w:val="00AD51F7"/>
    <w:rsid w:val="00AD53C9"/>
    <w:rsid w:val="00AD56F4"/>
    <w:rsid w:val="00AD5DD1"/>
    <w:rsid w:val="00AD7D83"/>
    <w:rsid w:val="00AE0354"/>
    <w:rsid w:val="00AE0609"/>
    <w:rsid w:val="00AE1244"/>
    <w:rsid w:val="00AE1A0D"/>
    <w:rsid w:val="00AE1C5F"/>
    <w:rsid w:val="00AE2AAD"/>
    <w:rsid w:val="00AE2AEF"/>
    <w:rsid w:val="00AE2B70"/>
    <w:rsid w:val="00AE2FC6"/>
    <w:rsid w:val="00AE3439"/>
    <w:rsid w:val="00AE34E5"/>
    <w:rsid w:val="00AE422D"/>
    <w:rsid w:val="00AE49CD"/>
    <w:rsid w:val="00AE5294"/>
    <w:rsid w:val="00AE55E5"/>
    <w:rsid w:val="00AE60D1"/>
    <w:rsid w:val="00AE7102"/>
    <w:rsid w:val="00AF0AB7"/>
    <w:rsid w:val="00AF0B5D"/>
    <w:rsid w:val="00AF1844"/>
    <w:rsid w:val="00AF1D22"/>
    <w:rsid w:val="00AF2399"/>
    <w:rsid w:val="00AF2695"/>
    <w:rsid w:val="00AF2C02"/>
    <w:rsid w:val="00AF3747"/>
    <w:rsid w:val="00AF40AF"/>
    <w:rsid w:val="00AF42F9"/>
    <w:rsid w:val="00AF59E7"/>
    <w:rsid w:val="00AF5CF4"/>
    <w:rsid w:val="00AF6074"/>
    <w:rsid w:val="00AF62E6"/>
    <w:rsid w:val="00AF6844"/>
    <w:rsid w:val="00AF76C1"/>
    <w:rsid w:val="00AF7FB3"/>
    <w:rsid w:val="00B004F2"/>
    <w:rsid w:val="00B00C12"/>
    <w:rsid w:val="00B00E6F"/>
    <w:rsid w:val="00B012CF"/>
    <w:rsid w:val="00B01C30"/>
    <w:rsid w:val="00B04677"/>
    <w:rsid w:val="00B05A03"/>
    <w:rsid w:val="00B06374"/>
    <w:rsid w:val="00B07609"/>
    <w:rsid w:val="00B07665"/>
    <w:rsid w:val="00B076FD"/>
    <w:rsid w:val="00B07D65"/>
    <w:rsid w:val="00B101EA"/>
    <w:rsid w:val="00B104BD"/>
    <w:rsid w:val="00B1096B"/>
    <w:rsid w:val="00B10B58"/>
    <w:rsid w:val="00B1123C"/>
    <w:rsid w:val="00B1192A"/>
    <w:rsid w:val="00B11DA6"/>
    <w:rsid w:val="00B12512"/>
    <w:rsid w:val="00B1290F"/>
    <w:rsid w:val="00B13A0C"/>
    <w:rsid w:val="00B14544"/>
    <w:rsid w:val="00B1471A"/>
    <w:rsid w:val="00B14EE5"/>
    <w:rsid w:val="00B15291"/>
    <w:rsid w:val="00B15CDC"/>
    <w:rsid w:val="00B16439"/>
    <w:rsid w:val="00B16562"/>
    <w:rsid w:val="00B16733"/>
    <w:rsid w:val="00B168C3"/>
    <w:rsid w:val="00B17310"/>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4ECD"/>
    <w:rsid w:val="00B252D4"/>
    <w:rsid w:val="00B25747"/>
    <w:rsid w:val="00B2670D"/>
    <w:rsid w:val="00B2694E"/>
    <w:rsid w:val="00B26D34"/>
    <w:rsid w:val="00B272EE"/>
    <w:rsid w:val="00B27D89"/>
    <w:rsid w:val="00B3055F"/>
    <w:rsid w:val="00B30561"/>
    <w:rsid w:val="00B3068F"/>
    <w:rsid w:val="00B30881"/>
    <w:rsid w:val="00B309AC"/>
    <w:rsid w:val="00B30AC8"/>
    <w:rsid w:val="00B30E86"/>
    <w:rsid w:val="00B310B0"/>
    <w:rsid w:val="00B312C4"/>
    <w:rsid w:val="00B315BC"/>
    <w:rsid w:val="00B3226C"/>
    <w:rsid w:val="00B3287D"/>
    <w:rsid w:val="00B33394"/>
    <w:rsid w:val="00B33E5B"/>
    <w:rsid w:val="00B33EAC"/>
    <w:rsid w:val="00B340EA"/>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26E"/>
    <w:rsid w:val="00B413C6"/>
    <w:rsid w:val="00B428E2"/>
    <w:rsid w:val="00B436D7"/>
    <w:rsid w:val="00B4460C"/>
    <w:rsid w:val="00B45175"/>
    <w:rsid w:val="00B45E90"/>
    <w:rsid w:val="00B4694C"/>
    <w:rsid w:val="00B4698A"/>
    <w:rsid w:val="00B4722C"/>
    <w:rsid w:val="00B479F1"/>
    <w:rsid w:val="00B47C05"/>
    <w:rsid w:val="00B47EC3"/>
    <w:rsid w:val="00B50760"/>
    <w:rsid w:val="00B50A49"/>
    <w:rsid w:val="00B50E50"/>
    <w:rsid w:val="00B51840"/>
    <w:rsid w:val="00B5218F"/>
    <w:rsid w:val="00B521EA"/>
    <w:rsid w:val="00B5221E"/>
    <w:rsid w:val="00B522AC"/>
    <w:rsid w:val="00B52705"/>
    <w:rsid w:val="00B53D25"/>
    <w:rsid w:val="00B5429E"/>
    <w:rsid w:val="00B5493F"/>
    <w:rsid w:val="00B54B0C"/>
    <w:rsid w:val="00B54C37"/>
    <w:rsid w:val="00B5521E"/>
    <w:rsid w:val="00B55A65"/>
    <w:rsid w:val="00B56D81"/>
    <w:rsid w:val="00B56E1C"/>
    <w:rsid w:val="00B57090"/>
    <w:rsid w:val="00B573C4"/>
    <w:rsid w:val="00B5795C"/>
    <w:rsid w:val="00B600AE"/>
    <w:rsid w:val="00B606C9"/>
    <w:rsid w:val="00B60890"/>
    <w:rsid w:val="00B609E5"/>
    <w:rsid w:val="00B60CB8"/>
    <w:rsid w:val="00B610A6"/>
    <w:rsid w:val="00B62973"/>
    <w:rsid w:val="00B62D48"/>
    <w:rsid w:val="00B6316B"/>
    <w:rsid w:val="00B635B2"/>
    <w:rsid w:val="00B63ADC"/>
    <w:rsid w:val="00B64536"/>
    <w:rsid w:val="00B6522C"/>
    <w:rsid w:val="00B672BA"/>
    <w:rsid w:val="00B6737C"/>
    <w:rsid w:val="00B67899"/>
    <w:rsid w:val="00B67D92"/>
    <w:rsid w:val="00B712C7"/>
    <w:rsid w:val="00B71531"/>
    <w:rsid w:val="00B71986"/>
    <w:rsid w:val="00B71B06"/>
    <w:rsid w:val="00B7290D"/>
    <w:rsid w:val="00B72BAC"/>
    <w:rsid w:val="00B73BF6"/>
    <w:rsid w:val="00B741D0"/>
    <w:rsid w:val="00B74438"/>
    <w:rsid w:val="00B744D7"/>
    <w:rsid w:val="00B7494D"/>
    <w:rsid w:val="00B754D0"/>
    <w:rsid w:val="00B7560A"/>
    <w:rsid w:val="00B75AF1"/>
    <w:rsid w:val="00B7632D"/>
    <w:rsid w:val="00B76501"/>
    <w:rsid w:val="00B76FA2"/>
    <w:rsid w:val="00B7716A"/>
    <w:rsid w:val="00B771EA"/>
    <w:rsid w:val="00B772DE"/>
    <w:rsid w:val="00B774A7"/>
    <w:rsid w:val="00B777E9"/>
    <w:rsid w:val="00B80039"/>
    <w:rsid w:val="00B80833"/>
    <w:rsid w:val="00B812B3"/>
    <w:rsid w:val="00B81621"/>
    <w:rsid w:val="00B81E4A"/>
    <w:rsid w:val="00B81F00"/>
    <w:rsid w:val="00B82E9C"/>
    <w:rsid w:val="00B83109"/>
    <w:rsid w:val="00B8311D"/>
    <w:rsid w:val="00B831AF"/>
    <w:rsid w:val="00B834BF"/>
    <w:rsid w:val="00B83AF3"/>
    <w:rsid w:val="00B841A7"/>
    <w:rsid w:val="00B859EB"/>
    <w:rsid w:val="00B8671F"/>
    <w:rsid w:val="00B86B1F"/>
    <w:rsid w:val="00B86FD9"/>
    <w:rsid w:val="00B87B17"/>
    <w:rsid w:val="00B87FE9"/>
    <w:rsid w:val="00B9060D"/>
    <w:rsid w:val="00B90763"/>
    <w:rsid w:val="00B912E5"/>
    <w:rsid w:val="00B9137D"/>
    <w:rsid w:val="00B917A8"/>
    <w:rsid w:val="00B91FB8"/>
    <w:rsid w:val="00B9241A"/>
    <w:rsid w:val="00B9278A"/>
    <w:rsid w:val="00B92FDD"/>
    <w:rsid w:val="00B937E7"/>
    <w:rsid w:val="00B93A46"/>
    <w:rsid w:val="00B944C8"/>
    <w:rsid w:val="00B946B2"/>
    <w:rsid w:val="00B953A1"/>
    <w:rsid w:val="00B95A24"/>
    <w:rsid w:val="00B9652B"/>
    <w:rsid w:val="00B965FF"/>
    <w:rsid w:val="00B967A9"/>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52"/>
    <w:rsid w:val="00BA348F"/>
    <w:rsid w:val="00BA3D88"/>
    <w:rsid w:val="00BA4247"/>
    <w:rsid w:val="00BA4294"/>
    <w:rsid w:val="00BA4ACB"/>
    <w:rsid w:val="00BA4D96"/>
    <w:rsid w:val="00BA5488"/>
    <w:rsid w:val="00BA5539"/>
    <w:rsid w:val="00BA5935"/>
    <w:rsid w:val="00BA5C6D"/>
    <w:rsid w:val="00BA74D7"/>
    <w:rsid w:val="00BA77A6"/>
    <w:rsid w:val="00BA77C2"/>
    <w:rsid w:val="00BB05A7"/>
    <w:rsid w:val="00BB174C"/>
    <w:rsid w:val="00BB2F46"/>
    <w:rsid w:val="00BB2F5D"/>
    <w:rsid w:val="00BB3775"/>
    <w:rsid w:val="00BB3A68"/>
    <w:rsid w:val="00BB3B0E"/>
    <w:rsid w:val="00BB3D38"/>
    <w:rsid w:val="00BB3FAC"/>
    <w:rsid w:val="00BB45B4"/>
    <w:rsid w:val="00BB45DF"/>
    <w:rsid w:val="00BB48C5"/>
    <w:rsid w:val="00BB4A57"/>
    <w:rsid w:val="00BB5270"/>
    <w:rsid w:val="00BB54DC"/>
    <w:rsid w:val="00BB54F0"/>
    <w:rsid w:val="00BB6533"/>
    <w:rsid w:val="00BB6B79"/>
    <w:rsid w:val="00BC04CA"/>
    <w:rsid w:val="00BC0B62"/>
    <w:rsid w:val="00BC0EC9"/>
    <w:rsid w:val="00BC1CD4"/>
    <w:rsid w:val="00BC1E6C"/>
    <w:rsid w:val="00BC22D8"/>
    <w:rsid w:val="00BC22EF"/>
    <w:rsid w:val="00BC2E44"/>
    <w:rsid w:val="00BC330C"/>
    <w:rsid w:val="00BC3440"/>
    <w:rsid w:val="00BC3DF9"/>
    <w:rsid w:val="00BC3EEA"/>
    <w:rsid w:val="00BC403A"/>
    <w:rsid w:val="00BC486B"/>
    <w:rsid w:val="00BC7052"/>
    <w:rsid w:val="00BC74E7"/>
    <w:rsid w:val="00BC7571"/>
    <w:rsid w:val="00BC759E"/>
    <w:rsid w:val="00BC7964"/>
    <w:rsid w:val="00BD00CF"/>
    <w:rsid w:val="00BD07A4"/>
    <w:rsid w:val="00BD1918"/>
    <w:rsid w:val="00BD269C"/>
    <w:rsid w:val="00BD290E"/>
    <w:rsid w:val="00BD2E81"/>
    <w:rsid w:val="00BD329F"/>
    <w:rsid w:val="00BD3D5D"/>
    <w:rsid w:val="00BD416E"/>
    <w:rsid w:val="00BD7BB6"/>
    <w:rsid w:val="00BE058B"/>
    <w:rsid w:val="00BE0621"/>
    <w:rsid w:val="00BE13D5"/>
    <w:rsid w:val="00BE1520"/>
    <w:rsid w:val="00BE1858"/>
    <w:rsid w:val="00BE192C"/>
    <w:rsid w:val="00BE24FC"/>
    <w:rsid w:val="00BE2F9B"/>
    <w:rsid w:val="00BE3A0C"/>
    <w:rsid w:val="00BE3B73"/>
    <w:rsid w:val="00BE3C0E"/>
    <w:rsid w:val="00BE3EEA"/>
    <w:rsid w:val="00BE43A9"/>
    <w:rsid w:val="00BE4401"/>
    <w:rsid w:val="00BE5087"/>
    <w:rsid w:val="00BE5267"/>
    <w:rsid w:val="00BE598F"/>
    <w:rsid w:val="00BE7049"/>
    <w:rsid w:val="00BE7123"/>
    <w:rsid w:val="00BE7C72"/>
    <w:rsid w:val="00BE7D6A"/>
    <w:rsid w:val="00BF0668"/>
    <w:rsid w:val="00BF1959"/>
    <w:rsid w:val="00BF1D05"/>
    <w:rsid w:val="00BF22F5"/>
    <w:rsid w:val="00BF29D7"/>
    <w:rsid w:val="00BF3638"/>
    <w:rsid w:val="00BF3F58"/>
    <w:rsid w:val="00BF4594"/>
    <w:rsid w:val="00BF45F7"/>
    <w:rsid w:val="00BF5046"/>
    <w:rsid w:val="00BF5912"/>
    <w:rsid w:val="00BF5AEB"/>
    <w:rsid w:val="00BF5EA3"/>
    <w:rsid w:val="00BF5F45"/>
    <w:rsid w:val="00BF615F"/>
    <w:rsid w:val="00BF64AF"/>
    <w:rsid w:val="00BF6822"/>
    <w:rsid w:val="00BF6BED"/>
    <w:rsid w:val="00BF6C92"/>
    <w:rsid w:val="00BF6CBB"/>
    <w:rsid w:val="00BF7343"/>
    <w:rsid w:val="00BF780E"/>
    <w:rsid w:val="00C00323"/>
    <w:rsid w:val="00C006CB"/>
    <w:rsid w:val="00C00B70"/>
    <w:rsid w:val="00C00F86"/>
    <w:rsid w:val="00C013F9"/>
    <w:rsid w:val="00C01740"/>
    <w:rsid w:val="00C01F66"/>
    <w:rsid w:val="00C02B55"/>
    <w:rsid w:val="00C04FFE"/>
    <w:rsid w:val="00C0578E"/>
    <w:rsid w:val="00C06192"/>
    <w:rsid w:val="00C06A41"/>
    <w:rsid w:val="00C06CA3"/>
    <w:rsid w:val="00C075EF"/>
    <w:rsid w:val="00C07702"/>
    <w:rsid w:val="00C07985"/>
    <w:rsid w:val="00C07A70"/>
    <w:rsid w:val="00C07B07"/>
    <w:rsid w:val="00C07FA5"/>
    <w:rsid w:val="00C10ED4"/>
    <w:rsid w:val="00C11375"/>
    <w:rsid w:val="00C114E1"/>
    <w:rsid w:val="00C11848"/>
    <w:rsid w:val="00C11B4C"/>
    <w:rsid w:val="00C11B9E"/>
    <w:rsid w:val="00C11DD1"/>
    <w:rsid w:val="00C122CF"/>
    <w:rsid w:val="00C1268D"/>
    <w:rsid w:val="00C12C1C"/>
    <w:rsid w:val="00C13065"/>
    <w:rsid w:val="00C1309B"/>
    <w:rsid w:val="00C1376D"/>
    <w:rsid w:val="00C137BA"/>
    <w:rsid w:val="00C13AA7"/>
    <w:rsid w:val="00C13D69"/>
    <w:rsid w:val="00C1441F"/>
    <w:rsid w:val="00C1458E"/>
    <w:rsid w:val="00C147E1"/>
    <w:rsid w:val="00C149A0"/>
    <w:rsid w:val="00C14D52"/>
    <w:rsid w:val="00C158E9"/>
    <w:rsid w:val="00C160A1"/>
    <w:rsid w:val="00C16987"/>
    <w:rsid w:val="00C169D8"/>
    <w:rsid w:val="00C16D04"/>
    <w:rsid w:val="00C17276"/>
    <w:rsid w:val="00C17335"/>
    <w:rsid w:val="00C179C4"/>
    <w:rsid w:val="00C17D3C"/>
    <w:rsid w:val="00C20393"/>
    <w:rsid w:val="00C20670"/>
    <w:rsid w:val="00C20857"/>
    <w:rsid w:val="00C20A77"/>
    <w:rsid w:val="00C20C40"/>
    <w:rsid w:val="00C20E68"/>
    <w:rsid w:val="00C21A30"/>
    <w:rsid w:val="00C22E7B"/>
    <w:rsid w:val="00C234CD"/>
    <w:rsid w:val="00C23DFD"/>
    <w:rsid w:val="00C24C1B"/>
    <w:rsid w:val="00C24F7D"/>
    <w:rsid w:val="00C25060"/>
    <w:rsid w:val="00C25FC8"/>
    <w:rsid w:val="00C26588"/>
    <w:rsid w:val="00C265EA"/>
    <w:rsid w:val="00C275A1"/>
    <w:rsid w:val="00C275E8"/>
    <w:rsid w:val="00C27BDC"/>
    <w:rsid w:val="00C3061F"/>
    <w:rsid w:val="00C30BBB"/>
    <w:rsid w:val="00C31457"/>
    <w:rsid w:val="00C314B2"/>
    <w:rsid w:val="00C31EC9"/>
    <w:rsid w:val="00C32030"/>
    <w:rsid w:val="00C32101"/>
    <w:rsid w:val="00C32778"/>
    <w:rsid w:val="00C327B5"/>
    <w:rsid w:val="00C327DC"/>
    <w:rsid w:val="00C32E53"/>
    <w:rsid w:val="00C338F5"/>
    <w:rsid w:val="00C35066"/>
    <w:rsid w:val="00C35127"/>
    <w:rsid w:val="00C357D8"/>
    <w:rsid w:val="00C3734E"/>
    <w:rsid w:val="00C373EA"/>
    <w:rsid w:val="00C37D6A"/>
    <w:rsid w:val="00C37E50"/>
    <w:rsid w:val="00C40D55"/>
    <w:rsid w:val="00C416C4"/>
    <w:rsid w:val="00C42315"/>
    <w:rsid w:val="00C425AD"/>
    <w:rsid w:val="00C42A0E"/>
    <w:rsid w:val="00C42BE8"/>
    <w:rsid w:val="00C4326C"/>
    <w:rsid w:val="00C43873"/>
    <w:rsid w:val="00C44E96"/>
    <w:rsid w:val="00C458E8"/>
    <w:rsid w:val="00C468E9"/>
    <w:rsid w:val="00C47281"/>
    <w:rsid w:val="00C476D8"/>
    <w:rsid w:val="00C4773E"/>
    <w:rsid w:val="00C47CE7"/>
    <w:rsid w:val="00C47F10"/>
    <w:rsid w:val="00C50514"/>
    <w:rsid w:val="00C515B6"/>
    <w:rsid w:val="00C517BE"/>
    <w:rsid w:val="00C51CF2"/>
    <w:rsid w:val="00C52086"/>
    <w:rsid w:val="00C5256A"/>
    <w:rsid w:val="00C52FE4"/>
    <w:rsid w:val="00C530C1"/>
    <w:rsid w:val="00C54334"/>
    <w:rsid w:val="00C544C8"/>
    <w:rsid w:val="00C54B23"/>
    <w:rsid w:val="00C54D5A"/>
    <w:rsid w:val="00C54E72"/>
    <w:rsid w:val="00C55829"/>
    <w:rsid w:val="00C56765"/>
    <w:rsid w:val="00C56AE2"/>
    <w:rsid w:val="00C5761A"/>
    <w:rsid w:val="00C57816"/>
    <w:rsid w:val="00C57DBB"/>
    <w:rsid w:val="00C60621"/>
    <w:rsid w:val="00C6104F"/>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88"/>
    <w:rsid w:val="00C654DD"/>
    <w:rsid w:val="00C662E0"/>
    <w:rsid w:val="00C664DB"/>
    <w:rsid w:val="00C66548"/>
    <w:rsid w:val="00C665FD"/>
    <w:rsid w:val="00C66E3C"/>
    <w:rsid w:val="00C671FD"/>
    <w:rsid w:val="00C67553"/>
    <w:rsid w:val="00C67DBA"/>
    <w:rsid w:val="00C67E20"/>
    <w:rsid w:val="00C67E65"/>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132"/>
    <w:rsid w:val="00C80519"/>
    <w:rsid w:val="00C8106D"/>
    <w:rsid w:val="00C81100"/>
    <w:rsid w:val="00C814A2"/>
    <w:rsid w:val="00C81F75"/>
    <w:rsid w:val="00C82CD8"/>
    <w:rsid w:val="00C83859"/>
    <w:rsid w:val="00C83A19"/>
    <w:rsid w:val="00C83FC9"/>
    <w:rsid w:val="00C83FE2"/>
    <w:rsid w:val="00C84434"/>
    <w:rsid w:val="00C8502B"/>
    <w:rsid w:val="00C85179"/>
    <w:rsid w:val="00C85777"/>
    <w:rsid w:val="00C86519"/>
    <w:rsid w:val="00C86B3C"/>
    <w:rsid w:val="00C87E49"/>
    <w:rsid w:val="00C8D941"/>
    <w:rsid w:val="00C904AC"/>
    <w:rsid w:val="00C906F5"/>
    <w:rsid w:val="00C9077C"/>
    <w:rsid w:val="00C90917"/>
    <w:rsid w:val="00C90E94"/>
    <w:rsid w:val="00C912D9"/>
    <w:rsid w:val="00C91381"/>
    <w:rsid w:val="00C9146C"/>
    <w:rsid w:val="00C91D8B"/>
    <w:rsid w:val="00C922F1"/>
    <w:rsid w:val="00C93190"/>
    <w:rsid w:val="00C93240"/>
    <w:rsid w:val="00C94445"/>
    <w:rsid w:val="00C948BF"/>
    <w:rsid w:val="00C94A83"/>
    <w:rsid w:val="00C94B32"/>
    <w:rsid w:val="00C94B9F"/>
    <w:rsid w:val="00C955E6"/>
    <w:rsid w:val="00C95B05"/>
    <w:rsid w:val="00C95F80"/>
    <w:rsid w:val="00C96406"/>
    <w:rsid w:val="00C970BE"/>
    <w:rsid w:val="00C970C8"/>
    <w:rsid w:val="00CA02E5"/>
    <w:rsid w:val="00CA0764"/>
    <w:rsid w:val="00CA0CC5"/>
    <w:rsid w:val="00CA1A1C"/>
    <w:rsid w:val="00CA1CDF"/>
    <w:rsid w:val="00CA23C1"/>
    <w:rsid w:val="00CA2459"/>
    <w:rsid w:val="00CA2715"/>
    <w:rsid w:val="00CA2B04"/>
    <w:rsid w:val="00CA347D"/>
    <w:rsid w:val="00CA3A0F"/>
    <w:rsid w:val="00CA3A72"/>
    <w:rsid w:val="00CA3FAE"/>
    <w:rsid w:val="00CA47CB"/>
    <w:rsid w:val="00CA5166"/>
    <w:rsid w:val="00CA61AD"/>
    <w:rsid w:val="00CA6329"/>
    <w:rsid w:val="00CA65C6"/>
    <w:rsid w:val="00CA7193"/>
    <w:rsid w:val="00CA7267"/>
    <w:rsid w:val="00CB1A16"/>
    <w:rsid w:val="00CB1BFC"/>
    <w:rsid w:val="00CB1C73"/>
    <w:rsid w:val="00CB21ED"/>
    <w:rsid w:val="00CB237B"/>
    <w:rsid w:val="00CB3E24"/>
    <w:rsid w:val="00CB46BF"/>
    <w:rsid w:val="00CB52C8"/>
    <w:rsid w:val="00CB5907"/>
    <w:rsid w:val="00CB5C1D"/>
    <w:rsid w:val="00CB5C94"/>
    <w:rsid w:val="00CB5CA0"/>
    <w:rsid w:val="00CB5FF7"/>
    <w:rsid w:val="00CB607B"/>
    <w:rsid w:val="00CB6101"/>
    <w:rsid w:val="00CB67D9"/>
    <w:rsid w:val="00CB6B3C"/>
    <w:rsid w:val="00CB70A1"/>
    <w:rsid w:val="00CB748D"/>
    <w:rsid w:val="00CB7F9E"/>
    <w:rsid w:val="00CC045F"/>
    <w:rsid w:val="00CC062F"/>
    <w:rsid w:val="00CC077F"/>
    <w:rsid w:val="00CC0C98"/>
    <w:rsid w:val="00CC0E46"/>
    <w:rsid w:val="00CC1E27"/>
    <w:rsid w:val="00CC3925"/>
    <w:rsid w:val="00CC408A"/>
    <w:rsid w:val="00CC41D0"/>
    <w:rsid w:val="00CC443F"/>
    <w:rsid w:val="00CC45EE"/>
    <w:rsid w:val="00CC4AB1"/>
    <w:rsid w:val="00CC4E78"/>
    <w:rsid w:val="00CC4EEC"/>
    <w:rsid w:val="00CC60FF"/>
    <w:rsid w:val="00CC654F"/>
    <w:rsid w:val="00CC6C5E"/>
    <w:rsid w:val="00CC7C6B"/>
    <w:rsid w:val="00CC7E67"/>
    <w:rsid w:val="00CD0287"/>
    <w:rsid w:val="00CD03A8"/>
    <w:rsid w:val="00CD03AD"/>
    <w:rsid w:val="00CD0435"/>
    <w:rsid w:val="00CD04CB"/>
    <w:rsid w:val="00CD0D09"/>
    <w:rsid w:val="00CD1C50"/>
    <w:rsid w:val="00CD2536"/>
    <w:rsid w:val="00CD2678"/>
    <w:rsid w:val="00CD26EB"/>
    <w:rsid w:val="00CD2CC2"/>
    <w:rsid w:val="00CD2FF0"/>
    <w:rsid w:val="00CD38A0"/>
    <w:rsid w:val="00CD457C"/>
    <w:rsid w:val="00CD46EA"/>
    <w:rsid w:val="00CD4A66"/>
    <w:rsid w:val="00CD4B76"/>
    <w:rsid w:val="00CD580D"/>
    <w:rsid w:val="00CD59E8"/>
    <w:rsid w:val="00CD5F1C"/>
    <w:rsid w:val="00CD684F"/>
    <w:rsid w:val="00CD6974"/>
    <w:rsid w:val="00CD6F81"/>
    <w:rsid w:val="00CD73FF"/>
    <w:rsid w:val="00CD78B9"/>
    <w:rsid w:val="00CE0A3E"/>
    <w:rsid w:val="00CE10A8"/>
    <w:rsid w:val="00CE1414"/>
    <w:rsid w:val="00CE1C56"/>
    <w:rsid w:val="00CE25B7"/>
    <w:rsid w:val="00CE275A"/>
    <w:rsid w:val="00CE2A25"/>
    <w:rsid w:val="00CE3247"/>
    <w:rsid w:val="00CE362C"/>
    <w:rsid w:val="00CE3793"/>
    <w:rsid w:val="00CE45C3"/>
    <w:rsid w:val="00CE498D"/>
    <w:rsid w:val="00CE4AB1"/>
    <w:rsid w:val="00CE5A18"/>
    <w:rsid w:val="00CE6713"/>
    <w:rsid w:val="00CE6AE6"/>
    <w:rsid w:val="00CE7939"/>
    <w:rsid w:val="00CF03F6"/>
    <w:rsid w:val="00CF0529"/>
    <w:rsid w:val="00CF06D5"/>
    <w:rsid w:val="00CF13A9"/>
    <w:rsid w:val="00CF176C"/>
    <w:rsid w:val="00CF1B69"/>
    <w:rsid w:val="00CF1D58"/>
    <w:rsid w:val="00CF2677"/>
    <w:rsid w:val="00CF2B01"/>
    <w:rsid w:val="00CF2CB6"/>
    <w:rsid w:val="00CF2D56"/>
    <w:rsid w:val="00CF4B8C"/>
    <w:rsid w:val="00CF63E5"/>
    <w:rsid w:val="00CF66FF"/>
    <w:rsid w:val="00CF6F7F"/>
    <w:rsid w:val="00CF705D"/>
    <w:rsid w:val="00CF7B33"/>
    <w:rsid w:val="00D0044C"/>
    <w:rsid w:val="00D004A2"/>
    <w:rsid w:val="00D01038"/>
    <w:rsid w:val="00D010DB"/>
    <w:rsid w:val="00D02127"/>
    <w:rsid w:val="00D021AA"/>
    <w:rsid w:val="00D0232C"/>
    <w:rsid w:val="00D0274C"/>
    <w:rsid w:val="00D029A4"/>
    <w:rsid w:val="00D03CCF"/>
    <w:rsid w:val="00D0410A"/>
    <w:rsid w:val="00D04336"/>
    <w:rsid w:val="00D04356"/>
    <w:rsid w:val="00D04642"/>
    <w:rsid w:val="00D050F2"/>
    <w:rsid w:val="00D050FA"/>
    <w:rsid w:val="00D05205"/>
    <w:rsid w:val="00D0537B"/>
    <w:rsid w:val="00D05666"/>
    <w:rsid w:val="00D06939"/>
    <w:rsid w:val="00D07232"/>
    <w:rsid w:val="00D10723"/>
    <w:rsid w:val="00D10B89"/>
    <w:rsid w:val="00D10FA6"/>
    <w:rsid w:val="00D1108A"/>
    <w:rsid w:val="00D11291"/>
    <w:rsid w:val="00D11917"/>
    <w:rsid w:val="00D11920"/>
    <w:rsid w:val="00D120E5"/>
    <w:rsid w:val="00D14F47"/>
    <w:rsid w:val="00D1581F"/>
    <w:rsid w:val="00D159D2"/>
    <w:rsid w:val="00D15B3B"/>
    <w:rsid w:val="00D1609F"/>
    <w:rsid w:val="00D16599"/>
    <w:rsid w:val="00D168EE"/>
    <w:rsid w:val="00D16DF2"/>
    <w:rsid w:val="00D17439"/>
    <w:rsid w:val="00D20613"/>
    <w:rsid w:val="00D20B5F"/>
    <w:rsid w:val="00D20C61"/>
    <w:rsid w:val="00D212BA"/>
    <w:rsid w:val="00D22226"/>
    <w:rsid w:val="00D22DD8"/>
    <w:rsid w:val="00D2324F"/>
    <w:rsid w:val="00D232F1"/>
    <w:rsid w:val="00D2348B"/>
    <w:rsid w:val="00D2467F"/>
    <w:rsid w:val="00D25782"/>
    <w:rsid w:val="00D25A08"/>
    <w:rsid w:val="00D26316"/>
    <w:rsid w:val="00D26F9A"/>
    <w:rsid w:val="00D278FA"/>
    <w:rsid w:val="00D3069A"/>
    <w:rsid w:val="00D30F01"/>
    <w:rsid w:val="00D31F8C"/>
    <w:rsid w:val="00D31FE9"/>
    <w:rsid w:val="00D324CF"/>
    <w:rsid w:val="00D325C1"/>
    <w:rsid w:val="00D325D4"/>
    <w:rsid w:val="00D32E7F"/>
    <w:rsid w:val="00D331C2"/>
    <w:rsid w:val="00D33A93"/>
    <w:rsid w:val="00D341BE"/>
    <w:rsid w:val="00D353A5"/>
    <w:rsid w:val="00D354EB"/>
    <w:rsid w:val="00D35F9A"/>
    <w:rsid w:val="00D363E3"/>
    <w:rsid w:val="00D36F40"/>
    <w:rsid w:val="00D373CC"/>
    <w:rsid w:val="00D37664"/>
    <w:rsid w:val="00D406BD"/>
    <w:rsid w:val="00D4094C"/>
    <w:rsid w:val="00D40E29"/>
    <w:rsid w:val="00D40FF4"/>
    <w:rsid w:val="00D41091"/>
    <w:rsid w:val="00D41416"/>
    <w:rsid w:val="00D41480"/>
    <w:rsid w:val="00D41BC8"/>
    <w:rsid w:val="00D41D77"/>
    <w:rsid w:val="00D41DB1"/>
    <w:rsid w:val="00D42637"/>
    <w:rsid w:val="00D43195"/>
    <w:rsid w:val="00D434C3"/>
    <w:rsid w:val="00D434F9"/>
    <w:rsid w:val="00D44212"/>
    <w:rsid w:val="00D4490B"/>
    <w:rsid w:val="00D44F40"/>
    <w:rsid w:val="00D4532E"/>
    <w:rsid w:val="00D45631"/>
    <w:rsid w:val="00D456B0"/>
    <w:rsid w:val="00D459E3"/>
    <w:rsid w:val="00D4630D"/>
    <w:rsid w:val="00D4699A"/>
    <w:rsid w:val="00D46BF8"/>
    <w:rsid w:val="00D47657"/>
    <w:rsid w:val="00D4785E"/>
    <w:rsid w:val="00D5020B"/>
    <w:rsid w:val="00D50C54"/>
    <w:rsid w:val="00D51ED1"/>
    <w:rsid w:val="00D526C8"/>
    <w:rsid w:val="00D53BF4"/>
    <w:rsid w:val="00D54149"/>
    <w:rsid w:val="00D542AB"/>
    <w:rsid w:val="00D5456D"/>
    <w:rsid w:val="00D551E2"/>
    <w:rsid w:val="00D5520A"/>
    <w:rsid w:val="00D55ACC"/>
    <w:rsid w:val="00D55E0F"/>
    <w:rsid w:val="00D56A56"/>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2ACE"/>
    <w:rsid w:val="00D63110"/>
    <w:rsid w:val="00D65762"/>
    <w:rsid w:val="00D65DC5"/>
    <w:rsid w:val="00D6652F"/>
    <w:rsid w:val="00D66697"/>
    <w:rsid w:val="00D66A43"/>
    <w:rsid w:val="00D66F4C"/>
    <w:rsid w:val="00D67710"/>
    <w:rsid w:val="00D67851"/>
    <w:rsid w:val="00D70555"/>
    <w:rsid w:val="00D7136F"/>
    <w:rsid w:val="00D7155A"/>
    <w:rsid w:val="00D720E9"/>
    <w:rsid w:val="00D722C8"/>
    <w:rsid w:val="00D73174"/>
    <w:rsid w:val="00D734C0"/>
    <w:rsid w:val="00D734C6"/>
    <w:rsid w:val="00D73763"/>
    <w:rsid w:val="00D73765"/>
    <w:rsid w:val="00D7377C"/>
    <w:rsid w:val="00D73869"/>
    <w:rsid w:val="00D73984"/>
    <w:rsid w:val="00D73F7B"/>
    <w:rsid w:val="00D74236"/>
    <w:rsid w:val="00D75062"/>
    <w:rsid w:val="00D75609"/>
    <w:rsid w:val="00D75995"/>
    <w:rsid w:val="00D77C78"/>
    <w:rsid w:val="00D8067A"/>
    <w:rsid w:val="00D8089F"/>
    <w:rsid w:val="00D80CDF"/>
    <w:rsid w:val="00D8100D"/>
    <w:rsid w:val="00D8178E"/>
    <w:rsid w:val="00D81E9E"/>
    <w:rsid w:val="00D82717"/>
    <w:rsid w:val="00D82AD2"/>
    <w:rsid w:val="00D82C6D"/>
    <w:rsid w:val="00D83177"/>
    <w:rsid w:val="00D8349A"/>
    <w:rsid w:val="00D8368E"/>
    <w:rsid w:val="00D8377C"/>
    <w:rsid w:val="00D83945"/>
    <w:rsid w:val="00D83C57"/>
    <w:rsid w:val="00D83F39"/>
    <w:rsid w:val="00D84542"/>
    <w:rsid w:val="00D84556"/>
    <w:rsid w:val="00D848C3"/>
    <w:rsid w:val="00D85943"/>
    <w:rsid w:val="00D8621D"/>
    <w:rsid w:val="00D8625D"/>
    <w:rsid w:val="00D86A7B"/>
    <w:rsid w:val="00D86CCF"/>
    <w:rsid w:val="00D904F9"/>
    <w:rsid w:val="00D90C01"/>
    <w:rsid w:val="00D91242"/>
    <w:rsid w:val="00D91250"/>
    <w:rsid w:val="00D91789"/>
    <w:rsid w:val="00D91CBB"/>
    <w:rsid w:val="00D93AC0"/>
    <w:rsid w:val="00D93CAA"/>
    <w:rsid w:val="00D945F8"/>
    <w:rsid w:val="00D94650"/>
    <w:rsid w:val="00D94720"/>
    <w:rsid w:val="00D94A6A"/>
    <w:rsid w:val="00D94B66"/>
    <w:rsid w:val="00D95547"/>
    <w:rsid w:val="00D96083"/>
    <w:rsid w:val="00D9669E"/>
    <w:rsid w:val="00D973E8"/>
    <w:rsid w:val="00D9748B"/>
    <w:rsid w:val="00D977CC"/>
    <w:rsid w:val="00DA05AB"/>
    <w:rsid w:val="00DA0BE3"/>
    <w:rsid w:val="00DA0E65"/>
    <w:rsid w:val="00DA0F89"/>
    <w:rsid w:val="00DA1942"/>
    <w:rsid w:val="00DA1969"/>
    <w:rsid w:val="00DA22F0"/>
    <w:rsid w:val="00DA3198"/>
    <w:rsid w:val="00DA3A07"/>
    <w:rsid w:val="00DA4A05"/>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16"/>
    <w:rsid w:val="00DB4CE3"/>
    <w:rsid w:val="00DB5A8F"/>
    <w:rsid w:val="00DB5CA5"/>
    <w:rsid w:val="00DB6D53"/>
    <w:rsid w:val="00DB7675"/>
    <w:rsid w:val="00DB7AB5"/>
    <w:rsid w:val="00DB7E29"/>
    <w:rsid w:val="00DB7F59"/>
    <w:rsid w:val="00DB7F65"/>
    <w:rsid w:val="00DB7F9E"/>
    <w:rsid w:val="00DC0229"/>
    <w:rsid w:val="00DC1269"/>
    <w:rsid w:val="00DC16AD"/>
    <w:rsid w:val="00DC18B0"/>
    <w:rsid w:val="00DC1AF4"/>
    <w:rsid w:val="00DC1E93"/>
    <w:rsid w:val="00DC22D9"/>
    <w:rsid w:val="00DC230B"/>
    <w:rsid w:val="00DC262D"/>
    <w:rsid w:val="00DC2956"/>
    <w:rsid w:val="00DC2CF2"/>
    <w:rsid w:val="00DC3044"/>
    <w:rsid w:val="00DC3291"/>
    <w:rsid w:val="00DC35BA"/>
    <w:rsid w:val="00DC386E"/>
    <w:rsid w:val="00DC3961"/>
    <w:rsid w:val="00DC3A1D"/>
    <w:rsid w:val="00DC3D76"/>
    <w:rsid w:val="00DC3F3B"/>
    <w:rsid w:val="00DC4BE0"/>
    <w:rsid w:val="00DC6585"/>
    <w:rsid w:val="00DC673E"/>
    <w:rsid w:val="00DC700C"/>
    <w:rsid w:val="00DC74CF"/>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3E57"/>
    <w:rsid w:val="00DE44F4"/>
    <w:rsid w:val="00DE4696"/>
    <w:rsid w:val="00DE4BE1"/>
    <w:rsid w:val="00DE515C"/>
    <w:rsid w:val="00DE5711"/>
    <w:rsid w:val="00DE6E2B"/>
    <w:rsid w:val="00DF0017"/>
    <w:rsid w:val="00DF0690"/>
    <w:rsid w:val="00DF0C27"/>
    <w:rsid w:val="00DF10DD"/>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61C"/>
    <w:rsid w:val="00DF7D38"/>
    <w:rsid w:val="00DF7D95"/>
    <w:rsid w:val="00DF7FC3"/>
    <w:rsid w:val="00E00053"/>
    <w:rsid w:val="00E00224"/>
    <w:rsid w:val="00E0152E"/>
    <w:rsid w:val="00E01599"/>
    <w:rsid w:val="00E0186A"/>
    <w:rsid w:val="00E01A4E"/>
    <w:rsid w:val="00E02035"/>
    <w:rsid w:val="00E02425"/>
    <w:rsid w:val="00E0288C"/>
    <w:rsid w:val="00E03B45"/>
    <w:rsid w:val="00E03C19"/>
    <w:rsid w:val="00E0425D"/>
    <w:rsid w:val="00E04919"/>
    <w:rsid w:val="00E0493C"/>
    <w:rsid w:val="00E05615"/>
    <w:rsid w:val="00E05D2E"/>
    <w:rsid w:val="00E05D37"/>
    <w:rsid w:val="00E05E2D"/>
    <w:rsid w:val="00E0606E"/>
    <w:rsid w:val="00E076BB"/>
    <w:rsid w:val="00E078A0"/>
    <w:rsid w:val="00E10068"/>
    <w:rsid w:val="00E10741"/>
    <w:rsid w:val="00E10E5E"/>
    <w:rsid w:val="00E110DE"/>
    <w:rsid w:val="00E11EE6"/>
    <w:rsid w:val="00E1204F"/>
    <w:rsid w:val="00E121DF"/>
    <w:rsid w:val="00E12502"/>
    <w:rsid w:val="00E1329C"/>
    <w:rsid w:val="00E13339"/>
    <w:rsid w:val="00E1342F"/>
    <w:rsid w:val="00E13E63"/>
    <w:rsid w:val="00E146F6"/>
    <w:rsid w:val="00E14A86"/>
    <w:rsid w:val="00E14EAE"/>
    <w:rsid w:val="00E1535F"/>
    <w:rsid w:val="00E15479"/>
    <w:rsid w:val="00E15A57"/>
    <w:rsid w:val="00E15DC1"/>
    <w:rsid w:val="00E16072"/>
    <w:rsid w:val="00E16088"/>
    <w:rsid w:val="00E160F5"/>
    <w:rsid w:val="00E17027"/>
    <w:rsid w:val="00E17455"/>
    <w:rsid w:val="00E17E92"/>
    <w:rsid w:val="00E201D8"/>
    <w:rsid w:val="00E206D1"/>
    <w:rsid w:val="00E20CC7"/>
    <w:rsid w:val="00E21768"/>
    <w:rsid w:val="00E217CA"/>
    <w:rsid w:val="00E218C6"/>
    <w:rsid w:val="00E21B66"/>
    <w:rsid w:val="00E2216E"/>
    <w:rsid w:val="00E2272C"/>
    <w:rsid w:val="00E23C78"/>
    <w:rsid w:val="00E24930"/>
    <w:rsid w:val="00E24B22"/>
    <w:rsid w:val="00E24B5E"/>
    <w:rsid w:val="00E250DF"/>
    <w:rsid w:val="00E2520F"/>
    <w:rsid w:val="00E2534F"/>
    <w:rsid w:val="00E2551C"/>
    <w:rsid w:val="00E25A55"/>
    <w:rsid w:val="00E25CFD"/>
    <w:rsid w:val="00E25D98"/>
    <w:rsid w:val="00E267BA"/>
    <w:rsid w:val="00E26874"/>
    <w:rsid w:val="00E2694C"/>
    <w:rsid w:val="00E26CF5"/>
    <w:rsid w:val="00E270AB"/>
    <w:rsid w:val="00E30471"/>
    <w:rsid w:val="00E312C2"/>
    <w:rsid w:val="00E319D5"/>
    <w:rsid w:val="00E32664"/>
    <w:rsid w:val="00E32EE3"/>
    <w:rsid w:val="00E32FC6"/>
    <w:rsid w:val="00E33261"/>
    <w:rsid w:val="00E345D2"/>
    <w:rsid w:val="00E34974"/>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D2E"/>
    <w:rsid w:val="00E43E61"/>
    <w:rsid w:val="00E448B7"/>
    <w:rsid w:val="00E44DA2"/>
    <w:rsid w:val="00E4584D"/>
    <w:rsid w:val="00E46640"/>
    <w:rsid w:val="00E469CB"/>
    <w:rsid w:val="00E46A71"/>
    <w:rsid w:val="00E46B73"/>
    <w:rsid w:val="00E47BB5"/>
    <w:rsid w:val="00E508D6"/>
    <w:rsid w:val="00E50B1B"/>
    <w:rsid w:val="00E50D81"/>
    <w:rsid w:val="00E50F51"/>
    <w:rsid w:val="00E50F94"/>
    <w:rsid w:val="00E51234"/>
    <w:rsid w:val="00E5143D"/>
    <w:rsid w:val="00E51974"/>
    <w:rsid w:val="00E52B67"/>
    <w:rsid w:val="00E532E9"/>
    <w:rsid w:val="00E54665"/>
    <w:rsid w:val="00E54B61"/>
    <w:rsid w:val="00E54BE2"/>
    <w:rsid w:val="00E55E1A"/>
    <w:rsid w:val="00E55E31"/>
    <w:rsid w:val="00E560D2"/>
    <w:rsid w:val="00E56A24"/>
    <w:rsid w:val="00E56BA8"/>
    <w:rsid w:val="00E57BC3"/>
    <w:rsid w:val="00E6008D"/>
    <w:rsid w:val="00E60242"/>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478"/>
    <w:rsid w:val="00E655C9"/>
    <w:rsid w:val="00E655D1"/>
    <w:rsid w:val="00E65C12"/>
    <w:rsid w:val="00E65E3A"/>
    <w:rsid w:val="00E65FA9"/>
    <w:rsid w:val="00E660CD"/>
    <w:rsid w:val="00E668C5"/>
    <w:rsid w:val="00E66BAA"/>
    <w:rsid w:val="00E67808"/>
    <w:rsid w:val="00E706A7"/>
    <w:rsid w:val="00E70F60"/>
    <w:rsid w:val="00E719D6"/>
    <w:rsid w:val="00E71E41"/>
    <w:rsid w:val="00E7230D"/>
    <w:rsid w:val="00E729B9"/>
    <w:rsid w:val="00E72AC2"/>
    <w:rsid w:val="00E73CF3"/>
    <w:rsid w:val="00E74774"/>
    <w:rsid w:val="00E74A93"/>
    <w:rsid w:val="00E7520F"/>
    <w:rsid w:val="00E75227"/>
    <w:rsid w:val="00E7533A"/>
    <w:rsid w:val="00E76292"/>
    <w:rsid w:val="00E762C4"/>
    <w:rsid w:val="00E76434"/>
    <w:rsid w:val="00E7643E"/>
    <w:rsid w:val="00E76E1F"/>
    <w:rsid w:val="00E77582"/>
    <w:rsid w:val="00E77D11"/>
    <w:rsid w:val="00E77D75"/>
    <w:rsid w:val="00E8025F"/>
    <w:rsid w:val="00E80C46"/>
    <w:rsid w:val="00E81834"/>
    <w:rsid w:val="00E81BC0"/>
    <w:rsid w:val="00E81CD8"/>
    <w:rsid w:val="00E82B60"/>
    <w:rsid w:val="00E82ECF"/>
    <w:rsid w:val="00E83154"/>
    <w:rsid w:val="00E83222"/>
    <w:rsid w:val="00E83D2E"/>
    <w:rsid w:val="00E840A0"/>
    <w:rsid w:val="00E8432A"/>
    <w:rsid w:val="00E84F2C"/>
    <w:rsid w:val="00E85882"/>
    <w:rsid w:val="00E85E8B"/>
    <w:rsid w:val="00E85FDD"/>
    <w:rsid w:val="00E86027"/>
    <w:rsid w:val="00E861F5"/>
    <w:rsid w:val="00E865C4"/>
    <w:rsid w:val="00E865CE"/>
    <w:rsid w:val="00E86BCE"/>
    <w:rsid w:val="00E871A9"/>
    <w:rsid w:val="00E871B4"/>
    <w:rsid w:val="00E87556"/>
    <w:rsid w:val="00E909CE"/>
    <w:rsid w:val="00E90D60"/>
    <w:rsid w:val="00E91223"/>
    <w:rsid w:val="00E915FB"/>
    <w:rsid w:val="00E9219A"/>
    <w:rsid w:val="00E93148"/>
    <w:rsid w:val="00E934C8"/>
    <w:rsid w:val="00E93534"/>
    <w:rsid w:val="00E93F67"/>
    <w:rsid w:val="00E9431B"/>
    <w:rsid w:val="00E9470E"/>
    <w:rsid w:val="00E94E29"/>
    <w:rsid w:val="00E94FF0"/>
    <w:rsid w:val="00E96E22"/>
    <w:rsid w:val="00E97129"/>
    <w:rsid w:val="00E97C7F"/>
    <w:rsid w:val="00EA001C"/>
    <w:rsid w:val="00EA0CD1"/>
    <w:rsid w:val="00EA100E"/>
    <w:rsid w:val="00EA141A"/>
    <w:rsid w:val="00EA15ED"/>
    <w:rsid w:val="00EA187A"/>
    <w:rsid w:val="00EA1A02"/>
    <w:rsid w:val="00EA2280"/>
    <w:rsid w:val="00EA256A"/>
    <w:rsid w:val="00EA2B27"/>
    <w:rsid w:val="00EA2CAF"/>
    <w:rsid w:val="00EA36C4"/>
    <w:rsid w:val="00EA3AF9"/>
    <w:rsid w:val="00EA4970"/>
    <w:rsid w:val="00EA4DE2"/>
    <w:rsid w:val="00EA5B8E"/>
    <w:rsid w:val="00EA5F77"/>
    <w:rsid w:val="00EA6573"/>
    <w:rsid w:val="00EA6D7F"/>
    <w:rsid w:val="00EA6E8F"/>
    <w:rsid w:val="00EA7388"/>
    <w:rsid w:val="00EA7C85"/>
    <w:rsid w:val="00EA7F81"/>
    <w:rsid w:val="00EB0508"/>
    <w:rsid w:val="00EB0E73"/>
    <w:rsid w:val="00EB15AF"/>
    <w:rsid w:val="00EB1C0F"/>
    <w:rsid w:val="00EB35C1"/>
    <w:rsid w:val="00EB3686"/>
    <w:rsid w:val="00EB3779"/>
    <w:rsid w:val="00EB381D"/>
    <w:rsid w:val="00EB3E05"/>
    <w:rsid w:val="00EB428E"/>
    <w:rsid w:val="00EB58C7"/>
    <w:rsid w:val="00EB5DC1"/>
    <w:rsid w:val="00EB64B1"/>
    <w:rsid w:val="00EB6D85"/>
    <w:rsid w:val="00EB7508"/>
    <w:rsid w:val="00EB7FCE"/>
    <w:rsid w:val="00EC0139"/>
    <w:rsid w:val="00EC03C0"/>
    <w:rsid w:val="00EC0799"/>
    <w:rsid w:val="00EC0E06"/>
    <w:rsid w:val="00EC121F"/>
    <w:rsid w:val="00EC1554"/>
    <w:rsid w:val="00EC24AD"/>
    <w:rsid w:val="00EC3339"/>
    <w:rsid w:val="00EC381A"/>
    <w:rsid w:val="00EC3BB3"/>
    <w:rsid w:val="00EC40C2"/>
    <w:rsid w:val="00EC42F8"/>
    <w:rsid w:val="00EC4A1B"/>
    <w:rsid w:val="00EC52EA"/>
    <w:rsid w:val="00EC5EE8"/>
    <w:rsid w:val="00EC6361"/>
    <w:rsid w:val="00EC6C73"/>
    <w:rsid w:val="00EC702A"/>
    <w:rsid w:val="00EC790E"/>
    <w:rsid w:val="00EC7944"/>
    <w:rsid w:val="00ED0135"/>
    <w:rsid w:val="00ED0C16"/>
    <w:rsid w:val="00ED0DC7"/>
    <w:rsid w:val="00ED11B7"/>
    <w:rsid w:val="00ED1268"/>
    <w:rsid w:val="00ED199D"/>
    <w:rsid w:val="00ED1C85"/>
    <w:rsid w:val="00ED1D2F"/>
    <w:rsid w:val="00ED1FCD"/>
    <w:rsid w:val="00ED2787"/>
    <w:rsid w:val="00ED27AF"/>
    <w:rsid w:val="00ED2CE2"/>
    <w:rsid w:val="00ED2EAE"/>
    <w:rsid w:val="00ED315B"/>
    <w:rsid w:val="00ED384E"/>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07BC"/>
    <w:rsid w:val="00EE16DB"/>
    <w:rsid w:val="00EE19B0"/>
    <w:rsid w:val="00EE19FD"/>
    <w:rsid w:val="00EE1B56"/>
    <w:rsid w:val="00EE1C85"/>
    <w:rsid w:val="00EE1F5D"/>
    <w:rsid w:val="00EE20E7"/>
    <w:rsid w:val="00EE227D"/>
    <w:rsid w:val="00EE25AB"/>
    <w:rsid w:val="00EE25BF"/>
    <w:rsid w:val="00EE2725"/>
    <w:rsid w:val="00EE2914"/>
    <w:rsid w:val="00EE2C15"/>
    <w:rsid w:val="00EE2FC5"/>
    <w:rsid w:val="00EE2FEA"/>
    <w:rsid w:val="00EE33F3"/>
    <w:rsid w:val="00EE3D6B"/>
    <w:rsid w:val="00EE433A"/>
    <w:rsid w:val="00EE4477"/>
    <w:rsid w:val="00EE4B07"/>
    <w:rsid w:val="00EE523A"/>
    <w:rsid w:val="00EE5258"/>
    <w:rsid w:val="00EE54B9"/>
    <w:rsid w:val="00EE600F"/>
    <w:rsid w:val="00EE6193"/>
    <w:rsid w:val="00EE68F7"/>
    <w:rsid w:val="00EE6920"/>
    <w:rsid w:val="00EE6C77"/>
    <w:rsid w:val="00EE6CEE"/>
    <w:rsid w:val="00EE6E84"/>
    <w:rsid w:val="00EE73F9"/>
    <w:rsid w:val="00EE7654"/>
    <w:rsid w:val="00EE7AE4"/>
    <w:rsid w:val="00EE7D60"/>
    <w:rsid w:val="00EE7F42"/>
    <w:rsid w:val="00EF01FE"/>
    <w:rsid w:val="00EF13E9"/>
    <w:rsid w:val="00EF3105"/>
    <w:rsid w:val="00EF32CF"/>
    <w:rsid w:val="00EF336D"/>
    <w:rsid w:val="00EF393F"/>
    <w:rsid w:val="00EF4018"/>
    <w:rsid w:val="00EF4095"/>
    <w:rsid w:val="00EF4230"/>
    <w:rsid w:val="00EF46FA"/>
    <w:rsid w:val="00EF5D4E"/>
    <w:rsid w:val="00EF6136"/>
    <w:rsid w:val="00EF634C"/>
    <w:rsid w:val="00EF67DA"/>
    <w:rsid w:val="00EF7124"/>
    <w:rsid w:val="00EF7384"/>
    <w:rsid w:val="00EF77FC"/>
    <w:rsid w:val="00F00EAA"/>
    <w:rsid w:val="00F00F4C"/>
    <w:rsid w:val="00F01880"/>
    <w:rsid w:val="00F01B51"/>
    <w:rsid w:val="00F01DAE"/>
    <w:rsid w:val="00F02091"/>
    <w:rsid w:val="00F023A5"/>
    <w:rsid w:val="00F0256F"/>
    <w:rsid w:val="00F02806"/>
    <w:rsid w:val="00F02C2E"/>
    <w:rsid w:val="00F034C5"/>
    <w:rsid w:val="00F03F27"/>
    <w:rsid w:val="00F04241"/>
    <w:rsid w:val="00F0480A"/>
    <w:rsid w:val="00F04A03"/>
    <w:rsid w:val="00F0515F"/>
    <w:rsid w:val="00F05F84"/>
    <w:rsid w:val="00F10C90"/>
    <w:rsid w:val="00F10CF1"/>
    <w:rsid w:val="00F10EB1"/>
    <w:rsid w:val="00F1174E"/>
    <w:rsid w:val="00F11796"/>
    <w:rsid w:val="00F126A8"/>
    <w:rsid w:val="00F12BDB"/>
    <w:rsid w:val="00F13570"/>
    <w:rsid w:val="00F13FC9"/>
    <w:rsid w:val="00F158C7"/>
    <w:rsid w:val="00F1622A"/>
    <w:rsid w:val="00F166A2"/>
    <w:rsid w:val="00F16A80"/>
    <w:rsid w:val="00F16BEB"/>
    <w:rsid w:val="00F16C05"/>
    <w:rsid w:val="00F16E8C"/>
    <w:rsid w:val="00F170D1"/>
    <w:rsid w:val="00F17EDA"/>
    <w:rsid w:val="00F20241"/>
    <w:rsid w:val="00F20315"/>
    <w:rsid w:val="00F2052D"/>
    <w:rsid w:val="00F20A26"/>
    <w:rsid w:val="00F20FBA"/>
    <w:rsid w:val="00F211FE"/>
    <w:rsid w:val="00F21662"/>
    <w:rsid w:val="00F229DE"/>
    <w:rsid w:val="00F23BED"/>
    <w:rsid w:val="00F23F7C"/>
    <w:rsid w:val="00F2421D"/>
    <w:rsid w:val="00F24584"/>
    <w:rsid w:val="00F24A9F"/>
    <w:rsid w:val="00F25241"/>
    <w:rsid w:val="00F266A0"/>
    <w:rsid w:val="00F269FD"/>
    <w:rsid w:val="00F26BAE"/>
    <w:rsid w:val="00F270E8"/>
    <w:rsid w:val="00F277ED"/>
    <w:rsid w:val="00F27C3C"/>
    <w:rsid w:val="00F304E2"/>
    <w:rsid w:val="00F30D92"/>
    <w:rsid w:val="00F31B00"/>
    <w:rsid w:val="00F31B72"/>
    <w:rsid w:val="00F325DB"/>
    <w:rsid w:val="00F33516"/>
    <w:rsid w:val="00F33852"/>
    <w:rsid w:val="00F3399F"/>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2FB8"/>
    <w:rsid w:val="00F431D1"/>
    <w:rsid w:val="00F431D3"/>
    <w:rsid w:val="00F43C74"/>
    <w:rsid w:val="00F44527"/>
    <w:rsid w:val="00F447A9"/>
    <w:rsid w:val="00F44CC7"/>
    <w:rsid w:val="00F44F39"/>
    <w:rsid w:val="00F45EB2"/>
    <w:rsid w:val="00F46192"/>
    <w:rsid w:val="00F46195"/>
    <w:rsid w:val="00F46943"/>
    <w:rsid w:val="00F46984"/>
    <w:rsid w:val="00F47E00"/>
    <w:rsid w:val="00F500F9"/>
    <w:rsid w:val="00F50491"/>
    <w:rsid w:val="00F510FD"/>
    <w:rsid w:val="00F511B0"/>
    <w:rsid w:val="00F51433"/>
    <w:rsid w:val="00F51796"/>
    <w:rsid w:val="00F51A87"/>
    <w:rsid w:val="00F51B46"/>
    <w:rsid w:val="00F527B1"/>
    <w:rsid w:val="00F5284C"/>
    <w:rsid w:val="00F52939"/>
    <w:rsid w:val="00F52B84"/>
    <w:rsid w:val="00F52FFB"/>
    <w:rsid w:val="00F53470"/>
    <w:rsid w:val="00F5388C"/>
    <w:rsid w:val="00F5411E"/>
    <w:rsid w:val="00F54219"/>
    <w:rsid w:val="00F54A21"/>
    <w:rsid w:val="00F54F61"/>
    <w:rsid w:val="00F55531"/>
    <w:rsid w:val="00F55F2B"/>
    <w:rsid w:val="00F560B4"/>
    <w:rsid w:val="00F56281"/>
    <w:rsid w:val="00F5635F"/>
    <w:rsid w:val="00F56579"/>
    <w:rsid w:val="00F56594"/>
    <w:rsid w:val="00F56AF5"/>
    <w:rsid w:val="00F56E27"/>
    <w:rsid w:val="00F56E7D"/>
    <w:rsid w:val="00F5729B"/>
    <w:rsid w:val="00F57665"/>
    <w:rsid w:val="00F57868"/>
    <w:rsid w:val="00F60294"/>
    <w:rsid w:val="00F6063A"/>
    <w:rsid w:val="00F612BD"/>
    <w:rsid w:val="00F61A15"/>
    <w:rsid w:val="00F61E01"/>
    <w:rsid w:val="00F630EB"/>
    <w:rsid w:val="00F6347F"/>
    <w:rsid w:val="00F638A8"/>
    <w:rsid w:val="00F644F1"/>
    <w:rsid w:val="00F64883"/>
    <w:rsid w:val="00F64D31"/>
    <w:rsid w:val="00F64DFB"/>
    <w:rsid w:val="00F65227"/>
    <w:rsid w:val="00F65252"/>
    <w:rsid w:val="00F65FF2"/>
    <w:rsid w:val="00F6692D"/>
    <w:rsid w:val="00F66974"/>
    <w:rsid w:val="00F6698E"/>
    <w:rsid w:val="00F66E96"/>
    <w:rsid w:val="00F67417"/>
    <w:rsid w:val="00F6746E"/>
    <w:rsid w:val="00F67F4E"/>
    <w:rsid w:val="00F70558"/>
    <w:rsid w:val="00F70AB9"/>
    <w:rsid w:val="00F7131D"/>
    <w:rsid w:val="00F7215F"/>
    <w:rsid w:val="00F72260"/>
    <w:rsid w:val="00F724EC"/>
    <w:rsid w:val="00F72559"/>
    <w:rsid w:val="00F7290D"/>
    <w:rsid w:val="00F72F1B"/>
    <w:rsid w:val="00F732E6"/>
    <w:rsid w:val="00F7364E"/>
    <w:rsid w:val="00F7413B"/>
    <w:rsid w:val="00F75592"/>
    <w:rsid w:val="00F7599F"/>
    <w:rsid w:val="00F75CF7"/>
    <w:rsid w:val="00F7680D"/>
    <w:rsid w:val="00F768B8"/>
    <w:rsid w:val="00F76B1E"/>
    <w:rsid w:val="00F76C7B"/>
    <w:rsid w:val="00F77250"/>
    <w:rsid w:val="00F7725C"/>
    <w:rsid w:val="00F777D4"/>
    <w:rsid w:val="00F77A5D"/>
    <w:rsid w:val="00F77B99"/>
    <w:rsid w:val="00F80501"/>
    <w:rsid w:val="00F80768"/>
    <w:rsid w:val="00F818EB"/>
    <w:rsid w:val="00F81F56"/>
    <w:rsid w:val="00F8218F"/>
    <w:rsid w:val="00F82C3C"/>
    <w:rsid w:val="00F83243"/>
    <w:rsid w:val="00F83398"/>
    <w:rsid w:val="00F84093"/>
    <w:rsid w:val="00F848E7"/>
    <w:rsid w:val="00F84C15"/>
    <w:rsid w:val="00F85285"/>
    <w:rsid w:val="00F85490"/>
    <w:rsid w:val="00F85F5F"/>
    <w:rsid w:val="00F869FF"/>
    <w:rsid w:val="00F86C51"/>
    <w:rsid w:val="00F86D50"/>
    <w:rsid w:val="00F86F43"/>
    <w:rsid w:val="00F87079"/>
    <w:rsid w:val="00F87DF1"/>
    <w:rsid w:val="00F90071"/>
    <w:rsid w:val="00F9050A"/>
    <w:rsid w:val="00F91643"/>
    <w:rsid w:val="00F929B7"/>
    <w:rsid w:val="00F9327D"/>
    <w:rsid w:val="00F9415C"/>
    <w:rsid w:val="00F941FF"/>
    <w:rsid w:val="00F94A0A"/>
    <w:rsid w:val="00F94D71"/>
    <w:rsid w:val="00F95039"/>
    <w:rsid w:val="00F952BE"/>
    <w:rsid w:val="00F953B3"/>
    <w:rsid w:val="00F95576"/>
    <w:rsid w:val="00F9566B"/>
    <w:rsid w:val="00F9576C"/>
    <w:rsid w:val="00F96594"/>
    <w:rsid w:val="00F96714"/>
    <w:rsid w:val="00FA0CF7"/>
    <w:rsid w:val="00FA144D"/>
    <w:rsid w:val="00FA1BEE"/>
    <w:rsid w:val="00FA2925"/>
    <w:rsid w:val="00FA36EB"/>
    <w:rsid w:val="00FA378B"/>
    <w:rsid w:val="00FA4B39"/>
    <w:rsid w:val="00FA56CE"/>
    <w:rsid w:val="00FA63F0"/>
    <w:rsid w:val="00FA659D"/>
    <w:rsid w:val="00FA675B"/>
    <w:rsid w:val="00FA6AB3"/>
    <w:rsid w:val="00FA7142"/>
    <w:rsid w:val="00FB00BA"/>
    <w:rsid w:val="00FB02E4"/>
    <w:rsid w:val="00FB0339"/>
    <w:rsid w:val="00FB0D6F"/>
    <w:rsid w:val="00FB10F0"/>
    <w:rsid w:val="00FB1631"/>
    <w:rsid w:val="00FB1C6B"/>
    <w:rsid w:val="00FB1FBE"/>
    <w:rsid w:val="00FB275B"/>
    <w:rsid w:val="00FB29AE"/>
    <w:rsid w:val="00FB29C4"/>
    <w:rsid w:val="00FB2E37"/>
    <w:rsid w:val="00FB2EAD"/>
    <w:rsid w:val="00FB2EFD"/>
    <w:rsid w:val="00FB31A7"/>
    <w:rsid w:val="00FB3981"/>
    <w:rsid w:val="00FB3C75"/>
    <w:rsid w:val="00FB3D71"/>
    <w:rsid w:val="00FB3D84"/>
    <w:rsid w:val="00FB3F5B"/>
    <w:rsid w:val="00FB458B"/>
    <w:rsid w:val="00FB4B5E"/>
    <w:rsid w:val="00FB4C99"/>
    <w:rsid w:val="00FB579C"/>
    <w:rsid w:val="00FB5D95"/>
    <w:rsid w:val="00FB5EF4"/>
    <w:rsid w:val="00FB6265"/>
    <w:rsid w:val="00FB66D2"/>
    <w:rsid w:val="00FB6905"/>
    <w:rsid w:val="00FB69D5"/>
    <w:rsid w:val="00FB6A2E"/>
    <w:rsid w:val="00FB76DC"/>
    <w:rsid w:val="00FB7BCA"/>
    <w:rsid w:val="00FB7BEE"/>
    <w:rsid w:val="00FC0048"/>
    <w:rsid w:val="00FC1528"/>
    <w:rsid w:val="00FC2458"/>
    <w:rsid w:val="00FC2466"/>
    <w:rsid w:val="00FC2982"/>
    <w:rsid w:val="00FC30FB"/>
    <w:rsid w:val="00FC37CC"/>
    <w:rsid w:val="00FC3EFB"/>
    <w:rsid w:val="00FC4058"/>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03D5"/>
    <w:rsid w:val="00FE0C48"/>
    <w:rsid w:val="00FE0FAB"/>
    <w:rsid w:val="00FE1B67"/>
    <w:rsid w:val="00FE247A"/>
    <w:rsid w:val="00FE252E"/>
    <w:rsid w:val="00FE3D1F"/>
    <w:rsid w:val="00FE3D7C"/>
    <w:rsid w:val="00FE4654"/>
    <w:rsid w:val="00FE4885"/>
    <w:rsid w:val="00FE5036"/>
    <w:rsid w:val="00FE5735"/>
    <w:rsid w:val="00FE5D02"/>
    <w:rsid w:val="00FE6998"/>
    <w:rsid w:val="00FE6B95"/>
    <w:rsid w:val="00FE763F"/>
    <w:rsid w:val="00FE7908"/>
    <w:rsid w:val="00FF0550"/>
    <w:rsid w:val="00FF0594"/>
    <w:rsid w:val="00FF05F7"/>
    <w:rsid w:val="00FF116E"/>
    <w:rsid w:val="00FF1C47"/>
    <w:rsid w:val="00FF203A"/>
    <w:rsid w:val="00FF28BD"/>
    <w:rsid w:val="00FF3486"/>
    <w:rsid w:val="00FF3518"/>
    <w:rsid w:val="00FF47CA"/>
    <w:rsid w:val="00FF4CCB"/>
    <w:rsid w:val="00FF5672"/>
    <w:rsid w:val="00FF5BD4"/>
    <w:rsid w:val="00FF5D0B"/>
    <w:rsid w:val="00FF6252"/>
    <w:rsid w:val="00FF67ED"/>
    <w:rsid w:val="00FF685E"/>
    <w:rsid w:val="00FF6DA7"/>
    <w:rsid w:val="00FF6E62"/>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7D015E"/>
    <w:pPr>
      <w:framePr w:hSpace="180" w:wrap="around" w:vAnchor="text" w:hAnchor="text" w:y="1"/>
      <w:spacing w:before="240" w:after="240"/>
      <w:suppressOverlap/>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7D015E"/>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qForma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63ADC"/>
    <w:pPr>
      <w:spacing w:before="100" w:beforeAutospacing="1" w:after="100" w:afterAutospacing="1"/>
      <w:jc w:val="left"/>
    </w:pPr>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780D82"/>
  </w:style>
  <w:style w:type="table" w:customStyle="1" w:styleId="Lentelstinklelis4">
    <w:name w:val="Lentelės tinklelis4"/>
    <w:basedOn w:val="prastojilentel"/>
    <w:next w:val="Lentelstinklelis"/>
    <w:uiPriority w:val="39"/>
    <w:rsid w:val="00780D82"/>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B13A0C"/>
    <w:pPr>
      <w:jc w:val="left"/>
    </w:pPr>
    <w:rPr>
      <w:rFonts w:eastAsia="Aptos"/>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uiPriority w:val="99"/>
    <w:semiHidden/>
    <w:rsid w:val="00D55ACC"/>
    <w:rPr>
      <w:kern w:val="0"/>
      <w:sz w:val="20"/>
      <w:szCs w:val="20"/>
      <w:lang w:val="lt-LT"/>
      <w14:ligatures w14:val="none"/>
    </w:rPr>
  </w:style>
  <w:style w:type="character" w:customStyle="1" w:styleId="PuslapioinaostekstasDiagrama1">
    <w:name w:val="Puslapio išnašos tekstas Diagrama1"/>
    <w:basedOn w:val="Numatytasispastraiposriftas"/>
    <w:uiPriority w:val="99"/>
    <w:semiHidden/>
    <w:rsid w:val="00D55ACC"/>
    <w:rPr>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nfo@utena.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17F"/>
    <w:rsid w:val="000041FD"/>
    <w:rsid w:val="000129B6"/>
    <w:rsid w:val="0001431D"/>
    <w:rsid w:val="0002178D"/>
    <w:rsid w:val="0007170B"/>
    <w:rsid w:val="000855FF"/>
    <w:rsid w:val="000B040C"/>
    <w:rsid w:val="000C48D2"/>
    <w:rsid w:val="000E3661"/>
    <w:rsid w:val="000E3D5E"/>
    <w:rsid w:val="000E62D1"/>
    <w:rsid w:val="00111FC2"/>
    <w:rsid w:val="00123A4C"/>
    <w:rsid w:val="00124AFF"/>
    <w:rsid w:val="001251FC"/>
    <w:rsid w:val="0012600F"/>
    <w:rsid w:val="00127A9E"/>
    <w:rsid w:val="00131923"/>
    <w:rsid w:val="00135CF0"/>
    <w:rsid w:val="00146B3E"/>
    <w:rsid w:val="00146FED"/>
    <w:rsid w:val="00151DDB"/>
    <w:rsid w:val="00157958"/>
    <w:rsid w:val="0017121B"/>
    <w:rsid w:val="001802DF"/>
    <w:rsid w:val="00197EDC"/>
    <w:rsid w:val="001A6EE0"/>
    <w:rsid w:val="001C503B"/>
    <w:rsid w:val="001D5695"/>
    <w:rsid w:val="001D604E"/>
    <w:rsid w:val="001E3B26"/>
    <w:rsid w:val="00222393"/>
    <w:rsid w:val="00225C8F"/>
    <w:rsid w:val="00233C17"/>
    <w:rsid w:val="00242250"/>
    <w:rsid w:val="00251157"/>
    <w:rsid w:val="00256A57"/>
    <w:rsid w:val="0025714B"/>
    <w:rsid w:val="00270DBC"/>
    <w:rsid w:val="00274DAA"/>
    <w:rsid w:val="00280793"/>
    <w:rsid w:val="002810F6"/>
    <w:rsid w:val="00295EF8"/>
    <w:rsid w:val="002A1F15"/>
    <w:rsid w:val="002A5EC7"/>
    <w:rsid w:val="002A73A1"/>
    <w:rsid w:val="002C1509"/>
    <w:rsid w:val="002E0C29"/>
    <w:rsid w:val="00322788"/>
    <w:rsid w:val="00333516"/>
    <w:rsid w:val="0034111B"/>
    <w:rsid w:val="00344344"/>
    <w:rsid w:val="00345689"/>
    <w:rsid w:val="00346840"/>
    <w:rsid w:val="003661A6"/>
    <w:rsid w:val="00367491"/>
    <w:rsid w:val="00375E4E"/>
    <w:rsid w:val="003816BA"/>
    <w:rsid w:val="00385192"/>
    <w:rsid w:val="0039126C"/>
    <w:rsid w:val="00393AEA"/>
    <w:rsid w:val="003A1EAA"/>
    <w:rsid w:val="003B3A78"/>
    <w:rsid w:val="003C26A1"/>
    <w:rsid w:val="003E5E94"/>
    <w:rsid w:val="003E6A7C"/>
    <w:rsid w:val="00403FE5"/>
    <w:rsid w:val="0041063C"/>
    <w:rsid w:val="004161F4"/>
    <w:rsid w:val="00424EBA"/>
    <w:rsid w:val="00430113"/>
    <w:rsid w:val="0044025A"/>
    <w:rsid w:val="004408B5"/>
    <w:rsid w:val="00444437"/>
    <w:rsid w:val="00454597"/>
    <w:rsid w:val="00460C76"/>
    <w:rsid w:val="0046126A"/>
    <w:rsid w:val="004708BF"/>
    <w:rsid w:val="004B4482"/>
    <w:rsid w:val="004C214A"/>
    <w:rsid w:val="004C222F"/>
    <w:rsid w:val="004D2AE4"/>
    <w:rsid w:val="004D38E9"/>
    <w:rsid w:val="004E7FED"/>
    <w:rsid w:val="004F3B0B"/>
    <w:rsid w:val="00504F93"/>
    <w:rsid w:val="00505A9A"/>
    <w:rsid w:val="00525C0A"/>
    <w:rsid w:val="00531C29"/>
    <w:rsid w:val="00542EA6"/>
    <w:rsid w:val="00555EC9"/>
    <w:rsid w:val="00565819"/>
    <w:rsid w:val="00566F20"/>
    <w:rsid w:val="0058461F"/>
    <w:rsid w:val="005A1578"/>
    <w:rsid w:val="005A71A8"/>
    <w:rsid w:val="005D55BE"/>
    <w:rsid w:val="005D73DC"/>
    <w:rsid w:val="005E3BF0"/>
    <w:rsid w:val="005E4FA3"/>
    <w:rsid w:val="005F6D66"/>
    <w:rsid w:val="006138DE"/>
    <w:rsid w:val="00616417"/>
    <w:rsid w:val="00622960"/>
    <w:rsid w:val="006262C2"/>
    <w:rsid w:val="00627E88"/>
    <w:rsid w:val="00631855"/>
    <w:rsid w:val="00636906"/>
    <w:rsid w:val="00647DC7"/>
    <w:rsid w:val="006507DC"/>
    <w:rsid w:val="00652F79"/>
    <w:rsid w:val="00654406"/>
    <w:rsid w:val="00686266"/>
    <w:rsid w:val="006A3DBB"/>
    <w:rsid w:val="006A4AAF"/>
    <w:rsid w:val="006B7EDE"/>
    <w:rsid w:val="006C386F"/>
    <w:rsid w:val="006D77F5"/>
    <w:rsid w:val="0071526A"/>
    <w:rsid w:val="00716770"/>
    <w:rsid w:val="00722437"/>
    <w:rsid w:val="007260B3"/>
    <w:rsid w:val="00731487"/>
    <w:rsid w:val="00737C4C"/>
    <w:rsid w:val="0076000B"/>
    <w:rsid w:val="007650BB"/>
    <w:rsid w:val="0077662F"/>
    <w:rsid w:val="00777AE3"/>
    <w:rsid w:val="0078514A"/>
    <w:rsid w:val="00797AE7"/>
    <w:rsid w:val="007A2885"/>
    <w:rsid w:val="007A365A"/>
    <w:rsid w:val="007B56E3"/>
    <w:rsid w:val="007B6039"/>
    <w:rsid w:val="007C7D73"/>
    <w:rsid w:val="007E6C22"/>
    <w:rsid w:val="007F25D7"/>
    <w:rsid w:val="00810A25"/>
    <w:rsid w:val="008243C3"/>
    <w:rsid w:val="00842D00"/>
    <w:rsid w:val="00847BD0"/>
    <w:rsid w:val="00870665"/>
    <w:rsid w:val="00874F15"/>
    <w:rsid w:val="00877CCE"/>
    <w:rsid w:val="00881536"/>
    <w:rsid w:val="008A0E79"/>
    <w:rsid w:val="008A4EA2"/>
    <w:rsid w:val="008B3C3F"/>
    <w:rsid w:val="008D0054"/>
    <w:rsid w:val="008D6E2A"/>
    <w:rsid w:val="008F6C28"/>
    <w:rsid w:val="009041F1"/>
    <w:rsid w:val="00906FC8"/>
    <w:rsid w:val="00910F5A"/>
    <w:rsid w:val="00915DD0"/>
    <w:rsid w:val="00926BF1"/>
    <w:rsid w:val="00932EE6"/>
    <w:rsid w:val="009520DA"/>
    <w:rsid w:val="0095735A"/>
    <w:rsid w:val="00975C18"/>
    <w:rsid w:val="00976255"/>
    <w:rsid w:val="0097687E"/>
    <w:rsid w:val="009A651B"/>
    <w:rsid w:val="009A704F"/>
    <w:rsid w:val="009B686F"/>
    <w:rsid w:val="009C5E39"/>
    <w:rsid w:val="009E091A"/>
    <w:rsid w:val="009E6FBD"/>
    <w:rsid w:val="00A02E8E"/>
    <w:rsid w:val="00A03CB8"/>
    <w:rsid w:val="00A425FE"/>
    <w:rsid w:val="00A447B7"/>
    <w:rsid w:val="00A45532"/>
    <w:rsid w:val="00A55596"/>
    <w:rsid w:val="00A56207"/>
    <w:rsid w:val="00A61613"/>
    <w:rsid w:val="00A75554"/>
    <w:rsid w:val="00A83C6E"/>
    <w:rsid w:val="00A87851"/>
    <w:rsid w:val="00A92B07"/>
    <w:rsid w:val="00AB3D27"/>
    <w:rsid w:val="00AB7170"/>
    <w:rsid w:val="00AC07D5"/>
    <w:rsid w:val="00AD09B5"/>
    <w:rsid w:val="00AD33B3"/>
    <w:rsid w:val="00AF1D22"/>
    <w:rsid w:val="00B02DFF"/>
    <w:rsid w:val="00B031BD"/>
    <w:rsid w:val="00B2469D"/>
    <w:rsid w:val="00B40FD9"/>
    <w:rsid w:val="00B4126E"/>
    <w:rsid w:val="00B604DE"/>
    <w:rsid w:val="00B70DD9"/>
    <w:rsid w:val="00B73BF6"/>
    <w:rsid w:val="00B80833"/>
    <w:rsid w:val="00B82C5D"/>
    <w:rsid w:val="00BB05A7"/>
    <w:rsid w:val="00BB54DC"/>
    <w:rsid w:val="00C0578E"/>
    <w:rsid w:val="00C05803"/>
    <w:rsid w:val="00C4387F"/>
    <w:rsid w:val="00C64F5A"/>
    <w:rsid w:val="00C81D06"/>
    <w:rsid w:val="00CA2715"/>
    <w:rsid w:val="00CC4AB1"/>
    <w:rsid w:val="00CD27B6"/>
    <w:rsid w:val="00CE6AE6"/>
    <w:rsid w:val="00CF4CEB"/>
    <w:rsid w:val="00D1288B"/>
    <w:rsid w:val="00D31F8C"/>
    <w:rsid w:val="00D325D4"/>
    <w:rsid w:val="00D65DC5"/>
    <w:rsid w:val="00D741B3"/>
    <w:rsid w:val="00D821F2"/>
    <w:rsid w:val="00D8701E"/>
    <w:rsid w:val="00DB359A"/>
    <w:rsid w:val="00DC2CF2"/>
    <w:rsid w:val="00DE23D8"/>
    <w:rsid w:val="00DE6F37"/>
    <w:rsid w:val="00DF5A2A"/>
    <w:rsid w:val="00E13E17"/>
    <w:rsid w:val="00E17027"/>
    <w:rsid w:val="00E32EC1"/>
    <w:rsid w:val="00E41F10"/>
    <w:rsid w:val="00E464CE"/>
    <w:rsid w:val="00E529C7"/>
    <w:rsid w:val="00E54665"/>
    <w:rsid w:val="00E706A7"/>
    <w:rsid w:val="00E719D6"/>
    <w:rsid w:val="00E8130E"/>
    <w:rsid w:val="00E81BC0"/>
    <w:rsid w:val="00E82ECF"/>
    <w:rsid w:val="00E912F8"/>
    <w:rsid w:val="00EB383B"/>
    <w:rsid w:val="00EF51CA"/>
    <w:rsid w:val="00EF6792"/>
    <w:rsid w:val="00F02B82"/>
    <w:rsid w:val="00F0738D"/>
    <w:rsid w:val="00F24584"/>
    <w:rsid w:val="00F26BAE"/>
    <w:rsid w:val="00F447A9"/>
    <w:rsid w:val="00F53470"/>
    <w:rsid w:val="00F54A21"/>
    <w:rsid w:val="00F67F39"/>
    <w:rsid w:val="00F81DB5"/>
    <w:rsid w:val="00F95576"/>
    <w:rsid w:val="00FB1C6B"/>
    <w:rsid w:val="00FB6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57964</Words>
  <Characters>33040</Characters>
  <Application>Microsoft Office Word</Application>
  <DocSecurity>0</DocSecurity>
  <Lines>275</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90823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15</cp:revision>
  <dcterms:created xsi:type="dcterms:W3CDTF">2026-05-15T06:29:00Z</dcterms:created>
  <dcterms:modified xsi:type="dcterms:W3CDTF">2026-05-19T08:30:00Z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