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1B931" w14:textId="713B8781" w:rsidR="006118AA" w:rsidRPr="006118AA" w:rsidRDefault="006118AA" w:rsidP="4FCB958D">
      <w:pPr>
        <w:spacing w:line="360" w:lineRule="auto"/>
        <w:jc w:val="both"/>
        <w:rPr>
          <w:rFonts w:ascii="Times New Roman" w:eastAsia="Times New Roman" w:hAnsi="Times New Roman" w:cs="Times New Roman"/>
        </w:rPr>
      </w:pPr>
    </w:p>
    <w:p w14:paraId="231F814C" w14:textId="4E5E9742" w:rsidR="006118AA" w:rsidRPr="00CB29E0" w:rsidRDefault="006118AA" w:rsidP="4FCB958D">
      <w:pPr>
        <w:spacing w:line="360" w:lineRule="auto"/>
        <w:jc w:val="center"/>
        <w:rPr>
          <w:rFonts w:ascii="Times New Roman" w:eastAsia="Times New Roman" w:hAnsi="Times New Roman" w:cs="Times New Roman"/>
        </w:rPr>
      </w:pPr>
      <w:r w:rsidRPr="4FCB958D">
        <w:rPr>
          <w:rFonts w:ascii="Times New Roman" w:eastAsia="Times New Roman" w:hAnsi="Times New Roman" w:cs="Times New Roman"/>
          <w:b/>
          <w:bCs/>
          <w:lang w:val="lt-LT"/>
        </w:rPr>
        <w:t>TECHNINĖ SPECIFIKACIJA</w:t>
      </w:r>
    </w:p>
    <w:p w14:paraId="706440E6" w14:textId="79D608E0" w:rsidR="00EF7948" w:rsidRDefault="00C650F3"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rPr>
        <w:t>SPECIALISTŲ MOKYMO PASLAUGOS SAVIŽUDYBIŲ PREVENCIJOS SRITYJE</w:t>
      </w:r>
    </w:p>
    <w:p w14:paraId="55B738C9" w14:textId="77777777" w:rsidR="00E1793D" w:rsidRPr="00E1793D" w:rsidRDefault="00E1793D"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I SKYRIUS</w:t>
      </w:r>
      <w:r w:rsidRPr="4FCB958D">
        <w:rPr>
          <w:rFonts w:ascii="Times New Roman" w:eastAsia="Times New Roman" w:hAnsi="Times New Roman" w:cs="Times New Roman"/>
          <w:b/>
          <w:bCs/>
        </w:rPr>
        <w:t> </w:t>
      </w:r>
    </w:p>
    <w:p w14:paraId="710A6D07" w14:textId="77777777" w:rsidR="00E1793D" w:rsidRPr="00E1793D" w:rsidRDefault="00E1793D"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BENDROSIOS NUOSTATOS</w:t>
      </w:r>
      <w:r w:rsidRPr="4FCB958D">
        <w:rPr>
          <w:rFonts w:ascii="Times New Roman" w:eastAsia="Times New Roman" w:hAnsi="Times New Roman" w:cs="Times New Roman"/>
          <w:b/>
          <w:bCs/>
        </w:rPr>
        <w:t> </w:t>
      </w:r>
    </w:p>
    <w:p w14:paraId="6199C277" w14:textId="77777777" w:rsidR="008E38A5" w:rsidRPr="008E38A5" w:rsidRDefault="008E38A5">
      <w:pPr>
        <w:numPr>
          <w:ilvl w:val="0"/>
          <w:numId w:val="2"/>
        </w:numPr>
        <w:spacing w:after="0" w:line="360" w:lineRule="auto"/>
        <w:ind w:left="714" w:hanging="357"/>
        <w:jc w:val="both"/>
        <w:rPr>
          <w:rFonts w:ascii="Times New Roman" w:eastAsia="Times New Roman" w:hAnsi="Times New Roman" w:cs="Times New Roman"/>
        </w:rPr>
      </w:pPr>
      <w:r w:rsidRPr="4FCB958D">
        <w:rPr>
          <w:rFonts w:ascii="Times New Roman" w:eastAsia="Times New Roman" w:hAnsi="Times New Roman" w:cs="Times New Roman"/>
          <w:lang w:val="lt-LT"/>
        </w:rPr>
        <w:t>Perkančioji organizacija – Biudžetinė įstaiga Higienos institutas, kodas 111958286, Studentų g. 45a, 08107 Vilnius (toliau – Perkančioji organizacija).</w:t>
      </w:r>
      <w:r w:rsidRPr="4FCB958D">
        <w:rPr>
          <w:rFonts w:ascii="Times New Roman" w:eastAsia="Times New Roman" w:hAnsi="Times New Roman" w:cs="Times New Roman"/>
        </w:rPr>
        <w:t> </w:t>
      </w:r>
    </w:p>
    <w:p w14:paraId="62C62BB1" w14:textId="4849B2F2" w:rsidR="008E38A5" w:rsidRPr="008E38A5" w:rsidRDefault="008E38A5">
      <w:pPr>
        <w:numPr>
          <w:ilvl w:val="0"/>
          <w:numId w:val="1"/>
        </w:numPr>
        <w:spacing w:after="0" w:line="360" w:lineRule="auto"/>
        <w:ind w:left="714" w:hanging="357"/>
        <w:jc w:val="both"/>
        <w:rPr>
          <w:rFonts w:ascii="Times New Roman" w:eastAsia="Times New Roman" w:hAnsi="Times New Roman" w:cs="Times New Roman"/>
        </w:rPr>
      </w:pPr>
      <w:r w:rsidRPr="4FCB958D">
        <w:rPr>
          <w:rFonts w:ascii="Times New Roman" w:eastAsia="Times New Roman" w:hAnsi="Times New Roman" w:cs="Times New Roman"/>
          <w:lang w:val="lt-LT"/>
        </w:rPr>
        <w:t>Pirkimas skirtas įgyvendinti projekto 09-025-P-0001 „Psichikos sveikatos stiprinimas, stigmatizavimo mažinimas, savižudybių prevencija Vidurio, vakarų Lietuvos ir Sostinės regione“ veiklos „Savižudybių prevencijos priemonių įgyvendinimas Sostinės regione“ poveikl</w:t>
      </w:r>
      <w:r w:rsidR="002703E9" w:rsidRPr="4FCB958D">
        <w:rPr>
          <w:rFonts w:ascii="Times New Roman" w:eastAsia="Times New Roman" w:hAnsi="Times New Roman" w:cs="Times New Roman"/>
          <w:lang w:val="lt-LT"/>
        </w:rPr>
        <w:t>es:</w:t>
      </w:r>
      <w:r w:rsidRPr="4FCB958D">
        <w:rPr>
          <w:rFonts w:ascii="Times New Roman" w:eastAsia="Times New Roman" w:hAnsi="Times New Roman" w:cs="Times New Roman"/>
          <w:lang w:val="lt-LT"/>
        </w:rPr>
        <w:t> 3.1 - tikslinių savižudybių prevencijos priemonių diegimas savivaldybėse: savivaldybių, įstaigų, įmonių, organizacijų darbuotojams, savižudybių prevencijos koordinatoriams, savižudybių prevencijos instruktoriams (Aprašo 2.1.2.1. p.)</w:t>
      </w:r>
      <w:r w:rsidR="002703E9" w:rsidRPr="4FCB958D">
        <w:rPr>
          <w:rFonts w:ascii="Times New Roman" w:eastAsia="Times New Roman" w:hAnsi="Times New Roman" w:cs="Times New Roman"/>
          <w:lang w:val="lt-LT"/>
        </w:rPr>
        <w:t xml:space="preserve"> ir </w:t>
      </w:r>
      <w:r w:rsidR="00C443E8" w:rsidRPr="4FCB958D">
        <w:rPr>
          <w:rFonts w:ascii="Times New Roman" w:eastAsia="Times New Roman" w:hAnsi="Times New Roman" w:cs="Times New Roman"/>
          <w:lang w:val="lt-LT"/>
        </w:rPr>
        <w:t>3.2 -</w:t>
      </w:r>
      <w:r w:rsidR="0016245F" w:rsidRPr="4FCB958D">
        <w:rPr>
          <w:rFonts w:ascii="Times New Roman" w:eastAsia="Times New Roman" w:hAnsi="Times New Roman" w:cs="Times New Roman"/>
          <w:lang w:val="lt-LT"/>
        </w:rPr>
        <w:t xml:space="preserve"> Reagavimo į savižudybių grėsmę ir pagalbos teikimo priemonių taikymas ir plėtra (Aprašo 2.1.2.3. p.)</w:t>
      </w:r>
    </w:p>
    <w:p w14:paraId="678704AF" w14:textId="6EBE9CF8" w:rsidR="008E38A5" w:rsidRPr="008E38A5" w:rsidRDefault="008E38A5">
      <w:pPr>
        <w:numPr>
          <w:ilvl w:val="0"/>
          <w:numId w:val="4"/>
        </w:numPr>
        <w:spacing w:after="0" w:line="360" w:lineRule="auto"/>
        <w:ind w:left="714" w:hanging="357"/>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Perkamų paslaugų tikslas – sukurti kokybišk</w:t>
      </w:r>
      <w:r w:rsidR="0016245F" w:rsidRPr="4FCB958D">
        <w:rPr>
          <w:rFonts w:ascii="Times New Roman" w:eastAsia="Times New Roman" w:hAnsi="Times New Roman" w:cs="Times New Roman"/>
          <w:lang w:val="lt-LT"/>
        </w:rPr>
        <w:t>as</w:t>
      </w:r>
      <w:r w:rsidRPr="4FCB958D">
        <w:rPr>
          <w:rFonts w:ascii="Times New Roman" w:eastAsia="Times New Roman" w:hAnsi="Times New Roman" w:cs="Times New Roman"/>
          <w:lang w:val="lt-LT"/>
        </w:rPr>
        <w:t>, moksliškai pagrįst</w:t>
      </w:r>
      <w:r w:rsidR="0016245F" w:rsidRPr="4FCB958D">
        <w:rPr>
          <w:rFonts w:ascii="Times New Roman" w:eastAsia="Times New Roman" w:hAnsi="Times New Roman" w:cs="Times New Roman"/>
          <w:lang w:val="lt-LT"/>
        </w:rPr>
        <w:t>as</w:t>
      </w:r>
      <w:r w:rsidRPr="4FCB958D">
        <w:rPr>
          <w:rFonts w:ascii="Times New Roman" w:eastAsia="Times New Roman" w:hAnsi="Times New Roman" w:cs="Times New Roman"/>
          <w:lang w:val="lt-LT"/>
        </w:rPr>
        <w:t xml:space="preserve"> </w:t>
      </w:r>
      <w:r w:rsidR="00433A7C" w:rsidRPr="4FCB958D">
        <w:rPr>
          <w:rFonts w:ascii="Times New Roman" w:eastAsia="Times New Roman" w:hAnsi="Times New Roman" w:cs="Times New Roman"/>
          <w:lang w:val="lt-LT"/>
        </w:rPr>
        <w:t xml:space="preserve">savižudybių prevencijos </w:t>
      </w:r>
      <w:r w:rsidRPr="4FCB958D">
        <w:rPr>
          <w:rFonts w:ascii="Times New Roman" w:eastAsia="Times New Roman" w:hAnsi="Times New Roman" w:cs="Times New Roman"/>
          <w:lang w:val="lt-LT"/>
        </w:rPr>
        <w:t>mokymų program</w:t>
      </w:r>
      <w:r w:rsidR="0016245F" w:rsidRPr="4FCB958D">
        <w:rPr>
          <w:rFonts w:ascii="Times New Roman" w:eastAsia="Times New Roman" w:hAnsi="Times New Roman" w:cs="Times New Roman"/>
          <w:lang w:val="lt-LT"/>
        </w:rPr>
        <w:t>as</w:t>
      </w:r>
      <w:r w:rsidR="00433A7C" w:rsidRPr="4FCB958D">
        <w:rPr>
          <w:rFonts w:ascii="Times New Roman" w:eastAsia="Times New Roman" w:hAnsi="Times New Roman" w:cs="Times New Roman"/>
          <w:lang w:val="lt-LT"/>
        </w:rPr>
        <w:t xml:space="preserve"> ir apmokyti specialistus, </w:t>
      </w:r>
      <w:r w:rsidR="005A044C" w:rsidRPr="4FCB958D">
        <w:rPr>
          <w:rFonts w:ascii="Times New Roman" w:eastAsia="Times New Roman" w:hAnsi="Times New Roman" w:cs="Times New Roman"/>
          <w:lang w:val="lt-LT"/>
        </w:rPr>
        <w:t>užtikrinančius savižudybių prevencijos</w:t>
      </w:r>
      <w:r w:rsidR="00DC22CC" w:rsidRPr="4FCB958D">
        <w:rPr>
          <w:rFonts w:ascii="Times New Roman" w:eastAsia="Times New Roman" w:hAnsi="Times New Roman" w:cs="Times New Roman"/>
          <w:lang w:val="lt-LT"/>
        </w:rPr>
        <w:t xml:space="preserve"> koordinavimą savivaldybėse</w:t>
      </w:r>
      <w:r w:rsidR="00F33782" w:rsidRPr="4FCB958D">
        <w:rPr>
          <w:rFonts w:ascii="Times New Roman" w:eastAsia="Times New Roman" w:hAnsi="Times New Roman" w:cs="Times New Roman"/>
          <w:lang w:val="lt-LT"/>
        </w:rPr>
        <w:t xml:space="preserve"> bei</w:t>
      </w:r>
      <w:r w:rsidR="005A044C" w:rsidRPr="4FCB958D">
        <w:rPr>
          <w:rFonts w:ascii="Times New Roman" w:eastAsia="Times New Roman" w:hAnsi="Times New Roman" w:cs="Times New Roman"/>
          <w:lang w:val="lt-LT"/>
        </w:rPr>
        <w:t xml:space="preserve"> </w:t>
      </w:r>
      <w:r w:rsidR="00DC22CC" w:rsidRPr="4FCB958D">
        <w:rPr>
          <w:rFonts w:ascii="Times New Roman" w:eastAsia="Times New Roman" w:hAnsi="Times New Roman" w:cs="Times New Roman"/>
          <w:lang w:val="lt-LT"/>
        </w:rPr>
        <w:t>reagavimo į savižudybės grėsmę algoritmo įgyvendinimą, stebėseną ir tobulinimą</w:t>
      </w:r>
      <w:r w:rsidR="00F33782" w:rsidRPr="4FCB958D">
        <w:rPr>
          <w:rFonts w:ascii="Times New Roman" w:eastAsia="Times New Roman" w:hAnsi="Times New Roman" w:cs="Times New Roman"/>
          <w:lang w:val="lt-LT"/>
        </w:rPr>
        <w:t>.</w:t>
      </w:r>
    </w:p>
    <w:p w14:paraId="58FBCD25" w14:textId="01B7372A" w:rsidR="00252E7F" w:rsidRPr="008E38A5" w:rsidRDefault="00252E7F">
      <w:pPr>
        <w:numPr>
          <w:ilvl w:val="0"/>
          <w:numId w:val="3"/>
        </w:numPr>
        <w:spacing w:after="0" w:line="360" w:lineRule="auto"/>
        <w:ind w:left="714" w:hanging="357"/>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Pirkimas skaidomas į </w:t>
      </w:r>
      <w:r w:rsidR="00AD0CEC">
        <w:rPr>
          <w:rFonts w:ascii="Times New Roman" w:eastAsia="Times New Roman" w:hAnsi="Times New Roman" w:cs="Times New Roman"/>
          <w:lang w:val="lt-LT"/>
        </w:rPr>
        <w:t>5</w:t>
      </w:r>
      <w:r w:rsidR="00E2382B" w:rsidRPr="4FCB958D">
        <w:rPr>
          <w:rFonts w:ascii="Times New Roman" w:eastAsia="Times New Roman" w:hAnsi="Times New Roman" w:cs="Times New Roman"/>
          <w:lang w:val="lt-LT"/>
        </w:rPr>
        <w:t xml:space="preserve"> (</w:t>
      </w:r>
      <w:r w:rsidR="00AD0CEC">
        <w:rPr>
          <w:rFonts w:ascii="Times New Roman" w:eastAsia="Times New Roman" w:hAnsi="Times New Roman" w:cs="Times New Roman"/>
          <w:lang w:val="lt-LT"/>
        </w:rPr>
        <w:t>penkias</w:t>
      </w:r>
      <w:r w:rsidR="00E2382B" w:rsidRPr="4FCB958D">
        <w:rPr>
          <w:rFonts w:ascii="Times New Roman" w:eastAsia="Times New Roman" w:hAnsi="Times New Roman" w:cs="Times New Roman"/>
          <w:lang w:val="lt-LT"/>
        </w:rPr>
        <w:t>)</w:t>
      </w:r>
      <w:r w:rsidR="00191372" w:rsidRPr="4FCB958D">
        <w:rPr>
          <w:rFonts w:ascii="Times New Roman" w:eastAsia="Times New Roman" w:hAnsi="Times New Roman" w:cs="Times New Roman"/>
          <w:lang w:val="lt-LT"/>
        </w:rPr>
        <w:t xml:space="preserve"> dalis, tiekėjai gali teikti pasiūlymus vienai ar kelioms dalims</w:t>
      </w:r>
      <w:r w:rsidR="00E2382B" w:rsidRPr="4FCB958D">
        <w:rPr>
          <w:rFonts w:ascii="Times New Roman" w:eastAsia="Times New Roman" w:hAnsi="Times New Roman" w:cs="Times New Roman"/>
          <w:lang w:val="lt-LT"/>
        </w:rPr>
        <w:t xml:space="preserve"> atskirai</w:t>
      </w:r>
      <w:r w:rsidR="00191372" w:rsidRPr="4FCB958D">
        <w:rPr>
          <w:rFonts w:ascii="Times New Roman" w:eastAsia="Times New Roman" w:hAnsi="Times New Roman" w:cs="Times New Roman"/>
          <w:lang w:val="lt-LT"/>
        </w:rPr>
        <w:t>.</w:t>
      </w:r>
    </w:p>
    <w:p w14:paraId="47D8060E" w14:textId="77777777" w:rsidR="00030043" w:rsidRPr="00030043" w:rsidRDefault="00030043" w:rsidP="4FCB958D">
      <w:pPr>
        <w:pStyle w:val="paragraph"/>
        <w:spacing w:before="0" w:beforeAutospacing="0" w:after="0" w:afterAutospacing="0" w:line="360" w:lineRule="auto"/>
        <w:ind w:left="720" w:right="555"/>
        <w:jc w:val="center"/>
        <w:textAlignment w:val="baseline"/>
        <w:rPr>
          <w:rStyle w:val="normaltextrun"/>
          <w:color w:val="00000A"/>
        </w:rPr>
      </w:pPr>
    </w:p>
    <w:p w14:paraId="766EE2DE" w14:textId="3FB03EAD" w:rsidR="00030043" w:rsidRDefault="00030043" w:rsidP="4FCB958D">
      <w:pPr>
        <w:pStyle w:val="paragraph"/>
        <w:spacing w:before="0" w:beforeAutospacing="0" w:after="0" w:afterAutospacing="0" w:line="360" w:lineRule="auto"/>
        <w:ind w:left="720" w:right="555"/>
        <w:jc w:val="center"/>
        <w:textAlignment w:val="baseline"/>
        <w:rPr>
          <w:rStyle w:val="normaltextrun"/>
          <w:b/>
          <w:bCs/>
          <w:lang w:val="lt-LT"/>
        </w:rPr>
      </w:pPr>
      <w:r w:rsidRPr="4FCB958D">
        <w:rPr>
          <w:rStyle w:val="normaltextrun"/>
          <w:b/>
          <w:bCs/>
          <w:lang w:val="lt-LT"/>
        </w:rPr>
        <w:t>II SKYRIUS</w:t>
      </w:r>
    </w:p>
    <w:p w14:paraId="47A97F38" w14:textId="08F68709" w:rsidR="4FCB958D" w:rsidRDefault="00C90E2C" w:rsidP="007A7FD2">
      <w:pPr>
        <w:spacing w:line="360" w:lineRule="auto"/>
        <w:jc w:val="center"/>
        <w:rPr>
          <w:rFonts w:ascii="Times New Roman" w:eastAsia="Times New Roman" w:hAnsi="Times New Roman" w:cs="Times New Roman"/>
          <w:lang w:val="lt-LT"/>
        </w:rPr>
      </w:pPr>
      <w:r w:rsidRPr="4FCB958D">
        <w:rPr>
          <w:rFonts w:ascii="Times New Roman" w:eastAsia="Times New Roman" w:hAnsi="Times New Roman" w:cs="Times New Roman"/>
          <w:lang w:val="lt-LT"/>
        </w:rPr>
        <w:t xml:space="preserve">BENDRIEJI REIKALAVIMAI </w:t>
      </w:r>
      <w:r w:rsidRPr="4FCB958D">
        <w:rPr>
          <w:rFonts w:ascii="Times New Roman" w:eastAsia="Times New Roman" w:hAnsi="Times New Roman" w:cs="Times New Roman"/>
          <w:u w:val="single"/>
          <w:lang w:val="lt-LT"/>
        </w:rPr>
        <w:t>MOKYMŲ PROGRAMŲ SUKŪRIMO PASLAUGOMS</w:t>
      </w:r>
      <w:r w:rsidRPr="4FCB958D">
        <w:rPr>
          <w:rFonts w:ascii="Times New Roman" w:eastAsia="Times New Roman" w:hAnsi="Times New Roman" w:cs="Times New Roman"/>
          <w:lang w:val="lt-LT"/>
        </w:rPr>
        <w:t xml:space="preserve"> </w:t>
      </w:r>
    </w:p>
    <w:p w14:paraId="2A0A134F" w14:textId="1E4F1540" w:rsidR="00C90E2C" w:rsidRDefault="00C90E2C">
      <w:pPr>
        <w:numPr>
          <w:ilvl w:val="0"/>
          <w:numId w:val="3"/>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Rengdamas Mokymų programos turinį tiekėjas turi atsižvelgti į Lietuvos Respublikos sveikatos apsaugos ministro 2018 m. liepos 26 d. įsakymu Nr. V-859 patvirtintą „Pagalbos savižudybės grėsmę patiriantiems asmenims teikimo tvarkos aprašą“, Lietuvos Respublikos sveikatos apsaugos ministro 2024 m. sausio 12 d. įsakymu Nr. V-32 patvirtintą „Savižudybių prevencijos koordinavimo savivaldybėse tvarkos aprašą“, 2024 m. Higienos instituto Psichikos sveikatos centro Savižudybių prevencijos skyriaus parengtas „Savižudybių prevencijos koordinavimo </w:t>
      </w:r>
      <w:r w:rsidRPr="4FCB958D">
        <w:rPr>
          <w:rFonts w:ascii="Times New Roman" w:eastAsia="Times New Roman" w:hAnsi="Times New Roman" w:cs="Times New Roman"/>
          <w:lang w:val="lt-LT"/>
        </w:rPr>
        <w:lastRenderedPageBreak/>
        <w:t>savivaldybėse tvarkos aprašo taikymo gaires“, Bendrąjį duomenų apsaugos reglamentą, patvirtintą 2016 m. balandžio 27 d. Europos Parlamento ir Tarybos reglamentu (ES) 2016/679</w:t>
      </w:r>
      <w:r w:rsidR="00504601">
        <w:rPr>
          <w:rFonts w:ascii="Times New Roman" w:eastAsia="Times New Roman" w:hAnsi="Times New Roman" w:cs="Times New Roman"/>
          <w:lang w:val="lt-LT"/>
        </w:rPr>
        <w:t xml:space="preserve"> ir</w:t>
      </w:r>
      <w:r w:rsidR="00E2382B" w:rsidRPr="4FCB958D">
        <w:rPr>
          <w:rFonts w:ascii="Times New Roman" w:eastAsia="Times New Roman" w:hAnsi="Times New Roman" w:cs="Times New Roman"/>
          <w:lang w:val="lt-LT"/>
        </w:rPr>
        <w:t xml:space="preserve"> Lietuvos Respublikos sveikatos apsaugos ministro 2020 m. spalio 19 d. įsakym</w:t>
      </w:r>
      <w:r w:rsidR="001912C3" w:rsidRPr="4FCB958D">
        <w:rPr>
          <w:rFonts w:ascii="Times New Roman" w:eastAsia="Times New Roman" w:hAnsi="Times New Roman" w:cs="Times New Roman"/>
          <w:lang w:val="lt-LT"/>
        </w:rPr>
        <w:t>ą</w:t>
      </w:r>
      <w:r w:rsidR="00E2382B" w:rsidRPr="4FCB958D">
        <w:rPr>
          <w:rFonts w:ascii="Times New Roman" w:eastAsia="Times New Roman" w:hAnsi="Times New Roman" w:cs="Times New Roman"/>
          <w:lang w:val="lt-LT"/>
        </w:rPr>
        <w:t xml:space="preserve"> Nr. </w:t>
      </w:r>
      <w:r w:rsidR="00E2382B" w:rsidRPr="4FCB958D">
        <w:rPr>
          <w:rFonts w:ascii="Times New Roman" w:eastAsia="Times New Roman" w:hAnsi="Times New Roman" w:cs="Times New Roman"/>
          <w:color w:val="000000" w:themeColor="text1"/>
          <w:lang w:val="lt-LT"/>
        </w:rPr>
        <w:t>V-2298 </w:t>
      </w:r>
      <w:hyperlink r:id="rId5">
        <w:r w:rsidR="00E2382B" w:rsidRPr="4FCB958D">
          <w:rPr>
            <w:rFonts w:ascii="Times New Roman" w:eastAsia="Times New Roman" w:hAnsi="Times New Roman" w:cs="Times New Roman"/>
            <w:color w:val="000000" w:themeColor="text1"/>
            <w:lang w:val="lt-LT"/>
          </w:rPr>
          <w:t>„Dėl Savižudybių prevencijos mokymų ir švietimo organizavimo tvarkos aprašo patvirtinimo“</w:t>
        </w:r>
      </w:hyperlink>
      <w:r w:rsidR="00E2382B" w:rsidRPr="4FCB958D">
        <w:rPr>
          <w:rFonts w:ascii="Times New Roman" w:eastAsia="Times New Roman" w:hAnsi="Times New Roman" w:cs="Times New Roman"/>
          <w:color w:val="000000" w:themeColor="text1"/>
          <w:lang w:val="lt-LT"/>
        </w:rPr>
        <w:t>.</w:t>
      </w:r>
      <w:r w:rsidR="00E2382B" w:rsidRPr="4FCB958D">
        <w:rPr>
          <w:rFonts w:ascii="Times New Roman" w:eastAsia="Times New Roman" w:hAnsi="Times New Roman" w:cs="Times New Roman"/>
          <w:lang w:val="lt-LT"/>
        </w:rPr>
        <w:t> </w:t>
      </w:r>
      <w:r w:rsidR="00E2382B" w:rsidRPr="4FCB958D">
        <w:rPr>
          <w:rFonts w:ascii="Times New Roman" w:eastAsia="Times New Roman" w:hAnsi="Times New Roman" w:cs="Times New Roman"/>
        </w:rPr>
        <w:t>  </w:t>
      </w:r>
    </w:p>
    <w:p w14:paraId="58FE6BEE" w14:textId="77777777" w:rsidR="00F95D36" w:rsidRPr="00FA331E" w:rsidRDefault="00F95D36">
      <w:pPr>
        <w:numPr>
          <w:ilvl w:val="0"/>
          <w:numId w:val="3"/>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Mokymo programos aprašas turi būti parengtas ir perduotas Perkančiajai organizacijai. Paslaugos tiekėjas Perkančiajai organizacijai pateikia dokumentus, vadovaudamasis </w:t>
      </w:r>
      <w:r w:rsidRPr="4FCB958D">
        <w:rPr>
          <w:rFonts w:ascii="Times New Roman" w:eastAsia="Times New Roman" w:hAnsi="Times New Roman" w:cs="Times New Roman"/>
          <w:lang w:val="lt-LT"/>
        </w:rPr>
        <w:t>Lietuvos Respublikos sveikatos apsaugos ministro 2011 m. birželio 28 d. įsakymu Nr. V-645 patvirtintomis Sveikatos priežiūros ir farmacijos specialistų profesinės kvalifikacijos tobulinimo programų ir vienkartinių profesinės kvalifikacijos tobulinimo renginių derinimo taisyklėmis:</w:t>
      </w:r>
      <w:r w:rsidRPr="4FCB958D">
        <w:rPr>
          <w:rFonts w:ascii="Times New Roman" w:eastAsia="Times New Roman" w:hAnsi="Times New Roman" w:cs="Times New Roman"/>
        </w:rPr>
        <w:t>  </w:t>
      </w:r>
    </w:p>
    <w:p w14:paraId="337F7A61" w14:textId="687249F7" w:rsidR="00F95D36" w:rsidRPr="00FA331E" w:rsidRDefault="00C04F5E"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w:t>
      </w:r>
      <w:r w:rsidR="00F95D36" w:rsidRPr="4FCB958D">
        <w:rPr>
          <w:rFonts w:ascii="Times New Roman" w:eastAsia="Times New Roman" w:hAnsi="Times New Roman" w:cs="Times New Roman"/>
          <w:lang w:val="lt-LT"/>
        </w:rPr>
        <w:t>.1. Profesinės kvalifikacijos tobulinimo programos aprašą, parengtą pagal Taisyklių 2 priede pateiktą formą;</w:t>
      </w:r>
      <w:r w:rsidR="00F95D36" w:rsidRPr="4FCB958D">
        <w:rPr>
          <w:rFonts w:ascii="Times New Roman" w:eastAsia="Times New Roman" w:hAnsi="Times New Roman" w:cs="Times New Roman"/>
        </w:rPr>
        <w:t>  </w:t>
      </w:r>
    </w:p>
    <w:p w14:paraId="3C86AAD0" w14:textId="3E6BAD28" w:rsidR="00F95D36" w:rsidRPr="00FA331E" w:rsidRDefault="00C04F5E"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w:t>
      </w:r>
      <w:r w:rsidR="00F95D36" w:rsidRPr="4FCB958D">
        <w:rPr>
          <w:rFonts w:ascii="Times New Roman" w:eastAsia="Times New Roman" w:hAnsi="Times New Roman" w:cs="Times New Roman"/>
          <w:lang w:val="lt-LT"/>
        </w:rPr>
        <w:t>.2. Vertinimo rekomendacijas, parengtas pagal Taisyklių 3 priede pateiktą Profesinės kvalifikacijos tobulinimo programos vertinimo rekomendacijos formą;</w:t>
      </w:r>
      <w:r w:rsidR="00F95D36" w:rsidRPr="4FCB958D">
        <w:rPr>
          <w:rFonts w:ascii="Times New Roman" w:eastAsia="Times New Roman" w:hAnsi="Times New Roman" w:cs="Times New Roman"/>
        </w:rPr>
        <w:t>  </w:t>
      </w:r>
    </w:p>
    <w:p w14:paraId="1553C3A8" w14:textId="4FFFA9ED" w:rsidR="00F95D36" w:rsidRPr="00FA331E" w:rsidRDefault="00C04F5E"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w:t>
      </w:r>
      <w:r w:rsidR="00F95D36" w:rsidRPr="4FCB958D">
        <w:rPr>
          <w:rFonts w:ascii="Times New Roman" w:eastAsia="Times New Roman" w:hAnsi="Times New Roman" w:cs="Times New Roman"/>
          <w:lang w:val="lt-LT"/>
        </w:rPr>
        <w:t>.3. Vertintojų užpildytą ir pasirašytą Vertintojo nešališkumo deklaraciją ir konfidencialumo pasižadėjimą (Taisyklių 4 priedas);</w:t>
      </w:r>
      <w:r w:rsidR="00F95D36" w:rsidRPr="4FCB958D">
        <w:rPr>
          <w:rFonts w:ascii="Times New Roman" w:eastAsia="Times New Roman" w:hAnsi="Times New Roman" w:cs="Times New Roman"/>
        </w:rPr>
        <w:t>  </w:t>
      </w:r>
    </w:p>
    <w:p w14:paraId="4985D28E" w14:textId="516A3357" w:rsidR="00F95D36" w:rsidRDefault="00C04F5E"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w:t>
      </w:r>
      <w:r w:rsidR="00F95D36" w:rsidRPr="4FCB958D">
        <w:rPr>
          <w:rFonts w:ascii="Times New Roman" w:eastAsia="Times New Roman" w:hAnsi="Times New Roman" w:cs="Times New Roman"/>
          <w:lang w:val="lt-LT"/>
        </w:rPr>
        <w:t>.4. Dokumentus, patvirtinančius, kad vertintojai atitinka nustatytus kvalifikacinius reikalavimus (išsilavinimą, kvalifikaciją ir darbo patirtį patvirtinančių dokumentų kopijas).</w:t>
      </w:r>
      <w:r w:rsidR="00F95D36" w:rsidRPr="4FCB958D">
        <w:rPr>
          <w:rFonts w:ascii="Times New Roman" w:eastAsia="Times New Roman" w:hAnsi="Times New Roman" w:cs="Times New Roman"/>
        </w:rPr>
        <w:t>  </w:t>
      </w:r>
    </w:p>
    <w:p w14:paraId="5F938418" w14:textId="58CF4713" w:rsidR="00C90E2C" w:rsidRPr="004B2EA8" w:rsidRDefault="00C90E2C">
      <w:pPr>
        <w:pStyle w:val="Sraopastraipa"/>
        <w:numPr>
          <w:ilvl w:val="0"/>
          <w:numId w:val="11"/>
        </w:numPr>
        <w:spacing w:line="360" w:lineRule="auto"/>
        <w:jc w:val="both"/>
        <w:rPr>
          <w:rFonts w:ascii="Times New Roman" w:eastAsia="Times New Roman" w:hAnsi="Times New Roman" w:cs="Times New Roman"/>
        </w:rPr>
      </w:pPr>
      <w:r w:rsidRPr="004B2EA8">
        <w:rPr>
          <w:rFonts w:ascii="Times New Roman" w:eastAsia="Times New Roman" w:hAnsi="Times New Roman" w:cs="Times New Roman"/>
          <w:lang w:val="lt-LT"/>
        </w:rPr>
        <w:t>Visa mokymų medžiaga lietuvių kalba turi atitikti Mokymų programos turinį, nurodytą Techninėje specifikacijoje, turi būti tiksli ir aiški, turi turėti išliekamąją vertę, būti pritaikoma praktinei veiklai.</w:t>
      </w:r>
      <w:r w:rsidRPr="004B2EA8">
        <w:rPr>
          <w:rFonts w:ascii="Times New Roman" w:eastAsia="Times New Roman" w:hAnsi="Times New Roman" w:cs="Times New Roman"/>
        </w:rPr>
        <w:t> </w:t>
      </w:r>
    </w:p>
    <w:p w14:paraId="10305135" w14:textId="6AFDED57" w:rsidR="00CC7447" w:rsidRDefault="00CC7447">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Mokymų programa turi būti pritaikoma mokymams, vykstantiems kontaktiniu būdu. </w:t>
      </w:r>
    </w:p>
    <w:p w14:paraId="393F6C5E"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programoje turi būti aiškiai suplanuota mokymų struktūra (tematika, trukmė, išdėstyta užsiėmimų medžiaga, pateikiama teorinio ir praktinio mokymo trukmė akademinėmis valandomis).</w:t>
      </w:r>
      <w:r w:rsidRPr="4FCB958D">
        <w:rPr>
          <w:rFonts w:ascii="Times New Roman" w:eastAsia="Times New Roman" w:hAnsi="Times New Roman" w:cs="Times New Roman"/>
        </w:rPr>
        <w:t> </w:t>
      </w:r>
    </w:p>
    <w:p w14:paraId="512D13A3"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Mokymo programoje turi būti nurodyti šiuolaikiniai ir inovatyvūs mokymo metodai ir priemonės, padedantys tobulinti kompetencijas. Mokymų metu pateikta medžiaga turi būti iliustruota praktinėmis užduotimis savarankiškam darbui bei pavyzdžiais. </w:t>
      </w:r>
      <w:r w:rsidRPr="4FCB958D">
        <w:rPr>
          <w:rFonts w:ascii="Times New Roman" w:eastAsia="Times New Roman" w:hAnsi="Times New Roman" w:cs="Times New Roman"/>
        </w:rPr>
        <w:t> </w:t>
      </w:r>
    </w:p>
    <w:p w14:paraId="4957249D" w14:textId="77777777" w:rsidR="00C90E2C"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lastRenderedPageBreak/>
        <w:t>Mokymų programoje turi būti pateikiami dalyviams rekomenduojami pagrindiniai ir papildomi informacijos šaltiniai (pavyzdžiui, knygos, teisės aktai, duomenų bazės, paruošta mokymų santrauka, atmintinės ir t.t.).</w:t>
      </w:r>
      <w:r w:rsidRPr="4FCB958D">
        <w:rPr>
          <w:rFonts w:ascii="Times New Roman" w:eastAsia="Times New Roman" w:hAnsi="Times New Roman" w:cs="Times New Roman"/>
        </w:rPr>
        <w:t> </w:t>
      </w:r>
    </w:p>
    <w:p w14:paraId="68B52253" w14:textId="062D2C9E" w:rsidR="009B0FEE" w:rsidRPr="009B0FEE" w:rsidRDefault="009B0FEE">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Mokymo programoje turi būti nurodytas programai rengti naudotos literatūros ir kitų informacinių šaltinių sąrašas.</w:t>
      </w:r>
      <w:r w:rsidRPr="4FCB958D">
        <w:rPr>
          <w:rFonts w:ascii="Times New Roman" w:eastAsia="Times New Roman" w:hAnsi="Times New Roman" w:cs="Times New Roman"/>
        </w:rPr>
        <w:t> </w:t>
      </w:r>
    </w:p>
    <w:p w14:paraId="2F24710E"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Paslaugų teikėjas Mokymų programoje turi aiškiai pažymėti tas Mokymų programos dalis, kurios yra nekeičiamos ir tas, kurios gali būti adaptuojamos pagal poreikius.  </w:t>
      </w:r>
      <w:r w:rsidRPr="4FCB958D">
        <w:rPr>
          <w:rFonts w:ascii="Times New Roman" w:eastAsia="Times New Roman" w:hAnsi="Times New Roman" w:cs="Times New Roman"/>
        </w:rPr>
        <w:t> </w:t>
      </w:r>
    </w:p>
    <w:p w14:paraId="2411EDA5"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programoje turi būti nurodytos mokymų dalyvių įgyjamos kompetencijos.</w:t>
      </w:r>
      <w:r w:rsidRPr="4FCB958D">
        <w:rPr>
          <w:rFonts w:ascii="Times New Roman" w:eastAsia="Times New Roman" w:hAnsi="Times New Roman" w:cs="Times New Roman"/>
        </w:rPr>
        <w:t> </w:t>
      </w:r>
    </w:p>
    <w:p w14:paraId="5ED69853"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programoje turi būti numatytos teorinė ir praktinė mokymo dalys.</w:t>
      </w:r>
      <w:r w:rsidRPr="4FCB958D">
        <w:rPr>
          <w:rFonts w:ascii="Times New Roman" w:eastAsia="Times New Roman" w:hAnsi="Times New Roman" w:cs="Times New Roman"/>
        </w:rPr>
        <w:t> </w:t>
      </w:r>
    </w:p>
    <w:p w14:paraId="699E89A2"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Praktiniam mokymui turi būti skiriama ne mažiau nei 40 procentų mokymo laiko. </w:t>
      </w:r>
      <w:r w:rsidRPr="4FCB958D">
        <w:rPr>
          <w:rFonts w:ascii="Times New Roman" w:eastAsia="Times New Roman" w:hAnsi="Times New Roman" w:cs="Times New Roman"/>
        </w:rPr>
        <w:t> </w:t>
      </w:r>
    </w:p>
    <w:p w14:paraId="0212F1C2"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programoje turėtų būti pateikiama aiški ir išsami informacija, kurios mokymų instruktoriui ar lektoriui turėtų užtekti pasiruošti mokymams ir juos pravesti bei nereikėtų skirti laiko papildomos informacijos paieškai.</w:t>
      </w:r>
      <w:r w:rsidRPr="4FCB958D">
        <w:rPr>
          <w:rFonts w:ascii="Times New Roman" w:eastAsia="Times New Roman" w:hAnsi="Times New Roman" w:cs="Times New Roman"/>
        </w:rPr>
        <w:t> </w:t>
      </w:r>
    </w:p>
    <w:p w14:paraId="2BD15427" w14:textId="77777777" w:rsidR="00C90E2C" w:rsidRPr="00CB29E0"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medžiaga turi būti pateikta taisyklinga lietuvių kalba pagal galiojančias lietuvių kalbos rašybos ir skyrybos normas, be korektūros klaidų. Tekste turi būti laikomasi vienodo stiliaus, pasirinkta vienoda numeracija, santrumpų, simbolių sistema.</w:t>
      </w:r>
      <w:r w:rsidRPr="4FCB958D">
        <w:rPr>
          <w:rFonts w:ascii="Times New Roman" w:eastAsia="Times New Roman" w:hAnsi="Times New Roman" w:cs="Times New Roman"/>
        </w:rPr>
        <w:t> </w:t>
      </w:r>
    </w:p>
    <w:p w14:paraId="18962A40" w14:textId="254D5DC5" w:rsidR="00C90E2C" w:rsidRPr="005C5764"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Turi būti parengtos Mokymų programas pristatančios skaidrės (MS PowerPoint formatu) ir pristatytos Higienos institutui ir kitoms suinteresuotoms šalims nuotoliniu arba kontaktiniu būdu, esant poreikiui, atliktos korekcijos ne vėliau nei iki paslaugos teikimo laikotarpio pabaigos </w:t>
      </w:r>
      <w:r w:rsidR="00F17954" w:rsidRPr="4FCB958D">
        <w:rPr>
          <w:rFonts w:ascii="Times New Roman" w:eastAsia="Times New Roman" w:hAnsi="Times New Roman" w:cs="Times New Roman"/>
          <w:lang w:val="lt-LT"/>
        </w:rPr>
        <w:t>–</w:t>
      </w:r>
      <w:r w:rsidRPr="4FCB958D">
        <w:rPr>
          <w:rFonts w:ascii="Times New Roman" w:eastAsia="Times New Roman" w:hAnsi="Times New Roman" w:cs="Times New Roman"/>
          <w:lang w:val="lt-LT"/>
        </w:rPr>
        <w:t xml:space="preserve">  priėmimo-perdavimo akto pasirašymo.</w:t>
      </w:r>
      <w:r w:rsidRPr="4FCB958D">
        <w:rPr>
          <w:rFonts w:ascii="Times New Roman" w:eastAsia="Times New Roman" w:hAnsi="Times New Roman" w:cs="Times New Roman"/>
        </w:rPr>
        <w:t> </w:t>
      </w:r>
    </w:p>
    <w:p w14:paraId="53DF87B4" w14:textId="77777777" w:rsidR="00C90E2C"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programos medžiaga turi būti tinkamai pažymėta projekto informacija ir logotipu.</w:t>
      </w:r>
      <w:r w:rsidRPr="4FCB958D">
        <w:rPr>
          <w:rFonts w:ascii="Times New Roman" w:eastAsia="Times New Roman" w:hAnsi="Times New Roman" w:cs="Times New Roman"/>
        </w:rPr>
        <w:t> </w:t>
      </w:r>
    </w:p>
    <w:p w14:paraId="7F97A63C" w14:textId="77777777" w:rsidR="00C90E2C" w:rsidRDefault="00C90E2C">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Nuo Perkančiosios organizacijos galutinio atsiskaitymo su Tiekėju dienos, parengtos Mokymo programos, originalios mokomosios medžiagos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w:t>
      </w:r>
      <w:r w:rsidRPr="4FCB958D">
        <w:rPr>
          <w:rFonts w:ascii="Times New Roman" w:eastAsia="Times New Roman" w:hAnsi="Times New Roman" w:cs="Times New Roman"/>
          <w:lang w:val="lt-LT"/>
        </w:rPr>
        <w:lastRenderedPageBreak/>
        <w:t>teisės į jo sukurtus paslaugų rezultatus yra įskaičiuotos į pateikto pasiūlymo kainą už suteiktas paslaugas.</w:t>
      </w:r>
      <w:r w:rsidRPr="4FCB958D">
        <w:rPr>
          <w:rFonts w:ascii="Times New Roman" w:eastAsia="Times New Roman" w:hAnsi="Times New Roman" w:cs="Times New Roman"/>
        </w:rPr>
        <w:t> </w:t>
      </w:r>
    </w:p>
    <w:p w14:paraId="77D14DA5" w14:textId="1BF09F29" w:rsidR="00C90E2C" w:rsidRPr="002A4CFD" w:rsidRDefault="00C90E2C">
      <w:pPr>
        <w:numPr>
          <w:ilvl w:val="0"/>
          <w:numId w:val="11"/>
        </w:numPr>
        <w:spacing w:line="360" w:lineRule="auto"/>
        <w:jc w:val="both"/>
        <w:rPr>
          <w:rStyle w:val="normaltextrun"/>
          <w:rFonts w:ascii="Times New Roman" w:eastAsia="Times New Roman" w:hAnsi="Times New Roman" w:cs="Times New Roman"/>
        </w:rPr>
      </w:pPr>
      <w:r w:rsidRPr="4FCB958D">
        <w:rPr>
          <w:rFonts w:ascii="Times New Roman" w:eastAsia="Times New Roman" w:hAnsi="Times New Roman" w:cs="Times New Roman"/>
        </w:rPr>
        <w:t>Galutiniam atsiskaitymui p</w:t>
      </w:r>
      <w:r w:rsidRPr="4FCB958D">
        <w:rPr>
          <w:rFonts w:ascii="Times New Roman" w:eastAsia="Times New Roman" w:hAnsi="Times New Roman" w:cs="Times New Roman"/>
          <w:lang w:val="lt-LT"/>
        </w:rPr>
        <w:t>ateikiama po 1 (vieną) MS Word redaguojamu formatu ir PDF Mokymų programos aprašymą. Kartu su Mokymų programos aprašymu Tiekėjas turi pateikti visą mokomąją medžiagą (.pdf, .pptx formatais), mokymų dalyviams skirtas užduotis redaguojamu formatu, nurodant užduoties pavadinimą ir aktualias užduoties atlikimo instrukcijas</w:t>
      </w:r>
      <w:r w:rsidR="5710BA07" w:rsidRPr="4FCB958D">
        <w:rPr>
          <w:rFonts w:ascii="Times New Roman" w:eastAsia="Times New Roman" w:hAnsi="Times New Roman" w:cs="Times New Roman"/>
          <w:lang w:val="lt-LT"/>
        </w:rPr>
        <w:t>.</w:t>
      </w:r>
    </w:p>
    <w:p w14:paraId="688AFA4E" w14:textId="54F41871" w:rsidR="4FCB958D" w:rsidRDefault="4FCB958D" w:rsidP="4FCB958D">
      <w:pPr>
        <w:spacing w:line="360" w:lineRule="auto"/>
        <w:ind w:left="720"/>
        <w:jc w:val="center"/>
        <w:rPr>
          <w:rStyle w:val="normaltextrun"/>
          <w:rFonts w:ascii="Times New Roman" w:eastAsia="Times New Roman" w:hAnsi="Times New Roman" w:cs="Times New Roman"/>
        </w:rPr>
      </w:pPr>
    </w:p>
    <w:p w14:paraId="1CE55BF1" w14:textId="6AB9570D" w:rsidR="00C90E2C" w:rsidRDefault="00D66955" w:rsidP="4FCB958D">
      <w:pPr>
        <w:pStyle w:val="paragraph"/>
        <w:spacing w:before="0" w:beforeAutospacing="0" w:after="0" w:afterAutospacing="0" w:line="360" w:lineRule="auto"/>
        <w:ind w:left="720" w:right="555"/>
        <w:jc w:val="center"/>
        <w:textAlignment w:val="baseline"/>
        <w:rPr>
          <w:rStyle w:val="normaltextrun"/>
          <w:b/>
          <w:bCs/>
          <w:lang w:val="lt-LT"/>
        </w:rPr>
      </w:pPr>
      <w:r w:rsidRPr="4FCB958D">
        <w:rPr>
          <w:rStyle w:val="normaltextrun"/>
          <w:b/>
          <w:bCs/>
          <w:lang w:val="lt-LT"/>
        </w:rPr>
        <w:t>III SKYRIUS</w:t>
      </w:r>
    </w:p>
    <w:p w14:paraId="3A4996C6" w14:textId="77777777" w:rsidR="00D66955" w:rsidRPr="00AE5953" w:rsidRDefault="00D66955" w:rsidP="4FCB958D">
      <w:pPr>
        <w:spacing w:after="0"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rPr>
        <w:t xml:space="preserve">BENDRIEJI REIKALAVIMAI </w:t>
      </w:r>
      <w:r w:rsidRPr="4FCB958D">
        <w:rPr>
          <w:rFonts w:ascii="Times New Roman" w:eastAsia="Times New Roman" w:hAnsi="Times New Roman" w:cs="Times New Roman"/>
          <w:b/>
          <w:bCs/>
          <w:u w:val="single"/>
        </w:rPr>
        <w:t>MOKYMŲ ORGANIZAVIMUI</w:t>
      </w:r>
    </w:p>
    <w:p w14:paraId="5BD6DD5A" w14:textId="02C41D4D" w:rsidR="4FCB958D" w:rsidRDefault="4FCB958D" w:rsidP="4FCB958D">
      <w:pPr>
        <w:spacing w:after="0" w:line="360" w:lineRule="auto"/>
        <w:jc w:val="center"/>
        <w:rPr>
          <w:rFonts w:ascii="Times New Roman" w:eastAsia="Times New Roman" w:hAnsi="Times New Roman" w:cs="Times New Roman"/>
          <w:b/>
          <w:bCs/>
          <w:u w:val="single"/>
        </w:rPr>
      </w:pPr>
    </w:p>
    <w:p w14:paraId="3429FE3A" w14:textId="77777777" w:rsidR="00D66955" w:rsidRPr="00831F5C" w:rsidRDefault="00D66955">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Organizuodamas mokymus Tiekėjas turi atsižvelgti ir užtikrinti, kad mokymus vykdantys </w:t>
      </w:r>
      <w:r w:rsidRPr="4FCB958D">
        <w:rPr>
          <w:rFonts w:ascii="Times New Roman" w:eastAsia="Times New Roman" w:hAnsi="Times New Roman" w:cs="Times New Roman"/>
          <w:color w:val="000000" w:themeColor="text1"/>
          <w:lang w:val="lt-LT"/>
        </w:rPr>
        <w:t>lektoriai būtų susipažinę su Lietuvos Respublikos sveikatos apsaugos ministro 2018 m. liepos 26 d. įsakymu Nr. V-859 patvirtintu „</w:t>
      </w:r>
      <w:hyperlink r:id="rId6">
        <w:r w:rsidRPr="4FCB958D">
          <w:rPr>
            <w:rFonts w:ascii="Times New Roman" w:eastAsia="Times New Roman" w:hAnsi="Times New Roman" w:cs="Times New Roman"/>
            <w:color w:val="000000" w:themeColor="text1"/>
            <w:lang w:val="lt-LT"/>
          </w:rPr>
          <w:t>Pagalbos savižudybės grėsmę patiriantiems asmenims teikimo tvarkos aprašu</w:t>
        </w:r>
      </w:hyperlink>
      <w:r w:rsidRPr="4FCB958D">
        <w:rPr>
          <w:rFonts w:ascii="Times New Roman" w:eastAsia="Times New Roman" w:hAnsi="Times New Roman" w:cs="Times New Roman"/>
          <w:color w:val="000000" w:themeColor="text1"/>
        </w:rPr>
        <w:t>”</w:t>
      </w:r>
      <w:r w:rsidRPr="4FCB958D">
        <w:rPr>
          <w:rFonts w:ascii="Times New Roman" w:eastAsia="Times New Roman" w:hAnsi="Times New Roman" w:cs="Times New Roman"/>
          <w:color w:val="000000" w:themeColor="text1"/>
          <w:lang w:val="lt-LT"/>
        </w:rPr>
        <w:t>, Lietuvos Respublikos sveikatos apsaugos ministro 2024 m. sausio 12 d. įsakymu Nr. V-32 patvirtintu „</w:t>
      </w:r>
      <w:hyperlink r:id="rId7">
        <w:r w:rsidRPr="4FCB958D">
          <w:rPr>
            <w:rFonts w:ascii="Times New Roman" w:eastAsia="Times New Roman" w:hAnsi="Times New Roman" w:cs="Times New Roman"/>
            <w:color w:val="000000" w:themeColor="text1"/>
          </w:rPr>
          <w:t>Savižudybių prevencijos koordinavimo savivaldybėse tvarkos aprašu</w:t>
        </w:r>
      </w:hyperlink>
      <w:r w:rsidRPr="4FCB958D">
        <w:rPr>
          <w:rFonts w:ascii="Times New Roman" w:eastAsia="Times New Roman" w:hAnsi="Times New Roman" w:cs="Times New Roman"/>
          <w:color w:val="000000" w:themeColor="text1"/>
          <w:lang w:val="lt-LT"/>
        </w:rPr>
        <w:t>”, 2024 m. Higienos instituto Psichikos sveikatos centro Savižudybių prevencijos skyriaus parengtomis „Savižudybių prevencijos koordinavimo savivaldybėse tvarkos aprašo taikymo gairėmis“, </w:t>
      </w:r>
      <w:r w:rsidRPr="4FCB958D">
        <w:rPr>
          <w:rFonts w:ascii="Times New Roman" w:eastAsia="Times New Roman" w:hAnsi="Times New Roman" w:cs="Times New Roman"/>
          <w:lang w:val="lt-LT"/>
        </w:rPr>
        <w:t>taip pat su Bendruoju duomenų apsaugos reglamentu, patvirtintu 2016 m. balandžio 27 d. Europos Parlamento ir Tarybos reglamentu (ES) 2016/679 bei tuo metu galiojančiais su savižudybių prevencija Lietuvoje susijusiais teisės aktais.</w:t>
      </w:r>
      <w:r w:rsidRPr="4FCB958D">
        <w:rPr>
          <w:rFonts w:ascii="Times New Roman" w:eastAsia="Times New Roman" w:hAnsi="Times New Roman" w:cs="Times New Roman"/>
        </w:rPr>
        <w:t> </w:t>
      </w:r>
      <w:r w:rsidRPr="4FCB958D">
        <w:rPr>
          <w:rFonts w:ascii="Times New Roman" w:eastAsia="Times New Roman" w:hAnsi="Times New Roman" w:cs="Times New Roman"/>
          <w:lang w:val="lt-LT"/>
        </w:rPr>
        <w:t>Taip pat paslaugos teikėjas turi būti susipažinęs su Tarpinstitucinės darbo grupės, sudarytos Lietuvos Respublikos finansų  ministro 2021 m. birželio 1 d. įsakymu Nr. 1K-219 „Dėl tarpinstitucinės darbo grupės sudarymo“ patvirtintu projekto dalyvių informacijos administravimo instrukcija.</w:t>
      </w:r>
      <w:r w:rsidRPr="4FCB958D">
        <w:rPr>
          <w:rFonts w:ascii="Times New Roman" w:eastAsia="Times New Roman" w:hAnsi="Times New Roman" w:cs="Times New Roman"/>
        </w:rPr>
        <w:t> </w:t>
      </w:r>
    </w:p>
    <w:p w14:paraId="4A0AB7CF" w14:textId="77777777" w:rsidR="00D66955" w:rsidRPr="00831F5C" w:rsidRDefault="00D66955">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Tiekėjas turi užtikrinti, kad mokymus vykdys lektoriai, turintys tinkamą kvalifikaciją ir patirtį.</w:t>
      </w:r>
      <w:r w:rsidRPr="4FCB958D">
        <w:rPr>
          <w:rFonts w:ascii="Times New Roman" w:eastAsia="Times New Roman" w:hAnsi="Times New Roman" w:cs="Times New Roman"/>
        </w:rPr>
        <w:t> </w:t>
      </w:r>
    </w:p>
    <w:p w14:paraId="183A57A5" w14:textId="77777777" w:rsidR="00D66955" w:rsidRPr="00BE5D76" w:rsidRDefault="00D66955">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vykdymui Tiekėjas turi pasirinkti šiuolaikinius ir inovatyvius mokymo metodus ir priemones, atitinkančias mokymų programą.</w:t>
      </w:r>
      <w:r w:rsidRPr="4FCB958D">
        <w:rPr>
          <w:rFonts w:ascii="Times New Roman" w:eastAsia="Times New Roman" w:hAnsi="Times New Roman" w:cs="Times New Roman"/>
        </w:rPr>
        <w:t> </w:t>
      </w:r>
    </w:p>
    <w:p w14:paraId="06C7643A" w14:textId="0CF0F488" w:rsidR="00D66955" w:rsidRPr="00420F62" w:rsidRDefault="00D66955">
      <w:pPr>
        <w:numPr>
          <w:ilvl w:val="0"/>
          <w:numId w:val="11"/>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rPr>
        <w:t>Tiekėjas iki </w:t>
      </w:r>
      <w:r w:rsidRPr="4FCB958D">
        <w:rPr>
          <w:rFonts w:ascii="Times New Roman" w:eastAsia="Times New Roman" w:hAnsi="Times New Roman" w:cs="Times New Roman"/>
          <w:lang w:val="lt-LT"/>
        </w:rPr>
        <w:t>einamojo</w:t>
      </w:r>
      <w:r w:rsidRPr="4FCB958D">
        <w:rPr>
          <w:rFonts w:ascii="Times New Roman" w:eastAsia="Times New Roman" w:hAnsi="Times New Roman" w:cs="Times New Roman"/>
        </w:rPr>
        <w:t> mėnesio 10d. Perkančiajai organizacijai pateikia kito mėnesio mokymų grafiką pagal Perkančiosios organizacijos pateiktą Projekto mokymų grafiko formą. Jeigu pasiraši</w:t>
      </w:r>
      <w:r w:rsidRPr="4FCB958D">
        <w:rPr>
          <w:rFonts w:ascii="Times New Roman" w:eastAsia="Times New Roman" w:hAnsi="Times New Roman" w:cs="Times New Roman"/>
        </w:rPr>
        <w:lastRenderedPageBreak/>
        <w:t>us sutartį veiklos pradedamos įgyvendinti tą patį mėnesį, šio mėnesio mokymų grafikas pateikiamas ne vėliau kaip prieš </w:t>
      </w:r>
      <w:r w:rsidR="3876C527" w:rsidRPr="4FCB958D">
        <w:rPr>
          <w:rFonts w:ascii="Times New Roman" w:eastAsia="Times New Roman" w:hAnsi="Times New Roman" w:cs="Times New Roman"/>
        </w:rPr>
        <w:t>1</w:t>
      </w:r>
      <w:r w:rsidRPr="4FCB958D">
        <w:rPr>
          <w:rFonts w:ascii="Times New Roman" w:eastAsia="Times New Roman" w:hAnsi="Times New Roman" w:cs="Times New Roman"/>
        </w:rPr>
        <w:t>5</w:t>
      </w:r>
      <w:r w:rsidR="1C052D47" w:rsidRPr="4FCB958D">
        <w:rPr>
          <w:rFonts w:ascii="Times New Roman" w:eastAsia="Times New Roman" w:hAnsi="Times New Roman" w:cs="Times New Roman"/>
        </w:rPr>
        <w:t xml:space="preserve"> darbo</w:t>
      </w:r>
      <w:r w:rsidRPr="4FCB958D">
        <w:rPr>
          <w:rFonts w:ascii="Times New Roman" w:eastAsia="Times New Roman" w:hAnsi="Times New Roman" w:cs="Times New Roman"/>
        </w:rPr>
        <w:t> dien</w:t>
      </w:r>
      <w:r w:rsidR="2B8F84DE" w:rsidRPr="4FCB958D">
        <w:rPr>
          <w:rFonts w:ascii="Times New Roman" w:eastAsia="Times New Roman" w:hAnsi="Times New Roman" w:cs="Times New Roman"/>
        </w:rPr>
        <w:t>ų</w:t>
      </w:r>
      <w:r w:rsidRPr="4FCB958D">
        <w:rPr>
          <w:rFonts w:ascii="Times New Roman" w:eastAsia="Times New Roman" w:hAnsi="Times New Roman" w:cs="Times New Roman"/>
        </w:rPr>
        <w:t> iki mokymų pradžios. Pasikeitus pateikto mokymų grafiko informacijai, visais atvejais apie pakeitimus Perkančioji organizacija turi būti informuota ne vėliau kaip prieš </w:t>
      </w:r>
      <w:r w:rsidR="387D075E" w:rsidRPr="4FCB958D">
        <w:rPr>
          <w:rFonts w:ascii="Times New Roman" w:eastAsia="Times New Roman" w:hAnsi="Times New Roman" w:cs="Times New Roman"/>
        </w:rPr>
        <w:t>10 darbo</w:t>
      </w:r>
      <w:r w:rsidRPr="4FCB958D">
        <w:rPr>
          <w:rFonts w:ascii="Times New Roman" w:eastAsia="Times New Roman" w:hAnsi="Times New Roman" w:cs="Times New Roman"/>
        </w:rPr>
        <w:t> dien</w:t>
      </w:r>
      <w:r w:rsidR="516C00A8" w:rsidRPr="4FCB958D">
        <w:rPr>
          <w:rFonts w:ascii="Times New Roman" w:eastAsia="Times New Roman" w:hAnsi="Times New Roman" w:cs="Times New Roman"/>
        </w:rPr>
        <w:t>ų</w:t>
      </w:r>
      <w:r w:rsidRPr="4FCB958D">
        <w:rPr>
          <w:rFonts w:ascii="Times New Roman" w:eastAsia="Times New Roman" w:hAnsi="Times New Roman" w:cs="Times New Roman"/>
        </w:rPr>
        <w:t> iki planuotos mokymų pradžios, pateikiant patikslintą mokymų grafiką. Išimtiniais ir pagrįstais atvejais apie mokymų grafiko pakeitimus Tiekėjas gali informuoti vėliau, bet </w:t>
      </w:r>
      <w:r w:rsidRPr="4FCB958D">
        <w:rPr>
          <w:rFonts w:ascii="Times New Roman" w:eastAsia="Times New Roman" w:hAnsi="Times New Roman" w:cs="Times New Roman"/>
          <w:lang w:val="lt-LT"/>
        </w:rPr>
        <w:t>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2A5CC74F" w14:textId="77777777" w:rsidR="00D66955" w:rsidRPr="00831F5C" w:rsidRDefault="00D66955">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Perkančioji organizacija turi teisę be išankstinio informavimo atvykti ir stebėti mokymus, susisiekti su mokymų dalyviais</w:t>
      </w:r>
      <w:r w:rsidRPr="4FCB958D">
        <w:rPr>
          <w:rFonts w:ascii="Times New Roman" w:eastAsia="Times New Roman" w:hAnsi="Times New Roman" w:cs="Times New Roman"/>
        </w:rPr>
        <w:t> ar paprašyti trumpo mokymų įrašo mokymų kokybės užtikrinimo tikslu. Tiekėjas privalo užtikrinti galimybę Perkančiosios organizacijos atstovui bet kuriuo metu nuotoliu prisijungti prie mokymų. Perkančiajai organizacijai pateikus pastabas, tiekėjas turės nedelsiant atsižvelgti į perkančiosios organizacijos siūlymus dėl paslaugų teikimo ir mokymų kokybės gerinimo.</w:t>
      </w:r>
    </w:p>
    <w:p w14:paraId="4456EB0E" w14:textId="77777777" w:rsidR="00D66955" w:rsidRDefault="00D66955">
      <w:pPr>
        <w:numPr>
          <w:ilvl w:val="0"/>
          <w:numId w:val="11"/>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Tiekėjas atsakingas už:  </w:t>
      </w:r>
    </w:p>
    <w:p w14:paraId="55844B41" w14:textId="4A0C31CF"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.1.Patalpų paruošimą ir pritaikymą mokymams. Planuojama mokymus vykdyti Perkančiosios organizacijos partnerių patalpose</w:t>
      </w:r>
      <w:r w:rsidR="008834E3">
        <w:rPr>
          <w:rFonts w:ascii="Times New Roman" w:eastAsia="Times New Roman" w:hAnsi="Times New Roman" w:cs="Times New Roman"/>
        </w:rPr>
        <w:t xml:space="preserve"> </w:t>
      </w:r>
      <w:r w:rsidR="008834E3" w:rsidRPr="4FCB958D">
        <w:rPr>
          <w:rFonts w:ascii="Times New Roman" w:eastAsia="Times New Roman" w:hAnsi="Times New Roman" w:cs="Times New Roman"/>
        </w:rPr>
        <w:t xml:space="preserve">(negalioja šio pirkimo </w:t>
      </w:r>
      <w:r w:rsidR="000B78AB">
        <w:rPr>
          <w:rFonts w:ascii="Times New Roman" w:eastAsia="Times New Roman" w:hAnsi="Times New Roman" w:cs="Times New Roman"/>
        </w:rPr>
        <w:t>V</w:t>
      </w:r>
      <w:r w:rsidR="008834E3" w:rsidRPr="4FCB958D">
        <w:rPr>
          <w:rFonts w:ascii="Times New Roman" w:eastAsia="Times New Roman" w:hAnsi="Times New Roman" w:cs="Times New Roman"/>
        </w:rPr>
        <w:t xml:space="preserve"> dalies objektui).</w:t>
      </w:r>
    </w:p>
    <w:p w14:paraId="4F47EE47" w14:textId="24C9D6EA"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.2. Mokym</w:t>
      </w:r>
      <w:r w:rsidR="00D66955" w:rsidRPr="4FCB958D">
        <w:rPr>
          <w:rFonts w:ascii="Times New Roman" w:eastAsia="Times New Roman" w:hAnsi="Times New Roman" w:cs="Times New Roman"/>
          <w:lang w:val="lt-LT"/>
        </w:rPr>
        <w:t>ų</w:t>
      </w:r>
      <w:r w:rsidR="00D66955" w:rsidRPr="4FCB958D">
        <w:rPr>
          <w:rFonts w:ascii="Times New Roman" w:eastAsia="Times New Roman" w:hAnsi="Times New Roman" w:cs="Times New Roman"/>
        </w:rPr>
        <w:t> dalyvių surinkimą; </w:t>
      </w:r>
    </w:p>
    <w:p w14:paraId="158D08B1" w14:textId="58E33E3F"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.3. Mokymų tvarkaraščio sudarymą; </w:t>
      </w:r>
    </w:p>
    <w:p w14:paraId="5E931B2E" w14:textId="6505754C"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.4.Duomenų surinkimą pagal Perkančiosios organizacijos pateiktus dokumentus (Projekto dalyvio anketą, registracijos ir lankomumo formas ir kt.); </w:t>
      </w:r>
    </w:p>
    <w:p w14:paraId="4C86AC58" w14:textId="7CE9F516"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.5.Perkančiosios organizacijos pateikto pranešimo apie asmens duomenų tvarkymą įteikimą mokymų dalyviams; </w:t>
      </w:r>
    </w:p>
    <w:p w14:paraId="658E96BD" w14:textId="3A187259"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.6.Mokymų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14:paraId="2A39CAA5" w14:textId="7707C19C"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lastRenderedPageBreak/>
        <w:t>29</w:t>
      </w:r>
      <w:r w:rsidR="00D66955" w:rsidRPr="4FCB958D">
        <w:rPr>
          <w:rFonts w:ascii="Times New Roman" w:eastAsia="Times New Roman" w:hAnsi="Times New Roman" w:cs="Times New Roman"/>
        </w:rPr>
        <w:t>.7.Laisvos formos darbdavio pažymų, patvirtinančių, kad asmuo dirba nurodytoje įstaigoje, surinkimą, jei privaloma;  </w:t>
      </w:r>
    </w:p>
    <w:p w14:paraId="061FEAB2" w14:textId="680A39B5"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.8. Mokymo medžiagos pateikimą dalyviams; </w:t>
      </w:r>
    </w:p>
    <w:p w14:paraId="117B5E79" w14:textId="37911C8A" w:rsidR="00D66955"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.9. Mokymų pažymėjimų įteikimą dalyviams mokymų pabaigoje;  </w:t>
      </w:r>
    </w:p>
    <w:p w14:paraId="44E3F716" w14:textId="1C7D211F" w:rsidR="00D66955" w:rsidRPr="004F3BA6" w:rsidRDefault="0040042E"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29</w:t>
      </w:r>
      <w:r w:rsidR="00D66955" w:rsidRPr="4FCB958D">
        <w:rPr>
          <w:rFonts w:ascii="Times New Roman" w:eastAsia="Times New Roman" w:hAnsi="Times New Roman" w:cs="Times New Roman"/>
        </w:rPr>
        <w:t>.10.Mokymų kokybės vertinimą.</w:t>
      </w:r>
      <w:r w:rsidR="00066B3E">
        <w:rPr>
          <w:rFonts w:ascii="Times New Roman" w:eastAsia="Times New Roman" w:hAnsi="Times New Roman" w:cs="Times New Roman"/>
        </w:rPr>
        <w:t xml:space="preserve"> </w:t>
      </w:r>
      <w:r w:rsidR="00D66955" w:rsidRPr="4FCB958D">
        <w:rPr>
          <w:rFonts w:ascii="Times New Roman" w:eastAsia="Times New Roman" w:hAnsi="Times New Roman" w:cs="Times New Roman"/>
        </w:rPr>
        <w:t>Po kiekvienų mokymų tą pačią dieną Tiekėjas pateikia dalyviams trumpą pasitenkinimo mokymais apklausą, suderintą su Perkančiąja organizacija, bei pateikia apklausos rezultatus Perkančiąjai organizacijai ne vėliau nei per 3 d.d. po mokymų pabaigos. Jei dalyvių teigiamų įvertinimų (daugiau arba lygu 4/5 balai iš 5) dalis mažesnė nei 80%, mokymų įkainis mažinamas 5%. Jei teigiamų įvertinimų dalis mažesnė nei 60%, Tiekėjas per 5 d.d. privalo pateikti mokymų tobulinimo planą ir pakartoti mokymus per 30 dienų nuo plano suderinimo su Perkančiąja organizacija. </w:t>
      </w:r>
    </w:p>
    <w:p w14:paraId="788AEA7E" w14:textId="14285FA8" w:rsidR="00D66955" w:rsidRPr="005D6796" w:rsidRDefault="00D66955" w:rsidP="005D6796">
      <w:pPr>
        <w:pStyle w:val="Sraopastraipa"/>
        <w:numPr>
          <w:ilvl w:val="0"/>
          <w:numId w:val="6"/>
        </w:numPr>
        <w:spacing w:line="360" w:lineRule="auto"/>
        <w:jc w:val="both"/>
        <w:rPr>
          <w:rFonts w:ascii="Times New Roman" w:eastAsia="Times New Roman" w:hAnsi="Times New Roman" w:cs="Times New Roman"/>
        </w:rPr>
      </w:pPr>
      <w:r w:rsidRPr="005D6796">
        <w:rPr>
          <w:rFonts w:ascii="Times New Roman" w:eastAsia="Times New Roman" w:hAnsi="Times New Roman" w:cs="Times New Roman"/>
        </w:rPr>
        <w:t>Kiekvieniems mokymams turi būti užtikrinamos higienos normas bei saugos reikalavimus atitinkančios patalpos: </w:t>
      </w:r>
    </w:p>
    <w:p w14:paraId="0452EC5F" w14:textId="72C33601" w:rsidR="00D66955" w:rsidRPr="00C661C3"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 </w:t>
      </w:r>
    </w:p>
    <w:p w14:paraId="7C42B114" w14:textId="3A260436" w:rsidR="00D66955" w:rsidRPr="00C661C3"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mokymo patalpa turi būti aprūpinta baldais, statant juos „U formos“ arba klasės stiliumi (netaikoma praktinių užsiėmimu metu</w:t>
      </w:r>
      <w:r w:rsidR="29ACB12B" w:rsidRPr="4FCB958D">
        <w:rPr>
          <w:rFonts w:ascii="Times New Roman" w:eastAsia="Times New Roman" w:hAnsi="Times New Roman" w:cs="Times New Roman"/>
        </w:rPr>
        <w:t>);</w:t>
      </w:r>
    </w:p>
    <w:p w14:paraId="259051CA" w14:textId="77777777" w:rsidR="00D66955" w:rsidRPr="006F69D4"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 xml:space="preserve"> mokymo patalpoje turi būti sąlygos gerai matyti ir girdėti pateikiamą informaciją; </w:t>
      </w:r>
    </w:p>
    <w:p w14:paraId="2C9E803C" w14:textId="00CEB065" w:rsidR="00D66955" w:rsidRPr="00551920"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mokymų patalpa turi talpinti </w:t>
      </w:r>
      <w:r w:rsidR="004501AD">
        <w:rPr>
          <w:rFonts w:ascii="Times New Roman" w:eastAsia="Times New Roman" w:hAnsi="Times New Roman" w:cs="Times New Roman"/>
        </w:rPr>
        <w:t>atskirose pirkimo dalyse</w:t>
      </w:r>
      <w:r w:rsidRPr="4FCB958D">
        <w:rPr>
          <w:rFonts w:ascii="Times New Roman" w:eastAsia="Times New Roman" w:hAnsi="Times New Roman" w:cs="Times New Roman"/>
        </w:rPr>
        <w:t> nurodytą dalyvių skaičių; </w:t>
      </w:r>
    </w:p>
    <w:p w14:paraId="57AA4D12" w14:textId="77777777" w:rsidR="00D66955"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mokymų patalpoje turi būti parengtos darbo vietos ne mažiau kaip 1 lektoriui; </w:t>
      </w:r>
    </w:p>
    <w:p w14:paraId="3B5B8C1F" w14:textId="77777777" w:rsidR="00D66955" w:rsidRPr="00551920"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turi būti rūbinė (nebūtinai atskira mokymų dalyviams) ir higienos reikalavimus atitinkantys tualetai (aprūpinti būtinomis higienos priemonėmis); </w:t>
      </w:r>
    </w:p>
    <w:p w14:paraId="421B6045" w14:textId="77777777" w:rsidR="00D66955" w:rsidRPr="00577D8B"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lastRenderedPageBreak/>
        <w:t>pasirinkta mokymų vieta turi turėti galimybę organizuoti dalyvių maitinimą vietoje arba netoli jos (ne toliau kaip 500 m nuo mokymų vietos); </w:t>
      </w:r>
    </w:p>
    <w:p w14:paraId="2F491D32" w14:textId="77777777" w:rsidR="00D66955" w:rsidRPr="00577D8B" w:rsidRDefault="00D66955">
      <w:pPr>
        <w:numPr>
          <w:ilvl w:val="1"/>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atvykstantiems mokymų dalyviams matomoje vietoje turi būti paskelbta informacija apie vykdomą Projektą ir mokymų tvarkaraštį. </w:t>
      </w:r>
    </w:p>
    <w:p w14:paraId="22F1D0BF" w14:textId="77777777" w:rsidR="00D66955" w:rsidRPr="00577D8B"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Tiekėjas turi pasirūpinti mokymams reikalingomis priemonėmis (pvz., popieriumi, rašymo priemonėmis ir pan.)</w:t>
      </w:r>
      <w:r w:rsidRPr="4FCB958D">
        <w:rPr>
          <w:rFonts w:ascii="Times New Roman" w:eastAsia="Times New Roman" w:hAnsi="Times New Roman" w:cs="Times New Roman"/>
        </w:rPr>
        <w:t> </w:t>
      </w:r>
    </w:p>
    <w:p w14:paraId="31E1F11A" w14:textId="2E9E7B67" w:rsidR="00D66955"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Perkančioji organizacija atsakinga už dviejų kavos pertraukų kiekvienai mokymų dienai organizavimą. Tiekėjas atsakingas už komunikaciją dėl kavos pertraukų organizavimo mokymų metu</w:t>
      </w:r>
      <w:r w:rsidR="00F3609F">
        <w:rPr>
          <w:rFonts w:ascii="Times New Roman" w:eastAsia="Times New Roman" w:hAnsi="Times New Roman" w:cs="Times New Roman"/>
          <w:lang w:val="lt-LT"/>
        </w:rPr>
        <w:t xml:space="preserve"> </w:t>
      </w:r>
      <w:r w:rsidR="00F3609F" w:rsidRPr="4FCB958D">
        <w:rPr>
          <w:rFonts w:ascii="Times New Roman" w:eastAsia="Times New Roman" w:hAnsi="Times New Roman" w:cs="Times New Roman"/>
          <w:lang w:val="lt-LT"/>
        </w:rPr>
        <w:t>(</w:t>
      </w:r>
      <w:r w:rsidR="00F3609F" w:rsidRPr="4FCB958D">
        <w:rPr>
          <w:rFonts w:ascii="Times New Roman" w:eastAsia="Times New Roman" w:hAnsi="Times New Roman" w:cs="Times New Roman"/>
        </w:rPr>
        <w:t xml:space="preserve">negalioja šio pirkimo </w:t>
      </w:r>
      <w:r w:rsidR="000B78AB">
        <w:rPr>
          <w:rFonts w:ascii="Times New Roman" w:eastAsia="Times New Roman" w:hAnsi="Times New Roman" w:cs="Times New Roman"/>
        </w:rPr>
        <w:t>V</w:t>
      </w:r>
      <w:r w:rsidR="00F3609F" w:rsidRPr="4FCB958D">
        <w:rPr>
          <w:rFonts w:ascii="Times New Roman" w:eastAsia="Times New Roman" w:hAnsi="Times New Roman" w:cs="Times New Roman"/>
        </w:rPr>
        <w:t xml:space="preserve"> dalies objektui).</w:t>
      </w:r>
    </w:p>
    <w:p w14:paraId="43EB3163" w14:textId="77777777" w:rsidR="00D66955"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 xml:space="preserve">Tiekėjas privalo laikytis reikalavimų dėl mokymų vykdymo regionuose. </w:t>
      </w:r>
      <w:r w:rsidRPr="4FCB958D">
        <w:rPr>
          <w:rFonts w:ascii="Times New Roman" w:eastAsia="Times New Roman" w:hAnsi="Times New Roman" w:cs="Times New Roman"/>
          <w:lang w:val="lt-LT"/>
        </w:rPr>
        <w:t>Sostinės regionas apima Vilniaus apskrities savivaldybes: Elektrėnų savivaldybę, Šalčininkų rajono savivaldybę, Širvintų rajono savivaldybę, Švenčionių rajono savivaldybę, Trakų rajono savivaldybę, Ukmergės rajono savivaldybę, Vilniaus miesto savivaldybę, Vilniaus rajono savivaldybę.</w:t>
      </w:r>
      <w:r w:rsidRPr="4FCB958D">
        <w:rPr>
          <w:rFonts w:ascii="Times New Roman" w:eastAsia="Times New Roman" w:hAnsi="Times New Roman" w:cs="Times New Roman"/>
        </w:rPr>
        <w:t> </w:t>
      </w:r>
      <w:r w:rsidRPr="4FCB958D">
        <w:rPr>
          <w:rFonts w:ascii="Times New Roman" w:eastAsia="Times New Roman" w:hAnsi="Times New Roman" w:cs="Times New Roman"/>
          <w:lang w:val="en-GB"/>
        </w:rPr>
        <w:t>Vidurio ir Vakarų Lietuvos regionas apima Alytaus, Kauno, Klaipėdos, Marijampolės, Panevėžio, Šiaulių, Tauragės, Telšių ir Utenos apskritis.</w:t>
      </w:r>
      <w:r w:rsidRPr="4FCB958D">
        <w:rPr>
          <w:rFonts w:ascii="Times New Roman" w:eastAsia="Times New Roman" w:hAnsi="Times New Roman" w:cs="Times New Roman"/>
        </w:rPr>
        <w:t> </w:t>
      </w:r>
    </w:p>
    <w:p w14:paraId="30D26C9F" w14:textId="77777777" w:rsidR="00D66955" w:rsidRPr="005314ED"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40 proc. mokymų laiko sudarys praktinė dalis.</w:t>
      </w:r>
      <w:r w:rsidRPr="4FCB958D">
        <w:rPr>
          <w:rFonts w:ascii="Times New Roman" w:eastAsia="Times New Roman" w:hAnsi="Times New Roman" w:cs="Times New Roman"/>
        </w:rPr>
        <w:t> </w:t>
      </w:r>
    </w:p>
    <w:p w14:paraId="139DD872" w14:textId="05B341B3" w:rsidR="00D66955"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Mokymai vykdomi kontaktiniu būdu, lietuvių kalba</w:t>
      </w:r>
      <w:r w:rsidR="000B78AB">
        <w:rPr>
          <w:rFonts w:ascii="Times New Roman" w:eastAsia="Times New Roman" w:hAnsi="Times New Roman" w:cs="Times New Roman"/>
          <w:lang w:val="lt-LT"/>
        </w:rPr>
        <w:t xml:space="preserve"> </w:t>
      </w:r>
      <w:r w:rsidR="000B78AB" w:rsidRPr="4FCB958D">
        <w:rPr>
          <w:rFonts w:ascii="Times New Roman" w:eastAsia="Times New Roman" w:hAnsi="Times New Roman" w:cs="Times New Roman"/>
          <w:lang w:val="lt-LT"/>
        </w:rPr>
        <w:t>(</w:t>
      </w:r>
      <w:r w:rsidR="000B78AB" w:rsidRPr="4FCB958D">
        <w:rPr>
          <w:rFonts w:ascii="Times New Roman" w:eastAsia="Times New Roman" w:hAnsi="Times New Roman" w:cs="Times New Roman"/>
        </w:rPr>
        <w:t xml:space="preserve">negalioja šio pirkimo </w:t>
      </w:r>
      <w:r w:rsidR="000B78AB">
        <w:rPr>
          <w:rFonts w:ascii="Times New Roman" w:eastAsia="Times New Roman" w:hAnsi="Times New Roman" w:cs="Times New Roman"/>
        </w:rPr>
        <w:t>V</w:t>
      </w:r>
      <w:r w:rsidR="000B78AB" w:rsidRPr="4FCB958D">
        <w:rPr>
          <w:rFonts w:ascii="Times New Roman" w:eastAsia="Times New Roman" w:hAnsi="Times New Roman" w:cs="Times New Roman"/>
        </w:rPr>
        <w:t xml:space="preserve"> dalies objektui)</w:t>
      </w:r>
      <w:r w:rsidRPr="4FCB958D">
        <w:rPr>
          <w:rFonts w:ascii="Times New Roman" w:eastAsia="Times New Roman" w:hAnsi="Times New Roman" w:cs="Times New Roman"/>
          <w:lang w:val="lt-LT"/>
        </w:rPr>
        <w:t>. </w:t>
      </w:r>
      <w:r w:rsidRPr="4FCB958D">
        <w:rPr>
          <w:rFonts w:ascii="Times New Roman" w:eastAsia="Times New Roman" w:hAnsi="Times New Roman" w:cs="Times New Roman"/>
        </w:rPr>
        <w:t> </w:t>
      </w:r>
    </w:p>
    <w:p w14:paraId="47A91FFA" w14:textId="01703ACF" w:rsidR="0077061C" w:rsidRPr="00300E56" w:rsidRDefault="0077061C">
      <w:pPr>
        <w:numPr>
          <w:ilvl w:val="0"/>
          <w:numId w:val="6"/>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Mokymai turi prasidėti ne anksčiau 9 val. ryto ir pasibaigti ne vėliau 17 val., skiriant pakankamai laiko dalyviams pailsėti ir papietauti. </w:t>
      </w:r>
      <w:r w:rsidR="00300E56" w:rsidRPr="4FCB958D">
        <w:rPr>
          <w:rFonts w:ascii="Times New Roman" w:eastAsia="Times New Roman" w:hAnsi="Times New Roman" w:cs="Times New Roman"/>
          <w:lang w:val="lt-LT"/>
        </w:rPr>
        <w:t>Mokymų metu turi būti skiriamas laikas pietų pertraukai, kurios trukmė ne trumpesnė nei 45 min. Mokymų metu turi būti skiriamas laikas ne mažiau nei 2 higienos pertraukėlėms, ne trumpesnėms nei 15 min. Jei mokymo programos trukmė viršija 24 akademines valandas, mokymų apimtis turi būti paskirstyta taip, kad per vieną mokymų dieną nebūtų viršijamos 8 akademinės valandos. </w:t>
      </w:r>
    </w:p>
    <w:p w14:paraId="2985483C" w14:textId="5C0C790A" w:rsidR="00D66955"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programose pažymėtos dalys, kurių mokymus vykdantys lektoriai negali keisti. Mokymų programose pateikiama aiški ir išsami informacija, kurios mokymų instruktoriui ar lektoriui turėtų užtekti pasiruošti mokymams ir juos pravesti bei nereikėtų skirti laiko papildomos informacijos paieškai. Mokymus vykdantys lektoriai vizualinę pristatymo medžiagą gali redaguoti ir papildyti pagal mokymų programą, suderinę su perkančiąja organizacija.</w:t>
      </w:r>
      <w:r w:rsidRPr="4FCB958D">
        <w:rPr>
          <w:rFonts w:ascii="Times New Roman" w:eastAsia="Times New Roman" w:hAnsi="Times New Roman" w:cs="Times New Roman"/>
        </w:rPr>
        <w:t> </w:t>
      </w:r>
    </w:p>
    <w:p w14:paraId="7930EFD3" w14:textId="31AEE890" w:rsidR="00D66955" w:rsidRPr="005164F6"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lastRenderedPageBreak/>
        <w:t xml:space="preserve">Mokymų grupių sudėtį Tiekėjas formuoja užtikrindamas atvirą registraciją ir informacijos apie mokymus prieinamumą visoms norinčioms dalyvauti bei tikslinę auditoriją atitinkančioms organizacijoms. Mokymų grupių sudėtis privalo būti iš anksto raštu suderinta su Perkančiąja organizacija ne vėliau nei </w:t>
      </w:r>
      <w:r w:rsidR="00795ABA">
        <w:rPr>
          <w:rFonts w:ascii="Times New Roman" w:eastAsia="Times New Roman" w:hAnsi="Times New Roman" w:cs="Times New Roman"/>
          <w:lang w:val="lt-LT"/>
        </w:rPr>
        <w:t>15</w:t>
      </w:r>
      <w:r w:rsidRPr="4FCB958D">
        <w:rPr>
          <w:rFonts w:ascii="Times New Roman" w:eastAsia="Times New Roman" w:hAnsi="Times New Roman" w:cs="Times New Roman"/>
          <w:lang w:val="lt-LT"/>
        </w:rPr>
        <w:t xml:space="preserve"> d. d. iki mokymų pradžios.</w:t>
      </w:r>
      <w:r w:rsidRPr="4FCB958D">
        <w:rPr>
          <w:rFonts w:ascii="Times New Roman" w:eastAsia="Times New Roman" w:hAnsi="Times New Roman" w:cs="Times New Roman"/>
        </w:rPr>
        <w:t> </w:t>
      </w:r>
    </w:p>
    <w:p w14:paraId="2F9C5400" w14:textId="77777777" w:rsidR="00D66955"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Tiekėjas dalyviams privalo pateikti ir koordinuoti su Perkančiąja organizacija suderintus Projekto dalyvių administravimo dokumentus (dalyvio apklausos anketa, mokymų dalyvių sąrašai ir kiti raštu suderinti dokumentai). Tiekėjas privalo pateikti užpildytus ir atitinkančius reikalavimus Perkančiajai organizacijai Projekto dalyvių administravimui skirtus dokumentus ne vėliau kaip 5 d. d. nuo mokymų pabaigos.</w:t>
      </w:r>
    </w:p>
    <w:p w14:paraId="1B4F56E0" w14:textId="46507E2E" w:rsidR="00D66955"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Bendras visų mokymų grafikas turi būti iš anksto suderintas su Perkančiąja organizacija</w:t>
      </w:r>
      <w:r w:rsidR="321611F2" w:rsidRPr="4FCB958D">
        <w:rPr>
          <w:rFonts w:ascii="Times New Roman" w:eastAsia="Times New Roman" w:hAnsi="Times New Roman" w:cs="Times New Roman"/>
        </w:rPr>
        <w:t xml:space="preserve"> laikantis 2</w:t>
      </w:r>
      <w:r w:rsidR="00E7266F">
        <w:rPr>
          <w:rFonts w:ascii="Times New Roman" w:eastAsia="Times New Roman" w:hAnsi="Times New Roman" w:cs="Times New Roman"/>
        </w:rPr>
        <w:t>6</w:t>
      </w:r>
      <w:r w:rsidR="321611F2" w:rsidRPr="4FCB958D">
        <w:rPr>
          <w:rFonts w:ascii="Times New Roman" w:eastAsia="Times New Roman" w:hAnsi="Times New Roman" w:cs="Times New Roman"/>
        </w:rPr>
        <w:t xml:space="preserve"> punkte įvardintų terminų</w:t>
      </w:r>
      <w:r w:rsidR="00E7266F">
        <w:rPr>
          <w:rFonts w:ascii="Times New Roman" w:eastAsia="Times New Roman" w:hAnsi="Times New Roman" w:cs="Times New Roman"/>
        </w:rPr>
        <w:t>.</w:t>
      </w:r>
      <w:r w:rsidRPr="4FCB958D">
        <w:rPr>
          <w:rFonts w:ascii="Times New Roman" w:eastAsia="Times New Roman" w:hAnsi="Times New Roman" w:cs="Times New Roman"/>
        </w:rPr>
        <w:t> Paslaugų tiekėjas gali pradėti organizuoti mokymus tik raštu gavęs Perkančiosios organizacijos patvirtinimą dėl formuojamų mokymų grupių ir jų organizavimo vietos. </w:t>
      </w:r>
    </w:p>
    <w:p w14:paraId="266083B4" w14:textId="1C111232" w:rsidR="00C90E2C" w:rsidRDefault="00D66955">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organizatorius turi užtikrinti, kad mokymų dalyviai įgis programoje nurodytas kompetencijas.</w:t>
      </w:r>
      <w:r w:rsidRPr="4FCB958D">
        <w:rPr>
          <w:rFonts w:ascii="Times New Roman" w:eastAsia="Times New Roman" w:hAnsi="Times New Roman" w:cs="Times New Roman"/>
        </w:rPr>
        <w:t> </w:t>
      </w:r>
    </w:p>
    <w:p w14:paraId="61B76CEF" w14:textId="54DAF007" w:rsidR="00925ADA" w:rsidRPr="007B0C8A" w:rsidRDefault="00925ADA">
      <w:pPr>
        <w:numPr>
          <w:ilvl w:val="0"/>
          <w:numId w:val="6"/>
        </w:numPr>
        <w:spacing w:line="360" w:lineRule="auto"/>
        <w:jc w:val="both"/>
        <w:rPr>
          <w:rStyle w:val="normaltextrun"/>
          <w:rFonts w:ascii="Times New Roman" w:eastAsia="Times New Roman" w:hAnsi="Times New Roman" w:cs="Times New Roman"/>
        </w:rPr>
      </w:pPr>
      <w:r w:rsidRPr="4FCB958D">
        <w:rPr>
          <w:rFonts w:ascii="Times New Roman" w:eastAsia="Times New Roman" w:hAnsi="Times New Roman" w:cs="Times New Roman"/>
          <w:lang w:val="lt-LT"/>
        </w:rPr>
        <w:t>Tiekėjas Perkančiajai organizacijai pateikia paslaugų įvykdymo ataskaitą (iki 5 psl.) .docx ir .pdf formatais apie visų įvykdytų mokymų rezultatus, dalyvių skaičių, pastebėjimus ir pasiūlymus mokymų programos tobulinimui ar mokymų organizavimui ateityje per 5 d. d. po paskutinių mokymų įvykdymo dienos.</w:t>
      </w:r>
    </w:p>
    <w:p w14:paraId="012C4D4F" w14:textId="44D3C491" w:rsidR="00C90E2C" w:rsidRDefault="00C90E2C" w:rsidP="4FCB958D">
      <w:pPr>
        <w:pStyle w:val="paragraph"/>
        <w:spacing w:before="0" w:beforeAutospacing="0" w:after="0" w:afterAutospacing="0" w:line="360" w:lineRule="auto"/>
        <w:ind w:left="720" w:right="555"/>
        <w:jc w:val="center"/>
        <w:textAlignment w:val="baseline"/>
        <w:rPr>
          <w:color w:val="00000A"/>
        </w:rPr>
      </w:pPr>
    </w:p>
    <w:p w14:paraId="52627277" w14:textId="77777777" w:rsidR="00D66955" w:rsidRDefault="00D66955" w:rsidP="4FCB958D">
      <w:pPr>
        <w:pStyle w:val="paragraph"/>
        <w:spacing w:before="0" w:beforeAutospacing="0" w:after="0" w:afterAutospacing="0" w:line="360" w:lineRule="auto"/>
        <w:ind w:left="720" w:right="555"/>
        <w:jc w:val="center"/>
        <w:textAlignment w:val="baseline"/>
        <w:rPr>
          <w:rStyle w:val="normaltextrun"/>
          <w:b/>
          <w:bCs/>
          <w:u w:val="single"/>
          <w:lang w:val="lt-LT"/>
        </w:rPr>
      </w:pPr>
      <w:r w:rsidRPr="4FCB958D">
        <w:rPr>
          <w:rStyle w:val="normaltextrun"/>
          <w:b/>
          <w:bCs/>
          <w:u w:val="single"/>
          <w:lang w:val="lt-LT"/>
        </w:rPr>
        <w:t>IV SKYRIUS</w:t>
      </w:r>
    </w:p>
    <w:p w14:paraId="2C1C3C52" w14:textId="4BD4BFAD" w:rsidR="006118AA" w:rsidRPr="00DF44B2" w:rsidRDefault="00F11DC4" w:rsidP="4FCB958D">
      <w:pPr>
        <w:pStyle w:val="paragraph"/>
        <w:spacing w:before="0" w:beforeAutospacing="0" w:after="0" w:afterAutospacing="0" w:line="360" w:lineRule="auto"/>
        <w:ind w:left="720" w:right="555"/>
        <w:jc w:val="center"/>
        <w:textAlignment w:val="baseline"/>
      </w:pPr>
      <w:r w:rsidRPr="00601371">
        <w:rPr>
          <w:rStyle w:val="normaltextrun"/>
          <w:b/>
          <w:bCs/>
          <w:u w:val="single"/>
          <w:lang w:val="lt-LT"/>
        </w:rPr>
        <w:t xml:space="preserve">I DALIS. </w:t>
      </w:r>
      <w:r w:rsidR="00030043" w:rsidRPr="00601371">
        <w:rPr>
          <w:rStyle w:val="normaltextrun"/>
          <w:b/>
          <w:bCs/>
          <w:lang w:val="lt-LT"/>
        </w:rPr>
        <w:t>PIRKIMO OBJEKTAS</w:t>
      </w:r>
      <w:r w:rsidR="00204016" w:rsidRPr="00601371">
        <w:rPr>
          <w:rStyle w:val="normaltextrun"/>
          <w:b/>
          <w:bCs/>
          <w:lang w:val="lt-LT"/>
        </w:rPr>
        <w:t xml:space="preserve">: </w:t>
      </w:r>
      <w:r w:rsidR="00B274E4" w:rsidRPr="00601371">
        <w:rPr>
          <w:lang w:val="lt-LT"/>
        </w:rPr>
        <w:t>MOKYMAI SAVIŽUDYBIŲ PREVENCIJOS KOORDINATORIAMS</w:t>
      </w:r>
    </w:p>
    <w:p w14:paraId="66771B6F" w14:textId="77777777" w:rsidR="0040334E" w:rsidRPr="0040334E" w:rsidRDefault="0040334E" w:rsidP="4FCB958D">
      <w:pPr>
        <w:pStyle w:val="paragraph"/>
        <w:spacing w:before="0" w:beforeAutospacing="0" w:after="0" w:afterAutospacing="0" w:line="360" w:lineRule="auto"/>
        <w:ind w:left="720" w:right="555"/>
        <w:jc w:val="both"/>
        <w:textAlignment w:val="baseline"/>
        <w:rPr>
          <w:lang w:val="lt-LT"/>
        </w:rPr>
      </w:pPr>
    </w:p>
    <w:p w14:paraId="72D95FFE" w14:textId="524F018E" w:rsidR="0025617C" w:rsidRPr="00196B45" w:rsidRDefault="0025617C">
      <w:pPr>
        <w:numPr>
          <w:ilvl w:val="0"/>
          <w:numId w:val="6"/>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Perkamų paslaugų tikslas – sukurti kokybišką, moksliškai pagrįstą mokymų programą, skirtą stiprinti savižudybių prevencijos koordinatorių kompetencijas, padedančias užtikrinti efektyvų savižudybių prevencijos koordinavimą savivaldybėse bei reagavimo į savižudybės grėsmę algoritmo įgyvendinimą, stebėseną ir tobulinimą</w:t>
      </w:r>
      <w:r w:rsidR="001D0F96">
        <w:rPr>
          <w:rFonts w:ascii="Times New Roman" w:eastAsia="Times New Roman" w:hAnsi="Times New Roman" w:cs="Times New Roman"/>
          <w:lang w:val="lt-LT"/>
        </w:rPr>
        <w:t xml:space="preserve">, </w:t>
      </w:r>
      <w:r w:rsidR="001D0F96" w:rsidRPr="00196B45">
        <w:rPr>
          <w:rFonts w:ascii="Times New Roman" w:eastAsia="Times New Roman" w:hAnsi="Times New Roman" w:cs="Times New Roman"/>
          <w:lang w:val="lt-LT"/>
        </w:rPr>
        <w:t>bei mokymų,</w:t>
      </w:r>
      <w:r w:rsidR="00196B45" w:rsidRPr="00196B45">
        <w:rPr>
          <w:rFonts w:ascii="Times New Roman" w:eastAsia="Times New Roman" w:hAnsi="Times New Roman" w:cs="Times New Roman"/>
          <w:lang w:val="lt-LT"/>
        </w:rPr>
        <w:t xml:space="preserve"> </w:t>
      </w:r>
      <w:r w:rsidR="001D0F96" w:rsidRPr="00196B45">
        <w:rPr>
          <w:rFonts w:ascii="Times New Roman" w:eastAsia="Times New Roman" w:hAnsi="Times New Roman" w:cs="Times New Roman"/>
          <w:lang w:val="lt-LT"/>
        </w:rPr>
        <w:t>pagal parengtą mokymų programą</w:t>
      </w:r>
      <w:r w:rsidR="00196B45" w:rsidRPr="00196B45">
        <w:rPr>
          <w:rFonts w:ascii="Times New Roman" w:eastAsia="Times New Roman" w:hAnsi="Times New Roman" w:cs="Times New Roman"/>
          <w:lang w:val="lt-LT"/>
        </w:rPr>
        <w:t>,</w:t>
      </w:r>
      <w:r w:rsidR="001D0F96" w:rsidRPr="00196B45">
        <w:rPr>
          <w:rFonts w:ascii="Times New Roman" w:eastAsia="Times New Roman" w:hAnsi="Times New Roman" w:cs="Times New Roman"/>
          <w:lang w:val="lt-LT"/>
        </w:rPr>
        <w:t> vykdymas </w:t>
      </w:r>
    </w:p>
    <w:p w14:paraId="708CF749" w14:textId="5EA52C8D" w:rsidR="00196B45" w:rsidRPr="002A4D96" w:rsidRDefault="00196B45" w:rsidP="00196B45">
      <w:pPr>
        <w:pStyle w:val="paragraph"/>
        <w:numPr>
          <w:ilvl w:val="0"/>
          <w:numId w:val="6"/>
        </w:numPr>
        <w:spacing w:before="0" w:beforeAutospacing="0" w:after="0" w:afterAutospacing="0" w:line="360" w:lineRule="auto"/>
        <w:jc w:val="both"/>
        <w:textAlignment w:val="baseline"/>
        <w:rPr>
          <w:rStyle w:val="normaltextrun"/>
          <w:color w:val="000000" w:themeColor="text1"/>
          <w:lang w:val="lt-LT"/>
        </w:rPr>
      </w:pPr>
      <w:r w:rsidRPr="4FCB958D">
        <w:rPr>
          <w:rStyle w:val="normaltextrun"/>
          <w:color w:val="000000" w:themeColor="text1"/>
          <w:lang w:val="lt-LT"/>
        </w:rPr>
        <w:lastRenderedPageBreak/>
        <w:t xml:space="preserve">Paslaugos turi būti suteiktos per </w:t>
      </w:r>
      <w:r w:rsidR="003035BE">
        <w:rPr>
          <w:rStyle w:val="normaltextrun"/>
          <w:color w:val="000000" w:themeColor="text1"/>
          <w:lang w:val="lt-LT"/>
        </w:rPr>
        <w:t>18</w:t>
      </w:r>
      <w:r w:rsidRPr="4FCB958D">
        <w:rPr>
          <w:rStyle w:val="normaltextrun"/>
          <w:color w:val="000000" w:themeColor="text1"/>
          <w:lang w:val="lt-LT"/>
        </w:rPr>
        <w:t> mėn. nuo sutarties sudarymo dienos.</w:t>
      </w:r>
    </w:p>
    <w:p w14:paraId="4B63B3CA" w14:textId="77777777" w:rsidR="00355E2F" w:rsidRPr="00355E2F" w:rsidRDefault="00CB29E0">
      <w:pPr>
        <w:numPr>
          <w:ilvl w:val="0"/>
          <w:numId w:val="6"/>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Pirkimo objektas</w:t>
      </w:r>
      <w:r w:rsidR="00355E2F">
        <w:rPr>
          <w:rFonts w:ascii="Times New Roman" w:eastAsia="Times New Roman" w:hAnsi="Times New Roman" w:cs="Times New Roman"/>
          <w:lang w:val="lt-LT"/>
        </w:rPr>
        <w:t>:</w:t>
      </w:r>
    </w:p>
    <w:p w14:paraId="35250C2B" w14:textId="18DB4E41" w:rsidR="00CB29E0" w:rsidRPr="0008546B" w:rsidRDefault="0008546B" w:rsidP="0008546B">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 xml:space="preserve">45.1. </w:t>
      </w:r>
      <w:r w:rsidR="00355E2F" w:rsidRPr="0008546B">
        <w:rPr>
          <w:rFonts w:ascii="Times New Roman" w:eastAsia="Times New Roman" w:hAnsi="Times New Roman" w:cs="Times New Roman"/>
          <w:lang w:val="lt-LT"/>
        </w:rPr>
        <w:t>m</w:t>
      </w:r>
      <w:r w:rsidR="00CB29E0" w:rsidRPr="0008546B">
        <w:rPr>
          <w:rFonts w:ascii="Times New Roman" w:eastAsia="Times New Roman" w:hAnsi="Times New Roman" w:cs="Times New Roman"/>
          <w:lang w:val="lt-LT"/>
        </w:rPr>
        <w:t xml:space="preserve">okymų programos sukūrimas, skirtos apmokyti savižudybių prevencijos koordinatorius (toliau – Mokymų programa). Kontaktinių Mokymų programos sukūrimo paslauga, skirta savižudybių prevencijos koordinatoriams, siekiant stiprinti koordinatorių </w:t>
      </w:r>
      <w:r w:rsidR="00CB29E0" w:rsidRPr="0008546B">
        <w:rPr>
          <w:rFonts w:ascii="Times New Roman" w:eastAsia="Times New Roman" w:hAnsi="Times New Roman" w:cs="Times New Roman"/>
          <w:color w:val="000000" w:themeColor="text1"/>
          <w:lang w:val="lt-LT"/>
        </w:rPr>
        <w:t>kompetencijas, skatinti tarpinstitucinį bendradarbiavimą savižudybių prevencijos srityje, atsižvelgiant į Lietuvos Respublikos sveikatos apsaugos ministro 2024 m. sausio 12 d. įsakymu Nr. V-32 patvirtintą “</w:t>
      </w:r>
      <w:hyperlink r:id="rId8">
        <w:r w:rsidR="00CB29E0" w:rsidRPr="0008546B">
          <w:rPr>
            <w:rFonts w:ascii="Times New Roman" w:eastAsia="Times New Roman" w:hAnsi="Times New Roman" w:cs="Times New Roman"/>
            <w:color w:val="000000" w:themeColor="text1"/>
            <w:lang w:val="lt-LT"/>
          </w:rPr>
          <w:t>Savižudybių prevencijos koordinavimo savivaldybėse tvarkos aprašą</w:t>
        </w:r>
      </w:hyperlink>
      <w:r w:rsidR="00CB29E0" w:rsidRPr="0008546B">
        <w:rPr>
          <w:rFonts w:ascii="Times New Roman" w:eastAsia="Times New Roman" w:hAnsi="Times New Roman" w:cs="Times New Roman"/>
          <w:color w:val="000000" w:themeColor="text1"/>
          <w:lang w:val="lt-LT"/>
        </w:rPr>
        <w:t xml:space="preserve">” bei </w:t>
      </w:r>
      <w:r w:rsidR="00CB29E0" w:rsidRPr="0008546B">
        <w:rPr>
          <w:rFonts w:ascii="Times New Roman" w:eastAsia="Times New Roman" w:hAnsi="Times New Roman" w:cs="Times New Roman"/>
          <w:lang w:val="lt-LT"/>
        </w:rPr>
        <w:t>2024 m. Higienos instituto Psichikos sveikatos centro Savižudybių prevencijos skyriaus parengtas “Savižudybių prevencijos koordinavimo savivaldybėse tvarkos aprašo taikymo gaires” (toliau – Paslaugos). Paslauga apima: mokymų turinio, mokomosios tekstinės medžiagos, praktinių užduočių sukūrimą ir pateikimą. Mokymų turinio temos turi apimti: savižudybių prevencijos koordinatorių kompetencijų stiprinimą, bendradarbiavimą su kitomis institucijomis įgyvendinant reagavimo į savižudybės grėsmę algoritmą, informacijos perdavimą, pagalbos galimybes, esamo reagavimo į savižudybės grėsmę algoritmo spragų indentifikavimą. </w:t>
      </w:r>
      <w:r w:rsidR="00CB29E0" w:rsidRPr="0008546B">
        <w:rPr>
          <w:rFonts w:ascii="Times New Roman" w:eastAsia="Times New Roman" w:hAnsi="Times New Roman" w:cs="Times New Roman"/>
        </w:rPr>
        <w:t> </w:t>
      </w:r>
    </w:p>
    <w:p w14:paraId="4A2C7D17" w14:textId="387545A6" w:rsidR="00355E2F" w:rsidRPr="0008546B" w:rsidRDefault="00355E2F" w:rsidP="0008546B">
      <w:pPr>
        <w:pStyle w:val="Sraopastraipa"/>
        <w:numPr>
          <w:ilvl w:val="1"/>
          <w:numId w:val="14"/>
        </w:numPr>
        <w:spacing w:line="360" w:lineRule="auto"/>
        <w:jc w:val="both"/>
        <w:rPr>
          <w:rFonts w:ascii="Times New Roman" w:eastAsia="Times New Roman" w:hAnsi="Times New Roman" w:cs="Times New Roman"/>
        </w:rPr>
      </w:pPr>
      <w:r w:rsidRPr="0008546B">
        <w:rPr>
          <w:rFonts w:ascii="Times New Roman" w:eastAsia="Times New Roman" w:hAnsi="Times New Roman" w:cs="Times New Roman"/>
        </w:rPr>
        <w:t>kontaktinių mokymų vykdymo paslauga savižudybių prevencijos koordinatoriams, siekiant stiprinti koordinatorių kompetencijas, skatinti tarpinstitucinį bendradarbiavimą savižudybių prevencijos srityje (toliau – Mokymai). </w:t>
      </w:r>
    </w:p>
    <w:p w14:paraId="5D6519FA" w14:textId="0CE8A37E" w:rsidR="002E3587" w:rsidRPr="00510609" w:rsidRDefault="00CB29E0" w:rsidP="0008546B">
      <w:pPr>
        <w:numPr>
          <w:ilvl w:val="0"/>
          <w:numId w:val="14"/>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Tikslinė mokymų grupė – savižudybių prevencijos koordinatoriai, atsakingi už savižudybių prevencijos koordinavimą savivaldybėse, reagavimo į savižudybės grėsmę algoritmo inicijavimą, įgyvendinimą, stebėseną ir tobulinimą. </w:t>
      </w:r>
      <w:r w:rsidRPr="4FCB958D">
        <w:rPr>
          <w:rFonts w:ascii="Times New Roman" w:eastAsia="Times New Roman" w:hAnsi="Times New Roman" w:cs="Times New Roman"/>
        </w:rPr>
        <w:t> </w:t>
      </w:r>
      <w:r w:rsidR="00464412">
        <w:rPr>
          <w:rFonts w:ascii="Times New Roman" w:eastAsia="Times New Roman" w:hAnsi="Times New Roman" w:cs="Times New Roman"/>
          <w:lang w:val="lt-LT"/>
        </w:rPr>
        <w:t>Dalyvauti mokymuose kviečiami</w:t>
      </w:r>
      <w:r w:rsidR="002E3587" w:rsidRPr="00464412">
        <w:rPr>
          <w:rFonts w:ascii="Times New Roman" w:eastAsia="Times New Roman" w:hAnsi="Times New Roman" w:cs="Times New Roman"/>
          <w:lang w:val="lt-LT"/>
        </w:rPr>
        <w:t xml:space="preserve"> esami ir naujai pareigas einantys savižudybių prevencijos koordinatoriai Visuomenės sveikatos biuruose. </w:t>
      </w:r>
      <w:r w:rsidR="002E3587" w:rsidRPr="00464412">
        <w:rPr>
          <w:rFonts w:ascii="Times New Roman" w:eastAsia="Times New Roman" w:hAnsi="Times New Roman" w:cs="Times New Roman"/>
        </w:rPr>
        <w:t>Jei savivaldybė skiria kitą įstaigą koordinuoti savižudybių prevenciją, atstovai taip pat kviečiami dalyvauti. </w:t>
      </w:r>
    </w:p>
    <w:p w14:paraId="241C6D01" w14:textId="77777777" w:rsidR="004A1F87" w:rsidRPr="004A1F87" w:rsidRDefault="00CB29E0" w:rsidP="0008546B">
      <w:pPr>
        <w:numPr>
          <w:ilvl w:val="0"/>
          <w:numId w:val="14"/>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Pirkimo rezultatas</w:t>
      </w:r>
      <w:r w:rsidR="004A1F87">
        <w:rPr>
          <w:rFonts w:ascii="Times New Roman" w:eastAsia="Times New Roman" w:hAnsi="Times New Roman" w:cs="Times New Roman"/>
          <w:lang w:val="lt-LT"/>
        </w:rPr>
        <w:t>:</w:t>
      </w:r>
    </w:p>
    <w:p w14:paraId="4C16E575" w14:textId="4E4AC247" w:rsidR="00CE7F90" w:rsidRDefault="004A1F87" w:rsidP="004A1F87">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47.1.</w:t>
      </w:r>
      <w:r w:rsidR="008A51CE">
        <w:rPr>
          <w:rFonts w:ascii="Times New Roman" w:eastAsia="Times New Roman" w:hAnsi="Times New Roman" w:cs="Times New Roman"/>
          <w:lang w:val="lt-LT"/>
        </w:rPr>
        <w:t xml:space="preserve"> </w:t>
      </w:r>
      <w:r w:rsidR="00CB29E0" w:rsidRPr="004A1F87">
        <w:rPr>
          <w:rFonts w:ascii="Times New Roman" w:eastAsia="Times New Roman" w:hAnsi="Times New Roman" w:cs="Times New Roman"/>
          <w:lang w:val="lt-LT"/>
        </w:rPr>
        <w:t>parengta rašytinė Mokymų programa, skirta  stiprinti savižudybių prevencijos koordinatorių kompetencijas, padedančias užtikrinti efektyvų savižudybių prevencijos koordinavimą savivaldybėse. Mokymų programa apima teorinį ir praktinį mokymų turinį, mokomąją tekstinę medžiagą bei praktines užduotis.</w:t>
      </w:r>
      <w:r w:rsidR="00CB29E0" w:rsidRPr="004A1F87">
        <w:rPr>
          <w:rFonts w:ascii="Times New Roman" w:eastAsia="Times New Roman" w:hAnsi="Times New Roman" w:cs="Times New Roman"/>
        </w:rPr>
        <w:t> </w:t>
      </w:r>
    </w:p>
    <w:p w14:paraId="74FFBD03" w14:textId="66D48764" w:rsidR="00DA03B5" w:rsidRDefault="004A1F87" w:rsidP="00510609">
      <w:pPr>
        <w:spacing w:after="0" w:line="360" w:lineRule="auto"/>
        <w:jc w:val="both"/>
        <w:rPr>
          <w:rFonts w:ascii="Times New Roman" w:eastAsia="Times New Roman" w:hAnsi="Times New Roman" w:cs="Times New Roman"/>
          <w:lang w:val="en-GB"/>
        </w:rPr>
      </w:pPr>
      <w:r>
        <w:rPr>
          <w:rFonts w:ascii="Times New Roman" w:eastAsia="Times New Roman" w:hAnsi="Times New Roman" w:cs="Times New Roman"/>
        </w:rPr>
        <w:lastRenderedPageBreak/>
        <w:t xml:space="preserve">47.2. </w:t>
      </w:r>
      <w:r w:rsidR="008A51CE" w:rsidRPr="007B77B8">
        <w:rPr>
          <w:rFonts w:ascii="Times New Roman" w:eastAsia="Times New Roman" w:hAnsi="Times New Roman" w:cs="Times New Roman"/>
          <w:lang w:val="en-GB"/>
        </w:rPr>
        <w:t>įvykdyti</w:t>
      </w:r>
      <w:r w:rsidR="00047867">
        <w:rPr>
          <w:rFonts w:ascii="Times New Roman" w:eastAsia="Times New Roman" w:hAnsi="Times New Roman" w:cs="Times New Roman"/>
          <w:lang w:val="en-GB"/>
        </w:rPr>
        <w:t xml:space="preserve"> kontaktiniai</w:t>
      </w:r>
      <w:r w:rsidR="008A51CE" w:rsidRPr="007B77B8">
        <w:rPr>
          <w:rFonts w:ascii="Times New Roman" w:eastAsia="Times New Roman" w:hAnsi="Times New Roman" w:cs="Times New Roman"/>
          <w:lang w:val="en-GB"/>
        </w:rPr>
        <w:t> savižudybių prevencijos koordinatorių mokymai: </w:t>
      </w:r>
    </w:p>
    <w:p w14:paraId="011A65D1" w14:textId="761878CA" w:rsidR="008A51CE" w:rsidRDefault="00DA03B5" w:rsidP="00510609">
      <w:pPr>
        <w:spacing w:after="0" w:line="360" w:lineRule="auto"/>
        <w:ind w:firstLine="360"/>
        <w:jc w:val="both"/>
        <w:rPr>
          <w:rFonts w:ascii="Times New Roman" w:eastAsia="Times New Roman" w:hAnsi="Times New Roman" w:cs="Times New Roman"/>
        </w:rPr>
      </w:pPr>
      <w:r>
        <w:rPr>
          <w:rFonts w:ascii="Times New Roman" w:eastAsia="Times New Roman" w:hAnsi="Times New Roman" w:cs="Times New Roman"/>
          <w:lang w:val="en-GB"/>
        </w:rPr>
        <w:t xml:space="preserve">47.1.1. </w:t>
      </w:r>
      <w:r w:rsidRPr="00F10805">
        <w:rPr>
          <w:rFonts w:ascii="Times New Roman" w:eastAsia="Times New Roman" w:hAnsi="Times New Roman" w:cs="Times New Roman"/>
          <w:b/>
          <w:bCs/>
          <w:lang w:val="en-GB"/>
        </w:rPr>
        <w:t>Sostinės regione</w:t>
      </w:r>
      <w:r>
        <w:rPr>
          <w:rFonts w:ascii="Times New Roman" w:eastAsia="Times New Roman" w:hAnsi="Times New Roman" w:cs="Times New Roman"/>
          <w:lang w:val="en-GB"/>
        </w:rPr>
        <w:t xml:space="preserve">: </w:t>
      </w:r>
      <w:r w:rsidR="008A51CE" w:rsidRPr="007B77B8">
        <w:rPr>
          <w:rFonts w:ascii="Times New Roman" w:eastAsia="Times New Roman" w:hAnsi="Times New Roman" w:cs="Times New Roman"/>
          <w:lang w:val="en-GB"/>
        </w:rPr>
        <w:t>1 grupė, kurios dydis – iki 10 asmenų. Tiekėjas įsipareigoja apmokyti ne mažiau nei 6 tikslinę mokymų grupę atitinkančius unikalius asmenis. Faktinis dalyvių skaičius gali kisti dėl tuo metu dirbančių savižudybių prevencijos koordinatorių, tačiau neviršys 10 dalyvių. Kiekvienas asmuo turi dalyvauti ne mažiau nei 80% mokymų trukmės.</w:t>
      </w:r>
      <w:r w:rsidR="008A51CE" w:rsidRPr="007B77B8">
        <w:rPr>
          <w:rFonts w:ascii="Times New Roman" w:eastAsia="Times New Roman" w:hAnsi="Times New Roman" w:cs="Times New Roman"/>
        </w:rPr>
        <w:t> </w:t>
      </w:r>
    </w:p>
    <w:p w14:paraId="6FD1E49E" w14:textId="4000B0E1" w:rsidR="004A1F87" w:rsidRPr="00455FF6" w:rsidRDefault="00DA03B5" w:rsidP="00455FF6">
      <w:pPr>
        <w:spacing w:after="0" w:line="360" w:lineRule="auto"/>
        <w:ind w:firstLine="360"/>
        <w:jc w:val="both"/>
        <w:rPr>
          <w:rFonts w:ascii="Times New Roman" w:eastAsia="Times New Roman" w:hAnsi="Times New Roman" w:cs="Times New Roman"/>
          <w:lang w:val="en-GB"/>
        </w:rPr>
      </w:pPr>
      <w:r>
        <w:rPr>
          <w:rFonts w:ascii="Times New Roman" w:eastAsia="Times New Roman" w:hAnsi="Times New Roman" w:cs="Times New Roman"/>
        </w:rPr>
        <w:t>47.1.2.</w:t>
      </w:r>
      <w:r w:rsidR="00510609">
        <w:rPr>
          <w:rFonts w:ascii="Times New Roman" w:eastAsia="Times New Roman" w:hAnsi="Times New Roman" w:cs="Times New Roman"/>
        </w:rPr>
        <w:t xml:space="preserve"> </w:t>
      </w:r>
      <w:r w:rsidR="00510609" w:rsidRPr="00510609">
        <w:rPr>
          <w:rFonts w:ascii="Times New Roman" w:eastAsia="Times New Roman" w:hAnsi="Times New Roman" w:cs="Times New Roman"/>
          <w:b/>
          <w:bCs/>
          <w:lang w:val="en-GB"/>
        </w:rPr>
        <w:t>Vidurio ir Vakarų Lietuvos regione</w:t>
      </w:r>
      <w:r w:rsidR="00510609" w:rsidRPr="4FCB958D">
        <w:rPr>
          <w:rFonts w:ascii="Times New Roman" w:eastAsia="Times New Roman" w:hAnsi="Times New Roman" w:cs="Times New Roman"/>
          <w:lang w:val="en-GB"/>
        </w:rPr>
        <w:t>: ne mažiau kaip 3 grupės iki 10 asmenų. Tiekėjas įsipareigoja apmokyti ne mažiau nei 23 tikslinę mokymų grupę atitinkančius unikalius asmenis. Faktinis dalyvių skaičius gali kisti dėl tuo metu dirbančių savižudybių prevencijos koordinatorių, tačiau neviršys 30 dalyvių. Kiekvienas asmuo turi dalyvauti ne mažiau nei 80% mokymų trukmės.</w:t>
      </w:r>
      <w:r w:rsidR="00510609" w:rsidRPr="4FCB958D">
        <w:rPr>
          <w:rFonts w:ascii="Times New Roman" w:eastAsia="Times New Roman" w:hAnsi="Times New Roman" w:cs="Times New Roman"/>
        </w:rPr>
        <w:t> </w:t>
      </w:r>
    </w:p>
    <w:p w14:paraId="34F79109" w14:textId="7CEB4DCF" w:rsidR="00CB29E0" w:rsidRPr="00CB29E0" w:rsidRDefault="00CB29E0" w:rsidP="0008546B">
      <w:pPr>
        <w:numPr>
          <w:ilvl w:val="0"/>
          <w:numId w:val="14"/>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Mokymo programos trukmė – 32 akademinės  valandos (paskirstant į 5 dienas)</w:t>
      </w:r>
      <w:r w:rsidR="00743529" w:rsidRPr="4FCB958D">
        <w:rPr>
          <w:rFonts w:ascii="Times New Roman" w:eastAsia="Times New Roman" w:hAnsi="Times New Roman" w:cs="Times New Roman"/>
          <w:lang w:val="lt-LT"/>
        </w:rPr>
        <w:t xml:space="preserve">. </w:t>
      </w:r>
      <w:r w:rsidR="009872B5">
        <w:rPr>
          <w:rFonts w:ascii="Times New Roman" w:eastAsia="Times New Roman" w:hAnsi="Times New Roman" w:cs="Times New Roman"/>
          <w:lang w:val="lt-LT"/>
        </w:rPr>
        <w:t>Vieni mokymai turi būti įvykdyti per</w:t>
      </w:r>
      <w:r w:rsidR="009872B5" w:rsidRPr="4FCB958D">
        <w:rPr>
          <w:rFonts w:ascii="Times New Roman" w:eastAsia="Times New Roman" w:hAnsi="Times New Roman" w:cs="Times New Roman"/>
          <w:lang w:val="lt-LT"/>
        </w:rPr>
        <w:t xml:space="preserve"> 5 darbo dienas ne ilgesniu nei dviejų savaičių laikotarpiu</w:t>
      </w:r>
      <w:r w:rsidR="009872B5">
        <w:rPr>
          <w:rFonts w:ascii="Times New Roman" w:eastAsia="Times New Roman" w:hAnsi="Times New Roman" w:cs="Times New Roman"/>
          <w:lang w:val="lt-LT"/>
        </w:rPr>
        <w:t>.</w:t>
      </w:r>
    </w:p>
    <w:p w14:paraId="1883D2D9" w14:textId="3AE4C4AC" w:rsidR="00CB29E0" w:rsidRPr="00CB29E0" w:rsidRDefault="00CB29E0" w:rsidP="0008546B">
      <w:pPr>
        <w:numPr>
          <w:ilvl w:val="0"/>
          <w:numId w:val="14"/>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Mokymo programa paruošta </w:t>
      </w:r>
      <w:r w:rsidR="00F10805">
        <w:rPr>
          <w:rFonts w:ascii="Times New Roman" w:eastAsia="Times New Roman" w:hAnsi="Times New Roman" w:cs="Times New Roman"/>
          <w:lang w:val="lt-LT"/>
        </w:rPr>
        <w:t xml:space="preserve">ir mokymai organizuojami </w:t>
      </w:r>
      <w:r w:rsidR="00455FF6">
        <w:rPr>
          <w:rFonts w:ascii="Times New Roman" w:eastAsia="Times New Roman" w:hAnsi="Times New Roman" w:cs="Times New Roman"/>
          <w:lang w:val="lt-LT"/>
        </w:rPr>
        <w:t>bei</w:t>
      </w:r>
      <w:r w:rsidR="00F10805">
        <w:rPr>
          <w:rFonts w:ascii="Times New Roman" w:eastAsia="Times New Roman" w:hAnsi="Times New Roman" w:cs="Times New Roman"/>
          <w:lang w:val="lt-LT"/>
        </w:rPr>
        <w:t xml:space="preserve"> vedami </w:t>
      </w:r>
      <w:r w:rsidRPr="4FCB958D">
        <w:rPr>
          <w:rFonts w:ascii="Times New Roman" w:eastAsia="Times New Roman" w:hAnsi="Times New Roman" w:cs="Times New Roman"/>
          <w:lang w:val="lt-LT"/>
        </w:rPr>
        <w:t>lietuvių kalba. </w:t>
      </w:r>
      <w:r w:rsidRPr="4FCB958D">
        <w:rPr>
          <w:rFonts w:ascii="Times New Roman" w:eastAsia="Times New Roman" w:hAnsi="Times New Roman" w:cs="Times New Roman"/>
        </w:rPr>
        <w:t> </w:t>
      </w:r>
    </w:p>
    <w:p w14:paraId="7408F835" w14:textId="77777777" w:rsidR="00CB29E0" w:rsidRPr="00CB29E0" w:rsidRDefault="00CB29E0" w:rsidP="0008546B">
      <w:pPr>
        <w:numPr>
          <w:ilvl w:val="0"/>
          <w:numId w:val="14"/>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1 lentelė. Mokymų turinio temos:</w:t>
      </w:r>
      <w:r w:rsidRPr="4FCB958D">
        <w:rPr>
          <w:rFonts w:ascii="Times New Roman" w:eastAsia="Times New Roman" w:hAnsi="Times New Roman" w:cs="Times New Roman"/>
        </w:rPr>
        <w:t> </w:t>
      </w:r>
    </w:p>
    <w:tbl>
      <w:tblPr>
        <w:tblStyle w:val="TableNormal1"/>
        <w:tblW w:w="99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7"/>
        <w:gridCol w:w="8775"/>
      </w:tblGrid>
      <w:tr w:rsidR="00CB29E0" w:rsidRPr="00CB29E0" w14:paraId="485D9C5B"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17270843"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1.</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vAlign w:val="center"/>
            <w:hideMark/>
          </w:tcPr>
          <w:p w14:paraId="4F74A152" w14:textId="3C16763E"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Tikslingas veiklos planavimas ir veiklos koordinavimo pagrindai.</w:t>
            </w:r>
            <w:r w:rsidR="00CB29E0" w:rsidRPr="4FCB958D">
              <w:rPr>
                <w:rFonts w:ascii="Times New Roman" w:eastAsia="Times New Roman" w:hAnsi="Times New Roman" w:cs="Times New Roman"/>
              </w:rPr>
              <w:t> </w:t>
            </w:r>
          </w:p>
        </w:tc>
      </w:tr>
      <w:tr w:rsidR="00CB29E0" w:rsidRPr="00CB29E0" w14:paraId="1A344B31" w14:textId="77777777" w:rsidTr="4FCB958D">
        <w:trPr>
          <w:trHeight w:val="285"/>
        </w:trPr>
        <w:tc>
          <w:tcPr>
            <w:tcW w:w="1147" w:type="dxa"/>
            <w:tcBorders>
              <w:top w:val="single" w:sz="6" w:space="0" w:color="auto"/>
              <w:left w:val="single" w:sz="6" w:space="0" w:color="auto"/>
              <w:bottom w:val="single" w:sz="6" w:space="0" w:color="auto"/>
              <w:right w:val="single" w:sz="6" w:space="0" w:color="auto"/>
            </w:tcBorders>
            <w:hideMark/>
          </w:tcPr>
          <w:p w14:paraId="4A443988"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2. </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vAlign w:val="center"/>
            <w:hideMark/>
          </w:tcPr>
          <w:p w14:paraId="365FF484" w14:textId="56A6123C"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Lyderystė ir vadovavimas savižudybių prevencijos veiklai.</w:t>
            </w:r>
            <w:r w:rsidR="00CB29E0" w:rsidRPr="4FCB958D">
              <w:rPr>
                <w:rFonts w:ascii="Times New Roman" w:eastAsia="Times New Roman" w:hAnsi="Times New Roman" w:cs="Times New Roman"/>
              </w:rPr>
              <w:t> </w:t>
            </w:r>
          </w:p>
        </w:tc>
      </w:tr>
      <w:tr w:rsidR="00CB29E0" w:rsidRPr="00CB29E0" w14:paraId="2780BF2A"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6335451B" w14:textId="41E211D1" w:rsidR="00CB29E0" w:rsidRPr="00D05F6D"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3.</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0DA90064" w14:textId="2512C284"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Pokyčių planavimas, veiklos rezultatų vertinimas ir stebėsena. </w:t>
            </w:r>
            <w:r w:rsidR="00CB29E0" w:rsidRPr="4FCB958D">
              <w:rPr>
                <w:rFonts w:ascii="Times New Roman" w:eastAsia="Times New Roman" w:hAnsi="Times New Roman" w:cs="Times New Roman"/>
              </w:rPr>
              <w:t> </w:t>
            </w:r>
          </w:p>
        </w:tc>
      </w:tr>
      <w:tr w:rsidR="00CB29E0" w:rsidRPr="00CB29E0" w14:paraId="57EFD431"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11328900"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4.</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5ABE7733" w14:textId="6D2F4556"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Reagavimo į savižudybės grėsmę algoritmo inicijavimas, įgyvendinimas, stebėsena ir tobulinimas </w:t>
            </w:r>
            <w:r w:rsidR="00CB29E0" w:rsidRPr="4FCB958D">
              <w:rPr>
                <w:rFonts w:ascii="Times New Roman" w:eastAsia="Times New Roman" w:hAnsi="Times New Roman" w:cs="Times New Roman"/>
              </w:rPr>
              <w:t> </w:t>
            </w:r>
          </w:p>
        </w:tc>
      </w:tr>
      <w:tr w:rsidR="00CB29E0" w:rsidRPr="00CB29E0" w14:paraId="23DF7307"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26AC2E86"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5.</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36819289" w14:textId="7B4409F7"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Tarpinstitucinis bendradarbiavimas ir komandinio darbo organizavimas.</w:t>
            </w:r>
            <w:r w:rsidR="00CB29E0" w:rsidRPr="4FCB958D">
              <w:rPr>
                <w:rFonts w:ascii="Times New Roman" w:eastAsia="Times New Roman" w:hAnsi="Times New Roman" w:cs="Times New Roman"/>
              </w:rPr>
              <w:t> </w:t>
            </w:r>
          </w:p>
        </w:tc>
      </w:tr>
      <w:tr w:rsidR="00CB29E0" w:rsidRPr="00CB29E0" w14:paraId="5DB339B8" w14:textId="77777777" w:rsidTr="4FCB958D">
        <w:trPr>
          <w:trHeight w:val="285"/>
        </w:trPr>
        <w:tc>
          <w:tcPr>
            <w:tcW w:w="1147" w:type="dxa"/>
            <w:tcBorders>
              <w:top w:val="single" w:sz="6" w:space="0" w:color="auto"/>
              <w:left w:val="single" w:sz="6" w:space="0" w:color="auto"/>
              <w:bottom w:val="single" w:sz="6" w:space="0" w:color="auto"/>
              <w:right w:val="single" w:sz="6" w:space="0" w:color="auto"/>
            </w:tcBorders>
            <w:hideMark/>
          </w:tcPr>
          <w:p w14:paraId="4E4CA48A"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6.</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6D512988" w14:textId="7644C096"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Įvairių institucijų motyvacijos dalyvauti savižudybių prevencijos veikloje palaikymas ir stiprinimas.</w:t>
            </w:r>
            <w:r w:rsidR="00CB29E0" w:rsidRPr="4FCB958D">
              <w:rPr>
                <w:rFonts w:ascii="Times New Roman" w:eastAsia="Times New Roman" w:hAnsi="Times New Roman" w:cs="Times New Roman"/>
              </w:rPr>
              <w:t> </w:t>
            </w:r>
          </w:p>
        </w:tc>
      </w:tr>
      <w:tr w:rsidR="00CB29E0" w:rsidRPr="00CB29E0" w14:paraId="736C03A9" w14:textId="77777777" w:rsidTr="4FCB958D">
        <w:trPr>
          <w:trHeight w:val="285"/>
        </w:trPr>
        <w:tc>
          <w:tcPr>
            <w:tcW w:w="1147" w:type="dxa"/>
            <w:tcBorders>
              <w:top w:val="single" w:sz="6" w:space="0" w:color="auto"/>
              <w:left w:val="single" w:sz="6" w:space="0" w:color="auto"/>
              <w:bottom w:val="single" w:sz="6" w:space="0" w:color="auto"/>
              <w:right w:val="single" w:sz="6" w:space="0" w:color="auto"/>
            </w:tcBorders>
            <w:hideMark/>
          </w:tcPr>
          <w:p w14:paraId="3FBA36AA"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7.</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65CFE408" w14:textId="125BD906"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Visuomenės informavimo būdai ir darbo su visuomenės grupėmis svarba.</w:t>
            </w:r>
            <w:r w:rsidR="00CB29E0" w:rsidRPr="4FCB958D">
              <w:rPr>
                <w:rFonts w:ascii="Times New Roman" w:eastAsia="Times New Roman" w:hAnsi="Times New Roman" w:cs="Times New Roman"/>
              </w:rPr>
              <w:t> </w:t>
            </w:r>
          </w:p>
        </w:tc>
      </w:tr>
      <w:tr w:rsidR="00CB29E0" w:rsidRPr="00CB29E0" w14:paraId="1134D5D3"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11D554CC"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8. </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4022C6E3" w14:textId="57A205E8"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Savižudybių prevencijos veiklą reglamentuojantys teisės aktai ir dokumentai ir jų taikymo praktinėje veikloje ypatumai.</w:t>
            </w:r>
            <w:r w:rsidR="00CB29E0" w:rsidRPr="4FCB958D">
              <w:rPr>
                <w:rFonts w:ascii="Times New Roman" w:eastAsia="Times New Roman" w:hAnsi="Times New Roman" w:cs="Times New Roman"/>
              </w:rPr>
              <w:t> </w:t>
            </w:r>
          </w:p>
        </w:tc>
      </w:tr>
      <w:tr w:rsidR="00CB29E0" w:rsidRPr="00CB29E0" w14:paraId="1AF7F2E1"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32FBAD96"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9. </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7C3F143A" w14:textId="28E7A487"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Ekstremalių situacijų ir krizių valdymo įgūdžiai.</w:t>
            </w:r>
            <w:r w:rsidR="00CB29E0" w:rsidRPr="4FCB958D">
              <w:rPr>
                <w:rFonts w:ascii="Times New Roman" w:eastAsia="Times New Roman" w:hAnsi="Times New Roman" w:cs="Times New Roman"/>
              </w:rPr>
              <w:t> </w:t>
            </w:r>
          </w:p>
        </w:tc>
      </w:tr>
      <w:tr w:rsidR="00CB29E0" w:rsidRPr="00CB29E0" w14:paraId="0A121960"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352D5451"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lastRenderedPageBreak/>
              <w:t>10.</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27087235" w14:textId="5DCBFDCE"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Paramos teikimo nusižudžiusiųjų artimiesiems žinios ir įgūdžiai.</w:t>
            </w:r>
            <w:r w:rsidR="00CB29E0" w:rsidRPr="4FCB958D">
              <w:rPr>
                <w:rFonts w:ascii="Times New Roman" w:eastAsia="Times New Roman" w:hAnsi="Times New Roman" w:cs="Times New Roman"/>
              </w:rPr>
              <w:t> </w:t>
            </w:r>
          </w:p>
        </w:tc>
      </w:tr>
      <w:tr w:rsidR="00CB29E0" w:rsidRPr="00CB29E0" w14:paraId="607F1A1E" w14:textId="77777777" w:rsidTr="4FCB958D">
        <w:trPr>
          <w:trHeight w:val="300"/>
        </w:trPr>
        <w:tc>
          <w:tcPr>
            <w:tcW w:w="1147" w:type="dxa"/>
            <w:tcBorders>
              <w:top w:val="single" w:sz="6" w:space="0" w:color="auto"/>
              <w:left w:val="single" w:sz="6" w:space="0" w:color="auto"/>
              <w:bottom w:val="single" w:sz="6" w:space="0" w:color="auto"/>
              <w:right w:val="single" w:sz="6" w:space="0" w:color="auto"/>
            </w:tcBorders>
            <w:hideMark/>
          </w:tcPr>
          <w:p w14:paraId="73641B3D" w14:textId="77777777" w:rsidR="00CB29E0" w:rsidRPr="00CB29E0" w:rsidRDefault="00CB29E0"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11. </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6275E92C" w14:textId="561F74D6" w:rsidR="00CB29E0" w:rsidRPr="00D05F6D" w:rsidRDefault="5539B219"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Streso valdymo ir savipagalbos įgūdžiai.</w:t>
            </w:r>
            <w:r w:rsidR="00CB29E0" w:rsidRPr="4FCB958D">
              <w:rPr>
                <w:rFonts w:ascii="Times New Roman" w:eastAsia="Times New Roman" w:hAnsi="Times New Roman" w:cs="Times New Roman"/>
              </w:rPr>
              <w:t> </w:t>
            </w:r>
          </w:p>
        </w:tc>
      </w:tr>
    </w:tbl>
    <w:p w14:paraId="2A8A6E7C" w14:textId="1E58DD3C" w:rsidR="00B73121" w:rsidRPr="00C661C3" w:rsidRDefault="00B73121" w:rsidP="0008546B">
      <w:pPr>
        <w:numPr>
          <w:ilvl w:val="0"/>
          <w:numId w:val="14"/>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Paslaugų vykdymo planas susideda iš šių etapų:</w:t>
      </w:r>
      <w:r w:rsidRPr="4FCB958D">
        <w:rPr>
          <w:rFonts w:ascii="Times New Roman" w:eastAsia="Times New Roman" w:hAnsi="Times New Roman" w:cs="Times New Roman"/>
        </w:rPr>
        <w:t>  </w:t>
      </w:r>
    </w:p>
    <w:p w14:paraId="1BBD5215" w14:textId="09C07621" w:rsidR="00B73121" w:rsidRPr="00353F35" w:rsidRDefault="00C661C3"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5</w:t>
      </w:r>
      <w:r w:rsidR="003F70FA">
        <w:rPr>
          <w:rFonts w:ascii="Times New Roman" w:eastAsia="Times New Roman" w:hAnsi="Times New Roman" w:cs="Times New Roman"/>
          <w:lang w:val="lt-LT"/>
        </w:rPr>
        <w:t>1</w:t>
      </w:r>
      <w:r w:rsidR="00B73121" w:rsidRPr="4FCB958D">
        <w:rPr>
          <w:rFonts w:ascii="Times New Roman" w:eastAsia="Times New Roman" w:hAnsi="Times New Roman" w:cs="Times New Roman"/>
          <w:lang w:val="lt-LT"/>
        </w:rPr>
        <w:t xml:space="preserve">.1. Perkančiajai organizacijai pateikiamas Mokymų programos aprašas (kartu su </w:t>
      </w:r>
      <w:r w:rsidR="004107E3">
        <w:rPr>
          <w:rFonts w:ascii="Times New Roman" w:eastAsia="Times New Roman" w:hAnsi="Times New Roman" w:cs="Times New Roman"/>
          <w:lang w:val="lt-LT"/>
        </w:rPr>
        <w:t>6</w:t>
      </w:r>
      <w:r w:rsidR="00B73121" w:rsidRPr="4FCB958D">
        <w:rPr>
          <w:rFonts w:ascii="Times New Roman" w:eastAsia="Times New Roman" w:hAnsi="Times New Roman" w:cs="Times New Roman"/>
          <w:lang w:val="lt-LT"/>
        </w:rPr>
        <w:t>.2–</w:t>
      </w:r>
      <w:r w:rsidR="004107E3">
        <w:rPr>
          <w:rFonts w:ascii="Times New Roman" w:eastAsia="Times New Roman" w:hAnsi="Times New Roman" w:cs="Times New Roman"/>
          <w:lang w:val="lt-LT"/>
        </w:rPr>
        <w:t>6</w:t>
      </w:r>
      <w:r w:rsidR="00B73121" w:rsidRPr="4FCB958D">
        <w:rPr>
          <w:rFonts w:ascii="Times New Roman" w:eastAsia="Times New Roman" w:hAnsi="Times New Roman" w:cs="Times New Roman"/>
          <w:lang w:val="lt-LT"/>
        </w:rPr>
        <w:t>.4 punktuose nurodytais dokumentais) ir suderinamas su ja – ne vėliau kaip per 2 mėn. nuo sutarties įsigaliojimo dienos;</w:t>
      </w:r>
    </w:p>
    <w:p w14:paraId="4902AA99" w14:textId="55FE77E5" w:rsidR="00B73121" w:rsidRPr="00353F35" w:rsidRDefault="00C661C3"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5</w:t>
      </w:r>
      <w:r w:rsidR="003F70FA">
        <w:rPr>
          <w:rFonts w:ascii="Times New Roman" w:eastAsia="Times New Roman" w:hAnsi="Times New Roman" w:cs="Times New Roman"/>
          <w:lang w:val="lt-LT"/>
        </w:rPr>
        <w:t>1</w:t>
      </w:r>
      <w:r w:rsidR="00B73121" w:rsidRPr="4FCB958D">
        <w:rPr>
          <w:rFonts w:ascii="Times New Roman" w:eastAsia="Times New Roman" w:hAnsi="Times New Roman" w:cs="Times New Roman"/>
          <w:lang w:val="lt-LT"/>
        </w:rPr>
        <w:t>.2. Perkančiajai organizacijai pateikiama visa Mokymų programa (įskaitant mokomąją tekstinę medžiagą, praktines užduotis, žinių patikrinimo testą ir kt.) ir suderinama su ja – ne vėliau kaip per </w:t>
      </w:r>
      <w:r w:rsidR="006368E5" w:rsidRPr="4FCB958D">
        <w:rPr>
          <w:rFonts w:ascii="Times New Roman" w:eastAsia="Times New Roman" w:hAnsi="Times New Roman" w:cs="Times New Roman"/>
          <w:lang w:val="lt-LT"/>
        </w:rPr>
        <w:t>3</w:t>
      </w:r>
      <w:r w:rsidR="00B73121" w:rsidRPr="4FCB958D">
        <w:rPr>
          <w:rFonts w:ascii="Times New Roman" w:eastAsia="Times New Roman" w:hAnsi="Times New Roman" w:cs="Times New Roman"/>
          <w:lang w:val="lt-LT"/>
        </w:rPr>
        <w:t> mėn. nuo sutarties įsigaliojimo dienos;</w:t>
      </w:r>
      <w:r w:rsidR="00B73121" w:rsidRPr="4FCB958D">
        <w:rPr>
          <w:rFonts w:ascii="Times New Roman" w:eastAsia="Times New Roman" w:hAnsi="Times New Roman" w:cs="Times New Roman"/>
        </w:rPr>
        <w:t>  </w:t>
      </w:r>
    </w:p>
    <w:p w14:paraId="668F7ABC" w14:textId="2A8ECC2C" w:rsidR="00C47C7E" w:rsidRDefault="00C661C3"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5</w:t>
      </w:r>
      <w:r w:rsidR="003F70FA">
        <w:rPr>
          <w:rFonts w:ascii="Times New Roman" w:eastAsia="Times New Roman" w:hAnsi="Times New Roman" w:cs="Times New Roman"/>
          <w:lang w:val="lt-LT"/>
        </w:rPr>
        <w:t>1</w:t>
      </w:r>
      <w:r w:rsidR="00B73121" w:rsidRPr="4FCB958D">
        <w:rPr>
          <w:rFonts w:ascii="Times New Roman" w:eastAsia="Times New Roman" w:hAnsi="Times New Roman" w:cs="Times New Roman"/>
          <w:lang w:val="lt-LT"/>
        </w:rPr>
        <w:t>.3. Parengiamos Mokymų programą pristatančios skaidrės (MS Power point formatu) ir pristatomos Perkančiajai organizacijai (t. y. Higienos institutui) nuotoliniu arba kontaktiniu būdu – ne vėliau kaip per </w:t>
      </w:r>
      <w:r w:rsidR="006368E5" w:rsidRPr="4FCB958D">
        <w:rPr>
          <w:rFonts w:ascii="Times New Roman" w:eastAsia="Times New Roman" w:hAnsi="Times New Roman" w:cs="Times New Roman"/>
          <w:lang w:val="lt-LT"/>
        </w:rPr>
        <w:t>4</w:t>
      </w:r>
      <w:r w:rsidR="00B73121" w:rsidRPr="4FCB958D">
        <w:rPr>
          <w:rFonts w:ascii="Times New Roman" w:eastAsia="Times New Roman" w:hAnsi="Times New Roman" w:cs="Times New Roman"/>
          <w:lang w:val="lt-LT"/>
        </w:rPr>
        <w:t> mėn. nuo sutarties įsigaliojimo dienos.</w:t>
      </w:r>
      <w:r w:rsidR="00B73121" w:rsidRPr="4FCB958D">
        <w:rPr>
          <w:rFonts w:ascii="Times New Roman" w:eastAsia="Times New Roman" w:hAnsi="Times New Roman" w:cs="Times New Roman"/>
        </w:rPr>
        <w:t>  </w:t>
      </w:r>
    </w:p>
    <w:p w14:paraId="60B1DB20" w14:textId="597885FA" w:rsidR="00832CAF" w:rsidRPr="002A4D96" w:rsidRDefault="00455FF6" w:rsidP="00832CA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w:t>
      </w:r>
      <w:r w:rsidR="003F70FA">
        <w:rPr>
          <w:rFonts w:ascii="Times New Roman" w:eastAsia="Times New Roman" w:hAnsi="Times New Roman" w:cs="Times New Roman"/>
        </w:rPr>
        <w:t>1</w:t>
      </w:r>
      <w:r>
        <w:rPr>
          <w:rFonts w:ascii="Times New Roman" w:eastAsia="Times New Roman" w:hAnsi="Times New Roman" w:cs="Times New Roman"/>
        </w:rPr>
        <w:t xml:space="preserve">.4. </w:t>
      </w:r>
      <w:r w:rsidR="00832CAF" w:rsidRPr="4FCB958D">
        <w:rPr>
          <w:rFonts w:ascii="Times New Roman" w:eastAsia="Times New Roman" w:hAnsi="Times New Roman" w:cs="Times New Roman"/>
        </w:rPr>
        <w:t>Mokymai </w:t>
      </w:r>
      <w:r w:rsidR="00832CAF">
        <w:rPr>
          <w:rFonts w:ascii="Times New Roman" w:eastAsia="Times New Roman" w:hAnsi="Times New Roman" w:cs="Times New Roman"/>
        </w:rPr>
        <w:t xml:space="preserve">Sostinės regione </w:t>
      </w:r>
      <w:r w:rsidR="00832CAF" w:rsidRPr="4FCB958D">
        <w:rPr>
          <w:rFonts w:ascii="Times New Roman" w:eastAsia="Times New Roman" w:hAnsi="Times New Roman" w:cs="Times New Roman"/>
        </w:rPr>
        <w:t xml:space="preserve">turi būti įvykdyti ne vėliau kaip po 60 darbo dienų nuo mokymų programos </w:t>
      </w:r>
      <w:r w:rsidR="00832CAF">
        <w:rPr>
          <w:rFonts w:ascii="Times New Roman" w:eastAsia="Times New Roman" w:hAnsi="Times New Roman" w:cs="Times New Roman"/>
        </w:rPr>
        <w:t>patvirtinimo</w:t>
      </w:r>
      <w:r w:rsidR="00832CAF" w:rsidRPr="4FCB958D">
        <w:rPr>
          <w:rFonts w:ascii="Times New Roman" w:eastAsia="Times New Roman" w:hAnsi="Times New Roman" w:cs="Times New Roman"/>
        </w:rPr>
        <w:t xml:space="preserve"> dienos, bet ne vėliau nei iki sutarties galiojimo pabaigos.</w:t>
      </w:r>
    </w:p>
    <w:p w14:paraId="14E9796F" w14:textId="6B3DE99F" w:rsidR="00BE1EA4" w:rsidRDefault="00546E07"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rPr>
        <w:t>5</w:t>
      </w:r>
      <w:r w:rsidR="003F70FA">
        <w:rPr>
          <w:rFonts w:ascii="Times New Roman" w:eastAsia="Times New Roman" w:hAnsi="Times New Roman" w:cs="Times New Roman"/>
        </w:rPr>
        <w:t>1</w:t>
      </w:r>
      <w:r>
        <w:rPr>
          <w:rFonts w:ascii="Times New Roman" w:eastAsia="Times New Roman" w:hAnsi="Times New Roman" w:cs="Times New Roman"/>
        </w:rPr>
        <w:t xml:space="preserve">.5. </w:t>
      </w:r>
      <w:r w:rsidR="00A53094" w:rsidRPr="4FCB958D">
        <w:rPr>
          <w:rFonts w:ascii="Times New Roman" w:eastAsia="Times New Roman" w:hAnsi="Times New Roman" w:cs="Times New Roman"/>
        </w:rPr>
        <w:t>Pirmieji mokymai </w:t>
      </w:r>
      <w:r w:rsidR="00A53094">
        <w:rPr>
          <w:rFonts w:ascii="Times New Roman" w:eastAsia="Times New Roman" w:hAnsi="Times New Roman" w:cs="Times New Roman"/>
        </w:rPr>
        <w:t xml:space="preserve">Vidurio ir Vakarų Lietuvos regione </w:t>
      </w:r>
      <w:r w:rsidR="00A53094" w:rsidRPr="4FCB958D">
        <w:rPr>
          <w:rFonts w:ascii="Times New Roman" w:eastAsia="Times New Roman" w:hAnsi="Times New Roman" w:cs="Times New Roman"/>
        </w:rPr>
        <w:t xml:space="preserve">turi būti įvykdyti ne vėliau kaip po 60 darbo dienų nuo mokymų programos </w:t>
      </w:r>
      <w:r w:rsidR="00A53094">
        <w:rPr>
          <w:rFonts w:ascii="Times New Roman" w:eastAsia="Times New Roman" w:hAnsi="Times New Roman" w:cs="Times New Roman"/>
        </w:rPr>
        <w:t>patvirtinimo</w:t>
      </w:r>
      <w:r w:rsidR="00A53094" w:rsidRPr="4FCB958D">
        <w:rPr>
          <w:rFonts w:ascii="Times New Roman" w:eastAsia="Times New Roman" w:hAnsi="Times New Roman" w:cs="Times New Roman"/>
        </w:rPr>
        <w:t xml:space="preserve"> datos, antrieji – ne vėliau kaip per 6 mėn</w:t>
      </w:r>
      <w:r w:rsidR="00B27866">
        <w:rPr>
          <w:rFonts w:ascii="Times New Roman" w:eastAsia="Times New Roman" w:hAnsi="Times New Roman" w:cs="Times New Roman"/>
        </w:rPr>
        <w:t>.</w:t>
      </w:r>
      <w:r w:rsidR="0090554C">
        <w:rPr>
          <w:rFonts w:ascii="Times New Roman" w:eastAsia="Times New Roman" w:hAnsi="Times New Roman" w:cs="Times New Roman"/>
        </w:rPr>
        <w:t xml:space="preserve"> Visi dalyviai regione turi būti apmokyti</w:t>
      </w:r>
      <w:r w:rsidR="00B27866" w:rsidRPr="4FCB958D">
        <w:rPr>
          <w:rFonts w:ascii="Times New Roman" w:eastAsia="Times New Roman" w:hAnsi="Times New Roman" w:cs="Times New Roman"/>
        </w:rPr>
        <w:t xml:space="preserve"> ne vėliau nei iki sutarties galiojimo pabaigos.</w:t>
      </w:r>
    </w:p>
    <w:p w14:paraId="547AB346" w14:textId="2AE1C491" w:rsidR="000433C2" w:rsidRDefault="00C661C3" w:rsidP="4FCB958D">
      <w:pPr>
        <w:spacing w:line="360" w:lineRule="auto"/>
        <w:ind w:firstLine="360"/>
        <w:jc w:val="both"/>
        <w:rPr>
          <w:rFonts w:ascii="Times New Roman" w:eastAsia="Times New Roman" w:hAnsi="Times New Roman" w:cs="Times New Roman"/>
        </w:rPr>
      </w:pPr>
      <w:r w:rsidRPr="4FCB958D">
        <w:rPr>
          <w:rFonts w:ascii="Times New Roman" w:eastAsia="Times New Roman" w:hAnsi="Times New Roman" w:cs="Times New Roman"/>
          <w:lang w:val="lt-LT"/>
        </w:rPr>
        <w:t>5</w:t>
      </w:r>
      <w:r w:rsidR="003F70FA">
        <w:rPr>
          <w:rFonts w:ascii="Times New Roman" w:eastAsia="Times New Roman" w:hAnsi="Times New Roman" w:cs="Times New Roman"/>
          <w:lang w:val="lt-LT"/>
        </w:rPr>
        <w:t>2</w:t>
      </w:r>
      <w:r w:rsidR="007B1F53" w:rsidRPr="4FCB958D">
        <w:rPr>
          <w:rFonts w:ascii="Times New Roman" w:eastAsia="Times New Roman" w:hAnsi="Times New Roman" w:cs="Times New Roman"/>
          <w:lang w:val="lt-LT"/>
        </w:rPr>
        <w:t xml:space="preserve">. </w:t>
      </w:r>
      <w:r w:rsidR="000433C2" w:rsidRPr="4FCB958D">
        <w:rPr>
          <w:rFonts w:ascii="Times New Roman" w:eastAsia="Times New Roman" w:hAnsi="Times New Roman" w:cs="Times New Roman"/>
          <w:lang w:val="lt-LT"/>
        </w:rPr>
        <w:t xml:space="preserve">Perkančioji organizacija pateikia grįžtamąjį ryšį Tiekėjui per 14 darbo dienų nuo medžiagos pateikimo </w:t>
      </w:r>
      <w:r w:rsidR="000433C2">
        <w:rPr>
          <w:rFonts w:ascii="Times New Roman" w:eastAsia="Times New Roman" w:hAnsi="Times New Roman" w:cs="Times New Roman"/>
          <w:lang w:val="lt-LT"/>
        </w:rPr>
        <w:t>5</w:t>
      </w:r>
      <w:r w:rsidR="00AF3173">
        <w:rPr>
          <w:rFonts w:ascii="Times New Roman" w:eastAsia="Times New Roman" w:hAnsi="Times New Roman" w:cs="Times New Roman"/>
          <w:lang w:val="lt-LT"/>
        </w:rPr>
        <w:t>1</w:t>
      </w:r>
      <w:r w:rsidR="000433C2" w:rsidRPr="4FCB958D">
        <w:rPr>
          <w:rFonts w:ascii="Times New Roman" w:eastAsia="Times New Roman" w:hAnsi="Times New Roman" w:cs="Times New Roman"/>
          <w:lang w:val="lt-LT"/>
        </w:rPr>
        <w:t xml:space="preserve">.1. ir </w:t>
      </w:r>
      <w:r w:rsidR="000433C2">
        <w:rPr>
          <w:rFonts w:ascii="Times New Roman" w:eastAsia="Times New Roman" w:hAnsi="Times New Roman" w:cs="Times New Roman"/>
          <w:lang w:val="lt-LT"/>
        </w:rPr>
        <w:t>5</w:t>
      </w:r>
      <w:r w:rsidR="00AF3173">
        <w:rPr>
          <w:rFonts w:ascii="Times New Roman" w:eastAsia="Times New Roman" w:hAnsi="Times New Roman" w:cs="Times New Roman"/>
          <w:lang w:val="lt-LT"/>
        </w:rPr>
        <w:t>1</w:t>
      </w:r>
      <w:r w:rsidR="000433C2" w:rsidRPr="4FCB958D">
        <w:rPr>
          <w:rFonts w:ascii="Times New Roman" w:eastAsia="Times New Roman" w:hAnsi="Times New Roman" w:cs="Times New Roman"/>
          <w:lang w:val="lt-LT"/>
        </w:rPr>
        <w:t>.2. punktuose minimais atvejais.</w:t>
      </w:r>
      <w:r w:rsidR="000433C2" w:rsidRPr="4FCB958D">
        <w:rPr>
          <w:rFonts w:ascii="Times New Roman" w:eastAsia="Times New Roman" w:hAnsi="Times New Roman" w:cs="Times New Roman"/>
        </w:rPr>
        <w:t>  </w:t>
      </w:r>
    </w:p>
    <w:p w14:paraId="66F7E923" w14:textId="60F1D9DF" w:rsidR="00B73121" w:rsidRPr="007B1F53" w:rsidRDefault="000433C2" w:rsidP="4FCB958D">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rPr>
        <w:t>5</w:t>
      </w:r>
      <w:r w:rsidR="003F70FA">
        <w:rPr>
          <w:rFonts w:ascii="Times New Roman" w:eastAsia="Times New Roman" w:hAnsi="Times New Roman" w:cs="Times New Roman"/>
        </w:rPr>
        <w:t>3</w:t>
      </w:r>
      <w:r>
        <w:rPr>
          <w:rFonts w:ascii="Times New Roman" w:eastAsia="Times New Roman" w:hAnsi="Times New Roman" w:cs="Times New Roman"/>
        </w:rPr>
        <w:t xml:space="preserve">. </w:t>
      </w:r>
      <w:r w:rsidR="00080E94">
        <w:rPr>
          <w:rFonts w:ascii="Times New Roman" w:eastAsia="Times New Roman" w:hAnsi="Times New Roman" w:cs="Times New Roman"/>
          <w:lang w:val="lt-LT"/>
        </w:rPr>
        <w:t>N</w:t>
      </w:r>
      <w:r w:rsidR="00B73121" w:rsidRPr="4FCB958D">
        <w:rPr>
          <w:rFonts w:ascii="Times New Roman" w:eastAsia="Times New Roman" w:hAnsi="Times New Roman" w:cs="Times New Roman"/>
          <w:lang w:val="lt-LT"/>
        </w:rPr>
        <w:t>ustatyti terminai gali būti pratęsti ar pakeisti tik šalių rašytiniu susitarimu, apie pakeitimą informuojant Perkančiąją organizaciją ne vėliau kaip prieš 14 darbo dienų iki numatyto termino pabaigos. </w:t>
      </w:r>
    </w:p>
    <w:p w14:paraId="341FF047" w14:textId="20840CDA" w:rsidR="00782D56" w:rsidRPr="003F70FA" w:rsidRDefault="00B73121" w:rsidP="003F70FA">
      <w:pPr>
        <w:pStyle w:val="Sraopastraipa"/>
        <w:numPr>
          <w:ilvl w:val="0"/>
          <w:numId w:val="15"/>
        </w:numPr>
        <w:spacing w:line="360" w:lineRule="auto"/>
        <w:jc w:val="both"/>
        <w:rPr>
          <w:rFonts w:ascii="Times New Roman" w:eastAsia="Times New Roman" w:hAnsi="Times New Roman" w:cs="Times New Roman"/>
        </w:rPr>
      </w:pPr>
      <w:r w:rsidRPr="003F70FA">
        <w:rPr>
          <w:rFonts w:ascii="Times New Roman" w:eastAsia="Times New Roman" w:hAnsi="Times New Roman" w:cs="Times New Roman"/>
          <w:lang w:val="lt-LT"/>
        </w:rPr>
        <w:t>Tiekėjas korekcijas pagal Perkančiosios organizacijos pateiktas pastabas mokymų programos rengimo metu turi atlikti ne vėliau kaip per 14 darbo dienų nuo pastabų pateikimo.</w:t>
      </w:r>
      <w:r w:rsidRPr="003F70FA">
        <w:rPr>
          <w:rFonts w:ascii="Times New Roman" w:eastAsia="Times New Roman" w:hAnsi="Times New Roman" w:cs="Times New Roman"/>
        </w:rPr>
        <w:t> </w:t>
      </w:r>
      <w:r w:rsidR="00612E9B" w:rsidRPr="003F70FA">
        <w:rPr>
          <w:rFonts w:ascii="Times New Roman" w:eastAsia="Times New Roman" w:hAnsi="Times New Roman" w:cs="Times New Roman"/>
        </w:rPr>
        <w:t> </w:t>
      </w:r>
    </w:p>
    <w:p w14:paraId="39E79B4C" w14:textId="78F75700" w:rsidR="00EF5B45" w:rsidRPr="003F70FA" w:rsidRDefault="00D71D73" w:rsidP="4FCB958D">
      <w:pPr>
        <w:spacing w:line="360" w:lineRule="auto"/>
        <w:jc w:val="center"/>
        <w:rPr>
          <w:rFonts w:ascii="Times New Roman" w:eastAsia="Times New Roman" w:hAnsi="Times New Roman" w:cs="Times New Roman"/>
        </w:rPr>
      </w:pPr>
      <w:r w:rsidRPr="003F70FA">
        <w:rPr>
          <w:rStyle w:val="normaltextrun"/>
          <w:rFonts w:ascii="Times New Roman" w:eastAsia="Times New Roman" w:hAnsi="Times New Roman" w:cs="Times New Roman"/>
          <w:b/>
          <w:bCs/>
          <w:u w:val="single"/>
          <w:lang w:val="lt-LT"/>
        </w:rPr>
        <w:t>II DALIS.</w:t>
      </w:r>
      <w:r w:rsidR="00C42233" w:rsidRPr="003F70FA">
        <w:rPr>
          <w:rStyle w:val="normaltextrun"/>
          <w:rFonts w:ascii="Times New Roman" w:eastAsia="Times New Roman" w:hAnsi="Times New Roman" w:cs="Times New Roman"/>
          <w:b/>
          <w:bCs/>
          <w:lang w:val="lt-LT"/>
        </w:rPr>
        <w:t xml:space="preserve"> </w:t>
      </w:r>
      <w:r w:rsidR="00EB3DE8" w:rsidRPr="003F70FA">
        <w:rPr>
          <w:rStyle w:val="normaltextrun"/>
          <w:rFonts w:ascii="Times New Roman" w:eastAsia="Times New Roman" w:hAnsi="Times New Roman" w:cs="Times New Roman"/>
          <w:b/>
          <w:bCs/>
          <w:lang w:val="lt-LT"/>
        </w:rPr>
        <w:t>PIRKIMO OBJEKTAS</w:t>
      </w:r>
      <w:r w:rsidR="00CC4112" w:rsidRPr="003F70FA">
        <w:rPr>
          <w:rStyle w:val="normaltextrun"/>
          <w:rFonts w:ascii="Times New Roman" w:eastAsia="Times New Roman" w:hAnsi="Times New Roman" w:cs="Times New Roman"/>
          <w:b/>
          <w:bCs/>
          <w:lang w:val="lt-LT"/>
        </w:rPr>
        <w:t>:</w:t>
      </w:r>
      <w:r w:rsidR="00CC4112" w:rsidRPr="003F70FA">
        <w:rPr>
          <w:rStyle w:val="normaltextrun"/>
          <w:rFonts w:ascii="Times New Roman" w:eastAsia="Times New Roman" w:hAnsi="Times New Roman" w:cs="Times New Roman"/>
          <w:lang w:val="lt-LT"/>
        </w:rPr>
        <w:t xml:space="preserve"> </w:t>
      </w:r>
      <w:r w:rsidR="00EF5B45" w:rsidRPr="003F70FA">
        <w:rPr>
          <w:rFonts w:ascii="Times New Roman" w:eastAsia="Times New Roman" w:hAnsi="Times New Roman" w:cs="Times New Roman"/>
          <w:lang w:val="lt-LT"/>
        </w:rPr>
        <w:t>MOKYM</w:t>
      </w:r>
      <w:r w:rsidR="000F236D" w:rsidRPr="003F70FA">
        <w:rPr>
          <w:rFonts w:ascii="Times New Roman" w:eastAsia="Times New Roman" w:hAnsi="Times New Roman" w:cs="Times New Roman"/>
          <w:lang w:val="lt-LT"/>
        </w:rPr>
        <w:t xml:space="preserve">AI </w:t>
      </w:r>
      <w:r w:rsidR="00EF5B45" w:rsidRPr="003F70FA">
        <w:rPr>
          <w:rFonts w:ascii="Times New Roman" w:eastAsia="Times New Roman" w:hAnsi="Times New Roman" w:cs="Times New Roman"/>
          <w:lang w:val="lt-LT"/>
        </w:rPr>
        <w:t>SKIRTINGOMS</w:t>
      </w:r>
    </w:p>
    <w:p w14:paraId="053D760C" w14:textId="77777777" w:rsidR="00EF5B45" w:rsidRPr="00353F35" w:rsidRDefault="00EF5B45" w:rsidP="4FCB958D">
      <w:pPr>
        <w:spacing w:line="360" w:lineRule="auto"/>
        <w:jc w:val="center"/>
        <w:rPr>
          <w:rFonts w:ascii="Times New Roman" w:eastAsia="Times New Roman" w:hAnsi="Times New Roman" w:cs="Times New Roman"/>
          <w:lang w:val="lt-LT"/>
        </w:rPr>
      </w:pPr>
      <w:r w:rsidRPr="003F70FA">
        <w:rPr>
          <w:rFonts w:ascii="Times New Roman" w:eastAsia="Times New Roman" w:hAnsi="Times New Roman" w:cs="Times New Roman"/>
          <w:lang w:val="lt-LT"/>
        </w:rPr>
        <w:t>SAVIVALDYBIŲ INSTITUCIJOMS</w:t>
      </w:r>
    </w:p>
    <w:p w14:paraId="21E6701F" w14:textId="4CA9C2F9" w:rsidR="00EF5B45" w:rsidRPr="003F70FA" w:rsidRDefault="00EF5B45" w:rsidP="003F70FA">
      <w:pPr>
        <w:pStyle w:val="Sraopastraipa"/>
        <w:numPr>
          <w:ilvl w:val="0"/>
          <w:numId w:val="7"/>
        </w:numPr>
        <w:spacing w:line="360" w:lineRule="auto"/>
        <w:jc w:val="both"/>
        <w:rPr>
          <w:rFonts w:ascii="Times New Roman" w:eastAsia="Times New Roman" w:hAnsi="Times New Roman" w:cs="Times New Roman"/>
        </w:rPr>
      </w:pPr>
      <w:r w:rsidRPr="003F70FA">
        <w:rPr>
          <w:rFonts w:ascii="Times New Roman" w:eastAsia="Times New Roman" w:hAnsi="Times New Roman" w:cs="Times New Roman"/>
          <w:lang w:val="lt-LT"/>
        </w:rPr>
        <w:lastRenderedPageBreak/>
        <w:t>Perkamų paslaugų tikslas – sukurti kokybišką savižudybių prevencijos mokymų programą, skirtą skirtingų institucijų atstovams, veikiantiems toje pačioje savivaldybėje, apmokyti reagavimo į savižudybės grėsmę algoritmų taikymo ir įgyvendinimo klausimais (toliau – Mokymų programa)</w:t>
      </w:r>
      <w:r w:rsidR="00DD09D2" w:rsidRPr="003F70FA">
        <w:rPr>
          <w:rFonts w:ascii="Times New Roman" w:eastAsia="Times New Roman" w:hAnsi="Times New Roman" w:cs="Times New Roman"/>
          <w:lang w:val="lt-LT"/>
        </w:rPr>
        <w:t xml:space="preserve"> ir</w:t>
      </w:r>
      <w:r w:rsidR="00442B66" w:rsidRPr="003F70FA">
        <w:rPr>
          <w:rFonts w:ascii="Times New Roman" w:eastAsia="Times New Roman" w:hAnsi="Times New Roman" w:cs="Times New Roman"/>
          <w:lang w:val="lt-LT"/>
        </w:rPr>
        <w:t xml:space="preserve"> įvykdyti mokymus</w:t>
      </w:r>
      <w:r w:rsidR="00442B66" w:rsidRPr="003F70FA">
        <w:rPr>
          <w:rStyle w:val="normaltextrun"/>
          <w:color w:val="000000" w:themeColor="text1"/>
          <w:lang w:val="lt-LT"/>
        </w:rPr>
        <w:t>.</w:t>
      </w:r>
      <w:r w:rsidR="00442B66" w:rsidRPr="003F70FA">
        <w:rPr>
          <w:rStyle w:val="eop"/>
          <w:color w:val="000000" w:themeColor="text1"/>
        </w:rPr>
        <w:t> </w:t>
      </w:r>
    </w:p>
    <w:p w14:paraId="5363CAD1" w14:textId="77777777" w:rsidR="00442B66" w:rsidRPr="00F27C66" w:rsidRDefault="00442B66" w:rsidP="00442B66">
      <w:pPr>
        <w:pStyle w:val="paragraph"/>
        <w:numPr>
          <w:ilvl w:val="0"/>
          <w:numId w:val="7"/>
        </w:numPr>
        <w:spacing w:before="0" w:beforeAutospacing="0" w:after="0" w:afterAutospacing="0" w:line="360" w:lineRule="auto"/>
        <w:jc w:val="both"/>
        <w:textAlignment w:val="baseline"/>
        <w:rPr>
          <w:rStyle w:val="eop"/>
          <w:color w:val="000000" w:themeColor="text1"/>
        </w:rPr>
      </w:pPr>
      <w:r w:rsidRPr="4FCB958D">
        <w:rPr>
          <w:rStyle w:val="normaltextrun"/>
          <w:color w:val="000000" w:themeColor="text1"/>
          <w:lang w:val="lt-LT"/>
        </w:rPr>
        <w:t xml:space="preserve">Paslaugos turi būti suteiktos per 24 mėn. nuo sutarties sudarymo dienos, bet ne vėliau kaip iki 2028 m. </w:t>
      </w:r>
      <w:r>
        <w:rPr>
          <w:rStyle w:val="normaltextrun"/>
          <w:color w:val="000000" w:themeColor="text1"/>
          <w:lang w:val="lt-LT"/>
        </w:rPr>
        <w:t>rugsėjo</w:t>
      </w:r>
      <w:r w:rsidRPr="4FCB958D">
        <w:rPr>
          <w:rStyle w:val="normaltextrun"/>
          <w:color w:val="000000" w:themeColor="text1"/>
          <w:lang w:val="lt-LT"/>
        </w:rPr>
        <w:t xml:space="preserve"> 1 d.</w:t>
      </w:r>
      <w:r w:rsidRPr="4FCB958D">
        <w:rPr>
          <w:rStyle w:val="eop"/>
          <w:color w:val="000000" w:themeColor="text1"/>
        </w:rPr>
        <w:t> </w:t>
      </w:r>
    </w:p>
    <w:p w14:paraId="3EC818AC" w14:textId="77777777" w:rsidR="00442B66" w:rsidRPr="00442B66" w:rsidRDefault="00EF5B45">
      <w:pPr>
        <w:numPr>
          <w:ilvl w:val="0"/>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Pirkimo objektas</w:t>
      </w:r>
      <w:r w:rsidR="00442B66">
        <w:rPr>
          <w:rFonts w:ascii="Times New Roman" w:eastAsia="Times New Roman" w:hAnsi="Times New Roman" w:cs="Times New Roman"/>
          <w:lang w:val="lt-LT"/>
        </w:rPr>
        <w:t>:</w:t>
      </w:r>
    </w:p>
    <w:p w14:paraId="52C22538" w14:textId="57FA61AB" w:rsidR="00EF5B45" w:rsidRDefault="00EF5B45" w:rsidP="00442B66">
      <w:pPr>
        <w:pStyle w:val="Sraopastraipa"/>
        <w:numPr>
          <w:ilvl w:val="1"/>
          <w:numId w:val="7"/>
        </w:numPr>
        <w:spacing w:line="360" w:lineRule="auto"/>
        <w:jc w:val="both"/>
        <w:rPr>
          <w:rFonts w:ascii="Times New Roman" w:eastAsia="Times New Roman" w:hAnsi="Times New Roman" w:cs="Times New Roman"/>
        </w:rPr>
      </w:pPr>
      <w:r w:rsidRPr="00442B66">
        <w:rPr>
          <w:rFonts w:ascii="Times New Roman" w:eastAsia="Times New Roman" w:hAnsi="Times New Roman" w:cs="Times New Roman"/>
          <w:lang w:val="lt-LT"/>
        </w:rPr>
        <w:t> mokymų programos sukūrimas skirtingoms savivaldybių institucijoms (toliau – Mokymų programa). Kontaktinių Mokymų programos sukūrimo paslauga skirta skirtingoms savivaldybių institucijoms siekiant skatinti tarpinstitucinį bendradarbiavimą savižudybių prevencijos srityje, atsižvelgiant į Lietuvos Respublikos sveikatos apsaugos ministro 2024 m. sausio 12 d. įsakymu Nr. V-32 patvirtintą „Savižudybių prevencijos koordinavimo savivaldybėse tvarkos aprašą“ bei 2024 m. Higienos instituto Psichikos sveikatos centro Savižudybių prevencijos skyriaus parengtas „Savižudybių prevencijos koordinavimo savivaldybėse tvarkos aprašo taikymo gaires“ (toliau – Paslaugos). Paslauga apima: mokymų turinio, mokomosios tekstinės medžiagos, praktinių užduočių sukūrimą ir pateikimą. Mokymų turinio temos turėtų apimti: tarpinstitucinį bendradarbiavimą savivaldybėse įgyvendinant arba kuriant naują reagavimo į savižudybės grėsmę algoritmą, informacijos perdavimą tarp institucijų, pagalbos galimybes, esamo reagavimo į savižudybės grėsmę algoritmo spragų identifikavimą. </w:t>
      </w:r>
      <w:r w:rsidRPr="00442B66">
        <w:rPr>
          <w:rFonts w:ascii="Times New Roman" w:eastAsia="Times New Roman" w:hAnsi="Times New Roman" w:cs="Times New Roman"/>
        </w:rPr>
        <w:t> </w:t>
      </w:r>
    </w:p>
    <w:p w14:paraId="176248B7" w14:textId="4A565CC8" w:rsidR="00442B66" w:rsidRPr="00442B66" w:rsidRDefault="00DF6995" w:rsidP="00442B66">
      <w:pPr>
        <w:pStyle w:val="Sraopastraipa"/>
        <w:numPr>
          <w:ilvl w:val="1"/>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kontaktinių mokymų vykdymo paslauga skirtingoms savivaldybių institucijoms, siekiant apmokyti reagavimo į savižudybės grėsmę algoritmų taikymo ir įgyvendinimo klausimais (toliau – </w:t>
      </w:r>
      <w:r>
        <w:rPr>
          <w:rFonts w:ascii="Times New Roman" w:eastAsia="Times New Roman" w:hAnsi="Times New Roman" w:cs="Times New Roman"/>
        </w:rPr>
        <w:t>Mokymai</w:t>
      </w:r>
      <w:r w:rsidRPr="4FCB958D">
        <w:rPr>
          <w:rFonts w:ascii="Times New Roman" w:eastAsia="Times New Roman" w:hAnsi="Times New Roman" w:cs="Times New Roman"/>
        </w:rPr>
        <w:t>). </w:t>
      </w:r>
    </w:p>
    <w:p w14:paraId="7D1AB240" w14:textId="77777777" w:rsidR="00EF5B45" w:rsidRPr="001E73DD" w:rsidRDefault="00EF5B45">
      <w:pPr>
        <w:numPr>
          <w:ilvl w:val="0"/>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Tikslinė mokymų grupė – institucijų atstovai, dirbantys skirtingose savivaldybių institucijose, kurie dalyvauja įgyvendinant reagavimo į savižudybės grėsmę algoritmą savivaldybėje arba gali būti pakviesti savivaldybės ar kitų institucijų, atsakingų už pagalbos savižudybės grėsmę patiriantiems asmenims algoritmų rengimą, tvirtinimą ir (ar) atnaujinimą ar koordinavimą, iniciatyva į reagavimo į savižudybės grėsmę algoritmo kūrimą, tobulinimą ar įgyvendinimą savivaldybėje, įskaitant, bet neapsiribojant: policijos atstovai, greitosios medicinos pagalbos atstovai, priešgaisrinės apsaugos ir gelbėjimo departamento atstovai, visuomenės </w:t>
      </w:r>
      <w:r w:rsidRPr="4FCB958D">
        <w:rPr>
          <w:rFonts w:ascii="Times New Roman" w:eastAsia="Times New Roman" w:hAnsi="Times New Roman" w:cs="Times New Roman"/>
          <w:lang w:val="lt-LT"/>
        </w:rPr>
        <w:lastRenderedPageBreak/>
        <w:t>sveikatos biure veikiantys savižudybių prevencijos koordinatoriai ar kitų institucijų, galinčių koordinuoti savižudybių prevenciją, atstovai, psichikos sveikatos centro atstovai, socialinių paslaugų centro atstovai, pirminės sveikatos priežiūros centro atstovai, asmens sveikatos priežiūros įstaigų atstovai, pedagoginės psichologinės tarnybos atstovai, švietimo įstaigų atstovai, vaiko teisių apsaugos įstaigų atstovai, globos centrų atstovai, savivaldybės administracijos atstovai ir kt. (toliau – Specialistai).</w:t>
      </w:r>
      <w:r w:rsidRPr="4FCB958D">
        <w:rPr>
          <w:rFonts w:ascii="Times New Roman" w:eastAsia="Times New Roman" w:hAnsi="Times New Roman" w:cs="Times New Roman"/>
        </w:rPr>
        <w:t> </w:t>
      </w:r>
    </w:p>
    <w:p w14:paraId="3FD0598B" w14:textId="77777777" w:rsidR="00897F1B" w:rsidRPr="00897F1B" w:rsidRDefault="00EF5B45">
      <w:pPr>
        <w:numPr>
          <w:ilvl w:val="0"/>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Pirkimo rezultatas</w:t>
      </w:r>
      <w:r w:rsidR="00897F1B">
        <w:rPr>
          <w:rFonts w:ascii="Times New Roman" w:eastAsia="Times New Roman" w:hAnsi="Times New Roman" w:cs="Times New Roman"/>
          <w:lang w:val="lt-LT"/>
        </w:rPr>
        <w:t>:</w:t>
      </w:r>
    </w:p>
    <w:p w14:paraId="04354A73" w14:textId="11F6624F" w:rsidR="00EF5B45" w:rsidRDefault="00EF5B45" w:rsidP="002F1FF2">
      <w:pPr>
        <w:pStyle w:val="Sraopastraipa"/>
        <w:numPr>
          <w:ilvl w:val="1"/>
          <w:numId w:val="7"/>
        </w:numPr>
        <w:spacing w:line="360" w:lineRule="auto"/>
        <w:jc w:val="both"/>
        <w:rPr>
          <w:rFonts w:ascii="Times New Roman" w:eastAsia="Times New Roman" w:hAnsi="Times New Roman" w:cs="Times New Roman"/>
        </w:rPr>
      </w:pPr>
      <w:r w:rsidRPr="002F1FF2">
        <w:rPr>
          <w:rFonts w:ascii="Times New Roman" w:eastAsia="Times New Roman" w:hAnsi="Times New Roman" w:cs="Times New Roman"/>
          <w:lang w:val="lt-LT"/>
        </w:rPr>
        <w:t>parengta rašytinė Mokymų programa, skirta skirtingų institucijų atstovams, veikiantiems savivaldybės lygmenyje, siekiant skatinti bendradarbiavimą savižudybių prevencijos srityje. Mokymų programa apima teorinį ir praktinį mokymų turinį, mokomąją tekstinę medžiagą bei praktines užduotis, orientuotas į reagavimo į savižudybės grėsmę algoritmų taikymą ir tobulinimą.</w:t>
      </w:r>
      <w:r w:rsidRPr="002F1FF2">
        <w:rPr>
          <w:rFonts w:ascii="Times New Roman" w:eastAsia="Times New Roman" w:hAnsi="Times New Roman" w:cs="Times New Roman"/>
        </w:rPr>
        <w:t> </w:t>
      </w:r>
    </w:p>
    <w:p w14:paraId="338723A4" w14:textId="77777777" w:rsidR="002F1FF2" w:rsidRPr="002F1FF2" w:rsidRDefault="002F1FF2" w:rsidP="002F1FF2">
      <w:pPr>
        <w:pStyle w:val="Sraopastraipa"/>
        <w:numPr>
          <w:ilvl w:val="1"/>
          <w:numId w:val="7"/>
        </w:numPr>
        <w:spacing w:line="360" w:lineRule="auto"/>
        <w:jc w:val="both"/>
        <w:rPr>
          <w:rFonts w:ascii="Times New Roman" w:eastAsia="Times New Roman" w:hAnsi="Times New Roman" w:cs="Times New Roman"/>
        </w:rPr>
      </w:pPr>
      <w:r w:rsidRPr="00897F1B">
        <w:rPr>
          <w:rFonts w:ascii="Times New Roman" w:eastAsia="Times New Roman" w:hAnsi="Times New Roman" w:cs="Times New Roman"/>
          <w:lang w:val="en-GB"/>
        </w:rPr>
        <w:t>įvykdyti mokymai skirtingų savivaldybių institucijų atstovams</w:t>
      </w:r>
      <w:r>
        <w:rPr>
          <w:rFonts w:ascii="Times New Roman" w:eastAsia="Times New Roman" w:hAnsi="Times New Roman" w:cs="Times New Roman"/>
          <w:lang w:val="en-GB"/>
        </w:rPr>
        <w:t>:</w:t>
      </w:r>
    </w:p>
    <w:p w14:paraId="7D55F1B2" w14:textId="77777777" w:rsidR="00947B3D" w:rsidRDefault="002F1FF2" w:rsidP="00947B3D">
      <w:pPr>
        <w:pStyle w:val="Sraopastraipa"/>
        <w:numPr>
          <w:ilvl w:val="2"/>
          <w:numId w:val="7"/>
        </w:numPr>
        <w:spacing w:line="360" w:lineRule="auto"/>
        <w:jc w:val="both"/>
        <w:rPr>
          <w:rFonts w:ascii="Times New Roman" w:eastAsia="Times New Roman" w:hAnsi="Times New Roman" w:cs="Times New Roman"/>
        </w:rPr>
      </w:pPr>
      <w:r w:rsidRPr="002F1FF2">
        <w:rPr>
          <w:rFonts w:ascii="Times New Roman" w:eastAsia="Times New Roman" w:hAnsi="Times New Roman" w:cs="Times New Roman"/>
          <w:b/>
          <w:bCs/>
          <w:lang w:val="en-GB"/>
        </w:rPr>
        <w:t>Sostinės regione</w:t>
      </w:r>
      <w:r w:rsidRPr="00897F1B">
        <w:rPr>
          <w:rFonts w:ascii="Times New Roman" w:eastAsia="Times New Roman" w:hAnsi="Times New Roman" w:cs="Times New Roman"/>
          <w:lang w:val="en-GB"/>
        </w:rPr>
        <w:t>:</w:t>
      </w:r>
      <w:r w:rsidR="00947B3D">
        <w:rPr>
          <w:rFonts w:ascii="Times New Roman" w:eastAsia="Times New Roman" w:hAnsi="Times New Roman" w:cs="Times New Roman"/>
          <w:lang w:val="en-GB"/>
        </w:rPr>
        <w:t xml:space="preserve"> </w:t>
      </w:r>
      <w:r w:rsidRPr="00897F1B">
        <w:rPr>
          <w:rFonts w:ascii="Times New Roman" w:eastAsia="Times New Roman" w:hAnsi="Times New Roman" w:cs="Times New Roman"/>
          <w:lang w:val="en-GB"/>
        </w:rPr>
        <w:t>ne mažiau kaip 5 grupės skirtingose savivaldybėse po 12–15 asmenų, iš viso – ne mažiau kaip 60 tikslinę mokymų grupę atitinkantys unikalūs asmenys. Kiekvienas asmuo turi dalyvauti ne mažiau nei 80 proc. mokymų trukmės.</w:t>
      </w:r>
      <w:r w:rsidRPr="00897F1B">
        <w:rPr>
          <w:rFonts w:ascii="Times New Roman" w:eastAsia="Times New Roman" w:hAnsi="Times New Roman" w:cs="Times New Roman"/>
        </w:rPr>
        <w:t> </w:t>
      </w:r>
    </w:p>
    <w:p w14:paraId="521D3867" w14:textId="48E88025" w:rsidR="00947B3D" w:rsidRPr="00947B3D" w:rsidRDefault="00947B3D" w:rsidP="00947B3D">
      <w:pPr>
        <w:pStyle w:val="Sraopastraipa"/>
        <w:numPr>
          <w:ilvl w:val="2"/>
          <w:numId w:val="7"/>
        </w:numPr>
        <w:spacing w:line="360" w:lineRule="auto"/>
        <w:jc w:val="both"/>
        <w:rPr>
          <w:rFonts w:ascii="Times New Roman" w:eastAsia="Times New Roman" w:hAnsi="Times New Roman" w:cs="Times New Roman"/>
        </w:rPr>
      </w:pPr>
      <w:r w:rsidRPr="00947B3D">
        <w:rPr>
          <w:rFonts w:ascii="Times New Roman" w:eastAsia="Times New Roman" w:hAnsi="Times New Roman" w:cs="Times New Roman"/>
          <w:b/>
          <w:bCs/>
          <w:lang w:val="en-GB"/>
        </w:rPr>
        <w:t>Vidurio ir Vakarų Lietuvos regione</w:t>
      </w:r>
      <w:r w:rsidRPr="00947B3D">
        <w:rPr>
          <w:rFonts w:ascii="Times New Roman" w:eastAsia="Times New Roman" w:hAnsi="Times New Roman" w:cs="Times New Roman"/>
          <w:lang w:val="en-GB"/>
        </w:rPr>
        <w:t>: ne mažiau kaip 25 grupės skirtingose savivaldybėse po 12–15 asmenų, iš viso – ne mažiau</w:t>
      </w:r>
      <w:r>
        <w:rPr>
          <w:rFonts w:ascii="Times New Roman" w:eastAsia="Times New Roman" w:hAnsi="Times New Roman" w:cs="Times New Roman"/>
          <w:lang w:val="en-GB"/>
        </w:rPr>
        <w:t xml:space="preserve"> n</w:t>
      </w:r>
      <w:r w:rsidRPr="00947B3D">
        <w:rPr>
          <w:rFonts w:ascii="Times New Roman" w:eastAsia="Times New Roman" w:hAnsi="Times New Roman" w:cs="Times New Roman"/>
          <w:lang w:val="en-GB"/>
        </w:rPr>
        <w:t>ei 300 tikslinę mokymų grupę atitinkantys unikalūs asmenys. Kiekvienas asmuo turi dalyvauti ne mažiau nei 80 proc. mokymų trukmės.</w:t>
      </w:r>
      <w:r w:rsidRPr="00947B3D">
        <w:rPr>
          <w:rFonts w:ascii="Times New Roman" w:eastAsia="Times New Roman" w:hAnsi="Times New Roman" w:cs="Times New Roman"/>
        </w:rPr>
        <w:t> </w:t>
      </w:r>
    </w:p>
    <w:p w14:paraId="6455AEE2" w14:textId="434BE3C0" w:rsidR="00EF5B45" w:rsidRPr="00084D11" w:rsidRDefault="00EF5B45">
      <w:pPr>
        <w:numPr>
          <w:ilvl w:val="0"/>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Mokymo programos trukmė – 20 akademinių valandų (</w:t>
      </w:r>
      <w:r w:rsidR="007C6D94" w:rsidRPr="4FCB958D">
        <w:rPr>
          <w:rFonts w:ascii="Times New Roman" w:eastAsia="Times New Roman" w:hAnsi="Times New Roman" w:cs="Times New Roman"/>
        </w:rPr>
        <w:t>po 7 val. dvi dienas ir 6 val. trečiąją dieną, vykdant mokymus tris darbo dienas iš eilės</w:t>
      </w:r>
      <w:r w:rsidRPr="4FCB958D">
        <w:rPr>
          <w:rFonts w:ascii="Times New Roman" w:eastAsia="Times New Roman" w:hAnsi="Times New Roman" w:cs="Times New Roman"/>
          <w:lang w:val="lt-LT"/>
        </w:rPr>
        <w:t>)</w:t>
      </w:r>
      <w:r w:rsidR="00317E7A" w:rsidRPr="4FCB958D">
        <w:rPr>
          <w:rFonts w:ascii="Times New Roman" w:eastAsia="Times New Roman" w:hAnsi="Times New Roman" w:cs="Times New Roman"/>
          <w:lang w:val="lt-LT"/>
        </w:rPr>
        <w:t xml:space="preserve">. </w:t>
      </w:r>
      <w:r w:rsidRPr="4FCB958D">
        <w:rPr>
          <w:rFonts w:ascii="Times New Roman" w:eastAsia="Times New Roman" w:hAnsi="Times New Roman" w:cs="Times New Roman"/>
          <w:lang w:val="lt-LT"/>
        </w:rPr>
        <w:t>Preliminarus mokymų grupės dalyvių skaičius – 12-15 asmenų, tačiau gali kisti pagal dydį ir poreikį savivaldybėje.</w:t>
      </w:r>
      <w:r w:rsidRPr="4FCB958D">
        <w:rPr>
          <w:rFonts w:ascii="Times New Roman" w:eastAsia="Times New Roman" w:hAnsi="Times New Roman" w:cs="Times New Roman"/>
        </w:rPr>
        <w:t> </w:t>
      </w:r>
    </w:p>
    <w:p w14:paraId="4622F189" w14:textId="2E11ED1D" w:rsidR="00EF5B45" w:rsidRPr="00084D11" w:rsidRDefault="00EF5B45">
      <w:pPr>
        <w:numPr>
          <w:ilvl w:val="0"/>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Mokymo programa paruošta </w:t>
      </w:r>
      <w:r w:rsidR="00947B3D">
        <w:rPr>
          <w:rFonts w:ascii="Times New Roman" w:eastAsia="Times New Roman" w:hAnsi="Times New Roman" w:cs="Times New Roman"/>
          <w:lang w:val="lt-LT"/>
        </w:rPr>
        <w:t xml:space="preserve">ir mokymai organizuojami bei vykdomi </w:t>
      </w:r>
      <w:r w:rsidRPr="4FCB958D">
        <w:rPr>
          <w:rFonts w:ascii="Times New Roman" w:eastAsia="Times New Roman" w:hAnsi="Times New Roman" w:cs="Times New Roman"/>
          <w:lang w:val="lt-LT"/>
        </w:rPr>
        <w:t>lietuvių kalba. </w:t>
      </w:r>
      <w:r w:rsidRPr="4FCB958D">
        <w:rPr>
          <w:rFonts w:ascii="Times New Roman" w:eastAsia="Times New Roman" w:hAnsi="Times New Roman" w:cs="Times New Roman"/>
        </w:rPr>
        <w:t> </w:t>
      </w:r>
    </w:p>
    <w:p w14:paraId="19EF26DA"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1 le</w:t>
      </w:r>
      <w:r w:rsidRPr="4FCB958D">
        <w:rPr>
          <w:rFonts w:ascii="Times New Roman" w:eastAsia="Times New Roman" w:hAnsi="Times New Roman" w:cs="Times New Roman"/>
          <w:lang w:val="lt-LT"/>
        </w:rPr>
        <w:t>ntelė. Mokymų turinio temos:</w:t>
      </w:r>
      <w:r w:rsidRPr="4FCB958D">
        <w:rPr>
          <w:rFonts w:ascii="Times New Roman" w:eastAsia="Times New Roman" w:hAnsi="Times New Roman" w:cs="Times New Roman"/>
        </w:rPr>
        <w:t> </w:t>
      </w:r>
    </w:p>
    <w:tbl>
      <w:tblPr>
        <w:tblStyle w:val="TableNormal1"/>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8775"/>
      </w:tblGrid>
      <w:tr w:rsidR="00EF5B45" w:rsidRPr="0074397F" w14:paraId="7069C4A0" w14:textId="77777777" w:rsidTr="4FCB958D">
        <w:trPr>
          <w:trHeight w:val="300"/>
        </w:trPr>
        <w:tc>
          <w:tcPr>
            <w:tcW w:w="555" w:type="dxa"/>
            <w:tcBorders>
              <w:top w:val="single" w:sz="6" w:space="0" w:color="auto"/>
              <w:left w:val="single" w:sz="6" w:space="0" w:color="auto"/>
              <w:bottom w:val="single" w:sz="6" w:space="0" w:color="auto"/>
              <w:right w:val="single" w:sz="6" w:space="0" w:color="auto"/>
            </w:tcBorders>
            <w:hideMark/>
          </w:tcPr>
          <w:p w14:paraId="06B2330B"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1.</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vAlign w:val="center"/>
            <w:hideMark/>
          </w:tcPr>
          <w:p w14:paraId="7D5CE929"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Savižudybių situacijos savivaldybėje analizė;</w:t>
            </w:r>
            <w:r w:rsidRPr="4FCB958D">
              <w:rPr>
                <w:rFonts w:ascii="Times New Roman" w:eastAsia="Times New Roman" w:hAnsi="Times New Roman" w:cs="Times New Roman"/>
              </w:rPr>
              <w:t> </w:t>
            </w:r>
          </w:p>
        </w:tc>
      </w:tr>
      <w:tr w:rsidR="00EF5B45" w:rsidRPr="0074397F" w14:paraId="58898AF0" w14:textId="77777777" w:rsidTr="4FCB958D">
        <w:trPr>
          <w:trHeight w:val="285"/>
        </w:trPr>
        <w:tc>
          <w:tcPr>
            <w:tcW w:w="555" w:type="dxa"/>
            <w:tcBorders>
              <w:top w:val="single" w:sz="6" w:space="0" w:color="auto"/>
              <w:left w:val="single" w:sz="6" w:space="0" w:color="auto"/>
              <w:bottom w:val="single" w:sz="6" w:space="0" w:color="auto"/>
              <w:right w:val="single" w:sz="6" w:space="0" w:color="auto"/>
            </w:tcBorders>
            <w:hideMark/>
          </w:tcPr>
          <w:p w14:paraId="24A91C59"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lastRenderedPageBreak/>
              <w:t>2.</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vAlign w:val="center"/>
            <w:hideMark/>
          </w:tcPr>
          <w:p w14:paraId="06B13D4E"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Savižudybių prevencijos algoritmai: tikslai, uždaviniai, tikslinės grupės;</w:t>
            </w:r>
            <w:r w:rsidRPr="4FCB958D">
              <w:rPr>
                <w:rFonts w:ascii="Times New Roman" w:eastAsia="Times New Roman" w:hAnsi="Times New Roman" w:cs="Times New Roman"/>
              </w:rPr>
              <w:t> </w:t>
            </w:r>
          </w:p>
        </w:tc>
      </w:tr>
      <w:tr w:rsidR="00EF5B45" w:rsidRPr="0074397F" w14:paraId="03DBA699" w14:textId="77777777" w:rsidTr="4FCB958D">
        <w:trPr>
          <w:trHeight w:val="300"/>
        </w:trPr>
        <w:tc>
          <w:tcPr>
            <w:tcW w:w="555" w:type="dxa"/>
            <w:tcBorders>
              <w:top w:val="single" w:sz="6" w:space="0" w:color="auto"/>
              <w:left w:val="single" w:sz="6" w:space="0" w:color="auto"/>
              <w:bottom w:val="single" w:sz="6" w:space="0" w:color="auto"/>
              <w:right w:val="single" w:sz="6" w:space="0" w:color="auto"/>
            </w:tcBorders>
            <w:hideMark/>
          </w:tcPr>
          <w:p w14:paraId="2FA3FC78"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3.</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411954EC"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Pagalbos teikėjai ir jų veiksmai: kokių įstaigų dalyvavimas svarbus reagavimo į savižudybės grėsmę algoritmo įgyvendinime;</w:t>
            </w:r>
            <w:r w:rsidRPr="4FCB958D">
              <w:rPr>
                <w:rFonts w:ascii="Times New Roman" w:eastAsia="Times New Roman" w:hAnsi="Times New Roman" w:cs="Times New Roman"/>
              </w:rPr>
              <w:t> </w:t>
            </w:r>
          </w:p>
        </w:tc>
      </w:tr>
      <w:tr w:rsidR="00EF5B45" w:rsidRPr="0074397F" w14:paraId="76B404B2" w14:textId="77777777" w:rsidTr="4FCB958D">
        <w:trPr>
          <w:trHeight w:val="300"/>
        </w:trPr>
        <w:tc>
          <w:tcPr>
            <w:tcW w:w="555" w:type="dxa"/>
            <w:tcBorders>
              <w:top w:val="single" w:sz="6" w:space="0" w:color="auto"/>
              <w:left w:val="single" w:sz="6" w:space="0" w:color="auto"/>
              <w:bottom w:val="single" w:sz="6" w:space="0" w:color="auto"/>
              <w:right w:val="single" w:sz="6" w:space="0" w:color="auto"/>
            </w:tcBorders>
            <w:hideMark/>
          </w:tcPr>
          <w:p w14:paraId="1C92EC4A"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4.</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4B7F88E8"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Savivaldybėje veikiančių įstaigų tarpinstitucinis bendradarbiavimas ir duomenų perdavimas. Pagalbos teikimo veiksmai nusižudžiusiojo artimiesiems;</w:t>
            </w:r>
            <w:r w:rsidRPr="4FCB958D">
              <w:rPr>
                <w:rFonts w:ascii="Times New Roman" w:eastAsia="Times New Roman" w:hAnsi="Times New Roman" w:cs="Times New Roman"/>
              </w:rPr>
              <w:t> </w:t>
            </w:r>
          </w:p>
        </w:tc>
      </w:tr>
      <w:tr w:rsidR="00EF5B45" w:rsidRPr="0074397F" w14:paraId="0D5F7E4D" w14:textId="77777777" w:rsidTr="4FCB958D">
        <w:trPr>
          <w:trHeight w:val="300"/>
        </w:trPr>
        <w:tc>
          <w:tcPr>
            <w:tcW w:w="555" w:type="dxa"/>
            <w:tcBorders>
              <w:top w:val="single" w:sz="6" w:space="0" w:color="auto"/>
              <w:left w:val="single" w:sz="6" w:space="0" w:color="auto"/>
              <w:bottom w:val="single" w:sz="6" w:space="0" w:color="auto"/>
              <w:right w:val="single" w:sz="6" w:space="0" w:color="auto"/>
            </w:tcBorders>
            <w:hideMark/>
          </w:tcPr>
          <w:p w14:paraId="73250763"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5.</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6E99625D"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Pagalbos teikimo veiksmai, kai institucijose, įstaigose, organizacijose, bendruomenėse ar šeimose buvo paveikti daugiau nei du asmenys (po savižudybės ar mėginimo žudytis atvejo);</w:t>
            </w:r>
            <w:r w:rsidRPr="4FCB958D">
              <w:rPr>
                <w:rFonts w:ascii="Times New Roman" w:eastAsia="Times New Roman" w:hAnsi="Times New Roman" w:cs="Times New Roman"/>
              </w:rPr>
              <w:t> </w:t>
            </w:r>
          </w:p>
        </w:tc>
      </w:tr>
      <w:tr w:rsidR="00EF5B45" w:rsidRPr="0074397F" w14:paraId="40251FCD" w14:textId="77777777" w:rsidTr="4FCB958D">
        <w:trPr>
          <w:trHeight w:val="285"/>
        </w:trPr>
        <w:tc>
          <w:tcPr>
            <w:tcW w:w="555" w:type="dxa"/>
            <w:tcBorders>
              <w:top w:val="single" w:sz="6" w:space="0" w:color="auto"/>
              <w:left w:val="single" w:sz="6" w:space="0" w:color="auto"/>
              <w:bottom w:val="single" w:sz="6" w:space="0" w:color="auto"/>
              <w:right w:val="single" w:sz="6" w:space="0" w:color="auto"/>
            </w:tcBorders>
            <w:hideMark/>
          </w:tcPr>
          <w:p w14:paraId="237D14D5"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6.</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10950673"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Pagalbos galimybės: psichosocialinį vertinimą savivaldybėje atliekančios institucijos, Psichologinių krizių įveikimo centras ir kt.;</w:t>
            </w:r>
            <w:r w:rsidRPr="4FCB958D">
              <w:rPr>
                <w:rFonts w:ascii="Times New Roman" w:eastAsia="Times New Roman" w:hAnsi="Times New Roman" w:cs="Times New Roman"/>
              </w:rPr>
              <w:t> </w:t>
            </w:r>
          </w:p>
        </w:tc>
      </w:tr>
      <w:tr w:rsidR="00EF5B45" w:rsidRPr="0074397F" w14:paraId="2E773CD7" w14:textId="77777777" w:rsidTr="4FCB958D">
        <w:trPr>
          <w:trHeight w:val="285"/>
        </w:trPr>
        <w:tc>
          <w:tcPr>
            <w:tcW w:w="555" w:type="dxa"/>
            <w:tcBorders>
              <w:top w:val="single" w:sz="6" w:space="0" w:color="auto"/>
              <w:left w:val="single" w:sz="6" w:space="0" w:color="auto"/>
              <w:bottom w:val="single" w:sz="6" w:space="0" w:color="auto"/>
              <w:right w:val="single" w:sz="6" w:space="0" w:color="auto"/>
            </w:tcBorders>
            <w:hideMark/>
          </w:tcPr>
          <w:p w14:paraId="6B41D3E3"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7.</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576A9231"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Vidinių institucijų algoritmų svarba valdant savižudybės krizes;</w:t>
            </w:r>
            <w:r w:rsidRPr="4FCB958D">
              <w:rPr>
                <w:rFonts w:ascii="Times New Roman" w:eastAsia="Times New Roman" w:hAnsi="Times New Roman" w:cs="Times New Roman"/>
              </w:rPr>
              <w:t> </w:t>
            </w:r>
          </w:p>
        </w:tc>
      </w:tr>
      <w:tr w:rsidR="00EF5B45" w:rsidRPr="0074397F" w14:paraId="720A890B" w14:textId="77777777" w:rsidTr="4FCB958D">
        <w:trPr>
          <w:trHeight w:val="300"/>
        </w:trPr>
        <w:tc>
          <w:tcPr>
            <w:tcW w:w="555" w:type="dxa"/>
            <w:tcBorders>
              <w:top w:val="single" w:sz="6" w:space="0" w:color="auto"/>
              <w:left w:val="single" w:sz="6" w:space="0" w:color="auto"/>
              <w:bottom w:val="single" w:sz="6" w:space="0" w:color="auto"/>
              <w:right w:val="single" w:sz="6" w:space="0" w:color="auto"/>
            </w:tcBorders>
            <w:hideMark/>
          </w:tcPr>
          <w:p w14:paraId="2F65D22F"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8.</w:t>
            </w:r>
            <w:r w:rsidRPr="4FCB958D">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hideMark/>
          </w:tcPr>
          <w:p w14:paraId="703D12E3" w14:textId="77777777" w:rsidR="00EF5B45" w:rsidRPr="0074397F" w:rsidRDefault="00EF5B45"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Praktinis situacijų modeliavimas ir įgūdžių formavimas bei tobulinimas.</w:t>
            </w:r>
            <w:r w:rsidRPr="4FCB958D">
              <w:rPr>
                <w:rFonts w:ascii="Times New Roman" w:eastAsia="Times New Roman" w:hAnsi="Times New Roman" w:cs="Times New Roman"/>
              </w:rPr>
              <w:t> </w:t>
            </w:r>
          </w:p>
        </w:tc>
      </w:tr>
    </w:tbl>
    <w:p w14:paraId="1938717F" w14:textId="77777777" w:rsidR="00EF5B45" w:rsidRPr="006118AA" w:rsidRDefault="00EF5B45" w:rsidP="4FCB958D">
      <w:pPr>
        <w:spacing w:line="360" w:lineRule="auto"/>
        <w:jc w:val="both"/>
        <w:rPr>
          <w:rFonts w:ascii="Times New Roman" w:eastAsia="Times New Roman" w:hAnsi="Times New Roman" w:cs="Times New Roman"/>
        </w:rPr>
      </w:pPr>
    </w:p>
    <w:p w14:paraId="377D5787" w14:textId="681A220E" w:rsidR="00417E34" w:rsidRPr="00417E34" w:rsidRDefault="00417E34">
      <w:pPr>
        <w:numPr>
          <w:ilvl w:val="0"/>
          <w:numId w:val="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Paslaugų vykdymo planas susideda iš šių etapų:</w:t>
      </w:r>
      <w:r w:rsidRPr="4FCB958D">
        <w:rPr>
          <w:rFonts w:ascii="Times New Roman" w:eastAsia="Times New Roman" w:hAnsi="Times New Roman" w:cs="Times New Roman"/>
        </w:rPr>
        <w:t>  </w:t>
      </w:r>
    </w:p>
    <w:p w14:paraId="5E939F8C" w14:textId="0C35C56C" w:rsidR="00417E34" w:rsidRPr="005541B7" w:rsidRDefault="00CC52F3"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6</w:t>
      </w:r>
      <w:r w:rsidR="000E3A14">
        <w:rPr>
          <w:rFonts w:ascii="Times New Roman" w:eastAsia="Times New Roman" w:hAnsi="Times New Roman" w:cs="Times New Roman"/>
          <w:lang w:val="lt-LT"/>
        </w:rPr>
        <w:t>2</w:t>
      </w:r>
      <w:r w:rsidR="00417E34" w:rsidRPr="4FCB958D">
        <w:rPr>
          <w:rFonts w:ascii="Times New Roman" w:eastAsia="Times New Roman" w:hAnsi="Times New Roman" w:cs="Times New Roman"/>
          <w:lang w:val="lt-LT"/>
        </w:rPr>
        <w:t xml:space="preserve">.1. Perkančiajai organizacijai pateikiamas Mokymų programos aprašas (kartu su </w:t>
      </w:r>
      <w:r w:rsidR="007304A3">
        <w:rPr>
          <w:rFonts w:ascii="Times New Roman" w:eastAsia="Times New Roman" w:hAnsi="Times New Roman" w:cs="Times New Roman"/>
          <w:lang w:val="lt-LT"/>
        </w:rPr>
        <w:t>6</w:t>
      </w:r>
      <w:r w:rsidR="00417E34" w:rsidRPr="4FCB958D">
        <w:rPr>
          <w:rFonts w:ascii="Times New Roman" w:eastAsia="Times New Roman" w:hAnsi="Times New Roman" w:cs="Times New Roman"/>
          <w:lang w:val="lt-LT"/>
        </w:rPr>
        <w:t>.2–</w:t>
      </w:r>
      <w:r w:rsidR="007304A3">
        <w:rPr>
          <w:rFonts w:ascii="Times New Roman" w:eastAsia="Times New Roman" w:hAnsi="Times New Roman" w:cs="Times New Roman"/>
          <w:lang w:val="lt-LT"/>
        </w:rPr>
        <w:t>6</w:t>
      </w:r>
      <w:r w:rsidR="00417E34" w:rsidRPr="4FCB958D">
        <w:rPr>
          <w:rFonts w:ascii="Times New Roman" w:eastAsia="Times New Roman" w:hAnsi="Times New Roman" w:cs="Times New Roman"/>
          <w:lang w:val="lt-LT"/>
        </w:rPr>
        <w:t>.4 punktuose nurodytais dokumentais) ir suderinamas su ja – ne vėliau kaip per 2 mėn. nuo sutarties įsigaliojimo dienos;</w:t>
      </w:r>
    </w:p>
    <w:p w14:paraId="605C9EF7" w14:textId="03A9A9F9" w:rsidR="00417E34" w:rsidRPr="005541B7" w:rsidRDefault="00CC52F3"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6</w:t>
      </w:r>
      <w:r w:rsidR="000E3A14">
        <w:rPr>
          <w:rFonts w:ascii="Times New Roman" w:eastAsia="Times New Roman" w:hAnsi="Times New Roman" w:cs="Times New Roman"/>
          <w:lang w:val="lt-LT"/>
        </w:rPr>
        <w:t>2</w:t>
      </w:r>
      <w:r w:rsidR="00417E34" w:rsidRPr="4FCB958D">
        <w:rPr>
          <w:rFonts w:ascii="Times New Roman" w:eastAsia="Times New Roman" w:hAnsi="Times New Roman" w:cs="Times New Roman"/>
          <w:lang w:val="lt-LT"/>
        </w:rPr>
        <w:t>.2. Perkančiajai organizacijai pateikiama visa Mokymų programa (įskaitant mokomąją tekstinę medžiagą, praktines užduotis, žinių patikrinimo testą ir kt.) ir suderinama su ja – ne vėliau kaip per </w:t>
      </w:r>
      <w:r w:rsidR="006368E5" w:rsidRPr="4FCB958D">
        <w:rPr>
          <w:rFonts w:ascii="Times New Roman" w:eastAsia="Times New Roman" w:hAnsi="Times New Roman" w:cs="Times New Roman"/>
          <w:lang w:val="lt-LT"/>
        </w:rPr>
        <w:t>3</w:t>
      </w:r>
      <w:r w:rsidR="00417E34" w:rsidRPr="4FCB958D">
        <w:rPr>
          <w:rFonts w:ascii="Times New Roman" w:eastAsia="Times New Roman" w:hAnsi="Times New Roman" w:cs="Times New Roman"/>
          <w:lang w:val="lt-LT"/>
        </w:rPr>
        <w:t> mėn. nuo sutarties įsigaliojimo dienos;</w:t>
      </w:r>
      <w:r w:rsidR="00417E34" w:rsidRPr="4FCB958D">
        <w:rPr>
          <w:rFonts w:ascii="Times New Roman" w:eastAsia="Times New Roman" w:hAnsi="Times New Roman" w:cs="Times New Roman"/>
        </w:rPr>
        <w:t>  </w:t>
      </w:r>
    </w:p>
    <w:p w14:paraId="5C4B5327" w14:textId="20051ECD" w:rsidR="00417E34" w:rsidRDefault="00CC52F3" w:rsidP="4FCB958D">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6</w:t>
      </w:r>
      <w:r w:rsidR="000E3A14">
        <w:rPr>
          <w:rFonts w:ascii="Times New Roman" w:eastAsia="Times New Roman" w:hAnsi="Times New Roman" w:cs="Times New Roman"/>
          <w:lang w:val="lt-LT"/>
        </w:rPr>
        <w:t>2</w:t>
      </w:r>
      <w:r w:rsidR="00417E34" w:rsidRPr="4FCB958D">
        <w:rPr>
          <w:rFonts w:ascii="Times New Roman" w:eastAsia="Times New Roman" w:hAnsi="Times New Roman" w:cs="Times New Roman"/>
          <w:lang w:val="lt-LT"/>
        </w:rPr>
        <w:t>.3. Parengiamos Mokymų programą pristatančios skaidrės (MS Power point formatu) ir pristatomos Perkančiajai organizacijai (t. y. Higienos institutui) nuotoliniu arba kontaktiniu būdu – ne vėliau kaip per </w:t>
      </w:r>
      <w:r w:rsidR="006368E5" w:rsidRPr="4FCB958D">
        <w:rPr>
          <w:rFonts w:ascii="Times New Roman" w:eastAsia="Times New Roman" w:hAnsi="Times New Roman" w:cs="Times New Roman"/>
          <w:lang w:val="lt-LT"/>
        </w:rPr>
        <w:t>4</w:t>
      </w:r>
      <w:r w:rsidR="00417E34" w:rsidRPr="4FCB958D">
        <w:rPr>
          <w:rFonts w:ascii="Times New Roman" w:eastAsia="Times New Roman" w:hAnsi="Times New Roman" w:cs="Times New Roman"/>
          <w:lang w:val="lt-LT"/>
        </w:rPr>
        <w:t> mėn. nuo sutarties įsigaliojimo dienos.</w:t>
      </w:r>
      <w:r w:rsidR="00417E34" w:rsidRPr="4FCB958D">
        <w:rPr>
          <w:rFonts w:ascii="Times New Roman" w:eastAsia="Times New Roman" w:hAnsi="Times New Roman" w:cs="Times New Roman"/>
        </w:rPr>
        <w:t>  </w:t>
      </w:r>
    </w:p>
    <w:p w14:paraId="4486C64D" w14:textId="3DEBD06F" w:rsidR="00B24E9F" w:rsidRDefault="00947B3D" w:rsidP="00A105CF">
      <w:pPr>
        <w:spacing w:line="360" w:lineRule="auto"/>
        <w:jc w:val="both"/>
        <w:rPr>
          <w:rFonts w:ascii="Times New Roman" w:eastAsia="Times New Roman" w:hAnsi="Times New Roman" w:cs="Times New Roman"/>
        </w:rPr>
      </w:pPr>
      <w:r>
        <w:rPr>
          <w:rFonts w:ascii="Times New Roman" w:eastAsia="Times New Roman" w:hAnsi="Times New Roman" w:cs="Times New Roman"/>
        </w:rPr>
        <w:t>6</w:t>
      </w:r>
      <w:r w:rsidR="000E3A14">
        <w:rPr>
          <w:rFonts w:ascii="Times New Roman" w:eastAsia="Times New Roman" w:hAnsi="Times New Roman" w:cs="Times New Roman"/>
        </w:rPr>
        <w:t>2</w:t>
      </w:r>
      <w:r>
        <w:rPr>
          <w:rFonts w:ascii="Times New Roman" w:eastAsia="Times New Roman" w:hAnsi="Times New Roman" w:cs="Times New Roman"/>
        </w:rPr>
        <w:t xml:space="preserve">.4. </w:t>
      </w:r>
      <w:r w:rsidR="00B24E9F" w:rsidRPr="4FCB958D">
        <w:rPr>
          <w:rFonts w:ascii="Times New Roman" w:eastAsia="Times New Roman" w:hAnsi="Times New Roman" w:cs="Times New Roman"/>
        </w:rPr>
        <w:t>Pirmieji mokymai </w:t>
      </w:r>
      <w:r w:rsidR="00B24E9F" w:rsidRPr="00B61B3B">
        <w:rPr>
          <w:rFonts w:ascii="Times New Roman" w:eastAsia="Times New Roman" w:hAnsi="Times New Roman" w:cs="Times New Roman"/>
          <w:b/>
          <w:bCs/>
        </w:rPr>
        <w:t>Sostinės regione</w:t>
      </w:r>
      <w:r w:rsidR="00B24E9F">
        <w:rPr>
          <w:rFonts w:ascii="Times New Roman" w:eastAsia="Times New Roman" w:hAnsi="Times New Roman" w:cs="Times New Roman"/>
        </w:rPr>
        <w:t xml:space="preserve"> </w:t>
      </w:r>
      <w:r w:rsidR="00B24E9F" w:rsidRPr="4FCB958D">
        <w:rPr>
          <w:rFonts w:ascii="Times New Roman" w:eastAsia="Times New Roman" w:hAnsi="Times New Roman" w:cs="Times New Roman"/>
        </w:rPr>
        <w:t xml:space="preserve">turi būti įvykdyti ne vėliau kaip po 60 darbo dienų nuo mokymų programos </w:t>
      </w:r>
      <w:r w:rsidR="00B24E9F">
        <w:rPr>
          <w:rFonts w:ascii="Times New Roman" w:eastAsia="Times New Roman" w:hAnsi="Times New Roman" w:cs="Times New Roman"/>
        </w:rPr>
        <w:t>patvirtinimo</w:t>
      </w:r>
      <w:r w:rsidR="00B24E9F" w:rsidRPr="4FCB958D">
        <w:rPr>
          <w:rFonts w:ascii="Times New Roman" w:eastAsia="Times New Roman" w:hAnsi="Times New Roman" w:cs="Times New Roman"/>
        </w:rPr>
        <w:t xml:space="preserve"> datos, </w:t>
      </w:r>
      <w:r w:rsidR="00B24E9F" w:rsidRPr="4FCB958D">
        <w:rPr>
          <w:rFonts w:ascii="Times New Roman" w:eastAsia="Times New Roman" w:hAnsi="Times New Roman" w:cs="Times New Roman"/>
        </w:rPr>
        <w:lastRenderedPageBreak/>
        <w:t xml:space="preserve">ne mažiau 3 grupių mokymai turi būti įvykdyti ne vėliau kaip praėjus 6 mėn. nuo programos </w:t>
      </w:r>
      <w:r w:rsidR="00B24E9F">
        <w:rPr>
          <w:rFonts w:ascii="Times New Roman" w:eastAsia="Times New Roman" w:hAnsi="Times New Roman" w:cs="Times New Roman"/>
        </w:rPr>
        <w:t>patvirtinimo</w:t>
      </w:r>
      <w:r w:rsidR="00B24E9F" w:rsidRPr="4FCB958D">
        <w:rPr>
          <w:rFonts w:ascii="Times New Roman" w:eastAsia="Times New Roman" w:hAnsi="Times New Roman" w:cs="Times New Roman"/>
        </w:rPr>
        <w:t xml:space="preserve"> datos. </w:t>
      </w:r>
      <w:r w:rsidR="00FD17DC">
        <w:rPr>
          <w:rFonts w:ascii="Times New Roman" w:eastAsia="Times New Roman" w:hAnsi="Times New Roman" w:cs="Times New Roman"/>
        </w:rPr>
        <w:t xml:space="preserve">Visi dalyviai regione turi būti apmokyti </w:t>
      </w:r>
      <w:r w:rsidR="00FD17DC" w:rsidRPr="00FD17DC">
        <w:rPr>
          <w:rFonts w:ascii="Times New Roman" w:eastAsia="Times New Roman" w:hAnsi="Times New Roman" w:cs="Times New Roman"/>
        </w:rPr>
        <w:t>per 15 mėn. nuo sutarties įsigaliojimo dienos.</w:t>
      </w:r>
    </w:p>
    <w:p w14:paraId="0445EBB4" w14:textId="6F065C01" w:rsidR="00947B3D" w:rsidRDefault="00A105CF"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rPr>
        <w:t>6</w:t>
      </w:r>
      <w:r w:rsidR="007C0CE4">
        <w:rPr>
          <w:rFonts w:ascii="Times New Roman" w:eastAsia="Times New Roman" w:hAnsi="Times New Roman" w:cs="Times New Roman"/>
        </w:rPr>
        <w:t>2</w:t>
      </w:r>
      <w:r>
        <w:rPr>
          <w:rFonts w:ascii="Times New Roman" w:eastAsia="Times New Roman" w:hAnsi="Times New Roman" w:cs="Times New Roman"/>
        </w:rPr>
        <w:t xml:space="preserve">.5. </w:t>
      </w:r>
      <w:r w:rsidR="00CE73A2" w:rsidRPr="4FCB958D">
        <w:rPr>
          <w:rFonts w:ascii="Times New Roman" w:eastAsia="Times New Roman" w:hAnsi="Times New Roman" w:cs="Times New Roman"/>
        </w:rPr>
        <w:t>Pirmieji mokymai </w:t>
      </w:r>
      <w:r w:rsidR="00CE73A2" w:rsidRPr="00CE73A2">
        <w:rPr>
          <w:rFonts w:ascii="Times New Roman" w:eastAsia="Times New Roman" w:hAnsi="Times New Roman" w:cs="Times New Roman"/>
          <w:b/>
          <w:bCs/>
        </w:rPr>
        <w:t>Vidurio ir Vakarų Lietuvos regione</w:t>
      </w:r>
      <w:r w:rsidR="00CE73A2">
        <w:rPr>
          <w:rFonts w:ascii="Times New Roman" w:eastAsia="Times New Roman" w:hAnsi="Times New Roman" w:cs="Times New Roman"/>
        </w:rPr>
        <w:t xml:space="preserve"> </w:t>
      </w:r>
      <w:r w:rsidR="00CE73A2" w:rsidRPr="4FCB958D">
        <w:rPr>
          <w:rFonts w:ascii="Times New Roman" w:eastAsia="Times New Roman" w:hAnsi="Times New Roman" w:cs="Times New Roman"/>
        </w:rPr>
        <w:t xml:space="preserve">turi būti įvykdyti ne vėliau kaip po 60 darbo dienų nuo mokymų programos </w:t>
      </w:r>
      <w:r w:rsidR="00CE73A2">
        <w:rPr>
          <w:rFonts w:ascii="Times New Roman" w:eastAsia="Times New Roman" w:hAnsi="Times New Roman" w:cs="Times New Roman"/>
        </w:rPr>
        <w:t>patvirtinimo</w:t>
      </w:r>
      <w:r w:rsidR="00CE73A2" w:rsidRPr="4FCB958D">
        <w:rPr>
          <w:rFonts w:ascii="Times New Roman" w:eastAsia="Times New Roman" w:hAnsi="Times New Roman" w:cs="Times New Roman"/>
        </w:rPr>
        <w:t xml:space="preserve"> datos. Ne mažiau kaip 12 grupių mokymai turi būti įvykdyti ne vėliau kaip praėjus 9 mėn. nuo mokymų programos </w:t>
      </w:r>
      <w:r w:rsidR="00733926">
        <w:rPr>
          <w:rFonts w:ascii="Times New Roman" w:eastAsia="Times New Roman" w:hAnsi="Times New Roman" w:cs="Times New Roman"/>
        </w:rPr>
        <w:t>patvirtinimo</w:t>
      </w:r>
      <w:r w:rsidR="00CE73A2" w:rsidRPr="4FCB958D">
        <w:rPr>
          <w:rFonts w:ascii="Times New Roman" w:eastAsia="Times New Roman" w:hAnsi="Times New Roman" w:cs="Times New Roman"/>
        </w:rPr>
        <w:t xml:space="preserve"> datos.</w:t>
      </w:r>
      <w:r w:rsidR="00733926">
        <w:rPr>
          <w:rFonts w:ascii="Times New Roman" w:eastAsia="Times New Roman" w:hAnsi="Times New Roman" w:cs="Times New Roman"/>
        </w:rPr>
        <w:t xml:space="preserve"> Visi dalyviai regione turi būti apmokyti ne vėliau nei iki sutarties galiojimo pabaigos.</w:t>
      </w:r>
    </w:p>
    <w:p w14:paraId="50C1EECF" w14:textId="10EAAEB6" w:rsidR="00417E34" w:rsidRPr="00CC52F3" w:rsidRDefault="007C0CE4" w:rsidP="007C0CE4">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63</w:t>
      </w:r>
      <w:r w:rsidR="00263DA3">
        <w:rPr>
          <w:rFonts w:ascii="Times New Roman" w:eastAsia="Times New Roman" w:hAnsi="Times New Roman" w:cs="Times New Roman"/>
          <w:lang w:val="lt-LT"/>
        </w:rPr>
        <w:t xml:space="preserve">. </w:t>
      </w:r>
      <w:r w:rsidR="008B1B37">
        <w:rPr>
          <w:rFonts w:ascii="Times New Roman" w:eastAsia="Times New Roman" w:hAnsi="Times New Roman" w:cs="Times New Roman"/>
          <w:lang w:val="lt-LT"/>
        </w:rPr>
        <w:t>N</w:t>
      </w:r>
      <w:r w:rsidR="00417E34" w:rsidRPr="4FCB958D">
        <w:rPr>
          <w:rFonts w:ascii="Times New Roman" w:eastAsia="Times New Roman" w:hAnsi="Times New Roman" w:cs="Times New Roman"/>
          <w:lang w:val="lt-LT"/>
        </w:rPr>
        <w:t>ustatyti terminai gali būti pratęsti ar pakeisti tik šalių rašytiniu susitarimu, apie pakeitimą informuojant Perkančiąją organizaciją ne vėliau kaip prieš 14 darbo dienų iki numatyto termino pabaigos. </w:t>
      </w:r>
    </w:p>
    <w:p w14:paraId="34D0DEA6" w14:textId="1EB57AD8" w:rsidR="00417E34" w:rsidRPr="00C661C3" w:rsidRDefault="00DB46C2" w:rsidP="00DB46C2">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64</w:t>
      </w:r>
      <w:r w:rsidR="00417E34" w:rsidRPr="4FCB958D">
        <w:rPr>
          <w:rFonts w:ascii="Times New Roman" w:eastAsia="Times New Roman" w:hAnsi="Times New Roman" w:cs="Times New Roman"/>
          <w:lang w:val="lt-LT"/>
        </w:rPr>
        <w:t xml:space="preserve">. Perkančioji organizacija pateikia grįžtamąjį ryšį Tiekėjui per 14 darbo dienų nuo medžiagos pateikimo </w:t>
      </w:r>
      <w:r w:rsidR="00CC52F3" w:rsidRPr="4FCB958D">
        <w:rPr>
          <w:rFonts w:ascii="Times New Roman" w:eastAsia="Times New Roman" w:hAnsi="Times New Roman" w:cs="Times New Roman"/>
          <w:lang w:val="lt-LT"/>
        </w:rPr>
        <w:t>6</w:t>
      </w:r>
      <w:r w:rsidR="00AF3173">
        <w:rPr>
          <w:rFonts w:ascii="Times New Roman" w:eastAsia="Times New Roman" w:hAnsi="Times New Roman" w:cs="Times New Roman"/>
          <w:lang w:val="lt-LT"/>
        </w:rPr>
        <w:t>2</w:t>
      </w:r>
      <w:r w:rsidR="00417E34" w:rsidRPr="4FCB958D">
        <w:rPr>
          <w:rFonts w:ascii="Times New Roman" w:eastAsia="Times New Roman" w:hAnsi="Times New Roman" w:cs="Times New Roman"/>
          <w:lang w:val="lt-LT"/>
        </w:rPr>
        <w:t xml:space="preserve">.1. ir </w:t>
      </w:r>
      <w:r w:rsidR="00CC52F3" w:rsidRPr="4FCB958D">
        <w:rPr>
          <w:rFonts w:ascii="Times New Roman" w:eastAsia="Times New Roman" w:hAnsi="Times New Roman" w:cs="Times New Roman"/>
          <w:lang w:val="lt-LT"/>
        </w:rPr>
        <w:t>6</w:t>
      </w:r>
      <w:r w:rsidR="00AF3173">
        <w:rPr>
          <w:rFonts w:ascii="Times New Roman" w:eastAsia="Times New Roman" w:hAnsi="Times New Roman" w:cs="Times New Roman"/>
          <w:lang w:val="lt-LT"/>
        </w:rPr>
        <w:t>2</w:t>
      </w:r>
      <w:r w:rsidR="00417E34" w:rsidRPr="4FCB958D">
        <w:rPr>
          <w:rFonts w:ascii="Times New Roman" w:eastAsia="Times New Roman" w:hAnsi="Times New Roman" w:cs="Times New Roman"/>
          <w:lang w:val="lt-LT"/>
        </w:rPr>
        <w:t>.2. punktuose minimais atvejais.</w:t>
      </w:r>
      <w:r w:rsidR="00417E34" w:rsidRPr="4FCB958D">
        <w:rPr>
          <w:rFonts w:ascii="Times New Roman" w:eastAsia="Times New Roman" w:hAnsi="Times New Roman" w:cs="Times New Roman"/>
        </w:rPr>
        <w:t>  </w:t>
      </w:r>
    </w:p>
    <w:p w14:paraId="04A1FA24" w14:textId="0C4292EC" w:rsidR="00C74544" w:rsidRDefault="00DB46C2" w:rsidP="00DB46C2">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65</w:t>
      </w:r>
      <w:r w:rsidR="04999CDA" w:rsidRPr="4FCB958D">
        <w:rPr>
          <w:rFonts w:ascii="Times New Roman" w:eastAsia="Times New Roman" w:hAnsi="Times New Roman" w:cs="Times New Roman"/>
          <w:lang w:val="lt-LT"/>
        </w:rPr>
        <w:t xml:space="preserve">. </w:t>
      </w:r>
      <w:r w:rsidR="00417E34" w:rsidRPr="4FCB958D">
        <w:rPr>
          <w:rFonts w:ascii="Times New Roman" w:eastAsia="Times New Roman" w:hAnsi="Times New Roman" w:cs="Times New Roman"/>
          <w:lang w:val="lt-LT"/>
        </w:rPr>
        <w:t>Tiekėjas korekcijas pagal Perkančiosios organizacijos pateiktas pastabas mokymų programos rengimo metu turi atlikti ne vėliau kaip per 14 darbo dienų nuo pastabų pateikimo.</w:t>
      </w:r>
      <w:r w:rsidR="00417E34" w:rsidRPr="4FCB958D">
        <w:rPr>
          <w:rFonts w:ascii="Times New Roman" w:eastAsia="Times New Roman" w:hAnsi="Times New Roman" w:cs="Times New Roman"/>
        </w:rPr>
        <w:t> </w:t>
      </w:r>
    </w:p>
    <w:p w14:paraId="1E50C949" w14:textId="70DA0374" w:rsidR="00637EB3" w:rsidRPr="00637EB3" w:rsidRDefault="005D6127" w:rsidP="4FCB958D">
      <w:pPr>
        <w:spacing w:line="360" w:lineRule="auto"/>
        <w:jc w:val="center"/>
        <w:rPr>
          <w:rFonts w:ascii="Times New Roman" w:eastAsia="Times New Roman" w:hAnsi="Times New Roman" w:cs="Times New Roman"/>
        </w:rPr>
      </w:pPr>
      <w:r>
        <w:rPr>
          <w:rFonts w:ascii="Times New Roman" w:eastAsia="Times New Roman" w:hAnsi="Times New Roman" w:cs="Times New Roman"/>
          <w:b/>
          <w:bCs/>
        </w:rPr>
        <w:t>I</w:t>
      </w:r>
      <w:r w:rsidR="002F500E" w:rsidRPr="4FCB958D">
        <w:rPr>
          <w:rFonts w:ascii="Times New Roman" w:eastAsia="Times New Roman" w:hAnsi="Times New Roman" w:cs="Times New Roman"/>
          <w:b/>
          <w:bCs/>
        </w:rPr>
        <w:t xml:space="preserve">II </w:t>
      </w:r>
      <w:r w:rsidR="00637EB3" w:rsidRPr="4FCB958D">
        <w:rPr>
          <w:rFonts w:ascii="Times New Roman" w:eastAsia="Times New Roman" w:hAnsi="Times New Roman" w:cs="Times New Roman"/>
          <w:b/>
          <w:bCs/>
        </w:rPr>
        <w:t>DALIS. PIRKIMO OBJEKTAS:</w:t>
      </w:r>
      <w:r w:rsidR="00637EB3" w:rsidRPr="4FCB958D">
        <w:rPr>
          <w:rFonts w:ascii="Times New Roman" w:eastAsia="Times New Roman" w:hAnsi="Times New Roman" w:cs="Times New Roman"/>
        </w:rPr>
        <w:t xml:space="preserve"> INSTRUKTORIŲ, DIRBANČIŲ VISUOMENĖS SVEIKATOS BIURUOSE, APMOKYMAS</w:t>
      </w:r>
    </w:p>
    <w:p w14:paraId="2BB1E3B3" w14:textId="42B2E269" w:rsidR="00F21804" w:rsidRPr="00F21804" w:rsidRDefault="00F21804" w:rsidP="005D6796">
      <w:pPr>
        <w:pStyle w:val="paragraph"/>
        <w:numPr>
          <w:ilvl w:val="0"/>
          <w:numId w:val="17"/>
        </w:numPr>
        <w:spacing w:before="0" w:beforeAutospacing="0" w:after="0" w:afterAutospacing="0" w:line="360" w:lineRule="auto"/>
        <w:jc w:val="both"/>
        <w:textAlignment w:val="baseline"/>
        <w:rPr>
          <w:rStyle w:val="normaltextrun"/>
          <w:lang w:val="lt-LT"/>
        </w:rPr>
      </w:pPr>
      <w:r w:rsidRPr="4FCB958D">
        <w:t>P</w:t>
      </w:r>
      <w:r w:rsidRPr="4FCB958D">
        <w:rPr>
          <w:lang w:val="lt-LT"/>
        </w:rPr>
        <w:t xml:space="preserve">erkamų paslaugų tikslas – mokymų, skirtų apmokyti visuomenės sveikatos biurų savižudybių </w:t>
      </w:r>
      <w:r w:rsidRPr="4FCB958D">
        <w:rPr>
          <w:rStyle w:val="normaltextrun"/>
          <w:lang w:val="lt-LT"/>
        </w:rPr>
        <w:t xml:space="preserve">prevencijos mokymų instruktorius, </w:t>
      </w:r>
      <w:r w:rsidR="03CFE3CA" w:rsidRPr="4FCB958D">
        <w:rPr>
          <w:rStyle w:val="normaltextrun"/>
          <w:lang w:val="lt-LT"/>
        </w:rPr>
        <w:t xml:space="preserve">įgyvendinimas </w:t>
      </w:r>
      <w:r w:rsidRPr="4FCB958D">
        <w:rPr>
          <w:rStyle w:val="normaltextrun"/>
          <w:lang w:val="lt-LT"/>
        </w:rPr>
        <w:t>pagal parengtą mokymų programą, Sostinės regione.  </w:t>
      </w:r>
    </w:p>
    <w:p w14:paraId="6279122E" w14:textId="150C9C63" w:rsidR="00F21804" w:rsidRPr="00F21804" w:rsidRDefault="00F21804" w:rsidP="005D6796">
      <w:pPr>
        <w:pStyle w:val="paragraph"/>
        <w:numPr>
          <w:ilvl w:val="0"/>
          <w:numId w:val="17"/>
        </w:numPr>
        <w:spacing w:before="0" w:beforeAutospacing="0" w:after="0" w:afterAutospacing="0" w:line="360" w:lineRule="auto"/>
        <w:jc w:val="both"/>
        <w:textAlignment w:val="baseline"/>
        <w:rPr>
          <w:rStyle w:val="normaltextrun"/>
          <w:lang w:val="lt-LT"/>
        </w:rPr>
      </w:pPr>
      <w:r w:rsidRPr="4FCB958D">
        <w:rPr>
          <w:rStyle w:val="normaltextrun"/>
          <w:lang w:val="lt-LT"/>
        </w:rPr>
        <w:t>Paslaugos turi būti suteiktos per 12 mėn. nuo sutarties sudarymo dienos.  </w:t>
      </w:r>
    </w:p>
    <w:p w14:paraId="57788F8F" w14:textId="77777777" w:rsidR="00F21804" w:rsidRDefault="00F21804" w:rsidP="005D6796">
      <w:pPr>
        <w:pStyle w:val="paragraph"/>
        <w:numPr>
          <w:ilvl w:val="0"/>
          <w:numId w:val="17"/>
        </w:numPr>
        <w:spacing w:before="0" w:beforeAutospacing="0" w:after="0" w:afterAutospacing="0" w:line="360" w:lineRule="auto"/>
        <w:jc w:val="both"/>
        <w:textAlignment w:val="baseline"/>
        <w:rPr>
          <w:rStyle w:val="eop"/>
        </w:rPr>
      </w:pPr>
      <w:r w:rsidRPr="4FCB958D">
        <w:rPr>
          <w:rStyle w:val="normaltextrun"/>
          <w:lang w:val="lt-LT"/>
        </w:rPr>
        <w:t>Pirkimo objektas – kontaktinių mokymų vykdymas savižudybių prevencijos mokymų instruktoriams Vidurio ir Vakarų Lietuvos regione, siekiant parengti instruktorius dirbti su bazinių savižudybių prevencijos mokymo programa (toliau – Paslaugos). </w:t>
      </w:r>
      <w:r w:rsidRPr="4FCB958D">
        <w:rPr>
          <w:rStyle w:val="eop"/>
        </w:rPr>
        <w:t> </w:t>
      </w:r>
    </w:p>
    <w:p w14:paraId="47284F05" w14:textId="6748F01E" w:rsidR="00F21804" w:rsidRDefault="00F21804" w:rsidP="005D6796">
      <w:pPr>
        <w:pStyle w:val="paragraph"/>
        <w:numPr>
          <w:ilvl w:val="0"/>
          <w:numId w:val="17"/>
        </w:numPr>
        <w:spacing w:before="0" w:beforeAutospacing="0" w:after="0" w:afterAutospacing="0" w:line="360" w:lineRule="auto"/>
        <w:jc w:val="both"/>
        <w:textAlignment w:val="baseline"/>
        <w:rPr>
          <w:rStyle w:val="normaltextrun"/>
          <w:lang w:val="lt-LT"/>
        </w:rPr>
      </w:pPr>
      <w:r w:rsidRPr="4FCB958D">
        <w:rPr>
          <w:rStyle w:val="normaltextrun"/>
          <w:lang w:val="lt-LT"/>
        </w:rPr>
        <w:t>Tikslinė mokymų grupė</w:t>
      </w:r>
      <w:r w:rsidRPr="4FCB958D">
        <w:rPr>
          <w:rStyle w:val="normaltextrun"/>
          <w:b/>
          <w:bCs/>
          <w:lang w:val="lt-LT"/>
        </w:rPr>
        <w:t> </w:t>
      </w:r>
      <w:r w:rsidRPr="4FCB958D">
        <w:rPr>
          <w:rStyle w:val="normaltextrun"/>
          <w:lang w:val="lt-LT"/>
        </w:rPr>
        <w:t>– Sostinės regiono esami, naujai pareigas einantys ar būsimi visuomenės sveikatos biurų savižudybių prevencijos mokymų instruktoriai, ir kituose sektoriuose dirbantys instruktoriai.</w:t>
      </w:r>
      <w:r w:rsidR="007B7C1B" w:rsidRPr="4FCB958D">
        <w:rPr>
          <w:rStyle w:val="normaltextrun"/>
          <w:lang w:val="lt-LT"/>
        </w:rPr>
        <w:t xml:space="preserve"> </w:t>
      </w:r>
    </w:p>
    <w:p w14:paraId="31F81E55" w14:textId="4D309F2E" w:rsidR="00637EB3" w:rsidRPr="00AC1072" w:rsidRDefault="00767A56" w:rsidP="005D6796">
      <w:pPr>
        <w:pStyle w:val="paragraph"/>
        <w:numPr>
          <w:ilvl w:val="0"/>
          <w:numId w:val="17"/>
        </w:numPr>
        <w:spacing w:before="0" w:beforeAutospacing="0" w:after="0" w:afterAutospacing="0" w:line="360" w:lineRule="auto"/>
        <w:jc w:val="both"/>
        <w:textAlignment w:val="baseline"/>
        <w:rPr>
          <w:rStyle w:val="normaltextrun"/>
          <w:lang w:val="lt-LT"/>
        </w:rPr>
      </w:pPr>
      <w:r w:rsidRPr="4FCB958D">
        <w:rPr>
          <w:lang w:val="lt-LT"/>
        </w:rPr>
        <w:t xml:space="preserve">Pirkimo rezultatas – suorganizuoti ir įvykdyti mokymai visuomenės sveikatos biurų </w:t>
      </w:r>
      <w:r w:rsidRPr="4FCB958D">
        <w:rPr>
          <w:rStyle w:val="normaltextrun"/>
          <w:lang w:val="lt-LT"/>
        </w:rPr>
        <w:t>instruktoriams ir (ar) kitų sektorių atstovams, sudarant ne mažiau kaip 2 mokymų grupes, kurioje dalyvauja ne mažiau kaip 1</w:t>
      </w:r>
      <w:r w:rsidR="10391F63" w:rsidRPr="4FCB958D">
        <w:rPr>
          <w:rStyle w:val="normaltextrun"/>
          <w:lang w:val="lt-LT"/>
        </w:rPr>
        <w:t>8</w:t>
      </w:r>
      <w:r w:rsidRPr="4FCB958D">
        <w:rPr>
          <w:rStyle w:val="normaltextrun"/>
          <w:lang w:val="lt-LT"/>
        </w:rPr>
        <w:t xml:space="preserve"> tikslinę mokymų grupę atitinkančių unikalių dalyvių. </w:t>
      </w:r>
      <w:r w:rsidRPr="4FCB958D">
        <w:rPr>
          <w:rStyle w:val="normaltextrun"/>
          <w:lang w:val="lt-LT"/>
        </w:rPr>
        <w:lastRenderedPageBreak/>
        <w:t>Laikoma, kad dalyvis baigė mokymus, jei jis dalyvavo ne mažiau kaip 80 proc. mokymų trukmės. </w:t>
      </w:r>
    </w:p>
    <w:p w14:paraId="2229893A" w14:textId="48577706" w:rsidR="006E5975" w:rsidRDefault="006E5975" w:rsidP="005D6796">
      <w:pPr>
        <w:pStyle w:val="paragraph"/>
        <w:numPr>
          <w:ilvl w:val="0"/>
          <w:numId w:val="17"/>
        </w:numPr>
        <w:spacing w:before="0" w:beforeAutospacing="0" w:after="0" w:afterAutospacing="0" w:line="360" w:lineRule="auto"/>
        <w:jc w:val="both"/>
        <w:textAlignment w:val="baseline"/>
        <w:rPr>
          <w:rStyle w:val="eop"/>
        </w:rPr>
      </w:pPr>
      <w:r w:rsidRPr="4FCB958D">
        <w:rPr>
          <w:rStyle w:val="normaltextrun"/>
          <w:lang w:val="lt-LT"/>
        </w:rPr>
        <w:t xml:space="preserve">Mokymai vykdomi pagal jau parengtą ir su Perkančiąja organizacija suderintą ir Sveikatos specialistų Kompetencijų platformoje užregistruotą Instruktorių rengimo darbui su bazinių savižudybių prevencijos mokymų programa programą, kuri bus perduota skaitmenine forma mokymų organizatoriams mokymų vykdymo tikslu. Po Programos pateikimo, paslaugos tiekėjas įsipareigoja su programa susipažinti ir aktualius klausimus Perkančiajai organizacijai pateikti per 15 d. d. nuo programos perdavimo. Pirmieji mokymai turi būti įvykdyti ne vėliau kaip po 60 d. d. nuo </w:t>
      </w:r>
      <w:r w:rsidR="003C002F" w:rsidRPr="4FCB958D">
        <w:rPr>
          <w:rStyle w:val="normaltextrun"/>
          <w:lang w:val="lt-LT"/>
        </w:rPr>
        <w:t>mokymų programos sukūrimo</w:t>
      </w:r>
      <w:r w:rsidRPr="4FCB958D">
        <w:rPr>
          <w:rStyle w:val="normaltextrun"/>
          <w:lang w:val="lt-LT"/>
        </w:rPr>
        <w:t xml:space="preserve"> datos, nebent su Perkančiąja organizacija raštu būtų suderinti kiti terminai.</w:t>
      </w:r>
      <w:r w:rsidRPr="4FCB958D">
        <w:rPr>
          <w:rStyle w:val="eop"/>
        </w:rPr>
        <w:t> </w:t>
      </w:r>
    </w:p>
    <w:p w14:paraId="2E823C94" w14:textId="7E08506D" w:rsidR="006E5975" w:rsidRDefault="006E5975" w:rsidP="005D6796">
      <w:pPr>
        <w:pStyle w:val="paragraph"/>
        <w:numPr>
          <w:ilvl w:val="0"/>
          <w:numId w:val="17"/>
        </w:numPr>
        <w:spacing w:before="0" w:beforeAutospacing="0" w:after="0" w:afterAutospacing="0" w:line="360" w:lineRule="auto"/>
        <w:jc w:val="both"/>
        <w:textAlignment w:val="baseline"/>
        <w:rPr>
          <w:rStyle w:val="normaltextrun"/>
          <w:color w:val="FF0000"/>
          <w:lang w:val="lt-LT"/>
        </w:rPr>
      </w:pPr>
      <w:r w:rsidRPr="4FCB958D">
        <w:rPr>
          <w:rStyle w:val="normaltextrun"/>
          <w:lang w:val="lt-LT"/>
        </w:rPr>
        <w:t>Mokymo programos trukmė – ne trumpesnė nei 24 akademinių valandų  (neįskaitant kavos pertraukėlių). Mokymai turi būti organizuojami per tris iš eilės einančias darbo dienas, paskirstant mokymų valandas per visas šias dienas.</w:t>
      </w:r>
      <w:r w:rsidR="00A21190" w:rsidRPr="4FCB958D">
        <w:rPr>
          <w:rStyle w:val="normaltextrun"/>
          <w:color w:val="FF0000"/>
          <w:lang w:val="lt-LT"/>
        </w:rPr>
        <w:t xml:space="preserve"> </w:t>
      </w:r>
      <w:r w:rsidRPr="4FCB958D">
        <w:rPr>
          <w:rStyle w:val="normaltextrun"/>
          <w:color w:val="FF0000"/>
          <w:lang w:val="lt-LT"/>
        </w:rPr>
        <w:t> </w:t>
      </w:r>
    </w:p>
    <w:p w14:paraId="7D8E3942" w14:textId="77777777" w:rsidR="00DF0646" w:rsidRPr="00DF0646" w:rsidRDefault="00DF0646" w:rsidP="4FCB958D">
      <w:pPr>
        <w:spacing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1 lentelė. Mokymų turinio temos: </w:t>
      </w:r>
      <w:r w:rsidRPr="4FCB958D">
        <w:rPr>
          <w:rFonts w:ascii="Times New Roman" w:eastAsia="Times New Roman" w:hAnsi="Times New Roman" w:cs="Times New Roman"/>
          <w:kern w:val="0"/>
          <w14:ligatures w14:val="none"/>
        </w:rPr>
        <w:t> </w:t>
      </w:r>
    </w:p>
    <w:tbl>
      <w:tblPr>
        <w:tblStyle w:val="TableNormal1"/>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775"/>
      </w:tblGrid>
      <w:tr w:rsidR="00DF0646" w:rsidRPr="00DF0646" w14:paraId="01CCE90D"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543792E2"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1. 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vAlign w:val="center"/>
            <w:hideMark/>
          </w:tcPr>
          <w:p w14:paraId="730AD651"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Mitai ir faktai apie savižudybes</w:t>
            </w:r>
            <w:r w:rsidRPr="4FCB958D">
              <w:rPr>
                <w:rFonts w:ascii="Times New Roman" w:eastAsia="Times New Roman" w:hAnsi="Times New Roman" w:cs="Times New Roman"/>
                <w:kern w:val="0"/>
                <w:lang w:val="de-DE"/>
                <w14:ligatures w14:val="none"/>
              </w:rPr>
              <w:t> </w:t>
            </w:r>
            <w:r w:rsidRPr="4FCB958D">
              <w:rPr>
                <w:rFonts w:ascii="Times New Roman" w:eastAsia="Times New Roman" w:hAnsi="Times New Roman" w:cs="Times New Roman"/>
                <w:kern w:val="0"/>
                <w14:ligatures w14:val="none"/>
              </w:rPr>
              <w:t> </w:t>
            </w:r>
          </w:p>
        </w:tc>
      </w:tr>
      <w:tr w:rsidR="00DF0646" w:rsidRPr="00DF0646" w14:paraId="16365A9B"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2D154282"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2.  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vAlign w:val="center"/>
            <w:hideMark/>
          </w:tcPr>
          <w:p w14:paraId="23A54435"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Savižudybės grėsmės ženklai ir jų atpažinimas </w:t>
            </w:r>
            <w:r w:rsidRPr="4FCB958D">
              <w:rPr>
                <w:rFonts w:ascii="Times New Roman" w:eastAsia="Times New Roman" w:hAnsi="Times New Roman" w:cs="Times New Roman"/>
                <w:kern w:val="0"/>
                <w14:ligatures w14:val="none"/>
              </w:rPr>
              <w:t> </w:t>
            </w:r>
          </w:p>
        </w:tc>
      </w:tr>
      <w:tr w:rsidR="00DF0646" w:rsidRPr="00DF0646" w14:paraId="7323E452"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3E3EAC5F"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3. 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hideMark/>
          </w:tcPr>
          <w:p w14:paraId="05679DF8"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Ryšio užmezgimas ir palaikymas, emocinės paramos teikimo pagrindai </w:t>
            </w:r>
            <w:r w:rsidRPr="4FCB958D">
              <w:rPr>
                <w:rFonts w:ascii="Times New Roman" w:eastAsia="Times New Roman" w:hAnsi="Times New Roman" w:cs="Times New Roman"/>
                <w:kern w:val="0"/>
                <w14:ligatures w14:val="none"/>
              </w:rPr>
              <w:t> </w:t>
            </w:r>
          </w:p>
        </w:tc>
      </w:tr>
      <w:tr w:rsidR="00DF0646" w:rsidRPr="00DF0646" w14:paraId="2167665F"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42FB0497"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4. 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hideMark/>
          </w:tcPr>
          <w:p w14:paraId="32EBF6CA"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Pagalbos galimybės ir siuntimo pagalbai gauti tvarka Lietuvoje  </w:t>
            </w:r>
            <w:r w:rsidRPr="4FCB958D">
              <w:rPr>
                <w:rFonts w:ascii="Times New Roman" w:eastAsia="Times New Roman" w:hAnsi="Times New Roman" w:cs="Times New Roman"/>
                <w:kern w:val="0"/>
                <w14:ligatures w14:val="none"/>
              </w:rPr>
              <w:t> </w:t>
            </w:r>
          </w:p>
        </w:tc>
      </w:tr>
      <w:tr w:rsidR="00DF0646" w:rsidRPr="00DF0646" w14:paraId="4B16A7DF"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16CF0CD3"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5. 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hideMark/>
          </w:tcPr>
          <w:p w14:paraId="202BCAFA"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Praktinis situacijų modeliavimas ir įgūdžių formavimas bei tobulinimas: savižudybės rizikos ženklų atpažinimas, ryšio užmezgimas su savižudybės grėsmę patiriančiu asmeniu ir nukreipimas į pagalbos teikėjus </w:t>
            </w:r>
            <w:r w:rsidRPr="4FCB958D">
              <w:rPr>
                <w:rFonts w:ascii="Times New Roman" w:eastAsia="Times New Roman" w:hAnsi="Times New Roman" w:cs="Times New Roman"/>
                <w:kern w:val="0"/>
                <w14:ligatures w14:val="none"/>
              </w:rPr>
              <w:t> </w:t>
            </w:r>
          </w:p>
        </w:tc>
      </w:tr>
      <w:tr w:rsidR="00DF0646" w:rsidRPr="00DF0646" w14:paraId="5B90A3B4"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3F32E1B1"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6. 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hideMark/>
          </w:tcPr>
          <w:p w14:paraId="1E090850"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en-GB"/>
                <w14:ligatures w14:val="none"/>
              </w:rPr>
              <w:t>Grupinio darbo organizavimo principai</w:t>
            </w:r>
            <w:r w:rsidRPr="4FCB958D">
              <w:rPr>
                <w:rFonts w:ascii="Times New Roman" w:eastAsia="Times New Roman" w:hAnsi="Times New Roman" w:cs="Times New Roman"/>
                <w:kern w:val="0"/>
                <w14:ligatures w14:val="none"/>
              </w:rPr>
              <w:t> </w:t>
            </w:r>
          </w:p>
        </w:tc>
      </w:tr>
      <w:tr w:rsidR="00DF0646" w:rsidRPr="00DF0646" w14:paraId="3454B482"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56E50489"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7. 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hideMark/>
          </w:tcPr>
          <w:p w14:paraId="2AEBD4F0"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Komunikacijos ir psichologinio saugumo pagrindai, dirbant su grupėmis</w:t>
            </w:r>
            <w:r w:rsidRPr="4FCB958D">
              <w:rPr>
                <w:rFonts w:ascii="Times New Roman" w:eastAsia="Times New Roman" w:hAnsi="Times New Roman" w:cs="Times New Roman"/>
                <w:kern w:val="0"/>
                <w14:ligatures w14:val="none"/>
              </w:rPr>
              <w:t> </w:t>
            </w:r>
          </w:p>
        </w:tc>
      </w:tr>
      <w:tr w:rsidR="00DF0646" w:rsidRPr="00DF0646" w14:paraId="73A7E4BC" w14:textId="77777777" w:rsidTr="4FCB958D">
        <w:trPr>
          <w:trHeight w:val="285"/>
        </w:trPr>
        <w:tc>
          <w:tcPr>
            <w:tcW w:w="540" w:type="dxa"/>
            <w:tcBorders>
              <w:top w:val="single" w:sz="6" w:space="0" w:color="auto"/>
              <w:left w:val="single" w:sz="6" w:space="0" w:color="auto"/>
              <w:bottom w:val="single" w:sz="6" w:space="0" w:color="auto"/>
              <w:right w:val="single" w:sz="6" w:space="0" w:color="auto"/>
            </w:tcBorders>
            <w:hideMark/>
          </w:tcPr>
          <w:p w14:paraId="309DB758"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8.  </w:t>
            </w:r>
            <w:r w:rsidRPr="4FCB958D">
              <w:rPr>
                <w:rFonts w:ascii="Times New Roman" w:eastAsia="Times New Roman" w:hAnsi="Times New Roman" w:cs="Times New Roman"/>
                <w:kern w:val="0"/>
                <w14:ligatures w14:val="none"/>
              </w:rPr>
              <w:t> </w:t>
            </w:r>
          </w:p>
        </w:tc>
        <w:tc>
          <w:tcPr>
            <w:tcW w:w="8775" w:type="dxa"/>
            <w:tcBorders>
              <w:top w:val="single" w:sz="6" w:space="0" w:color="auto"/>
              <w:left w:val="single" w:sz="6" w:space="0" w:color="auto"/>
              <w:bottom w:val="single" w:sz="6" w:space="0" w:color="auto"/>
              <w:right w:val="single" w:sz="6" w:space="0" w:color="auto"/>
            </w:tcBorders>
            <w:hideMark/>
          </w:tcPr>
          <w:p w14:paraId="2D8F75D3" w14:textId="77777777" w:rsidR="00DF0646" w:rsidRPr="00DF0646" w:rsidRDefault="00DF0646" w:rsidP="4FCB958D">
            <w:pPr>
              <w:spacing w:after="0" w:line="360" w:lineRule="auto"/>
              <w:jc w:val="both"/>
              <w:textAlignment w:val="baseline"/>
              <w:rPr>
                <w:rFonts w:ascii="Times New Roman" w:eastAsia="Times New Roman" w:hAnsi="Times New Roman" w:cs="Times New Roman"/>
                <w:kern w:val="0"/>
                <w14:ligatures w14:val="none"/>
              </w:rPr>
            </w:pPr>
            <w:r w:rsidRPr="4FCB958D">
              <w:rPr>
                <w:rFonts w:ascii="Times New Roman" w:eastAsia="Times New Roman" w:hAnsi="Times New Roman" w:cs="Times New Roman"/>
                <w:kern w:val="0"/>
                <w:lang w:val="lt-LT"/>
                <w14:ligatures w14:val="none"/>
              </w:rPr>
              <w:t>Savižudybių prevencijos mokymų instruktoriaus vaidmuo mokymosi procese</w:t>
            </w:r>
            <w:r w:rsidRPr="4FCB958D">
              <w:rPr>
                <w:rFonts w:ascii="Times New Roman" w:eastAsia="Times New Roman" w:hAnsi="Times New Roman" w:cs="Times New Roman"/>
                <w:kern w:val="0"/>
                <w14:ligatures w14:val="none"/>
              </w:rPr>
              <w:t> </w:t>
            </w:r>
          </w:p>
        </w:tc>
      </w:tr>
    </w:tbl>
    <w:p w14:paraId="5C6A582C" w14:textId="410BACA5" w:rsidR="00592E51" w:rsidRPr="00146E56" w:rsidRDefault="00013B0B" w:rsidP="005D6796">
      <w:pPr>
        <w:numPr>
          <w:ilvl w:val="0"/>
          <w:numId w:val="1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 xml:space="preserve">Tiekėjas turi suorganizuoti ne mažiau kaip 2 mokymų grupes. Vienos mokymų grupės dydis – nuo 8 iki 10 dalyvių. </w:t>
      </w:r>
    </w:p>
    <w:p w14:paraId="1FCA158E" w14:textId="10DC4EBE" w:rsidR="00146E56" w:rsidRPr="00C26737" w:rsidRDefault="00146E56" w:rsidP="005D6796">
      <w:pPr>
        <w:pStyle w:val="paragraph"/>
        <w:numPr>
          <w:ilvl w:val="0"/>
          <w:numId w:val="17"/>
        </w:numPr>
        <w:spacing w:before="0" w:beforeAutospacing="0" w:after="0" w:afterAutospacing="0" w:line="360" w:lineRule="auto"/>
        <w:jc w:val="both"/>
        <w:textAlignment w:val="baseline"/>
        <w:rPr>
          <w:rStyle w:val="eop"/>
        </w:rPr>
      </w:pPr>
      <w:r w:rsidRPr="4FCB958D">
        <w:rPr>
          <w:rStyle w:val="normaltextrun"/>
          <w:lang w:val="lt-LT"/>
        </w:rPr>
        <w:t>Pirmieji mokymai turi būti suorganizuoti ne vėliau kaip per 60 d</w:t>
      </w:r>
      <w:r w:rsidR="000E106E" w:rsidRPr="4FCB958D">
        <w:rPr>
          <w:rStyle w:val="normaltextrun"/>
          <w:lang w:val="lt-LT"/>
        </w:rPr>
        <w:t>.</w:t>
      </w:r>
      <w:r w:rsidRPr="4FCB958D">
        <w:rPr>
          <w:rStyle w:val="normaltextrun"/>
          <w:lang w:val="lt-LT"/>
        </w:rPr>
        <w:t xml:space="preserve"> d</w:t>
      </w:r>
      <w:r w:rsidR="000E106E" w:rsidRPr="4FCB958D">
        <w:rPr>
          <w:rStyle w:val="normaltextrun"/>
          <w:lang w:val="lt-LT"/>
        </w:rPr>
        <w:t>.</w:t>
      </w:r>
      <w:r w:rsidRPr="4FCB958D">
        <w:rPr>
          <w:rStyle w:val="normaltextrun"/>
          <w:lang w:val="lt-LT"/>
        </w:rPr>
        <w:t xml:space="preserve"> nuo </w:t>
      </w:r>
      <w:r w:rsidR="005F02BC" w:rsidRPr="4FCB958D">
        <w:rPr>
          <w:rStyle w:val="normaltextrun"/>
          <w:lang w:val="lt-LT"/>
        </w:rPr>
        <w:t xml:space="preserve">mokymų programos </w:t>
      </w:r>
      <w:r w:rsidR="005E6B41" w:rsidRPr="4FCB958D">
        <w:rPr>
          <w:rStyle w:val="normaltextrun"/>
          <w:lang w:val="lt-LT"/>
        </w:rPr>
        <w:t>pateikimo Tiekėjui</w:t>
      </w:r>
      <w:r w:rsidRPr="4FCB958D">
        <w:rPr>
          <w:rStyle w:val="normaltextrun"/>
          <w:lang w:val="lt-LT"/>
        </w:rPr>
        <w:t xml:space="preserve"> dienos. Visi mokymai turi būti suorganizuoti ir įvykdyti ne vėliau kaip per 12 mėnesių nuo sutarties pasirašymo dienos pasiekiant ne mažiau kaip 18 tikslinę mokymų grupę atitinkančių unikalių dalyvių ir suformuojant ne mažiau kaip 2 mokymų grupes.</w:t>
      </w:r>
      <w:r w:rsidRPr="4FCB958D">
        <w:rPr>
          <w:rStyle w:val="eop"/>
        </w:rPr>
        <w:t> </w:t>
      </w:r>
    </w:p>
    <w:p w14:paraId="64204357" w14:textId="77777777" w:rsidR="00A11457" w:rsidRDefault="00A11457" w:rsidP="4FCB958D">
      <w:pPr>
        <w:spacing w:after="0" w:line="360" w:lineRule="auto"/>
        <w:jc w:val="center"/>
        <w:rPr>
          <w:rFonts w:ascii="Times New Roman" w:eastAsia="Times New Roman" w:hAnsi="Times New Roman" w:cs="Times New Roman"/>
          <w:b/>
          <w:bCs/>
        </w:rPr>
      </w:pPr>
    </w:p>
    <w:p w14:paraId="61048618" w14:textId="02C5DF2F" w:rsidR="001F71CF" w:rsidRDefault="001F71CF" w:rsidP="4FCB958D">
      <w:pPr>
        <w:spacing w:after="0"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rPr>
        <w:t>I</w:t>
      </w:r>
      <w:r w:rsidR="009A2BFE">
        <w:rPr>
          <w:rFonts w:ascii="Times New Roman" w:eastAsia="Times New Roman" w:hAnsi="Times New Roman" w:cs="Times New Roman"/>
          <w:b/>
          <w:bCs/>
        </w:rPr>
        <w:t>V</w:t>
      </w:r>
      <w:r w:rsidRPr="4FCB958D">
        <w:rPr>
          <w:rFonts w:ascii="Times New Roman" w:eastAsia="Times New Roman" w:hAnsi="Times New Roman" w:cs="Times New Roman"/>
          <w:b/>
          <w:bCs/>
        </w:rPr>
        <w:t xml:space="preserve"> DALIS</w:t>
      </w:r>
      <w:r w:rsidR="00DA2A4C" w:rsidRPr="4FCB958D">
        <w:rPr>
          <w:rFonts w:ascii="Times New Roman" w:eastAsia="Times New Roman" w:hAnsi="Times New Roman" w:cs="Times New Roman"/>
          <w:b/>
          <w:bCs/>
        </w:rPr>
        <w:t xml:space="preserve">. </w:t>
      </w:r>
      <w:r w:rsidR="7E7D69A2" w:rsidRPr="4FCB958D">
        <w:rPr>
          <w:rFonts w:ascii="Times New Roman" w:eastAsia="Times New Roman" w:hAnsi="Times New Roman" w:cs="Times New Roman"/>
          <w:b/>
          <w:bCs/>
        </w:rPr>
        <w:t xml:space="preserve">PIRKIMO OBJEKTAS: </w:t>
      </w:r>
      <w:r w:rsidR="00D13D5A" w:rsidRPr="4FCB958D">
        <w:rPr>
          <w:rFonts w:ascii="Times New Roman" w:eastAsia="Times New Roman" w:hAnsi="Times New Roman" w:cs="Times New Roman"/>
        </w:rPr>
        <w:t>MOKYMAI 6 SEKTORIŲ INSTRUKTORIAMS</w:t>
      </w:r>
    </w:p>
    <w:p w14:paraId="3779553F" w14:textId="77777777" w:rsidR="00654E86" w:rsidRDefault="00654E86" w:rsidP="4FCB958D">
      <w:pPr>
        <w:spacing w:after="0" w:line="360" w:lineRule="auto"/>
        <w:jc w:val="both"/>
        <w:rPr>
          <w:rFonts w:ascii="Times New Roman" w:eastAsia="Times New Roman" w:hAnsi="Times New Roman" w:cs="Times New Roman"/>
        </w:rPr>
      </w:pPr>
    </w:p>
    <w:p w14:paraId="4CA462DD" w14:textId="7DED8574" w:rsidR="00654E86" w:rsidRDefault="00B26041" w:rsidP="005D6796">
      <w:pPr>
        <w:numPr>
          <w:ilvl w:val="0"/>
          <w:numId w:val="17"/>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Perkamų paslaugų tikslas – sukurti kokybišką instruktorių rengimo darbui su savižudybės grėsmės intervencijos mokymų programa (</w:t>
      </w:r>
      <w:r w:rsidR="000A5329" w:rsidRPr="4FCB958D">
        <w:rPr>
          <w:rFonts w:ascii="Times New Roman" w:eastAsia="Times New Roman" w:hAnsi="Times New Roman" w:cs="Times New Roman"/>
          <w:lang w:val="lt-LT"/>
        </w:rPr>
        <w:t>Mokymų programa</w:t>
      </w:r>
      <w:r w:rsidRPr="4FCB958D">
        <w:rPr>
          <w:rFonts w:ascii="Times New Roman" w:eastAsia="Times New Roman" w:hAnsi="Times New Roman" w:cs="Times New Roman"/>
          <w:lang w:val="lt-LT"/>
        </w:rPr>
        <w:t xml:space="preserve">) ir </w:t>
      </w:r>
      <w:r w:rsidR="007606FF" w:rsidRPr="4FCB958D">
        <w:rPr>
          <w:rFonts w:ascii="Times New Roman" w:eastAsia="Times New Roman" w:hAnsi="Times New Roman" w:cs="Times New Roman"/>
        </w:rPr>
        <w:t>apmokyti 6 sektorių instruktorius</w:t>
      </w:r>
      <w:r w:rsidRPr="4FCB958D">
        <w:rPr>
          <w:rFonts w:ascii="Times New Roman" w:eastAsia="Times New Roman" w:hAnsi="Times New Roman" w:cs="Times New Roman"/>
          <w:lang w:val="lt-LT"/>
        </w:rPr>
        <w:t>.  </w:t>
      </w:r>
    </w:p>
    <w:p w14:paraId="0FAFEC92" w14:textId="6258EBE2" w:rsidR="007606FF" w:rsidRPr="00AF4142" w:rsidRDefault="00AF4142" w:rsidP="005D6796">
      <w:pPr>
        <w:numPr>
          <w:ilvl w:val="0"/>
          <w:numId w:val="17"/>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Mokymų programa apima: mokymų programos apraš</w:t>
      </w:r>
      <w:r w:rsidR="002E3AD5">
        <w:rPr>
          <w:rFonts w:ascii="Times New Roman" w:eastAsia="Times New Roman" w:hAnsi="Times New Roman" w:cs="Times New Roman"/>
          <w:lang w:val="lt-LT"/>
        </w:rPr>
        <w:t>o</w:t>
      </w:r>
      <w:r w:rsidRPr="4FCB958D">
        <w:rPr>
          <w:rFonts w:ascii="Times New Roman" w:eastAsia="Times New Roman" w:hAnsi="Times New Roman" w:cs="Times New Roman"/>
          <w:lang w:val="lt-LT"/>
        </w:rPr>
        <w:t xml:space="preserve">, mokymų turinio, mokomosios tekstinės medžiagos, praktinių užduočių, žinių patikrinimo testo, mokymų programą pristatančių skaidrių paruošimą ir pateikimą. Mokymų programa, jos turinys ir metodinė medžiaga gali būti pritaikoma siekiant individualizuoti mokymus konkrečiai tikslinei grupei arba atsižvelgiant į vietos, kurioje gyvena ar veiklą vykdo mokymų dalyviai, pagalbos sistemos specifiką. </w:t>
      </w:r>
    </w:p>
    <w:p w14:paraId="132DC5C9" w14:textId="18B67797" w:rsidR="00AF4142" w:rsidRPr="00EA1C4B" w:rsidRDefault="00EA1C4B" w:rsidP="005D6796">
      <w:pPr>
        <w:numPr>
          <w:ilvl w:val="0"/>
          <w:numId w:val="17"/>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Mokymų tikslinė grupė – savižudybių prevencijos mokymų instruktoriai, kurie vykdys savižudybės grėsmės intervencijos mokymus. </w:t>
      </w:r>
      <w:r w:rsidRPr="4FCB958D">
        <w:rPr>
          <w:rFonts w:ascii="Times New Roman" w:eastAsia="Times New Roman" w:hAnsi="Times New Roman" w:cs="Times New Roman"/>
        </w:rPr>
        <w:t>  </w:t>
      </w:r>
    </w:p>
    <w:p w14:paraId="68E7FA52" w14:textId="47F997CE" w:rsidR="00EA1C4B" w:rsidRPr="00C63616" w:rsidRDefault="009D70B6" w:rsidP="005D6796">
      <w:pPr>
        <w:numPr>
          <w:ilvl w:val="0"/>
          <w:numId w:val="17"/>
        </w:numPr>
        <w:spacing w:line="360" w:lineRule="auto"/>
        <w:jc w:val="both"/>
        <w:rPr>
          <w:rFonts w:ascii="Times New Roman" w:eastAsia="Times New Roman" w:hAnsi="Times New Roman" w:cs="Times New Roman"/>
          <w:lang w:val="lt-LT"/>
        </w:rPr>
      </w:pPr>
      <w:r w:rsidRPr="4FCB958D">
        <w:rPr>
          <w:rFonts w:ascii="Times New Roman" w:eastAsia="Times New Roman" w:hAnsi="Times New Roman" w:cs="Times New Roman"/>
          <w:lang w:val="lt-LT"/>
        </w:rPr>
        <w:t>Mokymo programos trukmė –  ne trumpesnė nei 40 akademinių valandų, iš kurių bent 40 proc. laiko kiekvienoje temoje yra skiriama praktinių situacijų modeliavimui ir praktiniams įgūdžiams formuoti ir tobulinti.</w:t>
      </w:r>
      <w:r w:rsidRPr="4FCB958D">
        <w:rPr>
          <w:rFonts w:ascii="Times New Roman" w:eastAsia="Times New Roman" w:hAnsi="Times New Roman" w:cs="Times New Roman"/>
        </w:rPr>
        <w:t>  </w:t>
      </w:r>
    </w:p>
    <w:p w14:paraId="6FAFC216" w14:textId="6F9A524C" w:rsidR="00734815" w:rsidRPr="00734815" w:rsidRDefault="00734815" w:rsidP="005D6796">
      <w:pPr>
        <w:numPr>
          <w:ilvl w:val="0"/>
          <w:numId w:val="1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en-GB"/>
        </w:rPr>
        <w:t>Mokymų programa turi būti pritaikoma </w:t>
      </w:r>
      <w:r w:rsidR="008F1B45" w:rsidRPr="4FCB958D">
        <w:rPr>
          <w:rFonts w:ascii="Times New Roman" w:eastAsia="Times New Roman" w:hAnsi="Times New Roman" w:cs="Times New Roman"/>
          <w:lang w:val="en-GB"/>
        </w:rPr>
        <w:t>10–</w:t>
      </w:r>
      <w:r w:rsidRPr="4FCB958D">
        <w:rPr>
          <w:rFonts w:ascii="Times New Roman" w:eastAsia="Times New Roman" w:hAnsi="Times New Roman" w:cs="Times New Roman"/>
          <w:lang w:val="en-GB"/>
        </w:rPr>
        <w:t>12 dalyvių grupėms.  </w:t>
      </w:r>
      <w:r w:rsidRPr="4FCB958D">
        <w:rPr>
          <w:rFonts w:ascii="Times New Roman" w:eastAsia="Times New Roman" w:hAnsi="Times New Roman" w:cs="Times New Roman"/>
        </w:rPr>
        <w:t>  </w:t>
      </w:r>
    </w:p>
    <w:p w14:paraId="44B5BA81" w14:textId="77777777" w:rsidR="00734815" w:rsidRPr="00734815" w:rsidRDefault="00734815" w:rsidP="005D6796">
      <w:pPr>
        <w:numPr>
          <w:ilvl w:val="0"/>
          <w:numId w:val="17"/>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Mokymų programa turi apimti šias temas:</w:t>
      </w:r>
      <w:r w:rsidRPr="4FCB958D">
        <w:rPr>
          <w:rFonts w:ascii="Times New Roman" w:eastAsia="Times New Roman" w:hAnsi="Times New Roman" w:cs="Times New Roman"/>
          <w:lang w:val="en-GB"/>
        </w:rPr>
        <w:t> </w:t>
      </w:r>
      <w:r w:rsidRPr="4FCB958D">
        <w:rPr>
          <w:rFonts w:ascii="Times New Roman" w:eastAsia="Times New Roman" w:hAnsi="Times New Roman" w:cs="Times New Roman"/>
        </w:rPr>
        <w:t>  </w:t>
      </w:r>
    </w:p>
    <w:p w14:paraId="0AC0D217" w14:textId="662DE7DE"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.1. Mitai ir faktai apie savižudybes;</w:t>
      </w:r>
      <w:r w:rsidR="00734815" w:rsidRPr="4FCB958D">
        <w:rPr>
          <w:rFonts w:ascii="Times New Roman" w:eastAsia="Times New Roman" w:hAnsi="Times New Roman" w:cs="Times New Roman"/>
          <w:lang w:val="de-DE"/>
        </w:rPr>
        <w:t> </w:t>
      </w:r>
      <w:r w:rsidR="00734815" w:rsidRPr="4FCB958D">
        <w:rPr>
          <w:rFonts w:ascii="Times New Roman" w:eastAsia="Times New Roman" w:hAnsi="Times New Roman" w:cs="Times New Roman"/>
        </w:rPr>
        <w:t>  </w:t>
      </w:r>
    </w:p>
    <w:p w14:paraId="22486D10" w14:textId="31E7F662"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.2. Savižudybės grėsmės ženklai ir jų atpažinimas;</w:t>
      </w:r>
      <w:r w:rsidR="00734815" w:rsidRPr="4FCB958D">
        <w:rPr>
          <w:rFonts w:ascii="Times New Roman" w:eastAsia="Times New Roman" w:hAnsi="Times New Roman" w:cs="Times New Roman"/>
          <w:lang w:val="de-DE"/>
        </w:rPr>
        <w:t> </w:t>
      </w:r>
      <w:r w:rsidR="00734815" w:rsidRPr="4FCB958D">
        <w:rPr>
          <w:rFonts w:ascii="Times New Roman" w:eastAsia="Times New Roman" w:hAnsi="Times New Roman" w:cs="Times New Roman"/>
        </w:rPr>
        <w:t>  </w:t>
      </w:r>
    </w:p>
    <w:p w14:paraId="4F8CB4D6" w14:textId="7C222F55"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.3. Ryšio su savižudybės grėsmę patiriančiu asmeniu užmezgimas ir palaikymas, asmens išklausymas ir emocinės paramos teikimas;</w:t>
      </w:r>
      <w:r w:rsidR="00734815" w:rsidRPr="4FCB958D">
        <w:rPr>
          <w:rFonts w:ascii="Times New Roman" w:eastAsia="Times New Roman" w:hAnsi="Times New Roman" w:cs="Times New Roman"/>
          <w:lang w:val="en-GB"/>
        </w:rPr>
        <w:t> </w:t>
      </w:r>
      <w:r w:rsidR="00734815" w:rsidRPr="4FCB958D">
        <w:rPr>
          <w:rFonts w:ascii="Times New Roman" w:eastAsia="Times New Roman" w:hAnsi="Times New Roman" w:cs="Times New Roman"/>
        </w:rPr>
        <w:t>  </w:t>
      </w:r>
    </w:p>
    <w:p w14:paraId="64024E28" w14:textId="0531CA27"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.4. Savižudybės grėsmę patiriančio asmens mąstymo ir elgsenos pagrindai;</w:t>
      </w:r>
      <w:r w:rsidR="00734815" w:rsidRPr="4FCB958D">
        <w:rPr>
          <w:rFonts w:ascii="Times New Roman" w:eastAsia="Times New Roman" w:hAnsi="Times New Roman" w:cs="Times New Roman"/>
        </w:rPr>
        <w:t> </w:t>
      </w:r>
    </w:p>
    <w:p w14:paraId="477D3B42" w14:textId="71FD104E"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.5. Individualizuoto saugumo plano sudarymas kartu su asmeniu;</w:t>
      </w:r>
      <w:r w:rsidR="00734815" w:rsidRPr="4FCB958D">
        <w:rPr>
          <w:rFonts w:ascii="Times New Roman" w:eastAsia="Times New Roman" w:hAnsi="Times New Roman" w:cs="Times New Roman"/>
        </w:rPr>
        <w:t> </w:t>
      </w:r>
    </w:p>
    <w:p w14:paraId="2A572DF1" w14:textId="4CB7398B"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.6.</w:t>
      </w:r>
      <w:r w:rsidR="00185011" w:rsidRPr="4FCB958D">
        <w:rPr>
          <w:rFonts w:ascii="Times New Roman" w:eastAsia="Times New Roman" w:hAnsi="Times New Roman" w:cs="Times New Roman"/>
          <w:lang w:val="lt-LT"/>
        </w:rPr>
        <w:t xml:space="preserve"> </w:t>
      </w:r>
      <w:r w:rsidR="00734815" w:rsidRPr="4FCB958D">
        <w:rPr>
          <w:rFonts w:ascii="Times New Roman" w:eastAsia="Times New Roman" w:hAnsi="Times New Roman" w:cs="Times New Roman"/>
          <w:lang w:val="lt-LT"/>
        </w:rPr>
        <w:t>Pagalbos savižudybės grėsmę patiriantiems asmenims teikimo sistema (vadovaujantis “Pagalbos savižudybės grėsmę patiriantiems asmenims teikimo tvarkos aprašu”);</w:t>
      </w:r>
      <w:r w:rsidR="00734815" w:rsidRPr="4FCB958D">
        <w:rPr>
          <w:rFonts w:ascii="Times New Roman" w:eastAsia="Times New Roman" w:hAnsi="Times New Roman" w:cs="Times New Roman"/>
        </w:rPr>
        <w:t> </w:t>
      </w:r>
    </w:p>
    <w:p w14:paraId="6D8A3DA8" w14:textId="6BE99BFE" w:rsidR="00734815" w:rsidRPr="00734815" w:rsidRDefault="005D6796"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.7. Psichologinės pagalbos galimybės Lietuvoje;</w:t>
      </w:r>
      <w:r w:rsidR="00734815" w:rsidRPr="4FCB958D">
        <w:rPr>
          <w:rFonts w:ascii="Times New Roman" w:eastAsia="Times New Roman" w:hAnsi="Times New Roman" w:cs="Times New Roman"/>
        </w:rPr>
        <w:t> </w:t>
      </w:r>
    </w:p>
    <w:p w14:paraId="6B6C3E54" w14:textId="62C6F322" w:rsidR="00734815" w:rsidRPr="00D34984" w:rsidRDefault="005D6796" w:rsidP="4FCB958D">
      <w:pPr>
        <w:spacing w:line="36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80.8.</w:t>
      </w:r>
      <w:r w:rsidR="00734815" w:rsidRPr="4FCB958D">
        <w:rPr>
          <w:rFonts w:ascii="Times New Roman" w:eastAsia="Times New Roman" w:hAnsi="Times New Roman" w:cs="Times New Roman"/>
          <w:lang w:val="lt-LT"/>
        </w:rPr>
        <w:t xml:space="preserve"> Praktinis situacijų modeliavimas ir įgūdžių formavimas bei tobulinimas;</w:t>
      </w:r>
      <w:r w:rsidR="00734815" w:rsidRPr="4FCB958D">
        <w:rPr>
          <w:rFonts w:ascii="Times New Roman" w:eastAsia="Times New Roman" w:hAnsi="Times New Roman" w:cs="Times New Roman"/>
        </w:rPr>
        <w:t>  </w:t>
      </w:r>
    </w:p>
    <w:p w14:paraId="32A016BA" w14:textId="3E3FABC7" w:rsidR="00734815" w:rsidRPr="00734815" w:rsidRDefault="00D34984"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734815" w:rsidRPr="4FCB958D">
        <w:rPr>
          <w:rFonts w:ascii="Times New Roman" w:eastAsia="Times New Roman" w:hAnsi="Times New Roman" w:cs="Times New Roman"/>
          <w:lang w:val="lt-LT"/>
        </w:rPr>
        <w:t>.</w:t>
      </w:r>
      <w:r w:rsidR="00801A45" w:rsidRPr="4FCB958D">
        <w:rPr>
          <w:rFonts w:ascii="Times New Roman" w:eastAsia="Times New Roman" w:hAnsi="Times New Roman" w:cs="Times New Roman"/>
          <w:lang w:val="lt-LT"/>
        </w:rPr>
        <w:t>9</w:t>
      </w:r>
      <w:r w:rsidR="00734815" w:rsidRPr="4FCB958D">
        <w:rPr>
          <w:rFonts w:ascii="Times New Roman" w:eastAsia="Times New Roman" w:hAnsi="Times New Roman" w:cs="Times New Roman"/>
          <w:lang w:val="lt-LT"/>
        </w:rPr>
        <w:t>.  Grupinio darbo organizavimo principai;</w:t>
      </w:r>
      <w:r w:rsidR="00734815" w:rsidRPr="4FCB958D">
        <w:rPr>
          <w:rFonts w:ascii="Times New Roman" w:eastAsia="Times New Roman" w:hAnsi="Times New Roman" w:cs="Times New Roman"/>
        </w:rPr>
        <w:t>  </w:t>
      </w:r>
    </w:p>
    <w:p w14:paraId="42949AF0" w14:textId="5281AB9F" w:rsidR="00734815" w:rsidRPr="00734815" w:rsidRDefault="00D34984"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80</w:t>
      </w:r>
      <w:r w:rsidR="00801A45" w:rsidRPr="4FCB958D">
        <w:rPr>
          <w:rFonts w:ascii="Times New Roman" w:eastAsia="Times New Roman" w:hAnsi="Times New Roman" w:cs="Times New Roman"/>
          <w:lang w:val="lt-LT"/>
        </w:rPr>
        <w:t>.10</w:t>
      </w:r>
      <w:r w:rsidR="00734815" w:rsidRPr="4FCB958D">
        <w:rPr>
          <w:rFonts w:ascii="Times New Roman" w:eastAsia="Times New Roman" w:hAnsi="Times New Roman" w:cs="Times New Roman"/>
          <w:lang w:val="lt-LT"/>
        </w:rPr>
        <w:t>. Komunikacijos ir psichologinio saugumo pagrindai, dirbant su grupėmis;</w:t>
      </w:r>
      <w:r w:rsidR="00734815" w:rsidRPr="4FCB958D">
        <w:rPr>
          <w:rFonts w:ascii="Times New Roman" w:eastAsia="Times New Roman" w:hAnsi="Times New Roman" w:cs="Times New Roman"/>
        </w:rPr>
        <w:t>  </w:t>
      </w:r>
    </w:p>
    <w:p w14:paraId="3CACA510" w14:textId="5017C20D" w:rsidR="00C63616" w:rsidRDefault="00D34984"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en-GB"/>
        </w:rPr>
        <w:t>80</w:t>
      </w:r>
      <w:r w:rsidR="00801A45" w:rsidRPr="4FCB958D">
        <w:rPr>
          <w:rFonts w:ascii="Times New Roman" w:eastAsia="Times New Roman" w:hAnsi="Times New Roman" w:cs="Times New Roman"/>
          <w:lang w:val="en-GB"/>
        </w:rPr>
        <w:t>.11</w:t>
      </w:r>
      <w:r w:rsidR="00734815" w:rsidRPr="4FCB958D">
        <w:rPr>
          <w:rFonts w:ascii="Times New Roman" w:eastAsia="Times New Roman" w:hAnsi="Times New Roman" w:cs="Times New Roman"/>
          <w:lang w:val="en-GB"/>
        </w:rPr>
        <w:t>.  Savižudybių prevencijos mokymų instruktoriaus vaidmuo mokymosi procese.</w:t>
      </w:r>
      <w:r w:rsidR="00734815" w:rsidRPr="4FCB958D">
        <w:rPr>
          <w:rFonts w:ascii="Times New Roman" w:eastAsia="Times New Roman" w:hAnsi="Times New Roman" w:cs="Times New Roman"/>
        </w:rPr>
        <w:t>  </w:t>
      </w:r>
    </w:p>
    <w:p w14:paraId="5D952147" w14:textId="41371270" w:rsidR="004D0B47" w:rsidRPr="00125D4D" w:rsidRDefault="00D34984"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rPr>
        <w:t>81</w:t>
      </w:r>
      <w:r w:rsidR="004D0B47" w:rsidRPr="4FCB958D">
        <w:rPr>
          <w:rFonts w:ascii="Times New Roman" w:eastAsia="Times New Roman" w:hAnsi="Times New Roman" w:cs="Times New Roman"/>
        </w:rPr>
        <w:t xml:space="preserve">. </w:t>
      </w:r>
      <w:r w:rsidR="004D0B47" w:rsidRPr="4FCB958D">
        <w:rPr>
          <w:rFonts w:ascii="Times New Roman" w:eastAsia="Times New Roman" w:hAnsi="Times New Roman" w:cs="Times New Roman"/>
          <w:lang w:val="lt-LT"/>
        </w:rPr>
        <w:t>Instruktorių rengimo program</w:t>
      </w:r>
      <w:r w:rsidR="00FE39E3" w:rsidRPr="4FCB958D">
        <w:rPr>
          <w:rFonts w:ascii="Times New Roman" w:eastAsia="Times New Roman" w:hAnsi="Times New Roman" w:cs="Times New Roman"/>
          <w:lang w:val="lt-LT"/>
        </w:rPr>
        <w:t>a</w:t>
      </w:r>
      <w:r w:rsidR="004D0B47" w:rsidRPr="4FCB958D">
        <w:rPr>
          <w:rFonts w:ascii="Times New Roman" w:eastAsia="Times New Roman" w:hAnsi="Times New Roman" w:cs="Times New Roman"/>
          <w:lang w:val="lt-LT"/>
        </w:rPr>
        <w:t xml:space="preserve"> turi būti patvirtint</w:t>
      </w:r>
      <w:r w:rsidR="00FE39E3" w:rsidRPr="4FCB958D">
        <w:rPr>
          <w:rFonts w:ascii="Times New Roman" w:eastAsia="Times New Roman" w:hAnsi="Times New Roman" w:cs="Times New Roman"/>
          <w:lang w:val="lt-LT"/>
        </w:rPr>
        <w:t>a</w:t>
      </w:r>
      <w:r w:rsidR="004D0B47" w:rsidRPr="4FCB958D">
        <w:rPr>
          <w:rFonts w:ascii="Times New Roman" w:eastAsia="Times New Roman" w:hAnsi="Times New Roman" w:cs="Times New Roman"/>
          <w:lang w:val="lt-LT"/>
        </w:rPr>
        <w:t> Specialistų tobulinimo programų derinimo taisyklėse nustatyta tvarka ir atitikti šiuos reikalavimus:</w:t>
      </w:r>
    </w:p>
    <w:p w14:paraId="3D2A86EC" w14:textId="12F216C5" w:rsidR="004D0B47" w:rsidRPr="004D0B47" w:rsidRDefault="00D34984" w:rsidP="4FCB958D">
      <w:pPr>
        <w:spacing w:line="360" w:lineRule="auto"/>
        <w:jc w:val="both"/>
        <w:rPr>
          <w:rFonts w:ascii="Times New Roman" w:eastAsia="Times New Roman" w:hAnsi="Times New Roman" w:cs="Times New Roman"/>
        </w:rPr>
      </w:pPr>
      <w:bookmarkStart w:id="0" w:name="part_757256dd119b448e93b1a4fa01738eac"/>
      <w:bookmarkEnd w:id="0"/>
      <w:r>
        <w:rPr>
          <w:rFonts w:ascii="Times New Roman" w:eastAsia="Times New Roman" w:hAnsi="Times New Roman" w:cs="Times New Roman"/>
          <w:lang w:val="lt-LT"/>
        </w:rPr>
        <w:t>81</w:t>
      </w:r>
      <w:r w:rsidR="004D0B47" w:rsidRPr="4FCB958D">
        <w:rPr>
          <w:rFonts w:ascii="Times New Roman" w:eastAsia="Times New Roman" w:hAnsi="Times New Roman" w:cs="Times New Roman"/>
          <w:lang w:val="lt-LT"/>
        </w:rPr>
        <w:t>.1. Instruktorių rengimo programos lektoriai turi turėti ne mažiau kaip 5 metų per paskutinius 7 metus psichologinio konsultavimo ir (ar) asmens psichikos sveikatos priežiūros paslaugų teikimo savižudybės grėsmę išgyvenantiems asmenims darbo patirties;</w:t>
      </w:r>
    </w:p>
    <w:p w14:paraId="2386D551" w14:textId="578D09F3" w:rsidR="004D0B47" w:rsidRPr="004D0B47" w:rsidRDefault="00D34984" w:rsidP="4FCB958D">
      <w:pPr>
        <w:spacing w:line="360" w:lineRule="auto"/>
        <w:jc w:val="both"/>
        <w:rPr>
          <w:rFonts w:ascii="Times New Roman" w:eastAsia="Times New Roman" w:hAnsi="Times New Roman" w:cs="Times New Roman"/>
        </w:rPr>
      </w:pPr>
      <w:bookmarkStart w:id="1" w:name="part_52ca778935814e64a40e1da64c3d3804"/>
      <w:bookmarkEnd w:id="1"/>
      <w:r>
        <w:rPr>
          <w:rFonts w:ascii="Times New Roman" w:eastAsia="Times New Roman" w:hAnsi="Times New Roman" w:cs="Times New Roman"/>
          <w:lang w:val="lt-LT"/>
        </w:rPr>
        <w:t>81</w:t>
      </w:r>
      <w:r w:rsidR="004D0B47" w:rsidRPr="4FCB958D">
        <w:rPr>
          <w:rFonts w:ascii="Times New Roman" w:eastAsia="Times New Roman" w:hAnsi="Times New Roman" w:cs="Times New Roman"/>
          <w:lang w:val="lt-LT"/>
        </w:rPr>
        <w:t>.2. atitikti bent vieną iš šių reikalavimų:</w:t>
      </w:r>
    </w:p>
    <w:p w14:paraId="06B24624" w14:textId="03C0AE04" w:rsidR="004D0B47" w:rsidRPr="004D0B47" w:rsidRDefault="00D34984" w:rsidP="4FCB958D">
      <w:pPr>
        <w:spacing w:line="360" w:lineRule="auto"/>
        <w:jc w:val="both"/>
        <w:rPr>
          <w:rFonts w:ascii="Times New Roman" w:eastAsia="Times New Roman" w:hAnsi="Times New Roman" w:cs="Times New Roman"/>
        </w:rPr>
      </w:pPr>
      <w:bookmarkStart w:id="2" w:name="part_a3229de7dc5c47049a4db7b0a21187b6"/>
      <w:bookmarkEnd w:id="2"/>
      <w:r>
        <w:rPr>
          <w:rFonts w:ascii="Times New Roman" w:eastAsia="Times New Roman" w:hAnsi="Times New Roman" w:cs="Times New Roman"/>
          <w:lang w:val="lt-LT"/>
        </w:rPr>
        <w:t>81</w:t>
      </w:r>
      <w:r w:rsidR="004D0B47" w:rsidRPr="4FCB958D">
        <w:rPr>
          <w:rFonts w:ascii="Times New Roman" w:eastAsia="Times New Roman" w:hAnsi="Times New Roman" w:cs="Times New Roman"/>
          <w:lang w:val="lt-LT"/>
        </w:rPr>
        <w:t>.2.1. Instruktorių rengimo programa, remiantis bent vieno tinkamai suplanuoto randomizuoto kontroliuojamo tyrimo ir (ar) kontroliuojamo nerandomizuoto tyrimo ir (ar) kohortinio tyrimo ir (ar) tokių tyrimų metaanalizės arba sisteminės apžvalgos duomenimis, turi statistiškai reikšmingai pagerinti nuostatas ir (ar) žinias apie savižudybę ir savižudybės grėsmę, savižudybės grėsmės ženklus, pagalbos galimybes ir (ar) padidinti tikimybę pademonstruoti elgesį – paklausti apie savižudybės grėsmę, užmegzti ryšį, nukreipti pagalbos, suteikti emocinę paramą ir (ar) sumažinti savižudybių atvejų skaičių (toliau kartu – pagrįsta mokslo įrodymais);</w:t>
      </w:r>
    </w:p>
    <w:p w14:paraId="00399206" w14:textId="53CAC796" w:rsidR="004D0B47" w:rsidRPr="004D0B47" w:rsidRDefault="00D34984" w:rsidP="4FCB958D">
      <w:pPr>
        <w:spacing w:line="360" w:lineRule="auto"/>
        <w:jc w:val="both"/>
        <w:rPr>
          <w:rFonts w:ascii="Times New Roman" w:eastAsia="Times New Roman" w:hAnsi="Times New Roman" w:cs="Times New Roman"/>
        </w:rPr>
      </w:pPr>
      <w:bookmarkStart w:id="3" w:name="part_699a61c000e946bb989455bad7d0f6b9"/>
      <w:bookmarkEnd w:id="3"/>
      <w:r>
        <w:rPr>
          <w:rFonts w:ascii="Times New Roman" w:eastAsia="Times New Roman" w:hAnsi="Times New Roman" w:cs="Times New Roman"/>
          <w:lang w:val="lt-LT"/>
        </w:rPr>
        <w:t>81</w:t>
      </w:r>
      <w:r w:rsidR="004D0B47" w:rsidRPr="4FCB958D">
        <w:rPr>
          <w:rFonts w:ascii="Times New Roman" w:eastAsia="Times New Roman" w:hAnsi="Times New Roman" w:cs="Times New Roman"/>
          <w:lang w:val="lt-LT"/>
        </w:rPr>
        <w:t>.2.2. jei pati Instruktorių rengimo programa nėra pagrįsta mokslo įrodymais tiesiogiai, Instruktorių mokymo programos turinys turi visiškai atitikti kitų mokymo programų, kurios yra pagrįstos mokslo įrodymais, esminius organizavimo ir (ar) turinio elementus (reikalavimus);</w:t>
      </w:r>
    </w:p>
    <w:p w14:paraId="3BA39379" w14:textId="63944BAD" w:rsidR="004D0B47" w:rsidRPr="004D0B47" w:rsidRDefault="00D34984" w:rsidP="4FCB958D">
      <w:pPr>
        <w:spacing w:line="360" w:lineRule="auto"/>
        <w:jc w:val="both"/>
        <w:rPr>
          <w:rFonts w:ascii="Times New Roman" w:eastAsia="Times New Roman" w:hAnsi="Times New Roman" w:cs="Times New Roman"/>
        </w:rPr>
      </w:pPr>
      <w:bookmarkStart w:id="4" w:name="part_6738ffe291dd4d2b8698ef47a23db85d"/>
      <w:bookmarkEnd w:id="4"/>
      <w:r>
        <w:rPr>
          <w:rFonts w:ascii="Times New Roman" w:eastAsia="Times New Roman" w:hAnsi="Times New Roman" w:cs="Times New Roman"/>
          <w:lang w:val="lt-LT"/>
        </w:rPr>
        <w:t>81</w:t>
      </w:r>
      <w:r w:rsidR="004D0B47" w:rsidRPr="4FCB958D">
        <w:rPr>
          <w:rFonts w:ascii="Times New Roman" w:eastAsia="Times New Roman" w:hAnsi="Times New Roman" w:cs="Times New Roman"/>
          <w:lang w:val="lt-LT"/>
        </w:rPr>
        <w:t xml:space="preserve">.3. kartu su </w:t>
      </w:r>
      <w:r w:rsidR="00755D52" w:rsidRPr="4FCB958D">
        <w:rPr>
          <w:rFonts w:ascii="Times New Roman" w:eastAsia="Times New Roman" w:hAnsi="Times New Roman" w:cs="Times New Roman"/>
          <w:lang w:val="lt-LT"/>
        </w:rPr>
        <w:t>I</w:t>
      </w:r>
      <w:r w:rsidR="004D0B47" w:rsidRPr="4FCB958D">
        <w:rPr>
          <w:rFonts w:ascii="Times New Roman" w:eastAsia="Times New Roman" w:hAnsi="Times New Roman" w:cs="Times New Roman"/>
          <w:lang w:val="lt-LT"/>
        </w:rPr>
        <w:t>nstruktorių rengimo programa pateikiama standartizuota (bendra) metodinė medžiaga (standartizuotos skaidrės, dalijamoji medžiaga, užduotys ir kt.), skirta būsimiems rengimo programos dalyviams vykdant savižudybių prevencijos mokymus;</w:t>
      </w:r>
    </w:p>
    <w:p w14:paraId="1112A976" w14:textId="57A44B54" w:rsidR="004D0B47" w:rsidRPr="00755D52" w:rsidRDefault="00D34984" w:rsidP="4FCB958D">
      <w:pPr>
        <w:spacing w:line="360" w:lineRule="auto"/>
        <w:jc w:val="both"/>
        <w:rPr>
          <w:rFonts w:ascii="Times New Roman" w:eastAsia="Times New Roman" w:hAnsi="Times New Roman" w:cs="Times New Roman"/>
        </w:rPr>
      </w:pPr>
      <w:bookmarkStart w:id="5" w:name="part_6118c200dc0a434ca17166dc2a9c9282"/>
      <w:bookmarkEnd w:id="5"/>
      <w:r>
        <w:rPr>
          <w:rFonts w:ascii="Times New Roman" w:eastAsia="Times New Roman" w:hAnsi="Times New Roman" w:cs="Times New Roman"/>
          <w:lang w:val="lt-LT"/>
        </w:rPr>
        <w:t>81</w:t>
      </w:r>
      <w:r w:rsidR="004D0B47" w:rsidRPr="4FCB958D">
        <w:rPr>
          <w:rFonts w:ascii="Times New Roman" w:eastAsia="Times New Roman" w:hAnsi="Times New Roman" w:cs="Times New Roman"/>
          <w:lang w:val="lt-LT"/>
        </w:rPr>
        <w:t xml:space="preserve">.4. Instruktorių rengimo programos trukmė ir turinys turi atitikti </w:t>
      </w:r>
      <w:r w:rsidR="00B44A5A">
        <w:rPr>
          <w:rFonts w:ascii="Times New Roman" w:eastAsia="Times New Roman" w:hAnsi="Times New Roman" w:cs="Times New Roman"/>
          <w:lang w:val="lt-LT"/>
        </w:rPr>
        <w:t>„</w:t>
      </w:r>
      <w:r w:rsidR="00B44A5A" w:rsidRPr="00B44A5A">
        <w:rPr>
          <w:rFonts w:ascii="Times New Roman" w:eastAsia="Times New Roman" w:hAnsi="Times New Roman" w:cs="Times New Roman"/>
        </w:rPr>
        <w:t>Savižudybių prevencijos mokymų instruktorių veiklos ir bazinių savižudybių prevencijos mokymų organizavimo tvarkos</w:t>
      </w:r>
      <w:r w:rsidR="00B44A5A">
        <w:rPr>
          <w:rFonts w:ascii="Times New Roman" w:eastAsia="Times New Roman" w:hAnsi="Times New Roman" w:cs="Times New Roman"/>
          <w:lang w:val="lt-LT"/>
        </w:rPr>
        <w:t xml:space="preserve"> a</w:t>
      </w:r>
      <w:r w:rsidR="004D0B47" w:rsidRPr="4FCB958D">
        <w:rPr>
          <w:rFonts w:ascii="Times New Roman" w:eastAsia="Times New Roman" w:hAnsi="Times New Roman" w:cs="Times New Roman"/>
          <w:lang w:val="lt-LT"/>
        </w:rPr>
        <w:t>prašo</w:t>
      </w:r>
      <w:r w:rsidR="00B44A5A">
        <w:rPr>
          <w:rFonts w:ascii="Times New Roman" w:eastAsia="Times New Roman" w:hAnsi="Times New Roman" w:cs="Times New Roman"/>
          <w:lang w:val="lt-LT"/>
        </w:rPr>
        <w:t>"</w:t>
      </w:r>
      <w:r w:rsidR="004D0B47" w:rsidRPr="4FCB958D">
        <w:rPr>
          <w:rFonts w:ascii="Times New Roman" w:eastAsia="Times New Roman" w:hAnsi="Times New Roman" w:cs="Times New Roman"/>
          <w:lang w:val="lt-LT"/>
        </w:rPr>
        <w:t xml:space="preserve"> 12.2 ir 13.2 papunkčiuose nustatytus reikalavimus bei visapusiškai ir sistemingai parengti savižudybių </w:t>
      </w:r>
      <w:r w:rsidR="004D0B47" w:rsidRPr="4FCB958D">
        <w:rPr>
          <w:rFonts w:ascii="Times New Roman" w:eastAsia="Times New Roman" w:hAnsi="Times New Roman" w:cs="Times New Roman"/>
          <w:lang w:val="lt-LT"/>
        </w:rPr>
        <w:lastRenderedPageBreak/>
        <w:t>prevencijos mokymų instruktorius įgyvendinti Aprašo V, VI ir VII skyrių reikalavimus, ugdant tam būtinas žinias, nuostatas, kompetencijas ir įgūdžius.</w:t>
      </w:r>
    </w:p>
    <w:p w14:paraId="2E2AB5C0" w14:textId="7533019A" w:rsidR="00CD70C3" w:rsidRDefault="00D34984" w:rsidP="4FCB958D">
      <w:pPr>
        <w:spacing w:line="360" w:lineRule="auto"/>
        <w:jc w:val="both"/>
        <w:rPr>
          <w:rFonts w:ascii="Times New Roman" w:eastAsia="Times New Roman" w:hAnsi="Times New Roman" w:cs="Times New Roman"/>
          <w:lang w:val="lt-LT"/>
        </w:rPr>
      </w:pPr>
      <w:r>
        <w:rPr>
          <w:rFonts w:ascii="Times New Roman" w:eastAsia="Times New Roman" w:hAnsi="Times New Roman" w:cs="Times New Roman"/>
        </w:rPr>
        <w:t>82</w:t>
      </w:r>
      <w:r w:rsidR="00CD70C3" w:rsidRPr="4FCB958D">
        <w:rPr>
          <w:rFonts w:ascii="Times New Roman" w:eastAsia="Times New Roman" w:hAnsi="Times New Roman" w:cs="Times New Roman"/>
        </w:rPr>
        <w:t xml:space="preserve">. </w:t>
      </w:r>
      <w:r w:rsidR="00EC00D4" w:rsidRPr="4FCB958D">
        <w:rPr>
          <w:rFonts w:ascii="Times New Roman" w:eastAsia="Times New Roman" w:hAnsi="Times New Roman" w:cs="Times New Roman"/>
        </w:rPr>
        <w:t>Kontaktinių mokymų paslaug</w:t>
      </w:r>
      <w:r w:rsidR="00410803" w:rsidRPr="4FCB958D">
        <w:rPr>
          <w:rFonts w:ascii="Times New Roman" w:eastAsia="Times New Roman" w:hAnsi="Times New Roman" w:cs="Times New Roman"/>
        </w:rPr>
        <w:t>a</w:t>
      </w:r>
      <w:r w:rsidR="00EC00D4" w:rsidRPr="4FCB958D">
        <w:rPr>
          <w:rFonts w:ascii="Times New Roman" w:eastAsia="Times New Roman" w:hAnsi="Times New Roman" w:cs="Times New Roman"/>
        </w:rPr>
        <w:t xml:space="preserve"> apima: </w:t>
      </w:r>
      <w:r w:rsidR="00E93DA4" w:rsidRPr="4FCB958D">
        <w:rPr>
          <w:rFonts w:ascii="Times New Roman" w:eastAsia="Times New Roman" w:hAnsi="Times New Roman" w:cs="Times New Roman"/>
          <w:lang w:val="lt-LT"/>
        </w:rPr>
        <w:t>esamų ir naujai pareigas eisiančių 6 sektorių savižudybių prevencijos mokymų instruktorių mokym</w:t>
      </w:r>
      <w:r w:rsidR="00C91303" w:rsidRPr="4FCB958D">
        <w:rPr>
          <w:rFonts w:ascii="Times New Roman" w:eastAsia="Times New Roman" w:hAnsi="Times New Roman" w:cs="Times New Roman"/>
          <w:lang w:val="lt-LT"/>
        </w:rPr>
        <w:t>us</w:t>
      </w:r>
      <w:r w:rsidR="00E93DA4" w:rsidRPr="4FCB958D">
        <w:rPr>
          <w:rFonts w:ascii="Times New Roman" w:eastAsia="Times New Roman" w:hAnsi="Times New Roman" w:cs="Times New Roman"/>
          <w:lang w:val="lt-LT"/>
        </w:rPr>
        <w:t xml:space="preserve"> dirbti su </w:t>
      </w:r>
      <w:r w:rsidR="0099572A" w:rsidRPr="4FCB958D">
        <w:rPr>
          <w:rFonts w:ascii="Times New Roman" w:eastAsia="Times New Roman" w:hAnsi="Times New Roman" w:cs="Times New Roman"/>
          <w:lang w:val="lt-LT"/>
        </w:rPr>
        <w:t>Savižudybės grėsmės intervencijos programa.</w:t>
      </w:r>
    </w:p>
    <w:p w14:paraId="70039728" w14:textId="224B08CD" w:rsidR="0099572A" w:rsidRPr="0099572A" w:rsidRDefault="00D34984"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83</w:t>
      </w:r>
      <w:r w:rsidR="00C91303" w:rsidRPr="4FCB958D">
        <w:rPr>
          <w:rFonts w:ascii="Times New Roman" w:eastAsia="Times New Roman" w:hAnsi="Times New Roman" w:cs="Times New Roman"/>
          <w:lang w:val="lt-LT"/>
        </w:rPr>
        <w:t xml:space="preserve">. </w:t>
      </w:r>
      <w:r w:rsidR="0099572A" w:rsidRPr="4FCB958D">
        <w:rPr>
          <w:rFonts w:ascii="Times New Roman" w:eastAsia="Times New Roman" w:hAnsi="Times New Roman" w:cs="Times New Roman"/>
          <w:lang w:val="lt-LT"/>
        </w:rPr>
        <w:t>6 sektorių savižudybių prevencijos mokymų instruktoriai apima instruktorius iš šių pagrindinių sektorių:</w:t>
      </w:r>
      <w:r w:rsidR="0099572A" w:rsidRPr="4FCB958D">
        <w:rPr>
          <w:rFonts w:ascii="Times New Roman" w:eastAsia="Times New Roman" w:hAnsi="Times New Roman" w:cs="Times New Roman"/>
        </w:rPr>
        <w:t> </w:t>
      </w:r>
    </w:p>
    <w:p w14:paraId="442E21D8" w14:textId="74B8E6C0" w:rsidR="00755D52" w:rsidRPr="008E70C5" w:rsidRDefault="0099572A" w:rsidP="008E70C5">
      <w:pPr>
        <w:pStyle w:val="Sraopastraipa"/>
        <w:numPr>
          <w:ilvl w:val="1"/>
          <w:numId w:val="18"/>
        </w:numPr>
        <w:spacing w:line="360" w:lineRule="auto"/>
        <w:jc w:val="both"/>
        <w:rPr>
          <w:rFonts w:ascii="Times New Roman" w:eastAsia="Times New Roman" w:hAnsi="Times New Roman" w:cs="Times New Roman"/>
        </w:rPr>
      </w:pPr>
      <w:r w:rsidRPr="008E70C5">
        <w:rPr>
          <w:rFonts w:ascii="Times New Roman" w:eastAsia="Times New Roman" w:hAnsi="Times New Roman" w:cs="Times New Roman"/>
          <w:lang w:val="lt-LT"/>
        </w:rPr>
        <w:t>Greitosios medicinos pagalbos tarnybos; </w:t>
      </w:r>
      <w:r w:rsidRPr="008E70C5">
        <w:rPr>
          <w:rFonts w:ascii="Times New Roman" w:eastAsia="Times New Roman" w:hAnsi="Times New Roman" w:cs="Times New Roman"/>
        </w:rPr>
        <w:t> </w:t>
      </w:r>
    </w:p>
    <w:p w14:paraId="423C8C97" w14:textId="59588BAA" w:rsidR="00755D52" w:rsidRPr="008E70C5" w:rsidRDefault="0099572A" w:rsidP="008E70C5">
      <w:pPr>
        <w:pStyle w:val="Sraopastraipa"/>
        <w:numPr>
          <w:ilvl w:val="1"/>
          <w:numId w:val="18"/>
        </w:numPr>
        <w:spacing w:line="360" w:lineRule="auto"/>
        <w:jc w:val="both"/>
        <w:rPr>
          <w:rFonts w:ascii="Times New Roman" w:eastAsia="Times New Roman" w:hAnsi="Times New Roman" w:cs="Times New Roman"/>
        </w:rPr>
      </w:pPr>
      <w:r w:rsidRPr="008E70C5">
        <w:rPr>
          <w:rFonts w:ascii="Times New Roman" w:eastAsia="Times New Roman" w:hAnsi="Times New Roman" w:cs="Times New Roman"/>
          <w:lang w:val="lt-LT"/>
        </w:rPr>
        <w:t>Policijos; </w:t>
      </w:r>
      <w:r w:rsidRPr="008E70C5">
        <w:rPr>
          <w:rFonts w:ascii="Times New Roman" w:eastAsia="Times New Roman" w:hAnsi="Times New Roman" w:cs="Times New Roman"/>
        </w:rPr>
        <w:t> </w:t>
      </w:r>
    </w:p>
    <w:p w14:paraId="6CABD3CD" w14:textId="77777777" w:rsidR="00370759" w:rsidRDefault="0099572A" w:rsidP="008E70C5">
      <w:pPr>
        <w:numPr>
          <w:ilvl w:val="1"/>
          <w:numId w:val="18"/>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Priešgaisrinės apsaugos ir gelbėjimo departamento; </w:t>
      </w:r>
      <w:r w:rsidRPr="4FCB958D">
        <w:rPr>
          <w:rFonts w:ascii="Times New Roman" w:eastAsia="Times New Roman" w:hAnsi="Times New Roman" w:cs="Times New Roman"/>
        </w:rPr>
        <w:t> </w:t>
      </w:r>
    </w:p>
    <w:p w14:paraId="5290AEB1" w14:textId="77777777" w:rsidR="00370759" w:rsidRDefault="0099572A" w:rsidP="008E70C5">
      <w:pPr>
        <w:numPr>
          <w:ilvl w:val="1"/>
          <w:numId w:val="18"/>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Socialinės paslaugos; </w:t>
      </w:r>
      <w:r w:rsidRPr="4FCB958D">
        <w:rPr>
          <w:rFonts w:ascii="Times New Roman" w:eastAsia="Times New Roman" w:hAnsi="Times New Roman" w:cs="Times New Roman"/>
        </w:rPr>
        <w:t> </w:t>
      </w:r>
    </w:p>
    <w:p w14:paraId="53DAC718" w14:textId="77777777" w:rsidR="00370759" w:rsidRDefault="0099572A" w:rsidP="008E70C5">
      <w:pPr>
        <w:numPr>
          <w:ilvl w:val="1"/>
          <w:numId w:val="18"/>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Švietimo; </w:t>
      </w:r>
      <w:r w:rsidRPr="4FCB958D">
        <w:rPr>
          <w:rFonts w:ascii="Times New Roman" w:eastAsia="Times New Roman" w:hAnsi="Times New Roman" w:cs="Times New Roman"/>
        </w:rPr>
        <w:t> </w:t>
      </w:r>
    </w:p>
    <w:p w14:paraId="545FF9CB" w14:textId="70003AC0" w:rsidR="0099572A" w:rsidRPr="00370759" w:rsidRDefault="0099572A" w:rsidP="008E70C5">
      <w:pPr>
        <w:numPr>
          <w:ilvl w:val="1"/>
          <w:numId w:val="18"/>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Lietuvos kalėjimų tarnybos. </w:t>
      </w:r>
    </w:p>
    <w:p w14:paraId="496F8BDE" w14:textId="38921699" w:rsidR="003015CB" w:rsidRPr="008E70C5" w:rsidRDefault="0047687E" w:rsidP="008E70C5">
      <w:pPr>
        <w:pStyle w:val="Sraopastraipa"/>
        <w:numPr>
          <w:ilvl w:val="0"/>
          <w:numId w:val="18"/>
        </w:numPr>
        <w:spacing w:line="360" w:lineRule="auto"/>
        <w:jc w:val="both"/>
        <w:rPr>
          <w:rFonts w:ascii="Times New Roman" w:eastAsia="Times New Roman" w:hAnsi="Times New Roman" w:cs="Times New Roman"/>
        </w:rPr>
      </w:pPr>
      <w:r w:rsidRPr="008E70C5">
        <w:rPr>
          <w:rFonts w:ascii="Times New Roman" w:eastAsia="Times New Roman" w:hAnsi="Times New Roman" w:cs="Times New Roman"/>
        </w:rPr>
        <w:t xml:space="preserve">Turi būti </w:t>
      </w:r>
      <w:r w:rsidRPr="008E70C5">
        <w:rPr>
          <w:rFonts w:ascii="Times New Roman" w:eastAsia="Times New Roman" w:hAnsi="Times New Roman" w:cs="Times New Roman"/>
          <w:lang w:val="en-GB"/>
        </w:rPr>
        <w:t xml:space="preserve">įvykdyti 6 sektorių instruktorių mokymai Sostinės regione: </w:t>
      </w:r>
      <w:r w:rsidR="00672424" w:rsidRPr="008E70C5">
        <w:rPr>
          <w:rFonts w:ascii="Times New Roman" w:eastAsia="Times New Roman" w:hAnsi="Times New Roman" w:cs="Times New Roman"/>
          <w:lang w:val="en-GB"/>
        </w:rPr>
        <w:t xml:space="preserve">2 kartus </w:t>
      </w:r>
      <w:r w:rsidR="00F02B82" w:rsidRPr="008E70C5">
        <w:rPr>
          <w:rFonts w:ascii="Times New Roman" w:eastAsia="Times New Roman" w:hAnsi="Times New Roman" w:cs="Times New Roman"/>
          <w:lang w:val="en-GB"/>
        </w:rPr>
        <w:t xml:space="preserve">po 1 grupę </w:t>
      </w:r>
      <w:r w:rsidR="00672424" w:rsidRPr="008E70C5">
        <w:rPr>
          <w:rFonts w:ascii="Times New Roman" w:eastAsia="Times New Roman" w:hAnsi="Times New Roman" w:cs="Times New Roman"/>
          <w:lang w:val="en-GB"/>
        </w:rPr>
        <w:t xml:space="preserve">iš </w:t>
      </w:r>
      <w:r w:rsidR="00F02B82" w:rsidRPr="008E70C5">
        <w:rPr>
          <w:rFonts w:ascii="Times New Roman" w:eastAsia="Times New Roman" w:hAnsi="Times New Roman" w:cs="Times New Roman"/>
          <w:lang w:val="en-GB"/>
        </w:rPr>
        <w:t xml:space="preserve">kiekvieno </w:t>
      </w:r>
      <w:r w:rsidR="00672424" w:rsidRPr="008E70C5">
        <w:rPr>
          <w:rFonts w:ascii="Times New Roman" w:eastAsia="Times New Roman" w:hAnsi="Times New Roman" w:cs="Times New Roman"/>
          <w:lang w:val="en-GB"/>
        </w:rPr>
        <w:t>sektori</w:t>
      </w:r>
      <w:r w:rsidR="00F02B82" w:rsidRPr="008E70C5">
        <w:rPr>
          <w:rFonts w:ascii="Times New Roman" w:eastAsia="Times New Roman" w:hAnsi="Times New Roman" w:cs="Times New Roman"/>
          <w:lang w:val="en-GB"/>
        </w:rPr>
        <w:t>aus</w:t>
      </w:r>
      <w:r w:rsidR="00672424" w:rsidRPr="008E70C5">
        <w:rPr>
          <w:rFonts w:ascii="Times New Roman" w:eastAsia="Times New Roman" w:hAnsi="Times New Roman" w:cs="Times New Roman"/>
          <w:lang w:val="en-GB"/>
        </w:rPr>
        <w:t xml:space="preserve">, iš viso – ne mažiau </w:t>
      </w:r>
      <w:r w:rsidR="00F02B82" w:rsidRPr="008E70C5">
        <w:rPr>
          <w:rFonts w:ascii="Times New Roman" w:eastAsia="Times New Roman" w:hAnsi="Times New Roman" w:cs="Times New Roman"/>
          <w:lang w:val="en-GB"/>
        </w:rPr>
        <w:t>12 grupių</w:t>
      </w:r>
      <w:r w:rsidRPr="008E70C5">
        <w:rPr>
          <w:rFonts w:ascii="Times New Roman" w:eastAsia="Times New Roman" w:hAnsi="Times New Roman" w:cs="Times New Roman"/>
          <w:lang w:val="en-GB"/>
        </w:rPr>
        <w:t> po ne daugiau kaip 12 asmenų, iš viso </w:t>
      </w:r>
      <w:r w:rsidR="00DF7FF3" w:rsidRPr="008E70C5">
        <w:rPr>
          <w:rFonts w:ascii="Times New Roman" w:eastAsia="Times New Roman" w:hAnsi="Times New Roman" w:cs="Times New Roman"/>
          <w:lang w:val="en-GB"/>
        </w:rPr>
        <w:t>–</w:t>
      </w:r>
      <w:r w:rsidRPr="008E70C5">
        <w:rPr>
          <w:rFonts w:ascii="Times New Roman" w:eastAsia="Times New Roman" w:hAnsi="Times New Roman" w:cs="Times New Roman"/>
          <w:lang w:val="en-GB"/>
        </w:rPr>
        <w:t> </w:t>
      </w:r>
      <w:r w:rsidR="00DF7FF3" w:rsidRPr="008E70C5">
        <w:rPr>
          <w:rFonts w:ascii="Times New Roman" w:eastAsia="Times New Roman" w:hAnsi="Times New Roman" w:cs="Times New Roman"/>
          <w:lang w:val="en-GB"/>
        </w:rPr>
        <w:t>ne mažiau kaip 120</w:t>
      </w:r>
      <w:r w:rsidRPr="008E70C5">
        <w:rPr>
          <w:rFonts w:ascii="Times New Roman" w:eastAsia="Times New Roman" w:hAnsi="Times New Roman" w:cs="Times New Roman"/>
          <w:lang w:val="en-GB"/>
        </w:rPr>
        <w:t> tikslinę mokymų grupę atitinkantys unikalūs asmenys. Kiekvienas asmuo turi dalyvauti ne mažiau nei 80% mokymų trukmės.</w:t>
      </w:r>
    </w:p>
    <w:p w14:paraId="729DCD91" w14:textId="5A5AFD23" w:rsidR="0099572A" w:rsidRPr="00267831" w:rsidRDefault="008D5FE4" w:rsidP="008E70C5">
      <w:pPr>
        <w:pStyle w:val="Sraopastraipa"/>
        <w:numPr>
          <w:ilvl w:val="0"/>
          <w:numId w:val="18"/>
        </w:numPr>
        <w:spacing w:line="360" w:lineRule="auto"/>
        <w:jc w:val="both"/>
        <w:rPr>
          <w:rFonts w:ascii="Times New Roman" w:eastAsia="Times New Roman" w:hAnsi="Times New Roman" w:cs="Times New Roman"/>
        </w:rPr>
      </w:pPr>
      <w:r w:rsidRPr="00267831">
        <w:rPr>
          <w:rFonts w:ascii="Times New Roman" w:eastAsia="Times New Roman" w:hAnsi="Times New Roman" w:cs="Times New Roman"/>
        </w:rPr>
        <w:t>40 akademinių valandų turi būti paskirst</w:t>
      </w:r>
      <w:r w:rsidR="00300E56" w:rsidRPr="00267831">
        <w:rPr>
          <w:rFonts w:ascii="Times New Roman" w:eastAsia="Times New Roman" w:hAnsi="Times New Roman" w:cs="Times New Roman"/>
        </w:rPr>
        <w:t>ytos</w:t>
      </w:r>
      <w:r w:rsidRPr="00267831">
        <w:rPr>
          <w:rFonts w:ascii="Times New Roman" w:eastAsia="Times New Roman" w:hAnsi="Times New Roman" w:cs="Times New Roman"/>
        </w:rPr>
        <w:t xml:space="preserve"> į </w:t>
      </w:r>
      <w:r w:rsidR="00F87717" w:rsidRPr="00267831">
        <w:rPr>
          <w:rFonts w:ascii="Times New Roman" w:eastAsia="Times New Roman" w:hAnsi="Times New Roman" w:cs="Times New Roman"/>
        </w:rPr>
        <w:t>5</w:t>
      </w:r>
      <w:r w:rsidRPr="00267831">
        <w:rPr>
          <w:rFonts w:ascii="Times New Roman" w:eastAsia="Times New Roman" w:hAnsi="Times New Roman" w:cs="Times New Roman"/>
        </w:rPr>
        <w:t xml:space="preserve"> dienas</w:t>
      </w:r>
      <w:r w:rsidR="004D20B4" w:rsidRPr="00267831">
        <w:rPr>
          <w:rFonts w:ascii="Times New Roman" w:eastAsia="Times New Roman" w:hAnsi="Times New Roman" w:cs="Times New Roman"/>
        </w:rPr>
        <w:t xml:space="preserve"> ne ilgesniu nei 2 (dviejų) savaičių laikotarpiu</w:t>
      </w:r>
      <w:r w:rsidRPr="00267831">
        <w:rPr>
          <w:rFonts w:ascii="Times New Roman" w:eastAsia="Times New Roman" w:hAnsi="Times New Roman" w:cs="Times New Roman"/>
        </w:rPr>
        <w:t xml:space="preserve">. </w:t>
      </w:r>
    </w:p>
    <w:p w14:paraId="4395BC3D" w14:textId="77777777" w:rsidR="00464039" w:rsidRDefault="00464039" w:rsidP="4FCB958D">
      <w:pPr>
        <w:spacing w:line="360" w:lineRule="auto"/>
        <w:jc w:val="both"/>
        <w:rPr>
          <w:rFonts w:ascii="Times New Roman" w:eastAsia="Times New Roman" w:hAnsi="Times New Roman" w:cs="Times New Roman"/>
          <w:b/>
          <w:bCs/>
          <w:lang w:val="lt-LT"/>
        </w:rPr>
      </w:pPr>
      <w:r w:rsidRPr="4FCB958D">
        <w:rPr>
          <w:rFonts w:ascii="Times New Roman" w:eastAsia="Times New Roman" w:hAnsi="Times New Roman" w:cs="Times New Roman"/>
          <w:b/>
          <w:bCs/>
          <w:lang w:val="lt-LT"/>
        </w:rPr>
        <w:t>Paslaugos teikimo eiga ir terminai</w:t>
      </w:r>
    </w:p>
    <w:p w14:paraId="62633EFC" w14:textId="28997B38" w:rsidR="00464039" w:rsidRPr="000C0156" w:rsidRDefault="00464039" w:rsidP="008E70C5">
      <w:pPr>
        <w:numPr>
          <w:ilvl w:val="0"/>
          <w:numId w:val="18"/>
        </w:num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lang w:val="lt-LT"/>
        </w:rPr>
        <w:t>Paslaugų vykdymo planas susideda iš šių etapų:</w:t>
      </w:r>
      <w:r w:rsidRPr="4FCB958D">
        <w:rPr>
          <w:rFonts w:ascii="Times New Roman" w:eastAsia="Times New Roman" w:hAnsi="Times New Roman" w:cs="Times New Roman"/>
        </w:rPr>
        <w:t>  </w:t>
      </w:r>
    </w:p>
    <w:p w14:paraId="147426B0" w14:textId="65C10FD6" w:rsidR="00464039" w:rsidRPr="0080092C" w:rsidRDefault="008E70C5"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86</w:t>
      </w:r>
      <w:r w:rsidR="00464039" w:rsidRPr="4FCB958D">
        <w:rPr>
          <w:rFonts w:ascii="Times New Roman" w:eastAsia="Times New Roman" w:hAnsi="Times New Roman" w:cs="Times New Roman"/>
          <w:lang w:val="lt-LT"/>
        </w:rPr>
        <w:t xml:space="preserve">.1. Perkančiajai organizacijai pateikiamas Mokymų programos aprašas (kartu su </w:t>
      </w:r>
      <w:r w:rsidR="002F3A63">
        <w:rPr>
          <w:rFonts w:ascii="Times New Roman" w:eastAsia="Times New Roman" w:hAnsi="Times New Roman" w:cs="Times New Roman"/>
          <w:lang w:val="lt-LT"/>
        </w:rPr>
        <w:t>6</w:t>
      </w:r>
      <w:r w:rsidR="00464039" w:rsidRPr="4FCB958D">
        <w:rPr>
          <w:rFonts w:ascii="Times New Roman" w:eastAsia="Times New Roman" w:hAnsi="Times New Roman" w:cs="Times New Roman"/>
          <w:lang w:val="lt-LT"/>
        </w:rPr>
        <w:t>.</w:t>
      </w:r>
      <w:r w:rsidR="00F92D85">
        <w:rPr>
          <w:rFonts w:ascii="Times New Roman" w:eastAsia="Times New Roman" w:hAnsi="Times New Roman" w:cs="Times New Roman"/>
          <w:lang w:val="lt-LT"/>
        </w:rPr>
        <w:t>2</w:t>
      </w:r>
      <w:r w:rsidR="00464039" w:rsidRPr="4FCB958D">
        <w:rPr>
          <w:rFonts w:ascii="Times New Roman" w:eastAsia="Times New Roman" w:hAnsi="Times New Roman" w:cs="Times New Roman"/>
          <w:lang w:val="lt-LT"/>
        </w:rPr>
        <w:t>–</w:t>
      </w:r>
      <w:r w:rsidR="002F3A63">
        <w:rPr>
          <w:rFonts w:ascii="Times New Roman" w:eastAsia="Times New Roman" w:hAnsi="Times New Roman" w:cs="Times New Roman"/>
          <w:lang w:val="lt-LT"/>
        </w:rPr>
        <w:t>6</w:t>
      </w:r>
      <w:r w:rsidR="00464039" w:rsidRPr="4FCB958D">
        <w:rPr>
          <w:rFonts w:ascii="Times New Roman" w:eastAsia="Times New Roman" w:hAnsi="Times New Roman" w:cs="Times New Roman"/>
          <w:lang w:val="lt-LT"/>
        </w:rPr>
        <w:t>.4 punktuose nurodytais dokumentais) ir suderinamas su ja – ne vėliau kaip per 2 mėn. nuo sutarties įsigaliojimo dienos;</w:t>
      </w:r>
    </w:p>
    <w:p w14:paraId="46FCD8F2" w14:textId="67A35A25" w:rsidR="00464039" w:rsidRPr="0080092C" w:rsidRDefault="008E70C5"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t>86</w:t>
      </w:r>
      <w:r w:rsidR="00464039" w:rsidRPr="4FCB958D">
        <w:rPr>
          <w:rFonts w:ascii="Times New Roman" w:eastAsia="Times New Roman" w:hAnsi="Times New Roman" w:cs="Times New Roman"/>
          <w:lang w:val="lt-LT"/>
        </w:rPr>
        <w:t>.2. Perkančiajai organizacijai pateikiama visa Mokymų programa (įskaitant mokomąją tekstinę medžiagą, praktines užduotis, žinių patikrinimo testą ir kt.) ir suderinama su ja – ne vėliau kaip per 6 mėn. nuo sutarties įsigaliojimo dienos;</w:t>
      </w:r>
      <w:r w:rsidR="00464039" w:rsidRPr="4FCB958D">
        <w:rPr>
          <w:rFonts w:ascii="Times New Roman" w:eastAsia="Times New Roman" w:hAnsi="Times New Roman" w:cs="Times New Roman"/>
        </w:rPr>
        <w:t>  </w:t>
      </w:r>
    </w:p>
    <w:p w14:paraId="6D1B9FCB" w14:textId="45698DC7" w:rsidR="00464039" w:rsidRDefault="008E70C5" w:rsidP="4FCB958D">
      <w:pPr>
        <w:spacing w:line="360" w:lineRule="auto"/>
        <w:jc w:val="both"/>
        <w:rPr>
          <w:rFonts w:ascii="Times New Roman" w:eastAsia="Times New Roman" w:hAnsi="Times New Roman" w:cs="Times New Roman"/>
        </w:rPr>
      </w:pPr>
      <w:r>
        <w:rPr>
          <w:rFonts w:ascii="Times New Roman" w:eastAsia="Times New Roman" w:hAnsi="Times New Roman" w:cs="Times New Roman"/>
          <w:lang w:val="lt-LT"/>
        </w:rPr>
        <w:lastRenderedPageBreak/>
        <w:t>86</w:t>
      </w:r>
      <w:r w:rsidR="00464039" w:rsidRPr="4FCB958D">
        <w:rPr>
          <w:rFonts w:ascii="Times New Roman" w:eastAsia="Times New Roman" w:hAnsi="Times New Roman" w:cs="Times New Roman"/>
          <w:lang w:val="lt-LT"/>
        </w:rPr>
        <w:t>.3. Parengiamos Mokymų programą pristatančios skaidrės (MS Power point formatu) ir pristatomos Perkančiajai organizacijai (t. y. Higienos institutui) nuotoliniu arba kontaktiniu būdu – ne vėliau kaip per 8 mėn. nuo sutarties įsigaliojimo dienos.</w:t>
      </w:r>
      <w:r w:rsidR="00464039" w:rsidRPr="4FCB958D">
        <w:rPr>
          <w:rFonts w:ascii="Times New Roman" w:eastAsia="Times New Roman" w:hAnsi="Times New Roman" w:cs="Times New Roman"/>
        </w:rPr>
        <w:t>  </w:t>
      </w:r>
    </w:p>
    <w:p w14:paraId="6852DCD6" w14:textId="4EAF39AA" w:rsidR="00EB602A" w:rsidRPr="00AB5D65" w:rsidRDefault="008E70C5" w:rsidP="4FCB958D">
      <w:pPr>
        <w:spacing w:line="36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86</w:t>
      </w:r>
      <w:r w:rsidR="00EB602A" w:rsidRPr="4FCB958D">
        <w:rPr>
          <w:rFonts w:ascii="Times New Roman" w:eastAsia="Times New Roman" w:hAnsi="Times New Roman" w:cs="Times New Roman"/>
          <w:lang w:val="lt-LT"/>
        </w:rPr>
        <w:t>.4.</w:t>
      </w:r>
      <w:r w:rsidR="00320550" w:rsidRPr="4FCB958D">
        <w:rPr>
          <w:rFonts w:ascii="Times New Roman" w:eastAsia="Times New Roman" w:hAnsi="Times New Roman" w:cs="Times New Roman"/>
          <w:lang w:val="lt-LT"/>
        </w:rPr>
        <w:t xml:space="preserve">Pirmieji mokymai turi būti įvykdyti ne vėliau kaip po 60 darbo dienų nuo mokymų programos </w:t>
      </w:r>
      <w:r w:rsidR="00AB5D65" w:rsidRPr="4FCB958D">
        <w:rPr>
          <w:rFonts w:ascii="Times New Roman" w:eastAsia="Times New Roman" w:hAnsi="Times New Roman" w:cs="Times New Roman"/>
          <w:lang w:val="lt-LT"/>
        </w:rPr>
        <w:t>patvirtinimo</w:t>
      </w:r>
      <w:r w:rsidR="00320550" w:rsidRPr="4FCB958D">
        <w:rPr>
          <w:rFonts w:ascii="Times New Roman" w:eastAsia="Times New Roman" w:hAnsi="Times New Roman" w:cs="Times New Roman"/>
          <w:lang w:val="lt-LT"/>
        </w:rPr>
        <w:t xml:space="preserve"> datos, nebent su Perkančiąja organizacija raštu būtų suderinta kita data.  </w:t>
      </w:r>
    </w:p>
    <w:p w14:paraId="6E06324B" w14:textId="768D95C1" w:rsidR="00E60F93" w:rsidRPr="007B1F53" w:rsidRDefault="008E70C5" w:rsidP="4FCB958D">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lang w:val="lt-LT"/>
        </w:rPr>
        <w:t>86</w:t>
      </w:r>
      <w:r w:rsidR="00E60F93" w:rsidRPr="4FCB958D">
        <w:rPr>
          <w:rFonts w:ascii="Times New Roman" w:eastAsia="Times New Roman" w:hAnsi="Times New Roman" w:cs="Times New Roman"/>
          <w:lang w:val="lt-LT"/>
        </w:rPr>
        <w:t xml:space="preserve"> punkte nustatyti terminai gali būti pratęsti ar pakeisti tik šalių rašytiniu susitarimu, apie pakeitimą informuojant Perkančiąją organizaciją ne vėliau kaip prieš 14 darbo dienų iki numatyto termino pabaigos. </w:t>
      </w:r>
    </w:p>
    <w:p w14:paraId="15430A3C" w14:textId="5687F5CF" w:rsidR="00464039" w:rsidRPr="00EC0CFF" w:rsidRDefault="008E70C5" w:rsidP="4FCB958D">
      <w:pPr>
        <w:spacing w:line="360" w:lineRule="auto"/>
        <w:ind w:left="360"/>
        <w:jc w:val="both"/>
        <w:rPr>
          <w:rFonts w:ascii="Times New Roman" w:eastAsia="Times New Roman" w:hAnsi="Times New Roman" w:cs="Times New Roman"/>
        </w:rPr>
      </w:pPr>
      <w:r>
        <w:rPr>
          <w:rFonts w:ascii="Times New Roman" w:eastAsia="Times New Roman" w:hAnsi="Times New Roman" w:cs="Times New Roman"/>
          <w:lang w:val="lt-LT"/>
        </w:rPr>
        <w:t>87</w:t>
      </w:r>
      <w:r w:rsidR="00E60F93" w:rsidRPr="4FCB958D">
        <w:rPr>
          <w:rFonts w:ascii="Times New Roman" w:eastAsia="Times New Roman" w:hAnsi="Times New Roman" w:cs="Times New Roman"/>
          <w:lang w:val="lt-LT"/>
        </w:rPr>
        <w:t xml:space="preserve">. Perkančioji organizacija pateikia grįžtamąjį ryšį Tiekėjui per 14 darbo dienų nuo medžiagos pateikimo </w:t>
      </w:r>
      <w:r>
        <w:rPr>
          <w:rFonts w:ascii="Times New Roman" w:eastAsia="Times New Roman" w:hAnsi="Times New Roman" w:cs="Times New Roman"/>
          <w:lang w:val="lt-LT"/>
        </w:rPr>
        <w:t>86</w:t>
      </w:r>
      <w:r w:rsidR="00E60F93" w:rsidRPr="4FCB958D">
        <w:rPr>
          <w:rFonts w:ascii="Times New Roman" w:eastAsia="Times New Roman" w:hAnsi="Times New Roman" w:cs="Times New Roman"/>
          <w:lang w:val="lt-LT"/>
        </w:rPr>
        <w:t xml:space="preserve">.1. ir </w:t>
      </w:r>
      <w:r>
        <w:rPr>
          <w:rFonts w:ascii="Times New Roman" w:eastAsia="Times New Roman" w:hAnsi="Times New Roman" w:cs="Times New Roman"/>
          <w:lang w:val="lt-LT"/>
        </w:rPr>
        <w:t>86</w:t>
      </w:r>
      <w:r w:rsidR="00E60F93" w:rsidRPr="4FCB958D">
        <w:rPr>
          <w:rFonts w:ascii="Times New Roman" w:eastAsia="Times New Roman" w:hAnsi="Times New Roman" w:cs="Times New Roman"/>
          <w:lang w:val="lt-LT"/>
        </w:rPr>
        <w:t>.2. punktuose minimais atvejais.</w:t>
      </w:r>
      <w:r w:rsidR="00E60F93" w:rsidRPr="4FCB958D">
        <w:rPr>
          <w:rFonts w:ascii="Times New Roman" w:eastAsia="Times New Roman" w:hAnsi="Times New Roman" w:cs="Times New Roman"/>
        </w:rPr>
        <w:t>  </w:t>
      </w:r>
    </w:p>
    <w:p w14:paraId="50489FE6" w14:textId="1787C1B5" w:rsidR="00947872" w:rsidRDefault="008E70C5" w:rsidP="009A2BFE">
      <w:pPr>
        <w:spacing w:line="360" w:lineRule="auto"/>
        <w:ind w:left="360"/>
        <w:jc w:val="both"/>
        <w:rPr>
          <w:rFonts w:ascii="Times New Roman" w:eastAsia="Times New Roman" w:hAnsi="Times New Roman" w:cs="Times New Roman"/>
        </w:rPr>
      </w:pPr>
      <w:r>
        <w:rPr>
          <w:rFonts w:ascii="Times New Roman" w:eastAsia="Times New Roman" w:hAnsi="Times New Roman" w:cs="Times New Roman"/>
          <w:lang w:val="lt-LT"/>
        </w:rPr>
        <w:t>88</w:t>
      </w:r>
      <w:r w:rsidR="411448F3" w:rsidRPr="4FCB958D">
        <w:rPr>
          <w:rFonts w:ascii="Times New Roman" w:eastAsia="Times New Roman" w:hAnsi="Times New Roman" w:cs="Times New Roman"/>
          <w:lang w:val="lt-LT"/>
        </w:rPr>
        <w:t xml:space="preserve">. </w:t>
      </w:r>
      <w:r w:rsidR="00E60F93" w:rsidRPr="4FCB958D">
        <w:rPr>
          <w:rFonts w:ascii="Times New Roman" w:eastAsia="Times New Roman" w:hAnsi="Times New Roman" w:cs="Times New Roman"/>
          <w:lang w:val="lt-LT"/>
        </w:rPr>
        <w:t>Tiekėjas korekcijas pagal Perkančiosios organizacijos pateiktas pastabas mokymų programos rengimo metu turi atlikti ne vėliau kaip per 14 darbo dienų nuo pastabų pateikimo.</w:t>
      </w:r>
      <w:r w:rsidR="00E60F93" w:rsidRPr="4FCB958D">
        <w:rPr>
          <w:rFonts w:ascii="Times New Roman" w:eastAsia="Times New Roman" w:hAnsi="Times New Roman" w:cs="Times New Roman"/>
        </w:rPr>
        <w:t> </w:t>
      </w:r>
    </w:p>
    <w:p w14:paraId="5F5CACEF" w14:textId="2582B436" w:rsidR="000223AD" w:rsidRDefault="000B78AB" w:rsidP="000223AD">
      <w:pPr>
        <w:spacing w:line="360" w:lineRule="auto"/>
        <w:jc w:val="center"/>
        <w:rPr>
          <w:rFonts w:ascii="Times New Roman" w:eastAsia="Times New Roman" w:hAnsi="Times New Roman" w:cs="Times New Roman"/>
        </w:rPr>
      </w:pPr>
      <w:r>
        <w:rPr>
          <w:rFonts w:ascii="Times New Roman" w:eastAsia="Times New Roman" w:hAnsi="Times New Roman" w:cs="Times New Roman"/>
          <w:b/>
          <w:bCs/>
        </w:rPr>
        <w:t>V</w:t>
      </w:r>
      <w:r w:rsidR="000223AD" w:rsidRPr="4FCB958D">
        <w:rPr>
          <w:rFonts w:ascii="Times New Roman" w:eastAsia="Times New Roman" w:hAnsi="Times New Roman" w:cs="Times New Roman"/>
          <w:b/>
          <w:bCs/>
        </w:rPr>
        <w:t xml:space="preserve"> DALIS. PIRKIMO OBJEKTAS: </w:t>
      </w:r>
      <w:r w:rsidR="000223AD" w:rsidRPr="4FCB958D">
        <w:rPr>
          <w:rFonts w:ascii="Times New Roman" w:eastAsia="Times New Roman" w:hAnsi="Times New Roman" w:cs="Times New Roman"/>
          <w:caps/>
          <w:lang w:val="en-GB"/>
        </w:rPr>
        <w:t>Savižudybių intervencijos įgūdžių instruktorių rengimo mokymų organizavimas taikant ASIST (APPLIED SUICIDE INTERVENTION SKILLS TRAINING) METODIKĄ</w:t>
      </w:r>
    </w:p>
    <w:p w14:paraId="01632492" w14:textId="7B8AA401" w:rsidR="000223AD" w:rsidRDefault="008E70C5" w:rsidP="000223AD">
      <w:pPr>
        <w:spacing w:line="360" w:lineRule="auto"/>
        <w:jc w:val="both"/>
        <w:rPr>
          <w:rFonts w:ascii="Times New Roman" w:eastAsia="Times New Roman" w:hAnsi="Times New Roman" w:cs="Times New Roman"/>
          <w:lang w:val="en-GB"/>
        </w:rPr>
      </w:pPr>
      <w:r>
        <w:rPr>
          <w:rFonts w:ascii="Times New Roman" w:eastAsia="Times New Roman" w:hAnsi="Times New Roman" w:cs="Times New Roman"/>
        </w:rPr>
        <w:t>89</w:t>
      </w:r>
      <w:r w:rsidR="000223AD" w:rsidRPr="4FCB958D">
        <w:rPr>
          <w:rFonts w:ascii="Times New Roman" w:eastAsia="Times New Roman" w:hAnsi="Times New Roman" w:cs="Times New Roman"/>
        </w:rPr>
        <w:t xml:space="preserve">. Pirkimo objektas – </w:t>
      </w:r>
      <w:r w:rsidR="000223AD" w:rsidRPr="4FCB958D">
        <w:rPr>
          <w:rFonts w:ascii="Times New Roman" w:eastAsia="Times New Roman" w:hAnsi="Times New Roman" w:cs="Times New Roman"/>
          <w:lang w:val="en-GB"/>
        </w:rPr>
        <w:t>Savižudybių intervencijos įgūdžių instruktorių rengimo pagal ASIST (Applied Suicide Intervention Skills Training) metodikos reikalavimus mokymų organizavimo paslaugos  (toliau – Paslaugos), kurios apima:  mokymo dalyvių atranką, mokymo grafikų sudarymą, mokymų vykdymą ir organizavimą, metodinės medžiagos dalyviams užtikrinimą, mokymų kokybės įvertinimą ir ataskaitų apie įvykdytus mokymus rengimą bei teikimą Perkančiajai organizacijai.</w:t>
      </w:r>
    </w:p>
    <w:p w14:paraId="537E9D0D" w14:textId="47C11187" w:rsidR="000223AD" w:rsidRDefault="008E70C5" w:rsidP="000223AD">
      <w:pPr>
        <w:spacing w:line="360" w:lineRule="auto"/>
        <w:jc w:val="both"/>
        <w:rPr>
          <w:rFonts w:ascii="Times New Roman" w:eastAsia="Times New Roman" w:hAnsi="Times New Roman" w:cs="Times New Roman"/>
        </w:rPr>
      </w:pPr>
      <w:r>
        <w:rPr>
          <w:rFonts w:ascii="Times New Roman" w:eastAsia="Times New Roman" w:hAnsi="Times New Roman" w:cs="Times New Roman"/>
          <w:lang w:val="en-GB"/>
        </w:rPr>
        <w:t>90</w:t>
      </w:r>
      <w:r w:rsidR="000223AD" w:rsidRPr="4FCB958D">
        <w:rPr>
          <w:rFonts w:ascii="Times New Roman" w:eastAsia="Times New Roman" w:hAnsi="Times New Roman" w:cs="Times New Roman"/>
          <w:lang w:val="en-GB"/>
        </w:rPr>
        <w:t>. ASIST (angl. Applied Suicide Intervention Skills Training) metodika –  tai tarptautiniu mastu taikoma, įrodymais pagrįsta dviejų dienų mokymų programa, skirta asmenims, norintiems išmokti atpažinti savižudybės riziką patiriančius žmones ir suteikti jiems efektyvią trumpalaikę pagalbą. Pagrindinis metodikos tikslas – ugdyti gebėjimą užmegzti ryšį su krizinėje situacijoje esančiu asmeniu, įvertinti rizikos lygį ir padėti jam rasti saugų kelią gyventi. ASIST metodika remiasi struktūruotu pokalbio modeliu, yra praktinė ir interaktyvi – mokymai vyksta pasitelkiant vaidmenų žaidimus, diskusijas bei realistiškas situacijas. Ji pritaikyta tiek specialistams, tiek bendruomenės nariams, nepriklausomai nuo jų profesinės patirties psichikos sveikatos srityje.</w:t>
      </w:r>
    </w:p>
    <w:p w14:paraId="3B5BD56A" w14:textId="5A7297FB" w:rsidR="000223AD" w:rsidRDefault="008E70C5" w:rsidP="000223AD">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91</w:t>
      </w:r>
      <w:r w:rsidR="000223AD" w:rsidRPr="4FCB958D">
        <w:rPr>
          <w:rFonts w:ascii="Times New Roman" w:eastAsia="Times New Roman" w:hAnsi="Times New Roman" w:cs="Times New Roman"/>
        </w:rPr>
        <w:t xml:space="preserve">. Tikslinė mokymų grupė - specialistai, per pastaruosius 2 metus baigę LivingWorks ASIST mokymus, kurie gali turėti kontaktą su savižudybės grėsmę patiriančiais asmenimis, įskaitant, bet neapsiribojant: sveikatos priežiūros specialistai, švietimo specialistai, kalėjimų tarnybos pareigūnai, policijos pareigūnai, priešgaisrinės apsaugos ir gelbėjimo departamento pareigūnai, socialines paslaugas teikiantys specialistai, savivaldybės gyventojai ir kt.  </w:t>
      </w:r>
    </w:p>
    <w:p w14:paraId="4D1712B5" w14:textId="19B109F3" w:rsidR="000223AD" w:rsidRDefault="008E70C5" w:rsidP="000223AD">
      <w:pPr>
        <w:spacing w:line="360" w:lineRule="auto"/>
        <w:jc w:val="both"/>
        <w:rPr>
          <w:rFonts w:ascii="Times New Roman" w:eastAsia="Times New Roman" w:hAnsi="Times New Roman" w:cs="Times New Roman"/>
        </w:rPr>
      </w:pPr>
      <w:r>
        <w:rPr>
          <w:rFonts w:ascii="Times New Roman" w:eastAsia="Times New Roman" w:hAnsi="Times New Roman" w:cs="Times New Roman"/>
        </w:rPr>
        <w:t>92</w:t>
      </w:r>
      <w:r w:rsidR="000223AD" w:rsidRPr="4FCB958D">
        <w:rPr>
          <w:rFonts w:ascii="Times New Roman" w:eastAsia="Times New Roman" w:hAnsi="Times New Roman" w:cs="Times New Roman"/>
        </w:rPr>
        <w:t>. Paslaugas apima:</w:t>
      </w:r>
      <w:r w:rsidR="000223AD">
        <w:br/>
      </w:r>
      <w:r w:rsidR="0030396F">
        <w:rPr>
          <w:rFonts w:ascii="Times New Roman" w:eastAsia="Times New Roman" w:hAnsi="Times New Roman" w:cs="Times New Roman"/>
        </w:rPr>
        <w:t xml:space="preserve">           </w:t>
      </w:r>
      <w:r>
        <w:rPr>
          <w:rFonts w:ascii="Times New Roman" w:eastAsia="Times New Roman" w:hAnsi="Times New Roman" w:cs="Times New Roman"/>
        </w:rPr>
        <w:t>92</w:t>
      </w:r>
      <w:r w:rsidR="000223AD" w:rsidRPr="4FCB958D">
        <w:rPr>
          <w:rFonts w:ascii="Times New Roman" w:eastAsia="Times New Roman" w:hAnsi="Times New Roman" w:cs="Times New Roman"/>
        </w:rPr>
        <w:t>.1 kandidatų į dalyvių atranką surinkimą pagal TS nurodytus reikalavimus ir dalyvių atrankos į ASIST instruktorių mokymus organizavimą, įtraukiant į procesą Perkančiąją organizaciją, taip pat, dalyvių sertifikavimą po mokymų;</w:t>
      </w:r>
    </w:p>
    <w:p w14:paraId="0935835F" w14:textId="57FF5491" w:rsidR="000223AD" w:rsidRDefault="008E70C5" w:rsidP="000223AD">
      <w:pPr>
        <w:spacing w:after="0" w:line="360" w:lineRule="auto"/>
        <w:ind w:firstLine="72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rPr>
        <w:t>92</w:t>
      </w:r>
      <w:r w:rsidR="000223AD" w:rsidRPr="4FCB958D">
        <w:rPr>
          <w:rFonts w:ascii="Times New Roman" w:eastAsia="Times New Roman" w:hAnsi="Times New Roman" w:cs="Times New Roman"/>
        </w:rPr>
        <w:t xml:space="preserve">.2  kontaktinių mokymų pravedimą ir įgyvendinimą. Kontaktinių mokymų trukmė - </w:t>
      </w:r>
      <w:r w:rsidR="000223AD" w:rsidRPr="4FCB958D">
        <w:rPr>
          <w:rFonts w:ascii="Times New Roman" w:eastAsia="Times New Roman" w:hAnsi="Times New Roman" w:cs="Times New Roman"/>
          <w:color w:val="000000" w:themeColor="text1"/>
          <w:lang w:val="en-GB"/>
        </w:rPr>
        <w:t>ne mažiau nei 40 akademinių valandų, įgyvendinamų 5 nepertraukiamų dienų laikotarpyje, kontaktiniu būdu, iš kurių bent 40 proc. laiko kiekvienoje temoje yra skiriama praktinių situacijų modeliavimui ir praktiniams įgūdžiams formuoti ir tobulinti. Mokymus veda ASIST sertifikuoti lektoriai turintys teisę rengti ir sertifikuoti ASIST instruktorius;</w:t>
      </w:r>
    </w:p>
    <w:p w14:paraId="64FD9047" w14:textId="36D8E953" w:rsidR="000223AD" w:rsidRDefault="008E70C5" w:rsidP="000223AD">
      <w:pPr>
        <w:spacing w:after="0" w:line="360" w:lineRule="auto"/>
        <w:ind w:left="72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rPr>
        <w:t>92</w:t>
      </w:r>
      <w:r w:rsidR="000223AD" w:rsidRPr="4FCB958D">
        <w:rPr>
          <w:rFonts w:ascii="Times New Roman" w:eastAsia="Times New Roman" w:hAnsi="Times New Roman" w:cs="Times New Roman"/>
          <w:color w:val="000000" w:themeColor="text1"/>
        </w:rPr>
        <w:t xml:space="preserve">.3 metodinės </w:t>
      </w:r>
      <w:r w:rsidR="000223AD" w:rsidRPr="4FCB958D">
        <w:rPr>
          <w:rFonts w:ascii="Times New Roman" w:eastAsia="Times New Roman" w:hAnsi="Times New Roman" w:cs="Times New Roman"/>
          <w:color w:val="000000" w:themeColor="text1"/>
          <w:lang w:val="en-GB"/>
        </w:rPr>
        <w:t>medžiagos susijusios su mokymų turiniu paruošimą, išvertimą ir pateikimą dalyviams;</w:t>
      </w:r>
    </w:p>
    <w:p w14:paraId="6E94D98B" w14:textId="78A75EBF"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lang w:val="en-GB"/>
        </w:rPr>
        <w:t>92</w:t>
      </w:r>
      <w:r w:rsidR="000223AD" w:rsidRPr="4FCB958D">
        <w:rPr>
          <w:rFonts w:ascii="Times New Roman" w:eastAsia="Times New Roman" w:hAnsi="Times New Roman" w:cs="Times New Roman"/>
          <w:lang w:val="en-GB"/>
        </w:rPr>
        <w:t>.4 l</w:t>
      </w:r>
      <w:r w:rsidR="000223AD" w:rsidRPr="4FCB958D">
        <w:rPr>
          <w:rFonts w:ascii="Times New Roman" w:eastAsia="Times New Roman" w:hAnsi="Times New Roman" w:cs="Times New Roman"/>
        </w:rPr>
        <w:t>ektoriaus ar lektorių pasirengimo, administracines, organizacines, kelionės ir kitas reikalingas išlaidas;</w:t>
      </w:r>
    </w:p>
    <w:p w14:paraId="5F6A9CF6" w14:textId="118EBE86"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92</w:t>
      </w:r>
      <w:r w:rsidR="000223AD" w:rsidRPr="4FCB958D">
        <w:rPr>
          <w:rFonts w:ascii="Times New Roman" w:eastAsia="Times New Roman" w:hAnsi="Times New Roman" w:cs="Times New Roman"/>
        </w:rPr>
        <w:t>.5 salės nuomą ir kt. reikalingos įrangos bei priemonių mokymams pravesti užtikrinimą;</w:t>
      </w:r>
    </w:p>
    <w:p w14:paraId="18145FC3" w14:textId="5AB55D57"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92</w:t>
      </w:r>
      <w:r w:rsidR="000223AD" w:rsidRPr="4FCB958D">
        <w:rPr>
          <w:rFonts w:ascii="Times New Roman" w:eastAsia="Times New Roman" w:hAnsi="Times New Roman" w:cs="Times New Roman"/>
        </w:rPr>
        <w:t xml:space="preserve">.6 dalyvių mitybą mokymų metu (1 mokymų dienai - 2 kavos pertraukos ir 1 pietūs) </w:t>
      </w:r>
    </w:p>
    <w:p w14:paraId="60AA7FE0" w14:textId="3D03DEBB"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92</w:t>
      </w:r>
      <w:r w:rsidR="000223AD" w:rsidRPr="4FCB958D">
        <w:rPr>
          <w:rFonts w:ascii="Times New Roman" w:eastAsia="Times New Roman" w:hAnsi="Times New Roman" w:cs="Times New Roman"/>
        </w:rPr>
        <w:t>.7 paslaugų įgyvendinimą užtikrinant ir vadovaujantis III skyriaus bendraisiais reikalavimais mo</w:t>
      </w:r>
      <w:r w:rsidR="000223AD">
        <w:rPr>
          <w:rFonts w:ascii="Times New Roman" w:eastAsia="Times New Roman" w:hAnsi="Times New Roman" w:cs="Times New Roman"/>
        </w:rPr>
        <w:t>k</w:t>
      </w:r>
      <w:r w:rsidR="000223AD" w:rsidRPr="4FCB958D">
        <w:rPr>
          <w:rFonts w:ascii="Times New Roman" w:eastAsia="Times New Roman" w:hAnsi="Times New Roman" w:cs="Times New Roman"/>
        </w:rPr>
        <w:t>ymų organizavimui, išskyrus 29.1, 32 ir 35 punktus.</w:t>
      </w:r>
    </w:p>
    <w:p w14:paraId="07F88B85" w14:textId="6B185971"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93</w:t>
      </w:r>
      <w:r w:rsidR="000223AD" w:rsidRPr="4FCB958D">
        <w:rPr>
          <w:rFonts w:ascii="Times New Roman" w:eastAsia="Times New Roman" w:hAnsi="Times New Roman" w:cs="Times New Roman"/>
        </w:rPr>
        <w:t>. ASIST instruktorių mokymų dalyvių atranka vykdoma vadovaujantis šiais kriterijais:</w:t>
      </w:r>
    </w:p>
    <w:p w14:paraId="650D2A4E" w14:textId="0C79D247"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93</w:t>
      </w:r>
      <w:r w:rsidR="000223AD" w:rsidRPr="4FCB958D">
        <w:rPr>
          <w:rFonts w:ascii="Times New Roman" w:eastAsia="Times New Roman" w:hAnsi="Times New Roman" w:cs="Times New Roman"/>
        </w:rPr>
        <w:t>.1 dalyviai atitinka tikslinės grupės apibrėžimą;</w:t>
      </w:r>
    </w:p>
    <w:p w14:paraId="451CECFE" w14:textId="545BE785"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93</w:t>
      </w:r>
      <w:r w:rsidR="000223AD" w:rsidRPr="4FCB958D">
        <w:rPr>
          <w:rFonts w:ascii="Times New Roman" w:eastAsia="Times New Roman" w:hAnsi="Times New Roman" w:cs="Times New Roman"/>
        </w:rPr>
        <w:t>.2 gali dalyvauti tik tie dalyviai, kurių darbdaviai tiekėjui pateikia rekomendaciją dėl mokymų dalyvio pademonstruotų kompetencijų ir motyvacijos savižudybių prevencijos/ intervencijų teikimo srityje, taip pat pademonstruotos motyvacijos tęsti specialisto veiklą, užtikrinant įgytos papildomos kompetencijos panaudojimą praktikoje.</w:t>
      </w:r>
    </w:p>
    <w:p w14:paraId="01BCB361" w14:textId="2E119693" w:rsidR="000223AD" w:rsidRDefault="008E70C5" w:rsidP="000223AD">
      <w:pPr>
        <w:spacing w:after="0" w:line="360" w:lineRule="auto"/>
        <w:ind w:firstLine="720"/>
        <w:jc w:val="both"/>
        <w:rPr>
          <w:rFonts w:ascii="Times New Roman" w:eastAsia="Times New Roman" w:hAnsi="Times New Roman" w:cs="Times New Roman"/>
          <w:lang w:val="en-GB"/>
        </w:rPr>
      </w:pPr>
      <w:r>
        <w:rPr>
          <w:rFonts w:ascii="Times New Roman" w:eastAsia="Times New Roman" w:hAnsi="Times New Roman" w:cs="Times New Roman"/>
          <w:lang w:val="lt-LT"/>
        </w:rPr>
        <w:t>94</w:t>
      </w:r>
      <w:r w:rsidR="000223AD" w:rsidRPr="4FCB958D">
        <w:rPr>
          <w:rFonts w:ascii="Times New Roman" w:eastAsia="Times New Roman" w:hAnsi="Times New Roman" w:cs="Times New Roman"/>
          <w:lang w:val="lt-LT"/>
        </w:rPr>
        <w:t>. Paslaugos turi būti suteiktos per 14 mėn. nuo sutarties sudarymo dienos.</w:t>
      </w:r>
      <w:r w:rsidR="000223AD" w:rsidRPr="4FCB958D">
        <w:rPr>
          <w:rFonts w:ascii="Times New Roman" w:eastAsia="Times New Roman" w:hAnsi="Times New Roman" w:cs="Times New Roman"/>
        </w:rPr>
        <w:t> </w:t>
      </w:r>
    </w:p>
    <w:p w14:paraId="3F3A4151" w14:textId="2297FA24"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95</w:t>
      </w:r>
      <w:r w:rsidR="000223AD" w:rsidRPr="4FCB958D">
        <w:rPr>
          <w:rFonts w:ascii="Times New Roman" w:eastAsia="Times New Roman" w:hAnsi="Times New Roman" w:cs="Times New Roman"/>
        </w:rPr>
        <w:t>. Pirkimo rezultatas – tinkamai suteiktos Paslaugos ir parengti 14 naujų sertifikuotų instruktorių. Paslaugos laikomos įvykdytomis, kai ne mažiau kaip 14 dalyvių yra išklausę ne mažiau kaip 85 proc. Bendros mokymų trukmės ir atitinka sertifikavimo reikalavimus.</w:t>
      </w:r>
    </w:p>
    <w:p w14:paraId="38E8994B" w14:textId="733A842B" w:rsidR="000223AD" w:rsidRDefault="008E70C5" w:rsidP="000223AD">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96</w:t>
      </w:r>
      <w:r w:rsidR="000223AD" w:rsidRPr="4FCB958D">
        <w:rPr>
          <w:rFonts w:ascii="Times New Roman" w:eastAsia="Times New Roman" w:hAnsi="Times New Roman" w:cs="Times New Roman"/>
        </w:rPr>
        <w:t xml:space="preserve">. Instruktorių rengimo mokymai turi būti organizuojami ir vedami pagal savižudybių intervencijos įgūdžių instruktorių rengimo ASIST metodikos reikalavimus. </w:t>
      </w:r>
    </w:p>
    <w:p w14:paraId="4E4DAD0F" w14:textId="77777777" w:rsidR="000223AD" w:rsidRDefault="000223AD" w:rsidP="000223AD">
      <w:pPr>
        <w:shd w:val="clear" w:color="auto" w:fill="FFFFFF" w:themeFill="background1"/>
        <w:spacing w:after="0" w:line="360" w:lineRule="auto"/>
        <w:jc w:val="both"/>
        <w:rPr>
          <w:rFonts w:ascii="Times New Roman" w:eastAsia="Times New Roman" w:hAnsi="Times New Roman" w:cs="Times New Roman"/>
          <w:color w:val="00000A"/>
        </w:rPr>
      </w:pPr>
    </w:p>
    <w:p w14:paraId="14F4F7FC" w14:textId="77777777" w:rsidR="000223AD" w:rsidRDefault="000223AD" w:rsidP="000223AD">
      <w:pPr>
        <w:shd w:val="clear" w:color="auto" w:fill="FFFFFF" w:themeFill="background1"/>
        <w:spacing w:after="0" w:line="360" w:lineRule="auto"/>
        <w:jc w:val="both"/>
        <w:rPr>
          <w:rFonts w:ascii="Times New Roman" w:eastAsia="Times New Roman" w:hAnsi="Times New Roman" w:cs="Times New Roman"/>
          <w:color w:val="00000A"/>
        </w:rPr>
      </w:pPr>
      <w:r w:rsidRPr="4FCB958D">
        <w:rPr>
          <w:rFonts w:ascii="Times New Roman" w:eastAsia="Times New Roman" w:hAnsi="Times New Roman" w:cs="Times New Roman"/>
          <w:color w:val="00000A"/>
        </w:rPr>
        <w:t>1 lentelė. Mokymų turinio temos: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885"/>
        <w:gridCol w:w="9075"/>
      </w:tblGrid>
      <w:tr w:rsidR="000223AD" w14:paraId="41E59675" w14:textId="77777777" w:rsidTr="00F10BCE">
        <w:trPr>
          <w:trHeight w:val="300"/>
        </w:trPr>
        <w:tc>
          <w:tcPr>
            <w:tcW w:w="885" w:type="dxa"/>
          </w:tcPr>
          <w:p w14:paraId="14DA48BB" w14:textId="77777777" w:rsidR="000223AD" w:rsidRDefault="000223AD" w:rsidP="00F10BCE">
            <w:pPr>
              <w:spacing w:line="360" w:lineRule="auto"/>
              <w:jc w:val="both"/>
              <w:rPr>
                <w:rFonts w:ascii="Times New Roman" w:eastAsia="Times New Roman" w:hAnsi="Times New Roman" w:cs="Times New Roman"/>
                <w:color w:val="00000A"/>
              </w:rPr>
            </w:pPr>
            <w:r w:rsidRPr="4FCB958D">
              <w:rPr>
                <w:rFonts w:ascii="Times New Roman" w:eastAsia="Times New Roman" w:hAnsi="Times New Roman" w:cs="Times New Roman"/>
                <w:color w:val="00000A"/>
              </w:rPr>
              <w:t>1.</w:t>
            </w:r>
          </w:p>
        </w:tc>
        <w:tc>
          <w:tcPr>
            <w:tcW w:w="9075" w:type="dxa"/>
          </w:tcPr>
          <w:p w14:paraId="1524DAAB" w14:textId="77777777" w:rsidR="000223AD" w:rsidRDefault="000223AD" w:rsidP="00F10BCE">
            <w:pPr>
              <w:spacing w:line="360" w:lineRule="auto"/>
              <w:jc w:val="both"/>
              <w:rPr>
                <w:rFonts w:ascii="Times New Roman" w:eastAsia="Times New Roman" w:hAnsi="Times New Roman" w:cs="Times New Roman"/>
                <w:color w:val="000000" w:themeColor="text1"/>
              </w:rPr>
            </w:pPr>
            <w:r w:rsidRPr="4FCB958D">
              <w:rPr>
                <w:rFonts w:ascii="Times New Roman" w:eastAsia="Times New Roman" w:hAnsi="Times New Roman" w:cs="Times New Roman"/>
                <w:color w:val="000000" w:themeColor="text1"/>
              </w:rPr>
              <w:t>ASIST metodikos pristatymas ir principai</w:t>
            </w:r>
          </w:p>
        </w:tc>
      </w:tr>
      <w:tr w:rsidR="000223AD" w14:paraId="1F35DD37" w14:textId="77777777" w:rsidTr="00F10BCE">
        <w:trPr>
          <w:trHeight w:val="300"/>
        </w:trPr>
        <w:tc>
          <w:tcPr>
            <w:tcW w:w="885" w:type="dxa"/>
          </w:tcPr>
          <w:p w14:paraId="1FC9D328" w14:textId="77777777" w:rsidR="000223AD" w:rsidRDefault="000223AD" w:rsidP="00F10BCE">
            <w:pPr>
              <w:spacing w:line="360" w:lineRule="auto"/>
              <w:jc w:val="both"/>
              <w:rPr>
                <w:rFonts w:ascii="Times New Roman" w:eastAsia="Times New Roman" w:hAnsi="Times New Roman" w:cs="Times New Roman"/>
                <w:color w:val="00000A"/>
              </w:rPr>
            </w:pPr>
            <w:r w:rsidRPr="4FCB958D">
              <w:rPr>
                <w:rFonts w:ascii="Times New Roman" w:eastAsia="Times New Roman" w:hAnsi="Times New Roman" w:cs="Times New Roman"/>
                <w:color w:val="00000A"/>
              </w:rPr>
              <w:t>2.</w:t>
            </w:r>
          </w:p>
        </w:tc>
        <w:tc>
          <w:tcPr>
            <w:tcW w:w="9075" w:type="dxa"/>
          </w:tcPr>
          <w:p w14:paraId="1CB67868" w14:textId="77777777" w:rsidR="000223AD" w:rsidRDefault="000223AD" w:rsidP="00F10BCE">
            <w:pPr>
              <w:spacing w:line="360" w:lineRule="auto"/>
              <w:jc w:val="both"/>
              <w:rPr>
                <w:rFonts w:ascii="Times New Roman" w:eastAsia="Times New Roman" w:hAnsi="Times New Roman" w:cs="Times New Roman"/>
                <w:color w:val="000000" w:themeColor="text1"/>
              </w:rPr>
            </w:pPr>
            <w:r w:rsidRPr="4FCB958D">
              <w:rPr>
                <w:rFonts w:ascii="Times New Roman" w:eastAsia="Times New Roman" w:hAnsi="Times New Roman" w:cs="Times New Roman"/>
                <w:color w:val="000000" w:themeColor="text1"/>
              </w:rPr>
              <w:t>Savižudybių prevencijos teorija ir praktika</w:t>
            </w:r>
          </w:p>
        </w:tc>
      </w:tr>
      <w:tr w:rsidR="000223AD" w14:paraId="19834704" w14:textId="77777777" w:rsidTr="00F10BCE">
        <w:trPr>
          <w:trHeight w:val="300"/>
        </w:trPr>
        <w:tc>
          <w:tcPr>
            <w:tcW w:w="885" w:type="dxa"/>
          </w:tcPr>
          <w:p w14:paraId="707439A1" w14:textId="77777777" w:rsidR="000223AD" w:rsidRDefault="000223AD" w:rsidP="00F10BCE">
            <w:pPr>
              <w:spacing w:line="360" w:lineRule="auto"/>
              <w:jc w:val="both"/>
              <w:rPr>
                <w:rFonts w:ascii="Times New Roman" w:eastAsia="Times New Roman" w:hAnsi="Times New Roman" w:cs="Times New Roman"/>
                <w:color w:val="00000A"/>
              </w:rPr>
            </w:pPr>
            <w:r w:rsidRPr="4FCB958D">
              <w:rPr>
                <w:rFonts w:ascii="Times New Roman" w:eastAsia="Times New Roman" w:hAnsi="Times New Roman" w:cs="Times New Roman"/>
                <w:color w:val="00000A"/>
              </w:rPr>
              <w:t>3.</w:t>
            </w:r>
          </w:p>
        </w:tc>
        <w:tc>
          <w:tcPr>
            <w:tcW w:w="9075" w:type="dxa"/>
          </w:tcPr>
          <w:p w14:paraId="35D3CD99" w14:textId="77777777" w:rsidR="000223AD" w:rsidRDefault="000223AD" w:rsidP="00F10BCE">
            <w:pPr>
              <w:spacing w:line="360" w:lineRule="auto"/>
              <w:jc w:val="both"/>
              <w:rPr>
                <w:rFonts w:ascii="Times New Roman" w:eastAsia="Times New Roman" w:hAnsi="Times New Roman" w:cs="Times New Roman"/>
                <w:color w:val="000000" w:themeColor="text1"/>
              </w:rPr>
            </w:pPr>
            <w:r w:rsidRPr="4FCB958D">
              <w:rPr>
                <w:rFonts w:ascii="Times New Roman" w:eastAsia="Times New Roman" w:hAnsi="Times New Roman" w:cs="Times New Roman"/>
                <w:color w:val="000000" w:themeColor="text1"/>
              </w:rPr>
              <w:t>ASIST metodikos taikymo teoriniai ir praktiniai įgūdžiai</w:t>
            </w:r>
          </w:p>
        </w:tc>
      </w:tr>
      <w:tr w:rsidR="000223AD" w14:paraId="2B516F8E" w14:textId="77777777" w:rsidTr="00F10BCE">
        <w:trPr>
          <w:trHeight w:val="300"/>
        </w:trPr>
        <w:tc>
          <w:tcPr>
            <w:tcW w:w="885" w:type="dxa"/>
          </w:tcPr>
          <w:p w14:paraId="5C483586" w14:textId="77777777" w:rsidR="000223AD" w:rsidRDefault="000223AD" w:rsidP="00F10BCE">
            <w:pPr>
              <w:spacing w:line="360" w:lineRule="auto"/>
              <w:jc w:val="both"/>
              <w:rPr>
                <w:rFonts w:ascii="Times New Roman" w:eastAsia="Times New Roman" w:hAnsi="Times New Roman" w:cs="Times New Roman"/>
                <w:color w:val="00000A"/>
              </w:rPr>
            </w:pPr>
            <w:r w:rsidRPr="4FCB958D">
              <w:rPr>
                <w:rFonts w:ascii="Times New Roman" w:eastAsia="Times New Roman" w:hAnsi="Times New Roman" w:cs="Times New Roman"/>
                <w:color w:val="00000A"/>
              </w:rPr>
              <w:t>4.</w:t>
            </w:r>
          </w:p>
        </w:tc>
        <w:tc>
          <w:tcPr>
            <w:tcW w:w="9075" w:type="dxa"/>
          </w:tcPr>
          <w:p w14:paraId="593A440C" w14:textId="77777777" w:rsidR="000223AD" w:rsidRDefault="000223AD" w:rsidP="00F10BCE">
            <w:pPr>
              <w:spacing w:line="360" w:lineRule="auto"/>
              <w:jc w:val="both"/>
              <w:rPr>
                <w:rFonts w:ascii="Times New Roman" w:eastAsia="Times New Roman" w:hAnsi="Times New Roman" w:cs="Times New Roman"/>
              </w:rPr>
            </w:pPr>
            <w:r w:rsidRPr="4FCB958D">
              <w:rPr>
                <w:rFonts w:ascii="Times New Roman" w:eastAsia="Times New Roman" w:hAnsi="Times New Roman" w:cs="Times New Roman"/>
              </w:rPr>
              <w:t>Mokymo proceso valdymas ir mokymų vedimo metodai</w:t>
            </w:r>
          </w:p>
        </w:tc>
      </w:tr>
      <w:tr w:rsidR="000223AD" w14:paraId="253A2089" w14:textId="77777777" w:rsidTr="00F10BCE">
        <w:trPr>
          <w:trHeight w:val="300"/>
        </w:trPr>
        <w:tc>
          <w:tcPr>
            <w:tcW w:w="885" w:type="dxa"/>
          </w:tcPr>
          <w:p w14:paraId="6E316357" w14:textId="77777777" w:rsidR="000223AD" w:rsidRDefault="000223AD" w:rsidP="00F10BCE">
            <w:pPr>
              <w:spacing w:line="360" w:lineRule="auto"/>
              <w:jc w:val="both"/>
              <w:rPr>
                <w:rFonts w:ascii="Times New Roman" w:eastAsia="Times New Roman" w:hAnsi="Times New Roman" w:cs="Times New Roman"/>
                <w:color w:val="00000A"/>
              </w:rPr>
            </w:pPr>
            <w:r w:rsidRPr="4FCB958D">
              <w:rPr>
                <w:rFonts w:ascii="Times New Roman" w:eastAsia="Times New Roman" w:hAnsi="Times New Roman" w:cs="Times New Roman"/>
                <w:color w:val="00000A"/>
              </w:rPr>
              <w:t>5.</w:t>
            </w:r>
          </w:p>
        </w:tc>
        <w:tc>
          <w:tcPr>
            <w:tcW w:w="9075" w:type="dxa"/>
          </w:tcPr>
          <w:p w14:paraId="77BCE8C1" w14:textId="77777777" w:rsidR="000223AD" w:rsidRDefault="000223AD" w:rsidP="00F10BCE">
            <w:pPr>
              <w:spacing w:line="360" w:lineRule="auto"/>
              <w:jc w:val="both"/>
              <w:rPr>
                <w:rFonts w:ascii="Times New Roman" w:eastAsia="Times New Roman" w:hAnsi="Times New Roman" w:cs="Times New Roman"/>
                <w:color w:val="000000" w:themeColor="text1"/>
              </w:rPr>
            </w:pPr>
            <w:r w:rsidRPr="4FCB958D">
              <w:rPr>
                <w:rFonts w:ascii="Times New Roman" w:eastAsia="Times New Roman" w:hAnsi="Times New Roman" w:cs="Times New Roman"/>
                <w:color w:val="000000" w:themeColor="text1"/>
              </w:rPr>
              <w:t>Praktinis situacijų modeliavimas ir įgūdžių formavimas bei tobulinimas: savižudybės rizikos ženklų atpažinimo, ryšio užmezgimo su savižudybės grėsmę patiriančiu asmeniu ir nukreipimo pagalbai</w:t>
            </w:r>
          </w:p>
        </w:tc>
      </w:tr>
    </w:tbl>
    <w:p w14:paraId="41FEFB51" w14:textId="77777777" w:rsidR="000223AD" w:rsidRDefault="000223AD" w:rsidP="000223AD">
      <w:pPr>
        <w:shd w:val="clear" w:color="auto" w:fill="FFFFFF" w:themeFill="background1"/>
        <w:spacing w:after="0" w:line="360" w:lineRule="auto"/>
        <w:jc w:val="both"/>
        <w:rPr>
          <w:rFonts w:ascii="Times New Roman" w:eastAsia="Times New Roman" w:hAnsi="Times New Roman" w:cs="Times New Roman"/>
          <w:color w:val="00000A"/>
        </w:rPr>
      </w:pPr>
    </w:p>
    <w:p w14:paraId="6DFC1A34" w14:textId="1CBA5059" w:rsidR="000223AD" w:rsidRDefault="008E70C5" w:rsidP="000223AD">
      <w:pPr>
        <w:shd w:val="clear" w:color="auto" w:fill="FFFFFF" w:themeFill="background1"/>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A"/>
        </w:rPr>
        <w:t>97</w:t>
      </w:r>
      <w:r w:rsidR="000223AD" w:rsidRPr="4FCB958D">
        <w:rPr>
          <w:rFonts w:ascii="Times New Roman" w:eastAsia="Times New Roman" w:hAnsi="Times New Roman" w:cs="Times New Roman"/>
          <w:color w:val="00000A"/>
        </w:rPr>
        <w:t xml:space="preserve">. </w:t>
      </w:r>
      <w:r w:rsidR="000223AD" w:rsidRPr="4FCB958D">
        <w:rPr>
          <w:rFonts w:ascii="Times New Roman" w:eastAsia="Times New Roman" w:hAnsi="Times New Roman" w:cs="Times New Roman"/>
          <w:color w:val="000000" w:themeColor="text1"/>
        </w:rPr>
        <w:t xml:space="preserve">Mokymai turi būti vedami lietuvių kalba. Jei mokymai vedami anglų kalba turi būti užtikrintas sinchroninis vertimas. Mokomosios tekstinės medžiagos, praktinės užduotys bei dalomoji medžiaga turi būti paruošta lietuvių arba anglų kalba, šiuose dokumentuose neturi būti gramatikos ir/ar leksikos klaidų, vartojamos sąvokos semantine prasme turi būti taisyklingos. </w:t>
      </w:r>
    </w:p>
    <w:p w14:paraId="7B863D8A" w14:textId="07FEFBD8" w:rsidR="000223AD" w:rsidRDefault="008E70C5" w:rsidP="000223A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98</w:t>
      </w:r>
      <w:r w:rsidR="000223AD" w:rsidRPr="4FCB958D">
        <w:rPr>
          <w:rFonts w:ascii="Times New Roman" w:eastAsia="Times New Roman" w:hAnsi="Times New Roman" w:cs="Times New Roman"/>
        </w:rPr>
        <w:t>. Mokymų metu  dalyviai turi įgyti pakankamas kompetencijas po šių mokymų gebėti savarankiškai organizuoti ir vykdyti ASIST mokymus visoje Lietuvos teritorijoje bei teikti pagalbą savižudybių prevencijos srityje. Mokymų metodinėje medžiagoje turi būti pateikiama aiški ir išsami informacija, kurios būsimam ASIST mokymų instruktoriui turėtų užtekti savarankiškai pasiruošti mokymams ir juos pravesti bei nereikėtų skirti laiko papildomos informacijos paieškai.</w:t>
      </w:r>
    </w:p>
    <w:p w14:paraId="67F3D2B0" w14:textId="6AF5D203" w:rsidR="000223AD" w:rsidRDefault="008E70C5" w:rsidP="000223A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99</w:t>
      </w:r>
      <w:r w:rsidR="000223AD" w:rsidRPr="4FCB958D">
        <w:rPr>
          <w:rFonts w:ascii="Times New Roman" w:eastAsia="Times New Roman" w:hAnsi="Times New Roman" w:cs="Times New Roman"/>
        </w:rPr>
        <w:t>. Mokymuose turi būti  apžvelgta teorinė ir praktinė ASIST savižudybių intervencijos metodo mokymo dalys.</w:t>
      </w:r>
    </w:p>
    <w:p w14:paraId="0FE69803" w14:textId="77777777" w:rsidR="000223AD" w:rsidRDefault="000223AD" w:rsidP="000223AD">
      <w:pPr>
        <w:spacing w:after="0" w:line="360" w:lineRule="auto"/>
        <w:jc w:val="both"/>
        <w:rPr>
          <w:rFonts w:ascii="Times New Roman" w:eastAsia="Times New Roman" w:hAnsi="Times New Roman" w:cs="Times New Roman"/>
        </w:rPr>
      </w:pPr>
    </w:p>
    <w:p w14:paraId="1C62580D" w14:textId="77777777" w:rsidR="000223AD" w:rsidRDefault="000223AD" w:rsidP="000223AD">
      <w:pPr>
        <w:spacing w:after="0" w:line="360" w:lineRule="auto"/>
        <w:jc w:val="both"/>
        <w:rPr>
          <w:rFonts w:ascii="Times New Roman" w:eastAsia="Times New Roman" w:hAnsi="Times New Roman" w:cs="Times New Roman"/>
          <w:b/>
          <w:bCs/>
        </w:rPr>
      </w:pPr>
      <w:r w:rsidRPr="4FCB958D">
        <w:rPr>
          <w:rFonts w:ascii="Times New Roman" w:eastAsia="Times New Roman" w:hAnsi="Times New Roman" w:cs="Times New Roman"/>
          <w:b/>
          <w:bCs/>
        </w:rPr>
        <w:t>Papildomi reikalavimai mokymų vedimo patalpoms bei mokymo dalyvių mitybai</w:t>
      </w:r>
    </w:p>
    <w:p w14:paraId="03D89D9A" w14:textId="77777777" w:rsidR="000223AD" w:rsidRDefault="000223AD" w:rsidP="000223AD">
      <w:pPr>
        <w:spacing w:after="0" w:line="360" w:lineRule="auto"/>
        <w:jc w:val="both"/>
        <w:rPr>
          <w:rFonts w:ascii="Times New Roman" w:eastAsia="Times New Roman" w:hAnsi="Times New Roman" w:cs="Times New Roman"/>
        </w:rPr>
      </w:pPr>
    </w:p>
    <w:p w14:paraId="2822DD3C" w14:textId="459A8F04" w:rsidR="000223AD" w:rsidRDefault="008E70C5" w:rsidP="000223A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100</w:t>
      </w:r>
      <w:r w:rsidR="000223AD" w:rsidRPr="4FCB958D">
        <w:rPr>
          <w:rFonts w:ascii="Times New Roman" w:eastAsia="Times New Roman" w:hAnsi="Times New Roman" w:cs="Times New Roman"/>
        </w:rPr>
        <w:t>. Mokymų patalpose turi būti užtikrinamos dvi atskiros erdvės visų mokymų laikotarpiu, darbui atskirose grupėse.</w:t>
      </w:r>
    </w:p>
    <w:p w14:paraId="5C8E1ACA" w14:textId="2EBCC955" w:rsidR="000223AD" w:rsidRDefault="008E70C5" w:rsidP="000223AD">
      <w:pPr>
        <w:spacing w:line="360" w:lineRule="auto"/>
        <w:jc w:val="both"/>
        <w:rPr>
          <w:rFonts w:ascii="Times New Roman" w:eastAsia="Times New Roman" w:hAnsi="Times New Roman" w:cs="Times New Roman"/>
        </w:rPr>
      </w:pPr>
      <w:r>
        <w:rPr>
          <w:rFonts w:ascii="Times New Roman" w:eastAsia="Times New Roman" w:hAnsi="Times New Roman" w:cs="Times New Roman"/>
        </w:rPr>
        <w:t>101</w:t>
      </w:r>
      <w:r w:rsidR="000223AD" w:rsidRPr="4FCB958D">
        <w:rPr>
          <w:rFonts w:ascii="Times New Roman" w:eastAsia="Times New Roman" w:hAnsi="Times New Roman" w:cs="Times New Roman"/>
        </w:rPr>
        <w:t>. Reikalavimai mokymų dalyvių maitinimo organizavimui:</w:t>
      </w:r>
    </w:p>
    <w:p w14:paraId="52A6A8F9" w14:textId="340A4A40" w:rsidR="000223AD" w:rsidRDefault="008E70C5" w:rsidP="000223AD">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101</w:t>
      </w:r>
      <w:r w:rsidR="000223AD" w:rsidRPr="4FCB958D">
        <w:rPr>
          <w:rFonts w:ascii="Times New Roman" w:eastAsia="Times New Roman" w:hAnsi="Times New Roman" w:cs="Times New Roman"/>
        </w:rPr>
        <w:t>.1 dalyvių kavos pertraukėlė: kava ir arbata, pienas/grietinėlė, cukrus, užkandžiai (sausainis/pyragaitis, ne mažiau nei 40 gr. vienam dalyviui), riešutai, vaisiai, geriamasis vanduo;</w:t>
      </w:r>
    </w:p>
    <w:p w14:paraId="5EAD4062" w14:textId="39183E0A" w:rsidR="000223AD" w:rsidRDefault="008E70C5" w:rsidP="000223AD">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101</w:t>
      </w:r>
      <w:r w:rsidR="000223AD" w:rsidRPr="4FCB958D">
        <w:rPr>
          <w:rFonts w:ascii="Times New Roman" w:eastAsia="Times New Roman" w:hAnsi="Times New Roman" w:cs="Times New Roman"/>
        </w:rPr>
        <w:t>.2 pietūs: sriuba, karštas mėsos/žuvies/daržovių patiekalas (ne maltos mėsos ar maltos žuvies patiekalai), gėrimas (sultys/stalo vanduo). Paslaugų teikėjas privalo užtikrinti maisto įvairovę, galimybę pasirinkti dietinių ir vegetariškų patiekalų;</w:t>
      </w:r>
    </w:p>
    <w:p w14:paraId="378BC6F8" w14:textId="3B86AC1C" w:rsidR="000223AD" w:rsidRDefault="008E70C5" w:rsidP="000223AD">
      <w:pPr>
        <w:spacing w:after="0" w:line="360" w:lineRule="auto"/>
        <w:ind w:left="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w:t>
      </w:r>
      <w:r w:rsidR="000223AD" w:rsidRPr="4FCB958D">
        <w:rPr>
          <w:rFonts w:ascii="Times New Roman" w:eastAsia="Times New Roman" w:hAnsi="Times New Roman" w:cs="Times New Roman"/>
          <w:color w:val="000000" w:themeColor="text1"/>
        </w:rPr>
        <w:t>.</w:t>
      </w:r>
      <w:r w:rsidR="00055277">
        <w:rPr>
          <w:rFonts w:ascii="Times New Roman" w:eastAsia="Times New Roman" w:hAnsi="Times New Roman" w:cs="Times New Roman"/>
          <w:color w:val="000000" w:themeColor="text1"/>
        </w:rPr>
        <w:t>3</w:t>
      </w:r>
      <w:r w:rsidR="000223AD" w:rsidRPr="4FCB958D">
        <w:rPr>
          <w:rFonts w:ascii="Times New Roman" w:eastAsia="Times New Roman" w:hAnsi="Times New Roman" w:cs="Times New Roman"/>
          <w:color w:val="000000" w:themeColor="text1"/>
        </w:rPr>
        <w:t xml:space="preserve"> mokymo vedantiesiems ir dalyviams ant stalo privalo būti geriamojo vandens ne mažiau nei 0,5 litro vienam asmeniui (indo talpa – 0,3–0,5 litro) per dieną.</w:t>
      </w:r>
    </w:p>
    <w:p w14:paraId="73AA17B7" w14:textId="77777777" w:rsidR="000223AD" w:rsidRDefault="000223AD" w:rsidP="009A2BFE">
      <w:pPr>
        <w:spacing w:line="360" w:lineRule="auto"/>
        <w:ind w:left="360"/>
        <w:jc w:val="both"/>
        <w:rPr>
          <w:rFonts w:ascii="Times New Roman" w:eastAsia="Times New Roman" w:hAnsi="Times New Roman" w:cs="Times New Roman"/>
        </w:rPr>
      </w:pPr>
    </w:p>
    <w:p w14:paraId="7361E93F" w14:textId="7E466775" w:rsidR="00947872" w:rsidRPr="00CB29E0" w:rsidRDefault="00B510C7"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color w:val="000000" w:themeColor="text1"/>
          <w:lang w:val="lt-LT"/>
        </w:rPr>
        <w:t>V</w:t>
      </w:r>
      <w:r w:rsidR="00947872" w:rsidRPr="4FCB958D">
        <w:rPr>
          <w:rFonts w:ascii="Times New Roman" w:eastAsia="Times New Roman" w:hAnsi="Times New Roman" w:cs="Times New Roman"/>
          <w:b/>
          <w:bCs/>
          <w:color w:val="000000" w:themeColor="text1"/>
          <w:lang w:val="lt-LT"/>
        </w:rPr>
        <w:t xml:space="preserve"> </w:t>
      </w:r>
      <w:r w:rsidR="00947872" w:rsidRPr="4FCB958D">
        <w:rPr>
          <w:rFonts w:ascii="Times New Roman" w:eastAsia="Times New Roman" w:hAnsi="Times New Roman" w:cs="Times New Roman"/>
          <w:b/>
          <w:bCs/>
          <w:lang w:val="lt-LT"/>
        </w:rPr>
        <w:t>SKYRIUS</w:t>
      </w:r>
    </w:p>
    <w:p w14:paraId="6FE8FEDF" w14:textId="05B60A21" w:rsidR="4FCB958D" w:rsidRPr="00F17FFB" w:rsidRDefault="00947872" w:rsidP="00F17FFB">
      <w:pPr>
        <w:spacing w:line="360" w:lineRule="auto"/>
        <w:jc w:val="center"/>
        <w:rPr>
          <w:rFonts w:ascii="Times New Roman" w:eastAsia="Times New Roman" w:hAnsi="Times New Roman" w:cs="Times New Roman"/>
          <w:b/>
          <w:bCs/>
          <w:lang w:val="lt-LT"/>
        </w:rPr>
      </w:pPr>
      <w:r w:rsidRPr="4FCB958D">
        <w:rPr>
          <w:rFonts w:ascii="Times New Roman" w:eastAsia="Times New Roman" w:hAnsi="Times New Roman" w:cs="Times New Roman"/>
          <w:b/>
          <w:bCs/>
          <w:lang w:val="lt-LT"/>
        </w:rPr>
        <w:t>BENDRIEJI REIKALAVIMAI PIRKIMUI</w:t>
      </w:r>
    </w:p>
    <w:p w14:paraId="495653EB" w14:textId="18256DE9" w:rsidR="00CB29E0" w:rsidRPr="00827ECD" w:rsidRDefault="00055277" w:rsidP="4FCB95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lang w:val="lt-LT"/>
        </w:rPr>
        <w:t>102</w:t>
      </w:r>
      <w:r w:rsidR="4375EBC1" w:rsidRPr="4FCB958D">
        <w:rPr>
          <w:rFonts w:ascii="Times New Roman" w:eastAsia="Times New Roman" w:hAnsi="Times New Roman" w:cs="Times New Roman"/>
          <w:lang w:val="lt-LT"/>
        </w:rPr>
        <w:t xml:space="preserve">. </w:t>
      </w:r>
      <w:r w:rsidR="4834DDDB" w:rsidRPr="4FCB958D">
        <w:rPr>
          <w:rFonts w:ascii="Times New Roman" w:eastAsia="Times New Roman" w:hAnsi="Times New Roman" w:cs="Times New Roman"/>
          <w:lang w:val="lt-LT"/>
        </w:rPr>
        <w:t>P</w:t>
      </w:r>
      <w:r w:rsidR="00CB29E0" w:rsidRPr="4FCB958D">
        <w:rPr>
          <w:rFonts w:ascii="Times New Roman" w:eastAsia="Times New Roman" w:hAnsi="Times New Roman" w:cs="Times New Roman"/>
          <w:lang w:val="lt-LT"/>
        </w:rPr>
        <w:t>aslaugos teikėjas turi paskirti atsakingą asmenį bei sutartyje nurodyti jo kontaktus, į kurį Perkančioji organizacija galėtų kreiptis dėl teikiamų paslaugų.</w:t>
      </w:r>
      <w:r w:rsidR="00CB29E0" w:rsidRPr="4FCB958D">
        <w:rPr>
          <w:rFonts w:ascii="Times New Roman" w:eastAsia="Times New Roman" w:hAnsi="Times New Roman" w:cs="Times New Roman"/>
        </w:rPr>
        <w:t> </w:t>
      </w:r>
    </w:p>
    <w:p w14:paraId="7EFD382A" w14:textId="7479816A" w:rsidR="00CB29E0" w:rsidRPr="00CB29E0" w:rsidRDefault="00055277" w:rsidP="4FCB958D">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lang w:val="lt-LT"/>
        </w:rPr>
        <w:t>103</w:t>
      </w:r>
      <w:r w:rsidR="613DE175"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Tiekėjas įsipareigoja pateikti turinį, kurio nei viena dalis nepažeis trečiųjų asmenų autorinių teisių. Jeigu Tiekėjas, kurdamas mokymų turinį</w:t>
      </w:r>
      <w:r w:rsidR="00BB3C3A" w:rsidRPr="4FCB958D">
        <w:rPr>
          <w:rFonts w:ascii="Times New Roman" w:eastAsia="Times New Roman" w:hAnsi="Times New Roman" w:cs="Times New Roman"/>
          <w:lang w:val="lt-LT"/>
        </w:rPr>
        <w:t xml:space="preserve"> ar </w:t>
      </w:r>
      <w:r w:rsidR="006C78FA" w:rsidRPr="4FCB958D">
        <w:rPr>
          <w:rFonts w:ascii="Times New Roman" w:eastAsia="Times New Roman" w:hAnsi="Times New Roman" w:cs="Times New Roman"/>
          <w:lang w:val="lt-LT"/>
        </w:rPr>
        <w:t>teikdamas mokymų paslaugas</w:t>
      </w:r>
      <w:r w:rsidR="00CB29E0" w:rsidRPr="4FCB958D">
        <w:rPr>
          <w:rFonts w:ascii="Times New Roman" w:eastAsia="Times New Roman" w:hAnsi="Times New Roman" w:cs="Times New Roman"/>
          <w:lang w:val="lt-LT"/>
        </w:rPr>
        <w:t>, pasinaudoja trečiųjų asmenų intelektine nuosavybe, įskaitant, bet neapsiribojant, autorių teises, licencijas, patentus, modelius, prekių ženklus, kuri integruojama ar kitaip siejama su sukurtu mokymų turiniu, tai Tiekėjas užtikrina ir garantuoja savo sąskaita, kad nebus pažeistos šių trečiųjų asmenų teisės ir perkančioji organizacija galės tokiomis teisėmis naudotis neterminuotai ir visame pasaulyje.</w:t>
      </w:r>
      <w:r w:rsidR="00CB29E0" w:rsidRPr="4FCB958D">
        <w:rPr>
          <w:rFonts w:ascii="Times New Roman" w:eastAsia="Times New Roman" w:hAnsi="Times New Roman" w:cs="Times New Roman"/>
        </w:rPr>
        <w:t> </w:t>
      </w:r>
    </w:p>
    <w:p w14:paraId="5D5B478D" w14:textId="5B44DEA3" w:rsidR="00CB29E0" w:rsidRPr="00CB29E0" w:rsidRDefault="00055277" w:rsidP="4FCB958D">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lang w:val="lt-LT"/>
        </w:rPr>
        <w:t>104</w:t>
      </w:r>
      <w:r w:rsidR="00F17FFB">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Tiekėjas užtikrina ir atsako, kad jo sukurtas mokymų turinys nepažeis trečiųjų asmenų intelektinės nuosavybės teisių, ir kad perkančioji organizacija nepatirs jokių teisinių išlaidų ar nuostolių dėl reikalavimų ar įsipareigojimų, susijusių su intelektinės nuosavybės teisėmis į sukurtų mokymų turinį. Tiekėjas atlygins Perkančiajai organizacijai visus patirtus nuostolius, kurie kils pagal trečiųjų asmenų reikalavimus.</w:t>
      </w:r>
      <w:r w:rsidR="00CB29E0" w:rsidRPr="4FCB958D">
        <w:rPr>
          <w:rFonts w:ascii="Times New Roman" w:eastAsia="Times New Roman" w:hAnsi="Times New Roman" w:cs="Times New Roman"/>
        </w:rPr>
        <w:t> </w:t>
      </w:r>
    </w:p>
    <w:p w14:paraId="11D4DD84" w14:textId="37CA4551" w:rsidR="00CB29E0" w:rsidRPr="00CB29E0" w:rsidRDefault="00055277"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105</w:t>
      </w:r>
      <w:r w:rsidR="75229766"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 xml:space="preserve">Paslaugų teikimo pabaiga laikoma galutinio paslaugų priėmimo-perdavimo akto ir sąskaitos-faktūros pateikimo Perkančiajai organizacijai diena. </w:t>
      </w:r>
    </w:p>
    <w:p w14:paraId="56255736" w14:textId="4A952292" w:rsidR="00CB29E0" w:rsidRPr="00CB29E0" w:rsidRDefault="00055277"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lastRenderedPageBreak/>
        <w:t>106</w:t>
      </w:r>
      <w:r w:rsidR="7E887CB8"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Paslaugų teikėjas turi užtikrinti nenutrūkstamą Paslaugų teikimo sutarties vykdymą, gerą veiklos organizavimą, efektyvų paslaugų įgyvendinimą laiku ir aktyviai bendradarbiauti su Perkančiosios organizacijos darbuotojais.</w:t>
      </w:r>
      <w:r w:rsidR="00CB29E0" w:rsidRPr="4FCB958D">
        <w:rPr>
          <w:rFonts w:ascii="Times New Roman" w:eastAsia="Times New Roman" w:hAnsi="Times New Roman" w:cs="Times New Roman"/>
        </w:rPr>
        <w:t> </w:t>
      </w:r>
    </w:p>
    <w:p w14:paraId="718FA960" w14:textId="03C2D953" w:rsidR="00CB29E0" w:rsidRPr="00CB29E0" w:rsidRDefault="00055277"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107</w:t>
      </w:r>
      <w:r w:rsidR="3394D3F5"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Paslaugos teikėjas turi bendradarbiauti ir derinti kylančius klausimus su Perkančiąja organizacija, teikiant informaciją apie darbų eigą, atsižvelgti į pateikiamas pastabas, siūlymus. </w:t>
      </w:r>
      <w:r w:rsidR="00CB29E0" w:rsidRPr="4FCB958D">
        <w:rPr>
          <w:rFonts w:ascii="Times New Roman" w:eastAsia="Times New Roman" w:hAnsi="Times New Roman" w:cs="Times New Roman"/>
        </w:rPr>
        <w:t> </w:t>
      </w:r>
    </w:p>
    <w:p w14:paraId="2F61C442" w14:textId="33432137" w:rsidR="00CB29E0" w:rsidRPr="00CB29E0" w:rsidRDefault="00055277"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108</w:t>
      </w:r>
      <w:r w:rsidR="1A5D3BD9"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Paslaugos teikėjas turi periodiškai informuoti Perkančiąją organizaciją apie darbų eigą (kiekvieno mėnesio pabaigoje informaciniu el. laišku atsakingam asmeniui iš Perkančiosios organizacijos pateikti informaciją apie darbų atlikimo progresą), dalyvauti susitikimuose su Perkančiosios organizacijos ir kt. suinteresuotų šalių atstovais pagal el. paštu suderintą grafiką.</w:t>
      </w:r>
      <w:r w:rsidR="00CB29E0" w:rsidRPr="4FCB958D">
        <w:rPr>
          <w:rFonts w:ascii="Times New Roman" w:eastAsia="Times New Roman" w:hAnsi="Times New Roman" w:cs="Times New Roman"/>
        </w:rPr>
        <w:t> </w:t>
      </w:r>
    </w:p>
    <w:p w14:paraId="54B2DF88" w14:textId="7C8A168A" w:rsidR="00CB29E0" w:rsidRPr="00CB29E0" w:rsidRDefault="00055277"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109</w:t>
      </w:r>
      <w:r w:rsidR="19E30C0E"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Teikiamos paslaugos privalo būti kokybiškos ir profesionalios, atitinkančios geriausius, visuotinai pripažįstamus profesinius, techninius standartus ir praktiką, bei suteiktos panaudojant visus reikiamus įgūdžius ir žinias.</w:t>
      </w:r>
      <w:r w:rsidR="00CB29E0" w:rsidRPr="4FCB958D">
        <w:rPr>
          <w:rFonts w:ascii="Times New Roman" w:eastAsia="Times New Roman" w:hAnsi="Times New Roman" w:cs="Times New Roman"/>
        </w:rPr>
        <w:t> </w:t>
      </w:r>
    </w:p>
    <w:p w14:paraId="1B574451" w14:textId="605189AA" w:rsidR="00D101E4" w:rsidRPr="00577D8B" w:rsidRDefault="00853702"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110</w:t>
      </w:r>
      <w:r w:rsidR="231439A2" w:rsidRPr="4FCB958D">
        <w:rPr>
          <w:rFonts w:ascii="Times New Roman" w:eastAsia="Times New Roman" w:hAnsi="Times New Roman" w:cs="Times New Roman"/>
          <w:lang w:val="lt-LT"/>
        </w:rPr>
        <w:t xml:space="preserve">. </w:t>
      </w:r>
      <w:r w:rsidR="00D101E4" w:rsidRPr="4FCB958D">
        <w:rPr>
          <w:rFonts w:ascii="Times New Roman" w:eastAsia="Times New Roman" w:hAnsi="Times New Roman" w:cs="Times New Roman"/>
          <w:lang w:val="lt-LT"/>
        </w:rPr>
        <w:t>Visuose dokumentuose (mokomojoje medžiagoje, dalyvių administravimo dokumentuose, mokymų pažymėjimuose, vertinimo anketose ir kt.) turi būti naudojama Europos Sąjungos emblema ir nurodomas atitinkamas teiginys - „Bendrai finansuoja Europos Sąjunga ir kita su Perkančiąja organizacija suderinta informacija.</w:t>
      </w:r>
      <w:r w:rsidR="00D101E4" w:rsidRPr="4FCB958D">
        <w:rPr>
          <w:rFonts w:ascii="Times New Roman" w:eastAsia="Times New Roman" w:hAnsi="Times New Roman" w:cs="Times New Roman"/>
        </w:rPr>
        <w:t> </w:t>
      </w:r>
    </w:p>
    <w:p w14:paraId="14A70639" w14:textId="3F82AB29" w:rsidR="00D101E4" w:rsidRDefault="00853702"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111</w:t>
      </w:r>
      <w:r w:rsidR="2BCEA9E4" w:rsidRPr="4FCB958D">
        <w:rPr>
          <w:rFonts w:ascii="Times New Roman" w:eastAsia="Times New Roman" w:hAnsi="Times New Roman" w:cs="Times New Roman"/>
          <w:lang w:val="lt-LT"/>
        </w:rPr>
        <w:t xml:space="preserve">. </w:t>
      </w:r>
      <w:r w:rsidR="00D101E4" w:rsidRPr="4FCB958D">
        <w:rPr>
          <w:rFonts w:ascii="Times New Roman" w:eastAsia="Times New Roman" w:hAnsi="Times New Roman" w:cs="Times New Roman"/>
          <w:lang w:val="lt-LT"/>
        </w:rPr>
        <w:t xml:space="preserve">Paslaugos teikėjas turi užtikrinti, kad </w:t>
      </w:r>
      <w:r w:rsidR="0036040C" w:rsidRPr="4FCB958D">
        <w:rPr>
          <w:rFonts w:ascii="Times New Roman" w:eastAsia="Times New Roman" w:hAnsi="Times New Roman" w:cs="Times New Roman"/>
          <w:lang w:val="lt-LT"/>
        </w:rPr>
        <w:t>paslaugų teikimo</w:t>
      </w:r>
      <w:r w:rsidR="00D101E4" w:rsidRPr="4FCB958D">
        <w:rPr>
          <w:rFonts w:ascii="Times New Roman" w:eastAsia="Times New Roman" w:hAnsi="Times New Roman" w:cs="Times New Roman"/>
          <w:lang w:val="lt-LT"/>
        </w:rPr>
        <w:t xml:space="preserve"> metu nebus pažeisti horizontalieji principai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w:t>
      </w:r>
      <w:r w:rsidR="00D101E4" w:rsidRPr="4FCB958D">
        <w:rPr>
          <w:rFonts w:ascii="Times New Roman" w:eastAsia="Times New Roman" w:hAnsi="Times New Roman" w:cs="Times New Roman"/>
        </w:rPr>
        <w:t> </w:t>
      </w:r>
    </w:p>
    <w:p w14:paraId="6D915AD2" w14:textId="630C4A30" w:rsidR="00DB2703" w:rsidRPr="00A81BC4" w:rsidRDefault="00853702" w:rsidP="008148F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112</w:t>
      </w:r>
      <w:r w:rsidR="312014EA" w:rsidRPr="4FCB958D">
        <w:rPr>
          <w:rFonts w:ascii="Times New Roman" w:eastAsia="Times New Roman" w:hAnsi="Times New Roman" w:cs="Times New Roman"/>
          <w:lang w:val="lt-LT"/>
        </w:rPr>
        <w:t xml:space="preserve">. </w:t>
      </w:r>
      <w:r w:rsidR="006934A6" w:rsidRPr="4FCB958D">
        <w:rPr>
          <w:rFonts w:ascii="Times New Roman" w:eastAsia="Times New Roman" w:hAnsi="Times New Roman" w:cs="Times New Roman"/>
          <w:lang w:val="lt-LT"/>
        </w:rPr>
        <w:t>Paslaugų teikėjas turi teisę viešai komunikuoti apie teikiamas paslaugas tik iš anksto suderinęs visas komunikacines priemones su Perkančiąja organizacija raštu. Visose komunikacinėse priemonėse Paslaugų teikėjas privalo naudoti tik su Perkančiąja organizacija suderintą turinį, įskaitant, bet neapsiribojant, logotipais, tekstine informacija, vizualine medžiaga ir kitais elementais. Po sutarties pasirašymo Perkančioji organizacija pateikia visą reikalingą medžiagą apie komunikacijoje reikalingą naudoti informaciją.</w:t>
      </w:r>
      <w:r w:rsidR="006934A6" w:rsidRPr="4FCB958D">
        <w:rPr>
          <w:rFonts w:ascii="Times New Roman" w:eastAsia="Times New Roman" w:hAnsi="Times New Roman" w:cs="Times New Roman"/>
        </w:rPr>
        <w:t> </w:t>
      </w:r>
    </w:p>
    <w:p w14:paraId="411DCB48" w14:textId="3B7FE08F" w:rsidR="00CB29E0" w:rsidRPr="007F41CD" w:rsidRDefault="00CB29E0"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V</w:t>
      </w:r>
      <w:r w:rsidR="00B510C7" w:rsidRPr="4FCB958D">
        <w:rPr>
          <w:rFonts w:ascii="Times New Roman" w:eastAsia="Times New Roman" w:hAnsi="Times New Roman" w:cs="Times New Roman"/>
          <w:b/>
          <w:bCs/>
          <w:lang w:val="lt-LT"/>
        </w:rPr>
        <w:t>I</w:t>
      </w:r>
      <w:r w:rsidRPr="4FCB958D">
        <w:rPr>
          <w:rFonts w:ascii="Times New Roman" w:eastAsia="Times New Roman" w:hAnsi="Times New Roman" w:cs="Times New Roman"/>
          <w:b/>
          <w:bCs/>
          <w:lang w:val="lt-LT"/>
        </w:rPr>
        <w:t xml:space="preserve"> SKYRIUS</w:t>
      </w:r>
    </w:p>
    <w:p w14:paraId="2F0C6B2A" w14:textId="0C08AACE" w:rsidR="00CB29E0" w:rsidRPr="007F41CD" w:rsidRDefault="00CB29E0"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lastRenderedPageBreak/>
        <w:t>REIKALAVIMAI ATSISKAITYMO TVARKAI</w:t>
      </w:r>
    </w:p>
    <w:p w14:paraId="4E9598AF" w14:textId="023C9DD5" w:rsidR="007F41CD" w:rsidRPr="007F41CD" w:rsidRDefault="005F29A1"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113</w:t>
      </w:r>
      <w:r w:rsidR="38FBCB55" w:rsidRPr="4FCB958D">
        <w:rPr>
          <w:rFonts w:ascii="Times New Roman" w:eastAsia="Times New Roman" w:hAnsi="Times New Roman" w:cs="Times New Roman"/>
          <w:lang w:val="lt-LT"/>
        </w:rPr>
        <w:t xml:space="preserve">. </w:t>
      </w:r>
      <w:r w:rsidR="007F41CD" w:rsidRPr="4FCB958D">
        <w:rPr>
          <w:rFonts w:ascii="Times New Roman" w:eastAsia="Times New Roman" w:hAnsi="Times New Roman" w:cs="Times New Roman"/>
          <w:lang w:val="lt-LT"/>
        </w:rPr>
        <w:t>Paslaugų teikėjas Perkančiajai organizacijai pateikia paslaugų įvykdymo ataskaitą.</w:t>
      </w:r>
    </w:p>
    <w:p w14:paraId="0A77F437" w14:textId="3FFE3A1B" w:rsidR="00CB29E0" w:rsidRPr="00CB29E0" w:rsidRDefault="005F29A1"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114</w:t>
      </w:r>
      <w:r w:rsidR="082A8D80"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Paslaugos suteikimo pabaiga laikoma priėmimo–perdavimo akto ir sąskaitos faktūros pateikimo Perkančiajai organizacijai diena. </w:t>
      </w:r>
      <w:r w:rsidR="00CB29E0" w:rsidRPr="4FCB958D">
        <w:rPr>
          <w:rFonts w:ascii="Times New Roman" w:eastAsia="Times New Roman" w:hAnsi="Times New Roman" w:cs="Times New Roman"/>
        </w:rPr>
        <w:t> </w:t>
      </w:r>
      <w:r w:rsidR="009F73F2" w:rsidRPr="4FCB958D">
        <w:rPr>
          <w:rFonts w:ascii="Times New Roman" w:eastAsia="Times New Roman" w:hAnsi="Times New Roman" w:cs="Times New Roman"/>
          <w:lang w:val="lt-LT"/>
        </w:rPr>
        <w:t>Su Perkančiąja organizacija suderintą priėmimo-perdavimo aktą ir sąskaitą faktūrą Tiekėjas gali pateikti tik po paslaugų įvykdymo ataskaitos ir mokymų įgyvendinimą patvirtinančių dokumentų pateikimo. </w:t>
      </w:r>
      <w:r w:rsidR="009F73F2" w:rsidRPr="4FCB958D">
        <w:rPr>
          <w:rFonts w:ascii="Times New Roman" w:eastAsia="Times New Roman" w:hAnsi="Times New Roman" w:cs="Times New Roman"/>
        </w:rPr>
        <w:t> </w:t>
      </w:r>
    </w:p>
    <w:p w14:paraId="6CEE9FF7" w14:textId="1D65C517" w:rsidR="4FCB958D" w:rsidRPr="008148FD" w:rsidRDefault="005F29A1" w:rsidP="008148F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115</w:t>
      </w:r>
      <w:r w:rsidR="6B7B585D"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Perkančioji organizacija už paslaugas teikėjui sumoka per 30 (trisdešimt) kalendorinių dienų nuo sąskaitos faktūros gavimo dienos. </w:t>
      </w:r>
      <w:r w:rsidR="00CB29E0" w:rsidRPr="4FCB958D">
        <w:rPr>
          <w:rFonts w:ascii="Times New Roman" w:eastAsia="Times New Roman" w:hAnsi="Times New Roman" w:cs="Times New Roman"/>
        </w:rPr>
        <w:t> </w:t>
      </w:r>
      <w:r w:rsidR="009871CD" w:rsidRPr="4FCB958D">
        <w:rPr>
          <w:rFonts w:ascii="Times New Roman" w:eastAsia="Times New Roman" w:hAnsi="Times New Roman" w:cs="Times New Roman"/>
        </w:rPr>
        <w:t>Už mokymų organizavimo paslaugas</w:t>
      </w:r>
      <w:r w:rsidR="00F73C8C" w:rsidRPr="4FCB958D">
        <w:rPr>
          <w:rFonts w:ascii="Times New Roman" w:eastAsia="Times New Roman" w:hAnsi="Times New Roman" w:cs="Times New Roman"/>
        </w:rPr>
        <w:t>, kurių įgyvendinimo metu suplanuota įvykdyti daugiau nei 3 (tris) grupes,</w:t>
      </w:r>
      <w:r w:rsidR="009871CD" w:rsidRPr="4FCB958D">
        <w:rPr>
          <w:rFonts w:ascii="Times New Roman" w:eastAsia="Times New Roman" w:hAnsi="Times New Roman" w:cs="Times New Roman"/>
        </w:rPr>
        <w:t xml:space="preserve"> atsiskaitoma po </w:t>
      </w:r>
      <w:r w:rsidR="00497B9A" w:rsidRPr="4FCB958D">
        <w:rPr>
          <w:rFonts w:ascii="Times New Roman" w:eastAsia="Times New Roman" w:hAnsi="Times New Roman" w:cs="Times New Roman"/>
        </w:rPr>
        <w:t xml:space="preserve">kiekvienų </w:t>
      </w:r>
      <w:r w:rsidR="009871CD" w:rsidRPr="4FCB958D">
        <w:rPr>
          <w:rFonts w:ascii="Times New Roman" w:eastAsia="Times New Roman" w:hAnsi="Times New Roman" w:cs="Times New Roman"/>
        </w:rPr>
        <w:t xml:space="preserve">3 (trijų) </w:t>
      </w:r>
      <w:r w:rsidR="00A04ED3" w:rsidRPr="4FCB958D">
        <w:rPr>
          <w:rFonts w:ascii="Times New Roman" w:eastAsia="Times New Roman" w:hAnsi="Times New Roman" w:cs="Times New Roman"/>
        </w:rPr>
        <w:t>tinkamai įgyvendintų mokymų grupių.</w:t>
      </w:r>
    </w:p>
    <w:p w14:paraId="60635BE1" w14:textId="4B717341" w:rsidR="00CB29E0" w:rsidRPr="00CB29E0" w:rsidRDefault="00CB29E0"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V</w:t>
      </w:r>
      <w:r w:rsidR="00B510C7" w:rsidRPr="4FCB958D">
        <w:rPr>
          <w:rFonts w:ascii="Times New Roman" w:eastAsia="Times New Roman" w:hAnsi="Times New Roman" w:cs="Times New Roman"/>
          <w:b/>
          <w:bCs/>
          <w:lang w:val="lt-LT"/>
        </w:rPr>
        <w:t>II</w:t>
      </w:r>
      <w:r w:rsidRPr="4FCB958D">
        <w:rPr>
          <w:rFonts w:ascii="Times New Roman" w:eastAsia="Times New Roman" w:hAnsi="Times New Roman" w:cs="Times New Roman"/>
          <w:b/>
          <w:bCs/>
          <w:lang w:val="lt-LT"/>
        </w:rPr>
        <w:t> SKYRIUS</w:t>
      </w:r>
    </w:p>
    <w:p w14:paraId="5EC8B3FB" w14:textId="43896F89" w:rsidR="00CB29E0" w:rsidRPr="00CB29E0" w:rsidRDefault="00CB29E0"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ASMENS DUOMENŲ TVARKYMAS</w:t>
      </w:r>
    </w:p>
    <w:p w14:paraId="4AC2361B" w14:textId="4CFE86CB" w:rsidR="00827ECD" w:rsidRDefault="005F29A1" w:rsidP="4FCB958D">
      <w:pPr>
        <w:pStyle w:val="paragraph"/>
        <w:spacing w:before="0" w:beforeAutospacing="0" w:after="0" w:afterAutospacing="0" w:line="360" w:lineRule="auto"/>
        <w:ind w:left="780"/>
        <w:jc w:val="both"/>
        <w:textAlignment w:val="baseline"/>
        <w:rPr>
          <w:rStyle w:val="eop"/>
        </w:rPr>
      </w:pPr>
      <w:r>
        <w:rPr>
          <w:rStyle w:val="normaltextrun"/>
          <w:lang w:val="lt-LT"/>
        </w:rPr>
        <w:t>116</w:t>
      </w:r>
      <w:r w:rsidR="67484AD5" w:rsidRPr="4FCB958D">
        <w:rPr>
          <w:rStyle w:val="normaltextrun"/>
          <w:lang w:val="lt-LT"/>
        </w:rPr>
        <w:t xml:space="preserve">. </w:t>
      </w:r>
      <w:r w:rsidR="00827ECD" w:rsidRPr="4FCB958D">
        <w:rPr>
          <w:rStyle w:val="normaltextrun"/>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r w:rsidR="00827ECD" w:rsidRPr="4FCB958D">
        <w:rPr>
          <w:rStyle w:val="eop"/>
        </w:rPr>
        <w:t> </w:t>
      </w:r>
    </w:p>
    <w:p w14:paraId="7FAEE4C7" w14:textId="0ECDA56C" w:rsidR="00827ECD" w:rsidRPr="00827ECD" w:rsidRDefault="005F29A1" w:rsidP="4FCB958D">
      <w:pPr>
        <w:pStyle w:val="paragraph"/>
        <w:spacing w:before="0" w:beforeAutospacing="0" w:after="0" w:afterAutospacing="0" w:line="360" w:lineRule="auto"/>
        <w:ind w:left="780"/>
        <w:jc w:val="both"/>
        <w:textAlignment w:val="baseline"/>
        <w:rPr>
          <w:rStyle w:val="eop"/>
        </w:rPr>
      </w:pPr>
      <w:r>
        <w:rPr>
          <w:rStyle w:val="normaltextrun"/>
          <w:lang w:val="lt-LT"/>
        </w:rPr>
        <w:t>117</w:t>
      </w:r>
      <w:r w:rsidR="1CDE610C" w:rsidRPr="4FCB958D">
        <w:rPr>
          <w:rStyle w:val="normaltextrun"/>
          <w:lang w:val="lt-LT"/>
        </w:rPr>
        <w:t xml:space="preserve">. </w:t>
      </w:r>
      <w:r w:rsidR="00827ECD" w:rsidRPr="4FCB958D">
        <w:rPr>
          <w:rStyle w:val="normaltextrun"/>
          <w:lang w:val="lt-LT"/>
        </w:rPr>
        <w:t>Tiekėjas privalo turėti galimybę įgyvendinti tinkamas organizacines ir tinkamas asmens duomenų saugumo priemones. Tiekėjas privalės pasirašyti asmens duomenų tvarkymo sutartį dėl Perkančios organizacijos vardu ir pagal jos nurodymus atliekamo mokymų dalyvių asmens duomenų tvarkymo. </w:t>
      </w:r>
      <w:r w:rsidR="00827ECD" w:rsidRPr="4FCB958D">
        <w:rPr>
          <w:rStyle w:val="eop"/>
        </w:rPr>
        <w:t> </w:t>
      </w:r>
    </w:p>
    <w:p w14:paraId="54AD9DF1" w14:textId="2E296E12"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118</w:t>
      </w:r>
      <w:r w:rsidR="46FF96BE"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w:t>
      </w:r>
      <w:r w:rsidR="00CB29E0" w:rsidRPr="4FCB958D">
        <w:rPr>
          <w:rFonts w:ascii="Times New Roman" w:eastAsia="Times New Roman" w:hAnsi="Times New Roman" w:cs="Times New Roman"/>
          <w:lang w:val="lt-LT"/>
        </w:rPr>
        <w:lastRenderedPageBreak/>
        <w:t>viešuosius pirkimus reglamentuojančiuose teisės aktuose, bei saugos juos pirkimų organizavimo ir vykdymo laikotarpiu bei 10 metų pirkimo procedūroms pasibaigus.</w:t>
      </w:r>
      <w:r w:rsidR="00CB29E0" w:rsidRPr="4FCB958D">
        <w:rPr>
          <w:rFonts w:ascii="Times New Roman" w:eastAsia="Times New Roman" w:hAnsi="Times New Roman" w:cs="Times New Roman"/>
        </w:rPr>
        <w:t> </w:t>
      </w:r>
    </w:p>
    <w:p w14:paraId="239106C3" w14:textId="6105E073" w:rsidR="00CB29E0" w:rsidRPr="006F10EA"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119</w:t>
      </w:r>
      <w:r w:rsidR="37C80B85"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r w:rsidR="00CB29E0" w:rsidRPr="4FCB958D">
        <w:rPr>
          <w:rFonts w:ascii="Times New Roman" w:eastAsia="Times New Roman" w:hAnsi="Times New Roman" w:cs="Times New Roman"/>
        </w:rPr>
        <w:t> </w:t>
      </w:r>
    </w:p>
    <w:p w14:paraId="0DBD2303" w14:textId="4CB21834"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120</w:t>
      </w:r>
      <w:r w:rsidR="1C248713"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Kilus ginčams dėl viešųjų pirkimų organizavimo ar Sutarties vykdymo, Perkančioji organizacija gali tvarkyti </w:t>
      </w:r>
      <w:r w:rsidR="00827ECD" w:rsidRPr="4FCB958D">
        <w:rPr>
          <w:rFonts w:ascii="Times New Roman" w:eastAsia="Times New Roman" w:hAnsi="Times New Roman" w:cs="Times New Roman"/>
          <w:lang w:val="lt-LT"/>
        </w:rPr>
        <w:t>1</w:t>
      </w:r>
      <w:r w:rsidR="00703BF4">
        <w:rPr>
          <w:rFonts w:ascii="Times New Roman" w:eastAsia="Times New Roman" w:hAnsi="Times New Roman" w:cs="Times New Roman"/>
          <w:lang w:val="lt-LT"/>
        </w:rPr>
        <w:t>32</w:t>
      </w:r>
      <w:r w:rsidR="00CB29E0" w:rsidRPr="4FCB958D">
        <w:rPr>
          <w:rFonts w:ascii="Times New Roman" w:eastAsia="Times New Roman" w:hAnsi="Times New Roman" w:cs="Times New Roman"/>
          <w:lang w:val="lt-LT"/>
        </w:rPr>
        <w:t>-</w:t>
      </w:r>
      <w:r w:rsidR="003C4A37" w:rsidRPr="4FCB958D">
        <w:rPr>
          <w:rFonts w:ascii="Times New Roman" w:eastAsia="Times New Roman" w:hAnsi="Times New Roman" w:cs="Times New Roman"/>
          <w:lang w:val="lt-LT"/>
        </w:rPr>
        <w:t>1</w:t>
      </w:r>
      <w:r w:rsidR="00703BF4">
        <w:rPr>
          <w:rFonts w:ascii="Times New Roman" w:eastAsia="Times New Roman" w:hAnsi="Times New Roman" w:cs="Times New Roman"/>
          <w:lang w:val="lt-LT"/>
        </w:rPr>
        <w:t>33</w:t>
      </w:r>
      <w:r w:rsidR="00CB29E0" w:rsidRPr="4FCB958D">
        <w:rPr>
          <w:rFonts w:ascii="Times New Roman" w:eastAsia="Times New Roman" w:hAnsi="Times New Roman" w:cs="Times New Roman"/>
          <w:lang w:val="lt-LT"/>
        </w:rPr>
        <w:t>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r w:rsidR="00CB29E0" w:rsidRPr="4FCB958D">
        <w:rPr>
          <w:rFonts w:ascii="Times New Roman" w:eastAsia="Times New Roman" w:hAnsi="Times New Roman" w:cs="Times New Roman"/>
        </w:rPr>
        <w:t> </w:t>
      </w:r>
    </w:p>
    <w:p w14:paraId="2BF4D819" w14:textId="63EB1CC3"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121</w:t>
      </w:r>
      <w:r w:rsidR="294473C5"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r w:rsidR="00CB29E0" w:rsidRPr="4FCB958D">
        <w:rPr>
          <w:rFonts w:ascii="Times New Roman" w:eastAsia="Times New Roman" w:hAnsi="Times New Roman" w:cs="Times New Roman"/>
        </w:rPr>
        <w:t> </w:t>
      </w:r>
    </w:p>
    <w:p w14:paraId="6B12FEC9" w14:textId="3842E035"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122</w:t>
      </w:r>
      <w:r w:rsidR="2579B832"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Asmens duomenų pateikimas yra privalomas. Nepateikus asmens duomenų Paslaugų teikėjo pasiūlymas negalės būti vertinamas bei nebus galima sudaryti ir vykdyti Sutarties.</w:t>
      </w:r>
      <w:r w:rsidR="00CB29E0" w:rsidRPr="4FCB958D">
        <w:rPr>
          <w:rFonts w:ascii="Times New Roman" w:eastAsia="Times New Roman" w:hAnsi="Times New Roman" w:cs="Times New Roman"/>
        </w:rPr>
        <w:t> </w:t>
      </w:r>
    </w:p>
    <w:p w14:paraId="52C55EB4" w14:textId="558B00F7"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lastRenderedPageBreak/>
        <w:t>123</w:t>
      </w:r>
      <w:r w:rsidR="2B40D8FE"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r w:rsidR="00CB29E0" w:rsidRPr="4FCB958D">
        <w:rPr>
          <w:rFonts w:ascii="Times New Roman" w:eastAsia="Times New Roman" w:hAnsi="Times New Roman" w:cs="Times New Roman"/>
        </w:rPr>
        <w:t> </w:t>
      </w:r>
    </w:p>
    <w:p w14:paraId="78CEF8A1" w14:textId="123A2F64" w:rsidR="00CB29E0" w:rsidRPr="00326F10" w:rsidRDefault="008E69EA" w:rsidP="4FCB958D">
      <w:pPr>
        <w:spacing w:line="360" w:lineRule="auto"/>
        <w:ind w:left="780"/>
        <w:jc w:val="both"/>
        <w:rPr>
          <w:rFonts w:ascii="Times New Roman" w:eastAsia="Times New Roman" w:hAnsi="Times New Roman" w:cs="Times New Roman"/>
          <w:color w:val="000000" w:themeColor="text1"/>
        </w:rPr>
      </w:pPr>
      <w:r>
        <w:rPr>
          <w:rFonts w:ascii="Times New Roman" w:eastAsia="Times New Roman" w:hAnsi="Times New Roman" w:cs="Times New Roman"/>
          <w:lang w:val="lt-LT"/>
        </w:rPr>
        <w:t>124</w:t>
      </w:r>
      <w:r w:rsidR="20499789" w:rsidRPr="4FCB958D">
        <w:rPr>
          <w:rFonts w:ascii="Times New Roman" w:eastAsia="Times New Roman" w:hAnsi="Times New Roman" w:cs="Times New Roman"/>
          <w:lang w:val="lt-LT"/>
        </w:rPr>
        <w:t>.</w:t>
      </w:r>
      <w:r w:rsidR="00326F10"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w:t>
      </w:r>
      <w:r w:rsidR="00CB29E0" w:rsidRPr="4FCB958D">
        <w:rPr>
          <w:rFonts w:ascii="Times New Roman" w:eastAsia="Times New Roman" w:hAnsi="Times New Roman" w:cs="Times New Roman"/>
          <w:color w:val="000000" w:themeColor="text1"/>
          <w:lang w:val="lt-LT"/>
        </w:rPr>
        <w:t>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9">
        <w:r w:rsidR="00CB29E0" w:rsidRPr="4FCB958D">
          <w:rPr>
            <w:rFonts w:ascii="Times New Roman" w:eastAsia="Times New Roman" w:hAnsi="Times New Roman" w:cs="Times New Roman"/>
            <w:color w:val="000000" w:themeColor="text1"/>
            <w:lang w:val="lt-LT"/>
          </w:rPr>
          <w:t>https://vdai.lrv.lt/</w:t>
        </w:r>
      </w:hyperlink>
      <w:r w:rsidR="00CB29E0" w:rsidRPr="4FCB958D">
        <w:rPr>
          <w:rFonts w:ascii="Times New Roman" w:eastAsia="Times New Roman" w:hAnsi="Times New Roman" w:cs="Times New Roman"/>
          <w:color w:val="000000" w:themeColor="text1"/>
          <w:lang w:val="lt-LT"/>
        </w:rPr>
        <w:t>.</w:t>
      </w:r>
      <w:r w:rsidR="00CB29E0" w:rsidRPr="4FCB958D">
        <w:rPr>
          <w:rFonts w:ascii="Times New Roman" w:eastAsia="Times New Roman" w:hAnsi="Times New Roman" w:cs="Times New Roman"/>
          <w:color w:val="000000" w:themeColor="text1"/>
        </w:rPr>
        <w:t> </w:t>
      </w:r>
    </w:p>
    <w:p w14:paraId="37251F24" w14:textId="4B426A45" w:rsidR="00CB29E0" w:rsidRPr="00326F10" w:rsidRDefault="008E69EA" w:rsidP="4FCB958D">
      <w:pPr>
        <w:spacing w:line="360" w:lineRule="auto"/>
        <w:ind w:left="7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lt-LT"/>
        </w:rPr>
        <w:t>125</w:t>
      </w:r>
      <w:r w:rsidR="7EBE3C5E" w:rsidRPr="4FCB958D">
        <w:rPr>
          <w:rFonts w:ascii="Times New Roman" w:eastAsia="Times New Roman" w:hAnsi="Times New Roman" w:cs="Times New Roman"/>
          <w:color w:val="000000" w:themeColor="text1"/>
          <w:lang w:val="lt-LT"/>
        </w:rPr>
        <w:t xml:space="preserve">. </w:t>
      </w:r>
      <w:r w:rsidR="00326F10" w:rsidRPr="4FCB958D">
        <w:rPr>
          <w:rFonts w:ascii="Times New Roman" w:eastAsia="Times New Roman" w:hAnsi="Times New Roman" w:cs="Times New Roman"/>
          <w:color w:val="000000" w:themeColor="text1"/>
          <w:lang w:val="lt-LT"/>
        </w:rPr>
        <w:t xml:space="preserve"> </w:t>
      </w:r>
      <w:r w:rsidR="00CB29E0" w:rsidRPr="4FCB958D">
        <w:rPr>
          <w:rFonts w:ascii="Times New Roman" w:eastAsia="Times New Roman" w:hAnsi="Times New Roman" w:cs="Times New Roman"/>
          <w:color w:val="000000" w:themeColor="text1"/>
          <w:lang w:val="lt-LT"/>
        </w:rPr>
        <w:t>Duomenų subjektai – fiziniai asmenys – Paslaugų teikėjas arba jo įgalioti asmenys, subtiekėjai prašymus dėl aukščiau nurodytų savo teisių įgyvendinimo, taip pat kitus skundus/prašymus dėl asmens duomenų tvarkymo gali pateikti Perkančiajai organizacijai paštu, adresu Studentų g. 45A, Vilnius, el. paštu </w:t>
      </w:r>
      <w:hyperlink r:id="rId10">
        <w:r w:rsidR="00CB29E0" w:rsidRPr="4FCB958D">
          <w:rPr>
            <w:rFonts w:ascii="Times New Roman" w:eastAsia="Times New Roman" w:hAnsi="Times New Roman" w:cs="Times New Roman"/>
            <w:color w:val="000000" w:themeColor="text1"/>
            <w:lang w:val="lt-LT"/>
          </w:rPr>
          <w:t>institutas@hi.lt</w:t>
        </w:r>
      </w:hyperlink>
      <w:r w:rsidR="00CB29E0" w:rsidRPr="4FCB958D">
        <w:rPr>
          <w:rFonts w:ascii="Times New Roman" w:eastAsia="Times New Roman" w:hAnsi="Times New Roman" w:cs="Times New Roman"/>
          <w:color w:val="000000" w:themeColor="text1"/>
          <w:lang w:val="lt-LT"/>
        </w:rPr>
        <w:t> ar jos duomenų apsaugos pareigūnui el. paštu </w:t>
      </w:r>
      <w:hyperlink r:id="rId11">
        <w:r w:rsidR="00CB29E0" w:rsidRPr="4FCB958D">
          <w:rPr>
            <w:rFonts w:ascii="Times New Roman" w:eastAsia="Times New Roman" w:hAnsi="Times New Roman" w:cs="Times New Roman"/>
            <w:color w:val="000000" w:themeColor="text1"/>
            <w:lang w:val="lt-LT"/>
          </w:rPr>
          <w:t>ada.ekspertai@gmail.com</w:t>
        </w:r>
      </w:hyperlink>
      <w:r w:rsidR="00CB29E0" w:rsidRPr="4FCB958D">
        <w:rPr>
          <w:rFonts w:ascii="Times New Roman" w:eastAsia="Times New Roman" w:hAnsi="Times New Roman" w:cs="Times New Roman"/>
          <w:color w:val="000000" w:themeColor="text1"/>
          <w:lang w:val="lt-LT"/>
        </w:rPr>
        <w:t>.</w:t>
      </w:r>
      <w:r w:rsidR="00CB29E0" w:rsidRPr="4FCB958D">
        <w:rPr>
          <w:rFonts w:ascii="Times New Roman" w:eastAsia="Times New Roman" w:hAnsi="Times New Roman" w:cs="Times New Roman"/>
          <w:color w:val="000000" w:themeColor="text1"/>
        </w:rPr>
        <w:t> </w:t>
      </w:r>
    </w:p>
    <w:p w14:paraId="26287C39" w14:textId="1D917AED"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126</w:t>
      </w:r>
      <w:r w:rsidR="65677C6B" w:rsidRPr="4FCB958D">
        <w:rPr>
          <w:rFonts w:ascii="Times New Roman" w:eastAsia="Times New Roman" w:hAnsi="Times New Roman" w:cs="Times New Roman"/>
          <w:lang w:val="lt-LT"/>
        </w:rPr>
        <w:t xml:space="preserve">. </w:t>
      </w:r>
      <w:r w:rsidR="00326F10"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Paslaugų teikėjas, prieš teikdamas pasiūlymą ir prieš sudarydamas Sutartį, nurodytus fizinius asmenis privalo supažindinti su </w:t>
      </w:r>
      <w:r w:rsidR="003C4A37" w:rsidRPr="4FCB958D">
        <w:rPr>
          <w:rFonts w:ascii="Times New Roman" w:eastAsia="Times New Roman" w:hAnsi="Times New Roman" w:cs="Times New Roman"/>
          <w:lang w:val="lt-LT"/>
        </w:rPr>
        <w:t>1</w:t>
      </w:r>
      <w:r w:rsidR="0057211A">
        <w:rPr>
          <w:rFonts w:ascii="Times New Roman" w:eastAsia="Times New Roman" w:hAnsi="Times New Roman" w:cs="Times New Roman"/>
          <w:lang w:val="lt-LT"/>
        </w:rPr>
        <w:t>30</w:t>
      </w:r>
      <w:r w:rsidR="00CB29E0" w:rsidRPr="4FCB958D">
        <w:rPr>
          <w:rFonts w:ascii="Times New Roman" w:eastAsia="Times New Roman" w:hAnsi="Times New Roman" w:cs="Times New Roman"/>
          <w:lang w:val="lt-LT"/>
        </w:rPr>
        <w:t>-</w:t>
      </w:r>
      <w:r w:rsidR="003C4A37" w:rsidRPr="4FCB958D">
        <w:rPr>
          <w:rFonts w:ascii="Times New Roman" w:eastAsia="Times New Roman" w:hAnsi="Times New Roman" w:cs="Times New Roman"/>
          <w:lang w:val="lt-LT"/>
        </w:rPr>
        <w:t>1</w:t>
      </w:r>
      <w:r w:rsidR="0057211A">
        <w:rPr>
          <w:rFonts w:ascii="Times New Roman" w:eastAsia="Times New Roman" w:hAnsi="Times New Roman" w:cs="Times New Roman"/>
          <w:lang w:val="lt-LT"/>
        </w:rPr>
        <w:t>39</w:t>
      </w:r>
      <w:r w:rsidR="00CB29E0" w:rsidRPr="4FCB958D">
        <w:rPr>
          <w:rFonts w:ascii="Times New Roman" w:eastAsia="Times New Roman" w:hAnsi="Times New Roman" w:cs="Times New Roman"/>
          <w:lang w:val="lt-LT"/>
        </w:rPr>
        <w:t> punktuose pateikta informacija apie Perkančiosios organizacijos vykdomą asmens duomenų tvarkymą.</w:t>
      </w:r>
      <w:r w:rsidR="00CB29E0" w:rsidRPr="4FCB958D">
        <w:rPr>
          <w:rFonts w:ascii="Times New Roman" w:eastAsia="Times New Roman" w:hAnsi="Times New Roman" w:cs="Times New Roman"/>
        </w:rPr>
        <w:t> </w:t>
      </w:r>
    </w:p>
    <w:p w14:paraId="58808DDA" w14:textId="118EA914" w:rsidR="00CB29E0" w:rsidRPr="00CB29E0" w:rsidRDefault="008E69EA" w:rsidP="008148F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127</w:t>
      </w:r>
      <w:r w:rsidR="1A827806" w:rsidRPr="4FCB958D">
        <w:rPr>
          <w:rFonts w:ascii="Times New Roman" w:eastAsia="Times New Roman" w:hAnsi="Times New Roman" w:cs="Times New Roman"/>
          <w:lang w:val="lt-LT"/>
        </w:rPr>
        <w:t xml:space="preserve">. </w:t>
      </w:r>
      <w:r w:rsidR="00326F10"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Paslaugų teikėjas, su kuriuo bus pasirašyta Sutartis, paslaugų teikimo tikslu tvarkys paslaugą gaunančių asmenų duomenis Perkančiosios organizacijos vardu ir pagal jos nurodymus, laikydamasis asmens duomenų tvarkymo sutartyje nurodytų sąlygų. </w:t>
      </w:r>
      <w:r w:rsidR="00CB29E0" w:rsidRPr="4FCB958D">
        <w:rPr>
          <w:rFonts w:ascii="Times New Roman" w:eastAsia="Times New Roman" w:hAnsi="Times New Roman" w:cs="Times New Roman"/>
        </w:rPr>
        <w:t> </w:t>
      </w:r>
    </w:p>
    <w:p w14:paraId="56CEDC74" w14:textId="194CA795" w:rsidR="00CB29E0" w:rsidRPr="00CB29E0" w:rsidRDefault="00CB29E0" w:rsidP="4FCB958D">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VI</w:t>
      </w:r>
      <w:r w:rsidR="00B510C7" w:rsidRPr="4FCB958D">
        <w:rPr>
          <w:rFonts w:ascii="Times New Roman" w:eastAsia="Times New Roman" w:hAnsi="Times New Roman" w:cs="Times New Roman"/>
          <w:b/>
          <w:bCs/>
          <w:lang w:val="lt-LT"/>
        </w:rPr>
        <w:t>II</w:t>
      </w:r>
      <w:r w:rsidRPr="4FCB958D">
        <w:rPr>
          <w:rFonts w:ascii="Times New Roman" w:eastAsia="Times New Roman" w:hAnsi="Times New Roman" w:cs="Times New Roman"/>
          <w:b/>
          <w:bCs/>
          <w:lang w:val="lt-LT"/>
        </w:rPr>
        <w:t> SKYRIUS</w:t>
      </w:r>
    </w:p>
    <w:p w14:paraId="79D7568C" w14:textId="489FE4AF" w:rsidR="00CB29E0" w:rsidRPr="005F3937" w:rsidRDefault="00CB29E0" w:rsidP="005F3937">
      <w:pPr>
        <w:spacing w:line="360" w:lineRule="auto"/>
        <w:jc w:val="center"/>
        <w:rPr>
          <w:rFonts w:ascii="Times New Roman" w:eastAsia="Times New Roman" w:hAnsi="Times New Roman" w:cs="Times New Roman"/>
          <w:b/>
          <w:bCs/>
        </w:rPr>
      </w:pPr>
      <w:r w:rsidRPr="4FCB958D">
        <w:rPr>
          <w:rFonts w:ascii="Times New Roman" w:eastAsia="Times New Roman" w:hAnsi="Times New Roman" w:cs="Times New Roman"/>
          <w:b/>
          <w:bCs/>
          <w:lang w:val="lt-LT"/>
        </w:rPr>
        <w:t>MINIMALŪS APLINKOS APSAUGOS KRITERIJAI, KURIE TAIKOMI PASLAUGOMS</w:t>
      </w:r>
    </w:p>
    <w:p w14:paraId="55202C19" w14:textId="07991712"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128</w:t>
      </w:r>
      <w:r w:rsidR="28AF20E9"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 xml:space="preserve">Vadovaujantis Aplinkos apsaugos kriterijų taikymo, vykdant žaliuosius pirkimus, tvarkos aprašo, patvirtinto Lietuvos Respublikos aplinkos ministro 2011 m. birželio 28 d. įsakymu Nr. </w:t>
      </w:r>
      <w:r w:rsidR="00CB29E0" w:rsidRPr="4FCB958D">
        <w:rPr>
          <w:rFonts w:ascii="Times New Roman" w:eastAsia="Times New Roman" w:hAnsi="Times New Roman" w:cs="Times New Roman"/>
          <w:lang w:val="lt-LT"/>
        </w:rPr>
        <w:lastRenderedPageBreak/>
        <w:t>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 </w:t>
      </w:r>
      <w:r w:rsidR="00CB29E0" w:rsidRPr="4FCB958D">
        <w:rPr>
          <w:rFonts w:ascii="Times New Roman" w:eastAsia="Times New Roman" w:hAnsi="Times New Roman" w:cs="Times New Roman"/>
        </w:rPr>
        <w:t> </w:t>
      </w:r>
    </w:p>
    <w:p w14:paraId="4E48A302" w14:textId="50927F84" w:rsidR="00CB29E0" w:rsidRPr="00CB29E0" w:rsidRDefault="008E69EA" w:rsidP="4FCB958D">
      <w:pPr>
        <w:spacing w:line="360" w:lineRule="auto"/>
        <w:ind w:left="780"/>
        <w:jc w:val="both"/>
        <w:rPr>
          <w:rFonts w:ascii="Times New Roman" w:eastAsia="Times New Roman" w:hAnsi="Times New Roman" w:cs="Times New Roman"/>
        </w:rPr>
      </w:pPr>
      <w:r>
        <w:rPr>
          <w:rFonts w:ascii="Times New Roman" w:eastAsia="Times New Roman" w:hAnsi="Times New Roman" w:cs="Times New Roman"/>
          <w:lang w:val="lt-LT"/>
        </w:rPr>
        <w:t>129</w:t>
      </w:r>
      <w:r w:rsidR="7F096BFF" w:rsidRPr="4FCB958D">
        <w:rPr>
          <w:rFonts w:ascii="Times New Roman" w:eastAsia="Times New Roman" w:hAnsi="Times New Roman" w:cs="Times New Roman"/>
          <w:lang w:val="lt-LT"/>
        </w:rPr>
        <w:t xml:space="preserve">. </w:t>
      </w:r>
      <w:r w:rsidR="00CB29E0" w:rsidRPr="4FCB958D">
        <w:rPr>
          <w:rFonts w:ascii="Times New Roman" w:eastAsia="Times New Roman" w:hAnsi="Times New Roman" w:cs="Times New Roman"/>
          <w:lang w:val="lt-LT"/>
        </w:rPr>
        <w:t>Teikiant paslaugas ataskaitos ir  parengta medžiaga pateikiama elektroninėse laikmenose.</w:t>
      </w:r>
      <w:r w:rsidR="00CB29E0" w:rsidRPr="4FCB958D">
        <w:rPr>
          <w:rFonts w:ascii="Times New Roman" w:eastAsia="Times New Roman" w:hAnsi="Times New Roman" w:cs="Times New Roman"/>
        </w:rPr>
        <w:t> </w:t>
      </w:r>
    </w:p>
    <w:p w14:paraId="3557FB69" w14:textId="77777777" w:rsidR="001E73DD" w:rsidRDefault="001E73DD" w:rsidP="4FCB958D">
      <w:pPr>
        <w:spacing w:line="360" w:lineRule="auto"/>
        <w:jc w:val="both"/>
        <w:rPr>
          <w:rFonts w:ascii="Times New Roman" w:eastAsia="Times New Roman" w:hAnsi="Times New Roman" w:cs="Times New Roman"/>
          <w:lang w:val="lt-LT"/>
        </w:rPr>
      </w:pPr>
    </w:p>
    <w:sectPr w:rsidR="001E73D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2AF"/>
    <w:multiLevelType w:val="hybridMultilevel"/>
    <w:tmpl w:val="DDDCC152"/>
    <w:lvl w:ilvl="0" w:tplc="DCD21D88">
      <w:start w:val="6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7CEE"/>
    <w:multiLevelType w:val="hybridMultilevel"/>
    <w:tmpl w:val="5D04E360"/>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80DD0"/>
    <w:multiLevelType w:val="hybridMultilevel"/>
    <w:tmpl w:val="8EC47A86"/>
    <w:lvl w:ilvl="0" w:tplc="0409000F">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22EC3"/>
    <w:multiLevelType w:val="multilevel"/>
    <w:tmpl w:val="64B84E70"/>
    <w:lvl w:ilvl="0">
      <w:start w:val="117"/>
      <w:numFmt w:val="decimal"/>
      <w:lvlText w:val="%1."/>
      <w:lvlJc w:val="left"/>
      <w:pPr>
        <w:ind w:left="588" w:hanging="588"/>
      </w:pPr>
      <w:rPr>
        <w:rFonts w:hint="default"/>
      </w:rPr>
    </w:lvl>
    <w:lvl w:ilvl="1">
      <w:start w:val="1"/>
      <w:numFmt w:val="decimal"/>
      <w:lvlText w:val="%1.%2."/>
      <w:lvlJc w:val="left"/>
      <w:pPr>
        <w:ind w:left="2376" w:hanging="588"/>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4" w15:restartNumberingAfterBreak="0">
    <w:nsid w:val="235C39FF"/>
    <w:multiLevelType w:val="multilevel"/>
    <w:tmpl w:val="488EE734"/>
    <w:styleLink w:val="Esamassraas1"/>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71880"/>
    <w:multiLevelType w:val="multilevel"/>
    <w:tmpl w:val="1D081658"/>
    <w:lvl w:ilvl="0">
      <w:start w:val="3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3BDC37EC"/>
    <w:multiLevelType w:val="hybridMultilevel"/>
    <w:tmpl w:val="911E94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F5AC1"/>
    <w:multiLevelType w:val="multilevel"/>
    <w:tmpl w:val="F11E9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E6558"/>
    <w:multiLevelType w:val="multilevel"/>
    <w:tmpl w:val="5F6C0D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3516DE"/>
    <w:multiLevelType w:val="multilevel"/>
    <w:tmpl w:val="10143BA6"/>
    <w:lvl w:ilvl="0">
      <w:start w:val="4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EF3BB6"/>
    <w:multiLevelType w:val="hybridMultilevel"/>
    <w:tmpl w:val="566E4D84"/>
    <w:lvl w:ilvl="0" w:tplc="0FDA6D28">
      <w:start w:val="80"/>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4542F"/>
    <w:multiLevelType w:val="hybridMultilevel"/>
    <w:tmpl w:val="BEA41584"/>
    <w:lvl w:ilvl="0" w:tplc="5344AB78">
      <w:start w:val="117"/>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253A0"/>
    <w:multiLevelType w:val="multilevel"/>
    <w:tmpl w:val="EB34CECE"/>
    <w:lvl w:ilvl="0">
      <w:start w:val="5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39B6B20"/>
    <w:multiLevelType w:val="hybridMultilevel"/>
    <w:tmpl w:val="CBA037C8"/>
    <w:lvl w:ilvl="0" w:tplc="0409000F">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67986"/>
    <w:multiLevelType w:val="multilevel"/>
    <w:tmpl w:val="4072AD10"/>
    <w:lvl w:ilvl="0">
      <w:start w:val="3"/>
      <w:numFmt w:val="decimal"/>
      <w:lvlText w:val="%1."/>
      <w:lvlJc w:val="left"/>
      <w:pPr>
        <w:tabs>
          <w:tab w:val="num" w:pos="720"/>
        </w:tabs>
        <w:ind w:left="720" w:hanging="360"/>
      </w:pPr>
    </w:lvl>
    <w:lvl w:ilvl="1">
      <w:start w:val="3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23268F"/>
    <w:multiLevelType w:val="multilevel"/>
    <w:tmpl w:val="FEC44C0A"/>
    <w:lvl w:ilvl="0">
      <w:start w:val="83"/>
      <w:numFmt w:val="decimal"/>
      <w:lvlText w:val="%1."/>
      <w:lvlJc w:val="left"/>
      <w:pPr>
        <w:ind w:left="480" w:hanging="480"/>
      </w:pPr>
      <w:rPr>
        <w:rFonts w:hint="default"/>
      </w:rPr>
    </w:lvl>
    <w:lvl w:ilvl="1">
      <w:start w:val="1"/>
      <w:numFmt w:val="decimal"/>
      <w:lvlText w:val="%1.%2."/>
      <w:lvlJc w:val="left"/>
      <w:pPr>
        <w:ind w:left="2268" w:hanging="48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16" w15:restartNumberingAfterBreak="0">
    <w:nsid w:val="79686292"/>
    <w:multiLevelType w:val="multilevel"/>
    <w:tmpl w:val="9794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6E34AB"/>
    <w:multiLevelType w:val="hybridMultilevel"/>
    <w:tmpl w:val="DA8841AA"/>
    <w:lvl w:ilvl="0" w:tplc="0409000F">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521142">
    <w:abstractNumId w:val="7"/>
  </w:num>
  <w:num w:numId="2" w16cid:durableId="1403328040">
    <w:abstractNumId w:val="16"/>
  </w:num>
  <w:num w:numId="3" w16cid:durableId="1688100259">
    <w:abstractNumId w:val="8"/>
  </w:num>
  <w:num w:numId="4" w16cid:durableId="1908222516">
    <w:abstractNumId w:val="14"/>
  </w:num>
  <w:num w:numId="5" w16cid:durableId="1022324846">
    <w:abstractNumId w:val="4"/>
  </w:num>
  <w:num w:numId="6" w16cid:durableId="979042409">
    <w:abstractNumId w:val="5"/>
  </w:num>
  <w:num w:numId="7" w16cid:durableId="597758544">
    <w:abstractNumId w:val="12"/>
  </w:num>
  <w:num w:numId="8" w16cid:durableId="2019841345">
    <w:abstractNumId w:val="10"/>
  </w:num>
  <w:num w:numId="9" w16cid:durableId="1073548498">
    <w:abstractNumId w:val="3"/>
  </w:num>
  <w:num w:numId="10" w16cid:durableId="760876527">
    <w:abstractNumId w:val="11"/>
  </w:num>
  <w:num w:numId="11" w16cid:durableId="907114674">
    <w:abstractNumId w:val="6"/>
  </w:num>
  <w:num w:numId="12" w16cid:durableId="1712922940">
    <w:abstractNumId w:val="17"/>
  </w:num>
  <w:num w:numId="13" w16cid:durableId="2109278015">
    <w:abstractNumId w:val="1"/>
  </w:num>
  <w:num w:numId="14" w16cid:durableId="1813130378">
    <w:abstractNumId w:val="9"/>
  </w:num>
  <w:num w:numId="15" w16cid:durableId="242225541">
    <w:abstractNumId w:val="2"/>
  </w:num>
  <w:num w:numId="16" w16cid:durableId="176775316">
    <w:abstractNumId w:val="13"/>
  </w:num>
  <w:num w:numId="17" w16cid:durableId="2049605245">
    <w:abstractNumId w:val="0"/>
  </w:num>
  <w:num w:numId="18" w16cid:durableId="116007532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81"/>
    <w:rsid w:val="00000206"/>
    <w:rsid w:val="0000039F"/>
    <w:rsid w:val="00004472"/>
    <w:rsid w:val="00004C08"/>
    <w:rsid w:val="00007944"/>
    <w:rsid w:val="00010D3E"/>
    <w:rsid w:val="00010E5A"/>
    <w:rsid w:val="00010E5F"/>
    <w:rsid w:val="00013B0B"/>
    <w:rsid w:val="00013B8B"/>
    <w:rsid w:val="00014955"/>
    <w:rsid w:val="00015A47"/>
    <w:rsid w:val="00015A80"/>
    <w:rsid w:val="000165DD"/>
    <w:rsid w:val="00016EB4"/>
    <w:rsid w:val="0001729C"/>
    <w:rsid w:val="00020D2A"/>
    <w:rsid w:val="00021157"/>
    <w:rsid w:val="000223AD"/>
    <w:rsid w:val="00022917"/>
    <w:rsid w:val="000236BC"/>
    <w:rsid w:val="00023965"/>
    <w:rsid w:val="00026685"/>
    <w:rsid w:val="00026EFD"/>
    <w:rsid w:val="0002702C"/>
    <w:rsid w:val="00027BE7"/>
    <w:rsid w:val="00030043"/>
    <w:rsid w:val="000300A6"/>
    <w:rsid w:val="0003031F"/>
    <w:rsid w:val="00031478"/>
    <w:rsid w:val="000319D8"/>
    <w:rsid w:val="000333FC"/>
    <w:rsid w:val="00033ED1"/>
    <w:rsid w:val="0003400C"/>
    <w:rsid w:val="00036556"/>
    <w:rsid w:val="00037779"/>
    <w:rsid w:val="000433C2"/>
    <w:rsid w:val="00045429"/>
    <w:rsid w:val="00047867"/>
    <w:rsid w:val="00047D95"/>
    <w:rsid w:val="00050011"/>
    <w:rsid w:val="00051933"/>
    <w:rsid w:val="000520A5"/>
    <w:rsid w:val="00052B41"/>
    <w:rsid w:val="000533C1"/>
    <w:rsid w:val="00055277"/>
    <w:rsid w:val="00055B17"/>
    <w:rsid w:val="00055B44"/>
    <w:rsid w:val="000564F8"/>
    <w:rsid w:val="00056D1A"/>
    <w:rsid w:val="0006077B"/>
    <w:rsid w:val="00061654"/>
    <w:rsid w:val="00062DF2"/>
    <w:rsid w:val="00063993"/>
    <w:rsid w:val="000654B5"/>
    <w:rsid w:val="00066B3E"/>
    <w:rsid w:val="000674BB"/>
    <w:rsid w:val="00067E54"/>
    <w:rsid w:val="00071A98"/>
    <w:rsid w:val="000738D7"/>
    <w:rsid w:val="0007610B"/>
    <w:rsid w:val="0007687D"/>
    <w:rsid w:val="00080368"/>
    <w:rsid w:val="00080E94"/>
    <w:rsid w:val="00084161"/>
    <w:rsid w:val="00084D11"/>
    <w:rsid w:val="0008546B"/>
    <w:rsid w:val="000857BD"/>
    <w:rsid w:val="00085EDF"/>
    <w:rsid w:val="00086C9F"/>
    <w:rsid w:val="000931F3"/>
    <w:rsid w:val="000A1447"/>
    <w:rsid w:val="000A17EA"/>
    <w:rsid w:val="000A20E7"/>
    <w:rsid w:val="000A2677"/>
    <w:rsid w:val="000A3F62"/>
    <w:rsid w:val="000A47A6"/>
    <w:rsid w:val="000A48C4"/>
    <w:rsid w:val="000A5329"/>
    <w:rsid w:val="000A5D2E"/>
    <w:rsid w:val="000A6E59"/>
    <w:rsid w:val="000A715C"/>
    <w:rsid w:val="000A7E37"/>
    <w:rsid w:val="000B2951"/>
    <w:rsid w:val="000B61ED"/>
    <w:rsid w:val="000B68E9"/>
    <w:rsid w:val="000B78AB"/>
    <w:rsid w:val="000C0156"/>
    <w:rsid w:val="000C5B2C"/>
    <w:rsid w:val="000C5F7D"/>
    <w:rsid w:val="000C7ECF"/>
    <w:rsid w:val="000D0253"/>
    <w:rsid w:val="000D0705"/>
    <w:rsid w:val="000D27CB"/>
    <w:rsid w:val="000D2BE2"/>
    <w:rsid w:val="000D3D4D"/>
    <w:rsid w:val="000D46DE"/>
    <w:rsid w:val="000D4D89"/>
    <w:rsid w:val="000D6286"/>
    <w:rsid w:val="000D667F"/>
    <w:rsid w:val="000E02AA"/>
    <w:rsid w:val="000E0A5B"/>
    <w:rsid w:val="000E106E"/>
    <w:rsid w:val="000E12A5"/>
    <w:rsid w:val="000E1F2C"/>
    <w:rsid w:val="000E239E"/>
    <w:rsid w:val="000E3A14"/>
    <w:rsid w:val="000E3BCB"/>
    <w:rsid w:val="000E45F1"/>
    <w:rsid w:val="000E469C"/>
    <w:rsid w:val="000E6D9A"/>
    <w:rsid w:val="000E7AE8"/>
    <w:rsid w:val="000F1929"/>
    <w:rsid w:val="000F19F6"/>
    <w:rsid w:val="000F236D"/>
    <w:rsid w:val="000F2851"/>
    <w:rsid w:val="000F2BF8"/>
    <w:rsid w:val="000F634A"/>
    <w:rsid w:val="000F74A0"/>
    <w:rsid w:val="00100AF9"/>
    <w:rsid w:val="00101BEF"/>
    <w:rsid w:val="00101DAC"/>
    <w:rsid w:val="00101F14"/>
    <w:rsid w:val="001028A9"/>
    <w:rsid w:val="00103DB3"/>
    <w:rsid w:val="0010462F"/>
    <w:rsid w:val="00104F6A"/>
    <w:rsid w:val="00106342"/>
    <w:rsid w:val="00106AF9"/>
    <w:rsid w:val="00106CC7"/>
    <w:rsid w:val="001129A3"/>
    <w:rsid w:val="00112B5F"/>
    <w:rsid w:val="00112D0D"/>
    <w:rsid w:val="0011351C"/>
    <w:rsid w:val="00113DE2"/>
    <w:rsid w:val="001141AF"/>
    <w:rsid w:val="00114CF9"/>
    <w:rsid w:val="00115933"/>
    <w:rsid w:val="00115C29"/>
    <w:rsid w:val="00116734"/>
    <w:rsid w:val="00121AAB"/>
    <w:rsid w:val="00121F58"/>
    <w:rsid w:val="00122C51"/>
    <w:rsid w:val="0012351C"/>
    <w:rsid w:val="00125D4D"/>
    <w:rsid w:val="00126A07"/>
    <w:rsid w:val="00127C94"/>
    <w:rsid w:val="001330C5"/>
    <w:rsid w:val="001331E2"/>
    <w:rsid w:val="00133202"/>
    <w:rsid w:val="00134DCB"/>
    <w:rsid w:val="00136090"/>
    <w:rsid w:val="001364EC"/>
    <w:rsid w:val="00140708"/>
    <w:rsid w:val="00142E53"/>
    <w:rsid w:val="001467FD"/>
    <w:rsid w:val="00146E56"/>
    <w:rsid w:val="00147713"/>
    <w:rsid w:val="001478C2"/>
    <w:rsid w:val="00151085"/>
    <w:rsid w:val="00153602"/>
    <w:rsid w:val="00154B96"/>
    <w:rsid w:val="00155706"/>
    <w:rsid w:val="00155A9E"/>
    <w:rsid w:val="0015689E"/>
    <w:rsid w:val="001579A9"/>
    <w:rsid w:val="00161B75"/>
    <w:rsid w:val="0016245F"/>
    <w:rsid w:val="00170946"/>
    <w:rsid w:val="00171C39"/>
    <w:rsid w:val="001723D4"/>
    <w:rsid w:val="00175C53"/>
    <w:rsid w:val="00175DCA"/>
    <w:rsid w:val="00175E85"/>
    <w:rsid w:val="00177581"/>
    <w:rsid w:val="001835A9"/>
    <w:rsid w:val="001837E1"/>
    <w:rsid w:val="00184055"/>
    <w:rsid w:val="00185011"/>
    <w:rsid w:val="00185EBC"/>
    <w:rsid w:val="00185F10"/>
    <w:rsid w:val="00186B3A"/>
    <w:rsid w:val="00190F03"/>
    <w:rsid w:val="001912C3"/>
    <w:rsid w:val="00191372"/>
    <w:rsid w:val="00191D38"/>
    <w:rsid w:val="0019206B"/>
    <w:rsid w:val="001920A2"/>
    <w:rsid w:val="001940FD"/>
    <w:rsid w:val="00195B87"/>
    <w:rsid w:val="00195C75"/>
    <w:rsid w:val="00196B45"/>
    <w:rsid w:val="00197763"/>
    <w:rsid w:val="00197EDA"/>
    <w:rsid w:val="001A02D9"/>
    <w:rsid w:val="001A0981"/>
    <w:rsid w:val="001A0DD7"/>
    <w:rsid w:val="001A6341"/>
    <w:rsid w:val="001B0329"/>
    <w:rsid w:val="001B2E0C"/>
    <w:rsid w:val="001B3998"/>
    <w:rsid w:val="001B4C60"/>
    <w:rsid w:val="001B5E0D"/>
    <w:rsid w:val="001B7585"/>
    <w:rsid w:val="001C34DB"/>
    <w:rsid w:val="001C3B2E"/>
    <w:rsid w:val="001C3BCF"/>
    <w:rsid w:val="001C50CB"/>
    <w:rsid w:val="001C69EC"/>
    <w:rsid w:val="001C71D5"/>
    <w:rsid w:val="001C722A"/>
    <w:rsid w:val="001D019D"/>
    <w:rsid w:val="001D0F96"/>
    <w:rsid w:val="001D1EE1"/>
    <w:rsid w:val="001D2D34"/>
    <w:rsid w:val="001D3157"/>
    <w:rsid w:val="001D3E90"/>
    <w:rsid w:val="001D3EF7"/>
    <w:rsid w:val="001E1605"/>
    <w:rsid w:val="001E30B7"/>
    <w:rsid w:val="001E3F4E"/>
    <w:rsid w:val="001E73DD"/>
    <w:rsid w:val="001E76B4"/>
    <w:rsid w:val="001F4753"/>
    <w:rsid w:val="001F52DB"/>
    <w:rsid w:val="001F591A"/>
    <w:rsid w:val="001F71CF"/>
    <w:rsid w:val="002001C3"/>
    <w:rsid w:val="00202559"/>
    <w:rsid w:val="00204016"/>
    <w:rsid w:val="00204172"/>
    <w:rsid w:val="002106B2"/>
    <w:rsid w:val="002107B0"/>
    <w:rsid w:val="00214645"/>
    <w:rsid w:val="002148BE"/>
    <w:rsid w:val="002165B7"/>
    <w:rsid w:val="002165F3"/>
    <w:rsid w:val="00217826"/>
    <w:rsid w:val="00221771"/>
    <w:rsid w:val="002228A0"/>
    <w:rsid w:val="00222A6B"/>
    <w:rsid w:val="00223A9B"/>
    <w:rsid w:val="00224767"/>
    <w:rsid w:val="0022639C"/>
    <w:rsid w:val="002308E1"/>
    <w:rsid w:val="00231B30"/>
    <w:rsid w:val="00232DE8"/>
    <w:rsid w:val="00233E78"/>
    <w:rsid w:val="00234619"/>
    <w:rsid w:val="00235865"/>
    <w:rsid w:val="002402E5"/>
    <w:rsid w:val="0024084F"/>
    <w:rsid w:val="00243F52"/>
    <w:rsid w:val="00247172"/>
    <w:rsid w:val="002515A0"/>
    <w:rsid w:val="002516B8"/>
    <w:rsid w:val="00252E7F"/>
    <w:rsid w:val="00254679"/>
    <w:rsid w:val="00255143"/>
    <w:rsid w:val="0025617C"/>
    <w:rsid w:val="0026033C"/>
    <w:rsid w:val="002639E2"/>
    <w:rsid w:val="00263DA3"/>
    <w:rsid w:val="0026562B"/>
    <w:rsid w:val="002667D7"/>
    <w:rsid w:val="00267831"/>
    <w:rsid w:val="002703E9"/>
    <w:rsid w:val="00271B8C"/>
    <w:rsid w:val="0027383B"/>
    <w:rsid w:val="00273E0A"/>
    <w:rsid w:val="002746C6"/>
    <w:rsid w:val="00277118"/>
    <w:rsid w:val="00281BE1"/>
    <w:rsid w:val="00281EC7"/>
    <w:rsid w:val="00285E61"/>
    <w:rsid w:val="00287065"/>
    <w:rsid w:val="002910C8"/>
    <w:rsid w:val="00291249"/>
    <w:rsid w:val="00291B6F"/>
    <w:rsid w:val="002931C2"/>
    <w:rsid w:val="00295108"/>
    <w:rsid w:val="0029523C"/>
    <w:rsid w:val="00295BD8"/>
    <w:rsid w:val="002A12B4"/>
    <w:rsid w:val="002A387F"/>
    <w:rsid w:val="002A4CFD"/>
    <w:rsid w:val="002A4D96"/>
    <w:rsid w:val="002A5F7F"/>
    <w:rsid w:val="002B3D01"/>
    <w:rsid w:val="002B4ADA"/>
    <w:rsid w:val="002B6A82"/>
    <w:rsid w:val="002C152B"/>
    <w:rsid w:val="002C260C"/>
    <w:rsid w:val="002C598A"/>
    <w:rsid w:val="002C5CEF"/>
    <w:rsid w:val="002C68BD"/>
    <w:rsid w:val="002D0C23"/>
    <w:rsid w:val="002D3D5E"/>
    <w:rsid w:val="002D5233"/>
    <w:rsid w:val="002D6C4C"/>
    <w:rsid w:val="002D74E6"/>
    <w:rsid w:val="002D778C"/>
    <w:rsid w:val="002D7DEA"/>
    <w:rsid w:val="002E2A0B"/>
    <w:rsid w:val="002E3587"/>
    <w:rsid w:val="002E3AD5"/>
    <w:rsid w:val="002E4097"/>
    <w:rsid w:val="002E67F9"/>
    <w:rsid w:val="002F1FF2"/>
    <w:rsid w:val="002F3A63"/>
    <w:rsid w:val="002F40CC"/>
    <w:rsid w:val="002F500E"/>
    <w:rsid w:val="002F60DB"/>
    <w:rsid w:val="002F7CB6"/>
    <w:rsid w:val="00300E56"/>
    <w:rsid w:val="00301039"/>
    <w:rsid w:val="003015CB"/>
    <w:rsid w:val="003031B0"/>
    <w:rsid w:val="003035BE"/>
    <w:rsid w:val="0030396F"/>
    <w:rsid w:val="0030481D"/>
    <w:rsid w:val="00312340"/>
    <w:rsid w:val="00314295"/>
    <w:rsid w:val="00315964"/>
    <w:rsid w:val="003178CA"/>
    <w:rsid w:val="00317E7A"/>
    <w:rsid w:val="00317EF5"/>
    <w:rsid w:val="00320550"/>
    <w:rsid w:val="003229D6"/>
    <w:rsid w:val="00326542"/>
    <w:rsid w:val="00326F08"/>
    <w:rsid w:val="00326F10"/>
    <w:rsid w:val="0033014A"/>
    <w:rsid w:val="00330C4E"/>
    <w:rsid w:val="003310CD"/>
    <w:rsid w:val="00332084"/>
    <w:rsid w:val="00332F0B"/>
    <w:rsid w:val="00335C5E"/>
    <w:rsid w:val="003364F7"/>
    <w:rsid w:val="00336A08"/>
    <w:rsid w:val="00337197"/>
    <w:rsid w:val="0033788E"/>
    <w:rsid w:val="00341931"/>
    <w:rsid w:val="00342259"/>
    <w:rsid w:val="003446F3"/>
    <w:rsid w:val="00346D42"/>
    <w:rsid w:val="00347A63"/>
    <w:rsid w:val="0035128E"/>
    <w:rsid w:val="00352D93"/>
    <w:rsid w:val="00353F35"/>
    <w:rsid w:val="003557E2"/>
    <w:rsid w:val="00355E2F"/>
    <w:rsid w:val="00356C5F"/>
    <w:rsid w:val="0035782D"/>
    <w:rsid w:val="00360053"/>
    <w:rsid w:val="0036040C"/>
    <w:rsid w:val="00362242"/>
    <w:rsid w:val="003622CC"/>
    <w:rsid w:val="00362648"/>
    <w:rsid w:val="0036340B"/>
    <w:rsid w:val="00366396"/>
    <w:rsid w:val="00370759"/>
    <w:rsid w:val="00371BB3"/>
    <w:rsid w:val="00373F35"/>
    <w:rsid w:val="00374C65"/>
    <w:rsid w:val="00374D1B"/>
    <w:rsid w:val="00375FCB"/>
    <w:rsid w:val="00377A97"/>
    <w:rsid w:val="003805DD"/>
    <w:rsid w:val="00381DFD"/>
    <w:rsid w:val="00382068"/>
    <w:rsid w:val="00384CEA"/>
    <w:rsid w:val="00386D9A"/>
    <w:rsid w:val="0038745C"/>
    <w:rsid w:val="0039180C"/>
    <w:rsid w:val="00394D9B"/>
    <w:rsid w:val="00396F7F"/>
    <w:rsid w:val="003A0ADF"/>
    <w:rsid w:val="003A11FE"/>
    <w:rsid w:val="003A140E"/>
    <w:rsid w:val="003A227D"/>
    <w:rsid w:val="003A6049"/>
    <w:rsid w:val="003A60E8"/>
    <w:rsid w:val="003A6EF1"/>
    <w:rsid w:val="003B3D0F"/>
    <w:rsid w:val="003B3F91"/>
    <w:rsid w:val="003B42A6"/>
    <w:rsid w:val="003B4911"/>
    <w:rsid w:val="003B5FB3"/>
    <w:rsid w:val="003C002F"/>
    <w:rsid w:val="003C04F0"/>
    <w:rsid w:val="003C0E59"/>
    <w:rsid w:val="003C180F"/>
    <w:rsid w:val="003C25B2"/>
    <w:rsid w:val="003C2DC5"/>
    <w:rsid w:val="003C3354"/>
    <w:rsid w:val="003C3D98"/>
    <w:rsid w:val="003C4A37"/>
    <w:rsid w:val="003C6285"/>
    <w:rsid w:val="003C6E7C"/>
    <w:rsid w:val="003C73C2"/>
    <w:rsid w:val="003D0D2D"/>
    <w:rsid w:val="003D22EA"/>
    <w:rsid w:val="003E4E8F"/>
    <w:rsid w:val="003E507A"/>
    <w:rsid w:val="003E5B40"/>
    <w:rsid w:val="003F1072"/>
    <w:rsid w:val="003F4DB2"/>
    <w:rsid w:val="003F70FA"/>
    <w:rsid w:val="004000F6"/>
    <w:rsid w:val="0040042E"/>
    <w:rsid w:val="0040334E"/>
    <w:rsid w:val="00405EB0"/>
    <w:rsid w:val="004065FB"/>
    <w:rsid w:val="004107E3"/>
    <w:rsid w:val="00410803"/>
    <w:rsid w:val="00412E8C"/>
    <w:rsid w:val="0041314B"/>
    <w:rsid w:val="0041474E"/>
    <w:rsid w:val="00414D67"/>
    <w:rsid w:val="00416736"/>
    <w:rsid w:val="004167A7"/>
    <w:rsid w:val="004173EF"/>
    <w:rsid w:val="00417E34"/>
    <w:rsid w:val="00420F62"/>
    <w:rsid w:val="00421C33"/>
    <w:rsid w:val="00422F01"/>
    <w:rsid w:val="00423B86"/>
    <w:rsid w:val="00426B15"/>
    <w:rsid w:val="004278EC"/>
    <w:rsid w:val="00427CD9"/>
    <w:rsid w:val="004303E3"/>
    <w:rsid w:val="00430990"/>
    <w:rsid w:val="00431B59"/>
    <w:rsid w:val="00432503"/>
    <w:rsid w:val="0043255F"/>
    <w:rsid w:val="0043293F"/>
    <w:rsid w:val="004332E2"/>
    <w:rsid w:val="00433A7C"/>
    <w:rsid w:val="00434BA2"/>
    <w:rsid w:val="0043634E"/>
    <w:rsid w:val="00436420"/>
    <w:rsid w:val="00436971"/>
    <w:rsid w:val="00437AF7"/>
    <w:rsid w:val="004403FA"/>
    <w:rsid w:val="00442B66"/>
    <w:rsid w:val="004443E8"/>
    <w:rsid w:val="004455F1"/>
    <w:rsid w:val="00445E06"/>
    <w:rsid w:val="00446887"/>
    <w:rsid w:val="004501AD"/>
    <w:rsid w:val="00452169"/>
    <w:rsid w:val="00454F08"/>
    <w:rsid w:val="00455FF6"/>
    <w:rsid w:val="00457911"/>
    <w:rsid w:val="004629A8"/>
    <w:rsid w:val="004638FB"/>
    <w:rsid w:val="00463F74"/>
    <w:rsid w:val="00464039"/>
    <w:rsid w:val="00464412"/>
    <w:rsid w:val="00464BDB"/>
    <w:rsid w:val="00465759"/>
    <w:rsid w:val="00465CAD"/>
    <w:rsid w:val="004678B5"/>
    <w:rsid w:val="00471720"/>
    <w:rsid w:val="00471E1E"/>
    <w:rsid w:val="00472E00"/>
    <w:rsid w:val="004731AC"/>
    <w:rsid w:val="0047340F"/>
    <w:rsid w:val="00474693"/>
    <w:rsid w:val="004761C3"/>
    <w:rsid w:val="0047687E"/>
    <w:rsid w:val="0048206C"/>
    <w:rsid w:val="0048260A"/>
    <w:rsid w:val="00482B04"/>
    <w:rsid w:val="00482CE5"/>
    <w:rsid w:val="00483BB7"/>
    <w:rsid w:val="00484425"/>
    <w:rsid w:val="004856D2"/>
    <w:rsid w:val="00485851"/>
    <w:rsid w:val="00490741"/>
    <w:rsid w:val="0049182E"/>
    <w:rsid w:val="00491CEC"/>
    <w:rsid w:val="004931B3"/>
    <w:rsid w:val="00496A02"/>
    <w:rsid w:val="00496C17"/>
    <w:rsid w:val="004975BD"/>
    <w:rsid w:val="00497B9A"/>
    <w:rsid w:val="004A1855"/>
    <w:rsid w:val="004A1F87"/>
    <w:rsid w:val="004A2B06"/>
    <w:rsid w:val="004A357B"/>
    <w:rsid w:val="004A6FB9"/>
    <w:rsid w:val="004B03DE"/>
    <w:rsid w:val="004B18BC"/>
    <w:rsid w:val="004B2175"/>
    <w:rsid w:val="004B259A"/>
    <w:rsid w:val="004B2953"/>
    <w:rsid w:val="004B2EA8"/>
    <w:rsid w:val="004B33AF"/>
    <w:rsid w:val="004B4457"/>
    <w:rsid w:val="004B51E7"/>
    <w:rsid w:val="004B56C2"/>
    <w:rsid w:val="004B655B"/>
    <w:rsid w:val="004C1FC9"/>
    <w:rsid w:val="004C2710"/>
    <w:rsid w:val="004C3A22"/>
    <w:rsid w:val="004C630F"/>
    <w:rsid w:val="004C669C"/>
    <w:rsid w:val="004C7D37"/>
    <w:rsid w:val="004C7E25"/>
    <w:rsid w:val="004D0B47"/>
    <w:rsid w:val="004D2094"/>
    <w:rsid w:val="004D20B4"/>
    <w:rsid w:val="004D2996"/>
    <w:rsid w:val="004D2A99"/>
    <w:rsid w:val="004D562B"/>
    <w:rsid w:val="004D5962"/>
    <w:rsid w:val="004D6C9C"/>
    <w:rsid w:val="004E1947"/>
    <w:rsid w:val="004E6D3F"/>
    <w:rsid w:val="004F09A2"/>
    <w:rsid w:val="004F32AA"/>
    <w:rsid w:val="004F3BA6"/>
    <w:rsid w:val="004F5CA7"/>
    <w:rsid w:val="004F773B"/>
    <w:rsid w:val="004F7DC0"/>
    <w:rsid w:val="0050074D"/>
    <w:rsid w:val="00500A1E"/>
    <w:rsid w:val="005011BE"/>
    <w:rsid w:val="0050279D"/>
    <w:rsid w:val="00502E4E"/>
    <w:rsid w:val="00503A44"/>
    <w:rsid w:val="00504601"/>
    <w:rsid w:val="00505901"/>
    <w:rsid w:val="00506754"/>
    <w:rsid w:val="00506846"/>
    <w:rsid w:val="00507D8F"/>
    <w:rsid w:val="00510290"/>
    <w:rsid w:val="00510609"/>
    <w:rsid w:val="0051213C"/>
    <w:rsid w:val="005121B9"/>
    <w:rsid w:val="00513714"/>
    <w:rsid w:val="00514618"/>
    <w:rsid w:val="005152C0"/>
    <w:rsid w:val="00515507"/>
    <w:rsid w:val="005164F6"/>
    <w:rsid w:val="00517079"/>
    <w:rsid w:val="00517171"/>
    <w:rsid w:val="0051774C"/>
    <w:rsid w:val="005237F0"/>
    <w:rsid w:val="00524B92"/>
    <w:rsid w:val="0052545D"/>
    <w:rsid w:val="005268F5"/>
    <w:rsid w:val="00526A9C"/>
    <w:rsid w:val="00527B76"/>
    <w:rsid w:val="005314ED"/>
    <w:rsid w:val="005318AF"/>
    <w:rsid w:val="00532277"/>
    <w:rsid w:val="00532858"/>
    <w:rsid w:val="0053345F"/>
    <w:rsid w:val="005339DA"/>
    <w:rsid w:val="00534DD5"/>
    <w:rsid w:val="00535B33"/>
    <w:rsid w:val="005364B5"/>
    <w:rsid w:val="00542165"/>
    <w:rsid w:val="0054228C"/>
    <w:rsid w:val="0054300B"/>
    <w:rsid w:val="00544B7E"/>
    <w:rsid w:val="005469E6"/>
    <w:rsid w:val="00546E07"/>
    <w:rsid w:val="00551920"/>
    <w:rsid w:val="00552403"/>
    <w:rsid w:val="005541B7"/>
    <w:rsid w:val="00560E5E"/>
    <w:rsid w:val="00562AA9"/>
    <w:rsid w:val="00564E85"/>
    <w:rsid w:val="005672A5"/>
    <w:rsid w:val="00567863"/>
    <w:rsid w:val="005713E7"/>
    <w:rsid w:val="0057211A"/>
    <w:rsid w:val="00572A2D"/>
    <w:rsid w:val="00573273"/>
    <w:rsid w:val="0057358C"/>
    <w:rsid w:val="00574FBF"/>
    <w:rsid w:val="00574FD1"/>
    <w:rsid w:val="00575A0E"/>
    <w:rsid w:val="00576BF8"/>
    <w:rsid w:val="00577D8B"/>
    <w:rsid w:val="00577EDA"/>
    <w:rsid w:val="005822C9"/>
    <w:rsid w:val="00582D31"/>
    <w:rsid w:val="0058535E"/>
    <w:rsid w:val="005863EE"/>
    <w:rsid w:val="00587D85"/>
    <w:rsid w:val="00592BDF"/>
    <w:rsid w:val="00592CD4"/>
    <w:rsid w:val="00592E51"/>
    <w:rsid w:val="0059367D"/>
    <w:rsid w:val="00595005"/>
    <w:rsid w:val="005958F4"/>
    <w:rsid w:val="005964EC"/>
    <w:rsid w:val="00596528"/>
    <w:rsid w:val="00596E04"/>
    <w:rsid w:val="005A044C"/>
    <w:rsid w:val="005A26FF"/>
    <w:rsid w:val="005A3F95"/>
    <w:rsid w:val="005A6E51"/>
    <w:rsid w:val="005B015F"/>
    <w:rsid w:val="005B27C1"/>
    <w:rsid w:val="005B3BAA"/>
    <w:rsid w:val="005B4C3E"/>
    <w:rsid w:val="005B56BB"/>
    <w:rsid w:val="005B6B36"/>
    <w:rsid w:val="005B742F"/>
    <w:rsid w:val="005C3C44"/>
    <w:rsid w:val="005C4ABF"/>
    <w:rsid w:val="005C5764"/>
    <w:rsid w:val="005C5879"/>
    <w:rsid w:val="005D0E8C"/>
    <w:rsid w:val="005D10AB"/>
    <w:rsid w:val="005D1716"/>
    <w:rsid w:val="005D330D"/>
    <w:rsid w:val="005D5247"/>
    <w:rsid w:val="005D6127"/>
    <w:rsid w:val="005D63E6"/>
    <w:rsid w:val="005D6796"/>
    <w:rsid w:val="005D6A9A"/>
    <w:rsid w:val="005D6FF2"/>
    <w:rsid w:val="005D74AD"/>
    <w:rsid w:val="005E158E"/>
    <w:rsid w:val="005E186D"/>
    <w:rsid w:val="005E215A"/>
    <w:rsid w:val="005E5FF9"/>
    <w:rsid w:val="005E67E9"/>
    <w:rsid w:val="005E6B41"/>
    <w:rsid w:val="005F02BC"/>
    <w:rsid w:val="005F076F"/>
    <w:rsid w:val="005F0BF0"/>
    <w:rsid w:val="005F22B9"/>
    <w:rsid w:val="005F29A1"/>
    <w:rsid w:val="005F3937"/>
    <w:rsid w:val="005F6714"/>
    <w:rsid w:val="005F6FB7"/>
    <w:rsid w:val="00601371"/>
    <w:rsid w:val="00601DD3"/>
    <w:rsid w:val="00602D51"/>
    <w:rsid w:val="006030F4"/>
    <w:rsid w:val="00603FFD"/>
    <w:rsid w:val="00605331"/>
    <w:rsid w:val="00605E61"/>
    <w:rsid w:val="0060780B"/>
    <w:rsid w:val="00607E3C"/>
    <w:rsid w:val="00607E7C"/>
    <w:rsid w:val="00610986"/>
    <w:rsid w:val="00611314"/>
    <w:rsid w:val="006118AA"/>
    <w:rsid w:val="00612E9B"/>
    <w:rsid w:val="00613C80"/>
    <w:rsid w:val="0061407D"/>
    <w:rsid w:val="006205A3"/>
    <w:rsid w:val="0062125C"/>
    <w:rsid w:val="00623703"/>
    <w:rsid w:val="00624F95"/>
    <w:rsid w:val="0062515D"/>
    <w:rsid w:val="00625381"/>
    <w:rsid w:val="006272BA"/>
    <w:rsid w:val="00627BA9"/>
    <w:rsid w:val="00630C47"/>
    <w:rsid w:val="00631365"/>
    <w:rsid w:val="006313BF"/>
    <w:rsid w:val="00631C61"/>
    <w:rsid w:val="00631F52"/>
    <w:rsid w:val="00632D6A"/>
    <w:rsid w:val="00633DC8"/>
    <w:rsid w:val="00634A8B"/>
    <w:rsid w:val="00634EA3"/>
    <w:rsid w:val="00634ED3"/>
    <w:rsid w:val="00636336"/>
    <w:rsid w:val="006368E5"/>
    <w:rsid w:val="00637EB3"/>
    <w:rsid w:val="00641736"/>
    <w:rsid w:val="00641CC2"/>
    <w:rsid w:val="00644758"/>
    <w:rsid w:val="0064509A"/>
    <w:rsid w:val="006500EF"/>
    <w:rsid w:val="0065074A"/>
    <w:rsid w:val="0065114F"/>
    <w:rsid w:val="00652A2C"/>
    <w:rsid w:val="00654E86"/>
    <w:rsid w:val="00655652"/>
    <w:rsid w:val="00655D8C"/>
    <w:rsid w:val="0065605A"/>
    <w:rsid w:val="0065778D"/>
    <w:rsid w:val="006603D8"/>
    <w:rsid w:val="00660500"/>
    <w:rsid w:val="00660CA4"/>
    <w:rsid w:val="0066144C"/>
    <w:rsid w:val="006642A5"/>
    <w:rsid w:val="00667BC9"/>
    <w:rsid w:val="00670263"/>
    <w:rsid w:val="006715AD"/>
    <w:rsid w:val="006716AE"/>
    <w:rsid w:val="00672424"/>
    <w:rsid w:val="00672FE0"/>
    <w:rsid w:val="006749E2"/>
    <w:rsid w:val="006763B7"/>
    <w:rsid w:val="006778E2"/>
    <w:rsid w:val="00680028"/>
    <w:rsid w:val="00681AB4"/>
    <w:rsid w:val="0068380C"/>
    <w:rsid w:val="00683909"/>
    <w:rsid w:val="006846E0"/>
    <w:rsid w:val="00685573"/>
    <w:rsid w:val="00686CDE"/>
    <w:rsid w:val="00686E28"/>
    <w:rsid w:val="006871D9"/>
    <w:rsid w:val="006873FF"/>
    <w:rsid w:val="00687B7D"/>
    <w:rsid w:val="00687DD2"/>
    <w:rsid w:val="00690479"/>
    <w:rsid w:val="006909A8"/>
    <w:rsid w:val="00691597"/>
    <w:rsid w:val="006916BE"/>
    <w:rsid w:val="006917BF"/>
    <w:rsid w:val="0069238C"/>
    <w:rsid w:val="00692C43"/>
    <w:rsid w:val="006934A6"/>
    <w:rsid w:val="00694E00"/>
    <w:rsid w:val="00695016"/>
    <w:rsid w:val="006959E8"/>
    <w:rsid w:val="006A1422"/>
    <w:rsid w:val="006A6D5A"/>
    <w:rsid w:val="006A7024"/>
    <w:rsid w:val="006A7428"/>
    <w:rsid w:val="006A767D"/>
    <w:rsid w:val="006B34C8"/>
    <w:rsid w:val="006B6AA6"/>
    <w:rsid w:val="006B6D23"/>
    <w:rsid w:val="006C0753"/>
    <w:rsid w:val="006C0C1D"/>
    <w:rsid w:val="006C492E"/>
    <w:rsid w:val="006C5F2D"/>
    <w:rsid w:val="006C78FA"/>
    <w:rsid w:val="006D3902"/>
    <w:rsid w:val="006D3BB8"/>
    <w:rsid w:val="006D4A76"/>
    <w:rsid w:val="006D57BE"/>
    <w:rsid w:val="006D6C88"/>
    <w:rsid w:val="006D6DB5"/>
    <w:rsid w:val="006D71AE"/>
    <w:rsid w:val="006E02F9"/>
    <w:rsid w:val="006E1DD0"/>
    <w:rsid w:val="006E5975"/>
    <w:rsid w:val="006E61D0"/>
    <w:rsid w:val="006E6946"/>
    <w:rsid w:val="006F10EA"/>
    <w:rsid w:val="006F2225"/>
    <w:rsid w:val="006F54E8"/>
    <w:rsid w:val="006F5781"/>
    <w:rsid w:val="006F69D4"/>
    <w:rsid w:val="0070075B"/>
    <w:rsid w:val="00701924"/>
    <w:rsid w:val="0070392E"/>
    <w:rsid w:val="00703BF4"/>
    <w:rsid w:val="007064CF"/>
    <w:rsid w:val="00707914"/>
    <w:rsid w:val="00710D29"/>
    <w:rsid w:val="00714570"/>
    <w:rsid w:val="00714DDF"/>
    <w:rsid w:val="0071506E"/>
    <w:rsid w:val="007157FA"/>
    <w:rsid w:val="00715FBF"/>
    <w:rsid w:val="007161D9"/>
    <w:rsid w:val="00720025"/>
    <w:rsid w:val="007201C8"/>
    <w:rsid w:val="00720DAD"/>
    <w:rsid w:val="00721CB7"/>
    <w:rsid w:val="0072408E"/>
    <w:rsid w:val="00725C73"/>
    <w:rsid w:val="007268B1"/>
    <w:rsid w:val="007304A3"/>
    <w:rsid w:val="0073216B"/>
    <w:rsid w:val="00733926"/>
    <w:rsid w:val="00734815"/>
    <w:rsid w:val="007348CC"/>
    <w:rsid w:val="00736232"/>
    <w:rsid w:val="00736C60"/>
    <w:rsid w:val="0073769B"/>
    <w:rsid w:val="00740671"/>
    <w:rsid w:val="007426EE"/>
    <w:rsid w:val="007431C0"/>
    <w:rsid w:val="00743529"/>
    <w:rsid w:val="0074397F"/>
    <w:rsid w:val="00743980"/>
    <w:rsid w:val="00743C62"/>
    <w:rsid w:val="00750C91"/>
    <w:rsid w:val="00753813"/>
    <w:rsid w:val="00754E3F"/>
    <w:rsid w:val="00755D52"/>
    <w:rsid w:val="007573F8"/>
    <w:rsid w:val="007606FF"/>
    <w:rsid w:val="007612B3"/>
    <w:rsid w:val="007664CB"/>
    <w:rsid w:val="00766C76"/>
    <w:rsid w:val="00767A56"/>
    <w:rsid w:val="00767C12"/>
    <w:rsid w:val="0077061C"/>
    <w:rsid w:val="007726EF"/>
    <w:rsid w:val="0077287B"/>
    <w:rsid w:val="00772BAB"/>
    <w:rsid w:val="00773080"/>
    <w:rsid w:val="00775520"/>
    <w:rsid w:val="0077610F"/>
    <w:rsid w:val="0077721A"/>
    <w:rsid w:val="00782D47"/>
    <w:rsid w:val="00782D56"/>
    <w:rsid w:val="00782F4A"/>
    <w:rsid w:val="007859B8"/>
    <w:rsid w:val="00785A18"/>
    <w:rsid w:val="007874E8"/>
    <w:rsid w:val="00787A1F"/>
    <w:rsid w:val="00791E7B"/>
    <w:rsid w:val="007934DC"/>
    <w:rsid w:val="00793824"/>
    <w:rsid w:val="00795763"/>
    <w:rsid w:val="00795ABA"/>
    <w:rsid w:val="007A0991"/>
    <w:rsid w:val="007A396E"/>
    <w:rsid w:val="007A3BBB"/>
    <w:rsid w:val="007A5205"/>
    <w:rsid w:val="007A59BD"/>
    <w:rsid w:val="007A65B1"/>
    <w:rsid w:val="007A7FD2"/>
    <w:rsid w:val="007B0C8A"/>
    <w:rsid w:val="007B1F53"/>
    <w:rsid w:val="007B2046"/>
    <w:rsid w:val="007B2DA7"/>
    <w:rsid w:val="007B4F42"/>
    <w:rsid w:val="007B526B"/>
    <w:rsid w:val="007B77B8"/>
    <w:rsid w:val="007B7C1B"/>
    <w:rsid w:val="007B7F4C"/>
    <w:rsid w:val="007C0CE4"/>
    <w:rsid w:val="007C10B7"/>
    <w:rsid w:val="007C14C7"/>
    <w:rsid w:val="007C1E6C"/>
    <w:rsid w:val="007C56BA"/>
    <w:rsid w:val="007C6D94"/>
    <w:rsid w:val="007D07EE"/>
    <w:rsid w:val="007D18AA"/>
    <w:rsid w:val="007D42BD"/>
    <w:rsid w:val="007D6284"/>
    <w:rsid w:val="007D6DBD"/>
    <w:rsid w:val="007E001F"/>
    <w:rsid w:val="007E05ED"/>
    <w:rsid w:val="007E18B6"/>
    <w:rsid w:val="007E24AC"/>
    <w:rsid w:val="007E2C7B"/>
    <w:rsid w:val="007E30A2"/>
    <w:rsid w:val="007E5ADC"/>
    <w:rsid w:val="007E6610"/>
    <w:rsid w:val="007E77B9"/>
    <w:rsid w:val="007E7A04"/>
    <w:rsid w:val="007F121A"/>
    <w:rsid w:val="007F31A6"/>
    <w:rsid w:val="007F41CD"/>
    <w:rsid w:val="007F4971"/>
    <w:rsid w:val="007F6148"/>
    <w:rsid w:val="007F61A6"/>
    <w:rsid w:val="0080092C"/>
    <w:rsid w:val="00801A45"/>
    <w:rsid w:val="00802FD2"/>
    <w:rsid w:val="008043AF"/>
    <w:rsid w:val="0080618C"/>
    <w:rsid w:val="00806E81"/>
    <w:rsid w:val="00807AB9"/>
    <w:rsid w:val="00807CA8"/>
    <w:rsid w:val="00810B2B"/>
    <w:rsid w:val="008120E0"/>
    <w:rsid w:val="00812C15"/>
    <w:rsid w:val="00813494"/>
    <w:rsid w:val="00813D24"/>
    <w:rsid w:val="008148FD"/>
    <w:rsid w:val="00816532"/>
    <w:rsid w:val="00816B52"/>
    <w:rsid w:val="00817E48"/>
    <w:rsid w:val="00823B73"/>
    <w:rsid w:val="0082436F"/>
    <w:rsid w:val="008261A7"/>
    <w:rsid w:val="00826420"/>
    <w:rsid w:val="008270C4"/>
    <w:rsid w:val="00827ECD"/>
    <w:rsid w:val="008305C7"/>
    <w:rsid w:val="00831F5C"/>
    <w:rsid w:val="00832CAF"/>
    <w:rsid w:val="00833DFA"/>
    <w:rsid w:val="00837CB4"/>
    <w:rsid w:val="00840475"/>
    <w:rsid w:val="00842C97"/>
    <w:rsid w:val="00842D21"/>
    <w:rsid w:val="00844530"/>
    <w:rsid w:val="00846EDD"/>
    <w:rsid w:val="008479F6"/>
    <w:rsid w:val="00851488"/>
    <w:rsid w:val="008518E6"/>
    <w:rsid w:val="00853702"/>
    <w:rsid w:val="00855816"/>
    <w:rsid w:val="00860752"/>
    <w:rsid w:val="00862DD9"/>
    <w:rsid w:val="00862FD2"/>
    <w:rsid w:val="0086349F"/>
    <w:rsid w:val="0086397A"/>
    <w:rsid w:val="008702A5"/>
    <w:rsid w:val="00872B51"/>
    <w:rsid w:val="008756A9"/>
    <w:rsid w:val="008770BB"/>
    <w:rsid w:val="008808C9"/>
    <w:rsid w:val="008809F1"/>
    <w:rsid w:val="00882DC9"/>
    <w:rsid w:val="008834E3"/>
    <w:rsid w:val="00885719"/>
    <w:rsid w:val="00885AB1"/>
    <w:rsid w:val="00886651"/>
    <w:rsid w:val="00887914"/>
    <w:rsid w:val="00892BC2"/>
    <w:rsid w:val="00895951"/>
    <w:rsid w:val="008971FB"/>
    <w:rsid w:val="00897F1B"/>
    <w:rsid w:val="008A032E"/>
    <w:rsid w:val="008A12E0"/>
    <w:rsid w:val="008A13AE"/>
    <w:rsid w:val="008A1426"/>
    <w:rsid w:val="008A38B5"/>
    <w:rsid w:val="008A3973"/>
    <w:rsid w:val="008A4808"/>
    <w:rsid w:val="008A51CE"/>
    <w:rsid w:val="008A598F"/>
    <w:rsid w:val="008A65C9"/>
    <w:rsid w:val="008A7DA3"/>
    <w:rsid w:val="008A7EA2"/>
    <w:rsid w:val="008B023A"/>
    <w:rsid w:val="008B054B"/>
    <w:rsid w:val="008B1B37"/>
    <w:rsid w:val="008B26D8"/>
    <w:rsid w:val="008B549B"/>
    <w:rsid w:val="008B5A44"/>
    <w:rsid w:val="008B5C51"/>
    <w:rsid w:val="008B7E89"/>
    <w:rsid w:val="008C1191"/>
    <w:rsid w:val="008C429E"/>
    <w:rsid w:val="008C76EC"/>
    <w:rsid w:val="008D0176"/>
    <w:rsid w:val="008D03F9"/>
    <w:rsid w:val="008D3A1D"/>
    <w:rsid w:val="008D4EF8"/>
    <w:rsid w:val="008D5FE4"/>
    <w:rsid w:val="008E031C"/>
    <w:rsid w:val="008E05BD"/>
    <w:rsid w:val="008E0832"/>
    <w:rsid w:val="008E3392"/>
    <w:rsid w:val="008E38A5"/>
    <w:rsid w:val="008E5276"/>
    <w:rsid w:val="008E5FE0"/>
    <w:rsid w:val="008E69EA"/>
    <w:rsid w:val="008E6A11"/>
    <w:rsid w:val="008E70C5"/>
    <w:rsid w:val="008F0C4A"/>
    <w:rsid w:val="008F17E9"/>
    <w:rsid w:val="008F1B45"/>
    <w:rsid w:val="008F204F"/>
    <w:rsid w:val="008F2252"/>
    <w:rsid w:val="008F5193"/>
    <w:rsid w:val="008F51E4"/>
    <w:rsid w:val="008F7565"/>
    <w:rsid w:val="008F7D24"/>
    <w:rsid w:val="0090021C"/>
    <w:rsid w:val="00901CBD"/>
    <w:rsid w:val="00904E7E"/>
    <w:rsid w:val="0090554C"/>
    <w:rsid w:val="0090606D"/>
    <w:rsid w:val="00906C99"/>
    <w:rsid w:val="00910FAA"/>
    <w:rsid w:val="00914738"/>
    <w:rsid w:val="009229E4"/>
    <w:rsid w:val="00924CE4"/>
    <w:rsid w:val="0092567A"/>
    <w:rsid w:val="00925ADA"/>
    <w:rsid w:val="00925DF7"/>
    <w:rsid w:val="0092634F"/>
    <w:rsid w:val="0092719A"/>
    <w:rsid w:val="0092782D"/>
    <w:rsid w:val="009337F2"/>
    <w:rsid w:val="009412BF"/>
    <w:rsid w:val="009440FF"/>
    <w:rsid w:val="00945E6A"/>
    <w:rsid w:val="0094708C"/>
    <w:rsid w:val="00947194"/>
    <w:rsid w:val="00947872"/>
    <w:rsid w:val="00947B3D"/>
    <w:rsid w:val="00950A19"/>
    <w:rsid w:val="00951551"/>
    <w:rsid w:val="009555D0"/>
    <w:rsid w:val="00955870"/>
    <w:rsid w:val="0095621B"/>
    <w:rsid w:val="009609F9"/>
    <w:rsid w:val="00963475"/>
    <w:rsid w:val="00963FB5"/>
    <w:rsid w:val="009645D7"/>
    <w:rsid w:val="00965D35"/>
    <w:rsid w:val="009666C6"/>
    <w:rsid w:val="00966FD6"/>
    <w:rsid w:val="00967750"/>
    <w:rsid w:val="00971721"/>
    <w:rsid w:val="00971945"/>
    <w:rsid w:val="00971C60"/>
    <w:rsid w:val="00974C6C"/>
    <w:rsid w:val="00974D49"/>
    <w:rsid w:val="009767FF"/>
    <w:rsid w:val="00977F2C"/>
    <w:rsid w:val="00982F50"/>
    <w:rsid w:val="00984195"/>
    <w:rsid w:val="009856BF"/>
    <w:rsid w:val="0098582B"/>
    <w:rsid w:val="009871CD"/>
    <w:rsid w:val="009872B5"/>
    <w:rsid w:val="00987909"/>
    <w:rsid w:val="00993B63"/>
    <w:rsid w:val="0099572A"/>
    <w:rsid w:val="00996E70"/>
    <w:rsid w:val="00997A2F"/>
    <w:rsid w:val="009A2BFE"/>
    <w:rsid w:val="009A36A1"/>
    <w:rsid w:val="009A3DDE"/>
    <w:rsid w:val="009A75DD"/>
    <w:rsid w:val="009B08E6"/>
    <w:rsid w:val="009B0FEE"/>
    <w:rsid w:val="009B1346"/>
    <w:rsid w:val="009B5B36"/>
    <w:rsid w:val="009B61EC"/>
    <w:rsid w:val="009B7773"/>
    <w:rsid w:val="009C00BC"/>
    <w:rsid w:val="009C0433"/>
    <w:rsid w:val="009C0876"/>
    <w:rsid w:val="009C088D"/>
    <w:rsid w:val="009C1AEC"/>
    <w:rsid w:val="009C250F"/>
    <w:rsid w:val="009C5CFB"/>
    <w:rsid w:val="009C72C7"/>
    <w:rsid w:val="009D03DA"/>
    <w:rsid w:val="009D10C1"/>
    <w:rsid w:val="009D1922"/>
    <w:rsid w:val="009D1953"/>
    <w:rsid w:val="009D1B9E"/>
    <w:rsid w:val="009D46E0"/>
    <w:rsid w:val="009D70B6"/>
    <w:rsid w:val="009E1277"/>
    <w:rsid w:val="009E3267"/>
    <w:rsid w:val="009E3F8B"/>
    <w:rsid w:val="009E4069"/>
    <w:rsid w:val="009E4563"/>
    <w:rsid w:val="009E52C7"/>
    <w:rsid w:val="009E759C"/>
    <w:rsid w:val="009F0A4D"/>
    <w:rsid w:val="009F175D"/>
    <w:rsid w:val="009F2576"/>
    <w:rsid w:val="009F3364"/>
    <w:rsid w:val="009F3557"/>
    <w:rsid w:val="009F366D"/>
    <w:rsid w:val="009F387A"/>
    <w:rsid w:val="009F4F33"/>
    <w:rsid w:val="009F5BF0"/>
    <w:rsid w:val="009F73F2"/>
    <w:rsid w:val="009F77FF"/>
    <w:rsid w:val="00A0062E"/>
    <w:rsid w:val="00A00BA8"/>
    <w:rsid w:val="00A00D49"/>
    <w:rsid w:val="00A022BE"/>
    <w:rsid w:val="00A02F3F"/>
    <w:rsid w:val="00A03122"/>
    <w:rsid w:val="00A04777"/>
    <w:rsid w:val="00A04ED3"/>
    <w:rsid w:val="00A069A0"/>
    <w:rsid w:val="00A06DF8"/>
    <w:rsid w:val="00A071E8"/>
    <w:rsid w:val="00A105CF"/>
    <w:rsid w:val="00A11457"/>
    <w:rsid w:val="00A1174A"/>
    <w:rsid w:val="00A14B43"/>
    <w:rsid w:val="00A1CFBD"/>
    <w:rsid w:val="00A21190"/>
    <w:rsid w:val="00A213FF"/>
    <w:rsid w:val="00A21556"/>
    <w:rsid w:val="00A21D11"/>
    <w:rsid w:val="00A2321D"/>
    <w:rsid w:val="00A23E58"/>
    <w:rsid w:val="00A25155"/>
    <w:rsid w:val="00A2627A"/>
    <w:rsid w:val="00A26A23"/>
    <w:rsid w:val="00A26F0E"/>
    <w:rsid w:val="00A305F5"/>
    <w:rsid w:val="00A32344"/>
    <w:rsid w:val="00A32B0A"/>
    <w:rsid w:val="00A34990"/>
    <w:rsid w:val="00A356A8"/>
    <w:rsid w:val="00A42D58"/>
    <w:rsid w:val="00A43FB3"/>
    <w:rsid w:val="00A463DA"/>
    <w:rsid w:val="00A4669F"/>
    <w:rsid w:val="00A53094"/>
    <w:rsid w:val="00A53E4E"/>
    <w:rsid w:val="00A5415E"/>
    <w:rsid w:val="00A5450D"/>
    <w:rsid w:val="00A552DE"/>
    <w:rsid w:val="00A56910"/>
    <w:rsid w:val="00A573AF"/>
    <w:rsid w:val="00A60F3E"/>
    <w:rsid w:val="00A62281"/>
    <w:rsid w:val="00A702B3"/>
    <w:rsid w:val="00A70614"/>
    <w:rsid w:val="00A70629"/>
    <w:rsid w:val="00A7146A"/>
    <w:rsid w:val="00A71923"/>
    <w:rsid w:val="00A73752"/>
    <w:rsid w:val="00A761E5"/>
    <w:rsid w:val="00A80EAF"/>
    <w:rsid w:val="00A811BB"/>
    <w:rsid w:val="00A81BC4"/>
    <w:rsid w:val="00A821A4"/>
    <w:rsid w:val="00A84AFD"/>
    <w:rsid w:val="00A85BA8"/>
    <w:rsid w:val="00A86688"/>
    <w:rsid w:val="00A8726D"/>
    <w:rsid w:val="00A879B4"/>
    <w:rsid w:val="00A87CF5"/>
    <w:rsid w:val="00A9013B"/>
    <w:rsid w:val="00A90D07"/>
    <w:rsid w:val="00A92E9A"/>
    <w:rsid w:val="00A93FAB"/>
    <w:rsid w:val="00A94A55"/>
    <w:rsid w:val="00A96AA1"/>
    <w:rsid w:val="00AA1150"/>
    <w:rsid w:val="00AA3369"/>
    <w:rsid w:val="00AA5D68"/>
    <w:rsid w:val="00AB3789"/>
    <w:rsid w:val="00AB5D3F"/>
    <w:rsid w:val="00AB5D65"/>
    <w:rsid w:val="00AB5E8E"/>
    <w:rsid w:val="00AB6FC5"/>
    <w:rsid w:val="00AB724A"/>
    <w:rsid w:val="00AB794E"/>
    <w:rsid w:val="00AC00DE"/>
    <w:rsid w:val="00AC1072"/>
    <w:rsid w:val="00AC3F32"/>
    <w:rsid w:val="00AD0031"/>
    <w:rsid w:val="00AD0CEC"/>
    <w:rsid w:val="00AD3F6B"/>
    <w:rsid w:val="00AD7FC2"/>
    <w:rsid w:val="00AE017B"/>
    <w:rsid w:val="00AE0619"/>
    <w:rsid w:val="00AE0C92"/>
    <w:rsid w:val="00AE1E94"/>
    <w:rsid w:val="00AE28A3"/>
    <w:rsid w:val="00AE4626"/>
    <w:rsid w:val="00AE4AA6"/>
    <w:rsid w:val="00AE5953"/>
    <w:rsid w:val="00AE753E"/>
    <w:rsid w:val="00AE7D9F"/>
    <w:rsid w:val="00AF03C2"/>
    <w:rsid w:val="00AF2412"/>
    <w:rsid w:val="00AF3173"/>
    <w:rsid w:val="00AF4142"/>
    <w:rsid w:val="00AF4E8A"/>
    <w:rsid w:val="00AF58BD"/>
    <w:rsid w:val="00B005D0"/>
    <w:rsid w:val="00B03AB9"/>
    <w:rsid w:val="00B04B6A"/>
    <w:rsid w:val="00B0523A"/>
    <w:rsid w:val="00B07751"/>
    <w:rsid w:val="00B1036E"/>
    <w:rsid w:val="00B10832"/>
    <w:rsid w:val="00B10FE5"/>
    <w:rsid w:val="00B117E7"/>
    <w:rsid w:val="00B1249C"/>
    <w:rsid w:val="00B13762"/>
    <w:rsid w:val="00B14416"/>
    <w:rsid w:val="00B147A7"/>
    <w:rsid w:val="00B1547C"/>
    <w:rsid w:val="00B217A0"/>
    <w:rsid w:val="00B21D2E"/>
    <w:rsid w:val="00B229DA"/>
    <w:rsid w:val="00B23756"/>
    <w:rsid w:val="00B24D5D"/>
    <w:rsid w:val="00B24E9F"/>
    <w:rsid w:val="00B26041"/>
    <w:rsid w:val="00B263C1"/>
    <w:rsid w:val="00B274E4"/>
    <w:rsid w:val="00B27866"/>
    <w:rsid w:val="00B27A65"/>
    <w:rsid w:val="00B30388"/>
    <w:rsid w:val="00B329D3"/>
    <w:rsid w:val="00B3732C"/>
    <w:rsid w:val="00B44A5A"/>
    <w:rsid w:val="00B44CCB"/>
    <w:rsid w:val="00B45848"/>
    <w:rsid w:val="00B4654D"/>
    <w:rsid w:val="00B477F5"/>
    <w:rsid w:val="00B5089E"/>
    <w:rsid w:val="00B510C7"/>
    <w:rsid w:val="00B5201B"/>
    <w:rsid w:val="00B53139"/>
    <w:rsid w:val="00B542D6"/>
    <w:rsid w:val="00B55882"/>
    <w:rsid w:val="00B578E3"/>
    <w:rsid w:val="00B61B3B"/>
    <w:rsid w:val="00B6291B"/>
    <w:rsid w:val="00B63090"/>
    <w:rsid w:val="00B64724"/>
    <w:rsid w:val="00B648A7"/>
    <w:rsid w:val="00B66D3D"/>
    <w:rsid w:val="00B7125E"/>
    <w:rsid w:val="00B71337"/>
    <w:rsid w:val="00B71A2F"/>
    <w:rsid w:val="00B72C11"/>
    <w:rsid w:val="00B73121"/>
    <w:rsid w:val="00B748F9"/>
    <w:rsid w:val="00B74F92"/>
    <w:rsid w:val="00B7534B"/>
    <w:rsid w:val="00B817DD"/>
    <w:rsid w:val="00B91D97"/>
    <w:rsid w:val="00B91F42"/>
    <w:rsid w:val="00B91FE8"/>
    <w:rsid w:val="00B9521B"/>
    <w:rsid w:val="00BA1595"/>
    <w:rsid w:val="00BA27D5"/>
    <w:rsid w:val="00BA2D0F"/>
    <w:rsid w:val="00BA2EA1"/>
    <w:rsid w:val="00BA3772"/>
    <w:rsid w:val="00BA6DE3"/>
    <w:rsid w:val="00BA706F"/>
    <w:rsid w:val="00BA72CD"/>
    <w:rsid w:val="00BB192D"/>
    <w:rsid w:val="00BB1B3A"/>
    <w:rsid w:val="00BB23A4"/>
    <w:rsid w:val="00BB30FD"/>
    <w:rsid w:val="00BB3C3A"/>
    <w:rsid w:val="00BB56B5"/>
    <w:rsid w:val="00BB57DD"/>
    <w:rsid w:val="00BB589B"/>
    <w:rsid w:val="00BB5D50"/>
    <w:rsid w:val="00BB7B1C"/>
    <w:rsid w:val="00BC1161"/>
    <w:rsid w:val="00BC1A7C"/>
    <w:rsid w:val="00BC1F5C"/>
    <w:rsid w:val="00BC26D5"/>
    <w:rsid w:val="00BC2B1B"/>
    <w:rsid w:val="00BC4A0B"/>
    <w:rsid w:val="00BC7068"/>
    <w:rsid w:val="00BD028D"/>
    <w:rsid w:val="00BD48C9"/>
    <w:rsid w:val="00BD6B81"/>
    <w:rsid w:val="00BD6E61"/>
    <w:rsid w:val="00BD75B4"/>
    <w:rsid w:val="00BE1EA4"/>
    <w:rsid w:val="00BE2BCB"/>
    <w:rsid w:val="00BE4559"/>
    <w:rsid w:val="00BE5D76"/>
    <w:rsid w:val="00BE699A"/>
    <w:rsid w:val="00BF0C20"/>
    <w:rsid w:val="00BF1209"/>
    <w:rsid w:val="00BF1C89"/>
    <w:rsid w:val="00BF4501"/>
    <w:rsid w:val="00BF5CA2"/>
    <w:rsid w:val="00BF7FD1"/>
    <w:rsid w:val="00C01950"/>
    <w:rsid w:val="00C023F8"/>
    <w:rsid w:val="00C03153"/>
    <w:rsid w:val="00C03164"/>
    <w:rsid w:val="00C047F6"/>
    <w:rsid w:val="00C04F5E"/>
    <w:rsid w:val="00C075C9"/>
    <w:rsid w:val="00C07A10"/>
    <w:rsid w:val="00C12DB5"/>
    <w:rsid w:val="00C15E7E"/>
    <w:rsid w:val="00C20C8C"/>
    <w:rsid w:val="00C2142A"/>
    <w:rsid w:val="00C21625"/>
    <w:rsid w:val="00C216CD"/>
    <w:rsid w:val="00C21B1C"/>
    <w:rsid w:val="00C22014"/>
    <w:rsid w:val="00C2346F"/>
    <w:rsid w:val="00C24CB3"/>
    <w:rsid w:val="00C26006"/>
    <w:rsid w:val="00C26737"/>
    <w:rsid w:val="00C26DBD"/>
    <w:rsid w:val="00C33FC8"/>
    <w:rsid w:val="00C35146"/>
    <w:rsid w:val="00C357AA"/>
    <w:rsid w:val="00C3580D"/>
    <w:rsid w:val="00C35B4B"/>
    <w:rsid w:val="00C37582"/>
    <w:rsid w:val="00C3781F"/>
    <w:rsid w:val="00C400FB"/>
    <w:rsid w:val="00C4111C"/>
    <w:rsid w:val="00C412FA"/>
    <w:rsid w:val="00C41941"/>
    <w:rsid w:val="00C41F9E"/>
    <w:rsid w:val="00C42233"/>
    <w:rsid w:val="00C42AC7"/>
    <w:rsid w:val="00C42ED1"/>
    <w:rsid w:val="00C43127"/>
    <w:rsid w:val="00C443E8"/>
    <w:rsid w:val="00C44CA8"/>
    <w:rsid w:val="00C4587D"/>
    <w:rsid w:val="00C47358"/>
    <w:rsid w:val="00C47C7E"/>
    <w:rsid w:val="00C51484"/>
    <w:rsid w:val="00C523C1"/>
    <w:rsid w:val="00C527C3"/>
    <w:rsid w:val="00C52DE5"/>
    <w:rsid w:val="00C53529"/>
    <w:rsid w:val="00C54617"/>
    <w:rsid w:val="00C56FC8"/>
    <w:rsid w:val="00C60794"/>
    <w:rsid w:val="00C61311"/>
    <w:rsid w:val="00C62018"/>
    <w:rsid w:val="00C6268B"/>
    <w:rsid w:val="00C63616"/>
    <w:rsid w:val="00C63642"/>
    <w:rsid w:val="00C64798"/>
    <w:rsid w:val="00C64FED"/>
    <w:rsid w:val="00C650F3"/>
    <w:rsid w:val="00C65AFE"/>
    <w:rsid w:val="00C661C3"/>
    <w:rsid w:val="00C667F3"/>
    <w:rsid w:val="00C70D25"/>
    <w:rsid w:val="00C7186C"/>
    <w:rsid w:val="00C74544"/>
    <w:rsid w:val="00C752D5"/>
    <w:rsid w:val="00C80609"/>
    <w:rsid w:val="00C81AFA"/>
    <w:rsid w:val="00C84745"/>
    <w:rsid w:val="00C85810"/>
    <w:rsid w:val="00C86E9B"/>
    <w:rsid w:val="00C90E2C"/>
    <w:rsid w:val="00C91303"/>
    <w:rsid w:val="00C914BF"/>
    <w:rsid w:val="00C91F78"/>
    <w:rsid w:val="00C93204"/>
    <w:rsid w:val="00C93D7F"/>
    <w:rsid w:val="00C93DC4"/>
    <w:rsid w:val="00C95090"/>
    <w:rsid w:val="00C95FCC"/>
    <w:rsid w:val="00C965A6"/>
    <w:rsid w:val="00CA0632"/>
    <w:rsid w:val="00CA0705"/>
    <w:rsid w:val="00CA0E53"/>
    <w:rsid w:val="00CA38BB"/>
    <w:rsid w:val="00CA54DE"/>
    <w:rsid w:val="00CA5938"/>
    <w:rsid w:val="00CA76C0"/>
    <w:rsid w:val="00CB01A6"/>
    <w:rsid w:val="00CB23B6"/>
    <w:rsid w:val="00CB24C5"/>
    <w:rsid w:val="00CB29E0"/>
    <w:rsid w:val="00CC40B4"/>
    <w:rsid w:val="00CC4112"/>
    <w:rsid w:val="00CC42AF"/>
    <w:rsid w:val="00CC52F3"/>
    <w:rsid w:val="00CC5585"/>
    <w:rsid w:val="00CC5D7A"/>
    <w:rsid w:val="00CC7447"/>
    <w:rsid w:val="00CC76ED"/>
    <w:rsid w:val="00CD292C"/>
    <w:rsid w:val="00CD2A02"/>
    <w:rsid w:val="00CD3580"/>
    <w:rsid w:val="00CD4CBD"/>
    <w:rsid w:val="00CD5FF0"/>
    <w:rsid w:val="00CD6C37"/>
    <w:rsid w:val="00CD70C3"/>
    <w:rsid w:val="00CD7B8A"/>
    <w:rsid w:val="00CE2BF7"/>
    <w:rsid w:val="00CE53BB"/>
    <w:rsid w:val="00CE73A2"/>
    <w:rsid w:val="00CE7D17"/>
    <w:rsid w:val="00CE7F90"/>
    <w:rsid w:val="00CF0504"/>
    <w:rsid w:val="00CF0CF0"/>
    <w:rsid w:val="00CF5B48"/>
    <w:rsid w:val="00D004FF"/>
    <w:rsid w:val="00D00ECA"/>
    <w:rsid w:val="00D049D7"/>
    <w:rsid w:val="00D053A6"/>
    <w:rsid w:val="00D05F6D"/>
    <w:rsid w:val="00D101E4"/>
    <w:rsid w:val="00D10457"/>
    <w:rsid w:val="00D10C22"/>
    <w:rsid w:val="00D11A65"/>
    <w:rsid w:val="00D13D5A"/>
    <w:rsid w:val="00D160E7"/>
    <w:rsid w:val="00D16507"/>
    <w:rsid w:val="00D16D5B"/>
    <w:rsid w:val="00D20902"/>
    <w:rsid w:val="00D209B6"/>
    <w:rsid w:val="00D22833"/>
    <w:rsid w:val="00D23B53"/>
    <w:rsid w:val="00D24226"/>
    <w:rsid w:val="00D262F3"/>
    <w:rsid w:val="00D26432"/>
    <w:rsid w:val="00D26C85"/>
    <w:rsid w:val="00D26EA5"/>
    <w:rsid w:val="00D26F68"/>
    <w:rsid w:val="00D277DB"/>
    <w:rsid w:val="00D3123C"/>
    <w:rsid w:val="00D34984"/>
    <w:rsid w:val="00D40752"/>
    <w:rsid w:val="00D41979"/>
    <w:rsid w:val="00D43DA0"/>
    <w:rsid w:val="00D44579"/>
    <w:rsid w:val="00D5071C"/>
    <w:rsid w:val="00D50F0C"/>
    <w:rsid w:val="00D52C69"/>
    <w:rsid w:val="00D53D39"/>
    <w:rsid w:val="00D5539D"/>
    <w:rsid w:val="00D60F81"/>
    <w:rsid w:val="00D632D6"/>
    <w:rsid w:val="00D64AEE"/>
    <w:rsid w:val="00D65288"/>
    <w:rsid w:val="00D66955"/>
    <w:rsid w:val="00D71D73"/>
    <w:rsid w:val="00D72983"/>
    <w:rsid w:val="00D73631"/>
    <w:rsid w:val="00D7417B"/>
    <w:rsid w:val="00D7538E"/>
    <w:rsid w:val="00D7620E"/>
    <w:rsid w:val="00D76936"/>
    <w:rsid w:val="00D80400"/>
    <w:rsid w:val="00D8235C"/>
    <w:rsid w:val="00D8300D"/>
    <w:rsid w:val="00D85435"/>
    <w:rsid w:val="00D855A2"/>
    <w:rsid w:val="00D85635"/>
    <w:rsid w:val="00D865B4"/>
    <w:rsid w:val="00D86E7B"/>
    <w:rsid w:val="00D90604"/>
    <w:rsid w:val="00D90B8D"/>
    <w:rsid w:val="00D91F52"/>
    <w:rsid w:val="00D92702"/>
    <w:rsid w:val="00D96709"/>
    <w:rsid w:val="00DA03B5"/>
    <w:rsid w:val="00DA06FE"/>
    <w:rsid w:val="00DA0707"/>
    <w:rsid w:val="00DA27E2"/>
    <w:rsid w:val="00DA2A4C"/>
    <w:rsid w:val="00DA6E6A"/>
    <w:rsid w:val="00DB093D"/>
    <w:rsid w:val="00DB15B5"/>
    <w:rsid w:val="00DB1AE7"/>
    <w:rsid w:val="00DB1E53"/>
    <w:rsid w:val="00DB2703"/>
    <w:rsid w:val="00DB3333"/>
    <w:rsid w:val="00DB344F"/>
    <w:rsid w:val="00DB35BC"/>
    <w:rsid w:val="00DB3B28"/>
    <w:rsid w:val="00DB3D6C"/>
    <w:rsid w:val="00DB3E45"/>
    <w:rsid w:val="00DB423A"/>
    <w:rsid w:val="00DB46C2"/>
    <w:rsid w:val="00DB4C63"/>
    <w:rsid w:val="00DB5DC9"/>
    <w:rsid w:val="00DB794A"/>
    <w:rsid w:val="00DC0C0C"/>
    <w:rsid w:val="00DC0E18"/>
    <w:rsid w:val="00DC1590"/>
    <w:rsid w:val="00DC22CC"/>
    <w:rsid w:val="00DC3F19"/>
    <w:rsid w:val="00DC4C56"/>
    <w:rsid w:val="00DC6392"/>
    <w:rsid w:val="00DC6393"/>
    <w:rsid w:val="00DD040B"/>
    <w:rsid w:val="00DD09D2"/>
    <w:rsid w:val="00DD4197"/>
    <w:rsid w:val="00DD5267"/>
    <w:rsid w:val="00DD570B"/>
    <w:rsid w:val="00DD5F68"/>
    <w:rsid w:val="00DD723D"/>
    <w:rsid w:val="00DD7580"/>
    <w:rsid w:val="00DD75E1"/>
    <w:rsid w:val="00DD7C40"/>
    <w:rsid w:val="00DE1AED"/>
    <w:rsid w:val="00DE2862"/>
    <w:rsid w:val="00DE4949"/>
    <w:rsid w:val="00DE5BA9"/>
    <w:rsid w:val="00DE709D"/>
    <w:rsid w:val="00DE7DA0"/>
    <w:rsid w:val="00DF0646"/>
    <w:rsid w:val="00DF3C6C"/>
    <w:rsid w:val="00DF44B2"/>
    <w:rsid w:val="00DF6995"/>
    <w:rsid w:val="00DF72AF"/>
    <w:rsid w:val="00DF7525"/>
    <w:rsid w:val="00DF7FF3"/>
    <w:rsid w:val="00E002EF"/>
    <w:rsid w:val="00E00917"/>
    <w:rsid w:val="00E0182C"/>
    <w:rsid w:val="00E03253"/>
    <w:rsid w:val="00E033C8"/>
    <w:rsid w:val="00E05B0A"/>
    <w:rsid w:val="00E06413"/>
    <w:rsid w:val="00E10611"/>
    <w:rsid w:val="00E12A7D"/>
    <w:rsid w:val="00E1428A"/>
    <w:rsid w:val="00E148F9"/>
    <w:rsid w:val="00E14DB5"/>
    <w:rsid w:val="00E15D8D"/>
    <w:rsid w:val="00E16F14"/>
    <w:rsid w:val="00E17782"/>
    <w:rsid w:val="00E1793D"/>
    <w:rsid w:val="00E2054D"/>
    <w:rsid w:val="00E2110B"/>
    <w:rsid w:val="00E21B77"/>
    <w:rsid w:val="00E2382B"/>
    <w:rsid w:val="00E25E8A"/>
    <w:rsid w:val="00E269C3"/>
    <w:rsid w:val="00E30F67"/>
    <w:rsid w:val="00E356CF"/>
    <w:rsid w:val="00E371D3"/>
    <w:rsid w:val="00E47D36"/>
    <w:rsid w:val="00E501FC"/>
    <w:rsid w:val="00E505FC"/>
    <w:rsid w:val="00E526D6"/>
    <w:rsid w:val="00E568CB"/>
    <w:rsid w:val="00E56B78"/>
    <w:rsid w:val="00E60F93"/>
    <w:rsid w:val="00E62ABA"/>
    <w:rsid w:val="00E6317C"/>
    <w:rsid w:val="00E64968"/>
    <w:rsid w:val="00E64CF1"/>
    <w:rsid w:val="00E6513A"/>
    <w:rsid w:val="00E652C2"/>
    <w:rsid w:val="00E6666B"/>
    <w:rsid w:val="00E67D51"/>
    <w:rsid w:val="00E71ACE"/>
    <w:rsid w:val="00E7266F"/>
    <w:rsid w:val="00E76503"/>
    <w:rsid w:val="00E813D4"/>
    <w:rsid w:val="00E833A0"/>
    <w:rsid w:val="00E83A9B"/>
    <w:rsid w:val="00E85126"/>
    <w:rsid w:val="00E90C32"/>
    <w:rsid w:val="00E90E35"/>
    <w:rsid w:val="00E92791"/>
    <w:rsid w:val="00E93956"/>
    <w:rsid w:val="00E93DA4"/>
    <w:rsid w:val="00E96B50"/>
    <w:rsid w:val="00E97AD8"/>
    <w:rsid w:val="00EA1C4B"/>
    <w:rsid w:val="00EA1C79"/>
    <w:rsid w:val="00EA27D3"/>
    <w:rsid w:val="00EA3B1C"/>
    <w:rsid w:val="00EA3D24"/>
    <w:rsid w:val="00EA4561"/>
    <w:rsid w:val="00EA62D0"/>
    <w:rsid w:val="00EB0D24"/>
    <w:rsid w:val="00EB18AD"/>
    <w:rsid w:val="00EB1E38"/>
    <w:rsid w:val="00EB3DE8"/>
    <w:rsid w:val="00EB419A"/>
    <w:rsid w:val="00EB4F13"/>
    <w:rsid w:val="00EB602A"/>
    <w:rsid w:val="00EC00D4"/>
    <w:rsid w:val="00EC0CFF"/>
    <w:rsid w:val="00EC3090"/>
    <w:rsid w:val="00EC3330"/>
    <w:rsid w:val="00EC64B1"/>
    <w:rsid w:val="00ED0445"/>
    <w:rsid w:val="00ED0D3B"/>
    <w:rsid w:val="00ED2CDF"/>
    <w:rsid w:val="00ED2D3F"/>
    <w:rsid w:val="00ED3AD5"/>
    <w:rsid w:val="00ED4414"/>
    <w:rsid w:val="00ED5293"/>
    <w:rsid w:val="00ED6436"/>
    <w:rsid w:val="00ED75BF"/>
    <w:rsid w:val="00EE1DF0"/>
    <w:rsid w:val="00EE276B"/>
    <w:rsid w:val="00EE3743"/>
    <w:rsid w:val="00EE4375"/>
    <w:rsid w:val="00EE48BB"/>
    <w:rsid w:val="00EE7601"/>
    <w:rsid w:val="00EE772D"/>
    <w:rsid w:val="00EF2266"/>
    <w:rsid w:val="00EF4B9B"/>
    <w:rsid w:val="00EF54A8"/>
    <w:rsid w:val="00EF5B45"/>
    <w:rsid w:val="00EF5D9C"/>
    <w:rsid w:val="00EF658C"/>
    <w:rsid w:val="00EF65D3"/>
    <w:rsid w:val="00EF7948"/>
    <w:rsid w:val="00F00250"/>
    <w:rsid w:val="00F0141F"/>
    <w:rsid w:val="00F02B82"/>
    <w:rsid w:val="00F03677"/>
    <w:rsid w:val="00F036B1"/>
    <w:rsid w:val="00F0554E"/>
    <w:rsid w:val="00F06383"/>
    <w:rsid w:val="00F06AD7"/>
    <w:rsid w:val="00F10271"/>
    <w:rsid w:val="00F10805"/>
    <w:rsid w:val="00F11DC4"/>
    <w:rsid w:val="00F13360"/>
    <w:rsid w:val="00F1392A"/>
    <w:rsid w:val="00F15807"/>
    <w:rsid w:val="00F15AB2"/>
    <w:rsid w:val="00F173C0"/>
    <w:rsid w:val="00F17954"/>
    <w:rsid w:val="00F17FFB"/>
    <w:rsid w:val="00F20355"/>
    <w:rsid w:val="00F209D7"/>
    <w:rsid w:val="00F21804"/>
    <w:rsid w:val="00F21843"/>
    <w:rsid w:val="00F219FF"/>
    <w:rsid w:val="00F23321"/>
    <w:rsid w:val="00F25F17"/>
    <w:rsid w:val="00F25F7B"/>
    <w:rsid w:val="00F27306"/>
    <w:rsid w:val="00F2761D"/>
    <w:rsid w:val="00F27BC1"/>
    <w:rsid w:val="00F27C66"/>
    <w:rsid w:val="00F31E50"/>
    <w:rsid w:val="00F32912"/>
    <w:rsid w:val="00F33782"/>
    <w:rsid w:val="00F34817"/>
    <w:rsid w:val="00F356A0"/>
    <w:rsid w:val="00F3609F"/>
    <w:rsid w:val="00F410C2"/>
    <w:rsid w:val="00F4409E"/>
    <w:rsid w:val="00F4518D"/>
    <w:rsid w:val="00F46066"/>
    <w:rsid w:val="00F56097"/>
    <w:rsid w:val="00F5631C"/>
    <w:rsid w:val="00F56A67"/>
    <w:rsid w:val="00F6185C"/>
    <w:rsid w:val="00F61E0B"/>
    <w:rsid w:val="00F63194"/>
    <w:rsid w:val="00F6561D"/>
    <w:rsid w:val="00F71902"/>
    <w:rsid w:val="00F72E2D"/>
    <w:rsid w:val="00F73C8C"/>
    <w:rsid w:val="00F760AB"/>
    <w:rsid w:val="00F76901"/>
    <w:rsid w:val="00F76F1F"/>
    <w:rsid w:val="00F77E75"/>
    <w:rsid w:val="00F77F0D"/>
    <w:rsid w:val="00F84137"/>
    <w:rsid w:val="00F851A5"/>
    <w:rsid w:val="00F86D43"/>
    <w:rsid w:val="00F87717"/>
    <w:rsid w:val="00F9005E"/>
    <w:rsid w:val="00F90103"/>
    <w:rsid w:val="00F92D85"/>
    <w:rsid w:val="00F95542"/>
    <w:rsid w:val="00F95D36"/>
    <w:rsid w:val="00FA2040"/>
    <w:rsid w:val="00FA331E"/>
    <w:rsid w:val="00FA3C1A"/>
    <w:rsid w:val="00FB19E8"/>
    <w:rsid w:val="00FB1E9E"/>
    <w:rsid w:val="00FB2244"/>
    <w:rsid w:val="00FB5C77"/>
    <w:rsid w:val="00FC004C"/>
    <w:rsid w:val="00FC3A26"/>
    <w:rsid w:val="00FC52AC"/>
    <w:rsid w:val="00FC5581"/>
    <w:rsid w:val="00FC67B7"/>
    <w:rsid w:val="00FC69FA"/>
    <w:rsid w:val="00FC6D6E"/>
    <w:rsid w:val="00FD17DC"/>
    <w:rsid w:val="00FD1BA4"/>
    <w:rsid w:val="00FD4897"/>
    <w:rsid w:val="00FD5157"/>
    <w:rsid w:val="00FE1943"/>
    <w:rsid w:val="00FE1DF7"/>
    <w:rsid w:val="00FE2A69"/>
    <w:rsid w:val="00FE3704"/>
    <w:rsid w:val="00FE39E3"/>
    <w:rsid w:val="00FE61BD"/>
    <w:rsid w:val="00FE643B"/>
    <w:rsid w:val="00FE71EE"/>
    <w:rsid w:val="00FE78DC"/>
    <w:rsid w:val="00FE7AD8"/>
    <w:rsid w:val="00FF1CB5"/>
    <w:rsid w:val="00FF25DF"/>
    <w:rsid w:val="00FF31D5"/>
    <w:rsid w:val="00FF37F6"/>
    <w:rsid w:val="00FF3B04"/>
    <w:rsid w:val="00FF4115"/>
    <w:rsid w:val="0104E48E"/>
    <w:rsid w:val="010F7660"/>
    <w:rsid w:val="01241E9B"/>
    <w:rsid w:val="0142A1B6"/>
    <w:rsid w:val="01505A06"/>
    <w:rsid w:val="016788C8"/>
    <w:rsid w:val="0179FF22"/>
    <w:rsid w:val="019DF643"/>
    <w:rsid w:val="01CB2B83"/>
    <w:rsid w:val="01EFC632"/>
    <w:rsid w:val="01EFFB1E"/>
    <w:rsid w:val="01FF8093"/>
    <w:rsid w:val="02026720"/>
    <w:rsid w:val="020C36FD"/>
    <w:rsid w:val="0211A03F"/>
    <w:rsid w:val="021237AE"/>
    <w:rsid w:val="0215FAEB"/>
    <w:rsid w:val="023906C1"/>
    <w:rsid w:val="024021F6"/>
    <w:rsid w:val="024839C1"/>
    <w:rsid w:val="02574D9A"/>
    <w:rsid w:val="026098C1"/>
    <w:rsid w:val="0273E371"/>
    <w:rsid w:val="028F615A"/>
    <w:rsid w:val="02DC7867"/>
    <w:rsid w:val="030232DA"/>
    <w:rsid w:val="0310E462"/>
    <w:rsid w:val="0332749A"/>
    <w:rsid w:val="035FCA40"/>
    <w:rsid w:val="03ACF2D5"/>
    <w:rsid w:val="03B79219"/>
    <w:rsid w:val="03CFE3CA"/>
    <w:rsid w:val="0420A40C"/>
    <w:rsid w:val="043583B5"/>
    <w:rsid w:val="047477DE"/>
    <w:rsid w:val="04999CDA"/>
    <w:rsid w:val="049F148C"/>
    <w:rsid w:val="049FAD05"/>
    <w:rsid w:val="04BCBEE7"/>
    <w:rsid w:val="04C48865"/>
    <w:rsid w:val="04D554CB"/>
    <w:rsid w:val="04F0BD88"/>
    <w:rsid w:val="050C8DE4"/>
    <w:rsid w:val="0579109A"/>
    <w:rsid w:val="058BFEBD"/>
    <w:rsid w:val="059D0BA2"/>
    <w:rsid w:val="0602146A"/>
    <w:rsid w:val="060271FE"/>
    <w:rsid w:val="0603C6F1"/>
    <w:rsid w:val="065355F8"/>
    <w:rsid w:val="06731B36"/>
    <w:rsid w:val="06996D77"/>
    <w:rsid w:val="06F62C0E"/>
    <w:rsid w:val="071189BC"/>
    <w:rsid w:val="072AB418"/>
    <w:rsid w:val="072D7868"/>
    <w:rsid w:val="0751B66B"/>
    <w:rsid w:val="0779CA07"/>
    <w:rsid w:val="07CC987F"/>
    <w:rsid w:val="07D9DC7B"/>
    <w:rsid w:val="07FA0589"/>
    <w:rsid w:val="08210169"/>
    <w:rsid w:val="082A8D80"/>
    <w:rsid w:val="0841FB12"/>
    <w:rsid w:val="086E8B3A"/>
    <w:rsid w:val="087CEF1D"/>
    <w:rsid w:val="087ED359"/>
    <w:rsid w:val="08F35007"/>
    <w:rsid w:val="091AA1A1"/>
    <w:rsid w:val="091DC108"/>
    <w:rsid w:val="0946A413"/>
    <w:rsid w:val="0948860F"/>
    <w:rsid w:val="09BAFEBA"/>
    <w:rsid w:val="09C07D56"/>
    <w:rsid w:val="09D32CEF"/>
    <w:rsid w:val="0A19EDB4"/>
    <w:rsid w:val="0A1ABD99"/>
    <w:rsid w:val="0A1D1B4C"/>
    <w:rsid w:val="0A23C81E"/>
    <w:rsid w:val="0A32CD9F"/>
    <w:rsid w:val="0A4E2A19"/>
    <w:rsid w:val="0A6A6EE5"/>
    <w:rsid w:val="0A764269"/>
    <w:rsid w:val="0AB71E67"/>
    <w:rsid w:val="0AC75703"/>
    <w:rsid w:val="0AC8DAD9"/>
    <w:rsid w:val="0AD76AB8"/>
    <w:rsid w:val="0AE6781E"/>
    <w:rsid w:val="0AF3B6C4"/>
    <w:rsid w:val="0B0AC54C"/>
    <w:rsid w:val="0B2ABF78"/>
    <w:rsid w:val="0B367B9D"/>
    <w:rsid w:val="0B3E704B"/>
    <w:rsid w:val="0B6491AE"/>
    <w:rsid w:val="0B6C736E"/>
    <w:rsid w:val="0C178623"/>
    <w:rsid w:val="0C81B45C"/>
    <w:rsid w:val="0C82364E"/>
    <w:rsid w:val="0CC84CAE"/>
    <w:rsid w:val="0D00179D"/>
    <w:rsid w:val="0D234FD8"/>
    <w:rsid w:val="0D3D68BC"/>
    <w:rsid w:val="0D406551"/>
    <w:rsid w:val="0D4D9FBC"/>
    <w:rsid w:val="0DC008A3"/>
    <w:rsid w:val="0DC4F990"/>
    <w:rsid w:val="0DC70D60"/>
    <w:rsid w:val="0DE490D4"/>
    <w:rsid w:val="0DFA654C"/>
    <w:rsid w:val="0E18550C"/>
    <w:rsid w:val="0E53FAA8"/>
    <w:rsid w:val="0E586328"/>
    <w:rsid w:val="0E97A1F8"/>
    <w:rsid w:val="0ED0FBF6"/>
    <w:rsid w:val="0EDBE820"/>
    <w:rsid w:val="0EFFE41E"/>
    <w:rsid w:val="0F09C1A2"/>
    <w:rsid w:val="0F0F58DC"/>
    <w:rsid w:val="0F56B27D"/>
    <w:rsid w:val="0F57EEA5"/>
    <w:rsid w:val="0F6121F3"/>
    <w:rsid w:val="0F72DB60"/>
    <w:rsid w:val="0F841647"/>
    <w:rsid w:val="0F8D18DA"/>
    <w:rsid w:val="0FF34BEB"/>
    <w:rsid w:val="10039382"/>
    <w:rsid w:val="1006D58B"/>
    <w:rsid w:val="10144447"/>
    <w:rsid w:val="10251D8E"/>
    <w:rsid w:val="10391F63"/>
    <w:rsid w:val="10583429"/>
    <w:rsid w:val="106360D0"/>
    <w:rsid w:val="10932BFD"/>
    <w:rsid w:val="109FED6C"/>
    <w:rsid w:val="10F32BC9"/>
    <w:rsid w:val="10F3E786"/>
    <w:rsid w:val="11237CB8"/>
    <w:rsid w:val="11F6D7AE"/>
    <w:rsid w:val="12025742"/>
    <w:rsid w:val="120B401B"/>
    <w:rsid w:val="1212AA81"/>
    <w:rsid w:val="12262DBA"/>
    <w:rsid w:val="1231C82F"/>
    <w:rsid w:val="1273E07E"/>
    <w:rsid w:val="1279EAFE"/>
    <w:rsid w:val="129A6571"/>
    <w:rsid w:val="129D2010"/>
    <w:rsid w:val="12EEB3E6"/>
    <w:rsid w:val="12FCACE1"/>
    <w:rsid w:val="131F96C4"/>
    <w:rsid w:val="133640BC"/>
    <w:rsid w:val="13447288"/>
    <w:rsid w:val="135F4C15"/>
    <w:rsid w:val="139424D3"/>
    <w:rsid w:val="13A9EC2B"/>
    <w:rsid w:val="13C9B1E7"/>
    <w:rsid w:val="13CBB58A"/>
    <w:rsid w:val="13EC818F"/>
    <w:rsid w:val="13FAEB1A"/>
    <w:rsid w:val="14252405"/>
    <w:rsid w:val="142B8A57"/>
    <w:rsid w:val="145C3956"/>
    <w:rsid w:val="149DD4EB"/>
    <w:rsid w:val="14BA1574"/>
    <w:rsid w:val="14DC9348"/>
    <w:rsid w:val="15037433"/>
    <w:rsid w:val="15199D87"/>
    <w:rsid w:val="159992A1"/>
    <w:rsid w:val="15BFC4B6"/>
    <w:rsid w:val="15CE8D33"/>
    <w:rsid w:val="15EA328C"/>
    <w:rsid w:val="15EA6085"/>
    <w:rsid w:val="15ECB619"/>
    <w:rsid w:val="163708B6"/>
    <w:rsid w:val="16576A11"/>
    <w:rsid w:val="16BAC06B"/>
    <w:rsid w:val="16BCC563"/>
    <w:rsid w:val="16C718BB"/>
    <w:rsid w:val="17313C77"/>
    <w:rsid w:val="176FE97A"/>
    <w:rsid w:val="17C0D536"/>
    <w:rsid w:val="17C1E0D3"/>
    <w:rsid w:val="17D569BF"/>
    <w:rsid w:val="17E5A4B6"/>
    <w:rsid w:val="17F78FD7"/>
    <w:rsid w:val="18151FFD"/>
    <w:rsid w:val="183D3727"/>
    <w:rsid w:val="183F1F19"/>
    <w:rsid w:val="18487615"/>
    <w:rsid w:val="18858935"/>
    <w:rsid w:val="1887BBBE"/>
    <w:rsid w:val="1894DF58"/>
    <w:rsid w:val="189FFA69"/>
    <w:rsid w:val="18A3A9A2"/>
    <w:rsid w:val="18BB66EA"/>
    <w:rsid w:val="18BF0F20"/>
    <w:rsid w:val="18EBB88B"/>
    <w:rsid w:val="18F4BD8E"/>
    <w:rsid w:val="19002FBA"/>
    <w:rsid w:val="190F7503"/>
    <w:rsid w:val="196BE80E"/>
    <w:rsid w:val="196E3ADA"/>
    <w:rsid w:val="19AB3ED2"/>
    <w:rsid w:val="19C68F0A"/>
    <w:rsid w:val="19C78214"/>
    <w:rsid w:val="19C825A8"/>
    <w:rsid w:val="19E30C0E"/>
    <w:rsid w:val="19F4F74F"/>
    <w:rsid w:val="1A0B592E"/>
    <w:rsid w:val="1A1892BC"/>
    <w:rsid w:val="1A262687"/>
    <w:rsid w:val="1A2EFA4C"/>
    <w:rsid w:val="1A4447AE"/>
    <w:rsid w:val="1A4EA9BD"/>
    <w:rsid w:val="1A5D3BD9"/>
    <w:rsid w:val="1A79342C"/>
    <w:rsid w:val="1A827806"/>
    <w:rsid w:val="1AA9C759"/>
    <w:rsid w:val="1AAE0AA9"/>
    <w:rsid w:val="1AB0FA96"/>
    <w:rsid w:val="1AB1017C"/>
    <w:rsid w:val="1AB15151"/>
    <w:rsid w:val="1AF02721"/>
    <w:rsid w:val="1B0775C9"/>
    <w:rsid w:val="1B112698"/>
    <w:rsid w:val="1B2E2541"/>
    <w:rsid w:val="1B40B1A5"/>
    <w:rsid w:val="1B475949"/>
    <w:rsid w:val="1BA3A820"/>
    <w:rsid w:val="1BE11E92"/>
    <w:rsid w:val="1BE597F9"/>
    <w:rsid w:val="1BF864F2"/>
    <w:rsid w:val="1C052D47"/>
    <w:rsid w:val="1C13C31B"/>
    <w:rsid w:val="1C1C443F"/>
    <w:rsid w:val="1C1E5C47"/>
    <w:rsid w:val="1C248713"/>
    <w:rsid w:val="1C613A14"/>
    <w:rsid w:val="1C6241CD"/>
    <w:rsid w:val="1C724C2F"/>
    <w:rsid w:val="1C7A7E17"/>
    <w:rsid w:val="1C8B3A64"/>
    <w:rsid w:val="1C9854BE"/>
    <w:rsid w:val="1CCAB695"/>
    <w:rsid w:val="1CDE610C"/>
    <w:rsid w:val="1D075D52"/>
    <w:rsid w:val="1D130D08"/>
    <w:rsid w:val="1D1F2217"/>
    <w:rsid w:val="1DA70B04"/>
    <w:rsid w:val="1DBCE852"/>
    <w:rsid w:val="1DD47F04"/>
    <w:rsid w:val="1DEF6DA6"/>
    <w:rsid w:val="1E12AE1D"/>
    <w:rsid w:val="1E272DAD"/>
    <w:rsid w:val="1E373CDF"/>
    <w:rsid w:val="1E49282C"/>
    <w:rsid w:val="1E5F4BA1"/>
    <w:rsid w:val="1EEA15BC"/>
    <w:rsid w:val="1F2DC27D"/>
    <w:rsid w:val="1F31C65E"/>
    <w:rsid w:val="1F9E5845"/>
    <w:rsid w:val="1FB6B8EF"/>
    <w:rsid w:val="1FC6AAFC"/>
    <w:rsid w:val="1FFDF781"/>
    <w:rsid w:val="20499789"/>
    <w:rsid w:val="20AA1E19"/>
    <w:rsid w:val="20C15364"/>
    <w:rsid w:val="20EE634B"/>
    <w:rsid w:val="210EA86B"/>
    <w:rsid w:val="212AD254"/>
    <w:rsid w:val="213D53E6"/>
    <w:rsid w:val="219595B1"/>
    <w:rsid w:val="21BC0A07"/>
    <w:rsid w:val="21E3C16D"/>
    <w:rsid w:val="21E3F1C2"/>
    <w:rsid w:val="2213C0BF"/>
    <w:rsid w:val="226E3EBA"/>
    <w:rsid w:val="228BBDB8"/>
    <w:rsid w:val="22B525B5"/>
    <w:rsid w:val="22D59A6E"/>
    <w:rsid w:val="22FF1B72"/>
    <w:rsid w:val="230875DD"/>
    <w:rsid w:val="23126C5F"/>
    <w:rsid w:val="231439A2"/>
    <w:rsid w:val="231EE9AB"/>
    <w:rsid w:val="232307ED"/>
    <w:rsid w:val="233B9824"/>
    <w:rsid w:val="2349DC73"/>
    <w:rsid w:val="237ACC98"/>
    <w:rsid w:val="2398FEA1"/>
    <w:rsid w:val="23AA0AF3"/>
    <w:rsid w:val="23ADD7C1"/>
    <w:rsid w:val="23E43C01"/>
    <w:rsid w:val="240FD281"/>
    <w:rsid w:val="2421E9CF"/>
    <w:rsid w:val="24256D49"/>
    <w:rsid w:val="2428312F"/>
    <w:rsid w:val="242938ED"/>
    <w:rsid w:val="24A6993E"/>
    <w:rsid w:val="24C958F3"/>
    <w:rsid w:val="2513336D"/>
    <w:rsid w:val="251FDBA7"/>
    <w:rsid w:val="2526396F"/>
    <w:rsid w:val="2526A8B5"/>
    <w:rsid w:val="252719DD"/>
    <w:rsid w:val="2569F90A"/>
    <w:rsid w:val="256E3EA4"/>
    <w:rsid w:val="2577937C"/>
    <w:rsid w:val="2579B832"/>
    <w:rsid w:val="25A2B86C"/>
    <w:rsid w:val="25B76CB7"/>
    <w:rsid w:val="25D95CB5"/>
    <w:rsid w:val="261471F4"/>
    <w:rsid w:val="2625A219"/>
    <w:rsid w:val="2629104C"/>
    <w:rsid w:val="267FC18B"/>
    <w:rsid w:val="26D8E19B"/>
    <w:rsid w:val="26DC82C2"/>
    <w:rsid w:val="270C3E7D"/>
    <w:rsid w:val="2710DBE6"/>
    <w:rsid w:val="273C743E"/>
    <w:rsid w:val="273FFC68"/>
    <w:rsid w:val="2743ED65"/>
    <w:rsid w:val="2765621F"/>
    <w:rsid w:val="2768C40B"/>
    <w:rsid w:val="278A3C64"/>
    <w:rsid w:val="2799787B"/>
    <w:rsid w:val="279F0C5D"/>
    <w:rsid w:val="27AE71AD"/>
    <w:rsid w:val="27C40F82"/>
    <w:rsid w:val="27EF171F"/>
    <w:rsid w:val="27FB154D"/>
    <w:rsid w:val="27FEF145"/>
    <w:rsid w:val="280A4B51"/>
    <w:rsid w:val="28275FF5"/>
    <w:rsid w:val="28307C43"/>
    <w:rsid w:val="28496B4F"/>
    <w:rsid w:val="2868C526"/>
    <w:rsid w:val="288F5DD4"/>
    <w:rsid w:val="2894B90F"/>
    <w:rsid w:val="289D4866"/>
    <w:rsid w:val="28AF20E9"/>
    <w:rsid w:val="29344E36"/>
    <w:rsid w:val="294473C5"/>
    <w:rsid w:val="29626715"/>
    <w:rsid w:val="2970CF19"/>
    <w:rsid w:val="297A312B"/>
    <w:rsid w:val="29A48C1A"/>
    <w:rsid w:val="29ACB12B"/>
    <w:rsid w:val="29C15B41"/>
    <w:rsid w:val="29D02210"/>
    <w:rsid w:val="29EFC9EC"/>
    <w:rsid w:val="2A3559F4"/>
    <w:rsid w:val="2A400FA3"/>
    <w:rsid w:val="2A7CE970"/>
    <w:rsid w:val="2A911D67"/>
    <w:rsid w:val="2A9157DC"/>
    <w:rsid w:val="2AA25F7E"/>
    <w:rsid w:val="2AAEA1B9"/>
    <w:rsid w:val="2AC4134B"/>
    <w:rsid w:val="2AC80717"/>
    <w:rsid w:val="2ACBDFA9"/>
    <w:rsid w:val="2B40D8FE"/>
    <w:rsid w:val="2B8F84DE"/>
    <w:rsid w:val="2BAD5C12"/>
    <w:rsid w:val="2BCEA9E4"/>
    <w:rsid w:val="2BDFADB2"/>
    <w:rsid w:val="2C3137AA"/>
    <w:rsid w:val="2C5778B8"/>
    <w:rsid w:val="2C676383"/>
    <w:rsid w:val="2C8C5FE5"/>
    <w:rsid w:val="2C9EE5FE"/>
    <w:rsid w:val="2CC72E2B"/>
    <w:rsid w:val="2D41A41D"/>
    <w:rsid w:val="2DAF77BC"/>
    <w:rsid w:val="2E20CBF9"/>
    <w:rsid w:val="2E2129FC"/>
    <w:rsid w:val="2E619BC2"/>
    <w:rsid w:val="2E7C9C7A"/>
    <w:rsid w:val="2EB4520B"/>
    <w:rsid w:val="2EEDC765"/>
    <w:rsid w:val="2F8C1BC1"/>
    <w:rsid w:val="2F9AE0B4"/>
    <w:rsid w:val="30167D2F"/>
    <w:rsid w:val="301F9A68"/>
    <w:rsid w:val="302A6848"/>
    <w:rsid w:val="303CFDD6"/>
    <w:rsid w:val="303DA812"/>
    <w:rsid w:val="304B75E1"/>
    <w:rsid w:val="305F8E0C"/>
    <w:rsid w:val="30613D38"/>
    <w:rsid w:val="309442D4"/>
    <w:rsid w:val="30BF79B1"/>
    <w:rsid w:val="310C5EB0"/>
    <w:rsid w:val="31129FA1"/>
    <w:rsid w:val="312014EA"/>
    <w:rsid w:val="31287AFF"/>
    <w:rsid w:val="314D8730"/>
    <w:rsid w:val="31582578"/>
    <w:rsid w:val="3163FFA0"/>
    <w:rsid w:val="31AFCFBA"/>
    <w:rsid w:val="31C7A73D"/>
    <w:rsid w:val="31FEB6D3"/>
    <w:rsid w:val="321611F2"/>
    <w:rsid w:val="322E2125"/>
    <w:rsid w:val="32705189"/>
    <w:rsid w:val="3297B082"/>
    <w:rsid w:val="32AF2F52"/>
    <w:rsid w:val="32CFDF8A"/>
    <w:rsid w:val="32E257E1"/>
    <w:rsid w:val="334E4048"/>
    <w:rsid w:val="33507697"/>
    <w:rsid w:val="335A4631"/>
    <w:rsid w:val="3370F747"/>
    <w:rsid w:val="3385A496"/>
    <w:rsid w:val="338698A5"/>
    <w:rsid w:val="338C62CB"/>
    <w:rsid w:val="3394D3F5"/>
    <w:rsid w:val="33B51650"/>
    <w:rsid w:val="33D6A335"/>
    <w:rsid w:val="33DA2C5F"/>
    <w:rsid w:val="33E70FD1"/>
    <w:rsid w:val="33F6FD07"/>
    <w:rsid w:val="340AB191"/>
    <w:rsid w:val="3435D407"/>
    <w:rsid w:val="348C9400"/>
    <w:rsid w:val="34CE2AD2"/>
    <w:rsid w:val="34EE67AC"/>
    <w:rsid w:val="34F5568C"/>
    <w:rsid w:val="3597DA08"/>
    <w:rsid w:val="35BED8A6"/>
    <w:rsid w:val="35DCBC08"/>
    <w:rsid w:val="35E0E984"/>
    <w:rsid w:val="35EB6FB8"/>
    <w:rsid w:val="363962DA"/>
    <w:rsid w:val="3661AA17"/>
    <w:rsid w:val="367B539B"/>
    <w:rsid w:val="368D1B27"/>
    <w:rsid w:val="36D17BC3"/>
    <w:rsid w:val="36DECE5A"/>
    <w:rsid w:val="371E3762"/>
    <w:rsid w:val="372C3F30"/>
    <w:rsid w:val="373430E9"/>
    <w:rsid w:val="37435971"/>
    <w:rsid w:val="37A04321"/>
    <w:rsid w:val="37C80B85"/>
    <w:rsid w:val="37D182D5"/>
    <w:rsid w:val="37D371E3"/>
    <w:rsid w:val="380A40D3"/>
    <w:rsid w:val="381F98B7"/>
    <w:rsid w:val="38479C93"/>
    <w:rsid w:val="384C9351"/>
    <w:rsid w:val="3854972F"/>
    <w:rsid w:val="38719EE9"/>
    <w:rsid w:val="3876C527"/>
    <w:rsid w:val="387D075E"/>
    <w:rsid w:val="38E11183"/>
    <w:rsid w:val="38E3642E"/>
    <w:rsid w:val="38FBCB55"/>
    <w:rsid w:val="38FDBDD1"/>
    <w:rsid w:val="391A3066"/>
    <w:rsid w:val="391CD202"/>
    <w:rsid w:val="39313D87"/>
    <w:rsid w:val="3958857A"/>
    <w:rsid w:val="39850013"/>
    <w:rsid w:val="39A4DC64"/>
    <w:rsid w:val="39C3D6E7"/>
    <w:rsid w:val="3A275422"/>
    <w:rsid w:val="3A3EA7B8"/>
    <w:rsid w:val="3A66D504"/>
    <w:rsid w:val="3AA0D1B4"/>
    <w:rsid w:val="3AA62192"/>
    <w:rsid w:val="3AC3D3DA"/>
    <w:rsid w:val="3AF0C72E"/>
    <w:rsid w:val="3AF32532"/>
    <w:rsid w:val="3B206157"/>
    <w:rsid w:val="3B296989"/>
    <w:rsid w:val="3B459C38"/>
    <w:rsid w:val="3B5A3065"/>
    <w:rsid w:val="3B5A60A2"/>
    <w:rsid w:val="3B643689"/>
    <w:rsid w:val="3B8F1D76"/>
    <w:rsid w:val="3C211495"/>
    <w:rsid w:val="3C4A9C82"/>
    <w:rsid w:val="3C8E7A8F"/>
    <w:rsid w:val="3C924E8E"/>
    <w:rsid w:val="3C92D724"/>
    <w:rsid w:val="3CAB0642"/>
    <w:rsid w:val="3CC142FB"/>
    <w:rsid w:val="3CD4A9D5"/>
    <w:rsid w:val="3CD6D675"/>
    <w:rsid w:val="3D162529"/>
    <w:rsid w:val="3D1DA41B"/>
    <w:rsid w:val="3D5C9CA7"/>
    <w:rsid w:val="3D8CB09E"/>
    <w:rsid w:val="3D91B312"/>
    <w:rsid w:val="3D955C96"/>
    <w:rsid w:val="3DA6AE20"/>
    <w:rsid w:val="3DC3531D"/>
    <w:rsid w:val="3DD35AE4"/>
    <w:rsid w:val="3DE2D33E"/>
    <w:rsid w:val="3DF30D43"/>
    <w:rsid w:val="3DFF4B59"/>
    <w:rsid w:val="3E68F9A5"/>
    <w:rsid w:val="3E690FD1"/>
    <w:rsid w:val="3E6B1BA1"/>
    <w:rsid w:val="3E8B7026"/>
    <w:rsid w:val="3E91AD3E"/>
    <w:rsid w:val="3E9DE23F"/>
    <w:rsid w:val="3EA408CF"/>
    <w:rsid w:val="3EABD43A"/>
    <w:rsid w:val="3ED05861"/>
    <w:rsid w:val="3F1DFDA9"/>
    <w:rsid w:val="3F1EDFE6"/>
    <w:rsid w:val="3F530868"/>
    <w:rsid w:val="3F608D8E"/>
    <w:rsid w:val="3F7CDC19"/>
    <w:rsid w:val="3FCA2298"/>
    <w:rsid w:val="3FEBA89C"/>
    <w:rsid w:val="3FEBF35E"/>
    <w:rsid w:val="40032C61"/>
    <w:rsid w:val="40201C45"/>
    <w:rsid w:val="402F3473"/>
    <w:rsid w:val="40EB7945"/>
    <w:rsid w:val="40EF48B1"/>
    <w:rsid w:val="411448F3"/>
    <w:rsid w:val="4149DDB7"/>
    <w:rsid w:val="417BC758"/>
    <w:rsid w:val="41900E40"/>
    <w:rsid w:val="41A585BA"/>
    <w:rsid w:val="41B57957"/>
    <w:rsid w:val="41B59CFA"/>
    <w:rsid w:val="41E6C946"/>
    <w:rsid w:val="42074C25"/>
    <w:rsid w:val="42099039"/>
    <w:rsid w:val="423AC804"/>
    <w:rsid w:val="424295EA"/>
    <w:rsid w:val="4248F187"/>
    <w:rsid w:val="42491A38"/>
    <w:rsid w:val="425A1899"/>
    <w:rsid w:val="426496A4"/>
    <w:rsid w:val="428A7E63"/>
    <w:rsid w:val="430966E3"/>
    <w:rsid w:val="43512D69"/>
    <w:rsid w:val="4375EBC1"/>
    <w:rsid w:val="4397E062"/>
    <w:rsid w:val="439B2878"/>
    <w:rsid w:val="43BF6916"/>
    <w:rsid w:val="43C5600B"/>
    <w:rsid w:val="43F09C5D"/>
    <w:rsid w:val="441A8851"/>
    <w:rsid w:val="44250169"/>
    <w:rsid w:val="44420418"/>
    <w:rsid w:val="446D4621"/>
    <w:rsid w:val="44BA97A0"/>
    <w:rsid w:val="44CB4D93"/>
    <w:rsid w:val="44D0D9DF"/>
    <w:rsid w:val="44E20101"/>
    <w:rsid w:val="44FF1A6D"/>
    <w:rsid w:val="451F71F0"/>
    <w:rsid w:val="4529AB5B"/>
    <w:rsid w:val="457C11E6"/>
    <w:rsid w:val="45A00163"/>
    <w:rsid w:val="45ABDE20"/>
    <w:rsid w:val="45C9BA4C"/>
    <w:rsid w:val="45F9811F"/>
    <w:rsid w:val="46312C0B"/>
    <w:rsid w:val="4669705A"/>
    <w:rsid w:val="46904222"/>
    <w:rsid w:val="46B749D2"/>
    <w:rsid w:val="46FF96BE"/>
    <w:rsid w:val="4730A905"/>
    <w:rsid w:val="47358D03"/>
    <w:rsid w:val="4739BE42"/>
    <w:rsid w:val="474170C6"/>
    <w:rsid w:val="4797F61D"/>
    <w:rsid w:val="47CE0896"/>
    <w:rsid w:val="47DAFCCE"/>
    <w:rsid w:val="48022C9E"/>
    <w:rsid w:val="4820B3D6"/>
    <w:rsid w:val="482E88E6"/>
    <w:rsid w:val="4834DDDB"/>
    <w:rsid w:val="484C2C41"/>
    <w:rsid w:val="48754BAC"/>
    <w:rsid w:val="488888A2"/>
    <w:rsid w:val="489B84EB"/>
    <w:rsid w:val="489EC23F"/>
    <w:rsid w:val="48BE0C49"/>
    <w:rsid w:val="48C4D3C2"/>
    <w:rsid w:val="491362D6"/>
    <w:rsid w:val="4929ABC6"/>
    <w:rsid w:val="4946478E"/>
    <w:rsid w:val="4947E07C"/>
    <w:rsid w:val="49654ED7"/>
    <w:rsid w:val="4970C277"/>
    <w:rsid w:val="4972C258"/>
    <w:rsid w:val="49F16382"/>
    <w:rsid w:val="49FEBE43"/>
    <w:rsid w:val="4A038C76"/>
    <w:rsid w:val="4A0CF08E"/>
    <w:rsid w:val="4A192D23"/>
    <w:rsid w:val="4A2A3EEF"/>
    <w:rsid w:val="4A2AFB41"/>
    <w:rsid w:val="4A3D7C9B"/>
    <w:rsid w:val="4A51D4AC"/>
    <w:rsid w:val="4A566976"/>
    <w:rsid w:val="4A620B8B"/>
    <w:rsid w:val="4A63B44E"/>
    <w:rsid w:val="4A9EEE1A"/>
    <w:rsid w:val="4AB23A38"/>
    <w:rsid w:val="4AC0DF02"/>
    <w:rsid w:val="4AF514A5"/>
    <w:rsid w:val="4AFD5150"/>
    <w:rsid w:val="4B0172D1"/>
    <w:rsid w:val="4B157F6E"/>
    <w:rsid w:val="4B3D9C63"/>
    <w:rsid w:val="4B4909E5"/>
    <w:rsid w:val="4B4C52DA"/>
    <w:rsid w:val="4B8F8C33"/>
    <w:rsid w:val="4BB2BB4F"/>
    <w:rsid w:val="4BC3B678"/>
    <w:rsid w:val="4C0D4392"/>
    <w:rsid w:val="4C12EB1D"/>
    <w:rsid w:val="4C15279B"/>
    <w:rsid w:val="4C1B7339"/>
    <w:rsid w:val="4C658DD4"/>
    <w:rsid w:val="4C6EC590"/>
    <w:rsid w:val="4C7E5FFC"/>
    <w:rsid w:val="4C7F9670"/>
    <w:rsid w:val="4CC8A2BE"/>
    <w:rsid w:val="4CE5166B"/>
    <w:rsid w:val="4CEF86B0"/>
    <w:rsid w:val="4CFA0101"/>
    <w:rsid w:val="4D385ED1"/>
    <w:rsid w:val="4D5D35EA"/>
    <w:rsid w:val="4D6A5328"/>
    <w:rsid w:val="4D74AA97"/>
    <w:rsid w:val="4DC4F997"/>
    <w:rsid w:val="4DDE855B"/>
    <w:rsid w:val="4DEE0708"/>
    <w:rsid w:val="4E3DA236"/>
    <w:rsid w:val="4E5426BE"/>
    <w:rsid w:val="4E600D1A"/>
    <w:rsid w:val="4EF7C387"/>
    <w:rsid w:val="4F3E1DE5"/>
    <w:rsid w:val="4F576F11"/>
    <w:rsid w:val="4F84A1AA"/>
    <w:rsid w:val="4F8EA3BE"/>
    <w:rsid w:val="4FC9C1D0"/>
    <w:rsid w:val="4FCB958D"/>
    <w:rsid w:val="4FDB9CBF"/>
    <w:rsid w:val="4FE6D2BD"/>
    <w:rsid w:val="5001D87E"/>
    <w:rsid w:val="501EFA3E"/>
    <w:rsid w:val="5028BA90"/>
    <w:rsid w:val="503796FF"/>
    <w:rsid w:val="503B6745"/>
    <w:rsid w:val="50404487"/>
    <w:rsid w:val="507BD6B4"/>
    <w:rsid w:val="507F7439"/>
    <w:rsid w:val="50A77128"/>
    <w:rsid w:val="50C7DCD3"/>
    <w:rsid w:val="50E0D1D8"/>
    <w:rsid w:val="51074796"/>
    <w:rsid w:val="51407A57"/>
    <w:rsid w:val="5166DBCD"/>
    <w:rsid w:val="516C00A8"/>
    <w:rsid w:val="51737AD2"/>
    <w:rsid w:val="51A0976C"/>
    <w:rsid w:val="51D815C3"/>
    <w:rsid w:val="5209DA96"/>
    <w:rsid w:val="526CEF66"/>
    <w:rsid w:val="5277715C"/>
    <w:rsid w:val="52ABE3CA"/>
    <w:rsid w:val="52B47AEA"/>
    <w:rsid w:val="52FB2C66"/>
    <w:rsid w:val="5303FC4F"/>
    <w:rsid w:val="53148842"/>
    <w:rsid w:val="5333CE05"/>
    <w:rsid w:val="5343C125"/>
    <w:rsid w:val="5344F196"/>
    <w:rsid w:val="5362F2C7"/>
    <w:rsid w:val="538E9A3C"/>
    <w:rsid w:val="53A0E0A7"/>
    <w:rsid w:val="53ACEF08"/>
    <w:rsid w:val="53BD7459"/>
    <w:rsid w:val="53EFED5D"/>
    <w:rsid w:val="5458E406"/>
    <w:rsid w:val="547746BD"/>
    <w:rsid w:val="54A7854D"/>
    <w:rsid w:val="54B5987C"/>
    <w:rsid w:val="54B8649F"/>
    <w:rsid w:val="54B893E4"/>
    <w:rsid w:val="54BAE58C"/>
    <w:rsid w:val="54BE0BB9"/>
    <w:rsid w:val="54C6B6FC"/>
    <w:rsid w:val="54D17059"/>
    <w:rsid w:val="54F7102A"/>
    <w:rsid w:val="54F942BD"/>
    <w:rsid w:val="5539B219"/>
    <w:rsid w:val="558AD1B1"/>
    <w:rsid w:val="5646FEA3"/>
    <w:rsid w:val="5653533C"/>
    <w:rsid w:val="567CAD1A"/>
    <w:rsid w:val="56CFA544"/>
    <w:rsid w:val="56D15047"/>
    <w:rsid w:val="56D2B464"/>
    <w:rsid w:val="56E32408"/>
    <w:rsid w:val="56F9BFEA"/>
    <w:rsid w:val="570BDB4B"/>
    <w:rsid w:val="5710BA07"/>
    <w:rsid w:val="5796BAFF"/>
    <w:rsid w:val="57EE92BD"/>
    <w:rsid w:val="57FD9237"/>
    <w:rsid w:val="5803AE95"/>
    <w:rsid w:val="581CF8AF"/>
    <w:rsid w:val="582A65FB"/>
    <w:rsid w:val="58383500"/>
    <w:rsid w:val="5886BAC6"/>
    <w:rsid w:val="588E7564"/>
    <w:rsid w:val="58F3B86E"/>
    <w:rsid w:val="58FB7F34"/>
    <w:rsid w:val="58FC78CE"/>
    <w:rsid w:val="5909649A"/>
    <w:rsid w:val="59099A1D"/>
    <w:rsid w:val="594390F3"/>
    <w:rsid w:val="5963C328"/>
    <w:rsid w:val="59A8F318"/>
    <w:rsid w:val="59BD95D6"/>
    <w:rsid w:val="59C91118"/>
    <w:rsid w:val="59E65103"/>
    <w:rsid w:val="5A168B6F"/>
    <w:rsid w:val="5A2C856C"/>
    <w:rsid w:val="5A3A4BFF"/>
    <w:rsid w:val="5A47C970"/>
    <w:rsid w:val="5A584E6E"/>
    <w:rsid w:val="5A704E8A"/>
    <w:rsid w:val="5A7057D9"/>
    <w:rsid w:val="5A9CDF71"/>
    <w:rsid w:val="5AA63B3C"/>
    <w:rsid w:val="5AAC34A0"/>
    <w:rsid w:val="5ABFFA23"/>
    <w:rsid w:val="5AC92545"/>
    <w:rsid w:val="5AD3F777"/>
    <w:rsid w:val="5AE02168"/>
    <w:rsid w:val="5AF20D69"/>
    <w:rsid w:val="5B1C80B2"/>
    <w:rsid w:val="5B47CEBD"/>
    <w:rsid w:val="5B4F75C0"/>
    <w:rsid w:val="5B591737"/>
    <w:rsid w:val="5B6382B2"/>
    <w:rsid w:val="5B71C6B6"/>
    <w:rsid w:val="5B7C6B88"/>
    <w:rsid w:val="5B8C34FF"/>
    <w:rsid w:val="5B8D0ED9"/>
    <w:rsid w:val="5BBFD89C"/>
    <w:rsid w:val="5BDC4D05"/>
    <w:rsid w:val="5BEFB52A"/>
    <w:rsid w:val="5BF5B1E2"/>
    <w:rsid w:val="5C25DE92"/>
    <w:rsid w:val="5C36EFC7"/>
    <w:rsid w:val="5C4A65C1"/>
    <w:rsid w:val="5C5B76D9"/>
    <w:rsid w:val="5C661AB5"/>
    <w:rsid w:val="5C69D49E"/>
    <w:rsid w:val="5C822F64"/>
    <w:rsid w:val="5C8CDFBE"/>
    <w:rsid w:val="5CAA03F0"/>
    <w:rsid w:val="5D03B3AF"/>
    <w:rsid w:val="5D3C2467"/>
    <w:rsid w:val="5D67397B"/>
    <w:rsid w:val="5D6A5E49"/>
    <w:rsid w:val="5D91307D"/>
    <w:rsid w:val="5D9A91CE"/>
    <w:rsid w:val="5DA7C9B8"/>
    <w:rsid w:val="5DA9A631"/>
    <w:rsid w:val="5DB6D48D"/>
    <w:rsid w:val="5DC0770F"/>
    <w:rsid w:val="5DD525C9"/>
    <w:rsid w:val="5DDD412B"/>
    <w:rsid w:val="5DE0BE39"/>
    <w:rsid w:val="5DF4E802"/>
    <w:rsid w:val="5E022E4C"/>
    <w:rsid w:val="5E9A1E76"/>
    <w:rsid w:val="5EB2E628"/>
    <w:rsid w:val="5F1EDC15"/>
    <w:rsid w:val="5F1FCDE5"/>
    <w:rsid w:val="5F325C06"/>
    <w:rsid w:val="5F460741"/>
    <w:rsid w:val="5F47A1D9"/>
    <w:rsid w:val="5F586EF8"/>
    <w:rsid w:val="5F5D9F6A"/>
    <w:rsid w:val="5F5F468A"/>
    <w:rsid w:val="5F693AAF"/>
    <w:rsid w:val="5FB36B88"/>
    <w:rsid w:val="5FCDEE83"/>
    <w:rsid w:val="60700F57"/>
    <w:rsid w:val="6098C410"/>
    <w:rsid w:val="60AFB298"/>
    <w:rsid w:val="613DE175"/>
    <w:rsid w:val="615CFE9C"/>
    <w:rsid w:val="617277D5"/>
    <w:rsid w:val="6191092B"/>
    <w:rsid w:val="619442C1"/>
    <w:rsid w:val="61968DE9"/>
    <w:rsid w:val="61B4DFA6"/>
    <w:rsid w:val="61B897DA"/>
    <w:rsid w:val="61D25B26"/>
    <w:rsid w:val="61D34E47"/>
    <w:rsid w:val="625468AA"/>
    <w:rsid w:val="627D56C9"/>
    <w:rsid w:val="6290D415"/>
    <w:rsid w:val="62CBA41C"/>
    <w:rsid w:val="62D4C565"/>
    <w:rsid w:val="62D4EA25"/>
    <w:rsid w:val="632C58A4"/>
    <w:rsid w:val="634A743B"/>
    <w:rsid w:val="634B806E"/>
    <w:rsid w:val="635BCE1F"/>
    <w:rsid w:val="637144FD"/>
    <w:rsid w:val="63DB5C83"/>
    <w:rsid w:val="63EDB43B"/>
    <w:rsid w:val="642CC216"/>
    <w:rsid w:val="64509735"/>
    <w:rsid w:val="645D0026"/>
    <w:rsid w:val="648BA08D"/>
    <w:rsid w:val="64A59DF5"/>
    <w:rsid w:val="64E2E2B9"/>
    <w:rsid w:val="64E6E7AD"/>
    <w:rsid w:val="64F342C8"/>
    <w:rsid w:val="654F0B73"/>
    <w:rsid w:val="65551036"/>
    <w:rsid w:val="65599C14"/>
    <w:rsid w:val="65677C6B"/>
    <w:rsid w:val="6578894B"/>
    <w:rsid w:val="659343ED"/>
    <w:rsid w:val="659B7082"/>
    <w:rsid w:val="65AC555C"/>
    <w:rsid w:val="65B8B99A"/>
    <w:rsid w:val="65DD9BAD"/>
    <w:rsid w:val="65F35BC4"/>
    <w:rsid w:val="660AF022"/>
    <w:rsid w:val="66335723"/>
    <w:rsid w:val="6645DD9C"/>
    <w:rsid w:val="66628F0E"/>
    <w:rsid w:val="66739559"/>
    <w:rsid w:val="668A8B65"/>
    <w:rsid w:val="669C82CC"/>
    <w:rsid w:val="66C29241"/>
    <w:rsid w:val="66EB30C5"/>
    <w:rsid w:val="673893CB"/>
    <w:rsid w:val="67484AD5"/>
    <w:rsid w:val="67D1A3F0"/>
    <w:rsid w:val="6803FB26"/>
    <w:rsid w:val="68396960"/>
    <w:rsid w:val="683A8F96"/>
    <w:rsid w:val="68407198"/>
    <w:rsid w:val="684B9254"/>
    <w:rsid w:val="684D4A01"/>
    <w:rsid w:val="68606819"/>
    <w:rsid w:val="687CF08B"/>
    <w:rsid w:val="687E01E9"/>
    <w:rsid w:val="68970B25"/>
    <w:rsid w:val="689B1127"/>
    <w:rsid w:val="68B95D9E"/>
    <w:rsid w:val="6916F2FF"/>
    <w:rsid w:val="692F5147"/>
    <w:rsid w:val="693DA2E2"/>
    <w:rsid w:val="6949D9E6"/>
    <w:rsid w:val="69942319"/>
    <w:rsid w:val="699E320A"/>
    <w:rsid w:val="69B8EA24"/>
    <w:rsid w:val="69E1865E"/>
    <w:rsid w:val="69E745B3"/>
    <w:rsid w:val="6A0D1E1C"/>
    <w:rsid w:val="6A24863C"/>
    <w:rsid w:val="6A41507B"/>
    <w:rsid w:val="6A583E37"/>
    <w:rsid w:val="6A63C55E"/>
    <w:rsid w:val="6A859EC3"/>
    <w:rsid w:val="6A8B0A67"/>
    <w:rsid w:val="6AAD3D93"/>
    <w:rsid w:val="6AB1D014"/>
    <w:rsid w:val="6AC2CAA6"/>
    <w:rsid w:val="6B211187"/>
    <w:rsid w:val="6B2A4D9D"/>
    <w:rsid w:val="6B30544B"/>
    <w:rsid w:val="6B7B585D"/>
    <w:rsid w:val="6BA6D66A"/>
    <w:rsid w:val="6BAE83AE"/>
    <w:rsid w:val="6C1ADC26"/>
    <w:rsid w:val="6C53DDBA"/>
    <w:rsid w:val="6C97A81A"/>
    <w:rsid w:val="6CB36077"/>
    <w:rsid w:val="6CE7DFBC"/>
    <w:rsid w:val="6CF4B185"/>
    <w:rsid w:val="6D4379AA"/>
    <w:rsid w:val="6D4E8CF8"/>
    <w:rsid w:val="6D4FD0DC"/>
    <w:rsid w:val="6D6E7EB9"/>
    <w:rsid w:val="6D770C1C"/>
    <w:rsid w:val="6D7B1349"/>
    <w:rsid w:val="6D8F05C4"/>
    <w:rsid w:val="6DBFA717"/>
    <w:rsid w:val="6DCD1E5D"/>
    <w:rsid w:val="6DCEEDB8"/>
    <w:rsid w:val="6DE60A13"/>
    <w:rsid w:val="6E05A7C7"/>
    <w:rsid w:val="6E25460F"/>
    <w:rsid w:val="6E3673F3"/>
    <w:rsid w:val="6E4B6AC6"/>
    <w:rsid w:val="6E691D69"/>
    <w:rsid w:val="6E8AF161"/>
    <w:rsid w:val="6EB49D1B"/>
    <w:rsid w:val="6EBDFC8A"/>
    <w:rsid w:val="6EC0AA1B"/>
    <w:rsid w:val="6ED5BE6A"/>
    <w:rsid w:val="6EF4B142"/>
    <w:rsid w:val="6F5012EA"/>
    <w:rsid w:val="6F5F234F"/>
    <w:rsid w:val="6F845125"/>
    <w:rsid w:val="6F914E7D"/>
    <w:rsid w:val="6FAF9A51"/>
    <w:rsid w:val="6FB70154"/>
    <w:rsid w:val="6FCCF92C"/>
    <w:rsid w:val="701B2E67"/>
    <w:rsid w:val="705DCBEA"/>
    <w:rsid w:val="70701159"/>
    <w:rsid w:val="708995E8"/>
    <w:rsid w:val="708B6F89"/>
    <w:rsid w:val="7091426E"/>
    <w:rsid w:val="70938B3E"/>
    <w:rsid w:val="709B59A8"/>
    <w:rsid w:val="70D7D877"/>
    <w:rsid w:val="70FDDFDE"/>
    <w:rsid w:val="712154CF"/>
    <w:rsid w:val="712B0CE8"/>
    <w:rsid w:val="71ACEAD0"/>
    <w:rsid w:val="71BBAD63"/>
    <w:rsid w:val="71C1F6EF"/>
    <w:rsid w:val="71E14807"/>
    <w:rsid w:val="71FB76A8"/>
    <w:rsid w:val="720D20A0"/>
    <w:rsid w:val="7222DC72"/>
    <w:rsid w:val="72748125"/>
    <w:rsid w:val="727AF804"/>
    <w:rsid w:val="729CAE40"/>
    <w:rsid w:val="72B3F926"/>
    <w:rsid w:val="72CD6222"/>
    <w:rsid w:val="7303A0B4"/>
    <w:rsid w:val="731D0EEF"/>
    <w:rsid w:val="732AB490"/>
    <w:rsid w:val="732BE87A"/>
    <w:rsid w:val="732E0E00"/>
    <w:rsid w:val="73382FDB"/>
    <w:rsid w:val="7387B7B1"/>
    <w:rsid w:val="73920DAB"/>
    <w:rsid w:val="73A99FF5"/>
    <w:rsid w:val="73BF61F0"/>
    <w:rsid w:val="73C78514"/>
    <w:rsid w:val="73EA3D2C"/>
    <w:rsid w:val="7402AB2A"/>
    <w:rsid w:val="7419877E"/>
    <w:rsid w:val="74288A36"/>
    <w:rsid w:val="7467A97F"/>
    <w:rsid w:val="74BFDA0E"/>
    <w:rsid w:val="74DF207E"/>
    <w:rsid w:val="74F8F1A3"/>
    <w:rsid w:val="75229766"/>
    <w:rsid w:val="752C51AA"/>
    <w:rsid w:val="75322238"/>
    <w:rsid w:val="7535DCBC"/>
    <w:rsid w:val="757EDACF"/>
    <w:rsid w:val="758DCBB5"/>
    <w:rsid w:val="75A5968C"/>
    <w:rsid w:val="75AD91C8"/>
    <w:rsid w:val="75CE6FF7"/>
    <w:rsid w:val="7604502F"/>
    <w:rsid w:val="762058B8"/>
    <w:rsid w:val="76310AD2"/>
    <w:rsid w:val="7649E462"/>
    <w:rsid w:val="768468CB"/>
    <w:rsid w:val="769F94E7"/>
    <w:rsid w:val="76B56ED1"/>
    <w:rsid w:val="76E9FF78"/>
    <w:rsid w:val="7709419E"/>
    <w:rsid w:val="772EF46B"/>
    <w:rsid w:val="773F6F78"/>
    <w:rsid w:val="77735F56"/>
    <w:rsid w:val="7784A16A"/>
    <w:rsid w:val="779EDCCA"/>
    <w:rsid w:val="77D26019"/>
    <w:rsid w:val="77DEFDD0"/>
    <w:rsid w:val="7805C5FF"/>
    <w:rsid w:val="780A2981"/>
    <w:rsid w:val="788923C4"/>
    <w:rsid w:val="7896AD97"/>
    <w:rsid w:val="78C07B6B"/>
    <w:rsid w:val="7904B36C"/>
    <w:rsid w:val="790ECA8E"/>
    <w:rsid w:val="7928C572"/>
    <w:rsid w:val="79B2ABFA"/>
    <w:rsid w:val="79C148B1"/>
    <w:rsid w:val="79CCAAF6"/>
    <w:rsid w:val="79E05146"/>
    <w:rsid w:val="79E7A0BD"/>
    <w:rsid w:val="79F6E95A"/>
    <w:rsid w:val="7A175373"/>
    <w:rsid w:val="7A1F3A4B"/>
    <w:rsid w:val="7A4EE1DD"/>
    <w:rsid w:val="7AD63784"/>
    <w:rsid w:val="7B09A126"/>
    <w:rsid w:val="7B429809"/>
    <w:rsid w:val="7B43AC50"/>
    <w:rsid w:val="7B68E045"/>
    <w:rsid w:val="7BC884C2"/>
    <w:rsid w:val="7C04DDB2"/>
    <w:rsid w:val="7C94B1D6"/>
    <w:rsid w:val="7CA3F389"/>
    <w:rsid w:val="7CAAC2A5"/>
    <w:rsid w:val="7CB76F98"/>
    <w:rsid w:val="7CF93558"/>
    <w:rsid w:val="7CFF2563"/>
    <w:rsid w:val="7D2267C0"/>
    <w:rsid w:val="7D444AD8"/>
    <w:rsid w:val="7D82F8D2"/>
    <w:rsid w:val="7DA2F6A5"/>
    <w:rsid w:val="7DBFE616"/>
    <w:rsid w:val="7DE33811"/>
    <w:rsid w:val="7DE4080C"/>
    <w:rsid w:val="7DF8C333"/>
    <w:rsid w:val="7DF9139E"/>
    <w:rsid w:val="7E07EC37"/>
    <w:rsid w:val="7E242C20"/>
    <w:rsid w:val="7E443EAB"/>
    <w:rsid w:val="7E4A5C58"/>
    <w:rsid w:val="7E776814"/>
    <w:rsid w:val="7E7D69A2"/>
    <w:rsid w:val="7E887CB8"/>
    <w:rsid w:val="7EA084E5"/>
    <w:rsid w:val="7EBE3C5E"/>
    <w:rsid w:val="7EC0C488"/>
    <w:rsid w:val="7EFEE01F"/>
    <w:rsid w:val="7F096BFF"/>
    <w:rsid w:val="7F0BBA06"/>
    <w:rsid w:val="7F1559EF"/>
    <w:rsid w:val="7F1A94C1"/>
    <w:rsid w:val="7F20F101"/>
    <w:rsid w:val="7F53211E"/>
    <w:rsid w:val="7F7706E9"/>
    <w:rsid w:val="7FCD2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07C8"/>
  <w15:chartTrackingRefBased/>
  <w15:docId w15:val="{606817E4-05B1-45FA-B9A9-2E672077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1A0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uiPriority w:val="9"/>
    <w:semiHidden/>
    <w:unhideWhenUsed/>
    <w:qFormat/>
    <w:rsid w:val="001A0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uiPriority w:val="9"/>
    <w:semiHidden/>
    <w:unhideWhenUsed/>
    <w:qFormat/>
    <w:rsid w:val="001A09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uiPriority w:val="9"/>
    <w:semiHidden/>
    <w:unhideWhenUsed/>
    <w:qFormat/>
    <w:rsid w:val="001A09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uiPriority w:val="9"/>
    <w:semiHidden/>
    <w:unhideWhenUsed/>
    <w:qFormat/>
    <w:rsid w:val="001A09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uiPriority w:val="9"/>
    <w:semiHidden/>
    <w:unhideWhenUsed/>
    <w:qFormat/>
    <w:rsid w:val="001A09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1A09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1A09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1A09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link w:val="CommentSubjectChar"/>
    <w:uiPriority w:val="99"/>
    <w:rsid w:val="005F22B9"/>
    <w:pPr>
      <w:spacing w:after="0" w:line="240" w:lineRule="auto"/>
    </w:pPr>
    <w:rPr>
      <w:b/>
      <w:bCs/>
      <w:sz w:val="20"/>
      <w:szCs w:val="20"/>
    </w:rPr>
  </w:style>
  <w:style w:type="character" w:customStyle="1" w:styleId="PavadinimasDiagrama1">
    <w:name w:val="Pavadinimas Diagrama1"/>
    <w:basedOn w:val="Numatytasispastraiposriftas"/>
    <w:uiPriority w:val="10"/>
    <w:rsid w:val="00B9521B"/>
    <w:rPr>
      <w:rFonts w:asciiTheme="majorHAnsi" w:eastAsiaTheme="majorEastAsia" w:hAnsiTheme="majorHAnsi" w:cstheme="majorBidi"/>
      <w:spacing w:val="-10"/>
      <w:kern w:val="28"/>
      <w:sz w:val="56"/>
      <w:szCs w:val="56"/>
    </w:rPr>
  </w:style>
  <w:style w:type="character" w:customStyle="1" w:styleId="PaantratDiagrama1">
    <w:name w:val="Paantraštė Diagrama1"/>
    <w:basedOn w:val="Numatytasispastraiposriftas"/>
    <w:uiPriority w:val="11"/>
    <w:rsid w:val="00B9521B"/>
    <w:rPr>
      <w:rFonts w:eastAsiaTheme="minorEastAsia"/>
      <w:color w:val="5A5A5A" w:themeColor="text1" w:themeTint="A5"/>
      <w:spacing w:val="15"/>
      <w:sz w:val="22"/>
      <w:szCs w:val="22"/>
    </w:rPr>
  </w:style>
  <w:style w:type="character" w:customStyle="1" w:styleId="CitataDiagrama1">
    <w:name w:val="Citata Diagrama1"/>
    <w:basedOn w:val="Numatytasispastraiposriftas"/>
    <w:uiPriority w:val="29"/>
    <w:rsid w:val="00B9521B"/>
    <w:rPr>
      <w:i/>
      <w:iCs/>
      <w:color w:val="404040" w:themeColor="text1" w:themeTint="BF"/>
    </w:rPr>
  </w:style>
  <w:style w:type="character" w:customStyle="1" w:styleId="IskirtacitataDiagrama1">
    <w:name w:val="Išskirta citata Diagrama1"/>
    <w:basedOn w:val="Numatytasispastraiposriftas"/>
    <w:uiPriority w:val="30"/>
    <w:rsid w:val="00B9521B"/>
    <w:rPr>
      <w:i/>
      <w:iCs/>
      <w:color w:val="4472C4" w:themeColor="accent1"/>
    </w:rPr>
  </w:style>
  <w:style w:type="character" w:customStyle="1" w:styleId="KomentarotekstasDiagrama1">
    <w:name w:val="Komentaro tekstas Diagrama1"/>
    <w:basedOn w:val="Numatytasispastraiposriftas"/>
    <w:uiPriority w:val="99"/>
    <w:semiHidden/>
    <w:rsid w:val="00B9521B"/>
    <w:rPr>
      <w:sz w:val="20"/>
      <w:szCs w:val="20"/>
    </w:rPr>
  </w:style>
  <w:style w:type="character" w:customStyle="1" w:styleId="KomentarotemaDiagrama1">
    <w:name w:val="Komentaro tema Diagrama1"/>
    <w:basedOn w:val="KomentarotekstasDiagrama1"/>
    <w:uiPriority w:val="99"/>
    <w:semiHidden/>
    <w:rsid w:val="00B9521B"/>
    <w:rPr>
      <w:b/>
      <w:bCs/>
      <w:sz w:val="20"/>
      <w:szCs w:val="20"/>
    </w:rPr>
  </w:style>
  <w:style w:type="paragraph" w:styleId="Sraopastraipa">
    <w:name w:val="List Paragraph"/>
    <w:basedOn w:val="prastasis"/>
    <w:uiPriority w:val="34"/>
    <w:qFormat/>
    <w:rsid w:val="001A0981"/>
    <w:pPr>
      <w:ind w:left="720"/>
      <w:contextualSpacing/>
    </w:pPr>
  </w:style>
  <w:style w:type="character" w:styleId="Rykuspabraukimas">
    <w:name w:val="Intense Emphasis"/>
    <w:basedOn w:val="Numatytasispastraiposriftas"/>
    <w:uiPriority w:val="21"/>
    <w:qFormat/>
    <w:rsid w:val="001A0981"/>
    <w:rPr>
      <w:i/>
      <w:iCs/>
      <w:color w:val="2F5496" w:themeColor="accent1" w:themeShade="BF"/>
    </w:rPr>
  </w:style>
  <w:style w:type="character" w:styleId="Rykinuoroda">
    <w:name w:val="Intense Reference"/>
    <w:basedOn w:val="Numatytasispastraiposriftas"/>
    <w:uiPriority w:val="32"/>
    <w:qFormat/>
    <w:rsid w:val="001A0981"/>
    <w:rPr>
      <w:b/>
      <w:bCs/>
      <w:smallCaps/>
      <w:color w:val="2F5496" w:themeColor="accent1" w:themeShade="BF"/>
      <w:spacing w:val="5"/>
    </w:rPr>
  </w:style>
  <w:style w:type="paragraph" w:customStyle="1" w:styleId="paragraph">
    <w:name w:val="paragraph"/>
    <w:basedOn w:val="prastasis"/>
    <w:rsid w:val="000300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030043"/>
  </w:style>
  <w:style w:type="character" w:customStyle="1" w:styleId="eop">
    <w:name w:val="eop"/>
    <w:basedOn w:val="Numatytasispastraiposriftas"/>
    <w:rsid w:val="00030043"/>
  </w:style>
  <w:style w:type="character" w:styleId="Hipersaitas">
    <w:name w:val="Hyperlink"/>
    <w:basedOn w:val="Numatytasispastraiposriftas"/>
    <w:uiPriority w:val="99"/>
    <w:unhideWhenUsed/>
    <w:rsid w:val="00CB29E0"/>
    <w:rPr>
      <w:color w:val="0563C1" w:themeColor="hyperlink"/>
      <w:u w:val="single"/>
    </w:rPr>
  </w:style>
  <w:style w:type="character" w:styleId="Neapdorotaspaminjimas">
    <w:name w:val="Unresolved Mention"/>
    <w:basedOn w:val="Numatytasispastraiposriftas"/>
    <w:uiPriority w:val="99"/>
    <w:semiHidden/>
    <w:unhideWhenUsed/>
    <w:rsid w:val="00CB29E0"/>
    <w:rPr>
      <w:color w:val="605E5C"/>
      <w:shd w:val="clear" w:color="auto" w:fill="E1DFDD"/>
    </w:rPr>
  </w:style>
  <w:style w:type="numbering" w:customStyle="1" w:styleId="Esamassraas1">
    <w:name w:val="Esamas sąrašas1"/>
    <w:uiPriority w:val="99"/>
    <w:rsid w:val="007B1F53"/>
    <w:pPr>
      <w:numPr>
        <w:numId w:val="5"/>
      </w:numPr>
    </w:pPr>
  </w:style>
  <w:style w:type="character" w:customStyle="1" w:styleId="TitleChar">
    <w:name w:val="Title Char"/>
    <w:basedOn w:val="Numatytasispastraiposriftas"/>
    <w:uiPriority w:val="10"/>
    <w:rsid w:val="005F22B9"/>
    <w:rPr>
      <w:rFonts w:asciiTheme="majorHAnsi" w:eastAsiaTheme="majorEastAsia" w:hAnsiTheme="majorHAnsi" w:cstheme="majorBidi"/>
      <w:spacing w:val="-10"/>
      <w:kern w:val="28"/>
      <w:sz w:val="56"/>
      <w:szCs w:val="56"/>
    </w:rPr>
  </w:style>
  <w:style w:type="character" w:customStyle="1" w:styleId="scxw49173142">
    <w:name w:val="scxw49173142"/>
    <w:basedOn w:val="Numatytasispastraiposriftas"/>
    <w:rsid w:val="00234619"/>
  </w:style>
  <w:style w:type="character" w:customStyle="1" w:styleId="scxw186600045">
    <w:name w:val="scxw186600045"/>
    <w:basedOn w:val="Numatytasispastraiposriftas"/>
    <w:rsid w:val="00146E56"/>
  </w:style>
  <w:style w:type="character" w:customStyle="1" w:styleId="Antrat1Diagrama">
    <w:name w:val="Antraštė 1 Diagrama"/>
    <w:basedOn w:val="Numatytasispastraiposriftas"/>
    <w:uiPriority w:val="9"/>
    <w:rsid w:val="001364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uiPriority w:val="9"/>
    <w:semiHidden/>
    <w:rsid w:val="001364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uiPriority w:val="9"/>
    <w:semiHidden/>
    <w:rsid w:val="001364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uiPriority w:val="9"/>
    <w:semiHidden/>
    <w:rsid w:val="001364EC"/>
    <w:rPr>
      <w:rFonts w:eastAsiaTheme="majorEastAsia" w:cstheme="majorBidi"/>
      <w:i/>
      <w:iCs/>
      <w:color w:val="2F5496" w:themeColor="accent1" w:themeShade="BF"/>
    </w:rPr>
  </w:style>
  <w:style w:type="character" w:customStyle="1" w:styleId="Antrat5Diagrama">
    <w:name w:val="Antraštė 5 Diagrama"/>
    <w:basedOn w:val="Numatytasispastraiposriftas"/>
    <w:uiPriority w:val="9"/>
    <w:semiHidden/>
    <w:rsid w:val="001364EC"/>
    <w:rPr>
      <w:rFonts w:eastAsiaTheme="majorEastAsia" w:cstheme="majorBidi"/>
      <w:color w:val="2F5496" w:themeColor="accent1" w:themeShade="BF"/>
    </w:rPr>
  </w:style>
  <w:style w:type="character" w:customStyle="1" w:styleId="Antrat6Diagrama">
    <w:name w:val="Antraštė 6 Diagrama"/>
    <w:basedOn w:val="Numatytasispastraiposriftas"/>
    <w:uiPriority w:val="9"/>
    <w:semiHidden/>
    <w:rsid w:val="001364EC"/>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1364EC"/>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1364EC"/>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1364EC"/>
    <w:rPr>
      <w:rFonts w:eastAsiaTheme="majorEastAsia" w:cstheme="majorBidi"/>
      <w:color w:val="272727" w:themeColor="text1" w:themeTint="D8"/>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4A6FB9"/>
    <w:pPr>
      <w:spacing w:after="0" w:line="240" w:lineRule="auto"/>
    </w:pPr>
  </w:style>
  <w:style w:type="table" w:customStyle="1" w:styleId="TableNormal1">
    <w:name w:val="Table Normal1"/>
    <w:uiPriority w:val="99"/>
    <w:semiHidden/>
    <w:unhideWhenUsed/>
    <w:rsid w:val="00125D4D"/>
    <w:tblPr>
      <w:tblInd w:w="0" w:type="dxa"/>
      <w:tblCellMar>
        <w:top w:w="0" w:type="dxa"/>
        <w:left w:w="108" w:type="dxa"/>
        <w:bottom w:w="0" w:type="dxa"/>
        <w:right w:w="108" w:type="dxa"/>
      </w:tblCellMar>
    </w:tblPr>
  </w:style>
  <w:style w:type="character" w:customStyle="1" w:styleId="CommentReference1">
    <w:name w:val="Comment Reference1"/>
    <w:basedOn w:val="Numatytasispastraiposriftas"/>
    <w:uiPriority w:val="99"/>
    <w:semiHidden/>
    <w:unhideWhenUsed/>
    <w:rsid w:val="00125D4D"/>
    <w:rPr>
      <w:sz w:val="16"/>
      <w:szCs w:val="16"/>
    </w:rPr>
  </w:style>
  <w:style w:type="table" w:styleId="Lentelstinklelis">
    <w:name w:val="Table Grid"/>
    <w:basedOn w:val="prastojilentel"/>
    <w:uiPriority w:val="59"/>
    <w:rsid w:val="0012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btitleChar">
    <w:name w:val="Subtitle Char"/>
    <w:basedOn w:val="Numatytasispastraiposriftas"/>
    <w:uiPriority w:val="11"/>
    <w:rsid w:val="005F22B9"/>
    <w:rPr>
      <w:rFonts w:eastAsiaTheme="majorEastAsia" w:cstheme="majorBidi"/>
      <w:color w:val="595959" w:themeColor="text1" w:themeTint="A6"/>
      <w:spacing w:val="15"/>
      <w:sz w:val="28"/>
      <w:szCs w:val="28"/>
    </w:rPr>
  </w:style>
  <w:style w:type="character" w:customStyle="1" w:styleId="QuoteChar">
    <w:name w:val="Quote Char"/>
    <w:basedOn w:val="Numatytasispastraiposriftas"/>
    <w:uiPriority w:val="29"/>
    <w:rsid w:val="005F22B9"/>
    <w:rPr>
      <w:i/>
      <w:iCs/>
      <w:color w:val="404040" w:themeColor="text1" w:themeTint="BF"/>
    </w:rPr>
  </w:style>
  <w:style w:type="character" w:customStyle="1" w:styleId="IntenseQuoteChar">
    <w:name w:val="Intense Quote Char"/>
    <w:basedOn w:val="Numatytasispastraiposriftas"/>
    <w:uiPriority w:val="30"/>
    <w:rsid w:val="005F22B9"/>
    <w:rPr>
      <w:i/>
      <w:iCs/>
      <w:color w:val="2F5496" w:themeColor="accent1" w:themeShade="BF"/>
    </w:rPr>
  </w:style>
  <w:style w:type="character" w:customStyle="1" w:styleId="CommentTextChar">
    <w:name w:val="Comment Text Char"/>
    <w:basedOn w:val="Numatytasispastraiposriftas"/>
    <w:uiPriority w:val="99"/>
    <w:rsid w:val="005F22B9"/>
    <w:rPr>
      <w:sz w:val="20"/>
      <w:szCs w:val="20"/>
    </w:rPr>
  </w:style>
  <w:style w:type="character" w:customStyle="1" w:styleId="CommentSubjectChar">
    <w:name w:val="Comment Subject Char"/>
    <w:basedOn w:val="CommentTextChar"/>
    <w:link w:val="a"/>
    <w:uiPriority w:val="99"/>
    <w:rsid w:val="005F22B9"/>
    <w:rPr>
      <w:b/>
      <w:bCs/>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25689912b18611ee8172b53a675305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25689912b18611ee8172b53a675305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d1c7e620917511e8aa33fe8f0fea665f/asr" TargetMode="External"/><Relationship Id="rId11" Type="http://schemas.openxmlformats.org/officeDocument/2006/relationships/hyperlink" Target="mailto:ada.ekspertai@gmail.com" TargetMode="External"/><Relationship Id="rId5" Type="http://schemas.openxmlformats.org/officeDocument/2006/relationships/hyperlink" Target="https://e-seimas.lrs.lt/portal/legalActPrint/lt?jfwid=jbdzi088l&amp;documentId=1c8374f0b80111efbb3fe9794b4a33e2&amp;category=TAD" TargetMode="External"/><Relationship Id="rId10" Type="http://schemas.openxmlformats.org/officeDocument/2006/relationships/hyperlink" Target="mailto:institutas@hi.lt" TargetMode="External"/><Relationship Id="rId4" Type="http://schemas.openxmlformats.org/officeDocument/2006/relationships/webSettings" Target="webSettings.xml"/><Relationship Id="rId9" Type="http://schemas.openxmlformats.org/officeDocument/2006/relationships/hyperlink" Target="https://vdai.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36341</Words>
  <Characters>20715</Characters>
  <Application>Microsoft Office Word</Application>
  <DocSecurity>0</DocSecurity>
  <Lines>172</Lines>
  <Paragraphs>113</Paragraphs>
  <ScaleCrop>false</ScaleCrop>
  <Company/>
  <LinksUpToDate>false</LinksUpToDate>
  <CharactersWithSpaces>56943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Gintalė</dc:creator>
  <cp:keywords/>
  <dc:description/>
  <cp:lastModifiedBy>Jūratė Morkvėnaitė-Paulauskienė</cp:lastModifiedBy>
  <cp:revision>2</cp:revision>
  <dcterms:created xsi:type="dcterms:W3CDTF">2026-05-20T07:37:00Z</dcterms:created>
  <dcterms:modified xsi:type="dcterms:W3CDTF">2026-05-20T07:37:00Z</dcterms:modified>
</cp:coreProperties>
</file>