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B414" w14:textId="1443821E" w:rsidR="00C0360E" w:rsidRDefault="00C0360E" w:rsidP="009A09AA">
      <w:pPr>
        <w:jc w:val="right"/>
        <w:rPr>
          <w:rFonts w:ascii="Times New Roman" w:hAnsi="Times New Roman"/>
          <w:b/>
          <w:lang w:val="lt-LT"/>
        </w:rPr>
      </w:pP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sidRPr="00C0360E">
        <w:rPr>
          <w:rFonts w:ascii="Times New Roman" w:hAnsi="Times New Roman"/>
          <w:b/>
          <w:lang w:val="lt-LT"/>
        </w:rPr>
        <w:t xml:space="preserve">Pirkimo sąlygų </w:t>
      </w:r>
      <w:r w:rsidR="009A09AA">
        <w:rPr>
          <w:rFonts w:ascii="Times New Roman" w:hAnsi="Times New Roman"/>
          <w:b/>
          <w:lang w:val="lt-LT"/>
        </w:rPr>
        <w:t>3</w:t>
      </w:r>
      <w:r w:rsidRPr="00C0360E">
        <w:rPr>
          <w:rFonts w:ascii="Times New Roman" w:hAnsi="Times New Roman"/>
          <w:b/>
          <w:lang w:val="lt-LT"/>
        </w:rPr>
        <w:t xml:space="preserve"> priedas</w:t>
      </w:r>
    </w:p>
    <w:p w14:paraId="5F450A35" w14:textId="7E082B7E" w:rsidR="001D3287" w:rsidRPr="004C68B8" w:rsidRDefault="001D3287" w:rsidP="006173A0">
      <w:pPr>
        <w:jc w:val="center"/>
        <w:rPr>
          <w:rFonts w:ascii="Times New Roman" w:hAnsi="Times New Roman"/>
          <w:b/>
          <w:lang w:val="lt-LT"/>
        </w:rPr>
      </w:pPr>
      <w:r w:rsidRPr="004C68B8">
        <w:rPr>
          <w:rFonts w:ascii="Times New Roman" w:hAnsi="Times New Roman"/>
          <w:b/>
          <w:lang w:val="lt-LT"/>
        </w:rPr>
        <w:t xml:space="preserve">Techninių </w:t>
      </w:r>
      <w:r>
        <w:rPr>
          <w:rFonts w:ascii="Times New Roman" w:hAnsi="Times New Roman"/>
          <w:b/>
          <w:lang w:val="lt-LT"/>
        </w:rPr>
        <w:t>saugaus eismo</w:t>
      </w:r>
      <w:r w:rsidRPr="004C68B8">
        <w:rPr>
          <w:rFonts w:ascii="Times New Roman" w:hAnsi="Times New Roman"/>
          <w:b/>
          <w:lang w:val="lt-LT"/>
        </w:rPr>
        <w:t xml:space="preserve"> priemonių įrengimas Kėdainių r</w:t>
      </w:r>
      <w:r>
        <w:rPr>
          <w:rFonts w:ascii="Times New Roman" w:hAnsi="Times New Roman"/>
          <w:b/>
          <w:lang w:val="lt-LT"/>
        </w:rPr>
        <w:t>.</w:t>
      </w:r>
      <w:r w:rsidRPr="004C68B8">
        <w:rPr>
          <w:rFonts w:ascii="Times New Roman" w:hAnsi="Times New Roman"/>
          <w:b/>
          <w:lang w:val="lt-LT"/>
        </w:rPr>
        <w:t xml:space="preserve"> keliuose ir gatvėse </w:t>
      </w:r>
    </w:p>
    <w:p w14:paraId="76A57FE6" w14:textId="77777777" w:rsidR="001D3287" w:rsidRPr="004C68B8" w:rsidRDefault="001D3287" w:rsidP="006173A0">
      <w:pPr>
        <w:jc w:val="center"/>
        <w:rPr>
          <w:rFonts w:ascii="Times New Roman" w:hAnsi="Times New Roman"/>
          <w:b/>
          <w:lang w:val="lt-LT"/>
        </w:rPr>
      </w:pPr>
      <w:r w:rsidRPr="004C68B8">
        <w:rPr>
          <w:rFonts w:ascii="Times New Roman" w:hAnsi="Times New Roman"/>
          <w:b/>
          <w:lang w:val="lt-LT"/>
        </w:rPr>
        <w:t>Techninė specifikacija</w:t>
      </w:r>
    </w:p>
    <w:p w14:paraId="462882EE" w14:textId="6D89B5B9" w:rsidR="001D3287" w:rsidRPr="004C68B8" w:rsidRDefault="001D3287" w:rsidP="001D3287">
      <w:pPr>
        <w:jc w:val="center"/>
        <w:rPr>
          <w:rFonts w:ascii="Times New Roman" w:hAnsi="Times New Roman"/>
          <w:b/>
          <w:lang w:val="lt-LT"/>
        </w:rPr>
      </w:pPr>
      <w:r w:rsidRPr="004C68B8">
        <w:rPr>
          <w:rFonts w:ascii="Times New Roman" w:hAnsi="Times New Roman"/>
          <w:b/>
          <w:lang w:val="lt-LT"/>
        </w:rPr>
        <w:t>Kelio ženklai</w:t>
      </w:r>
      <w:r>
        <w:rPr>
          <w:rFonts w:ascii="Times New Roman" w:hAnsi="Times New Roman"/>
          <w:b/>
          <w:lang w:val="lt-LT"/>
        </w:rPr>
        <w:t>, sferiniai veidrodžiai, signaliniai stulpeliai</w:t>
      </w:r>
    </w:p>
    <w:tbl>
      <w:tblPr>
        <w:tblW w:w="10440" w:type="dxa"/>
        <w:tblCellMar>
          <w:left w:w="0" w:type="dxa"/>
          <w:right w:w="0" w:type="dxa"/>
        </w:tblCellMar>
        <w:tblLook w:val="04A0" w:firstRow="1" w:lastRow="0" w:firstColumn="1" w:lastColumn="0" w:noHBand="0" w:noVBand="1"/>
      </w:tblPr>
      <w:tblGrid>
        <w:gridCol w:w="856"/>
        <w:gridCol w:w="2442"/>
        <w:gridCol w:w="2046"/>
        <w:gridCol w:w="1051"/>
        <w:gridCol w:w="948"/>
        <w:gridCol w:w="3097"/>
      </w:tblGrid>
      <w:tr w:rsidR="002E3A91" w:rsidRPr="00EE7910" w14:paraId="675652E5" w14:textId="77777777" w:rsidTr="000C7141">
        <w:tc>
          <w:tcPr>
            <w:tcW w:w="85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760E8"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Kelio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ženklo</w:t>
            </w:r>
            <w:proofErr w:type="spellEnd"/>
          </w:p>
          <w:p w14:paraId="3A1D805E"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Nr.</w:t>
            </w:r>
          </w:p>
        </w:tc>
        <w:tc>
          <w:tcPr>
            <w:tcW w:w="24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D2790E"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Ženklo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pavadinimas</w:t>
            </w:r>
            <w:proofErr w:type="spellEnd"/>
          </w:p>
        </w:tc>
        <w:tc>
          <w:tcPr>
            <w:tcW w:w="204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D7ADEEF"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Užrašas</w:t>
            </w:r>
            <w:proofErr w:type="spellEnd"/>
            <w:r w:rsidRPr="00EE7910">
              <w:rPr>
                <w:rFonts w:asciiTheme="majorBidi" w:hAnsiTheme="majorBidi" w:cstheme="majorBidi"/>
              </w:rPr>
              <w:t xml:space="preserve"> ant </w:t>
            </w:r>
            <w:proofErr w:type="spellStart"/>
            <w:r w:rsidRPr="00EE7910">
              <w:rPr>
                <w:rFonts w:asciiTheme="majorBidi" w:hAnsiTheme="majorBidi" w:cstheme="majorBidi"/>
              </w:rPr>
              <w:t>ženklo</w:t>
            </w:r>
            <w:proofErr w:type="spellEnd"/>
          </w:p>
        </w:tc>
        <w:tc>
          <w:tcPr>
            <w:tcW w:w="199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C7504A"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Poreikis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vnt</w:t>
            </w:r>
            <w:proofErr w:type="spellEnd"/>
            <w:r w:rsidRPr="00EE7910">
              <w:rPr>
                <w:rFonts w:asciiTheme="majorBidi" w:hAnsiTheme="majorBidi" w:cstheme="majorBidi"/>
              </w:rPr>
              <w:t>.</w:t>
            </w:r>
          </w:p>
        </w:tc>
        <w:tc>
          <w:tcPr>
            <w:tcW w:w="309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5FFC13"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Pastabos</w:t>
            </w:r>
            <w:proofErr w:type="spellEnd"/>
          </w:p>
        </w:tc>
      </w:tr>
      <w:tr w:rsidR="002E3A91" w:rsidRPr="00EE7910" w14:paraId="2B1A580C" w14:textId="77777777" w:rsidTr="000C7141">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B70DE7" w14:textId="77777777" w:rsidR="002E3A91" w:rsidRPr="00EE7910" w:rsidRDefault="002E3A91" w:rsidP="000C7141">
            <w:pPr>
              <w:spacing w:after="0" w:line="240" w:lineRule="auto"/>
              <w:rPr>
                <w:rFonts w:asciiTheme="majorBidi" w:hAnsiTheme="majorBidi" w:cstheme="majorBidi"/>
              </w:rPr>
            </w:pPr>
          </w:p>
        </w:tc>
        <w:tc>
          <w:tcPr>
            <w:tcW w:w="0" w:type="auto"/>
            <w:vMerge/>
            <w:tcBorders>
              <w:top w:val="single" w:sz="8" w:space="0" w:color="000000"/>
              <w:left w:val="nil"/>
              <w:bottom w:val="single" w:sz="8" w:space="0" w:color="000000"/>
              <w:right w:val="single" w:sz="8" w:space="0" w:color="000000"/>
            </w:tcBorders>
            <w:vAlign w:val="center"/>
            <w:hideMark/>
          </w:tcPr>
          <w:p w14:paraId="0A9D5AA5" w14:textId="77777777" w:rsidR="002E3A91" w:rsidRPr="00EE7910" w:rsidRDefault="002E3A91" w:rsidP="000C7141">
            <w:pPr>
              <w:spacing w:after="0" w:line="240" w:lineRule="auto"/>
              <w:rPr>
                <w:rFonts w:asciiTheme="majorBidi" w:hAnsiTheme="majorBidi" w:cstheme="majorBidi"/>
              </w:rPr>
            </w:pPr>
          </w:p>
        </w:tc>
        <w:tc>
          <w:tcPr>
            <w:tcW w:w="0" w:type="auto"/>
            <w:vMerge/>
            <w:tcBorders>
              <w:top w:val="single" w:sz="8" w:space="0" w:color="000000"/>
              <w:left w:val="nil"/>
              <w:bottom w:val="single" w:sz="8" w:space="0" w:color="000000"/>
              <w:right w:val="single" w:sz="8" w:space="0" w:color="000000"/>
            </w:tcBorders>
            <w:vAlign w:val="center"/>
            <w:hideMark/>
          </w:tcPr>
          <w:p w14:paraId="51AB2C01"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hideMark/>
          </w:tcPr>
          <w:p w14:paraId="2EC407D1"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stulpelių</w:t>
            </w:r>
            <w:proofErr w:type="spellEnd"/>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316CB485"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lentelių</w:t>
            </w:r>
            <w:proofErr w:type="spellEnd"/>
          </w:p>
        </w:tc>
        <w:tc>
          <w:tcPr>
            <w:tcW w:w="0" w:type="auto"/>
            <w:vMerge/>
            <w:tcBorders>
              <w:top w:val="single" w:sz="8" w:space="0" w:color="000000"/>
              <w:left w:val="nil"/>
              <w:bottom w:val="single" w:sz="8" w:space="0" w:color="000000"/>
              <w:right w:val="single" w:sz="8" w:space="0" w:color="000000"/>
            </w:tcBorders>
            <w:vAlign w:val="center"/>
            <w:hideMark/>
          </w:tcPr>
          <w:p w14:paraId="325612C2" w14:textId="77777777" w:rsidR="002E3A91" w:rsidRPr="00EE7910" w:rsidRDefault="002E3A91" w:rsidP="000C7141">
            <w:pPr>
              <w:spacing w:after="0" w:line="240" w:lineRule="auto"/>
              <w:rPr>
                <w:rFonts w:asciiTheme="majorBidi" w:hAnsiTheme="majorBidi" w:cstheme="majorBidi"/>
              </w:rPr>
            </w:pPr>
          </w:p>
        </w:tc>
      </w:tr>
      <w:tr w:rsidR="002E3A91" w:rsidRPr="00EE7910" w14:paraId="28A86629"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08759"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0B4523A6"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76754143"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3</w:t>
            </w:r>
          </w:p>
        </w:tc>
        <w:tc>
          <w:tcPr>
            <w:tcW w:w="1051" w:type="dxa"/>
            <w:tcBorders>
              <w:top w:val="nil"/>
              <w:left w:val="nil"/>
              <w:bottom w:val="single" w:sz="8" w:space="0" w:color="000000"/>
              <w:right w:val="single" w:sz="8" w:space="0" w:color="000000"/>
            </w:tcBorders>
            <w:tcMar>
              <w:top w:w="0" w:type="dxa"/>
              <w:left w:w="108" w:type="dxa"/>
              <w:bottom w:w="0" w:type="dxa"/>
              <w:right w:w="108" w:type="dxa"/>
            </w:tcMar>
            <w:hideMark/>
          </w:tcPr>
          <w:p w14:paraId="0B559CC2"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4</w:t>
            </w: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6E6B63D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5</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28E307A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6</w:t>
            </w:r>
          </w:p>
        </w:tc>
      </w:tr>
      <w:tr w:rsidR="002E3A91" w:rsidRPr="00EE7910" w14:paraId="17D42D50"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63EEFC" w14:textId="77777777" w:rsidR="002E3A91" w:rsidRPr="00EE7910" w:rsidRDefault="002E3A91" w:rsidP="000C7141">
            <w:pPr>
              <w:spacing w:after="0" w:line="240" w:lineRule="auto"/>
              <w:rPr>
                <w:rFonts w:asciiTheme="majorBidi" w:hAnsiTheme="majorBidi" w:cstheme="majorBidi"/>
                <w:b/>
                <w:bCs/>
              </w:rPr>
            </w:pPr>
            <w:r w:rsidRPr="00EE7910">
              <w:rPr>
                <w:rFonts w:asciiTheme="majorBidi" w:hAnsiTheme="majorBidi" w:cstheme="majorBidi"/>
                <w:b/>
                <w:bCs/>
              </w:rPr>
              <w:t>Dotnuvos seniūnija</w:t>
            </w:r>
          </w:p>
        </w:tc>
      </w:tr>
      <w:tr w:rsidR="002E3A91" w:rsidRPr="00EE7910" w14:paraId="400108EC"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DB21E4" w14:textId="47B79249" w:rsidR="002E3A91" w:rsidRPr="00EE7910" w:rsidRDefault="002E3A91" w:rsidP="00B6497B">
            <w:pPr>
              <w:spacing w:after="0" w:line="240" w:lineRule="auto"/>
              <w:jc w:val="center"/>
              <w:rPr>
                <w:rFonts w:asciiTheme="majorBidi" w:hAnsiTheme="majorBidi" w:cstheme="majorBidi"/>
                <w:bCs/>
              </w:rPr>
            </w:pPr>
            <w:r w:rsidRPr="00EE7910">
              <w:rPr>
                <w:rFonts w:asciiTheme="majorBidi" w:hAnsiTheme="majorBidi" w:cstheme="majorBidi"/>
                <w:bCs/>
              </w:rPr>
              <w:t>20</w:t>
            </w:r>
            <w:r w:rsidR="00A36182">
              <w:rPr>
                <w:rFonts w:asciiTheme="majorBidi" w:hAnsiTheme="majorBidi" w:cstheme="majorBidi"/>
                <w:bCs/>
              </w:rPr>
              <w:t>3</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0EAFFAC7" w14:textId="77777777" w:rsidR="002E3A91" w:rsidRPr="00EE7910" w:rsidRDefault="002E3A91" w:rsidP="000C7141">
            <w:pPr>
              <w:spacing w:after="0" w:line="240" w:lineRule="auto"/>
              <w:rPr>
                <w:rFonts w:asciiTheme="majorBidi" w:hAnsiTheme="majorBidi" w:cstheme="majorBidi"/>
                <w:bCs/>
              </w:rPr>
            </w:pPr>
            <w:proofErr w:type="spellStart"/>
            <w:r w:rsidRPr="00EE7910">
              <w:rPr>
                <w:rFonts w:asciiTheme="majorBidi" w:hAnsiTheme="majorBidi" w:cstheme="majorBidi"/>
                <w:bCs/>
              </w:rPr>
              <w:t>Duoti</w:t>
            </w:r>
            <w:proofErr w:type="spellEnd"/>
            <w:r w:rsidRPr="00EE7910">
              <w:rPr>
                <w:rFonts w:asciiTheme="majorBidi" w:hAnsiTheme="majorBidi" w:cstheme="majorBidi"/>
                <w:bCs/>
              </w:rPr>
              <w:t xml:space="preserve"> </w:t>
            </w:r>
            <w:proofErr w:type="spellStart"/>
            <w:r w:rsidRPr="00EE7910">
              <w:rPr>
                <w:rFonts w:asciiTheme="majorBidi" w:hAnsiTheme="majorBidi" w:cstheme="majorBidi"/>
                <w:bCs/>
              </w:rPr>
              <w:t>kelią</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0345AB2" w14:textId="77777777" w:rsidR="002E3A91" w:rsidRPr="00EE7910" w:rsidRDefault="002E3A91" w:rsidP="000C7141">
            <w:pPr>
              <w:spacing w:after="0" w:line="240" w:lineRule="auto"/>
              <w:rPr>
                <w:rFonts w:asciiTheme="majorBidi" w:hAnsiTheme="majorBidi" w:cstheme="majorBidi"/>
                <w:bCs/>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3880D32"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3</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556F0949"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6</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1FC4125C" w14:textId="77777777" w:rsidR="002E3A91" w:rsidRPr="00EE7910" w:rsidRDefault="002E3A91" w:rsidP="000C7141">
            <w:pPr>
              <w:spacing w:after="0" w:line="240" w:lineRule="auto"/>
              <w:rPr>
                <w:rFonts w:asciiTheme="majorBidi" w:hAnsiTheme="majorBidi" w:cstheme="majorBidi"/>
              </w:rPr>
            </w:pPr>
          </w:p>
        </w:tc>
      </w:tr>
      <w:tr w:rsidR="002E3A91" w:rsidRPr="00EE7910" w14:paraId="13522373"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C013BD" w14:textId="77777777" w:rsidR="002E3A91" w:rsidRPr="00EE7910" w:rsidRDefault="002E3A91" w:rsidP="00B6497B">
            <w:pPr>
              <w:spacing w:after="0" w:line="240" w:lineRule="auto"/>
              <w:jc w:val="center"/>
              <w:rPr>
                <w:rFonts w:asciiTheme="majorBidi" w:hAnsiTheme="majorBidi" w:cstheme="majorBidi"/>
                <w:bCs/>
              </w:rPr>
            </w:pPr>
            <w:r w:rsidRPr="00EE7910">
              <w:rPr>
                <w:rFonts w:asciiTheme="majorBidi" w:hAnsiTheme="majorBidi" w:cstheme="majorBidi"/>
                <w:bCs/>
              </w:rPr>
              <w:t>314</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1DC1F083"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 xml:space="preserve">Ribota </w:t>
            </w:r>
            <w:proofErr w:type="spellStart"/>
            <w:r w:rsidRPr="00EE7910">
              <w:rPr>
                <w:rFonts w:asciiTheme="majorBidi" w:hAnsiTheme="majorBidi" w:cstheme="majorBidi"/>
                <w:bCs/>
              </w:rPr>
              <w:t>masė</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34348392"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8 t</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5DA84870"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4</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1BEFC6B5"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4</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58A6D54F" w14:textId="77777777" w:rsidR="002E3A91" w:rsidRPr="00EE7910" w:rsidRDefault="002E3A91" w:rsidP="000C7141">
            <w:pPr>
              <w:spacing w:after="0" w:line="240" w:lineRule="auto"/>
              <w:rPr>
                <w:rFonts w:asciiTheme="majorBidi" w:hAnsiTheme="majorBidi" w:cstheme="majorBidi"/>
              </w:rPr>
            </w:pPr>
          </w:p>
        </w:tc>
      </w:tr>
      <w:tr w:rsidR="002E3A91" w:rsidRPr="00EE7910" w14:paraId="35B7BB5A"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26ADE5" w14:textId="77777777" w:rsidR="002E3A91" w:rsidRPr="00EE7910" w:rsidRDefault="002E3A91" w:rsidP="00B6497B">
            <w:pPr>
              <w:spacing w:after="0" w:line="240" w:lineRule="auto"/>
              <w:jc w:val="center"/>
              <w:rPr>
                <w:rFonts w:asciiTheme="majorBidi" w:hAnsiTheme="majorBidi" w:cstheme="majorBidi"/>
                <w:bCs/>
              </w:rPr>
            </w:pPr>
            <w:r w:rsidRPr="00EE7910">
              <w:rPr>
                <w:rFonts w:asciiTheme="majorBidi" w:hAnsiTheme="majorBidi" w:cstheme="majorBidi"/>
                <w:bCs/>
              </w:rPr>
              <w:t>528</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53EA1018" w14:textId="77777777" w:rsidR="002E3A91" w:rsidRPr="00EE7910" w:rsidRDefault="002E3A91" w:rsidP="000C7141">
            <w:pPr>
              <w:spacing w:after="0" w:line="240" w:lineRule="auto"/>
              <w:rPr>
                <w:rFonts w:asciiTheme="majorBidi" w:hAnsiTheme="majorBidi" w:cstheme="majorBidi"/>
                <w:bCs/>
              </w:rPr>
            </w:pPr>
            <w:proofErr w:type="spellStart"/>
            <w:r w:rsidRPr="00EE7910">
              <w:rPr>
                <w:rFonts w:asciiTheme="majorBidi" w:hAnsiTheme="majorBidi" w:cstheme="majorBidi"/>
                <w:bCs/>
              </w:rPr>
              <w:t>Stovėjimo</w:t>
            </w:r>
            <w:proofErr w:type="spellEnd"/>
            <w:r w:rsidRPr="00EE7910">
              <w:rPr>
                <w:rFonts w:asciiTheme="majorBidi" w:hAnsiTheme="majorBidi" w:cstheme="majorBidi"/>
                <w:bCs/>
              </w:rPr>
              <w:t xml:space="preserve"> </w:t>
            </w:r>
            <w:proofErr w:type="spellStart"/>
            <w:r w:rsidRPr="00EE7910">
              <w:rPr>
                <w:rFonts w:asciiTheme="majorBidi" w:hAnsiTheme="majorBidi" w:cstheme="majorBidi"/>
                <w:bCs/>
              </w:rPr>
              <w:t>vieta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557843C1" w14:textId="77777777" w:rsidR="002E3A91" w:rsidRPr="00EE7910" w:rsidRDefault="002E3A91" w:rsidP="000C7141">
            <w:pPr>
              <w:spacing w:after="0" w:line="240" w:lineRule="auto"/>
              <w:rPr>
                <w:rFonts w:asciiTheme="majorBidi" w:hAnsiTheme="majorBidi" w:cstheme="majorBidi"/>
                <w:bCs/>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01CC378E"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127C0068"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A2843A4" w14:textId="77777777" w:rsidR="002E3A91" w:rsidRPr="00EE7910" w:rsidRDefault="002E3A91" w:rsidP="000C7141">
            <w:pPr>
              <w:spacing w:after="0" w:line="240" w:lineRule="auto"/>
              <w:rPr>
                <w:rFonts w:asciiTheme="majorBidi" w:hAnsiTheme="majorBidi" w:cstheme="majorBidi"/>
              </w:rPr>
            </w:pPr>
          </w:p>
        </w:tc>
      </w:tr>
      <w:tr w:rsidR="002E3A91" w:rsidRPr="00EE7910" w14:paraId="55B7937D"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9B3E31" w14:textId="77777777" w:rsidR="002E3A91" w:rsidRPr="00EE7910" w:rsidRDefault="002E3A91" w:rsidP="00B6497B">
            <w:pPr>
              <w:spacing w:after="0" w:line="240" w:lineRule="auto"/>
              <w:jc w:val="center"/>
              <w:rPr>
                <w:rFonts w:asciiTheme="majorBidi" w:hAnsiTheme="majorBidi" w:cstheme="majorBidi"/>
                <w:bCs/>
              </w:rPr>
            </w:pPr>
            <w:r w:rsidRPr="00EE7910">
              <w:rPr>
                <w:rFonts w:asciiTheme="majorBidi" w:hAnsiTheme="majorBidi" w:cstheme="majorBidi"/>
                <w:bCs/>
              </w:rPr>
              <w:t>611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32ADB71E" w14:textId="77777777" w:rsidR="002E3A91" w:rsidRPr="00EE7910" w:rsidRDefault="002E3A91" w:rsidP="000C7141">
            <w:pPr>
              <w:spacing w:after="0" w:line="240" w:lineRule="auto"/>
              <w:rPr>
                <w:rFonts w:asciiTheme="majorBidi" w:hAnsiTheme="majorBidi" w:cstheme="majorBidi"/>
                <w:bCs/>
              </w:rPr>
            </w:pPr>
            <w:proofErr w:type="spellStart"/>
            <w:r w:rsidRPr="00EE7910">
              <w:rPr>
                <w:rFonts w:asciiTheme="majorBidi" w:hAnsiTheme="majorBidi" w:cstheme="majorBidi"/>
                <w:bCs/>
              </w:rPr>
              <w:t>Aklakelis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4D56C128" w14:textId="77777777" w:rsidR="002E3A91" w:rsidRPr="00EE7910" w:rsidRDefault="002E3A91" w:rsidP="000C7141">
            <w:pPr>
              <w:spacing w:after="0" w:line="240" w:lineRule="auto"/>
              <w:rPr>
                <w:rFonts w:asciiTheme="majorBidi" w:hAnsiTheme="majorBidi" w:cstheme="majorBidi"/>
                <w:bCs/>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143CEB68"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001FC063"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5D245401" w14:textId="77777777" w:rsidR="002E3A91" w:rsidRPr="00EE7910" w:rsidRDefault="002E3A91" w:rsidP="000C7141">
            <w:pPr>
              <w:spacing w:after="0" w:line="240" w:lineRule="auto"/>
              <w:rPr>
                <w:rFonts w:asciiTheme="majorBidi" w:hAnsiTheme="majorBidi" w:cstheme="majorBidi"/>
              </w:rPr>
            </w:pPr>
          </w:p>
        </w:tc>
      </w:tr>
      <w:tr w:rsidR="002E3A91" w:rsidRPr="00EE7910" w14:paraId="1878D303"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A20490" w14:textId="77777777" w:rsidR="002E3A91" w:rsidRPr="00EE7910" w:rsidRDefault="002E3A91" w:rsidP="00B6497B">
            <w:pPr>
              <w:spacing w:after="0" w:line="240" w:lineRule="auto"/>
              <w:jc w:val="center"/>
              <w:rPr>
                <w:rFonts w:asciiTheme="majorBidi" w:hAnsiTheme="majorBidi" w:cstheme="majorBidi"/>
                <w:bCs/>
              </w:rPr>
            </w:pPr>
            <w:r w:rsidRPr="00EE7910">
              <w:rPr>
                <w:rFonts w:asciiTheme="majorBidi" w:hAnsiTheme="majorBidi" w:cstheme="majorBidi"/>
                <w:bCs/>
              </w:rPr>
              <w:t>801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8960692" w14:textId="77777777" w:rsidR="002E3A91" w:rsidRPr="00EE7910" w:rsidRDefault="002E3A91" w:rsidP="000C7141">
            <w:pPr>
              <w:spacing w:after="0" w:line="240" w:lineRule="auto"/>
              <w:rPr>
                <w:rFonts w:asciiTheme="majorBidi" w:hAnsiTheme="majorBidi" w:cstheme="majorBidi"/>
                <w:bCs/>
              </w:rPr>
            </w:pPr>
            <w:proofErr w:type="spellStart"/>
            <w:r w:rsidRPr="00EE7910">
              <w:rPr>
                <w:rFonts w:asciiTheme="majorBidi" w:hAnsiTheme="majorBidi" w:cstheme="majorBidi"/>
                <w:bCs/>
              </w:rPr>
              <w:t>Atstumas</w:t>
            </w:r>
            <w:proofErr w:type="spellEnd"/>
            <w:r w:rsidRPr="00EE7910">
              <w:rPr>
                <w:rFonts w:asciiTheme="majorBidi" w:hAnsiTheme="majorBidi" w:cstheme="majorBidi"/>
                <w:bCs/>
              </w:rPr>
              <w:t xml:space="preserve"> </w:t>
            </w:r>
            <w:proofErr w:type="spellStart"/>
            <w:r w:rsidRPr="00EE7910">
              <w:rPr>
                <w:rFonts w:asciiTheme="majorBidi" w:hAnsiTheme="majorBidi" w:cstheme="majorBidi"/>
                <w:bCs/>
              </w:rPr>
              <w:t>iki</w:t>
            </w:r>
            <w:proofErr w:type="spellEnd"/>
            <w:r w:rsidRPr="00EE7910">
              <w:rPr>
                <w:rFonts w:asciiTheme="majorBidi" w:hAnsiTheme="majorBidi" w:cstheme="majorBidi"/>
                <w:bCs/>
              </w:rPr>
              <w:t xml:space="preserve"> </w:t>
            </w:r>
            <w:proofErr w:type="spellStart"/>
            <w:r w:rsidRPr="00EE7910">
              <w:rPr>
                <w:rFonts w:asciiTheme="majorBidi" w:hAnsiTheme="majorBidi" w:cstheme="majorBidi"/>
                <w:bCs/>
              </w:rPr>
              <w:t>objekto</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E86C511"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1500 m</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3342CF3B" w14:textId="77777777" w:rsidR="002E3A91" w:rsidRPr="00EE7910" w:rsidRDefault="002E3A91" w:rsidP="000C7141">
            <w:pPr>
              <w:spacing w:after="0" w:line="240" w:lineRule="auto"/>
              <w:rPr>
                <w:rFonts w:asciiTheme="majorBidi" w:hAnsiTheme="majorBidi" w:cstheme="majorBidi"/>
                <w:bCs/>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2514CACD"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29B4CF13" w14:textId="77777777" w:rsidR="002E3A91" w:rsidRPr="00EE7910" w:rsidRDefault="002E3A91" w:rsidP="000C7141">
            <w:pPr>
              <w:spacing w:after="0" w:line="240" w:lineRule="auto"/>
              <w:rPr>
                <w:rFonts w:asciiTheme="majorBidi" w:hAnsiTheme="majorBidi" w:cstheme="majorBidi"/>
              </w:rPr>
            </w:pPr>
          </w:p>
        </w:tc>
      </w:tr>
      <w:tr w:rsidR="002E3A91" w:rsidRPr="00EE7910" w14:paraId="3112A096"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43DC06" w14:textId="77777777" w:rsidR="002E3A91" w:rsidRPr="00EE7910" w:rsidRDefault="002E3A91" w:rsidP="00B6497B">
            <w:pPr>
              <w:spacing w:after="0" w:line="240" w:lineRule="auto"/>
              <w:jc w:val="center"/>
              <w:rPr>
                <w:rFonts w:asciiTheme="majorBidi" w:hAnsiTheme="majorBidi" w:cstheme="majorBidi"/>
                <w:bCs/>
              </w:rPr>
            </w:pPr>
            <w:r w:rsidRPr="00EE7910">
              <w:rPr>
                <w:rFonts w:asciiTheme="majorBidi" w:hAnsiTheme="majorBidi" w:cstheme="majorBidi"/>
                <w:bCs/>
              </w:rPr>
              <w:t>846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3C5CCC63" w14:textId="77777777" w:rsidR="002E3A91" w:rsidRPr="00EE7910" w:rsidRDefault="002E3A91" w:rsidP="000C7141">
            <w:pPr>
              <w:spacing w:after="0" w:line="240" w:lineRule="auto"/>
              <w:rPr>
                <w:rFonts w:asciiTheme="majorBidi" w:hAnsiTheme="majorBidi" w:cstheme="majorBidi"/>
                <w:bCs/>
              </w:rPr>
            </w:pPr>
            <w:proofErr w:type="spellStart"/>
            <w:r w:rsidRPr="00EE7910">
              <w:rPr>
                <w:rFonts w:asciiTheme="majorBidi" w:hAnsiTheme="majorBidi" w:cstheme="majorBidi"/>
                <w:bCs/>
              </w:rPr>
              <w:t>Neįgalieji</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4F19D5B2" w14:textId="77777777" w:rsidR="002E3A91" w:rsidRPr="00EE7910" w:rsidRDefault="002E3A91" w:rsidP="000C7141">
            <w:pPr>
              <w:spacing w:after="0" w:line="240" w:lineRule="auto"/>
              <w:rPr>
                <w:rFonts w:asciiTheme="majorBidi" w:hAnsiTheme="majorBidi" w:cstheme="majorBidi"/>
                <w:bCs/>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2D27DE70"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6D8D412E" w14:textId="77777777" w:rsidR="002E3A91" w:rsidRPr="00EE7910" w:rsidRDefault="002E3A91" w:rsidP="000C7141">
            <w:pPr>
              <w:spacing w:after="0" w:line="240" w:lineRule="auto"/>
              <w:rPr>
                <w:rFonts w:asciiTheme="majorBidi" w:hAnsiTheme="majorBidi" w:cstheme="majorBidi"/>
                <w:bCs/>
              </w:rPr>
            </w:pPr>
            <w:r w:rsidRPr="00EE7910">
              <w:rPr>
                <w:rFonts w:asciiTheme="majorBidi" w:hAnsiTheme="majorBidi" w:cstheme="majorBidi"/>
                <w:bCs/>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5F0A8163" w14:textId="77777777" w:rsidR="002E3A91" w:rsidRPr="00EE7910" w:rsidRDefault="002E3A91" w:rsidP="000C7141">
            <w:pPr>
              <w:spacing w:after="0" w:line="240" w:lineRule="auto"/>
              <w:rPr>
                <w:rFonts w:asciiTheme="majorBidi" w:hAnsiTheme="majorBidi" w:cstheme="majorBidi"/>
              </w:rPr>
            </w:pPr>
          </w:p>
        </w:tc>
      </w:tr>
      <w:tr w:rsidR="002E3A91" w:rsidRPr="00EE7910" w14:paraId="5BA863C0"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A76A5E" w14:textId="570D65CE"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b/>
                <w:bCs/>
              </w:rPr>
              <w:t>Gudžiūnų</w:t>
            </w:r>
            <w:proofErr w:type="spellEnd"/>
            <w:r w:rsidRPr="00EE7910">
              <w:rPr>
                <w:rFonts w:asciiTheme="majorBidi" w:hAnsiTheme="majorBidi" w:cstheme="majorBidi"/>
                <w:b/>
                <w:bCs/>
              </w:rPr>
              <w:t xml:space="preserve"> seniūnija</w:t>
            </w:r>
          </w:p>
        </w:tc>
      </w:tr>
      <w:tr w:rsidR="002E3A91" w:rsidRPr="00EE7910" w14:paraId="27CC42C6"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07A127"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203</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4DBE3E4B" w14:textId="77777777" w:rsidR="002E3A91" w:rsidRPr="00EE7910" w:rsidRDefault="002E3A91" w:rsidP="000C7141">
            <w:pPr>
              <w:spacing w:after="0" w:line="240" w:lineRule="auto"/>
              <w:rPr>
                <w:rFonts w:asciiTheme="majorBidi" w:hAnsiTheme="majorBidi" w:cstheme="majorBidi"/>
              </w:rPr>
            </w:pPr>
            <w:proofErr w:type="spellStart"/>
            <w:proofErr w:type="gramStart"/>
            <w:r w:rsidRPr="00EE7910">
              <w:rPr>
                <w:rFonts w:asciiTheme="majorBidi" w:hAnsiTheme="majorBidi" w:cstheme="majorBidi"/>
              </w:rPr>
              <w:t>Duoti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kelią</w:t>
            </w:r>
            <w:proofErr w:type="spellEnd"/>
            <w:proofErr w:type="gram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6689705"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5765124"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6713A000"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6</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76EE1C9A"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Senų</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atnaujinimas</w:t>
            </w:r>
            <w:proofErr w:type="spellEnd"/>
          </w:p>
        </w:tc>
      </w:tr>
      <w:tr w:rsidR="002E3A91" w:rsidRPr="00EE7910" w14:paraId="07CB4F25"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2A5F19"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314</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0E8F32A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 xml:space="preserve">Ribota </w:t>
            </w:r>
            <w:proofErr w:type="spellStart"/>
            <w:r w:rsidRPr="00EE7910">
              <w:rPr>
                <w:rFonts w:asciiTheme="majorBidi" w:hAnsiTheme="majorBidi" w:cstheme="majorBidi"/>
              </w:rPr>
              <w:t>masė</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2695F739"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6t</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23A0A0A"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67A014A5"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4</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0344F72E"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atnaujinimas</w:t>
            </w:r>
            <w:proofErr w:type="spellEnd"/>
          </w:p>
        </w:tc>
      </w:tr>
      <w:tr w:rsidR="002E3A91" w:rsidRPr="00EE7910" w14:paraId="544B9103"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A7F119" w14:textId="77777777" w:rsidR="002E3A91" w:rsidRPr="00EE7910" w:rsidRDefault="002E3A91" w:rsidP="000C7141">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4ED90E75"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Signaliniai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stulpeliai</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780C8CE8"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1486A61B"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20</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0C9F1D2C" w14:textId="77777777" w:rsidR="002E3A91" w:rsidRPr="00EE7910" w:rsidRDefault="002E3A91" w:rsidP="000C7141">
            <w:pPr>
              <w:spacing w:after="0" w:line="240" w:lineRule="auto"/>
              <w:rPr>
                <w:rFonts w:asciiTheme="majorBidi" w:hAnsiTheme="majorBidi" w:cstheme="majorBidi"/>
              </w:rPr>
            </w:pP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4F2EDFC6" w14:textId="77777777" w:rsidR="002E3A91" w:rsidRPr="00EE7910" w:rsidRDefault="002E3A91" w:rsidP="000C7141">
            <w:pPr>
              <w:spacing w:after="0" w:line="240" w:lineRule="auto"/>
              <w:rPr>
                <w:rFonts w:asciiTheme="majorBidi" w:hAnsiTheme="majorBidi" w:cstheme="majorBidi"/>
              </w:rPr>
            </w:pPr>
          </w:p>
        </w:tc>
      </w:tr>
      <w:tr w:rsidR="002E3A91" w:rsidRPr="00EE7910" w14:paraId="0F58E087"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06F102" w14:textId="77777777" w:rsidR="002E3A91" w:rsidRPr="00EE7910" w:rsidRDefault="002E3A91" w:rsidP="000C7141">
            <w:pPr>
              <w:spacing w:after="0" w:line="240" w:lineRule="auto"/>
              <w:rPr>
                <w:rFonts w:asciiTheme="majorBidi" w:hAnsiTheme="majorBidi" w:cstheme="majorBidi"/>
                <w:b/>
                <w:bCs/>
              </w:rPr>
            </w:pPr>
            <w:proofErr w:type="spellStart"/>
            <w:r w:rsidRPr="00EE7910">
              <w:rPr>
                <w:rFonts w:asciiTheme="majorBidi" w:hAnsiTheme="majorBidi" w:cstheme="majorBidi"/>
                <w:b/>
                <w:bCs/>
              </w:rPr>
              <w:t>Josvainių</w:t>
            </w:r>
            <w:proofErr w:type="spellEnd"/>
            <w:r w:rsidRPr="00EE7910">
              <w:rPr>
                <w:rFonts w:asciiTheme="majorBidi" w:hAnsiTheme="majorBidi" w:cstheme="majorBidi"/>
                <w:b/>
                <w:bCs/>
              </w:rPr>
              <w:t xml:space="preserve"> seniūnija</w:t>
            </w:r>
          </w:p>
        </w:tc>
      </w:tr>
      <w:tr w:rsidR="00991DBF" w:rsidRPr="00EE7910" w14:paraId="64F2B151"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A45D3" w14:textId="090C46B4"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203</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245A4FE" w14:textId="7777777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Duoti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kelią</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4D768FB" w14:textId="2E348960" w:rsidR="00991DBF" w:rsidRPr="00EE7910" w:rsidRDefault="00991DBF" w:rsidP="00991DBF">
            <w:pPr>
              <w:spacing w:after="0" w:line="240" w:lineRule="auto"/>
              <w:rPr>
                <w:rFonts w:asciiTheme="majorBidi" w:hAnsiTheme="majorBidi" w:cstheme="majorBidi"/>
              </w:rPr>
            </w:pPr>
            <w:r w:rsidRPr="00BF1024">
              <w:rPr>
                <w:rFonts w:asciiTheme="majorBidi" w:hAnsiTheme="majorBidi" w:cstheme="majorBidi"/>
                <w:b/>
                <w:bCs/>
              </w:rPr>
              <w:t>-</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36E354AE" w14:textId="46CF75DA" w:rsidR="00991DBF" w:rsidRPr="00583B5A" w:rsidRDefault="00991DBF" w:rsidP="00991DBF">
            <w:pPr>
              <w:spacing w:after="0" w:line="240" w:lineRule="auto"/>
              <w:rPr>
                <w:rFonts w:asciiTheme="majorBidi" w:hAnsiTheme="majorBidi" w:cstheme="majorBidi"/>
              </w:rPr>
            </w:pPr>
            <w:r w:rsidRPr="00583B5A">
              <w:rPr>
                <w:rFonts w:asciiTheme="majorBidi" w:hAnsiTheme="majorBidi" w:cstheme="majorBidi"/>
              </w:rPr>
              <w:t>4</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4A34557A" w14:textId="4735147D"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6</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54C000FC" w14:textId="77777777" w:rsidR="00991DBF" w:rsidRPr="00EE7910" w:rsidRDefault="00991DBF" w:rsidP="00991DBF">
            <w:pPr>
              <w:spacing w:after="0" w:line="240" w:lineRule="auto"/>
              <w:rPr>
                <w:rFonts w:asciiTheme="majorBidi" w:hAnsiTheme="majorBidi" w:cstheme="majorBidi"/>
              </w:rPr>
            </w:pPr>
          </w:p>
        </w:tc>
      </w:tr>
      <w:tr w:rsidR="00991DBF" w:rsidRPr="00EE7910" w14:paraId="0B325113"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894E3C" w14:textId="370128A7"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noProof/>
              </w:rPr>
              <w:t>201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78B3D86" w14:textId="10021285" w:rsidR="00991DBF" w:rsidRPr="00EE7910" w:rsidRDefault="00991DBF" w:rsidP="00991DBF">
            <w:pPr>
              <w:spacing w:after="0" w:line="240" w:lineRule="auto"/>
              <w:rPr>
                <w:rFonts w:asciiTheme="majorBidi" w:hAnsiTheme="majorBidi" w:cstheme="majorBidi"/>
                <w:lang w:val="fr-FR"/>
              </w:rPr>
            </w:pPr>
            <w:r w:rsidRPr="00EE7910">
              <w:rPr>
                <w:rFonts w:asciiTheme="majorBidi" w:hAnsiTheme="majorBidi" w:cstheme="majorBidi"/>
                <w:noProof/>
                <w:lang w:val="fr-FR"/>
              </w:rPr>
              <w:t xml:space="preserve">Pagrindinis kelias </w:t>
            </w: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23C3FC79" w14:textId="5A5FD43A" w:rsidR="00991DBF" w:rsidRPr="004E0DD4" w:rsidRDefault="00991DBF" w:rsidP="00991DBF">
            <w:pPr>
              <w:spacing w:after="0" w:line="240" w:lineRule="auto"/>
              <w:rPr>
                <w:rFonts w:asciiTheme="majorBidi" w:hAnsiTheme="majorBidi" w:cstheme="majorBidi"/>
                <w:lang w:val="fr-FR"/>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30B969AD" w14:textId="08CCA974" w:rsidR="00991DBF" w:rsidRPr="00034EA5" w:rsidRDefault="00991DBF" w:rsidP="00991DBF">
            <w:pPr>
              <w:spacing w:after="0" w:line="240" w:lineRule="auto"/>
              <w:rPr>
                <w:rFonts w:asciiTheme="majorBidi" w:hAnsiTheme="majorBidi" w:cstheme="majorBidi"/>
              </w:rPr>
            </w:pPr>
            <w:r w:rsidRPr="00034EA5">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5417E2C5" w14:textId="04E50E3B"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0784F527" w14:textId="77777777" w:rsidR="00991DBF" w:rsidRDefault="00991DBF" w:rsidP="00991DBF">
            <w:pPr>
              <w:spacing w:after="0" w:line="240" w:lineRule="auto"/>
              <w:rPr>
                <w:rFonts w:asciiTheme="majorBidi" w:hAnsiTheme="majorBidi" w:cstheme="majorBidi"/>
                <w:noProof/>
              </w:rPr>
            </w:pPr>
            <w:r w:rsidRPr="00EE7910">
              <w:rPr>
                <w:rFonts w:asciiTheme="majorBidi" w:hAnsiTheme="majorBidi" w:cstheme="majorBidi"/>
                <w:noProof/>
              </w:rPr>
              <w:t>su papildoma lentele Nr. 842</w:t>
            </w:r>
          </w:p>
          <w:p w14:paraId="33638000" w14:textId="12BD7DD0"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noProof/>
              </w:rPr>
              <w:drawing>
                <wp:inline distT="0" distB="0" distL="0" distR="0" wp14:anchorId="0A904139" wp14:editId="5B22E512">
                  <wp:extent cx="419100" cy="419100"/>
                  <wp:effectExtent l="0" t="0" r="0" b="0"/>
                  <wp:docPr id="9412873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r>
      <w:tr w:rsidR="00991DBF" w:rsidRPr="00EE7910" w14:paraId="5E935556"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5D0DE9" w14:textId="42817086"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304</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0EB6C7A" w14:textId="77777777"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noProof/>
              </w:rPr>
              <w:t>Krovininių automobilių eismas draudžiamas</w:t>
            </w: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02AD4D14" w14:textId="6F63F157" w:rsidR="00991DBF" w:rsidRPr="00EE7910" w:rsidRDefault="00991DBF" w:rsidP="00991DBF">
            <w:pPr>
              <w:spacing w:after="0" w:line="240" w:lineRule="auto"/>
              <w:rPr>
                <w:rFonts w:asciiTheme="majorBidi" w:hAnsiTheme="majorBidi" w:cstheme="majorBidi"/>
              </w:rPr>
            </w:pPr>
            <w:r w:rsidRPr="00BF1024">
              <w:rPr>
                <w:rFonts w:asciiTheme="majorBidi" w:hAnsiTheme="majorBidi" w:cstheme="majorBidi"/>
                <w:b/>
                <w:bCs/>
              </w:rPr>
              <w:t>-</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D72BA0D" w14:textId="5E4835C6" w:rsidR="00991DBF" w:rsidRPr="00EE7910" w:rsidRDefault="00991DBF" w:rsidP="00991DBF">
            <w:pPr>
              <w:spacing w:after="0" w:line="240" w:lineRule="auto"/>
              <w:rPr>
                <w:rFonts w:asciiTheme="majorBidi" w:hAnsiTheme="majorBidi" w:cstheme="majorBidi"/>
              </w:rPr>
            </w:pPr>
            <w:r w:rsidRPr="00BF1024">
              <w:rPr>
                <w:rFonts w:asciiTheme="majorBidi" w:hAnsiTheme="majorBidi" w:cstheme="majorBidi"/>
                <w:b/>
                <w:bCs/>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455870FF" w14:textId="2E6EB43A"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6CF3C32C" w14:textId="77777777" w:rsidR="00991DBF" w:rsidRPr="00EE7910" w:rsidRDefault="00991DBF" w:rsidP="00991DBF">
            <w:pPr>
              <w:spacing w:after="0" w:line="240" w:lineRule="auto"/>
              <w:rPr>
                <w:rFonts w:asciiTheme="majorBidi" w:hAnsiTheme="majorBidi" w:cstheme="majorBidi"/>
              </w:rPr>
            </w:pPr>
          </w:p>
        </w:tc>
      </w:tr>
      <w:tr w:rsidR="00991DBF" w:rsidRPr="00EE7910" w14:paraId="7B402E78"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3DA2E0" w14:textId="7AC6A70F" w:rsidR="00991DBF" w:rsidRPr="00EE7910" w:rsidRDefault="00991DBF" w:rsidP="00991DBF">
            <w:pPr>
              <w:jc w:val="center"/>
              <w:rPr>
                <w:rFonts w:asciiTheme="majorBidi" w:hAnsiTheme="majorBidi" w:cstheme="majorBidi"/>
              </w:rPr>
            </w:pPr>
            <w:r w:rsidRPr="00EE7910">
              <w:rPr>
                <w:rFonts w:asciiTheme="majorBidi" w:hAnsiTheme="majorBidi" w:cstheme="majorBidi"/>
              </w:rPr>
              <w:t xml:space="preserve">550 </w:t>
            </w:r>
          </w:p>
          <w:p w14:paraId="389E5506" w14:textId="77777777" w:rsidR="00991DBF" w:rsidRPr="00EE7910" w:rsidRDefault="00991DBF" w:rsidP="00991DBF">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D30A55E" w14:textId="77777777" w:rsidR="00991DBF" w:rsidRPr="00EE7910" w:rsidRDefault="00991DBF" w:rsidP="00991DBF">
            <w:pPr>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r w:rsidRPr="00EE7910">
              <w:rPr>
                <w:rFonts w:asciiTheme="majorBidi" w:hAnsiTheme="majorBidi" w:cstheme="majorBidi"/>
              </w:rPr>
              <w:t xml:space="preserve"> </w:t>
            </w:r>
          </w:p>
          <w:p w14:paraId="3E44C6FD" w14:textId="77777777" w:rsidR="00991DBF" w:rsidRPr="00EE7910" w:rsidRDefault="00991DBF" w:rsidP="00991DBF">
            <w:pPr>
              <w:spacing w:after="0" w:line="240" w:lineRule="auto"/>
              <w:rPr>
                <w:rFonts w:asciiTheme="majorBidi" w:hAnsiTheme="majorBidi" w:cstheme="majorBidi"/>
              </w:rPr>
            </w:pP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F92A875" w14:textId="1C23C24C"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noProof/>
              </w:rPr>
              <w:t>KAMPAI 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8557475" w14:textId="475EB2ED"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1619255" w14:textId="688B486C"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07379AF4" w14:textId="77777777" w:rsidR="00991DBF" w:rsidRPr="00EE7910" w:rsidRDefault="00991DBF" w:rsidP="00991DBF">
            <w:pPr>
              <w:spacing w:after="0" w:line="240" w:lineRule="auto"/>
              <w:rPr>
                <w:rFonts w:asciiTheme="majorBidi" w:hAnsiTheme="majorBidi" w:cstheme="majorBidi"/>
              </w:rPr>
            </w:pPr>
          </w:p>
        </w:tc>
      </w:tr>
      <w:tr w:rsidR="00991DBF" w:rsidRPr="00EE7910" w14:paraId="4AD118D5"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43BBC2" w14:textId="3203D73F" w:rsidR="00991DBF" w:rsidRPr="00EE7910" w:rsidRDefault="00991DBF" w:rsidP="00991DBF">
            <w:pPr>
              <w:jc w:val="center"/>
              <w:rPr>
                <w:rFonts w:asciiTheme="majorBidi" w:hAnsiTheme="majorBidi" w:cstheme="majorBidi"/>
              </w:rPr>
            </w:pPr>
            <w:r w:rsidRPr="00EE7910">
              <w:rPr>
                <w:rFonts w:asciiTheme="majorBidi" w:hAnsiTheme="majorBidi" w:cstheme="majorBidi"/>
              </w:rPr>
              <w:t xml:space="preserve">550 </w:t>
            </w:r>
          </w:p>
          <w:p w14:paraId="0986FF96" w14:textId="77777777" w:rsidR="00991DBF" w:rsidRPr="00EE7910" w:rsidRDefault="00991DBF" w:rsidP="00991DBF">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1B07C582" w14:textId="77777777" w:rsidR="00991DBF" w:rsidRPr="00EE7910" w:rsidRDefault="00991DBF" w:rsidP="00991DBF">
            <w:pPr>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r w:rsidRPr="00EE7910">
              <w:rPr>
                <w:rFonts w:asciiTheme="majorBidi" w:hAnsiTheme="majorBidi" w:cstheme="majorBidi"/>
              </w:rPr>
              <w:t xml:space="preserve"> </w:t>
            </w:r>
          </w:p>
          <w:p w14:paraId="1430BF8E" w14:textId="77777777" w:rsidR="00991DBF" w:rsidRPr="00EE7910" w:rsidRDefault="00991DBF" w:rsidP="00991DBF">
            <w:pPr>
              <w:spacing w:after="0" w:line="240" w:lineRule="auto"/>
              <w:rPr>
                <w:rFonts w:asciiTheme="majorBidi" w:hAnsiTheme="majorBidi" w:cstheme="majorBidi"/>
              </w:rPr>
            </w:pP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2D316E53" w14:textId="65DA130C"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ANGIRIAI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5C62216B" w14:textId="429B0011"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BA8F9B6" w14:textId="75E95D30"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5C808DE9" w14:textId="3068058D"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 xml:space="preserve">Su </w:t>
            </w: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simboliu</w:t>
            </w:r>
            <w:proofErr w:type="spellEnd"/>
            <w:r>
              <w:rPr>
                <w:rFonts w:asciiTheme="majorBidi" w:hAnsiTheme="majorBidi" w:cstheme="majorBidi"/>
                <w:noProof/>
              </w:rPr>
              <w:drawing>
                <wp:inline distT="0" distB="0" distL="0" distR="0" wp14:anchorId="21A9CB8A" wp14:editId="09F23465">
                  <wp:extent cx="1122045" cy="628015"/>
                  <wp:effectExtent l="0" t="0" r="1905" b="635"/>
                  <wp:docPr id="57338371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2045" cy="628015"/>
                          </a:xfrm>
                          <a:prstGeom prst="rect">
                            <a:avLst/>
                          </a:prstGeom>
                          <a:noFill/>
                        </pic:spPr>
                      </pic:pic>
                    </a:graphicData>
                  </a:graphic>
                </wp:inline>
              </w:drawing>
            </w:r>
          </w:p>
        </w:tc>
      </w:tr>
      <w:tr w:rsidR="00991DBF" w:rsidRPr="00EE7910" w14:paraId="705B700C"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B28084" w14:textId="58655BD6" w:rsidR="00991DBF" w:rsidRPr="00EE7910" w:rsidRDefault="00991DBF" w:rsidP="00991DBF">
            <w:pPr>
              <w:jc w:val="center"/>
              <w:rPr>
                <w:rFonts w:asciiTheme="majorBidi" w:hAnsiTheme="majorBidi" w:cstheme="majorBidi"/>
              </w:rPr>
            </w:pPr>
            <w:r w:rsidRPr="00EE7910">
              <w:rPr>
                <w:rFonts w:asciiTheme="majorBidi" w:hAnsiTheme="majorBidi" w:cstheme="majorBidi"/>
              </w:rPr>
              <w:t xml:space="preserve">550 </w:t>
            </w:r>
          </w:p>
          <w:p w14:paraId="24F91954" w14:textId="77777777" w:rsidR="00991DBF" w:rsidRPr="00EE7910" w:rsidRDefault="00991DBF" w:rsidP="00991DBF">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034D6909" w14:textId="7777777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r w:rsidRPr="00EE7910">
              <w:rPr>
                <w:rFonts w:asciiTheme="majorBidi" w:hAnsiTheme="majorBidi" w:cstheme="majorBidi"/>
              </w:rPr>
              <w:t xml:space="preserve"> </w:t>
            </w: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4BC3369D" w14:textId="0004867F"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noProof/>
              </w:rPr>
              <w:t>ANGIRIAI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1B1315A8" w14:textId="017DCB7A"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463298BC" w14:textId="0F7CE856"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1E1A41CF" w14:textId="77777777" w:rsidR="00991DBF" w:rsidRPr="00EE7910" w:rsidRDefault="00991DBF" w:rsidP="00991DBF">
            <w:pPr>
              <w:spacing w:after="0" w:line="240" w:lineRule="auto"/>
              <w:rPr>
                <w:rFonts w:asciiTheme="majorBidi" w:hAnsiTheme="majorBidi" w:cstheme="majorBidi"/>
              </w:rPr>
            </w:pPr>
          </w:p>
        </w:tc>
      </w:tr>
      <w:tr w:rsidR="00991DBF" w:rsidRPr="00EE7910" w14:paraId="1A32237F"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E671FE" w14:textId="4380F350" w:rsidR="00991DBF" w:rsidRPr="00EE7910" w:rsidRDefault="00991DBF" w:rsidP="00991DBF">
            <w:pPr>
              <w:jc w:val="center"/>
              <w:rPr>
                <w:rFonts w:asciiTheme="majorBidi" w:hAnsiTheme="majorBidi" w:cstheme="majorBidi"/>
              </w:rPr>
            </w:pPr>
            <w:r w:rsidRPr="00EE7910">
              <w:rPr>
                <w:rFonts w:asciiTheme="majorBidi" w:hAnsiTheme="majorBidi" w:cstheme="majorBidi"/>
              </w:rPr>
              <w:t xml:space="preserve">550 </w:t>
            </w:r>
          </w:p>
          <w:p w14:paraId="69B0245E" w14:textId="77777777" w:rsidR="00991DBF" w:rsidRPr="00EE7910" w:rsidRDefault="00991DBF" w:rsidP="00991DBF">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570172C" w14:textId="77777777" w:rsidR="00991DBF" w:rsidRPr="00EE7910" w:rsidRDefault="00991DBF" w:rsidP="00991DBF">
            <w:pPr>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r w:rsidRPr="00EE7910">
              <w:rPr>
                <w:rFonts w:asciiTheme="majorBidi" w:hAnsiTheme="majorBidi" w:cstheme="majorBidi"/>
              </w:rPr>
              <w:t xml:space="preserve"> </w:t>
            </w:r>
          </w:p>
          <w:p w14:paraId="5835B179" w14:textId="77777777" w:rsidR="00991DBF" w:rsidRPr="00EE7910" w:rsidRDefault="00991DBF" w:rsidP="00991DBF">
            <w:pPr>
              <w:spacing w:after="0" w:line="240" w:lineRule="auto"/>
              <w:rPr>
                <w:rFonts w:asciiTheme="majorBidi" w:hAnsiTheme="majorBidi" w:cstheme="majorBidi"/>
              </w:rPr>
            </w:pP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EE65B88" w14:textId="38BBA2E3"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SVILIAI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06522B74" w14:textId="5DFCD128"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1959B9B7" w14:textId="1F0FB0D5"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22365A47" w14:textId="627714F6"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 xml:space="preserve">Su </w:t>
            </w: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simboliu</w:t>
            </w:r>
            <w:proofErr w:type="spellEnd"/>
            <w:r>
              <w:rPr>
                <w:rFonts w:asciiTheme="majorBidi" w:hAnsiTheme="majorBidi" w:cstheme="majorBidi"/>
                <w:noProof/>
              </w:rPr>
              <w:drawing>
                <wp:inline distT="0" distB="0" distL="0" distR="0" wp14:anchorId="0D6C0C38" wp14:editId="051D7493">
                  <wp:extent cx="963295" cy="475615"/>
                  <wp:effectExtent l="0" t="0" r="8255" b="635"/>
                  <wp:docPr id="207145346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3295" cy="475615"/>
                          </a:xfrm>
                          <a:prstGeom prst="rect">
                            <a:avLst/>
                          </a:prstGeom>
                          <a:noFill/>
                        </pic:spPr>
                      </pic:pic>
                    </a:graphicData>
                  </a:graphic>
                </wp:inline>
              </w:drawing>
            </w:r>
          </w:p>
        </w:tc>
      </w:tr>
      <w:tr w:rsidR="00991DBF" w:rsidRPr="00EE7910" w14:paraId="0253FE36"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88807A" w14:textId="45032458"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617</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5FB58AC8" w14:textId="77777777" w:rsidR="00991DBF" w:rsidRPr="00EE7910" w:rsidRDefault="00991DBF" w:rsidP="00991DBF">
            <w:pPr>
              <w:rPr>
                <w:rFonts w:asciiTheme="majorBidi" w:hAnsiTheme="majorBidi" w:cstheme="majorBidi"/>
              </w:rPr>
            </w:pPr>
            <w:proofErr w:type="spellStart"/>
            <w:r w:rsidRPr="00EE7910">
              <w:rPr>
                <w:rFonts w:asciiTheme="majorBidi" w:hAnsiTheme="majorBidi" w:cstheme="majorBidi"/>
              </w:rPr>
              <w:t>Gatvės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pavadinimas</w:t>
            </w:r>
            <w:proofErr w:type="spellEnd"/>
          </w:p>
          <w:p w14:paraId="5299F8EA" w14:textId="77777777" w:rsidR="00991DBF" w:rsidRPr="00EE7910" w:rsidRDefault="00991DBF" w:rsidP="00991DBF">
            <w:pPr>
              <w:spacing w:after="0" w:line="240" w:lineRule="auto"/>
              <w:rPr>
                <w:rFonts w:asciiTheme="majorBidi" w:hAnsiTheme="majorBidi" w:cstheme="majorBidi"/>
              </w:rPr>
            </w:pP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77EF162D" w14:textId="6AE4A9A9" w:rsidR="00991DBF" w:rsidRPr="00991DBF" w:rsidRDefault="00991DBF" w:rsidP="00991DBF">
            <w:pPr>
              <w:spacing w:after="0" w:line="240" w:lineRule="auto"/>
              <w:rPr>
                <w:rFonts w:asciiTheme="majorBidi" w:hAnsiTheme="majorBidi" w:cstheme="majorBidi"/>
              </w:rPr>
            </w:pPr>
            <w:proofErr w:type="spellStart"/>
            <w:r w:rsidRPr="00991DBF">
              <w:rPr>
                <w:rFonts w:asciiTheme="majorBidi" w:hAnsiTheme="majorBidi" w:cstheme="majorBidi"/>
              </w:rPr>
              <w:t>Liepų</w:t>
            </w:r>
            <w:proofErr w:type="spellEnd"/>
            <w:r w:rsidRPr="00991DBF">
              <w:rPr>
                <w:rFonts w:asciiTheme="majorBidi" w:hAnsiTheme="majorBidi" w:cstheme="majorBidi"/>
              </w:rPr>
              <w:t xml:space="preserve"> g.</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2A32AF24" w14:textId="7C81C4FB"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7575B60A" w14:textId="49444D3B"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FD5A627" w14:textId="77777777" w:rsidR="00991DBF" w:rsidRPr="00EE7910" w:rsidRDefault="00991DBF" w:rsidP="00991DBF">
            <w:pPr>
              <w:spacing w:after="0" w:line="240" w:lineRule="auto"/>
              <w:rPr>
                <w:rFonts w:asciiTheme="majorBidi" w:hAnsiTheme="majorBidi" w:cstheme="majorBidi"/>
              </w:rPr>
            </w:pPr>
          </w:p>
        </w:tc>
      </w:tr>
      <w:tr w:rsidR="00991DBF" w:rsidRPr="00EE7910" w14:paraId="6200C9A9"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C2180" w14:textId="2C820E56"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616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62AE1B12" w14:textId="7777777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Gatvės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5C539D02" w14:textId="77777777" w:rsidR="00991DBF" w:rsidRPr="00991DBF" w:rsidRDefault="00991DBF" w:rsidP="00991DBF">
            <w:pPr>
              <w:spacing w:after="0" w:line="240" w:lineRule="auto"/>
              <w:rPr>
                <w:rFonts w:asciiTheme="majorBidi" w:hAnsiTheme="majorBidi" w:cstheme="majorBidi"/>
              </w:rPr>
            </w:pPr>
          </w:p>
          <w:p w14:paraId="0EBB47FF" w14:textId="77777777" w:rsidR="00991DBF" w:rsidRPr="00034EA5" w:rsidRDefault="00991DBF" w:rsidP="00991DBF">
            <w:pPr>
              <w:spacing w:after="0" w:line="240" w:lineRule="auto"/>
              <w:rPr>
                <w:rFonts w:asciiTheme="majorBidi" w:hAnsiTheme="majorBidi" w:cstheme="majorBidi"/>
                <w:lang w:val="lt-LT"/>
              </w:rPr>
            </w:pPr>
            <w:r w:rsidRPr="00034EA5">
              <w:rPr>
                <w:rFonts w:asciiTheme="majorBidi" w:hAnsiTheme="majorBidi" w:cstheme="majorBidi"/>
                <w:lang w:val="lt-LT"/>
              </w:rPr>
              <w:t>Rytų g.</w:t>
            </w:r>
          </w:p>
          <w:p w14:paraId="41C5B530" w14:textId="77777777" w:rsidR="00991DBF" w:rsidRPr="00991DBF" w:rsidRDefault="00991DBF" w:rsidP="00991DBF">
            <w:pPr>
              <w:spacing w:after="0" w:line="240" w:lineRule="auto"/>
              <w:rPr>
                <w:rFonts w:asciiTheme="majorBidi" w:hAnsiTheme="majorBidi" w:cstheme="majorBidi"/>
                <w:sz w:val="20"/>
                <w:szCs w:val="20"/>
                <w:lang w:val="lt-LT"/>
              </w:rPr>
            </w:pPr>
            <w:r w:rsidRPr="00991DBF">
              <w:rPr>
                <w:rFonts w:asciiTheme="majorBidi" w:hAnsiTheme="majorBidi" w:cstheme="majorBidi"/>
                <w:sz w:val="20"/>
                <w:szCs w:val="20"/>
                <w:lang w:val="lt-LT"/>
              </w:rPr>
              <w:lastRenderedPageBreak/>
              <w:sym w:font="Symbol" w:char="F0AC"/>
            </w:r>
            <w:r w:rsidRPr="00991DBF">
              <w:rPr>
                <w:rFonts w:asciiTheme="majorBidi" w:hAnsiTheme="majorBidi" w:cstheme="majorBidi"/>
                <w:sz w:val="20"/>
                <w:szCs w:val="20"/>
                <w:lang w:val="lt-LT"/>
              </w:rPr>
              <w:t xml:space="preserve"> 20 – 46  2 – 14</w:t>
            </w:r>
            <w:r w:rsidRPr="00991DBF">
              <w:rPr>
                <w:rFonts w:asciiTheme="majorBidi" w:hAnsiTheme="majorBidi" w:cstheme="majorBidi"/>
                <w:sz w:val="20"/>
                <w:szCs w:val="20"/>
                <w:lang w:val="lt-LT"/>
              </w:rPr>
              <w:sym w:font="Symbol" w:char="F0AE"/>
            </w:r>
          </w:p>
          <w:p w14:paraId="2D582589" w14:textId="58C4CB14"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sz w:val="20"/>
                <w:szCs w:val="20"/>
                <w:lang w:val="lt-LT"/>
              </w:rPr>
              <w:t xml:space="preserve">     21 – 47  3 – 15</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29A4D2FC" w14:textId="3ABBBD5F"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lastRenderedPageBreak/>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33EDBB3" w14:textId="31822FC3"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0D7F26D1" w14:textId="660BC84F" w:rsidR="00991DBF" w:rsidRPr="00EE7910" w:rsidRDefault="00991DBF" w:rsidP="00991DBF">
            <w:pPr>
              <w:spacing w:after="0" w:line="240" w:lineRule="auto"/>
              <w:rPr>
                <w:rFonts w:asciiTheme="majorBidi" w:hAnsiTheme="majorBidi" w:cstheme="majorBidi"/>
              </w:rPr>
            </w:pPr>
            <w:r>
              <w:rPr>
                <w:noProof/>
              </w:rPr>
              <mc:AlternateContent>
                <mc:Choice Requires="wps">
                  <w:drawing>
                    <wp:anchor distT="0" distB="0" distL="114300" distR="114300" simplePos="0" relativeHeight="251666432" behindDoc="0" locked="0" layoutInCell="1" allowOverlap="1" wp14:anchorId="6D1073BC" wp14:editId="2B34E8DC">
                      <wp:simplePos x="0" y="0"/>
                      <wp:positionH relativeFrom="column">
                        <wp:posOffset>-8255</wp:posOffset>
                      </wp:positionH>
                      <wp:positionV relativeFrom="paragraph">
                        <wp:posOffset>4445</wp:posOffset>
                      </wp:positionV>
                      <wp:extent cx="1165860" cy="548640"/>
                      <wp:effectExtent l="0" t="0" r="15240" b="22860"/>
                      <wp:wrapNone/>
                      <wp:docPr id="784912774" name="Stačiakampis: suapvalinti kampai 7"/>
                      <wp:cNvGraphicFramePr/>
                      <a:graphic xmlns:a="http://schemas.openxmlformats.org/drawingml/2006/main">
                        <a:graphicData uri="http://schemas.microsoft.com/office/word/2010/wordprocessingShape">
                          <wps:wsp>
                            <wps:cNvSpPr/>
                            <wps:spPr>
                              <a:xfrm>
                                <a:off x="0" y="0"/>
                                <a:ext cx="1165860" cy="548640"/>
                              </a:xfrm>
                              <a:prstGeom prst="roundRect">
                                <a:avLst/>
                              </a:prstGeom>
                            </wps:spPr>
                            <wps:style>
                              <a:lnRef idx="2">
                                <a:schemeClr val="dk1"/>
                              </a:lnRef>
                              <a:fillRef idx="1">
                                <a:schemeClr val="lt1"/>
                              </a:fillRef>
                              <a:effectRef idx="0">
                                <a:schemeClr val="dk1"/>
                              </a:effectRef>
                              <a:fontRef idx="minor">
                                <a:schemeClr val="dk1"/>
                              </a:fontRef>
                            </wps:style>
                            <wps:txbx>
                              <w:txbxContent>
                                <w:p w14:paraId="6A6F083B" w14:textId="77777777" w:rsidR="00991DBF" w:rsidRPr="00197FC3" w:rsidRDefault="00991DBF" w:rsidP="00841587">
                                  <w:pPr>
                                    <w:spacing w:after="0" w:line="240" w:lineRule="auto"/>
                                    <w:jc w:val="center"/>
                                    <w:rPr>
                                      <w:sz w:val="16"/>
                                      <w:szCs w:val="16"/>
                                    </w:rPr>
                                  </w:pPr>
                                  <w:proofErr w:type="spellStart"/>
                                  <w:r w:rsidRPr="00197FC3">
                                    <w:rPr>
                                      <w:sz w:val="16"/>
                                      <w:szCs w:val="16"/>
                                    </w:rPr>
                                    <w:t>Rytų</w:t>
                                  </w:r>
                                  <w:proofErr w:type="spellEnd"/>
                                  <w:r w:rsidRPr="00197FC3">
                                    <w:rPr>
                                      <w:sz w:val="16"/>
                                      <w:szCs w:val="16"/>
                                    </w:rPr>
                                    <w:t xml:space="preserve"> g.</w:t>
                                  </w:r>
                                </w:p>
                                <w:p w14:paraId="409BA8B5" w14:textId="77777777" w:rsidR="00991DBF" w:rsidRPr="00197FC3" w:rsidRDefault="00991DBF" w:rsidP="00841587">
                                  <w:pPr>
                                    <w:spacing w:after="0" w:line="240" w:lineRule="auto"/>
                                    <w:jc w:val="center"/>
                                    <w:rPr>
                                      <w:sz w:val="16"/>
                                      <w:szCs w:val="16"/>
                                    </w:rPr>
                                  </w:pPr>
                                  <w:r w:rsidRPr="00197FC3">
                                    <w:rPr>
                                      <w:sz w:val="16"/>
                                      <w:szCs w:val="16"/>
                                    </w:rPr>
                                    <w:sym w:font="Symbol" w:char="F0AC"/>
                                  </w:r>
                                  <w:r w:rsidRPr="00197FC3">
                                    <w:rPr>
                                      <w:sz w:val="16"/>
                                      <w:szCs w:val="16"/>
                                    </w:rPr>
                                    <w:t xml:space="preserve"> 20 – </w:t>
                                  </w:r>
                                  <w:proofErr w:type="gramStart"/>
                                  <w:r w:rsidRPr="00197FC3">
                                    <w:rPr>
                                      <w:sz w:val="16"/>
                                      <w:szCs w:val="16"/>
                                    </w:rPr>
                                    <w:t>46  2</w:t>
                                  </w:r>
                                  <w:proofErr w:type="gramEnd"/>
                                  <w:r w:rsidRPr="00197FC3">
                                    <w:rPr>
                                      <w:sz w:val="16"/>
                                      <w:szCs w:val="16"/>
                                    </w:rPr>
                                    <w:t xml:space="preserve"> – 14</w:t>
                                  </w:r>
                                  <w:r w:rsidRPr="00197FC3">
                                    <w:rPr>
                                      <w:sz w:val="16"/>
                                      <w:szCs w:val="16"/>
                                    </w:rPr>
                                    <w:sym w:font="Symbol" w:char="F0AE"/>
                                  </w:r>
                                </w:p>
                                <w:p w14:paraId="2EA40976" w14:textId="77777777" w:rsidR="00991DBF" w:rsidRPr="00197FC3" w:rsidRDefault="00991DBF" w:rsidP="00841587">
                                  <w:pPr>
                                    <w:jc w:val="center"/>
                                    <w:rPr>
                                      <w:sz w:val="16"/>
                                      <w:szCs w:val="16"/>
                                    </w:rPr>
                                  </w:pPr>
                                  <w:r w:rsidRPr="00197FC3">
                                    <w:rPr>
                                      <w:sz w:val="16"/>
                                      <w:szCs w:val="16"/>
                                    </w:rPr>
                                    <w:t xml:space="preserve"> 21 – </w:t>
                                  </w:r>
                                  <w:proofErr w:type="gramStart"/>
                                  <w:r w:rsidRPr="00197FC3">
                                    <w:rPr>
                                      <w:sz w:val="16"/>
                                      <w:szCs w:val="16"/>
                                    </w:rPr>
                                    <w:t>47  3</w:t>
                                  </w:r>
                                  <w:proofErr w:type="gramEnd"/>
                                  <w:r w:rsidRPr="00197FC3">
                                    <w:rPr>
                                      <w:sz w:val="16"/>
                                      <w:szCs w:val="16"/>
                                    </w:rPr>
                                    <w:t xml:space="preserve"> –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073BC" id="Stačiakampis: suapvalinti kampai 7" o:spid="_x0000_s1026" style="position:absolute;margin-left:-.65pt;margin-top:.35pt;width:91.8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" fillcolor="white [3201]" strokecolor="black [3200]" strokeweight="1pt">
                      <v:stroke joinstyle="miter"/>
                      <v:textbox>
                        <w:txbxContent>
                          <w:p w14:paraId="6A6F083B" w14:textId="77777777" w:rsidR="00991DBF" w:rsidRPr="00197FC3" w:rsidRDefault="00991DBF" w:rsidP="00841587">
                            <w:pPr>
                              <w:spacing w:after="0" w:line="240" w:lineRule="auto"/>
                              <w:jc w:val="center"/>
                              <w:rPr>
                                <w:sz w:val="16"/>
                                <w:szCs w:val="16"/>
                              </w:rPr>
                            </w:pPr>
                            <w:proofErr w:type="spellStart"/>
                            <w:r w:rsidRPr="00197FC3">
                              <w:rPr>
                                <w:sz w:val="16"/>
                                <w:szCs w:val="16"/>
                              </w:rPr>
                              <w:t>Rytų</w:t>
                            </w:r>
                            <w:proofErr w:type="spellEnd"/>
                            <w:r w:rsidRPr="00197FC3">
                              <w:rPr>
                                <w:sz w:val="16"/>
                                <w:szCs w:val="16"/>
                              </w:rPr>
                              <w:t xml:space="preserve"> g.</w:t>
                            </w:r>
                          </w:p>
                          <w:p w14:paraId="409BA8B5" w14:textId="77777777" w:rsidR="00991DBF" w:rsidRPr="00197FC3" w:rsidRDefault="00991DBF" w:rsidP="00841587">
                            <w:pPr>
                              <w:spacing w:after="0" w:line="240" w:lineRule="auto"/>
                              <w:jc w:val="center"/>
                              <w:rPr>
                                <w:sz w:val="16"/>
                                <w:szCs w:val="16"/>
                              </w:rPr>
                            </w:pPr>
                            <w:r w:rsidRPr="00197FC3">
                              <w:rPr>
                                <w:sz w:val="16"/>
                                <w:szCs w:val="16"/>
                              </w:rPr>
                              <w:sym w:font="Symbol" w:char="F0AC"/>
                            </w:r>
                            <w:r w:rsidRPr="00197FC3">
                              <w:rPr>
                                <w:sz w:val="16"/>
                                <w:szCs w:val="16"/>
                              </w:rPr>
                              <w:t xml:space="preserve"> 20 – </w:t>
                            </w:r>
                            <w:proofErr w:type="gramStart"/>
                            <w:r w:rsidRPr="00197FC3">
                              <w:rPr>
                                <w:sz w:val="16"/>
                                <w:szCs w:val="16"/>
                              </w:rPr>
                              <w:t>46  2</w:t>
                            </w:r>
                            <w:proofErr w:type="gramEnd"/>
                            <w:r w:rsidRPr="00197FC3">
                              <w:rPr>
                                <w:sz w:val="16"/>
                                <w:szCs w:val="16"/>
                              </w:rPr>
                              <w:t xml:space="preserve"> – 14</w:t>
                            </w:r>
                            <w:r w:rsidRPr="00197FC3">
                              <w:rPr>
                                <w:sz w:val="16"/>
                                <w:szCs w:val="16"/>
                              </w:rPr>
                              <w:sym w:font="Symbol" w:char="F0AE"/>
                            </w:r>
                          </w:p>
                          <w:p w14:paraId="2EA40976" w14:textId="77777777" w:rsidR="00991DBF" w:rsidRPr="00197FC3" w:rsidRDefault="00991DBF" w:rsidP="00841587">
                            <w:pPr>
                              <w:jc w:val="center"/>
                              <w:rPr>
                                <w:sz w:val="16"/>
                                <w:szCs w:val="16"/>
                              </w:rPr>
                            </w:pPr>
                            <w:r w:rsidRPr="00197FC3">
                              <w:rPr>
                                <w:sz w:val="16"/>
                                <w:szCs w:val="16"/>
                              </w:rPr>
                              <w:t xml:space="preserve"> 21 – </w:t>
                            </w:r>
                            <w:proofErr w:type="gramStart"/>
                            <w:r w:rsidRPr="00197FC3">
                              <w:rPr>
                                <w:sz w:val="16"/>
                                <w:szCs w:val="16"/>
                              </w:rPr>
                              <w:t>47  3</w:t>
                            </w:r>
                            <w:proofErr w:type="gramEnd"/>
                            <w:r w:rsidRPr="00197FC3">
                              <w:rPr>
                                <w:sz w:val="16"/>
                                <w:szCs w:val="16"/>
                              </w:rPr>
                              <w:t xml:space="preserve"> – 15</w:t>
                            </w:r>
                          </w:p>
                        </w:txbxContent>
                      </v:textbox>
                    </v:roundrect>
                  </w:pict>
                </mc:Fallback>
              </mc:AlternateContent>
            </w:r>
          </w:p>
        </w:tc>
      </w:tr>
      <w:tr w:rsidR="00991DBF" w:rsidRPr="00EE7910" w14:paraId="6219E02A"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4538E7" w14:textId="305B24D8"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616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1A4CDF6" w14:textId="7777777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Gatvės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27D6199D" w14:textId="77777777" w:rsidR="00991DBF" w:rsidRPr="00991DBF" w:rsidRDefault="00991DBF" w:rsidP="00991DBF">
            <w:pPr>
              <w:spacing w:after="0" w:line="240" w:lineRule="auto"/>
              <w:jc w:val="center"/>
              <w:rPr>
                <w:rFonts w:asciiTheme="majorBidi" w:hAnsiTheme="majorBidi" w:cstheme="majorBidi"/>
              </w:rPr>
            </w:pPr>
          </w:p>
          <w:p w14:paraId="5BA15FC5" w14:textId="77777777" w:rsidR="00991DBF" w:rsidRPr="00991DBF" w:rsidRDefault="00991DBF" w:rsidP="00991DBF">
            <w:pPr>
              <w:spacing w:after="0" w:line="240" w:lineRule="auto"/>
              <w:jc w:val="center"/>
              <w:rPr>
                <w:rFonts w:asciiTheme="majorBidi" w:hAnsiTheme="majorBidi" w:cstheme="majorBidi"/>
              </w:rPr>
            </w:pPr>
          </w:p>
          <w:p w14:paraId="46735586" w14:textId="77777777" w:rsidR="00991DBF" w:rsidRPr="00991DBF" w:rsidRDefault="00991DBF" w:rsidP="00991DBF">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51A4C939" w14:textId="3A9C7401"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9C87DDA" w14:textId="6E3A7CB7"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5B90EE7C" w14:textId="54CF7BFB" w:rsidR="00991DBF" w:rsidRPr="00EE7910" w:rsidRDefault="00991DBF" w:rsidP="00991DBF">
            <w:pPr>
              <w:spacing w:after="0" w:line="240" w:lineRule="auto"/>
              <w:rPr>
                <w:rFonts w:asciiTheme="majorBidi" w:hAnsiTheme="majorBidi" w:cstheme="majorBidi"/>
              </w:rPr>
            </w:pPr>
            <w:r>
              <w:rPr>
                <w:rFonts w:asciiTheme="majorBidi" w:hAnsiTheme="majorBidi" w:cstheme="majorBidi"/>
                <w:noProof/>
              </w:rPr>
              <w:drawing>
                <wp:inline distT="0" distB="0" distL="0" distR="0" wp14:anchorId="36D41DA2" wp14:editId="02819457">
                  <wp:extent cx="990600" cy="419100"/>
                  <wp:effectExtent l="0" t="0" r="0" b="0"/>
                  <wp:docPr id="189671814"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419100"/>
                          </a:xfrm>
                          <a:prstGeom prst="rect">
                            <a:avLst/>
                          </a:prstGeom>
                          <a:noFill/>
                        </pic:spPr>
                      </pic:pic>
                    </a:graphicData>
                  </a:graphic>
                </wp:inline>
              </w:drawing>
            </w:r>
          </w:p>
        </w:tc>
      </w:tr>
      <w:tr w:rsidR="00991DBF" w:rsidRPr="00EE7910" w14:paraId="2C938D91"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B9924A" w14:textId="33A13A8D"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617</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0B2DCAFF" w14:textId="7777777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Gatvės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402481D5" w14:textId="77777777" w:rsidR="00991DBF" w:rsidRPr="00991DBF" w:rsidRDefault="00991DBF" w:rsidP="00991DBF">
            <w:pPr>
              <w:spacing w:after="0" w:line="240" w:lineRule="auto"/>
              <w:jc w:val="center"/>
              <w:rPr>
                <w:rFonts w:asciiTheme="majorBidi" w:hAnsiTheme="majorBidi" w:cstheme="majorBidi"/>
              </w:rPr>
            </w:pPr>
            <w:proofErr w:type="spellStart"/>
            <w:r w:rsidRPr="00991DBF">
              <w:rPr>
                <w:rFonts w:asciiTheme="majorBidi" w:hAnsiTheme="majorBidi" w:cstheme="majorBidi"/>
              </w:rPr>
              <w:t>Beržų</w:t>
            </w:r>
            <w:proofErr w:type="spellEnd"/>
            <w:r w:rsidRPr="00991DBF">
              <w:rPr>
                <w:rFonts w:asciiTheme="majorBidi" w:hAnsiTheme="majorBidi" w:cstheme="majorBidi"/>
              </w:rPr>
              <w:t xml:space="preserve"> g.</w:t>
            </w:r>
          </w:p>
          <w:p w14:paraId="53959302" w14:textId="77777777" w:rsidR="00991DBF" w:rsidRPr="00991DBF" w:rsidRDefault="00991DBF" w:rsidP="00991DBF">
            <w:pPr>
              <w:spacing w:after="0" w:line="240" w:lineRule="auto"/>
              <w:jc w:val="center"/>
              <w:rPr>
                <w:rFonts w:asciiTheme="majorBidi" w:hAnsiTheme="majorBidi" w:cstheme="majorBidi"/>
              </w:rPr>
            </w:pPr>
          </w:p>
          <w:p w14:paraId="178B180E" w14:textId="77777777" w:rsidR="00991DBF" w:rsidRPr="00991DBF" w:rsidRDefault="00991DBF" w:rsidP="00991DBF">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E2688AF" w14:textId="2078C356"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75672DF" w14:textId="67BBACC2"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0A81B1ED" w14:textId="25DF7B20" w:rsidR="00991DBF" w:rsidRPr="00EE7910" w:rsidRDefault="00991DBF" w:rsidP="00991DBF">
            <w:pPr>
              <w:spacing w:after="0" w:line="240" w:lineRule="auto"/>
              <w:rPr>
                <w:rFonts w:asciiTheme="majorBidi" w:hAnsiTheme="majorBidi" w:cstheme="majorBidi"/>
              </w:rPr>
            </w:pPr>
            <w:r>
              <w:rPr>
                <w:rFonts w:asciiTheme="majorBidi" w:hAnsiTheme="majorBidi" w:cstheme="majorBidi"/>
                <w:noProof/>
              </w:rPr>
              <w:drawing>
                <wp:inline distT="0" distB="0" distL="0" distR="0" wp14:anchorId="09833CA4" wp14:editId="0ABA1408">
                  <wp:extent cx="914400" cy="323850"/>
                  <wp:effectExtent l="0" t="0" r="0" b="0"/>
                  <wp:docPr id="1997601365"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323850"/>
                          </a:xfrm>
                          <a:prstGeom prst="rect">
                            <a:avLst/>
                          </a:prstGeom>
                          <a:noFill/>
                        </pic:spPr>
                      </pic:pic>
                    </a:graphicData>
                  </a:graphic>
                </wp:inline>
              </w:drawing>
            </w:r>
          </w:p>
        </w:tc>
      </w:tr>
      <w:tr w:rsidR="00991DBF" w:rsidRPr="00EE7910" w14:paraId="33763181"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ABD8E" w14:textId="2B60FB88"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617</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3836CE2C" w14:textId="7777777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Gatvės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F9F3014" w14:textId="77777777" w:rsidR="00991DBF" w:rsidRPr="00991DBF" w:rsidRDefault="00991DBF" w:rsidP="00991DBF">
            <w:pPr>
              <w:spacing w:after="0" w:line="240" w:lineRule="auto"/>
              <w:jc w:val="center"/>
              <w:rPr>
                <w:rFonts w:asciiTheme="majorBidi" w:hAnsiTheme="majorBidi" w:cstheme="majorBidi"/>
              </w:rPr>
            </w:pPr>
          </w:p>
          <w:p w14:paraId="39043972" w14:textId="77777777" w:rsidR="00991DBF" w:rsidRPr="00991DBF" w:rsidRDefault="00991DBF" w:rsidP="00991DBF">
            <w:pPr>
              <w:spacing w:after="0" w:line="240" w:lineRule="auto"/>
              <w:jc w:val="center"/>
              <w:rPr>
                <w:rFonts w:asciiTheme="majorBidi" w:hAnsiTheme="majorBidi" w:cstheme="majorBidi"/>
              </w:rPr>
            </w:pPr>
            <w:proofErr w:type="spellStart"/>
            <w:r w:rsidRPr="00991DBF">
              <w:rPr>
                <w:rFonts w:asciiTheme="majorBidi" w:hAnsiTheme="majorBidi" w:cstheme="majorBidi"/>
              </w:rPr>
              <w:t>Ilgoji</w:t>
            </w:r>
            <w:proofErr w:type="spellEnd"/>
            <w:r w:rsidRPr="00991DBF">
              <w:rPr>
                <w:rFonts w:asciiTheme="majorBidi" w:hAnsiTheme="majorBidi" w:cstheme="majorBidi"/>
              </w:rPr>
              <w:t xml:space="preserve"> g.</w:t>
            </w:r>
          </w:p>
          <w:p w14:paraId="562301DE" w14:textId="77777777" w:rsidR="00991DBF" w:rsidRPr="00991DBF" w:rsidRDefault="00991DBF" w:rsidP="00991DBF">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180B7D23" w14:textId="4ED36EED"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0BCC793E" w14:textId="35CE069F"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E53E49D" w14:textId="3BE0D78E" w:rsidR="00991DBF" w:rsidRPr="00EE7910" w:rsidRDefault="00991DBF" w:rsidP="00991DBF">
            <w:pPr>
              <w:spacing w:after="0" w:line="240" w:lineRule="auto"/>
              <w:rPr>
                <w:rFonts w:asciiTheme="majorBidi" w:hAnsiTheme="majorBidi" w:cstheme="majorBidi"/>
              </w:rPr>
            </w:pPr>
            <w:r>
              <w:rPr>
                <w:rFonts w:asciiTheme="majorBidi" w:hAnsiTheme="majorBidi" w:cstheme="majorBidi"/>
                <w:noProof/>
              </w:rPr>
              <w:drawing>
                <wp:inline distT="0" distB="0" distL="0" distR="0" wp14:anchorId="3BBA3B9A" wp14:editId="728D54B0">
                  <wp:extent cx="914400" cy="323850"/>
                  <wp:effectExtent l="0" t="0" r="0" b="0"/>
                  <wp:docPr id="55290306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323850"/>
                          </a:xfrm>
                          <a:prstGeom prst="rect">
                            <a:avLst/>
                          </a:prstGeom>
                          <a:noFill/>
                        </pic:spPr>
                      </pic:pic>
                    </a:graphicData>
                  </a:graphic>
                </wp:inline>
              </w:drawing>
            </w:r>
          </w:p>
        </w:tc>
      </w:tr>
      <w:tr w:rsidR="00991DBF" w:rsidRPr="00EE7910" w14:paraId="469E8311"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55ECDE" w14:textId="67683116"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616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736CD3AB" w14:textId="7777777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Gatvės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32F6EAA9" w14:textId="77777777" w:rsidR="00991DBF" w:rsidRPr="00991DBF" w:rsidRDefault="00991DBF" w:rsidP="00991DBF">
            <w:pPr>
              <w:spacing w:after="0" w:line="240" w:lineRule="auto"/>
              <w:jc w:val="center"/>
              <w:rPr>
                <w:rFonts w:asciiTheme="majorBidi" w:hAnsiTheme="majorBidi" w:cstheme="majorBidi"/>
              </w:rPr>
            </w:pPr>
            <w:proofErr w:type="spellStart"/>
            <w:r w:rsidRPr="00991DBF">
              <w:rPr>
                <w:rFonts w:asciiTheme="majorBidi" w:hAnsiTheme="majorBidi" w:cstheme="majorBidi"/>
              </w:rPr>
              <w:t>Upytės</w:t>
            </w:r>
            <w:proofErr w:type="spellEnd"/>
            <w:r w:rsidRPr="00991DBF">
              <w:rPr>
                <w:rFonts w:asciiTheme="majorBidi" w:hAnsiTheme="majorBidi" w:cstheme="majorBidi"/>
              </w:rPr>
              <w:t xml:space="preserve"> g.</w:t>
            </w:r>
          </w:p>
          <w:p w14:paraId="45951FA6" w14:textId="77777777" w:rsidR="00991DBF" w:rsidRPr="00991DBF" w:rsidRDefault="00991DBF" w:rsidP="00991DBF">
            <w:pPr>
              <w:spacing w:after="0" w:line="240" w:lineRule="auto"/>
              <w:jc w:val="center"/>
              <w:rPr>
                <w:rFonts w:asciiTheme="majorBidi" w:hAnsiTheme="majorBidi" w:cstheme="majorBidi"/>
              </w:rPr>
            </w:pPr>
            <w:r w:rsidRPr="00991DBF">
              <w:rPr>
                <w:rFonts w:asciiTheme="majorBidi" w:hAnsiTheme="majorBidi" w:cstheme="majorBidi"/>
              </w:rPr>
              <w:t xml:space="preserve">1-7 </w:t>
            </w:r>
          </w:p>
          <w:p w14:paraId="04EBFD5F" w14:textId="77777777" w:rsidR="00991DBF" w:rsidRPr="00991DBF" w:rsidRDefault="00991DBF" w:rsidP="00991DBF">
            <w:pPr>
              <w:spacing w:after="0" w:line="240" w:lineRule="auto"/>
              <w:jc w:val="center"/>
              <w:rPr>
                <w:rFonts w:asciiTheme="majorBidi" w:hAnsiTheme="majorBidi" w:cstheme="majorBidi"/>
              </w:rPr>
            </w:pPr>
          </w:p>
          <w:p w14:paraId="66E88575" w14:textId="77777777" w:rsidR="00991DBF" w:rsidRPr="00991DBF" w:rsidRDefault="00991DBF" w:rsidP="00991DBF">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0154D511" w14:textId="4F70DD99" w:rsidR="00991DBF" w:rsidRPr="00991DBF" w:rsidRDefault="00991DBF" w:rsidP="00991DBF">
            <w:pPr>
              <w:spacing w:after="0" w:line="240" w:lineRule="auto"/>
              <w:rPr>
                <w:rFonts w:asciiTheme="majorBidi" w:hAnsiTheme="majorBidi" w:cstheme="majorBidi"/>
              </w:rPr>
            </w:pPr>
            <w:r w:rsidRPr="00991DBF">
              <w:rPr>
                <w:rFonts w:asciiTheme="majorBidi" w:hAnsiTheme="majorBidi" w:cstheme="majorBidi"/>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2E7E8E72" w14:textId="5ADA6303"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482B77C4" w14:textId="071544FB" w:rsidR="00991DBF" w:rsidRPr="00EE7910" w:rsidRDefault="00991DBF" w:rsidP="00991DBF">
            <w:pPr>
              <w:spacing w:after="0" w:line="240" w:lineRule="auto"/>
              <w:rPr>
                <w:rFonts w:asciiTheme="majorBidi" w:hAnsiTheme="majorBidi" w:cstheme="majorBidi"/>
              </w:rPr>
            </w:pPr>
            <w:r>
              <w:rPr>
                <w:rFonts w:asciiTheme="majorBidi" w:hAnsiTheme="majorBidi" w:cstheme="majorBidi"/>
                <w:noProof/>
              </w:rPr>
              <w:drawing>
                <wp:inline distT="0" distB="0" distL="0" distR="0" wp14:anchorId="56041152" wp14:editId="75196335">
                  <wp:extent cx="990600" cy="419100"/>
                  <wp:effectExtent l="0" t="0" r="0" b="0"/>
                  <wp:docPr id="794747373"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419100"/>
                          </a:xfrm>
                          <a:prstGeom prst="rect">
                            <a:avLst/>
                          </a:prstGeom>
                          <a:noFill/>
                        </pic:spPr>
                      </pic:pic>
                    </a:graphicData>
                  </a:graphic>
                </wp:inline>
              </w:drawing>
            </w:r>
          </w:p>
        </w:tc>
      </w:tr>
      <w:tr w:rsidR="00034EA5" w:rsidRPr="00EE7910" w14:paraId="466E3AAB"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3809FB" w14:textId="32DCBEBA" w:rsidR="00034EA5" w:rsidRPr="00EE7910" w:rsidRDefault="00034EA5" w:rsidP="00B6497B">
            <w:pPr>
              <w:spacing w:after="0" w:line="240" w:lineRule="auto"/>
              <w:jc w:val="center"/>
              <w:rPr>
                <w:rFonts w:asciiTheme="majorBidi" w:hAnsiTheme="majorBidi" w:cstheme="majorBidi"/>
              </w:rPr>
            </w:pPr>
            <w:r>
              <w:rPr>
                <w:rFonts w:asciiTheme="majorBidi" w:hAnsiTheme="majorBidi" w:cstheme="majorBidi"/>
              </w:rPr>
              <w:t>842</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7AE3B0C8" w14:textId="77777777" w:rsidR="00034EA5" w:rsidRPr="00EE7910" w:rsidRDefault="00034EA5" w:rsidP="00991DBF">
            <w:pPr>
              <w:spacing w:after="0" w:line="240" w:lineRule="auto"/>
              <w:rPr>
                <w:rFonts w:asciiTheme="majorBidi" w:hAnsiTheme="majorBidi" w:cstheme="majorBidi"/>
              </w:rPr>
            </w:pP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0C01D741" w14:textId="77777777" w:rsidR="00034EA5" w:rsidRPr="00991DBF" w:rsidRDefault="00034EA5" w:rsidP="00991DBF">
            <w:pPr>
              <w:spacing w:after="0" w:line="240" w:lineRule="auto"/>
              <w:jc w:val="center"/>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3DAB8FFC" w14:textId="77777777" w:rsidR="00034EA5" w:rsidRPr="00991DBF" w:rsidRDefault="00034EA5" w:rsidP="00991DBF">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79BF994D" w14:textId="4AD2B1F6" w:rsidR="00034EA5" w:rsidRPr="00EE7910" w:rsidRDefault="00034EA5" w:rsidP="00991DBF">
            <w:pPr>
              <w:spacing w:after="0" w:line="240" w:lineRule="auto"/>
              <w:rPr>
                <w:rFonts w:asciiTheme="majorBidi" w:hAnsiTheme="majorBidi" w:cstheme="majorBidi"/>
              </w:rPr>
            </w:pPr>
            <w:r>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4669083F" w14:textId="18EA21D5" w:rsidR="00034EA5" w:rsidRDefault="00034EA5" w:rsidP="00991DBF">
            <w:pPr>
              <w:spacing w:after="0" w:line="240" w:lineRule="auto"/>
              <w:rPr>
                <w:rFonts w:asciiTheme="majorBidi" w:hAnsiTheme="majorBidi" w:cstheme="majorBidi"/>
                <w:noProof/>
              </w:rPr>
            </w:pPr>
            <w:r w:rsidRPr="00EE7910">
              <w:rPr>
                <w:rFonts w:asciiTheme="majorBidi" w:hAnsiTheme="majorBidi" w:cstheme="majorBidi"/>
                <w:noProof/>
              </w:rPr>
              <w:drawing>
                <wp:inline distT="0" distB="0" distL="0" distR="0" wp14:anchorId="6920A272" wp14:editId="2404E6DA">
                  <wp:extent cx="419100" cy="419100"/>
                  <wp:effectExtent l="0" t="0" r="0" b="0"/>
                  <wp:docPr id="16870901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r>
      <w:tr w:rsidR="002E3A91" w:rsidRPr="00EE7910" w14:paraId="6D4347A7"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16F1B3" w14:textId="77777777" w:rsidR="002E3A91" w:rsidRPr="00EE7910" w:rsidRDefault="002E3A91" w:rsidP="000C7141">
            <w:pPr>
              <w:spacing w:after="0" w:line="240" w:lineRule="auto"/>
              <w:rPr>
                <w:rFonts w:asciiTheme="majorBidi" w:hAnsiTheme="majorBidi" w:cstheme="majorBidi"/>
                <w:b/>
                <w:bCs/>
              </w:rPr>
            </w:pPr>
            <w:r w:rsidRPr="00EE7910">
              <w:rPr>
                <w:rFonts w:asciiTheme="majorBidi" w:hAnsiTheme="majorBidi" w:cstheme="majorBidi"/>
                <w:b/>
                <w:bCs/>
              </w:rPr>
              <w:t>Kėdainių m. seniūnija</w:t>
            </w:r>
          </w:p>
        </w:tc>
      </w:tr>
      <w:tr w:rsidR="002E3A91" w:rsidRPr="00EE7910" w14:paraId="7EA9880A"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20B386"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151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0693FE37"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Greičio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mažinimo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priemonė</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768C31FC" w14:textId="77777777" w:rsidR="002E3A91" w:rsidRPr="00EE7910" w:rsidRDefault="002E3A91" w:rsidP="000C7141">
            <w:pPr>
              <w:spacing w:after="0" w:line="240" w:lineRule="auto"/>
              <w:jc w:val="center"/>
              <w:rPr>
                <w:rFonts w:asciiTheme="majorBidi" w:hAnsiTheme="majorBidi" w:cstheme="majorBidi"/>
                <w:noProof/>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B667E9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261446CC"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72ECBA07" w14:textId="77777777" w:rsidR="002E3A91" w:rsidRPr="00EE7910" w:rsidRDefault="002E3A91" w:rsidP="000C7141">
            <w:pPr>
              <w:spacing w:after="0" w:line="240" w:lineRule="auto"/>
              <w:rPr>
                <w:rFonts w:asciiTheme="majorBidi" w:hAnsiTheme="majorBidi" w:cstheme="majorBidi"/>
              </w:rPr>
            </w:pPr>
          </w:p>
        </w:tc>
      </w:tr>
      <w:tr w:rsidR="002E3A91" w:rsidRPr="00EE7910" w14:paraId="7D2FBB47"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D4DE3E"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302</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95EDF0B"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Eismas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draudžiamas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379F7FC4" w14:textId="77777777" w:rsidR="002E3A91" w:rsidRPr="00EE7910" w:rsidRDefault="002E3A91" w:rsidP="000C7141">
            <w:pPr>
              <w:spacing w:after="0" w:line="240" w:lineRule="auto"/>
              <w:jc w:val="center"/>
              <w:rPr>
                <w:rFonts w:asciiTheme="majorBidi" w:hAnsiTheme="majorBidi" w:cstheme="majorBidi"/>
                <w:noProof/>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CF542B7"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4</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680D4F6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4</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61AB2177" w14:textId="77777777" w:rsidR="002E3A91" w:rsidRPr="00EE7910" w:rsidRDefault="002E3A91" w:rsidP="000C7141">
            <w:pPr>
              <w:spacing w:after="0" w:line="240" w:lineRule="auto"/>
              <w:rPr>
                <w:rFonts w:asciiTheme="majorBidi" w:hAnsiTheme="majorBidi" w:cstheme="majorBidi"/>
              </w:rPr>
            </w:pPr>
          </w:p>
        </w:tc>
      </w:tr>
      <w:tr w:rsidR="002E3A91" w:rsidRPr="00EE7910" w14:paraId="0DCCFAEC"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3085F6"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303</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7F8FE8E2"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Motorinių</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transporto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priemonių</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eismas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draudžiamas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4EE620FC" w14:textId="77777777" w:rsidR="002E3A91" w:rsidRPr="00EE7910" w:rsidRDefault="002E3A91" w:rsidP="000C7141">
            <w:pPr>
              <w:spacing w:after="0" w:line="240" w:lineRule="auto"/>
              <w:jc w:val="center"/>
              <w:rPr>
                <w:rFonts w:asciiTheme="majorBidi" w:hAnsiTheme="majorBidi" w:cstheme="majorBidi"/>
                <w:noProof/>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D8C3930"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4</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77AD7E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4</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7EB8ACE0" w14:textId="77777777" w:rsidR="002E3A91" w:rsidRPr="00EE7910" w:rsidRDefault="002E3A91" w:rsidP="000C7141">
            <w:pPr>
              <w:spacing w:after="0" w:line="240" w:lineRule="auto"/>
              <w:rPr>
                <w:rFonts w:asciiTheme="majorBidi" w:hAnsiTheme="majorBidi" w:cstheme="majorBidi"/>
              </w:rPr>
            </w:pPr>
          </w:p>
        </w:tc>
      </w:tr>
      <w:tr w:rsidR="002E3A91" w:rsidRPr="00EE7910" w14:paraId="34DD4501"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C2F8CB"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332</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51CF3B0B"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Sustoti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draudžiama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618F0C9" w14:textId="77777777" w:rsidR="002E3A91" w:rsidRPr="00EE7910" w:rsidRDefault="002E3A91" w:rsidP="000C7141">
            <w:pPr>
              <w:spacing w:after="0" w:line="240" w:lineRule="auto"/>
              <w:jc w:val="center"/>
              <w:rPr>
                <w:rFonts w:asciiTheme="majorBidi" w:hAnsiTheme="majorBidi" w:cstheme="majorBidi"/>
                <w:noProof/>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55DA160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2A8CD20E"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77633B0C" w14:textId="77777777" w:rsidR="002E3A91" w:rsidRPr="00EE7910" w:rsidRDefault="002E3A91" w:rsidP="000C7141">
            <w:pPr>
              <w:spacing w:after="0" w:line="240" w:lineRule="auto"/>
              <w:rPr>
                <w:rFonts w:asciiTheme="majorBidi" w:hAnsiTheme="majorBidi" w:cstheme="majorBidi"/>
              </w:rPr>
            </w:pPr>
          </w:p>
        </w:tc>
      </w:tr>
      <w:tr w:rsidR="002E3A91" w:rsidRPr="00EE7910" w14:paraId="3A435CAF"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AD04C4"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333</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339C9F08"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Stovėti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draudžiama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A8DC8DB" w14:textId="77777777" w:rsidR="002E3A91" w:rsidRPr="00EE7910" w:rsidRDefault="002E3A91" w:rsidP="000C7141">
            <w:pPr>
              <w:spacing w:after="0" w:line="240" w:lineRule="auto"/>
              <w:jc w:val="center"/>
              <w:rPr>
                <w:rFonts w:asciiTheme="majorBidi" w:hAnsiTheme="majorBidi" w:cstheme="majorBidi"/>
                <w:noProof/>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C5F2FF5"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7ABF9EE5"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6</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243FAFAE" w14:textId="77777777" w:rsidR="002E3A91" w:rsidRPr="00EE7910" w:rsidRDefault="002E3A91" w:rsidP="000C7141">
            <w:pPr>
              <w:spacing w:after="0" w:line="240" w:lineRule="auto"/>
              <w:rPr>
                <w:rFonts w:asciiTheme="majorBidi" w:hAnsiTheme="majorBidi" w:cstheme="majorBidi"/>
              </w:rPr>
            </w:pPr>
          </w:p>
        </w:tc>
      </w:tr>
      <w:tr w:rsidR="002E3A91" w:rsidRPr="00EE7910" w14:paraId="2C96DDC5"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478170"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528</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633D73B0"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Stovėjimo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vieta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478C0426" w14:textId="77777777" w:rsidR="002E3A91" w:rsidRPr="00EE7910" w:rsidRDefault="002E3A91" w:rsidP="000C7141">
            <w:pPr>
              <w:spacing w:after="0" w:line="240" w:lineRule="auto"/>
              <w:jc w:val="center"/>
              <w:rPr>
                <w:rFonts w:asciiTheme="majorBidi" w:hAnsiTheme="majorBidi" w:cstheme="majorBidi"/>
                <w:noProof/>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187FE25"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3</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92DB133"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3</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28F3D09D" w14:textId="77777777" w:rsidR="002E3A91" w:rsidRPr="00EE7910" w:rsidRDefault="002E3A91" w:rsidP="000C7141">
            <w:pPr>
              <w:spacing w:after="0" w:line="240" w:lineRule="auto"/>
              <w:rPr>
                <w:rFonts w:asciiTheme="majorBidi" w:hAnsiTheme="majorBidi" w:cstheme="majorBidi"/>
              </w:rPr>
            </w:pPr>
          </w:p>
        </w:tc>
      </w:tr>
      <w:tr w:rsidR="002E3A91" w:rsidRPr="00EE7910" w14:paraId="2209D08B"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C69407"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846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072992A2"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Neįgalieji</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0EB0C45" w14:textId="77777777" w:rsidR="002E3A91" w:rsidRPr="00EE7910" w:rsidRDefault="002E3A91" w:rsidP="000C7141">
            <w:pPr>
              <w:spacing w:after="0" w:line="240" w:lineRule="auto"/>
              <w:jc w:val="center"/>
              <w:rPr>
                <w:rFonts w:asciiTheme="majorBidi" w:hAnsiTheme="majorBidi" w:cstheme="majorBidi"/>
                <w:noProof/>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34428E7B"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7860CF3C"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9</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4FB26BC" w14:textId="77777777" w:rsidR="002E3A91" w:rsidRPr="00EE7910" w:rsidRDefault="002E3A91" w:rsidP="000C7141">
            <w:pPr>
              <w:spacing w:after="0" w:line="240" w:lineRule="auto"/>
              <w:rPr>
                <w:rFonts w:asciiTheme="majorBidi" w:hAnsiTheme="majorBidi" w:cstheme="majorBidi"/>
              </w:rPr>
            </w:pPr>
          </w:p>
        </w:tc>
      </w:tr>
      <w:tr w:rsidR="002E3A91" w:rsidRPr="00EE7910" w14:paraId="4D68AC35"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921A98" w14:textId="77777777" w:rsidR="002E3A91" w:rsidRPr="00EE7910" w:rsidRDefault="002E3A91" w:rsidP="000C7141">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1913189B"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Sferinis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veidrodis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0CA3AEA1" w14:textId="77777777" w:rsidR="002E3A91" w:rsidRPr="00EE7910" w:rsidRDefault="002E3A91" w:rsidP="000C7141">
            <w:pPr>
              <w:spacing w:after="0" w:line="240" w:lineRule="auto"/>
              <w:jc w:val="center"/>
              <w:rPr>
                <w:rFonts w:asciiTheme="majorBidi" w:hAnsiTheme="majorBidi" w:cstheme="majorBidi"/>
                <w:noProof/>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E6F126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3</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0622EBCB"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3</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04BC7888"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D 700</w:t>
            </w:r>
          </w:p>
        </w:tc>
      </w:tr>
      <w:tr w:rsidR="002E3A91" w:rsidRPr="00EE7910" w14:paraId="6ACB6B4D"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A34CF0" w14:textId="77777777" w:rsidR="002E3A91" w:rsidRPr="00EE7910" w:rsidRDefault="002E3A91" w:rsidP="000C7141">
            <w:pPr>
              <w:spacing w:after="0" w:line="240" w:lineRule="auto"/>
              <w:rPr>
                <w:rFonts w:asciiTheme="majorBidi" w:hAnsiTheme="majorBidi" w:cstheme="majorBidi"/>
                <w:b/>
                <w:bCs/>
              </w:rPr>
            </w:pPr>
            <w:proofErr w:type="spellStart"/>
            <w:r w:rsidRPr="00EE7910">
              <w:rPr>
                <w:rFonts w:asciiTheme="majorBidi" w:hAnsiTheme="majorBidi" w:cstheme="majorBidi"/>
                <w:b/>
                <w:bCs/>
              </w:rPr>
              <w:t>Krakių</w:t>
            </w:r>
            <w:proofErr w:type="spellEnd"/>
            <w:r w:rsidRPr="00EE7910">
              <w:rPr>
                <w:rFonts w:asciiTheme="majorBidi" w:hAnsiTheme="majorBidi" w:cstheme="majorBidi"/>
                <w:b/>
                <w:bCs/>
              </w:rPr>
              <w:t xml:space="preserve"> seniūnija</w:t>
            </w:r>
          </w:p>
        </w:tc>
      </w:tr>
      <w:tr w:rsidR="002E3A91" w:rsidRPr="00EE7910" w14:paraId="165BA210"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E05A31"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201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71F0CEF5"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shd w:val="clear" w:color="auto" w:fill="FFFFFF"/>
              </w:rPr>
              <w:t>Pagrindinis</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kelias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3E407FF2"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B7932F7"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03A51596"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6F39C586" w14:textId="77777777" w:rsidR="002E3A91" w:rsidRPr="00EE7910" w:rsidRDefault="002E3A91" w:rsidP="000C7141">
            <w:pPr>
              <w:spacing w:after="0" w:line="240" w:lineRule="auto"/>
              <w:rPr>
                <w:rFonts w:asciiTheme="majorBidi" w:hAnsiTheme="majorBidi" w:cstheme="majorBidi"/>
              </w:rPr>
            </w:pPr>
          </w:p>
        </w:tc>
      </w:tr>
      <w:tr w:rsidR="002E3A91" w:rsidRPr="00EE7910" w14:paraId="268613DE"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65075E"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203</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42D88CE5"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shd w:val="clear" w:color="auto" w:fill="FFFFFF"/>
              </w:rPr>
              <w:t>Duoti</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kelią</w:t>
            </w:r>
            <w:proofErr w:type="spellEnd"/>
            <w:r w:rsidRPr="00EE7910">
              <w:rPr>
                <w:rFonts w:asciiTheme="majorBidi" w:hAnsiTheme="majorBidi" w:cstheme="majorBidi"/>
                <w:shd w:val="clear" w:color="auto" w:fill="FFFFFF"/>
              </w:rPr>
              <w:t> </w:t>
            </w:r>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08A20EAD"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C19C263"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13432B0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10</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12D59371" w14:textId="77777777" w:rsidR="002E3A91" w:rsidRPr="00EE7910" w:rsidRDefault="002E3A91" w:rsidP="000C7141">
            <w:pPr>
              <w:spacing w:after="0" w:line="240" w:lineRule="auto"/>
              <w:rPr>
                <w:rFonts w:asciiTheme="majorBidi" w:hAnsiTheme="majorBidi" w:cstheme="majorBidi"/>
              </w:rPr>
            </w:pPr>
          </w:p>
        </w:tc>
      </w:tr>
      <w:tr w:rsidR="002E3A91" w:rsidRPr="00EE7910" w14:paraId="316EC4E5"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4FFDF"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550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3AC8C7C8"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shd w:val="clear" w:color="auto" w:fill="FFFFFF"/>
              </w:rPr>
              <w:t>Gyvenvietės</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kurioje</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galioja</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eismo</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tvarką</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gyvenvietėse</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nustatantys</w:t>
            </w:r>
            <w:proofErr w:type="spellEnd"/>
            <w:r w:rsidRPr="00EE7910">
              <w:rPr>
                <w:rFonts w:asciiTheme="majorBidi" w:hAnsiTheme="majorBidi" w:cstheme="majorBidi"/>
                <w:shd w:val="clear" w:color="auto" w:fill="FFFFFF"/>
              </w:rPr>
              <w:t xml:space="preserve"> Kelių </w:t>
            </w:r>
            <w:proofErr w:type="spellStart"/>
            <w:r w:rsidRPr="00EE7910">
              <w:rPr>
                <w:rFonts w:asciiTheme="majorBidi" w:hAnsiTheme="majorBidi" w:cstheme="majorBidi"/>
                <w:shd w:val="clear" w:color="auto" w:fill="FFFFFF"/>
              </w:rPr>
              <w:t>eismo</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taisyklių</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reikalavimai</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pradžia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43A51F38"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MEIRONIŠKIAI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30AB8B4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400BC84A"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1F0F8505" w14:textId="77777777" w:rsidR="002E3A91" w:rsidRPr="00EE7910" w:rsidRDefault="002E3A91" w:rsidP="000C7141">
            <w:pPr>
              <w:spacing w:after="0" w:line="240" w:lineRule="auto"/>
              <w:rPr>
                <w:rFonts w:asciiTheme="majorBidi" w:hAnsiTheme="majorBidi" w:cstheme="majorBidi"/>
              </w:rPr>
            </w:pPr>
          </w:p>
        </w:tc>
      </w:tr>
      <w:tr w:rsidR="002E3A91" w:rsidRPr="00EE7910" w14:paraId="1035A2D7"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8441E3"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550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49E059E3"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shd w:val="clear" w:color="auto" w:fill="FFFFFF"/>
              </w:rPr>
              <w:t>Gyvenvietės</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kurioje</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galioja</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eismo</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tvarką</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gyvenvietėse</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nustatantys</w:t>
            </w:r>
            <w:proofErr w:type="spellEnd"/>
            <w:r w:rsidRPr="00EE7910">
              <w:rPr>
                <w:rFonts w:asciiTheme="majorBidi" w:hAnsiTheme="majorBidi" w:cstheme="majorBidi"/>
                <w:shd w:val="clear" w:color="auto" w:fill="FFFFFF"/>
              </w:rPr>
              <w:t xml:space="preserve"> Kelių </w:t>
            </w:r>
            <w:proofErr w:type="spellStart"/>
            <w:r w:rsidRPr="00EE7910">
              <w:rPr>
                <w:rFonts w:asciiTheme="majorBidi" w:hAnsiTheme="majorBidi" w:cstheme="majorBidi"/>
                <w:shd w:val="clear" w:color="auto" w:fill="FFFFFF"/>
              </w:rPr>
              <w:t>eismo</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taisyklių</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reikalavimai</w:t>
            </w:r>
            <w:proofErr w:type="spellEnd"/>
            <w:r w:rsidRPr="00EE7910">
              <w:rPr>
                <w:rFonts w:asciiTheme="majorBidi" w:hAnsiTheme="majorBidi" w:cstheme="majorBidi"/>
                <w:shd w:val="clear" w:color="auto" w:fill="FFFFFF"/>
              </w:rPr>
              <w:t xml:space="preserve">, </w:t>
            </w:r>
            <w:proofErr w:type="spellStart"/>
            <w:r w:rsidRPr="00EE7910">
              <w:rPr>
                <w:rFonts w:asciiTheme="majorBidi" w:hAnsiTheme="majorBidi" w:cstheme="majorBidi"/>
                <w:shd w:val="clear" w:color="auto" w:fill="FFFFFF"/>
              </w:rPr>
              <w:t>pradžia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3EE52AB0"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KRAKĖS</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8A38357"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3F2A5E7"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3</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7ED36E26" w14:textId="5A5243C2" w:rsidR="002E3A91" w:rsidRPr="00EE7910" w:rsidRDefault="00505350" w:rsidP="000C7141">
            <w:pPr>
              <w:spacing w:after="0" w:line="240" w:lineRule="auto"/>
              <w:rPr>
                <w:rFonts w:asciiTheme="majorBidi" w:hAnsiTheme="majorBidi" w:cstheme="majorBidi"/>
              </w:rPr>
            </w:pPr>
            <w:r>
              <w:rPr>
                <w:rFonts w:asciiTheme="majorBidi" w:hAnsiTheme="majorBidi" w:cstheme="majorBidi"/>
              </w:rPr>
              <w:t xml:space="preserve">Su miesto </w:t>
            </w:r>
            <w:proofErr w:type="spellStart"/>
            <w:r>
              <w:rPr>
                <w:rFonts w:asciiTheme="majorBidi" w:hAnsiTheme="majorBidi" w:cstheme="majorBidi"/>
              </w:rPr>
              <w:t>simboliu</w:t>
            </w:r>
            <w:proofErr w:type="spellEnd"/>
          </w:p>
        </w:tc>
      </w:tr>
      <w:tr w:rsidR="002E3A91" w:rsidRPr="00EE7910" w14:paraId="1C4DBCC2"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B4CF78"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551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578825BB"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pabaiga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D1C4995" w14:textId="77777777" w:rsidR="002E3A91" w:rsidRPr="00EE7910" w:rsidRDefault="002E3A91" w:rsidP="000C7141">
            <w:pPr>
              <w:spacing w:after="0" w:line="240" w:lineRule="auto"/>
              <w:jc w:val="center"/>
              <w:rPr>
                <w:rFonts w:asciiTheme="majorBidi" w:hAnsiTheme="majorBidi" w:cstheme="majorBidi"/>
              </w:rPr>
            </w:pPr>
            <w:r w:rsidRPr="00EE7910">
              <w:rPr>
                <w:rFonts w:asciiTheme="majorBidi" w:hAnsiTheme="majorBidi" w:cstheme="majorBidi"/>
              </w:rPr>
              <w:t>BOKŠTAI 6</w:t>
            </w:r>
          </w:p>
          <w:p w14:paraId="613F9A04"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KRAKĖS</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00470D4"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25696C0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586126EC"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 xml:space="preserve">Vieta, </w:t>
            </w:r>
            <w:proofErr w:type="spellStart"/>
            <w:r w:rsidRPr="00EE7910">
              <w:rPr>
                <w:rFonts w:asciiTheme="majorBidi" w:hAnsiTheme="majorBidi" w:cstheme="majorBidi"/>
              </w:rPr>
              <w:t>nuo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kurios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baigiasi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Krakės</w:t>
            </w:r>
            <w:proofErr w:type="spellEnd"/>
            <w:r w:rsidRPr="00EE7910">
              <w:rPr>
                <w:rFonts w:asciiTheme="majorBidi" w:hAnsiTheme="majorBidi" w:cstheme="majorBidi"/>
              </w:rPr>
              <w:t>,</w:t>
            </w:r>
          </w:p>
          <w:p w14:paraId="221F0D4B"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Viršuje</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nurodomas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kitos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pavadinimas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Bokštai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ir</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atstumas</w:t>
            </w:r>
            <w:proofErr w:type="spellEnd"/>
            <w:r w:rsidRPr="00EE7910">
              <w:rPr>
                <w:rFonts w:asciiTheme="majorBidi" w:hAnsiTheme="majorBidi" w:cstheme="majorBidi"/>
              </w:rPr>
              <w:t xml:space="preserve"> 6 km</w:t>
            </w:r>
          </w:p>
        </w:tc>
      </w:tr>
      <w:tr w:rsidR="002E3A91" w:rsidRPr="00EE7910" w14:paraId="0D00745C"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4F0F07" w14:textId="77777777" w:rsidR="002E3A91" w:rsidRPr="00EE7910" w:rsidRDefault="002E3A91" w:rsidP="000C7141">
            <w:pPr>
              <w:spacing w:after="0" w:line="240" w:lineRule="auto"/>
              <w:rPr>
                <w:rFonts w:asciiTheme="majorBidi" w:hAnsiTheme="majorBidi" w:cstheme="majorBidi"/>
                <w:b/>
                <w:bCs/>
              </w:rPr>
            </w:pPr>
            <w:r w:rsidRPr="00EE7910">
              <w:rPr>
                <w:rFonts w:asciiTheme="majorBidi" w:hAnsiTheme="majorBidi" w:cstheme="majorBidi"/>
                <w:b/>
                <w:bCs/>
              </w:rPr>
              <w:lastRenderedPageBreak/>
              <w:t>Pelėdnagių seniūnija</w:t>
            </w:r>
          </w:p>
        </w:tc>
      </w:tr>
      <w:tr w:rsidR="002E3A91" w:rsidRPr="00EE7910" w14:paraId="75F8FD1E"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7CA7CA" w14:textId="77777777" w:rsidR="002E3A91" w:rsidRPr="00EE7910" w:rsidRDefault="002E3A91" w:rsidP="00B6497B">
            <w:pPr>
              <w:spacing w:after="0" w:line="240" w:lineRule="auto"/>
              <w:jc w:val="center"/>
              <w:rPr>
                <w:rFonts w:asciiTheme="majorBidi" w:hAnsiTheme="majorBidi" w:cstheme="majorBidi"/>
              </w:rPr>
            </w:pPr>
            <w:r>
              <w:rPr>
                <w:rFonts w:asciiTheme="majorBidi" w:hAnsiTheme="majorBidi" w:cstheme="majorBidi"/>
              </w:rPr>
              <w:t>611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7A3DDD53" w14:textId="77777777" w:rsidR="002E3A91" w:rsidRPr="00EE7910" w:rsidRDefault="002E3A91" w:rsidP="000C7141">
            <w:pPr>
              <w:spacing w:after="0" w:line="240" w:lineRule="auto"/>
              <w:rPr>
                <w:rFonts w:asciiTheme="majorBidi" w:hAnsiTheme="majorBidi" w:cstheme="majorBidi"/>
              </w:rPr>
            </w:pPr>
            <w:proofErr w:type="spellStart"/>
            <w:r>
              <w:rPr>
                <w:rFonts w:asciiTheme="majorBidi" w:hAnsiTheme="majorBidi" w:cstheme="majorBidi"/>
              </w:rPr>
              <w:t>Aklakelis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3260BD67"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44EE2D2" w14:textId="77777777" w:rsidR="002E3A91" w:rsidRPr="00EE7910" w:rsidRDefault="002E3A91" w:rsidP="000C7141">
            <w:pPr>
              <w:spacing w:after="0" w:line="240" w:lineRule="auto"/>
              <w:rPr>
                <w:rFonts w:asciiTheme="majorBidi" w:hAnsiTheme="majorBidi" w:cstheme="majorBidi"/>
              </w:rPr>
            </w:pPr>
            <w:r>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21607A4B" w14:textId="77777777" w:rsidR="002E3A91" w:rsidRPr="00EE7910" w:rsidRDefault="002E3A91" w:rsidP="000C7141">
            <w:pPr>
              <w:spacing w:after="0" w:line="240" w:lineRule="auto"/>
              <w:rPr>
                <w:rFonts w:asciiTheme="majorBidi" w:hAnsiTheme="majorBidi" w:cstheme="majorBidi"/>
              </w:rPr>
            </w:pPr>
            <w:r>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0D404739" w14:textId="77777777" w:rsidR="002E3A91" w:rsidRPr="00EE7910" w:rsidRDefault="002E3A91" w:rsidP="000C7141">
            <w:pPr>
              <w:spacing w:after="0" w:line="240" w:lineRule="auto"/>
              <w:rPr>
                <w:rFonts w:asciiTheme="majorBidi" w:hAnsiTheme="majorBidi" w:cstheme="majorBidi"/>
              </w:rPr>
            </w:pPr>
            <w:r>
              <w:rPr>
                <w:rFonts w:asciiTheme="majorBidi" w:hAnsiTheme="majorBidi" w:cstheme="majorBidi"/>
              </w:rPr>
              <w:t>Pelėdnagių k.</w:t>
            </w:r>
          </w:p>
        </w:tc>
      </w:tr>
      <w:tr w:rsidR="002E3A91" w:rsidRPr="00EE7910" w14:paraId="19DEC8EB"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35691" w14:textId="77777777" w:rsidR="002E3A91" w:rsidRPr="00EE7910" w:rsidRDefault="002E3A91" w:rsidP="000C7141">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3CECDD74"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Sferinis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veidrodis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5F890D1"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0BD88E6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0DDC9FA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63E66C8A" w14:textId="77777777" w:rsidR="002E3A91" w:rsidRPr="00EE7910" w:rsidRDefault="002E3A91" w:rsidP="000C7141">
            <w:pPr>
              <w:spacing w:after="0" w:line="240" w:lineRule="auto"/>
              <w:rPr>
                <w:rFonts w:asciiTheme="majorBidi" w:hAnsiTheme="majorBidi" w:cstheme="majorBidi"/>
              </w:rPr>
            </w:pPr>
            <w:proofErr w:type="spellStart"/>
            <w:r>
              <w:rPr>
                <w:rFonts w:asciiTheme="majorBidi" w:hAnsiTheme="majorBidi" w:cstheme="majorBidi"/>
              </w:rPr>
              <w:t>Paobelio</w:t>
            </w:r>
            <w:proofErr w:type="spellEnd"/>
            <w:r>
              <w:rPr>
                <w:rFonts w:asciiTheme="majorBidi" w:hAnsiTheme="majorBidi" w:cstheme="majorBidi"/>
              </w:rPr>
              <w:t xml:space="preserve"> k.</w:t>
            </w:r>
          </w:p>
        </w:tc>
      </w:tr>
      <w:tr w:rsidR="002E3A91" w:rsidRPr="00EE7910" w14:paraId="1E598D2A"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CEB099" w14:textId="77777777" w:rsidR="002E3A91" w:rsidRPr="00EE7910" w:rsidRDefault="002E3A91" w:rsidP="000C7141">
            <w:pPr>
              <w:spacing w:after="0" w:line="240" w:lineRule="auto"/>
              <w:rPr>
                <w:rFonts w:asciiTheme="majorBidi" w:hAnsiTheme="majorBidi" w:cstheme="majorBidi"/>
                <w:b/>
                <w:bCs/>
              </w:rPr>
            </w:pPr>
            <w:r w:rsidRPr="00EE7910">
              <w:rPr>
                <w:rFonts w:asciiTheme="majorBidi" w:hAnsiTheme="majorBidi" w:cstheme="majorBidi"/>
                <w:b/>
                <w:bCs/>
              </w:rPr>
              <w:t>Pernaravos seniūnija</w:t>
            </w:r>
          </w:p>
        </w:tc>
      </w:tr>
      <w:tr w:rsidR="002E3A91" w:rsidRPr="00EE7910" w14:paraId="30FE6C01"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8944D8"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14:ligatures w14:val="none"/>
              </w:rPr>
              <w:t>550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69230256"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14:ligatures w14:val="none"/>
              </w:rPr>
              <w:t>Gyvenvietės</w:t>
            </w:r>
            <w:proofErr w:type="spellEnd"/>
            <w:r w:rsidRPr="00EE7910">
              <w:rPr>
                <w:rFonts w:asciiTheme="majorBidi" w:hAnsiTheme="majorBidi" w:cstheme="majorBidi"/>
                <w14:ligatures w14:val="none"/>
              </w:rPr>
              <w:t xml:space="preserve"> </w:t>
            </w:r>
            <w:proofErr w:type="spellStart"/>
            <w:r w:rsidRPr="00EE7910">
              <w:rPr>
                <w:rFonts w:asciiTheme="majorBidi" w:hAnsiTheme="majorBidi" w:cstheme="majorBidi"/>
                <w14:ligatures w14:val="none"/>
              </w:rPr>
              <w:t>pradžia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7F1D7E6C"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14:ligatures w14:val="none"/>
              </w:rPr>
              <w:t>Pernarava</w:t>
            </w:r>
            <w:proofErr w:type="spellEnd"/>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2987E5A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14:ligatures w14:val="none"/>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5D8116A5"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14:ligatures w14:val="none"/>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C4EAAE2" w14:textId="77B95614" w:rsidR="002E3A91" w:rsidRPr="00EE7910" w:rsidRDefault="00505350" w:rsidP="000C7141">
            <w:pPr>
              <w:spacing w:after="0" w:line="240" w:lineRule="auto"/>
              <w:rPr>
                <w:rFonts w:asciiTheme="majorBidi" w:hAnsiTheme="majorBidi" w:cstheme="majorBidi"/>
              </w:rPr>
            </w:pPr>
            <w:r>
              <w:rPr>
                <w:rFonts w:asciiTheme="majorBidi" w:hAnsiTheme="majorBidi" w:cstheme="majorBidi"/>
              </w:rPr>
              <w:t xml:space="preserve">Su miesto </w:t>
            </w:r>
            <w:proofErr w:type="spellStart"/>
            <w:r>
              <w:rPr>
                <w:rFonts w:asciiTheme="majorBidi" w:hAnsiTheme="majorBidi" w:cstheme="majorBidi"/>
              </w:rPr>
              <w:t>simboliu</w:t>
            </w:r>
            <w:proofErr w:type="spellEnd"/>
          </w:p>
        </w:tc>
      </w:tr>
      <w:tr w:rsidR="002E3A91" w:rsidRPr="00EE7910" w14:paraId="72002849"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823C47"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14:ligatures w14:val="none"/>
              </w:rPr>
              <w:t>617</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3E4F486F"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14:ligatures w14:val="none"/>
              </w:rPr>
              <w:t>Gatvės</w:t>
            </w:r>
            <w:proofErr w:type="spellEnd"/>
            <w:r w:rsidRPr="00EE7910">
              <w:rPr>
                <w:rFonts w:asciiTheme="majorBidi" w:hAnsiTheme="majorBidi" w:cstheme="majorBidi"/>
                <w14:ligatures w14:val="none"/>
              </w:rPr>
              <w:t xml:space="preserve"> </w:t>
            </w:r>
            <w:proofErr w:type="spellStart"/>
            <w:r w:rsidRPr="00EE7910">
              <w:rPr>
                <w:rFonts w:asciiTheme="majorBidi" w:hAnsiTheme="majorBidi" w:cstheme="majorBidi"/>
                <w14:ligatures w14:val="none"/>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029A9F99" w14:textId="4DF0802B"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14:ligatures w14:val="none"/>
              </w:rPr>
              <w:t>Gučkampio</w:t>
            </w:r>
            <w:proofErr w:type="spellEnd"/>
            <w:r w:rsidRPr="00EE7910">
              <w:rPr>
                <w:rFonts w:asciiTheme="majorBidi" w:hAnsiTheme="majorBidi" w:cstheme="majorBidi"/>
                <w14:ligatures w14:val="none"/>
              </w:rPr>
              <w:t xml:space="preserve"> </w:t>
            </w:r>
            <w:r w:rsidR="00505350">
              <w:rPr>
                <w:rFonts w:asciiTheme="majorBidi" w:hAnsiTheme="majorBidi" w:cstheme="majorBidi"/>
                <w14:ligatures w14:val="none"/>
              </w:rPr>
              <w:t>g</w:t>
            </w:r>
            <w:r w:rsidRPr="00EE7910">
              <w:rPr>
                <w:rFonts w:asciiTheme="majorBidi" w:hAnsiTheme="majorBidi" w:cstheme="majorBidi"/>
                <w14:ligatures w14:val="none"/>
              </w:rPr>
              <w:t>.</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00E958D3"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14:ligatures w14:val="none"/>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13013886"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14:ligatures w14:val="none"/>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0E23B0D" w14:textId="77777777" w:rsidR="002E3A91" w:rsidRPr="00EE7910" w:rsidRDefault="002E3A91" w:rsidP="000C7141">
            <w:pPr>
              <w:spacing w:after="0" w:line="240" w:lineRule="auto"/>
              <w:rPr>
                <w:rFonts w:asciiTheme="majorBidi" w:hAnsiTheme="majorBidi" w:cstheme="majorBidi"/>
              </w:rPr>
            </w:pPr>
          </w:p>
        </w:tc>
      </w:tr>
      <w:tr w:rsidR="002E3A91" w:rsidRPr="00EE7910" w14:paraId="07005203"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165E47"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lang w:val="fr-FR"/>
              </w:rPr>
              <w:t>203</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742B70AE"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Duoti</w:t>
            </w:r>
            <w:proofErr w:type="spellEnd"/>
            <w:r w:rsidRPr="00EE7910">
              <w:rPr>
                <w:rFonts w:asciiTheme="majorBidi" w:hAnsiTheme="majorBidi" w:cstheme="majorBidi"/>
                <w:lang w:val="fr-FR"/>
              </w:rPr>
              <w:t xml:space="preserve"> </w:t>
            </w:r>
            <w:proofErr w:type="spellStart"/>
            <w:r w:rsidRPr="00EE7910">
              <w:rPr>
                <w:rFonts w:asciiTheme="majorBidi" w:hAnsiTheme="majorBidi" w:cstheme="majorBidi"/>
                <w:lang w:val="fr-FR"/>
              </w:rPr>
              <w:t>kelią</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418EA777"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18BB5B92"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66B4B39F"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lang w:val="fr-FR"/>
              </w:rPr>
              <w:t>4</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D5BD4D2" w14:textId="77777777" w:rsidR="002E3A91" w:rsidRPr="00EE7910" w:rsidRDefault="002E3A91" w:rsidP="000C7141">
            <w:pPr>
              <w:spacing w:after="0" w:line="240" w:lineRule="auto"/>
              <w:rPr>
                <w:rFonts w:asciiTheme="majorBidi" w:hAnsiTheme="majorBidi" w:cstheme="majorBidi"/>
              </w:rPr>
            </w:pPr>
          </w:p>
        </w:tc>
      </w:tr>
      <w:tr w:rsidR="002E3A91" w:rsidRPr="00EE7910" w14:paraId="40B0264A"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6E8C6"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lang w:val="fr-FR"/>
              </w:rPr>
              <w:t>616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4B2CC9CC"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Gatvės</w:t>
            </w:r>
            <w:proofErr w:type="spellEnd"/>
            <w:r w:rsidRPr="00EE7910">
              <w:rPr>
                <w:rFonts w:asciiTheme="majorBidi" w:hAnsiTheme="majorBidi" w:cstheme="majorBidi"/>
                <w:lang w:val="fr-FR"/>
              </w:rPr>
              <w:t xml:space="preserve"> </w:t>
            </w:r>
            <w:proofErr w:type="spellStart"/>
            <w:r w:rsidRPr="00EE7910">
              <w:rPr>
                <w:rFonts w:asciiTheme="majorBidi" w:hAnsiTheme="majorBidi" w:cstheme="majorBidi"/>
                <w:lang w:val="fr-FR"/>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10467719" w14:textId="3763FFE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Liepų</w:t>
            </w:r>
            <w:proofErr w:type="spellEnd"/>
            <w:r w:rsidRPr="00EE7910">
              <w:rPr>
                <w:rFonts w:asciiTheme="majorBidi" w:hAnsiTheme="majorBidi" w:cstheme="majorBidi"/>
                <w:lang w:val="fr-FR"/>
              </w:rPr>
              <w:t xml:space="preserve"> g.</w:t>
            </w:r>
            <w:r w:rsidR="00505350">
              <w:rPr>
                <w:rFonts w:asciiTheme="majorBidi" w:hAnsiTheme="majorBidi" w:cstheme="majorBidi"/>
                <w:lang w:val="fr-FR"/>
              </w:rPr>
              <w:t xml:space="preserve"> </w:t>
            </w:r>
            <w:r w:rsidR="00505350">
              <w:rPr>
                <w:rFonts w:asciiTheme="majorBidi" w:hAnsiTheme="majorBidi" w:cstheme="majorBidi"/>
              </w:rPr>
              <w:t>→</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A53A157"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lang w:val="fr-FR"/>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75618DB3"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lang w:val="fr-FR"/>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A85F90C"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Rodyklė</w:t>
            </w:r>
            <w:proofErr w:type="spellEnd"/>
            <w:r w:rsidRPr="00EE7910">
              <w:rPr>
                <w:rFonts w:asciiTheme="majorBidi" w:hAnsiTheme="majorBidi" w:cstheme="majorBidi"/>
                <w:lang w:val="fr-FR"/>
              </w:rPr>
              <w:t xml:space="preserve"> į </w:t>
            </w:r>
            <w:proofErr w:type="spellStart"/>
            <w:r w:rsidRPr="00EE7910">
              <w:rPr>
                <w:rFonts w:asciiTheme="majorBidi" w:hAnsiTheme="majorBidi" w:cstheme="majorBidi"/>
                <w:lang w:val="fr-FR"/>
              </w:rPr>
              <w:t>dešinę</w:t>
            </w:r>
            <w:proofErr w:type="spellEnd"/>
          </w:p>
        </w:tc>
      </w:tr>
      <w:tr w:rsidR="002E3A91" w:rsidRPr="00EE7910" w14:paraId="2A571E36"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B9B20F"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lang w:val="fr-FR"/>
              </w:rPr>
              <w:t>616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EF0C6BC"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Gatvės</w:t>
            </w:r>
            <w:proofErr w:type="spellEnd"/>
            <w:r w:rsidRPr="00EE7910">
              <w:rPr>
                <w:rFonts w:asciiTheme="majorBidi" w:hAnsiTheme="majorBidi" w:cstheme="majorBidi"/>
                <w:lang w:val="fr-FR"/>
              </w:rPr>
              <w:t xml:space="preserve"> </w:t>
            </w:r>
            <w:proofErr w:type="spellStart"/>
            <w:r w:rsidRPr="00EE7910">
              <w:rPr>
                <w:rFonts w:asciiTheme="majorBidi" w:hAnsiTheme="majorBidi" w:cstheme="majorBidi"/>
                <w:lang w:val="fr-FR"/>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604F99B" w14:textId="26E0C38C"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Liepų</w:t>
            </w:r>
            <w:proofErr w:type="spellEnd"/>
            <w:r w:rsidRPr="00EE7910">
              <w:rPr>
                <w:rFonts w:asciiTheme="majorBidi" w:hAnsiTheme="majorBidi" w:cstheme="majorBidi"/>
                <w:lang w:val="fr-FR"/>
              </w:rPr>
              <w:t xml:space="preserve"> g.</w:t>
            </w:r>
            <w:r w:rsidR="00505350">
              <w:rPr>
                <w:rFonts w:asciiTheme="majorBidi" w:hAnsiTheme="majorBidi" w:cstheme="majorBidi"/>
                <w:lang w:val="fr-FR"/>
              </w:rPr>
              <w:t xml:space="preserve"> </w:t>
            </w:r>
            <w:r w:rsidR="00505350" w:rsidRPr="00991DBF">
              <w:rPr>
                <w:rFonts w:asciiTheme="majorBidi" w:hAnsiTheme="majorBidi" w:cstheme="majorBidi"/>
                <w:sz w:val="20"/>
                <w:szCs w:val="20"/>
                <w:lang w:val="lt-LT"/>
              </w:rPr>
              <w:sym w:font="Symbol" w:char="F0AC"/>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7E88AF2"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5F27455F"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lang w:val="fr-FR"/>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009D3717"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Rodyklė</w:t>
            </w:r>
            <w:proofErr w:type="spellEnd"/>
            <w:r w:rsidRPr="00EE7910">
              <w:rPr>
                <w:rFonts w:asciiTheme="majorBidi" w:hAnsiTheme="majorBidi" w:cstheme="majorBidi"/>
                <w:lang w:val="fr-FR"/>
              </w:rPr>
              <w:t xml:space="preserve"> į </w:t>
            </w:r>
            <w:proofErr w:type="spellStart"/>
            <w:r w:rsidRPr="00EE7910">
              <w:rPr>
                <w:rFonts w:asciiTheme="majorBidi" w:hAnsiTheme="majorBidi" w:cstheme="majorBidi"/>
                <w:lang w:val="fr-FR"/>
              </w:rPr>
              <w:t>kairę</w:t>
            </w:r>
            <w:proofErr w:type="spellEnd"/>
          </w:p>
        </w:tc>
      </w:tr>
      <w:tr w:rsidR="002E3A91" w:rsidRPr="00EE7910" w14:paraId="6A80CFAB"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2EC193"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lang w:val="fr-FR"/>
              </w:rPr>
              <w:t>616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7BC52670"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Gatvės</w:t>
            </w:r>
            <w:proofErr w:type="spellEnd"/>
            <w:r w:rsidRPr="00EE7910">
              <w:rPr>
                <w:rFonts w:asciiTheme="majorBidi" w:hAnsiTheme="majorBidi" w:cstheme="majorBidi"/>
                <w:lang w:val="fr-FR"/>
              </w:rPr>
              <w:t xml:space="preserve"> </w:t>
            </w:r>
            <w:proofErr w:type="spellStart"/>
            <w:r w:rsidRPr="00EE7910">
              <w:rPr>
                <w:rFonts w:asciiTheme="majorBidi" w:hAnsiTheme="majorBidi" w:cstheme="majorBidi"/>
                <w:lang w:val="fr-FR"/>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55608CD9" w14:textId="3038EF08"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Užeigos</w:t>
            </w:r>
            <w:proofErr w:type="spellEnd"/>
            <w:r w:rsidRPr="00EE7910">
              <w:rPr>
                <w:rFonts w:asciiTheme="majorBidi" w:hAnsiTheme="majorBidi" w:cstheme="majorBidi"/>
                <w:lang w:val="fr-FR"/>
              </w:rPr>
              <w:t xml:space="preserve"> g</w:t>
            </w:r>
            <w:r w:rsidR="00505350">
              <w:rPr>
                <w:rFonts w:asciiTheme="majorBidi" w:hAnsiTheme="majorBidi" w:cstheme="majorBidi"/>
                <w:lang w:val="fr-FR"/>
              </w:rPr>
              <w:t xml:space="preserve">. </w:t>
            </w:r>
            <w:r w:rsidR="00505350">
              <w:rPr>
                <w:rFonts w:asciiTheme="majorBidi" w:hAnsiTheme="majorBidi" w:cstheme="majorBidi"/>
              </w:rPr>
              <w:t>→</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4084BE7"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7D54CC68"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lang w:val="fr-FR"/>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932BCC6"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Rodyklė</w:t>
            </w:r>
            <w:proofErr w:type="spellEnd"/>
            <w:r w:rsidRPr="00EE7910">
              <w:rPr>
                <w:rFonts w:asciiTheme="majorBidi" w:hAnsiTheme="majorBidi" w:cstheme="majorBidi"/>
                <w:lang w:val="fr-FR"/>
              </w:rPr>
              <w:t xml:space="preserve"> į </w:t>
            </w:r>
            <w:proofErr w:type="spellStart"/>
            <w:r w:rsidRPr="00EE7910">
              <w:rPr>
                <w:rFonts w:asciiTheme="majorBidi" w:hAnsiTheme="majorBidi" w:cstheme="majorBidi"/>
                <w:lang w:val="fr-FR"/>
              </w:rPr>
              <w:t>dešinę</w:t>
            </w:r>
            <w:proofErr w:type="spellEnd"/>
          </w:p>
        </w:tc>
      </w:tr>
      <w:tr w:rsidR="002E3A91" w:rsidRPr="00EE7910" w14:paraId="110643B9"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ABC7DB"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lang w:val="fr-FR"/>
              </w:rPr>
              <w:t>617</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5B1F1C9C"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Gatvės</w:t>
            </w:r>
            <w:proofErr w:type="spellEnd"/>
            <w:r w:rsidRPr="00EE7910">
              <w:rPr>
                <w:rFonts w:asciiTheme="majorBidi" w:hAnsiTheme="majorBidi" w:cstheme="majorBidi"/>
                <w:lang w:val="fr-FR"/>
              </w:rPr>
              <w:t xml:space="preserve"> </w:t>
            </w:r>
            <w:proofErr w:type="spellStart"/>
            <w:r w:rsidRPr="00EE7910">
              <w:rPr>
                <w:rFonts w:asciiTheme="majorBidi" w:hAnsiTheme="majorBidi" w:cstheme="majorBidi"/>
                <w:lang w:val="fr-FR"/>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539976C5"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lang w:val="fr-FR"/>
              </w:rPr>
              <w:t>Užeigos</w:t>
            </w:r>
            <w:proofErr w:type="spellEnd"/>
            <w:r w:rsidRPr="00EE7910">
              <w:rPr>
                <w:rFonts w:asciiTheme="majorBidi" w:hAnsiTheme="majorBidi" w:cstheme="majorBidi"/>
                <w:lang w:val="fr-FR"/>
              </w:rPr>
              <w:t xml:space="preserve"> g.</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16E4533"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E61830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lang w:val="fr-FR"/>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DEB9029" w14:textId="77777777" w:rsidR="002E3A91" w:rsidRPr="00EE7910" w:rsidRDefault="002E3A91" w:rsidP="000C7141">
            <w:pPr>
              <w:spacing w:after="0" w:line="240" w:lineRule="auto"/>
              <w:rPr>
                <w:rFonts w:asciiTheme="majorBidi" w:hAnsiTheme="majorBidi" w:cstheme="majorBidi"/>
              </w:rPr>
            </w:pPr>
          </w:p>
        </w:tc>
      </w:tr>
      <w:tr w:rsidR="002E3A91" w:rsidRPr="00EE7910" w14:paraId="73BE5C8E"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60C6FB" w14:textId="77777777" w:rsidR="002E3A91" w:rsidRPr="00EE7910" w:rsidRDefault="002E3A91" w:rsidP="000C7141">
            <w:pPr>
              <w:spacing w:after="0" w:line="240" w:lineRule="auto"/>
              <w:rPr>
                <w:rFonts w:asciiTheme="majorBidi" w:hAnsiTheme="majorBidi" w:cstheme="majorBidi"/>
                <w:b/>
                <w:bCs/>
              </w:rPr>
            </w:pPr>
            <w:proofErr w:type="spellStart"/>
            <w:r w:rsidRPr="00EE7910">
              <w:rPr>
                <w:rFonts w:asciiTheme="majorBidi" w:hAnsiTheme="majorBidi" w:cstheme="majorBidi"/>
                <w:b/>
                <w:bCs/>
              </w:rPr>
              <w:t>Surviliškio</w:t>
            </w:r>
            <w:proofErr w:type="spellEnd"/>
            <w:r w:rsidRPr="00EE7910">
              <w:rPr>
                <w:rFonts w:asciiTheme="majorBidi" w:hAnsiTheme="majorBidi" w:cstheme="majorBidi"/>
                <w:b/>
                <w:bCs/>
              </w:rPr>
              <w:t xml:space="preserve"> seniūnija</w:t>
            </w:r>
          </w:p>
        </w:tc>
      </w:tr>
      <w:tr w:rsidR="002E3A91" w:rsidRPr="00EE7910" w14:paraId="277F8942"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F19777"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205</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174C8F04"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Priešpriešinio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eismo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pirmenybė</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F175DAC"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E718BCA"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150CAB6A"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2218ABB2" w14:textId="159E695C"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lang w:val="fr-FR"/>
              </w:rPr>
              <w:t xml:space="preserve">Ties </w:t>
            </w:r>
            <w:proofErr w:type="spellStart"/>
            <w:r w:rsidRPr="00EE7910">
              <w:rPr>
                <w:rFonts w:asciiTheme="majorBidi" w:hAnsiTheme="majorBidi" w:cstheme="majorBidi"/>
                <w:lang w:val="fr-FR"/>
              </w:rPr>
              <w:t>Bališkių</w:t>
            </w:r>
            <w:proofErr w:type="spellEnd"/>
            <w:r w:rsidRPr="00EE7910">
              <w:rPr>
                <w:rFonts w:asciiTheme="majorBidi" w:hAnsiTheme="majorBidi" w:cstheme="majorBidi"/>
                <w:lang w:val="fr-FR"/>
              </w:rPr>
              <w:t xml:space="preserve"> g. 26, </w:t>
            </w:r>
            <w:proofErr w:type="spellStart"/>
            <w:r w:rsidRPr="00EE7910">
              <w:rPr>
                <w:rFonts w:asciiTheme="majorBidi" w:hAnsiTheme="majorBidi" w:cstheme="majorBidi"/>
                <w:lang w:val="fr-FR"/>
              </w:rPr>
              <w:t>Surviliškio</w:t>
            </w:r>
            <w:proofErr w:type="spellEnd"/>
            <w:r w:rsidRPr="00EE7910">
              <w:rPr>
                <w:rFonts w:asciiTheme="majorBidi" w:hAnsiTheme="majorBidi" w:cstheme="majorBidi"/>
                <w:lang w:val="fr-FR"/>
              </w:rPr>
              <w:t xml:space="preserve"> </w:t>
            </w:r>
            <w:proofErr w:type="spellStart"/>
            <w:r w:rsidRPr="00EE7910">
              <w:rPr>
                <w:rFonts w:asciiTheme="majorBidi" w:hAnsiTheme="majorBidi" w:cstheme="majorBidi"/>
                <w:lang w:val="fr-FR"/>
              </w:rPr>
              <w:t>mst</w:t>
            </w:r>
            <w:r w:rsidR="00034EA5">
              <w:rPr>
                <w:rFonts w:asciiTheme="majorBidi" w:hAnsiTheme="majorBidi" w:cstheme="majorBidi"/>
                <w:lang w:val="fr-FR"/>
              </w:rPr>
              <w:t>l</w:t>
            </w:r>
            <w:proofErr w:type="spellEnd"/>
            <w:r w:rsidRPr="00EE7910">
              <w:rPr>
                <w:rFonts w:asciiTheme="majorBidi" w:hAnsiTheme="majorBidi" w:cstheme="majorBidi"/>
                <w:lang w:val="fr-FR"/>
              </w:rPr>
              <w:t xml:space="preserve">. </w:t>
            </w:r>
            <w:r w:rsidRPr="00EE7910">
              <w:rPr>
                <w:rFonts w:asciiTheme="majorBidi" w:hAnsiTheme="majorBidi" w:cstheme="majorBidi"/>
              </w:rPr>
              <w:t>(</w:t>
            </w:r>
            <w:proofErr w:type="spellStart"/>
            <w:r w:rsidRPr="00EE7910">
              <w:rPr>
                <w:rFonts w:asciiTheme="majorBidi" w:hAnsiTheme="majorBidi" w:cstheme="majorBidi"/>
              </w:rPr>
              <w:t>posūkis</w:t>
            </w:r>
            <w:proofErr w:type="spellEnd"/>
            <w:r w:rsidRPr="00EE7910">
              <w:rPr>
                <w:rFonts w:asciiTheme="majorBidi" w:hAnsiTheme="majorBidi" w:cstheme="majorBidi"/>
              </w:rPr>
              <w:t>)</w:t>
            </w:r>
          </w:p>
        </w:tc>
      </w:tr>
      <w:tr w:rsidR="002E3A91" w:rsidRPr="00EE7910" w14:paraId="3772C739"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C1684A"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206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30CACB61"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Pirmenybė</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priešpriešinio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eismo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atžvilgiu</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EE922AD"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00E429E8"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4C2861DA"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443EC75B" w14:textId="793CBBBF"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lang w:val="fr-FR"/>
              </w:rPr>
              <w:t xml:space="preserve">Ties </w:t>
            </w:r>
            <w:proofErr w:type="spellStart"/>
            <w:r w:rsidRPr="00EE7910">
              <w:rPr>
                <w:rFonts w:asciiTheme="majorBidi" w:hAnsiTheme="majorBidi" w:cstheme="majorBidi"/>
                <w:lang w:val="fr-FR"/>
              </w:rPr>
              <w:t>Bališkių</w:t>
            </w:r>
            <w:proofErr w:type="spellEnd"/>
            <w:r w:rsidRPr="00EE7910">
              <w:rPr>
                <w:rFonts w:asciiTheme="majorBidi" w:hAnsiTheme="majorBidi" w:cstheme="majorBidi"/>
                <w:lang w:val="fr-FR"/>
              </w:rPr>
              <w:t xml:space="preserve"> g. 26, </w:t>
            </w:r>
            <w:proofErr w:type="spellStart"/>
            <w:r w:rsidRPr="00EE7910">
              <w:rPr>
                <w:rFonts w:asciiTheme="majorBidi" w:hAnsiTheme="majorBidi" w:cstheme="majorBidi"/>
                <w:lang w:val="fr-FR"/>
              </w:rPr>
              <w:t>Surviliškio</w:t>
            </w:r>
            <w:proofErr w:type="spellEnd"/>
            <w:r w:rsidRPr="00EE7910">
              <w:rPr>
                <w:rFonts w:asciiTheme="majorBidi" w:hAnsiTheme="majorBidi" w:cstheme="majorBidi"/>
                <w:lang w:val="fr-FR"/>
              </w:rPr>
              <w:t xml:space="preserve"> </w:t>
            </w:r>
            <w:proofErr w:type="spellStart"/>
            <w:r w:rsidRPr="00EE7910">
              <w:rPr>
                <w:rFonts w:asciiTheme="majorBidi" w:hAnsiTheme="majorBidi" w:cstheme="majorBidi"/>
                <w:lang w:val="fr-FR"/>
              </w:rPr>
              <w:t>mst</w:t>
            </w:r>
            <w:r w:rsidR="00034EA5">
              <w:rPr>
                <w:rFonts w:asciiTheme="majorBidi" w:hAnsiTheme="majorBidi" w:cstheme="majorBidi"/>
                <w:lang w:val="fr-FR"/>
              </w:rPr>
              <w:t>l</w:t>
            </w:r>
            <w:proofErr w:type="spellEnd"/>
            <w:r w:rsidRPr="00EE7910">
              <w:rPr>
                <w:rFonts w:asciiTheme="majorBidi" w:hAnsiTheme="majorBidi" w:cstheme="majorBidi"/>
                <w:lang w:val="fr-FR"/>
              </w:rPr>
              <w:t xml:space="preserve">. </w:t>
            </w:r>
            <w:r w:rsidRPr="00EE7910">
              <w:rPr>
                <w:rFonts w:asciiTheme="majorBidi" w:hAnsiTheme="majorBidi" w:cstheme="majorBidi"/>
              </w:rPr>
              <w:t>(</w:t>
            </w:r>
            <w:proofErr w:type="spellStart"/>
            <w:r w:rsidRPr="00EE7910">
              <w:rPr>
                <w:rFonts w:asciiTheme="majorBidi" w:hAnsiTheme="majorBidi" w:cstheme="majorBidi"/>
              </w:rPr>
              <w:t>posūkis</w:t>
            </w:r>
            <w:proofErr w:type="spellEnd"/>
            <w:r w:rsidRPr="00EE7910">
              <w:rPr>
                <w:rFonts w:asciiTheme="majorBidi" w:hAnsiTheme="majorBidi" w:cstheme="majorBidi"/>
              </w:rPr>
              <w:t>)</w:t>
            </w:r>
          </w:p>
        </w:tc>
      </w:tr>
      <w:tr w:rsidR="002E3A91" w:rsidRPr="00EE7910" w14:paraId="777D78F6"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51B564" w14:textId="77777777" w:rsidR="002E3A91" w:rsidRPr="00EE7910" w:rsidRDefault="002E3A91" w:rsidP="000C7141">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5EA89571" w14:textId="77777777" w:rsidR="002E3A91" w:rsidRPr="00EE7910" w:rsidRDefault="002E3A91" w:rsidP="000C7141">
            <w:pPr>
              <w:spacing w:after="0" w:line="240" w:lineRule="auto"/>
              <w:rPr>
                <w:rFonts w:asciiTheme="majorBidi" w:hAnsiTheme="majorBidi" w:cstheme="majorBidi"/>
              </w:rPr>
            </w:pPr>
            <w:hyperlink r:id="rId11" w:history="1">
              <w:proofErr w:type="spellStart"/>
              <w:r w:rsidRPr="00EE7910">
                <w:rPr>
                  <w:rStyle w:val="Hipersaitas"/>
                  <w:rFonts w:asciiTheme="majorBidi" w:hAnsiTheme="majorBidi" w:cstheme="majorBidi"/>
                  <w:color w:val="000000" w:themeColor="text1"/>
                  <w:u w:val="none"/>
                  <w:shd w:val="clear" w:color="auto" w:fill="FFFFFF"/>
                </w:rPr>
                <w:t>Signalinis</w:t>
              </w:r>
              <w:proofErr w:type="spellEnd"/>
              <w:r w:rsidRPr="00EE7910">
                <w:rPr>
                  <w:rStyle w:val="Hipersaitas"/>
                  <w:rFonts w:asciiTheme="majorBidi" w:hAnsiTheme="majorBidi" w:cstheme="majorBidi"/>
                  <w:color w:val="000000" w:themeColor="text1"/>
                  <w:u w:val="none"/>
                  <w:shd w:val="clear" w:color="auto" w:fill="FFFFFF"/>
                </w:rPr>
                <w:t xml:space="preserve"> </w:t>
              </w:r>
              <w:proofErr w:type="spellStart"/>
              <w:r w:rsidRPr="00EE7910">
                <w:rPr>
                  <w:rStyle w:val="Hipersaitas"/>
                  <w:rFonts w:asciiTheme="majorBidi" w:hAnsiTheme="majorBidi" w:cstheme="majorBidi"/>
                  <w:color w:val="000000" w:themeColor="text1"/>
                  <w:u w:val="none"/>
                  <w:shd w:val="clear" w:color="auto" w:fill="FFFFFF"/>
                </w:rPr>
                <w:t>stulpelis</w:t>
              </w:r>
              <w:proofErr w:type="spellEnd"/>
              <w:r w:rsidRPr="00EE7910">
                <w:rPr>
                  <w:rStyle w:val="Hipersaitas"/>
                  <w:rFonts w:asciiTheme="majorBidi" w:hAnsiTheme="majorBidi" w:cstheme="majorBidi"/>
                  <w:color w:val="000000" w:themeColor="text1"/>
                  <w:u w:val="none"/>
                  <w:shd w:val="clear" w:color="auto" w:fill="FFFFFF"/>
                </w:rPr>
                <w:t xml:space="preserve"> </w:t>
              </w:r>
            </w:hyperlink>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047A0145"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578F7926"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20</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62792C7" w14:textId="77777777" w:rsidR="002E3A91" w:rsidRPr="00EE7910" w:rsidRDefault="002E3A91" w:rsidP="000C7141">
            <w:pPr>
              <w:spacing w:after="0" w:line="240" w:lineRule="auto"/>
              <w:rPr>
                <w:rFonts w:asciiTheme="majorBidi" w:hAnsiTheme="majorBidi" w:cstheme="majorBidi"/>
              </w:rPr>
            </w:pP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2736AC51" w14:textId="105F845E"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 xml:space="preserve">SR-17 </w:t>
            </w:r>
            <w:proofErr w:type="spellStart"/>
            <w:r w:rsidR="00034EA5">
              <w:rPr>
                <w:rFonts w:asciiTheme="majorBidi" w:hAnsiTheme="majorBidi" w:cstheme="majorBidi"/>
              </w:rPr>
              <w:t>kelias</w:t>
            </w:r>
            <w:proofErr w:type="spellEnd"/>
          </w:p>
        </w:tc>
      </w:tr>
      <w:tr w:rsidR="002E3A91" w:rsidRPr="00EE7910" w14:paraId="5E824FDA"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9677E5" w14:textId="77777777" w:rsidR="002E3A91" w:rsidRPr="00EE7910" w:rsidRDefault="002E3A91" w:rsidP="000C7141">
            <w:pPr>
              <w:spacing w:after="0" w:line="240" w:lineRule="auto"/>
              <w:rPr>
                <w:rFonts w:asciiTheme="majorBidi" w:hAnsiTheme="majorBidi" w:cstheme="majorBidi"/>
                <w:b/>
                <w:bCs/>
              </w:rPr>
            </w:pPr>
            <w:proofErr w:type="spellStart"/>
            <w:r w:rsidRPr="00EE7910">
              <w:rPr>
                <w:rFonts w:asciiTheme="majorBidi" w:hAnsiTheme="majorBidi" w:cstheme="majorBidi"/>
                <w:b/>
                <w:bCs/>
              </w:rPr>
              <w:t>Šėtos</w:t>
            </w:r>
            <w:proofErr w:type="spellEnd"/>
            <w:r w:rsidRPr="00EE7910">
              <w:rPr>
                <w:rFonts w:asciiTheme="majorBidi" w:hAnsiTheme="majorBidi" w:cstheme="majorBidi"/>
                <w:b/>
                <w:bCs/>
              </w:rPr>
              <w:t xml:space="preserve"> seniūnija</w:t>
            </w:r>
          </w:p>
        </w:tc>
      </w:tr>
      <w:tr w:rsidR="002E3A91" w:rsidRPr="00EE7910" w14:paraId="59FF12D2"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3E38DC"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151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16182186"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Greičio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mažinimo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priemonė</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36CABDBD"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1ADDCE02"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4A34EE1B"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6B9F514E" w14:textId="77777777" w:rsidR="002E3A91" w:rsidRPr="00EE7910" w:rsidRDefault="002E3A91" w:rsidP="000C7141">
            <w:pPr>
              <w:spacing w:after="0" w:line="240" w:lineRule="auto"/>
              <w:rPr>
                <w:rFonts w:asciiTheme="majorBidi" w:hAnsiTheme="majorBidi" w:cstheme="majorBidi"/>
              </w:rPr>
            </w:pPr>
          </w:p>
        </w:tc>
      </w:tr>
      <w:tr w:rsidR="002E3A91" w:rsidRPr="00EE7910" w14:paraId="6A85E7EC"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81FB4D"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314</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7A9279DB"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 xml:space="preserve">Ribota </w:t>
            </w:r>
            <w:proofErr w:type="spellStart"/>
            <w:r w:rsidRPr="00EE7910">
              <w:rPr>
                <w:rFonts w:asciiTheme="majorBidi" w:hAnsiTheme="majorBidi" w:cstheme="majorBidi"/>
              </w:rPr>
              <w:t>masė</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059D24C"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8 t</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0E5A4AB"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4EB2603"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C1E1E87" w14:textId="77777777" w:rsidR="002E3A91" w:rsidRPr="00EE7910" w:rsidRDefault="002E3A91" w:rsidP="000C7141">
            <w:pPr>
              <w:spacing w:after="0" w:line="240" w:lineRule="auto"/>
              <w:rPr>
                <w:rFonts w:asciiTheme="majorBidi" w:hAnsiTheme="majorBidi" w:cstheme="majorBidi"/>
              </w:rPr>
            </w:pPr>
          </w:p>
        </w:tc>
      </w:tr>
      <w:tr w:rsidR="002E3A91" w:rsidRPr="00EE7910" w14:paraId="18ADE548"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1F427F"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550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0046BBFC"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34A66EB7"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PAGIRIAI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FF236D9"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A2F1F4A"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3CD0287C" w14:textId="74FD0FA3" w:rsidR="002E3A91" w:rsidRPr="00EE7910" w:rsidRDefault="00505350" w:rsidP="000C7141">
            <w:pPr>
              <w:spacing w:after="0" w:line="240" w:lineRule="auto"/>
              <w:rPr>
                <w:rFonts w:asciiTheme="majorBidi" w:hAnsiTheme="majorBidi" w:cstheme="majorBidi"/>
              </w:rPr>
            </w:pPr>
            <w:r>
              <w:rPr>
                <w:rFonts w:asciiTheme="majorBidi" w:hAnsiTheme="majorBidi" w:cstheme="majorBidi"/>
              </w:rPr>
              <w:t xml:space="preserve">Su miesto </w:t>
            </w:r>
            <w:proofErr w:type="spellStart"/>
            <w:r>
              <w:rPr>
                <w:rFonts w:asciiTheme="majorBidi" w:hAnsiTheme="majorBidi" w:cstheme="majorBidi"/>
              </w:rPr>
              <w:t>simboliu</w:t>
            </w:r>
            <w:proofErr w:type="spellEnd"/>
          </w:p>
        </w:tc>
      </w:tr>
      <w:tr w:rsidR="002E3A91" w:rsidRPr="00EE7910" w14:paraId="7481BE3F"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41B287"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551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0D6AC7CD"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pabaiga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547FC662"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PAGIRIAI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4EA7F4F"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7322CE24"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194B301E" w14:textId="2E4CC501" w:rsidR="002E3A91" w:rsidRPr="00EE7910" w:rsidRDefault="00505350" w:rsidP="000C7141">
            <w:pPr>
              <w:spacing w:after="0" w:line="240" w:lineRule="auto"/>
              <w:rPr>
                <w:rFonts w:asciiTheme="majorBidi" w:hAnsiTheme="majorBidi" w:cstheme="majorBidi"/>
              </w:rPr>
            </w:pPr>
            <w:r>
              <w:rPr>
                <w:rFonts w:asciiTheme="majorBidi" w:hAnsiTheme="majorBidi" w:cstheme="majorBidi"/>
              </w:rPr>
              <w:t xml:space="preserve">Su miesto </w:t>
            </w:r>
            <w:proofErr w:type="spellStart"/>
            <w:r>
              <w:rPr>
                <w:rFonts w:asciiTheme="majorBidi" w:hAnsiTheme="majorBidi" w:cstheme="majorBidi"/>
              </w:rPr>
              <w:t>simboliu</w:t>
            </w:r>
            <w:proofErr w:type="spellEnd"/>
          </w:p>
        </w:tc>
      </w:tr>
      <w:tr w:rsidR="00991DBF" w:rsidRPr="00EE7910" w14:paraId="1D41EC7E"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6C5E70" w14:textId="77777777"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616</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486FC9BA" w14:textId="092E47DC" w:rsidR="00991DBF" w:rsidRPr="00EE7910" w:rsidRDefault="00991DBF" w:rsidP="00991DBF">
            <w:pPr>
              <w:spacing w:after="0" w:line="240" w:lineRule="auto"/>
              <w:rPr>
                <w:rFonts w:asciiTheme="majorBidi" w:hAnsiTheme="majorBidi" w:cstheme="majorBidi"/>
              </w:rPr>
            </w:pPr>
            <w:proofErr w:type="spellStart"/>
            <w:r w:rsidRPr="00646DFF">
              <w:rPr>
                <w:rFonts w:asciiTheme="majorBidi" w:hAnsiTheme="majorBidi" w:cstheme="majorBidi"/>
                <w:lang w:val="fr-FR"/>
              </w:rPr>
              <w:t>Gatvės</w:t>
            </w:r>
            <w:proofErr w:type="spellEnd"/>
            <w:r w:rsidRPr="00646DFF">
              <w:rPr>
                <w:rFonts w:asciiTheme="majorBidi" w:hAnsiTheme="majorBidi" w:cstheme="majorBidi"/>
                <w:lang w:val="fr-FR"/>
              </w:rPr>
              <w:t xml:space="preserve"> </w:t>
            </w:r>
            <w:proofErr w:type="spellStart"/>
            <w:r w:rsidRPr="00646DFF">
              <w:rPr>
                <w:rFonts w:asciiTheme="majorBidi" w:hAnsiTheme="majorBidi" w:cstheme="majorBidi"/>
                <w:lang w:val="fr-FR"/>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039AB2A6" w14:textId="328AB4F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Joniškių</w:t>
            </w:r>
            <w:proofErr w:type="spellEnd"/>
            <w:r w:rsidRPr="00EE7910">
              <w:rPr>
                <w:rFonts w:asciiTheme="majorBidi" w:hAnsiTheme="majorBidi" w:cstheme="majorBidi"/>
              </w:rPr>
              <w:t xml:space="preserve"> g. 1</w:t>
            </w:r>
            <w:r>
              <w:rPr>
                <w:rFonts w:asciiTheme="majorBidi" w:hAnsiTheme="majorBidi" w:cstheme="majorBidi"/>
              </w:rPr>
              <w:t xml:space="preserve"> →</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0C4481E" w14:textId="77777777"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650FA17B" w14:textId="77777777"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23B2CBD2" w14:textId="77777777" w:rsidR="00991DBF" w:rsidRPr="00EE7910" w:rsidRDefault="00991DBF" w:rsidP="00991DBF">
            <w:pPr>
              <w:spacing w:after="0" w:line="240" w:lineRule="auto"/>
              <w:rPr>
                <w:rFonts w:asciiTheme="majorBidi" w:hAnsiTheme="majorBidi" w:cstheme="majorBidi"/>
              </w:rPr>
            </w:pPr>
          </w:p>
        </w:tc>
      </w:tr>
      <w:tr w:rsidR="00991DBF" w:rsidRPr="00EE7910" w14:paraId="1C3374B8"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1A4FE8" w14:textId="77777777" w:rsidR="00991DBF" w:rsidRPr="00EE7910" w:rsidRDefault="00991DBF" w:rsidP="00B6497B">
            <w:pPr>
              <w:spacing w:after="0" w:line="240" w:lineRule="auto"/>
              <w:jc w:val="center"/>
              <w:rPr>
                <w:rFonts w:asciiTheme="majorBidi" w:hAnsiTheme="majorBidi" w:cstheme="majorBidi"/>
              </w:rPr>
            </w:pPr>
            <w:r w:rsidRPr="00EE7910">
              <w:rPr>
                <w:rFonts w:asciiTheme="majorBidi" w:hAnsiTheme="majorBidi" w:cstheme="majorBidi"/>
              </w:rPr>
              <w:t>617</w:t>
            </w: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5D781840" w14:textId="4F8774D3" w:rsidR="00991DBF" w:rsidRPr="00EE7910" w:rsidRDefault="00991DBF" w:rsidP="00991DBF">
            <w:pPr>
              <w:spacing w:after="0" w:line="240" w:lineRule="auto"/>
              <w:rPr>
                <w:rFonts w:asciiTheme="majorBidi" w:hAnsiTheme="majorBidi" w:cstheme="majorBidi"/>
              </w:rPr>
            </w:pPr>
            <w:proofErr w:type="spellStart"/>
            <w:r w:rsidRPr="00646DFF">
              <w:rPr>
                <w:rFonts w:asciiTheme="majorBidi" w:hAnsiTheme="majorBidi" w:cstheme="majorBidi"/>
                <w:lang w:val="fr-FR"/>
              </w:rPr>
              <w:t>Gatvės</w:t>
            </w:r>
            <w:proofErr w:type="spellEnd"/>
            <w:r w:rsidRPr="00646DFF">
              <w:rPr>
                <w:rFonts w:asciiTheme="majorBidi" w:hAnsiTheme="majorBidi" w:cstheme="majorBidi"/>
                <w:lang w:val="fr-FR"/>
              </w:rPr>
              <w:t xml:space="preserve"> </w:t>
            </w:r>
            <w:proofErr w:type="spellStart"/>
            <w:r w:rsidRPr="00646DFF">
              <w:rPr>
                <w:rFonts w:asciiTheme="majorBidi" w:hAnsiTheme="majorBidi" w:cstheme="majorBidi"/>
                <w:lang w:val="fr-FR"/>
              </w:rPr>
              <w:t>pavadinimas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63472617" w14:textId="77777777" w:rsidR="00991DBF" w:rsidRPr="00EE7910" w:rsidRDefault="00991DBF" w:rsidP="00991DBF">
            <w:pPr>
              <w:spacing w:after="0" w:line="240" w:lineRule="auto"/>
              <w:rPr>
                <w:rFonts w:asciiTheme="majorBidi" w:hAnsiTheme="majorBidi" w:cstheme="majorBidi"/>
              </w:rPr>
            </w:pPr>
            <w:proofErr w:type="spellStart"/>
            <w:r w:rsidRPr="00EE7910">
              <w:rPr>
                <w:rFonts w:asciiTheme="majorBidi" w:hAnsiTheme="majorBidi" w:cstheme="majorBidi"/>
              </w:rPr>
              <w:t>Sodų</w:t>
            </w:r>
            <w:proofErr w:type="spellEnd"/>
            <w:r w:rsidRPr="00EE7910">
              <w:rPr>
                <w:rFonts w:asciiTheme="majorBidi" w:hAnsiTheme="majorBidi" w:cstheme="majorBidi"/>
              </w:rPr>
              <w:t xml:space="preserve"> g. 1-9</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3B8D2E33" w14:textId="77777777"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32323F4F" w14:textId="77777777" w:rsidR="00991DBF" w:rsidRPr="00EE7910" w:rsidRDefault="00991DBF" w:rsidP="00991DBF">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4CB378F0" w14:textId="77777777" w:rsidR="00991DBF" w:rsidRPr="00EE7910" w:rsidRDefault="00991DBF" w:rsidP="00991DBF">
            <w:pPr>
              <w:spacing w:after="0" w:line="240" w:lineRule="auto"/>
              <w:rPr>
                <w:rFonts w:asciiTheme="majorBidi" w:hAnsiTheme="majorBidi" w:cstheme="majorBidi"/>
              </w:rPr>
            </w:pPr>
          </w:p>
        </w:tc>
      </w:tr>
      <w:tr w:rsidR="002E3A91" w:rsidRPr="00EE7910" w14:paraId="6E3F2B80"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116F09" w14:textId="77777777" w:rsidR="002E3A91" w:rsidRPr="00EE7910" w:rsidRDefault="002E3A91" w:rsidP="000C7141">
            <w:pPr>
              <w:spacing w:after="0" w:line="240" w:lineRule="auto"/>
              <w:rPr>
                <w:rFonts w:asciiTheme="majorBidi" w:hAnsiTheme="majorBidi" w:cstheme="majorBidi"/>
              </w:rPr>
            </w:pPr>
          </w:p>
        </w:tc>
        <w:tc>
          <w:tcPr>
            <w:tcW w:w="2442" w:type="dxa"/>
            <w:tcBorders>
              <w:top w:val="nil"/>
              <w:left w:val="nil"/>
              <w:bottom w:val="single" w:sz="8" w:space="0" w:color="000000"/>
              <w:right w:val="single" w:sz="8" w:space="0" w:color="000000"/>
            </w:tcBorders>
            <w:tcMar>
              <w:top w:w="0" w:type="dxa"/>
              <w:left w:w="108" w:type="dxa"/>
              <w:bottom w:w="0" w:type="dxa"/>
              <w:right w:w="108" w:type="dxa"/>
            </w:tcMar>
          </w:tcPr>
          <w:p w14:paraId="20DDB551"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Sferinis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veidrodis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7481A071"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2BF4FBD9" w14:textId="721968C0" w:rsidR="002E3A91" w:rsidRPr="00EE7910" w:rsidRDefault="00991DBF" w:rsidP="000C7141">
            <w:pPr>
              <w:spacing w:after="0" w:line="240" w:lineRule="auto"/>
              <w:rPr>
                <w:rFonts w:asciiTheme="majorBidi" w:hAnsiTheme="majorBidi" w:cstheme="majorBidi"/>
              </w:rPr>
            </w:pPr>
            <w:r>
              <w:rPr>
                <w:rFonts w:asciiTheme="majorBidi" w:hAnsiTheme="majorBidi" w:cstheme="majorBidi"/>
              </w:rPr>
              <w:t>2</w:t>
            </w:r>
          </w:p>
        </w:tc>
        <w:tc>
          <w:tcPr>
            <w:tcW w:w="948" w:type="dxa"/>
            <w:tcBorders>
              <w:top w:val="nil"/>
              <w:left w:val="nil"/>
              <w:bottom w:val="single" w:sz="8" w:space="0" w:color="000000"/>
              <w:right w:val="single" w:sz="8" w:space="0" w:color="000000"/>
            </w:tcBorders>
            <w:tcMar>
              <w:top w:w="0" w:type="dxa"/>
              <w:left w:w="108" w:type="dxa"/>
              <w:bottom w:w="0" w:type="dxa"/>
              <w:right w:w="108" w:type="dxa"/>
            </w:tcMar>
          </w:tcPr>
          <w:p w14:paraId="706E83C7" w14:textId="19D8781A" w:rsidR="002E3A91" w:rsidRPr="00EE7910" w:rsidRDefault="00991DBF" w:rsidP="000C7141">
            <w:pPr>
              <w:spacing w:after="0" w:line="240" w:lineRule="auto"/>
              <w:rPr>
                <w:rFonts w:asciiTheme="majorBidi" w:hAnsiTheme="majorBidi" w:cstheme="majorBidi"/>
              </w:rPr>
            </w:pPr>
            <w:r>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tcPr>
          <w:p w14:paraId="5AC2623A" w14:textId="77777777" w:rsidR="002E3A91" w:rsidRPr="00EE7910" w:rsidRDefault="002E3A91" w:rsidP="000C7141">
            <w:pPr>
              <w:spacing w:after="0" w:line="240" w:lineRule="auto"/>
              <w:rPr>
                <w:rFonts w:asciiTheme="majorBidi" w:hAnsiTheme="majorBidi" w:cstheme="majorBidi"/>
              </w:rPr>
            </w:pPr>
          </w:p>
        </w:tc>
      </w:tr>
      <w:tr w:rsidR="002E3A91" w:rsidRPr="00EE7910" w14:paraId="02B3F359" w14:textId="77777777" w:rsidTr="000C7141">
        <w:tc>
          <w:tcPr>
            <w:tcW w:w="1044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74C4F0" w14:textId="77777777" w:rsidR="002E3A91" w:rsidRPr="00EE7910" w:rsidRDefault="002E3A91" w:rsidP="000C7141">
            <w:pPr>
              <w:spacing w:after="0" w:line="240" w:lineRule="auto"/>
              <w:rPr>
                <w:rFonts w:asciiTheme="majorBidi" w:hAnsiTheme="majorBidi" w:cstheme="majorBidi"/>
                <w:b/>
                <w:bCs/>
              </w:rPr>
            </w:pPr>
            <w:r w:rsidRPr="00EE7910">
              <w:rPr>
                <w:rFonts w:asciiTheme="majorBidi" w:hAnsiTheme="majorBidi" w:cstheme="majorBidi"/>
                <w:b/>
                <w:bCs/>
              </w:rPr>
              <w:t>Vilainių seniūnija</w:t>
            </w:r>
          </w:p>
        </w:tc>
      </w:tr>
      <w:tr w:rsidR="002E3A91" w:rsidRPr="00EE7910" w14:paraId="5FC0500F"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8B4DBC"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201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17320C2E"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Pagrindinis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kelias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7609F3E2"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6DE27A0"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43A30F26"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6188FF8B"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02C5E7C6"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CC441C"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329</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0A5DDF42"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Ribotas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greitis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4E4AAED5"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30</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222202A3"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0DCBF837"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64FE1704"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6B072EB1"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5938F2" w14:textId="0553C644" w:rsidR="002E3A91" w:rsidRPr="00EE7910" w:rsidRDefault="00A36182" w:rsidP="00B6497B">
            <w:pPr>
              <w:spacing w:after="0" w:line="240" w:lineRule="auto"/>
              <w:jc w:val="center"/>
              <w:rPr>
                <w:rFonts w:asciiTheme="majorBidi" w:hAnsiTheme="majorBidi" w:cstheme="majorBidi"/>
              </w:rPr>
            </w:pPr>
            <w:r>
              <w:rPr>
                <w:rFonts w:asciiTheme="majorBidi" w:hAnsiTheme="majorBidi" w:cstheme="majorBidi"/>
              </w:rPr>
              <w:t>550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62EA8796"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5A607702"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LANČIŪNAVA</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1C268AF"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5A36DD0F"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05CB8057"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7ECE69DE"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973922" w14:textId="1D76F2DA" w:rsidR="002E3A91" w:rsidRPr="00EE7910" w:rsidRDefault="00A36182" w:rsidP="00B6497B">
            <w:pPr>
              <w:spacing w:after="0" w:line="240" w:lineRule="auto"/>
              <w:jc w:val="center"/>
              <w:rPr>
                <w:rFonts w:asciiTheme="majorBidi" w:hAnsiTheme="majorBidi" w:cstheme="majorBidi"/>
              </w:rPr>
            </w:pPr>
            <w:r>
              <w:rPr>
                <w:rFonts w:asciiTheme="majorBidi" w:hAnsiTheme="majorBidi" w:cstheme="majorBidi"/>
              </w:rPr>
              <w:t>550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7D779880"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70226DD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BUBLIAI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73DBECEC"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571D1FA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1353541C"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7454C596"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C07697" w14:textId="093FBE14" w:rsidR="002E3A91" w:rsidRPr="00EE7910" w:rsidRDefault="00A36182" w:rsidP="00B6497B">
            <w:pPr>
              <w:spacing w:after="0" w:line="240" w:lineRule="auto"/>
              <w:jc w:val="center"/>
              <w:rPr>
                <w:rFonts w:asciiTheme="majorBidi" w:hAnsiTheme="majorBidi" w:cstheme="majorBidi"/>
              </w:rPr>
            </w:pPr>
            <w:r>
              <w:rPr>
                <w:rFonts w:asciiTheme="majorBidi" w:hAnsiTheme="majorBidi" w:cstheme="majorBidi"/>
              </w:rPr>
              <w:t>550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25924BF5"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7878CC5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VALKAIČIAI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D434938"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295CC4AF"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66F23128"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055F5B82"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2D0792" w14:textId="69D938BF" w:rsidR="002E3A91" w:rsidRPr="00EE7910" w:rsidRDefault="00A36182" w:rsidP="00B6497B">
            <w:pPr>
              <w:spacing w:after="0" w:line="240" w:lineRule="auto"/>
              <w:jc w:val="center"/>
              <w:rPr>
                <w:rFonts w:asciiTheme="majorBidi" w:hAnsiTheme="majorBidi" w:cstheme="majorBidi"/>
              </w:rPr>
            </w:pPr>
            <w:r>
              <w:rPr>
                <w:rFonts w:asciiTheme="majorBidi" w:hAnsiTheme="majorBidi" w:cstheme="majorBidi"/>
              </w:rPr>
              <w:t>550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21886473"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Gyvenvietės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pradžia</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088265B9"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TISKŪNAI</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0D852ACC"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48C79D9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2CF67125"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486B6CB0"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462D25"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730</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3D3EB0A5"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Autobusų</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stotis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290B795E"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383BD34E"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6A262E1A"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2</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55C38252"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75725027"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35812A"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842</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0BA91150"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Pagrindinio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kelio</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kryptis</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tcPr>
          <w:p w14:paraId="7009D080" w14:textId="77777777" w:rsidR="002E3A91" w:rsidRPr="00EE7910" w:rsidRDefault="002E3A91" w:rsidP="000C7141">
            <w:pPr>
              <w:spacing w:after="0" w:line="240" w:lineRule="auto"/>
              <w:rPr>
                <w:rFonts w:asciiTheme="majorBidi" w:hAnsiTheme="majorBidi" w:cstheme="majorBidi"/>
              </w:rPr>
            </w:pP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43909F4F"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1E3C6741"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0E51DC04"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24221AFC"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79EC0B"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801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09612FDA"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Atstumas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iki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objekto</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7075671B"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40 m</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63015764"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4582766A"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3905873E"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r w:rsidR="002E3A91" w:rsidRPr="00EE7910" w14:paraId="303407F4" w14:textId="77777777" w:rsidTr="000C7141">
        <w:tc>
          <w:tcPr>
            <w:tcW w:w="8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71F7A2" w14:textId="77777777" w:rsidR="002E3A91" w:rsidRPr="00EE7910" w:rsidRDefault="002E3A91" w:rsidP="00B6497B">
            <w:pPr>
              <w:spacing w:after="0" w:line="240" w:lineRule="auto"/>
              <w:jc w:val="center"/>
              <w:rPr>
                <w:rFonts w:asciiTheme="majorBidi" w:hAnsiTheme="majorBidi" w:cstheme="majorBidi"/>
              </w:rPr>
            </w:pPr>
            <w:r w:rsidRPr="00EE7910">
              <w:rPr>
                <w:rFonts w:asciiTheme="majorBidi" w:hAnsiTheme="majorBidi" w:cstheme="majorBidi"/>
              </w:rPr>
              <w:t>801</w:t>
            </w:r>
          </w:p>
        </w:tc>
        <w:tc>
          <w:tcPr>
            <w:tcW w:w="2442" w:type="dxa"/>
            <w:tcBorders>
              <w:top w:val="nil"/>
              <w:left w:val="nil"/>
              <w:bottom w:val="single" w:sz="8" w:space="0" w:color="000000"/>
              <w:right w:val="single" w:sz="8" w:space="0" w:color="000000"/>
            </w:tcBorders>
            <w:tcMar>
              <w:top w:w="0" w:type="dxa"/>
              <w:left w:w="108" w:type="dxa"/>
              <w:bottom w:w="0" w:type="dxa"/>
              <w:right w:w="108" w:type="dxa"/>
            </w:tcMar>
            <w:hideMark/>
          </w:tcPr>
          <w:p w14:paraId="6E35E3A1"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Atstumas</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iki</w:t>
            </w:r>
            <w:proofErr w:type="spellEnd"/>
            <w:r w:rsidRPr="00EE7910">
              <w:rPr>
                <w:rFonts w:asciiTheme="majorBidi" w:hAnsiTheme="majorBidi" w:cstheme="majorBidi"/>
              </w:rPr>
              <w:t xml:space="preserve"> </w:t>
            </w:r>
            <w:proofErr w:type="spellStart"/>
            <w:r w:rsidRPr="00EE7910">
              <w:rPr>
                <w:rFonts w:asciiTheme="majorBidi" w:hAnsiTheme="majorBidi" w:cstheme="majorBidi"/>
              </w:rPr>
              <w:t>objekto</w:t>
            </w:r>
            <w:proofErr w:type="spellEnd"/>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246A9944"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50 m</w:t>
            </w:r>
          </w:p>
        </w:tc>
        <w:tc>
          <w:tcPr>
            <w:tcW w:w="1051" w:type="dxa"/>
            <w:tcBorders>
              <w:top w:val="nil"/>
              <w:left w:val="nil"/>
              <w:bottom w:val="single" w:sz="8" w:space="0" w:color="000000"/>
              <w:right w:val="single" w:sz="8" w:space="0" w:color="000000"/>
            </w:tcBorders>
            <w:tcMar>
              <w:top w:w="0" w:type="dxa"/>
              <w:left w:w="108" w:type="dxa"/>
              <w:bottom w:w="0" w:type="dxa"/>
              <w:right w:w="108" w:type="dxa"/>
            </w:tcMar>
          </w:tcPr>
          <w:p w14:paraId="28869042" w14:textId="77777777" w:rsidR="002E3A91" w:rsidRPr="00EE7910" w:rsidRDefault="002E3A91" w:rsidP="000C7141">
            <w:pPr>
              <w:spacing w:after="0" w:line="240" w:lineRule="auto"/>
              <w:rPr>
                <w:rFonts w:asciiTheme="majorBidi" w:hAnsiTheme="majorBidi" w:cstheme="majorBidi"/>
              </w:rPr>
            </w:pP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14:paraId="4D59038D" w14:textId="77777777" w:rsidR="002E3A91" w:rsidRPr="00EE7910" w:rsidRDefault="002E3A91" w:rsidP="000C7141">
            <w:pPr>
              <w:spacing w:after="0" w:line="240" w:lineRule="auto"/>
              <w:rPr>
                <w:rFonts w:asciiTheme="majorBidi" w:hAnsiTheme="majorBidi" w:cstheme="majorBidi"/>
              </w:rPr>
            </w:pPr>
            <w:r w:rsidRPr="00EE7910">
              <w:rPr>
                <w:rFonts w:asciiTheme="majorBidi" w:hAnsiTheme="majorBidi" w:cstheme="majorBidi"/>
              </w:rPr>
              <w:t>1</w:t>
            </w:r>
          </w:p>
        </w:tc>
        <w:tc>
          <w:tcPr>
            <w:tcW w:w="3097" w:type="dxa"/>
            <w:tcBorders>
              <w:top w:val="nil"/>
              <w:left w:val="nil"/>
              <w:bottom w:val="single" w:sz="8" w:space="0" w:color="000000"/>
              <w:right w:val="single" w:sz="8" w:space="0" w:color="000000"/>
            </w:tcBorders>
            <w:tcMar>
              <w:top w:w="0" w:type="dxa"/>
              <w:left w:w="108" w:type="dxa"/>
              <w:bottom w:w="0" w:type="dxa"/>
              <w:right w:w="108" w:type="dxa"/>
            </w:tcMar>
            <w:hideMark/>
          </w:tcPr>
          <w:p w14:paraId="6AEA0E50" w14:textId="77777777" w:rsidR="002E3A91" w:rsidRPr="00EE7910" w:rsidRDefault="002E3A91" w:rsidP="000C7141">
            <w:pPr>
              <w:spacing w:after="0" w:line="240" w:lineRule="auto"/>
              <w:rPr>
                <w:rFonts w:asciiTheme="majorBidi" w:hAnsiTheme="majorBidi" w:cstheme="majorBidi"/>
              </w:rPr>
            </w:pPr>
            <w:proofErr w:type="spellStart"/>
            <w:r w:rsidRPr="00EE7910">
              <w:rPr>
                <w:rFonts w:asciiTheme="majorBidi" w:hAnsiTheme="majorBidi" w:cstheme="majorBidi"/>
              </w:rPr>
              <w:t>atnaujinamas</w:t>
            </w:r>
            <w:proofErr w:type="spellEnd"/>
          </w:p>
        </w:tc>
      </w:tr>
    </w:tbl>
    <w:p w14:paraId="34BEBCC7" w14:textId="77777777" w:rsidR="00ED1DA7" w:rsidRDefault="00ED1DA7" w:rsidP="002E3A91">
      <w:pPr>
        <w:spacing w:after="0" w:line="240" w:lineRule="auto"/>
        <w:rPr>
          <w:rFonts w:asciiTheme="majorBidi" w:hAnsiTheme="majorBidi" w:cstheme="majorBidi"/>
        </w:rPr>
      </w:pPr>
    </w:p>
    <w:p w14:paraId="29E910C3" w14:textId="77777777" w:rsidR="004E0DD4" w:rsidRPr="004C68B8" w:rsidRDefault="004E0DD4" w:rsidP="004E0DD4">
      <w:pPr>
        <w:spacing w:after="0" w:line="240" w:lineRule="auto"/>
        <w:jc w:val="center"/>
        <w:rPr>
          <w:rFonts w:ascii="Times New Roman" w:hAnsi="Times New Roman"/>
          <w:b/>
          <w:lang w:val="lt-LT"/>
        </w:rPr>
      </w:pPr>
      <w:r w:rsidRPr="004C68B8">
        <w:rPr>
          <w:rFonts w:ascii="Times New Roman" w:hAnsi="Times New Roman"/>
          <w:b/>
          <w:lang w:val="lt-LT"/>
        </w:rPr>
        <w:t>Greičio mažinimo kalneliai</w:t>
      </w:r>
    </w:p>
    <w:p w14:paraId="6D34C6BA" w14:textId="77777777" w:rsidR="004E0DD4" w:rsidRPr="004C68B8" w:rsidRDefault="004E0DD4" w:rsidP="004E0DD4">
      <w:pPr>
        <w:spacing w:after="0" w:line="240" w:lineRule="auto"/>
        <w:jc w:val="center"/>
        <w:rPr>
          <w:rFonts w:ascii="Times New Roman" w:hAnsi="Times New Roman"/>
          <w:b/>
          <w:lang w:val="lt-LT"/>
        </w:rPr>
      </w:pPr>
    </w:p>
    <w:tbl>
      <w:tblPr>
        <w:tblStyle w:val="Lentelstinklelis"/>
        <w:tblW w:w="10440" w:type="dxa"/>
        <w:tblInd w:w="-5" w:type="dxa"/>
        <w:tblLayout w:type="fixed"/>
        <w:tblLook w:val="04A0" w:firstRow="1" w:lastRow="0" w:firstColumn="1" w:lastColumn="0" w:noHBand="0" w:noVBand="1"/>
      </w:tblPr>
      <w:tblGrid>
        <w:gridCol w:w="709"/>
        <w:gridCol w:w="1701"/>
        <w:gridCol w:w="3260"/>
        <w:gridCol w:w="1620"/>
        <w:gridCol w:w="3150"/>
      </w:tblGrid>
      <w:tr w:rsidR="004E0DD4" w:rsidRPr="006F4935" w14:paraId="6BF848DD" w14:textId="77777777" w:rsidTr="007A312A">
        <w:tc>
          <w:tcPr>
            <w:tcW w:w="709" w:type="dxa"/>
          </w:tcPr>
          <w:p w14:paraId="1CB8CF20"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Eil</w:t>
            </w:r>
            <w:r>
              <w:rPr>
                <w:rFonts w:asciiTheme="majorBidi" w:hAnsiTheme="majorBidi" w:cstheme="majorBidi"/>
                <w:b/>
                <w:sz w:val="24"/>
                <w:szCs w:val="24"/>
                <w:lang w:val="lt-LT"/>
              </w:rPr>
              <w:t>.</w:t>
            </w:r>
            <w:r w:rsidRPr="006F4935">
              <w:rPr>
                <w:rFonts w:asciiTheme="majorBidi" w:hAnsiTheme="majorBidi" w:cstheme="majorBidi"/>
                <w:b/>
                <w:sz w:val="24"/>
                <w:szCs w:val="24"/>
                <w:lang w:val="lt-LT"/>
              </w:rPr>
              <w:t xml:space="preserve"> Nr.</w:t>
            </w:r>
          </w:p>
        </w:tc>
        <w:tc>
          <w:tcPr>
            <w:tcW w:w="1701" w:type="dxa"/>
          </w:tcPr>
          <w:p w14:paraId="78EEB458"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Seniūnijos pavadinimas</w:t>
            </w:r>
          </w:p>
        </w:tc>
        <w:tc>
          <w:tcPr>
            <w:tcW w:w="3260" w:type="dxa"/>
          </w:tcPr>
          <w:p w14:paraId="78899D3C"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Darbų pavadinimas</w:t>
            </w:r>
          </w:p>
        </w:tc>
        <w:tc>
          <w:tcPr>
            <w:tcW w:w="1620" w:type="dxa"/>
          </w:tcPr>
          <w:p w14:paraId="5261FE02"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Orientacinis kiekis, m</w:t>
            </w:r>
          </w:p>
        </w:tc>
        <w:tc>
          <w:tcPr>
            <w:tcW w:w="3150" w:type="dxa"/>
          </w:tcPr>
          <w:p w14:paraId="145A6C45"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Pastabos</w:t>
            </w:r>
          </w:p>
        </w:tc>
      </w:tr>
      <w:tr w:rsidR="004E0DD4" w:rsidRPr="006F4935" w14:paraId="48C0D7D9" w14:textId="77777777" w:rsidTr="007A312A">
        <w:trPr>
          <w:trHeight w:val="537"/>
        </w:trPr>
        <w:tc>
          <w:tcPr>
            <w:tcW w:w="709" w:type="dxa"/>
          </w:tcPr>
          <w:p w14:paraId="2F103029" w14:textId="77777777" w:rsidR="004E0DD4" w:rsidRPr="006F4935" w:rsidRDefault="004E0DD4" w:rsidP="007A312A">
            <w:pPr>
              <w:jc w:val="center"/>
              <w:rPr>
                <w:rFonts w:asciiTheme="majorBidi" w:hAnsiTheme="majorBidi" w:cstheme="majorBidi"/>
                <w:bCs/>
                <w:sz w:val="24"/>
                <w:szCs w:val="24"/>
                <w:lang w:val="lt-LT"/>
              </w:rPr>
            </w:pPr>
            <w:r w:rsidRPr="006F4935">
              <w:rPr>
                <w:rFonts w:asciiTheme="majorBidi" w:hAnsiTheme="majorBidi" w:cstheme="majorBidi"/>
                <w:bCs/>
                <w:sz w:val="24"/>
                <w:szCs w:val="24"/>
                <w:lang w:val="lt-LT"/>
              </w:rPr>
              <w:t>1.</w:t>
            </w:r>
          </w:p>
        </w:tc>
        <w:tc>
          <w:tcPr>
            <w:tcW w:w="1701" w:type="dxa"/>
          </w:tcPr>
          <w:p w14:paraId="1B1461B3" w14:textId="77777777" w:rsidR="004E0DD4" w:rsidRPr="006F4935" w:rsidRDefault="004E0DD4" w:rsidP="007A312A">
            <w:pPr>
              <w:jc w:val="both"/>
              <w:rPr>
                <w:rFonts w:asciiTheme="majorBidi" w:hAnsiTheme="majorBidi" w:cstheme="majorBidi"/>
                <w:sz w:val="24"/>
                <w:szCs w:val="24"/>
                <w:lang w:val="lt-LT"/>
              </w:rPr>
            </w:pPr>
            <w:r w:rsidRPr="006F4935">
              <w:rPr>
                <w:rFonts w:asciiTheme="majorBidi" w:hAnsiTheme="majorBidi" w:cstheme="majorBidi"/>
                <w:sz w:val="24"/>
                <w:szCs w:val="24"/>
                <w:lang w:val="lt-LT"/>
              </w:rPr>
              <w:t>Šėtos</w:t>
            </w:r>
          </w:p>
        </w:tc>
        <w:tc>
          <w:tcPr>
            <w:tcW w:w="3260" w:type="dxa"/>
          </w:tcPr>
          <w:p w14:paraId="77F4CA78" w14:textId="77777777" w:rsidR="004E0DD4" w:rsidRPr="006F4935" w:rsidRDefault="004E0DD4" w:rsidP="007A312A">
            <w:pPr>
              <w:rPr>
                <w:rFonts w:asciiTheme="majorBidi" w:hAnsiTheme="majorBidi" w:cstheme="majorBidi"/>
                <w:sz w:val="24"/>
                <w:szCs w:val="24"/>
                <w:lang w:val="lt-LT"/>
              </w:rPr>
            </w:pPr>
            <w:r w:rsidRPr="006F4935">
              <w:rPr>
                <w:rFonts w:asciiTheme="majorBidi" w:hAnsiTheme="majorBidi" w:cstheme="majorBidi"/>
                <w:sz w:val="24"/>
                <w:szCs w:val="24"/>
                <w:lang w:val="lt-LT"/>
              </w:rPr>
              <w:t xml:space="preserve">Greičio mažinimo kalnelių </w:t>
            </w:r>
            <w:r w:rsidRPr="006F4935">
              <w:rPr>
                <w:rFonts w:asciiTheme="majorBidi" w:hAnsiTheme="majorBidi" w:cstheme="majorBidi"/>
                <w:bCs/>
                <w:sz w:val="24"/>
                <w:szCs w:val="24"/>
                <w:lang w:val="lt-LT"/>
              </w:rPr>
              <w:t xml:space="preserve">(90 x 5) </w:t>
            </w:r>
            <w:r w:rsidRPr="006F4935">
              <w:rPr>
                <w:rFonts w:asciiTheme="majorBidi" w:hAnsiTheme="majorBidi" w:cstheme="majorBidi"/>
                <w:sz w:val="24"/>
                <w:szCs w:val="24"/>
                <w:lang w:val="lt-LT"/>
              </w:rPr>
              <w:t>montavimas</w:t>
            </w:r>
          </w:p>
        </w:tc>
        <w:tc>
          <w:tcPr>
            <w:tcW w:w="1620" w:type="dxa"/>
          </w:tcPr>
          <w:p w14:paraId="05085183" w14:textId="77777777" w:rsidR="004E0DD4" w:rsidRPr="006F4935" w:rsidRDefault="004E0DD4" w:rsidP="007A312A">
            <w:pPr>
              <w:jc w:val="center"/>
              <w:rPr>
                <w:rFonts w:asciiTheme="majorBidi" w:hAnsiTheme="majorBidi" w:cstheme="majorBidi"/>
                <w:sz w:val="24"/>
                <w:szCs w:val="24"/>
                <w:lang w:val="lt-LT"/>
              </w:rPr>
            </w:pPr>
            <w:r w:rsidRPr="006F4935">
              <w:rPr>
                <w:rFonts w:asciiTheme="majorBidi" w:hAnsiTheme="majorBidi" w:cstheme="majorBidi"/>
                <w:bCs/>
                <w:sz w:val="24"/>
                <w:szCs w:val="24"/>
              </w:rPr>
              <w:t>1 x 6 m</w:t>
            </w:r>
          </w:p>
        </w:tc>
        <w:tc>
          <w:tcPr>
            <w:tcW w:w="3150" w:type="dxa"/>
          </w:tcPr>
          <w:p w14:paraId="2B2BC211" w14:textId="77777777" w:rsidR="004E0DD4" w:rsidRPr="006F4935" w:rsidRDefault="004E0DD4" w:rsidP="007A312A">
            <w:pPr>
              <w:rPr>
                <w:rFonts w:asciiTheme="majorBidi" w:hAnsiTheme="majorBidi" w:cstheme="majorBidi"/>
                <w:sz w:val="24"/>
                <w:szCs w:val="24"/>
                <w:lang w:val="lt-LT"/>
              </w:rPr>
            </w:pPr>
            <w:r w:rsidRPr="006F4935">
              <w:rPr>
                <w:rFonts w:asciiTheme="majorBidi" w:hAnsiTheme="majorBidi" w:cstheme="majorBidi"/>
                <w:sz w:val="24"/>
                <w:szCs w:val="24"/>
                <w:lang w:val="lt-LT"/>
              </w:rPr>
              <w:t xml:space="preserve">Šėta, Lakštingalų g. </w:t>
            </w:r>
            <w:r w:rsidRPr="006F4935">
              <w:rPr>
                <w:rFonts w:asciiTheme="majorBidi" w:hAnsiTheme="majorBidi" w:cstheme="majorBidi"/>
                <w:bCs/>
                <w:sz w:val="24"/>
                <w:szCs w:val="24"/>
                <w:lang w:val="fr-FR"/>
              </w:rPr>
              <w:t xml:space="preserve"> (90 x 6)</w:t>
            </w:r>
          </w:p>
        </w:tc>
      </w:tr>
      <w:tr w:rsidR="004E0DD4" w:rsidRPr="009063F4" w14:paraId="26EA57CD" w14:textId="77777777" w:rsidTr="007A312A">
        <w:tc>
          <w:tcPr>
            <w:tcW w:w="709" w:type="dxa"/>
          </w:tcPr>
          <w:p w14:paraId="29257939" w14:textId="77777777" w:rsidR="004E0DD4" w:rsidRPr="006F4935" w:rsidRDefault="004E0DD4" w:rsidP="007A312A">
            <w:pPr>
              <w:jc w:val="center"/>
              <w:rPr>
                <w:rFonts w:asciiTheme="majorBidi" w:hAnsiTheme="majorBidi" w:cstheme="majorBidi"/>
                <w:bCs/>
                <w:sz w:val="24"/>
                <w:szCs w:val="24"/>
                <w:lang w:val="lt-LT"/>
              </w:rPr>
            </w:pPr>
            <w:r>
              <w:rPr>
                <w:rFonts w:asciiTheme="majorBidi" w:hAnsiTheme="majorBidi" w:cstheme="majorBidi"/>
                <w:bCs/>
                <w:sz w:val="24"/>
                <w:szCs w:val="24"/>
                <w:lang w:val="lt-LT"/>
              </w:rPr>
              <w:t>2</w:t>
            </w:r>
            <w:r w:rsidRPr="006F4935">
              <w:rPr>
                <w:rFonts w:asciiTheme="majorBidi" w:hAnsiTheme="majorBidi" w:cstheme="majorBidi"/>
                <w:bCs/>
                <w:sz w:val="24"/>
                <w:szCs w:val="24"/>
                <w:lang w:val="lt-LT"/>
              </w:rPr>
              <w:t>.</w:t>
            </w:r>
          </w:p>
        </w:tc>
        <w:tc>
          <w:tcPr>
            <w:tcW w:w="1701" w:type="dxa"/>
          </w:tcPr>
          <w:p w14:paraId="1DA84DEF" w14:textId="77777777" w:rsidR="004E0DD4" w:rsidRPr="006F4935" w:rsidRDefault="004E0DD4" w:rsidP="007A312A">
            <w:pPr>
              <w:jc w:val="both"/>
              <w:rPr>
                <w:rFonts w:asciiTheme="majorBidi" w:hAnsiTheme="majorBidi" w:cstheme="majorBidi"/>
                <w:sz w:val="24"/>
                <w:szCs w:val="24"/>
                <w:lang w:val="lt-LT"/>
              </w:rPr>
            </w:pPr>
            <w:r w:rsidRPr="006F4935">
              <w:rPr>
                <w:rFonts w:asciiTheme="majorBidi" w:hAnsiTheme="majorBidi" w:cstheme="majorBidi"/>
                <w:sz w:val="24"/>
                <w:szCs w:val="24"/>
                <w:lang w:val="lt-LT"/>
              </w:rPr>
              <w:t>Kėdainių m.</w:t>
            </w:r>
          </w:p>
        </w:tc>
        <w:tc>
          <w:tcPr>
            <w:tcW w:w="3260" w:type="dxa"/>
          </w:tcPr>
          <w:p w14:paraId="5CC29593" w14:textId="77777777" w:rsidR="004E0DD4" w:rsidRPr="006F4935" w:rsidRDefault="004E0DD4" w:rsidP="007A312A">
            <w:pPr>
              <w:rPr>
                <w:rFonts w:asciiTheme="majorBidi" w:hAnsiTheme="majorBidi" w:cstheme="majorBidi"/>
                <w:sz w:val="24"/>
                <w:szCs w:val="24"/>
                <w:lang w:val="lt-LT"/>
              </w:rPr>
            </w:pPr>
            <w:r w:rsidRPr="006F4935">
              <w:rPr>
                <w:rFonts w:asciiTheme="majorBidi" w:hAnsiTheme="majorBidi" w:cstheme="majorBidi"/>
                <w:sz w:val="24"/>
                <w:szCs w:val="24"/>
                <w:lang w:val="lt-LT"/>
              </w:rPr>
              <w:t xml:space="preserve">Greičio mažinimo kalnelių </w:t>
            </w:r>
            <w:r w:rsidRPr="006F4935">
              <w:rPr>
                <w:rFonts w:asciiTheme="majorBidi" w:hAnsiTheme="majorBidi" w:cstheme="majorBidi"/>
                <w:bCs/>
                <w:sz w:val="24"/>
                <w:szCs w:val="24"/>
                <w:lang w:val="lt-LT"/>
              </w:rPr>
              <w:t xml:space="preserve">(90 x 5) </w:t>
            </w:r>
            <w:r w:rsidRPr="006F4935">
              <w:rPr>
                <w:rFonts w:asciiTheme="majorBidi" w:hAnsiTheme="majorBidi" w:cstheme="majorBidi"/>
                <w:sz w:val="24"/>
                <w:szCs w:val="24"/>
                <w:lang w:val="lt-LT"/>
              </w:rPr>
              <w:t>montavimas</w:t>
            </w:r>
          </w:p>
        </w:tc>
        <w:tc>
          <w:tcPr>
            <w:tcW w:w="1620" w:type="dxa"/>
          </w:tcPr>
          <w:p w14:paraId="2FF11ABF" w14:textId="77777777" w:rsidR="004E0DD4" w:rsidRPr="006F4935" w:rsidRDefault="004E0DD4" w:rsidP="007A312A">
            <w:pPr>
              <w:jc w:val="center"/>
              <w:rPr>
                <w:rFonts w:asciiTheme="majorBidi" w:hAnsiTheme="majorBidi" w:cstheme="majorBidi"/>
                <w:sz w:val="24"/>
                <w:szCs w:val="24"/>
                <w:lang w:val="lt-LT"/>
              </w:rPr>
            </w:pPr>
            <w:r w:rsidRPr="006F4935">
              <w:rPr>
                <w:rFonts w:asciiTheme="majorBidi" w:hAnsiTheme="majorBidi" w:cstheme="majorBidi"/>
                <w:sz w:val="24"/>
                <w:szCs w:val="24"/>
                <w:lang w:val="lt-LT"/>
              </w:rPr>
              <w:t>1 x 4 m</w:t>
            </w:r>
          </w:p>
        </w:tc>
        <w:tc>
          <w:tcPr>
            <w:tcW w:w="3150" w:type="dxa"/>
          </w:tcPr>
          <w:p w14:paraId="4F9BCBE8" w14:textId="77777777" w:rsidR="004E0DD4" w:rsidRPr="006F4935" w:rsidRDefault="004E0DD4" w:rsidP="007A312A">
            <w:pPr>
              <w:rPr>
                <w:rFonts w:asciiTheme="majorBidi" w:hAnsiTheme="majorBidi" w:cstheme="majorBidi"/>
                <w:sz w:val="24"/>
                <w:szCs w:val="24"/>
                <w:lang w:val="lt-LT"/>
              </w:rPr>
            </w:pPr>
            <w:r w:rsidRPr="006F4935">
              <w:rPr>
                <w:rFonts w:asciiTheme="majorBidi" w:hAnsiTheme="majorBidi" w:cstheme="majorBidi"/>
                <w:sz w:val="24"/>
                <w:szCs w:val="24"/>
                <w:lang w:val="fr-FR"/>
              </w:rPr>
              <w:t xml:space="preserve">Kėdainiai, </w:t>
            </w:r>
            <w:proofErr w:type="spellStart"/>
            <w:r w:rsidRPr="006F4935">
              <w:rPr>
                <w:rFonts w:asciiTheme="majorBidi" w:hAnsiTheme="majorBidi" w:cstheme="majorBidi"/>
                <w:sz w:val="24"/>
                <w:szCs w:val="24"/>
                <w:lang w:val="fr-FR"/>
              </w:rPr>
              <w:t>Lukšio</w:t>
            </w:r>
            <w:proofErr w:type="spellEnd"/>
            <w:r w:rsidRPr="006F4935">
              <w:rPr>
                <w:rFonts w:asciiTheme="majorBidi" w:hAnsiTheme="majorBidi" w:cstheme="majorBidi"/>
                <w:sz w:val="24"/>
                <w:szCs w:val="24"/>
                <w:lang w:val="fr-FR"/>
              </w:rPr>
              <w:t xml:space="preserve"> g. ties 3 </w:t>
            </w:r>
            <w:proofErr w:type="spellStart"/>
            <w:r w:rsidRPr="006F4935">
              <w:rPr>
                <w:rFonts w:asciiTheme="majorBidi" w:hAnsiTheme="majorBidi" w:cstheme="majorBidi"/>
                <w:sz w:val="24"/>
                <w:szCs w:val="24"/>
                <w:lang w:val="fr-FR"/>
              </w:rPr>
              <w:t>namu</w:t>
            </w:r>
            <w:proofErr w:type="spellEnd"/>
          </w:p>
        </w:tc>
      </w:tr>
      <w:tr w:rsidR="00AD0F82" w:rsidRPr="00AD0F82" w14:paraId="3B92DB41" w14:textId="77777777" w:rsidTr="007A312A">
        <w:tc>
          <w:tcPr>
            <w:tcW w:w="709" w:type="dxa"/>
          </w:tcPr>
          <w:p w14:paraId="7412F447" w14:textId="3CE4B220" w:rsidR="00AD0F82" w:rsidRDefault="00AD0F82" w:rsidP="007A312A">
            <w:pPr>
              <w:jc w:val="center"/>
              <w:rPr>
                <w:rFonts w:asciiTheme="majorBidi" w:hAnsiTheme="majorBidi" w:cstheme="majorBidi"/>
                <w:bCs/>
                <w:lang w:val="lt-LT"/>
              </w:rPr>
            </w:pPr>
            <w:r>
              <w:rPr>
                <w:rFonts w:asciiTheme="majorBidi" w:hAnsiTheme="majorBidi" w:cstheme="majorBidi"/>
                <w:bCs/>
                <w:lang w:val="lt-LT"/>
              </w:rPr>
              <w:lastRenderedPageBreak/>
              <w:t>3.</w:t>
            </w:r>
          </w:p>
        </w:tc>
        <w:tc>
          <w:tcPr>
            <w:tcW w:w="1701" w:type="dxa"/>
          </w:tcPr>
          <w:p w14:paraId="163241C7" w14:textId="25F7B51C" w:rsidR="00AD0F82" w:rsidRPr="006F4935" w:rsidRDefault="00AD0F82" w:rsidP="007A312A">
            <w:pPr>
              <w:jc w:val="both"/>
              <w:rPr>
                <w:rFonts w:asciiTheme="majorBidi" w:hAnsiTheme="majorBidi" w:cstheme="majorBidi"/>
                <w:lang w:val="lt-LT"/>
              </w:rPr>
            </w:pPr>
            <w:r>
              <w:rPr>
                <w:rFonts w:asciiTheme="majorBidi" w:hAnsiTheme="majorBidi" w:cstheme="majorBidi"/>
                <w:lang w:val="lt-LT"/>
              </w:rPr>
              <w:t>Vilainių</w:t>
            </w:r>
          </w:p>
        </w:tc>
        <w:tc>
          <w:tcPr>
            <w:tcW w:w="3260" w:type="dxa"/>
          </w:tcPr>
          <w:p w14:paraId="21123E0B" w14:textId="16822EEC" w:rsidR="00AD0F82" w:rsidRPr="006F4935" w:rsidRDefault="00034EA5" w:rsidP="007A312A">
            <w:pPr>
              <w:rPr>
                <w:rFonts w:asciiTheme="majorBidi" w:hAnsiTheme="majorBidi" w:cstheme="majorBidi"/>
                <w:lang w:val="lt-LT"/>
              </w:rPr>
            </w:pPr>
            <w:r w:rsidRPr="006F4935">
              <w:rPr>
                <w:rFonts w:asciiTheme="majorBidi" w:hAnsiTheme="majorBidi" w:cstheme="majorBidi"/>
                <w:sz w:val="24"/>
                <w:szCs w:val="24"/>
                <w:lang w:val="lt-LT"/>
              </w:rPr>
              <w:t xml:space="preserve">Greičio mažinimo kalnelių </w:t>
            </w:r>
            <w:r w:rsidRPr="006F4935">
              <w:rPr>
                <w:rFonts w:asciiTheme="majorBidi" w:hAnsiTheme="majorBidi" w:cstheme="majorBidi"/>
                <w:bCs/>
                <w:sz w:val="24"/>
                <w:szCs w:val="24"/>
                <w:lang w:val="lt-LT"/>
              </w:rPr>
              <w:t xml:space="preserve">(90 x 5) </w:t>
            </w:r>
            <w:r w:rsidRPr="006F4935">
              <w:rPr>
                <w:rFonts w:asciiTheme="majorBidi" w:hAnsiTheme="majorBidi" w:cstheme="majorBidi"/>
                <w:sz w:val="24"/>
                <w:szCs w:val="24"/>
                <w:lang w:val="lt-LT"/>
              </w:rPr>
              <w:t>montavimas</w:t>
            </w:r>
          </w:p>
        </w:tc>
        <w:tc>
          <w:tcPr>
            <w:tcW w:w="1620" w:type="dxa"/>
          </w:tcPr>
          <w:p w14:paraId="53E3022A" w14:textId="66E6CADC" w:rsidR="00AD0F82" w:rsidRPr="006F4935" w:rsidRDefault="00AD0F82" w:rsidP="007A312A">
            <w:pPr>
              <w:jc w:val="center"/>
              <w:rPr>
                <w:rFonts w:asciiTheme="majorBidi" w:hAnsiTheme="majorBidi" w:cstheme="majorBidi"/>
                <w:lang w:val="lt-LT"/>
              </w:rPr>
            </w:pPr>
            <w:r>
              <w:rPr>
                <w:rFonts w:asciiTheme="majorBidi" w:hAnsiTheme="majorBidi" w:cstheme="majorBidi"/>
                <w:lang w:val="lt-LT"/>
              </w:rPr>
              <w:t>2</w:t>
            </w:r>
            <w:r w:rsidR="00034EA5">
              <w:rPr>
                <w:rFonts w:asciiTheme="majorBidi" w:hAnsiTheme="majorBidi" w:cstheme="majorBidi"/>
                <w:lang w:val="lt-LT"/>
              </w:rPr>
              <w:t xml:space="preserve"> </w:t>
            </w:r>
            <w:r>
              <w:rPr>
                <w:rFonts w:asciiTheme="majorBidi" w:hAnsiTheme="majorBidi" w:cstheme="majorBidi"/>
                <w:lang w:val="lt-LT"/>
              </w:rPr>
              <w:t>x</w:t>
            </w:r>
            <w:r w:rsidR="00034EA5">
              <w:rPr>
                <w:rFonts w:asciiTheme="majorBidi" w:hAnsiTheme="majorBidi" w:cstheme="majorBidi"/>
                <w:lang w:val="lt-LT"/>
              </w:rPr>
              <w:t xml:space="preserve"> </w:t>
            </w:r>
            <w:r>
              <w:rPr>
                <w:rFonts w:asciiTheme="majorBidi" w:hAnsiTheme="majorBidi" w:cstheme="majorBidi"/>
                <w:lang w:val="lt-LT"/>
              </w:rPr>
              <w:t>4</w:t>
            </w:r>
            <w:r w:rsidR="00034EA5">
              <w:rPr>
                <w:rFonts w:asciiTheme="majorBidi" w:hAnsiTheme="majorBidi" w:cstheme="majorBidi"/>
                <w:lang w:val="lt-LT"/>
              </w:rPr>
              <w:t xml:space="preserve"> m</w:t>
            </w:r>
          </w:p>
        </w:tc>
        <w:tc>
          <w:tcPr>
            <w:tcW w:w="3150" w:type="dxa"/>
          </w:tcPr>
          <w:p w14:paraId="46D6DAC0" w14:textId="0D5A2B06" w:rsidR="00AD0F82" w:rsidRPr="00AD0F82" w:rsidRDefault="00AD0F82" w:rsidP="007A312A">
            <w:pPr>
              <w:rPr>
                <w:rFonts w:asciiTheme="majorBidi" w:hAnsiTheme="majorBidi" w:cstheme="majorBidi"/>
              </w:rPr>
            </w:pPr>
            <w:proofErr w:type="spellStart"/>
            <w:r w:rsidRPr="00AD0F82">
              <w:rPr>
                <w:rFonts w:asciiTheme="majorBidi" w:hAnsiTheme="majorBidi" w:cstheme="majorBidi"/>
              </w:rPr>
              <w:t>Melioratorių</w:t>
            </w:r>
            <w:proofErr w:type="spellEnd"/>
            <w:r w:rsidRPr="00AD0F82">
              <w:rPr>
                <w:rFonts w:asciiTheme="majorBidi" w:hAnsiTheme="majorBidi" w:cstheme="majorBidi"/>
              </w:rPr>
              <w:t xml:space="preserve"> g. ties 13B </w:t>
            </w:r>
            <w:proofErr w:type="spellStart"/>
            <w:r w:rsidRPr="00AD0F82">
              <w:rPr>
                <w:rFonts w:asciiTheme="majorBidi" w:hAnsiTheme="majorBidi" w:cstheme="majorBidi"/>
              </w:rPr>
              <w:t>past</w:t>
            </w:r>
            <w:r>
              <w:rPr>
                <w:rFonts w:asciiTheme="majorBidi" w:hAnsiTheme="majorBidi" w:cstheme="majorBidi"/>
              </w:rPr>
              <w:t>atu</w:t>
            </w:r>
            <w:proofErr w:type="spellEnd"/>
          </w:p>
        </w:tc>
      </w:tr>
    </w:tbl>
    <w:p w14:paraId="0737291F" w14:textId="77777777" w:rsidR="004E0DD4" w:rsidRPr="006F4935" w:rsidRDefault="004E0DD4" w:rsidP="004E0DD4">
      <w:pPr>
        <w:spacing w:after="0" w:line="240" w:lineRule="auto"/>
        <w:jc w:val="center"/>
        <w:rPr>
          <w:rFonts w:asciiTheme="majorBidi" w:hAnsiTheme="majorBidi" w:cstheme="majorBidi"/>
          <w:b/>
          <w:lang w:val="lt-LT"/>
        </w:rPr>
      </w:pPr>
    </w:p>
    <w:p w14:paraId="6A312EF9" w14:textId="77777777" w:rsidR="004E0DD4" w:rsidRPr="006F4935" w:rsidRDefault="004E0DD4" w:rsidP="004E0DD4">
      <w:pPr>
        <w:spacing w:after="0" w:line="240" w:lineRule="auto"/>
        <w:jc w:val="center"/>
        <w:rPr>
          <w:rFonts w:asciiTheme="majorBidi" w:hAnsiTheme="majorBidi" w:cstheme="majorBidi"/>
          <w:b/>
          <w:lang w:val="lt-LT"/>
        </w:rPr>
      </w:pPr>
      <w:r w:rsidRPr="006F4935">
        <w:rPr>
          <w:rFonts w:asciiTheme="majorBidi" w:hAnsiTheme="majorBidi" w:cstheme="majorBidi"/>
          <w:b/>
          <w:lang w:val="lt-LT"/>
        </w:rPr>
        <w:t>Apsauginiai kelio atitvarai</w:t>
      </w:r>
    </w:p>
    <w:tbl>
      <w:tblPr>
        <w:tblStyle w:val="Lentelstinklelis"/>
        <w:tblW w:w="10440" w:type="dxa"/>
        <w:tblInd w:w="-5" w:type="dxa"/>
        <w:tblLayout w:type="fixed"/>
        <w:tblLook w:val="04A0" w:firstRow="1" w:lastRow="0" w:firstColumn="1" w:lastColumn="0" w:noHBand="0" w:noVBand="1"/>
      </w:tblPr>
      <w:tblGrid>
        <w:gridCol w:w="709"/>
        <w:gridCol w:w="1701"/>
        <w:gridCol w:w="3260"/>
        <w:gridCol w:w="1620"/>
        <w:gridCol w:w="3150"/>
      </w:tblGrid>
      <w:tr w:rsidR="004E0DD4" w:rsidRPr="006F4935" w14:paraId="734B2B2A" w14:textId="77777777" w:rsidTr="007A312A">
        <w:tc>
          <w:tcPr>
            <w:tcW w:w="709" w:type="dxa"/>
          </w:tcPr>
          <w:p w14:paraId="7BE406CE"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Eil</w:t>
            </w:r>
            <w:r>
              <w:rPr>
                <w:rFonts w:asciiTheme="majorBidi" w:hAnsiTheme="majorBidi" w:cstheme="majorBidi"/>
                <w:b/>
                <w:sz w:val="24"/>
                <w:szCs w:val="24"/>
                <w:lang w:val="lt-LT"/>
              </w:rPr>
              <w:t>.</w:t>
            </w:r>
            <w:r w:rsidRPr="006F4935">
              <w:rPr>
                <w:rFonts w:asciiTheme="majorBidi" w:hAnsiTheme="majorBidi" w:cstheme="majorBidi"/>
                <w:b/>
                <w:sz w:val="24"/>
                <w:szCs w:val="24"/>
                <w:lang w:val="lt-LT"/>
              </w:rPr>
              <w:t xml:space="preserve"> Nr.</w:t>
            </w:r>
          </w:p>
        </w:tc>
        <w:tc>
          <w:tcPr>
            <w:tcW w:w="1701" w:type="dxa"/>
          </w:tcPr>
          <w:p w14:paraId="75E612CE"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Seniūnijos pavadinimas</w:t>
            </w:r>
          </w:p>
        </w:tc>
        <w:tc>
          <w:tcPr>
            <w:tcW w:w="3260" w:type="dxa"/>
          </w:tcPr>
          <w:p w14:paraId="166C6059"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Darbų pavadinimas</w:t>
            </w:r>
          </w:p>
        </w:tc>
        <w:tc>
          <w:tcPr>
            <w:tcW w:w="1620" w:type="dxa"/>
          </w:tcPr>
          <w:p w14:paraId="56B90561"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Orientacinis kiekis, m</w:t>
            </w:r>
          </w:p>
        </w:tc>
        <w:tc>
          <w:tcPr>
            <w:tcW w:w="3150" w:type="dxa"/>
          </w:tcPr>
          <w:p w14:paraId="13104C48" w14:textId="77777777" w:rsidR="004E0DD4" w:rsidRPr="006F4935" w:rsidRDefault="004E0DD4" w:rsidP="007A312A">
            <w:pPr>
              <w:jc w:val="center"/>
              <w:rPr>
                <w:rFonts w:asciiTheme="majorBidi" w:hAnsiTheme="majorBidi" w:cstheme="majorBidi"/>
                <w:b/>
                <w:sz w:val="24"/>
                <w:szCs w:val="24"/>
                <w:lang w:val="lt-LT"/>
              </w:rPr>
            </w:pPr>
            <w:r w:rsidRPr="006F4935">
              <w:rPr>
                <w:rFonts w:asciiTheme="majorBidi" w:hAnsiTheme="majorBidi" w:cstheme="majorBidi"/>
                <w:b/>
                <w:sz w:val="24"/>
                <w:szCs w:val="24"/>
                <w:lang w:val="lt-LT"/>
              </w:rPr>
              <w:t>Pastabos</w:t>
            </w:r>
          </w:p>
        </w:tc>
      </w:tr>
      <w:tr w:rsidR="004E0DD4" w:rsidRPr="009063F4" w14:paraId="5D20AD14" w14:textId="77777777" w:rsidTr="007A312A">
        <w:tc>
          <w:tcPr>
            <w:tcW w:w="709" w:type="dxa"/>
          </w:tcPr>
          <w:p w14:paraId="25C3CF43" w14:textId="77777777" w:rsidR="004E0DD4" w:rsidRPr="006F4935" w:rsidRDefault="004E0DD4" w:rsidP="007A312A">
            <w:pPr>
              <w:jc w:val="center"/>
              <w:rPr>
                <w:rFonts w:asciiTheme="majorBidi" w:hAnsiTheme="majorBidi" w:cstheme="majorBidi"/>
                <w:bCs/>
                <w:sz w:val="24"/>
                <w:szCs w:val="24"/>
                <w:lang w:val="lt-LT"/>
              </w:rPr>
            </w:pPr>
            <w:r w:rsidRPr="006F4935">
              <w:rPr>
                <w:rFonts w:asciiTheme="majorBidi" w:hAnsiTheme="majorBidi" w:cstheme="majorBidi"/>
                <w:bCs/>
                <w:sz w:val="24"/>
                <w:szCs w:val="24"/>
                <w:lang w:val="lt-LT"/>
              </w:rPr>
              <w:t>1.</w:t>
            </w:r>
          </w:p>
        </w:tc>
        <w:tc>
          <w:tcPr>
            <w:tcW w:w="1701" w:type="dxa"/>
          </w:tcPr>
          <w:p w14:paraId="63F3117C" w14:textId="77777777" w:rsidR="004E0DD4" w:rsidRPr="006F4935" w:rsidRDefault="004E0DD4" w:rsidP="007A312A">
            <w:pPr>
              <w:jc w:val="both"/>
              <w:rPr>
                <w:rFonts w:asciiTheme="majorBidi" w:hAnsiTheme="majorBidi" w:cstheme="majorBidi"/>
                <w:sz w:val="24"/>
                <w:szCs w:val="24"/>
                <w:lang w:val="lt-LT"/>
              </w:rPr>
            </w:pPr>
            <w:r w:rsidRPr="006F4935">
              <w:rPr>
                <w:rFonts w:asciiTheme="majorBidi" w:hAnsiTheme="majorBidi" w:cstheme="majorBidi"/>
                <w:sz w:val="24"/>
                <w:szCs w:val="24"/>
                <w:lang w:val="lt-LT"/>
              </w:rPr>
              <w:t>Gudžiūnų</w:t>
            </w:r>
          </w:p>
        </w:tc>
        <w:tc>
          <w:tcPr>
            <w:tcW w:w="3260" w:type="dxa"/>
          </w:tcPr>
          <w:p w14:paraId="7EF29B35" w14:textId="77777777" w:rsidR="004E0DD4" w:rsidRPr="006F4935" w:rsidRDefault="004E0DD4" w:rsidP="007A312A">
            <w:pPr>
              <w:rPr>
                <w:rFonts w:asciiTheme="majorBidi" w:hAnsiTheme="majorBidi" w:cstheme="majorBidi"/>
                <w:sz w:val="24"/>
                <w:szCs w:val="24"/>
                <w:lang w:val="lt-LT"/>
              </w:rPr>
            </w:pPr>
            <w:r w:rsidRPr="006F4935">
              <w:rPr>
                <w:rFonts w:asciiTheme="majorBidi" w:hAnsiTheme="majorBidi" w:cstheme="majorBidi"/>
                <w:sz w:val="24"/>
                <w:szCs w:val="24"/>
                <w:lang w:val="lt-LT"/>
              </w:rPr>
              <w:t>Plieninių apsauginių kelio atitvarų montavimas</w:t>
            </w:r>
          </w:p>
        </w:tc>
        <w:tc>
          <w:tcPr>
            <w:tcW w:w="1620" w:type="dxa"/>
          </w:tcPr>
          <w:p w14:paraId="3C39464D" w14:textId="77777777" w:rsidR="004E0DD4" w:rsidRPr="006F4935" w:rsidRDefault="004E0DD4" w:rsidP="007A312A">
            <w:pPr>
              <w:jc w:val="center"/>
              <w:rPr>
                <w:rFonts w:asciiTheme="majorBidi" w:hAnsiTheme="majorBidi" w:cstheme="majorBidi"/>
                <w:sz w:val="24"/>
                <w:szCs w:val="24"/>
                <w:lang w:val="lt-LT"/>
              </w:rPr>
            </w:pPr>
            <w:r w:rsidRPr="006F4935">
              <w:rPr>
                <w:rFonts w:asciiTheme="majorBidi" w:hAnsiTheme="majorBidi" w:cstheme="majorBidi"/>
                <w:sz w:val="24"/>
                <w:szCs w:val="24"/>
                <w:lang w:val="lt-LT"/>
              </w:rPr>
              <w:t>1 x 52</w:t>
            </w:r>
          </w:p>
        </w:tc>
        <w:tc>
          <w:tcPr>
            <w:tcW w:w="3150" w:type="dxa"/>
          </w:tcPr>
          <w:p w14:paraId="7C4AD029" w14:textId="77777777" w:rsidR="004E0DD4" w:rsidRPr="006F4935" w:rsidRDefault="004E0DD4" w:rsidP="007A312A">
            <w:pPr>
              <w:rPr>
                <w:rFonts w:asciiTheme="majorBidi" w:hAnsiTheme="majorBidi" w:cstheme="majorBidi"/>
                <w:sz w:val="24"/>
                <w:szCs w:val="24"/>
                <w:lang w:val="lt-LT"/>
              </w:rPr>
            </w:pPr>
            <w:r w:rsidRPr="006F4935">
              <w:rPr>
                <w:rFonts w:asciiTheme="majorBidi" w:hAnsiTheme="majorBidi" w:cstheme="majorBidi"/>
                <w:sz w:val="24"/>
                <w:szCs w:val="24"/>
                <w:lang w:val="lt-LT"/>
              </w:rPr>
              <w:t>Gumbinės g., Gudžiūnai (prie tvenkinio užtvankos)</w:t>
            </w:r>
          </w:p>
        </w:tc>
      </w:tr>
    </w:tbl>
    <w:p w14:paraId="499CBF97" w14:textId="77777777" w:rsidR="004E0DD4" w:rsidRPr="004E0DD4" w:rsidRDefault="004E0DD4" w:rsidP="004E0DD4">
      <w:pPr>
        <w:spacing w:after="0" w:line="240" w:lineRule="auto"/>
        <w:rPr>
          <w:rFonts w:asciiTheme="majorBidi" w:hAnsiTheme="majorBidi" w:cstheme="majorBidi"/>
          <w:lang w:val="lt-LT"/>
        </w:rPr>
      </w:pPr>
    </w:p>
    <w:p w14:paraId="49A6D2A3" w14:textId="77777777" w:rsidR="002E3A91" w:rsidRPr="004E0DD4" w:rsidRDefault="002E3A91" w:rsidP="002E3A91">
      <w:pPr>
        <w:spacing w:after="0" w:line="240" w:lineRule="auto"/>
        <w:rPr>
          <w:rFonts w:asciiTheme="majorBidi" w:hAnsiTheme="majorBidi" w:cstheme="majorBidi"/>
          <w:lang w:val="lt-LT"/>
        </w:rPr>
      </w:pPr>
    </w:p>
    <w:p w14:paraId="3A75F8CA" w14:textId="77777777" w:rsidR="009063F4" w:rsidRPr="00EE7910" w:rsidRDefault="009063F4" w:rsidP="009063F4">
      <w:pPr>
        <w:jc w:val="center"/>
        <w:rPr>
          <w:rFonts w:asciiTheme="majorBidi" w:hAnsiTheme="majorBidi" w:cstheme="majorBidi"/>
          <w:b/>
          <w:lang w:val="lt-LT"/>
        </w:rPr>
      </w:pPr>
      <w:bookmarkStart w:id="0" w:name="_Hlk229467704"/>
      <w:r w:rsidRPr="00EE7910">
        <w:rPr>
          <w:rFonts w:asciiTheme="majorBidi" w:hAnsiTheme="majorBidi" w:cstheme="majorBidi"/>
          <w:b/>
          <w:lang w:val="lt-LT"/>
        </w:rPr>
        <w:t>Šaltojo plastiko atnaujinimas ( su seno šaltojo plastiko frezavimu)</w:t>
      </w:r>
      <w:bookmarkEnd w:id="0"/>
      <w:r w:rsidRPr="00EE7910">
        <w:rPr>
          <w:rFonts w:asciiTheme="majorBidi" w:hAnsiTheme="majorBidi" w:cstheme="majorBidi"/>
          <w:b/>
          <w:lang w:val="lt-LT"/>
        </w:rPr>
        <w:t xml:space="preserve"> </w:t>
      </w:r>
      <w:r>
        <w:rPr>
          <w:rFonts w:asciiTheme="majorBidi" w:hAnsiTheme="majorBidi" w:cstheme="majorBidi"/>
          <w:b/>
          <w:lang w:val="lt-LT"/>
        </w:rPr>
        <w:t xml:space="preserve">Kėdainių m. </w:t>
      </w:r>
      <w:r w:rsidRPr="00EE7910">
        <w:rPr>
          <w:rFonts w:asciiTheme="majorBidi" w:hAnsiTheme="majorBidi" w:cstheme="majorBidi"/>
          <w:b/>
          <w:lang w:val="lt-LT"/>
        </w:rPr>
        <w:t>2026</w:t>
      </w:r>
      <w:r>
        <w:rPr>
          <w:rFonts w:asciiTheme="majorBidi" w:hAnsiTheme="majorBidi" w:cstheme="majorBidi"/>
          <w:b/>
          <w:lang w:val="lt-LT"/>
        </w:rPr>
        <w:t xml:space="preserve"> m.</w:t>
      </w:r>
      <w:r w:rsidRPr="00EE7910">
        <w:rPr>
          <w:rFonts w:asciiTheme="majorBidi" w:hAnsiTheme="majorBidi" w:cstheme="majorBidi"/>
          <w:b/>
          <w:lang w:val="lt-LT"/>
        </w:rPr>
        <w:t>:</w:t>
      </w:r>
    </w:p>
    <w:tbl>
      <w:tblPr>
        <w:tblStyle w:val="Lentelstinklelis"/>
        <w:tblW w:w="9889" w:type="dxa"/>
        <w:tblLook w:val="04A0" w:firstRow="1" w:lastRow="0" w:firstColumn="1" w:lastColumn="0" w:noHBand="0" w:noVBand="1"/>
      </w:tblPr>
      <w:tblGrid>
        <w:gridCol w:w="826"/>
        <w:gridCol w:w="1834"/>
        <w:gridCol w:w="3969"/>
        <w:gridCol w:w="1843"/>
        <w:gridCol w:w="1417"/>
      </w:tblGrid>
      <w:tr w:rsidR="009063F4" w:rsidRPr="00EE7910" w14:paraId="01A66A06" w14:textId="77777777" w:rsidTr="000E5EB6">
        <w:tc>
          <w:tcPr>
            <w:tcW w:w="826" w:type="dxa"/>
          </w:tcPr>
          <w:p w14:paraId="5AD61EA5"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Eil. Nr.</w:t>
            </w:r>
          </w:p>
        </w:tc>
        <w:tc>
          <w:tcPr>
            <w:tcW w:w="1834" w:type="dxa"/>
          </w:tcPr>
          <w:p w14:paraId="636281CC"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Gatvė</w:t>
            </w:r>
          </w:p>
        </w:tc>
        <w:tc>
          <w:tcPr>
            <w:tcW w:w="3969" w:type="dxa"/>
          </w:tcPr>
          <w:p w14:paraId="551A517D"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Perėjos vieta</w:t>
            </w:r>
          </w:p>
        </w:tc>
        <w:tc>
          <w:tcPr>
            <w:tcW w:w="1843" w:type="dxa"/>
          </w:tcPr>
          <w:p w14:paraId="6DB51534"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Juostų skaičius</w:t>
            </w:r>
          </w:p>
        </w:tc>
        <w:tc>
          <w:tcPr>
            <w:tcW w:w="1417" w:type="dxa"/>
          </w:tcPr>
          <w:p w14:paraId="56FB6234"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Plotas</w:t>
            </w:r>
          </w:p>
          <w:p w14:paraId="04F3378A" w14:textId="77777777" w:rsidR="009063F4" w:rsidRPr="00EE7910" w:rsidRDefault="009063F4" w:rsidP="000E5EB6">
            <w:pPr>
              <w:jc w:val="center"/>
              <w:rPr>
                <w:rFonts w:asciiTheme="majorBidi" w:hAnsiTheme="majorBidi" w:cstheme="majorBidi"/>
                <w:b/>
                <w:sz w:val="24"/>
                <w:szCs w:val="24"/>
                <w:vertAlign w:val="superscript"/>
                <w:lang w:val="lt-LT"/>
              </w:rPr>
            </w:pPr>
            <w:r w:rsidRPr="00EE7910">
              <w:rPr>
                <w:rFonts w:asciiTheme="majorBidi" w:hAnsiTheme="majorBidi" w:cstheme="majorBidi"/>
                <w:b/>
                <w:sz w:val="24"/>
                <w:szCs w:val="24"/>
                <w:lang w:val="lt-LT"/>
              </w:rPr>
              <w:t>m</w:t>
            </w:r>
            <w:r w:rsidRPr="00EE7910">
              <w:rPr>
                <w:rFonts w:asciiTheme="majorBidi" w:hAnsiTheme="majorBidi" w:cstheme="majorBidi"/>
                <w:b/>
                <w:sz w:val="24"/>
                <w:szCs w:val="24"/>
                <w:vertAlign w:val="superscript"/>
                <w:lang w:val="lt-LT"/>
              </w:rPr>
              <w:t>2</w:t>
            </w:r>
          </w:p>
        </w:tc>
      </w:tr>
      <w:tr w:rsidR="009063F4" w:rsidRPr="00EE7910" w14:paraId="42715826" w14:textId="77777777" w:rsidTr="000E5EB6">
        <w:tc>
          <w:tcPr>
            <w:tcW w:w="826" w:type="dxa"/>
          </w:tcPr>
          <w:p w14:paraId="683E2731"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w:t>
            </w:r>
          </w:p>
        </w:tc>
        <w:tc>
          <w:tcPr>
            <w:tcW w:w="1834" w:type="dxa"/>
          </w:tcPr>
          <w:p w14:paraId="337279CA"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Budrio g. </w:t>
            </w:r>
          </w:p>
        </w:tc>
        <w:tc>
          <w:tcPr>
            <w:tcW w:w="3969" w:type="dxa"/>
          </w:tcPr>
          <w:p w14:paraId="49B70A6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 Sankryža su Dariaus ir Girėno g. </w:t>
            </w:r>
          </w:p>
          <w:p w14:paraId="0E171153" w14:textId="77777777" w:rsidR="009063F4" w:rsidRPr="00EE7910" w:rsidRDefault="009063F4" w:rsidP="000E5EB6">
            <w:pPr>
              <w:rPr>
                <w:rFonts w:asciiTheme="majorBidi" w:hAnsiTheme="majorBidi" w:cstheme="majorBidi"/>
                <w:sz w:val="24"/>
                <w:szCs w:val="24"/>
                <w:lang w:val="lt-LT"/>
              </w:rPr>
            </w:pPr>
          </w:p>
          <w:p w14:paraId="260052F4"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2) Sankryža su Vilties g. atnaujinti dvi perėjas (ant pagrindinio kelio)</w:t>
            </w:r>
          </w:p>
          <w:p w14:paraId="757B1E26"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w:t>
            </w:r>
          </w:p>
          <w:p w14:paraId="0F408AE6"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3) Ties vaikų poliklinika </w:t>
            </w:r>
          </w:p>
          <w:p w14:paraId="3A1D4D08" w14:textId="77777777" w:rsidR="009063F4" w:rsidRPr="00EE7910" w:rsidRDefault="009063F4" w:rsidP="000E5EB6">
            <w:pPr>
              <w:rPr>
                <w:rFonts w:asciiTheme="majorBidi" w:hAnsiTheme="majorBidi" w:cstheme="majorBidi"/>
                <w:sz w:val="24"/>
                <w:szCs w:val="24"/>
                <w:lang w:val="lt-LT"/>
              </w:rPr>
            </w:pPr>
          </w:p>
          <w:p w14:paraId="1120FD95"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4) Gatvės gale prie miško atnaujinti 1 juostą</w:t>
            </w:r>
          </w:p>
        </w:tc>
        <w:tc>
          <w:tcPr>
            <w:tcW w:w="1843" w:type="dxa"/>
          </w:tcPr>
          <w:p w14:paraId="39ACF028"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p w14:paraId="3A85FCC2" w14:textId="77777777" w:rsidR="009063F4" w:rsidRPr="00EE7910" w:rsidRDefault="009063F4" w:rsidP="000E5EB6">
            <w:pPr>
              <w:jc w:val="center"/>
              <w:rPr>
                <w:rFonts w:asciiTheme="majorBidi" w:hAnsiTheme="majorBidi" w:cstheme="majorBidi"/>
                <w:sz w:val="24"/>
                <w:szCs w:val="24"/>
                <w:lang w:val="lt-LT"/>
              </w:rPr>
            </w:pPr>
          </w:p>
          <w:p w14:paraId="413E6A3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7; 6</w:t>
            </w:r>
          </w:p>
          <w:p w14:paraId="127E256A" w14:textId="77777777" w:rsidR="009063F4" w:rsidRPr="00EE7910" w:rsidRDefault="009063F4" w:rsidP="000E5EB6">
            <w:pPr>
              <w:jc w:val="center"/>
              <w:rPr>
                <w:rFonts w:asciiTheme="majorBidi" w:hAnsiTheme="majorBidi" w:cstheme="majorBidi"/>
                <w:sz w:val="24"/>
                <w:szCs w:val="24"/>
                <w:lang w:val="lt-LT"/>
              </w:rPr>
            </w:pPr>
          </w:p>
          <w:p w14:paraId="0C6E0E08" w14:textId="77777777" w:rsidR="009063F4" w:rsidRPr="00EE7910" w:rsidRDefault="009063F4" w:rsidP="000E5EB6">
            <w:pPr>
              <w:jc w:val="center"/>
              <w:rPr>
                <w:rFonts w:asciiTheme="majorBidi" w:hAnsiTheme="majorBidi" w:cstheme="majorBidi"/>
                <w:sz w:val="24"/>
                <w:szCs w:val="24"/>
                <w:lang w:val="lt-LT"/>
              </w:rPr>
            </w:pPr>
          </w:p>
          <w:p w14:paraId="751CF70F"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8</w:t>
            </w:r>
          </w:p>
          <w:p w14:paraId="733EF674" w14:textId="77777777" w:rsidR="009063F4" w:rsidRPr="00EE7910" w:rsidRDefault="009063F4" w:rsidP="000E5EB6">
            <w:pPr>
              <w:jc w:val="center"/>
              <w:rPr>
                <w:rFonts w:asciiTheme="majorBidi" w:hAnsiTheme="majorBidi" w:cstheme="majorBidi"/>
                <w:sz w:val="24"/>
                <w:szCs w:val="24"/>
                <w:lang w:val="lt-LT"/>
              </w:rPr>
            </w:pPr>
          </w:p>
          <w:p w14:paraId="5181B1A8"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w:t>
            </w:r>
          </w:p>
          <w:p w14:paraId="77895B0F" w14:textId="77777777" w:rsidR="009063F4" w:rsidRPr="00EE7910" w:rsidRDefault="009063F4" w:rsidP="000E5EB6">
            <w:pPr>
              <w:jc w:val="center"/>
              <w:rPr>
                <w:rFonts w:asciiTheme="majorBidi" w:hAnsiTheme="majorBidi" w:cstheme="majorBidi"/>
                <w:sz w:val="24"/>
                <w:szCs w:val="24"/>
                <w:lang w:val="lt-LT"/>
              </w:rPr>
            </w:pPr>
          </w:p>
        </w:tc>
        <w:tc>
          <w:tcPr>
            <w:tcW w:w="1417" w:type="dxa"/>
          </w:tcPr>
          <w:p w14:paraId="6B775744"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28</w:t>
            </w:r>
          </w:p>
          <w:p w14:paraId="5C5BBF9E" w14:textId="77777777" w:rsidR="009063F4" w:rsidRPr="00EE7910" w:rsidRDefault="009063F4" w:rsidP="000E5EB6">
            <w:pPr>
              <w:jc w:val="center"/>
              <w:rPr>
                <w:rFonts w:asciiTheme="majorBidi" w:hAnsiTheme="majorBidi" w:cstheme="majorBidi"/>
                <w:sz w:val="24"/>
                <w:szCs w:val="24"/>
                <w:lang w:val="lt-LT"/>
              </w:rPr>
            </w:pPr>
          </w:p>
          <w:p w14:paraId="46D2EA3D"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19,5</w:t>
            </w:r>
          </w:p>
          <w:p w14:paraId="2470F7D6" w14:textId="77777777" w:rsidR="009063F4" w:rsidRPr="00EE7910" w:rsidRDefault="009063F4" w:rsidP="000E5EB6">
            <w:pPr>
              <w:jc w:val="center"/>
              <w:rPr>
                <w:rFonts w:asciiTheme="majorBidi" w:hAnsiTheme="majorBidi" w:cstheme="majorBidi"/>
                <w:sz w:val="24"/>
                <w:szCs w:val="24"/>
                <w:lang w:val="lt-LT"/>
              </w:rPr>
            </w:pPr>
          </w:p>
          <w:p w14:paraId="1CE07FC5" w14:textId="77777777" w:rsidR="009063F4" w:rsidRPr="00EE7910" w:rsidRDefault="009063F4" w:rsidP="000E5EB6">
            <w:pPr>
              <w:jc w:val="center"/>
              <w:rPr>
                <w:rFonts w:asciiTheme="majorBidi" w:hAnsiTheme="majorBidi" w:cstheme="majorBidi"/>
                <w:sz w:val="24"/>
                <w:szCs w:val="24"/>
                <w:lang w:val="lt-LT"/>
              </w:rPr>
            </w:pPr>
          </w:p>
          <w:p w14:paraId="6B9276CA"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12</w:t>
            </w:r>
          </w:p>
          <w:p w14:paraId="6CE4157F" w14:textId="77777777" w:rsidR="009063F4" w:rsidRPr="00EE7910" w:rsidRDefault="009063F4" w:rsidP="000E5EB6">
            <w:pPr>
              <w:jc w:val="center"/>
              <w:rPr>
                <w:rFonts w:asciiTheme="majorBidi" w:hAnsiTheme="majorBidi" w:cstheme="majorBidi"/>
                <w:sz w:val="24"/>
                <w:szCs w:val="24"/>
                <w:lang w:val="lt-LT"/>
              </w:rPr>
            </w:pPr>
          </w:p>
          <w:p w14:paraId="05199B8E"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1,5</w:t>
            </w:r>
          </w:p>
        </w:tc>
      </w:tr>
      <w:tr w:rsidR="009063F4" w:rsidRPr="00EE7910" w14:paraId="529D60D8" w14:textId="77777777" w:rsidTr="000E5EB6">
        <w:tc>
          <w:tcPr>
            <w:tcW w:w="826" w:type="dxa"/>
          </w:tcPr>
          <w:p w14:paraId="114F812D"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2</w:t>
            </w:r>
            <w:r w:rsidRPr="00EE7910">
              <w:rPr>
                <w:rFonts w:asciiTheme="majorBidi" w:hAnsiTheme="majorBidi" w:cstheme="majorBidi"/>
                <w:sz w:val="24"/>
                <w:szCs w:val="24"/>
                <w:lang w:val="lt-LT"/>
              </w:rPr>
              <w:t>.</w:t>
            </w:r>
          </w:p>
        </w:tc>
        <w:tc>
          <w:tcPr>
            <w:tcW w:w="1834" w:type="dxa"/>
          </w:tcPr>
          <w:p w14:paraId="321B46E2"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Chemikų g. </w:t>
            </w:r>
          </w:p>
        </w:tc>
        <w:tc>
          <w:tcPr>
            <w:tcW w:w="3969" w:type="dxa"/>
          </w:tcPr>
          <w:p w14:paraId="5B7B140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Ties Aušros progimnazija </w:t>
            </w:r>
          </w:p>
        </w:tc>
        <w:tc>
          <w:tcPr>
            <w:tcW w:w="1843" w:type="dxa"/>
          </w:tcPr>
          <w:p w14:paraId="1BBC5F2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6</w:t>
            </w:r>
          </w:p>
        </w:tc>
        <w:tc>
          <w:tcPr>
            <w:tcW w:w="1417" w:type="dxa"/>
          </w:tcPr>
          <w:p w14:paraId="249A683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12</w:t>
            </w:r>
          </w:p>
        </w:tc>
      </w:tr>
      <w:tr w:rsidR="009063F4" w:rsidRPr="00EE7910" w14:paraId="3FFA5DEE" w14:textId="77777777" w:rsidTr="000E5EB6">
        <w:tc>
          <w:tcPr>
            <w:tcW w:w="826" w:type="dxa"/>
          </w:tcPr>
          <w:p w14:paraId="7A992E42"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3</w:t>
            </w:r>
            <w:r w:rsidRPr="00EE7910">
              <w:rPr>
                <w:rFonts w:asciiTheme="majorBidi" w:hAnsiTheme="majorBidi" w:cstheme="majorBidi"/>
                <w:sz w:val="24"/>
                <w:szCs w:val="24"/>
                <w:lang w:val="lt-LT"/>
              </w:rPr>
              <w:t>.</w:t>
            </w:r>
          </w:p>
        </w:tc>
        <w:tc>
          <w:tcPr>
            <w:tcW w:w="1834" w:type="dxa"/>
          </w:tcPr>
          <w:p w14:paraId="61909A7A"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Cukraus g.</w:t>
            </w:r>
          </w:p>
        </w:tc>
        <w:tc>
          <w:tcPr>
            <w:tcW w:w="3969" w:type="dxa"/>
          </w:tcPr>
          <w:p w14:paraId="038327F2"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Sankryža su Pramonės g.</w:t>
            </w:r>
          </w:p>
        </w:tc>
        <w:tc>
          <w:tcPr>
            <w:tcW w:w="1843" w:type="dxa"/>
          </w:tcPr>
          <w:p w14:paraId="59A0186C"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9</w:t>
            </w:r>
          </w:p>
        </w:tc>
        <w:tc>
          <w:tcPr>
            <w:tcW w:w="1417" w:type="dxa"/>
          </w:tcPr>
          <w:p w14:paraId="6DD5D933"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13,5</w:t>
            </w:r>
          </w:p>
        </w:tc>
      </w:tr>
      <w:tr w:rsidR="009063F4" w:rsidRPr="00EE7910" w14:paraId="0FB65EA4" w14:textId="77777777" w:rsidTr="000E5EB6">
        <w:tc>
          <w:tcPr>
            <w:tcW w:w="826" w:type="dxa"/>
          </w:tcPr>
          <w:p w14:paraId="02F25C97"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4</w:t>
            </w:r>
            <w:r w:rsidRPr="00EE7910">
              <w:rPr>
                <w:rFonts w:asciiTheme="majorBidi" w:hAnsiTheme="majorBidi" w:cstheme="majorBidi"/>
                <w:sz w:val="24"/>
                <w:szCs w:val="24"/>
                <w:lang w:val="lt-LT"/>
              </w:rPr>
              <w:t>.</w:t>
            </w:r>
          </w:p>
        </w:tc>
        <w:tc>
          <w:tcPr>
            <w:tcW w:w="1834" w:type="dxa"/>
          </w:tcPr>
          <w:p w14:paraId="26D6BA44"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Gegučių g. </w:t>
            </w:r>
          </w:p>
        </w:tc>
        <w:tc>
          <w:tcPr>
            <w:tcW w:w="3969" w:type="dxa"/>
          </w:tcPr>
          <w:p w14:paraId="16B4790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Sankryža su </w:t>
            </w:r>
            <w:proofErr w:type="spellStart"/>
            <w:r w:rsidRPr="00EE7910">
              <w:rPr>
                <w:rFonts w:asciiTheme="majorBidi" w:hAnsiTheme="majorBidi" w:cstheme="majorBidi"/>
                <w:sz w:val="24"/>
                <w:szCs w:val="24"/>
                <w:lang w:val="lt-LT"/>
              </w:rPr>
              <w:t>J.Basanavičiaus</w:t>
            </w:r>
            <w:proofErr w:type="spellEnd"/>
            <w:r w:rsidRPr="00EE7910">
              <w:rPr>
                <w:rFonts w:asciiTheme="majorBidi" w:hAnsiTheme="majorBidi" w:cstheme="majorBidi"/>
                <w:sz w:val="24"/>
                <w:szCs w:val="24"/>
                <w:lang w:val="lt-LT"/>
              </w:rPr>
              <w:t xml:space="preserve"> g. </w:t>
            </w:r>
          </w:p>
        </w:tc>
        <w:tc>
          <w:tcPr>
            <w:tcW w:w="1843" w:type="dxa"/>
          </w:tcPr>
          <w:p w14:paraId="2493E679"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8,5</w:t>
            </w:r>
          </w:p>
        </w:tc>
        <w:tc>
          <w:tcPr>
            <w:tcW w:w="1417" w:type="dxa"/>
          </w:tcPr>
          <w:p w14:paraId="58FD7D2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17</w:t>
            </w:r>
          </w:p>
        </w:tc>
      </w:tr>
      <w:tr w:rsidR="009063F4" w:rsidRPr="00EE7910" w14:paraId="585AD9E3" w14:textId="77777777" w:rsidTr="000E5EB6">
        <w:tc>
          <w:tcPr>
            <w:tcW w:w="826" w:type="dxa"/>
          </w:tcPr>
          <w:p w14:paraId="62597286"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5</w:t>
            </w:r>
            <w:r w:rsidRPr="00EE7910">
              <w:rPr>
                <w:rFonts w:asciiTheme="majorBidi" w:hAnsiTheme="majorBidi" w:cstheme="majorBidi"/>
                <w:sz w:val="24"/>
                <w:szCs w:val="24"/>
                <w:lang w:val="lt-LT"/>
              </w:rPr>
              <w:t>.</w:t>
            </w:r>
          </w:p>
        </w:tc>
        <w:tc>
          <w:tcPr>
            <w:tcW w:w="1834" w:type="dxa"/>
          </w:tcPr>
          <w:p w14:paraId="1C8B5A52" w14:textId="77777777" w:rsidR="009063F4" w:rsidRPr="00EE7910" w:rsidRDefault="009063F4" w:rsidP="000E5EB6">
            <w:pPr>
              <w:rPr>
                <w:rFonts w:asciiTheme="majorBidi" w:hAnsiTheme="majorBidi" w:cstheme="majorBidi"/>
                <w:sz w:val="24"/>
                <w:szCs w:val="24"/>
                <w:lang w:val="lt-LT"/>
              </w:rPr>
            </w:pPr>
            <w:proofErr w:type="spellStart"/>
            <w:r w:rsidRPr="00EE7910">
              <w:rPr>
                <w:rFonts w:asciiTheme="majorBidi" w:hAnsiTheme="majorBidi" w:cstheme="majorBidi"/>
                <w:sz w:val="24"/>
                <w:szCs w:val="24"/>
                <w:lang w:val="lt-LT"/>
              </w:rPr>
              <w:t>Jaugelio</w:t>
            </w:r>
            <w:proofErr w:type="spellEnd"/>
            <w:r w:rsidRPr="00EE7910">
              <w:rPr>
                <w:rFonts w:asciiTheme="majorBidi" w:hAnsiTheme="majorBidi" w:cstheme="majorBidi"/>
                <w:sz w:val="24"/>
                <w:szCs w:val="24"/>
                <w:lang w:val="lt-LT"/>
              </w:rPr>
              <w:t xml:space="preserve"> </w:t>
            </w:r>
            <w:proofErr w:type="spellStart"/>
            <w:r w:rsidRPr="00EE7910">
              <w:rPr>
                <w:rFonts w:asciiTheme="majorBidi" w:hAnsiTheme="majorBidi" w:cstheme="majorBidi"/>
                <w:sz w:val="24"/>
                <w:szCs w:val="24"/>
                <w:lang w:val="lt-LT"/>
              </w:rPr>
              <w:t>Telegos</w:t>
            </w:r>
            <w:proofErr w:type="spellEnd"/>
            <w:r w:rsidRPr="00EE7910">
              <w:rPr>
                <w:rFonts w:asciiTheme="majorBidi" w:hAnsiTheme="majorBidi" w:cstheme="majorBidi"/>
                <w:sz w:val="24"/>
                <w:szCs w:val="24"/>
                <w:lang w:val="lt-LT"/>
              </w:rPr>
              <w:t xml:space="preserve"> g. </w:t>
            </w:r>
          </w:p>
        </w:tc>
        <w:tc>
          <w:tcPr>
            <w:tcW w:w="3969" w:type="dxa"/>
          </w:tcPr>
          <w:p w14:paraId="2914B4E3"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Sankryža su Josvainių g. </w:t>
            </w:r>
          </w:p>
        </w:tc>
        <w:tc>
          <w:tcPr>
            <w:tcW w:w="1843" w:type="dxa"/>
          </w:tcPr>
          <w:p w14:paraId="1A6C2BAE"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2 vnt.:</w:t>
            </w:r>
          </w:p>
          <w:p w14:paraId="42D46310"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 9</w:t>
            </w:r>
          </w:p>
        </w:tc>
        <w:tc>
          <w:tcPr>
            <w:tcW w:w="1417" w:type="dxa"/>
          </w:tcPr>
          <w:p w14:paraId="68E9472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32</w:t>
            </w:r>
          </w:p>
        </w:tc>
      </w:tr>
      <w:tr w:rsidR="009063F4" w:rsidRPr="00EE7910" w14:paraId="70650179" w14:textId="77777777" w:rsidTr="000E5EB6">
        <w:tc>
          <w:tcPr>
            <w:tcW w:w="826" w:type="dxa"/>
          </w:tcPr>
          <w:p w14:paraId="3065C0F1"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6</w:t>
            </w:r>
            <w:r w:rsidRPr="00EE7910">
              <w:rPr>
                <w:rFonts w:asciiTheme="majorBidi" w:hAnsiTheme="majorBidi" w:cstheme="majorBidi"/>
                <w:sz w:val="24"/>
                <w:szCs w:val="24"/>
                <w:lang w:val="lt-LT"/>
              </w:rPr>
              <w:t>.</w:t>
            </w:r>
          </w:p>
        </w:tc>
        <w:tc>
          <w:tcPr>
            <w:tcW w:w="1834" w:type="dxa"/>
          </w:tcPr>
          <w:p w14:paraId="4AA7B17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Josvainių g. </w:t>
            </w:r>
          </w:p>
        </w:tc>
        <w:tc>
          <w:tcPr>
            <w:tcW w:w="3969" w:type="dxa"/>
          </w:tcPr>
          <w:p w14:paraId="1E50333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 Sankryža su </w:t>
            </w:r>
            <w:proofErr w:type="spellStart"/>
            <w:r w:rsidRPr="00EE7910">
              <w:rPr>
                <w:rFonts w:asciiTheme="majorBidi" w:hAnsiTheme="majorBidi" w:cstheme="majorBidi"/>
                <w:sz w:val="24"/>
                <w:szCs w:val="24"/>
                <w:lang w:val="lt-LT"/>
              </w:rPr>
              <w:t>Jaugelio</w:t>
            </w:r>
            <w:proofErr w:type="spellEnd"/>
            <w:r w:rsidRPr="00EE7910">
              <w:rPr>
                <w:rFonts w:asciiTheme="majorBidi" w:hAnsiTheme="majorBidi" w:cstheme="majorBidi"/>
                <w:sz w:val="24"/>
                <w:szCs w:val="24"/>
                <w:lang w:val="lt-LT"/>
              </w:rPr>
              <w:t xml:space="preserve">  </w:t>
            </w:r>
            <w:proofErr w:type="spellStart"/>
            <w:r w:rsidRPr="00EE7910">
              <w:rPr>
                <w:rFonts w:asciiTheme="majorBidi" w:hAnsiTheme="majorBidi" w:cstheme="majorBidi"/>
                <w:sz w:val="24"/>
                <w:szCs w:val="24"/>
                <w:lang w:val="lt-LT"/>
              </w:rPr>
              <w:t>Telegos</w:t>
            </w:r>
            <w:proofErr w:type="spellEnd"/>
            <w:r w:rsidRPr="00EE7910">
              <w:rPr>
                <w:rFonts w:asciiTheme="majorBidi" w:hAnsiTheme="majorBidi" w:cstheme="majorBidi"/>
                <w:sz w:val="24"/>
                <w:szCs w:val="24"/>
                <w:lang w:val="lt-LT"/>
              </w:rPr>
              <w:t xml:space="preserve"> g.</w:t>
            </w:r>
          </w:p>
          <w:p w14:paraId="05C9B108" w14:textId="77777777" w:rsidR="009063F4" w:rsidRPr="00EE7910" w:rsidRDefault="009063F4" w:rsidP="000E5EB6">
            <w:pPr>
              <w:rPr>
                <w:rFonts w:asciiTheme="majorBidi" w:hAnsiTheme="majorBidi" w:cstheme="majorBidi"/>
                <w:sz w:val="24"/>
                <w:szCs w:val="24"/>
                <w:lang w:val="lt-LT"/>
              </w:rPr>
            </w:pPr>
          </w:p>
          <w:p w14:paraId="25993089" w14:textId="77777777" w:rsidR="009063F4" w:rsidRPr="00EE7910" w:rsidRDefault="009063F4" w:rsidP="000E5EB6">
            <w:pPr>
              <w:rPr>
                <w:rFonts w:asciiTheme="majorBidi" w:hAnsiTheme="majorBidi" w:cstheme="majorBidi"/>
                <w:sz w:val="24"/>
                <w:szCs w:val="24"/>
                <w:lang w:val="lt-LT"/>
              </w:rPr>
            </w:pPr>
          </w:p>
          <w:p w14:paraId="00E7CD31" w14:textId="77777777" w:rsidR="009063F4" w:rsidRPr="00EE7910" w:rsidRDefault="009063F4" w:rsidP="000E5EB6">
            <w:pPr>
              <w:rPr>
                <w:rFonts w:asciiTheme="majorBidi" w:hAnsiTheme="majorBidi" w:cstheme="majorBidi"/>
                <w:sz w:val="24"/>
                <w:szCs w:val="24"/>
                <w:lang w:val="lt-LT"/>
              </w:rPr>
            </w:pPr>
          </w:p>
          <w:p w14:paraId="57B786F9"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2) Prie pėsčiųjų tako</w:t>
            </w:r>
          </w:p>
        </w:tc>
        <w:tc>
          <w:tcPr>
            <w:tcW w:w="1843" w:type="dxa"/>
          </w:tcPr>
          <w:p w14:paraId="36C1E4D0"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8,5 ir viena ištisinė juosta </w:t>
            </w:r>
            <w:r>
              <w:rPr>
                <w:rFonts w:asciiTheme="majorBidi" w:hAnsiTheme="majorBidi" w:cstheme="majorBidi"/>
                <w:sz w:val="24"/>
                <w:szCs w:val="24"/>
                <w:lang w:val="lt-LT"/>
              </w:rPr>
              <w:t xml:space="preserve">0,5 m </w:t>
            </w:r>
            <w:r w:rsidRPr="00EE7910">
              <w:rPr>
                <w:rFonts w:asciiTheme="majorBidi" w:hAnsiTheme="majorBidi" w:cstheme="majorBidi"/>
                <w:sz w:val="24"/>
                <w:szCs w:val="24"/>
                <w:lang w:val="lt-LT"/>
              </w:rPr>
              <w:t>x</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3</w:t>
            </w:r>
            <w:r>
              <w:rPr>
                <w:rFonts w:asciiTheme="majorBidi" w:hAnsiTheme="majorBidi" w:cstheme="majorBidi"/>
                <w:sz w:val="24"/>
                <w:szCs w:val="24"/>
                <w:lang w:val="lt-LT"/>
              </w:rPr>
              <w:t xml:space="preserve"> m</w:t>
            </w:r>
          </w:p>
          <w:p w14:paraId="4773C326" w14:textId="77777777" w:rsidR="009063F4" w:rsidRPr="00EE7910" w:rsidRDefault="009063F4" w:rsidP="000E5EB6">
            <w:pPr>
              <w:jc w:val="center"/>
              <w:rPr>
                <w:rFonts w:asciiTheme="majorBidi" w:hAnsiTheme="majorBidi" w:cstheme="majorBidi"/>
                <w:sz w:val="24"/>
                <w:szCs w:val="24"/>
                <w:lang w:val="lt-LT"/>
              </w:rPr>
            </w:pPr>
          </w:p>
          <w:p w14:paraId="3F125C80"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tc>
        <w:tc>
          <w:tcPr>
            <w:tcW w:w="1417" w:type="dxa"/>
          </w:tcPr>
          <w:p w14:paraId="3E737038"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18,5</w:t>
            </w:r>
          </w:p>
          <w:p w14:paraId="6DA4E663" w14:textId="77777777" w:rsidR="009063F4" w:rsidRPr="00EE7910" w:rsidRDefault="009063F4" w:rsidP="000E5EB6">
            <w:pPr>
              <w:jc w:val="center"/>
              <w:rPr>
                <w:rFonts w:asciiTheme="majorBidi" w:hAnsiTheme="majorBidi" w:cstheme="majorBidi"/>
                <w:sz w:val="24"/>
                <w:szCs w:val="24"/>
                <w:lang w:val="lt-LT"/>
              </w:rPr>
            </w:pPr>
          </w:p>
          <w:p w14:paraId="6A276032" w14:textId="77777777" w:rsidR="009063F4" w:rsidRPr="00EE7910" w:rsidRDefault="009063F4" w:rsidP="000E5EB6">
            <w:pPr>
              <w:jc w:val="center"/>
              <w:rPr>
                <w:rFonts w:asciiTheme="majorBidi" w:hAnsiTheme="majorBidi" w:cstheme="majorBidi"/>
                <w:sz w:val="24"/>
                <w:szCs w:val="24"/>
                <w:lang w:val="lt-LT"/>
              </w:rPr>
            </w:pPr>
          </w:p>
          <w:p w14:paraId="03A23E4D" w14:textId="77777777" w:rsidR="009063F4" w:rsidRPr="00EE7910" w:rsidRDefault="009063F4" w:rsidP="000E5EB6">
            <w:pPr>
              <w:jc w:val="center"/>
              <w:rPr>
                <w:rFonts w:asciiTheme="majorBidi" w:hAnsiTheme="majorBidi" w:cstheme="majorBidi"/>
                <w:sz w:val="24"/>
                <w:szCs w:val="24"/>
                <w:lang w:val="lt-LT"/>
              </w:rPr>
            </w:pPr>
          </w:p>
          <w:p w14:paraId="023CC52D"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tc>
      </w:tr>
      <w:tr w:rsidR="009063F4" w:rsidRPr="00EE7910" w14:paraId="47BA7148" w14:textId="77777777" w:rsidTr="000E5EB6">
        <w:tc>
          <w:tcPr>
            <w:tcW w:w="826" w:type="dxa"/>
          </w:tcPr>
          <w:p w14:paraId="6DF66CA7"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7</w:t>
            </w:r>
            <w:r w:rsidRPr="00EE7910">
              <w:rPr>
                <w:rFonts w:asciiTheme="majorBidi" w:hAnsiTheme="majorBidi" w:cstheme="majorBidi"/>
                <w:sz w:val="24"/>
                <w:szCs w:val="24"/>
                <w:lang w:val="lt-LT"/>
              </w:rPr>
              <w:t>.</w:t>
            </w:r>
          </w:p>
        </w:tc>
        <w:tc>
          <w:tcPr>
            <w:tcW w:w="1834" w:type="dxa"/>
          </w:tcPr>
          <w:p w14:paraId="21B33097"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A. </w:t>
            </w:r>
            <w:proofErr w:type="spellStart"/>
            <w:r w:rsidRPr="00EE7910">
              <w:rPr>
                <w:rFonts w:asciiTheme="majorBidi" w:hAnsiTheme="majorBidi" w:cstheme="majorBidi"/>
                <w:sz w:val="24"/>
                <w:szCs w:val="24"/>
                <w:lang w:val="lt-LT"/>
              </w:rPr>
              <w:t>Kanapinsko</w:t>
            </w:r>
            <w:proofErr w:type="spellEnd"/>
            <w:r w:rsidRPr="00EE7910">
              <w:rPr>
                <w:rFonts w:asciiTheme="majorBidi" w:hAnsiTheme="majorBidi" w:cstheme="majorBidi"/>
                <w:sz w:val="24"/>
                <w:szCs w:val="24"/>
                <w:lang w:val="lt-LT"/>
              </w:rPr>
              <w:t xml:space="preserve"> g. </w:t>
            </w:r>
          </w:p>
        </w:tc>
        <w:tc>
          <w:tcPr>
            <w:tcW w:w="3969" w:type="dxa"/>
          </w:tcPr>
          <w:p w14:paraId="725BD650"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1) Sankryža su Rasos g.</w:t>
            </w:r>
          </w:p>
          <w:p w14:paraId="4839A383"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w:t>
            </w:r>
          </w:p>
          <w:p w14:paraId="6642BA85"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2) Sankryža su </w:t>
            </w:r>
            <w:proofErr w:type="spellStart"/>
            <w:r w:rsidRPr="00EE7910">
              <w:rPr>
                <w:rFonts w:asciiTheme="majorBidi" w:hAnsiTheme="majorBidi" w:cstheme="majorBidi"/>
                <w:sz w:val="24"/>
                <w:szCs w:val="24"/>
                <w:lang w:val="lt-LT"/>
              </w:rPr>
              <w:t>Janušavos</w:t>
            </w:r>
            <w:proofErr w:type="spellEnd"/>
            <w:r w:rsidRPr="00EE7910">
              <w:rPr>
                <w:rFonts w:asciiTheme="majorBidi" w:hAnsiTheme="majorBidi" w:cstheme="majorBidi"/>
                <w:sz w:val="24"/>
                <w:szCs w:val="24"/>
                <w:lang w:val="lt-LT"/>
              </w:rPr>
              <w:t xml:space="preserve"> g. </w:t>
            </w:r>
          </w:p>
          <w:p w14:paraId="28FA69AB"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w:t>
            </w:r>
          </w:p>
          <w:p w14:paraId="29B4876F"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3) Prie Gegučių žiedo </w:t>
            </w:r>
          </w:p>
        </w:tc>
        <w:tc>
          <w:tcPr>
            <w:tcW w:w="1843" w:type="dxa"/>
          </w:tcPr>
          <w:p w14:paraId="0DBC7DA7"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p w14:paraId="132D185B" w14:textId="77777777" w:rsidR="009063F4" w:rsidRPr="00EE7910" w:rsidRDefault="009063F4" w:rsidP="000E5EB6">
            <w:pPr>
              <w:jc w:val="center"/>
              <w:rPr>
                <w:rFonts w:asciiTheme="majorBidi" w:hAnsiTheme="majorBidi" w:cstheme="majorBidi"/>
                <w:sz w:val="24"/>
                <w:szCs w:val="24"/>
                <w:lang w:val="lt-LT"/>
              </w:rPr>
            </w:pPr>
          </w:p>
          <w:p w14:paraId="440C26BC"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p w14:paraId="2136E5AC" w14:textId="77777777" w:rsidR="009063F4" w:rsidRPr="00EE7910" w:rsidRDefault="009063F4" w:rsidP="000E5EB6">
            <w:pPr>
              <w:jc w:val="center"/>
              <w:rPr>
                <w:rFonts w:asciiTheme="majorBidi" w:hAnsiTheme="majorBidi" w:cstheme="majorBidi"/>
                <w:sz w:val="24"/>
                <w:szCs w:val="24"/>
                <w:lang w:val="lt-LT"/>
              </w:rPr>
            </w:pPr>
          </w:p>
          <w:p w14:paraId="5215B620"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11</w:t>
            </w:r>
          </w:p>
        </w:tc>
        <w:tc>
          <w:tcPr>
            <w:tcW w:w="1417" w:type="dxa"/>
          </w:tcPr>
          <w:p w14:paraId="25F8BDC5"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p w14:paraId="529507BB" w14:textId="77777777" w:rsidR="009063F4" w:rsidRPr="00EE7910" w:rsidRDefault="009063F4" w:rsidP="000E5EB6">
            <w:pPr>
              <w:jc w:val="center"/>
              <w:rPr>
                <w:rFonts w:asciiTheme="majorBidi" w:hAnsiTheme="majorBidi" w:cstheme="majorBidi"/>
                <w:sz w:val="24"/>
                <w:szCs w:val="24"/>
                <w:lang w:val="lt-LT"/>
              </w:rPr>
            </w:pPr>
          </w:p>
          <w:p w14:paraId="3A56709E"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p w14:paraId="212B3584" w14:textId="77777777" w:rsidR="009063F4" w:rsidRPr="00EE7910" w:rsidRDefault="009063F4" w:rsidP="000E5EB6">
            <w:pPr>
              <w:jc w:val="center"/>
              <w:rPr>
                <w:rFonts w:asciiTheme="majorBidi" w:hAnsiTheme="majorBidi" w:cstheme="majorBidi"/>
                <w:sz w:val="24"/>
                <w:szCs w:val="24"/>
                <w:lang w:val="lt-LT"/>
              </w:rPr>
            </w:pPr>
          </w:p>
          <w:p w14:paraId="11B0D3CF"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22</w:t>
            </w:r>
          </w:p>
        </w:tc>
      </w:tr>
      <w:tr w:rsidR="009063F4" w:rsidRPr="00EE7910" w14:paraId="32A42687" w14:textId="77777777" w:rsidTr="000E5EB6">
        <w:tc>
          <w:tcPr>
            <w:tcW w:w="826" w:type="dxa"/>
          </w:tcPr>
          <w:p w14:paraId="5698C320"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8</w:t>
            </w:r>
            <w:r w:rsidRPr="00EE7910">
              <w:rPr>
                <w:rFonts w:asciiTheme="majorBidi" w:hAnsiTheme="majorBidi" w:cstheme="majorBidi"/>
                <w:sz w:val="24"/>
                <w:szCs w:val="24"/>
                <w:lang w:val="lt-LT"/>
              </w:rPr>
              <w:t>.</w:t>
            </w:r>
          </w:p>
        </w:tc>
        <w:tc>
          <w:tcPr>
            <w:tcW w:w="1834" w:type="dxa"/>
          </w:tcPr>
          <w:p w14:paraId="3D829903"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Knypavos g. </w:t>
            </w:r>
          </w:p>
        </w:tc>
        <w:tc>
          <w:tcPr>
            <w:tcW w:w="3969" w:type="dxa"/>
          </w:tcPr>
          <w:p w14:paraId="5634E1A1"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Sankryža su </w:t>
            </w:r>
            <w:proofErr w:type="spellStart"/>
            <w:r w:rsidRPr="00EE7910">
              <w:rPr>
                <w:rFonts w:asciiTheme="majorBidi" w:hAnsiTheme="majorBidi" w:cstheme="majorBidi"/>
                <w:sz w:val="24"/>
                <w:szCs w:val="24"/>
                <w:lang w:val="lt-LT"/>
              </w:rPr>
              <w:t>J.Basanavičiaus</w:t>
            </w:r>
            <w:proofErr w:type="spellEnd"/>
            <w:r w:rsidRPr="00EE7910">
              <w:rPr>
                <w:rFonts w:asciiTheme="majorBidi" w:hAnsiTheme="majorBidi" w:cstheme="majorBidi"/>
                <w:sz w:val="24"/>
                <w:szCs w:val="24"/>
                <w:lang w:val="lt-LT"/>
              </w:rPr>
              <w:t xml:space="preserve"> g. </w:t>
            </w:r>
          </w:p>
        </w:tc>
        <w:tc>
          <w:tcPr>
            <w:tcW w:w="1843" w:type="dxa"/>
          </w:tcPr>
          <w:p w14:paraId="45C0B9A6"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26 </w:t>
            </w:r>
            <w:r>
              <w:rPr>
                <w:rFonts w:asciiTheme="majorBidi" w:hAnsiTheme="majorBidi" w:cstheme="majorBidi"/>
                <w:sz w:val="24"/>
                <w:szCs w:val="24"/>
                <w:lang w:val="lt-LT"/>
              </w:rPr>
              <w:t>stačiakampiai</w:t>
            </w:r>
            <w:r w:rsidRPr="00EE7910">
              <w:rPr>
                <w:rFonts w:asciiTheme="majorBidi" w:hAnsiTheme="majorBidi" w:cstheme="majorBidi"/>
                <w:sz w:val="24"/>
                <w:szCs w:val="24"/>
                <w:lang w:val="lt-LT"/>
              </w:rPr>
              <w:t xml:space="preserve"> </w:t>
            </w:r>
            <w:r>
              <w:rPr>
                <w:rFonts w:asciiTheme="majorBidi" w:hAnsiTheme="majorBidi" w:cstheme="majorBidi"/>
                <w:sz w:val="24"/>
                <w:szCs w:val="24"/>
                <w:lang w:val="lt-LT"/>
              </w:rPr>
              <w:t xml:space="preserve">0,2 m </w:t>
            </w:r>
            <w:r w:rsidRPr="00EE7910">
              <w:rPr>
                <w:rFonts w:asciiTheme="majorBidi" w:hAnsiTheme="majorBidi" w:cstheme="majorBidi"/>
                <w:sz w:val="24"/>
                <w:szCs w:val="24"/>
                <w:lang w:val="lt-LT"/>
              </w:rPr>
              <w:t>×</w:t>
            </w:r>
            <w:r>
              <w:rPr>
                <w:rFonts w:asciiTheme="majorBidi" w:hAnsiTheme="majorBidi" w:cstheme="majorBidi"/>
                <w:sz w:val="24"/>
                <w:szCs w:val="24"/>
                <w:lang w:val="lt-LT"/>
              </w:rPr>
              <w:t>0,5 m</w:t>
            </w:r>
            <w:r w:rsidRPr="00EE7910">
              <w:rPr>
                <w:rFonts w:asciiTheme="majorBidi" w:hAnsiTheme="majorBidi" w:cstheme="majorBidi"/>
                <w:sz w:val="24"/>
                <w:szCs w:val="24"/>
                <w:lang w:val="lt-LT"/>
              </w:rPr>
              <w:t>, ištisinė j</w:t>
            </w:r>
            <w:r>
              <w:rPr>
                <w:rFonts w:asciiTheme="majorBidi" w:hAnsiTheme="majorBidi" w:cstheme="majorBidi"/>
                <w:sz w:val="24"/>
                <w:szCs w:val="24"/>
                <w:lang w:val="lt-LT"/>
              </w:rPr>
              <w:t>uosta</w:t>
            </w:r>
          </w:p>
          <w:p w14:paraId="0D9EFF2F"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0,</w:t>
            </w:r>
            <w:r w:rsidRPr="00EE7910">
              <w:rPr>
                <w:rFonts w:asciiTheme="majorBidi" w:hAnsiTheme="majorBidi" w:cstheme="majorBidi"/>
                <w:sz w:val="24"/>
                <w:szCs w:val="24"/>
                <w:lang w:val="lt-LT"/>
              </w:rPr>
              <w:t>5</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8</w:t>
            </w:r>
            <w:r>
              <w:rPr>
                <w:rFonts w:asciiTheme="majorBidi" w:hAnsiTheme="majorBidi" w:cstheme="majorBidi"/>
                <w:sz w:val="24"/>
                <w:szCs w:val="24"/>
                <w:lang w:val="lt-LT"/>
              </w:rPr>
              <w:t xml:space="preserve"> m</w:t>
            </w:r>
          </w:p>
        </w:tc>
        <w:tc>
          <w:tcPr>
            <w:tcW w:w="1417" w:type="dxa"/>
          </w:tcPr>
          <w:p w14:paraId="27B05470"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6,6</w:t>
            </w:r>
          </w:p>
        </w:tc>
      </w:tr>
      <w:tr w:rsidR="009063F4" w:rsidRPr="00EE7910" w14:paraId="05B7E755" w14:textId="77777777" w:rsidTr="000E5EB6">
        <w:tc>
          <w:tcPr>
            <w:tcW w:w="826" w:type="dxa"/>
          </w:tcPr>
          <w:p w14:paraId="5E66DAB7"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9</w:t>
            </w:r>
            <w:r w:rsidRPr="00EE7910">
              <w:rPr>
                <w:rFonts w:asciiTheme="majorBidi" w:hAnsiTheme="majorBidi" w:cstheme="majorBidi"/>
                <w:sz w:val="24"/>
                <w:szCs w:val="24"/>
                <w:lang w:val="lt-LT"/>
              </w:rPr>
              <w:t>.</w:t>
            </w:r>
          </w:p>
        </w:tc>
        <w:tc>
          <w:tcPr>
            <w:tcW w:w="1834" w:type="dxa"/>
          </w:tcPr>
          <w:p w14:paraId="2AE177DF"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Lakštingalų g.</w:t>
            </w:r>
          </w:p>
        </w:tc>
        <w:tc>
          <w:tcPr>
            <w:tcW w:w="3969" w:type="dxa"/>
          </w:tcPr>
          <w:p w14:paraId="26C0743D"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Sankryža su J. Basanavičiaus g.</w:t>
            </w:r>
          </w:p>
        </w:tc>
        <w:tc>
          <w:tcPr>
            <w:tcW w:w="1843" w:type="dxa"/>
          </w:tcPr>
          <w:p w14:paraId="403813EA"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62 </w:t>
            </w:r>
            <w:r>
              <w:rPr>
                <w:rFonts w:asciiTheme="majorBidi" w:hAnsiTheme="majorBidi" w:cstheme="majorBidi"/>
                <w:sz w:val="24"/>
                <w:szCs w:val="24"/>
                <w:lang w:val="lt-LT"/>
              </w:rPr>
              <w:t>stačiakampiai</w:t>
            </w:r>
            <w:r w:rsidRPr="00EE7910">
              <w:rPr>
                <w:rFonts w:asciiTheme="majorBidi" w:hAnsiTheme="majorBidi" w:cstheme="majorBidi"/>
                <w:sz w:val="24"/>
                <w:szCs w:val="24"/>
                <w:lang w:val="lt-LT"/>
              </w:rPr>
              <w:t xml:space="preserve"> 0,6</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x</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0,6</w:t>
            </w:r>
            <w:r>
              <w:rPr>
                <w:rFonts w:asciiTheme="majorBidi" w:hAnsiTheme="majorBidi" w:cstheme="majorBidi"/>
                <w:sz w:val="24"/>
                <w:szCs w:val="24"/>
                <w:lang w:val="lt-LT"/>
              </w:rPr>
              <w:t xml:space="preserve"> m</w:t>
            </w:r>
            <w:r w:rsidRPr="00EE7910">
              <w:rPr>
                <w:rFonts w:asciiTheme="majorBidi" w:hAnsiTheme="majorBidi" w:cstheme="majorBidi"/>
                <w:sz w:val="24"/>
                <w:szCs w:val="24"/>
                <w:lang w:val="lt-LT"/>
              </w:rPr>
              <w:t>,</w:t>
            </w:r>
          </w:p>
          <w:p w14:paraId="4260C3FC" w14:textId="77777777" w:rsidR="009063F4"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Ištisinė linija </w:t>
            </w:r>
          </w:p>
          <w:p w14:paraId="154B7B6F"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3</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x</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0,5</w:t>
            </w:r>
            <w:r>
              <w:rPr>
                <w:rFonts w:asciiTheme="majorBidi" w:hAnsiTheme="majorBidi" w:cstheme="majorBidi"/>
                <w:sz w:val="24"/>
                <w:szCs w:val="24"/>
                <w:lang w:val="lt-LT"/>
              </w:rPr>
              <w:t xml:space="preserve"> m</w:t>
            </w:r>
          </w:p>
        </w:tc>
        <w:tc>
          <w:tcPr>
            <w:tcW w:w="1417" w:type="dxa"/>
          </w:tcPr>
          <w:p w14:paraId="0BCAFF7C"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23,82</w:t>
            </w:r>
          </w:p>
        </w:tc>
      </w:tr>
      <w:tr w:rsidR="009063F4" w:rsidRPr="00EE7910" w14:paraId="6A41974A" w14:textId="77777777" w:rsidTr="000E5EB6">
        <w:tc>
          <w:tcPr>
            <w:tcW w:w="826" w:type="dxa"/>
          </w:tcPr>
          <w:p w14:paraId="7B324C97"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10</w:t>
            </w:r>
            <w:r w:rsidRPr="00EE7910">
              <w:rPr>
                <w:rFonts w:asciiTheme="majorBidi" w:hAnsiTheme="majorBidi" w:cstheme="majorBidi"/>
                <w:sz w:val="24"/>
                <w:szCs w:val="24"/>
                <w:lang w:val="lt-LT"/>
              </w:rPr>
              <w:t>.</w:t>
            </w:r>
          </w:p>
        </w:tc>
        <w:tc>
          <w:tcPr>
            <w:tcW w:w="1834" w:type="dxa"/>
          </w:tcPr>
          <w:p w14:paraId="53B13D35"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Liaudies g. </w:t>
            </w:r>
          </w:p>
        </w:tc>
        <w:tc>
          <w:tcPr>
            <w:tcW w:w="3969" w:type="dxa"/>
          </w:tcPr>
          <w:p w14:paraId="5185F9F0"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 Sankryža su A. </w:t>
            </w:r>
            <w:proofErr w:type="spellStart"/>
            <w:r w:rsidRPr="00EE7910">
              <w:rPr>
                <w:rFonts w:asciiTheme="majorBidi" w:hAnsiTheme="majorBidi" w:cstheme="majorBidi"/>
                <w:sz w:val="24"/>
                <w:szCs w:val="24"/>
                <w:lang w:val="lt-LT"/>
              </w:rPr>
              <w:t>Kanapinsko</w:t>
            </w:r>
            <w:proofErr w:type="spellEnd"/>
            <w:r w:rsidRPr="00EE7910">
              <w:rPr>
                <w:rFonts w:asciiTheme="majorBidi" w:hAnsiTheme="majorBidi" w:cstheme="majorBidi"/>
                <w:sz w:val="24"/>
                <w:szCs w:val="24"/>
                <w:lang w:val="lt-LT"/>
              </w:rPr>
              <w:t xml:space="preserve"> g. (žiedas) </w:t>
            </w:r>
          </w:p>
          <w:p w14:paraId="1BD2444E"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2) Sankryža su Chemikų g. </w:t>
            </w:r>
          </w:p>
        </w:tc>
        <w:tc>
          <w:tcPr>
            <w:tcW w:w="1843" w:type="dxa"/>
          </w:tcPr>
          <w:p w14:paraId="6C932F30"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11</w:t>
            </w:r>
          </w:p>
          <w:p w14:paraId="65862FE2" w14:textId="77777777" w:rsidR="009063F4" w:rsidRPr="00EE7910" w:rsidRDefault="009063F4" w:rsidP="000E5EB6">
            <w:pPr>
              <w:jc w:val="center"/>
              <w:rPr>
                <w:rFonts w:asciiTheme="majorBidi" w:hAnsiTheme="majorBidi" w:cstheme="majorBidi"/>
                <w:sz w:val="24"/>
                <w:szCs w:val="24"/>
                <w:lang w:val="lt-LT"/>
              </w:rPr>
            </w:pPr>
          </w:p>
          <w:p w14:paraId="67E7DD39" w14:textId="77777777" w:rsidR="009063F4"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13 </w:t>
            </w:r>
          </w:p>
          <w:p w14:paraId="451EB1A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lastRenderedPageBreak/>
              <w:t xml:space="preserve">66 </w:t>
            </w:r>
            <w:r>
              <w:rPr>
                <w:rFonts w:asciiTheme="majorBidi" w:hAnsiTheme="majorBidi" w:cstheme="majorBidi"/>
                <w:sz w:val="24"/>
                <w:szCs w:val="24"/>
                <w:lang w:val="lt-LT"/>
              </w:rPr>
              <w:t>stačiakampiai</w:t>
            </w:r>
            <w:r w:rsidRPr="00EE7910">
              <w:rPr>
                <w:rFonts w:asciiTheme="majorBidi" w:hAnsiTheme="majorBidi" w:cstheme="majorBidi"/>
                <w:sz w:val="24"/>
                <w:szCs w:val="24"/>
                <w:lang w:val="lt-LT"/>
              </w:rPr>
              <w:t xml:space="preserve"> 0,5</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x0,3</w:t>
            </w:r>
            <w:r>
              <w:rPr>
                <w:rFonts w:asciiTheme="majorBidi" w:hAnsiTheme="majorBidi" w:cstheme="majorBidi"/>
                <w:sz w:val="24"/>
                <w:szCs w:val="24"/>
                <w:lang w:val="lt-LT"/>
              </w:rPr>
              <w:t xml:space="preserve"> m</w:t>
            </w:r>
          </w:p>
        </w:tc>
        <w:tc>
          <w:tcPr>
            <w:tcW w:w="1417" w:type="dxa"/>
          </w:tcPr>
          <w:p w14:paraId="4592BE6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lastRenderedPageBreak/>
              <w:t>22</w:t>
            </w:r>
          </w:p>
          <w:p w14:paraId="299FEBC9" w14:textId="77777777" w:rsidR="009063F4" w:rsidRPr="00EE7910" w:rsidRDefault="009063F4" w:rsidP="000E5EB6">
            <w:pPr>
              <w:jc w:val="center"/>
              <w:rPr>
                <w:rFonts w:asciiTheme="majorBidi" w:hAnsiTheme="majorBidi" w:cstheme="majorBidi"/>
                <w:sz w:val="24"/>
                <w:szCs w:val="24"/>
                <w:lang w:val="lt-LT"/>
              </w:rPr>
            </w:pPr>
          </w:p>
          <w:p w14:paraId="77253A7C"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35,9</w:t>
            </w:r>
          </w:p>
        </w:tc>
      </w:tr>
      <w:tr w:rsidR="009063F4" w:rsidRPr="00EE7910" w14:paraId="7781A2D0" w14:textId="77777777" w:rsidTr="000E5EB6">
        <w:tc>
          <w:tcPr>
            <w:tcW w:w="826" w:type="dxa"/>
          </w:tcPr>
          <w:p w14:paraId="7155CF9E"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11</w:t>
            </w:r>
            <w:r w:rsidRPr="00EE7910">
              <w:rPr>
                <w:rFonts w:asciiTheme="majorBidi" w:hAnsiTheme="majorBidi" w:cstheme="majorBidi"/>
                <w:sz w:val="24"/>
                <w:szCs w:val="24"/>
                <w:lang w:val="lt-LT"/>
              </w:rPr>
              <w:t>.</w:t>
            </w:r>
          </w:p>
        </w:tc>
        <w:tc>
          <w:tcPr>
            <w:tcW w:w="1834" w:type="dxa"/>
          </w:tcPr>
          <w:p w14:paraId="040AC32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Liepų alėja</w:t>
            </w:r>
          </w:p>
        </w:tc>
        <w:tc>
          <w:tcPr>
            <w:tcW w:w="3969" w:type="dxa"/>
          </w:tcPr>
          <w:p w14:paraId="2BED989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Prie vaikų žaidimo aikštelės</w:t>
            </w:r>
          </w:p>
        </w:tc>
        <w:tc>
          <w:tcPr>
            <w:tcW w:w="1843" w:type="dxa"/>
          </w:tcPr>
          <w:p w14:paraId="5503C87F"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46 </w:t>
            </w:r>
            <w:r>
              <w:rPr>
                <w:rFonts w:asciiTheme="majorBidi" w:hAnsiTheme="majorBidi" w:cstheme="majorBidi"/>
                <w:sz w:val="24"/>
                <w:szCs w:val="24"/>
                <w:lang w:val="lt-LT"/>
              </w:rPr>
              <w:t>stačiakampiai</w:t>
            </w:r>
            <w:r w:rsidRPr="00EE7910">
              <w:rPr>
                <w:rFonts w:asciiTheme="majorBidi" w:hAnsiTheme="majorBidi" w:cstheme="majorBidi"/>
                <w:sz w:val="24"/>
                <w:szCs w:val="24"/>
                <w:lang w:val="lt-LT"/>
              </w:rPr>
              <w:t xml:space="preserve"> </w:t>
            </w:r>
            <w:r>
              <w:rPr>
                <w:rFonts w:asciiTheme="majorBidi" w:hAnsiTheme="majorBidi" w:cstheme="majorBidi"/>
                <w:sz w:val="24"/>
                <w:szCs w:val="24"/>
                <w:lang w:val="lt-LT"/>
              </w:rPr>
              <w:t>0,</w:t>
            </w:r>
            <w:r w:rsidRPr="00EE7910">
              <w:rPr>
                <w:rFonts w:asciiTheme="majorBidi" w:hAnsiTheme="majorBidi" w:cstheme="majorBidi"/>
                <w:sz w:val="24"/>
                <w:szCs w:val="24"/>
                <w:lang w:val="lt-LT"/>
              </w:rPr>
              <w:t>3</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w:t>
            </w:r>
            <w:r>
              <w:rPr>
                <w:rFonts w:asciiTheme="majorBidi" w:hAnsiTheme="majorBidi" w:cstheme="majorBidi"/>
                <w:sz w:val="24"/>
                <w:szCs w:val="24"/>
                <w:lang w:val="lt-LT"/>
              </w:rPr>
              <w:t xml:space="preserve"> 0,</w:t>
            </w:r>
            <w:r w:rsidRPr="00EE7910">
              <w:rPr>
                <w:rFonts w:asciiTheme="majorBidi" w:hAnsiTheme="majorBidi" w:cstheme="majorBidi"/>
                <w:sz w:val="24"/>
                <w:szCs w:val="24"/>
                <w:lang w:val="lt-LT"/>
              </w:rPr>
              <w:t>5</w:t>
            </w:r>
            <w:r>
              <w:rPr>
                <w:rFonts w:asciiTheme="majorBidi" w:hAnsiTheme="majorBidi" w:cstheme="majorBidi"/>
                <w:sz w:val="24"/>
                <w:szCs w:val="24"/>
                <w:lang w:val="lt-LT"/>
              </w:rPr>
              <w:t xml:space="preserve"> m</w:t>
            </w:r>
            <w:r w:rsidRPr="00EE7910">
              <w:rPr>
                <w:rFonts w:asciiTheme="majorBidi" w:hAnsiTheme="majorBidi" w:cstheme="majorBidi"/>
                <w:sz w:val="24"/>
                <w:szCs w:val="24"/>
                <w:lang w:val="lt-LT"/>
              </w:rPr>
              <w:t xml:space="preserve"> </w:t>
            </w:r>
          </w:p>
        </w:tc>
        <w:tc>
          <w:tcPr>
            <w:tcW w:w="1417" w:type="dxa"/>
          </w:tcPr>
          <w:p w14:paraId="0D2FA2B5"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6,9</w:t>
            </w:r>
          </w:p>
        </w:tc>
      </w:tr>
      <w:tr w:rsidR="009063F4" w:rsidRPr="00EE7910" w14:paraId="5DF23202" w14:textId="77777777" w:rsidTr="000E5EB6">
        <w:tc>
          <w:tcPr>
            <w:tcW w:w="826" w:type="dxa"/>
          </w:tcPr>
          <w:p w14:paraId="434FF415"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12</w:t>
            </w:r>
            <w:r w:rsidRPr="00EE7910">
              <w:rPr>
                <w:rFonts w:asciiTheme="majorBidi" w:hAnsiTheme="majorBidi" w:cstheme="majorBidi"/>
                <w:sz w:val="24"/>
                <w:szCs w:val="24"/>
                <w:lang w:val="lt-LT"/>
              </w:rPr>
              <w:t>.</w:t>
            </w:r>
          </w:p>
        </w:tc>
        <w:tc>
          <w:tcPr>
            <w:tcW w:w="1834" w:type="dxa"/>
          </w:tcPr>
          <w:p w14:paraId="6D53A07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Mindaugo g. </w:t>
            </w:r>
          </w:p>
        </w:tc>
        <w:tc>
          <w:tcPr>
            <w:tcW w:w="3969" w:type="dxa"/>
          </w:tcPr>
          <w:p w14:paraId="3C400970"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 Sankryža su Rasos g. </w:t>
            </w:r>
          </w:p>
          <w:p w14:paraId="7FB6F29D"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2) Prie darželio „Puriena“ </w:t>
            </w:r>
          </w:p>
          <w:p w14:paraId="28866494"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3) Prie Rasos g. 10 namo </w:t>
            </w:r>
          </w:p>
          <w:p w14:paraId="46CD38D6"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4) Sankryža su Pavasario g.</w:t>
            </w:r>
          </w:p>
        </w:tc>
        <w:tc>
          <w:tcPr>
            <w:tcW w:w="1843" w:type="dxa"/>
          </w:tcPr>
          <w:p w14:paraId="4A0A56FD"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p w14:paraId="09B7FB4F"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p w14:paraId="7230BF8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p w14:paraId="53311A07"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8</w:t>
            </w:r>
          </w:p>
        </w:tc>
        <w:tc>
          <w:tcPr>
            <w:tcW w:w="1417" w:type="dxa"/>
          </w:tcPr>
          <w:p w14:paraId="1DC052FD"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p w14:paraId="763C8295"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p w14:paraId="0A6A83B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p w14:paraId="334AF6FE"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16</w:t>
            </w:r>
          </w:p>
        </w:tc>
      </w:tr>
      <w:tr w:rsidR="009063F4" w:rsidRPr="00EE7910" w14:paraId="0783A658" w14:textId="77777777" w:rsidTr="000E5EB6">
        <w:tc>
          <w:tcPr>
            <w:tcW w:w="826" w:type="dxa"/>
          </w:tcPr>
          <w:p w14:paraId="2F75585C"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w:t>
            </w:r>
            <w:r w:rsidRPr="00EE7910">
              <w:rPr>
                <w:rFonts w:asciiTheme="majorBidi" w:hAnsiTheme="majorBidi" w:cstheme="majorBidi"/>
                <w:sz w:val="24"/>
                <w:szCs w:val="24"/>
                <w:lang w:val="lt-LT"/>
              </w:rPr>
              <w:t>3.</w:t>
            </w:r>
          </w:p>
        </w:tc>
        <w:tc>
          <w:tcPr>
            <w:tcW w:w="1834" w:type="dxa"/>
          </w:tcPr>
          <w:p w14:paraId="43CB8EE6"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Pavasario g. </w:t>
            </w:r>
          </w:p>
        </w:tc>
        <w:tc>
          <w:tcPr>
            <w:tcW w:w="3969" w:type="dxa"/>
          </w:tcPr>
          <w:p w14:paraId="7335E059"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Sankryža su Gegučių g. </w:t>
            </w:r>
          </w:p>
        </w:tc>
        <w:tc>
          <w:tcPr>
            <w:tcW w:w="1843" w:type="dxa"/>
          </w:tcPr>
          <w:p w14:paraId="74ECAB84"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2 vnt.:</w:t>
            </w:r>
          </w:p>
          <w:p w14:paraId="367CEA74"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 ir 8</w:t>
            </w:r>
          </w:p>
        </w:tc>
        <w:tc>
          <w:tcPr>
            <w:tcW w:w="1417" w:type="dxa"/>
          </w:tcPr>
          <w:p w14:paraId="713B3596"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30</w:t>
            </w:r>
          </w:p>
        </w:tc>
      </w:tr>
      <w:tr w:rsidR="009063F4" w:rsidRPr="00EE7910" w14:paraId="7D8E9D7E" w14:textId="77777777" w:rsidTr="000E5EB6">
        <w:tc>
          <w:tcPr>
            <w:tcW w:w="826" w:type="dxa"/>
          </w:tcPr>
          <w:p w14:paraId="60913258"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14</w:t>
            </w:r>
            <w:r w:rsidRPr="00EE7910">
              <w:rPr>
                <w:rFonts w:asciiTheme="majorBidi" w:hAnsiTheme="majorBidi" w:cstheme="majorBidi"/>
                <w:sz w:val="24"/>
                <w:szCs w:val="24"/>
                <w:lang w:val="lt-LT"/>
              </w:rPr>
              <w:t>.</w:t>
            </w:r>
          </w:p>
        </w:tc>
        <w:tc>
          <w:tcPr>
            <w:tcW w:w="1834" w:type="dxa"/>
          </w:tcPr>
          <w:p w14:paraId="3D453289"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Rasos g. </w:t>
            </w:r>
          </w:p>
        </w:tc>
        <w:tc>
          <w:tcPr>
            <w:tcW w:w="3969" w:type="dxa"/>
          </w:tcPr>
          <w:p w14:paraId="22B08012"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1)Sankryža su </w:t>
            </w:r>
            <w:proofErr w:type="spellStart"/>
            <w:r w:rsidRPr="00EE7910">
              <w:rPr>
                <w:rFonts w:asciiTheme="majorBidi" w:hAnsiTheme="majorBidi" w:cstheme="majorBidi"/>
                <w:sz w:val="24"/>
                <w:szCs w:val="24"/>
                <w:lang w:val="lt-LT"/>
              </w:rPr>
              <w:t>J.Basanavičiaus</w:t>
            </w:r>
            <w:proofErr w:type="spellEnd"/>
            <w:r w:rsidRPr="00EE7910">
              <w:rPr>
                <w:rFonts w:asciiTheme="majorBidi" w:hAnsiTheme="majorBidi" w:cstheme="majorBidi"/>
                <w:sz w:val="24"/>
                <w:szCs w:val="24"/>
                <w:lang w:val="lt-LT"/>
              </w:rPr>
              <w:t xml:space="preserve"> g.</w:t>
            </w:r>
          </w:p>
          <w:p w14:paraId="682E0542" w14:textId="77777777" w:rsidR="009063F4" w:rsidRPr="00EE7910" w:rsidRDefault="009063F4" w:rsidP="000E5EB6">
            <w:pPr>
              <w:rPr>
                <w:rFonts w:asciiTheme="majorBidi" w:hAnsiTheme="majorBidi" w:cstheme="majorBidi"/>
                <w:sz w:val="24"/>
                <w:szCs w:val="24"/>
                <w:lang w:val="lt-LT"/>
              </w:rPr>
            </w:pPr>
          </w:p>
          <w:p w14:paraId="488CA332" w14:textId="77777777" w:rsidR="009063F4" w:rsidRPr="00EE7910" w:rsidRDefault="009063F4" w:rsidP="000E5EB6">
            <w:pPr>
              <w:rPr>
                <w:rFonts w:asciiTheme="majorBidi" w:hAnsiTheme="majorBidi" w:cstheme="majorBidi"/>
                <w:sz w:val="24"/>
                <w:szCs w:val="24"/>
                <w:lang w:val="lt-LT"/>
              </w:rPr>
            </w:pPr>
          </w:p>
          <w:p w14:paraId="565D966C"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2) Viduryje g.</w:t>
            </w:r>
          </w:p>
          <w:p w14:paraId="5F607E3B"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3) Viduryje g.</w:t>
            </w:r>
          </w:p>
          <w:p w14:paraId="13D784D6"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4) Sankryža su Mindaugo g.</w:t>
            </w:r>
          </w:p>
        </w:tc>
        <w:tc>
          <w:tcPr>
            <w:tcW w:w="1843" w:type="dxa"/>
          </w:tcPr>
          <w:p w14:paraId="4E0FD2B1" w14:textId="77777777" w:rsidR="009063F4"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16 </w:t>
            </w:r>
            <w:r>
              <w:rPr>
                <w:rFonts w:asciiTheme="majorBidi" w:hAnsiTheme="majorBidi" w:cstheme="majorBidi"/>
                <w:sz w:val="24"/>
                <w:szCs w:val="24"/>
                <w:lang w:val="lt-LT"/>
              </w:rPr>
              <w:t>stačiakampių</w:t>
            </w:r>
            <w:r w:rsidRPr="00EE7910">
              <w:rPr>
                <w:rFonts w:asciiTheme="majorBidi" w:hAnsiTheme="majorBidi" w:cstheme="majorBidi"/>
                <w:sz w:val="24"/>
                <w:szCs w:val="24"/>
                <w:lang w:val="lt-LT"/>
              </w:rPr>
              <w:t xml:space="preserve"> </w:t>
            </w:r>
            <w:r>
              <w:rPr>
                <w:rFonts w:asciiTheme="majorBidi" w:hAnsiTheme="majorBidi" w:cstheme="majorBidi"/>
                <w:sz w:val="24"/>
                <w:szCs w:val="24"/>
                <w:lang w:val="lt-LT"/>
              </w:rPr>
              <w:t>0,</w:t>
            </w:r>
            <w:r w:rsidRPr="00EE7910">
              <w:rPr>
                <w:rFonts w:asciiTheme="majorBidi" w:hAnsiTheme="majorBidi" w:cstheme="majorBidi"/>
                <w:sz w:val="24"/>
                <w:szCs w:val="24"/>
                <w:lang w:val="lt-LT"/>
              </w:rPr>
              <w:t>3</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w:t>
            </w:r>
            <w:r>
              <w:rPr>
                <w:rFonts w:asciiTheme="majorBidi" w:hAnsiTheme="majorBidi" w:cstheme="majorBidi"/>
                <w:sz w:val="24"/>
                <w:szCs w:val="24"/>
                <w:lang w:val="lt-LT"/>
              </w:rPr>
              <w:t xml:space="preserve"> 0,</w:t>
            </w:r>
            <w:r w:rsidRPr="00EE7910">
              <w:rPr>
                <w:rFonts w:asciiTheme="majorBidi" w:hAnsiTheme="majorBidi" w:cstheme="majorBidi"/>
                <w:sz w:val="24"/>
                <w:szCs w:val="24"/>
                <w:lang w:val="lt-LT"/>
              </w:rPr>
              <w:t>5</w:t>
            </w:r>
            <w:r>
              <w:rPr>
                <w:rFonts w:asciiTheme="majorBidi" w:hAnsiTheme="majorBidi" w:cstheme="majorBidi"/>
                <w:sz w:val="24"/>
                <w:szCs w:val="24"/>
                <w:lang w:val="lt-LT"/>
              </w:rPr>
              <w:t xml:space="preserve"> m</w:t>
            </w:r>
            <w:r w:rsidRPr="00EE7910">
              <w:rPr>
                <w:rFonts w:asciiTheme="majorBidi" w:hAnsiTheme="majorBidi" w:cstheme="majorBidi"/>
                <w:sz w:val="24"/>
                <w:szCs w:val="24"/>
                <w:lang w:val="lt-LT"/>
              </w:rPr>
              <w:t>, išt</w:t>
            </w:r>
            <w:r>
              <w:rPr>
                <w:rFonts w:asciiTheme="majorBidi" w:hAnsiTheme="majorBidi" w:cstheme="majorBidi"/>
                <w:sz w:val="24"/>
                <w:szCs w:val="24"/>
                <w:lang w:val="lt-LT"/>
              </w:rPr>
              <w:t>isinė linija</w:t>
            </w:r>
          </w:p>
          <w:p w14:paraId="5012BF0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3</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x</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0,5</w:t>
            </w:r>
            <w:r>
              <w:rPr>
                <w:rFonts w:asciiTheme="majorBidi" w:hAnsiTheme="majorBidi" w:cstheme="majorBidi"/>
                <w:sz w:val="24"/>
                <w:szCs w:val="24"/>
                <w:lang w:val="lt-LT"/>
              </w:rPr>
              <w:t xml:space="preserve"> m</w:t>
            </w:r>
          </w:p>
          <w:p w14:paraId="7A37F4AA"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p w14:paraId="4FB21EA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p w14:paraId="7F4E16DF"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tc>
        <w:tc>
          <w:tcPr>
            <w:tcW w:w="1417" w:type="dxa"/>
          </w:tcPr>
          <w:p w14:paraId="71D06A09"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3,9</w:t>
            </w:r>
          </w:p>
          <w:p w14:paraId="6380D361" w14:textId="77777777" w:rsidR="009063F4" w:rsidRPr="00EE7910" w:rsidRDefault="009063F4" w:rsidP="000E5EB6">
            <w:pPr>
              <w:jc w:val="center"/>
              <w:rPr>
                <w:rFonts w:asciiTheme="majorBidi" w:hAnsiTheme="majorBidi" w:cstheme="majorBidi"/>
                <w:sz w:val="24"/>
                <w:szCs w:val="24"/>
                <w:lang w:val="lt-LT"/>
              </w:rPr>
            </w:pPr>
          </w:p>
          <w:p w14:paraId="603A10AB" w14:textId="77777777" w:rsidR="009063F4" w:rsidRPr="00EE7910" w:rsidRDefault="009063F4" w:rsidP="000E5EB6">
            <w:pPr>
              <w:jc w:val="center"/>
              <w:rPr>
                <w:rFonts w:asciiTheme="majorBidi" w:hAnsiTheme="majorBidi" w:cstheme="majorBidi"/>
                <w:sz w:val="24"/>
                <w:szCs w:val="24"/>
                <w:lang w:val="lt-LT"/>
              </w:rPr>
            </w:pPr>
          </w:p>
          <w:p w14:paraId="2E9E678F"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p w14:paraId="0DF7A0F5"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p w14:paraId="6FE69FD5"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tc>
      </w:tr>
      <w:tr w:rsidR="009063F4" w:rsidRPr="00EE7910" w14:paraId="7E1529A1" w14:textId="77777777" w:rsidTr="000E5EB6">
        <w:tc>
          <w:tcPr>
            <w:tcW w:w="826" w:type="dxa"/>
          </w:tcPr>
          <w:p w14:paraId="633CF95C"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15</w:t>
            </w:r>
            <w:r w:rsidRPr="00EE7910">
              <w:rPr>
                <w:rFonts w:asciiTheme="majorBidi" w:hAnsiTheme="majorBidi" w:cstheme="majorBidi"/>
                <w:sz w:val="24"/>
                <w:szCs w:val="24"/>
                <w:lang w:val="lt-LT"/>
              </w:rPr>
              <w:t>.</w:t>
            </w:r>
          </w:p>
        </w:tc>
        <w:tc>
          <w:tcPr>
            <w:tcW w:w="1834" w:type="dxa"/>
          </w:tcPr>
          <w:p w14:paraId="353731BD"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Respublikos g. </w:t>
            </w:r>
          </w:p>
        </w:tc>
        <w:tc>
          <w:tcPr>
            <w:tcW w:w="3969" w:type="dxa"/>
          </w:tcPr>
          <w:p w14:paraId="217BE80B"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 Sankryža su </w:t>
            </w:r>
            <w:proofErr w:type="spellStart"/>
            <w:r w:rsidRPr="00EE7910">
              <w:rPr>
                <w:rFonts w:asciiTheme="majorBidi" w:hAnsiTheme="majorBidi" w:cstheme="majorBidi"/>
                <w:sz w:val="24"/>
                <w:szCs w:val="24"/>
                <w:lang w:val="lt-LT"/>
              </w:rPr>
              <w:t>J.Basanavičiaus</w:t>
            </w:r>
            <w:proofErr w:type="spellEnd"/>
            <w:r w:rsidRPr="00EE7910">
              <w:rPr>
                <w:rFonts w:asciiTheme="majorBidi" w:hAnsiTheme="majorBidi" w:cstheme="majorBidi"/>
                <w:sz w:val="24"/>
                <w:szCs w:val="24"/>
                <w:lang w:val="lt-LT"/>
              </w:rPr>
              <w:t xml:space="preserve"> g.</w:t>
            </w:r>
          </w:p>
          <w:p w14:paraId="2981B34E" w14:textId="77777777" w:rsidR="009063F4" w:rsidRPr="00EE7910" w:rsidRDefault="009063F4" w:rsidP="000E5EB6">
            <w:pPr>
              <w:rPr>
                <w:rFonts w:asciiTheme="majorBidi" w:hAnsiTheme="majorBidi" w:cstheme="majorBidi"/>
                <w:sz w:val="24"/>
                <w:szCs w:val="24"/>
                <w:lang w:val="lt-LT"/>
              </w:rPr>
            </w:pPr>
          </w:p>
          <w:p w14:paraId="6FC891D9"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2) Sankryža su Liaudies g.</w:t>
            </w:r>
          </w:p>
          <w:p w14:paraId="7C901BDA" w14:textId="77777777" w:rsidR="009063F4" w:rsidRPr="00EE7910" w:rsidRDefault="009063F4" w:rsidP="000E5EB6">
            <w:pPr>
              <w:rPr>
                <w:rFonts w:asciiTheme="majorBidi" w:hAnsiTheme="majorBidi" w:cstheme="majorBidi"/>
                <w:sz w:val="24"/>
                <w:szCs w:val="24"/>
                <w:lang w:val="lt-LT"/>
              </w:rPr>
            </w:pPr>
          </w:p>
          <w:p w14:paraId="3F897B4C" w14:textId="77777777" w:rsidR="009063F4" w:rsidRPr="00EE7910" w:rsidRDefault="009063F4" w:rsidP="000E5EB6">
            <w:pPr>
              <w:rPr>
                <w:rFonts w:asciiTheme="majorBidi" w:hAnsiTheme="majorBidi" w:cstheme="majorBidi"/>
                <w:sz w:val="24"/>
                <w:szCs w:val="24"/>
                <w:lang w:val="lt-LT"/>
              </w:rPr>
            </w:pPr>
          </w:p>
        </w:tc>
        <w:tc>
          <w:tcPr>
            <w:tcW w:w="1843" w:type="dxa"/>
          </w:tcPr>
          <w:p w14:paraId="184BEB41"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22</w:t>
            </w:r>
          </w:p>
          <w:p w14:paraId="338CCB85" w14:textId="77777777" w:rsidR="009063F4" w:rsidRPr="00EE7910" w:rsidRDefault="009063F4" w:rsidP="000E5EB6">
            <w:pPr>
              <w:jc w:val="center"/>
              <w:rPr>
                <w:rFonts w:asciiTheme="majorBidi" w:hAnsiTheme="majorBidi" w:cstheme="majorBidi"/>
                <w:sz w:val="24"/>
                <w:szCs w:val="24"/>
                <w:lang w:val="lt-LT"/>
              </w:rPr>
            </w:pPr>
          </w:p>
          <w:p w14:paraId="3B687BE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2 vnt.:</w:t>
            </w:r>
          </w:p>
          <w:p w14:paraId="3266AE9A"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 ir 14</w:t>
            </w:r>
          </w:p>
          <w:p w14:paraId="284527AF" w14:textId="77777777" w:rsidR="009063F4" w:rsidRPr="00EE7910" w:rsidRDefault="009063F4" w:rsidP="000E5EB6">
            <w:pPr>
              <w:jc w:val="center"/>
              <w:rPr>
                <w:rFonts w:asciiTheme="majorBidi" w:hAnsiTheme="majorBidi" w:cstheme="majorBidi"/>
                <w:sz w:val="24"/>
                <w:szCs w:val="24"/>
                <w:lang w:val="lt-LT"/>
              </w:rPr>
            </w:pPr>
          </w:p>
        </w:tc>
        <w:tc>
          <w:tcPr>
            <w:tcW w:w="1417" w:type="dxa"/>
          </w:tcPr>
          <w:p w14:paraId="001020F8"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44</w:t>
            </w:r>
          </w:p>
          <w:p w14:paraId="05CD8D02" w14:textId="77777777" w:rsidR="009063F4" w:rsidRPr="00EE7910" w:rsidRDefault="009063F4" w:rsidP="000E5EB6">
            <w:pPr>
              <w:jc w:val="center"/>
              <w:rPr>
                <w:rFonts w:asciiTheme="majorBidi" w:hAnsiTheme="majorBidi" w:cstheme="majorBidi"/>
                <w:sz w:val="24"/>
                <w:szCs w:val="24"/>
                <w:lang w:val="lt-LT"/>
              </w:rPr>
            </w:pPr>
          </w:p>
          <w:p w14:paraId="39A7411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56</w:t>
            </w:r>
          </w:p>
          <w:p w14:paraId="607831A3" w14:textId="77777777" w:rsidR="009063F4" w:rsidRPr="00EE7910" w:rsidRDefault="009063F4" w:rsidP="000E5EB6">
            <w:pPr>
              <w:jc w:val="center"/>
              <w:rPr>
                <w:rFonts w:asciiTheme="majorBidi" w:hAnsiTheme="majorBidi" w:cstheme="majorBidi"/>
                <w:sz w:val="24"/>
                <w:szCs w:val="24"/>
                <w:lang w:val="lt-LT"/>
              </w:rPr>
            </w:pPr>
          </w:p>
        </w:tc>
      </w:tr>
      <w:tr w:rsidR="009063F4" w:rsidRPr="00EE7910" w14:paraId="34D0D25A" w14:textId="77777777" w:rsidTr="000E5EB6">
        <w:tc>
          <w:tcPr>
            <w:tcW w:w="826" w:type="dxa"/>
          </w:tcPr>
          <w:p w14:paraId="0CEB0984"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16</w:t>
            </w:r>
            <w:r w:rsidRPr="00EE7910">
              <w:rPr>
                <w:rFonts w:asciiTheme="majorBidi" w:hAnsiTheme="majorBidi" w:cstheme="majorBidi"/>
                <w:sz w:val="24"/>
                <w:szCs w:val="24"/>
                <w:lang w:val="lt-LT"/>
              </w:rPr>
              <w:t>.</w:t>
            </w:r>
          </w:p>
        </w:tc>
        <w:tc>
          <w:tcPr>
            <w:tcW w:w="1834" w:type="dxa"/>
          </w:tcPr>
          <w:p w14:paraId="2FD8C287"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Smilgos g. </w:t>
            </w:r>
          </w:p>
        </w:tc>
        <w:tc>
          <w:tcPr>
            <w:tcW w:w="3969" w:type="dxa"/>
          </w:tcPr>
          <w:p w14:paraId="29AB8A03"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 Sankryža su </w:t>
            </w:r>
            <w:proofErr w:type="spellStart"/>
            <w:r w:rsidRPr="00EE7910">
              <w:rPr>
                <w:rFonts w:asciiTheme="majorBidi" w:hAnsiTheme="majorBidi" w:cstheme="majorBidi"/>
                <w:sz w:val="24"/>
                <w:szCs w:val="24"/>
                <w:lang w:val="lt-LT"/>
              </w:rPr>
              <w:t>J.Basanavičiaus</w:t>
            </w:r>
            <w:proofErr w:type="spellEnd"/>
            <w:r w:rsidRPr="00EE7910">
              <w:rPr>
                <w:rFonts w:asciiTheme="majorBidi" w:hAnsiTheme="majorBidi" w:cstheme="majorBidi"/>
                <w:sz w:val="24"/>
                <w:szCs w:val="24"/>
                <w:lang w:val="lt-LT"/>
              </w:rPr>
              <w:t xml:space="preserve"> g.</w:t>
            </w:r>
          </w:p>
          <w:p w14:paraId="34DA6E2E"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2) Prie Smilgos g. 3 namo</w:t>
            </w:r>
          </w:p>
        </w:tc>
        <w:tc>
          <w:tcPr>
            <w:tcW w:w="1843" w:type="dxa"/>
          </w:tcPr>
          <w:p w14:paraId="3AC1B36D"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9</w:t>
            </w:r>
          </w:p>
          <w:p w14:paraId="340D38D6"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7</w:t>
            </w:r>
          </w:p>
        </w:tc>
        <w:tc>
          <w:tcPr>
            <w:tcW w:w="1417" w:type="dxa"/>
          </w:tcPr>
          <w:p w14:paraId="7A4A3438"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18</w:t>
            </w:r>
          </w:p>
          <w:p w14:paraId="0BC23751"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tc>
      </w:tr>
      <w:tr w:rsidR="009063F4" w:rsidRPr="00EE7910" w14:paraId="38ACBA56" w14:textId="77777777" w:rsidTr="000E5EB6">
        <w:tc>
          <w:tcPr>
            <w:tcW w:w="826" w:type="dxa"/>
          </w:tcPr>
          <w:p w14:paraId="4A229BD0"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17</w:t>
            </w:r>
            <w:r w:rsidRPr="00EE7910">
              <w:rPr>
                <w:rFonts w:asciiTheme="majorBidi" w:hAnsiTheme="majorBidi" w:cstheme="majorBidi"/>
                <w:sz w:val="24"/>
                <w:szCs w:val="24"/>
                <w:lang w:val="lt-LT"/>
              </w:rPr>
              <w:t>.</w:t>
            </w:r>
          </w:p>
        </w:tc>
        <w:tc>
          <w:tcPr>
            <w:tcW w:w="1834" w:type="dxa"/>
          </w:tcPr>
          <w:p w14:paraId="2CC06197"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Šėtos g. </w:t>
            </w:r>
          </w:p>
        </w:tc>
        <w:tc>
          <w:tcPr>
            <w:tcW w:w="3969" w:type="dxa"/>
          </w:tcPr>
          <w:p w14:paraId="6B6CAE53"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1) Prie Profesinio rengimo centro</w:t>
            </w:r>
          </w:p>
          <w:p w14:paraId="4368A980" w14:textId="77777777" w:rsidR="009063F4" w:rsidRPr="00EE7910" w:rsidRDefault="009063F4" w:rsidP="000E5EB6">
            <w:pPr>
              <w:rPr>
                <w:rFonts w:asciiTheme="majorBidi" w:hAnsiTheme="majorBidi" w:cstheme="majorBidi"/>
                <w:sz w:val="24"/>
                <w:szCs w:val="24"/>
                <w:lang w:val="lt-LT"/>
              </w:rPr>
            </w:pPr>
          </w:p>
          <w:p w14:paraId="213B7D60"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2) Sankryža su </w:t>
            </w:r>
            <w:proofErr w:type="spellStart"/>
            <w:r w:rsidRPr="00EE7910">
              <w:rPr>
                <w:rFonts w:asciiTheme="majorBidi" w:hAnsiTheme="majorBidi" w:cstheme="majorBidi"/>
                <w:sz w:val="24"/>
                <w:szCs w:val="24"/>
                <w:lang w:val="lt-LT"/>
              </w:rPr>
              <w:t>J.Basanavičiaus</w:t>
            </w:r>
            <w:proofErr w:type="spellEnd"/>
            <w:r w:rsidRPr="00EE7910">
              <w:rPr>
                <w:rFonts w:asciiTheme="majorBidi" w:hAnsiTheme="majorBidi" w:cstheme="majorBidi"/>
                <w:sz w:val="24"/>
                <w:szCs w:val="24"/>
                <w:lang w:val="lt-LT"/>
              </w:rPr>
              <w:t xml:space="preserve"> g. </w:t>
            </w:r>
          </w:p>
        </w:tc>
        <w:tc>
          <w:tcPr>
            <w:tcW w:w="1843" w:type="dxa"/>
          </w:tcPr>
          <w:p w14:paraId="0245989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2 vnt.:</w:t>
            </w:r>
          </w:p>
          <w:p w14:paraId="42FC25C9"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9 ir 9</w:t>
            </w:r>
          </w:p>
          <w:p w14:paraId="5E4261B1" w14:textId="77777777" w:rsidR="009063F4" w:rsidRPr="00EE7910" w:rsidRDefault="009063F4" w:rsidP="000E5EB6">
            <w:pPr>
              <w:rPr>
                <w:rFonts w:asciiTheme="majorBidi" w:hAnsiTheme="majorBidi" w:cstheme="majorBidi"/>
                <w:sz w:val="24"/>
                <w:szCs w:val="24"/>
                <w:lang w:val="lt-LT"/>
              </w:rPr>
            </w:pPr>
            <w:r>
              <w:rPr>
                <w:rFonts w:asciiTheme="majorBidi" w:hAnsiTheme="majorBidi" w:cstheme="majorBidi"/>
                <w:sz w:val="24"/>
                <w:szCs w:val="24"/>
                <w:lang w:val="lt-LT"/>
              </w:rPr>
              <w:t>i</w:t>
            </w:r>
            <w:r w:rsidRPr="00EE7910">
              <w:rPr>
                <w:rFonts w:asciiTheme="majorBidi" w:hAnsiTheme="majorBidi" w:cstheme="majorBidi"/>
                <w:sz w:val="24"/>
                <w:szCs w:val="24"/>
                <w:lang w:val="lt-LT"/>
              </w:rPr>
              <w:t>šilginės linijos</w:t>
            </w:r>
          </w:p>
        </w:tc>
        <w:tc>
          <w:tcPr>
            <w:tcW w:w="1417" w:type="dxa"/>
          </w:tcPr>
          <w:p w14:paraId="33AAB3B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36</w:t>
            </w:r>
          </w:p>
          <w:p w14:paraId="36BC78D3" w14:textId="77777777" w:rsidR="009063F4" w:rsidRPr="00EE7910" w:rsidRDefault="009063F4" w:rsidP="000E5EB6">
            <w:pPr>
              <w:jc w:val="center"/>
              <w:rPr>
                <w:rFonts w:asciiTheme="majorBidi" w:hAnsiTheme="majorBidi" w:cstheme="majorBidi"/>
                <w:sz w:val="24"/>
                <w:szCs w:val="24"/>
                <w:lang w:val="lt-LT"/>
              </w:rPr>
            </w:pPr>
          </w:p>
          <w:p w14:paraId="7774033A"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8,2</w:t>
            </w:r>
          </w:p>
        </w:tc>
      </w:tr>
      <w:tr w:rsidR="009063F4" w:rsidRPr="00EE7910" w14:paraId="471C1D42" w14:textId="77777777" w:rsidTr="000E5EB6">
        <w:tc>
          <w:tcPr>
            <w:tcW w:w="826" w:type="dxa"/>
          </w:tcPr>
          <w:p w14:paraId="55754F3B" w14:textId="77777777" w:rsidR="009063F4" w:rsidRPr="00EE7910" w:rsidRDefault="009063F4" w:rsidP="000E5EB6">
            <w:pPr>
              <w:jc w:val="center"/>
              <w:rPr>
                <w:rFonts w:asciiTheme="majorBidi" w:hAnsiTheme="majorBidi" w:cstheme="majorBidi"/>
                <w:sz w:val="24"/>
                <w:szCs w:val="24"/>
                <w:lang w:val="lt-LT"/>
              </w:rPr>
            </w:pPr>
          </w:p>
        </w:tc>
        <w:tc>
          <w:tcPr>
            <w:tcW w:w="1834" w:type="dxa"/>
          </w:tcPr>
          <w:p w14:paraId="106D6A0C" w14:textId="77777777" w:rsidR="009063F4" w:rsidRPr="00EE7910" w:rsidRDefault="009063F4" w:rsidP="000E5EB6">
            <w:pPr>
              <w:rPr>
                <w:rFonts w:asciiTheme="majorBidi" w:hAnsiTheme="majorBidi" w:cstheme="majorBidi"/>
                <w:sz w:val="24"/>
                <w:szCs w:val="24"/>
                <w:lang w:val="lt-LT"/>
              </w:rPr>
            </w:pPr>
          </w:p>
        </w:tc>
        <w:tc>
          <w:tcPr>
            <w:tcW w:w="3969" w:type="dxa"/>
          </w:tcPr>
          <w:p w14:paraId="5089F925" w14:textId="77777777" w:rsidR="009063F4" w:rsidRPr="00EE7910" w:rsidRDefault="009063F4" w:rsidP="000E5EB6">
            <w:pPr>
              <w:jc w:val="right"/>
              <w:rPr>
                <w:rFonts w:asciiTheme="majorBidi" w:hAnsiTheme="majorBidi" w:cstheme="majorBidi"/>
                <w:b/>
                <w:sz w:val="24"/>
                <w:szCs w:val="24"/>
                <w:lang w:val="lt-LT"/>
              </w:rPr>
            </w:pPr>
            <w:r w:rsidRPr="00EE7910">
              <w:rPr>
                <w:rFonts w:asciiTheme="majorBidi" w:hAnsiTheme="majorBidi" w:cstheme="majorBidi"/>
                <w:b/>
                <w:sz w:val="24"/>
                <w:szCs w:val="24"/>
                <w:lang w:val="lt-LT"/>
              </w:rPr>
              <w:t>Viso:</w:t>
            </w:r>
          </w:p>
        </w:tc>
        <w:tc>
          <w:tcPr>
            <w:tcW w:w="1843" w:type="dxa"/>
          </w:tcPr>
          <w:p w14:paraId="5827CF6A"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37 perėjos</w:t>
            </w:r>
          </w:p>
        </w:tc>
        <w:tc>
          <w:tcPr>
            <w:tcW w:w="1417" w:type="dxa"/>
          </w:tcPr>
          <w:p w14:paraId="0A4D0095" w14:textId="77777777" w:rsidR="009063F4" w:rsidRPr="00EE7910" w:rsidRDefault="009063F4" w:rsidP="000E5EB6">
            <w:pPr>
              <w:rPr>
                <w:rFonts w:asciiTheme="majorBidi" w:hAnsiTheme="majorBidi" w:cstheme="majorBidi"/>
                <w:b/>
                <w:sz w:val="24"/>
                <w:szCs w:val="24"/>
                <w:vertAlign w:val="superscript"/>
                <w:lang w:val="lt-LT"/>
              </w:rPr>
            </w:pPr>
            <w:r w:rsidRPr="00EE7910">
              <w:rPr>
                <w:rFonts w:asciiTheme="majorBidi" w:hAnsiTheme="majorBidi" w:cstheme="majorBidi"/>
                <w:b/>
                <w:sz w:val="24"/>
                <w:szCs w:val="24"/>
                <w:lang w:val="lt-LT"/>
              </w:rPr>
              <w:t>623,32 m</w:t>
            </w:r>
            <w:r w:rsidRPr="00EE7910">
              <w:rPr>
                <w:rFonts w:asciiTheme="majorBidi" w:hAnsiTheme="majorBidi" w:cstheme="majorBidi"/>
                <w:b/>
                <w:sz w:val="24"/>
                <w:szCs w:val="24"/>
                <w:vertAlign w:val="superscript"/>
                <w:lang w:val="lt-LT"/>
              </w:rPr>
              <w:t>2</w:t>
            </w:r>
          </w:p>
        </w:tc>
      </w:tr>
    </w:tbl>
    <w:p w14:paraId="1C9B519C" w14:textId="77777777" w:rsidR="009063F4" w:rsidRPr="00EE7910" w:rsidRDefault="009063F4" w:rsidP="009063F4">
      <w:pPr>
        <w:spacing w:after="0" w:line="240" w:lineRule="auto"/>
        <w:rPr>
          <w:rFonts w:asciiTheme="majorBidi" w:hAnsiTheme="majorBidi" w:cstheme="majorBidi"/>
        </w:rPr>
      </w:pPr>
    </w:p>
    <w:p w14:paraId="0D967EFA" w14:textId="77777777" w:rsidR="009063F4" w:rsidRPr="00EE7910" w:rsidRDefault="009063F4" w:rsidP="009063F4">
      <w:pPr>
        <w:spacing w:after="0" w:line="240" w:lineRule="auto"/>
        <w:jc w:val="center"/>
        <w:rPr>
          <w:rFonts w:asciiTheme="majorBidi" w:hAnsiTheme="majorBidi" w:cstheme="majorBidi"/>
          <w:b/>
          <w:lang w:val="lt-LT"/>
        </w:rPr>
      </w:pPr>
      <w:r w:rsidRPr="00EE7910">
        <w:rPr>
          <w:rFonts w:asciiTheme="majorBidi" w:hAnsiTheme="majorBidi" w:cstheme="majorBidi"/>
          <w:b/>
          <w:lang w:val="lt-LT"/>
        </w:rPr>
        <w:t>Kėdainių mieste esančių pėsčiųjų perėjų dažymas baltais šviesą atspindinčiais dažais (dangos pagrindas trinkelės) 2026</w:t>
      </w:r>
      <w:r>
        <w:rPr>
          <w:rFonts w:asciiTheme="majorBidi" w:hAnsiTheme="majorBidi" w:cstheme="majorBidi"/>
          <w:b/>
          <w:lang w:val="lt-LT"/>
        </w:rPr>
        <w:t xml:space="preserve"> m.</w:t>
      </w:r>
    </w:p>
    <w:p w14:paraId="6192043A" w14:textId="77777777" w:rsidR="009063F4" w:rsidRPr="00EE7910" w:rsidRDefault="009063F4" w:rsidP="009063F4">
      <w:pPr>
        <w:spacing w:after="0" w:line="240" w:lineRule="auto"/>
        <w:jc w:val="center"/>
        <w:rPr>
          <w:rFonts w:asciiTheme="majorBidi" w:hAnsiTheme="majorBidi" w:cstheme="majorBidi"/>
          <w:b/>
          <w:lang w:val="lt-LT"/>
        </w:rPr>
      </w:pPr>
    </w:p>
    <w:tbl>
      <w:tblPr>
        <w:tblStyle w:val="Lentelstinklelis"/>
        <w:tblW w:w="9889" w:type="dxa"/>
        <w:tblLook w:val="04A0" w:firstRow="1" w:lastRow="0" w:firstColumn="1" w:lastColumn="0" w:noHBand="0" w:noVBand="1"/>
      </w:tblPr>
      <w:tblGrid>
        <w:gridCol w:w="826"/>
        <w:gridCol w:w="1834"/>
        <w:gridCol w:w="3969"/>
        <w:gridCol w:w="1843"/>
        <w:gridCol w:w="1417"/>
      </w:tblGrid>
      <w:tr w:rsidR="009063F4" w:rsidRPr="00EE7910" w14:paraId="345A0530" w14:textId="77777777" w:rsidTr="000E5EB6">
        <w:tc>
          <w:tcPr>
            <w:tcW w:w="826" w:type="dxa"/>
          </w:tcPr>
          <w:p w14:paraId="39B902E2"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Eil. Nr.</w:t>
            </w:r>
          </w:p>
        </w:tc>
        <w:tc>
          <w:tcPr>
            <w:tcW w:w="1834" w:type="dxa"/>
          </w:tcPr>
          <w:p w14:paraId="09B05B77"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Gatvė</w:t>
            </w:r>
          </w:p>
        </w:tc>
        <w:tc>
          <w:tcPr>
            <w:tcW w:w="3969" w:type="dxa"/>
          </w:tcPr>
          <w:p w14:paraId="4DB1A305"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Perėjos vieta</w:t>
            </w:r>
          </w:p>
        </w:tc>
        <w:tc>
          <w:tcPr>
            <w:tcW w:w="1843" w:type="dxa"/>
          </w:tcPr>
          <w:p w14:paraId="32C7D8E6"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Juostų skaičius</w:t>
            </w:r>
          </w:p>
        </w:tc>
        <w:tc>
          <w:tcPr>
            <w:tcW w:w="1417" w:type="dxa"/>
          </w:tcPr>
          <w:p w14:paraId="37D8C07A"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Plotas</w:t>
            </w:r>
          </w:p>
          <w:p w14:paraId="115CE8C2" w14:textId="77777777" w:rsidR="009063F4" w:rsidRPr="00EE7910" w:rsidRDefault="009063F4" w:rsidP="000E5EB6">
            <w:pPr>
              <w:jc w:val="center"/>
              <w:rPr>
                <w:rFonts w:asciiTheme="majorBidi" w:hAnsiTheme="majorBidi" w:cstheme="majorBidi"/>
                <w:b/>
                <w:sz w:val="24"/>
                <w:szCs w:val="24"/>
                <w:vertAlign w:val="superscript"/>
                <w:lang w:val="lt-LT"/>
              </w:rPr>
            </w:pPr>
            <w:r w:rsidRPr="00EE7910">
              <w:rPr>
                <w:rFonts w:asciiTheme="majorBidi" w:hAnsiTheme="majorBidi" w:cstheme="majorBidi"/>
                <w:b/>
                <w:sz w:val="24"/>
                <w:szCs w:val="24"/>
                <w:lang w:val="lt-LT"/>
              </w:rPr>
              <w:t>m</w:t>
            </w:r>
            <w:r w:rsidRPr="00EE7910">
              <w:rPr>
                <w:rFonts w:asciiTheme="majorBidi" w:hAnsiTheme="majorBidi" w:cstheme="majorBidi"/>
                <w:b/>
                <w:sz w:val="24"/>
                <w:szCs w:val="24"/>
                <w:vertAlign w:val="superscript"/>
                <w:lang w:val="lt-LT"/>
              </w:rPr>
              <w:t>2</w:t>
            </w:r>
          </w:p>
        </w:tc>
      </w:tr>
      <w:tr w:rsidR="009063F4" w:rsidRPr="00EE7910" w14:paraId="223879BA" w14:textId="77777777" w:rsidTr="000E5EB6">
        <w:tc>
          <w:tcPr>
            <w:tcW w:w="826" w:type="dxa"/>
          </w:tcPr>
          <w:p w14:paraId="7C85CA71"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1</w:t>
            </w:r>
            <w:r w:rsidRPr="00EE7910">
              <w:rPr>
                <w:rFonts w:asciiTheme="majorBidi" w:hAnsiTheme="majorBidi" w:cstheme="majorBidi"/>
                <w:sz w:val="24"/>
                <w:szCs w:val="24"/>
                <w:lang w:val="lt-LT"/>
              </w:rPr>
              <w:t>.</w:t>
            </w:r>
          </w:p>
        </w:tc>
        <w:tc>
          <w:tcPr>
            <w:tcW w:w="1834" w:type="dxa"/>
          </w:tcPr>
          <w:p w14:paraId="33B4403F"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Didžioji g. </w:t>
            </w:r>
          </w:p>
        </w:tc>
        <w:tc>
          <w:tcPr>
            <w:tcW w:w="3969" w:type="dxa"/>
          </w:tcPr>
          <w:p w14:paraId="251179A5"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1) Sankryža su J.</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 xml:space="preserve">Basanavičiaus g. </w:t>
            </w:r>
          </w:p>
          <w:p w14:paraId="2A7470BB" w14:textId="77777777" w:rsidR="009063F4" w:rsidRPr="00EE7910" w:rsidRDefault="009063F4" w:rsidP="000E5EB6">
            <w:pPr>
              <w:rPr>
                <w:rFonts w:asciiTheme="majorBidi" w:hAnsiTheme="majorBidi" w:cstheme="majorBidi"/>
                <w:sz w:val="24"/>
                <w:szCs w:val="24"/>
                <w:lang w:val="lt-LT"/>
              </w:rPr>
            </w:pPr>
          </w:p>
          <w:p w14:paraId="50157BD7" w14:textId="77777777" w:rsidR="009063F4" w:rsidRPr="00EE7910" w:rsidRDefault="009063F4" w:rsidP="000E5EB6">
            <w:pPr>
              <w:rPr>
                <w:rFonts w:asciiTheme="majorBidi" w:hAnsiTheme="majorBidi" w:cstheme="majorBidi"/>
                <w:sz w:val="24"/>
                <w:szCs w:val="24"/>
                <w:lang w:val="lt-LT"/>
              </w:rPr>
            </w:pPr>
          </w:p>
          <w:p w14:paraId="633CD300"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2) Sankryža su Josvainių g. </w:t>
            </w:r>
          </w:p>
        </w:tc>
        <w:tc>
          <w:tcPr>
            <w:tcW w:w="1843" w:type="dxa"/>
          </w:tcPr>
          <w:p w14:paraId="2F77966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16 </w:t>
            </w:r>
            <w:r>
              <w:rPr>
                <w:rFonts w:asciiTheme="majorBidi" w:hAnsiTheme="majorBidi" w:cstheme="majorBidi"/>
                <w:sz w:val="24"/>
                <w:szCs w:val="24"/>
                <w:lang w:val="lt-LT"/>
              </w:rPr>
              <w:t>stačiakampių</w:t>
            </w:r>
            <w:r w:rsidRPr="00EE7910">
              <w:rPr>
                <w:rFonts w:asciiTheme="majorBidi" w:hAnsiTheme="majorBidi" w:cstheme="majorBidi"/>
                <w:sz w:val="24"/>
                <w:szCs w:val="24"/>
                <w:lang w:val="lt-LT"/>
              </w:rPr>
              <w:t xml:space="preserve"> </w:t>
            </w:r>
            <w:r>
              <w:rPr>
                <w:rFonts w:asciiTheme="majorBidi" w:hAnsiTheme="majorBidi" w:cstheme="majorBidi"/>
                <w:sz w:val="24"/>
                <w:szCs w:val="24"/>
                <w:lang w:val="lt-LT"/>
              </w:rPr>
              <w:t>0,</w:t>
            </w:r>
            <w:r w:rsidRPr="00EE7910">
              <w:rPr>
                <w:rFonts w:asciiTheme="majorBidi" w:hAnsiTheme="majorBidi" w:cstheme="majorBidi"/>
                <w:sz w:val="24"/>
                <w:szCs w:val="24"/>
                <w:lang w:val="lt-LT"/>
              </w:rPr>
              <w:t>2</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w:t>
            </w:r>
            <w:r>
              <w:rPr>
                <w:rFonts w:asciiTheme="majorBidi" w:hAnsiTheme="majorBidi" w:cstheme="majorBidi"/>
                <w:sz w:val="24"/>
                <w:szCs w:val="24"/>
                <w:lang w:val="lt-LT"/>
              </w:rPr>
              <w:t xml:space="preserve"> 0,</w:t>
            </w:r>
            <w:r w:rsidRPr="00EE7910">
              <w:rPr>
                <w:rFonts w:asciiTheme="majorBidi" w:hAnsiTheme="majorBidi" w:cstheme="majorBidi"/>
                <w:sz w:val="24"/>
                <w:szCs w:val="24"/>
                <w:lang w:val="lt-LT"/>
              </w:rPr>
              <w:t>5</w:t>
            </w:r>
            <w:r>
              <w:rPr>
                <w:rFonts w:asciiTheme="majorBidi" w:hAnsiTheme="majorBidi" w:cstheme="majorBidi"/>
                <w:sz w:val="24"/>
                <w:szCs w:val="24"/>
                <w:lang w:val="lt-LT"/>
              </w:rPr>
              <w:t xml:space="preserve"> m</w:t>
            </w:r>
            <w:r w:rsidRPr="00EE7910">
              <w:rPr>
                <w:rFonts w:asciiTheme="majorBidi" w:hAnsiTheme="majorBidi" w:cstheme="majorBidi"/>
                <w:sz w:val="24"/>
                <w:szCs w:val="24"/>
                <w:lang w:val="lt-LT"/>
              </w:rPr>
              <w:t xml:space="preserve"> ir ištisinė j</w:t>
            </w:r>
            <w:r>
              <w:rPr>
                <w:rFonts w:asciiTheme="majorBidi" w:hAnsiTheme="majorBidi" w:cstheme="majorBidi"/>
                <w:sz w:val="24"/>
                <w:szCs w:val="24"/>
                <w:lang w:val="lt-LT"/>
              </w:rPr>
              <w:t>uosta</w:t>
            </w:r>
            <w:r w:rsidRPr="00EE7910">
              <w:rPr>
                <w:rFonts w:asciiTheme="majorBidi" w:hAnsiTheme="majorBidi" w:cstheme="majorBidi"/>
                <w:sz w:val="24"/>
                <w:szCs w:val="24"/>
                <w:lang w:val="lt-LT"/>
              </w:rPr>
              <w:t xml:space="preserve"> </w:t>
            </w:r>
            <w:r>
              <w:rPr>
                <w:rFonts w:asciiTheme="majorBidi" w:hAnsiTheme="majorBidi" w:cstheme="majorBidi"/>
                <w:sz w:val="24"/>
                <w:szCs w:val="24"/>
                <w:lang w:val="lt-LT"/>
              </w:rPr>
              <w:t xml:space="preserve">0,5 m </w:t>
            </w:r>
            <w:r w:rsidRPr="00EE7910">
              <w:rPr>
                <w:rFonts w:asciiTheme="majorBidi" w:hAnsiTheme="majorBidi" w:cstheme="majorBidi"/>
                <w:sz w:val="24"/>
                <w:szCs w:val="24"/>
                <w:lang w:val="lt-LT"/>
              </w:rPr>
              <w:t>×</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3</w:t>
            </w:r>
            <w:r>
              <w:rPr>
                <w:rFonts w:asciiTheme="majorBidi" w:hAnsiTheme="majorBidi" w:cstheme="majorBidi"/>
                <w:sz w:val="24"/>
                <w:szCs w:val="24"/>
                <w:lang w:val="lt-LT"/>
              </w:rPr>
              <w:t>,</w:t>
            </w:r>
            <w:r w:rsidRPr="00EE7910">
              <w:rPr>
                <w:rFonts w:asciiTheme="majorBidi" w:hAnsiTheme="majorBidi" w:cstheme="majorBidi"/>
                <w:sz w:val="24"/>
                <w:szCs w:val="24"/>
                <w:lang w:val="lt-LT"/>
              </w:rPr>
              <w:t>2</w:t>
            </w:r>
            <w:r>
              <w:rPr>
                <w:rFonts w:asciiTheme="majorBidi" w:hAnsiTheme="majorBidi" w:cstheme="majorBidi"/>
                <w:sz w:val="24"/>
                <w:szCs w:val="24"/>
                <w:lang w:val="lt-LT"/>
              </w:rPr>
              <w:t xml:space="preserve"> m</w:t>
            </w:r>
          </w:p>
          <w:p w14:paraId="19D26489"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6</w:t>
            </w:r>
          </w:p>
        </w:tc>
        <w:tc>
          <w:tcPr>
            <w:tcW w:w="1417" w:type="dxa"/>
          </w:tcPr>
          <w:p w14:paraId="3767913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3,2</w:t>
            </w:r>
          </w:p>
          <w:p w14:paraId="1B39F233" w14:textId="77777777" w:rsidR="009063F4" w:rsidRPr="00EE7910" w:rsidRDefault="009063F4" w:rsidP="000E5EB6">
            <w:pPr>
              <w:jc w:val="center"/>
              <w:rPr>
                <w:rFonts w:asciiTheme="majorBidi" w:hAnsiTheme="majorBidi" w:cstheme="majorBidi"/>
                <w:sz w:val="24"/>
                <w:szCs w:val="24"/>
                <w:lang w:val="lt-LT"/>
              </w:rPr>
            </w:pPr>
          </w:p>
          <w:p w14:paraId="190D4980" w14:textId="77777777" w:rsidR="009063F4" w:rsidRPr="00EE7910" w:rsidRDefault="009063F4" w:rsidP="000E5EB6">
            <w:pPr>
              <w:jc w:val="center"/>
              <w:rPr>
                <w:rFonts w:asciiTheme="majorBidi" w:hAnsiTheme="majorBidi" w:cstheme="majorBidi"/>
                <w:sz w:val="24"/>
                <w:szCs w:val="24"/>
                <w:lang w:val="lt-LT"/>
              </w:rPr>
            </w:pPr>
          </w:p>
          <w:p w14:paraId="2DC9651B"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12</w:t>
            </w:r>
          </w:p>
        </w:tc>
      </w:tr>
      <w:tr w:rsidR="009063F4" w:rsidRPr="00EE7910" w14:paraId="7D9D98C8" w14:textId="77777777" w:rsidTr="000E5EB6">
        <w:tc>
          <w:tcPr>
            <w:tcW w:w="826" w:type="dxa"/>
          </w:tcPr>
          <w:p w14:paraId="6BA2A1E5"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2</w:t>
            </w:r>
            <w:r w:rsidRPr="00EE7910">
              <w:rPr>
                <w:rFonts w:asciiTheme="majorBidi" w:hAnsiTheme="majorBidi" w:cstheme="majorBidi"/>
                <w:sz w:val="24"/>
                <w:szCs w:val="24"/>
                <w:lang w:val="lt-LT"/>
              </w:rPr>
              <w:t>.</w:t>
            </w:r>
          </w:p>
        </w:tc>
        <w:tc>
          <w:tcPr>
            <w:tcW w:w="1834" w:type="dxa"/>
          </w:tcPr>
          <w:p w14:paraId="5929B96A"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Josvainių g. </w:t>
            </w:r>
          </w:p>
        </w:tc>
        <w:tc>
          <w:tcPr>
            <w:tcW w:w="3969" w:type="dxa"/>
          </w:tcPr>
          <w:p w14:paraId="30BAEEA7"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 Sankryža su Didžiąja g. </w:t>
            </w:r>
          </w:p>
          <w:p w14:paraId="0E6239AA" w14:textId="77777777" w:rsidR="009063F4" w:rsidRPr="00EE7910" w:rsidRDefault="009063F4" w:rsidP="000E5EB6">
            <w:pPr>
              <w:rPr>
                <w:rFonts w:asciiTheme="majorBidi" w:hAnsiTheme="majorBidi" w:cstheme="majorBidi"/>
                <w:sz w:val="24"/>
                <w:szCs w:val="24"/>
                <w:lang w:val="lt-LT"/>
              </w:rPr>
            </w:pPr>
          </w:p>
          <w:p w14:paraId="694ADCB0"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2) Sankryža su </w:t>
            </w:r>
            <w:proofErr w:type="spellStart"/>
            <w:r w:rsidRPr="00EE7910">
              <w:rPr>
                <w:rFonts w:asciiTheme="majorBidi" w:hAnsiTheme="majorBidi" w:cstheme="majorBidi"/>
                <w:sz w:val="24"/>
                <w:szCs w:val="24"/>
                <w:lang w:val="lt-LT"/>
              </w:rPr>
              <w:t>Jaugelio</w:t>
            </w:r>
            <w:proofErr w:type="spellEnd"/>
            <w:r w:rsidRPr="00EE7910">
              <w:rPr>
                <w:rFonts w:asciiTheme="majorBidi" w:hAnsiTheme="majorBidi" w:cstheme="majorBidi"/>
                <w:sz w:val="24"/>
                <w:szCs w:val="24"/>
                <w:lang w:val="lt-LT"/>
              </w:rPr>
              <w:t xml:space="preserve">  </w:t>
            </w:r>
            <w:proofErr w:type="spellStart"/>
            <w:r w:rsidRPr="00EE7910">
              <w:rPr>
                <w:rFonts w:asciiTheme="majorBidi" w:hAnsiTheme="majorBidi" w:cstheme="majorBidi"/>
                <w:sz w:val="24"/>
                <w:szCs w:val="24"/>
                <w:lang w:val="lt-LT"/>
              </w:rPr>
              <w:t>Telegos</w:t>
            </w:r>
            <w:proofErr w:type="spellEnd"/>
            <w:r w:rsidRPr="00EE7910">
              <w:rPr>
                <w:rFonts w:asciiTheme="majorBidi" w:hAnsiTheme="majorBidi" w:cstheme="majorBidi"/>
                <w:sz w:val="24"/>
                <w:szCs w:val="24"/>
                <w:lang w:val="lt-LT"/>
              </w:rPr>
              <w:t xml:space="preserve"> g. </w:t>
            </w:r>
          </w:p>
          <w:p w14:paraId="78013309" w14:textId="77777777" w:rsidR="009063F4" w:rsidRPr="00EE7910" w:rsidRDefault="009063F4" w:rsidP="000E5EB6">
            <w:pPr>
              <w:rPr>
                <w:rFonts w:asciiTheme="majorBidi" w:hAnsiTheme="majorBidi" w:cstheme="majorBidi"/>
                <w:sz w:val="24"/>
                <w:szCs w:val="24"/>
                <w:lang w:val="lt-LT"/>
              </w:rPr>
            </w:pPr>
          </w:p>
          <w:p w14:paraId="610FDE13" w14:textId="77777777" w:rsidR="009063F4" w:rsidRPr="00EE7910" w:rsidRDefault="009063F4" w:rsidP="000E5EB6">
            <w:pPr>
              <w:rPr>
                <w:rFonts w:asciiTheme="majorBidi" w:hAnsiTheme="majorBidi" w:cstheme="majorBidi"/>
                <w:sz w:val="24"/>
                <w:szCs w:val="24"/>
                <w:lang w:val="lt-LT"/>
              </w:rPr>
            </w:pPr>
          </w:p>
        </w:tc>
        <w:tc>
          <w:tcPr>
            <w:tcW w:w="1843" w:type="dxa"/>
          </w:tcPr>
          <w:p w14:paraId="38C757D8"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8,5</w:t>
            </w:r>
          </w:p>
          <w:p w14:paraId="5281C43F" w14:textId="77777777" w:rsidR="009063F4" w:rsidRPr="00EE7910" w:rsidRDefault="009063F4" w:rsidP="000E5EB6">
            <w:pPr>
              <w:jc w:val="center"/>
              <w:rPr>
                <w:rFonts w:asciiTheme="majorBidi" w:hAnsiTheme="majorBidi" w:cstheme="majorBidi"/>
                <w:sz w:val="24"/>
                <w:szCs w:val="24"/>
                <w:lang w:val="lt-LT"/>
              </w:rPr>
            </w:pPr>
          </w:p>
          <w:p w14:paraId="5752895D"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9 </w:t>
            </w:r>
          </w:p>
          <w:p w14:paraId="146CA4E2"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1 ištisinė juosta </w:t>
            </w:r>
          </w:p>
          <w:p w14:paraId="26FE1B64" w14:textId="77777777" w:rsidR="009063F4" w:rsidRPr="00EE7910" w:rsidRDefault="009063F4" w:rsidP="000E5EB6">
            <w:pPr>
              <w:jc w:val="center"/>
              <w:rPr>
                <w:rFonts w:asciiTheme="majorBidi" w:hAnsiTheme="majorBidi" w:cstheme="majorBidi"/>
                <w:sz w:val="24"/>
                <w:szCs w:val="24"/>
                <w:lang w:val="lt-LT"/>
              </w:rPr>
            </w:pPr>
            <w:r>
              <w:rPr>
                <w:rFonts w:asciiTheme="majorBidi" w:hAnsiTheme="majorBidi" w:cstheme="majorBidi"/>
                <w:sz w:val="24"/>
                <w:szCs w:val="24"/>
                <w:lang w:val="lt-LT"/>
              </w:rPr>
              <w:t>0,</w:t>
            </w:r>
            <w:r w:rsidRPr="00EE7910">
              <w:rPr>
                <w:rFonts w:asciiTheme="majorBidi" w:hAnsiTheme="majorBidi" w:cstheme="majorBidi"/>
                <w:sz w:val="24"/>
                <w:szCs w:val="24"/>
                <w:lang w:val="lt-LT"/>
              </w:rPr>
              <w:t>5</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3</w:t>
            </w:r>
            <w:r>
              <w:rPr>
                <w:rFonts w:asciiTheme="majorBidi" w:hAnsiTheme="majorBidi" w:cstheme="majorBidi"/>
                <w:sz w:val="24"/>
                <w:szCs w:val="24"/>
                <w:lang w:val="lt-LT"/>
              </w:rPr>
              <w:t xml:space="preserve"> m</w:t>
            </w:r>
          </w:p>
        </w:tc>
        <w:tc>
          <w:tcPr>
            <w:tcW w:w="1417" w:type="dxa"/>
          </w:tcPr>
          <w:p w14:paraId="7D6D8206"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17</w:t>
            </w:r>
          </w:p>
          <w:p w14:paraId="6D2210F2" w14:textId="77777777" w:rsidR="009063F4" w:rsidRPr="00EE7910" w:rsidRDefault="009063F4" w:rsidP="000E5EB6">
            <w:pPr>
              <w:jc w:val="center"/>
              <w:rPr>
                <w:rFonts w:asciiTheme="majorBidi" w:hAnsiTheme="majorBidi" w:cstheme="majorBidi"/>
                <w:sz w:val="24"/>
                <w:szCs w:val="24"/>
                <w:lang w:val="lt-LT"/>
              </w:rPr>
            </w:pPr>
          </w:p>
          <w:p w14:paraId="4EF0FBFD"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19,5</w:t>
            </w:r>
          </w:p>
          <w:p w14:paraId="0DFFFE4B" w14:textId="77777777" w:rsidR="009063F4" w:rsidRPr="00EE7910" w:rsidRDefault="009063F4" w:rsidP="000E5EB6">
            <w:pPr>
              <w:jc w:val="center"/>
              <w:rPr>
                <w:rFonts w:asciiTheme="majorBidi" w:hAnsiTheme="majorBidi" w:cstheme="majorBidi"/>
                <w:sz w:val="24"/>
                <w:szCs w:val="24"/>
                <w:lang w:val="lt-LT"/>
              </w:rPr>
            </w:pPr>
          </w:p>
          <w:p w14:paraId="30CB2D82" w14:textId="77777777" w:rsidR="009063F4" w:rsidRPr="00EE7910" w:rsidRDefault="009063F4" w:rsidP="000E5EB6">
            <w:pPr>
              <w:jc w:val="center"/>
              <w:rPr>
                <w:rFonts w:asciiTheme="majorBidi" w:hAnsiTheme="majorBidi" w:cstheme="majorBidi"/>
                <w:sz w:val="24"/>
                <w:szCs w:val="24"/>
                <w:lang w:val="lt-LT"/>
              </w:rPr>
            </w:pPr>
          </w:p>
        </w:tc>
      </w:tr>
      <w:tr w:rsidR="009063F4" w:rsidRPr="00EE7910" w14:paraId="5D7F6373" w14:textId="77777777" w:rsidTr="000E5EB6">
        <w:tc>
          <w:tcPr>
            <w:tcW w:w="826" w:type="dxa"/>
          </w:tcPr>
          <w:p w14:paraId="21FB3894"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3.</w:t>
            </w:r>
          </w:p>
        </w:tc>
        <w:tc>
          <w:tcPr>
            <w:tcW w:w="1834" w:type="dxa"/>
          </w:tcPr>
          <w:p w14:paraId="3DB64C6C"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Ramybės skv.</w:t>
            </w:r>
          </w:p>
        </w:tc>
        <w:tc>
          <w:tcPr>
            <w:tcW w:w="3969" w:type="dxa"/>
          </w:tcPr>
          <w:p w14:paraId="159EB017"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Dviračių takas </w:t>
            </w:r>
          </w:p>
        </w:tc>
        <w:tc>
          <w:tcPr>
            <w:tcW w:w="1843" w:type="dxa"/>
          </w:tcPr>
          <w:p w14:paraId="03D62891" w14:textId="77777777" w:rsidR="009063F4"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47 vnt. </w:t>
            </w:r>
          </w:p>
          <w:p w14:paraId="49DEFDB8"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0,6</w:t>
            </w:r>
            <w:r>
              <w:rPr>
                <w:rFonts w:asciiTheme="majorBidi" w:hAnsiTheme="majorBidi" w:cstheme="majorBidi"/>
                <w:sz w:val="24"/>
                <w:szCs w:val="24"/>
                <w:lang w:val="lt-LT"/>
              </w:rPr>
              <w:t xml:space="preserve"> m </w:t>
            </w:r>
            <w:r w:rsidRPr="00EE7910">
              <w:rPr>
                <w:rFonts w:asciiTheme="majorBidi" w:hAnsiTheme="majorBidi" w:cstheme="majorBidi"/>
                <w:sz w:val="24"/>
                <w:szCs w:val="24"/>
                <w:lang w:val="lt-LT"/>
              </w:rPr>
              <w:t>x</w:t>
            </w:r>
            <w:r>
              <w:rPr>
                <w:rFonts w:asciiTheme="majorBidi" w:hAnsiTheme="majorBidi" w:cstheme="majorBidi"/>
                <w:sz w:val="24"/>
                <w:szCs w:val="24"/>
                <w:lang w:val="lt-LT"/>
              </w:rPr>
              <w:t xml:space="preserve"> </w:t>
            </w:r>
            <w:r w:rsidRPr="00EE7910">
              <w:rPr>
                <w:rFonts w:asciiTheme="majorBidi" w:hAnsiTheme="majorBidi" w:cstheme="majorBidi"/>
                <w:sz w:val="24"/>
                <w:szCs w:val="24"/>
                <w:lang w:val="lt-LT"/>
              </w:rPr>
              <w:t>0,6</w:t>
            </w:r>
            <w:r>
              <w:rPr>
                <w:rFonts w:asciiTheme="majorBidi" w:hAnsiTheme="majorBidi" w:cstheme="majorBidi"/>
                <w:sz w:val="24"/>
                <w:szCs w:val="24"/>
                <w:lang w:val="lt-LT"/>
              </w:rPr>
              <w:t xml:space="preserve"> m</w:t>
            </w:r>
          </w:p>
        </w:tc>
        <w:tc>
          <w:tcPr>
            <w:tcW w:w="1417" w:type="dxa"/>
          </w:tcPr>
          <w:p w14:paraId="0AB85AC8"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16,92</w:t>
            </w:r>
          </w:p>
        </w:tc>
      </w:tr>
      <w:tr w:rsidR="009063F4" w:rsidRPr="00EE7910" w14:paraId="6C2A2488" w14:textId="77777777" w:rsidTr="000E5EB6">
        <w:tc>
          <w:tcPr>
            <w:tcW w:w="826" w:type="dxa"/>
          </w:tcPr>
          <w:p w14:paraId="7B1726D7"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4.</w:t>
            </w:r>
          </w:p>
        </w:tc>
        <w:tc>
          <w:tcPr>
            <w:tcW w:w="1834" w:type="dxa"/>
          </w:tcPr>
          <w:p w14:paraId="4239EDCE"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Senoji g. </w:t>
            </w:r>
          </w:p>
        </w:tc>
        <w:tc>
          <w:tcPr>
            <w:tcW w:w="3969" w:type="dxa"/>
          </w:tcPr>
          <w:p w14:paraId="4364E0A9"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Sankryža su Didžiąja gatve </w:t>
            </w:r>
          </w:p>
        </w:tc>
        <w:tc>
          <w:tcPr>
            <w:tcW w:w="1843" w:type="dxa"/>
          </w:tcPr>
          <w:p w14:paraId="100B91A8" w14:textId="77777777" w:rsidR="009063F4" w:rsidRPr="00EE7910" w:rsidRDefault="009063F4" w:rsidP="000E5EB6">
            <w:pPr>
              <w:rPr>
                <w:rFonts w:asciiTheme="majorBidi" w:hAnsiTheme="majorBidi" w:cstheme="majorBidi"/>
                <w:sz w:val="24"/>
                <w:szCs w:val="24"/>
                <w:lang w:val="lt-LT"/>
              </w:rPr>
            </w:pPr>
            <w:r w:rsidRPr="00EE7910">
              <w:rPr>
                <w:rFonts w:asciiTheme="majorBidi" w:hAnsiTheme="majorBidi" w:cstheme="majorBidi"/>
                <w:sz w:val="24"/>
                <w:szCs w:val="24"/>
                <w:lang w:val="lt-LT"/>
              </w:rPr>
              <w:t xml:space="preserve">             7 </w:t>
            </w:r>
          </w:p>
        </w:tc>
        <w:tc>
          <w:tcPr>
            <w:tcW w:w="1417" w:type="dxa"/>
          </w:tcPr>
          <w:p w14:paraId="26DFA0D7" w14:textId="77777777" w:rsidR="009063F4" w:rsidRPr="00EE7910" w:rsidRDefault="009063F4" w:rsidP="000E5EB6">
            <w:pPr>
              <w:jc w:val="center"/>
              <w:rPr>
                <w:rFonts w:asciiTheme="majorBidi" w:hAnsiTheme="majorBidi" w:cstheme="majorBidi"/>
                <w:sz w:val="24"/>
                <w:szCs w:val="24"/>
                <w:lang w:val="lt-LT"/>
              </w:rPr>
            </w:pPr>
            <w:r w:rsidRPr="00EE7910">
              <w:rPr>
                <w:rFonts w:asciiTheme="majorBidi" w:hAnsiTheme="majorBidi" w:cstheme="majorBidi"/>
                <w:sz w:val="24"/>
                <w:szCs w:val="24"/>
                <w:lang w:val="lt-LT"/>
              </w:rPr>
              <w:t>14</w:t>
            </w:r>
          </w:p>
        </w:tc>
      </w:tr>
      <w:tr w:rsidR="009063F4" w:rsidRPr="00EE7910" w14:paraId="465F0499" w14:textId="77777777" w:rsidTr="000E5EB6">
        <w:tc>
          <w:tcPr>
            <w:tcW w:w="826" w:type="dxa"/>
          </w:tcPr>
          <w:p w14:paraId="27C859BD" w14:textId="77777777" w:rsidR="009063F4" w:rsidRPr="00EE7910" w:rsidRDefault="009063F4" w:rsidP="000E5EB6">
            <w:pPr>
              <w:jc w:val="center"/>
              <w:rPr>
                <w:rFonts w:asciiTheme="majorBidi" w:hAnsiTheme="majorBidi" w:cstheme="majorBidi"/>
                <w:sz w:val="24"/>
                <w:szCs w:val="24"/>
                <w:lang w:val="lt-LT"/>
              </w:rPr>
            </w:pPr>
          </w:p>
        </w:tc>
        <w:tc>
          <w:tcPr>
            <w:tcW w:w="1834" w:type="dxa"/>
          </w:tcPr>
          <w:p w14:paraId="4C276387" w14:textId="77777777" w:rsidR="009063F4" w:rsidRPr="00EE7910" w:rsidRDefault="009063F4" w:rsidP="000E5EB6">
            <w:pPr>
              <w:rPr>
                <w:rFonts w:asciiTheme="majorBidi" w:hAnsiTheme="majorBidi" w:cstheme="majorBidi"/>
                <w:sz w:val="24"/>
                <w:szCs w:val="24"/>
                <w:lang w:val="lt-LT"/>
              </w:rPr>
            </w:pPr>
          </w:p>
        </w:tc>
        <w:tc>
          <w:tcPr>
            <w:tcW w:w="3969" w:type="dxa"/>
          </w:tcPr>
          <w:p w14:paraId="1E2210E8" w14:textId="77777777" w:rsidR="009063F4" w:rsidRPr="00EE7910" w:rsidRDefault="009063F4" w:rsidP="000E5EB6">
            <w:pPr>
              <w:jc w:val="right"/>
              <w:rPr>
                <w:rFonts w:asciiTheme="majorBidi" w:hAnsiTheme="majorBidi" w:cstheme="majorBidi"/>
                <w:b/>
                <w:sz w:val="24"/>
                <w:szCs w:val="24"/>
                <w:lang w:val="lt-LT"/>
              </w:rPr>
            </w:pPr>
            <w:r w:rsidRPr="00EE7910">
              <w:rPr>
                <w:rFonts w:asciiTheme="majorBidi" w:hAnsiTheme="majorBidi" w:cstheme="majorBidi"/>
                <w:b/>
                <w:sz w:val="24"/>
                <w:szCs w:val="24"/>
                <w:lang w:val="lt-LT"/>
              </w:rPr>
              <w:t>Viso:</w:t>
            </w:r>
          </w:p>
        </w:tc>
        <w:tc>
          <w:tcPr>
            <w:tcW w:w="1843" w:type="dxa"/>
          </w:tcPr>
          <w:p w14:paraId="1BEF461C" w14:textId="77777777" w:rsidR="009063F4" w:rsidRPr="00EE7910" w:rsidRDefault="009063F4" w:rsidP="000E5EB6">
            <w:pPr>
              <w:jc w:val="center"/>
              <w:rPr>
                <w:rFonts w:asciiTheme="majorBidi" w:hAnsiTheme="majorBidi" w:cstheme="majorBidi"/>
                <w:b/>
                <w:sz w:val="24"/>
                <w:szCs w:val="24"/>
                <w:lang w:val="lt-LT"/>
              </w:rPr>
            </w:pPr>
            <w:r w:rsidRPr="00EE7910">
              <w:rPr>
                <w:rFonts w:asciiTheme="majorBidi" w:hAnsiTheme="majorBidi" w:cstheme="majorBidi"/>
                <w:b/>
                <w:sz w:val="24"/>
                <w:szCs w:val="24"/>
                <w:lang w:val="lt-LT"/>
              </w:rPr>
              <w:t>6 perėjos</w:t>
            </w:r>
          </w:p>
        </w:tc>
        <w:tc>
          <w:tcPr>
            <w:tcW w:w="1417" w:type="dxa"/>
          </w:tcPr>
          <w:p w14:paraId="456171FE" w14:textId="77777777" w:rsidR="009063F4" w:rsidRPr="00EE7910" w:rsidRDefault="009063F4" w:rsidP="000E5EB6">
            <w:pPr>
              <w:rPr>
                <w:rFonts w:asciiTheme="majorBidi" w:hAnsiTheme="majorBidi" w:cstheme="majorBidi"/>
                <w:b/>
                <w:sz w:val="24"/>
                <w:szCs w:val="24"/>
                <w:vertAlign w:val="superscript"/>
                <w:lang w:val="lt-LT"/>
              </w:rPr>
            </w:pPr>
            <w:r w:rsidRPr="00EE7910">
              <w:rPr>
                <w:rFonts w:asciiTheme="majorBidi" w:hAnsiTheme="majorBidi" w:cstheme="majorBidi"/>
                <w:b/>
                <w:sz w:val="24"/>
                <w:szCs w:val="24"/>
                <w:lang w:val="lt-LT"/>
              </w:rPr>
              <w:t>82,62  m</w:t>
            </w:r>
            <w:r w:rsidRPr="00EE7910">
              <w:rPr>
                <w:rFonts w:asciiTheme="majorBidi" w:hAnsiTheme="majorBidi" w:cstheme="majorBidi"/>
                <w:b/>
                <w:sz w:val="24"/>
                <w:szCs w:val="24"/>
                <w:vertAlign w:val="superscript"/>
                <w:lang w:val="lt-LT"/>
              </w:rPr>
              <w:t>2</w:t>
            </w:r>
          </w:p>
        </w:tc>
      </w:tr>
    </w:tbl>
    <w:p w14:paraId="46404DEE" w14:textId="77777777" w:rsidR="009063F4" w:rsidRDefault="009063F4" w:rsidP="009063F4">
      <w:pPr>
        <w:spacing w:after="0" w:line="240" w:lineRule="auto"/>
        <w:jc w:val="both"/>
        <w:rPr>
          <w:rFonts w:asciiTheme="majorBidi" w:hAnsiTheme="majorBidi" w:cstheme="majorBidi"/>
          <w:lang w:val="lt-LT"/>
        </w:rPr>
      </w:pPr>
    </w:p>
    <w:p w14:paraId="2BFA6FF7" w14:textId="77777777" w:rsidR="009063F4" w:rsidRPr="001D3287" w:rsidRDefault="009063F4" w:rsidP="009063F4">
      <w:pPr>
        <w:spacing w:after="0" w:line="240" w:lineRule="auto"/>
        <w:jc w:val="both"/>
        <w:rPr>
          <w:rFonts w:asciiTheme="majorBidi" w:hAnsiTheme="majorBidi" w:cstheme="majorBidi"/>
          <w:b/>
          <w:bCs/>
          <w:lang w:val="lt-LT"/>
        </w:rPr>
      </w:pPr>
      <w:r w:rsidRPr="001D3287">
        <w:rPr>
          <w:rFonts w:asciiTheme="majorBidi" w:hAnsiTheme="majorBidi" w:cstheme="majorBidi"/>
          <w:b/>
          <w:bCs/>
          <w:lang w:val="lt-LT"/>
        </w:rPr>
        <w:t>Parkavimo vietų žymėjimas šaltuoju plastiku Vilainių sen., Vilainių k., Melioratorių g.</w:t>
      </w:r>
      <w:r>
        <w:rPr>
          <w:rFonts w:asciiTheme="majorBidi" w:hAnsiTheme="majorBidi" w:cstheme="majorBidi"/>
          <w:b/>
          <w:bCs/>
          <w:lang w:val="lt-LT"/>
        </w:rPr>
        <w:t xml:space="preserve"> </w:t>
      </w:r>
      <w:r w:rsidRPr="001D3287">
        <w:rPr>
          <w:rFonts w:asciiTheme="majorBidi" w:hAnsiTheme="majorBidi" w:cstheme="majorBidi"/>
          <w:b/>
          <w:bCs/>
          <w:lang w:val="lt-LT"/>
        </w:rPr>
        <w:t>– 30 m</w:t>
      </w:r>
      <w:r w:rsidRPr="001D3287">
        <w:rPr>
          <w:rFonts w:asciiTheme="majorBidi" w:hAnsiTheme="majorBidi" w:cstheme="majorBidi"/>
          <w:b/>
          <w:bCs/>
          <w:vertAlign w:val="superscript"/>
          <w:lang w:val="lt-LT"/>
        </w:rPr>
        <w:t>2</w:t>
      </w:r>
    </w:p>
    <w:p w14:paraId="41A61BAA" w14:textId="77777777" w:rsidR="009063F4" w:rsidRPr="001D3287" w:rsidRDefault="009063F4" w:rsidP="009063F4">
      <w:pPr>
        <w:spacing w:after="0" w:line="240" w:lineRule="auto"/>
        <w:jc w:val="both"/>
        <w:rPr>
          <w:rFonts w:asciiTheme="majorBidi" w:hAnsiTheme="majorBidi" w:cstheme="majorBidi"/>
          <w:lang w:val="lt-LT"/>
        </w:rPr>
      </w:pPr>
    </w:p>
    <w:p w14:paraId="1C8026CC" w14:textId="77777777" w:rsidR="009063F4" w:rsidRPr="001D3287" w:rsidRDefault="009063F4" w:rsidP="009063F4">
      <w:pPr>
        <w:spacing w:after="0" w:line="240" w:lineRule="auto"/>
        <w:ind w:firstLine="720"/>
        <w:jc w:val="both"/>
        <w:rPr>
          <w:rFonts w:asciiTheme="majorBidi" w:hAnsiTheme="majorBidi" w:cstheme="majorBidi"/>
          <w:b/>
          <w:lang w:val="lt-LT"/>
        </w:rPr>
      </w:pPr>
      <w:r w:rsidRPr="001D3287">
        <w:rPr>
          <w:rFonts w:asciiTheme="majorBidi" w:hAnsiTheme="majorBidi" w:cstheme="majorBidi"/>
          <w:lang w:val="lt-LT"/>
        </w:rPr>
        <w:t>Techninės eismo saugumo priemonės  bus diegiamos Kėdainių rajono seniūnijų vietinės reikšmės II ir III kategorijos keliuose bei D ir C kategorijos gatvėse.</w:t>
      </w:r>
    </w:p>
    <w:p w14:paraId="7B5D1202" w14:textId="77777777" w:rsidR="009063F4" w:rsidRDefault="009063F4" w:rsidP="009063F4">
      <w:pPr>
        <w:tabs>
          <w:tab w:val="left" w:pos="720"/>
        </w:tabs>
        <w:spacing w:after="0" w:line="240" w:lineRule="auto"/>
        <w:jc w:val="both"/>
        <w:rPr>
          <w:rFonts w:asciiTheme="majorBidi" w:hAnsiTheme="majorBidi" w:cstheme="majorBidi"/>
          <w:lang w:val="lt-LT"/>
        </w:rPr>
      </w:pPr>
      <w:r>
        <w:rPr>
          <w:rFonts w:asciiTheme="majorBidi" w:hAnsiTheme="majorBidi" w:cstheme="majorBidi"/>
          <w:lang w:val="lt-LT"/>
        </w:rPr>
        <w:tab/>
      </w:r>
    </w:p>
    <w:p w14:paraId="3C88D5E1" w14:textId="77777777" w:rsidR="009063F4" w:rsidRDefault="009063F4" w:rsidP="009063F4">
      <w:pPr>
        <w:tabs>
          <w:tab w:val="left" w:pos="720"/>
        </w:tabs>
        <w:spacing w:after="0" w:line="240" w:lineRule="auto"/>
        <w:jc w:val="both"/>
        <w:rPr>
          <w:rFonts w:asciiTheme="majorBidi" w:hAnsiTheme="majorBidi" w:cstheme="majorBidi"/>
          <w:lang w:val="lt-LT"/>
        </w:rPr>
      </w:pPr>
      <w:r>
        <w:rPr>
          <w:rFonts w:asciiTheme="majorBidi" w:hAnsiTheme="majorBidi" w:cstheme="majorBidi"/>
          <w:lang w:val="lt-LT"/>
        </w:rPr>
        <w:tab/>
      </w:r>
      <w:r w:rsidRPr="001D3287">
        <w:rPr>
          <w:rFonts w:asciiTheme="majorBidi" w:hAnsiTheme="majorBidi" w:cstheme="majorBidi"/>
          <w:lang w:val="lt-LT"/>
        </w:rPr>
        <w:t xml:space="preserve">Ženklai turi būti pagaminti ir pastatyti vadovaujantis Kelio ženklų įrengimo ir vertikaliojo ženklinimo taisyklėmis, kelių ženklinimo medžiagų naudojimo ir ženklinimo įrengimo taisyklėmis ĮT ŽM 12 ir kitais galiojančiais norminiais dokumentais. Pirkimo dokumentuose nurodyti kelio ženklų numeriai atitinka Kelių eismo taisyklėse (KET) nurodytus numerius. Kelio ženklų tipas – I grupės, atspindžio klasė - RA1 ir RA2 (pirmumo ženklai geležinkelio pervažose, sankryžose), </w:t>
      </w:r>
      <w:r w:rsidRPr="001D3287">
        <w:rPr>
          <w:rFonts w:asciiTheme="majorBidi" w:eastAsia="Lucida Sans Unicode" w:hAnsiTheme="majorBidi" w:cstheme="majorBidi"/>
          <w:lang w:val="lt-LT" w:eastAsia="ar-SA"/>
        </w:rPr>
        <w:t>šviesą atspindinčios plėvelės tipas EG</w:t>
      </w:r>
      <w:r w:rsidRPr="001D3287">
        <w:rPr>
          <w:rFonts w:asciiTheme="majorBidi" w:hAnsiTheme="majorBidi" w:cstheme="majorBidi"/>
          <w:lang w:val="lt-LT"/>
        </w:rPr>
        <w:t xml:space="preserve">. Atspindžio koeficiento RA klasė parenkama pagal kainos pasiūlyme pateiktų kelio ženklų sąrašą. Kelio ženklų ir sferinių veidrodžių atramų diametras d – 76,1 mm, sienutės storis – 2 mm. </w:t>
      </w:r>
    </w:p>
    <w:p w14:paraId="6881FC04" w14:textId="77777777" w:rsidR="009063F4" w:rsidRPr="001D3287" w:rsidRDefault="009063F4" w:rsidP="009063F4">
      <w:pPr>
        <w:tabs>
          <w:tab w:val="left" w:pos="720"/>
        </w:tabs>
        <w:spacing w:after="0" w:line="240" w:lineRule="auto"/>
        <w:jc w:val="both"/>
        <w:rPr>
          <w:rFonts w:asciiTheme="majorBidi" w:hAnsiTheme="majorBidi" w:cstheme="majorBidi"/>
          <w:lang w:val="lt-LT"/>
        </w:rPr>
      </w:pPr>
    </w:p>
    <w:p w14:paraId="5DAE1924" w14:textId="77777777" w:rsidR="009063F4" w:rsidRDefault="009063F4" w:rsidP="009063F4">
      <w:pPr>
        <w:tabs>
          <w:tab w:val="left" w:pos="720"/>
        </w:tabs>
        <w:spacing w:after="0" w:line="240" w:lineRule="auto"/>
        <w:jc w:val="both"/>
        <w:rPr>
          <w:rFonts w:asciiTheme="majorBidi" w:hAnsiTheme="majorBidi" w:cstheme="majorBidi"/>
          <w:lang w:val="lt-LT"/>
        </w:rPr>
      </w:pPr>
      <w:r w:rsidRPr="001D3287">
        <w:rPr>
          <w:rFonts w:asciiTheme="majorBidi" w:hAnsiTheme="majorBidi" w:cstheme="majorBidi"/>
          <w:lang w:val="lt-LT"/>
        </w:rPr>
        <w:tab/>
        <w:t xml:space="preserve">Kelio sferiniai veidrodžiai statomi vadovaujantis Inžinerinių saugaus eismo priemonių projektavimo ir naudojimo rekomendacijomis R ISEP 10. </w:t>
      </w:r>
    </w:p>
    <w:p w14:paraId="7B07654C" w14:textId="77777777" w:rsidR="009063F4" w:rsidRPr="001D3287" w:rsidRDefault="009063F4" w:rsidP="009063F4">
      <w:pPr>
        <w:tabs>
          <w:tab w:val="left" w:pos="720"/>
        </w:tabs>
        <w:spacing w:after="0" w:line="240" w:lineRule="auto"/>
        <w:jc w:val="both"/>
        <w:rPr>
          <w:rFonts w:asciiTheme="majorBidi" w:hAnsiTheme="majorBidi" w:cstheme="majorBidi"/>
          <w:lang w:val="lt-LT"/>
        </w:rPr>
      </w:pPr>
    </w:p>
    <w:p w14:paraId="65C6120A" w14:textId="77777777" w:rsidR="009063F4" w:rsidRDefault="009063F4" w:rsidP="009063F4">
      <w:pPr>
        <w:tabs>
          <w:tab w:val="left" w:pos="720"/>
        </w:tabs>
        <w:spacing w:after="0" w:line="240" w:lineRule="auto"/>
        <w:jc w:val="both"/>
        <w:rPr>
          <w:rFonts w:asciiTheme="majorBidi" w:hAnsiTheme="majorBidi" w:cstheme="majorBidi"/>
          <w:lang w:val="lt-LT"/>
        </w:rPr>
      </w:pPr>
      <w:r>
        <w:rPr>
          <w:rFonts w:asciiTheme="majorBidi" w:hAnsiTheme="majorBidi" w:cstheme="majorBidi"/>
          <w:lang w:val="lt-LT"/>
        </w:rPr>
        <w:tab/>
      </w:r>
      <w:r w:rsidRPr="001D3287">
        <w:rPr>
          <w:rFonts w:asciiTheme="majorBidi" w:hAnsiTheme="majorBidi" w:cstheme="majorBidi"/>
          <w:lang w:val="lt-LT"/>
        </w:rPr>
        <w:t>Greičio mažinimo kalneliai montuojami vadovaujantis Inžinerinių saugaus eismo priemonių projektavimo ir naudojimo rekomendacijomis R ISEP 10.</w:t>
      </w:r>
    </w:p>
    <w:p w14:paraId="7AAEE62A" w14:textId="77777777" w:rsidR="009063F4" w:rsidRPr="001D3287" w:rsidRDefault="009063F4" w:rsidP="009063F4">
      <w:pPr>
        <w:tabs>
          <w:tab w:val="left" w:pos="720"/>
        </w:tabs>
        <w:spacing w:after="0" w:line="240" w:lineRule="auto"/>
        <w:jc w:val="both"/>
        <w:rPr>
          <w:rFonts w:asciiTheme="majorBidi" w:hAnsiTheme="majorBidi" w:cstheme="majorBidi"/>
          <w:lang w:val="lt-LT"/>
        </w:rPr>
      </w:pPr>
    </w:p>
    <w:p w14:paraId="22C0E5FA" w14:textId="77777777" w:rsidR="009063F4" w:rsidRDefault="009063F4" w:rsidP="009063F4">
      <w:pPr>
        <w:tabs>
          <w:tab w:val="left" w:pos="720"/>
        </w:tabs>
        <w:spacing w:after="0" w:line="240" w:lineRule="auto"/>
        <w:jc w:val="both"/>
        <w:rPr>
          <w:rFonts w:asciiTheme="majorBidi" w:hAnsiTheme="majorBidi" w:cstheme="majorBidi"/>
          <w:lang w:val="lt-LT"/>
        </w:rPr>
      </w:pPr>
      <w:r w:rsidRPr="001D3287">
        <w:rPr>
          <w:rFonts w:asciiTheme="majorBidi" w:hAnsiTheme="majorBidi" w:cstheme="majorBidi"/>
          <w:lang w:val="lt-LT"/>
        </w:rPr>
        <w:tab/>
      </w:r>
      <w:r w:rsidRPr="00CC2806">
        <w:rPr>
          <w:rFonts w:asciiTheme="majorBidi" w:hAnsiTheme="majorBidi" w:cstheme="majorBidi"/>
          <w:lang w:val="lt-LT"/>
        </w:rPr>
        <w:t>Signaliniai A grupės stulpeliai statomi vadovaujantis Automobilių kelių signalinių stulpelių techninių reikalavimų aprašu ir įrengimo taisyklėmis TRAT SST 14.</w:t>
      </w:r>
    </w:p>
    <w:p w14:paraId="5D436017" w14:textId="77777777" w:rsidR="009063F4" w:rsidRPr="00CC2806" w:rsidRDefault="009063F4" w:rsidP="009063F4">
      <w:pPr>
        <w:tabs>
          <w:tab w:val="left" w:pos="720"/>
        </w:tabs>
        <w:spacing w:after="0" w:line="240" w:lineRule="auto"/>
        <w:jc w:val="both"/>
        <w:rPr>
          <w:rFonts w:asciiTheme="majorBidi" w:hAnsiTheme="majorBidi" w:cstheme="majorBidi"/>
          <w:lang w:val="lt-LT"/>
        </w:rPr>
      </w:pPr>
    </w:p>
    <w:p w14:paraId="7CCA3C00" w14:textId="77777777" w:rsidR="009063F4" w:rsidRDefault="009063F4" w:rsidP="009063F4">
      <w:pPr>
        <w:pStyle w:val="prastasiniatinklio"/>
        <w:shd w:val="clear" w:color="auto" w:fill="FFFFFF"/>
        <w:spacing w:before="0" w:beforeAutospacing="0" w:after="0" w:afterAutospacing="0"/>
        <w:ind w:firstLine="720"/>
        <w:jc w:val="both"/>
        <w:rPr>
          <w:rFonts w:asciiTheme="majorBidi" w:hAnsiTheme="majorBidi" w:cstheme="majorBidi"/>
        </w:rPr>
      </w:pPr>
      <w:r w:rsidRPr="001D3287">
        <w:rPr>
          <w:rFonts w:asciiTheme="majorBidi" w:hAnsiTheme="majorBidi" w:cstheme="majorBidi"/>
        </w:rPr>
        <w:t xml:space="preserve">Plieninių apsauginių atitvarų elementų įrengimo darbai turi tenkinti LST EN 1317 standartų serijos reikalavimus, "Automobilių kelių transporto priemonių apsauginių atitvarų sistemų projektavimo taisyklių KPT TAS 09", "Automobilių kelių transporto priemonių plieninių apsauginių atitvarų sistemų techninių reikalavimų aprašo TRA TAS-PL 09" arba lygiaverčių dokumentų reikalavimus. Atitvarų sistemos reikalavimai: sulaikymo lygis ne žemesnis N2, smūgio stiprumo lygis – A, veikimo pločio klasė - ne žemesnė kaip W4. Visi plieninių apsauginių atitvarų sistemos konstrukciniai elementai turi būti padengti antikorozine cinko danga karštuoju būdu. Plieninių sijų skersinis profilis turi būti banguotas (dviejų bangų juostos). Plieninės sijos turi būti su paruoštomis tvirtinimo skylėmis tarpusavio tvirtinimui ir statramsčių tvirtinimui kas 4,0 m. Plieninių sijų </w:t>
      </w:r>
      <w:proofErr w:type="spellStart"/>
      <w:r w:rsidRPr="001D3287">
        <w:rPr>
          <w:rFonts w:asciiTheme="majorBidi" w:hAnsiTheme="majorBidi" w:cstheme="majorBidi"/>
        </w:rPr>
        <w:t>gabaritiniai</w:t>
      </w:r>
      <w:proofErr w:type="spellEnd"/>
      <w:r w:rsidRPr="001D3287">
        <w:rPr>
          <w:rFonts w:asciiTheme="majorBidi" w:hAnsiTheme="majorBidi" w:cstheme="majorBidi"/>
        </w:rPr>
        <w:t xml:space="preserve"> matmenys (mm) 310x80x4300, δ=3. Sigma profilio statramsčių </w:t>
      </w:r>
      <w:proofErr w:type="spellStart"/>
      <w:r w:rsidRPr="001D3287">
        <w:rPr>
          <w:rFonts w:asciiTheme="majorBidi" w:hAnsiTheme="majorBidi" w:cstheme="majorBidi"/>
        </w:rPr>
        <w:t>gabaritiniai</w:t>
      </w:r>
      <w:proofErr w:type="spellEnd"/>
      <w:r w:rsidRPr="001D3287">
        <w:rPr>
          <w:rFonts w:asciiTheme="majorBidi" w:hAnsiTheme="majorBidi" w:cstheme="majorBidi"/>
        </w:rPr>
        <w:t xml:space="preserve"> matmenys (mm) 100x55x1900, δ=4. Apsauginių barjerų supaprastinto tipo pradiniai ir galiniai komponentai, kai sijos nuleidžiamos iki žemės.</w:t>
      </w:r>
    </w:p>
    <w:p w14:paraId="756CD08C" w14:textId="77777777" w:rsidR="009063F4" w:rsidRPr="001D3287" w:rsidRDefault="009063F4" w:rsidP="009063F4">
      <w:pPr>
        <w:pStyle w:val="prastasiniatinklio"/>
        <w:shd w:val="clear" w:color="auto" w:fill="FFFFFF"/>
        <w:spacing w:before="0" w:beforeAutospacing="0" w:after="0" w:afterAutospacing="0"/>
        <w:ind w:firstLine="720"/>
        <w:jc w:val="both"/>
        <w:rPr>
          <w:rFonts w:asciiTheme="majorBidi" w:hAnsiTheme="majorBidi" w:cstheme="majorBidi"/>
        </w:rPr>
      </w:pPr>
    </w:p>
    <w:p w14:paraId="6A897122" w14:textId="77777777" w:rsidR="009063F4" w:rsidRDefault="009063F4" w:rsidP="009063F4">
      <w:pPr>
        <w:spacing w:after="0" w:line="240" w:lineRule="auto"/>
        <w:ind w:firstLine="720"/>
        <w:rPr>
          <w:rFonts w:asciiTheme="majorBidi" w:hAnsiTheme="majorBidi" w:cstheme="majorBidi"/>
          <w:lang w:val="lt-LT"/>
        </w:rPr>
      </w:pPr>
      <w:r w:rsidRPr="001D3287">
        <w:rPr>
          <w:rFonts w:asciiTheme="majorBidi" w:hAnsiTheme="majorBidi" w:cstheme="majorBidi"/>
          <w:lang w:val="lt-LT"/>
        </w:rPr>
        <w:t xml:space="preserve">Horizontalųjį ženklinimą atlikti vadovaujantis </w:t>
      </w:r>
      <w:bookmarkStart w:id="1" w:name="_Hlk171422445"/>
      <w:r w:rsidRPr="001D3287">
        <w:rPr>
          <w:rFonts w:asciiTheme="majorBidi" w:hAnsiTheme="majorBidi" w:cstheme="majorBidi"/>
          <w:lang w:val="lt-LT"/>
        </w:rPr>
        <w:t>Kelių horizontaliojo ženklinimo taisyklėmis</w:t>
      </w:r>
      <w:bookmarkEnd w:id="1"/>
      <w:r w:rsidRPr="001D3287">
        <w:rPr>
          <w:rFonts w:asciiTheme="majorBidi" w:hAnsiTheme="majorBidi" w:cstheme="majorBidi"/>
          <w:lang w:val="lt-LT"/>
        </w:rPr>
        <w:t>.</w:t>
      </w:r>
    </w:p>
    <w:p w14:paraId="35C6234F" w14:textId="77777777" w:rsidR="009063F4" w:rsidRPr="001D3287" w:rsidRDefault="009063F4" w:rsidP="009063F4">
      <w:pPr>
        <w:spacing w:after="0" w:line="240" w:lineRule="auto"/>
        <w:ind w:firstLine="720"/>
        <w:rPr>
          <w:rFonts w:asciiTheme="majorBidi" w:hAnsiTheme="majorBidi" w:cstheme="majorBidi"/>
          <w:lang w:val="lt-LT"/>
        </w:rPr>
      </w:pPr>
    </w:p>
    <w:p w14:paraId="0D454E24" w14:textId="77777777" w:rsidR="009063F4" w:rsidRPr="001D3287" w:rsidRDefault="009063F4" w:rsidP="009063F4">
      <w:pPr>
        <w:spacing w:after="0" w:line="240" w:lineRule="auto"/>
        <w:ind w:firstLine="720"/>
        <w:jc w:val="both"/>
        <w:rPr>
          <w:rFonts w:asciiTheme="majorBidi" w:hAnsiTheme="majorBidi" w:cstheme="majorBidi"/>
          <w:lang w:val="lt-LT"/>
        </w:rPr>
      </w:pPr>
      <w:r w:rsidRPr="001D3287">
        <w:rPr>
          <w:rFonts w:asciiTheme="majorBidi" w:hAnsiTheme="majorBidi" w:cstheme="majorBidi"/>
          <w:lang w:val="lt-LT"/>
        </w:rPr>
        <w:t>PASTABA. Ženklų, sferinių veidrodžių, signalinių stulpelių, plieninių apsauginių kelio atitvarų pastatymo, greitį mažinančių kalnelių įrengimo, horizontalaus ženklinimo vietas nurodys seniūnijų atstovai.</w:t>
      </w:r>
    </w:p>
    <w:p w14:paraId="6DDBBB27" w14:textId="77777777" w:rsidR="001D3287" w:rsidRPr="001D3287" w:rsidRDefault="001D3287" w:rsidP="00CC2806">
      <w:pPr>
        <w:spacing w:after="0" w:line="240" w:lineRule="auto"/>
        <w:jc w:val="both"/>
        <w:rPr>
          <w:rFonts w:asciiTheme="majorBidi" w:hAnsiTheme="majorBidi" w:cstheme="majorBidi"/>
          <w:lang w:val="lt-LT"/>
        </w:rPr>
      </w:pPr>
    </w:p>
    <w:p w14:paraId="21A7C1C1" w14:textId="77777777" w:rsidR="001D3287" w:rsidRPr="001D3287" w:rsidRDefault="001D3287" w:rsidP="001D3287">
      <w:pPr>
        <w:jc w:val="both"/>
        <w:rPr>
          <w:rFonts w:asciiTheme="majorBidi" w:hAnsiTheme="majorBidi" w:cstheme="majorBidi"/>
          <w:lang w:val="lt-LT"/>
        </w:rPr>
      </w:pPr>
    </w:p>
    <w:p w14:paraId="3BC0C2E2" w14:textId="7A57EA0D" w:rsidR="001D3287" w:rsidRPr="001D3287" w:rsidRDefault="00CC2806" w:rsidP="001D3287">
      <w:pPr>
        <w:jc w:val="both"/>
        <w:rPr>
          <w:rFonts w:asciiTheme="majorBidi" w:hAnsiTheme="majorBidi" w:cstheme="majorBidi"/>
          <w:lang w:val="lt-LT"/>
        </w:rPr>
      </w:pPr>
      <w:r>
        <w:rPr>
          <w:rFonts w:asciiTheme="majorBidi" w:hAnsiTheme="majorBidi" w:cstheme="majorBidi"/>
          <w:lang w:val="lt-LT"/>
        </w:rPr>
        <w:t>Parengė:</w:t>
      </w:r>
    </w:p>
    <w:p w14:paraId="6D0133A9" w14:textId="13707634" w:rsidR="001D3287" w:rsidRPr="001D3287" w:rsidRDefault="001D3287" w:rsidP="001D3287">
      <w:pPr>
        <w:jc w:val="both"/>
        <w:rPr>
          <w:rFonts w:asciiTheme="majorBidi" w:hAnsiTheme="majorBidi" w:cstheme="majorBidi"/>
          <w:lang w:val="lt-LT"/>
        </w:rPr>
      </w:pPr>
      <w:r w:rsidRPr="001D3287">
        <w:rPr>
          <w:rFonts w:asciiTheme="majorBidi" w:hAnsiTheme="majorBidi" w:cstheme="majorBidi"/>
          <w:lang w:val="lt-LT"/>
        </w:rPr>
        <w:t>Statybos skyriaus vyr. specialistė</w:t>
      </w:r>
      <w:r w:rsidRPr="001D3287">
        <w:rPr>
          <w:rFonts w:asciiTheme="majorBidi" w:hAnsiTheme="majorBidi" w:cstheme="majorBidi"/>
          <w:lang w:val="lt-LT"/>
        </w:rPr>
        <w:tab/>
      </w:r>
      <w:r w:rsidRPr="001D3287">
        <w:rPr>
          <w:rFonts w:asciiTheme="majorBidi" w:hAnsiTheme="majorBidi" w:cstheme="majorBidi"/>
          <w:lang w:val="lt-LT"/>
        </w:rPr>
        <w:tab/>
        <w:t xml:space="preserve">                </w:t>
      </w:r>
      <w:r w:rsidRPr="001D3287">
        <w:rPr>
          <w:rFonts w:asciiTheme="majorBidi" w:hAnsiTheme="majorBidi" w:cstheme="majorBidi"/>
          <w:lang w:val="lt-LT"/>
        </w:rPr>
        <w:tab/>
      </w:r>
      <w:r w:rsidRPr="001D3287">
        <w:rPr>
          <w:rFonts w:asciiTheme="majorBidi" w:hAnsiTheme="majorBidi" w:cstheme="majorBidi"/>
          <w:lang w:val="lt-LT"/>
        </w:rPr>
        <w:tab/>
      </w:r>
      <w:r w:rsidR="00CC2806">
        <w:rPr>
          <w:rFonts w:asciiTheme="majorBidi" w:hAnsiTheme="majorBidi" w:cstheme="majorBidi"/>
          <w:lang w:val="lt-LT"/>
        </w:rPr>
        <w:tab/>
      </w:r>
      <w:r w:rsidR="00CC2806">
        <w:rPr>
          <w:rFonts w:asciiTheme="majorBidi" w:hAnsiTheme="majorBidi" w:cstheme="majorBidi"/>
          <w:lang w:val="lt-LT"/>
        </w:rPr>
        <w:tab/>
      </w:r>
      <w:r w:rsidRPr="001D3287">
        <w:rPr>
          <w:rFonts w:asciiTheme="majorBidi" w:hAnsiTheme="majorBidi" w:cstheme="majorBidi"/>
          <w:lang w:val="lt-LT"/>
        </w:rPr>
        <w:t>Daiva Grinkevičienė</w:t>
      </w:r>
    </w:p>
    <w:p w14:paraId="15086B3B" w14:textId="77777777" w:rsidR="001D3287" w:rsidRPr="001D3287" w:rsidRDefault="001D3287" w:rsidP="00034EA5">
      <w:pPr>
        <w:spacing w:after="0" w:line="240" w:lineRule="auto"/>
        <w:jc w:val="both"/>
        <w:rPr>
          <w:rFonts w:asciiTheme="majorBidi" w:hAnsiTheme="majorBidi" w:cstheme="majorBidi"/>
          <w:lang w:val="lt-LT"/>
        </w:rPr>
      </w:pPr>
    </w:p>
    <w:sectPr w:rsidR="001D3287" w:rsidRPr="001D3287" w:rsidSect="001D3287">
      <w:pgSz w:w="12240" w:h="15840"/>
      <w:pgMar w:top="851" w:right="61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91"/>
    <w:rsid w:val="00034EA5"/>
    <w:rsid w:val="001D3287"/>
    <w:rsid w:val="002E3A91"/>
    <w:rsid w:val="00344FAA"/>
    <w:rsid w:val="00414FD8"/>
    <w:rsid w:val="004E0DD4"/>
    <w:rsid w:val="00505350"/>
    <w:rsid w:val="00583B5A"/>
    <w:rsid w:val="00673126"/>
    <w:rsid w:val="0076618E"/>
    <w:rsid w:val="007B55D1"/>
    <w:rsid w:val="00862991"/>
    <w:rsid w:val="009063F4"/>
    <w:rsid w:val="0093147C"/>
    <w:rsid w:val="00945DEA"/>
    <w:rsid w:val="00991DBF"/>
    <w:rsid w:val="009A09AA"/>
    <w:rsid w:val="00A36182"/>
    <w:rsid w:val="00A67A4D"/>
    <w:rsid w:val="00A90616"/>
    <w:rsid w:val="00AD0F82"/>
    <w:rsid w:val="00AD4E12"/>
    <w:rsid w:val="00AE7DD5"/>
    <w:rsid w:val="00B6497B"/>
    <w:rsid w:val="00C0360E"/>
    <w:rsid w:val="00C467DA"/>
    <w:rsid w:val="00CC2806"/>
    <w:rsid w:val="00D040C2"/>
    <w:rsid w:val="00ED1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245D"/>
  <w15:chartTrackingRefBased/>
  <w15:docId w15:val="{C62C140A-4406-49B5-9BB7-0C19CF4D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E3A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3A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3A9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3A9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3A9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3A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3A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3A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3A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3A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3A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3A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3A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3A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3A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3A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3A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3A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3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3A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3A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3A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3A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3A91"/>
    <w:rPr>
      <w:i/>
      <w:iCs/>
      <w:color w:val="404040" w:themeColor="text1" w:themeTint="BF"/>
    </w:rPr>
  </w:style>
  <w:style w:type="paragraph" w:styleId="Sraopastraipa">
    <w:name w:val="List Paragraph"/>
    <w:basedOn w:val="prastasis"/>
    <w:uiPriority w:val="34"/>
    <w:qFormat/>
    <w:rsid w:val="002E3A91"/>
    <w:pPr>
      <w:ind w:left="720"/>
      <w:contextualSpacing/>
    </w:pPr>
  </w:style>
  <w:style w:type="character" w:styleId="Rykuspabraukimas">
    <w:name w:val="Intense Emphasis"/>
    <w:basedOn w:val="Numatytasispastraiposriftas"/>
    <w:uiPriority w:val="21"/>
    <w:qFormat/>
    <w:rsid w:val="002E3A91"/>
    <w:rPr>
      <w:i/>
      <w:iCs/>
      <w:color w:val="2F5496" w:themeColor="accent1" w:themeShade="BF"/>
    </w:rPr>
  </w:style>
  <w:style w:type="paragraph" w:styleId="Iskirtacitata">
    <w:name w:val="Intense Quote"/>
    <w:basedOn w:val="prastasis"/>
    <w:next w:val="prastasis"/>
    <w:link w:val="IskirtacitataDiagrama"/>
    <w:uiPriority w:val="30"/>
    <w:qFormat/>
    <w:rsid w:val="002E3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3A91"/>
    <w:rPr>
      <w:i/>
      <w:iCs/>
      <w:color w:val="2F5496" w:themeColor="accent1" w:themeShade="BF"/>
    </w:rPr>
  </w:style>
  <w:style w:type="character" w:styleId="Rykinuoroda">
    <w:name w:val="Intense Reference"/>
    <w:basedOn w:val="Numatytasispastraiposriftas"/>
    <w:uiPriority w:val="32"/>
    <w:qFormat/>
    <w:rsid w:val="002E3A91"/>
    <w:rPr>
      <w:b/>
      <w:bCs/>
      <w:smallCaps/>
      <w:color w:val="2F5496" w:themeColor="accent1" w:themeShade="BF"/>
      <w:spacing w:val="5"/>
    </w:rPr>
  </w:style>
  <w:style w:type="character" w:styleId="Hipersaitas">
    <w:name w:val="Hyperlink"/>
    <w:basedOn w:val="Numatytasispastraiposriftas"/>
    <w:uiPriority w:val="99"/>
    <w:semiHidden/>
    <w:unhideWhenUsed/>
    <w:rsid w:val="002E3A91"/>
    <w:rPr>
      <w:color w:val="0000FF"/>
      <w:u w:val="single"/>
    </w:rPr>
  </w:style>
  <w:style w:type="table" w:styleId="Lentelstinklelis">
    <w:name w:val="Table Grid"/>
    <w:basedOn w:val="prastojilentel"/>
    <w:uiPriority w:val="59"/>
    <w:rsid w:val="002E3A91"/>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nhideWhenUsed/>
    <w:rsid w:val="001D3287"/>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kelsa.lt/lt/keliu-zenklinimas-ir-saugaus-eismo-produktai/ispejamieji-stulpeliai-ir-zenklai/4329-signalinis-stulpelis-lietuvisko-standarto-a-grupes.html?_gl=1*wdnqos*_up*MQ..*_gs*MQ..&amp;gclid=Cj0KCQjw9-PNBhDfARIsABHN6-1DAXHcZVaKwWYZ2niwW9TflkybKhhjY_9kpq3KlwxBzBMQFFAfemQaAsAuEALw_wcB&amp;gbraid=0AAAAA_KfpJBXTAc7EmkqoiCQWd20wyOkM"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1509</Words>
  <Characters>8607</Characters>
  <Application>Microsoft Office Word</Application>
  <DocSecurity>0</DocSecurity>
  <Lines>71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Grinkevičienė</dc:creator>
  <cp:keywords/>
  <dc:description/>
  <cp:lastModifiedBy>Daiva Grinkevičienė</cp:lastModifiedBy>
  <cp:revision>8</cp:revision>
  <cp:lastPrinted>2026-05-12T10:07:00Z</cp:lastPrinted>
  <dcterms:created xsi:type="dcterms:W3CDTF">2026-05-12T11:31:00Z</dcterms:created>
  <dcterms:modified xsi:type="dcterms:W3CDTF">2026-05-15T04:14:00Z</dcterms:modified>
</cp:coreProperties>
</file>