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4224" w14:textId="22D85793" w:rsidR="009D1B85" w:rsidRPr="00093516" w:rsidRDefault="009D1B85" w:rsidP="009D1B85">
      <w:pPr>
        <w:pStyle w:val="Antrat1"/>
        <w:rPr>
          <w:rFonts w:cs="Arial"/>
          <w:lang w:val="lt-LT"/>
        </w:rPr>
      </w:pPr>
      <w:r w:rsidRPr="00093516">
        <w:rPr>
          <w:rFonts w:cs="Arial"/>
          <w:noProof/>
          <w:lang w:val="lt-LT" w:eastAsia="lt-LT"/>
        </w:rPr>
        <w:drawing>
          <wp:inline distT="0" distB="0" distL="0" distR="0" wp14:anchorId="78F26B4C" wp14:editId="3F92CA6B">
            <wp:extent cx="1003300" cy="488950"/>
            <wp:effectExtent l="0" t="0" r="6350" b="6350"/>
            <wp:docPr id="15053811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5188C" w14:textId="77777777" w:rsidR="009D1B85" w:rsidRPr="00093516" w:rsidRDefault="009D1B85" w:rsidP="009D1B85">
      <w:pPr>
        <w:spacing w:after="0" w:line="240" w:lineRule="auto"/>
        <w:rPr>
          <w:rFonts w:ascii="Arial" w:hAnsi="Arial" w:cs="Arial"/>
          <w:lang w:val="lt-LT"/>
        </w:rPr>
      </w:pPr>
    </w:p>
    <w:p w14:paraId="36BB98EA" w14:textId="77777777" w:rsidR="009D1B85" w:rsidRPr="00093516" w:rsidRDefault="009D1B85" w:rsidP="009D1B85">
      <w:pPr>
        <w:spacing w:after="0" w:line="240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</w:p>
    <w:p w14:paraId="55E60B9E" w14:textId="77777777" w:rsidR="009D1B85" w:rsidRPr="00093516" w:rsidRDefault="009D1B85" w:rsidP="009D1B8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5589898" w14:textId="77777777" w:rsidR="009D1B85" w:rsidRPr="00093516" w:rsidRDefault="009D1B85" w:rsidP="009D1B8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62E2E425" w14:textId="77777777" w:rsidR="009D1B85" w:rsidRPr="00093516" w:rsidRDefault="009D1B85" w:rsidP="009D1B8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557530F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721A2456" w14:textId="77777777" w:rsidR="009D1B85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1DD2ED58" w14:textId="78E2C949" w:rsidR="00194D4B" w:rsidRPr="00093516" w:rsidRDefault="00194D4B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MAŽEIKIŲ REGIONINIS PADALINYS</w:t>
      </w:r>
    </w:p>
    <w:p w14:paraId="6FF0F8CA" w14:textId="77777777" w:rsidR="009D1B85" w:rsidRPr="00093516" w:rsidRDefault="009D1B85" w:rsidP="009D1B8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A855FD6" w14:textId="77777777" w:rsidR="009D1B85" w:rsidRPr="00093516" w:rsidRDefault="009D1B85" w:rsidP="009D1B8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9BA515C" w14:textId="77777777" w:rsidR="009D1B85" w:rsidRPr="00093516" w:rsidRDefault="009D1B85" w:rsidP="009D1B8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BD00E3D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7BF0F81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7C29D6F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01E6F6F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AA5D36F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6AD288E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F9CA9E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8DEF320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C2209D6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0E03035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3A63673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A83A168" w14:textId="77777777" w:rsidR="009D1B85" w:rsidRPr="00093516" w:rsidRDefault="009D1B85" w:rsidP="009D1B8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6D40580" w14:textId="77777777" w:rsidR="009D1B85" w:rsidRPr="00093516" w:rsidRDefault="009D1B85" w:rsidP="009D1B8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EE3B680" w14:textId="77777777" w:rsidR="009D1B85" w:rsidRPr="00093516" w:rsidRDefault="009D1B85" w:rsidP="009D1B8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50DD0C6A" w14:textId="60541C66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194D4B">
        <w:rPr>
          <w:rFonts w:ascii="Arial" w:hAnsi="Arial" w:cs="Arial"/>
          <w:b/>
          <w:lang w:val="lt-LT"/>
        </w:rPr>
        <w:t xml:space="preserve"> </w:t>
      </w:r>
      <w:r w:rsidR="000106C3">
        <w:rPr>
          <w:rFonts w:ascii="Arial" w:hAnsi="Arial" w:cs="Arial"/>
          <w:b/>
          <w:lang w:val="lt-LT"/>
        </w:rPr>
        <w:t>PU-2146/2026</w:t>
      </w:r>
      <w:r w:rsidRPr="00093516">
        <w:rPr>
          <w:rFonts w:ascii="Arial" w:hAnsi="Arial" w:cs="Arial"/>
          <w:b/>
          <w:lang w:val="lt-LT"/>
        </w:rPr>
        <w:t xml:space="preserve"> SPECIALIOSIOS SĄLYGOS</w:t>
      </w:r>
    </w:p>
    <w:p w14:paraId="4B321606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5B83C403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69038D24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84A870D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E2BE9EB" w14:textId="3A449132" w:rsidR="009D1B85" w:rsidRPr="00113BBB" w:rsidRDefault="00194D4B" w:rsidP="009D1B8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b/>
          <w:bCs/>
          <w:i/>
          <w:lang w:val="lt-LT"/>
        </w:rPr>
      </w:pPr>
      <w:r w:rsidRPr="00113BBB">
        <w:rPr>
          <w:rFonts w:ascii="Arial" w:hAnsi="Arial" w:cs="Arial"/>
          <w:b/>
          <w:bCs/>
          <w:i/>
          <w:lang w:val="lt-LT"/>
        </w:rPr>
        <w:t>MAŽEIKIŲ DIDŽLAUKIO DURPYNO HIDROLOGINIO R</w:t>
      </w:r>
      <w:r w:rsidR="00BA00D4" w:rsidRPr="00113BBB">
        <w:rPr>
          <w:rFonts w:ascii="Arial" w:hAnsi="Arial" w:cs="Arial"/>
          <w:b/>
          <w:bCs/>
          <w:i/>
          <w:lang w:val="lt-LT"/>
        </w:rPr>
        <w:t>E</w:t>
      </w:r>
      <w:r w:rsidRPr="00113BBB">
        <w:rPr>
          <w:rFonts w:ascii="Arial" w:hAnsi="Arial" w:cs="Arial"/>
          <w:b/>
          <w:bCs/>
          <w:i/>
          <w:lang w:val="lt-LT"/>
        </w:rPr>
        <w:t>ŽIMO ATKŪRIMO DARBŲ PIRKIMAS</w:t>
      </w:r>
    </w:p>
    <w:p w14:paraId="25B9C14D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397439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12C92F6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0EC28E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F4A9D98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8CD286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750D5C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8E627A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64DD48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789C968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0061BD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B26A05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9A4444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39C7AF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AE5C65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C1B3DAD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C19C50E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A96E32" w14:textId="4553BD60" w:rsidR="009D1B85" w:rsidRPr="00093516" w:rsidRDefault="00BA00D4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</w:t>
      </w:r>
      <w:r w:rsidR="009D1B85" w:rsidRPr="00093516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</w:t>
      </w:r>
      <w:r w:rsidR="000106C3">
        <w:rPr>
          <w:rFonts w:ascii="Arial" w:hAnsi="Arial" w:cs="Arial"/>
          <w:lang w:val="lt-LT"/>
        </w:rPr>
        <w:t>6</w:t>
      </w:r>
    </w:p>
    <w:p w14:paraId="25F55247" w14:textId="77777777" w:rsidR="009D1B85" w:rsidRPr="00093516" w:rsidRDefault="009D1B85" w:rsidP="009D1B85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4F6226AA" w14:textId="77777777" w:rsidR="009D1B85" w:rsidRPr="00093516" w:rsidRDefault="009D1B85" w:rsidP="009D1B8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03721C6E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B30CD9A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6A4C3F25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A1F631C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129D587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CF18A43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9520DAD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BE35787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5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BA199ED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6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119B08AB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7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3A84D5C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8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AC6F9A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10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4425516" w14:textId="77777777" w:rsidR="009D1B85" w:rsidRPr="00093516" w:rsidRDefault="009D1B85" w:rsidP="009D1B8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10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C72DA5" w14:textId="77777777" w:rsidR="009D1B85" w:rsidRPr="00093516" w:rsidRDefault="009D1B85" w:rsidP="009D1B85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072EE823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D8C4E59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AA678AE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F70AEEF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0F3ED41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8E195B4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138F1FB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0A81C7D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C59B1AA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801A0D2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1837EDD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CA6D7AD" w14:textId="77777777" w:rsidR="009D1B85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02B8BC0" w14:textId="77777777" w:rsidR="00A817A6" w:rsidRDefault="00A817A6" w:rsidP="00A817A6">
      <w:pPr>
        <w:rPr>
          <w:lang w:val="lt-LT"/>
        </w:rPr>
      </w:pPr>
    </w:p>
    <w:p w14:paraId="1E92533F" w14:textId="77777777" w:rsidR="00A817A6" w:rsidRDefault="00A817A6" w:rsidP="00A817A6">
      <w:pPr>
        <w:rPr>
          <w:lang w:val="lt-LT"/>
        </w:rPr>
      </w:pPr>
    </w:p>
    <w:p w14:paraId="316B77AA" w14:textId="77777777" w:rsidR="00A817A6" w:rsidRPr="00A817A6" w:rsidRDefault="00A817A6" w:rsidP="00A817A6">
      <w:pPr>
        <w:rPr>
          <w:lang w:val="lt-LT"/>
        </w:rPr>
      </w:pPr>
    </w:p>
    <w:p w14:paraId="67ACD732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CC880B6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2FEC75E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33347B9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0FA3F72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B60DA44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DA26B72" w14:textId="77777777" w:rsidR="009D1B85" w:rsidRPr="00093516" w:rsidRDefault="009D1B85" w:rsidP="009D1B85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B00E148" w14:textId="77777777" w:rsidR="009D1B85" w:rsidRPr="00CC49F8" w:rsidRDefault="009D1B85" w:rsidP="009D1B8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CC49F8">
        <w:rPr>
          <w:rFonts w:cs="Arial"/>
          <w:b w:val="0"/>
          <w:bCs/>
          <w:sz w:val="22"/>
          <w:lang w:val="lt-LT"/>
        </w:rPr>
        <w:lastRenderedPageBreak/>
        <w:t>BENDROSIOS NUOSTATOS</w:t>
      </w:r>
      <w:bookmarkEnd w:id="0"/>
      <w:r w:rsidRPr="00CC49F8">
        <w:rPr>
          <w:rFonts w:cs="Arial"/>
          <w:b w:val="0"/>
          <w:bCs/>
          <w:sz w:val="22"/>
          <w:lang w:val="lt-LT"/>
        </w:rPr>
        <w:t xml:space="preserve"> </w:t>
      </w:r>
      <w:bookmarkEnd w:id="1"/>
    </w:p>
    <w:p w14:paraId="1BCF8470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03188B24" w14:textId="7382F531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>1.1. VĮ Valstybinių miškų urėdij</w:t>
      </w:r>
      <w:r w:rsidR="00BA00D4" w:rsidRPr="00CC49F8">
        <w:rPr>
          <w:lang w:val="lt-LT"/>
        </w:rPr>
        <w:t>os Mažeikių r</w:t>
      </w:r>
      <w:r w:rsidRPr="00CC49F8">
        <w:rPr>
          <w:lang w:val="lt-LT"/>
        </w:rPr>
        <w:t>egioninis padalinys</w:t>
      </w:r>
      <w:r w:rsidRPr="00CC49F8">
        <w:rPr>
          <w:color w:val="000000"/>
          <w:lang w:val="lt-LT"/>
        </w:rPr>
        <w:t xml:space="preserve"> (toliau – </w:t>
      </w:r>
      <w:r w:rsidRPr="00CC49F8">
        <w:rPr>
          <w:b/>
          <w:color w:val="000000"/>
          <w:lang w:val="lt-LT"/>
        </w:rPr>
        <w:t>Perkančioji organizacija</w:t>
      </w:r>
      <w:r w:rsidRPr="00CC49F8">
        <w:rPr>
          <w:color w:val="000000"/>
          <w:lang w:val="lt-LT"/>
        </w:rPr>
        <w:t xml:space="preserve">) atlieka </w:t>
      </w:r>
      <w:r w:rsidRPr="00CC49F8">
        <w:rPr>
          <w:b/>
          <w:color w:val="000000"/>
          <w:lang w:val="lt-LT"/>
        </w:rPr>
        <w:t>mažos vertės pirkimą</w:t>
      </w:r>
      <w:r w:rsidRPr="00CC49F8">
        <w:rPr>
          <w:color w:val="000000"/>
          <w:lang w:val="lt-LT"/>
        </w:rPr>
        <w:t xml:space="preserve"> skelbiamos apklausos būdu (toliau – Pirkimas) ir numato įsigyti </w:t>
      </w:r>
      <w:r w:rsidR="00BA00D4" w:rsidRPr="00CC49F8">
        <w:rPr>
          <w:color w:val="000000"/>
          <w:lang w:val="lt-LT"/>
        </w:rPr>
        <w:t>Mažeikių Didžlaukio durpyno hidrologinio režimo atkūrimo darbų pirkimą</w:t>
      </w:r>
      <w:r w:rsidRPr="00CC49F8">
        <w:rPr>
          <w:i/>
          <w:color w:val="000000"/>
          <w:lang w:val="lt-LT"/>
        </w:rPr>
        <w:t xml:space="preserve"> </w:t>
      </w:r>
      <w:r w:rsidRPr="00CC49F8">
        <w:rPr>
          <w:color w:val="000000"/>
          <w:lang w:val="lt-LT"/>
        </w:rPr>
        <w:t xml:space="preserve">(toliau – </w:t>
      </w:r>
      <w:r w:rsidRPr="00CC49F8">
        <w:rPr>
          <w:b/>
          <w:color w:val="000000"/>
          <w:lang w:val="lt-LT"/>
        </w:rPr>
        <w:t>Pirkimo objektas</w:t>
      </w:r>
      <w:r w:rsidRPr="00CC49F8">
        <w:rPr>
          <w:color w:val="000000"/>
          <w:lang w:val="lt-LT"/>
        </w:rPr>
        <w:t>).</w:t>
      </w:r>
      <w:r w:rsidRPr="00CC49F8">
        <w:rPr>
          <w:lang w:val="lt-LT"/>
        </w:rPr>
        <w:t xml:space="preserve"> Pirkimui taikomos šios Pirkimo specialiosios sąlygos (toliau – </w:t>
      </w:r>
      <w:r w:rsidRPr="00CC49F8">
        <w:rPr>
          <w:b/>
          <w:lang w:val="lt-LT"/>
        </w:rPr>
        <w:t>Specialiosios sąlygos</w:t>
      </w:r>
      <w:r w:rsidRPr="00CC49F8">
        <w:rPr>
          <w:lang w:val="lt-LT"/>
        </w:rPr>
        <w:t xml:space="preserve">) ir Pirkimo Bendrosios sąlygos (toliau – </w:t>
      </w:r>
      <w:r w:rsidRPr="00CC49F8">
        <w:rPr>
          <w:b/>
          <w:lang w:val="lt-LT"/>
        </w:rPr>
        <w:t>Bendrosios sąlygos</w:t>
      </w:r>
      <w:r w:rsidRPr="00CC49F8">
        <w:rPr>
          <w:lang w:val="lt-LT"/>
        </w:rPr>
        <w:t>), pridedamos prie Pirkimo dokumentų. Pirkimo dokumentuose naudojamos sąvokos apibrėžtos Bendrųjų sąlygų 1.6 punkte.</w:t>
      </w:r>
    </w:p>
    <w:p w14:paraId="5F9E9E5F" w14:textId="77777777" w:rsidR="009D1B85" w:rsidRPr="00CC49F8" w:rsidRDefault="009D1B85" w:rsidP="009D1B8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632E887D" w14:textId="77777777" w:rsidR="009D1B85" w:rsidRPr="00CC49F8" w:rsidRDefault="009D1B85" w:rsidP="009D1B8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00"/>
          <w:lang w:val="lt-LT"/>
        </w:rPr>
      </w:pPr>
    </w:p>
    <w:p w14:paraId="0B371C6C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vanish/>
          <w:color w:val="000000"/>
          <w:lang w:val="lt-LT"/>
        </w:rPr>
      </w:pPr>
    </w:p>
    <w:p w14:paraId="2225B6A4" w14:textId="77777777" w:rsidR="009D1B85" w:rsidRPr="00CC49F8" w:rsidRDefault="009D1B85" w:rsidP="009D1B85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CC49F8">
        <w:rPr>
          <w:color w:val="000000"/>
          <w:lang w:val="lt-LT"/>
        </w:rPr>
        <w:t xml:space="preserve">1.3. Ši Pirkimo procedūra atliekama siekiant sudaryti pirkimo-pardavimo Sutartį (toliau – </w:t>
      </w:r>
      <w:r w:rsidRPr="00CC49F8">
        <w:rPr>
          <w:b/>
          <w:color w:val="000000"/>
          <w:lang w:val="lt-LT"/>
        </w:rPr>
        <w:t>Pirkimo sutartis arba Sutartis</w:t>
      </w:r>
      <w:r w:rsidRPr="00CC49F8">
        <w:rPr>
          <w:color w:val="000000"/>
          <w:lang w:val="lt-LT"/>
        </w:rPr>
        <w:t>).</w:t>
      </w:r>
    </w:p>
    <w:p w14:paraId="17187369" w14:textId="77777777" w:rsidR="009D1B85" w:rsidRPr="00CC49F8" w:rsidRDefault="009D1B85" w:rsidP="009D1B85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2010495B" w14:textId="77777777" w:rsidR="009D1B85" w:rsidRPr="00CC49F8" w:rsidRDefault="009D1B85" w:rsidP="009D1B8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3" w:name="_Toc487181051"/>
      <w:r w:rsidRPr="00CC49F8">
        <w:rPr>
          <w:rFonts w:cs="Arial"/>
          <w:b w:val="0"/>
          <w:bCs/>
          <w:sz w:val="22"/>
          <w:lang w:val="lt-LT"/>
        </w:rPr>
        <w:t>PASIŪLYMŲ PATEIKIMO, SUSIPAŽINIMO SU PASIŪLYMAIS TERMINAI</w:t>
      </w:r>
      <w:bookmarkEnd w:id="3"/>
    </w:p>
    <w:p w14:paraId="2BDAE31B" w14:textId="77777777" w:rsidR="009D1B85" w:rsidRPr="00CC49F8" w:rsidRDefault="009D1B85" w:rsidP="009D1B85">
      <w:pPr>
        <w:rPr>
          <w:rFonts w:ascii="Arial" w:hAnsi="Arial" w:cs="Arial"/>
          <w:lang w:val="lt-LT"/>
        </w:rPr>
      </w:pPr>
    </w:p>
    <w:p w14:paraId="07473B62" w14:textId="77777777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CC49F8">
        <w:rPr>
          <w:lang w:val="lt-LT"/>
        </w:rPr>
        <w:t xml:space="preserve">2.1. Pasiūlymą </w:t>
      </w:r>
      <w:r w:rsidRPr="00CC49F8">
        <w:rPr>
          <w:bCs/>
          <w:iCs/>
          <w:lang w:val="lt-LT"/>
        </w:rPr>
        <w:t>reikia pateikti</w:t>
      </w:r>
      <w:r w:rsidRPr="00CC49F8">
        <w:rPr>
          <w:bCs/>
          <w:i/>
          <w:lang w:val="lt-LT"/>
        </w:rPr>
        <w:t xml:space="preserve"> </w:t>
      </w:r>
      <w:r w:rsidRPr="00CC49F8">
        <w:rPr>
          <w:bCs/>
          <w:lang w:val="lt-LT"/>
        </w:rPr>
        <w:t xml:space="preserve">ne vėliau kaip </w:t>
      </w:r>
      <w:r w:rsidRPr="00CC49F8">
        <w:rPr>
          <w:b/>
          <w:lang w:val="lt-LT"/>
        </w:rPr>
        <w:t>iki datos ir laiko nurodyto skelbime apie Pirkimą</w:t>
      </w:r>
      <w:r w:rsidRPr="00CC49F8">
        <w:rPr>
          <w:bCs/>
          <w:iCs/>
          <w:lang w:val="lt-LT"/>
        </w:rPr>
        <w:t xml:space="preserve">. </w:t>
      </w:r>
    </w:p>
    <w:p w14:paraId="52BDD765" w14:textId="77777777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57FD31C1" w14:textId="77777777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276AA0D1" w14:textId="77777777" w:rsidR="009D1B85" w:rsidRPr="00CC49F8" w:rsidRDefault="009D1B85" w:rsidP="009D1B85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A83463" w14:textId="77777777" w:rsidR="009D1B85" w:rsidRPr="00CC49F8" w:rsidRDefault="009D1B85" w:rsidP="009D1B8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14" w:name="_Toc487181052"/>
      <w:r w:rsidRPr="00CC49F8">
        <w:rPr>
          <w:rFonts w:cs="Arial"/>
          <w:b w:val="0"/>
          <w:bCs/>
          <w:sz w:val="22"/>
          <w:lang w:val="lt-LT"/>
        </w:rPr>
        <w:t>PIRKIMO DOKUMENTŲ PAAIŠKINIMAS IR PATIKSLINIMAS</w:t>
      </w:r>
      <w:bookmarkEnd w:id="14"/>
    </w:p>
    <w:p w14:paraId="0FEE983A" w14:textId="77777777" w:rsidR="009D1B85" w:rsidRPr="00CC49F8" w:rsidRDefault="009D1B85" w:rsidP="009D1B85">
      <w:pPr>
        <w:spacing w:after="0" w:line="240" w:lineRule="auto"/>
        <w:rPr>
          <w:rFonts w:ascii="Arial" w:hAnsi="Arial" w:cs="Arial"/>
          <w:lang w:val="lt-LT"/>
        </w:rPr>
      </w:pPr>
    </w:p>
    <w:p w14:paraId="4F52AFE0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CC49F8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CC49F8">
        <w:rPr>
          <w:lang w:val="lt-LT"/>
        </w:rPr>
        <w:t xml:space="preserve">, atsižvelgdami į tai, kad </w:t>
      </w:r>
      <w:r w:rsidRPr="00CC49F8">
        <w:rPr>
          <w:b/>
          <w:u w:val="single"/>
          <w:lang w:val="lt-LT"/>
        </w:rPr>
        <w:t>terminas, skirtas pateikti klausimams ir prašymams, yra ribotas.</w:t>
      </w:r>
    </w:p>
    <w:p w14:paraId="3232172B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46AF8A96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57647EA6" w14:textId="77777777" w:rsidR="009D1B85" w:rsidRPr="00CC49F8" w:rsidRDefault="009D1B85" w:rsidP="009D1B8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CC49F8">
        <w:rPr>
          <w:rFonts w:cs="Arial"/>
          <w:b w:val="0"/>
          <w:bCs/>
          <w:sz w:val="22"/>
          <w:lang w:val="lt-LT"/>
        </w:rPr>
        <w:t>REIKALAVIMAI TIEKĖJŲ KVALIFIKACIJAI</w:t>
      </w:r>
      <w:bookmarkEnd w:id="15"/>
      <w:bookmarkEnd w:id="16"/>
      <w:r w:rsidRPr="00CC49F8">
        <w:rPr>
          <w:rFonts w:cs="Arial"/>
          <w:b w:val="0"/>
          <w:bCs/>
          <w:sz w:val="22"/>
          <w:lang w:val="lt-LT"/>
        </w:rPr>
        <w:t xml:space="preserve"> </w:t>
      </w:r>
      <w:bookmarkEnd w:id="17"/>
      <w:bookmarkEnd w:id="18"/>
    </w:p>
    <w:p w14:paraId="455B7E32" w14:textId="77777777" w:rsidR="009D1B85" w:rsidRPr="00CC49F8" w:rsidRDefault="009D1B85" w:rsidP="009D1B85">
      <w:pPr>
        <w:spacing w:after="0"/>
        <w:rPr>
          <w:rFonts w:ascii="Arial" w:hAnsi="Arial" w:cs="Arial"/>
          <w:lang w:val="lt-LT"/>
        </w:rPr>
      </w:pPr>
    </w:p>
    <w:p w14:paraId="62052079" w14:textId="1A37F8A7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170AAB82" w14:textId="7155C263" w:rsidR="009A3F77" w:rsidRPr="00093516" w:rsidRDefault="009D1B85" w:rsidP="009A3F77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rPr>
          <w:iCs/>
          <w:color w:val="000000"/>
          <w:lang w:val="lt-LT"/>
        </w:rPr>
      </w:pPr>
      <w:r w:rsidRPr="00CC49F8">
        <w:rPr>
          <w:lang w:val="lt-LT"/>
        </w:rPr>
        <w:t xml:space="preserve"> </w:t>
      </w:r>
      <w:r w:rsidR="009A3F77" w:rsidRPr="00343937">
        <w:rPr>
          <w:lang w:val="lt-LT"/>
        </w:rPr>
        <w:t xml:space="preserve">4.1. Tiekėjas, dalyvaujantis pirkime, turi atitikti Specialiųjų sąlygų </w:t>
      </w:r>
      <w:r w:rsidR="0067441C" w:rsidRPr="00343937">
        <w:rPr>
          <w:lang w:val="lt-LT"/>
        </w:rPr>
        <w:t xml:space="preserve">3 </w:t>
      </w:r>
      <w:r w:rsidR="009A3F77" w:rsidRPr="00343937">
        <w:rPr>
          <w:lang w:val="lt-LT"/>
        </w:rPr>
        <w:t xml:space="preserve">priedo  lentelėje nurodytus reikalavimus. Nurodytoje lentelėje reikalaujamų dokumentų bus prašoma pateikti </w:t>
      </w:r>
      <w:r w:rsidR="009A3F77" w:rsidRPr="00343937">
        <w:rPr>
          <w:b/>
          <w:lang w:val="lt-LT"/>
        </w:rPr>
        <w:t>tik galimą laimėtoją</w:t>
      </w:r>
      <w:r w:rsidR="009A3F77" w:rsidRPr="00343937">
        <w:rPr>
          <w:lang w:val="lt-LT"/>
        </w:rPr>
        <w:t xml:space="preserve">, </w:t>
      </w:r>
      <w:r w:rsidR="009A3F77" w:rsidRPr="00343937">
        <w:rPr>
          <w:color w:val="000000"/>
          <w:lang w:val="lt-LT"/>
        </w:rPr>
        <w:t>tačiau Perkančioji organizacija turi teisę bet kuriuo pirkimo procedūros metu paprašyti šiuos dokumentus (visus ar dalį jų) pateikti ir kitų tiekėjų, jeigu tai būtina siekiant užtikrinti tinkamą pirkimo procedūrų atlikimą.</w:t>
      </w:r>
      <w:r w:rsidR="009A3F77" w:rsidRPr="00343937">
        <w:rPr>
          <w:iCs/>
          <w:color w:val="000000"/>
          <w:lang w:val="lt-LT"/>
        </w:rPr>
        <w:t xml:space="preserve"> </w:t>
      </w:r>
      <w:r w:rsidR="009A3F77" w:rsidRPr="00343937">
        <w:rPr>
          <w:b/>
          <w:iCs/>
          <w:color w:val="000000"/>
          <w:lang w:val="lt-LT"/>
        </w:rPr>
        <w:t xml:space="preserve">Tiekėjo kvalifikacija turi būti įgyta iki Pasiūlymų pateikimo termino pabaigos. </w:t>
      </w:r>
      <w:r w:rsidR="009A3F77" w:rsidRPr="00343937">
        <w:rPr>
          <w:iCs/>
          <w:color w:val="000000"/>
          <w:lang w:val="lt-LT"/>
        </w:rPr>
        <w:t xml:space="preserve">Detali nurodytų dokumentų  pateikimo tvarka </w:t>
      </w:r>
      <w:r w:rsidR="009A3F77" w:rsidRPr="00343937">
        <w:rPr>
          <w:color w:val="000000"/>
          <w:lang w:val="lt-LT"/>
        </w:rPr>
        <w:t>nustatyta Bendrųjų sąlygų 7 skyriuje.</w:t>
      </w:r>
    </w:p>
    <w:p w14:paraId="2D83EB97" w14:textId="77777777" w:rsidR="009D1B85" w:rsidRPr="00CC49F8" w:rsidRDefault="009D1B85" w:rsidP="009D1B85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38F1BF78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CC49F8">
        <w:rPr>
          <w:rFonts w:cs="Arial"/>
          <w:b w:val="0"/>
          <w:bCs/>
          <w:sz w:val="22"/>
          <w:lang w:val="lt-LT"/>
        </w:rPr>
        <w:t>5. PIRKIMO OBJEKTAS</w:t>
      </w:r>
      <w:bookmarkEnd w:id="24"/>
      <w:bookmarkEnd w:id="25"/>
    </w:p>
    <w:p w14:paraId="2D4B409A" w14:textId="77777777" w:rsidR="009D1B85" w:rsidRPr="00CC49F8" w:rsidRDefault="009D1B85" w:rsidP="009D1B85">
      <w:pPr>
        <w:spacing w:after="0" w:line="240" w:lineRule="auto"/>
        <w:rPr>
          <w:rFonts w:ascii="Arial" w:hAnsi="Arial" w:cs="Arial"/>
          <w:lang w:val="lt-LT"/>
        </w:rPr>
      </w:pPr>
    </w:p>
    <w:p w14:paraId="2859E51C" w14:textId="2F6149B3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</w:t>
      </w:r>
      <w:r w:rsidR="000504F8">
        <w:rPr>
          <w:lang w:val="lt-LT"/>
        </w:rPr>
        <w:t>4</w:t>
      </w:r>
      <w:r w:rsidRPr="00CC49F8">
        <w:rPr>
          <w:lang w:val="lt-LT"/>
        </w:rPr>
        <w:t xml:space="preserve"> priedas). </w:t>
      </w:r>
    </w:p>
    <w:p w14:paraId="63868BEB" w14:textId="3C8614F2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BB2B021" w14:textId="77777777" w:rsidR="009D1B85" w:rsidRPr="00CC49F8" w:rsidRDefault="009D1B85" w:rsidP="009D1B85">
      <w:pPr>
        <w:pStyle w:val="Sraopastraipa"/>
        <w:tabs>
          <w:tab w:val="left" w:pos="709"/>
        </w:tabs>
        <w:spacing w:after="0" w:line="240" w:lineRule="auto"/>
        <w:ind w:left="0"/>
        <w:rPr>
          <w:iCs/>
          <w:lang w:val="lt-LT"/>
        </w:rPr>
      </w:pPr>
      <w:r w:rsidRPr="00CC49F8">
        <w:rPr>
          <w:bCs/>
          <w:iCs/>
          <w:lang w:val="lt-LT"/>
        </w:rPr>
        <w:t>5.2. Pirkimo objektas į dalis neskaidomas</w:t>
      </w:r>
      <w:r w:rsidRPr="00CC49F8">
        <w:rPr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bookmarkEnd w:id="2"/>
    <w:p w14:paraId="67E37F2D" w14:textId="77777777" w:rsidR="009D1B85" w:rsidRPr="00CC49F8" w:rsidRDefault="009D1B85" w:rsidP="009D1B85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rPr>
          <w:iCs/>
          <w:color w:val="000000"/>
          <w:lang w:val="lt-LT"/>
        </w:rPr>
      </w:pPr>
    </w:p>
    <w:p w14:paraId="1D92BFAF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b w:val="0"/>
          <w:bCs/>
          <w:sz w:val="22"/>
          <w:lang w:val="lt-LT"/>
        </w:rPr>
      </w:pPr>
      <w:bookmarkStart w:id="26" w:name="_Toc487181055"/>
      <w:r w:rsidRPr="00CC49F8">
        <w:rPr>
          <w:rFonts w:cs="Arial"/>
          <w:b w:val="0"/>
          <w:bCs/>
          <w:sz w:val="22"/>
          <w:lang w:val="lt-LT"/>
        </w:rPr>
        <w:t>6. REIKALAVIMAI PASIŪLYMŲ RENGIMUI IR PATEIKIMUI</w:t>
      </w:r>
      <w:bookmarkEnd w:id="26"/>
    </w:p>
    <w:p w14:paraId="21D06A5A" w14:textId="77777777" w:rsidR="009D1B85" w:rsidRPr="00CC49F8" w:rsidRDefault="009D1B85" w:rsidP="009D1B85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538CC700" w14:textId="77777777" w:rsidR="009D1B85" w:rsidRPr="00CC49F8" w:rsidRDefault="009D1B85" w:rsidP="009D1B85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5ABB2FB4" w14:textId="77777777" w:rsidR="009D1B85" w:rsidRPr="00CC49F8" w:rsidRDefault="009D1B85" w:rsidP="009D1B8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CC49F8">
        <w:rPr>
          <w:lang w:val="lt-LT"/>
        </w:rPr>
        <w:t xml:space="preserve">6.1. Detalūs pasiūlymų rengimui ir pateikimui keliami reikalavimai pateikiami Bendrųjų sąlygų 7 </w:t>
      </w:r>
      <w:r w:rsidRPr="00CC49F8">
        <w:rPr>
          <w:lang w:val="lt-LT"/>
        </w:rPr>
        <w:lastRenderedPageBreak/>
        <w:t>skyriuje.</w:t>
      </w:r>
    </w:p>
    <w:p w14:paraId="5A21EB06" w14:textId="77777777" w:rsidR="009D1B85" w:rsidRPr="00CC49F8" w:rsidRDefault="009D1B85" w:rsidP="009D1B85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color w:val="FF0000"/>
          <w:u w:val="single"/>
          <w:lang w:val="lt-LT"/>
        </w:rPr>
      </w:pPr>
    </w:p>
    <w:p w14:paraId="200B5934" w14:textId="77777777" w:rsidR="009D1B85" w:rsidRPr="00CC49F8" w:rsidRDefault="009D1B85" w:rsidP="009D1B85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CC49F8">
        <w:rPr>
          <w:lang w:val="lt-LT"/>
        </w:rPr>
        <w:t xml:space="preserve">6.2. Pasiūlymą </w:t>
      </w:r>
      <w:r w:rsidRPr="00CC49F8">
        <w:rPr>
          <w:bCs/>
          <w:iCs/>
          <w:lang w:val="lt-LT"/>
        </w:rPr>
        <w:t>reikia pateikti</w:t>
      </w:r>
      <w:r w:rsidRPr="00CC49F8">
        <w:rPr>
          <w:bCs/>
          <w:i/>
          <w:lang w:val="lt-LT"/>
        </w:rPr>
        <w:t xml:space="preserve"> </w:t>
      </w:r>
      <w:r w:rsidRPr="00CC49F8">
        <w:rPr>
          <w:bCs/>
          <w:lang w:val="lt-LT"/>
        </w:rPr>
        <w:t xml:space="preserve">CVP IS priemonėmis (nemokama registracija adresu </w:t>
      </w:r>
      <w:hyperlink r:id="rId8" w:history="1">
        <w:r w:rsidRPr="00CC49F8">
          <w:rPr>
            <w:rStyle w:val="Hipersaitas"/>
            <w:lang w:val="lt-LT"/>
          </w:rPr>
          <w:t>https://pirkimai.eviesiejipirkimai.lt</w:t>
        </w:r>
      </w:hyperlink>
      <w:r w:rsidRPr="00CC49F8">
        <w:rPr>
          <w:bCs/>
          <w:lang w:val="lt-LT"/>
        </w:rPr>
        <w:t xml:space="preserve">, </w:t>
      </w:r>
      <w:r w:rsidRPr="00CC49F8">
        <w:rPr>
          <w:lang w:val="lt-LT"/>
        </w:rPr>
        <w:t>prisegant dokumentus atitinkamo Pirkimo CVP IS paskyroje, „Pasiūlymas“ skiltyje</w:t>
      </w:r>
      <w:r w:rsidRPr="00CC49F8">
        <w:rPr>
          <w:bCs/>
          <w:lang w:val="lt-LT"/>
        </w:rPr>
        <w:t xml:space="preserve">) ne vėliau kaip </w:t>
      </w:r>
      <w:r w:rsidRPr="00CC49F8">
        <w:rPr>
          <w:b/>
          <w:lang w:val="lt-LT"/>
        </w:rPr>
        <w:t>iki datos ir laiko nurodyto skelbime apie pirkimą</w:t>
      </w:r>
      <w:r w:rsidRPr="00CC49F8">
        <w:rPr>
          <w:bCs/>
          <w:iCs/>
          <w:lang w:val="lt-LT"/>
        </w:rPr>
        <w:t>.</w:t>
      </w:r>
      <w:r w:rsidRPr="00CC49F8">
        <w:rPr>
          <w:bCs/>
          <w:lang w:val="lt-LT"/>
        </w:rPr>
        <w:t xml:space="preserve"> </w:t>
      </w:r>
      <w:r w:rsidRPr="00CC49F8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9" w:history="1">
        <w:r w:rsidRPr="00CC49F8">
          <w:rPr>
            <w:rStyle w:val="Hipersaitas"/>
            <w:lang w:val="lt-LT"/>
          </w:rPr>
          <w:t>http://vpt.lrv.lt/</w:t>
        </w:r>
      </w:hyperlink>
      <w:r w:rsidRPr="00CC49F8">
        <w:rPr>
          <w:lang w:val="lt-LT"/>
        </w:rPr>
        <w:t xml:space="preserve">, skiltyje </w:t>
      </w:r>
      <w:r w:rsidRPr="00CC49F8">
        <w:rPr>
          <w:bCs/>
          <w:lang w:val="lt-LT"/>
        </w:rPr>
        <w:t xml:space="preserve">Konsultacinė medžiaga  </w:t>
      </w:r>
      <w:r w:rsidRPr="00CC49F8">
        <w:rPr>
          <w:lang w:val="lt-LT"/>
        </w:rPr>
        <w:t xml:space="preserve">→ </w:t>
      </w:r>
      <w:r w:rsidRPr="00CC49F8">
        <w:rPr>
          <w:bCs/>
          <w:lang w:val="lt-LT"/>
        </w:rPr>
        <w:t>CVP IS</w:t>
      </w:r>
      <w:r w:rsidRPr="00CC49F8">
        <w:rPr>
          <w:lang w:val="lt-LT"/>
        </w:rPr>
        <w:t xml:space="preserve"> → Mokymų medžiaga → </w:t>
      </w:r>
      <w:r w:rsidRPr="00CC49F8">
        <w:rPr>
          <w:bCs/>
          <w:lang w:val="lt-LT"/>
        </w:rPr>
        <w:t>Tiekėjams (skaidrės)</w:t>
      </w:r>
      <w:r w:rsidRPr="00CC49F8">
        <w:rPr>
          <w:b/>
          <w:bCs/>
          <w:lang w:val="lt-LT"/>
        </w:rPr>
        <w:t xml:space="preserve"> </w:t>
      </w:r>
      <w:r w:rsidRPr="00CC49F8">
        <w:rPr>
          <w:i/>
          <w:iCs/>
          <w:lang w:val="lt-LT"/>
        </w:rPr>
        <w:t>„</w:t>
      </w:r>
      <w:hyperlink r:id="rId10" w:tgtFrame="_blank" w:history="1">
        <w:r w:rsidRPr="00CC49F8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CC49F8">
        <w:rPr>
          <w:i/>
          <w:iCs/>
          <w:lang w:val="lt-LT"/>
        </w:rPr>
        <w:t>“</w:t>
      </w:r>
      <w:r w:rsidRPr="00CC49F8">
        <w:rPr>
          <w:lang w:val="lt-LT"/>
        </w:rPr>
        <w:t xml:space="preserve">. </w:t>
      </w:r>
    </w:p>
    <w:p w14:paraId="7DFCF4A5" w14:textId="77777777" w:rsidR="009D1B85" w:rsidRPr="00CC49F8" w:rsidRDefault="009D1B85" w:rsidP="006D428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6C426C01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28" w:name="_Toc487181056"/>
      <w:r w:rsidRPr="00CC49F8">
        <w:rPr>
          <w:rFonts w:cs="Arial"/>
          <w:b w:val="0"/>
          <w:bCs/>
          <w:sz w:val="22"/>
          <w:lang w:val="lt-LT"/>
        </w:rPr>
        <w:t>7. PASIŪLYMŲ GALIOJIMAS IR PASIŪLYMŲ GALIOJIMO UŽTIKRINIMAS</w:t>
      </w:r>
      <w:bookmarkEnd w:id="28"/>
    </w:p>
    <w:p w14:paraId="4B364B30" w14:textId="77777777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6531D195" w14:textId="3E21CE46" w:rsidR="009D1B85" w:rsidRPr="00343937" w:rsidRDefault="009D1B85" w:rsidP="009D1B85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343937">
        <w:rPr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74103B" w:rsidRPr="00343937">
        <w:rPr>
          <w:lang w:val="lt-LT"/>
        </w:rPr>
        <w:t xml:space="preserve"> 1 200,00 EUR </w:t>
      </w:r>
      <w:r w:rsidRPr="00343937">
        <w:rPr>
          <w:lang w:val="lt-LT"/>
        </w:rPr>
        <w:t>eurų baudą, jeigu jis:</w:t>
      </w:r>
    </w:p>
    <w:p w14:paraId="43422B87" w14:textId="43FA5506" w:rsidR="009D1B85" w:rsidRPr="00343937" w:rsidRDefault="009D1B85" w:rsidP="009D1B85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 w:rsidRPr="00343937">
        <w:rPr>
          <w:rFonts w:ascii="Arial" w:hAnsi="Arial" w:cs="Arial"/>
          <w:lang w:val="lt-LT"/>
        </w:rPr>
        <w:t>7.1.1. atšaukia arba pak</w:t>
      </w:r>
      <w:r w:rsidR="006D4286" w:rsidRPr="00343937">
        <w:rPr>
          <w:rFonts w:ascii="Arial" w:hAnsi="Arial" w:cs="Arial"/>
          <w:lang w:val="lt-LT"/>
        </w:rPr>
        <w:t>ei</w:t>
      </w:r>
      <w:r w:rsidRPr="00343937">
        <w:rPr>
          <w:rFonts w:ascii="Arial" w:hAnsi="Arial" w:cs="Arial"/>
          <w:lang w:val="lt-LT"/>
        </w:rPr>
        <w:t>čia savo pasiūlymą pasiūlymo galiojimo laikotarpiu.</w:t>
      </w:r>
    </w:p>
    <w:p w14:paraId="5C8CB12F" w14:textId="77777777" w:rsidR="009D1B85" w:rsidRPr="00343937" w:rsidRDefault="009D1B85" w:rsidP="009D1B85">
      <w:pPr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 w:rsidRPr="00343937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1C763B6E" w14:textId="77777777" w:rsidR="009D1B85" w:rsidRPr="00343937" w:rsidRDefault="009D1B85" w:rsidP="009D1B85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 w:rsidRPr="00343937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7ED2BF40" w14:textId="77777777" w:rsidR="009D1B85" w:rsidRPr="00CC49F8" w:rsidRDefault="009D1B85" w:rsidP="009D1B85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343937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760007B6" w14:textId="77777777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6012A579" w14:textId="77777777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lang w:val="lt-LT"/>
        </w:rPr>
      </w:pPr>
    </w:p>
    <w:p w14:paraId="5C2A3D39" w14:textId="77777777" w:rsidR="009D1B85" w:rsidRDefault="009D1B85" w:rsidP="009D1B8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29" w:name="_Toc487181057"/>
      <w:r w:rsidRPr="00CC49F8">
        <w:rPr>
          <w:rFonts w:cs="Arial"/>
          <w:b w:val="0"/>
          <w:bCs/>
          <w:sz w:val="22"/>
          <w:lang w:val="lt-LT"/>
        </w:rPr>
        <w:t>8. PASIŪLYMĄ SUDARANTYS DOKUMENTAI</w:t>
      </w:r>
      <w:bookmarkEnd w:id="29"/>
    </w:p>
    <w:p w14:paraId="1FF41D97" w14:textId="77777777" w:rsidR="00343937" w:rsidRPr="00343937" w:rsidRDefault="00343937" w:rsidP="00343937">
      <w:pPr>
        <w:rPr>
          <w:lang w:val="lt-LT"/>
        </w:rPr>
      </w:pPr>
    </w:p>
    <w:p w14:paraId="38CB0BCC" w14:textId="77777777" w:rsidR="009D1B85" w:rsidRPr="00CC49F8" w:rsidRDefault="009D1B85" w:rsidP="009D1B85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>8.1. Iki pasiūlymų pateikimo termino pabaigos pasiūlyme tiekėjas turi pateikti:</w:t>
      </w:r>
    </w:p>
    <w:p w14:paraId="60905F55" w14:textId="77777777" w:rsidR="009D1B85" w:rsidRPr="00CC49F8" w:rsidRDefault="009D1B85" w:rsidP="009D1B85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rPr>
          <w:lang w:val="lt-LT"/>
        </w:rPr>
      </w:pPr>
      <w:r w:rsidRPr="00CC49F8">
        <w:rPr>
          <w:lang w:val="lt-LT"/>
        </w:rPr>
        <w:t>8.1.1. pasirašytą Pasiūlymo formą (Specialiųjų sąlygų 2 priedas);</w:t>
      </w:r>
    </w:p>
    <w:p w14:paraId="0BD8CF9E" w14:textId="731FFE12" w:rsidR="009D1B85" w:rsidRPr="00343937" w:rsidRDefault="009D1B85" w:rsidP="00343937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F81920A" w14:textId="77777777" w:rsidR="009D1B85" w:rsidRPr="00CC49F8" w:rsidRDefault="009D1B85" w:rsidP="009D1B85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 xml:space="preserve">8.1.3. jei pasiūlymą pateikia tiekėjų grupė, pasirašytą jungtinės veiklos sutarties kopiją;  </w:t>
      </w:r>
    </w:p>
    <w:p w14:paraId="40AEAD6C" w14:textId="422F9407" w:rsidR="00967340" w:rsidRPr="00CC49F8" w:rsidRDefault="00967340" w:rsidP="0096734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>8.2. Perkančioji organizacija negavusi 8.1.2 – 8.1.3 punktuose nurodytų dokumentų turi teisę prašyti juos pateikti iškart neatmetant Tiekėjo pasiūlymo.</w:t>
      </w:r>
    </w:p>
    <w:p w14:paraId="45C2C961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rPr>
          <w:rFonts w:cs="Arial"/>
          <w:b w:val="0"/>
          <w:bCs/>
          <w:sz w:val="22"/>
          <w:lang w:val="lt-LT"/>
        </w:rPr>
      </w:pPr>
    </w:p>
    <w:p w14:paraId="11F242F5" w14:textId="0355BB07" w:rsidR="009D1B85" w:rsidRPr="00CC49F8" w:rsidRDefault="009D1B85" w:rsidP="009D1B85">
      <w:pPr>
        <w:pStyle w:val="Antrat1"/>
        <w:numPr>
          <w:ilvl w:val="0"/>
          <w:numId w:val="52"/>
        </w:numPr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0" w:name="_Toc487181058"/>
      <w:r w:rsidRPr="00CC49F8">
        <w:rPr>
          <w:rFonts w:cs="Arial"/>
          <w:b w:val="0"/>
          <w:bCs/>
          <w:sz w:val="22"/>
          <w:lang w:val="lt-LT"/>
        </w:rPr>
        <w:t>PASIŪLYMŲ VERTINIMAS IR PALYGINIMAS</w:t>
      </w:r>
      <w:bookmarkEnd w:id="30"/>
    </w:p>
    <w:p w14:paraId="002C2677" w14:textId="489789CB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iCs/>
          <w:color w:val="538135"/>
          <w:lang w:val="lt-LT"/>
        </w:rPr>
      </w:pPr>
      <w:r w:rsidRPr="00CC49F8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69866269" w14:textId="77777777" w:rsidR="009D1B85" w:rsidRPr="00CC49F8" w:rsidRDefault="009D1B85" w:rsidP="009D1B85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637A5466" w14:textId="77777777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CC49F8">
        <w:rPr>
          <w:lang w:val="lt-LT"/>
        </w:rPr>
        <w:t>9.2. Kitos tiekėjų pasiūlymų nagrinėjimo, vertinimo ir palyginimo sąlygos pateikiamos Bendrųjų sąlygų 11 skyriuje.</w:t>
      </w:r>
    </w:p>
    <w:p w14:paraId="333CBCC4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1" w:name="_Toc487181059"/>
      <w:r w:rsidRPr="00CC49F8">
        <w:rPr>
          <w:rFonts w:cs="Arial"/>
          <w:b w:val="0"/>
          <w:bCs/>
          <w:sz w:val="22"/>
          <w:lang w:val="lt-LT"/>
        </w:rPr>
        <w:t>10. SUTARTIES NUOSTATOS</w:t>
      </w:r>
      <w:bookmarkEnd w:id="31"/>
    </w:p>
    <w:p w14:paraId="3C2275D5" w14:textId="77777777" w:rsidR="009D1B85" w:rsidRPr="00CC49F8" w:rsidRDefault="009D1B85" w:rsidP="009D1B85">
      <w:pPr>
        <w:spacing w:after="0" w:line="240" w:lineRule="auto"/>
        <w:rPr>
          <w:rFonts w:ascii="Arial" w:hAnsi="Arial" w:cs="Arial"/>
          <w:lang w:val="lt-LT"/>
        </w:rPr>
      </w:pPr>
    </w:p>
    <w:p w14:paraId="118729B6" w14:textId="361AB5B6" w:rsidR="009D1B85" w:rsidRPr="00CC49F8" w:rsidRDefault="009D1B85" w:rsidP="009D1B8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CC49F8">
        <w:rPr>
          <w:color w:val="000000"/>
          <w:lang w:val="lt-LT"/>
        </w:rPr>
        <w:t>10.1. Sutarties projektas pateik</w:t>
      </w:r>
      <w:r w:rsidR="00CC49F8" w:rsidRPr="00CC49F8">
        <w:rPr>
          <w:color w:val="000000"/>
          <w:lang w:val="lt-LT"/>
        </w:rPr>
        <w:t>i</w:t>
      </w:r>
      <w:r w:rsidRPr="00CC49F8">
        <w:rPr>
          <w:color w:val="000000"/>
          <w:lang w:val="lt-LT"/>
        </w:rPr>
        <w:t xml:space="preserve">amаs Specialiųjų sąlygų </w:t>
      </w:r>
      <w:r w:rsidR="001E3008">
        <w:rPr>
          <w:color w:val="000000"/>
          <w:lang w:val="lt-LT"/>
        </w:rPr>
        <w:t>4</w:t>
      </w:r>
      <w:r w:rsidRPr="00CC49F8">
        <w:rPr>
          <w:color w:val="000000"/>
          <w:lang w:val="lt-LT"/>
        </w:rPr>
        <w:t xml:space="preserve"> priede. Pasirašant Sutartį, pateiktos sąlygos negali būti keičiamos ar koreguojamos.</w:t>
      </w:r>
      <w:bookmarkStart w:id="32" w:name="_Toc329439533"/>
    </w:p>
    <w:p w14:paraId="3268262F" w14:textId="77777777" w:rsidR="009D1B85" w:rsidRPr="00CC49F8" w:rsidRDefault="009D1B85" w:rsidP="009D1B85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3" w:name="_Toc335201960"/>
    </w:p>
    <w:p w14:paraId="608D96F7" w14:textId="77777777" w:rsidR="009D1B85" w:rsidRPr="00CC49F8" w:rsidRDefault="009D1B85" w:rsidP="009D1B8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4" w:name="_Toc487181060"/>
      <w:r w:rsidRPr="00CC49F8">
        <w:rPr>
          <w:rFonts w:cs="Arial"/>
          <w:b w:val="0"/>
          <w:bCs/>
          <w:sz w:val="22"/>
          <w:lang w:val="lt-LT"/>
        </w:rPr>
        <w:t>11. PRIEDAI</w:t>
      </w:r>
      <w:bookmarkEnd w:id="34"/>
    </w:p>
    <w:p w14:paraId="32E55CEB" w14:textId="77777777" w:rsidR="009D1B85" w:rsidRPr="00CC49F8" w:rsidRDefault="009D1B85" w:rsidP="009D1B85">
      <w:pPr>
        <w:spacing w:after="0" w:line="240" w:lineRule="auto"/>
        <w:rPr>
          <w:rFonts w:ascii="Arial" w:hAnsi="Arial" w:cs="Arial"/>
          <w:lang w:val="lt-LT"/>
        </w:rPr>
      </w:pPr>
    </w:p>
    <w:p w14:paraId="242A7F63" w14:textId="0F6355C4" w:rsidR="009D1B85" w:rsidRPr="00CC49F8" w:rsidRDefault="009D1B85" w:rsidP="009D1B8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5" w:name="_Ref274738013"/>
      <w:bookmarkStart w:id="36" w:name="_Ref316455210"/>
      <w:bookmarkEnd w:id="32"/>
      <w:bookmarkEnd w:id="33"/>
      <w:r w:rsidRPr="00CC49F8">
        <w:rPr>
          <w:rFonts w:ascii="Arial" w:hAnsi="Arial" w:cs="Arial"/>
          <w:lang w:val="lt-LT"/>
        </w:rPr>
        <w:t>1 priedas – Techninė specifikacija</w:t>
      </w:r>
      <w:r w:rsidR="001E3008">
        <w:rPr>
          <w:rFonts w:ascii="Arial" w:hAnsi="Arial" w:cs="Arial"/>
          <w:lang w:val="lt-LT"/>
        </w:rPr>
        <w:t xml:space="preserve"> su priedu (</w:t>
      </w:r>
      <w:r w:rsidR="00392DD3" w:rsidRPr="00CC49F8">
        <w:rPr>
          <w:rFonts w:ascii="Arial" w:hAnsi="Arial" w:cs="Arial"/>
          <w:lang w:val="lt-LT"/>
        </w:rPr>
        <w:t>Didžlaukio durpyno hidrologinio režimo atkūrimo supaprastintas projektas</w:t>
      </w:r>
      <w:r w:rsidR="001E3008">
        <w:rPr>
          <w:rFonts w:ascii="Arial" w:hAnsi="Arial" w:cs="Arial"/>
          <w:lang w:val="lt-LT"/>
        </w:rPr>
        <w:t>);</w:t>
      </w:r>
    </w:p>
    <w:p w14:paraId="0D65AE8B" w14:textId="4F8A4FC3" w:rsidR="009D1B85" w:rsidRPr="00CC49F8" w:rsidRDefault="009D1B85" w:rsidP="009D1B8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>2 priedas – Pasiūlymo forma ;</w:t>
      </w:r>
    </w:p>
    <w:p w14:paraId="3CAEBF0D" w14:textId="16E4242D" w:rsidR="001E3008" w:rsidRDefault="009D1B85" w:rsidP="009D1B85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 xml:space="preserve">3 priedas – </w:t>
      </w:r>
      <w:r w:rsidR="001E3008" w:rsidRPr="001E3008">
        <w:rPr>
          <w:rFonts w:ascii="Arial" w:hAnsi="Arial" w:cs="Arial"/>
          <w:bCs/>
          <w:lang w:val="lt-LT"/>
        </w:rPr>
        <w:t>Reikalavimai tiekėjų kvalifikacijai</w:t>
      </w:r>
    </w:p>
    <w:p w14:paraId="744053DC" w14:textId="77777777" w:rsidR="001E3008" w:rsidRDefault="001E3008" w:rsidP="001E300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1E3008">
        <w:rPr>
          <w:rFonts w:ascii="Arial" w:hAnsi="Arial" w:cs="Arial"/>
          <w:bCs/>
          <w:lang w:val="lt-LT"/>
        </w:rPr>
        <w:lastRenderedPageBreak/>
        <w:t xml:space="preserve">4 priedas – </w:t>
      </w:r>
      <w:r w:rsidRPr="00CC49F8">
        <w:rPr>
          <w:rFonts w:ascii="Arial" w:hAnsi="Arial" w:cs="Arial"/>
          <w:lang w:val="lt-LT"/>
        </w:rPr>
        <w:t>Sutarties projektas</w:t>
      </w:r>
      <w:r>
        <w:rPr>
          <w:rFonts w:ascii="Arial" w:hAnsi="Arial" w:cs="Arial"/>
          <w:lang w:val="lt-LT"/>
        </w:rPr>
        <w:t>;</w:t>
      </w:r>
    </w:p>
    <w:p w14:paraId="7A8792AB" w14:textId="408AB085" w:rsidR="001E3008" w:rsidRPr="001E3008" w:rsidRDefault="001E3008" w:rsidP="001E3008">
      <w:pPr>
        <w:spacing w:after="0" w:line="240" w:lineRule="auto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5 priedas – Bendrosios pirkimo sąlygos;</w:t>
      </w:r>
    </w:p>
    <w:p w14:paraId="5C3F24C2" w14:textId="41EE17A2" w:rsidR="00967340" w:rsidRPr="00CC49F8" w:rsidRDefault="001E3008" w:rsidP="00967340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 </w:t>
      </w:r>
      <w:r w:rsidR="00967340" w:rsidRPr="00CC49F8">
        <w:rPr>
          <w:rFonts w:ascii="Arial" w:hAnsi="Arial" w:cs="Arial"/>
          <w:lang w:val="lt-LT"/>
        </w:rPr>
        <w:t>priedas – Tiekėjo deklaracija – žalieji reikalavimai;</w:t>
      </w:r>
    </w:p>
    <w:p w14:paraId="2C058C28" w14:textId="77777777" w:rsidR="00967340" w:rsidRPr="00CC49F8" w:rsidRDefault="00967340" w:rsidP="009D1B85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51BC0481" w14:textId="1586F18C" w:rsidR="009D1B85" w:rsidRPr="00CC49F8" w:rsidRDefault="009D1B85" w:rsidP="00967340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i/>
          <w:iCs/>
          <w:color w:val="FF0000"/>
          <w:lang w:val="lt-LT"/>
        </w:rPr>
        <w:t xml:space="preserve"> </w:t>
      </w:r>
    </w:p>
    <w:bookmarkEnd w:id="35"/>
    <w:bookmarkEnd w:id="36"/>
    <w:p w14:paraId="274484CA" w14:textId="4EEA02CE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A70032" w14:textId="77777777" w:rsidR="009D1B85" w:rsidRPr="00CC49F8" w:rsidRDefault="009D1B85" w:rsidP="009D1B85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3BF243A" w14:textId="77777777" w:rsidR="009D1B85" w:rsidRPr="00CC49F8" w:rsidRDefault="009D1B85" w:rsidP="009D1B85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CC49F8">
        <w:rPr>
          <w:rFonts w:ascii="Arial" w:hAnsi="Arial" w:cs="Arial"/>
          <w:lang w:val="lt-LT"/>
        </w:rPr>
        <w:t>----------------------------------</w:t>
      </w:r>
    </w:p>
    <w:p w14:paraId="614CCCBA" w14:textId="77777777" w:rsidR="002852CC" w:rsidRPr="00CC49F8" w:rsidRDefault="002852CC">
      <w:pPr>
        <w:rPr>
          <w:rFonts w:ascii="Arial" w:hAnsi="Arial" w:cs="Arial"/>
        </w:rPr>
      </w:pPr>
    </w:p>
    <w:sectPr w:rsidR="002852CC" w:rsidRPr="00CC49F8" w:rsidSect="009D1B85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9D31" w14:textId="77777777" w:rsidR="00C16FD1" w:rsidRDefault="00C16FD1" w:rsidP="009D1B85">
      <w:pPr>
        <w:spacing w:after="0" w:line="240" w:lineRule="auto"/>
      </w:pPr>
      <w:r>
        <w:separator/>
      </w:r>
    </w:p>
  </w:endnote>
  <w:endnote w:type="continuationSeparator" w:id="0">
    <w:p w14:paraId="7A56608B" w14:textId="77777777" w:rsidR="00C16FD1" w:rsidRDefault="00C16FD1" w:rsidP="009D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9195" w14:textId="77777777" w:rsidR="009D1B85" w:rsidRDefault="009D1B85">
    <w:pPr>
      <w:pStyle w:val="Porat"/>
      <w:jc w:val="center"/>
    </w:pPr>
  </w:p>
  <w:p w14:paraId="0C85C59E" w14:textId="77777777" w:rsidR="009D1B85" w:rsidRPr="004A16D7" w:rsidRDefault="009D1B85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AEC0" w14:textId="77777777" w:rsidR="009D1B85" w:rsidRDefault="009D1B85" w:rsidP="00954AE9">
    <w:pPr>
      <w:pStyle w:val="Porat"/>
    </w:pPr>
  </w:p>
  <w:p w14:paraId="164EF8A9" w14:textId="77777777" w:rsidR="009D1B85" w:rsidRPr="00954AE9" w:rsidRDefault="009D1B85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2FBE" w14:textId="77777777" w:rsidR="00C16FD1" w:rsidRDefault="00C16FD1" w:rsidP="009D1B85">
      <w:pPr>
        <w:spacing w:after="0" w:line="240" w:lineRule="auto"/>
      </w:pPr>
      <w:r>
        <w:separator/>
      </w:r>
    </w:p>
  </w:footnote>
  <w:footnote w:type="continuationSeparator" w:id="0">
    <w:p w14:paraId="717EC73D" w14:textId="77777777" w:rsidR="00C16FD1" w:rsidRDefault="00C16FD1" w:rsidP="009D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8DE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43114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B6497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F2476"/>
    <w:multiLevelType w:val="multilevel"/>
    <w:tmpl w:val="37ECCDB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625A4A"/>
    <w:multiLevelType w:val="multilevel"/>
    <w:tmpl w:val="8362E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3CDE8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E70E1"/>
    <w:multiLevelType w:val="multilevel"/>
    <w:tmpl w:val="8EE8ECAE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8117B8"/>
    <w:multiLevelType w:val="multilevel"/>
    <w:tmpl w:val="BB680A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4857866"/>
    <w:multiLevelType w:val="multilevel"/>
    <w:tmpl w:val="3DDC89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B85C7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2B6EEB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12" w15:restartNumberingAfterBreak="0">
    <w:nsid w:val="17E42D18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735756"/>
    <w:multiLevelType w:val="multilevel"/>
    <w:tmpl w:val="CC069B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525B43"/>
    <w:multiLevelType w:val="multilevel"/>
    <w:tmpl w:val="491E942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C4C43D4"/>
    <w:multiLevelType w:val="multilevel"/>
    <w:tmpl w:val="C5A6286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1E991C39"/>
    <w:multiLevelType w:val="multilevel"/>
    <w:tmpl w:val="A2F081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1B95F57"/>
    <w:multiLevelType w:val="multilevel"/>
    <w:tmpl w:val="8012A49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2607712"/>
    <w:multiLevelType w:val="multilevel"/>
    <w:tmpl w:val="091249F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CD5D16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5BB274E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21" w15:restartNumberingAfterBreak="0">
    <w:nsid w:val="26497D65"/>
    <w:multiLevelType w:val="multilevel"/>
    <w:tmpl w:val="5E8A42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7441B1"/>
    <w:multiLevelType w:val="multilevel"/>
    <w:tmpl w:val="1E14547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5339BB"/>
    <w:multiLevelType w:val="multilevel"/>
    <w:tmpl w:val="F1C21EC2"/>
    <w:lvl w:ilvl="0">
      <w:start w:val="7"/>
      <w:numFmt w:val="decimal"/>
      <w:lvlText w:val="%1."/>
      <w:lvlJc w:val="left"/>
      <w:pPr>
        <w:ind w:left="495" w:hanging="495"/>
      </w:pPr>
      <w:rPr>
        <w:rFonts w:eastAsia="Calibri" w:cs="Calibri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="Calibri" w:cs="Calibri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24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4073C5D"/>
    <w:multiLevelType w:val="multilevel"/>
    <w:tmpl w:val="37CE4DA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7A00EA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B6603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6432BED"/>
    <w:multiLevelType w:val="multilevel"/>
    <w:tmpl w:val="A3744CE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2A29DF"/>
    <w:multiLevelType w:val="multilevel"/>
    <w:tmpl w:val="61321E6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4F1AB5"/>
    <w:multiLevelType w:val="multilevel"/>
    <w:tmpl w:val="EA7A044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340B6"/>
    <w:multiLevelType w:val="multilevel"/>
    <w:tmpl w:val="EB6ADC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CA0C53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73018B9"/>
    <w:multiLevelType w:val="multilevel"/>
    <w:tmpl w:val="C84A5C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91D75CF"/>
    <w:multiLevelType w:val="multilevel"/>
    <w:tmpl w:val="323EFF8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2B12A2"/>
    <w:multiLevelType w:val="multilevel"/>
    <w:tmpl w:val="E34200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333B2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7764E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9D02363"/>
    <w:multiLevelType w:val="multilevel"/>
    <w:tmpl w:val="37B0CE28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D9F2AA9"/>
    <w:multiLevelType w:val="multilevel"/>
    <w:tmpl w:val="BC2A3C7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90C69"/>
    <w:multiLevelType w:val="multilevel"/>
    <w:tmpl w:val="98AC65E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3300D3"/>
    <w:multiLevelType w:val="multilevel"/>
    <w:tmpl w:val="260AA4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134C41"/>
    <w:multiLevelType w:val="multilevel"/>
    <w:tmpl w:val="A68E08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2F0661"/>
    <w:multiLevelType w:val="multilevel"/>
    <w:tmpl w:val="A6CA06D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16539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955C07"/>
    <w:multiLevelType w:val="multilevel"/>
    <w:tmpl w:val="18DE66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65438988">
    <w:abstractNumId w:val="31"/>
  </w:num>
  <w:num w:numId="2" w16cid:durableId="720056078">
    <w:abstractNumId w:val="0"/>
  </w:num>
  <w:num w:numId="3" w16cid:durableId="1583225246">
    <w:abstractNumId w:val="26"/>
  </w:num>
  <w:num w:numId="4" w16cid:durableId="2053990272">
    <w:abstractNumId w:val="40"/>
  </w:num>
  <w:num w:numId="5" w16cid:durableId="1458571975">
    <w:abstractNumId w:val="39"/>
  </w:num>
  <w:num w:numId="6" w16cid:durableId="928194567">
    <w:abstractNumId w:val="14"/>
  </w:num>
  <w:num w:numId="7" w16cid:durableId="1612279080">
    <w:abstractNumId w:val="28"/>
  </w:num>
  <w:num w:numId="8" w16cid:durableId="1909530140">
    <w:abstractNumId w:val="6"/>
  </w:num>
  <w:num w:numId="9" w16cid:durableId="1390423881">
    <w:abstractNumId w:val="45"/>
  </w:num>
  <w:num w:numId="10" w16cid:durableId="876237728">
    <w:abstractNumId w:val="32"/>
  </w:num>
  <w:num w:numId="11" w16cid:durableId="1715740096">
    <w:abstractNumId w:val="16"/>
  </w:num>
  <w:num w:numId="12" w16cid:durableId="80683655">
    <w:abstractNumId w:val="12"/>
  </w:num>
  <w:num w:numId="13" w16cid:durableId="1411006990">
    <w:abstractNumId w:val="27"/>
  </w:num>
  <w:num w:numId="14" w16cid:durableId="1332873968">
    <w:abstractNumId w:val="22"/>
  </w:num>
  <w:num w:numId="15" w16cid:durableId="1053306876">
    <w:abstractNumId w:val="38"/>
  </w:num>
  <w:num w:numId="16" w16cid:durableId="337007783">
    <w:abstractNumId w:val="9"/>
  </w:num>
  <w:num w:numId="17" w16cid:durableId="1551840369">
    <w:abstractNumId w:val="5"/>
  </w:num>
  <w:num w:numId="18" w16cid:durableId="56517523">
    <w:abstractNumId w:val="24"/>
  </w:num>
  <w:num w:numId="19" w16cid:durableId="1110928165">
    <w:abstractNumId w:val="4"/>
  </w:num>
  <w:num w:numId="20" w16cid:durableId="1068262211">
    <w:abstractNumId w:val="50"/>
  </w:num>
  <w:num w:numId="21" w16cid:durableId="1606646146">
    <w:abstractNumId w:val="1"/>
  </w:num>
  <w:num w:numId="22" w16cid:durableId="1115293671">
    <w:abstractNumId w:val="3"/>
  </w:num>
  <w:num w:numId="23" w16cid:durableId="1806005463">
    <w:abstractNumId w:val="46"/>
  </w:num>
  <w:num w:numId="24" w16cid:durableId="1065184677">
    <w:abstractNumId w:val="47"/>
  </w:num>
  <w:num w:numId="25" w16cid:durableId="830490280">
    <w:abstractNumId w:val="18"/>
  </w:num>
  <w:num w:numId="26" w16cid:durableId="1340112609">
    <w:abstractNumId w:val="8"/>
  </w:num>
  <w:num w:numId="27" w16cid:durableId="1108115404">
    <w:abstractNumId w:val="49"/>
  </w:num>
  <w:num w:numId="28" w16cid:durableId="264463113">
    <w:abstractNumId w:val="34"/>
  </w:num>
  <w:num w:numId="29" w16cid:durableId="178469350">
    <w:abstractNumId w:val="42"/>
  </w:num>
  <w:num w:numId="30" w16cid:durableId="1992832773">
    <w:abstractNumId w:val="13"/>
  </w:num>
  <w:num w:numId="31" w16cid:durableId="2099518062">
    <w:abstractNumId w:val="44"/>
  </w:num>
  <w:num w:numId="32" w16cid:durableId="304244054">
    <w:abstractNumId w:val="30"/>
  </w:num>
  <w:num w:numId="33" w16cid:durableId="1512330995">
    <w:abstractNumId w:val="21"/>
  </w:num>
  <w:num w:numId="34" w16cid:durableId="1620986991">
    <w:abstractNumId w:val="17"/>
  </w:num>
  <w:num w:numId="35" w16cid:durableId="305015029">
    <w:abstractNumId w:val="29"/>
  </w:num>
  <w:num w:numId="36" w16cid:durableId="1855414896">
    <w:abstractNumId w:val="48"/>
  </w:num>
  <w:num w:numId="37" w16cid:durableId="844975114">
    <w:abstractNumId w:val="7"/>
  </w:num>
  <w:num w:numId="38" w16cid:durableId="1535192001">
    <w:abstractNumId w:val="41"/>
  </w:num>
  <w:num w:numId="39" w16cid:durableId="1356886225">
    <w:abstractNumId w:val="25"/>
  </w:num>
  <w:num w:numId="40" w16cid:durableId="1594826573">
    <w:abstractNumId w:val="37"/>
  </w:num>
  <w:num w:numId="41" w16cid:durableId="395667991">
    <w:abstractNumId w:val="10"/>
  </w:num>
  <w:num w:numId="42" w16cid:durableId="1261834001">
    <w:abstractNumId w:val="19"/>
  </w:num>
  <w:num w:numId="43" w16cid:durableId="714701808">
    <w:abstractNumId w:val="2"/>
  </w:num>
  <w:num w:numId="44" w16cid:durableId="2139060226">
    <w:abstractNumId w:val="36"/>
  </w:num>
  <w:num w:numId="45" w16cid:durableId="693578787">
    <w:abstractNumId w:val="35"/>
  </w:num>
  <w:num w:numId="46" w16cid:durableId="1742437273">
    <w:abstractNumId w:val="15"/>
  </w:num>
  <w:num w:numId="47" w16cid:durableId="1598949190">
    <w:abstractNumId w:val="33"/>
  </w:num>
  <w:num w:numId="48" w16cid:durableId="1058625536">
    <w:abstractNumId w:val="20"/>
  </w:num>
  <w:num w:numId="49" w16cid:durableId="1118986572">
    <w:abstractNumId w:val="23"/>
    <w:lvlOverride w:ilvl="0">
      <w:startOverride w:val="7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31836199">
    <w:abstractNumId w:val="23"/>
  </w:num>
  <w:num w:numId="51" w16cid:durableId="54276900">
    <w:abstractNumId w:val="11"/>
  </w:num>
  <w:num w:numId="52" w16cid:durableId="46570819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85"/>
    <w:rsid w:val="000106C3"/>
    <w:rsid w:val="000504F8"/>
    <w:rsid w:val="0006343B"/>
    <w:rsid w:val="00066776"/>
    <w:rsid w:val="000B2BAD"/>
    <w:rsid w:val="00113BBB"/>
    <w:rsid w:val="00194D4B"/>
    <w:rsid w:val="001E3008"/>
    <w:rsid w:val="002651BF"/>
    <w:rsid w:val="002852CC"/>
    <w:rsid w:val="00343937"/>
    <w:rsid w:val="00392DD3"/>
    <w:rsid w:val="004360D4"/>
    <w:rsid w:val="004453CE"/>
    <w:rsid w:val="00523E58"/>
    <w:rsid w:val="00532D1D"/>
    <w:rsid w:val="00583F1A"/>
    <w:rsid w:val="005F58C2"/>
    <w:rsid w:val="00630FDD"/>
    <w:rsid w:val="006708E0"/>
    <w:rsid w:val="0067441C"/>
    <w:rsid w:val="006D4286"/>
    <w:rsid w:val="0074103B"/>
    <w:rsid w:val="0075389C"/>
    <w:rsid w:val="00770A4B"/>
    <w:rsid w:val="0087721E"/>
    <w:rsid w:val="00886685"/>
    <w:rsid w:val="008C7116"/>
    <w:rsid w:val="00925D93"/>
    <w:rsid w:val="00967340"/>
    <w:rsid w:val="009A3F77"/>
    <w:rsid w:val="009D1B85"/>
    <w:rsid w:val="00A817A6"/>
    <w:rsid w:val="00B02BF5"/>
    <w:rsid w:val="00BA00D4"/>
    <w:rsid w:val="00C16FD1"/>
    <w:rsid w:val="00C33836"/>
    <w:rsid w:val="00CB1E9F"/>
    <w:rsid w:val="00CC49F8"/>
    <w:rsid w:val="00E329CE"/>
    <w:rsid w:val="00F34AEA"/>
    <w:rsid w:val="00F83B80"/>
    <w:rsid w:val="00F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CF13"/>
  <w15:chartTrackingRefBased/>
  <w15:docId w15:val="{9BB85395-0BDE-41AD-B7AB-352B491D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B85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9D1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9D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9D1B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D1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9D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1B85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9D1B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9D1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1B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9D1B8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D1B8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B85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9D1B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B85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9D1B85"/>
    <w:pPr>
      <w:jc w:val="center"/>
    </w:pPr>
    <w:rPr>
      <w:sz w:val="20"/>
      <w:lang w:val="en-GB"/>
    </w:rPr>
  </w:style>
  <w:style w:type="character" w:styleId="Perirtashipersaitas">
    <w:name w:val="FollowedHyperlink"/>
    <w:rsid w:val="009D1B85"/>
    <w:rPr>
      <w:color w:val="auto"/>
      <w:u w:val="none"/>
    </w:rPr>
  </w:style>
  <w:style w:type="character" w:styleId="Hipersaitas">
    <w:name w:val="Hyperlink"/>
    <w:uiPriority w:val="99"/>
    <w:rsid w:val="009D1B85"/>
    <w:rPr>
      <w:color w:val="auto"/>
      <w:u w:val="none"/>
    </w:rPr>
  </w:style>
  <w:style w:type="paragraph" w:customStyle="1" w:styleId="SLONormal">
    <w:name w:val="SLO Normal"/>
    <w:link w:val="SLONormalChar"/>
    <w:rsid w:val="009D1B85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9D1B85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D1B85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D1B85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9D1B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1B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1B85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9D1B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9D1B85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9D1B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9D1B85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9D1B85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D1B8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D1B85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D1B8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D1B85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9D1B8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9D1B85"/>
    <w:rPr>
      <w:b/>
      <w:caps/>
      <w:lang w:val="en-GB"/>
    </w:rPr>
  </w:style>
  <w:style w:type="paragraph" w:customStyle="1" w:styleId="Filialas">
    <w:name w:val="Filialas"/>
    <w:rsid w:val="009D1B85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9D1B85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9D1B85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D1B85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D1B85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9D1B85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9D1B85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9D1B8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D1B85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9D1B8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D1B85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9D1B85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9D1B85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9D1B8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9D1B85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9D1B8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9D1B85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9D1B85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9D1B85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9D1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D1B85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9D1B8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9D1B85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D1B85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1B85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9D1B85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9D1B85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9D1B85"/>
  </w:style>
  <w:style w:type="paragraph" w:styleId="Turinys2">
    <w:name w:val="toc 2"/>
    <w:basedOn w:val="prastasis"/>
    <w:next w:val="prastasis"/>
    <w:autoRedefine/>
    <w:uiPriority w:val="99"/>
    <w:rsid w:val="009D1B85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9D1B85"/>
    <w:pPr>
      <w:jc w:val="both"/>
    </w:pPr>
  </w:style>
  <w:style w:type="character" w:styleId="Knygospavadinimas">
    <w:name w:val="Book Title"/>
    <w:uiPriority w:val="99"/>
    <w:qFormat/>
    <w:rsid w:val="009D1B85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9D1B85"/>
    <w:rPr>
      <w:rFonts w:cs="Times New Roman"/>
    </w:rPr>
  </w:style>
  <w:style w:type="paragraph" w:styleId="Sraassuenkleliais">
    <w:name w:val="List Bullet"/>
    <w:basedOn w:val="prastasis"/>
    <w:uiPriority w:val="99"/>
    <w:rsid w:val="009D1B85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9D1B85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9D1B85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9D1B8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D1B85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9D1B85"/>
    <w:rPr>
      <w:vertAlign w:val="superscript"/>
    </w:rPr>
  </w:style>
  <w:style w:type="paragraph" w:customStyle="1" w:styleId="Hyperlink1">
    <w:name w:val="Hyperlink1"/>
    <w:basedOn w:val="prastasis"/>
    <w:rsid w:val="009D1B85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9D1B85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9D1B85"/>
    <w:rPr>
      <w:color w:val="808080"/>
    </w:rPr>
  </w:style>
  <w:style w:type="character" w:customStyle="1" w:styleId="Style2">
    <w:name w:val="Style2"/>
    <w:uiPriority w:val="1"/>
    <w:rsid w:val="009D1B85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9D1B85"/>
  </w:style>
  <w:style w:type="character" w:customStyle="1" w:styleId="Style4">
    <w:name w:val="Style4"/>
    <w:uiPriority w:val="1"/>
    <w:rsid w:val="009D1B85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9D1B85"/>
  </w:style>
  <w:style w:type="character" w:customStyle="1" w:styleId="Style6">
    <w:name w:val="Style6"/>
    <w:uiPriority w:val="1"/>
    <w:rsid w:val="009D1B85"/>
  </w:style>
  <w:style w:type="character" w:customStyle="1" w:styleId="Style7">
    <w:name w:val="Style7"/>
    <w:uiPriority w:val="1"/>
    <w:rsid w:val="009D1B85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D1B8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D1B85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9D1B85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9D1B8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9D1B8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9D1B85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9D1B85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9D1B85"/>
  </w:style>
  <w:style w:type="paragraph" w:customStyle="1" w:styleId="CM1">
    <w:name w:val="CM1"/>
    <w:basedOn w:val="Default"/>
    <w:next w:val="Default"/>
    <w:uiPriority w:val="99"/>
    <w:rsid w:val="009D1B8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D1B85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9D1B85"/>
  </w:style>
  <w:style w:type="numbering" w:customStyle="1" w:styleId="WWNum712">
    <w:name w:val="WWNum712"/>
    <w:rsid w:val="009D1B85"/>
    <w:pPr>
      <w:numPr>
        <w:numId w:val="20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9D1B85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9D1B85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9D1B85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4774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16</cp:revision>
  <dcterms:created xsi:type="dcterms:W3CDTF">2025-11-15T18:58:00Z</dcterms:created>
  <dcterms:modified xsi:type="dcterms:W3CDTF">2026-05-20T08:32:00Z</dcterms:modified>
</cp:coreProperties>
</file>