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448C4CA8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251D03">
        <w:rPr>
          <w:rFonts w:ascii="Times New Roman" w:hAnsi="Times New Roman"/>
          <w:b/>
          <w:sz w:val="24"/>
          <w:szCs w:val="24"/>
          <w:lang w:val="lt-LT"/>
        </w:rPr>
        <w:t>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D642BC" w:rsidRPr="00D642BC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2481EF19" w:rsidR="00D642BC" w:rsidRPr="001C3AE9" w:rsidRDefault="001C3AE9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S</w:t>
            </w: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tatinio statybos vadovu</w:t>
            </w:r>
          </w:p>
        </w:tc>
        <w:tc>
          <w:tcPr>
            <w:tcW w:w="2268" w:type="dxa"/>
          </w:tcPr>
          <w:p w14:paraId="58FABE0E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02285C0F" w14:textId="7C44DABC" w:rsidR="001C3AE9" w:rsidRPr="001C3AE9" w:rsidRDefault="001C3AE9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A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 xml:space="preserve">pie specialisto išsilavinimą (duomenys apie statybos inžinieriaus aukštojo mokslo diplomą, statinio statybos darbų vadovo turimą statybos inžinieriaus aukštojo mokslo diplomą – diplomo numeris ir jį išdavusi įstaiga </w:t>
            </w:r>
          </w:p>
          <w:p w14:paraId="761CBEDC" w14:textId="77777777" w:rsidR="001C3AE9" w:rsidRPr="001C3AE9" w:rsidRDefault="001C3AE9" w:rsidP="001C3AE9">
            <w:pPr>
              <w:pStyle w:val="Lentelsturinys"/>
              <w:tabs>
                <w:tab w:val="left" w:pos="654"/>
              </w:tabs>
              <w:spacing w:after="0"/>
              <w:ind w:right="85" w:firstLine="371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1C3AE9">
              <w:rPr>
                <w:rFonts w:cs="Times New Roman"/>
                <w:szCs w:val="24"/>
                <w:shd w:val="clear" w:color="auto" w:fill="FFFFFF"/>
              </w:rPr>
              <w:t>arba</w:t>
            </w:r>
          </w:p>
          <w:p w14:paraId="48298727" w14:textId="788861B8" w:rsidR="001C3AE9" w:rsidRPr="001C3AE9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apie specialisto turimą VšĮ Statybos sektoriaus vystymo agentūros (buv. VĮ Statybos produkcijos sertifikavimo centro) išduotą kvalifikacijos atestatą, ar (specialistui iš užsienio*) VšĮ Statybos sektoriaus vystymo agentūros (buv. VĮ Statybos produkcijos sertifikavimo centro) išduotą teisės pripažinimo dokumentą**; arba nuorodos į nacionalines duomenų bazes bet kurioje valstybėje narėje, prie kurių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pirkimo vykdytojas turės galimybę tiesiogiai ir neatlygintinai prisijungęs susipažinti su reikalaujamais dokumentais ir (ar) informacija;</w:t>
            </w:r>
          </w:p>
          <w:p w14:paraId="73970F27" w14:textId="72B77C03" w:rsidR="00D642BC" w:rsidRPr="006C6C2D" w:rsidRDefault="00D642BC" w:rsidP="001C3AE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D642BC" w:rsidRPr="00D642BC" w14:paraId="357ED61A" w14:textId="77777777" w:rsidTr="001C3AE9">
        <w:trPr>
          <w:trHeight w:val="1087"/>
          <w:jc w:val="center"/>
        </w:trPr>
        <w:tc>
          <w:tcPr>
            <w:tcW w:w="675" w:type="dxa"/>
          </w:tcPr>
          <w:p w14:paraId="3836E2C9" w14:textId="682CD1FC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552" w:type="dxa"/>
          </w:tcPr>
          <w:p w14:paraId="2CA705D3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1E972A19" w14:textId="7FC598A9" w:rsidR="00D642BC" w:rsidRPr="001C3AE9" w:rsidRDefault="001C3AE9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S</w:t>
            </w: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tatinio specialiųjų statybos darbų (vandentiekio ir nuotekų šalinimo tinklų tiesimo) vadovu</w:t>
            </w:r>
          </w:p>
        </w:tc>
        <w:tc>
          <w:tcPr>
            <w:tcW w:w="2268" w:type="dxa"/>
          </w:tcPr>
          <w:p w14:paraId="2836CEA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6C7B3CD0" w14:textId="77777777" w:rsidR="001C3AE9" w:rsidRPr="001C3AE9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A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 xml:space="preserve">pie specialisto išsilavinimą (duomenys apie statybos inžinieriaus aukštojo mokslo diplomą, statinio statybos darbų vadovo turimą statybos inžinieriaus aukštojo mokslo diplomą – diplomo numeris ir jį išdavusi įstaiga </w:t>
            </w:r>
          </w:p>
          <w:p w14:paraId="4ED8E63B" w14:textId="77777777" w:rsidR="001C3AE9" w:rsidRPr="001C3AE9" w:rsidRDefault="001C3AE9" w:rsidP="001C3AE9">
            <w:pPr>
              <w:pStyle w:val="Lentelsturinys"/>
              <w:tabs>
                <w:tab w:val="left" w:pos="654"/>
              </w:tabs>
              <w:spacing w:after="0"/>
              <w:ind w:right="85" w:firstLine="371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1C3AE9">
              <w:rPr>
                <w:rFonts w:cs="Times New Roman"/>
                <w:szCs w:val="24"/>
                <w:shd w:val="clear" w:color="auto" w:fill="FFFFFF"/>
              </w:rPr>
              <w:t>arba</w:t>
            </w:r>
          </w:p>
          <w:p w14:paraId="72054A36" w14:textId="77777777" w:rsidR="001C3AE9" w:rsidRPr="001C3AE9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 xml:space="preserve">apie specialisto turimą VšĮ Statybos sektoriaus vystymo agentūros (buv. VĮ Statybos produkcijos sertifikavimo centro) išduotą kvalifikacijos atestatą, ar (specialistui iš užsienio*) VšĮ Statybos sektoriaus vystymo agentūros (buv. VĮ Statybos produkcijos sertifikavimo centro) išduotą teisės pripažinimo dokumentą**; arba nuorodos į nacionalines duomenų bazes bet kurioje valstybėje narėje, 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lastRenderedPageBreak/>
              <w:t>prie kurių pirkimo vykdytojas turės galimybę tiesiogiai ir neatlygintinai prisijungęs susipažinti su reikalaujamais dokumentais ir (ar) informacija;</w:t>
            </w:r>
          </w:p>
          <w:p w14:paraId="59A1F69D" w14:textId="4FFCDF38" w:rsidR="00D642BC" w:rsidRPr="003F0345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1C3AE9" w:rsidRPr="00D642BC" w14:paraId="5E19FA45" w14:textId="77777777" w:rsidTr="006C6C2D">
        <w:trPr>
          <w:trHeight w:val="1654"/>
          <w:jc w:val="center"/>
        </w:trPr>
        <w:tc>
          <w:tcPr>
            <w:tcW w:w="675" w:type="dxa"/>
          </w:tcPr>
          <w:p w14:paraId="6166816E" w14:textId="25A30E5F" w:rsidR="001C3AE9" w:rsidRDefault="001C3AE9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3</w:t>
            </w:r>
          </w:p>
        </w:tc>
        <w:tc>
          <w:tcPr>
            <w:tcW w:w="2552" w:type="dxa"/>
          </w:tcPr>
          <w:p w14:paraId="3480398B" w14:textId="77777777" w:rsidR="001C3AE9" w:rsidRPr="00132116" w:rsidRDefault="001C3AE9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362C6882" w14:textId="16BCF7A1" w:rsidR="001C3AE9" w:rsidRPr="003F0345" w:rsidRDefault="001C3AE9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S</w:t>
            </w: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tatinio specialiųjų statybos darbų (statinio elektros inžinerinių sistemų įrengimo) vadovu</w:t>
            </w:r>
          </w:p>
        </w:tc>
        <w:tc>
          <w:tcPr>
            <w:tcW w:w="2268" w:type="dxa"/>
          </w:tcPr>
          <w:p w14:paraId="60B202FD" w14:textId="77777777" w:rsidR="001C3AE9" w:rsidRPr="00132116" w:rsidRDefault="001C3AE9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330C4CDF" w14:textId="77777777" w:rsidR="001C3AE9" w:rsidRPr="001C3AE9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A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 xml:space="preserve">pie specialisto išsilavinimą (duomenys apie statybos inžinieriaus aukštojo mokslo diplomą, statinio statybos darbų vadovo turimą statybos inžinieriaus aukštojo mokslo diplomą – diplomo numeris ir jį išdavusi įstaiga </w:t>
            </w:r>
          </w:p>
          <w:p w14:paraId="79EDE591" w14:textId="77777777" w:rsidR="001C3AE9" w:rsidRPr="001C3AE9" w:rsidRDefault="001C3AE9" w:rsidP="001C3AE9">
            <w:pPr>
              <w:pStyle w:val="Lentelsturinys"/>
              <w:tabs>
                <w:tab w:val="left" w:pos="654"/>
              </w:tabs>
              <w:spacing w:after="0"/>
              <w:ind w:right="85" w:firstLine="371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1C3AE9">
              <w:rPr>
                <w:rFonts w:cs="Times New Roman"/>
                <w:szCs w:val="24"/>
                <w:shd w:val="clear" w:color="auto" w:fill="FFFFFF"/>
              </w:rPr>
              <w:t>arba</w:t>
            </w:r>
          </w:p>
          <w:p w14:paraId="368CF4B8" w14:textId="77777777" w:rsidR="001C3AE9" w:rsidRPr="001C3AE9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apie specialisto turimą VšĮ Statybos sektoriaus vystymo agentūros (buv. VĮ Statybos produkcijos sertifikavimo centro) išduotą kvalifikacijos atestatą, ar (specialistui iš užsienio*) VšĮ Statybos sektoriaus vystymo agentūros (buv. VĮ Statybos produkcijos sertifikavimo centro) išduotą teisės pripažinimo dokumentą**; arba nuorodos į nacionalines duomenų bazes bet kurioje valstybėje narėje, prie kurių pirkimo vykdytojas turės galimybę tiesiogiai ir neatlygintinai prisijungęs susipažinti su reikalaujamais dokumentais ir (ar) informacija;</w:t>
            </w:r>
          </w:p>
          <w:p w14:paraId="282993DB" w14:textId="58951939" w:rsidR="001C3AE9" w:rsidRPr="002A2B0C" w:rsidRDefault="001C3AE9" w:rsidP="001C3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7C34A642" w:rsidR="00FF7CB9" w:rsidRPr="00B13B0C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</w:t>
      </w:r>
      <w:r w:rsidR="00F77DEB">
        <w:rPr>
          <w:rFonts w:ascii="Times New Roman" w:hAnsi="Times New Roman"/>
          <w:sz w:val="24"/>
          <w:szCs w:val="24"/>
          <w:lang w:val="lt-LT"/>
        </w:rPr>
        <w:t xml:space="preserve">o </w:t>
      </w:r>
      <w:r w:rsidR="001C3AE9">
        <w:rPr>
          <w:rFonts w:ascii="Times New Roman" w:hAnsi="Times New Roman"/>
          <w:sz w:val="24"/>
          <w:szCs w:val="24"/>
          <w:lang w:val="lt-LT"/>
        </w:rPr>
        <w:t>1</w:t>
      </w:r>
      <w:r w:rsidR="00F77DEB">
        <w:rPr>
          <w:rFonts w:ascii="Times New Roman" w:hAnsi="Times New Roman"/>
          <w:sz w:val="24"/>
          <w:szCs w:val="24"/>
          <w:lang w:val="lt-LT"/>
        </w:rPr>
        <w:t>.1 punkte</w:t>
      </w:r>
      <w:r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17E2B" w14:textId="77777777" w:rsidR="006920BB" w:rsidRDefault="006920BB" w:rsidP="00E82522">
      <w:pPr>
        <w:spacing w:after="0" w:line="240" w:lineRule="auto"/>
      </w:pPr>
      <w:r>
        <w:separator/>
      </w:r>
    </w:p>
  </w:endnote>
  <w:endnote w:type="continuationSeparator" w:id="0">
    <w:p w14:paraId="511327D9" w14:textId="77777777" w:rsidR="006920BB" w:rsidRDefault="006920BB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37C52" w14:textId="77777777" w:rsidR="006920BB" w:rsidRDefault="006920BB" w:rsidP="00E82522">
      <w:pPr>
        <w:spacing w:after="0" w:line="240" w:lineRule="auto"/>
      </w:pPr>
      <w:r>
        <w:separator/>
      </w:r>
    </w:p>
  </w:footnote>
  <w:footnote w:type="continuationSeparator" w:id="0">
    <w:p w14:paraId="1CD0275C" w14:textId="77777777" w:rsidR="006920BB" w:rsidRDefault="006920BB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A2C97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C3AE9"/>
    <w:rsid w:val="001E3618"/>
    <w:rsid w:val="001F3B81"/>
    <w:rsid w:val="001F540F"/>
    <w:rsid w:val="00224453"/>
    <w:rsid w:val="00251D03"/>
    <w:rsid w:val="002A2B0C"/>
    <w:rsid w:val="002C00F4"/>
    <w:rsid w:val="002C1616"/>
    <w:rsid w:val="002D1A72"/>
    <w:rsid w:val="002F18EA"/>
    <w:rsid w:val="00311901"/>
    <w:rsid w:val="003878B8"/>
    <w:rsid w:val="003D51E7"/>
    <w:rsid w:val="003F0345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920BB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816F24"/>
    <w:rsid w:val="0084438F"/>
    <w:rsid w:val="008762E8"/>
    <w:rsid w:val="00887CB6"/>
    <w:rsid w:val="0089238A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4348D"/>
    <w:rsid w:val="00B5378E"/>
    <w:rsid w:val="00B831E8"/>
    <w:rsid w:val="00B9322C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642BC"/>
    <w:rsid w:val="00D71F88"/>
    <w:rsid w:val="00D92793"/>
    <w:rsid w:val="00E032FF"/>
    <w:rsid w:val="00E50D18"/>
    <w:rsid w:val="00E82522"/>
    <w:rsid w:val="00E93311"/>
    <w:rsid w:val="00EC7609"/>
    <w:rsid w:val="00F233A3"/>
    <w:rsid w:val="00F26640"/>
    <w:rsid w:val="00F61E3C"/>
    <w:rsid w:val="00F65167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  <w:style w:type="paragraph" w:customStyle="1" w:styleId="Lentelsturinys">
    <w:name w:val="Lentelės turinys"/>
    <w:basedOn w:val="prastasis"/>
    <w:rsid w:val="001C3AE9"/>
    <w:pPr>
      <w:suppressLineNumbers/>
      <w:suppressAutoHyphens/>
      <w:autoSpaceDN w:val="0"/>
    </w:pPr>
    <w:rPr>
      <w:rFonts w:ascii="Times New Roman" w:hAnsi="Times New Roman" w:cs="Calibri"/>
      <w:sz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2015</Words>
  <Characters>1150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Simona Adomaitienė</cp:lastModifiedBy>
  <cp:revision>44</cp:revision>
  <dcterms:created xsi:type="dcterms:W3CDTF">2025-04-15T08:54:00Z</dcterms:created>
  <dcterms:modified xsi:type="dcterms:W3CDTF">2026-04-13T07:43:00Z</dcterms:modified>
</cp:coreProperties>
</file>