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9B419" w14:textId="77777777" w:rsidR="00F97DA8" w:rsidRPr="006C0AC7" w:rsidRDefault="00F97DA8" w:rsidP="00F97DA8">
      <w:pPr>
        <w:spacing w:line="276" w:lineRule="auto"/>
        <w:jc w:val="right"/>
        <w:rPr>
          <w:bCs/>
          <w:caps/>
        </w:rPr>
      </w:pPr>
      <w:r w:rsidRPr="006C0AC7">
        <w:rPr>
          <w:bCs/>
        </w:rPr>
        <w:t xml:space="preserve">Pirkimo </w:t>
      </w:r>
      <w:r>
        <w:rPr>
          <w:bCs/>
        </w:rPr>
        <w:t xml:space="preserve">spec. </w:t>
      </w:r>
      <w:r w:rsidRPr="006C0AC7">
        <w:rPr>
          <w:bCs/>
        </w:rPr>
        <w:t>sąlygų</w:t>
      </w:r>
    </w:p>
    <w:p w14:paraId="3B7CB0ED" w14:textId="3CAEFBA6" w:rsidR="00F97DA8" w:rsidRDefault="00F97DA8" w:rsidP="00F97DA8">
      <w:pPr>
        <w:spacing w:line="276" w:lineRule="auto"/>
        <w:jc w:val="right"/>
        <w:rPr>
          <w:b/>
          <w:caps/>
        </w:rPr>
      </w:pPr>
      <w:r w:rsidRPr="006C0AC7">
        <w:rPr>
          <w:bCs/>
        </w:rPr>
        <w:t>7 priedas</w:t>
      </w:r>
    </w:p>
    <w:p w14:paraId="3DDC710C" w14:textId="77777777" w:rsidR="00F97DA8" w:rsidRDefault="00F97DA8">
      <w:pPr>
        <w:spacing w:line="276" w:lineRule="auto"/>
        <w:jc w:val="center"/>
        <w:rPr>
          <w:b/>
          <w:caps/>
        </w:rPr>
      </w:pPr>
    </w:p>
    <w:p w14:paraId="50733D8A" w14:textId="399C57AE"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2ACD4CDB" w:rsidR="00265C75" w:rsidRDefault="00265C7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br w:type="page"/>
      </w:r>
    </w:p>
    <w:p w14:paraId="210A2682"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CCABFB7" w14:textId="089B3279" w:rsidR="003F721B" w:rsidRDefault="0034517B" w:rsidP="00265C75">
      <w:pPr>
        <w:widowControl w:val="0"/>
        <w:tabs>
          <w:tab w:val="left" w:pos="426"/>
          <w:tab w:val="left" w:pos="567"/>
          <w:tab w:val="left" w:pos="709"/>
          <w:tab w:val="left" w:pos="851"/>
          <w:tab w:val="left" w:pos="992"/>
          <w:tab w:val="left" w:pos="1134"/>
        </w:tabs>
        <w:spacing w:line="276" w:lineRule="auto"/>
        <w:jc w:val="center"/>
        <w:rPr>
          <w:b/>
          <w:bCs/>
          <w:caps/>
          <w:szCs w:val="24"/>
        </w:rPr>
      </w:pPr>
      <w:r>
        <w:rPr>
          <w:b/>
          <w:bCs/>
          <w:caps/>
          <w:szCs w:val="24"/>
        </w:rPr>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28372238" w:rsidR="003F721B" w:rsidRDefault="00DB6A0A">
            <w:pPr>
              <w:jc w:val="both"/>
              <w:rPr>
                <w:kern w:val="2"/>
                <w:szCs w:val="24"/>
              </w:rPr>
            </w:pPr>
            <w:r>
              <w:rPr>
                <w:kern w:val="2"/>
                <w:szCs w:val="24"/>
              </w:rPr>
              <w:t>Reklamos transliacijos paslaugos (TV, radijas)</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rsidTr="5CEB40B5">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rsidTr="5CEB40B5">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rsidTr="5CEB40B5">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rsidTr="5CEB40B5">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rsidTr="5CEB40B5">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7C6AF395" w:rsidR="003F721B" w:rsidRDefault="0034517B" w:rsidP="00C14DBD">
            <w:pPr>
              <w:jc w:val="both"/>
              <w:rPr>
                <w:color w:val="000000"/>
                <w:kern w:val="2"/>
                <w:szCs w:val="24"/>
              </w:rPr>
            </w:pPr>
            <w:r>
              <w:rPr>
                <w:kern w:val="2"/>
                <w:szCs w:val="24"/>
              </w:rPr>
              <w:t xml:space="preserve">Tiekėjas įsipareigoja Sutartyje numatytomis sąlygomis suteikti Pirkėjui </w:t>
            </w:r>
            <w:r w:rsidR="00757856">
              <w:rPr>
                <w:b/>
                <w:bCs/>
                <w:kern w:val="2"/>
                <w:szCs w:val="24"/>
              </w:rPr>
              <w:t>Reklamos transliacijos (TV, radijas) paslaugas</w:t>
            </w:r>
            <w:r w:rsidR="009C554C">
              <w:rPr>
                <w:b/>
                <w:bCs/>
                <w:kern w:val="2"/>
                <w:szCs w:val="24"/>
              </w:rPr>
              <w:t xml:space="preserve"> </w:t>
            </w:r>
            <w:r w:rsidR="009B6FFC">
              <w:rPr>
                <w:kern w:val="2"/>
                <w:szCs w:val="24"/>
              </w:rPr>
              <w:t>(toliau – Paslaugos)</w:t>
            </w:r>
            <w:r>
              <w:rPr>
                <w:color w:val="000000"/>
                <w:kern w:val="2"/>
                <w:szCs w:val="24"/>
              </w:rPr>
              <w:t>.</w:t>
            </w:r>
          </w:p>
          <w:p w14:paraId="02D4A7FF" w14:textId="46235F2F" w:rsidR="003F721B" w:rsidRDefault="0034517B" w:rsidP="00C14DBD">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022E">
              <w:rPr>
                <w:color w:val="000000"/>
                <w:kern w:val="2"/>
                <w:szCs w:val="24"/>
              </w:rPr>
              <w:t>1</w:t>
            </w:r>
            <w:r>
              <w:rPr>
                <w:color w:val="000000"/>
                <w:kern w:val="2"/>
                <w:szCs w:val="24"/>
              </w:rPr>
              <w:t xml:space="preserve"> „Techninė specifikacija“ (toliau – Techninė specifikacija) ir Sutarties priede Nr. </w:t>
            </w:r>
            <w:r w:rsidR="00E3022E">
              <w:rPr>
                <w:color w:val="000000"/>
                <w:kern w:val="2"/>
                <w:szCs w:val="24"/>
              </w:rPr>
              <w:t>2</w:t>
            </w:r>
            <w:r>
              <w:rPr>
                <w:color w:val="000000"/>
                <w:kern w:val="2"/>
                <w:szCs w:val="24"/>
              </w:rPr>
              <w:t xml:space="preserve"> „Pasiūlymas“</w:t>
            </w:r>
            <w:r w:rsidR="00530A0F">
              <w:rPr>
                <w:color w:val="000000"/>
                <w:kern w:val="2"/>
                <w:szCs w:val="24"/>
              </w:rPr>
              <w:t xml:space="preserve"> (toliau – Pasiūlymas)</w:t>
            </w:r>
            <w:r>
              <w:rPr>
                <w:color w:val="000000"/>
                <w:kern w:val="2"/>
                <w:szCs w:val="24"/>
              </w:rPr>
              <w:t>.</w:t>
            </w:r>
          </w:p>
        </w:tc>
      </w:tr>
      <w:tr w:rsidR="003F721B" w14:paraId="2B67CCBF" w14:textId="77777777" w:rsidTr="5CEB40B5">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7777777" w:rsidR="003F721B" w:rsidRDefault="003F721B">
            <w:pPr>
              <w:rPr>
                <w:kern w:val="2"/>
                <w:szCs w:val="24"/>
              </w:rPr>
            </w:pPr>
          </w:p>
        </w:tc>
      </w:tr>
      <w:tr w:rsidR="003F721B" w14:paraId="39F50ADA" w14:textId="77777777" w:rsidTr="5CEB40B5">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59A4279" w14:textId="67960CBC" w:rsidR="003F721B" w:rsidRDefault="0098241A" w:rsidP="00C14DBD">
            <w:pPr>
              <w:jc w:val="both"/>
              <w:rPr>
                <w:kern w:val="2"/>
                <w:szCs w:val="24"/>
              </w:rPr>
            </w:pPr>
            <w:r w:rsidRPr="007F5A3B">
              <w:rPr>
                <w:kern w:val="2"/>
                <w:szCs w:val="24"/>
              </w:rPr>
              <w:t xml:space="preserve">Europos Sąjungos lėšomis bendrai finansuojamo projekto Nr. </w:t>
            </w:r>
            <w:r w:rsidR="00ED4B60" w:rsidRPr="00C75116">
              <w:rPr>
                <w:szCs w:val="24"/>
              </w:rPr>
              <w:t>10-026-P-0001</w:t>
            </w:r>
            <w:r w:rsidRPr="007F5A3B">
              <w:rPr>
                <w:kern w:val="2"/>
                <w:szCs w:val="24"/>
              </w:rPr>
              <w:t>,</w:t>
            </w:r>
            <w:r w:rsidRPr="007F5A3B">
              <w:rPr>
                <w:color w:val="4472C4"/>
                <w:kern w:val="2"/>
                <w:szCs w:val="24"/>
              </w:rPr>
              <w:t xml:space="preserve"> </w:t>
            </w:r>
            <w:r w:rsidRPr="007F5A3B">
              <w:rPr>
                <w:kern w:val="2"/>
                <w:szCs w:val="24"/>
              </w:rPr>
              <w:t>pavadinimas „</w:t>
            </w:r>
            <w:r w:rsidR="00CB2B4F" w:rsidRPr="00C75116">
              <w:rPr>
                <w:szCs w:val="24"/>
              </w:rPr>
              <w:t>Mokykis visą gyvenimą! KURSUOK platformos plėtra</w:t>
            </w:r>
            <w:r w:rsidRPr="007F5A3B">
              <w:rPr>
                <w:kern w:val="2"/>
                <w:szCs w:val="24"/>
              </w:rPr>
              <w:t>“ (toliau – Projektas).</w:t>
            </w:r>
            <w:r w:rsidR="002B0712">
              <w:rPr>
                <w:kern w:val="2"/>
                <w:szCs w:val="24"/>
              </w:rPr>
              <w:t xml:space="preserve"> </w:t>
            </w:r>
          </w:p>
        </w:tc>
      </w:tr>
      <w:tr w:rsidR="003F721B" w14:paraId="1B1F6153" w14:textId="77777777" w:rsidTr="5CEB40B5">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rsidTr="5CEB40B5">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57558026" w14:textId="5966B01D" w:rsidR="003474B6" w:rsidRDefault="00A56E4B" w:rsidP="007F5A3B">
            <w:pPr>
              <w:tabs>
                <w:tab w:val="left" w:pos="567"/>
              </w:tabs>
              <w:spacing w:before="100" w:beforeAutospacing="1"/>
              <w:jc w:val="both"/>
            </w:pPr>
            <w:r>
              <w:t>Tiekėjo k</w:t>
            </w:r>
            <w:r w:rsidRPr="00C6787D">
              <w:t xml:space="preserve">onkretus </w:t>
            </w:r>
            <w:r>
              <w:t>reklamos</w:t>
            </w:r>
            <w:r w:rsidRPr="00C6787D">
              <w:t xml:space="preserve"> transliacijų tinklelis turi būti suderintas su </w:t>
            </w:r>
            <w:r>
              <w:t>Pirkėju</w:t>
            </w:r>
            <w:r w:rsidRPr="00C6787D">
              <w:t xml:space="preserve"> per 5</w:t>
            </w:r>
            <w:r>
              <w:t xml:space="preserve"> (penkias)</w:t>
            </w:r>
            <w:r w:rsidRPr="00C6787D">
              <w:t xml:space="preserve"> d</w:t>
            </w:r>
            <w:r>
              <w:t>arbo</w:t>
            </w:r>
            <w:r w:rsidRPr="00C6787D">
              <w:t xml:space="preserve"> d</w:t>
            </w:r>
            <w:r>
              <w:t>ienas</w:t>
            </w:r>
            <w:r w:rsidRPr="00C6787D">
              <w:t xml:space="preserve"> nuo užsakymo </w:t>
            </w:r>
            <w:r>
              <w:t>gavimo dienos.</w:t>
            </w:r>
          </w:p>
          <w:p w14:paraId="49F965F7" w14:textId="77777777" w:rsidR="00A56E4B" w:rsidRDefault="00A56E4B" w:rsidP="007F5A3B">
            <w:pPr>
              <w:tabs>
                <w:tab w:val="left" w:pos="567"/>
              </w:tabs>
              <w:spacing w:before="100" w:beforeAutospacing="1"/>
              <w:jc w:val="both"/>
            </w:pPr>
          </w:p>
          <w:p w14:paraId="753E3D79" w14:textId="44DDAC4C" w:rsidR="00845887" w:rsidRDefault="00845887" w:rsidP="007F5A3B">
            <w:pPr>
              <w:tabs>
                <w:tab w:val="left" w:pos="567"/>
              </w:tabs>
              <w:jc w:val="both"/>
            </w:pPr>
            <w:r>
              <w:t>P</w:t>
            </w:r>
            <w:r w:rsidRPr="009D7731">
              <w:t>reliminar</w:t>
            </w:r>
            <w:r w:rsidR="00A30F73">
              <w:t>i paslaugų apimtis:</w:t>
            </w:r>
          </w:p>
          <w:p w14:paraId="76E469A1" w14:textId="1B6B0140" w:rsidR="00136218" w:rsidRPr="00C64BCB" w:rsidRDefault="00845887" w:rsidP="007F5A3B">
            <w:pPr>
              <w:jc w:val="both"/>
              <w:rPr>
                <w:b/>
                <w:bCs/>
              </w:rPr>
            </w:pPr>
            <w:r w:rsidRPr="00C64BCB">
              <w:rPr>
                <w:b/>
                <w:bCs/>
              </w:rPr>
              <w:t>1 pirkimo dalis</w:t>
            </w:r>
            <w:r w:rsidRPr="00C64BCB">
              <w:t xml:space="preserve"> (</w:t>
            </w:r>
            <w:r w:rsidR="001B02C2">
              <w:t xml:space="preserve">Reklamos transliacijų televizijos </w:t>
            </w:r>
            <w:r w:rsidR="00A234F0">
              <w:t>kanaluose</w:t>
            </w:r>
            <w:r w:rsidR="001B02C2">
              <w:t xml:space="preserve"> paslaugos</w:t>
            </w:r>
            <w:r w:rsidR="00136218" w:rsidRPr="00C64BCB">
              <w:t>)</w:t>
            </w:r>
            <w:r w:rsidR="00FC57E9">
              <w:t xml:space="preserve"> (toliau – 1 pirkimo dalis)</w:t>
            </w:r>
            <w:r w:rsidR="00136218" w:rsidRPr="00C64BCB">
              <w:t xml:space="preserve"> – </w:t>
            </w:r>
            <w:r w:rsidR="001B02C2">
              <w:rPr>
                <w:b/>
                <w:bCs/>
              </w:rPr>
              <w:t>36 000 (trisdešimt šeši tūkstančiai) TRP sekundžių;</w:t>
            </w:r>
          </w:p>
          <w:p w14:paraId="16FFC2C2" w14:textId="2E1AA4EA" w:rsidR="00845887" w:rsidRPr="00C64BCB" w:rsidRDefault="00136218" w:rsidP="007F5A3B">
            <w:pPr>
              <w:jc w:val="both"/>
              <w:rPr>
                <w:b/>
                <w:bCs/>
              </w:rPr>
            </w:pPr>
            <w:r w:rsidRPr="00C64BCB">
              <w:rPr>
                <w:b/>
                <w:bCs/>
              </w:rPr>
              <w:t>2 pirkimo dalis</w:t>
            </w:r>
            <w:r w:rsidRPr="00C64BCB">
              <w:t xml:space="preserve"> (</w:t>
            </w:r>
            <w:r w:rsidR="003F69D7">
              <w:t>Reklamos transliacijos radijuje paslaugos</w:t>
            </w:r>
            <w:r w:rsidRPr="00C64BCB">
              <w:t>)</w:t>
            </w:r>
            <w:r w:rsidR="00FC57E9">
              <w:t xml:space="preserve"> (toliau – 2 pirkimo dalis)</w:t>
            </w:r>
            <w:r w:rsidR="00C64BCB" w:rsidRPr="00C64BCB">
              <w:t xml:space="preserve"> – </w:t>
            </w:r>
            <w:r w:rsidR="00686E3E">
              <w:rPr>
                <w:b/>
                <w:bCs/>
              </w:rPr>
              <w:t>280</w:t>
            </w:r>
            <w:r w:rsidR="00C64BCB" w:rsidRPr="00C64BCB">
              <w:rPr>
                <w:b/>
                <w:bCs/>
              </w:rPr>
              <w:t xml:space="preserve"> (</w:t>
            </w:r>
            <w:r w:rsidR="00686E3E">
              <w:rPr>
                <w:b/>
                <w:bCs/>
              </w:rPr>
              <w:t>du šimtai aštuonias</w:t>
            </w:r>
            <w:r w:rsidR="002477F1">
              <w:rPr>
                <w:b/>
                <w:bCs/>
              </w:rPr>
              <w:t>d</w:t>
            </w:r>
            <w:r w:rsidR="00686E3E">
              <w:rPr>
                <w:b/>
                <w:bCs/>
              </w:rPr>
              <w:t>ešimt</w:t>
            </w:r>
            <w:r w:rsidR="00C64BCB" w:rsidRPr="00C64BCB">
              <w:rPr>
                <w:b/>
                <w:bCs/>
              </w:rPr>
              <w:t xml:space="preserve">) </w:t>
            </w:r>
            <w:r w:rsidR="00686E3E">
              <w:rPr>
                <w:b/>
                <w:bCs/>
              </w:rPr>
              <w:t>transliacijų.</w:t>
            </w:r>
          </w:p>
        </w:tc>
      </w:tr>
      <w:tr w:rsidR="003F721B" w14:paraId="69C96729" w14:textId="77777777" w:rsidTr="5CEB40B5">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59705ED2" w14:textId="1140DAFD" w:rsidR="003F721B" w:rsidRDefault="00AE1593">
            <w:pPr>
              <w:jc w:val="both"/>
              <w:rPr>
                <w:kern w:val="2"/>
                <w:szCs w:val="24"/>
              </w:rPr>
            </w:pPr>
            <w:r>
              <w:rPr>
                <w:kern w:val="2"/>
                <w:szCs w:val="24"/>
              </w:rPr>
              <w:t>Netaikoma</w:t>
            </w:r>
          </w:p>
          <w:p w14:paraId="55D1B995" w14:textId="694BD3A5" w:rsidR="003F721B" w:rsidRDefault="003F721B">
            <w:pPr>
              <w:rPr>
                <w:szCs w:val="24"/>
              </w:rPr>
            </w:pPr>
          </w:p>
        </w:tc>
      </w:tr>
      <w:tr w:rsidR="003F721B" w14:paraId="530E7ED0" w14:textId="77777777" w:rsidTr="5CEB40B5">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61D6E97A" w:rsidR="003F721B" w:rsidRDefault="5CEB40B5" w:rsidP="00C14DBD">
            <w:pPr>
              <w:jc w:val="both"/>
            </w:pPr>
            <w:r w:rsidRPr="5CEB40B5">
              <w:rPr>
                <w:color w:val="000000" w:themeColor="text1"/>
              </w:rPr>
              <w:t>Užsakymas teikiamas Tiekėjo Specialiųjų sąlygų 2.2 papunktyje nurodytu elektroniniu paštu ir laikomas gautu nuo Užsakymo išsiuntimo momento.</w:t>
            </w:r>
          </w:p>
        </w:tc>
      </w:tr>
      <w:tr w:rsidR="003F721B" w14:paraId="642974AF" w14:textId="77777777" w:rsidTr="5CEB40B5">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rsidTr="5CEB40B5">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215ECC7B" w:rsidR="003F721B" w:rsidRDefault="00371E16" w:rsidP="00C14DBD">
            <w:pPr>
              <w:jc w:val="both"/>
              <w:rPr>
                <w:szCs w:val="24"/>
              </w:rPr>
            </w:pPr>
            <w:r>
              <w:rPr>
                <w:kern w:val="2"/>
                <w:szCs w:val="24"/>
              </w:rPr>
              <w:t xml:space="preserve">Tiekėjas turi </w:t>
            </w:r>
            <w:r w:rsidRPr="008E5A74">
              <w:rPr>
                <w:color w:val="000000" w:themeColor="text1"/>
                <w:kern w:val="2"/>
                <w:szCs w:val="24"/>
              </w:rPr>
              <w:t>pateik</w:t>
            </w:r>
            <w:r>
              <w:rPr>
                <w:color w:val="000000" w:themeColor="text1"/>
                <w:kern w:val="2"/>
                <w:szCs w:val="24"/>
              </w:rPr>
              <w:t xml:space="preserve">ti </w:t>
            </w:r>
            <w:r w:rsidRPr="008E5A74">
              <w:rPr>
                <w:color w:val="000000" w:themeColor="text1"/>
                <w:kern w:val="2"/>
                <w:szCs w:val="24"/>
              </w:rPr>
              <w:t>ši</w:t>
            </w:r>
            <w:r>
              <w:rPr>
                <w:color w:val="000000" w:themeColor="text1"/>
                <w:kern w:val="2"/>
                <w:szCs w:val="24"/>
              </w:rPr>
              <w:t>uos</w:t>
            </w:r>
            <w:r w:rsidRPr="008E5A74">
              <w:rPr>
                <w:color w:val="000000" w:themeColor="text1"/>
                <w:kern w:val="2"/>
                <w:szCs w:val="24"/>
              </w:rPr>
              <w:t xml:space="preserve"> dokument</w:t>
            </w:r>
            <w:r>
              <w:rPr>
                <w:color w:val="000000" w:themeColor="text1"/>
                <w:kern w:val="2"/>
                <w:szCs w:val="24"/>
              </w:rPr>
              <w:t>us</w:t>
            </w:r>
            <w:r w:rsidRPr="008E5A74">
              <w:rPr>
                <w:color w:val="000000" w:themeColor="text1"/>
                <w:kern w:val="2"/>
                <w:szCs w:val="24"/>
              </w:rPr>
              <w:t>: Paslaugų perdavimo-priėmimo akt</w:t>
            </w:r>
            <w:r w:rsidR="00C13061">
              <w:rPr>
                <w:color w:val="000000" w:themeColor="text1"/>
                <w:kern w:val="2"/>
                <w:szCs w:val="24"/>
              </w:rPr>
              <w:t>ą</w:t>
            </w:r>
            <w:r>
              <w:rPr>
                <w:color w:val="000000" w:themeColor="text1"/>
                <w:kern w:val="2"/>
                <w:szCs w:val="24"/>
              </w:rPr>
              <w:t xml:space="preserve"> (žr. Sutarties priedą Nr. 3)</w:t>
            </w:r>
            <w:r w:rsidRPr="008E5A74">
              <w:rPr>
                <w:color w:val="000000" w:themeColor="text1"/>
                <w:kern w:val="2"/>
                <w:szCs w:val="24"/>
              </w:rPr>
              <w:t>, Sąskait</w:t>
            </w:r>
            <w:r w:rsidR="00C13061">
              <w:rPr>
                <w:color w:val="000000" w:themeColor="text1"/>
                <w:kern w:val="2"/>
                <w:szCs w:val="24"/>
              </w:rPr>
              <w:t>ą</w:t>
            </w:r>
            <w:r w:rsidRPr="008E5A74">
              <w:rPr>
                <w:color w:val="000000" w:themeColor="text1"/>
                <w:kern w:val="2"/>
                <w:szCs w:val="24"/>
              </w:rPr>
              <w:t xml:space="preserve"> </w:t>
            </w:r>
            <w:r>
              <w:rPr>
                <w:color w:val="000000"/>
              </w:rPr>
              <w:t xml:space="preserve">ir kt. </w:t>
            </w:r>
            <w:r w:rsidRPr="002422EB">
              <w:rPr>
                <w:color w:val="000000" w:themeColor="text1"/>
                <w:szCs w:val="24"/>
              </w:rPr>
              <w:t>dokument</w:t>
            </w:r>
            <w:r>
              <w:rPr>
                <w:color w:val="000000" w:themeColor="text1"/>
                <w:szCs w:val="24"/>
              </w:rPr>
              <w:t>us</w:t>
            </w:r>
            <w:r w:rsidRPr="002422EB">
              <w:rPr>
                <w:color w:val="000000" w:themeColor="text1"/>
                <w:szCs w:val="24"/>
              </w:rPr>
              <w:t>, nurodyt</w:t>
            </w:r>
            <w:r w:rsidR="00C13061">
              <w:rPr>
                <w:color w:val="000000" w:themeColor="text1"/>
                <w:szCs w:val="24"/>
              </w:rPr>
              <w:t>us</w:t>
            </w:r>
            <w:r w:rsidRPr="002422EB">
              <w:rPr>
                <w:color w:val="000000" w:themeColor="text1"/>
                <w:szCs w:val="24"/>
              </w:rPr>
              <w:t xml:space="preserve"> Techninė</w:t>
            </w:r>
            <w:r>
              <w:rPr>
                <w:color w:val="000000" w:themeColor="text1"/>
                <w:szCs w:val="24"/>
              </w:rPr>
              <w:t>je</w:t>
            </w:r>
            <w:r w:rsidRPr="002422EB">
              <w:rPr>
                <w:color w:val="000000" w:themeColor="text1"/>
                <w:szCs w:val="24"/>
              </w:rPr>
              <w:t xml:space="preserve"> specifikacijo</w:t>
            </w:r>
            <w:r>
              <w:rPr>
                <w:color w:val="000000" w:themeColor="text1"/>
                <w:szCs w:val="24"/>
              </w:rPr>
              <w:t>je (jeigu nurodyta)</w:t>
            </w:r>
            <w:r>
              <w:rPr>
                <w:kern w:val="2"/>
                <w:szCs w:val="24"/>
              </w:rPr>
              <w:t>. Tiekėjui nepateikus nurodytų dokumentų, laikoma, kad Paslaugos neatitinka Sutartyje nustatytų reikalavimų.</w:t>
            </w:r>
          </w:p>
        </w:tc>
      </w:tr>
      <w:tr w:rsidR="003F721B" w14:paraId="2EC3442B" w14:textId="77777777" w:rsidTr="5CEB40B5">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rsidTr="5CEB40B5">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13B432CC" w14:textId="6E78A8D7" w:rsidR="00BA404A" w:rsidRDefault="00BA404A" w:rsidP="00BA404A">
            <w:pPr>
              <w:rPr>
                <w:kern w:val="2"/>
                <w:szCs w:val="24"/>
              </w:rPr>
            </w:pPr>
            <w:r>
              <w:rPr>
                <w:kern w:val="2"/>
                <w:szCs w:val="24"/>
              </w:rPr>
              <w:t xml:space="preserve">Fiksuoto </w:t>
            </w:r>
            <w:r w:rsidR="00D90711">
              <w:rPr>
                <w:kern w:val="2"/>
                <w:szCs w:val="24"/>
              </w:rPr>
              <w:t>įkainio</w:t>
            </w:r>
            <w:r>
              <w:rPr>
                <w:kern w:val="2"/>
                <w:szCs w:val="24"/>
              </w:rPr>
              <w:t xml:space="preserve"> kainodara</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rsidTr="5CEB40B5">
        <w:trPr>
          <w:trHeight w:val="300"/>
        </w:trPr>
        <w:tc>
          <w:tcPr>
            <w:tcW w:w="3094" w:type="dxa"/>
            <w:gridSpan w:val="2"/>
          </w:tcPr>
          <w:p w14:paraId="3179CA63" w14:textId="77777777" w:rsidR="002D0A48" w:rsidRDefault="002D0A48" w:rsidP="002D0A4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7116D97B" w14:textId="77777777" w:rsidR="00633CE1" w:rsidRDefault="00633CE1" w:rsidP="00633CE1">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4A244A4" w14:textId="77777777" w:rsidR="00633CE1" w:rsidRDefault="00633CE1" w:rsidP="00633CE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2FF775" w14:textId="77777777" w:rsidR="00633CE1" w:rsidRDefault="00633CE1" w:rsidP="00633CE1">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B351FF7" w14:textId="77777777" w:rsidR="00633CE1" w:rsidRDefault="00633CE1" w:rsidP="00633CE1">
            <w:pPr>
              <w:rPr>
                <w:kern w:val="2"/>
                <w:szCs w:val="24"/>
              </w:rPr>
            </w:pPr>
          </w:p>
          <w:p w14:paraId="0018261E" w14:textId="77777777" w:rsidR="00633CE1" w:rsidRDefault="00633CE1" w:rsidP="00633CE1">
            <w:pPr>
              <w:rPr>
                <w:color w:val="000000" w:themeColor="text1"/>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sidRPr="00BA06AD">
              <w:rPr>
                <w:color w:val="000000"/>
                <w:kern w:val="2"/>
                <w:szCs w:val="24"/>
              </w:rPr>
              <w:t xml:space="preserve">Pirkėjas perka </w:t>
            </w:r>
            <w:r w:rsidRPr="00BA06AD">
              <w:rPr>
                <w:color w:val="000000"/>
                <w:szCs w:val="24"/>
              </w:rPr>
              <w:t>Paslaugas</w:t>
            </w:r>
            <w:r w:rsidRPr="00BA06AD">
              <w:rPr>
                <w:color w:val="000000"/>
                <w:kern w:val="2"/>
                <w:szCs w:val="24"/>
              </w:rPr>
              <w:t xml:space="preserve"> pagal poreikį Sutartyje arba jos priede Nr.</w:t>
            </w:r>
            <w:r w:rsidRPr="00C629D5">
              <w:rPr>
                <w:kern w:val="2"/>
                <w:szCs w:val="24"/>
              </w:rPr>
              <w:t xml:space="preserve"> 2</w:t>
            </w:r>
            <w:r w:rsidRPr="00BA06AD">
              <w:rPr>
                <w:kern w:val="2"/>
                <w:szCs w:val="24"/>
              </w:rPr>
              <w:t xml:space="preserve"> </w:t>
            </w:r>
            <w:r w:rsidRPr="00025C1A">
              <w:rPr>
                <w:kern w:val="2"/>
                <w:szCs w:val="24"/>
              </w:rPr>
              <w:t>„Pasiūlymas“</w:t>
            </w:r>
            <w:r>
              <w:rPr>
                <w:kern w:val="2"/>
                <w:szCs w:val="24"/>
              </w:rPr>
              <w:t xml:space="preserve"> </w:t>
            </w:r>
            <w:r w:rsidRPr="00BA06AD">
              <w:rPr>
                <w:color w:val="000000"/>
                <w:kern w:val="2"/>
                <w:szCs w:val="24"/>
              </w:rPr>
              <w:t xml:space="preserve">nurodytais įkainiais, neviršijant Sutarties kainos. Sutartyje arba jos priede Nr. </w:t>
            </w:r>
            <w:r w:rsidRPr="00BA06AD">
              <w:rPr>
                <w:kern w:val="2"/>
                <w:szCs w:val="24"/>
              </w:rPr>
              <w:t>2</w:t>
            </w:r>
            <w:r>
              <w:rPr>
                <w:kern w:val="2"/>
                <w:szCs w:val="24"/>
              </w:rPr>
              <w:t xml:space="preserve"> </w:t>
            </w:r>
            <w:r w:rsidRPr="00BA06AD">
              <w:rPr>
                <w:kern w:val="2"/>
                <w:szCs w:val="24"/>
              </w:rPr>
              <w:t xml:space="preserve"> </w:t>
            </w:r>
            <w:r w:rsidRPr="00025C1A">
              <w:rPr>
                <w:kern w:val="2"/>
                <w:szCs w:val="24"/>
              </w:rPr>
              <w:t>„Pasiūlymas“</w:t>
            </w:r>
            <w:r>
              <w:rPr>
                <w:kern w:val="2"/>
                <w:szCs w:val="24"/>
              </w:rPr>
              <w:t xml:space="preserve"> </w:t>
            </w:r>
            <w:r w:rsidRPr="00BA06AD">
              <w:rPr>
                <w:color w:val="000000"/>
                <w:kern w:val="2"/>
                <w:szCs w:val="24"/>
              </w:rPr>
              <w:t xml:space="preserve">nurodytas </w:t>
            </w:r>
            <w:r w:rsidRPr="00BA06AD">
              <w:rPr>
                <w:color w:val="000000"/>
                <w:szCs w:val="24"/>
              </w:rPr>
              <w:t>Paslaugų</w:t>
            </w:r>
            <w:r w:rsidRPr="00BA06AD">
              <w:rPr>
                <w:color w:val="000000"/>
                <w:kern w:val="2"/>
                <w:szCs w:val="24"/>
              </w:rPr>
              <w:t xml:space="preserve"> kiekis</w:t>
            </w:r>
            <w:r>
              <w:rPr>
                <w:color w:val="000000"/>
                <w:kern w:val="2"/>
                <w:szCs w:val="24"/>
              </w:rPr>
              <w:t xml:space="preserve"> gali būti keičiamas </w:t>
            </w:r>
            <w:r w:rsidRPr="00231191">
              <w:rPr>
                <w:color w:val="000000" w:themeColor="text1"/>
                <w:kern w:val="2"/>
                <w:szCs w:val="24"/>
              </w:rPr>
              <w:t>(didėti ar mažėti).</w:t>
            </w:r>
          </w:p>
          <w:p w14:paraId="397B0924" w14:textId="77777777" w:rsidR="00633CE1" w:rsidRPr="00231191" w:rsidRDefault="00633CE1" w:rsidP="00633CE1">
            <w:pPr>
              <w:rPr>
                <w:color w:val="000000" w:themeColor="text1"/>
                <w:kern w:val="2"/>
                <w:szCs w:val="24"/>
              </w:rPr>
            </w:pPr>
          </w:p>
          <w:p w14:paraId="7A7DDE5C" w14:textId="7162CDA6" w:rsidR="00F137FB" w:rsidRPr="002A067F" w:rsidRDefault="5CEB40B5" w:rsidP="002A067F">
            <w:pPr>
              <w:spacing w:line="276" w:lineRule="auto"/>
              <w:jc w:val="both"/>
            </w:pPr>
            <w:r>
              <w:t xml:space="preserve">Pirkimui skiriama suma </w:t>
            </w:r>
            <w:r w:rsidRPr="5CEB40B5">
              <w:rPr>
                <w:lang w:val="en-US"/>
              </w:rPr>
              <w:t>129 503,21</w:t>
            </w:r>
            <w:r>
              <w:t xml:space="preserve"> (vienas šimtas dvidešimt devyni tūkstančiai penki šimtai trys eurai, 21 ct) Eur be PVM:</w:t>
            </w:r>
          </w:p>
          <w:p w14:paraId="20F64411" w14:textId="5F41EF1D" w:rsidR="00F46E02" w:rsidRPr="002A067F" w:rsidRDefault="5CEB40B5" w:rsidP="002A067F">
            <w:pPr>
              <w:spacing w:line="276" w:lineRule="auto"/>
              <w:jc w:val="both"/>
            </w:pPr>
            <w:r>
              <w:t>1 pirkimo dalis – 115 503,21</w:t>
            </w:r>
            <w:r w:rsidRPr="5CEB40B5">
              <w:rPr>
                <w:b/>
                <w:bCs/>
              </w:rPr>
              <w:t xml:space="preserve"> </w:t>
            </w:r>
            <w:r>
              <w:t>(vienas šimtas penkiolika tūkstančių penki šimtai trys eurai, 21 ct) Eur be PVM;</w:t>
            </w:r>
          </w:p>
          <w:p w14:paraId="4123F989" w14:textId="4BDB1596" w:rsidR="00FC57E9" w:rsidRDefault="5CEB40B5" w:rsidP="00592F40">
            <w:r>
              <w:t>2 pirkimo dalis – 14 000,00 (keturiolika tūkstančių eurų, 00 ct) Eur be PVM.</w:t>
            </w:r>
          </w:p>
          <w:p w14:paraId="547D2B18" w14:textId="77777777" w:rsidR="00633CE1" w:rsidRDefault="00633CE1" w:rsidP="00633CE1">
            <w:pPr>
              <w:spacing w:line="276" w:lineRule="auto"/>
              <w:jc w:val="both"/>
            </w:pPr>
          </w:p>
          <w:p w14:paraId="2E934E01" w14:textId="60EB0DA9" w:rsidR="003F721B" w:rsidRDefault="00633CE1" w:rsidP="00633CE1">
            <w:pPr>
              <w:rPr>
                <w:color w:val="000000"/>
                <w:kern w:val="2"/>
                <w:szCs w:val="24"/>
              </w:rPr>
            </w:pPr>
            <w:r>
              <w:t xml:space="preserve">Pirkėjas neįsipareigoja išpirkti preliminaraus Paslaugų kiekio.  </w:t>
            </w:r>
          </w:p>
        </w:tc>
      </w:tr>
      <w:tr w:rsidR="003F721B" w14:paraId="2929356C" w14:textId="77777777" w:rsidTr="5CEB40B5">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11CEF50E" w14:textId="77777777" w:rsidR="00302A20" w:rsidRPr="008E5A74" w:rsidRDefault="00302A20" w:rsidP="00302A20">
            <w:pPr>
              <w:rPr>
                <w:color w:val="000000" w:themeColor="text1"/>
                <w:szCs w:val="24"/>
              </w:rPr>
            </w:pPr>
            <w:r w:rsidRPr="008E5A74">
              <w:rPr>
                <w:color w:val="000000" w:themeColor="text1"/>
                <w:kern w:val="2"/>
                <w:szCs w:val="24"/>
              </w:rPr>
              <w:t>Sutarties kaina / įkainiai bus perskaičiuojami:</w:t>
            </w:r>
          </w:p>
          <w:p w14:paraId="4B9BCEAF" w14:textId="77777777" w:rsidR="00302A20" w:rsidRPr="008E5A74" w:rsidRDefault="00302A20" w:rsidP="00302A20">
            <w:pPr>
              <w:rPr>
                <w:color w:val="000000" w:themeColor="text1"/>
                <w:kern w:val="2"/>
                <w:szCs w:val="24"/>
              </w:rPr>
            </w:pPr>
            <w:r w:rsidRPr="008E5A74">
              <w:rPr>
                <w:color w:val="000000" w:themeColor="text1"/>
                <w:kern w:val="2"/>
                <w:szCs w:val="24"/>
              </w:rPr>
              <w:t>5.3.1. dėl PVM tarifo pasikeitimo;</w:t>
            </w:r>
          </w:p>
          <w:p w14:paraId="79115650" w14:textId="3354FD0C" w:rsidR="003F721B" w:rsidRDefault="00302A20" w:rsidP="00302A20">
            <w:pPr>
              <w:rPr>
                <w:color w:val="FF0000"/>
                <w:kern w:val="2"/>
                <w:szCs w:val="24"/>
              </w:rPr>
            </w:pPr>
            <w:r w:rsidRPr="008E5A74">
              <w:rPr>
                <w:color w:val="000000" w:themeColor="text1"/>
                <w:kern w:val="2"/>
                <w:szCs w:val="24"/>
              </w:rPr>
              <w:t>5.3.</w:t>
            </w:r>
            <w:r>
              <w:rPr>
                <w:color w:val="000000" w:themeColor="text1"/>
                <w:kern w:val="2"/>
                <w:szCs w:val="24"/>
              </w:rPr>
              <w:t>2</w:t>
            </w:r>
            <w:r w:rsidRPr="008E5A74">
              <w:rPr>
                <w:color w:val="000000" w:themeColor="text1"/>
                <w:kern w:val="2"/>
                <w:szCs w:val="24"/>
              </w:rPr>
              <w:t>. dėl kainų lygio pokyčio</w:t>
            </w:r>
            <w:r>
              <w:rPr>
                <w:color w:val="000000" w:themeColor="text1"/>
                <w:kern w:val="2"/>
                <w:szCs w:val="24"/>
              </w:rPr>
              <w:t>.</w:t>
            </w:r>
          </w:p>
        </w:tc>
      </w:tr>
      <w:tr w:rsidR="003F721B" w14:paraId="10C41D78" w14:textId="77777777" w:rsidTr="5CEB40B5">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68BE777E" w:rsidR="0066031D" w:rsidRDefault="0066031D" w:rsidP="00C14D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7D2DBC">
              <w:rPr>
                <w:kern w:val="2"/>
                <w:szCs w:val="24"/>
              </w:rPr>
              <w:t>i</w:t>
            </w:r>
            <w:r>
              <w:rPr>
                <w:kern w:val="2"/>
                <w:szCs w:val="24"/>
              </w:rPr>
              <w:t xml:space="preserve"> </w:t>
            </w:r>
            <w:r w:rsidR="007D2DBC">
              <w:rPr>
                <w:kern w:val="2"/>
                <w:szCs w:val="24"/>
              </w:rPr>
              <w:t>kainai /</w:t>
            </w:r>
            <w:r w:rsidR="00CB4A01">
              <w:rPr>
                <w:kern w:val="2"/>
                <w:szCs w:val="24"/>
              </w:rPr>
              <w:t xml:space="preserve"> </w:t>
            </w:r>
            <w:r>
              <w:rPr>
                <w:kern w:val="2"/>
                <w:szCs w:val="24"/>
              </w:rPr>
              <w:t>įkaini</w:t>
            </w:r>
            <w:r w:rsidR="00CB4A01">
              <w:rPr>
                <w:kern w:val="2"/>
                <w:szCs w:val="24"/>
              </w:rPr>
              <w:t>ams</w:t>
            </w:r>
            <w:r>
              <w:rPr>
                <w:kern w:val="2"/>
                <w:szCs w:val="24"/>
              </w:rPr>
              <w:t xml:space="preserve">, </w:t>
            </w:r>
            <w:r w:rsidR="0007430D">
              <w:rPr>
                <w:kern w:val="2"/>
                <w:szCs w:val="24"/>
              </w:rPr>
              <w:t xml:space="preserve">likusi </w:t>
            </w:r>
            <w:r>
              <w:rPr>
                <w:kern w:val="2"/>
                <w:szCs w:val="24"/>
              </w:rPr>
              <w:t xml:space="preserve">Sutarties </w:t>
            </w:r>
            <w:r w:rsidR="00CB4A01">
              <w:rPr>
                <w:kern w:val="2"/>
                <w:szCs w:val="24"/>
              </w:rPr>
              <w:t xml:space="preserve">kaina / </w:t>
            </w:r>
            <w:r>
              <w:rPr>
                <w:kern w:val="2"/>
                <w:szCs w:val="24"/>
              </w:rPr>
              <w:t>įkaini</w:t>
            </w:r>
            <w:r w:rsidR="00CB4A01">
              <w:rPr>
                <w:kern w:val="2"/>
                <w:szCs w:val="24"/>
              </w:rPr>
              <w:t>ai</w:t>
            </w:r>
            <w:r w:rsidR="0007430D">
              <w:rPr>
                <w:kern w:val="2"/>
                <w:szCs w:val="24"/>
              </w:rPr>
              <w:t xml:space="preserve">, po </w:t>
            </w:r>
            <w:r w:rsidR="0007430D" w:rsidRPr="0007430D">
              <w:rPr>
                <w:kern w:val="2"/>
                <w:szCs w:val="24"/>
              </w:rPr>
              <w:t>PVM mokėjimą reglamentuojan</w:t>
            </w:r>
            <w:r w:rsidR="0007430D">
              <w:rPr>
                <w:kern w:val="2"/>
                <w:szCs w:val="24"/>
              </w:rPr>
              <w:t>čių</w:t>
            </w:r>
            <w:r w:rsidR="0007430D" w:rsidRPr="0007430D">
              <w:rPr>
                <w:kern w:val="2"/>
                <w:szCs w:val="24"/>
              </w:rPr>
              <w:t xml:space="preserve"> teisės akt</w:t>
            </w:r>
            <w:r w:rsidR="0007430D">
              <w:rPr>
                <w:kern w:val="2"/>
                <w:szCs w:val="24"/>
              </w:rPr>
              <w:t>ų pasikeitimo,</w:t>
            </w:r>
            <w:r>
              <w:rPr>
                <w:kern w:val="2"/>
                <w:szCs w:val="24"/>
              </w:rPr>
              <w:t xml:space="preserve"> perskaičiuojam</w:t>
            </w:r>
            <w:r w:rsidR="00CB4A01">
              <w:rPr>
                <w:kern w:val="2"/>
                <w:szCs w:val="24"/>
              </w:rPr>
              <w:t>i</w:t>
            </w:r>
            <w:r>
              <w:rPr>
                <w:kern w:val="2"/>
                <w:szCs w:val="24"/>
              </w:rPr>
              <w:t xml:space="preserve"> nekeičiant P</w:t>
            </w:r>
            <w:r>
              <w:rPr>
                <w:szCs w:val="24"/>
              </w:rPr>
              <w:t>aslaugų</w:t>
            </w:r>
            <w:r>
              <w:rPr>
                <w:kern w:val="2"/>
                <w:szCs w:val="24"/>
              </w:rPr>
              <w:t xml:space="preserve"> </w:t>
            </w:r>
            <w:r w:rsidR="00CB4A01">
              <w:rPr>
                <w:kern w:val="2"/>
                <w:szCs w:val="24"/>
              </w:rPr>
              <w:t xml:space="preserve">kainos / </w:t>
            </w:r>
            <w:r>
              <w:rPr>
                <w:kern w:val="2"/>
                <w:szCs w:val="24"/>
              </w:rPr>
              <w:t>įkainio be PVM.</w:t>
            </w:r>
          </w:p>
          <w:p w14:paraId="15EA1624" w14:textId="064DBF38" w:rsidR="003F721B" w:rsidRDefault="0066031D" w:rsidP="00C14DBD">
            <w:pPr>
              <w:jc w:val="both"/>
              <w:rPr>
                <w:kern w:val="2"/>
                <w:szCs w:val="24"/>
              </w:rPr>
            </w:pPr>
            <w:r>
              <w:rPr>
                <w:kern w:val="2"/>
                <w:szCs w:val="24"/>
              </w:rPr>
              <w:t>Perskaičiuota</w:t>
            </w:r>
            <w:r w:rsidR="00E467A3">
              <w:rPr>
                <w:kern w:val="2"/>
                <w:szCs w:val="24"/>
              </w:rPr>
              <w:t xml:space="preserve"> (-</w:t>
            </w:r>
            <w:r w:rsidR="00D009C6">
              <w:rPr>
                <w:kern w:val="2"/>
                <w:szCs w:val="24"/>
              </w:rPr>
              <w:t>i</w:t>
            </w:r>
            <w:r w:rsidR="00E467A3">
              <w:rPr>
                <w:kern w:val="2"/>
                <w:szCs w:val="24"/>
              </w:rPr>
              <w:t>)</w:t>
            </w:r>
            <w:r>
              <w:rPr>
                <w:kern w:val="2"/>
                <w:szCs w:val="24"/>
              </w:rPr>
              <w:t xml:space="preserve"> Sutarties </w:t>
            </w:r>
            <w:r w:rsidR="00D009C6">
              <w:rPr>
                <w:kern w:val="2"/>
                <w:szCs w:val="24"/>
              </w:rPr>
              <w:t xml:space="preserve">kaina / </w:t>
            </w:r>
            <w:r>
              <w:rPr>
                <w:kern w:val="2"/>
                <w:szCs w:val="24"/>
              </w:rPr>
              <w:t>įkaini</w:t>
            </w:r>
            <w:r w:rsidR="00D009C6">
              <w:rPr>
                <w:kern w:val="2"/>
                <w:szCs w:val="24"/>
              </w:rPr>
              <w:t>ai</w:t>
            </w:r>
            <w:r>
              <w:rPr>
                <w:kern w:val="2"/>
                <w:szCs w:val="24"/>
              </w:rPr>
              <w:t xml:space="preserve"> įforminama</w:t>
            </w:r>
            <w:r w:rsidR="00A605BA">
              <w:rPr>
                <w:kern w:val="2"/>
                <w:szCs w:val="24"/>
              </w:rPr>
              <w:t xml:space="preserve"> (-i)</w:t>
            </w:r>
            <w:r>
              <w:rPr>
                <w:kern w:val="2"/>
                <w:szCs w:val="24"/>
              </w:rPr>
              <w:t xml:space="preserve"> Susitarimu ir turi būti taikoma</w:t>
            </w:r>
            <w:r w:rsidR="00E2235F">
              <w:rPr>
                <w:kern w:val="2"/>
                <w:szCs w:val="24"/>
              </w:rPr>
              <w:t xml:space="preserve"> (-i)</w:t>
            </w:r>
            <w:r>
              <w:rPr>
                <w:kern w:val="2"/>
                <w:szCs w:val="24"/>
              </w:rPr>
              <w:t xml:space="preserve"> nuo naujo PVM įvedimo datos (nepriklausomai nuo to, kada pasirašytas Susitarimas).</w:t>
            </w:r>
          </w:p>
          <w:p w14:paraId="506012F5" w14:textId="7ADACF80" w:rsidR="003F721B" w:rsidRDefault="003F721B">
            <w:pPr>
              <w:rPr>
                <w:szCs w:val="24"/>
              </w:rPr>
            </w:pPr>
          </w:p>
        </w:tc>
      </w:tr>
      <w:tr w:rsidR="003F721B" w14:paraId="1624A4C9" w14:textId="77777777" w:rsidTr="5CEB40B5">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rsidTr="5CEB40B5">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078E22F9" w14:textId="534F770A" w:rsidR="00435FCE" w:rsidRPr="00AB5C6B" w:rsidRDefault="00435FCE" w:rsidP="00426DDC">
            <w:pPr>
              <w:jc w:val="both"/>
              <w:rPr>
                <w:color w:val="000000" w:themeColor="text1"/>
                <w:szCs w:val="24"/>
              </w:rPr>
            </w:pPr>
            <w:r w:rsidRPr="00AB5C6B">
              <w:rPr>
                <w:color w:val="000000" w:themeColor="text1"/>
                <w:szCs w:val="24"/>
              </w:rPr>
              <w:t xml:space="preserve">5.3.3.1. Bet kuri Sutarties Šalis Sutarties galiojimo metu turi teisę inicijuoti Sutarties įkainių peržiūrą (keitimą) ne anksčiau kaip po </w:t>
            </w:r>
            <w:r w:rsidRPr="002B7141">
              <w:rPr>
                <w:b/>
                <w:bCs/>
                <w:color w:val="000000" w:themeColor="text1"/>
                <w:szCs w:val="24"/>
              </w:rPr>
              <w:t>6 (šešių) mėnesių</w:t>
            </w:r>
            <w:r w:rsidRPr="00AB5C6B">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w:t>
            </w:r>
            <w:r>
              <w:rPr>
                <w:color w:val="000000" w:themeColor="text1"/>
                <w:szCs w:val="24"/>
              </w:rPr>
              <w:t xml:space="preserve">šioje skiltyje, žemiau, </w:t>
            </w:r>
            <w:r w:rsidRPr="00AB5C6B">
              <w:rPr>
                <w:color w:val="000000" w:themeColor="text1"/>
                <w:szCs w:val="24"/>
              </w:rPr>
              <w:t xml:space="preserve">5.3.3.6 </w:t>
            </w:r>
            <w:r w:rsidRPr="00AB5C6B">
              <w:rPr>
                <w:color w:val="000000" w:themeColor="text1"/>
                <w:szCs w:val="24"/>
              </w:rPr>
              <w:lastRenderedPageBreak/>
              <w:t>punkte, viršija 5 (penkis) procentus. Sutarties įkainių peržiūra atliekama ne rečiau kaip kas 6 (šeši) mėnesiai.</w:t>
            </w:r>
          </w:p>
          <w:p w14:paraId="72E05085"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rPr>
              <w:t xml:space="preserve">5.3.3.2. Sutarties </w:t>
            </w:r>
            <w:r w:rsidRPr="00AB5C6B">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27DE2A6"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rPr>
              <w:t xml:space="preserve">5.3.3.3. </w:t>
            </w:r>
            <w:r w:rsidRPr="00AB5C6B">
              <w:rPr>
                <w:color w:val="000000" w:themeColor="text1"/>
                <w:kern w:val="2"/>
                <w:szCs w:val="24"/>
                <w:shd w:val="clear" w:color="auto" w:fill="FFFFFF"/>
              </w:rPr>
              <w:t>Jeigu P</w:t>
            </w:r>
            <w:r w:rsidRPr="00AB5C6B">
              <w:rPr>
                <w:color w:val="000000" w:themeColor="text1"/>
                <w:szCs w:val="24"/>
              </w:rPr>
              <w:t>aslaugų teikimas</w:t>
            </w:r>
            <w:r w:rsidRPr="00AB5C6B">
              <w:rPr>
                <w:color w:val="000000" w:themeColor="text1"/>
                <w:kern w:val="2"/>
                <w:szCs w:val="24"/>
                <w:shd w:val="clear" w:color="auto" w:fill="FFFFFF"/>
              </w:rPr>
              <w:t xml:space="preserve"> vėluoja dėl Tiekėjo kaltės, uždelstų suteikti P</w:t>
            </w:r>
            <w:r w:rsidRPr="00AB5C6B">
              <w:rPr>
                <w:color w:val="000000" w:themeColor="text1"/>
                <w:szCs w:val="24"/>
              </w:rPr>
              <w:t>aslaugų</w:t>
            </w:r>
            <w:r w:rsidRPr="00AB5C6B">
              <w:rPr>
                <w:color w:val="000000" w:themeColor="text1"/>
                <w:kern w:val="2"/>
                <w:szCs w:val="24"/>
                <w:shd w:val="clear" w:color="auto" w:fill="FFFFFF"/>
              </w:rPr>
              <w:t xml:space="preserve"> įkainiai nėra perskaičiuojami dėl kainų lygio kilimo (gali būti mažinami, tačiau negali būti didinami).</w:t>
            </w:r>
          </w:p>
          <w:p w14:paraId="526CB62C"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rPr>
              <w:t xml:space="preserve">5.3.3.4. Atlikdamos Sutarties įkainių peržiūrą </w:t>
            </w:r>
            <w:r w:rsidRPr="00AB5C6B">
              <w:rPr>
                <w:color w:val="000000" w:themeColor="text1"/>
                <w:kern w:val="2"/>
                <w:szCs w:val="24"/>
                <w:shd w:val="clear" w:color="auto" w:fill="FFFFFF"/>
              </w:rPr>
              <w:t xml:space="preserve">Šalys vadovaujasi </w:t>
            </w:r>
            <w:r>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pateikti oficialaus </w:t>
            </w:r>
            <w:r>
              <w:rPr>
                <w:color w:val="000000" w:themeColor="text1"/>
                <w:kern w:val="2"/>
                <w:szCs w:val="24"/>
                <w:shd w:val="clear" w:color="auto" w:fill="FFFFFF"/>
              </w:rPr>
              <w:t xml:space="preserve">BĮ </w:t>
            </w:r>
            <w:r w:rsidRPr="00AB5C6B">
              <w:rPr>
                <w:color w:val="000000" w:themeColor="text1"/>
                <w:kern w:val="2"/>
                <w:szCs w:val="24"/>
                <w:shd w:val="clear" w:color="auto" w:fill="FFFFFF"/>
              </w:rPr>
              <w:t>Valstybės duomenų agentūros ar kitos institucijos išduoto dokumento ar patvirtinimo.</w:t>
            </w:r>
          </w:p>
          <w:p w14:paraId="2F9594D8"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87BFAA9" w14:textId="77777777" w:rsidR="00435FCE" w:rsidRPr="00AB5C6B" w:rsidRDefault="00435FCE" w:rsidP="00426DDC">
            <w:pPr>
              <w:jc w:val="both"/>
              <w:rPr>
                <w:color w:val="000000" w:themeColor="text1"/>
                <w:szCs w:val="24"/>
              </w:rPr>
            </w:pPr>
            <w:r w:rsidRPr="00AB5C6B">
              <w:rPr>
                <w:color w:val="000000" w:themeColor="text1"/>
                <w:kern w:val="2"/>
                <w:szCs w:val="24"/>
                <w:shd w:val="clear" w:color="auto" w:fill="FFFFFF"/>
              </w:rPr>
              <w:t>5.3.3.6. Nauji Sutarties įkainiai apskaičiuojami pagal žemiau pateiktą formulę:</w:t>
            </w:r>
          </w:p>
          <w:p w14:paraId="674BF737" w14:textId="77777777" w:rsidR="00435FCE" w:rsidRPr="00AB5C6B" w:rsidRDefault="00435FCE" w:rsidP="00435FCE">
            <w:pPr>
              <w:rPr>
                <w:color w:val="000000" w:themeColor="text1"/>
                <w:szCs w:val="24"/>
              </w:rPr>
            </w:pPr>
          </w:p>
          <w:p w14:paraId="6857E04E" w14:textId="77777777" w:rsidR="00435FCE" w:rsidRPr="00AB5C6B" w:rsidRDefault="00423502" w:rsidP="00435FC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435FCE" w:rsidRPr="00AB5C6B">
              <w:rPr>
                <w:color w:val="000000" w:themeColor="text1"/>
                <w:kern w:val="2"/>
                <w:szCs w:val="24"/>
              </w:rPr>
              <w:t>, kur a –įkainis (Eur be PVM) (jei peržiūra jau buvo atlikta, tai po paskutinio perskaičiavimo)</w:t>
            </w:r>
          </w:p>
          <w:p w14:paraId="0E44FCB0" w14:textId="77777777" w:rsidR="00435FCE" w:rsidRPr="00AB5C6B" w:rsidRDefault="00435FCE" w:rsidP="00435FCE">
            <w:pPr>
              <w:jc w:val="both"/>
              <w:textAlignment w:val="baseline"/>
              <w:rPr>
                <w:color w:val="000000" w:themeColor="text1"/>
                <w:szCs w:val="24"/>
              </w:rPr>
            </w:pPr>
            <w:r w:rsidRPr="00AB5C6B">
              <w:rPr>
                <w:color w:val="000000" w:themeColor="text1"/>
                <w:kern w:val="2"/>
                <w:szCs w:val="24"/>
              </w:rPr>
              <w:t>a</w:t>
            </w:r>
            <w:r w:rsidRPr="00AB5C6B">
              <w:rPr>
                <w:color w:val="000000" w:themeColor="text1"/>
                <w:kern w:val="2"/>
                <w:szCs w:val="24"/>
                <w:vertAlign w:val="subscript"/>
              </w:rPr>
              <w:t>1</w:t>
            </w:r>
            <w:r w:rsidRPr="00AB5C6B">
              <w:rPr>
                <w:color w:val="000000" w:themeColor="text1"/>
                <w:kern w:val="2"/>
                <w:szCs w:val="24"/>
              </w:rPr>
              <w:t xml:space="preserve"> – perskaičiuotas (pakeistas) įkainis (Eur be PVM)</w:t>
            </w:r>
          </w:p>
          <w:p w14:paraId="079E9214" w14:textId="77777777" w:rsidR="00435FCE" w:rsidRPr="00AB5C6B" w:rsidRDefault="00435FCE" w:rsidP="00435FCE">
            <w:pPr>
              <w:jc w:val="both"/>
              <w:textAlignment w:val="baseline"/>
              <w:rPr>
                <w:color w:val="000000" w:themeColor="text1"/>
                <w:szCs w:val="24"/>
              </w:rPr>
            </w:pPr>
            <w:r w:rsidRPr="00AB5C6B">
              <w:rPr>
                <w:color w:val="000000" w:themeColor="text1"/>
                <w:kern w:val="2"/>
                <w:szCs w:val="24"/>
              </w:rPr>
              <w:t>k – pagal vartotojų kainų indeksą apskaičiuotas Vartojimo prekių ir paslaugų kainų pokytis (padidėjimas arba sumažėjimas) (%). „k“ reikšmė skaičiuojama pagal formulę:</w:t>
            </w:r>
          </w:p>
          <w:p w14:paraId="6956CE33" w14:textId="77777777" w:rsidR="00435FCE" w:rsidRPr="00AB5C6B" w:rsidRDefault="00435FCE" w:rsidP="00435FC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B5C6B">
              <w:rPr>
                <w:color w:val="000000" w:themeColor="text1"/>
                <w:kern w:val="2"/>
                <w:szCs w:val="24"/>
              </w:rPr>
              <w:t>, (proc.) kur</w:t>
            </w:r>
          </w:p>
          <w:p w14:paraId="42315890" w14:textId="77777777" w:rsidR="00435FCE" w:rsidRPr="00AB5C6B" w:rsidRDefault="00435FCE" w:rsidP="00426DDC">
            <w:pPr>
              <w:jc w:val="both"/>
              <w:textAlignment w:val="baseline"/>
              <w:rPr>
                <w:color w:val="000000" w:themeColor="text1"/>
              </w:rPr>
            </w:pPr>
            <w:r w:rsidRPr="00AB5C6B">
              <w:rPr>
                <w:color w:val="000000" w:themeColor="text1"/>
                <w:kern w:val="2"/>
              </w:rPr>
              <w:t>Ind</w:t>
            </w:r>
            <w:r w:rsidRPr="00AB5C6B">
              <w:rPr>
                <w:color w:val="000000" w:themeColor="text1"/>
                <w:kern w:val="2"/>
                <w:vertAlign w:val="subscript"/>
              </w:rPr>
              <w:t>naujausias</w:t>
            </w:r>
            <w:r w:rsidRPr="00AB5C6B">
              <w:rPr>
                <w:color w:val="000000" w:themeColor="text1"/>
                <w:kern w:val="2"/>
              </w:rPr>
              <w:t xml:space="preserve"> – kreipimosi dėl įkainių peržiūros išsiuntimo kitai Šaliai dieną paskelbtas naujausias vartojimo prekių ir paslaugų indeksas.</w:t>
            </w:r>
          </w:p>
          <w:p w14:paraId="7A1F6493" w14:textId="77777777" w:rsidR="00435FCE" w:rsidRPr="00AB5C6B" w:rsidRDefault="00435FCE" w:rsidP="00426DDC">
            <w:pPr>
              <w:jc w:val="both"/>
              <w:rPr>
                <w:color w:val="000000" w:themeColor="text1"/>
              </w:rPr>
            </w:pPr>
            <w:r w:rsidRPr="00AB5C6B">
              <w:rPr>
                <w:color w:val="000000" w:themeColor="text1"/>
                <w:kern w:val="2"/>
              </w:rPr>
              <w:t>Ind</w:t>
            </w:r>
            <w:r w:rsidRPr="00AB5C6B">
              <w:rPr>
                <w:color w:val="000000" w:themeColor="text1"/>
                <w:kern w:val="2"/>
                <w:vertAlign w:val="subscript"/>
              </w:rPr>
              <w:t>pradžia</w:t>
            </w:r>
            <w:r w:rsidRPr="00AB5C6B">
              <w:rPr>
                <w:color w:val="000000" w:themeColor="text1"/>
                <w:kern w:val="2"/>
              </w:rPr>
              <w:t xml:space="preserve"> – laikotarpio pradžios datos (mėnesio) vartojimo prekių ir paslaugų indeksas. Pirmojo perskaičiavimo atveju laikotarpio pradžia (mėnuo) yra</w:t>
            </w:r>
            <w:r w:rsidRPr="00AB5C6B">
              <w:rPr>
                <w:color w:val="000000" w:themeColor="text1"/>
              </w:rPr>
              <w:t xml:space="preserve"> Sutarties įsigaliojimo dienos mėnuo</w:t>
            </w:r>
            <w:r w:rsidRPr="00AB5C6B">
              <w:rPr>
                <w:color w:val="000000" w:themeColor="text1"/>
                <w:kern w:val="2"/>
                <w:szCs w:val="24"/>
                <w:shd w:val="clear" w:color="auto" w:fill="FFFFFF"/>
              </w:rPr>
              <w:t>.</w:t>
            </w:r>
            <w:r w:rsidRPr="00AB5C6B">
              <w:rPr>
                <w:color w:val="000000" w:themeColor="text1"/>
                <w:kern w:val="2"/>
              </w:rPr>
              <w:t xml:space="preserve"> Antrojo ir vėlesnių perskaičiavimų atveju laikotarpio pradžia (mėnuo) yra paskutinio perskaičiavimo metu naudotos paskelbto atitinkamo indekso reikšmės mėnuo.</w:t>
            </w:r>
          </w:p>
          <w:p w14:paraId="21625A8F"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rPr>
              <w:t xml:space="preserve">5.3.3.7. </w:t>
            </w:r>
            <w:r w:rsidRPr="00AB5C6B">
              <w:rPr>
                <w:color w:val="000000" w:themeColor="text1"/>
                <w:kern w:val="2"/>
                <w:szCs w:val="24"/>
                <w:shd w:val="clear" w:color="auto" w:fill="FFFFFF"/>
              </w:rPr>
              <w:t xml:space="preserve">Skaičiavimams indeksų reikšmės imamos </w:t>
            </w:r>
            <w:r w:rsidRPr="00AB5C6B">
              <w:rPr>
                <w:b/>
                <w:color w:val="000000" w:themeColor="text1"/>
                <w:kern w:val="2"/>
                <w:szCs w:val="24"/>
                <w:shd w:val="clear" w:color="auto" w:fill="FFFFFF"/>
              </w:rPr>
              <w:t>keturių</w:t>
            </w:r>
            <w:r w:rsidRPr="00AB5C6B">
              <w:rPr>
                <w:color w:val="000000" w:themeColor="text1"/>
                <w:kern w:val="2"/>
                <w:szCs w:val="24"/>
                <w:shd w:val="clear" w:color="auto" w:fill="FFFFFF"/>
              </w:rPr>
              <w:t xml:space="preserve"> skaitmenų po kablelio tikslumu. Apskaičiuotas pokytis (k) tolimesniems skaičiavimams naudojamas suapvalinus iki </w:t>
            </w:r>
            <w:r w:rsidRPr="00AB5C6B">
              <w:rPr>
                <w:b/>
                <w:color w:val="000000" w:themeColor="text1"/>
                <w:kern w:val="2"/>
                <w:szCs w:val="24"/>
                <w:shd w:val="clear" w:color="auto" w:fill="FFFFFF"/>
              </w:rPr>
              <w:t>vieno</w:t>
            </w:r>
            <w:r w:rsidRPr="00AB5C6B">
              <w:rPr>
                <w:color w:val="000000" w:themeColor="text1"/>
                <w:kern w:val="2"/>
                <w:szCs w:val="24"/>
                <w:shd w:val="clear" w:color="auto" w:fill="FFFFFF"/>
              </w:rPr>
              <w:t xml:space="preserve"> skaitmens po kablelio, o apskaičiuotas įkainis „a</w:t>
            </w:r>
            <w:r w:rsidRPr="00AB5C6B">
              <w:rPr>
                <w:color w:val="000000" w:themeColor="text1"/>
                <w:kern w:val="2"/>
                <w:szCs w:val="24"/>
                <w:shd w:val="clear" w:color="auto" w:fill="FFFFFF"/>
                <w:vertAlign w:val="subscript"/>
              </w:rPr>
              <w:t>1</w:t>
            </w:r>
            <w:r w:rsidRPr="00AB5C6B">
              <w:rPr>
                <w:color w:val="000000" w:themeColor="text1"/>
                <w:kern w:val="2"/>
                <w:szCs w:val="24"/>
                <w:shd w:val="clear" w:color="auto" w:fill="FFFFFF"/>
              </w:rPr>
              <w:t xml:space="preserve">“ suapvalinamas iki </w:t>
            </w:r>
            <w:r w:rsidRPr="00AB5C6B">
              <w:rPr>
                <w:b/>
                <w:color w:val="000000" w:themeColor="text1"/>
                <w:kern w:val="2"/>
                <w:szCs w:val="24"/>
                <w:shd w:val="clear" w:color="auto" w:fill="FFFFFF"/>
              </w:rPr>
              <w:t xml:space="preserve">dviejų </w:t>
            </w:r>
            <w:r w:rsidRPr="00AB5C6B">
              <w:rPr>
                <w:color w:val="000000" w:themeColor="text1"/>
                <w:kern w:val="2"/>
                <w:szCs w:val="24"/>
                <w:shd w:val="clear" w:color="auto" w:fill="FFFFFF"/>
              </w:rPr>
              <w:t xml:space="preserve"> skaitmenų po kablelio.</w:t>
            </w:r>
          </w:p>
          <w:p w14:paraId="5538DCDD"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w:t>
            </w:r>
            <w:r w:rsidRPr="00AB5C6B">
              <w:rPr>
                <w:color w:val="000000" w:themeColor="text1"/>
                <w:kern w:val="2"/>
                <w:szCs w:val="24"/>
                <w:shd w:val="clear" w:color="auto" w:fill="FFFFFF"/>
              </w:rPr>
              <w:lastRenderedPageBreak/>
              <w:t xml:space="preserve">viešus šaltinius </w:t>
            </w:r>
            <w:r>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duomenų agentūros Oficialiosios statistikos portale arba </w:t>
            </w:r>
            <w:r w:rsidRPr="00AB5C6B">
              <w:rPr>
                <w:color w:val="000000" w:themeColor="text1"/>
                <w:kern w:val="2"/>
                <w:szCs w:val="24"/>
                <w:bdr w:val="none" w:sz="0" w:space="0" w:color="auto" w:frame="1"/>
              </w:rPr>
              <w:t>kitus oficialius šaltinių duomenis</w:t>
            </w:r>
            <w:r w:rsidRPr="00AB5C6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17DFDFB" w14:textId="77777777" w:rsidR="00435FCE" w:rsidRPr="00AB5C6B" w:rsidRDefault="00435FCE" w:rsidP="00426DDC">
            <w:pPr>
              <w:jc w:val="both"/>
              <w:rPr>
                <w:color w:val="000000" w:themeColor="text1"/>
                <w:kern w:val="2"/>
                <w:szCs w:val="24"/>
                <w:shd w:val="clear" w:color="auto" w:fill="FFFFFF"/>
              </w:rPr>
            </w:pPr>
            <w:r w:rsidRPr="00AB5C6B">
              <w:rPr>
                <w:color w:val="000000" w:themeColor="text1"/>
                <w:kern w:val="2"/>
                <w:szCs w:val="24"/>
                <w:shd w:val="clear" w:color="auto" w:fill="FFFFFF"/>
              </w:rPr>
              <w:t>5</w:t>
            </w:r>
            <w:r w:rsidRPr="00AB5C6B">
              <w:rPr>
                <w:color w:val="000000" w:themeColor="text1"/>
                <w:kern w:val="2"/>
                <w:szCs w:val="24"/>
              </w:rPr>
              <w:t xml:space="preserve">.3.3.9. </w:t>
            </w:r>
            <w:r w:rsidRPr="00AB5C6B">
              <w:rPr>
                <w:color w:val="000000" w:themeColor="text1"/>
                <w:kern w:val="2"/>
                <w:szCs w:val="24"/>
                <w:shd w:val="clear" w:color="auto" w:fill="FFFFFF"/>
              </w:rPr>
              <w:t>Susitarimas turi būti sudarytas per 10 (dešimt) darbo dienų nuo Šalies pateikto tinkamo prašymo perskaičiuoti S</w:t>
            </w:r>
            <w:r w:rsidRPr="00AB5C6B">
              <w:rPr>
                <w:color w:val="000000" w:themeColor="text1"/>
                <w:kern w:val="2"/>
                <w:szCs w:val="24"/>
              </w:rPr>
              <w:t xml:space="preserve">utarties </w:t>
            </w:r>
            <w:r w:rsidRPr="00AB5C6B">
              <w:rPr>
                <w:color w:val="000000" w:themeColor="text1"/>
                <w:kern w:val="2"/>
                <w:szCs w:val="24"/>
                <w:shd w:val="clear" w:color="auto" w:fill="FFFFFF"/>
              </w:rPr>
              <w:t>įkainius gavimo dienos.</w:t>
            </w:r>
          </w:p>
          <w:p w14:paraId="22DB81AA" w14:textId="5633166B" w:rsidR="003F721B" w:rsidRPr="00435FCE" w:rsidRDefault="00435FCE" w:rsidP="00426DDC">
            <w:pPr>
              <w:jc w:val="both"/>
              <w:rPr>
                <w:color w:val="000000"/>
                <w:kern w:val="2"/>
                <w:szCs w:val="24"/>
              </w:rPr>
            </w:pPr>
            <w:r w:rsidRPr="00AB5C6B">
              <w:rPr>
                <w:color w:val="000000" w:themeColor="text1"/>
                <w:kern w:val="2"/>
                <w:szCs w:val="24"/>
                <w:shd w:val="clear" w:color="auto" w:fill="FFFFFF"/>
              </w:rPr>
              <w:t xml:space="preserve">5.3.3.10. </w:t>
            </w:r>
            <w:r w:rsidRPr="00AB5C6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rsidTr="5CEB40B5">
        <w:trPr>
          <w:trHeight w:val="300"/>
        </w:trPr>
        <w:tc>
          <w:tcPr>
            <w:tcW w:w="3094" w:type="dxa"/>
            <w:gridSpan w:val="2"/>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rsidTr="5CEB40B5">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rsidTr="5CEB40B5">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39B07610" w14:textId="2D21A4D0" w:rsidR="003F721B" w:rsidRDefault="0034517B" w:rsidP="00C14DBD">
            <w:pPr>
              <w:jc w:val="both"/>
              <w:rPr>
                <w:kern w:val="2"/>
                <w:szCs w:val="24"/>
              </w:rPr>
            </w:pPr>
            <w:r>
              <w:rPr>
                <w:kern w:val="2"/>
                <w:szCs w:val="24"/>
              </w:rPr>
              <w:t xml:space="preserve">Pirkėjas atsiskaito su Tiekėju ne vėliau kaip per </w:t>
            </w:r>
            <w:r w:rsidR="00542574" w:rsidRPr="006D7657">
              <w:rPr>
                <w:color w:val="000000" w:themeColor="text1"/>
                <w:kern w:val="2"/>
                <w:szCs w:val="24"/>
                <w:shd w:val="clear" w:color="auto" w:fill="FFFFFF"/>
              </w:rPr>
              <w:t>30 (trisdešimt) kalendorinių dienų</w:t>
            </w:r>
            <w:r w:rsidR="00542574" w:rsidRPr="006D7657">
              <w:rPr>
                <w:color w:val="000000" w:themeColor="text1"/>
                <w:kern w:val="2"/>
                <w:szCs w:val="24"/>
              </w:rPr>
              <w:t xml:space="preserve"> </w:t>
            </w:r>
            <w:r>
              <w:rPr>
                <w:kern w:val="2"/>
                <w:szCs w:val="24"/>
              </w:rPr>
              <w:t>nuo Sąskaitos gavimo dienos.</w:t>
            </w:r>
          </w:p>
          <w:p w14:paraId="4F5E2538" w14:textId="77777777" w:rsidR="003F721B" w:rsidRDefault="003F721B" w:rsidP="00C14DBD">
            <w:pPr>
              <w:jc w:val="both"/>
              <w:rPr>
                <w:color w:val="000000"/>
                <w:kern w:val="2"/>
                <w:szCs w:val="24"/>
                <w:shd w:val="clear" w:color="auto" w:fill="FFFFFF"/>
              </w:rPr>
            </w:pPr>
          </w:p>
          <w:p w14:paraId="52BC6484" w14:textId="0CC7D733" w:rsidR="003F721B" w:rsidRPr="009040D9" w:rsidRDefault="0034517B" w:rsidP="5CEB40B5">
            <w:pPr>
              <w:jc w:val="both"/>
              <w:rPr>
                <w:color w:val="000000" w:themeColor="text1"/>
                <w:kern w:val="2"/>
                <w:shd w:val="clear" w:color="auto" w:fill="FFFFFF"/>
              </w:rPr>
            </w:pPr>
            <w:r w:rsidRPr="5CEB40B5">
              <w:rPr>
                <w:color w:val="000000" w:themeColor="text1"/>
                <w:kern w:val="2"/>
                <w:shd w:val="clear" w:color="auto" w:fill="FFFFFF"/>
              </w:rPr>
              <w:t>Apmokėjimo sąlygos:</w:t>
            </w:r>
            <w:r w:rsidR="00542574" w:rsidRPr="5CEB40B5">
              <w:rPr>
                <w:color w:val="000000" w:themeColor="text1"/>
                <w:kern w:val="2"/>
                <w:shd w:val="clear" w:color="auto" w:fill="FFFFFF"/>
              </w:rPr>
              <w:t xml:space="preserve"> </w:t>
            </w:r>
            <w:r w:rsidR="5CEB40B5">
              <w:t>įvykdžius užsakymą, mokama už konkrečią apimtį pagal nustatytus įkainius.</w:t>
            </w:r>
          </w:p>
        </w:tc>
      </w:tr>
      <w:tr w:rsidR="003F721B" w14:paraId="68D4241E" w14:textId="77777777" w:rsidTr="5CEB40B5">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rsidTr="5CEB40B5">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rsidTr="5CEB40B5">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rsidTr="5CEB40B5">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45DBE8AB" w14:textId="206ECE4C" w:rsidR="00542574" w:rsidRDefault="0034517B" w:rsidP="00542574">
            <w:r>
              <w:rPr>
                <w:color w:val="4472C4"/>
                <w:kern w:val="2"/>
                <w:szCs w:val="24"/>
              </w:rPr>
              <w:t xml:space="preserve"> </w:t>
            </w:r>
          </w:p>
          <w:p w14:paraId="7B409E75" w14:textId="73C072EA" w:rsidR="003F721B" w:rsidRDefault="003F721B">
            <w:pPr>
              <w:spacing w:line="259" w:lineRule="auto"/>
            </w:pPr>
          </w:p>
        </w:tc>
      </w:tr>
      <w:tr w:rsidR="00D87FE3" w:rsidRPr="00D87FE3" w14:paraId="120C82E2" w14:textId="77777777" w:rsidTr="5CEB40B5">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784BE13B" w14:textId="6DB7D651" w:rsidR="003F721B" w:rsidRPr="00D87FE3" w:rsidRDefault="00BC0560" w:rsidP="00C14DBD">
            <w:pPr>
              <w:jc w:val="both"/>
              <w:rPr>
                <w:bCs/>
                <w:color w:val="000000" w:themeColor="text1"/>
                <w:kern w:val="2"/>
                <w:szCs w:val="24"/>
              </w:rPr>
            </w:pPr>
            <w:r w:rsidRPr="00B70FF1">
              <w:rPr>
                <w:kern w:val="2"/>
                <w:szCs w:val="24"/>
              </w:rPr>
              <w:t xml:space="preserve">Bet kuriuo Sutarties galiojimo metu nustačius Paslaugų trūkumų, Tiekėjas turi </w:t>
            </w:r>
            <w:r w:rsidRPr="00B70FF1">
              <w:rPr>
                <w:b/>
                <w:kern w:val="2"/>
                <w:szCs w:val="24"/>
              </w:rPr>
              <w:t>ne vėliau kaip</w:t>
            </w:r>
            <w:r w:rsidRPr="00B70FF1">
              <w:rPr>
                <w:kern w:val="2"/>
                <w:szCs w:val="24"/>
              </w:rPr>
              <w:t xml:space="preserve"> </w:t>
            </w:r>
            <w:r w:rsidRPr="00531168">
              <w:rPr>
                <w:b/>
                <w:bCs/>
                <w:kern w:val="2"/>
                <w:szCs w:val="24"/>
              </w:rPr>
              <w:t xml:space="preserve">per </w:t>
            </w:r>
            <w:r w:rsidR="00363BC8">
              <w:rPr>
                <w:b/>
                <w:bCs/>
                <w:kern w:val="2"/>
                <w:szCs w:val="24"/>
              </w:rPr>
              <w:t>10</w:t>
            </w:r>
            <w:r w:rsidRPr="00531168">
              <w:rPr>
                <w:b/>
                <w:bCs/>
                <w:kern w:val="2"/>
                <w:szCs w:val="24"/>
              </w:rPr>
              <w:t xml:space="preserve"> (</w:t>
            </w:r>
            <w:r w:rsidR="00363BC8">
              <w:rPr>
                <w:b/>
                <w:bCs/>
                <w:kern w:val="2"/>
                <w:szCs w:val="24"/>
              </w:rPr>
              <w:t>dešimt</w:t>
            </w:r>
            <w:r w:rsidRPr="00531168">
              <w:rPr>
                <w:b/>
                <w:bCs/>
                <w:kern w:val="2"/>
                <w:szCs w:val="24"/>
              </w:rPr>
              <w:t>) darbo dien</w:t>
            </w:r>
            <w:r w:rsidR="00363BC8">
              <w:rPr>
                <w:b/>
                <w:bCs/>
                <w:kern w:val="2"/>
                <w:szCs w:val="24"/>
              </w:rPr>
              <w:t>ų</w:t>
            </w:r>
            <w:r>
              <w:rPr>
                <w:kern w:val="2"/>
                <w:szCs w:val="24"/>
              </w:rPr>
              <w:t>,</w:t>
            </w:r>
            <w:r w:rsidRPr="00B70FF1">
              <w:rPr>
                <w:kern w:val="2"/>
                <w:szCs w:val="24"/>
              </w:rPr>
              <w:t xml:space="preserve"> nuo </w:t>
            </w:r>
            <w:r>
              <w:rPr>
                <w:kern w:val="2"/>
                <w:szCs w:val="24"/>
              </w:rPr>
              <w:t xml:space="preserve">Pirkėjo </w:t>
            </w:r>
            <w:r w:rsidRPr="00B70FF1">
              <w:rPr>
                <w:kern w:val="2"/>
                <w:szCs w:val="24"/>
              </w:rPr>
              <w:t>rašytinės pretenzijos gavimo dienos</w:t>
            </w:r>
            <w:r>
              <w:rPr>
                <w:kern w:val="2"/>
                <w:szCs w:val="24"/>
              </w:rPr>
              <w:t>,</w:t>
            </w:r>
            <w:r w:rsidRPr="00B70FF1">
              <w:rPr>
                <w:kern w:val="2"/>
                <w:szCs w:val="24"/>
              </w:rPr>
              <w:t xml:space="preserve"> </w:t>
            </w:r>
            <w:r>
              <w:rPr>
                <w:kern w:val="2"/>
                <w:szCs w:val="24"/>
              </w:rPr>
              <w:t xml:space="preserve">atitinkamai </w:t>
            </w:r>
            <w:r w:rsidRPr="00B70FF1">
              <w:rPr>
                <w:kern w:val="2"/>
                <w:szCs w:val="24"/>
              </w:rPr>
              <w:t>pašalinti Paslaugų trūkumus.</w:t>
            </w:r>
          </w:p>
        </w:tc>
      </w:tr>
      <w:tr w:rsidR="003F721B" w14:paraId="1BFFF52F" w14:textId="77777777" w:rsidTr="5CEB40B5">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rsidTr="5CEB40B5">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rsidTr="5CEB40B5">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77777777" w:rsidR="003F721B" w:rsidRDefault="0034517B" w:rsidP="00C14DB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21B" w14:paraId="288E0253" w14:textId="77777777" w:rsidTr="5CEB40B5">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rsidTr="5CEB40B5">
        <w:trPr>
          <w:trHeight w:val="300"/>
        </w:trPr>
        <w:tc>
          <w:tcPr>
            <w:tcW w:w="3094" w:type="dxa"/>
            <w:gridSpan w:val="2"/>
          </w:tcPr>
          <w:p w14:paraId="6AFC0005" w14:textId="77777777" w:rsidR="003F721B" w:rsidRDefault="0034517B">
            <w:pPr>
              <w:rPr>
                <w:b/>
                <w:kern w:val="2"/>
                <w:szCs w:val="24"/>
              </w:rPr>
            </w:pPr>
            <w:r>
              <w:rPr>
                <w:b/>
                <w:kern w:val="2"/>
                <w:szCs w:val="24"/>
              </w:rPr>
              <w:lastRenderedPageBreak/>
              <w:t>8.1. Prievolių pagal Sutartį įvykdymo užtikrinimas</w:t>
            </w:r>
          </w:p>
        </w:tc>
        <w:tc>
          <w:tcPr>
            <w:tcW w:w="6441" w:type="dxa"/>
            <w:gridSpan w:val="2"/>
          </w:tcPr>
          <w:p w14:paraId="60999FCC" w14:textId="12F6C40F" w:rsidR="003F721B" w:rsidRDefault="0034517B" w:rsidP="00C14DBD">
            <w:pPr>
              <w:jc w:val="both"/>
              <w:rPr>
                <w:kern w:val="2"/>
                <w:szCs w:val="24"/>
              </w:rPr>
            </w:pPr>
            <w:r>
              <w:rPr>
                <w:kern w:val="2"/>
                <w:szCs w:val="24"/>
              </w:rPr>
              <w:t>Prievolių pagal Sutartį įvykdymas užtikrinamas:</w:t>
            </w:r>
          </w:p>
          <w:p w14:paraId="0094492D" w14:textId="74C4D1DD" w:rsidR="003F721B" w:rsidRDefault="0034517B" w:rsidP="00C14DBD">
            <w:pPr>
              <w:jc w:val="both"/>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rsidTr="5CEB40B5">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rsidTr="5CEB40B5">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rsidTr="5CEB40B5">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rsidTr="5CEB40B5">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2941EE47" w14:textId="46713476" w:rsidR="003F721B" w:rsidRPr="00C508C3" w:rsidRDefault="0034517B" w:rsidP="009040D9">
            <w:pPr>
              <w:jc w:val="both"/>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A64C22" w:rsidRPr="00C508C3">
              <w:rPr>
                <w:color w:val="000000" w:themeColor="text1"/>
                <w:kern w:val="2"/>
                <w:szCs w:val="24"/>
              </w:rPr>
              <w:t>0,0</w:t>
            </w:r>
            <w:r w:rsidR="008B0530">
              <w:rPr>
                <w:color w:val="000000" w:themeColor="text1"/>
                <w:kern w:val="2"/>
                <w:szCs w:val="24"/>
              </w:rPr>
              <w:t>3</w:t>
            </w:r>
            <w:r w:rsidR="00A64C22" w:rsidRPr="00C508C3">
              <w:rPr>
                <w:color w:val="000000" w:themeColor="text1"/>
                <w:kern w:val="2"/>
                <w:szCs w:val="24"/>
              </w:rPr>
              <w:t xml:space="preserve"> (</w:t>
            </w:r>
            <w:r w:rsidR="008B0530">
              <w:rPr>
                <w:color w:val="000000" w:themeColor="text1"/>
                <w:kern w:val="2"/>
                <w:szCs w:val="24"/>
              </w:rPr>
              <w:t>tris</w:t>
            </w:r>
            <w:r w:rsidR="003337F0">
              <w:rPr>
                <w:color w:val="000000" w:themeColor="text1"/>
                <w:kern w:val="2"/>
                <w:szCs w:val="24"/>
              </w:rPr>
              <w:t xml:space="preserve"> </w:t>
            </w:r>
            <w:r w:rsidR="00A64C22"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tc>
      </w:tr>
      <w:tr w:rsidR="00C508C3" w:rsidRPr="00C508C3" w14:paraId="4689171E" w14:textId="77777777" w:rsidTr="5CEB40B5">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t>9.2. Tiekėjui taikomos netesybos</w:t>
            </w:r>
          </w:p>
        </w:tc>
        <w:tc>
          <w:tcPr>
            <w:tcW w:w="6441" w:type="dxa"/>
            <w:gridSpan w:val="2"/>
          </w:tcPr>
          <w:p w14:paraId="14A4FB0E" w14:textId="77777777" w:rsidR="00715D2E" w:rsidRDefault="00715D2E" w:rsidP="00C14DBD">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289A67B3" w14:textId="1E41F467" w:rsidR="003F721B" w:rsidRPr="00C508C3" w:rsidRDefault="00715D2E" w:rsidP="00C14DBD">
            <w:pPr>
              <w:jc w:val="both"/>
              <w:rPr>
                <w:color w:val="000000" w:themeColor="text1"/>
              </w:rPr>
            </w:pPr>
            <w:r>
              <w:rPr>
                <w:color w:val="000000"/>
              </w:rPr>
              <w:t>9.2.2. Tiekėjas privalo sumokėti Pirkėjui netesybas per 7 (septynias) kalendorines dienas nuo Pirkėjo pareikalavimo gavimo dienos, jeigu netesybų suma nėra išskaitoma iš Tiekėjui mokėtinos sumos.</w:t>
            </w:r>
          </w:p>
        </w:tc>
      </w:tr>
      <w:tr w:rsidR="00C508C3" w:rsidRPr="00C508C3" w14:paraId="4C5BE70A" w14:textId="77777777" w:rsidTr="5CEB40B5">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43F90D46" w14:textId="1F4A41DE" w:rsidR="003F721B" w:rsidRPr="00C508C3" w:rsidRDefault="0034517B" w:rsidP="00C14DBD">
            <w:pPr>
              <w:jc w:val="both"/>
              <w:rPr>
                <w:bCs/>
                <w:color w:val="000000" w:themeColor="text1"/>
                <w:szCs w:val="24"/>
              </w:rPr>
            </w:pPr>
            <w:r w:rsidRPr="00C508C3">
              <w:rPr>
                <w:bCs/>
                <w:color w:val="000000" w:themeColor="text1"/>
                <w:kern w:val="2"/>
                <w:szCs w:val="24"/>
              </w:rPr>
              <w:t xml:space="preserve">9.3.1. Nutraukus Sutartį dėl esminio Sutarties pažeidimo,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447F00E9" w14:textId="77777777" w:rsidR="003F721B" w:rsidRPr="00C508C3" w:rsidRDefault="003F721B" w:rsidP="00C14DBD">
            <w:pPr>
              <w:jc w:val="both"/>
              <w:rPr>
                <w:bCs/>
                <w:color w:val="000000" w:themeColor="text1"/>
                <w:kern w:val="2"/>
                <w:szCs w:val="24"/>
              </w:rPr>
            </w:pPr>
          </w:p>
          <w:p w14:paraId="30F31D37" w14:textId="77777777" w:rsidR="003F721B" w:rsidRPr="00C508C3" w:rsidRDefault="003F721B">
            <w:pPr>
              <w:rPr>
                <w:bCs/>
                <w:color w:val="000000" w:themeColor="text1"/>
                <w:szCs w:val="24"/>
              </w:rPr>
            </w:pPr>
          </w:p>
          <w:p w14:paraId="18BE01E8" w14:textId="430B19D1" w:rsidR="003F721B" w:rsidRPr="009040D9" w:rsidRDefault="0034517B" w:rsidP="009040D9">
            <w:pPr>
              <w:jc w:val="both"/>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tc>
      </w:tr>
      <w:tr w:rsidR="003F721B" w14:paraId="78B227EC" w14:textId="77777777" w:rsidTr="5CEB40B5">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D264F1" w14:textId="236B5A87" w:rsidR="003F721B" w:rsidRDefault="00CF4048" w:rsidP="00C14DBD">
            <w:pPr>
              <w:jc w:val="both"/>
              <w:rPr>
                <w:bCs/>
                <w:kern w:val="2"/>
                <w:szCs w:val="24"/>
              </w:rPr>
            </w:pPr>
            <w:r w:rsidRPr="00CF4048">
              <w:rPr>
                <w:bCs/>
                <w:color w:val="000000"/>
                <w:kern w:val="2"/>
                <w:szCs w:val="24"/>
              </w:rPr>
              <w:t xml:space="preserve">Teikėjui taikoma </w:t>
            </w:r>
            <w:r w:rsidR="00593619">
              <w:rPr>
                <w:bCs/>
                <w:color w:val="000000"/>
                <w:kern w:val="2"/>
                <w:szCs w:val="24"/>
              </w:rPr>
              <w:t>500</w:t>
            </w:r>
            <w:r w:rsidRPr="00CF4048">
              <w:rPr>
                <w:bCs/>
                <w:color w:val="000000"/>
                <w:kern w:val="2"/>
                <w:szCs w:val="24"/>
              </w:rPr>
              <w:t xml:space="preserve"> Eur (</w:t>
            </w:r>
            <w:r w:rsidR="00593619">
              <w:rPr>
                <w:bCs/>
                <w:color w:val="000000"/>
                <w:kern w:val="2"/>
                <w:szCs w:val="24"/>
              </w:rPr>
              <w:t>penkių</w:t>
            </w:r>
            <w:r w:rsidR="00F22258">
              <w:rPr>
                <w:bCs/>
                <w:color w:val="000000"/>
                <w:kern w:val="2"/>
                <w:szCs w:val="24"/>
              </w:rPr>
              <w:t xml:space="preserve"> šimtų</w:t>
            </w:r>
            <w:r w:rsidRPr="00CF4048">
              <w:rPr>
                <w:bCs/>
                <w:color w:val="000000"/>
                <w:kern w:val="2"/>
                <w:szCs w:val="24"/>
              </w:rPr>
              <w:t xml:space="preserve"> eurų) bauda už kiekvieną pažeidimo atvejį dėl esamų subteikėjų ar specialistų pakeitimo / naujų subteikėjų pasitelkimo</w:t>
            </w:r>
            <w:r w:rsidR="00791D32">
              <w:rPr>
                <w:bCs/>
                <w:color w:val="000000"/>
                <w:kern w:val="2"/>
                <w:szCs w:val="24"/>
              </w:rPr>
              <w:t>,</w:t>
            </w:r>
            <w:r w:rsidRPr="00CF4048">
              <w:rPr>
                <w:bCs/>
                <w:color w:val="000000"/>
                <w:kern w:val="2"/>
                <w:szCs w:val="24"/>
              </w:rPr>
              <w:t xml:space="preserve"> nesilaikant subteikėjų ir (ar) specialistų keitimo tvarkos</w:t>
            </w:r>
            <w:r w:rsidR="00791D32">
              <w:rPr>
                <w:bCs/>
                <w:color w:val="000000"/>
                <w:kern w:val="2"/>
                <w:szCs w:val="24"/>
              </w:rPr>
              <w:t>, nurodytos Bendrųjų sąlygų 3.2 skyriuje</w:t>
            </w:r>
            <w:r w:rsidRPr="00CF4048">
              <w:rPr>
                <w:bCs/>
                <w:color w:val="000000"/>
                <w:kern w:val="2"/>
                <w:szCs w:val="24"/>
              </w:rPr>
              <w:t>.</w:t>
            </w:r>
          </w:p>
          <w:p w14:paraId="3185E515" w14:textId="073FBBFE" w:rsidR="003F721B" w:rsidRDefault="003F721B">
            <w:pPr>
              <w:rPr>
                <w:bCs/>
                <w:kern w:val="2"/>
                <w:szCs w:val="24"/>
              </w:rPr>
            </w:pPr>
          </w:p>
        </w:tc>
      </w:tr>
      <w:tr w:rsidR="003F721B" w14:paraId="775E945D" w14:textId="77777777" w:rsidTr="5CEB40B5">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47FD862F" w14:textId="6805B57D" w:rsidR="003F721B" w:rsidRDefault="007C612D" w:rsidP="00C14DBD">
            <w:pPr>
              <w:jc w:val="both"/>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70B1FDB2" w14:textId="1B74BA76" w:rsidR="003F721B" w:rsidRDefault="003F721B">
            <w:pPr>
              <w:rPr>
                <w:bCs/>
                <w:color w:val="4472C4"/>
                <w:kern w:val="2"/>
                <w:szCs w:val="24"/>
              </w:rPr>
            </w:pPr>
          </w:p>
        </w:tc>
      </w:tr>
      <w:tr w:rsidR="003F721B" w14:paraId="2390CBB0" w14:textId="77777777" w:rsidTr="5CEB40B5">
        <w:trPr>
          <w:trHeight w:val="300"/>
        </w:trPr>
        <w:tc>
          <w:tcPr>
            <w:tcW w:w="3094" w:type="dxa"/>
            <w:gridSpan w:val="2"/>
          </w:tcPr>
          <w:p w14:paraId="026EB9FC" w14:textId="77777777" w:rsidR="003F721B" w:rsidRDefault="0034517B">
            <w:pPr>
              <w:rPr>
                <w:b/>
                <w:kern w:val="2"/>
                <w:szCs w:val="24"/>
              </w:rPr>
            </w:pPr>
            <w:r>
              <w:rPr>
                <w:b/>
                <w:kern w:val="2"/>
                <w:szCs w:val="24"/>
              </w:rPr>
              <w:lastRenderedPageBreak/>
              <w:t>9.6. Tiekėjui / Pirkėjui taikoma bauda dėl konfidencialumo reikalavimų nesilaikymo</w:t>
            </w:r>
          </w:p>
        </w:tc>
        <w:tc>
          <w:tcPr>
            <w:tcW w:w="6441" w:type="dxa"/>
            <w:gridSpan w:val="2"/>
          </w:tcPr>
          <w:p w14:paraId="16DF45AE" w14:textId="30C2C48F" w:rsidR="00C16C00" w:rsidRPr="00C16C00" w:rsidRDefault="00C16C00" w:rsidP="00C14DBD">
            <w:pPr>
              <w:jc w:val="both"/>
              <w:rPr>
                <w:bCs/>
                <w:kern w:val="2"/>
                <w:szCs w:val="24"/>
              </w:rPr>
            </w:pPr>
            <w:r w:rsidRPr="007C612D">
              <w:rPr>
                <w:bCs/>
                <w:kern w:val="2"/>
                <w:szCs w:val="24"/>
              </w:rPr>
              <w:t>Tiekėjui</w:t>
            </w:r>
            <w:r w:rsidR="00736CC3">
              <w:rPr>
                <w:bCs/>
                <w:kern w:val="2"/>
                <w:szCs w:val="24"/>
              </w:rPr>
              <w:t xml:space="preserve"> </w:t>
            </w:r>
            <w:r w:rsidRPr="007C612D">
              <w:rPr>
                <w:bCs/>
                <w:kern w:val="2"/>
                <w:szCs w:val="24"/>
              </w:rPr>
              <w:t>/</w:t>
            </w:r>
            <w:r w:rsidR="00736CC3">
              <w:rPr>
                <w:bCs/>
                <w:kern w:val="2"/>
                <w:szCs w:val="24"/>
              </w:rPr>
              <w:t xml:space="preserve"> </w:t>
            </w:r>
            <w:r w:rsidRPr="007C612D">
              <w:rPr>
                <w:bCs/>
                <w:kern w:val="2"/>
                <w:szCs w:val="24"/>
              </w:rPr>
              <w:t xml:space="preserve">Pirkėjui pažeidus konfidencialumo reikalavimus, nustatytus </w:t>
            </w:r>
            <w:r w:rsidR="00DE31B9">
              <w:rPr>
                <w:bCs/>
                <w:kern w:val="2"/>
                <w:szCs w:val="24"/>
              </w:rPr>
              <w:t>B</w:t>
            </w:r>
            <w:r w:rsidRPr="007C612D">
              <w:rPr>
                <w:bCs/>
                <w:kern w:val="2"/>
                <w:szCs w:val="24"/>
              </w:rPr>
              <w:t xml:space="preserve">endrųjų sąlygų </w:t>
            </w:r>
            <w:r w:rsidR="00DE31B9">
              <w:rPr>
                <w:bCs/>
                <w:kern w:val="2"/>
                <w:szCs w:val="24"/>
              </w:rPr>
              <w:t xml:space="preserve">13 skyriuje, taikoma ši bauda, detalizuojant Bendrųjų sąlygų </w:t>
            </w:r>
            <w:r w:rsidRPr="007C612D">
              <w:rPr>
                <w:bCs/>
                <w:kern w:val="2"/>
                <w:szCs w:val="24"/>
              </w:rPr>
              <w:t>13.5 p</w:t>
            </w:r>
            <w:r w:rsidR="00DE31B9">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3003F9BE" w14:textId="7CE7AC10" w:rsidR="003F721B" w:rsidRPr="009040D9" w:rsidRDefault="00C16C00" w:rsidP="009040D9">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tc>
      </w:tr>
      <w:tr w:rsidR="003F721B" w14:paraId="0E11B61B" w14:textId="77777777" w:rsidTr="5CEB40B5">
        <w:trPr>
          <w:trHeight w:val="300"/>
        </w:trPr>
        <w:tc>
          <w:tcPr>
            <w:tcW w:w="3094" w:type="dxa"/>
            <w:gridSpan w:val="2"/>
          </w:tcPr>
          <w:p w14:paraId="04E2D45E" w14:textId="77777777" w:rsidR="003F721B" w:rsidRDefault="0034517B">
            <w:pPr>
              <w:rPr>
                <w:b/>
                <w:kern w:val="2"/>
              </w:rPr>
            </w:pPr>
            <w:r>
              <w:rPr>
                <w:b/>
              </w:rPr>
              <w:t>9.7. Tiekėjui taikomos netesybos dėl pirkimo dokumentuose nustatytų Kokybinių kriterijų nepasiekimo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t>Netaikoma</w:t>
            </w:r>
          </w:p>
        </w:tc>
      </w:tr>
      <w:tr w:rsidR="003F721B" w14:paraId="702D79A0" w14:textId="77777777" w:rsidTr="5CEB40B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rsidTr="5CEB40B5">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rsidTr="5CEB40B5">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rsidTr="5CEB40B5">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rsidTr="5CEB40B5">
        <w:trPr>
          <w:trHeight w:val="300"/>
        </w:trPr>
        <w:tc>
          <w:tcPr>
            <w:tcW w:w="3094" w:type="dxa"/>
            <w:gridSpan w:val="2"/>
          </w:tcPr>
          <w:p w14:paraId="6E1D30E8" w14:textId="77777777" w:rsidR="003F721B" w:rsidRPr="00AD4972"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rsidTr="5CEB40B5">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rsidTr="5CEB40B5">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6A631BA3" w14:textId="77777777" w:rsidR="00903E44" w:rsidRDefault="00903E44" w:rsidP="00C14DBD">
            <w:pPr>
              <w:jc w:val="both"/>
              <w:rPr>
                <w:kern w:val="2"/>
                <w:szCs w:val="24"/>
              </w:rPr>
            </w:pPr>
            <w:r>
              <w:rPr>
                <w:kern w:val="2"/>
                <w:szCs w:val="24"/>
              </w:rPr>
              <w:t>Ši Sutartis laikoma sudaryta ir įsigalioja nuo Sutarties pasirašymo dienos (antrosios Šalies pasirašymo dieną).</w:t>
            </w:r>
          </w:p>
          <w:p w14:paraId="0C8B4726" w14:textId="5F4935A3" w:rsidR="003F721B" w:rsidRPr="00577A10" w:rsidRDefault="00903E44" w:rsidP="00C14DBD">
            <w:pPr>
              <w:jc w:val="both"/>
              <w:rPr>
                <w:color w:val="FF0000"/>
                <w:kern w:val="2"/>
                <w:szCs w:val="24"/>
              </w:rPr>
            </w:pPr>
            <w:r>
              <w:rPr>
                <w:color w:val="000000"/>
                <w:kern w:val="2"/>
                <w:szCs w:val="24"/>
              </w:rPr>
              <w:t>Sutartis galioja iki visiško prievolių įvykdymo (kol bus išnaudota Pradinės Sutarties vertė), bet jos terminas negali būti ilgesnis kaip</w:t>
            </w:r>
            <w:r w:rsidR="003E023A">
              <w:rPr>
                <w:color w:val="000000"/>
                <w:kern w:val="2"/>
                <w:szCs w:val="24"/>
              </w:rPr>
              <w:t xml:space="preserve"> </w:t>
            </w:r>
            <w:r w:rsidR="003E023A">
              <w:rPr>
                <w:b/>
                <w:bCs/>
                <w:color w:val="000000"/>
                <w:kern w:val="2"/>
                <w:szCs w:val="24"/>
              </w:rPr>
              <w:t xml:space="preserve">24 </w:t>
            </w:r>
            <w:r w:rsidRPr="00000334">
              <w:rPr>
                <w:b/>
                <w:bCs/>
                <w:color w:val="000000"/>
                <w:kern w:val="2"/>
                <w:szCs w:val="24"/>
              </w:rPr>
              <w:t>(</w:t>
            </w:r>
            <w:r w:rsidR="005475FD">
              <w:rPr>
                <w:b/>
                <w:bCs/>
                <w:color w:val="000000"/>
                <w:kern w:val="2"/>
                <w:szCs w:val="24"/>
              </w:rPr>
              <w:t>d</w:t>
            </w:r>
            <w:r w:rsidR="003E023A">
              <w:rPr>
                <w:b/>
                <w:bCs/>
                <w:color w:val="000000"/>
                <w:kern w:val="2"/>
                <w:szCs w:val="24"/>
              </w:rPr>
              <w:t>videšimt keturi</w:t>
            </w:r>
            <w:r w:rsidRPr="00000334">
              <w:rPr>
                <w:b/>
                <w:bCs/>
                <w:color w:val="000000"/>
                <w:kern w:val="2"/>
                <w:szCs w:val="24"/>
              </w:rPr>
              <w:t>) mėnesi</w:t>
            </w:r>
            <w:r w:rsidR="003E023A">
              <w:rPr>
                <w:b/>
                <w:bCs/>
                <w:color w:val="000000"/>
                <w:kern w:val="2"/>
                <w:szCs w:val="24"/>
              </w:rPr>
              <w:t>ai</w:t>
            </w:r>
            <w:r>
              <w:rPr>
                <w:color w:val="000000"/>
                <w:kern w:val="2"/>
                <w:szCs w:val="24"/>
              </w:rPr>
              <w:t xml:space="preserve"> nuo Sutarties įsigaliojimo dienos.</w:t>
            </w:r>
          </w:p>
        </w:tc>
      </w:tr>
      <w:tr w:rsidR="003F721B" w14:paraId="549A22CE" w14:textId="77777777" w:rsidTr="5CEB40B5">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6F0ED5A5" w14:textId="113086CA" w:rsidR="00E22D17" w:rsidRDefault="00903E44" w:rsidP="00E22D17">
            <w:pPr>
              <w:rPr>
                <w:kern w:val="2"/>
                <w:szCs w:val="24"/>
              </w:rPr>
            </w:pPr>
            <w:r>
              <w:rPr>
                <w:kern w:val="2"/>
                <w:szCs w:val="24"/>
              </w:rPr>
              <w:t>Netaikoma</w:t>
            </w:r>
          </w:p>
          <w:p w14:paraId="0A97A0EB" w14:textId="77777777" w:rsidR="003F721B" w:rsidRDefault="003F721B">
            <w:pPr>
              <w:rPr>
                <w:kern w:val="2"/>
                <w:szCs w:val="24"/>
              </w:rPr>
            </w:pPr>
          </w:p>
          <w:p w14:paraId="63A53975" w14:textId="10B5C963" w:rsidR="003F721B" w:rsidRDefault="003F721B">
            <w:pPr>
              <w:rPr>
                <w:kern w:val="2"/>
                <w:szCs w:val="24"/>
              </w:rPr>
            </w:pPr>
          </w:p>
        </w:tc>
      </w:tr>
      <w:tr w:rsidR="003F721B" w14:paraId="10CA223E" w14:textId="77777777" w:rsidTr="5CEB40B5">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rsidTr="5CEB40B5">
        <w:trPr>
          <w:trHeight w:val="65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22E4" w14:textId="4073EE40" w:rsidR="003F721B" w:rsidRPr="009040D9" w:rsidRDefault="0034517B" w:rsidP="009040D9">
            <w:pPr>
              <w:jc w:val="both"/>
              <w:rPr>
                <w:kern w:val="2"/>
                <w:szCs w:val="24"/>
              </w:rPr>
            </w:pPr>
            <w:r>
              <w:rPr>
                <w:kern w:val="2"/>
                <w:szCs w:val="24"/>
              </w:rPr>
              <w:t>Sutartis gali būti nutraukiama rašytiniu Šalių susitarimu arba vienašališkai, Bendrosiose sąlygose nustatyta tvarka.</w:t>
            </w:r>
          </w:p>
        </w:tc>
      </w:tr>
      <w:tr w:rsidR="00C508C3" w:rsidRPr="00C508C3" w14:paraId="7272952C" w14:textId="77777777" w:rsidTr="5CEB40B5">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B62E65">
              <w:rPr>
                <w:b/>
                <w:color w:val="000000" w:themeColor="text1"/>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1DD576" w14:textId="79A5DB0A" w:rsidR="003F721B" w:rsidRPr="00C508C3" w:rsidRDefault="0034517B" w:rsidP="00C14DBD">
            <w:pPr>
              <w:jc w:val="both"/>
              <w:rPr>
                <w:color w:val="000000" w:themeColor="text1"/>
                <w:kern w:val="2"/>
                <w:szCs w:val="24"/>
              </w:rPr>
            </w:pPr>
            <w:r w:rsidRPr="00C508C3">
              <w:rPr>
                <w:color w:val="000000" w:themeColor="text1"/>
                <w:kern w:val="2"/>
                <w:szCs w:val="24"/>
              </w:rPr>
              <w:t xml:space="preserve">12.2.1. jeigu Tiekėjas nevykdo prisiimtų įsipareigojimų už Sutartyje nustatytą Sutarties </w:t>
            </w:r>
            <w:r w:rsidR="00A4382D">
              <w:rPr>
                <w:color w:val="000000" w:themeColor="text1"/>
                <w:kern w:val="2"/>
                <w:szCs w:val="24"/>
              </w:rPr>
              <w:t>kainą</w:t>
            </w:r>
            <w:r w:rsidRPr="00C508C3">
              <w:rPr>
                <w:color w:val="000000" w:themeColor="text1"/>
                <w:kern w:val="2"/>
                <w:szCs w:val="24"/>
              </w:rPr>
              <w:t>;</w:t>
            </w:r>
          </w:p>
          <w:p w14:paraId="6A4D7B72" w14:textId="7DD818EA" w:rsidR="00271CF1" w:rsidRPr="00C508C3" w:rsidRDefault="00271CF1" w:rsidP="00C14DBD">
            <w:pPr>
              <w:spacing w:line="257" w:lineRule="auto"/>
              <w:jc w:val="both"/>
              <w:rPr>
                <w:rFonts w:eastAsia="Arial"/>
                <w:color w:val="000000" w:themeColor="text1"/>
                <w:kern w:val="2"/>
                <w:szCs w:val="24"/>
                <w:lang w:val="lt"/>
              </w:rPr>
            </w:pPr>
            <w:r>
              <w:rPr>
                <w:rFonts w:eastAsia="Arial"/>
                <w:color w:val="000000" w:themeColor="text1"/>
                <w:kern w:val="2"/>
                <w:szCs w:val="24"/>
                <w:lang w:val="lt"/>
              </w:rPr>
              <w:t>12.2.</w:t>
            </w:r>
            <w:r w:rsidR="0062571D">
              <w:rPr>
                <w:rFonts w:eastAsia="Arial"/>
                <w:color w:val="000000" w:themeColor="text1"/>
                <w:kern w:val="2"/>
                <w:szCs w:val="24"/>
                <w:lang w:val="lt"/>
              </w:rPr>
              <w:t>2</w:t>
            </w:r>
            <w:r>
              <w:rPr>
                <w:rFonts w:eastAsia="Arial"/>
                <w:color w:val="000000" w:themeColor="text1"/>
                <w:kern w:val="2"/>
                <w:szCs w:val="24"/>
                <w:lang w:val="lt"/>
              </w:rPr>
              <w:t xml:space="preserve">. </w:t>
            </w:r>
            <w:r w:rsidRPr="00271CF1">
              <w:rPr>
                <w:rFonts w:eastAsia="Arial"/>
                <w:kern w:val="2"/>
                <w:szCs w:val="24"/>
                <w:lang w:val="lt"/>
              </w:rPr>
              <w:t>jeigu Tiekėjas pažeidžia Paslaugų suteikimo terminus ir priskaičiuotų netesybų už vėlavimą suma viršija 20 (dvidešimt) proc. Pradinės sutarties vertės;</w:t>
            </w:r>
          </w:p>
          <w:p w14:paraId="30D0F4A6" w14:textId="5DB356F4" w:rsidR="003F721B" w:rsidRPr="00C508C3" w:rsidRDefault="0034517B" w:rsidP="00C14DBD">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62571D">
              <w:rPr>
                <w:rFonts w:eastAsia="Arial"/>
                <w:color w:val="000000" w:themeColor="text1"/>
                <w:kern w:val="2"/>
                <w:szCs w:val="24"/>
                <w:lang w:val="lt"/>
              </w:rPr>
              <w:t>3</w:t>
            </w:r>
            <w:r w:rsidRPr="00C508C3">
              <w:rPr>
                <w:rFonts w:eastAsia="Arial"/>
                <w:color w:val="000000" w:themeColor="text1"/>
                <w:kern w:val="2"/>
                <w:szCs w:val="24"/>
                <w:lang w:val="lt"/>
              </w:rPr>
              <w:t>. Tiekėjas pažeidžia Paslaugų suteikimo termin</w:t>
            </w:r>
            <w:r w:rsidR="001A384B" w:rsidRPr="00C508C3">
              <w:rPr>
                <w:rFonts w:eastAsia="Arial"/>
                <w:color w:val="000000" w:themeColor="text1"/>
                <w:kern w:val="2"/>
                <w:szCs w:val="24"/>
                <w:lang w:val="lt"/>
              </w:rPr>
              <w:t>us</w:t>
            </w:r>
            <w:r w:rsidRPr="00C508C3">
              <w:rPr>
                <w:rFonts w:eastAsia="Arial"/>
                <w:color w:val="000000" w:themeColor="text1"/>
                <w:kern w:val="2"/>
                <w:szCs w:val="24"/>
                <w:lang w:val="lt"/>
              </w:rPr>
              <w:t xml:space="preserve"> ir dėl Paslaugų suteikimo vėlavimo Paslaugos tampa nebereikalingos;</w:t>
            </w:r>
          </w:p>
          <w:p w14:paraId="5B465633" w14:textId="752C5C11" w:rsidR="003F721B" w:rsidRDefault="0034517B" w:rsidP="00C14DBD">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62571D">
              <w:rPr>
                <w:rFonts w:eastAsia="Arial"/>
                <w:color w:val="000000" w:themeColor="text1"/>
                <w:kern w:val="2"/>
                <w:szCs w:val="24"/>
                <w:lang w:val="lt"/>
              </w:rPr>
              <w:t>4</w:t>
            </w:r>
            <w:r w:rsidRPr="00C508C3">
              <w:rPr>
                <w:rFonts w:eastAsia="Arial"/>
                <w:color w:val="000000" w:themeColor="text1"/>
                <w:kern w:val="2"/>
                <w:szCs w:val="24"/>
                <w:lang w:val="lt"/>
              </w:rPr>
              <w:t>. Tiekėjas daugiau kaip 2 (du) kartus suteikia Paslaugas, kurios neatitinka Sutartyje ir (ar) įstatymuose nustatytų reikalavimų Paslaugoms;</w:t>
            </w:r>
          </w:p>
          <w:p w14:paraId="15F33FAB" w14:textId="210A6144" w:rsidR="00C446CF" w:rsidRDefault="00C446CF" w:rsidP="00C14DBD">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t>12.2.</w:t>
            </w:r>
            <w:r w:rsidR="0062571D">
              <w:rPr>
                <w:rFonts w:eastAsia="Arial"/>
                <w:color w:val="000000" w:themeColor="text1"/>
                <w:kern w:val="2"/>
                <w:szCs w:val="24"/>
              </w:rPr>
              <w:t>5</w:t>
            </w:r>
            <w:r>
              <w:rPr>
                <w:rFonts w:eastAsia="Arial"/>
                <w:color w:val="000000" w:themeColor="text1"/>
                <w:kern w:val="2"/>
                <w:szCs w:val="24"/>
              </w:rPr>
              <w:t xml:space="preserve">. </w:t>
            </w:r>
            <w:r w:rsidRPr="00C446CF">
              <w:rPr>
                <w:rFonts w:eastAsia="Arial"/>
                <w:kern w:val="2"/>
                <w:szCs w:val="24"/>
                <w:lang w:val="lt"/>
              </w:rPr>
              <w:t>Tiekėjas pažeidžia šios Sutarties nuostatas, reglamentuojančias konkurenciją, intelektinės nuosavybės ar konfidencialios informacijos valdymą</w:t>
            </w:r>
            <w:r w:rsidR="00B621FB">
              <w:rPr>
                <w:rFonts w:eastAsia="Arial"/>
                <w:kern w:val="2"/>
                <w:szCs w:val="24"/>
                <w:lang w:val="lt"/>
              </w:rPr>
              <w:t>;</w:t>
            </w:r>
          </w:p>
          <w:p w14:paraId="0B3341BB" w14:textId="573E16FD" w:rsidR="00B621FB" w:rsidRPr="00104647" w:rsidRDefault="00B621FB" w:rsidP="00C446CF">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t>12.2.</w:t>
            </w:r>
            <w:r w:rsidR="0062571D">
              <w:rPr>
                <w:rFonts w:eastAsia="Arial"/>
                <w:color w:val="000000" w:themeColor="text1"/>
                <w:kern w:val="2"/>
                <w:szCs w:val="24"/>
              </w:rPr>
              <w:t>6</w:t>
            </w:r>
            <w:r>
              <w:rPr>
                <w:rFonts w:eastAsia="Arial"/>
                <w:color w:val="000000" w:themeColor="text1"/>
                <w:kern w:val="2"/>
                <w:szCs w:val="24"/>
              </w:rPr>
              <w:t xml:space="preserve">. </w:t>
            </w:r>
            <w:r w:rsidRPr="00104647">
              <w:rPr>
                <w:rFonts w:eastAsia="Arial"/>
                <w:kern w:val="2"/>
                <w:szCs w:val="24"/>
                <w:lang w:val="lt"/>
              </w:rPr>
              <w:t>Tiekėjas pažeidžia Bendrųjų sąlygų nuostatas dėl Sutarties vykdymui pasitelkiamų naujų subtiekėjų ir (ar) specialistų / esamų subtiekėjų ir (ar) specialistų keitimo;</w:t>
            </w:r>
          </w:p>
          <w:p w14:paraId="3D5D49CF" w14:textId="77777777" w:rsidR="00B621FB" w:rsidRDefault="00B621FB" w:rsidP="00C446CF">
            <w:pPr>
              <w:tabs>
                <w:tab w:val="left" w:pos="567"/>
                <w:tab w:val="left" w:pos="851"/>
                <w:tab w:val="left" w:pos="992"/>
                <w:tab w:val="left" w:pos="1134"/>
              </w:tabs>
              <w:spacing w:line="257" w:lineRule="auto"/>
              <w:jc w:val="both"/>
              <w:rPr>
                <w:rFonts w:eastAsia="Arial"/>
                <w:kern w:val="2"/>
                <w:szCs w:val="24"/>
                <w:lang w:val="lt"/>
              </w:rPr>
            </w:pPr>
            <w:r w:rsidRPr="00104647">
              <w:rPr>
                <w:rFonts w:eastAsia="Arial"/>
                <w:kern w:val="2"/>
                <w:szCs w:val="24"/>
              </w:rPr>
              <w:t>12.2.</w:t>
            </w:r>
            <w:r w:rsidR="0062571D">
              <w:rPr>
                <w:rFonts w:eastAsia="Arial"/>
                <w:kern w:val="2"/>
                <w:szCs w:val="24"/>
              </w:rPr>
              <w:t>7</w:t>
            </w:r>
            <w:r w:rsidR="007C4DAB">
              <w:rPr>
                <w:rFonts w:eastAsia="Arial"/>
                <w:kern w:val="2"/>
                <w:szCs w:val="24"/>
              </w:rPr>
              <w:t>.</w:t>
            </w:r>
            <w:r w:rsidRPr="00104647">
              <w:rPr>
                <w:rFonts w:eastAsia="Arial"/>
                <w:kern w:val="2"/>
                <w:szCs w:val="24"/>
              </w:rPr>
              <w:t xml:space="preserve"> </w:t>
            </w:r>
            <w:r w:rsidR="00104647" w:rsidRPr="00104647">
              <w:rPr>
                <w:rFonts w:eastAsia="Arial"/>
                <w:kern w:val="2"/>
                <w:szCs w:val="24"/>
                <w:lang w:val="lt"/>
              </w:rPr>
              <w:t>Tiekėjas 2 (du) kartus pažeidžia esminę Sutarties sąlygą</w:t>
            </w:r>
            <w:r w:rsidR="003566F0">
              <w:rPr>
                <w:rFonts w:eastAsia="Arial"/>
                <w:kern w:val="2"/>
                <w:szCs w:val="24"/>
                <w:lang w:val="lt"/>
              </w:rPr>
              <w:t>;</w:t>
            </w:r>
          </w:p>
          <w:p w14:paraId="052EE0CC" w14:textId="7FDF886E" w:rsidR="003566F0" w:rsidRPr="00C508C3" w:rsidRDefault="003566F0" w:rsidP="00C446CF">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 xml:space="preserve">12.2.8. </w:t>
            </w:r>
            <w:r w:rsidRPr="4688AF48">
              <w:rPr>
                <w:rFonts w:eastAsia="Arial"/>
              </w:rPr>
              <w:t xml:space="preserve">Tiekėjo pažeidimas laikomas esminiu pagal Lietuvos Respublikos civilinio kodekso </w:t>
            </w:r>
            <w:r w:rsidRPr="003444F0">
              <w:rPr>
                <w:rFonts w:eastAsia="Arial"/>
              </w:rPr>
              <w:t>6.217 str.</w:t>
            </w:r>
          </w:p>
        </w:tc>
      </w:tr>
      <w:tr w:rsidR="003F721B" w14:paraId="78C5B7AA" w14:textId="77777777" w:rsidTr="5CEB40B5">
        <w:trPr>
          <w:trHeight w:val="300"/>
        </w:trPr>
        <w:tc>
          <w:tcPr>
            <w:tcW w:w="9535" w:type="dxa"/>
            <w:gridSpan w:val="4"/>
          </w:tcPr>
          <w:p w14:paraId="30D1B97D" w14:textId="249743A7" w:rsidR="003F721B" w:rsidRDefault="0034517B">
            <w:pPr>
              <w:jc w:val="center"/>
              <w:rPr>
                <w:kern w:val="2"/>
                <w:szCs w:val="24"/>
              </w:rPr>
            </w:pPr>
            <w:r>
              <w:rPr>
                <w:b/>
                <w:kern w:val="2"/>
                <w:szCs w:val="24"/>
              </w:rPr>
              <w:t xml:space="preserve">13. APLINKOS APSAUGOS IR SOCIALINIAI KRITERIJAI </w:t>
            </w:r>
          </w:p>
        </w:tc>
      </w:tr>
      <w:tr w:rsidR="003F721B" w14:paraId="76DD4D95" w14:textId="77777777" w:rsidTr="5CEB40B5">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11C22E1C" w14:textId="314C456D" w:rsidR="000A34BA" w:rsidRPr="007D4D11" w:rsidRDefault="000A34BA" w:rsidP="00C14DBD">
            <w:pPr>
              <w:jc w:val="both"/>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0721D1">
              <w:rPr>
                <w:color w:val="000000" w:themeColor="text1"/>
                <w:kern w:val="2"/>
                <w:szCs w:val="24"/>
                <w:shd w:val="clear" w:color="auto" w:fill="FFFFFF"/>
              </w:rPr>
              <w:t>3</w:t>
            </w:r>
            <w:r w:rsidR="00B61581">
              <w:rPr>
                <w:color w:val="000000" w:themeColor="text1"/>
                <w:kern w:val="2"/>
                <w:szCs w:val="24"/>
                <w:shd w:val="clear" w:color="auto" w:fill="FFFFFF"/>
              </w:rPr>
              <w:t>.1</w:t>
            </w:r>
            <w:r w:rsidR="001678C0">
              <w:rPr>
                <w:color w:val="000000" w:themeColor="text1"/>
                <w:kern w:val="2"/>
                <w:szCs w:val="24"/>
                <w:shd w:val="clear" w:color="auto" w:fill="FFFFFF"/>
              </w:rPr>
              <w:t xml:space="preserve"> </w:t>
            </w:r>
            <w:r w:rsidRPr="007D4D11">
              <w:rPr>
                <w:color w:val="000000" w:themeColor="text1"/>
                <w:kern w:val="2"/>
                <w:szCs w:val="24"/>
                <w:shd w:val="clear" w:color="auto" w:fill="FFFFFF"/>
              </w:rPr>
              <w:t xml:space="preserve">punkte. </w:t>
            </w:r>
          </w:p>
          <w:p w14:paraId="06DA117B" w14:textId="616FA802" w:rsidR="003F721B" w:rsidRDefault="000A34BA" w:rsidP="00C14DBD">
            <w:pPr>
              <w:jc w:val="both"/>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rsidTr="5CEB40B5">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3F721B" w14:paraId="205A6760" w14:textId="77777777" w:rsidTr="5CEB40B5">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rsidTr="5CEB40B5">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7B1BD32D" w:rsidR="003F721B" w:rsidRDefault="004C3788" w:rsidP="00C14DBD">
            <w:pPr>
              <w:jc w:val="center"/>
              <w:rPr>
                <w:b/>
                <w:kern w:val="2"/>
                <w:szCs w:val="24"/>
              </w:rPr>
            </w:pPr>
            <w:r w:rsidRPr="00EF7EB5">
              <w:rPr>
                <w:bCs/>
              </w:rPr>
              <w:t>Techninė specifikacija</w:t>
            </w:r>
          </w:p>
        </w:tc>
      </w:tr>
      <w:tr w:rsidR="003F721B" w14:paraId="7EB053B2" w14:textId="77777777" w:rsidTr="5CEB40B5">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78EA8833" w:rsidR="003F721B" w:rsidRDefault="009C7544" w:rsidP="00C14DBD">
            <w:pPr>
              <w:jc w:val="center"/>
              <w:rPr>
                <w:b/>
                <w:kern w:val="2"/>
                <w:szCs w:val="24"/>
              </w:rPr>
            </w:pPr>
            <w:r w:rsidRPr="00EF7EB5">
              <w:rPr>
                <w:bCs/>
              </w:rPr>
              <w:t>Pasiūlymas</w:t>
            </w:r>
          </w:p>
        </w:tc>
      </w:tr>
      <w:tr w:rsidR="00B45D50" w14:paraId="6F22691F" w14:textId="77777777" w:rsidTr="5CEB40B5">
        <w:trPr>
          <w:trHeight w:val="300"/>
        </w:trPr>
        <w:tc>
          <w:tcPr>
            <w:tcW w:w="3058" w:type="dxa"/>
          </w:tcPr>
          <w:p w14:paraId="30F4716A" w14:textId="29AACF1C" w:rsidR="00B45D50" w:rsidRDefault="00B45D50">
            <w:pPr>
              <w:jc w:val="center"/>
              <w:rPr>
                <w:b/>
                <w:kern w:val="2"/>
                <w:szCs w:val="24"/>
              </w:rPr>
            </w:pPr>
            <w:r>
              <w:rPr>
                <w:b/>
                <w:kern w:val="2"/>
                <w:szCs w:val="24"/>
              </w:rPr>
              <w:t>15.2. Priedas Nr. 3</w:t>
            </w:r>
          </w:p>
        </w:tc>
        <w:tc>
          <w:tcPr>
            <w:tcW w:w="6477" w:type="dxa"/>
            <w:gridSpan w:val="3"/>
          </w:tcPr>
          <w:p w14:paraId="2CAFCB99" w14:textId="0AD6A99E" w:rsidR="00B45D50" w:rsidRDefault="0049033A" w:rsidP="00C14DBD">
            <w:pPr>
              <w:jc w:val="center"/>
              <w:rPr>
                <w:b/>
                <w:kern w:val="2"/>
                <w:szCs w:val="24"/>
              </w:rPr>
            </w:pPr>
            <w:r>
              <w:rPr>
                <w:kern w:val="2"/>
                <w:szCs w:val="24"/>
              </w:rPr>
              <w:t>Paslaugų perdavimo-priėmimo aktas</w:t>
            </w:r>
          </w:p>
        </w:tc>
      </w:tr>
      <w:tr w:rsidR="003F721B" w14:paraId="7F38B3EC" w14:textId="77777777" w:rsidTr="5CEB40B5">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rsidTr="5CEB40B5">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rsidTr="5CEB40B5">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rsidTr="5CEB40B5">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3BDEB44B" w:rsidR="005F6F46" w:rsidRDefault="005F6F46" w:rsidP="0034517B">
      <w:pPr>
        <w:widowControl w:val="0"/>
        <w:rPr>
          <w:snapToGrid w:val="0"/>
        </w:rPr>
      </w:pPr>
      <w:r>
        <w:rPr>
          <w:snapToGrid w:val="0"/>
        </w:rPr>
        <w:br w:type="page"/>
      </w:r>
    </w:p>
    <w:p w14:paraId="06CDE3CF" w14:textId="77777777" w:rsidR="00FD6F3B" w:rsidRDefault="00FD6F3B" w:rsidP="00FD6F3B">
      <w:pPr>
        <w:ind w:right="49"/>
        <w:jc w:val="right"/>
        <w:rPr>
          <w:szCs w:val="24"/>
        </w:rPr>
      </w:pPr>
      <w:r>
        <w:rPr>
          <w:szCs w:val="24"/>
        </w:rPr>
        <w:lastRenderedPageBreak/>
        <w:t>Sutarties priedas</w:t>
      </w:r>
    </w:p>
    <w:p w14:paraId="23A935AC" w14:textId="148B0CAF" w:rsidR="00FD6F3B" w:rsidRDefault="00FD6F3B" w:rsidP="00FD6F3B">
      <w:pPr>
        <w:ind w:right="49"/>
        <w:jc w:val="right"/>
        <w:rPr>
          <w:szCs w:val="24"/>
        </w:rPr>
      </w:pPr>
      <w:r>
        <w:rPr>
          <w:szCs w:val="24"/>
        </w:rPr>
        <w:t>Nr. 1</w:t>
      </w:r>
    </w:p>
    <w:p w14:paraId="08AFB69F" w14:textId="77777777" w:rsidR="00C860EE" w:rsidRPr="00C860EE" w:rsidRDefault="00C860EE" w:rsidP="00C860EE">
      <w:pPr>
        <w:tabs>
          <w:tab w:val="left" w:pos="567"/>
        </w:tabs>
        <w:rPr>
          <w:b/>
          <w:bCs/>
        </w:rPr>
      </w:pPr>
    </w:p>
    <w:p w14:paraId="5F71289F" w14:textId="77777777" w:rsidR="002F3469" w:rsidRPr="005547B4" w:rsidRDefault="002F3469" w:rsidP="002F3469">
      <w:pPr>
        <w:widowControl w:val="0"/>
        <w:pBdr>
          <w:bottom w:val="single" w:sz="6" w:space="31" w:color="000000"/>
        </w:pBdr>
        <w:spacing w:line="300" w:lineRule="atLeast"/>
        <w:ind w:left="57"/>
        <w:jc w:val="center"/>
        <w:rPr>
          <w:szCs w:val="24"/>
        </w:rPr>
      </w:pPr>
      <w:r w:rsidRPr="005547B4">
        <w:rPr>
          <w:b/>
          <w:bCs/>
          <w:szCs w:val="24"/>
        </w:rPr>
        <w:t>REKLAMOS TRANSLIACIJOS</w:t>
      </w:r>
      <w:r w:rsidRPr="005547B4">
        <w:rPr>
          <w:szCs w:val="24"/>
        </w:rPr>
        <w:t xml:space="preserve"> </w:t>
      </w:r>
      <w:r w:rsidRPr="005547B4">
        <w:rPr>
          <w:b/>
          <w:bCs/>
          <w:szCs w:val="24"/>
        </w:rPr>
        <w:t>PASLAUGŲ</w:t>
      </w:r>
      <w:r>
        <w:rPr>
          <w:b/>
          <w:bCs/>
          <w:szCs w:val="24"/>
        </w:rPr>
        <w:t xml:space="preserve"> (TV, RADIJAS)</w:t>
      </w:r>
      <w:r w:rsidRPr="005547B4">
        <w:rPr>
          <w:b/>
          <w:bCs/>
          <w:szCs w:val="24"/>
        </w:rPr>
        <w:t xml:space="preserve"> PIRKIMO TECHNINĖ SPECIFIKACIJA</w:t>
      </w:r>
    </w:p>
    <w:p w14:paraId="133053BA" w14:textId="77777777" w:rsidR="002F3469" w:rsidRPr="005547B4" w:rsidRDefault="002F3469" w:rsidP="002F3469">
      <w:pPr>
        <w:widowControl w:val="0"/>
        <w:spacing w:line="300" w:lineRule="atLeast"/>
        <w:ind w:left="57"/>
        <w:jc w:val="both"/>
        <w:rPr>
          <w:b/>
          <w:bCs/>
          <w:szCs w:val="24"/>
        </w:rPr>
      </w:pPr>
    </w:p>
    <w:p w14:paraId="4008B2A1" w14:textId="77777777" w:rsidR="002F3469" w:rsidRPr="00745197" w:rsidRDefault="002F3469" w:rsidP="002F3469">
      <w:pPr>
        <w:pStyle w:val="ListParagraph"/>
        <w:widowControl w:val="0"/>
        <w:spacing w:line="300" w:lineRule="atLeast"/>
        <w:ind w:left="57"/>
        <w:jc w:val="both"/>
        <w:rPr>
          <w:b/>
          <w:bCs/>
          <w:szCs w:val="24"/>
        </w:rPr>
      </w:pPr>
      <w:r w:rsidRPr="00745197">
        <w:rPr>
          <w:b/>
          <w:bCs/>
          <w:szCs w:val="24"/>
        </w:rPr>
        <w:t>ĮVADINĖ INFORMACIJA</w:t>
      </w:r>
    </w:p>
    <w:p w14:paraId="28B99CD6" w14:textId="77777777" w:rsidR="002F3469" w:rsidRPr="00745197" w:rsidRDefault="002F3469" w:rsidP="002F3469">
      <w:pPr>
        <w:pStyle w:val="ListParagraph"/>
        <w:widowControl w:val="0"/>
        <w:spacing w:line="300" w:lineRule="atLeast"/>
        <w:ind w:left="57"/>
        <w:jc w:val="both"/>
        <w:rPr>
          <w:b/>
          <w:bCs/>
          <w:szCs w:val="24"/>
        </w:rPr>
      </w:pPr>
    </w:p>
    <w:p w14:paraId="73C2891E" w14:textId="77777777" w:rsidR="002F3469" w:rsidRPr="00C75116" w:rsidRDefault="002F3469" w:rsidP="002F3469">
      <w:pPr>
        <w:pStyle w:val="ListParagraph"/>
        <w:widowControl w:val="0"/>
        <w:numPr>
          <w:ilvl w:val="1"/>
          <w:numId w:val="8"/>
        </w:numPr>
        <w:spacing w:after="160" w:line="300" w:lineRule="atLeast"/>
        <w:ind w:left="57" w:firstLine="0"/>
        <w:jc w:val="both"/>
        <w:rPr>
          <w:szCs w:val="24"/>
        </w:rPr>
      </w:pPr>
      <w:r>
        <w:rPr>
          <w:szCs w:val="24"/>
        </w:rPr>
        <w:t xml:space="preserve">VšĮ </w:t>
      </w:r>
      <w:r w:rsidRPr="00C75116">
        <w:rPr>
          <w:szCs w:val="24"/>
        </w:rPr>
        <w:t>Europos socialinio fondo agentūra įgyvendina komunikacijos kampaniją, kurios tikslas yra aktualizuoti mokymosi visą gyvenimą temą, informuoti visuomenę apie mokymosi galimybes Kursuok.lt bei didinti Kursuok žinomumą. Kursuok – tai vieno langelio principu veikianti nacionalinė suaugusiųjų švietimo platforma, kurioje žmonės gali rinktis jiems reikalingus mokymus ir pretenduoti į  finansavimą. Kursuok platforma sukurta įgyvendinant projektą „Mokykis visą gyvenimą!“ (Nr. 10-009-P-0001), kuris finansuojamas Ekonomikos gaivinimo ir atsparumo didinimo priemonės “Naujos kartos Lietuva” bei Lietuvos Respublikos biudžeto lėšomis. Pasibaigus šiam projekto etapui, Kursuok švietimo platforma ir toliau plėtojama, įgyvendinant antrąjį projekto etapą „Mokykis visą gyvenimą! KURSUOK platformos plėtra“ (Nr. 10-026-P-0001). Šis plėtros projektas bendrai finansuojamas 2021-2027 metų Europos Sąjungos fondų investicijų programos lėšomis.</w:t>
      </w:r>
    </w:p>
    <w:p w14:paraId="091339C4" w14:textId="77777777" w:rsidR="002F3469" w:rsidRDefault="002F3469" w:rsidP="002F3469">
      <w:pPr>
        <w:pStyle w:val="ListParagraph"/>
        <w:widowControl w:val="0"/>
        <w:numPr>
          <w:ilvl w:val="1"/>
          <w:numId w:val="8"/>
        </w:numPr>
        <w:spacing w:after="160" w:line="300" w:lineRule="atLeast"/>
        <w:ind w:left="57" w:firstLine="0"/>
        <w:jc w:val="both"/>
        <w:rPr>
          <w:szCs w:val="24"/>
        </w:rPr>
      </w:pPr>
      <w:r w:rsidRPr="00146DDA">
        <w:rPr>
          <w:szCs w:val="24"/>
        </w:rPr>
        <w:t xml:space="preserve">Komunikacijos kampanijos uždaviniai: socialinę  reklamą transliuoti nacionalinės aprėpties televizijos kanaluose ir radijuje tikslinei auditorijai – Lietuvos gyventojams nuo </w:t>
      </w:r>
      <w:r>
        <w:rPr>
          <w:szCs w:val="24"/>
        </w:rPr>
        <w:t>16 m. amžiaus.</w:t>
      </w:r>
    </w:p>
    <w:p w14:paraId="419BBD0A" w14:textId="77777777" w:rsidR="002F3469" w:rsidRPr="004B0EF9" w:rsidRDefault="002F3469" w:rsidP="002F3469">
      <w:pPr>
        <w:pStyle w:val="ListParagraph"/>
        <w:widowControl w:val="0"/>
        <w:numPr>
          <w:ilvl w:val="1"/>
          <w:numId w:val="8"/>
        </w:numPr>
        <w:spacing w:after="160" w:line="300" w:lineRule="atLeast"/>
        <w:ind w:left="57" w:firstLine="0"/>
        <w:jc w:val="both"/>
        <w:rPr>
          <w:szCs w:val="24"/>
        </w:rPr>
      </w:pPr>
      <w:r w:rsidRPr="004B0EF9">
        <w:rPr>
          <w:szCs w:val="24"/>
        </w:rPr>
        <w:t>Sąvokos:  </w:t>
      </w:r>
    </w:p>
    <w:p w14:paraId="0EB00240" w14:textId="77777777" w:rsidR="002F3469" w:rsidRPr="00745197" w:rsidRDefault="002F3469" w:rsidP="002F3469">
      <w:pPr>
        <w:pStyle w:val="ListParagraph"/>
        <w:widowControl w:val="0"/>
        <w:numPr>
          <w:ilvl w:val="1"/>
          <w:numId w:val="9"/>
        </w:numPr>
        <w:spacing w:after="160" w:line="300" w:lineRule="atLeast"/>
        <w:ind w:left="57" w:firstLine="0"/>
        <w:jc w:val="both"/>
        <w:rPr>
          <w:szCs w:val="24"/>
        </w:rPr>
      </w:pPr>
      <w:r w:rsidRPr="00745197">
        <w:rPr>
          <w:b/>
          <w:bCs/>
          <w:szCs w:val="24"/>
        </w:rPr>
        <w:t xml:space="preserve">Perkančioji organizacija </w:t>
      </w:r>
      <w:r w:rsidRPr="00745197">
        <w:rPr>
          <w:szCs w:val="24"/>
        </w:rPr>
        <w:t xml:space="preserve">– </w:t>
      </w:r>
      <w:r>
        <w:rPr>
          <w:szCs w:val="24"/>
        </w:rPr>
        <w:t xml:space="preserve">VšĮ </w:t>
      </w:r>
      <w:r w:rsidRPr="00745197">
        <w:rPr>
          <w:szCs w:val="24"/>
        </w:rPr>
        <w:t>Europos socialinio fondo agentūra (toliau – Perkančioji organizacija).</w:t>
      </w:r>
    </w:p>
    <w:p w14:paraId="11530E05" w14:textId="77777777" w:rsidR="002F3469" w:rsidRPr="00803782" w:rsidRDefault="002F3469" w:rsidP="002F3469">
      <w:pPr>
        <w:pStyle w:val="ListParagraph"/>
        <w:widowControl w:val="0"/>
        <w:numPr>
          <w:ilvl w:val="1"/>
          <w:numId w:val="9"/>
        </w:numPr>
        <w:spacing w:after="160" w:line="300" w:lineRule="atLeast"/>
        <w:ind w:left="57" w:firstLine="0"/>
        <w:jc w:val="both"/>
        <w:rPr>
          <w:szCs w:val="24"/>
        </w:rPr>
      </w:pPr>
      <w:r w:rsidRPr="00803782">
        <w:rPr>
          <w:b/>
          <w:bCs/>
          <w:szCs w:val="24"/>
        </w:rPr>
        <w:t>Tiekėjas</w:t>
      </w:r>
      <w:r w:rsidRPr="00803782">
        <w:rPr>
          <w:szCs w:val="24"/>
        </w:rPr>
        <w:t xml:space="preserve"> – ūkio subjektas – fizinis asmuo, privatusis ar viešasis juridinis asmuo, kita organizacija ir jų padalinys arba tokių asmenų grupė, įskaitant laikinas ūkio subjektų asociacijas, kurie teiks Perkančiajai organizacijai reklamos transliacijos paslaugas (toliau – Paslaugos), ir kuris viešojo pirkimo būdu bus atrinktas teikti šioje techninėje specifikacijoje nurodytas Paslaugas.</w:t>
      </w:r>
    </w:p>
    <w:p w14:paraId="3A4D9535" w14:textId="77777777" w:rsidR="002F3469" w:rsidRPr="00745197" w:rsidRDefault="002F3469" w:rsidP="002F3469">
      <w:pPr>
        <w:pStyle w:val="ListParagraph"/>
        <w:widowControl w:val="0"/>
        <w:numPr>
          <w:ilvl w:val="1"/>
          <w:numId w:val="8"/>
        </w:numPr>
        <w:spacing w:after="160" w:line="300" w:lineRule="atLeast"/>
        <w:ind w:left="57" w:firstLine="0"/>
        <w:jc w:val="both"/>
        <w:rPr>
          <w:szCs w:val="24"/>
        </w:rPr>
      </w:pPr>
      <w:r w:rsidRPr="00745197">
        <w:rPr>
          <w:szCs w:val="24"/>
        </w:rPr>
        <w:t>Šis pirkimas skaidomas į 2 atskiras pirkimo dalis. Tiekėjas gali pateikti pasiūlymą vienai, dviem arba visoms pirkimo objekto dalims.</w:t>
      </w:r>
    </w:p>
    <w:p w14:paraId="4D61DF5B" w14:textId="77777777" w:rsidR="002F3469" w:rsidRPr="00745197" w:rsidRDefault="002F3469" w:rsidP="002F3469">
      <w:pPr>
        <w:pStyle w:val="ListParagraph"/>
        <w:widowControl w:val="0"/>
        <w:numPr>
          <w:ilvl w:val="1"/>
          <w:numId w:val="8"/>
        </w:numPr>
        <w:spacing w:after="160" w:line="300" w:lineRule="atLeast"/>
        <w:ind w:left="57" w:firstLine="0"/>
        <w:jc w:val="both"/>
        <w:rPr>
          <w:szCs w:val="24"/>
        </w:rPr>
      </w:pPr>
      <w:r w:rsidRPr="00745197">
        <w:rPr>
          <w:szCs w:val="24"/>
        </w:rPr>
        <w:t xml:space="preserve">Pirmai pirkimo daliai numatyta lėšų suma – ne daugiau kaip </w:t>
      </w:r>
      <w:r w:rsidRPr="00402CF5">
        <w:rPr>
          <w:b/>
          <w:bCs/>
          <w:szCs w:val="24"/>
        </w:rPr>
        <w:t>115 503,21</w:t>
      </w:r>
      <w:r w:rsidRPr="00745197">
        <w:rPr>
          <w:b/>
          <w:bCs/>
          <w:szCs w:val="24"/>
        </w:rPr>
        <w:t xml:space="preserve"> EUR be PVM</w:t>
      </w:r>
      <w:r w:rsidRPr="00745197">
        <w:rPr>
          <w:szCs w:val="24"/>
        </w:rPr>
        <w:t>/įskaitant visus kitus Tiekėjui mokėtinus mokesčius.</w:t>
      </w:r>
    </w:p>
    <w:p w14:paraId="3EC27C60" w14:textId="77777777" w:rsidR="002F3469" w:rsidRPr="00745197" w:rsidRDefault="002F3469" w:rsidP="002F3469">
      <w:pPr>
        <w:pStyle w:val="ListParagraph"/>
        <w:widowControl w:val="0"/>
        <w:numPr>
          <w:ilvl w:val="1"/>
          <w:numId w:val="8"/>
        </w:numPr>
        <w:spacing w:after="160" w:line="300" w:lineRule="atLeast"/>
        <w:ind w:left="57" w:firstLine="0"/>
        <w:jc w:val="both"/>
        <w:rPr>
          <w:szCs w:val="24"/>
        </w:rPr>
      </w:pPr>
      <w:r w:rsidRPr="00745197">
        <w:rPr>
          <w:szCs w:val="24"/>
        </w:rPr>
        <w:t xml:space="preserve">Antrai pirkimo daliai numatyta lėšų suma – ne daugiau kaip </w:t>
      </w:r>
      <w:r w:rsidRPr="00402CF5">
        <w:rPr>
          <w:b/>
          <w:bCs/>
          <w:szCs w:val="24"/>
        </w:rPr>
        <w:t>14 000,00 EUR</w:t>
      </w:r>
      <w:r w:rsidRPr="00745197">
        <w:rPr>
          <w:b/>
          <w:bCs/>
          <w:szCs w:val="24"/>
        </w:rPr>
        <w:t xml:space="preserve"> be PVM</w:t>
      </w:r>
      <w:r w:rsidRPr="00745197">
        <w:rPr>
          <w:szCs w:val="24"/>
        </w:rPr>
        <w:t>/ įskaitant visus kitus Tiekėjui mokėtinus mokesčius.</w:t>
      </w:r>
    </w:p>
    <w:p w14:paraId="462A524E" w14:textId="77777777" w:rsidR="002F3469" w:rsidRPr="00745197" w:rsidRDefault="002F3469" w:rsidP="002F3469">
      <w:pPr>
        <w:pStyle w:val="ListParagraph"/>
        <w:widowControl w:val="0"/>
        <w:numPr>
          <w:ilvl w:val="1"/>
          <w:numId w:val="8"/>
        </w:numPr>
        <w:spacing w:after="160" w:line="300" w:lineRule="atLeast"/>
        <w:ind w:left="57" w:firstLine="0"/>
        <w:jc w:val="both"/>
        <w:rPr>
          <w:szCs w:val="24"/>
        </w:rPr>
      </w:pPr>
      <w:r w:rsidRPr="00745197">
        <w:rPr>
          <w:szCs w:val="24"/>
        </w:rPr>
        <w:t xml:space="preserve">Tiekėjui laimėjus viešojo pirkimo konkursą dėl dviejų ar visų pirkimo dalių, Perkančioji organizacija su Tiekėju gali sudaryti vieną viešojo pirkimo sutartį. </w:t>
      </w:r>
    </w:p>
    <w:p w14:paraId="60A45599" w14:textId="00C36041" w:rsidR="002F3469" w:rsidRPr="00FC79AB" w:rsidRDefault="002F3469" w:rsidP="002F3469">
      <w:pPr>
        <w:pStyle w:val="ListParagraph"/>
        <w:widowControl w:val="0"/>
        <w:numPr>
          <w:ilvl w:val="1"/>
          <w:numId w:val="8"/>
        </w:numPr>
        <w:spacing w:after="160" w:line="300" w:lineRule="atLeast"/>
        <w:ind w:left="57" w:firstLine="0"/>
        <w:jc w:val="both"/>
        <w:rPr>
          <w:szCs w:val="24"/>
        </w:rPr>
      </w:pPr>
      <w:r w:rsidRPr="00745197">
        <w:rPr>
          <w:b/>
          <w:bCs/>
          <w:szCs w:val="24"/>
        </w:rPr>
        <w:t>Jei Tiekėjas savo pasiūlyme nurodo televizijos kanalus ir/a</w:t>
      </w:r>
      <w:r w:rsidR="00423502">
        <w:rPr>
          <w:b/>
          <w:bCs/>
          <w:szCs w:val="24"/>
        </w:rPr>
        <w:t>r</w:t>
      </w:r>
      <w:r w:rsidRPr="00745197">
        <w:rPr>
          <w:b/>
          <w:bCs/>
          <w:szCs w:val="24"/>
        </w:rPr>
        <w:t xml:space="preserve"> radijo stotis, kurių nevaldo (nėra savininkas), tokie televizijos kanalai ir/ar radijo stotys laikomi subteikėjais ir tokiu atveju, kartu su pasiūlymu, turi būti pateikti preliminarūs susitarimai, ketinimų protokolai arba kitokios formos dokumentai, pasirašyti kiekvienos susitarimo šalies vadovo arba jo įgalioto asmens, patvirtinantys, kad pasiūlyme nurodyti televizijos kanalai, radijo stotys turi reikiamus resursus įgyvendinti Tiekėjo pasiūlyme nurodytas Paslaugas visa apimtimi ir sąlygomis. Jeigu susitarimą pasirašo įgaliotasis asmuo, privaloma pateikti galiojantį tokią teisę suteikiantį dokumentą.</w:t>
      </w:r>
    </w:p>
    <w:p w14:paraId="1B74B191" w14:textId="77777777" w:rsidR="002F3469" w:rsidRPr="00745197" w:rsidRDefault="002F3469" w:rsidP="002F3469">
      <w:pPr>
        <w:pStyle w:val="ListParagraph"/>
        <w:widowControl w:val="0"/>
        <w:spacing w:line="300" w:lineRule="atLeast"/>
        <w:ind w:left="57"/>
        <w:jc w:val="both"/>
        <w:rPr>
          <w:szCs w:val="24"/>
        </w:rPr>
      </w:pPr>
    </w:p>
    <w:p w14:paraId="66CCB920" w14:textId="77777777" w:rsidR="002F3469" w:rsidRPr="00745197" w:rsidRDefault="002F3469" w:rsidP="002F3469">
      <w:pPr>
        <w:widowControl w:val="0"/>
        <w:spacing w:line="300" w:lineRule="atLeast"/>
        <w:ind w:left="57"/>
        <w:jc w:val="center"/>
        <w:rPr>
          <w:b/>
          <w:bCs/>
          <w:szCs w:val="24"/>
          <w:u w:val="single"/>
        </w:rPr>
      </w:pPr>
      <w:r w:rsidRPr="00745197">
        <w:rPr>
          <w:b/>
          <w:bCs/>
          <w:szCs w:val="24"/>
          <w:u w:val="single"/>
        </w:rPr>
        <w:t>I PIRKIMO OBJEKTO DALIS</w:t>
      </w:r>
    </w:p>
    <w:p w14:paraId="56E6FC55" w14:textId="77777777" w:rsidR="002F3469" w:rsidRPr="00745197" w:rsidRDefault="002F3469" w:rsidP="002F3469">
      <w:pPr>
        <w:widowControl w:val="0"/>
        <w:spacing w:line="300" w:lineRule="atLeast"/>
        <w:ind w:left="57"/>
        <w:jc w:val="center"/>
        <w:rPr>
          <w:b/>
          <w:bCs/>
          <w:szCs w:val="24"/>
          <w:u w:val="single"/>
        </w:rPr>
      </w:pPr>
    </w:p>
    <w:p w14:paraId="766B1E72" w14:textId="77777777" w:rsidR="002F3469" w:rsidRPr="00745197" w:rsidRDefault="002F3469" w:rsidP="002F3469">
      <w:pPr>
        <w:widowControl w:val="0"/>
        <w:spacing w:line="300" w:lineRule="atLeast"/>
        <w:ind w:left="57"/>
        <w:contextualSpacing/>
        <w:jc w:val="center"/>
        <w:rPr>
          <w:b/>
          <w:bCs/>
          <w:szCs w:val="24"/>
        </w:rPr>
      </w:pPr>
      <w:r w:rsidRPr="00745197">
        <w:rPr>
          <w:b/>
          <w:bCs/>
          <w:szCs w:val="24"/>
        </w:rPr>
        <w:t>REKLAMOS TRANSLIACIJŲ TELEVIZIJOS KANALUOSE PASLAUGOS</w:t>
      </w:r>
    </w:p>
    <w:p w14:paraId="067BE5E4" w14:textId="77777777" w:rsidR="002F3469" w:rsidRPr="00745197" w:rsidRDefault="002F3469" w:rsidP="002F3469">
      <w:pPr>
        <w:widowControl w:val="0"/>
        <w:spacing w:line="300" w:lineRule="atLeast"/>
        <w:ind w:left="57"/>
        <w:jc w:val="both"/>
        <w:rPr>
          <w:b/>
          <w:bCs/>
          <w:szCs w:val="24"/>
        </w:rPr>
      </w:pPr>
    </w:p>
    <w:p w14:paraId="5A2F13A6" w14:textId="77777777" w:rsidR="002F3469" w:rsidRPr="00745197" w:rsidRDefault="002F3469" w:rsidP="002F3469">
      <w:pPr>
        <w:widowControl w:val="0"/>
        <w:numPr>
          <w:ilvl w:val="0"/>
          <w:numId w:val="7"/>
        </w:numPr>
        <w:spacing w:line="300" w:lineRule="atLeast"/>
        <w:ind w:left="57" w:firstLine="0"/>
        <w:contextualSpacing/>
        <w:jc w:val="both"/>
        <w:rPr>
          <w:b/>
          <w:bCs/>
          <w:szCs w:val="24"/>
        </w:rPr>
      </w:pPr>
      <w:bookmarkStart w:id="0" w:name="_Hlk149575214"/>
      <w:r w:rsidRPr="00745197">
        <w:rPr>
          <w:b/>
          <w:bCs/>
          <w:szCs w:val="24"/>
        </w:rPr>
        <w:t>PIRKIMO OBJEKTAS IR PERKAMŲ PASLAUGŲ TIKSLAS</w:t>
      </w:r>
    </w:p>
    <w:p w14:paraId="5B11AD81" w14:textId="77777777" w:rsidR="002F3469" w:rsidRPr="00745197" w:rsidRDefault="002F3469" w:rsidP="002F3469">
      <w:pPr>
        <w:widowControl w:val="0"/>
        <w:spacing w:line="300" w:lineRule="atLeast"/>
        <w:ind w:left="57"/>
        <w:contextualSpacing/>
        <w:jc w:val="both"/>
        <w:rPr>
          <w:b/>
          <w:bCs/>
          <w:szCs w:val="24"/>
        </w:rPr>
      </w:pPr>
    </w:p>
    <w:p w14:paraId="503A24C6" w14:textId="77777777" w:rsidR="002F3469" w:rsidRPr="00745197"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 xml:space="preserve">Pirkimo objektas: reklamos transliavimo paslaugos </w:t>
      </w:r>
      <w:r w:rsidRPr="005F596E">
        <w:rPr>
          <w:b/>
          <w:bCs/>
          <w:szCs w:val="24"/>
        </w:rPr>
        <w:t>4 (keturiuose)</w:t>
      </w:r>
      <w:r w:rsidRPr="00745197">
        <w:rPr>
          <w:szCs w:val="24"/>
        </w:rPr>
        <w:t xml:space="preserve"> nacionalinės aprėpties televizijos kanaluose (toliau – Paslaugos).</w:t>
      </w:r>
    </w:p>
    <w:p w14:paraId="61A1A3E2" w14:textId="77777777" w:rsidR="002F3469" w:rsidRPr="00745197"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 xml:space="preserve">Paslaugų tikslas – </w:t>
      </w:r>
      <w:r w:rsidRPr="005F596E">
        <w:rPr>
          <w:szCs w:val="24"/>
        </w:rPr>
        <w:t>4 (keturiuose)</w:t>
      </w:r>
      <w:r w:rsidRPr="00745197">
        <w:rPr>
          <w:szCs w:val="24"/>
        </w:rPr>
        <w:t xml:space="preserve"> nacionalinės televizijos kanaluose tikslinei auditorijai (Lietuvos gyventojams</w:t>
      </w:r>
      <w:r>
        <w:rPr>
          <w:szCs w:val="24"/>
        </w:rPr>
        <w:t xml:space="preserve"> nuo 16 m. amžiaus</w:t>
      </w:r>
      <w:r w:rsidRPr="00745197">
        <w:rPr>
          <w:szCs w:val="24"/>
        </w:rPr>
        <w:t xml:space="preserve">) transliuoti </w:t>
      </w:r>
      <w:r>
        <w:rPr>
          <w:szCs w:val="24"/>
        </w:rPr>
        <w:t xml:space="preserve">Kursuok </w:t>
      </w:r>
      <w:r w:rsidRPr="00745197">
        <w:rPr>
          <w:szCs w:val="24"/>
        </w:rPr>
        <w:t>vaizdo klipą</w:t>
      </w:r>
      <w:r>
        <w:rPr>
          <w:szCs w:val="24"/>
        </w:rPr>
        <w:t xml:space="preserve">, </w:t>
      </w:r>
      <w:r w:rsidRPr="00010CEC">
        <w:rPr>
          <w:szCs w:val="24"/>
        </w:rPr>
        <w:t xml:space="preserve">kuriuo siekiama didinti švietimo platformos </w:t>
      </w:r>
      <w:r>
        <w:rPr>
          <w:szCs w:val="24"/>
        </w:rPr>
        <w:t>Kursuok</w:t>
      </w:r>
      <w:r w:rsidRPr="00010CEC">
        <w:rPr>
          <w:szCs w:val="24"/>
        </w:rPr>
        <w:t xml:space="preserve"> žinomumą, aktualizuoti mokymosi visą gyvenimą temą</w:t>
      </w:r>
      <w:r>
        <w:rPr>
          <w:szCs w:val="24"/>
        </w:rPr>
        <w:t>.</w:t>
      </w:r>
    </w:p>
    <w:p w14:paraId="1118FAC8" w14:textId="77777777" w:rsidR="002F3469" w:rsidRPr="00745197" w:rsidRDefault="002F3469" w:rsidP="002F3469">
      <w:pPr>
        <w:widowControl w:val="0"/>
        <w:spacing w:line="300" w:lineRule="atLeast"/>
        <w:ind w:left="57"/>
        <w:contextualSpacing/>
        <w:jc w:val="both"/>
        <w:rPr>
          <w:szCs w:val="24"/>
        </w:rPr>
      </w:pPr>
    </w:p>
    <w:p w14:paraId="065990CB" w14:textId="77777777" w:rsidR="002F3469" w:rsidRPr="00745197" w:rsidRDefault="002F3469" w:rsidP="002F3469">
      <w:pPr>
        <w:widowControl w:val="0"/>
        <w:numPr>
          <w:ilvl w:val="0"/>
          <w:numId w:val="7"/>
        </w:numPr>
        <w:spacing w:line="300" w:lineRule="atLeast"/>
        <w:ind w:left="57" w:firstLine="0"/>
        <w:contextualSpacing/>
        <w:jc w:val="both"/>
        <w:rPr>
          <w:szCs w:val="24"/>
        </w:rPr>
      </w:pPr>
      <w:r w:rsidRPr="00745197">
        <w:rPr>
          <w:b/>
          <w:bCs/>
          <w:szCs w:val="24"/>
        </w:rPr>
        <w:t>PERKAMOMS PASLAUGOMS KELIAMI REIKALAVIMAI</w:t>
      </w:r>
      <w:bookmarkEnd w:id="0"/>
    </w:p>
    <w:p w14:paraId="35146FD2" w14:textId="77777777" w:rsidR="002F3469" w:rsidRPr="00745197" w:rsidRDefault="002F3469" w:rsidP="002F3469">
      <w:pPr>
        <w:widowControl w:val="0"/>
        <w:spacing w:line="300" w:lineRule="atLeast"/>
        <w:ind w:left="57"/>
        <w:contextualSpacing/>
        <w:jc w:val="both"/>
        <w:rPr>
          <w:szCs w:val="24"/>
        </w:rPr>
      </w:pPr>
    </w:p>
    <w:p w14:paraId="6C12AE58" w14:textId="77777777" w:rsidR="002F3469" w:rsidRPr="00745197"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 xml:space="preserve">Perkamų Paslaugų matavimo vienetas – tikslinės auditorijos reitingo (toliau – TRP) sekundės. TRP (anglų k. – Target Rating Point) – tai tam tikrą žiniasklaidos kanalą žiūrėjusių / radiją klausiusių / spaudinį skaičiusių žmonių procentas nuo pasirinktos tikslinės grupės žmonių, patenkančių į atitinkamą gyventojų tyrimą, skaičiaus. </w:t>
      </w:r>
    </w:p>
    <w:p w14:paraId="23B744C1" w14:textId="77777777" w:rsidR="002F3469" w:rsidRPr="00F6559E" w:rsidRDefault="002F3469" w:rsidP="002F3469">
      <w:pPr>
        <w:widowControl w:val="0"/>
        <w:numPr>
          <w:ilvl w:val="1"/>
          <w:numId w:val="7"/>
        </w:numPr>
        <w:spacing w:line="300" w:lineRule="atLeast"/>
        <w:ind w:left="57" w:firstLine="0"/>
        <w:contextualSpacing/>
        <w:jc w:val="both"/>
        <w:rPr>
          <w:szCs w:val="24"/>
        </w:rPr>
      </w:pPr>
      <w:r w:rsidRPr="00F6559E">
        <w:rPr>
          <w:szCs w:val="24"/>
        </w:rPr>
        <w:t xml:space="preserve"> Preliminari perkamų paslaugų apimtis – </w:t>
      </w:r>
      <w:r w:rsidRPr="00F6559E">
        <w:rPr>
          <w:b/>
          <w:bCs/>
          <w:szCs w:val="24"/>
        </w:rPr>
        <w:t>36 000 TRP sekundžių</w:t>
      </w:r>
      <w:r w:rsidRPr="00F6559E">
        <w:rPr>
          <w:szCs w:val="24"/>
        </w:rPr>
        <w:t xml:space="preserve">. Perkančioji organizacija neįsipareigoja įsigyti viso šiame papunktyje nurodyto paslaugų kiekio. </w:t>
      </w:r>
    </w:p>
    <w:p w14:paraId="48D57169" w14:textId="77777777" w:rsidR="002F3469" w:rsidRPr="00745197" w:rsidRDefault="002F3469" w:rsidP="002F3469">
      <w:pPr>
        <w:widowControl w:val="0"/>
        <w:numPr>
          <w:ilvl w:val="1"/>
          <w:numId w:val="7"/>
        </w:numPr>
        <w:spacing w:line="300" w:lineRule="atLeast"/>
        <w:ind w:left="57" w:firstLine="0"/>
        <w:contextualSpacing/>
        <w:jc w:val="both"/>
        <w:rPr>
          <w:b/>
          <w:bCs/>
          <w:szCs w:val="24"/>
        </w:rPr>
      </w:pPr>
      <w:r>
        <w:rPr>
          <w:szCs w:val="24"/>
        </w:rPr>
        <w:t xml:space="preserve"> </w:t>
      </w:r>
      <w:r w:rsidRPr="00745197">
        <w:rPr>
          <w:szCs w:val="24"/>
        </w:rPr>
        <w:t xml:space="preserve">Perkančiosios organizacijos reklamos vaizdo klipas turi būti transliuojamas 4 (keturiuose) nacionalinės aprėpties televizijos (televizijos programa, kuri transliuojama antžeminiu radijo ir (ar) televizijos tinklu ir priimama teritorijoje, kurioje gyvena daugiau kaip 60 procentų Lietuvos Respublikos gyventojų pagal Lietuvos Respublikos visuomenės informavimo įstatymą) kanaluose lietuvių kalba. </w:t>
      </w:r>
      <w:r w:rsidRPr="00745197">
        <w:rPr>
          <w:b/>
          <w:bCs/>
          <w:szCs w:val="24"/>
        </w:rPr>
        <w:t>Pasiūlyme Tiekėjas turi nurodyti visų siūlomų TV kanalų pavadinimus.</w:t>
      </w:r>
    </w:p>
    <w:p w14:paraId="3F6CA60E" w14:textId="77777777" w:rsidR="002F3469" w:rsidRPr="00745197" w:rsidRDefault="002F3469" w:rsidP="002F3469">
      <w:pPr>
        <w:widowControl w:val="0"/>
        <w:numPr>
          <w:ilvl w:val="1"/>
          <w:numId w:val="7"/>
        </w:numPr>
        <w:spacing w:line="300" w:lineRule="atLeast"/>
        <w:ind w:left="57" w:firstLine="0"/>
        <w:contextualSpacing/>
        <w:jc w:val="both"/>
        <w:rPr>
          <w:b/>
          <w:bCs/>
          <w:szCs w:val="24"/>
        </w:rPr>
      </w:pPr>
      <w:r>
        <w:rPr>
          <w:szCs w:val="24"/>
        </w:rPr>
        <w:t xml:space="preserve"> </w:t>
      </w:r>
      <w:r w:rsidRPr="00745197">
        <w:rPr>
          <w:szCs w:val="24"/>
        </w:rPr>
        <w:t xml:space="preserve">Ne mažiau kaip dviejų nacionalinių televizijos kanalų vidutinis dienos auditorijos pasiekimas procentais (konsoliduoto žiūrėjimo duomenys, įskaitant 7 dienų atidėtą žiūrėjimą) turi siekti ne mažiau kaip </w:t>
      </w:r>
      <w:r>
        <w:rPr>
          <w:szCs w:val="24"/>
        </w:rPr>
        <w:t>30</w:t>
      </w:r>
      <w:r w:rsidRPr="00745197">
        <w:rPr>
          <w:szCs w:val="24"/>
        </w:rPr>
        <w:t xml:space="preserve"> proc. pagal viešai skelbiamus, šio pirkimo paskelbimo metu galiojančius, naujausius </w:t>
      </w:r>
      <w:r w:rsidRPr="0022290B">
        <w:rPr>
          <w:szCs w:val="24"/>
        </w:rPr>
        <w:t xml:space="preserve">2026 m. tyrimų bendrovės </w:t>
      </w:r>
      <w:hyperlink r:id="rId11" w:history="1">
        <w:r w:rsidRPr="0022290B">
          <w:rPr>
            <w:rStyle w:val="Hyperlink"/>
            <w:szCs w:val="24"/>
          </w:rPr>
          <w:t>„Fifty5Blue“ tyrimo duomenis</w:t>
        </w:r>
      </w:hyperlink>
      <w:r w:rsidRPr="0022290B">
        <w:rPr>
          <w:szCs w:val="24"/>
        </w:rPr>
        <w:t>,</w:t>
      </w:r>
      <w:r>
        <w:rPr>
          <w:szCs w:val="24"/>
        </w:rPr>
        <w:t xml:space="preserve"> šiuose</w:t>
      </w:r>
      <w:r w:rsidRPr="00745197">
        <w:rPr>
          <w:szCs w:val="24"/>
        </w:rPr>
        <w:t xml:space="preserve"> televizijos kanaluose turi būti transliuojama ne mažiau kaip 50 proc. reklamos</w:t>
      </w:r>
      <w:r>
        <w:rPr>
          <w:szCs w:val="24"/>
        </w:rPr>
        <w:t xml:space="preserve"> nuo užsakyto kiekio</w:t>
      </w:r>
      <w:r w:rsidRPr="00745197">
        <w:rPr>
          <w:szCs w:val="24"/>
        </w:rPr>
        <w:t xml:space="preserve">. </w:t>
      </w:r>
    </w:p>
    <w:p w14:paraId="462B49EB" w14:textId="77777777" w:rsidR="002F3469" w:rsidRPr="00745197"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 xml:space="preserve">Ne mažiau kaip </w:t>
      </w:r>
      <w:r>
        <w:rPr>
          <w:szCs w:val="24"/>
        </w:rPr>
        <w:t>4</w:t>
      </w:r>
      <w:r w:rsidRPr="00745197">
        <w:rPr>
          <w:szCs w:val="24"/>
        </w:rPr>
        <w:t>0 proc. Paslaugų apimties turi būti transliuojama darbo dienomis nuo 18.00 val. iki 23.00 val. ir savaitgaliais nuo 18.00 iki 23.00 val.</w:t>
      </w:r>
    </w:p>
    <w:p w14:paraId="05BF8641" w14:textId="77777777" w:rsidR="002F3469" w:rsidRPr="00745197"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Vaizdo klip</w:t>
      </w:r>
      <w:r>
        <w:rPr>
          <w:szCs w:val="24"/>
        </w:rPr>
        <w:t>ą ir jo trumpinius</w:t>
      </w:r>
      <w:r w:rsidRPr="00745197">
        <w:rPr>
          <w:szCs w:val="24"/>
        </w:rPr>
        <w:t xml:space="preserve"> transliavimui pateiks Perkančioji organizacija ne vėliau nei per 5 (penkias) darbo dienas nuo </w:t>
      </w:r>
      <w:r>
        <w:rPr>
          <w:szCs w:val="24"/>
        </w:rPr>
        <w:t>užsakymo pateikimo</w:t>
      </w:r>
      <w:r w:rsidRPr="00745197">
        <w:rPr>
          <w:szCs w:val="24"/>
        </w:rPr>
        <w:t>. Jei pateiktas klipas neatitinka transliuotojo techninių reikalavimų, Paslaugų teikėjas apie tai Perkančiąją organizaciją turi informuoti ne vėliau nei per 3 (tris) darbo dienas nuo klipo gavimo dienos.</w:t>
      </w:r>
    </w:p>
    <w:p w14:paraId="1F8E22D6" w14:textId="77777777" w:rsidR="002F3469"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Perkančioji organizacija Tiekėjui pateiks vieną vaizdo klipą 45</w:t>
      </w:r>
      <w:r>
        <w:rPr>
          <w:szCs w:val="24"/>
        </w:rPr>
        <w:t xml:space="preserve"> </w:t>
      </w:r>
      <w:r w:rsidRPr="00745197">
        <w:rPr>
          <w:szCs w:val="24"/>
        </w:rPr>
        <w:t>s</w:t>
      </w:r>
      <w:r>
        <w:rPr>
          <w:szCs w:val="24"/>
        </w:rPr>
        <w:t>ekundžių</w:t>
      </w:r>
      <w:r w:rsidRPr="00745197">
        <w:rPr>
          <w:szCs w:val="24"/>
        </w:rPr>
        <w:t xml:space="preserve"> trukmės ir du trumpinius:  </w:t>
      </w:r>
      <w:r>
        <w:rPr>
          <w:szCs w:val="24"/>
        </w:rPr>
        <w:t xml:space="preserve">iki </w:t>
      </w:r>
      <w:r w:rsidRPr="00745197">
        <w:rPr>
          <w:szCs w:val="24"/>
        </w:rPr>
        <w:t>30</w:t>
      </w:r>
      <w:r>
        <w:rPr>
          <w:szCs w:val="24"/>
        </w:rPr>
        <w:t xml:space="preserve"> </w:t>
      </w:r>
      <w:r w:rsidRPr="00745197">
        <w:rPr>
          <w:szCs w:val="24"/>
        </w:rPr>
        <w:t>s</w:t>
      </w:r>
      <w:r>
        <w:rPr>
          <w:szCs w:val="24"/>
        </w:rPr>
        <w:t>ekundžių</w:t>
      </w:r>
      <w:r w:rsidRPr="00745197">
        <w:rPr>
          <w:szCs w:val="24"/>
        </w:rPr>
        <w:t xml:space="preserve"> ir 15</w:t>
      </w:r>
      <w:r>
        <w:rPr>
          <w:szCs w:val="24"/>
        </w:rPr>
        <w:t xml:space="preserve"> </w:t>
      </w:r>
      <w:r w:rsidRPr="00745197">
        <w:rPr>
          <w:szCs w:val="24"/>
        </w:rPr>
        <w:t>s</w:t>
      </w:r>
      <w:r>
        <w:rPr>
          <w:szCs w:val="24"/>
        </w:rPr>
        <w:t>ekundžių</w:t>
      </w:r>
      <w:r w:rsidRPr="00745197">
        <w:rPr>
          <w:szCs w:val="24"/>
        </w:rPr>
        <w:t xml:space="preserve"> trukmės. </w:t>
      </w:r>
      <w:bookmarkStart w:id="1" w:name="_Hlk149896802"/>
    </w:p>
    <w:p w14:paraId="2ADB4090" w14:textId="77777777" w:rsidR="002F3469" w:rsidRPr="005F1D1F" w:rsidRDefault="002F3469" w:rsidP="002F3469">
      <w:pPr>
        <w:pStyle w:val="ListParagraph"/>
        <w:widowControl w:val="0"/>
        <w:numPr>
          <w:ilvl w:val="1"/>
          <w:numId w:val="7"/>
        </w:numPr>
        <w:spacing w:line="300" w:lineRule="atLeast"/>
        <w:ind w:left="57" w:firstLine="0"/>
        <w:jc w:val="both"/>
        <w:rPr>
          <w:szCs w:val="24"/>
        </w:rPr>
      </w:pPr>
      <w:r>
        <w:rPr>
          <w:szCs w:val="24"/>
        </w:rPr>
        <w:t xml:space="preserve"> </w:t>
      </w:r>
      <w:r w:rsidRPr="005F1D1F">
        <w:rPr>
          <w:szCs w:val="24"/>
        </w:rPr>
        <w:t xml:space="preserve">Konkretus reklamos transliacijų tinklelis turi būti suderintas su Perkančiąja organizacija per 5 d. d. nuo užsakymo pateikimo. </w:t>
      </w:r>
      <w:r w:rsidRPr="005F1D1F">
        <w:rPr>
          <w:b/>
          <w:bCs/>
          <w:szCs w:val="24"/>
        </w:rPr>
        <w:t>Sutarties galiojimo terminas – 24 mėnesiai nuo sutarties pasirašymo.</w:t>
      </w:r>
    </w:p>
    <w:p w14:paraId="38489F77" w14:textId="77777777" w:rsidR="002F3469" w:rsidRDefault="002F3469" w:rsidP="002F3469">
      <w:pPr>
        <w:pStyle w:val="ListParagraph"/>
        <w:widowControl w:val="0"/>
        <w:numPr>
          <w:ilvl w:val="1"/>
          <w:numId w:val="5"/>
        </w:numPr>
        <w:spacing w:line="300" w:lineRule="atLeast"/>
        <w:ind w:left="57" w:firstLine="0"/>
        <w:jc w:val="both"/>
        <w:rPr>
          <w:szCs w:val="24"/>
        </w:rPr>
      </w:pPr>
      <w:r w:rsidRPr="005F1D1F">
        <w:rPr>
          <w:szCs w:val="24"/>
        </w:rPr>
        <w:t>Suteikus paslaugas, Tiekėjas per 5 (penkias) darbo dienas Perkančiajai organizacijai turės pateikti ataskaitą (el. paštu), kurioje turės būti nurodyta, kokiuose kanaluose ir kada buvo transliuotas klipas, taip pat nurodytas ištransliuotas TRP sekundžių kiekis.</w:t>
      </w:r>
    </w:p>
    <w:p w14:paraId="551A7930" w14:textId="77777777" w:rsidR="002F3469" w:rsidRPr="00640FC8" w:rsidRDefault="002F3469" w:rsidP="002F3469">
      <w:pPr>
        <w:pStyle w:val="ListParagraph"/>
        <w:widowControl w:val="0"/>
        <w:numPr>
          <w:ilvl w:val="1"/>
          <w:numId w:val="5"/>
        </w:numPr>
        <w:spacing w:line="300" w:lineRule="atLeast"/>
        <w:ind w:left="57" w:firstLine="0"/>
        <w:jc w:val="both"/>
        <w:rPr>
          <w:szCs w:val="24"/>
        </w:rPr>
      </w:pPr>
      <w:r w:rsidRPr="00640FC8">
        <w:rPr>
          <w:szCs w:val="24"/>
        </w:rPr>
        <w:lastRenderedPageBreak/>
        <w:t xml:space="preserve">Teikdamas paslaugas, Tiekėjas turi užtikrinti, kad nebūtų pažeistos trečiųjų asmenų, autorių ir/ar gretutinės teisės. </w:t>
      </w:r>
      <w:r>
        <w:rPr>
          <w:szCs w:val="24"/>
        </w:rPr>
        <w:t>Tiekėjas</w:t>
      </w:r>
      <w:r w:rsidRPr="00640FC8">
        <w:rPr>
          <w:szCs w:val="24"/>
        </w:rPr>
        <w:t xml:space="preserve"> įsipareigoja atlyginti visus nuostolius savo lėšomis, atsiradusius dėl trečiųjų asmenų, autorių ir/ar gretutinių teisių pažeidimo.</w:t>
      </w:r>
    </w:p>
    <w:p w14:paraId="73A801EC" w14:textId="77777777" w:rsidR="002F3469" w:rsidRPr="00745197" w:rsidRDefault="002F3469" w:rsidP="002F3469">
      <w:pPr>
        <w:widowControl w:val="0"/>
        <w:spacing w:line="300" w:lineRule="atLeast"/>
        <w:ind w:left="57"/>
        <w:contextualSpacing/>
        <w:jc w:val="both"/>
        <w:rPr>
          <w:b/>
          <w:bCs/>
          <w:szCs w:val="24"/>
        </w:rPr>
      </w:pPr>
    </w:p>
    <w:bookmarkEnd w:id="1"/>
    <w:p w14:paraId="0F5EB29F" w14:textId="77777777" w:rsidR="002F3469" w:rsidRPr="00745197" w:rsidRDefault="002F3469" w:rsidP="002F3469">
      <w:pPr>
        <w:widowControl w:val="0"/>
        <w:spacing w:line="300" w:lineRule="atLeast"/>
        <w:ind w:left="57"/>
        <w:contextualSpacing/>
        <w:jc w:val="both"/>
        <w:rPr>
          <w:szCs w:val="24"/>
        </w:rPr>
      </w:pPr>
    </w:p>
    <w:p w14:paraId="3EF74937" w14:textId="77777777" w:rsidR="002F3469" w:rsidRPr="00745197" w:rsidRDefault="002F3469" w:rsidP="002F3469">
      <w:pPr>
        <w:widowControl w:val="0"/>
        <w:numPr>
          <w:ilvl w:val="0"/>
          <w:numId w:val="7"/>
        </w:numPr>
        <w:spacing w:line="300" w:lineRule="atLeast"/>
        <w:ind w:left="57" w:firstLine="0"/>
        <w:contextualSpacing/>
        <w:jc w:val="both"/>
        <w:rPr>
          <w:szCs w:val="24"/>
        </w:rPr>
      </w:pPr>
      <w:r w:rsidRPr="00745197">
        <w:rPr>
          <w:b/>
          <w:bCs/>
          <w:szCs w:val="24"/>
        </w:rPr>
        <w:t>PIRKIME TAIKOMI APLINKOS APSAUGOS KRITERIJAI</w:t>
      </w:r>
    </w:p>
    <w:p w14:paraId="2FC09973" w14:textId="77777777" w:rsidR="002F3469" w:rsidRPr="00745197" w:rsidRDefault="002F3469" w:rsidP="002F3469">
      <w:pPr>
        <w:widowControl w:val="0"/>
        <w:spacing w:line="300" w:lineRule="atLeast"/>
        <w:ind w:left="57"/>
        <w:contextualSpacing/>
        <w:jc w:val="both"/>
        <w:rPr>
          <w:b/>
          <w:bCs/>
          <w:szCs w:val="24"/>
        </w:rPr>
      </w:pPr>
    </w:p>
    <w:p w14:paraId="0ACB9BC9" w14:textId="77777777" w:rsidR="002F3469" w:rsidRPr="00745197" w:rsidRDefault="002F3469" w:rsidP="002F3469">
      <w:pPr>
        <w:widowControl w:val="0"/>
        <w:numPr>
          <w:ilvl w:val="1"/>
          <w:numId w:val="7"/>
        </w:numPr>
        <w:spacing w:line="300" w:lineRule="atLeast"/>
        <w:ind w:left="57" w:firstLine="0"/>
        <w:contextualSpacing/>
        <w:jc w:val="both"/>
        <w:rPr>
          <w:szCs w:val="24"/>
        </w:rPr>
      </w:pPr>
      <w:r>
        <w:rPr>
          <w:szCs w:val="24"/>
        </w:rPr>
        <w:t xml:space="preserve"> </w:t>
      </w:r>
      <w:r w:rsidRPr="00745197">
        <w:rPr>
          <w:szCs w:val="24"/>
        </w:rPr>
        <w:t>Perkančioji organizacija, vadovaudamasi Aplinkos apsaugos kriterijų, kuriuos perkančiosios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0241AAD" w14:textId="77777777" w:rsidR="002F3469" w:rsidRPr="00745197" w:rsidRDefault="002F3469" w:rsidP="002F3469">
      <w:pPr>
        <w:widowControl w:val="0"/>
        <w:spacing w:line="300" w:lineRule="atLeast"/>
        <w:ind w:left="57"/>
        <w:jc w:val="both"/>
        <w:rPr>
          <w:szCs w:val="24"/>
        </w:rPr>
      </w:pPr>
      <w:r w:rsidRPr="00745197">
        <w:rPr>
          <w:szCs w:val="24"/>
        </w:rPr>
        <w:t xml:space="preserve">                                                    _____________________________                          </w:t>
      </w:r>
    </w:p>
    <w:p w14:paraId="7CBF2C3C" w14:textId="77777777" w:rsidR="002F3469" w:rsidRPr="00745197" w:rsidRDefault="002F3469" w:rsidP="002F3469">
      <w:pPr>
        <w:widowControl w:val="0"/>
        <w:spacing w:line="300" w:lineRule="atLeast"/>
        <w:jc w:val="both"/>
        <w:rPr>
          <w:b/>
          <w:bCs/>
          <w:szCs w:val="24"/>
          <w:u w:val="single"/>
        </w:rPr>
      </w:pPr>
    </w:p>
    <w:p w14:paraId="4D10F3DB" w14:textId="77777777" w:rsidR="002F3469" w:rsidRPr="00745197" w:rsidRDefault="002F3469" w:rsidP="002F3469">
      <w:pPr>
        <w:widowControl w:val="0"/>
        <w:spacing w:line="300" w:lineRule="atLeast"/>
        <w:ind w:left="57"/>
        <w:jc w:val="both"/>
        <w:rPr>
          <w:b/>
          <w:bCs/>
          <w:szCs w:val="24"/>
          <w:u w:val="single"/>
        </w:rPr>
      </w:pPr>
    </w:p>
    <w:p w14:paraId="1E67EE5B" w14:textId="77777777" w:rsidR="002F3469" w:rsidRPr="00745197" w:rsidRDefault="002F3469" w:rsidP="002F3469">
      <w:pPr>
        <w:widowControl w:val="0"/>
        <w:spacing w:line="300" w:lineRule="atLeast"/>
        <w:ind w:left="57"/>
        <w:jc w:val="center"/>
        <w:rPr>
          <w:b/>
          <w:bCs/>
          <w:szCs w:val="24"/>
          <w:u w:val="single"/>
        </w:rPr>
      </w:pPr>
      <w:r w:rsidRPr="00745197">
        <w:rPr>
          <w:b/>
          <w:bCs/>
          <w:szCs w:val="24"/>
          <w:u w:val="single"/>
        </w:rPr>
        <w:t>II PIRKIMO OBJEKTO DALIS</w:t>
      </w:r>
    </w:p>
    <w:p w14:paraId="142FCBB7" w14:textId="77777777" w:rsidR="002F3469" w:rsidRPr="00745197" w:rsidRDefault="002F3469" w:rsidP="002F3469">
      <w:pPr>
        <w:widowControl w:val="0"/>
        <w:spacing w:line="300" w:lineRule="atLeast"/>
        <w:ind w:left="57"/>
        <w:jc w:val="center"/>
        <w:rPr>
          <w:b/>
          <w:bCs/>
          <w:szCs w:val="24"/>
          <w:u w:val="single"/>
        </w:rPr>
      </w:pPr>
    </w:p>
    <w:p w14:paraId="08A6D6DE" w14:textId="77777777" w:rsidR="002F3469" w:rsidRDefault="002F3469" w:rsidP="002F3469">
      <w:pPr>
        <w:widowControl w:val="0"/>
        <w:spacing w:line="300" w:lineRule="atLeast"/>
        <w:ind w:left="57"/>
        <w:jc w:val="center"/>
        <w:rPr>
          <w:b/>
          <w:bCs/>
          <w:szCs w:val="24"/>
        </w:rPr>
      </w:pPr>
      <w:r>
        <w:rPr>
          <w:b/>
          <w:bCs/>
          <w:szCs w:val="24"/>
        </w:rPr>
        <w:t xml:space="preserve">REKLAMOS TRANSLIACIJOS </w:t>
      </w:r>
      <w:r w:rsidRPr="00745197">
        <w:rPr>
          <w:b/>
          <w:bCs/>
          <w:szCs w:val="24"/>
        </w:rPr>
        <w:t>RADIJUJE PASLAUGŲ TECHNINĖ SPECIFIKACIJA</w:t>
      </w:r>
    </w:p>
    <w:p w14:paraId="038DBCA6" w14:textId="77777777" w:rsidR="002F3469" w:rsidRPr="00745197" w:rsidRDefault="002F3469" w:rsidP="002F3469">
      <w:pPr>
        <w:widowControl w:val="0"/>
        <w:spacing w:line="300" w:lineRule="atLeast"/>
        <w:ind w:left="57"/>
        <w:jc w:val="both"/>
        <w:rPr>
          <w:b/>
          <w:bCs/>
          <w:szCs w:val="24"/>
        </w:rPr>
      </w:pPr>
    </w:p>
    <w:p w14:paraId="6F8AD00B" w14:textId="77777777" w:rsidR="002F3469" w:rsidRDefault="002F3469" w:rsidP="002F3469">
      <w:pPr>
        <w:widowControl w:val="0"/>
        <w:numPr>
          <w:ilvl w:val="0"/>
          <w:numId w:val="6"/>
        </w:numPr>
        <w:spacing w:line="300" w:lineRule="atLeast"/>
        <w:ind w:left="57" w:firstLine="0"/>
        <w:contextualSpacing/>
        <w:jc w:val="both"/>
        <w:rPr>
          <w:b/>
          <w:bCs/>
          <w:szCs w:val="24"/>
        </w:rPr>
      </w:pPr>
      <w:r w:rsidRPr="00745197">
        <w:rPr>
          <w:b/>
          <w:bCs/>
          <w:szCs w:val="24"/>
        </w:rPr>
        <w:t>PIRKIMO OBJEKTAS IR PERKAMŲ PASLAUGŲ TIKSLAS</w:t>
      </w:r>
    </w:p>
    <w:p w14:paraId="3B5C287D" w14:textId="77777777" w:rsidR="002F3469" w:rsidRPr="0028758B" w:rsidRDefault="002F3469" w:rsidP="002F3469">
      <w:pPr>
        <w:widowControl w:val="0"/>
        <w:spacing w:line="300" w:lineRule="atLeast"/>
        <w:ind w:left="57"/>
        <w:contextualSpacing/>
        <w:jc w:val="both"/>
        <w:rPr>
          <w:b/>
          <w:bCs/>
          <w:szCs w:val="24"/>
        </w:rPr>
      </w:pPr>
    </w:p>
    <w:p w14:paraId="598A0BDD"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Pirkimo objektas: reklamos transliacijos radijuje paslaugos, kurios apima KURSUOK garso klipo transliavimo paslaugas </w:t>
      </w:r>
      <w:r w:rsidRPr="00834FB8">
        <w:rPr>
          <w:b/>
          <w:bCs/>
          <w:szCs w:val="24"/>
        </w:rPr>
        <w:t>2 (dviejose)</w:t>
      </w:r>
      <w:r w:rsidRPr="00834FB8">
        <w:rPr>
          <w:szCs w:val="24"/>
        </w:rPr>
        <w:t xml:space="preserve"> </w:t>
      </w:r>
      <w:r w:rsidRPr="00834FB8">
        <w:rPr>
          <w:b/>
          <w:bCs/>
          <w:szCs w:val="24"/>
        </w:rPr>
        <w:t>nacionalinėse radijo stotyse</w:t>
      </w:r>
      <w:r w:rsidRPr="00834FB8">
        <w:rPr>
          <w:szCs w:val="24"/>
        </w:rPr>
        <w:t xml:space="preserve"> (toliau – Paslaugos).</w:t>
      </w:r>
    </w:p>
    <w:p w14:paraId="1FF60FED" w14:textId="77777777" w:rsidR="002F3469" w:rsidRPr="00834FB8" w:rsidRDefault="002F3469" w:rsidP="002F3469">
      <w:pPr>
        <w:widowControl w:val="0"/>
        <w:numPr>
          <w:ilvl w:val="1"/>
          <w:numId w:val="6"/>
        </w:numPr>
        <w:spacing w:line="300" w:lineRule="atLeast"/>
        <w:ind w:left="57" w:firstLine="0"/>
        <w:jc w:val="both"/>
        <w:rPr>
          <w:szCs w:val="24"/>
        </w:rPr>
      </w:pPr>
      <w:r w:rsidRPr="00834FB8">
        <w:rPr>
          <w:szCs w:val="24"/>
        </w:rPr>
        <w:t xml:space="preserve"> Paslaugų tikslas – 2 (dviejose) nacionalinėse radijo stotyse transliuoti KURSUOK garso klipą, kuriuo siekiama didinti švietimo platformos KURSUOK žinomumą, aktualizuoti mokymosi visą gyvenimą temą.</w:t>
      </w:r>
    </w:p>
    <w:p w14:paraId="3DCDCD7E" w14:textId="77777777" w:rsidR="002F3469" w:rsidRPr="00834FB8" w:rsidRDefault="002F3469" w:rsidP="002F3469">
      <w:pPr>
        <w:widowControl w:val="0"/>
        <w:spacing w:line="300" w:lineRule="atLeast"/>
        <w:ind w:left="57"/>
        <w:jc w:val="both"/>
        <w:rPr>
          <w:szCs w:val="24"/>
        </w:rPr>
      </w:pPr>
    </w:p>
    <w:p w14:paraId="1B511ED0" w14:textId="77777777" w:rsidR="002F3469" w:rsidRPr="00834FB8" w:rsidRDefault="002F3469" w:rsidP="002F3469">
      <w:pPr>
        <w:pStyle w:val="ListParagraph"/>
        <w:widowControl w:val="0"/>
        <w:numPr>
          <w:ilvl w:val="0"/>
          <w:numId w:val="6"/>
        </w:numPr>
        <w:spacing w:line="300" w:lineRule="atLeast"/>
        <w:ind w:left="57" w:firstLine="0"/>
        <w:jc w:val="both"/>
        <w:rPr>
          <w:b/>
          <w:bCs/>
          <w:szCs w:val="24"/>
        </w:rPr>
      </w:pPr>
      <w:r w:rsidRPr="00834FB8">
        <w:rPr>
          <w:b/>
          <w:bCs/>
          <w:szCs w:val="24"/>
        </w:rPr>
        <w:t>PERKAMOMS PASLAUGOMS KELIAMI REIKALAVIMAI</w:t>
      </w:r>
    </w:p>
    <w:p w14:paraId="1217C258" w14:textId="77777777" w:rsidR="002F3469" w:rsidRPr="00834FB8" w:rsidRDefault="002F3469" w:rsidP="002F3469">
      <w:pPr>
        <w:pStyle w:val="ListParagraph"/>
        <w:widowControl w:val="0"/>
        <w:spacing w:line="300" w:lineRule="atLeast"/>
        <w:ind w:left="57"/>
        <w:jc w:val="both"/>
        <w:rPr>
          <w:b/>
          <w:bCs/>
          <w:szCs w:val="24"/>
        </w:rPr>
      </w:pPr>
    </w:p>
    <w:p w14:paraId="348766F6"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Garso klipas turi būti  transliuojamas nacionalinėse radijo stotyse (Nacionalinė radijo ir (ar) televizijos programa – radijo ir (ar) televizijos programa, kuri transliuojama antžeminiu radijo ir (ar) televizijos tinklu ir priimama teritorijoje, kurioje gyvena daugiau kaip 60 procentų Lietuvos Respublikos gyventojų), kurios kiekvienos pasiekta dienos auditorija – ne mažiau 7 proc., vadovaujantis </w:t>
      </w:r>
      <w:bookmarkStart w:id="2" w:name="_Hlk177127459"/>
      <w:r w:rsidRPr="00834FB8">
        <w:rPr>
          <w:szCs w:val="24"/>
        </w:rPr>
        <w:t xml:space="preserve"> tyrimų </w:t>
      </w:r>
      <w:bookmarkEnd w:id="2"/>
      <w:r w:rsidRPr="005A0398">
        <w:rPr>
          <w:szCs w:val="24"/>
        </w:rPr>
        <w:t>bendrovės</w:t>
      </w:r>
      <w:r w:rsidRPr="00834FB8">
        <w:rPr>
          <w:szCs w:val="24"/>
        </w:rPr>
        <w:t xml:space="preserve"> </w:t>
      </w:r>
      <w:hyperlink r:id="rId12" w:history="1">
        <w:r w:rsidRPr="00834FB8">
          <w:rPr>
            <w:rStyle w:val="Hyperlink"/>
            <w:szCs w:val="24"/>
          </w:rPr>
          <w:t>„Fifty5Blue“</w:t>
        </w:r>
      </w:hyperlink>
      <w:r w:rsidRPr="00834FB8">
        <w:t xml:space="preserve"> </w:t>
      </w:r>
      <w:r w:rsidRPr="005A0398">
        <w:rPr>
          <w:szCs w:val="24"/>
        </w:rPr>
        <w:t>atlikto</w:t>
      </w:r>
      <w:r>
        <w:rPr>
          <w:szCs w:val="24"/>
        </w:rPr>
        <w:t xml:space="preserve"> </w:t>
      </w:r>
      <w:r w:rsidRPr="005A0398">
        <w:rPr>
          <w:szCs w:val="24"/>
        </w:rPr>
        <w:t>2025 m. rudens – 2026 m. žiemos tyrimo</w:t>
      </w:r>
      <w:r>
        <w:rPr>
          <w:szCs w:val="24"/>
        </w:rPr>
        <w:t xml:space="preserve"> duomenimis.</w:t>
      </w:r>
      <w:r w:rsidRPr="0028758B">
        <w:rPr>
          <w:szCs w:val="24"/>
        </w:rPr>
        <w:t xml:space="preserve"> </w:t>
      </w:r>
      <w:r w:rsidRPr="00834FB8">
        <w:rPr>
          <w:b/>
          <w:bCs/>
          <w:szCs w:val="24"/>
        </w:rPr>
        <w:t xml:space="preserve">Pasiūlyme Tiekėjas turi nurodyti siūlomų radijo stočių pavadinimus. </w:t>
      </w:r>
    </w:p>
    <w:p w14:paraId="4985BFA9"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Kiekvieno užsakymo metu perkančioji organizacija Tiekėjui pateiks vieną garso klipą, kurio trukmė – 30 sekundžių. </w:t>
      </w:r>
    </w:p>
    <w:p w14:paraId="2B169D7F"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Preliminarus perkamų paslaugų kiekis (iš viso): </w:t>
      </w:r>
      <w:r w:rsidRPr="00834FB8">
        <w:rPr>
          <w:b/>
          <w:bCs/>
          <w:szCs w:val="24"/>
        </w:rPr>
        <w:t>280  transliacijų.</w:t>
      </w:r>
      <w:r w:rsidRPr="00834FB8">
        <w:rPr>
          <w:szCs w:val="24"/>
        </w:rPr>
        <w:t xml:space="preserve"> Perkančioji organizacija neįsipareigoja įsigyti viso šiame papunktyje nurodyto paslaugų kiekio. </w:t>
      </w:r>
    </w:p>
    <w:p w14:paraId="1DA4E895"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Garso klipas turi būti transliuojamas radijo stočių programose lietuvių kalba.</w:t>
      </w:r>
    </w:p>
    <w:p w14:paraId="5A7B4EA1"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lastRenderedPageBreak/>
        <w:t xml:space="preserve"> Turi būti galimybė klausytis radijo stočių programų transliacijų internetu.</w:t>
      </w:r>
    </w:p>
    <w:p w14:paraId="478460A9" w14:textId="5F7885F4"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Konkretus reklamos transliacijų tinklelis turi būti suderintas su Perkančiąja organizacija per 5 d. d. nuo užsakymo pateikimo</w:t>
      </w:r>
      <w:r w:rsidR="006C51FD">
        <w:rPr>
          <w:szCs w:val="24"/>
        </w:rPr>
        <w:t xml:space="preserve">. </w:t>
      </w:r>
      <w:r w:rsidRPr="00834FB8">
        <w:rPr>
          <w:b/>
          <w:bCs/>
          <w:szCs w:val="24"/>
        </w:rPr>
        <w:t>Sutarties galiojimo terminas –</w:t>
      </w:r>
      <w:r w:rsidRPr="00834FB8">
        <w:rPr>
          <w:szCs w:val="24"/>
        </w:rPr>
        <w:t xml:space="preserve"> </w:t>
      </w:r>
      <w:r w:rsidRPr="00834FB8">
        <w:rPr>
          <w:b/>
          <w:bCs/>
          <w:szCs w:val="24"/>
        </w:rPr>
        <w:t>24 mėnesiai nuo sutarties pasirašymo.</w:t>
      </w:r>
    </w:p>
    <w:p w14:paraId="3C7D1BFF" w14:textId="77777777" w:rsidR="002F3469" w:rsidRPr="00BD45F7" w:rsidRDefault="002F3469" w:rsidP="002F3469">
      <w:pPr>
        <w:widowControl w:val="0"/>
        <w:numPr>
          <w:ilvl w:val="1"/>
          <w:numId w:val="6"/>
        </w:numPr>
        <w:spacing w:line="300" w:lineRule="atLeast"/>
        <w:ind w:left="57" w:firstLine="0"/>
        <w:jc w:val="both"/>
        <w:rPr>
          <w:b/>
          <w:bCs/>
          <w:szCs w:val="24"/>
        </w:rPr>
      </w:pPr>
      <w:r w:rsidRPr="00BD45F7">
        <w:rPr>
          <w:szCs w:val="24"/>
        </w:rPr>
        <w:t xml:space="preserve"> Ne mažiau nei 50 proc. užsakytų transliacijų turi būti pirmadieniais – penktadieniais nuo 7:00 iki 10:00 val. ir/arba nuo 16:00 iki 19:00 val.</w:t>
      </w:r>
    </w:p>
    <w:p w14:paraId="26A7CEFE" w14:textId="77777777" w:rsidR="002F3469" w:rsidRPr="00834FB8" w:rsidRDefault="002F3469" w:rsidP="002F3469">
      <w:pPr>
        <w:widowControl w:val="0"/>
        <w:numPr>
          <w:ilvl w:val="1"/>
          <w:numId w:val="6"/>
        </w:numPr>
        <w:spacing w:line="300" w:lineRule="atLeast"/>
        <w:ind w:left="57" w:firstLine="0"/>
        <w:jc w:val="both"/>
        <w:rPr>
          <w:b/>
          <w:bCs/>
          <w:szCs w:val="24"/>
        </w:rPr>
      </w:pPr>
      <w:r w:rsidRPr="00834FB8">
        <w:rPr>
          <w:szCs w:val="24"/>
        </w:rPr>
        <w:t xml:space="preserve"> Teikdamas paslaugas, Tiekėjas turi užtikrinti, kad nebūtų pažeistos trečiųjų asmenų, autorių ir/ar gretutinės teisės. </w:t>
      </w:r>
      <w:r>
        <w:rPr>
          <w:szCs w:val="24"/>
        </w:rPr>
        <w:t>Tie</w:t>
      </w:r>
      <w:r w:rsidRPr="00834FB8">
        <w:rPr>
          <w:szCs w:val="24"/>
        </w:rPr>
        <w:t>kėjas įsipareigoja atlyginti visus nuostolius savo lėšomis, atsiradusius dėl trečiųjų asmenų, autorių ir/ar gretutinių teisių pažeidimo.</w:t>
      </w:r>
    </w:p>
    <w:p w14:paraId="0EBCB972" w14:textId="77777777" w:rsidR="002F3469" w:rsidRPr="00834FB8" w:rsidRDefault="002F3469" w:rsidP="002F3469">
      <w:pPr>
        <w:widowControl w:val="0"/>
        <w:spacing w:line="300" w:lineRule="atLeast"/>
        <w:ind w:left="57"/>
        <w:jc w:val="both"/>
        <w:rPr>
          <w:szCs w:val="24"/>
        </w:rPr>
      </w:pPr>
    </w:p>
    <w:p w14:paraId="792315B7" w14:textId="77777777" w:rsidR="002F3469" w:rsidRPr="00834FB8" w:rsidRDefault="002F3469" w:rsidP="002F3469">
      <w:pPr>
        <w:widowControl w:val="0"/>
        <w:numPr>
          <w:ilvl w:val="0"/>
          <w:numId w:val="6"/>
        </w:numPr>
        <w:spacing w:line="300" w:lineRule="atLeast"/>
        <w:ind w:left="57" w:firstLine="0"/>
        <w:jc w:val="both"/>
        <w:rPr>
          <w:b/>
          <w:bCs/>
          <w:szCs w:val="24"/>
        </w:rPr>
      </w:pPr>
      <w:r w:rsidRPr="00834FB8">
        <w:rPr>
          <w:b/>
          <w:bCs/>
          <w:szCs w:val="24"/>
        </w:rPr>
        <w:t>PIRKIME TAIKOMI APLINKOS APSAUGOS KRITERIJAI</w:t>
      </w:r>
    </w:p>
    <w:p w14:paraId="5204FC60" w14:textId="77777777" w:rsidR="002F3469" w:rsidRPr="00834FB8" w:rsidRDefault="002F3469" w:rsidP="002F3469">
      <w:pPr>
        <w:widowControl w:val="0"/>
        <w:spacing w:line="300" w:lineRule="atLeast"/>
        <w:ind w:left="57"/>
        <w:jc w:val="both"/>
        <w:rPr>
          <w:b/>
          <w:bCs/>
          <w:szCs w:val="24"/>
        </w:rPr>
      </w:pPr>
    </w:p>
    <w:p w14:paraId="2452C21F" w14:textId="77777777" w:rsidR="002F3469" w:rsidRPr="00834FB8" w:rsidRDefault="002F3469" w:rsidP="002F3469">
      <w:pPr>
        <w:widowControl w:val="0"/>
        <w:numPr>
          <w:ilvl w:val="1"/>
          <w:numId w:val="6"/>
        </w:numPr>
        <w:spacing w:line="300" w:lineRule="atLeast"/>
        <w:ind w:left="57" w:firstLine="0"/>
        <w:jc w:val="both"/>
        <w:rPr>
          <w:szCs w:val="24"/>
        </w:rPr>
      </w:pPr>
      <w:bookmarkStart w:id="3" w:name="_Hlk149913285"/>
      <w:r w:rsidRPr="00834FB8">
        <w:rPr>
          <w:szCs w:val="24"/>
        </w:rPr>
        <w:t xml:space="preserve"> Perkančioji organizacija, vadovaudamasi Aplinkos apsaugos kriterijų, kuriuos perkančiosios organizacijos ir perkantieji subjektai turi taikyti pirkdamos prekes, paslaugas ar darbus, taikymo tvarkos aprašu (toliau - Aprašas), ir siekdama įgyvendinti Aprašo </w:t>
      </w:r>
      <w:bookmarkEnd w:id="3"/>
      <w:r w:rsidRPr="00834FB8">
        <w:rPr>
          <w:szCs w:val="24"/>
        </w:rPr>
        <w:t>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A51CE82" w14:textId="77777777" w:rsidR="00C860EE" w:rsidRPr="00E222B9" w:rsidRDefault="00C860EE" w:rsidP="00C860EE">
      <w:pPr>
        <w:pStyle w:val="ListParagraph"/>
        <w:spacing w:before="100" w:beforeAutospacing="1" w:after="100" w:afterAutospacing="1"/>
        <w:ind w:left="567" w:hanging="567"/>
        <w:jc w:val="center"/>
      </w:pPr>
      <w:r w:rsidRPr="00E222B9">
        <w:t>_________________</w:t>
      </w:r>
    </w:p>
    <w:p w14:paraId="0F6C3243" w14:textId="77777777" w:rsidR="00C860EE" w:rsidRPr="002C1998" w:rsidRDefault="00C860EE" w:rsidP="00C860EE">
      <w:pPr>
        <w:pStyle w:val="ListParagraph"/>
        <w:tabs>
          <w:tab w:val="left" w:pos="567"/>
        </w:tabs>
        <w:spacing w:before="100" w:beforeAutospacing="1" w:after="100" w:afterAutospacing="1"/>
        <w:ind w:left="567" w:hanging="567"/>
        <w:rPr>
          <w:b/>
          <w:bCs/>
        </w:rPr>
      </w:pPr>
    </w:p>
    <w:p w14:paraId="44D0F06F" w14:textId="77777777" w:rsidR="00C860EE" w:rsidRPr="00AE2F7F" w:rsidRDefault="00C860EE" w:rsidP="00C860EE"/>
    <w:p w14:paraId="576F5875" w14:textId="77777777" w:rsidR="00CD447A" w:rsidRPr="00834270" w:rsidRDefault="00CD447A" w:rsidP="00CD447A"/>
    <w:p w14:paraId="13E83A42" w14:textId="77777777" w:rsidR="00FD6F3B" w:rsidRPr="00E86EE5" w:rsidRDefault="00FD6F3B" w:rsidP="00FD6F3B">
      <w:pPr>
        <w:ind w:right="49"/>
        <w:jc w:val="right"/>
        <w:rPr>
          <w:szCs w:val="24"/>
          <w:lang w:val="en-US"/>
        </w:rPr>
      </w:pPr>
    </w:p>
    <w:p w14:paraId="421E5686" w14:textId="543BEAA8" w:rsidR="00F54203" w:rsidRDefault="00F54203" w:rsidP="005F6F46">
      <w:pPr>
        <w:ind w:right="49"/>
        <w:jc w:val="right"/>
        <w:rPr>
          <w:szCs w:val="24"/>
        </w:rPr>
      </w:pPr>
      <w:r>
        <w:rPr>
          <w:szCs w:val="24"/>
        </w:rPr>
        <w:br w:type="page"/>
      </w:r>
    </w:p>
    <w:p w14:paraId="19A61FA7" w14:textId="77777777" w:rsidR="00F54203" w:rsidRDefault="00F54203" w:rsidP="005F6F46">
      <w:pPr>
        <w:ind w:right="49"/>
        <w:jc w:val="right"/>
        <w:rPr>
          <w:szCs w:val="24"/>
        </w:rPr>
      </w:pPr>
    </w:p>
    <w:p w14:paraId="3C78C981" w14:textId="2FFE1953" w:rsidR="005F6F46" w:rsidRDefault="005F6F46" w:rsidP="005F6F46">
      <w:pPr>
        <w:ind w:right="49"/>
        <w:jc w:val="right"/>
        <w:rPr>
          <w:szCs w:val="24"/>
        </w:rPr>
      </w:pPr>
      <w:r>
        <w:rPr>
          <w:szCs w:val="24"/>
        </w:rPr>
        <w:t>Sutarties priedas</w:t>
      </w:r>
    </w:p>
    <w:p w14:paraId="00D73189" w14:textId="77777777" w:rsidR="005F6F46" w:rsidRPr="00E86EE5" w:rsidRDefault="005F6F46" w:rsidP="005F6F46">
      <w:pPr>
        <w:ind w:right="49"/>
        <w:jc w:val="right"/>
        <w:rPr>
          <w:szCs w:val="24"/>
          <w:lang w:val="en-US"/>
        </w:rPr>
      </w:pPr>
      <w:r>
        <w:rPr>
          <w:szCs w:val="24"/>
        </w:rPr>
        <w:t>Nr. 3</w:t>
      </w:r>
    </w:p>
    <w:p w14:paraId="5A93F5D0" w14:textId="77777777" w:rsidR="005F6F46" w:rsidRDefault="005F6F46" w:rsidP="005F6F46">
      <w:pPr>
        <w:ind w:right="49"/>
        <w:jc w:val="center"/>
        <w:rPr>
          <w:b/>
          <w:bCs/>
          <w:szCs w:val="24"/>
        </w:rPr>
      </w:pPr>
    </w:p>
    <w:p w14:paraId="794A0A5F" w14:textId="77777777" w:rsidR="005F6F46" w:rsidRDefault="005F6F46" w:rsidP="005F6F46">
      <w:pPr>
        <w:ind w:right="49"/>
        <w:jc w:val="center"/>
        <w:rPr>
          <w:b/>
          <w:bCs/>
          <w:szCs w:val="24"/>
        </w:rPr>
      </w:pPr>
    </w:p>
    <w:p w14:paraId="287CD3B4" w14:textId="77777777" w:rsidR="005F6F46" w:rsidRDefault="005F6F46" w:rsidP="005F6F46">
      <w:pPr>
        <w:ind w:right="49"/>
        <w:jc w:val="center"/>
        <w:rPr>
          <w:b/>
          <w:bCs/>
          <w:szCs w:val="24"/>
        </w:rPr>
      </w:pPr>
      <w:r w:rsidRPr="4AA0B7A0">
        <w:rPr>
          <w:b/>
          <w:bCs/>
          <w:szCs w:val="24"/>
        </w:rPr>
        <w:t>PASLAUGŲ PERDAVIMO – PRIĖMIMO AKTAS NR. _____</w:t>
      </w:r>
    </w:p>
    <w:p w14:paraId="57D25729" w14:textId="77777777" w:rsidR="005F6F46" w:rsidRDefault="005F6F46" w:rsidP="005F6F46">
      <w:pPr>
        <w:ind w:right="-441"/>
        <w:jc w:val="center"/>
        <w:rPr>
          <w:szCs w:val="24"/>
        </w:rPr>
      </w:pPr>
      <w:r w:rsidRPr="4AA0B7A0">
        <w:rPr>
          <w:szCs w:val="24"/>
        </w:rPr>
        <w:t xml:space="preserve"> </w:t>
      </w:r>
    </w:p>
    <w:p w14:paraId="3B66B7A1" w14:textId="77777777" w:rsidR="005F6F46" w:rsidRDefault="005F6F46" w:rsidP="005F6F46">
      <w:pPr>
        <w:ind w:right="-441"/>
        <w:jc w:val="center"/>
        <w:rPr>
          <w:szCs w:val="24"/>
        </w:rPr>
      </w:pPr>
      <w:r w:rsidRPr="4AA0B7A0">
        <w:rPr>
          <w:szCs w:val="24"/>
        </w:rPr>
        <w:t>20___m. __________ ___ d.</w:t>
      </w:r>
    </w:p>
    <w:p w14:paraId="6E9F7F5D" w14:textId="77777777" w:rsidR="005F6F46" w:rsidRDefault="005F6F46" w:rsidP="005F6F46">
      <w:pPr>
        <w:ind w:right="-441"/>
        <w:jc w:val="center"/>
        <w:rPr>
          <w:szCs w:val="24"/>
        </w:rPr>
      </w:pPr>
      <w:r w:rsidRPr="4AA0B7A0">
        <w:rPr>
          <w:szCs w:val="24"/>
        </w:rPr>
        <w:t>Vilnius</w:t>
      </w:r>
    </w:p>
    <w:p w14:paraId="77E617DB" w14:textId="77777777" w:rsidR="005F6F46" w:rsidRDefault="005F6F46" w:rsidP="005F6F46">
      <w:pPr>
        <w:ind w:firstLine="720"/>
        <w:jc w:val="both"/>
        <w:rPr>
          <w:szCs w:val="24"/>
        </w:rPr>
      </w:pPr>
      <w:r w:rsidRPr="4AA0B7A0">
        <w:rPr>
          <w:b/>
          <w:bCs/>
          <w:szCs w:val="24"/>
        </w:rPr>
        <w:t xml:space="preserve">Paslaugų teikėjas </w:t>
      </w:r>
      <w:r w:rsidRPr="4AA0B7A0">
        <w:rPr>
          <w:szCs w:val="24"/>
        </w:rPr>
        <w:t xml:space="preserve">– ________________________________________ , atstovaujama (-as) </w:t>
      </w:r>
    </w:p>
    <w:p w14:paraId="512E1D2D" w14:textId="77777777" w:rsidR="005F6F46" w:rsidRDefault="005F6F46" w:rsidP="005F6F46">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7122217C" w14:textId="77777777" w:rsidR="005F6F46" w:rsidRDefault="005F6F46" w:rsidP="005F6F46">
      <w:pPr>
        <w:jc w:val="both"/>
        <w:rPr>
          <w:szCs w:val="24"/>
        </w:rPr>
      </w:pPr>
      <w:r w:rsidRPr="4AA0B7A0">
        <w:rPr>
          <w:szCs w:val="24"/>
        </w:rPr>
        <w:t>___________________________ veikiančio pagal ______________________________________</w:t>
      </w:r>
    </w:p>
    <w:p w14:paraId="456B7F98" w14:textId="77777777" w:rsidR="005F6F46" w:rsidRDefault="005F6F46" w:rsidP="005F6F46">
      <w:pPr>
        <w:jc w:val="both"/>
        <w:rPr>
          <w:sz w:val="16"/>
          <w:szCs w:val="16"/>
        </w:rPr>
      </w:pPr>
      <w:r w:rsidRPr="4AA0B7A0">
        <w:rPr>
          <w:sz w:val="16"/>
          <w:szCs w:val="16"/>
        </w:rPr>
        <w:t>(pareigų pavadinimas, vardas, pavardė)                                                                              (atstovavimo pagrindas)</w:t>
      </w:r>
    </w:p>
    <w:p w14:paraId="480AB346" w14:textId="77777777" w:rsidR="005F6F46" w:rsidRDefault="005F6F46" w:rsidP="005F6F46">
      <w:pPr>
        <w:jc w:val="both"/>
        <w:rPr>
          <w:szCs w:val="24"/>
        </w:rPr>
      </w:pPr>
      <w:r w:rsidRPr="4AA0B7A0">
        <w:rPr>
          <w:szCs w:val="24"/>
        </w:rPr>
        <w:t xml:space="preserve">vadovaudamasis 20___ m. _________ __d. ______________________ paslaugų pirkimo sutartimi </w:t>
      </w:r>
    </w:p>
    <w:p w14:paraId="5D8C6217" w14:textId="77777777" w:rsidR="005F6F46" w:rsidRDefault="005F6F46" w:rsidP="005F6F46">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6D9BE824" w14:textId="77777777" w:rsidR="005F6F46" w:rsidRDefault="005F6F46" w:rsidP="005F6F46">
      <w:pPr>
        <w:jc w:val="both"/>
        <w:rPr>
          <w:szCs w:val="24"/>
        </w:rPr>
      </w:pPr>
      <w:r w:rsidRPr="4AA0B7A0">
        <w:rPr>
          <w:szCs w:val="24"/>
        </w:rPr>
        <w:t>Nr. _____/______, suteikė šias paslaugas: ________________ ir perdavė visus su paslaugų</w:t>
      </w:r>
    </w:p>
    <w:p w14:paraId="11259A7A" w14:textId="77777777" w:rsidR="005F6F46" w:rsidRDefault="005F6F46" w:rsidP="005F6F46">
      <w:pPr>
        <w:jc w:val="both"/>
        <w:rPr>
          <w:szCs w:val="24"/>
          <w:vertAlign w:val="superscript"/>
        </w:rPr>
      </w:pPr>
      <w:r w:rsidRPr="4AA0B7A0">
        <w:rPr>
          <w:szCs w:val="24"/>
          <w:vertAlign w:val="superscript"/>
        </w:rPr>
        <w:t xml:space="preserve">                                                                                                                                            (išvardinti)</w:t>
      </w:r>
    </w:p>
    <w:p w14:paraId="6AA3F549" w14:textId="77777777" w:rsidR="005F6F46" w:rsidRDefault="005F6F46" w:rsidP="005F6F46">
      <w:pPr>
        <w:jc w:val="both"/>
        <w:rPr>
          <w:szCs w:val="24"/>
        </w:rPr>
      </w:pPr>
      <w:r w:rsidRPr="4AA0B7A0">
        <w:rPr>
          <w:szCs w:val="24"/>
        </w:rPr>
        <w:t>teikimu susijusius dokumentus ir medžiagą Paslaugų pirkėjui.</w:t>
      </w:r>
    </w:p>
    <w:p w14:paraId="2F05EFDA" w14:textId="77777777" w:rsidR="005F6F46" w:rsidRDefault="005F6F46" w:rsidP="005F6F46">
      <w:pPr>
        <w:ind w:right="432"/>
        <w:jc w:val="both"/>
        <w:rPr>
          <w:b/>
          <w:bCs/>
          <w:szCs w:val="24"/>
        </w:rPr>
      </w:pPr>
      <w:r w:rsidRPr="4AA0B7A0">
        <w:rPr>
          <w:b/>
          <w:bCs/>
          <w:szCs w:val="24"/>
        </w:rPr>
        <w:t xml:space="preserve"> </w:t>
      </w:r>
    </w:p>
    <w:p w14:paraId="11CF3B1D" w14:textId="77777777" w:rsidR="005F6F46" w:rsidRDefault="005F6F46" w:rsidP="005F6F46">
      <w:pPr>
        <w:ind w:firstLine="720"/>
        <w:jc w:val="both"/>
        <w:rPr>
          <w:szCs w:val="24"/>
        </w:rPr>
      </w:pPr>
      <w:r w:rsidRPr="4AA0B7A0">
        <w:rPr>
          <w:b/>
          <w:bCs/>
          <w:szCs w:val="24"/>
        </w:rPr>
        <w:t>Paslaugų pirkėjas</w:t>
      </w:r>
      <w:r w:rsidRPr="4AA0B7A0">
        <w:rPr>
          <w:szCs w:val="24"/>
        </w:rPr>
        <w:t xml:space="preserve"> – ________________________________________, atstovaujama (-as) </w:t>
      </w:r>
    </w:p>
    <w:p w14:paraId="561B94DC" w14:textId="77777777" w:rsidR="005F6F46" w:rsidRDefault="005F6F46" w:rsidP="005F6F46">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7B2AA724" w14:textId="77777777" w:rsidR="005F6F46" w:rsidRDefault="005F6F46" w:rsidP="005F6F46">
      <w:pPr>
        <w:jc w:val="both"/>
        <w:rPr>
          <w:szCs w:val="24"/>
        </w:rPr>
      </w:pPr>
      <w:r w:rsidRPr="4AA0B7A0">
        <w:rPr>
          <w:szCs w:val="24"/>
        </w:rPr>
        <w:t>______________________________________________________________________________,</w:t>
      </w:r>
    </w:p>
    <w:p w14:paraId="2E5B0D82" w14:textId="77777777" w:rsidR="005F6F46" w:rsidRDefault="005F6F46" w:rsidP="005F6F46">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762210C3" w14:textId="77777777" w:rsidR="005F6F46" w:rsidRDefault="005F6F46" w:rsidP="005F6F46">
      <w:pPr>
        <w:jc w:val="both"/>
        <w:rPr>
          <w:szCs w:val="24"/>
        </w:rPr>
      </w:pPr>
      <w:r w:rsidRPr="4AA0B7A0">
        <w:rPr>
          <w:szCs w:val="24"/>
        </w:rPr>
        <w:t xml:space="preserve">veikiančio pagal _________________________________________________________________, </w:t>
      </w:r>
    </w:p>
    <w:p w14:paraId="13E9EF32" w14:textId="77777777" w:rsidR="005F6F46" w:rsidRDefault="005F6F46" w:rsidP="005F6F46">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108A0970" w14:textId="77777777" w:rsidR="005F6F46" w:rsidRDefault="005F6F46" w:rsidP="005F6F46">
      <w:pPr>
        <w:jc w:val="both"/>
        <w:rPr>
          <w:szCs w:val="24"/>
        </w:rPr>
      </w:pPr>
      <w:r w:rsidRPr="4AA0B7A0">
        <w:rPr>
          <w:szCs w:val="24"/>
        </w:rPr>
        <w:t>priėmė paslaugas ir visus su paslaugų teikimu susijusius dokumentus ir medžiagą.</w:t>
      </w:r>
    </w:p>
    <w:p w14:paraId="1A98D0FA" w14:textId="77777777" w:rsidR="005F6F46" w:rsidRDefault="005F6F46" w:rsidP="005F6F46">
      <w:pPr>
        <w:ind w:firstLine="720"/>
        <w:jc w:val="both"/>
        <w:rPr>
          <w:szCs w:val="24"/>
        </w:rPr>
      </w:pPr>
      <w:r w:rsidRPr="4AA0B7A0">
        <w:rPr>
          <w:szCs w:val="24"/>
        </w:rPr>
        <w:t xml:space="preserve"> </w:t>
      </w:r>
    </w:p>
    <w:p w14:paraId="7395BEA4" w14:textId="77777777" w:rsidR="005F6F46" w:rsidRDefault="005F6F46" w:rsidP="005F6F46">
      <w:pPr>
        <w:ind w:firstLine="720"/>
        <w:jc w:val="both"/>
        <w:rPr>
          <w:szCs w:val="24"/>
        </w:rPr>
      </w:pPr>
      <w:r w:rsidRPr="4AA0B7A0">
        <w:rPr>
          <w:szCs w:val="24"/>
        </w:rPr>
        <w:t>Tuo remiantis Paslaugų pirkėjas turi sumokėti Paslaugų teikėjui_________ eurų (_________</w:t>
      </w:r>
    </w:p>
    <w:p w14:paraId="52BF7FC8" w14:textId="77777777" w:rsidR="005F6F46" w:rsidRDefault="005F6F46" w:rsidP="005F6F46">
      <w:pPr>
        <w:ind w:firstLine="720"/>
        <w:jc w:val="both"/>
        <w:rPr>
          <w:sz w:val="16"/>
          <w:szCs w:val="16"/>
        </w:rPr>
      </w:pPr>
      <w:r w:rsidRPr="4AA0B7A0">
        <w:rPr>
          <w:sz w:val="16"/>
          <w:szCs w:val="16"/>
        </w:rPr>
        <w:t xml:space="preserve">                                                                                                                                                        (suma skaičiais)</w:t>
      </w:r>
    </w:p>
    <w:p w14:paraId="1795EC35" w14:textId="77777777" w:rsidR="005F6F46" w:rsidRDefault="005F6F46" w:rsidP="005F6F46">
      <w:pPr>
        <w:jc w:val="both"/>
        <w:rPr>
          <w:szCs w:val="24"/>
        </w:rPr>
      </w:pPr>
      <w:r w:rsidRPr="4AA0B7A0">
        <w:rPr>
          <w:szCs w:val="24"/>
        </w:rPr>
        <w:t xml:space="preserve">____________________________________ ).  </w:t>
      </w:r>
    </w:p>
    <w:p w14:paraId="6D936AD8" w14:textId="77777777" w:rsidR="005F6F46" w:rsidRDefault="005F6F46" w:rsidP="005F6F46">
      <w:pPr>
        <w:jc w:val="both"/>
        <w:rPr>
          <w:sz w:val="16"/>
          <w:szCs w:val="16"/>
        </w:rPr>
      </w:pPr>
      <w:r w:rsidRPr="4AA0B7A0">
        <w:rPr>
          <w:sz w:val="16"/>
          <w:szCs w:val="16"/>
        </w:rPr>
        <w:t xml:space="preserve">                         (suma žodžiais)</w:t>
      </w:r>
    </w:p>
    <w:p w14:paraId="4B76C625" w14:textId="77777777" w:rsidR="005F6F46" w:rsidRDefault="005F6F46" w:rsidP="005F6F46">
      <w:pPr>
        <w:ind w:right="-441"/>
        <w:jc w:val="both"/>
        <w:rPr>
          <w:sz w:val="16"/>
          <w:szCs w:val="16"/>
        </w:rPr>
      </w:pPr>
      <w:r w:rsidRPr="4AA0B7A0">
        <w:rPr>
          <w:sz w:val="16"/>
          <w:szCs w:val="16"/>
        </w:rPr>
        <w:t xml:space="preserve"> </w:t>
      </w:r>
    </w:p>
    <w:p w14:paraId="269C6604" w14:textId="77777777" w:rsidR="005F6F46" w:rsidRDefault="005F6F46" w:rsidP="005F6F46">
      <w:pPr>
        <w:ind w:right="-441"/>
        <w:jc w:val="both"/>
        <w:rPr>
          <w:szCs w:val="24"/>
        </w:rPr>
      </w:pPr>
      <w:r w:rsidRPr="4AA0B7A0">
        <w:rPr>
          <w:szCs w:val="24"/>
        </w:rPr>
        <w:t>Šis aktas surašytas dviem egzemplioriais, po vieną Paslaugų pirkėjui ir Paslaugų teikėjui.</w:t>
      </w:r>
    </w:p>
    <w:p w14:paraId="5902627F" w14:textId="77777777" w:rsidR="005F6F46" w:rsidRDefault="005F6F46" w:rsidP="005F6F46">
      <w:pPr>
        <w:jc w:val="both"/>
        <w:rPr>
          <w:szCs w:val="24"/>
        </w:rPr>
      </w:pPr>
      <w:r w:rsidRPr="4AA0B7A0">
        <w:rPr>
          <w:szCs w:val="24"/>
        </w:rPr>
        <w:t xml:space="preserve"> </w:t>
      </w:r>
    </w:p>
    <w:p w14:paraId="4B898112" w14:textId="77777777" w:rsidR="005F6F46" w:rsidRDefault="005F6F46" w:rsidP="005F6F46">
      <w:pPr>
        <w:jc w:val="both"/>
        <w:rPr>
          <w:szCs w:val="24"/>
        </w:rPr>
      </w:pPr>
      <w:r w:rsidRPr="4AA0B7A0">
        <w:rPr>
          <w:szCs w:val="24"/>
        </w:rPr>
        <w:t xml:space="preserve"> </w:t>
      </w:r>
    </w:p>
    <w:p w14:paraId="75296EB2" w14:textId="77777777" w:rsidR="005F6F46" w:rsidRDefault="005F6F46" w:rsidP="005F6F46">
      <w:pPr>
        <w:jc w:val="both"/>
        <w:rPr>
          <w:szCs w:val="24"/>
        </w:rPr>
      </w:pPr>
      <w:r w:rsidRPr="4AA0B7A0">
        <w:rPr>
          <w:szCs w:val="24"/>
        </w:rPr>
        <w:t xml:space="preserve"> </w:t>
      </w:r>
    </w:p>
    <w:p w14:paraId="518896BA" w14:textId="77777777" w:rsidR="005F6F46" w:rsidRDefault="005F6F46" w:rsidP="005F6F46">
      <w:pPr>
        <w:tabs>
          <w:tab w:val="left" w:pos="5812"/>
        </w:tabs>
        <w:jc w:val="both"/>
        <w:rPr>
          <w:b/>
          <w:bCs/>
          <w:szCs w:val="24"/>
        </w:rPr>
      </w:pPr>
      <w:r w:rsidRPr="4AA0B7A0">
        <w:rPr>
          <w:b/>
          <w:bCs/>
          <w:szCs w:val="24"/>
        </w:rPr>
        <w:t>Paslaugas suteikė</w:t>
      </w:r>
    </w:p>
    <w:p w14:paraId="000B455A" w14:textId="77777777" w:rsidR="005F6F46" w:rsidRDefault="005F6F46" w:rsidP="005F6F46">
      <w:pPr>
        <w:tabs>
          <w:tab w:val="left" w:pos="5812"/>
        </w:tabs>
        <w:jc w:val="both"/>
        <w:rPr>
          <w:b/>
          <w:bCs/>
          <w:szCs w:val="24"/>
        </w:rPr>
      </w:pPr>
      <w:r w:rsidRPr="4AA0B7A0">
        <w:rPr>
          <w:b/>
          <w:bCs/>
          <w:szCs w:val="24"/>
        </w:rPr>
        <w:t xml:space="preserve"> </w:t>
      </w:r>
    </w:p>
    <w:p w14:paraId="4B7030C3" w14:textId="77777777" w:rsidR="005F6F46" w:rsidRDefault="005F6F46" w:rsidP="005F6F46">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2A0B82FB" w14:textId="77777777" w:rsidR="005F6F46" w:rsidRDefault="005F6F46" w:rsidP="005F6F46">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16ACAC01" w14:textId="77777777" w:rsidR="005F6F46" w:rsidRDefault="005F6F46" w:rsidP="005F6F46">
      <w:pPr>
        <w:jc w:val="both"/>
        <w:rPr>
          <w:szCs w:val="24"/>
        </w:rPr>
      </w:pPr>
      <w:r w:rsidRPr="4AA0B7A0">
        <w:rPr>
          <w:szCs w:val="24"/>
        </w:rPr>
        <w:t xml:space="preserve"> </w:t>
      </w:r>
    </w:p>
    <w:p w14:paraId="794F6D83" w14:textId="77777777" w:rsidR="005F6F46" w:rsidRDefault="005F6F46" w:rsidP="005F6F46">
      <w:pPr>
        <w:jc w:val="both"/>
        <w:rPr>
          <w:szCs w:val="24"/>
        </w:rPr>
      </w:pPr>
      <w:r w:rsidRPr="4AA0B7A0">
        <w:rPr>
          <w:szCs w:val="24"/>
        </w:rPr>
        <w:t xml:space="preserve"> </w:t>
      </w:r>
    </w:p>
    <w:p w14:paraId="772941E8" w14:textId="77777777" w:rsidR="005F6F46" w:rsidRDefault="005F6F46" w:rsidP="005F6F46">
      <w:pPr>
        <w:jc w:val="both"/>
        <w:rPr>
          <w:b/>
          <w:bCs/>
          <w:color w:val="000000" w:themeColor="text1"/>
          <w:szCs w:val="24"/>
        </w:rPr>
      </w:pPr>
      <w:r w:rsidRPr="4AA0B7A0">
        <w:rPr>
          <w:b/>
          <w:bCs/>
          <w:color w:val="000000" w:themeColor="text1"/>
          <w:szCs w:val="24"/>
        </w:rPr>
        <w:t>Paslaugas priėmė</w:t>
      </w:r>
    </w:p>
    <w:p w14:paraId="04D26349" w14:textId="77777777" w:rsidR="005F6F46" w:rsidRDefault="005F6F46" w:rsidP="005F6F46">
      <w:pPr>
        <w:jc w:val="both"/>
        <w:rPr>
          <w:b/>
          <w:bCs/>
          <w:szCs w:val="24"/>
        </w:rPr>
      </w:pPr>
      <w:r w:rsidRPr="4AA0B7A0">
        <w:rPr>
          <w:b/>
          <w:bCs/>
          <w:szCs w:val="24"/>
        </w:rPr>
        <w:t xml:space="preserve"> </w:t>
      </w:r>
    </w:p>
    <w:p w14:paraId="1637A0B1" w14:textId="77777777" w:rsidR="005F6F46" w:rsidRDefault="005F6F46" w:rsidP="005F6F46">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6F1C707A" w14:textId="77777777" w:rsidR="005F6F46" w:rsidRDefault="005F6F46" w:rsidP="005F6F46">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69B76A60" w14:textId="77777777" w:rsidR="003F721B" w:rsidRDefault="003F721B" w:rsidP="0034517B">
      <w:pPr>
        <w:widowControl w:val="0"/>
        <w:rPr>
          <w:snapToGrid w:val="0"/>
        </w:rPr>
      </w:pPr>
    </w:p>
    <w:sectPr w:rsidR="003F721B">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D1F13" w14:textId="77777777" w:rsidR="002D7BB0" w:rsidRDefault="002D7BB0">
      <w:pPr>
        <w:rPr>
          <w:sz w:val="20"/>
        </w:rPr>
      </w:pPr>
      <w:r>
        <w:rPr>
          <w:sz w:val="20"/>
        </w:rPr>
        <w:separator/>
      </w:r>
    </w:p>
  </w:endnote>
  <w:endnote w:type="continuationSeparator" w:id="0">
    <w:p w14:paraId="18452674" w14:textId="77777777" w:rsidR="002D7BB0" w:rsidRDefault="002D7BB0">
      <w:pPr>
        <w:rPr>
          <w:sz w:val="20"/>
        </w:rPr>
      </w:pPr>
      <w:r>
        <w:rPr>
          <w:sz w:val="20"/>
        </w:rPr>
        <w:continuationSeparator/>
      </w:r>
    </w:p>
  </w:endnote>
  <w:endnote w:type="continuationNotice" w:id="1">
    <w:p w14:paraId="61D3B2B5" w14:textId="77777777" w:rsidR="002D7BB0" w:rsidRDefault="002D7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D13C4" w14:textId="77777777" w:rsidR="002D7BB0" w:rsidRDefault="002D7BB0">
      <w:pPr>
        <w:rPr>
          <w:sz w:val="20"/>
        </w:rPr>
      </w:pPr>
      <w:r>
        <w:rPr>
          <w:sz w:val="20"/>
        </w:rPr>
        <w:separator/>
      </w:r>
    </w:p>
  </w:footnote>
  <w:footnote w:type="continuationSeparator" w:id="0">
    <w:p w14:paraId="032E6AAB" w14:textId="77777777" w:rsidR="002D7BB0" w:rsidRDefault="002D7BB0">
      <w:pPr>
        <w:rPr>
          <w:sz w:val="20"/>
        </w:rPr>
      </w:pPr>
      <w:r>
        <w:rPr>
          <w:sz w:val="20"/>
        </w:rPr>
        <w:continuationSeparator/>
      </w:r>
    </w:p>
  </w:footnote>
  <w:footnote w:type="continuationNotice" w:id="1">
    <w:p w14:paraId="7FD07A60" w14:textId="77777777" w:rsidR="002D7BB0" w:rsidRDefault="002D7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E62D4"/>
    <w:multiLevelType w:val="multilevel"/>
    <w:tmpl w:val="2D52E8EA"/>
    <w:lvl w:ilvl="0">
      <w:start w:val="1"/>
      <w:numFmt w:val="decimal"/>
      <w:lvlText w:val="%1."/>
      <w:lvlJc w:val="center"/>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B742AB"/>
    <w:multiLevelType w:val="hybridMultilevel"/>
    <w:tmpl w:val="D8386134"/>
    <w:lvl w:ilvl="0" w:tplc="8494A46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E14C8"/>
    <w:multiLevelType w:val="multilevel"/>
    <w:tmpl w:val="A7AAB9FC"/>
    <w:lvl w:ilvl="0">
      <w:start w:val="1"/>
      <w:numFmt w:val="decimal"/>
      <w:lvlText w:val="%1."/>
      <w:lvlJc w:val="left"/>
      <w:pPr>
        <w:ind w:left="360" w:hanging="360"/>
      </w:pPr>
      <w:rPr>
        <w:rFonts w:hint="default"/>
        <w:b/>
        <w:bCs/>
      </w:rPr>
    </w:lvl>
    <w:lvl w:ilvl="1">
      <w:start w:val="1"/>
      <w:numFmt w:val="decimal"/>
      <w:lvlText w:val="%2."/>
      <w:lvlJc w:val="left"/>
      <w:pPr>
        <w:ind w:left="1141"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256631"/>
    <w:multiLevelType w:val="multilevel"/>
    <w:tmpl w:val="D1DEE1E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7464E3"/>
    <w:multiLevelType w:val="multilevel"/>
    <w:tmpl w:val="39640322"/>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45538D"/>
    <w:multiLevelType w:val="hybridMultilevel"/>
    <w:tmpl w:val="20EAF986"/>
    <w:lvl w:ilvl="0" w:tplc="505C68F0">
      <w:start w:val="1"/>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67A61"/>
    <w:multiLevelType w:val="multilevel"/>
    <w:tmpl w:val="DCE2761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3888" w:hanging="720"/>
      </w:pPr>
      <w:rPr>
        <w:rFonts w:hint="default"/>
        <w:b/>
      </w:rPr>
    </w:lvl>
    <w:lvl w:ilvl="3">
      <w:start w:val="1"/>
      <w:numFmt w:val="decimal"/>
      <w:lvlText w:val="%1.%2.%3.%4."/>
      <w:lvlJc w:val="left"/>
      <w:pPr>
        <w:ind w:left="5472" w:hanging="720"/>
      </w:pPr>
      <w:rPr>
        <w:rFonts w:hint="default"/>
        <w:b/>
      </w:rPr>
    </w:lvl>
    <w:lvl w:ilvl="4">
      <w:start w:val="1"/>
      <w:numFmt w:val="decimal"/>
      <w:lvlText w:val="%1.%2.%3.%4.%5."/>
      <w:lvlJc w:val="left"/>
      <w:pPr>
        <w:ind w:left="7416" w:hanging="1080"/>
      </w:pPr>
      <w:rPr>
        <w:rFonts w:hint="default"/>
        <w:b/>
      </w:rPr>
    </w:lvl>
    <w:lvl w:ilvl="5">
      <w:start w:val="1"/>
      <w:numFmt w:val="decimal"/>
      <w:lvlText w:val="%1.%2.%3.%4.%5.%6."/>
      <w:lvlJc w:val="left"/>
      <w:pPr>
        <w:ind w:left="9000" w:hanging="1080"/>
      </w:pPr>
      <w:rPr>
        <w:rFonts w:hint="default"/>
        <w:b/>
      </w:rPr>
    </w:lvl>
    <w:lvl w:ilvl="6">
      <w:start w:val="1"/>
      <w:numFmt w:val="decimal"/>
      <w:lvlText w:val="%1.%2.%3.%4.%5.%6.%7."/>
      <w:lvlJc w:val="left"/>
      <w:pPr>
        <w:ind w:left="10944" w:hanging="1440"/>
      </w:pPr>
      <w:rPr>
        <w:rFonts w:hint="default"/>
        <w:b/>
      </w:rPr>
    </w:lvl>
    <w:lvl w:ilvl="7">
      <w:start w:val="1"/>
      <w:numFmt w:val="decimal"/>
      <w:lvlText w:val="%1.%2.%3.%4.%5.%6.%7.%8."/>
      <w:lvlJc w:val="left"/>
      <w:pPr>
        <w:ind w:left="12528" w:hanging="1440"/>
      </w:pPr>
      <w:rPr>
        <w:rFonts w:hint="default"/>
        <w:b/>
      </w:rPr>
    </w:lvl>
    <w:lvl w:ilvl="8">
      <w:start w:val="1"/>
      <w:numFmt w:val="decimal"/>
      <w:lvlText w:val="%1.%2.%3.%4.%5.%6.%7.%8.%9."/>
      <w:lvlJc w:val="left"/>
      <w:pPr>
        <w:ind w:left="14472" w:hanging="1800"/>
      </w:pPr>
      <w:rPr>
        <w:rFonts w:hint="default"/>
        <w:b/>
      </w:rPr>
    </w:lvl>
  </w:abstractNum>
  <w:abstractNum w:abstractNumId="8" w15:restartNumberingAfterBreak="0">
    <w:nsid w:val="7BAE179D"/>
    <w:multiLevelType w:val="multilevel"/>
    <w:tmpl w:val="FB46762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27533834">
    <w:abstractNumId w:val="8"/>
  </w:num>
  <w:num w:numId="2" w16cid:durableId="1268925361">
    <w:abstractNumId w:val="2"/>
  </w:num>
  <w:num w:numId="3" w16cid:durableId="1814831129">
    <w:abstractNumId w:val="6"/>
  </w:num>
  <w:num w:numId="4" w16cid:durableId="529101672">
    <w:abstractNumId w:val="0"/>
  </w:num>
  <w:num w:numId="5" w16cid:durableId="1203054818">
    <w:abstractNumId w:val="5"/>
  </w:num>
  <w:num w:numId="6" w16cid:durableId="1347637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776640">
    <w:abstractNumId w:val="1"/>
  </w:num>
  <w:num w:numId="8" w16cid:durableId="1925070527">
    <w:abstractNumId w:val="3"/>
  </w:num>
  <w:num w:numId="9" w16cid:durableId="814299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B91"/>
    <w:rsid w:val="000114A9"/>
    <w:rsid w:val="000162A4"/>
    <w:rsid w:val="00063EEE"/>
    <w:rsid w:val="00065B83"/>
    <w:rsid w:val="000721D1"/>
    <w:rsid w:val="0007430D"/>
    <w:rsid w:val="00076B87"/>
    <w:rsid w:val="000A34BA"/>
    <w:rsid w:val="000B4B94"/>
    <w:rsid w:val="000D7181"/>
    <w:rsid w:val="000D71B3"/>
    <w:rsid w:val="00104647"/>
    <w:rsid w:val="001201B0"/>
    <w:rsid w:val="00136218"/>
    <w:rsid w:val="001370EE"/>
    <w:rsid w:val="00137F30"/>
    <w:rsid w:val="00137FE4"/>
    <w:rsid w:val="00141FAF"/>
    <w:rsid w:val="00144851"/>
    <w:rsid w:val="001469E0"/>
    <w:rsid w:val="00156F9F"/>
    <w:rsid w:val="001678C0"/>
    <w:rsid w:val="00181499"/>
    <w:rsid w:val="0018300F"/>
    <w:rsid w:val="00185C35"/>
    <w:rsid w:val="00192246"/>
    <w:rsid w:val="001A384B"/>
    <w:rsid w:val="001B02C2"/>
    <w:rsid w:val="001B6338"/>
    <w:rsid w:val="001D3D0D"/>
    <w:rsid w:val="001F3F82"/>
    <w:rsid w:val="001F6AE4"/>
    <w:rsid w:val="00214F82"/>
    <w:rsid w:val="00217197"/>
    <w:rsid w:val="0023732D"/>
    <w:rsid w:val="002477F1"/>
    <w:rsid w:val="0025078F"/>
    <w:rsid w:val="00257E3E"/>
    <w:rsid w:val="00262553"/>
    <w:rsid w:val="00262EA5"/>
    <w:rsid w:val="00265C75"/>
    <w:rsid w:val="00271CF1"/>
    <w:rsid w:val="0027376A"/>
    <w:rsid w:val="00275EE9"/>
    <w:rsid w:val="002777D0"/>
    <w:rsid w:val="00277BFC"/>
    <w:rsid w:val="00284ED6"/>
    <w:rsid w:val="002A067F"/>
    <w:rsid w:val="002B008E"/>
    <w:rsid w:val="002B0712"/>
    <w:rsid w:val="002B323D"/>
    <w:rsid w:val="002B6274"/>
    <w:rsid w:val="002B7141"/>
    <w:rsid w:val="002C760C"/>
    <w:rsid w:val="002D0A48"/>
    <w:rsid w:val="002D2C7F"/>
    <w:rsid w:val="002D7BB0"/>
    <w:rsid w:val="002F3469"/>
    <w:rsid w:val="002F3C13"/>
    <w:rsid w:val="00302A20"/>
    <w:rsid w:val="00310404"/>
    <w:rsid w:val="003111FA"/>
    <w:rsid w:val="003128D6"/>
    <w:rsid w:val="00323859"/>
    <w:rsid w:val="003337F0"/>
    <w:rsid w:val="0034517B"/>
    <w:rsid w:val="003474B6"/>
    <w:rsid w:val="003566F0"/>
    <w:rsid w:val="00360C2A"/>
    <w:rsid w:val="00363BC8"/>
    <w:rsid w:val="00365D40"/>
    <w:rsid w:val="00371E16"/>
    <w:rsid w:val="00374A40"/>
    <w:rsid w:val="00392BE4"/>
    <w:rsid w:val="003A1203"/>
    <w:rsid w:val="003A7EAB"/>
    <w:rsid w:val="003D5349"/>
    <w:rsid w:val="003D70F2"/>
    <w:rsid w:val="003E023A"/>
    <w:rsid w:val="003E0994"/>
    <w:rsid w:val="003F69D7"/>
    <w:rsid w:val="003F721B"/>
    <w:rsid w:val="00401EDB"/>
    <w:rsid w:val="00402B7D"/>
    <w:rsid w:val="00420750"/>
    <w:rsid w:val="00423502"/>
    <w:rsid w:val="00426DDC"/>
    <w:rsid w:val="004273C1"/>
    <w:rsid w:val="004327DE"/>
    <w:rsid w:val="00435FCE"/>
    <w:rsid w:val="004433B0"/>
    <w:rsid w:val="0045059C"/>
    <w:rsid w:val="00485AE5"/>
    <w:rsid w:val="0049033A"/>
    <w:rsid w:val="004B0A7F"/>
    <w:rsid w:val="004C165B"/>
    <w:rsid w:val="004C3788"/>
    <w:rsid w:val="00527A9F"/>
    <w:rsid w:val="00530A0F"/>
    <w:rsid w:val="00530BD2"/>
    <w:rsid w:val="00542574"/>
    <w:rsid w:val="005475FD"/>
    <w:rsid w:val="00547BA0"/>
    <w:rsid w:val="005519B2"/>
    <w:rsid w:val="00563E70"/>
    <w:rsid w:val="00567BBB"/>
    <w:rsid w:val="005779F7"/>
    <w:rsid w:val="00577A10"/>
    <w:rsid w:val="00592F40"/>
    <w:rsid w:val="00593619"/>
    <w:rsid w:val="005D7FE5"/>
    <w:rsid w:val="005E08C7"/>
    <w:rsid w:val="005F3A8E"/>
    <w:rsid w:val="005F6F46"/>
    <w:rsid w:val="006027E3"/>
    <w:rsid w:val="0061331A"/>
    <w:rsid w:val="006144B2"/>
    <w:rsid w:val="006174F2"/>
    <w:rsid w:val="0062571D"/>
    <w:rsid w:val="00633CE1"/>
    <w:rsid w:val="0066031D"/>
    <w:rsid w:val="00670FA8"/>
    <w:rsid w:val="0067164D"/>
    <w:rsid w:val="00673CAF"/>
    <w:rsid w:val="00686E3E"/>
    <w:rsid w:val="006944E0"/>
    <w:rsid w:val="006978D2"/>
    <w:rsid w:val="006A0FB1"/>
    <w:rsid w:val="006A37EC"/>
    <w:rsid w:val="006B424C"/>
    <w:rsid w:val="006B7ACD"/>
    <w:rsid w:val="006C08A3"/>
    <w:rsid w:val="006C51FD"/>
    <w:rsid w:val="006C71D8"/>
    <w:rsid w:val="006D39FE"/>
    <w:rsid w:val="006D6360"/>
    <w:rsid w:val="006E2CE3"/>
    <w:rsid w:val="006E45BA"/>
    <w:rsid w:val="006E7AA8"/>
    <w:rsid w:val="00712EDB"/>
    <w:rsid w:val="00715D2E"/>
    <w:rsid w:val="007205FB"/>
    <w:rsid w:val="00721809"/>
    <w:rsid w:val="00731647"/>
    <w:rsid w:val="00736CC3"/>
    <w:rsid w:val="00737906"/>
    <w:rsid w:val="00757856"/>
    <w:rsid w:val="00763FC6"/>
    <w:rsid w:val="007677D0"/>
    <w:rsid w:val="007723A8"/>
    <w:rsid w:val="00772836"/>
    <w:rsid w:val="00772DA5"/>
    <w:rsid w:val="00773981"/>
    <w:rsid w:val="00791D32"/>
    <w:rsid w:val="00791E72"/>
    <w:rsid w:val="00793C87"/>
    <w:rsid w:val="007C4DAB"/>
    <w:rsid w:val="007C612D"/>
    <w:rsid w:val="007D2DBC"/>
    <w:rsid w:val="007E273A"/>
    <w:rsid w:val="007F5A3B"/>
    <w:rsid w:val="0083708A"/>
    <w:rsid w:val="00845887"/>
    <w:rsid w:val="008511D0"/>
    <w:rsid w:val="00855F65"/>
    <w:rsid w:val="00856EC0"/>
    <w:rsid w:val="00891C80"/>
    <w:rsid w:val="00893366"/>
    <w:rsid w:val="008A1CF1"/>
    <w:rsid w:val="008B0530"/>
    <w:rsid w:val="008B11CC"/>
    <w:rsid w:val="008B293A"/>
    <w:rsid w:val="008B743D"/>
    <w:rsid w:val="008C2791"/>
    <w:rsid w:val="008C2F0D"/>
    <w:rsid w:val="008E24A9"/>
    <w:rsid w:val="008E52C0"/>
    <w:rsid w:val="008E5580"/>
    <w:rsid w:val="008E5C2A"/>
    <w:rsid w:val="00903E44"/>
    <w:rsid w:val="009040D9"/>
    <w:rsid w:val="00906647"/>
    <w:rsid w:val="00935061"/>
    <w:rsid w:val="00946ED3"/>
    <w:rsid w:val="00964957"/>
    <w:rsid w:val="009711D4"/>
    <w:rsid w:val="00975DE7"/>
    <w:rsid w:val="0098241A"/>
    <w:rsid w:val="009904CC"/>
    <w:rsid w:val="009A4196"/>
    <w:rsid w:val="009B6FFC"/>
    <w:rsid w:val="009C3B91"/>
    <w:rsid w:val="009C554C"/>
    <w:rsid w:val="009C5AD7"/>
    <w:rsid w:val="009C7544"/>
    <w:rsid w:val="009D5ED9"/>
    <w:rsid w:val="009F3467"/>
    <w:rsid w:val="00A01012"/>
    <w:rsid w:val="00A12B5B"/>
    <w:rsid w:val="00A234F0"/>
    <w:rsid w:val="00A24B8D"/>
    <w:rsid w:val="00A30F73"/>
    <w:rsid w:val="00A41C64"/>
    <w:rsid w:val="00A4382D"/>
    <w:rsid w:val="00A4723B"/>
    <w:rsid w:val="00A51B68"/>
    <w:rsid w:val="00A56E4B"/>
    <w:rsid w:val="00A605BA"/>
    <w:rsid w:val="00A64C22"/>
    <w:rsid w:val="00A674B7"/>
    <w:rsid w:val="00A73EAD"/>
    <w:rsid w:val="00A937AD"/>
    <w:rsid w:val="00AA5131"/>
    <w:rsid w:val="00AA5A2F"/>
    <w:rsid w:val="00AC68E5"/>
    <w:rsid w:val="00AD4972"/>
    <w:rsid w:val="00AE1593"/>
    <w:rsid w:val="00B0525A"/>
    <w:rsid w:val="00B1060B"/>
    <w:rsid w:val="00B13CAD"/>
    <w:rsid w:val="00B176B7"/>
    <w:rsid w:val="00B217F5"/>
    <w:rsid w:val="00B26B55"/>
    <w:rsid w:val="00B342AE"/>
    <w:rsid w:val="00B365F7"/>
    <w:rsid w:val="00B45BBE"/>
    <w:rsid w:val="00B45D50"/>
    <w:rsid w:val="00B60B8E"/>
    <w:rsid w:val="00B61581"/>
    <w:rsid w:val="00B621FB"/>
    <w:rsid w:val="00B62E65"/>
    <w:rsid w:val="00B82567"/>
    <w:rsid w:val="00BA404A"/>
    <w:rsid w:val="00BA5EC0"/>
    <w:rsid w:val="00BC0560"/>
    <w:rsid w:val="00C13061"/>
    <w:rsid w:val="00C14DBD"/>
    <w:rsid w:val="00C16C00"/>
    <w:rsid w:val="00C22949"/>
    <w:rsid w:val="00C23229"/>
    <w:rsid w:val="00C27963"/>
    <w:rsid w:val="00C323FF"/>
    <w:rsid w:val="00C446CF"/>
    <w:rsid w:val="00C508C3"/>
    <w:rsid w:val="00C520BD"/>
    <w:rsid w:val="00C64B0D"/>
    <w:rsid w:val="00C64BCB"/>
    <w:rsid w:val="00C64EA6"/>
    <w:rsid w:val="00C7221B"/>
    <w:rsid w:val="00C744C4"/>
    <w:rsid w:val="00C76B7E"/>
    <w:rsid w:val="00C81429"/>
    <w:rsid w:val="00C85441"/>
    <w:rsid w:val="00C860EE"/>
    <w:rsid w:val="00CB2B4F"/>
    <w:rsid w:val="00CB3598"/>
    <w:rsid w:val="00CB4A01"/>
    <w:rsid w:val="00CB77D5"/>
    <w:rsid w:val="00CD447A"/>
    <w:rsid w:val="00CE72DE"/>
    <w:rsid w:val="00CF4048"/>
    <w:rsid w:val="00CF5750"/>
    <w:rsid w:val="00D009C6"/>
    <w:rsid w:val="00D12F08"/>
    <w:rsid w:val="00D542CA"/>
    <w:rsid w:val="00D80977"/>
    <w:rsid w:val="00D87FE3"/>
    <w:rsid w:val="00D90711"/>
    <w:rsid w:val="00D94956"/>
    <w:rsid w:val="00D9768C"/>
    <w:rsid w:val="00DA4E0C"/>
    <w:rsid w:val="00DB6A0A"/>
    <w:rsid w:val="00DC26C5"/>
    <w:rsid w:val="00DC5B90"/>
    <w:rsid w:val="00DC79A9"/>
    <w:rsid w:val="00DE31B9"/>
    <w:rsid w:val="00E02EEB"/>
    <w:rsid w:val="00E2235F"/>
    <w:rsid w:val="00E22D17"/>
    <w:rsid w:val="00E22DA3"/>
    <w:rsid w:val="00E3022E"/>
    <w:rsid w:val="00E32983"/>
    <w:rsid w:val="00E32DD3"/>
    <w:rsid w:val="00E3438F"/>
    <w:rsid w:val="00E467A3"/>
    <w:rsid w:val="00E57855"/>
    <w:rsid w:val="00E74C1D"/>
    <w:rsid w:val="00E7624E"/>
    <w:rsid w:val="00E966D4"/>
    <w:rsid w:val="00EA2D9D"/>
    <w:rsid w:val="00EC3F4D"/>
    <w:rsid w:val="00ED4B60"/>
    <w:rsid w:val="00F02B97"/>
    <w:rsid w:val="00F0401E"/>
    <w:rsid w:val="00F137FB"/>
    <w:rsid w:val="00F22258"/>
    <w:rsid w:val="00F2579C"/>
    <w:rsid w:val="00F43FD4"/>
    <w:rsid w:val="00F46E02"/>
    <w:rsid w:val="00F54203"/>
    <w:rsid w:val="00F716ED"/>
    <w:rsid w:val="00F7530C"/>
    <w:rsid w:val="00F91623"/>
    <w:rsid w:val="00F97DA8"/>
    <w:rsid w:val="00FC57E9"/>
    <w:rsid w:val="00FD1264"/>
    <w:rsid w:val="00FD6F3B"/>
    <w:rsid w:val="00FF1E48"/>
    <w:rsid w:val="00FF20F9"/>
    <w:rsid w:val="00FF717C"/>
    <w:rsid w:val="5CEB40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D80977"/>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Lentele,Bullet,Lente"/>
    <w:basedOn w:val="Normal"/>
    <w:link w:val="ListParagraphChar"/>
    <w:uiPriority w:val="34"/>
    <w:qFormat/>
    <w:rsid w:val="006E7AA8"/>
    <w:pPr>
      <w:ind w:left="720"/>
      <w:contextualSpacing/>
    </w:pPr>
  </w:style>
  <w:style w:type="character" w:styleId="Hyperlink">
    <w:name w:val="Hyperlink"/>
    <w:basedOn w:val="DefaultParagraphFont"/>
    <w:unhideWhenUsed/>
    <w:rsid w:val="00CD447A"/>
    <w:rPr>
      <w:color w:val="0563C1" w:themeColor="hyperlink"/>
      <w:u w:val="single"/>
    </w:rPr>
  </w:style>
  <w:style w:type="paragraph" w:customStyle="1" w:styleId="paragraph">
    <w:name w:val="paragraph"/>
    <w:basedOn w:val="Normal"/>
    <w:rsid w:val="00CD447A"/>
    <w:pPr>
      <w:spacing w:before="100" w:beforeAutospacing="1" w:after="100" w:afterAutospacing="1"/>
    </w:pPr>
    <w:rPr>
      <w:szCs w:val="24"/>
      <w:lang w:eastAsia="lt-LT"/>
    </w:rPr>
  </w:style>
  <w:style w:type="character" w:customStyle="1" w:styleId="normaltextrun">
    <w:name w:val="normaltextrun"/>
    <w:basedOn w:val="DefaultParagraphFont"/>
    <w:rsid w:val="00CD447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7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ntar.lt/lt/top/paslaugos/media-auditoriju-tyrim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ntar.lt/lt/top/paslaugos/media-auditoriju-tyrim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17745</Words>
  <Characters>101150</Characters>
  <Application>Microsoft Office Word</Application>
  <DocSecurity>0</DocSecurity>
  <Lines>842</Lines>
  <Paragraphs>237</Paragraphs>
  <ScaleCrop>false</ScaleCrop>
  <Company/>
  <LinksUpToDate>false</LinksUpToDate>
  <CharactersWithSpaces>118658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220</cp:revision>
  <cp:lastPrinted>2017-06-29T23:42:00Z</cp:lastPrinted>
  <dcterms:created xsi:type="dcterms:W3CDTF">2025-08-05T06:18:00Z</dcterms:created>
  <dcterms:modified xsi:type="dcterms:W3CDTF">2026-05-12T04:39:00Z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2026-05-06T07:59:05Z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d5c69912-a2f0-4d93-b5cf-550b93ec7d08</vt:lpwstr>
  </property>
  <property fmtid="{D5CDD505-2E9C-101B-9397-08002B2CF9AE}" pid="10" name="MSIP_Label_51504e00-042f-48e2-9cd1-d79686f68404_ContentBits">
    <vt:lpwstr>0</vt:lpwstr>
  </property>
</Properties>
</file>