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6AA54" w14:textId="3D311C07" w:rsidR="00264B17" w:rsidRPr="00264B17" w:rsidRDefault="00264B17" w:rsidP="00264B17">
      <w:pPr>
        <w:spacing w:after="0"/>
        <w:jc w:val="center"/>
        <w:rPr>
          <w:rFonts w:ascii="Times New Roman" w:hAnsi="Times New Roman"/>
          <w:b/>
        </w:rPr>
      </w:pPr>
      <w:r w:rsidRPr="00264B17">
        <w:rPr>
          <w:rFonts w:ascii="Times New Roman" w:hAnsi="Times New Roman"/>
          <w:b/>
        </w:rPr>
        <w:t>TECHNINĖ SPECIFIKACIJA</w:t>
      </w:r>
    </w:p>
    <w:p w14:paraId="4C2C9543" w14:textId="54E7882E" w:rsidR="00BD57E8" w:rsidRPr="008E5D54" w:rsidRDefault="00264B17" w:rsidP="008E5D54">
      <w:pPr>
        <w:jc w:val="center"/>
        <w:rPr>
          <w:rFonts w:ascii="Times New Roman" w:hAnsi="Times New Roman"/>
          <w:b/>
        </w:rPr>
      </w:pPr>
      <w:r w:rsidRPr="00264B17">
        <w:rPr>
          <w:rFonts w:ascii="Times New Roman" w:hAnsi="Times New Roman"/>
          <w:b/>
        </w:rPr>
        <w:t>FUNKCINĖS MAGNETINĖS STIMULIACIJOS SISTEMA – 1 vnt.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3689"/>
        <w:gridCol w:w="2966"/>
        <w:gridCol w:w="2523"/>
      </w:tblGrid>
      <w:tr w:rsidR="008E5D54" w:rsidRPr="00504F83" w14:paraId="6DD5DEA1" w14:textId="77777777" w:rsidTr="008E5D5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06AD" w14:textId="77777777" w:rsidR="008E5D54" w:rsidRPr="008E5D54" w:rsidRDefault="008E5D54" w:rsidP="008E5D54">
            <w:pPr>
              <w:spacing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8E5D54">
              <w:rPr>
                <w:rFonts w:asciiTheme="majorBidi" w:hAnsiTheme="majorBidi" w:cstheme="majorBidi"/>
                <w:b/>
              </w:rPr>
              <w:t>Eil. Nr.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04CC" w14:textId="4A9EB195" w:rsidR="008E5D54" w:rsidRPr="00504F83" w:rsidRDefault="008E5D54" w:rsidP="008E5D54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7673BE">
              <w:rPr>
                <w:rFonts w:ascii="Times New Roman" w:hAnsi="Times New Roman"/>
                <w:b/>
                <w:color w:val="000000" w:themeColor="text1"/>
              </w:rPr>
              <w:t>Techniniai reikalavimai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D9CD" w14:textId="7ECC13C7" w:rsidR="008E5D54" w:rsidRPr="00504F83" w:rsidRDefault="008E5D54" w:rsidP="008E5D54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7673BE">
              <w:rPr>
                <w:rFonts w:ascii="Times New Roman" w:hAnsi="Times New Roman"/>
                <w:b/>
                <w:color w:val="000000" w:themeColor="text1"/>
                <w:lang w:eastAsia="en-GB"/>
              </w:rPr>
              <w:t>Reikalaujamos parametrų reikšmės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898D" w14:textId="38B1DF2E" w:rsidR="008E5D54" w:rsidRPr="00504F83" w:rsidRDefault="008E5D54" w:rsidP="008E5D54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7673BE">
              <w:rPr>
                <w:rFonts w:ascii="Times New Roman" w:hAnsi="Times New Roman"/>
                <w:b/>
                <w:color w:val="000000" w:themeColor="text1"/>
                <w:lang w:eastAsia="en-GB"/>
              </w:rPr>
              <w:t>Siūlomos parametrų reikšmės</w:t>
            </w:r>
          </w:p>
        </w:tc>
      </w:tr>
      <w:tr w:rsidR="00504F83" w:rsidRPr="00504F83" w14:paraId="0D124D38" w14:textId="77777777" w:rsidTr="008E5D5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C2CB" w14:textId="77777777" w:rsidR="00504F83" w:rsidRPr="00504F83" w:rsidRDefault="00504F83" w:rsidP="00504F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CCC6" w14:textId="690228B4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 xml:space="preserve">Aparato paskirtis: </w:t>
            </w:r>
            <w:r w:rsidRPr="00504F83">
              <w:rPr>
                <w:rFonts w:asciiTheme="majorBidi" w:hAnsiTheme="majorBidi" w:cstheme="majorBidi"/>
                <w:color w:val="000000"/>
              </w:rPr>
              <w:t>šlapimo nelaikymo ir kitų negalavimų gydymui magnetiniu stimuliavimu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9867" w14:textId="12E06952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Būtina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8467" w14:textId="77777777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504F83" w:rsidRPr="00504F83" w14:paraId="7E2CCE2D" w14:textId="77777777" w:rsidTr="008E5D5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231B" w14:textId="77777777" w:rsidR="00504F83" w:rsidRPr="00504F83" w:rsidRDefault="00504F83" w:rsidP="00504F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7A68" w14:textId="46351FCB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Kanalų skaičius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B914" w14:textId="2F5FC6ED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Ne mažiau kaip 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112E" w14:textId="77777777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504F83" w:rsidRPr="00504F83" w14:paraId="3AC5BF9F" w14:textId="77777777" w:rsidTr="008E5D5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8498" w14:textId="77777777" w:rsidR="00504F83" w:rsidRPr="00504F83" w:rsidRDefault="00504F83" w:rsidP="00504F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7297" w14:textId="3C0CA29A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Galimybė prijungti rankin</w:t>
            </w:r>
            <w:r>
              <w:rPr>
                <w:rFonts w:asciiTheme="majorBidi" w:hAnsiTheme="majorBidi" w:cstheme="majorBidi"/>
              </w:rPr>
              <w:t>į</w:t>
            </w:r>
            <w:r w:rsidRPr="00504F8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04F83">
              <w:rPr>
                <w:rFonts w:asciiTheme="majorBidi" w:hAnsiTheme="majorBidi" w:cstheme="majorBidi"/>
              </w:rPr>
              <w:t>aplikatori</w:t>
            </w:r>
            <w:r>
              <w:rPr>
                <w:rFonts w:asciiTheme="majorBidi" w:hAnsiTheme="majorBidi" w:cstheme="majorBidi"/>
              </w:rPr>
              <w:t>ų</w:t>
            </w:r>
            <w:proofErr w:type="spellEnd"/>
            <w:r w:rsidRPr="00504F83">
              <w:rPr>
                <w:rFonts w:asciiTheme="majorBidi" w:hAnsiTheme="majorBidi" w:cstheme="majorBidi"/>
              </w:rPr>
              <w:t xml:space="preserve"> kitų kūno sričių gydymo procedūroms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ED9D" w14:textId="3931B03D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Būtina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62F2" w14:textId="77777777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504F83" w:rsidRPr="00504F83" w14:paraId="11783FDC" w14:textId="77777777" w:rsidTr="008E5D5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0B35" w14:textId="77777777" w:rsidR="00504F83" w:rsidRPr="00504F83" w:rsidRDefault="00504F83" w:rsidP="00504F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BEEF" w14:textId="4242E109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Maksimali elektromagnetinio lauko indukcija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7FA9" w14:textId="660F3A61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 xml:space="preserve">Ne mažiau kaip </w:t>
            </w:r>
            <w:r w:rsidR="00147057">
              <w:rPr>
                <w:rFonts w:asciiTheme="majorBidi" w:hAnsiTheme="majorBidi" w:cstheme="majorBidi"/>
              </w:rPr>
              <w:t>3,0</w:t>
            </w:r>
            <w:r w:rsidRPr="00504F83">
              <w:rPr>
                <w:rFonts w:asciiTheme="majorBidi" w:hAnsiTheme="majorBidi" w:cstheme="majorBidi"/>
              </w:rPr>
              <w:t xml:space="preserve"> T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5002" w14:textId="77777777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504F83" w:rsidRPr="00504F83" w14:paraId="4ACF5DB7" w14:textId="77777777" w:rsidTr="008E5D5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9A50" w14:textId="77777777" w:rsidR="00504F83" w:rsidRPr="00504F83" w:rsidRDefault="00504F83" w:rsidP="00504F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5.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BC2A" w14:textId="5281DBCA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Lietimui jautrus valdymo ekranas</w:t>
            </w:r>
            <w:r w:rsidRPr="00504F83">
              <w:rPr>
                <w:rFonts w:asciiTheme="majorBidi" w:hAnsiTheme="majorBidi" w:cstheme="majorBidi"/>
                <w:color w:val="000000"/>
              </w:rPr>
              <w:t xml:space="preserve">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6D92" w14:textId="5AD9AE85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Būtina, spalvotas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83D5" w14:textId="77777777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504F83" w:rsidRPr="00504F83" w14:paraId="751AAEF9" w14:textId="77777777" w:rsidTr="008E5D5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1F6F" w14:textId="77777777" w:rsidR="00504F83" w:rsidRPr="00504F83" w:rsidRDefault="00504F83" w:rsidP="00504F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6.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92A8" w14:textId="6C0911DC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Įrašytos (gamyklinės) programos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0CC0" w14:textId="4E2CACF3" w:rsidR="00504F83" w:rsidRPr="00504F83" w:rsidRDefault="003C78C0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Ne mažiau 2</w:t>
            </w:r>
            <w:r w:rsidR="00504F83" w:rsidRPr="00504F83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F3CD" w14:textId="22F3C643" w:rsidR="00504F83" w:rsidRPr="00504F83" w:rsidRDefault="00504F83" w:rsidP="0051262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504F83" w:rsidRPr="00504F83" w14:paraId="2C76D1FA" w14:textId="77777777" w:rsidTr="008E5D5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0128" w14:textId="378771EF" w:rsidR="00504F83" w:rsidRPr="00504F83" w:rsidRDefault="003C78C0" w:rsidP="00504F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  <w:r w:rsidR="00147057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4E52" w14:textId="4871914A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Galimybė sukurti vartotojo programas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841F" w14:textId="47DFACA2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Būtina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550F" w14:textId="77777777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504F83" w:rsidRPr="00504F83" w14:paraId="717166CA" w14:textId="77777777" w:rsidTr="008E5D5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A640" w14:textId="6A6080B8" w:rsidR="00504F83" w:rsidRPr="00504F83" w:rsidRDefault="003C78C0" w:rsidP="00504F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  <w:r w:rsidR="00147057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8CBC" w14:textId="06872276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Programos laiko intervalas</w:t>
            </w:r>
            <w:r>
              <w:rPr>
                <w:rFonts w:asciiTheme="majorBidi" w:hAnsiTheme="majorBidi" w:cstheme="majorBidi"/>
              </w:rPr>
              <w:t>, ne siauresnėse ribose kaip nurodyta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FDF0" w14:textId="4B2EDDCF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Nuo </w:t>
            </w:r>
            <w:r w:rsidRPr="00504F83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 xml:space="preserve"> min. iki 60 min.</w:t>
            </w:r>
            <w:r w:rsidRPr="00504F83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9A69" w14:textId="77777777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504F83" w:rsidRPr="00504F83" w14:paraId="50818BA3" w14:textId="77777777" w:rsidTr="008E5D5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0C98" w14:textId="0C9703BE" w:rsidR="00504F83" w:rsidRPr="00504F83" w:rsidRDefault="003C78C0" w:rsidP="00504F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  <w:r w:rsidR="00147057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D040" w14:textId="17A3A048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 xml:space="preserve">Speciali kėdė su kėdėje įmontuotu magnetiniu </w:t>
            </w:r>
            <w:proofErr w:type="spellStart"/>
            <w:r w:rsidRPr="00504F83">
              <w:rPr>
                <w:rFonts w:asciiTheme="majorBidi" w:hAnsiTheme="majorBidi" w:cstheme="majorBidi"/>
              </w:rPr>
              <w:t>aplikatoriumi</w:t>
            </w:r>
            <w:proofErr w:type="spellEnd"/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0775" w14:textId="7B48AF9D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 xml:space="preserve">1 kėdėje įmontuotas magnetinis </w:t>
            </w:r>
            <w:proofErr w:type="spellStart"/>
            <w:r w:rsidRPr="00504F83">
              <w:rPr>
                <w:rFonts w:asciiTheme="majorBidi" w:hAnsiTheme="majorBidi" w:cstheme="majorBidi"/>
              </w:rPr>
              <w:t>aplikatorius</w:t>
            </w:r>
            <w:proofErr w:type="spellEnd"/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F608" w14:textId="77777777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504F83" w:rsidRPr="00504F83" w14:paraId="135436DE" w14:textId="77777777" w:rsidTr="008E5D5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DA0D" w14:textId="5B59C8E7" w:rsidR="00504F83" w:rsidRPr="00504F83" w:rsidRDefault="003C78C0" w:rsidP="00504F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  <w:r w:rsidR="00147057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0562" w14:textId="2E86027D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 xml:space="preserve">Rankinis </w:t>
            </w:r>
            <w:proofErr w:type="spellStart"/>
            <w:r w:rsidRPr="00504F83">
              <w:rPr>
                <w:rFonts w:asciiTheme="majorBidi" w:hAnsiTheme="majorBidi" w:cstheme="majorBidi"/>
              </w:rPr>
              <w:t>aplikatorius</w:t>
            </w:r>
            <w:proofErr w:type="spellEnd"/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4038" w14:textId="661A30FA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  <w:lang w:val="fr-FR"/>
              </w:rPr>
              <w:t>1 vnt., diametras ne mažiau 10 cm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5FFE" w14:textId="77777777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504F83" w:rsidRPr="00504F83" w14:paraId="46DED6C4" w14:textId="77777777" w:rsidTr="008E5D5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508F" w14:textId="6B2F0FCD" w:rsidR="00504F83" w:rsidRPr="00504F83" w:rsidRDefault="003C78C0" w:rsidP="00504F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  <w:r w:rsidR="00147057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4D86" w14:textId="15D5D02C" w:rsidR="00504F83" w:rsidRPr="003C78C0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3C78C0">
              <w:rPr>
                <w:rFonts w:asciiTheme="majorBidi" w:hAnsiTheme="majorBidi" w:cstheme="majorBidi"/>
              </w:rPr>
              <w:t xml:space="preserve">Gydymo dažnio intervalo ribos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E3C6" w14:textId="7AFC7576" w:rsidR="00504F83" w:rsidRPr="003C78C0" w:rsidRDefault="003C78C0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3C78C0">
              <w:rPr>
                <w:rFonts w:asciiTheme="majorBidi" w:hAnsiTheme="majorBidi" w:cstheme="majorBidi"/>
              </w:rPr>
              <w:t xml:space="preserve">Ne siauriau nei (1 – </w:t>
            </w:r>
            <w:r w:rsidR="00504F83" w:rsidRPr="003C78C0">
              <w:rPr>
                <w:rFonts w:asciiTheme="majorBidi" w:hAnsiTheme="majorBidi" w:cstheme="majorBidi"/>
              </w:rPr>
              <w:t>50) Hz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F175" w14:textId="77777777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504F83" w:rsidRPr="00504F83" w14:paraId="2A378C1F" w14:textId="77777777" w:rsidTr="008E5D5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DD61" w14:textId="7D351390" w:rsidR="00504F83" w:rsidRPr="00504F83" w:rsidRDefault="003C78C0" w:rsidP="00504F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  <w:r w:rsidR="00147057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8438" w14:textId="7FEC35EE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Moduliacijos tipai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11BD" w14:textId="75284C9B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Amplitudės ar</w:t>
            </w:r>
            <w:r w:rsidR="008D1006">
              <w:rPr>
                <w:rFonts w:asciiTheme="majorBidi" w:hAnsiTheme="majorBidi" w:cstheme="majorBidi"/>
              </w:rPr>
              <w:t>ba</w:t>
            </w:r>
            <w:r w:rsidRPr="00504F83">
              <w:rPr>
                <w:rFonts w:asciiTheme="majorBidi" w:hAnsiTheme="majorBidi" w:cstheme="majorBidi"/>
              </w:rPr>
              <w:t xml:space="preserve"> dažnio moduliacija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5EC0" w14:textId="77777777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504F83" w:rsidRPr="00504F83" w14:paraId="0580EFC9" w14:textId="77777777" w:rsidTr="008E5D5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2027" w14:textId="18A3856C" w:rsidR="00504F83" w:rsidRPr="00504F83" w:rsidRDefault="003C78C0" w:rsidP="00504F8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</w:t>
            </w:r>
            <w:r w:rsidR="00147057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6C03" w14:textId="1208BD21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Maitinimo šaltinis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5BAC" w14:textId="744C66F6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 xml:space="preserve">El. tinklas 230 V±10%, 50 Hz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B23F" w14:textId="77777777" w:rsidR="00504F83" w:rsidRPr="00504F83" w:rsidRDefault="00504F83" w:rsidP="00504F83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147057" w:rsidRPr="00504F83" w14:paraId="342AA072" w14:textId="77777777" w:rsidTr="008E5D5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DF7C" w14:textId="1C40C96B" w:rsidR="00147057" w:rsidRDefault="003C78C0" w:rsidP="0014705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</w:t>
            </w:r>
            <w:r w:rsidR="00147057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6752" w14:textId="10A09984" w:rsidR="00147057" w:rsidRPr="00504F83" w:rsidRDefault="00147057" w:rsidP="00147057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Medicininės paskirties prietaiso sertifikatas</w:t>
            </w:r>
            <w:r w:rsidRPr="00504F83">
              <w:rPr>
                <w:rFonts w:asciiTheme="majorBidi" w:hAnsiTheme="majorBidi" w:cstheme="majorBidi"/>
              </w:rPr>
              <w:tab/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9560" w14:textId="7CFCAEF6" w:rsidR="00147057" w:rsidRPr="00504F83" w:rsidRDefault="00147057" w:rsidP="00147057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Būtina, pateikti kartu su pasiūlymu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3C86" w14:textId="77777777" w:rsidR="00147057" w:rsidRPr="00504F83" w:rsidRDefault="00147057" w:rsidP="00147057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147057" w:rsidRPr="00504F83" w14:paraId="52000A94" w14:textId="77777777" w:rsidTr="008E5D54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5AB2" w14:textId="33E64AEA" w:rsidR="00147057" w:rsidRDefault="003C78C0" w:rsidP="0014705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  <w:r w:rsidR="00147057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19A3" w14:textId="7C2E2448" w:rsidR="00147057" w:rsidRPr="00504F83" w:rsidRDefault="00147057" w:rsidP="00147057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Garantinio aptarnavimo laikotarpis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33D1" w14:textId="04D10112" w:rsidR="00147057" w:rsidRPr="00504F83" w:rsidRDefault="00147057" w:rsidP="00147057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04F83">
              <w:rPr>
                <w:rFonts w:asciiTheme="majorBidi" w:hAnsiTheme="majorBidi" w:cstheme="majorBidi"/>
              </w:rPr>
              <w:t>Ne mažiau 24 mėn.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BC34" w14:textId="77777777" w:rsidR="00147057" w:rsidRPr="00504F83" w:rsidRDefault="00147057" w:rsidP="00147057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</w:tbl>
    <w:p w14:paraId="2DB65485" w14:textId="77777777" w:rsidR="00BD57E8" w:rsidRDefault="00BD57E8"/>
    <w:p w14:paraId="3957D215" w14:textId="77777777" w:rsidR="0051262F" w:rsidRDefault="0051262F"/>
    <w:p w14:paraId="47CE76AA" w14:textId="77777777" w:rsidR="0051262F" w:rsidRPr="0051262F" w:rsidRDefault="0051262F" w:rsidP="0051262F">
      <w:pPr>
        <w:spacing w:after="0"/>
        <w:ind w:firstLine="851"/>
        <w:jc w:val="both"/>
        <w:rPr>
          <w:rFonts w:ascii="Times New Roman" w:eastAsia="SimSun" w:hAnsi="Times New Roman"/>
          <w:sz w:val="24"/>
          <w:szCs w:val="24"/>
        </w:rPr>
      </w:pPr>
      <w:r w:rsidRPr="0051262F">
        <w:rPr>
          <w:rFonts w:ascii="Times New Roman" w:hAnsi="Times New Roman"/>
          <w:sz w:val="24"/>
          <w:szCs w:val="24"/>
        </w:rPr>
        <w:t>Perkančiosios organizacijos neatmesti pasiūlymai vertinami ir tarpusavyje palyginami pagal ekonomiškai naudingiausio pasiūlymo kriterijų, t. y. pagal kainos ir kokybės santykį.</w:t>
      </w:r>
    </w:p>
    <w:p w14:paraId="56AB4082" w14:textId="77777777" w:rsidR="0051262F" w:rsidRPr="0051262F" w:rsidRDefault="0051262F" w:rsidP="0051262F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51262F">
        <w:rPr>
          <w:rFonts w:ascii="Times New Roman" w:hAnsi="Times New Roman"/>
          <w:sz w:val="24"/>
          <w:szCs w:val="24"/>
        </w:rPr>
        <w:t>Laimėjusiu bus pripažintas pasiūlymas, kuris gaus daugiausia ekonominio naudingumo balų pagal toliau nustatytus pasiūlymų vertinimo kriterijus ir sąlygas.</w:t>
      </w:r>
    </w:p>
    <w:p w14:paraId="02D69286" w14:textId="77777777" w:rsidR="0051262F" w:rsidRPr="0051262F" w:rsidRDefault="0051262F" w:rsidP="0051262F">
      <w:pPr>
        <w:shd w:val="clear" w:color="auto" w:fill="FFFFFF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51262F">
        <w:rPr>
          <w:rFonts w:ascii="Times New Roman" w:hAnsi="Times New Roman"/>
          <w:sz w:val="24"/>
          <w:szCs w:val="24"/>
        </w:rPr>
        <w:t>Numatytų vertinimo kriterijų lyginamieji svoriai:</w:t>
      </w:r>
    </w:p>
    <w:p w14:paraId="7CBFC33E" w14:textId="694822CC" w:rsidR="0051262F" w:rsidRPr="0051262F" w:rsidRDefault="0051262F" w:rsidP="0051262F">
      <w:pPr>
        <w:shd w:val="clear" w:color="auto" w:fill="FFFFFF"/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51262F">
        <w:rPr>
          <w:rFonts w:ascii="Times New Roman" w:hAnsi="Times New Roman"/>
          <w:color w:val="000000"/>
          <w:sz w:val="24"/>
          <w:szCs w:val="24"/>
        </w:rPr>
        <w:t>1) Pasiūlymo kaina (P) – 6</w:t>
      </w:r>
      <w:r w:rsidRPr="0051262F">
        <w:rPr>
          <w:rFonts w:ascii="Times New Roman" w:hAnsi="Times New Roman"/>
          <w:color w:val="000000"/>
          <w:sz w:val="24"/>
          <w:szCs w:val="24"/>
        </w:rPr>
        <w:t>0;</w:t>
      </w:r>
    </w:p>
    <w:p w14:paraId="63B213F0" w14:textId="30D1D087" w:rsidR="0051262F" w:rsidRPr="0051262F" w:rsidRDefault="0051262F" w:rsidP="0051262F">
      <w:pPr>
        <w:shd w:val="clear" w:color="auto" w:fill="FFFFFF"/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51262F">
        <w:rPr>
          <w:rFonts w:ascii="Times New Roman" w:hAnsi="Times New Roman"/>
          <w:color w:val="000000"/>
          <w:sz w:val="24"/>
          <w:szCs w:val="24"/>
          <w:lang w:val="en-US"/>
        </w:rPr>
        <w:t>2</w:t>
      </w:r>
      <w:r w:rsidRPr="0051262F">
        <w:rPr>
          <w:rFonts w:ascii="Times New Roman" w:hAnsi="Times New Roman"/>
          <w:color w:val="000000"/>
          <w:sz w:val="24"/>
          <w:szCs w:val="24"/>
        </w:rPr>
        <w:t xml:space="preserve">) Funkciniai </w:t>
      </w:r>
      <w:proofErr w:type="spellStart"/>
      <w:r w:rsidRPr="0051262F">
        <w:rPr>
          <w:rFonts w:ascii="Times New Roman" w:hAnsi="Times New Roman"/>
          <w:color w:val="000000"/>
          <w:sz w:val="24"/>
          <w:szCs w:val="24"/>
        </w:rPr>
        <w:t>pranašumai</w:t>
      </w:r>
      <w:proofErr w:type="spellEnd"/>
      <w:r w:rsidRPr="0051262F">
        <w:rPr>
          <w:rFonts w:ascii="Times New Roman" w:hAnsi="Times New Roman"/>
          <w:color w:val="000000"/>
          <w:sz w:val="24"/>
          <w:szCs w:val="24"/>
        </w:rPr>
        <w:t xml:space="preserve"> (Q) – 4</w:t>
      </w:r>
      <w:r w:rsidRPr="0051262F">
        <w:rPr>
          <w:rFonts w:ascii="Times New Roman" w:hAnsi="Times New Roman"/>
          <w:color w:val="000000"/>
          <w:sz w:val="24"/>
          <w:szCs w:val="24"/>
        </w:rPr>
        <w:t>0.</w:t>
      </w:r>
    </w:p>
    <w:p w14:paraId="41B3DD0B" w14:textId="77777777" w:rsidR="0051262F" w:rsidRPr="0051262F" w:rsidRDefault="0051262F" w:rsidP="0051262F">
      <w:pPr>
        <w:shd w:val="clear" w:color="auto" w:fill="FFFFFF"/>
        <w:spacing w:after="0"/>
        <w:ind w:firstLine="851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51262F">
        <w:rPr>
          <w:rFonts w:ascii="Times New Roman" w:hAnsi="Times New Roman"/>
          <w:color w:val="000000"/>
          <w:sz w:val="24"/>
          <w:szCs w:val="24"/>
        </w:rPr>
        <w:t xml:space="preserve">Pasiūlymo ekonominis naudingumas (S) apskaičiuojamas sudedant tiekėjo pasiūlymo kainos (P) ir funkcinių </w:t>
      </w:r>
      <w:proofErr w:type="spellStart"/>
      <w:r w:rsidRPr="0051262F">
        <w:rPr>
          <w:rFonts w:ascii="Times New Roman" w:hAnsi="Times New Roman"/>
          <w:color w:val="000000"/>
          <w:sz w:val="24"/>
          <w:szCs w:val="24"/>
        </w:rPr>
        <w:t>pranašumų</w:t>
      </w:r>
      <w:proofErr w:type="spellEnd"/>
      <w:r w:rsidRPr="0051262F">
        <w:rPr>
          <w:rFonts w:ascii="Times New Roman" w:hAnsi="Times New Roman"/>
          <w:color w:val="000000"/>
          <w:sz w:val="24"/>
          <w:szCs w:val="24"/>
        </w:rPr>
        <w:t xml:space="preserve"> (Q) balus:</w:t>
      </w:r>
    </w:p>
    <w:p w14:paraId="2C33B654" w14:textId="77777777" w:rsidR="0051262F" w:rsidRPr="0051262F" w:rsidRDefault="0051262F" w:rsidP="0051262F">
      <w:pPr>
        <w:spacing w:after="0"/>
        <w:ind w:firstLine="567"/>
        <w:jc w:val="center"/>
        <w:rPr>
          <w:rFonts w:ascii="Times New Roman" w:eastAsia="SimSun" w:hAnsi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HAnsi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S=</m:t>
              </m:r>
              <m:sSub>
                <m:sSubPr>
                  <m:ctrlPr>
                    <w:rPr>
                      <w:rFonts w:ascii="Cambria Math" w:eastAsiaTheme="minorHAnsi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×W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kokybė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HAnsi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kaina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Theme="minorHAnsi" w:hAnsi="Cambria Math"/>
                  <w:i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HAnsi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mažiausia 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 </m:t>
              </m:r>
              <m:sSub>
                <m:sSubPr>
                  <m:ctrlPr>
                    <w:rPr>
                      <w:rFonts w:ascii="Cambria Math" w:eastAsiaTheme="minorHAnsi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</m:oMath>
      </m:oMathPara>
    </w:p>
    <w:p w14:paraId="56E68B5B" w14:textId="77777777" w:rsidR="0051262F" w:rsidRPr="0051262F" w:rsidRDefault="0051262F" w:rsidP="0051262F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51262F">
        <w:rPr>
          <w:rFonts w:ascii="Times New Roman" w:hAnsi="Times New Roman"/>
          <w:sz w:val="24"/>
          <w:szCs w:val="24"/>
        </w:rPr>
        <w:t>W</w:t>
      </w:r>
      <w:r w:rsidRPr="0051262F">
        <w:rPr>
          <w:rFonts w:ascii="Times New Roman" w:hAnsi="Times New Roman"/>
          <w:sz w:val="24"/>
          <w:szCs w:val="24"/>
          <w:vertAlign w:val="subscript"/>
        </w:rPr>
        <w:t>kokybė</w:t>
      </w:r>
      <w:proofErr w:type="spellEnd"/>
      <w:r w:rsidRPr="0051262F">
        <w:rPr>
          <w:rFonts w:ascii="Times New Roman" w:hAnsi="Times New Roman"/>
          <w:sz w:val="24"/>
          <w:szCs w:val="24"/>
        </w:rPr>
        <w:t xml:space="preserve"> –kokybei suteiktas lyginamasis svoris;</w:t>
      </w:r>
    </w:p>
    <w:p w14:paraId="657D0FE7" w14:textId="77777777" w:rsidR="0051262F" w:rsidRPr="0051262F" w:rsidRDefault="0051262F" w:rsidP="0051262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262F">
        <w:rPr>
          <w:rFonts w:ascii="Times New Roman" w:hAnsi="Times New Roman"/>
          <w:sz w:val="24"/>
          <w:szCs w:val="24"/>
        </w:rPr>
        <w:lastRenderedPageBreak/>
        <w:t>Q</w:t>
      </w:r>
      <w:r w:rsidRPr="0051262F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51262F">
        <w:rPr>
          <w:rFonts w:ascii="Times New Roman" w:hAnsi="Times New Roman"/>
          <w:sz w:val="24"/>
          <w:szCs w:val="24"/>
        </w:rPr>
        <w:t>-</w:t>
      </w:r>
      <w:r w:rsidRPr="0051262F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51262F">
        <w:rPr>
          <w:rFonts w:ascii="Times New Roman" w:hAnsi="Times New Roman"/>
          <w:sz w:val="24"/>
          <w:szCs w:val="24"/>
        </w:rPr>
        <w:t>konkretaus vertinamo pasiūlymo kokybė procentais (skaičiuoklėje kokybės balui apskaičiuoti pasirenkamas „tiesioginis balų suteikimas “ variantas).</w:t>
      </w:r>
    </w:p>
    <w:p w14:paraId="09D7F5B3" w14:textId="77777777" w:rsidR="0051262F" w:rsidRPr="0051262F" w:rsidRDefault="0051262F" w:rsidP="0051262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262F">
        <w:rPr>
          <w:rFonts w:ascii="Times New Roman" w:hAnsi="Times New Roman"/>
          <w:sz w:val="24"/>
          <w:szCs w:val="24"/>
        </w:rPr>
        <w:t>W</w:t>
      </w:r>
      <w:r w:rsidRPr="0051262F">
        <w:rPr>
          <w:rFonts w:ascii="Times New Roman" w:hAnsi="Times New Roman"/>
          <w:sz w:val="24"/>
          <w:szCs w:val="24"/>
          <w:vertAlign w:val="subscript"/>
        </w:rPr>
        <w:t>kaina</w:t>
      </w:r>
      <w:proofErr w:type="spellEnd"/>
      <w:r w:rsidRPr="0051262F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51262F">
        <w:rPr>
          <w:rFonts w:ascii="Times New Roman" w:hAnsi="Times New Roman"/>
          <w:sz w:val="24"/>
          <w:szCs w:val="24"/>
        </w:rPr>
        <w:t>-</w:t>
      </w:r>
      <w:r w:rsidRPr="0051262F">
        <w:rPr>
          <w:rStyle w:val="Antrat1Diagrama"/>
          <w:rFonts w:ascii="Times New Roman" w:hAnsi="Times New Roman" w:cs="Times New Roman"/>
          <w:sz w:val="24"/>
          <w:szCs w:val="24"/>
        </w:rPr>
        <w:t xml:space="preserve"> </w:t>
      </w:r>
      <w:r w:rsidRPr="0051262F">
        <w:rPr>
          <w:rFonts w:ascii="Times New Roman" w:hAnsi="Times New Roman"/>
          <w:sz w:val="24"/>
          <w:szCs w:val="24"/>
        </w:rPr>
        <w:t>kainai suteiktas lyginamasis svoris;</w:t>
      </w:r>
    </w:p>
    <w:p w14:paraId="3CF99344" w14:textId="77777777" w:rsidR="0051262F" w:rsidRPr="0051262F" w:rsidRDefault="0051262F" w:rsidP="0051262F">
      <w:pPr>
        <w:spacing w:after="0"/>
        <w:ind w:firstLine="567"/>
        <w:rPr>
          <w:rFonts w:ascii="Times New Roman" w:hAnsi="Times New Roman"/>
          <w:sz w:val="24"/>
          <w:szCs w:val="24"/>
        </w:rPr>
      </w:pPr>
      <w:proofErr w:type="spellStart"/>
      <w:r w:rsidRPr="0051262F">
        <w:rPr>
          <w:rFonts w:ascii="Times New Roman" w:hAnsi="Times New Roman"/>
          <w:sz w:val="24"/>
          <w:szCs w:val="24"/>
        </w:rPr>
        <w:t>P</w:t>
      </w:r>
      <w:r w:rsidRPr="0051262F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51262F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51262F">
        <w:rPr>
          <w:rFonts w:ascii="Times New Roman" w:hAnsi="Times New Roman"/>
          <w:sz w:val="24"/>
          <w:szCs w:val="24"/>
        </w:rPr>
        <w:t>– konkretaus vertinamo pasiūlymo kaina. Pasiūlymuose nurodytos kainos vertinamos eurais be PVM.</w:t>
      </w:r>
    </w:p>
    <w:p w14:paraId="4D937D3B" w14:textId="77777777" w:rsidR="0051262F" w:rsidRPr="0051262F" w:rsidRDefault="0051262F" w:rsidP="0051262F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14:paraId="2E381EFF" w14:textId="77777777" w:rsidR="0051262F" w:rsidRPr="0051262F" w:rsidRDefault="0051262F" w:rsidP="0051262F">
      <w:pPr>
        <w:spacing w:after="0"/>
        <w:ind w:firstLine="426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51262F">
        <w:rPr>
          <w:rFonts w:ascii="Times New Roman" w:hAnsi="Times New Roman"/>
          <w:bCs/>
          <w:sz w:val="24"/>
          <w:szCs w:val="24"/>
          <w:lang w:eastAsia="zh-CN"/>
        </w:rPr>
        <w:t xml:space="preserve">Pagal šią formulę laimėtoju pripažįstamas pasiūlymas, surinkęs didžiausią balų skaičių. </w:t>
      </w:r>
    </w:p>
    <w:p w14:paraId="3A09D8F4" w14:textId="77777777" w:rsidR="0051262F" w:rsidRPr="0051262F" w:rsidRDefault="0051262F" w:rsidP="0051262F">
      <w:pPr>
        <w:tabs>
          <w:tab w:val="left" w:pos="709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tbl>
      <w:tblPr>
        <w:tblW w:w="4716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5517"/>
        <w:gridCol w:w="2656"/>
      </w:tblGrid>
      <w:tr w:rsidR="0051262F" w:rsidRPr="0051262F" w14:paraId="4D5626EA" w14:textId="77777777" w:rsidTr="0051262F">
        <w:trPr>
          <w:cantSplit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EAF3" w14:textId="77777777" w:rsidR="0051262F" w:rsidRPr="0051262F" w:rsidRDefault="0051262F" w:rsidP="0051262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1262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Eil</w:t>
            </w:r>
            <w:proofErr w:type="spellEnd"/>
            <w:r w:rsidRPr="0051262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1262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Nr</w:t>
            </w:r>
            <w:proofErr w:type="spellEnd"/>
            <w:r w:rsidRPr="0051262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2BBE" w14:textId="77777777" w:rsidR="0051262F" w:rsidRPr="0051262F" w:rsidRDefault="0051262F" w:rsidP="0051262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1262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Vertinimo</w:t>
            </w:r>
            <w:proofErr w:type="spellEnd"/>
            <w:r w:rsidRPr="0051262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262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kriterijai</w:t>
            </w:r>
            <w:proofErr w:type="spellEnd"/>
            <w:r w:rsidRPr="0051262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262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ir</w:t>
            </w:r>
            <w:proofErr w:type="spellEnd"/>
            <w:r w:rsidRPr="0051262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262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parametrai</w:t>
            </w:r>
            <w:proofErr w:type="spellEnd"/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EC19" w14:textId="77777777" w:rsidR="0051262F" w:rsidRPr="0051262F" w:rsidRDefault="0051262F" w:rsidP="0051262F">
            <w:pPr>
              <w:spacing w:after="0"/>
              <w:ind w:hanging="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1262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Kriterijaus</w:t>
            </w:r>
            <w:proofErr w:type="spellEnd"/>
            <w:r w:rsidRPr="0051262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262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lyginamasis</w:t>
            </w:r>
            <w:proofErr w:type="spellEnd"/>
            <w:r w:rsidRPr="0051262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262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svoris</w:t>
            </w:r>
            <w:proofErr w:type="spellEnd"/>
            <w:r w:rsidRPr="0051262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262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ekonominio</w:t>
            </w:r>
            <w:proofErr w:type="spellEnd"/>
            <w:r w:rsidRPr="0051262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262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naudingumo</w:t>
            </w:r>
            <w:proofErr w:type="spellEnd"/>
            <w:r w:rsidRPr="0051262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262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įvertinime</w:t>
            </w:r>
            <w:proofErr w:type="spellEnd"/>
          </w:p>
        </w:tc>
      </w:tr>
      <w:tr w:rsidR="0051262F" w:rsidRPr="0051262F" w14:paraId="4DB8EAAD" w14:textId="77777777" w:rsidTr="0051262F">
        <w:trPr>
          <w:cantSplit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C2CF" w14:textId="77777777" w:rsidR="0051262F" w:rsidRPr="0051262F" w:rsidRDefault="0051262F" w:rsidP="0051262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1262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7D4E" w14:textId="77777777" w:rsidR="0051262F" w:rsidRPr="0051262F" w:rsidRDefault="0051262F" w:rsidP="0051262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1262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Pasiūlymo</w:t>
            </w:r>
            <w:proofErr w:type="spellEnd"/>
            <w:r w:rsidRPr="0051262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262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kaina</w:t>
            </w:r>
            <w:proofErr w:type="spellEnd"/>
            <w:r w:rsidRPr="0051262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(P)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E7C9" w14:textId="0DE00DB4" w:rsidR="0051262F" w:rsidRPr="0051262F" w:rsidRDefault="0051262F" w:rsidP="0051262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126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</w:t>
            </w:r>
            <w:r w:rsidRPr="0051262F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kaina</w:t>
            </w:r>
            <w:proofErr w:type="spellEnd"/>
            <w:r w:rsidRPr="0051262F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= 6</w:t>
            </w:r>
            <w:r w:rsidRPr="005126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51262F" w:rsidRPr="0051262F" w14:paraId="6339084A" w14:textId="77777777" w:rsidTr="0051262F">
        <w:trPr>
          <w:cantSplit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D4FA" w14:textId="77777777" w:rsidR="0051262F" w:rsidRPr="0051262F" w:rsidRDefault="0051262F" w:rsidP="0051262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1262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4466" w14:textId="77777777" w:rsidR="0051262F" w:rsidRPr="0051262F" w:rsidRDefault="0051262F" w:rsidP="0051262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1262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Kokybės</w:t>
            </w:r>
            <w:proofErr w:type="spellEnd"/>
            <w:r w:rsidRPr="0051262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262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kriterijai</w:t>
            </w:r>
            <w:proofErr w:type="spellEnd"/>
            <w:r w:rsidRPr="0051262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(Q):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E521" w14:textId="55F68D85" w:rsidR="0051262F" w:rsidRPr="0051262F" w:rsidRDefault="0051262F" w:rsidP="0051262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126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126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</w:t>
            </w:r>
            <w:r w:rsidRPr="0051262F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en-US"/>
              </w:rPr>
              <w:t>kokybė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= 4</w:t>
            </w:r>
            <w:r w:rsidRPr="005126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51262F" w:rsidRPr="0051262F" w14:paraId="514D003C" w14:textId="77777777" w:rsidTr="0051262F">
        <w:trPr>
          <w:cantSplit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FEEE7" w14:textId="77777777" w:rsidR="0051262F" w:rsidRPr="0051262F" w:rsidRDefault="0051262F" w:rsidP="0051262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1262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2.1.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CDC98" w14:textId="4A152C4F" w:rsidR="0051262F" w:rsidRPr="0051262F" w:rsidRDefault="0051262F" w:rsidP="0051262F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Įrašytos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gamyklinės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programos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(6</w:t>
            </w:r>
            <w:r w:rsidRPr="0051262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262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specifikacijos</w:t>
            </w:r>
            <w:proofErr w:type="spellEnd"/>
            <w:r w:rsidRPr="0051262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262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punktas</w:t>
            </w:r>
            <w:proofErr w:type="spellEnd"/>
            <w:r w:rsidRPr="0051262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):</w:t>
            </w:r>
          </w:p>
          <w:p w14:paraId="1727BAC4" w14:textId="4B9E5BE0" w:rsidR="0051262F" w:rsidRPr="0051262F" w:rsidRDefault="0051262F" w:rsidP="0051262F">
            <w:pPr>
              <w:pStyle w:val="Sraopastraipa"/>
              <w:numPr>
                <w:ilvl w:val="0"/>
                <w:numId w:val="1"/>
              </w:numPr>
              <w:suppressAutoHyphens w:val="0"/>
              <w:rPr>
                <w:rFonts w:ascii="Times New Roman" w:eastAsia="Calibri" w:hAnsi="Times New Roman" w:cs="Times New Roman"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lang w:val="en-US"/>
              </w:rPr>
              <w:t xml:space="preserve">Ne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lang w:val="en-US"/>
              </w:rPr>
              <w:t>mažiau</w:t>
            </w:r>
            <w:proofErr w:type="spellEnd"/>
            <w:r>
              <w:rPr>
                <w:rFonts w:ascii="Times New Roman" w:eastAsia="Calibri" w:hAnsi="Times New Roman" w:cs="Times New Roman"/>
                <w:bCs/>
                <w:lang w:val="en-US"/>
              </w:rPr>
              <w:t xml:space="preserve"> 20 – 0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lang w:val="en-US"/>
              </w:rPr>
              <w:t>balų</w:t>
            </w:r>
            <w:proofErr w:type="spellEnd"/>
          </w:p>
          <w:p w14:paraId="6A34BB4E" w14:textId="170173B1" w:rsidR="0051262F" w:rsidRPr="0051262F" w:rsidRDefault="0051262F" w:rsidP="0051262F">
            <w:pPr>
              <w:pStyle w:val="Sraopastraipa"/>
              <w:numPr>
                <w:ilvl w:val="0"/>
                <w:numId w:val="1"/>
              </w:numPr>
              <w:suppressAutoHyphens w:val="0"/>
              <w:rPr>
                <w:rFonts w:ascii="Times New Roman" w:eastAsia="SimSu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lang w:val="en-US"/>
              </w:rPr>
              <w:t>Nuo</w:t>
            </w:r>
            <w:proofErr w:type="spellEnd"/>
            <w:r>
              <w:rPr>
                <w:rFonts w:ascii="Times New Roman" w:eastAsia="Calibri" w:hAnsi="Times New Roman" w:cs="Times New Roman"/>
                <w:bCs/>
                <w:lang w:val="en-US"/>
              </w:rPr>
              <w:t xml:space="preserve"> 21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lang w:val="en-US"/>
              </w:rPr>
              <w:t>iki</w:t>
            </w:r>
            <w:proofErr w:type="spellEnd"/>
            <w:r>
              <w:rPr>
                <w:rFonts w:ascii="Times New Roman" w:eastAsia="Calibri" w:hAnsi="Times New Roman" w:cs="Times New Roman"/>
                <w:bCs/>
                <w:lang w:val="en-US"/>
              </w:rPr>
              <w:t xml:space="preserve"> 30 –  3</w:t>
            </w:r>
            <w:r w:rsidRPr="0051262F">
              <w:rPr>
                <w:rFonts w:ascii="Times New Roman" w:eastAsia="Calibri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51262F">
              <w:rPr>
                <w:rFonts w:ascii="Times New Roman" w:eastAsia="Calibri" w:hAnsi="Times New Roman" w:cs="Times New Roman"/>
                <w:bCs/>
                <w:lang w:val="en-US"/>
              </w:rPr>
              <w:t>balai</w:t>
            </w:r>
            <w:proofErr w:type="spellEnd"/>
          </w:p>
          <w:p w14:paraId="08163113" w14:textId="69AF44F7" w:rsidR="0051262F" w:rsidRPr="0051262F" w:rsidRDefault="0051262F" w:rsidP="0051262F">
            <w:pPr>
              <w:pStyle w:val="Sraopastraipa"/>
              <w:numPr>
                <w:ilvl w:val="0"/>
                <w:numId w:val="1"/>
              </w:numPr>
              <w:suppressAutoHyphens w:val="0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51262F">
              <w:rPr>
                <w:rFonts w:ascii="Times New Roman" w:eastAsia="Calibri" w:hAnsi="Times New Roman" w:cs="Times New Roman"/>
                <w:bCs/>
                <w:lang w:val="en-US"/>
              </w:rPr>
              <w:t>Nuo</w:t>
            </w:r>
            <w:proofErr w:type="spellEnd"/>
            <w:r w:rsidRPr="0051262F">
              <w:rPr>
                <w:rFonts w:ascii="Times New Roman" w:eastAsia="Calibri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lang w:val="en-US"/>
              </w:rPr>
              <w:t xml:space="preserve">31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lang w:val="en-US"/>
              </w:rPr>
              <w:t>iki</w:t>
            </w:r>
            <w:proofErr w:type="spellEnd"/>
            <w:r>
              <w:rPr>
                <w:rFonts w:ascii="Times New Roman" w:eastAsia="Calibri" w:hAnsi="Times New Roman" w:cs="Times New Roman"/>
                <w:bCs/>
                <w:lang w:val="en-US"/>
              </w:rPr>
              <w:t xml:space="preserve"> 40 –  6</w:t>
            </w:r>
            <w:r w:rsidRPr="0051262F">
              <w:rPr>
                <w:rFonts w:ascii="Times New Roman" w:eastAsia="Calibri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51262F">
              <w:rPr>
                <w:rFonts w:ascii="Times New Roman" w:eastAsia="Calibri" w:hAnsi="Times New Roman" w:cs="Times New Roman"/>
                <w:bCs/>
                <w:lang w:val="en-US"/>
              </w:rPr>
              <w:t>balai</w:t>
            </w:r>
            <w:proofErr w:type="spellEnd"/>
          </w:p>
          <w:p w14:paraId="040291D5" w14:textId="261ED5D7" w:rsidR="0051262F" w:rsidRPr="0051262F" w:rsidRDefault="0051262F" w:rsidP="0051262F">
            <w:pPr>
              <w:pStyle w:val="Sraopastraipa"/>
              <w:numPr>
                <w:ilvl w:val="0"/>
                <w:numId w:val="1"/>
              </w:numPr>
              <w:suppressAutoHyphens w:val="0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lang w:val="en-US"/>
              </w:rPr>
              <w:t xml:space="preserve">41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lang w:val="en-US"/>
              </w:rPr>
              <w:t>ir</w:t>
            </w:r>
            <w:proofErr w:type="spellEnd"/>
            <w:r>
              <w:rPr>
                <w:rFonts w:ascii="Times New Roman" w:eastAsia="Calibri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lang w:val="en-US"/>
              </w:rPr>
              <w:t>daugiau</w:t>
            </w:r>
            <w:proofErr w:type="spellEnd"/>
            <w:r>
              <w:rPr>
                <w:rFonts w:ascii="Times New Roman" w:eastAsia="Calibri" w:hAnsi="Times New Roman" w:cs="Times New Roman"/>
                <w:bCs/>
                <w:lang w:val="en-US"/>
              </w:rPr>
              <w:t xml:space="preserve"> – </w:t>
            </w:r>
            <w:r w:rsidR="006955EE">
              <w:rPr>
                <w:rFonts w:ascii="Times New Roman" w:eastAsia="Calibri" w:hAnsi="Times New Roman" w:cs="Times New Roman"/>
                <w:bCs/>
                <w:lang w:val="en-US"/>
              </w:rPr>
              <w:t>10</w:t>
            </w:r>
            <w:r>
              <w:rPr>
                <w:rFonts w:ascii="Times New Roman" w:eastAsia="Calibri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6955EE">
              <w:rPr>
                <w:rFonts w:ascii="Times New Roman" w:eastAsia="Calibri" w:hAnsi="Times New Roman" w:cs="Times New Roman"/>
                <w:bCs/>
                <w:lang w:val="en-US"/>
              </w:rPr>
              <w:t>balų</w:t>
            </w:r>
            <w:proofErr w:type="spellEnd"/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3A78" w14:textId="435C6E26" w:rsidR="0051262F" w:rsidRPr="0051262F" w:rsidRDefault="0051262F" w:rsidP="005126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arba</w:t>
            </w:r>
            <w:proofErr w:type="spellEnd"/>
            <w:r w:rsidR="006955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 </w:t>
            </w:r>
            <w:proofErr w:type="spellStart"/>
            <w:r w:rsidR="006955EE">
              <w:rPr>
                <w:rFonts w:ascii="Times New Roman" w:hAnsi="Times New Roman"/>
                <w:sz w:val="24"/>
                <w:szCs w:val="24"/>
                <w:lang w:val="en-US"/>
              </w:rPr>
              <w:t>arba</w:t>
            </w:r>
            <w:proofErr w:type="spellEnd"/>
            <w:r w:rsidR="006955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 </w:t>
            </w:r>
            <w:proofErr w:type="spellStart"/>
            <w:r w:rsidR="006955EE">
              <w:rPr>
                <w:rFonts w:ascii="Times New Roman" w:hAnsi="Times New Roman"/>
                <w:sz w:val="24"/>
                <w:szCs w:val="24"/>
                <w:lang w:val="en-US"/>
              </w:rPr>
              <w:t>arba</w:t>
            </w:r>
            <w:proofErr w:type="spellEnd"/>
            <w:r w:rsidR="006955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</w:t>
            </w:r>
            <w:r w:rsidRPr="0051262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55EE">
              <w:rPr>
                <w:rFonts w:ascii="Times New Roman" w:hAnsi="Times New Roman"/>
                <w:sz w:val="24"/>
                <w:szCs w:val="24"/>
                <w:lang w:val="en-US"/>
              </w:rPr>
              <w:t>balų</w:t>
            </w:r>
            <w:proofErr w:type="spellEnd"/>
          </w:p>
        </w:tc>
      </w:tr>
      <w:tr w:rsidR="0051262F" w:rsidRPr="0051262F" w14:paraId="4298805E" w14:textId="77777777" w:rsidTr="0051262F">
        <w:trPr>
          <w:cantSplit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D458" w14:textId="77777777" w:rsidR="0051262F" w:rsidRPr="0051262F" w:rsidRDefault="0051262F" w:rsidP="0051262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1262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2.2.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DF93" w14:textId="1DCF2E08" w:rsidR="0051262F" w:rsidRPr="0051262F" w:rsidRDefault="0051262F" w:rsidP="0051262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Programų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rodymas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pagal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kūno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dalis</w:t>
            </w:r>
            <w:proofErr w:type="spellEnd"/>
            <w:r w:rsidRPr="0051262F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14:paraId="1631FFAB" w14:textId="648804D8" w:rsidR="0051262F" w:rsidRPr="0051262F" w:rsidRDefault="0051262F" w:rsidP="0051262F">
            <w:pPr>
              <w:pStyle w:val="Sraopastraipa"/>
              <w:numPr>
                <w:ilvl w:val="0"/>
                <w:numId w:val="2"/>
              </w:numPr>
              <w:suppressAutoHyphens w:val="0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Nerodo</w:t>
            </w:r>
            <w:proofErr w:type="spellEnd"/>
            <w:r w:rsidRPr="0051262F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lang w:val="en-US"/>
              </w:rPr>
              <w:t xml:space="preserve">– 0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lang w:val="en-US"/>
              </w:rPr>
              <w:t>balų</w:t>
            </w:r>
            <w:proofErr w:type="spellEnd"/>
          </w:p>
          <w:p w14:paraId="416FEB89" w14:textId="0C1610B0" w:rsidR="0051262F" w:rsidRPr="0051262F" w:rsidRDefault="0051262F" w:rsidP="0051262F">
            <w:pPr>
              <w:pStyle w:val="Sraopastraipa"/>
              <w:numPr>
                <w:ilvl w:val="0"/>
                <w:numId w:val="2"/>
              </w:numPr>
              <w:suppressAutoHyphens w:val="0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Rodo</w:t>
            </w:r>
            <w:proofErr w:type="spellEnd"/>
            <w:r w:rsidRPr="0051262F">
              <w:rPr>
                <w:rFonts w:ascii="Times New Roman" w:eastAsia="Calibri" w:hAnsi="Times New Roman" w:cs="Times New Roman"/>
                <w:lang w:val="en-US"/>
              </w:rPr>
              <w:t xml:space="preserve">  </w:t>
            </w:r>
            <w:r w:rsidR="006955EE">
              <w:rPr>
                <w:rFonts w:ascii="Times New Roman" w:eastAsia="Calibri" w:hAnsi="Times New Roman" w:cs="Times New Roman"/>
                <w:bCs/>
                <w:lang w:val="en-US"/>
              </w:rPr>
              <w:t>– 10</w:t>
            </w:r>
            <w:r w:rsidRPr="0051262F">
              <w:rPr>
                <w:rFonts w:ascii="Times New Roman" w:eastAsia="Calibri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51262F">
              <w:rPr>
                <w:rFonts w:ascii="Times New Roman" w:eastAsia="Calibri" w:hAnsi="Times New Roman" w:cs="Times New Roman"/>
                <w:bCs/>
                <w:lang w:val="en-US"/>
              </w:rPr>
              <w:t>balai</w:t>
            </w:r>
            <w:proofErr w:type="spellEnd"/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CB05" w14:textId="3569517C" w:rsidR="0051262F" w:rsidRPr="0051262F" w:rsidRDefault="006955EE" w:rsidP="0051262F">
            <w:pPr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arba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balų</w:t>
            </w:r>
            <w:proofErr w:type="spellEnd"/>
          </w:p>
        </w:tc>
      </w:tr>
      <w:tr w:rsidR="0051262F" w:rsidRPr="0051262F" w14:paraId="7D60456B" w14:textId="77777777" w:rsidTr="0051262F">
        <w:trPr>
          <w:cantSplit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1723C" w14:textId="77777777" w:rsidR="0051262F" w:rsidRPr="0051262F" w:rsidRDefault="0051262F" w:rsidP="0051262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1262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2.3.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4AB4" w14:textId="082BBEC5" w:rsidR="0051262F" w:rsidRPr="0051262F" w:rsidRDefault="0051262F" w:rsidP="0051262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Galimas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programos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žingsnių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skaičius</w:t>
            </w:r>
            <w:proofErr w:type="spellEnd"/>
            <w:r w:rsidRPr="0051262F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14:paraId="5D26AC3D" w14:textId="6823974B" w:rsidR="0051262F" w:rsidRPr="0051262F" w:rsidRDefault="0051262F" w:rsidP="0051262F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1262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1.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Žingsnių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nėra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– 0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balų</w:t>
            </w:r>
            <w:proofErr w:type="spellEnd"/>
          </w:p>
          <w:p w14:paraId="1E2471AC" w14:textId="49401A4C" w:rsidR="0051262F" w:rsidRDefault="0051262F" w:rsidP="0051262F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1262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2.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Nuo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6955E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2 </w:t>
            </w:r>
            <w:proofErr w:type="spellStart"/>
            <w:r w:rsidR="006955E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iki</w:t>
            </w:r>
            <w:proofErr w:type="spellEnd"/>
            <w:r w:rsidR="006955E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4 </w:t>
            </w:r>
            <w:proofErr w:type="spellStart"/>
            <w:r w:rsidR="006955E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žingsnių</w:t>
            </w:r>
            <w:proofErr w:type="spellEnd"/>
            <w:r w:rsidR="006955E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– 5</w:t>
            </w:r>
            <w:r w:rsidRPr="0051262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262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balai</w:t>
            </w:r>
            <w:proofErr w:type="spellEnd"/>
          </w:p>
          <w:p w14:paraId="2FAA79A0" w14:textId="1B19F77C" w:rsidR="006955EE" w:rsidRPr="0051262F" w:rsidRDefault="006955EE" w:rsidP="0051262F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3.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Daugiau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kaip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žingsniai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– 10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balų</w:t>
            </w:r>
            <w:proofErr w:type="spellEnd"/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C452" w14:textId="25BDA34B" w:rsidR="0051262F" w:rsidRPr="0051262F" w:rsidRDefault="006955EE" w:rsidP="005126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arba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arba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balų</w:t>
            </w:r>
            <w:proofErr w:type="spellEnd"/>
          </w:p>
        </w:tc>
      </w:tr>
      <w:tr w:rsidR="0051262F" w:rsidRPr="0051262F" w14:paraId="06880294" w14:textId="77777777" w:rsidTr="0051262F">
        <w:trPr>
          <w:cantSplit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0C95" w14:textId="77777777" w:rsidR="0051262F" w:rsidRPr="0051262F" w:rsidRDefault="0051262F" w:rsidP="0051262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1262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2.4.</w:t>
            </w:r>
          </w:p>
        </w:tc>
        <w:tc>
          <w:tcPr>
            <w:tcW w:w="3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3B3EE" w14:textId="755CD5FA" w:rsidR="0051262F" w:rsidRPr="0051262F" w:rsidRDefault="006955EE" w:rsidP="0051262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Gydymo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dažnio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interval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ribos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3C78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(11</w:t>
            </w:r>
            <w:bookmarkStart w:id="0" w:name="_GoBack"/>
            <w:bookmarkEnd w:id="0"/>
            <w:r w:rsidRPr="0051262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262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specifikacijos</w:t>
            </w:r>
            <w:proofErr w:type="spellEnd"/>
            <w:r w:rsidRPr="0051262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262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punktas</w:t>
            </w:r>
            <w:proofErr w:type="spellEnd"/>
            <w:r w:rsidRPr="0051262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):</w:t>
            </w:r>
          </w:p>
          <w:p w14:paraId="31CA786B" w14:textId="68B6DF9E" w:rsidR="0051262F" w:rsidRPr="0051262F" w:rsidRDefault="006955EE" w:rsidP="0051262F">
            <w:pPr>
              <w:pStyle w:val="Sraopastraipa"/>
              <w:numPr>
                <w:ilvl w:val="0"/>
                <w:numId w:val="3"/>
              </w:numPr>
              <w:suppressAutoHyphens w:val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Ne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siauriau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nei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nuo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1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iki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50 Hz</w:t>
            </w:r>
            <w:r w:rsidR="0051262F" w:rsidRPr="0051262F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lang w:val="en-US"/>
              </w:rPr>
              <w:t xml:space="preserve">– 0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lang w:val="en-US"/>
              </w:rPr>
              <w:t>balų</w:t>
            </w:r>
            <w:proofErr w:type="spellEnd"/>
          </w:p>
          <w:p w14:paraId="025D2CA4" w14:textId="49D0203E" w:rsidR="006955EE" w:rsidRPr="0051262F" w:rsidRDefault="006955EE" w:rsidP="006955EE">
            <w:pPr>
              <w:pStyle w:val="Sraopastraipa"/>
              <w:numPr>
                <w:ilvl w:val="0"/>
                <w:numId w:val="3"/>
              </w:numPr>
              <w:suppressAutoHyphens w:val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Ne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siauriau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nei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nuo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1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iki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100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Hz</w:t>
            </w:r>
            <w:r w:rsidRPr="0051262F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lang w:val="en-US"/>
              </w:rPr>
              <w:t xml:space="preserve">– 5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lang w:val="en-US"/>
              </w:rPr>
              <w:t>balai</w:t>
            </w:r>
            <w:proofErr w:type="spellEnd"/>
          </w:p>
          <w:p w14:paraId="4ADDCF9A" w14:textId="5416BAFA" w:rsidR="006955EE" w:rsidRPr="006955EE" w:rsidRDefault="006955EE" w:rsidP="006955E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</w:t>
            </w:r>
            <w:r w:rsidR="0051262F" w:rsidRPr="006955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3.   </w:t>
            </w:r>
            <w:r>
              <w:rPr>
                <w:rFonts w:ascii="Times New Roman" w:hAnsi="Times New Roman"/>
                <w:lang w:val="en-US"/>
              </w:rPr>
              <w:t xml:space="preserve">Ne </w:t>
            </w:r>
            <w:proofErr w:type="spellStart"/>
            <w:r>
              <w:rPr>
                <w:rFonts w:ascii="Times New Roman" w:hAnsi="Times New Roman"/>
                <w:lang w:val="en-US"/>
              </w:rPr>
              <w:t>siauriau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nei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nuo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lang w:val="en-US"/>
              </w:rPr>
              <w:t>iki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150</w:t>
            </w:r>
            <w:r w:rsidRPr="006955EE">
              <w:rPr>
                <w:rFonts w:ascii="Times New Roman" w:hAnsi="Times New Roman"/>
                <w:lang w:val="en-US"/>
              </w:rPr>
              <w:t xml:space="preserve"> Hz</w:t>
            </w:r>
            <w:r w:rsidRPr="006955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 xml:space="preserve">– 10 </w:t>
            </w:r>
            <w:proofErr w:type="spellStart"/>
            <w:r>
              <w:rPr>
                <w:rFonts w:ascii="Times New Roman" w:hAnsi="Times New Roman"/>
                <w:bCs/>
                <w:lang w:val="en-US"/>
              </w:rPr>
              <w:t>balų</w:t>
            </w:r>
            <w:proofErr w:type="spellEnd"/>
          </w:p>
          <w:p w14:paraId="58D688E2" w14:textId="26ACB664" w:rsidR="0051262F" w:rsidRPr="0051262F" w:rsidRDefault="0051262F" w:rsidP="0051262F">
            <w:pPr>
              <w:spacing w:after="0"/>
              <w:rPr>
                <w:rFonts w:ascii="Times New Roman" w:eastAsia="SimSu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2902" w14:textId="00114302" w:rsidR="0051262F" w:rsidRPr="0051262F" w:rsidRDefault="006955EE" w:rsidP="005126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arba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arba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balų</w:t>
            </w:r>
            <w:proofErr w:type="spellEnd"/>
          </w:p>
        </w:tc>
      </w:tr>
    </w:tbl>
    <w:p w14:paraId="2AD79ADE" w14:textId="77777777" w:rsidR="0051262F" w:rsidRPr="0051262F" w:rsidRDefault="0051262F" w:rsidP="0051262F">
      <w:pPr>
        <w:spacing w:after="0"/>
        <w:rPr>
          <w:rFonts w:ascii="Times New Roman" w:hAnsi="Times New Roman"/>
          <w:bCs/>
          <w:sz w:val="24"/>
          <w:szCs w:val="24"/>
          <w:lang w:eastAsia="ar-SA"/>
        </w:rPr>
      </w:pPr>
    </w:p>
    <w:p w14:paraId="79234BDD" w14:textId="77777777" w:rsidR="0051262F" w:rsidRDefault="0051262F"/>
    <w:sectPr w:rsidR="005126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E0EB8"/>
    <w:multiLevelType w:val="hybridMultilevel"/>
    <w:tmpl w:val="DC9CF6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E0A5E"/>
    <w:multiLevelType w:val="hybridMultilevel"/>
    <w:tmpl w:val="DC9CF6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D57C0"/>
    <w:multiLevelType w:val="hybridMultilevel"/>
    <w:tmpl w:val="B14061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E8"/>
    <w:rsid w:val="000B5DB6"/>
    <w:rsid w:val="00147057"/>
    <w:rsid w:val="00234107"/>
    <w:rsid w:val="00237CCD"/>
    <w:rsid w:val="00264B17"/>
    <w:rsid w:val="00390A00"/>
    <w:rsid w:val="003C78C0"/>
    <w:rsid w:val="00441172"/>
    <w:rsid w:val="004D556E"/>
    <w:rsid w:val="00504F83"/>
    <w:rsid w:val="0051262F"/>
    <w:rsid w:val="006955EE"/>
    <w:rsid w:val="00842C56"/>
    <w:rsid w:val="008D1006"/>
    <w:rsid w:val="008E5D54"/>
    <w:rsid w:val="00AE2F52"/>
    <w:rsid w:val="00BD57E8"/>
    <w:rsid w:val="00D521F0"/>
    <w:rsid w:val="00EF53A1"/>
    <w:rsid w:val="00F0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AE51"/>
  <w15:chartTrackingRefBased/>
  <w15:docId w15:val="{05212691-8C1B-447F-9A65-0ABE09F8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57E8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51262F"/>
    <w:rPr>
      <w:sz w:val="24"/>
      <w:szCs w:val="24"/>
      <w:lang w:val="lt-LT" w:eastAsia="ar-SA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51262F"/>
    <w:pPr>
      <w:suppressAutoHyphens/>
      <w:spacing w:after="0" w:line="240" w:lineRule="auto"/>
      <w:ind w:left="720"/>
    </w:pPr>
    <w:rPr>
      <w:rFonts w:asciiTheme="minorHAnsi" w:eastAsiaTheme="minorHAnsi" w:hAnsiTheme="minorHAnsi" w:cstheme="minorBidi"/>
      <w:sz w:val="24"/>
      <w:szCs w:val="24"/>
      <w:lang w:eastAsia="ar-SA"/>
    </w:rPr>
  </w:style>
  <w:style w:type="character" w:customStyle="1" w:styleId="Antrat1Diagrama">
    <w:name w:val="Antraštė 1 Diagrama"/>
    <w:aliases w:val="Appendix Diagrama,Headeris_mano1 Diagrama"/>
    <w:uiPriority w:val="9"/>
    <w:qFormat/>
    <w:rsid w:val="0051262F"/>
    <w:rPr>
      <w:rFonts w:ascii="Calibri" w:eastAsia="Calibri" w:hAnsi="Calibri" w:cs="Calibri" w:hint="default"/>
      <w:sz w:val="28"/>
      <w:szCs w:val="22"/>
      <w:lang w:val="lt-L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6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2022</Words>
  <Characters>1154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Alfonsas</dc:creator>
  <cp:keywords/>
  <dc:description/>
  <cp:lastModifiedBy>Alfonsas</cp:lastModifiedBy>
  <cp:revision>4</cp:revision>
  <dcterms:created xsi:type="dcterms:W3CDTF">2026-05-08T05:15:00Z</dcterms:created>
  <dcterms:modified xsi:type="dcterms:W3CDTF">2026-05-08T05:57:00Z</dcterms:modified>
</cp:coreProperties>
</file>