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0F24" w14:textId="4CCCBBA8" w:rsidR="005C1048" w:rsidRPr="00674C15" w:rsidRDefault="005C1048" w:rsidP="005C1048">
      <w:pPr>
        <w:jc w:val="right"/>
        <w:rPr>
          <w:rFonts w:ascii="Times New Roman" w:hAnsi="Times New Roman" w:cs="Times New Roman"/>
          <w:sz w:val="24"/>
          <w:szCs w:val="24"/>
        </w:rPr>
      </w:pPr>
      <w:r w:rsidRPr="00674C15">
        <w:rPr>
          <w:rFonts w:ascii="Times New Roman" w:hAnsi="Times New Roman" w:cs="Times New Roman"/>
          <w:sz w:val="24"/>
          <w:szCs w:val="24"/>
        </w:rPr>
        <w:t>Priedas Nr.1.</w:t>
      </w:r>
    </w:p>
    <w:p w14:paraId="70660714" w14:textId="358AC9C3" w:rsidR="00115F42" w:rsidRPr="00674C15" w:rsidRDefault="005C1048" w:rsidP="005C1048">
      <w:pPr>
        <w:jc w:val="center"/>
        <w:rPr>
          <w:rFonts w:ascii="Times New Roman" w:hAnsi="Times New Roman" w:cs="Times New Roman"/>
          <w:b/>
          <w:bCs/>
          <w:sz w:val="24"/>
          <w:szCs w:val="24"/>
        </w:rPr>
      </w:pPr>
      <w:r w:rsidRPr="00674C15">
        <w:rPr>
          <w:rFonts w:ascii="Times New Roman" w:hAnsi="Times New Roman" w:cs="Times New Roman"/>
          <w:b/>
          <w:bCs/>
          <w:sz w:val="24"/>
          <w:szCs w:val="24"/>
        </w:rPr>
        <w:t>TECHNINĖ SPECIFIKACIJA</w:t>
      </w:r>
    </w:p>
    <w:p w14:paraId="01F6E4A5" w14:textId="77777777" w:rsidR="009B275F" w:rsidRPr="00674C15" w:rsidRDefault="009B275F">
      <w:pPr>
        <w:rPr>
          <w:rFonts w:ascii="Times New Roman" w:hAnsi="Times New Roman" w:cs="Times New Roman"/>
          <w:b/>
          <w:bCs/>
          <w:sz w:val="24"/>
          <w:szCs w:val="24"/>
        </w:rPr>
      </w:pPr>
      <w:r w:rsidRPr="00674C15">
        <w:rPr>
          <w:rFonts w:ascii="Times New Roman" w:hAnsi="Times New Roman" w:cs="Times New Roman"/>
          <w:b/>
          <w:bCs/>
          <w:sz w:val="24"/>
          <w:szCs w:val="24"/>
        </w:rPr>
        <w:t>Bendriniai reikalavimai:</w:t>
      </w:r>
    </w:p>
    <w:p w14:paraId="0A26237B" w14:textId="766AFCAB" w:rsidR="00AE7A43" w:rsidRPr="00674C15" w:rsidRDefault="001C0E71" w:rsidP="0066537D">
      <w:pPr>
        <w:pStyle w:val="Sraopastraipa"/>
        <w:numPr>
          <w:ilvl w:val="0"/>
          <w:numId w:val="3"/>
        </w:numPr>
        <w:jc w:val="both"/>
        <w:rPr>
          <w:rFonts w:ascii="Times New Roman" w:hAnsi="Times New Roman" w:cs="Times New Roman"/>
          <w:b/>
          <w:bCs/>
          <w:sz w:val="24"/>
          <w:szCs w:val="24"/>
        </w:rPr>
      </w:pPr>
      <w:r w:rsidRPr="00674C15">
        <w:rPr>
          <w:rFonts w:ascii="Times New Roman" w:hAnsi="Times New Roman" w:cs="Times New Roman"/>
          <w:sz w:val="24"/>
          <w:szCs w:val="24"/>
        </w:rPr>
        <w:t xml:space="preserve">Visi techninėje specifikacijoje nurodyti prietaisai privalo būti suderinami su Perkančiosios organizacijos turima žmogaus fiziologinių tyrimų sistema „ML 4856 </w:t>
      </w:r>
      <w:proofErr w:type="spellStart"/>
      <w:r w:rsidRPr="00674C15">
        <w:rPr>
          <w:rFonts w:ascii="Times New Roman" w:hAnsi="Times New Roman" w:cs="Times New Roman"/>
          <w:sz w:val="24"/>
          <w:szCs w:val="24"/>
        </w:rPr>
        <w:t>PowerLab</w:t>
      </w:r>
      <w:proofErr w:type="spellEnd"/>
      <w:r w:rsidRPr="00674C15">
        <w:rPr>
          <w:rFonts w:ascii="Times New Roman" w:hAnsi="Times New Roman" w:cs="Times New Roman"/>
          <w:sz w:val="24"/>
          <w:szCs w:val="24"/>
        </w:rPr>
        <w:t xml:space="preserve"> 26T“ ir su ja veikti</w:t>
      </w:r>
      <w:r w:rsidRPr="00674C15">
        <w:rPr>
          <w:rFonts w:ascii="Times New Roman" w:hAnsi="Times New Roman" w:cs="Times New Roman"/>
          <w:b/>
          <w:bCs/>
          <w:sz w:val="24"/>
          <w:szCs w:val="24"/>
        </w:rPr>
        <w:t>.</w:t>
      </w:r>
    </w:p>
    <w:tbl>
      <w:tblPr>
        <w:tblStyle w:val="Lentelstinklelis"/>
        <w:tblW w:w="9918" w:type="dxa"/>
        <w:tblLook w:val="04A0" w:firstRow="1" w:lastRow="0" w:firstColumn="1" w:lastColumn="0" w:noHBand="0" w:noVBand="1"/>
      </w:tblPr>
      <w:tblGrid>
        <w:gridCol w:w="846"/>
        <w:gridCol w:w="3221"/>
        <w:gridCol w:w="2698"/>
        <w:gridCol w:w="3153"/>
      </w:tblGrid>
      <w:tr w:rsidR="0048753F" w:rsidRPr="00674C15" w14:paraId="39DAD63F" w14:textId="77777777" w:rsidTr="00AC4F6A">
        <w:tc>
          <w:tcPr>
            <w:tcW w:w="846" w:type="dxa"/>
          </w:tcPr>
          <w:p w14:paraId="15920FA6" w14:textId="5D3B39DD" w:rsidR="00AE7A43" w:rsidRPr="00674C15" w:rsidRDefault="009632C3">
            <w:pPr>
              <w:rPr>
                <w:rFonts w:ascii="Times New Roman" w:hAnsi="Times New Roman" w:cs="Times New Roman"/>
                <w:b/>
                <w:bCs/>
                <w:sz w:val="24"/>
                <w:szCs w:val="24"/>
              </w:rPr>
            </w:pPr>
            <w:r w:rsidRPr="00674C15">
              <w:rPr>
                <w:rFonts w:ascii="Times New Roman" w:hAnsi="Times New Roman" w:cs="Times New Roman"/>
                <w:b/>
                <w:bCs/>
                <w:sz w:val="24"/>
                <w:szCs w:val="24"/>
              </w:rPr>
              <w:t>Eil. Nr.</w:t>
            </w:r>
          </w:p>
        </w:tc>
        <w:tc>
          <w:tcPr>
            <w:tcW w:w="3221" w:type="dxa"/>
          </w:tcPr>
          <w:p w14:paraId="1F6F0FED" w14:textId="336E4D48" w:rsidR="00AE7A43" w:rsidRPr="00674C15" w:rsidRDefault="009632C3">
            <w:pPr>
              <w:rPr>
                <w:rFonts w:ascii="Times New Roman" w:hAnsi="Times New Roman" w:cs="Times New Roman"/>
                <w:b/>
                <w:bCs/>
                <w:sz w:val="24"/>
                <w:szCs w:val="24"/>
              </w:rPr>
            </w:pPr>
            <w:r w:rsidRPr="00674C15">
              <w:rPr>
                <w:rFonts w:ascii="Times New Roman" w:hAnsi="Times New Roman" w:cs="Times New Roman"/>
                <w:b/>
                <w:bCs/>
                <w:sz w:val="24"/>
                <w:szCs w:val="24"/>
              </w:rPr>
              <w:t>Rodiklis</w:t>
            </w:r>
          </w:p>
        </w:tc>
        <w:tc>
          <w:tcPr>
            <w:tcW w:w="2698" w:type="dxa"/>
          </w:tcPr>
          <w:p w14:paraId="02C2A88E" w14:textId="3B376FCA" w:rsidR="00AE7A43" w:rsidRPr="00674C15" w:rsidRDefault="009632C3">
            <w:pPr>
              <w:rPr>
                <w:rFonts w:ascii="Times New Roman" w:hAnsi="Times New Roman" w:cs="Times New Roman"/>
                <w:b/>
                <w:bCs/>
                <w:sz w:val="24"/>
                <w:szCs w:val="24"/>
              </w:rPr>
            </w:pPr>
            <w:r w:rsidRPr="00674C15">
              <w:rPr>
                <w:rFonts w:ascii="Times New Roman" w:hAnsi="Times New Roman" w:cs="Times New Roman"/>
                <w:b/>
                <w:bCs/>
                <w:sz w:val="24"/>
                <w:szCs w:val="24"/>
              </w:rPr>
              <w:t>Reikalavimas rodikliui</w:t>
            </w:r>
          </w:p>
        </w:tc>
        <w:tc>
          <w:tcPr>
            <w:tcW w:w="3153" w:type="dxa"/>
          </w:tcPr>
          <w:p w14:paraId="6F7D0131" w14:textId="77777777" w:rsidR="009632C3" w:rsidRPr="00674C15" w:rsidRDefault="009632C3">
            <w:pPr>
              <w:rPr>
                <w:rFonts w:ascii="Times New Roman" w:hAnsi="Times New Roman" w:cs="Times New Roman"/>
                <w:b/>
                <w:bCs/>
                <w:sz w:val="24"/>
                <w:szCs w:val="24"/>
              </w:rPr>
            </w:pPr>
            <w:r w:rsidRPr="00674C15">
              <w:rPr>
                <w:rFonts w:ascii="Times New Roman" w:hAnsi="Times New Roman" w:cs="Times New Roman"/>
                <w:b/>
                <w:bCs/>
                <w:sz w:val="24"/>
                <w:szCs w:val="24"/>
              </w:rPr>
              <w:t xml:space="preserve">Siūlomas rodiklis </w:t>
            </w:r>
          </w:p>
          <w:p w14:paraId="00C8FE92" w14:textId="4CFF0C05" w:rsidR="00AE7A43" w:rsidRPr="00674C15" w:rsidRDefault="009632C3">
            <w:pPr>
              <w:rPr>
                <w:rFonts w:ascii="Times New Roman" w:hAnsi="Times New Roman" w:cs="Times New Roman"/>
                <w:b/>
                <w:bCs/>
                <w:sz w:val="24"/>
                <w:szCs w:val="24"/>
              </w:rPr>
            </w:pPr>
            <w:r w:rsidRPr="00674C15">
              <w:rPr>
                <w:rFonts w:ascii="Times New Roman" w:hAnsi="Times New Roman" w:cs="Times New Roman"/>
                <w:b/>
                <w:bCs/>
                <w:sz w:val="24"/>
                <w:szCs w:val="24"/>
              </w:rPr>
              <w:t>(pildo tiekėjas)</w:t>
            </w:r>
          </w:p>
        </w:tc>
      </w:tr>
      <w:tr w:rsidR="00AB4C60" w:rsidRPr="00674C15" w14:paraId="21A2464D" w14:textId="77777777" w:rsidTr="00AC4F6A">
        <w:tc>
          <w:tcPr>
            <w:tcW w:w="9918" w:type="dxa"/>
            <w:gridSpan w:val="4"/>
          </w:tcPr>
          <w:p w14:paraId="7228C88A" w14:textId="3380AC31" w:rsidR="00AB4C60" w:rsidRPr="00674C15" w:rsidRDefault="00AB4C60">
            <w:pPr>
              <w:rPr>
                <w:rFonts w:ascii="Times New Roman" w:hAnsi="Times New Roman" w:cs="Times New Roman"/>
                <w:b/>
                <w:bCs/>
                <w:sz w:val="24"/>
                <w:szCs w:val="24"/>
              </w:rPr>
            </w:pPr>
            <w:r w:rsidRPr="00674C15">
              <w:rPr>
                <w:rFonts w:ascii="Times New Roman" w:hAnsi="Times New Roman" w:cs="Times New Roman"/>
                <w:b/>
                <w:bCs/>
                <w:sz w:val="24"/>
                <w:szCs w:val="24"/>
              </w:rPr>
              <w:t xml:space="preserve">Žmogaus fiziologinių tyrimų sistemos „ML 4856 </w:t>
            </w:r>
            <w:proofErr w:type="spellStart"/>
            <w:r w:rsidRPr="00674C15">
              <w:rPr>
                <w:rFonts w:ascii="Times New Roman" w:hAnsi="Times New Roman" w:cs="Times New Roman"/>
                <w:b/>
                <w:bCs/>
                <w:sz w:val="24"/>
                <w:szCs w:val="24"/>
              </w:rPr>
              <w:t>PowerLab</w:t>
            </w:r>
            <w:proofErr w:type="spellEnd"/>
            <w:r w:rsidRPr="00674C15">
              <w:rPr>
                <w:rFonts w:ascii="Times New Roman" w:hAnsi="Times New Roman" w:cs="Times New Roman"/>
                <w:b/>
                <w:bCs/>
                <w:sz w:val="24"/>
                <w:szCs w:val="24"/>
              </w:rPr>
              <w:t xml:space="preserve"> 26T“priedai:</w:t>
            </w:r>
          </w:p>
        </w:tc>
      </w:tr>
      <w:tr w:rsidR="004E4B81" w:rsidRPr="00674C15" w14:paraId="3DA5FF84" w14:textId="77777777" w:rsidTr="00AC4F6A">
        <w:tc>
          <w:tcPr>
            <w:tcW w:w="846" w:type="dxa"/>
          </w:tcPr>
          <w:p w14:paraId="696FCEAA" w14:textId="1F55AA1C" w:rsidR="004E4B81" w:rsidRPr="00674C15" w:rsidRDefault="004E4B81" w:rsidP="00AC4F6A">
            <w:pPr>
              <w:pStyle w:val="Sraopastraipa"/>
              <w:numPr>
                <w:ilvl w:val="0"/>
                <w:numId w:val="2"/>
              </w:numPr>
              <w:jc w:val="both"/>
              <w:rPr>
                <w:rFonts w:ascii="Times New Roman" w:hAnsi="Times New Roman" w:cs="Times New Roman"/>
                <w:sz w:val="24"/>
                <w:szCs w:val="24"/>
              </w:rPr>
            </w:pPr>
          </w:p>
        </w:tc>
        <w:tc>
          <w:tcPr>
            <w:tcW w:w="9072" w:type="dxa"/>
            <w:gridSpan w:val="3"/>
          </w:tcPr>
          <w:p w14:paraId="6531AC25" w14:textId="76A7608C" w:rsidR="004E4B81" w:rsidRPr="00674C15" w:rsidRDefault="004E4B81">
            <w:pPr>
              <w:rPr>
                <w:rFonts w:ascii="Times New Roman" w:eastAsia="Calibri" w:hAnsi="Times New Roman" w:cs="Times New Roman"/>
                <w:b/>
                <w:bCs/>
                <w:sz w:val="24"/>
                <w:szCs w:val="24"/>
              </w:rPr>
            </w:pPr>
            <w:r w:rsidRPr="00674C15">
              <w:rPr>
                <w:rFonts w:ascii="Times New Roman" w:eastAsia="Calibri" w:hAnsi="Times New Roman" w:cs="Times New Roman"/>
                <w:b/>
                <w:bCs/>
                <w:sz w:val="24"/>
                <w:szCs w:val="24"/>
              </w:rPr>
              <w:t>Kvėpavimo diržas</w:t>
            </w:r>
            <w:r w:rsidR="002D558A" w:rsidRPr="00674C15">
              <w:rPr>
                <w:rFonts w:ascii="Times New Roman" w:eastAsia="Calibri" w:hAnsi="Times New Roman" w:cs="Times New Roman"/>
                <w:b/>
                <w:bCs/>
                <w:sz w:val="24"/>
                <w:szCs w:val="24"/>
              </w:rPr>
              <w:t>:</w:t>
            </w:r>
          </w:p>
        </w:tc>
      </w:tr>
      <w:tr w:rsidR="0048753F" w:rsidRPr="00674C15" w14:paraId="48CD508F" w14:textId="77777777" w:rsidTr="00AC4F6A">
        <w:tc>
          <w:tcPr>
            <w:tcW w:w="846" w:type="dxa"/>
          </w:tcPr>
          <w:p w14:paraId="244834AF" w14:textId="31847B25" w:rsidR="00E76526" w:rsidRPr="00674C15" w:rsidRDefault="00AC4F6A" w:rsidP="00AC4F6A">
            <w:pPr>
              <w:jc w:val="both"/>
              <w:rPr>
                <w:rFonts w:ascii="Times New Roman" w:hAnsi="Times New Roman" w:cs="Times New Roman"/>
                <w:sz w:val="24"/>
                <w:szCs w:val="24"/>
              </w:rPr>
            </w:pPr>
            <w:r w:rsidRPr="00674C15">
              <w:rPr>
                <w:rFonts w:ascii="Times New Roman" w:hAnsi="Times New Roman" w:cs="Times New Roman"/>
                <w:sz w:val="24"/>
                <w:szCs w:val="24"/>
              </w:rPr>
              <w:t xml:space="preserve">   </w:t>
            </w:r>
            <w:r w:rsidR="00E76526" w:rsidRPr="00674C15">
              <w:rPr>
                <w:rFonts w:ascii="Times New Roman" w:hAnsi="Times New Roman" w:cs="Times New Roman"/>
                <w:sz w:val="24"/>
                <w:szCs w:val="24"/>
              </w:rPr>
              <w:t>1.1.</w:t>
            </w:r>
          </w:p>
        </w:tc>
        <w:tc>
          <w:tcPr>
            <w:tcW w:w="3221" w:type="dxa"/>
          </w:tcPr>
          <w:p w14:paraId="0119ED3A" w14:textId="0C36D4DC" w:rsidR="00E76526" w:rsidRPr="00674C15" w:rsidRDefault="00E76526" w:rsidP="00AC4F6A">
            <w:pPr>
              <w:rPr>
                <w:rFonts w:ascii="Times New Roman" w:hAnsi="Times New Roman" w:cs="Times New Roman"/>
                <w:b/>
                <w:bCs/>
                <w:sz w:val="24"/>
                <w:szCs w:val="24"/>
              </w:rPr>
            </w:pPr>
            <w:r w:rsidRPr="00674C15">
              <w:rPr>
                <w:rFonts w:ascii="Times New Roman" w:hAnsi="Times New Roman" w:cs="Times New Roman"/>
                <w:sz w:val="24"/>
                <w:szCs w:val="24"/>
              </w:rPr>
              <w:t>Signalo išvestis</w:t>
            </w:r>
          </w:p>
        </w:tc>
        <w:tc>
          <w:tcPr>
            <w:tcW w:w="2698" w:type="dxa"/>
          </w:tcPr>
          <w:p w14:paraId="5AAE80C4" w14:textId="3EEA7F7A" w:rsidR="00E76526" w:rsidRPr="00674C15" w:rsidRDefault="00AC4F6A" w:rsidP="00AC4F6A">
            <w:pPr>
              <w:rPr>
                <w:rFonts w:ascii="Times New Roman" w:hAnsi="Times New Roman" w:cs="Times New Roman"/>
                <w:b/>
                <w:bCs/>
                <w:sz w:val="24"/>
                <w:szCs w:val="24"/>
              </w:rPr>
            </w:pPr>
            <w:r w:rsidRPr="00674C15">
              <w:rPr>
                <w:rFonts w:ascii="Times New Roman" w:hAnsi="Times New Roman" w:cs="Times New Roman"/>
                <w:sz w:val="24"/>
                <w:szCs w:val="24"/>
              </w:rPr>
              <w:t xml:space="preserve">Ne </w:t>
            </w:r>
            <w:r w:rsidR="00674C15" w:rsidRPr="00674C15">
              <w:rPr>
                <w:rFonts w:ascii="Times New Roman" w:hAnsi="Times New Roman" w:cs="Times New Roman"/>
                <w:sz w:val="24"/>
                <w:szCs w:val="24"/>
              </w:rPr>
              <w:t>siauresnėse</w:t>
            </w:r>
            <w:r w:rsidRPr="00674C15">
              <w:rPr>
                <w:rFonts w:ascii="Times New Roman" w:hAnsi="Times New Roman" w:cs="Times New Roman"/>
                <w:sz w:val="24"/>
                <w:szCs w:val="24"/>
              </w:rPr>
              <w:t xml:space="preserve"> ribose kaip n</w:t>
            </w:r>
            <w:r w:rsidR="00E76526" w:rsidRPr="00674C15">
              <w:rPr>
                <w:rFonts w:ascii="Times New Roman" w:hAnsi="Times New Roman" w:cs="Times New Roman"/>
                <w:sz w:val="24"/>
                <w:szCs w:val="24"/>
              </w:rPr>
              <w:t xml:space="preserve">uo 0 iki 100 </w:t>
            </w:r>
            <w:proofErr w:type="spellStart"/>
            <w:r w:rsidR="00E76526" w:rsidRPr="00674C15">
              <w:rPr>
                <w:rFonts w:ascii="Times New Roman" w:hAnsi="Times New Roman" w:cs="Times New Roman"/>
                <w:sz w:val="24"/>
                <w:szCs w:val="24"/>
              </w:rPr>
              <w:t>mV</w:t>
            </w:r>
            <w:proofErr w:type="spellEnd"/>
            <w:r w:rsidR="004879C0" w:rsidRPr="00674C15">
              <w:rPr>
                <w:rFonts w:ascii="Times New Roman" w:hAnsi="Times New Roman" w:cs="Times New Roman"/>
                <w:sz w:val="24"/>
                <w:szCs w:val="24"/>
              </w:rPr>
              <w:t xml:space="preserve">  </w:t>
            </w:r>
          </w:p>
        </w:tc>
        <w:tc>
          <w:tcPr>
            <w:tcW w:w="3153" w:type="dxa"/>
          </w:tcPr>
          <w:p w14:paraId="738ECFF8" w14:textId="77777777" w:rsidR="00E76526" w:rsidRPr="00674C15" w:rsidRDefault="00E76526" w:rsidP="00E76526">
            <w:pPr>
              <w:rPr>
                <w:rFonts w:ascii="Times New Roman" w:hAnsi="Times New Roman" w:cs="Times New Roman"/>
                <w:b/>
                <w:bCs/>
                <w:sz w:val="24"/>
                <w:szCs w:val="24"/>
              </w:rPr>
            </w:pPr>
          </w:p>
        </w:tc>
      </w:tr>
      <w:tr w:rsidR="0048753F" w:rsidRPr="00674C15" w14:paraId="3C626D82" w14:textId="77777777" w:rsidTr="00AC4F6A">
        <w:tc>
          <w:tcPr>
            <w:tcW w:w="846" w:type="dxa"/>
          </w:tcPr>
          <w:p w14:paraId="07985458" w14:textId="07334FF1" w:rsidR="00E76526" w:rsidRPr="00674C15" w:rsidRDefault="00AC4F6A" w:rsidP="00AC4F6A">
            <w:pPr>
              <w:rPr>
                <w:rFonts w:ascii="Times New Roman" w:hAnsi="Times New Roman" w:cs="Times New Roman"/>
                <w:sz w:val="24"/>
                <w:szCs w:val="24"/>
              </w:rPr>
            </w:pPr>
            <w:r w:rsidRPr="00674C15">
              <w:rPr>
                <w:rFonts w:ascii="Times New Roman" w:hAnsi="Times New Roman" w:cs="Times New Roman"/>
                <w:sz w:val="24"/>
                <w:szCs w:val="24"/>
              </w:rPr>
              <w:t xml:space="preserve">   </w:t>
            </w:r>
            <w:r w:rsidR="00E76526" w:rsidRPr="00674C15">
              <w:rPr>
                <w:rFonts w:ascii="Times New Roman" w:hAnsi="Times New Roman" w:cs="Times New Roman"/>
                <w:sz w:val="24"/>
                <w:szCs w:val="24"/>
              </w:rPr>
              <w:t>1.2.</w:t>
            </w:r>
          </w:p>
        </w:tc>
        <w:tc>
          <w:tcPr>
            <w:tcW w:w="3221" w:type="dxa"/>
          </w:tcPr>
          <w:p w14:paraId="79E87800" w14:textId="2E90C5EA" w:rsidR="00E76526" w:rsidRPr="00674C15" w:rsidRDefault="00E76526" w:rsidP="00AC4F6A">
            <w:pPr>
              <w:rPr>
                <w:rFonts w:ascii="Times New Roman" w:hAnsi="Times New Roman" w:cs="Times New Roman"/>
                <w:b/>
                <w:bCs/>
                <w:sz w:val="24"/>
                <w:szCs w:val="24"/>
              </w:rPr>
            </w:pPr>
            <w:r w:rsidRPr="00674C15">
              <w:rPr>
                <w:rFonts w:ascii="Times New Roman" w:hAnsi="Times New Roman" w:cs="Times New Roman"/>
                <w:sz w:val="24"/>
                <w:szCs w:val="24"/>
              </w:rPr>
              <w:t>Jungtis</w:t>
            </w:r>
          </w:p>
        </w:tc>
        <w:tc>
          <w:tcPr>
            <w:tcW w:w="2698" w:type="dxa"/>
          </w:tcPr>
          <w:p w14:paraId="66509581" w14:textId="6E69AE4B" w:rsidR="00E76526" w:rsidRPr="00674C15" w:rsidRDefault="00E76526" w:rsidP="00AC4F6A">
            <w:pPr>
              <w:rPr>
                <w:rFonts w:ascii="Times New Roman" w:hAnsi="Times New Roman" w:cs="Times New Roman"/>
                <w:b/>
                <w:bCs/>
                <w:sz w:val="24"/>
                <w:szCs w:val="24"/>
              </w:rPr>
            </w:pPr>
            <w:r w:rsidRPr="00674C15">
              <w:rPr>
                <w:rFonts w:ascii="Times New Roman" w:hAnsi="Times New Roman" w:cs="Times New Roman"/>
                <w:sz w:val="24"/>
                <w:szCs w:val="24"/>
              </w:rPr>
              <w:t xml:space="preserve"> DIN</w:t>
            </w:r>
            <w:r w:rsidR="0048753F" w:rsidRPr="00674C15">
              <w:rPr>
                <w:rFonts w:ascii="Times New Roman" w:hAnsi="Times New Roman" w:cs="Times New Roman"/>
                <w:sz w:val="24"/>
                <w:szCs w:val="24"/>
              </w:rPr>
              <w:t xml:space="preserve">  arba lygiavertė</w:t>
            </w:r>
          </w:p>
        </w:tc>
        <w:tc>
          <w:tcPr>
            <w:tcW w:w="3153" w:type="dxa"/>
          </w:tcPr>
          <w:p w14:paraId="3C84594B" w14:textId="77777777" w:rsidR="00E76526" w:rsidRPr="00674C15" w:rsidRDefault="00E76526" w:rsidP="00E76526">
            <w:pPr>
              <w:rPr>
                <w:rFonts w:ascii="Times New Roman" w:hAnsi="Times New Roman" w:cs="Times New Roman"/>
                <w:b/>
                <w:bCs/>
                <w:sz w:val="24"/>
                <w:szCs w:val="24"/>
              </w:rPr>
            </w:pPr>
          </w:p>
        </w:tc>
      </w:tr>
      <w:tr w:rsidR="0048753F" w:rsidRPr="00674C15" w14:paraId="01B99ECD" w14:textId="77777777" w:rsidTr="00AC4F6A">
        <w:tc>
          <w:tcPr>
            <w:tcW w:w="846" w:type="dxa"/>
          </w:tcPr>
          <w:p w14:paraId="58B85EAA" w14:textId="717A308E" w:rsidR="00E76526" w:rsidRPr="00674C15" w:rsidRDefault="00E76526" w:rsidP="00AC4F6A">
            <w:pPr>
              <w:jc w:val="center"/>
              <w:rPr>
                <w:rFonts w:ascii="Times New Roman" w:hAnsi="Times New Roman" w:cs="Times New Roman"/>
                <w:sz w:val="24"/>
                <w:szCs w:val="24"/>
              </w:rPr>
            </w:pPr>
            <w:r w:rsidRPr="00674C15">
              <w:rPr>
                <w:rFonts w:ascii="Times New Roman" w:hAnsi="Times New Roman" w:cs="Times New Roman"/>
                <w:sz w:val="24"/>
                <w:szCs w:val="24"/>
              </w:rPr>
              <w:t>1.</w:t>
            </w:r>
            <w:r w:rsidR="005019AD" w:rsidRPr="00674C15">
              <w:rPr>
                <w:rFonts w:ascii="Times New Roman" w:hAnsi="Times New Roman" w:cs="Times New Roman"/>
                <w:sz w:val="24"/>
                <w:szCs w:val="24"/>
              </w:rPr>
              <w:t>3</w:t>
            </w:r>
            <w:r w:rsidRPr="00674C15">
              <w:rPr>
                <w:rFonts w:ascii="Times New Roman" w:hAnsi="Times New Roman" w:cs="Times New Roman"/>
                <w:sz w:val="24"/>
                <w:szCs w:val="24"/>
              </w:rPr>
              <w:t>.</w:t>
            </w:r>
          </w:p>
        </w:tc>
        <w:tc>
          <w:tcPr>
            <w:tcW w:w="3221" w:type="dxa"/>
          </w:tcPr>
          <w:p w14:paraId="34148F7A" w14:textId="2495F619" w:rsidR="00E76526" w:rsidRPr="00674C15" w:rsidRDefault="00E76526" w:rsidP="00AC4F6A">
            <w:pPr>
              <w:rPr>
                <w:rFonts w:ascii="Times New Roman" w:hAnsi="Times New Roman" w:cs="Times New Roman"/>
                <w:b/>
                <w:bCs/>
                <w:sz w:val="24"/>
                <w:szCs w:val="24"/>
              </w:rPr>
            </w:pPr>
            <w:r w:rsidRPr="00674C15">
              <w:rPr>
                <w:rFonts w:ascii="Times New Roman" w:hAnsi="Times New Roman" w:cs="Times New Roman"/>
                <w:sz w:val="24"/>
                <w:szCs w:val="24"/>
              </w:rPr>
              <w:t>Diržo ilgis mm</w:t>
            </w:r>
          </w:p>
        </w:tc>
        <w:tc>
          <w:tcPr>
            <w:tcW w:w="2698" w:type="dxa"/>
          </w:tcPr>
          <w:p w14:paraId="13D10E7E" w14:textId="45294F46" w:rsidR="00E76526" w:rsidRPr="00674C15" w:rsidRDefault="0074735C" w:rsidP="00AC4F6A">
            <w:pPr>
              <w:rPr>
                <w:rFonts w:ascii="Times New Roman" w:hAnsi="Times New Roman" w:cs="Times New Roman"/>
                <w:sz w:val="24"/>
                <w:szCs w:val="24"/>
              </w:rPr>
            </w:pPr>
            <w:r w:rsidRPr="00674C15">
              <w:rPr>
                <w:rFonts w:ascii="Times New Roman" w:hAnsi="Times New Roman" w:cs="Times New Roman"/>
                <w:sz w:val="24"/>
                <w:szCs w:val="24"/>
              </w:rPr>
              <w:t>Ne</w:t>
            </w:r>
            <w:r w:rsidR="00674C15">
              <w:rPr>
                <w:rFonts w:ascii="Times New Roman" w:hAnsi="Times New Roman" w:cs="Times New Roman"/>
                <w:sz w:val="24"/>
                <w:szCs w:val="24"/>
              </w:rPr>
              <w:t xml:space="preserve"> </w:t>
            </w:r>
            <w:r w:rsidRPr="00674C15">
              <w:rPr>
                <w:rFonts w:ascii="Times New Roman" w:hAnsi="Times New Roman" w:cs="Times New Roman"/>
                <w:sz w:val="24"/>
                <w:szCs w:val="24"/>
              </w:rPr>
              <w:t>trumpesnis</w:t>
            </w:r>
            <w:r w:rsidR="002B5FB8" w:rsidRPr="00674C15">
              <w:rPr>
                <w:rFonts w:ascii="Times New Roman" w:hAnsi="Times New Roman" w:cs="Times New Roman"/>
                <w:sz w:val="24"/>
                <w:szCs w:val="24"/>
              </w:rPr>
              <w:t xml:space="preserve"> už</w:t>
            </w:r>
            <w:r w:rsidRPr="00674C15">
              <w:rPr>
                <w:rFonts w:ascii="Times New Roman" w:hAnsi="Times New Roman" w:cs="Times New Roman"/>
                <w:sz w:val="24"/>
                <w:szCs w:val="24"/>
              </w:rPr>
              <w:t xml:space="preserve"> </w:t>
            </w:r>
            <w:r w:rsidR="004879C0" w:rsidRPr="00674C15">
              <w:rPr>
                <w:rFonts w:ascii="Times New Roman" w:hAnsi="Times New Roman" w:cs="Times New Roman"/>
                <w:sz w:val="24"/>
                <w:szCs w:val="24"/>
              </w:rPr>
              <w:t>220</w:t>
            </w:r>
            <w:r w:rsidR="00AC4F6A" w:rsidRPr="00674C15">
              <w:rPr>
                <w:rFonts w:ascii="Times New Roman" w:hAnsi="Times New Roman" w:cs="Times New Roman"/>
                <w:sz w:val="24"/>
                <w:szCs w:val="24"/>
              </w:rPr>
              <w:t xml:space="preserve"> </w:t>
            </w:r>
            <w:r w:rsidR="004879C0" w:rsidRPr="00674C15">
              <w:rPr>
                <w:rFonts w:ascii="Times New Roman" w:hAnsi="Times New Roman" w:cs="Times New Roman"/>
                <w:sz w:val="24"/>
                <w:szCs w:val="24"/>
              </w:rPr>
              <w:t>mm</w:t>
            </w:r>
            <w:r w:rsidR="002B5FB8" w:rsidRPr="00674C15">
              <w:rPr>
                <w:rFonts w:ascii="Times New Roman" w:hAnsi="Times New Roman" w:cs="Times New Roman"/>
                <w:sz w:val="24"/>
                <w:szCs w:val="24"/>
              </w:rPr>
              <w:t>,</w:t>
            </w:r>
            <w:r w:rsidR="00F66363" w:rsidRPr="00674C15">
              <w:rPr>
                <w:rFonts w:ascii="Times New Roman" w:hAnsi="Times New Roman" w:cs="Times New Roman"/>
                <w:sz w:val="24"/>
                <w:szCs w:val="24"/>
              </w:rPr>
              <w:t xml:space="preserve"> </w:t>
            </w:r>
            <w:r w:rsidR="002B5FB8" w:rsidRPr="00674C15">
              <w:rPr>
                <w:rFonts w:ascii="Times New Roman" w:hAnsi="Times New Roman" w:cs="Times New Roman"/>
                <w:sz w:val="24"/>
                <w:szCs w:val="24"/>
              </w:rPr>
              <w:t>neilgesnis</w:t>
            </w:r>
            <w:r w:rsidR="00F66363" w:rsidRPr="00674C15">
              <w:rPr>
                <w:rFonts w:ascii="Times New Roman" w:hAnsi="Times New Roman" w:cs="Times New Roman"/>
                <w:sz w:val="24"/>
                <w:szCs w:val="24"/>
              </w:rPr>
              <w:t xml:space="preserve"> </w:t>
            </w:r>
            <w:r w:rsidR="002B5FB8" w:rsidRPr="00674C15">
              <w:rPr>
                <w:rFonts w:ascii="Times New Roman" w:hAnsi="Times New Roman" w:cs="Times New Roman"/>
                <w:sz w:val="24"/>
                <w:szCs w:val="24"/>
              </w:rPr>
              <w:t xml:space="preserve">už </w:t>
            </w:r>
            <w:r w:rsidR="004879C0" w:rsidRPr="00674C15">
              <w:rPr>
                <w:rFonts w:ascii="Times New Roman" w:hAnsi="Times New Roman" w:cs="Times New Roman"/>
                <w:sz w:val="24"/>
                <w:szCs w:val="24"/>
              </w:rPr>
              <w:t xml:space="preserve">1400mm </w:t>
            </w:r>
          </w:p>
        </w:tc>
        <w:tc>
          <w:tcPr>
            <w:tcW w:w="3153" w:type="dxa"/>
          </w:tcPr>
          <w:p w14:paraId="5625C313" w14:textId="77777777" w:rsidR="00E76526" w:rsidRPr="00674C15" w:rsidRDefault="00E76526" w:rsidP="00E76526">
            <w:pPr>
              <w:rPr>
                <w:rFonts w:ascii="Times New Roman" w:hAnsi="Times New Roman" w:cs="Times New Roman"/>
                <w:b/>
                <w:bCs/>
                <w:sz w:val="24"/>
                <w:szCs w:val="24"/>
              </w:rPr>
            </w:pPr>
          </w:p>
        </w:tc>
      </w:tr>
      <w:tr w:rsidR="0048753F" w:rsidRPr="00674C15" w14:paraId="4B1C6F0C" w14:textId="77777777" w:rsidTr="00AC4F6A">
        <w:tc>
          <w:tcPr>
            <w:tcW w:w="846" w:type="dxa"/>
          </w:tcPr>
          <w:p w14:paraId="490DCB5B" w14:textId="28A30A6D" w:rsidR="00E76526" w:rsidRPr="00674C15" w:rsidRDefault="00AC4F6A" w:rsidP="00AC4F6A">
            <w:pPr>
              <w:rPr>
                <w:rFonts w:ascii="Times New Roman" w:hAnsi="Times New Roman" w:cs="Times New Roman"/>
                <w:sz w:val="24"/>
                <w:szCs w:val="24"/>
              </w:rPr>
            </w:pPr>
            <w:r w:rsidRPr="00674C15">
              <w:rPr>
                <w:rFonts w:ascii="Times New Roman" w:hAnsi="Times New Roman" w:cs="Times New Roman"/>
                <w:sz w:val="24"/>
                <w:szCs w:val="24"/>
              </w:rPr>
              <w:t xml:space="preserve">  </w:t>
            </w:r>
            <w:r w:rsidR="00E76526" w:rsidRPr="00674C15">
              <w:rPr>
                <w:rFonts w:ascii="Times New Roman" w:hAnsi="Times New Roman" w:cs="Times New Roman"/>
                <w:sz w:val="24"/>
                <w:szCs w:val="24"/>
              </w:rPr>
              <w:t>1.</w:t>
            </w:r>
            <w:r w:rsidR="005019AD" w:rsidRPr="00674C15">
              <w:rPr>
                <w:rFonts w:ascii="Times New Roman" w:hAnsi="Times New Roman" w:cs="Times New Roman"/>
                <w:sz w:val="24"/>
                <w:szCs w:val="24"/>
              </w:rPr>
              <w:t>4</w:t>
            </w:r>
            <w:r w:rsidR="00E76526" w:rsidRPr="00674C15">
              <w:rPr>
                <w:rFonts w:ascii="Times New Roman" w:hAnsi="Times New Roman" w:cs="Times New Roman"/>
                <w:sz w:val="24"/>
                <w:szCs w:val="24"/>
              </w:rPr>
              <w:t>.</w:t>
            </w:r>
          </w:p>
        </w:tc>
        <w:tc>
          <w:tcPr>
            <w:tcW w:w="3221" w:type="dxa"/>
          </w:tcPr>
          <w:p w14:paraId="313F3455" w14:textId="402E7D87" w:rsidR="00E76526" w:rsidRPr="00674C15" w:rsidRDefault="00E76526" w:rsidP="00AC4F6A">
            <w:pPr>
              <w:rPr>
                <w:rFonts w:ascii="Times New Roman" w:hAnsi="Times New Roman" w:cs="Times New Roman"/>
                <w:b/>
                <w:bCs/>
                <w:sz w:val="24"/>
                <w:szCs w:val="24"/>
              </w:rPr>
            </w:pPr>
            <w:r w:rsidRPr="00674C15">
              <w:rPr>
                <w:rFonts w:ascii="Times New Roman" w:hAnsi="Times New Roman" w:cs="Times New Roman"/>
                <w:sz w:val="24"/>
                <w:szCs w:val="24"/>
              </w:rPr>
              <w:t>Laido ilgis</w:t>
            </w:r>
          </w:p>
        </w:tc>
        <w:tc>
          <w:tcPr>
            <w:tcW w:w="2698" w:type="dxa"/>
          </w:tcPr>
          <w:p w14:paraId="60C77C4A" w14:textId="4EB66263" w:rsidR="00E76526" w:rsidRPr="00674C15" w:rsidRDefault="00E76526" w:rsidP="00AC4F6A">
            <w:pPr>
              <w:rPr>
                <w:rFonts w:ascii="Times New Roman" w:hAnsi="Times New Roman" w:cs="Times New Roman"/>
                <w:b/>
                <w:bCs/>
                <w:sz w:val="24"/>
                <w:szCs w:val="24"/>
              </w:rPr>
            </w:pPr>
            <w:r w:rsidRPr="00674C15">
              <w:rPr>
                <w:rFonts w:ascii="Times New Roman" w:hAnsi="Times New Roman" w:cs="Times New Roman"/>
                <w:sz w:val="24"/>
                <w:szCs w:val="24"/>
              </w:rPr>
              <w:t xml:space="preserve"> </w:t>
            </w:r>
            <w:r w:rsidR="005019AD" w:rsidRPr="00674C15">
              <w:rPr>
                <w:rFonts w:ascii="Times New Roman" w:hAnsi="Times New Roman" w:cs="Times New Roman"/>
                <w:sz w:val="24"/>
                <w:szCs w:val="24"/>
              </w:rPr>
              <w:t>Ne</w:t>
            </w:r>
            <w:r w:rsidRPr="00674C15">
              <w:rPr>
                <w:rFonts w:ascii="Times New Roman" w:hAnsi="Times New Roman" w:cs="Times New Roman"/>
                <w:sz w:val="24"/>
                <w:szCs w:val="24"/>
              </w:rPr>
              <w:t xml:space="preserve"> mažiau kaip 1800</w:t>
            </w:r>
            <w:r w:rsidR="00D11DD5" w:rsidRPr="00674C15">
              <w:rPr>
                <w:rFonts w:ascii="Times New Roman" w:hAnsi="Times New Roman" w:cs="Times New Roman"/>
                <w:sz w:val="24"/>
                <w:szCs w:val="24"/>
              </w:rPr>
              <w:t xml:space="preserve"> </w:t>
            </w:r>
            <w:r w:rsidRPr="00674C15">
              <w:rPr>
                <w:rFonts w:ascii="Times New Roman" w:hAnsi="Times New Roman" w:cs="Times New Roman"/>
                <w:sz w:val="24"/>
                <w:szCs w:val="24"/>
              </w:rPr>
              <w:t>mm</w:t>
            </w:r>
          </w:p>
        </w:tc>
        <w:tc>
          <w:tcPr>
            <w:tcW w:w="3153" w:type="dxa"/>
          </w:tcPr>
          <w:p w14:paraId="5FF813CC" w14:textId="77777777" w:rsidR="00E76526" w:rsidRPr="00674C15" w:rsidRDefault="00E76526" w:rsidP="00E76526">
            <w:pPr>
              <w:rPr>
                <w:rFonts w:ascii="Times New Roman" w:hAnsi="Times New Roman" w:cs="Times New Roman"/>
                <w:b/>
                <w:bCs/>
                <w:sz w:val="24"/>
                <w:szCs w:val="24"/>
              </w:rPr>
            </w:pPr>
          </w:p>
        </w:tc>
      </w:tr>
      <w:tr w:rsidR="00AC4F6A" w:rsidRPr="00674C15" w14:paraId="10434C1E" w14:textId="77777777" w:rsidTr="00AC4F6A">
        <w:tc>
          <w:tcPr>
            <w:tcW w:w="846" w:type="dxa"/>
          </w:tcPr>
          <w:p w14:paraId="5608BE20" w14:textId="4D315B4F" w:rsidR="00AC4F6A" w:rsidRPr="00674C15" w:rsidRDefault="00AC4F6A" w:rsidP="00AC4F6A">
            <w:pPr>
              <w:rPr>
                <w:rFonts w:ascii="Times New Roman" w:hAnsi="Times New Roman" w:cs="Times New Roman"/>
                <w:sz w:val="24"/>
                <w:szCs w:val="24"/>
              </w:rPr>
            </w:pPr>
            <w:r w:rsidRPr="00674C15">
              <w:rPr>
                <w:rFonts w:ascii="Times New Roman" w:hAnsi="Times New Roman" w:cs="Times New Roman"/>
                <w:sz w:val="24"/>
                <w:szCs w:val="24"/>
              </w:rPr>
              <w:t xml:space="preserve">  1.5.</w:t>
            </w:r>
          </w:p>
        </w:tc>
        <w:tc>
          <w:tcPr>
            <w:tcW w:w="3221" w:type="dxa"/>
          </w:tcPr>
          <w:p w14:paraId="2872AB2B" w14:textId="4502EC0B" w:rsidR="00AC4F6A" w:rsidRPr="00674C15" w:rsidRDefault="00AC4F6A" w:rsidP="00AC4F6A">
            <w:pPr>
              <w:rPr>
                <w:rFonts w:ascii="Times New Roman" w:hAnsi="Times New Roman" w:cs="Times New Roman"/>
                <w:sz w:val="24"/>
                <w:szCs w:val="24"/>
              </w:rPr>
            </w:pPr>
            <w:r w:rsidRPr="00674C15">
              <w:rPr>
                <w:rFonts w:ascii="Times New Roman" w:hAnsi="Times New Roman" w:cs="Times New Roman"/>
                <w:sz w:val="24"/>
                <w:szCs w:val="24"/>
              </w:rPr>
              <w:t xml:space="preserve">Garantija </w:t>
            </w:r>
          </w:p>
        </w:tc>
        <w:tc>
          <w:tcPr>
            <w:tcW w:w="2698" w:type="dxa"/>
          </w:tcPr>
          <w:p w14:paraId="521D466B" w14:textId="7A3ED794" w:rsidR="00AC4F6A" w:rsidRPr="00674C15" w:rsidRDefault="00AC4F6A" w:rsidP="00AC4F6A">
            <w:pPr>
              <w:rPr>
                <w:rFonts w:ascii="Times New Roman" w:hAnsi="Times New Roman" w:cs="Times New Roman"/>
                <w:sz w:val="24"/>
                <w:szCs w:val="24"/>
              </w:rPr>
            </w:pPr>
            <w:r w:rsidRPr="00674C15">
              <w:rPr>
                <w:rFonts w:ascii="Times New Roman" w:hAnsi="Times New Roman" w:cs="Times New Roman"/>
                <w:sz w:val="24"/>
                <w:szCs w:val="24"/>
              </w:rPr>
              <w:t>Ne mažiau 6 mėn.</w:t>
            </w:r>
          </w:p>
        </w:tc>
        <w:tc>
          <w:tcPr>
            <w:tcW w:w="3153" w:type="dxa"/>
          </w:tcPr>
          <w:p w14:paraId="482360BF" w14:textId="77777777" w:rsidR="00AC4F6A" w:rsidRPr="00674C15" w:rsidRDefault="00AC4F6A" w:rsidP="00E76526">
            <w:pPr>
              <w:rPr>
                <w:rFonts w:ascii="Times New Roman" w:hAnsi="Times New Roman" w:cs="Times New Roman"/>
                <w:b/>
                <w:bCs/>
                <w:sz w:val="24"/>
                <w:szCs w:val="24"/>
              </w:rPr>
            </w:pPr>
          </w:p>
        </w:tc>
      </w:tr>
      <w:tr w:rsidR="00A927E9" w:rsidRPr="00674C15" w14:paraId="557535E2" w14:textId="77777777" w:rsidTr="00AC4F6A">
        <w:tc>
          <w:tcPr>
            <w:tcW w:w="846" w:type="dxa"/>
          </w:tcPr>
          <w:p w14:paraId="1CDCF574" w14:textId="70A6246A" w:rsidR="00A927E9" w:rsidRPr="00674C15" w:rsidRDefault="00A927E9" w:rsidP="00CE5097">
            <w:pPr>
              <w:pStyle w:val="Sraopastraipa"/>
              <w:numPr>
                <w:ilvl w:val="0"/>
                <w:numId w:val="2"/>
              </w:numPr>
              <w:jc w:val="right"/>
              <w:rPr>
                <w:rFonts w:ascii="Times New Roman" w:hAnsi="Times New Roman" w:cs="Times New Roman"/>
                <w:sz w:val="24"/>
                <w:szCs w:val="24"/>
              </w:rPr>
            </w:pPr>
          </w:p>
        </w:tc>
        <w:tc>
          <w:tcPr>
            <w:tcW w:w="9072" w:type="dxa"/>
            <w:gridSpan w:val="3"/>
          </w:tcPr>
          <w:p w14:paraId="215A9EF3" w14:textId="34899BA3" w:rsidR="00A927E9" w:rsidRPr="00674C15" w:rsidRDefault="00A927E9" w:rsidP="00A927E9">
            <w:pPr>
              <w:rPr>
                <w:rFonts w:ascii="Times New Roman" w:eastAsia="Calibri" w:hAnsi="Times New Roman" w:cs="Times New Roman"/>
                <w:b/>
                <w:bCs/>
                <w:sz w:val="24"/>
                <w:szCs w:val="24"/>
              </w:rPr>
            </w:pPr>
            <w:r w:rsidRPr="00674C15">
              <w:rPr>
                <w:rFonts w:ascii="Times New Roman" w:eastAsia="Calibri" w:hAnsi="Times New Roman" w:cs="Times New Roman"/>
                <w:b/>
                <w:bCs/>
                <w:sz w:val="24"/>
                <w:szCs w:val="24"/>
              </w:rPr>
              <w:t>Kvėpavimo srauto filtras</w:t>
            </w:r>
            <w:r w:rsidR="00674C15" w:rsidRPr="00674C15">
              <w:rPr>
                <w:rFonts w:ascii="Times New Roman" w:eastAsia="Calibri" w:hAnsi="Times New Roman" w:cs="Times New Roman"/>
                <w:b/>
                <w:bCs/>
                <w:sz w:val="24"/>
                <w:szCs w:val="24"/>
              </w:rPr>
              <w:t>:</w:t>
            </w:r>
            <w:r w:rsidRPr="00674C15">
              <w:rPr>
                <w:rFonts w:ascii="Times New Roman" w:eastAsia="Calibri" w:hAnsi="Times New Roman" w:cs="Times New Roman"/>
                <w:b/>
                <w:bCs/>
                <w:sz w:val="24"/>
                <w:szCs w:val="24"/>
              </w:rPr>
              <w:t xml:space="preserve"> </w:t>
            </w:r>
          </w:p>
          <w:p w14:paraId="2D4F4776" w14:textId="77777777" w:rsidR="00A927E9" w:rsidRPr="00674C15" w:rsidRDefault="00A927E9" w:rsidP="00E76526">
            <w:pPr>
              <w:rPr>
                <w:rFonts w:ascii="Times New Roman" w:hAnsi="Times New Roman" w:cs="Times New Roman"/>
                <w:b/>
                <w:bCs/>
                <w:sz w:val="24"/>
                <w:szCs w:val="24"/>
              </w:rPr>
            </w:pPr>
          </w:p>
        </w:tc>
      </w:tr>
      <w:tr w:rsidR="0048753F" w:rsidRPr="00674C15" w14:paraId="6E3130BB" w14:textId="77777777" w:rsidTr="00AC4F6A">
        <w:tc>
          <w:tcPr>
            <w:tcW w:w="846" w:type="dxa"/>
          </w:tcPr>
          <w:p w14:paraId="6F7D5ACE" w14:textId="29204400" w:rsidR="0010025B" w:rsidRPr="00674C15" w:rsidRDefault="00127741" w:rsidP="0010025B">
            <w:pPr>
              <w:rPr>
                <w:rFonts w:ascii="Times New Roman" w:hAnsi="Times New Roman" w:cs="Times New Roman"/>
                <w:sz w:val="24"/>
                <w:szCs w:val="24"/>
              </w:rPr>
            </w:pPr>
            <w:r w:rsidRPr="00674C15">
              <w:rPr>
                <w:rFonts w:ascii="Times New Roman" w:hAnsi="Times New Roman" w:cs="Times New Roman"/>
                <w:sz w:val="24"/>
                <w:szCs w:val="24"/>
              </w:rPr>
              <w:t xml:space="preserve">   </w:t>
            </w:r>
            <w:r w:rsidR="0010025B" w:rsidRPr="00674C15">
              <w:rPr>
                <w:rFonts w:ascii="Times New Roman" w:hAnsi="Times New Roman" w:cs="Times New Roman"/>
                <w:sz w:val="24"/>
                <w:szCs w:val="24"/>
              </w:rPr>
              <w:t>2.1.</w:t>
            </w:r>
          </w:p>
        </w:tc>
        <w:tc>
          <w:tcPr>
            <w:tcW w:w="3221" w:type="dxa"/>
          </w:tcPr>
          <w:p w14:paraId="37118773" w14:textId="608AA666" w:rsidR="0010025B" w:rsidRPr="00674C15" w:rsidRDefault="00FA5F1C" w:rsidP="0010025B">
            <w:pPr>
              <w:rPr>
                <w:rFonts w:ascii="Times New Roman" w:hAnsi="Times New Roman" w:cs="Times New Roman"/>
                <w:strike/>
                <w:sz w:val="24"/>
                <w:szCs w:val="24"/>
              </w:rPr>
            </w:pPr>
            <w:r w:rsidRPr="00674C15">
              <w:rPr>
                <w:rFonts w:ascii="Times New Roman" w:hAnsi="Times New Roman" w:cs="Times New Roman"/>
                <w:sz w:val="24"/>
                <w:szCs w:val="24"/>
              </w:rPr>
              <w:t>Filtras turi užtikrinti</w:t>
            </w:r>
            <w:r w:rsidRPr="00674C15">
              <w:rPr>
                <w:rFonts w:ascii="Times New Roman" w:hAnsi="Times New Roman" w:cs="Times New Roman"/>
                <w:strike/>
                <w:sz w:val="24"/>
                <w:szCs w:val="24"/>
              </w:rPr>
              <w:t xml:space="preserve"> </w:t>
            </w:r>
          </w:p>
        </w:tc>
        <w:tc>
          <w:tcPr>
            <w:tcW w:w="2698" w:type="dxa"/>
          </w:tcPr>
          <w:p w14:paraId="36860EEF" w14:textId="49E3D953" w:rsidR="0010025B" w:rsidRPr="00674C15" w:rsidRDefault="0010025B" w:rsidP="0010025B">
            <w:pPr>
              <w:rPr>
                <w:rFonts w:ascii="Times New Roman" w:hAnsi="Times New Roman" w:cs="Times New Roman"/>
                <w:sz w:val="24"/>
                <w:szCs w:val="24"/>
              </w:rPr>
            </w:pPr>
            <w:r w:rsidRPr="00674C15">
              <w:rPr>
                <w:rFonts w:ascii="Times New Roman" w:eastAsia="Calibri" w:hAnsi="Times New Roman" w:cs="Times New Roman"/>
                <w:sz w:val="24"/>
                <w:szCs w:val="24"/>
              </w:rPr>
              <w:t xml:space="preserve"> Ne mažesn</w:t>
            </w:r>
            <w:r w:rsidR="00DB4199" w:rsidRPr="00674C15">
              <w:rPr>
                <w:rFonts w:ascii="Times New Roman" w:eastAsia="Calibri" w:hAnsi="Times New Roman" w:cs="Times New Roman"/>
                <w:sz w:val="24"/>
                <w:szCs w:val="24"/>
              </w:rPr>
              <w:t>į</w:t>
            </w:r>
            <w:r w:rsidRPr="00674C15">
              <w:rPr>
                <w:rFonts w:ascii="Times New Roman" w:eastAsia="Calibri" w:hAnsi="Times New Roman" w:cs="Times New Roman"/>
                <w:sz w:val="24"/>
                <w:szCs w:val="24"/>
              </w:rPr>
              <w:t xml:space="preserve"> kaip 1000 l/min</w:t>
            </w:r>
            <w:r w:rsidR="00FA5F1C" w:rsidRPr="00674C15">
              <w:rPr>
                <w:rFonts w:ascii="Times New Roman" w:hAnsi="Times New Roman" w:cs="Times New Roman"/>
                <w:sz w:val="24"/>
                <w:szCs w:val="24"/>
              </w:rPr>
              <w:t xml:space="preserve"> </w:t>
            </w:r>
          </w:p>
        </w:tc>
        <w:tc>
          <w:tcPr>
            <w:tcW w:w="3153" w:type="dxa"/>
          </w:tcPr>
          <w:p w14:paraId="4FF7BD97" w14:textId="77777777" w:rsidR="0010025B" w:rsidRPr="00674C15" w:rsidRDefault="0010025B" w:rsidP="0010025B">
            <w:pPr>
              <w:rPr>
                <w:rFonts w:ascii="Times New Roman" w:hAnsi="Times New Roman" w:cs="Times New Roman"/>
                <w:b/>
                <w:bCs/>
                <w:sz w:val="24"/>
                <w:szCs w:val="24"/>
              </w:rPr>
            </w:pPr>
          </w:p>
        </w:tc>
      </w:tr>
      <w:tr w:rsidR="0048753F" w:rsidRPr="00674C15" w14:paraId="0FD49C69" w14:textId="77777777" w:rsidTr="00AC4F6A">
        <w:tc>
          <w:tcPr>
            <w:tcW w:w="846" w:type="dxa"/>
          </w:tcPr>
          <w:p w14:paraId="70275ED5" w14:textId="7669EB7E" w:rsidR="0010025B" w:rsidRPr="00674C15" w:rsidRDefault="00127741" w:rsidP="0010025B">
            <w:pPr>
              <w:rPr>
                <w:rFonts w:ascii="Times New Roman" w:hAnsi="Times New Roman" w:cs="Times New Roman"/>
                <w:sz w:val="24"/>
                <w:szCs w:val="24"/>
              </w:rPr>
            </w:pPr>
            <w:r w:rsidRPr="00674C15">
              <w:rPr>
                <w:rFonts w:ascii="Times New Roman" w:hAnsi="Times New Roman" w:cs="Times New Roman"/>
                <w:sz w:val="24"/>
                <w:szCs w:val="24"/>
              </w:rPr>
              <w:t xml:space="preserve">   </w:t>
            </w:r>
            <w:r w:rsidR="0010025B" w:rsidRPr="00674C15">
              <w:rPr>
                <w:rFonts w:ascii="Times New Roman" w:hAnsi="Times New Roman" w:cs="Times New Roman"/>
                <w:sz w:val="24"/>
                <w:szCs w:val="24"/>
              </w:rPr>
              <w:t>2.2.</w:t>
            </w:r>
          </w:p>
        </w:tc>
        <w:tc>
          <w:tcPr>
            <w:tcW w:w="3221" w:type="dxa"/>
          </w:tcPr>
          <w:p w14:paraId="316DF69C" w14:textId="17CB3DB8" w:rsidR="0010025B" w:rsidRPr="00674C15" w:rsidRDefault="00BC5557" w:rsidP="0010025B">
            <w:pPr>
              <w:rPr>
                <w:rFonts w:ascii="Times New Roman" w:hAnsi="Times New Roman" w:cs="Times New Roman"/>
                <w:sz w:val="24"/>
                <w:szCs w:val="24"/>
              </w:rPr>
            </w:pPr>
            <w:r w:rsidRPr="00674C15">
              <w:rPr>
                <w:rFonts w:ascii="Times New Roman" w:hAnsi="Times New Roman" w:cs="Times New Roman"/>
                <w:sz w:val="24"/>
                <w:szCs w:val="24"/>
              </w:rPr>
              <w:t xml:space="preserve">Paskirtis </w:t>
            </w:r>
          </w:p>
        </w:tc>
        <w:tc>
          <w:tcPr>
            <w:tcW w:w="2698" w:type="dxa"/>
          </w:tcPr>
          <w:p w14:paraId="629A816E" w14:textId="27F7FB3A" w:rsidR="0010025B" w:rsidRPr="00674C15" w:rsidRDefault="000E7A51" w:rsidP="0010025B">
            <w:pPr>
              <w:rPr>
                <w:rFonts w:ascii="Times New Roman" w:hAnsi="Times New Roman" w:cs="Times New Roman"/>
                <w:strike/>
                <w:sz w:val="24"/>
                <w:szCs w:val="24"/>
              </w:rPr>
            </w:pPr>
            <w:r w:rsidRPr="00674C15">
              <w:rPr>
                <w:rFonts w:ascii="Times New Roman" w:hAnsi="Times New Roman" w:cs="Times New Roman"/>
                <w:sz w:val="24"/>
                <w:szCs w:val="24"/>
              </w:rPr>
              <w:t>Skirtas naudoti suaugusiesiems fizinio krūvio metu ir plaučių funkcijų tyrimams</w:t>
            </w:r>
          </w:p>
        </w:tc>
        <w:tc>
          <w:tcPr>
            <w:tcW w:w="3153" w:type="dxa"/>
          </w:tcPr>
          <w:p w14:paraId="5C645318" w14:textId="77777777" w:rsidR="0010025B" w:rsidRPr="00674C15" w:rsidRDefault="0010025B" w:rsidP="0010025B">
            <w:pPr>
              <w:rPr>
                <w:rFonts w:ascii="Times New Roman" w:hAnsi="Times New Roman" w:cs="Times New Roman"/>
                <w:b/>
                <w:bCs/>
                <w:sz w:val="24"/>
                <w:szCs w:val="24"/>
              </w:rPr>
            </w:pPr>
          </w:p>
        </w:tc>
      </w:tr>
      <w:tr w:rsidR="0048753F" w:rsidRPr="00674C15" w14:paraId="1358D0A8" w14:textId="77777777" w:rsidTr="00AC4F6A">
        <w:tc>
          <w:tcPr>
            <w:tcW w:w="846" w:type="dxa"/>
          </w:tcPr>
          <w:p w14:paraId="6A810FB4" w14:textId="31376F9B" w:rsidR="0010025B" w:rsidRPr="00674C15" w:rsidRDefault="00127741" w:rsidP="0010025B">
            <w:pPr>
              <w:rPr>
                <w:rFonts w:ascii="Times New Roman" w:hAnsi="Times New Roman" w:cs="Times New Roman"/>
                <w:sz w:val="24"/>
                <w:szCs w:val="24"/>
              </w:rPr>
            </w:pPr>
            <w:r w:rsidRPr="00674C15">
              <w:rPr>
                <w:rFonts w:ascii="Times New Roman" w:hAnsi="Times New Roman" w:cs="Times New Roman"/>
                <w:sz w:val="24"/>
                <w:szCs w:val="24"/>
              </w:rPr>
              <w:t xml:space="preserve">  </w:t>
            </w:r>
            <w:r w:rsidR="0010025B" w:rsidRPr="00674C15">
              <w:rPr>
                <w:rFonts w:ascii="Times New Roman" w:hAnsi="Times New Roman" w:cs="Times New Roman"/>
                <w:sz w:val="24"/>
                <w:szCs w:val="24"/>
              </w:rPr>
              <w:t>2.3.</w:t>
            </w:r>
          </w:p>
        </w:tc>
        <w:tc>
          <w:tcPr>
            <w:tcW w:w="3221" w:type="dxa"/>
          </w:tcPr>
          <w:p w14:paraId="744468FE" w14:textId="6B2CF7D6" w:rsidR="0010025B" w:rsidRPr="00674C15" w:rsidRDefault="00627093" w:rsidP="0010025B">
            <w:pPr>
              <w:rPr>
                <w:rFonts w:ascii="Times New Roman" w:hAnsi="Times New Roman" w:cs="Times New Roman"/>
                <w:b/>
                <w:bCs/>
                <w:sz w:val="24"/>
                <w:szCs w:val="24"/>
              </w:rPr>
            </w:pPr>
            <w:r w:rsidRPr="00674C15">
              <w:rPr>
                <w:rFonts w:ascii="Times New Roman" w:eastAsia="Calibri" w:hAnsi="Times New Roman" w:cs="Times New Roman"/>
                <w:sz w:val="24"/>
                <w:szCs w:val="24"/>
              </w:rPr>
              <w:t>S</w:t>
            </w:r>
            <w:r w:rsidR="0010025B" w:rsidRPr="00674C15">
              <w:rPr>
                <w:rFonts w:ascii="Times New Roman" w:eastAsia="Calibri" w:hAnsi="Times New Roman" w:cs="Times New Roman"/>
                <w:sz w:val="24"/>
                <w:szCs w:val="24"/>
              </w:rPr>
              <w:t>voris</w:t>
            </w:r>
          </w:p>
        </w:tc>
        <w:tc>
          <w:tcPr>
            <w:tcW w:w="2698" w:type="dxa"/>
          </w:tcPr>
          <w:p w14:paraId="7F7CDB18" w14:textId="6AFACB43" w:rsidR="0010025B" w:rsidRPr="00674C15" w:rsidRDefault="0010025B" w:rsidP="0010025B">
            <w:pPr>
              <w:rPr>
                <w:rFonts w:ascii="Times New Roman" w:hAnsi="Times New Roman" w:cs="Times New Roman"/>
                <w:b/>
                <w:bCs/>
                <w:sz w:val="24"/>
                <w:szCs w:val="24"/>
              </w:rPr>
            </w:pPr>
            <w:r w:rsidRPr="00674C15">
              <w:rPr>
                <w:rFonts w:ascii="Times New Roman" w:eastAsia="Calibri" w:hAnsi="Times New Roman" w:cs="Times New Roman"/>
                <w:sz w:val="24"/>
                <w:szCs w:val="24"/>
              </w:rPr>
              <w:t>Ne daugiau kaip 260 g</w:t>
            </w:r>
          </w:p>
        </w:tc>
        <w:tc>
          <w:tcPr>
            <w:tcW w:w="3153" w:type="dxa"/>
          </w:tcPr>
          <w:p w14:paraId="73EE2D9D" w14:textId="77777777" w:rsidR="0010025B" w:rsidRPr="00674C15" w:rsidRDefault="0010025B" w:rsidP="0010025B">
            <w:pPr>
              <w:rPr>
                <w:rFonts w:ascii="Times New Roman" w:hAnsi="Times New Roman" w:cs="Times New Roman"/>
                <w:b/>
                <w:bCs/>
                <w:sz w:val="24"/>
                <w:szCs w:val="24"/>
              </w:rPr>
            </w:pPr>
          </w:p>
        </w:tc>
      </w:tr>
      <w:tr w:rsidR="00127741" w:rsidRPr="00674C15" w14:paraId="7E4FF767" w14:textId="77777777" w:rsidTr="00AC4F6A">
        <w:tc>
          <w:tcPr>
            <w:tcW w:w="846" w:type="dxa"/>
          </w:tcPr>
          <w:p w14:paraId="4D2D383D" w14:textId="5C23F855" w:rsidR="00127741" w:rsidRPr="00674C15" w:rsidRDefault="00127741" w:rsidP="00127741">
            <w:pPr>
              <w:rPr>
                <w:rFonts w:ascii="Times New Roman" w:hAnsi="Times New Roman" w:cs="Times New Roman"/>
                <w:sz w:val="24"/>
                <w:szCs w:val="24"/>
              </w:rPr>
            </w:pPr>
            <w:r w:rsidRPr="00674C15">
              <w:rPr>
                <w:rFonts w:ascii="Times New Roman" w:hAnsi="Times New Roman" w:cs="Times New Roman"/>
                <w:sz w:val="24"/>
                <w:szCs w:val="24"/>
              </w:rPr>
              <w:t xml:space="preserve">  2.4.</w:t>
            </w:r>
          </w:p>
        </w:tc>
        <w:tc>
          <w:tcPr>
            <w:tcW w:w="3221" w:type="dxa"/>
          </w:tcPr>
          <w:p w14:paraId="5AD36103" w14:textId="0639241B" w:rsidR="00127741" w:rsidRPr="00674C15" w:rsidRDefault="00127741" w:rsidP="00127741">
            <w:pPr>
              <w:rPr>
                <w:rFonts w:ascii="Times New Roman" w:eastAsia="Calibri" w:hAnsi="Times New Roman" w:cs="Times New Roman"/>
                <w:sz w:val="24"/>
                <w:szCs w:val="24"/>
              </w:rPr>
            </w:pPr>
            <w:r w:rsidRPr="00674C15">
              <w:rPr>
                <w:rFonts w:ascii="Times New Roman" w:hAnsi="Times New Roman" w:cs="Times New Roman"/>
                <w:sz w:val="24"/>
                <w:szCs w:val="24"/>
              </w:rPr>
              <w:t xml:space="preserve">Garantija </w:t>
            </w:r>
          </w:p>
        </w:tc>
        <w:tc>
          <w:tcPr>
            <w:tcW w:w="2698" w:type="dxa"/>
          </w:tcPr>
          <w:p w14:paraId="7A3D9CA8" w14:textId="592AC8DE" w:rsidR="00127741" w:rsidRPr="00674C15" w:rsidRDefault="00127741" w:rsidP="00127741">
            <w:pPr>
              <w:rPr>
                <w:rFonts w:ascii="Times New Roman" w:eastAsia="Calibri" w:hAnsi="Times New Roman" w:cs="Times New Roman"/>
                <w:sz w:val="24"/>
                <w:szCs w:val="24"/>
              </w:rPr>
            </w:pPr>
            <w:r w:rsidRPr="00674C15">
              <w:rPr>
                <w:rFonts w:ascii="Times New Roman" w:hAnsi="Times New Roman" w:cs="Times New Roman"/>
                <w:sz w:val="24"/>
                <w:szCs w:val="24"/>
              </w:rPr>
              <w:t>Ne mažiau 6 mėn.</w:t>
            </w:r>
          </w:p>
        </w:tc>
        <w:tc>
          <w:tcPr>
            <w:tcW w:w="3153" w:type="dxa"/>
          </w:tcPr>
          <w:p w14:paraId="28AFE0CE" w14:textId="77777777" w:rsidR="00127741" w:rsidRPr="00674C15" w:rsidRDefault="00127741" w:rsidP="00127741">
            <w:pPr>
              <w:rPr>
                <w:rFonts w:ascii="Times New Roman" w:hAnsi="Times New Roman" w:cs="Times New Roman"/>
                <w:b/>
                <w:bCs/>
                <w:sz w:val="24"/>
                <w:szCs w:val="24"/>
              </w:rPr>
            </w:pPr>
          </w:p>
        </w:tc>
      </w:tr>
      <w:tr w:rsidR="00FD21C7" w:rsidRPr="00674C15" w14:paraId="2550D44F" w14:textId="77777777" w:rsidTr="00627093">
        <w:trPr>
          <w:trHeight w:val="300"/>
        </w:trPr>
        <w:tc>
          <w:tcPr>
            <w:tcW w:w="846" w:type="dxa"/>
          </w:tcPr>
          <w:p w14:paraId="514970CE" w14:textId="646833D0" w:rsidR="00FD21C7" w:rsidRPr="00674C15" w:rsidRDefault="00627093" w:rsidP="00627093">
            <w:pPr>
              <w:jc w:val="center"/>
              <w:rPr>
                <w:rFonts w:ascii="Times New Roman" w:hAnsi="Times New Roman" w:cs="Times New Roman"/>
                <w:b/>
                <w:bCs/>
                <w:sz w:val="24"/>
                <w:szCs w:val="24"/>
              </w:rPr>
            </w:pPr>
            <w:r w:rsidRPr="00674C15">
              <w:rPr>
                <w:rFonts w:ascii="Times New Roman" w:hAnsi="Times New Roman" w:cs="Times New Roman"/>
                <w:b/>
                <w:bCs/>
                <w:sz w:val="24"/>
                <w:szCs w:val="24"/>
              </w:rPr>
              <w:t xml:space="preserve">   </w:t>
            </w:r>
            <w:r w:rsidR="00FD21C7" w:rsidRPr="00674C15">
              <w:rPr>
                <w:rFonts w:ascii="Times New Roman" w:hAnsi="Times New Roman" w:cs="Times New Roman"/>
                <w:b/>
                <w:bCs/>
                <w:sz w:val="24"/>
                <w:szCs w:val="24"/>
              </w:rPr>
              <w:t>3.</w:t>
            </w:r>
          </w:p>
        </w:tc>
        <w:tc>
          <w:tcPr>
            <w:tcW w:w="9072" w:type="dxa"/>
            <w:gridSpan w:val="3"/>
          </w:tcPr>
          <w:p w14:paraId="2CD93EF4" w14:textId="53F31BB0" w:rsidR="00FD21C7" w:rsidRPr="00674C15" w:rsidRDefault="00FD21C7" w:rsidP="00660497">
            <w:pPr>
              <w:rPr>
                <w:rFonts w:ascii="Times New Roman" w:eastAsia="Calibri" w:hAnsi="Times New Roman" w:cs="Times New Roman"/>
                <w:b/>
                <w:bCs/>
                <w:sz w:val="24"/>
                <w:szCs w:val="24"/>
              </w:rPr>
            </w:pPr>
            <w:proofErr w:type="spellStart"/>
            <w:r w:rsidRPr="00674C15">
              <w:rPr>
                <w:rFonts w:ascii="Times New Roman" w:eastAsia="Calibri" w:hAnsi="Times New Roman" w:cs="Times New Roman"/>
                <w:b/>
                <w:bCs/>
                <w:sz w:val="24"/>
                <w:szCs w:val="24"/>
              </w:rPr>
              <w:t>Kardio</w:t>
            </w:r>
            <w:proofErr w:type="spellEnd"/>
            <w:r w:rsidRPr="00674C15">
              <w:rPr>
                <w:rFonts w:ascii="Times New Roman" w:eastAsia="Calibri" w:hAnsi="Times New Roman" w:cs="Times New Roman"/>
                <w:b/>
                <w:bCs/>
                <w:sz w:val="24"/>
                <w:szCs w:val="24"/>
              </w:rPr>
              <w:t xml:space="preserve"> mikrofonas </w:t>
            </w:r>
            <w:r w:rsidR="00455973" w:rsidRPr="00674C15">
              <w:rPr>
                <w:rFonts w:ascii="Times New Roman" w:eastAsia="Calibri" w:hAnsi="Times New Roman" w:cs="Times New Roman"/>
                <w:b/>
                <w:bCs/>
                <w:sz w:val="24"/>
                <w:szCs w:val="24"/>
              </w:rPr>
              <w:t>:</w:t>
            </w:r>
          </w:p>
        </w:tc>
      </w:tr>
      <w:tr w:rsidR="0048753F" w:rsidRPr="00674C15" w14:paraId="5D181A3F" w14:textId="77777777" w:rsidTr="00AC4F6A">
        <w:tc>
          <w:tcPr>
            <w:tcW w:w="846" w:type="dxa"/>
          </w:tcPr>
          <w:p w14:paraId="20B80B47" w14:textId="5560054B" w:rsidR="003D226A" w:rsidRPr="00674C15" w:rsidRDefault="00627093" w:rsidP="003D226A">
            <w:pPr>
              <w:rPr>
                <w:rFonts w:ascii="Times New Roman" w:hAnsi="Times New Roman" w:cs="Times New Roman"/>
                <w:b/>
                <w:bCs/>
                <w:sz w:val="24"/>
                <w:szCs w:val="24"/>
              </w:rPr>
            </w:pPr>
            <w:r w:rsidRPr="00674C15">
              <w:rPr>
                <w:rFonts w:ascii="Times New Roman" w:hAnsi="Times New Roman" w:cs="Times New Roman"/>
                <w:b/>
                <w:bCs/>
                <w:sz w:val="24"/>
                <w:szCs w:val="24"/>
              </w:rPr>
              <w:t xml:space="preserve">  </w:t>
            </w:r>
            <w:r w:rsidR="003D226A" w:rsidRPr="00674C15">
              <w:rPr>
                <w:rFonts w:ascii="Times New Roman" w:hAnsi="Times New Roman" w:cs="Times New Roman"/>
                <w:b/>
                <w:bCs/>
                <w:sz w:val="24"/>
                <w:szCs w:val="24"/>
              </w:rPr>
              <w:t>3</w:t>
            </w:r>
            <w:r w:rsidR="008D6960" w:rsidRPr="00674C15">
              <w:rPr>
                <w:rFonts w:ascii="Times New Roman" w:hAnsi="Times New Roman" w:cs="Times New Roman"/>
                <w:b/>
                <w:bCs/>
                <w:sz w:val="24"/>
                <w:szCs w:val="24"/>
              </w:rPr>
              <w:t>.</w:t>
            </w:r>
            <w:r w:rsidR="003F35FE" w:rsidRPr="00674C15">
              <w:rPr>
                <w:rFonts w:ascii="Times New Roman" w:hAnsi="Times New Roman" w:cs="Times New Roman"/>
                <w:b/>
                <w:bCs/>
                <w:sz w:val="24"/>
                <w:szCs w:val="24"/>
              </w:rPr>
              <w:t>1</w:t>
            </w:r>
          </w:p>
        </w:tc>
        <w:tc>
          <w:tcPr>
            <w:tcW w:w="3221" w:type="dxa"/>
          </w:tcPr>
          <w:p w14:paraId="4F9558F7" w14:textId="4B6E4645" w:rsidR="003D226A" w:rsidRPr="00674C15" w:rsidRDefault="003D226A" w:rsidP="003D226A">
            <w:pPr>
              <w:rPr>
                <w:rFonts w:ascii="Times New Roman" w:hAnsi="Times New Roman" w:cs="Times New Roman"/>
                <w:b/>
                <w:bCs/>
                <w:sz w:val="24"/>
                <w:szCs w:val="24"/>
              </w:rPr>
            </w:pPr>
            <w:r w:rsidRPr="00674C15">
              <w:rPr>
                <w:rFonts w:ascii="Times New Roman" w:eastAsia="Calibri" w:hAnsi="Times New Roman" w:cs="Times New Roman"/>
                <w:sz w:val="24"/>
                <w:szCs w:val="24"/>
              </w:rPr>
              <w:t>Maksimal</w:t>
            </w:r>
            <w:r w:rsidR="00ED449D" w:rsidRPr="00674C15">
              <w:rPr>
                <w:rFonts w:ascii="Times New Roman" w:eastAsia="Calibri" w:hAnsi="Times New Roman" w:cs="Times New Roman"/>
                <w:sz w:val="24"/>
                <w:szCs w:val="24"/>
              </w:rPr>
              <w:t>i įėjimo įtampa</w:t>
            </w:r>
            <w:r w:rsidRPr="00674C15">
              <w:rPr>
                <w:rFonts w:ascii="Times New Roman" w:eastAsia="Calibri" w:hAnsi="Times New Roman" w:cs="Times New Roman"/>
                <w:sz w:val="24"/>
                <w:szCs w:val="24"/>
              </w:rPr>
              <w:t xml:space="preserve"> </w:t>
            </w:r>
          </w:p>
        </w:tc>
        <w:tc>
          <w:tcPr>
            <w:tcW w:w="2698" w:type="dxa"/>
          </w:tcPr>
          <w:p w14:paraId="2F82E215" w14:textId="33244EDB" w:rsidR="003D226A" w:rsidRPr="00674C15" w:rsidRDefault="003D226A" w:rsidP="003D226A">
            <w:pPr>
              <w:rPr>
                <w:rFonts w:ascii="Times New Roman" w:hAnsi="Times New Roman" w:cs="Times New Roman"/>
                <w:b/>
                <w:bCs/>
                <w:sz w:val="24"/>
                <w:szCs w:val="24"/>
              </w:rPr>
            </w:pPr>
            <w:r w:rsidRPr="00674C15">
              <w:rPr>
                <w:rFonts w:ascii="Times New Roman" w:eastAsia="Calibri" w:hAnsi="Times New Roman" w:cs="Times New Roman"/>
                <w:sz w:val="24"/>
                <w:szCs w:val="24"/>
              </w:rPr>
              <w:t>± 10V</w:t>
            </w:r>
            <w:r w:rsidR="000E3C82" w:rsidRPr="00674C15">
              <w:rPr>
                <w:rFonts w:ascii="Times New Roman" w:hAnsi="Times New Roman" w:cs="Times New Roman"/>
                <w:b/>
                <w:bCs/>
                <w:sz w:val="24"/>
                <w:szCs w:val="24"/>
              </w:rPr>
              <w:t xml:space="preserve"> </w:t>
            </w:r>
          </w:p>
        </w:tc>
        <w:tc>
          <w:tcPr>
            <w:tcW w:w="3153" w:type="dxa"/>
          </w:tcPr>
          <w:p w14:paraId="4B281E1D" w14:textId="77777777" w:rsidR="003D226A" w:rsidRPr="00674C15" w:rsidRDefault="003D226A" w:rsidP="003D226A">
            <w:pPr>
              <w:rPr>
                <w:rFonts w:ascii="Times New Roman" w:hAnsi="Times New Roman" w:cs="Times New Roman"/>
                <w:b/>
                <w:bCs/>
                <w:sz w:val="24"/>
                <w:szCs w:val="24"/>
              </w:rPr>
            </w:pPr>
          </w:p>
        </w:tc>
      </w:tr>
      <w:tr w:rsidR="0048753F" w:rsidRPr="00674C15" w14:paraId="4386CAA7" w14:textId="77777777" w:rsidTr="00AC4F6A">
        <w:tc>
          <w:tcPr>
            <w:tcW w:w="846" w:type="dxa"/>
          </w:tcPr>
          <w:p w14:paraId="00B3C951" w14:textId="2E9716EC" w:rsidR="003D226A" w:rsidRPr="00674C15" w:rsidRDefault="00627093" w:rsidP="003D226A">
            <w:pPr>
              <w:rPr>
                <w:rFonts w:ascii="Times New Roman" w:hAnsi="Times New Roman" w:cs="Times New Roman"/>
                <w:b/>
                <w:bCs/>
                <w:sz w:val="24"/>
                <w:szCs w:val="24"/>
              </w:rPr>
            </w:pPr>
            <w:r w:rsidRPr="00674C15">
              <w:rPr>
                <w:rFonts w:ascii="Times New Roman" w:hAnsi="Times New Roman" w:cs="Times New Roman"/>
                <w:b/>
                <w:bCs/>
                <w:sz w:val="24"/>
                <w:szCs w:val="24"/>
              </w:rPr>
              <w:t xml:space="preserve">  </w:t>
            </w:r>
            <w:r w:rsidR="003D226A" w:rsidRPr="00674C15">
              <w:rPr>
                <w:rFonts w:ascii="Times New Roman" w:hAnsi="Times New Roman" w:cs="Times New Roman"/>
                <w:b/>
                <w:bCs/>
                <w:sz w:val="24"/>
                <w:szCs w:val="24"/>
              </w:rPr>
              <w:t>3.2.</w:t>
            </w:r>
          </w:p>
        </w:tc>
        <w:tc>
          <w:tcPr>
            <w:tcW w:w="3221" w:type="dxa"/>
          </w:tcPr>
          <w:p w14:paraId="0C3EE785" w14:textId="7155B634" w:rsidR="003D226A" w:rsidRPr="00674C15" w:rsidRDefault="003D226A" w:rsidP="003D226A">
            <w:pPr>
              <w:rPr>
                <w:rFonts w:ascii="Times New Roman" w:hAnsi="Times New Roman" w:cs="Times New Roman"/>
                <w:b/>
                <w:bCs/>
                <w:sz w:val="24"/>
                <w:szCs w:val="24"/>
              </w:rPr>
            </w:pPr>
            <w:r w:rsidRPr="00674C15">
              <w:rPr>
                <w:rFonts w:ascii="Times New Roman" w:eastAsia="Calibri" w:hAnsi="Times New Roman" w:cs="Times New Roman"/>
                <w:sz w:val="24"/>
                <w:szCs w:val="24"/>
              </w:rPr>
              <w:t xml:space="preserve">Dažnio atsako </w:t>
            </w:r>
            <w:r w:rsidR="00ED449D" w:rsidRPr="00674C15">
              <w:rPr>
                <w:rFonts w:ascii="Times New Roman" w:eastAsia="Calibri" w:hAnsi="Times New Roman" w:cs="Times New Roman"/>
                <w:sz w:val="24"/>
                <w:szCs w:val="24"/>
              </w:rPr>
              <w:t>netolygumas</w:t>
            </w:r>
          </w:p>
        </w:tc>
        <w:tc>
          <w:tcPr>
            <w:tcW w:w="2698" w:type="dxa"/>
          </w:tcPr>
          <w:p w14:paraId="64448A8B" w14:textId="42D1AB39" w:rsidR="003D226A" w:rsidRPr="00674C15" w:rsidRDefault="0048753F" w:rsidP="003D226A">
            <w:pPr>
              <w:rPr>
                <w:rFonts w:ascii="Times New Roman" w:hAnsi="Times New Roman" w:cs="Times New Roman"/>
                <w:sz w:val="24"/>
                <w:szCs w:val="24"/>
              </w:rPr>
            </w:pPr>
            <w:r w:rsidRPr="00674C15">
              <w:rPr>
                <w:rFonts w:ascii="Times New Roman" w:hAnsi="Times New Roman" w:cs="Times New Roman"/>
                <w:sz w:val="24"/>
                <w:szCs w:val="24"/>
              </w:rPr>
              <w:t>Ne didesn</w:t>
            </w:r>
            <w:r w:rsidR="00517F56" w:rsidRPr="00674C15">
              <w:rPr>
                <w:rFonts w:ascii="Times New Roman" w:hAnsi="Times New Roman" w:cs="Times New Roman"/>
                <w:sz w:val="24"/>
                <w:szCs w:val="24"/>
              </w:rPr>
              <w:t>is</w:t>
            </w:r>
            <w:r w:rsidRPr="00674C15">
              <w:rPr>
                <w:rFonts w:ascii="Times New Roman" w:hAnsi="Times New Roman" w:cs="Times New Roman"/>
                <w:sz w:val="24"/>
                <w:szCs w:val="24"/>
              </w:rPr>
              <w:t xml:space="preserve"> </w:t>
            </w:r>
            <w:r w:rsidRPr="00674C15">
              <w:rPr>
                <w:rFonts w:ascii="Times New Roman" w:eastAsia="Calibri" w:hAnsi="Times New Roman" w:cs="Times New Roman"/>
                <w:sz w:val="24"/>
                <w:szCs w:val="24"/>
              </w:rPr>
              <w:t>± 3%</w:t>
            </w:r>
          </w:p>
        </w:tc>
        <w:tc>
          <w:tcPr>
            <w:tcW w:w="3153" w:type="dxa"/>
          </w:tcPr>
          <w:p w14:paraId="3483E8CD" w14:textId="77777777" w:rsidR="003D226A" w:rsidRPr="00674C15" w:rsidRDefault="003D226A" w:rsidP="003D226A">
            <w:pPr>
              <w:rPr>
                <w:rFonts w:ascii="Times New Roman" w:hAnsi="Times New Roman" w:cs="Times New Roman"/>
                <w:b/>
                <w:bCs/>
                <w:sz w:val="24"/>
                <w:szCs w:val="24"/>
              </w:rPr>
            </w:pPr>
          </w:p>
        </w:tc>
      </w:tr>
      <w:tr w:rsidR="0048753F" w:rsidRPr="00674C15" w14:paraId="006A31A0" w14:textId="77777777" w:rsidTr="00AC4F6A">
        <w:tc>
          <w:tcPr>
            <w:tcW w:w="846" w:type="dxa"/>
          </w:tcPr>
          <w:p w14:paraId="25193BC4" w14:textId="2C33AB26" w:rsidR="003D226A" w:rsidRPr="00674C15" w:rsidRDefault="00627093" w:rsidP="003D226A">
            <w:pPr>
              <w:rPr>
                <w:rFonts w:ascii="Times New Roman" w:hAnsi="Times New Roman" w:cs="Times New Roman"/>
                <w:b/>
                <w:bCs/>
                <w:sz w:val="24"/>
                <w:szCs w:val="24"/>
              </w:rPr>
            </w:pPr>
            <w:r w:rsidRPr="00674C15">
              <w:rPr>
                <w:rFonts w:ascii="Times New Roman" w:hAnsi="Times New Roman" w:cs="Times New Roman"/>
                <w:b/>
                <w:bCs/>
                <w:sz w:val="24"/>
                <w:szCs w:val="24"/>
              </w:rPr>
              <w:t xml:space="preserve">  </w:t>
            </w:r>
            <w:r w:rsidR="003D226A" w:rsidRPr="00674C15">
              <w:rPr>
                <w:rFonts w:ascii="Times New Roman" w:hAnsi="Times New Roman" w:cs="Times New Roman"/>
                <w:b/>
                <w:bCs/>
                <w:sz w:val="24"/>
                <w:szCs w:val="24"/>
              </w:rPr>
              <w:t>3.3.</w:t>
            </w:r>
          </w:p>
        </w:tc>
        <w:tc>
          <w:tcPr>
            <w:tcW w:w="3221" w:type="dxa"/>
          </w:tcPr>
          <w:p w14:paraId="54169289" w14:textId="4F766EFA" w:rsidR="003D226A" w:rsidRPr="00674C15" w:rsidRDefault="003D226A" w:rsidP="003D226A">
            <w:pPr>
              <w:rPr>
                <w:rFonts w:ascii="Times New Roman" w:hAnsi="Times New Roman" w:cs="Times New Roman"/>
                <w:b/>
                <w:bCs/>
                <w:sz w:val="24"/>
                <w:szCs w:val="24"/>
              </w:rPr>
            </w:pPr>
            <w:r w:rsidRPr="00674C15">
              <w:rPr>
                <w:rFonts w:ascii="Times New Roman" w:eastAsia="Calibri" w:hAnsi="Times New Roman" w:cs="Times New Roman"/>
                <w:sz w:val="24"/>
                <w:szCs w:val="24"/>
              </w:rPr>
              <w:t>Rezonansinis dažnis</w:t>
            </w:r>
          </w:p>
        </w:tc>
        <w:tc>
          <w:tcPr>
            <w:tcW w:w="2698" w:type="dxa"/>
          </w:tcPr>
          <w:p w14:paraId="010084CA" w14:textId="1FCC160A" w:rsidR="003D226A" w:rsidRPr="00674C15" w:rsidRDefault="003D226A" w:rsidP="003D226A">
            <w:pPr>
              <w:rPr>
                <w:rFonts w:ascii="Times New Roman" w:hAnsi="Times New Roman" w:cs="Times New Roman"/>
                <w:b/>
                <w:bCs/>
                <w:sz w:val="24"/>
                <w:szCs w:val="24"/>
              </w:rPr>
            </w:pPr>
            <w:r w:rsidRPr="00674C15">
              <w:rPr>
                <w:rFonts w:ascii="Times New Roman" w:eastAsia="Calibri" w:hAnsi="Times New Roman" w:cs="Times New Roman"/>
                <w:sz w:val="24"/>
                <w:szCs w:val="24"/>
              </w:rPr>
              <w:t xml:space="preserve">3.4 </w:t>
            </w:r>
            <w:proofErr w:type="spellStart"/>
            <w:r w:rsidRPr="00674C15">
              <w:rPr>
                <w:rFonts w:ascii="Times New Roman" w:eastAsia="Calibri" w:hAnsi="Times New Roman" w:cs="Times New Roman"/>
                <w:sz w:val="24"/>
                <w:szCs w:val="24"/>
              </w:rPr>
              <w:t>kHz</w:t>
            </w:r>
            <w:proofErr w:type="spellEnd"/>
            <w:r w:rsidR="00517F56" w:rsidRPr="00674C15">
              <w:rPr>
                <w:rFonts w:ascii="Times New Roman" w:eastAsia="Calibri" w:hAnsi="Times New Roman" w:cs="Times New Roman"/>
                <w:sz w:val="24"/>
                <w:szCs w:val="24"/>
              </w:rPr>
              <w:t xml:space="preserve"> </w:t>
            </w:r>
            <w:r w:rsidR="00517F56" w:rsidRPr="00674C15">
              <w:rPr>
                <w:rFonts w:ascii="Times New Roman" w:hAnsi="Times New Roman" w:cs="Times New Roman"/>
                <w:sz w:val="24"/>
                <w:szCs w:val="24"/>
              </w:rPr>
              <w:t xml:space="preserve"> </w:t>
            </w:r>
            <w:r w:rsidR="00517F56" w:rsidRPr="00674C15">
              <w:rPr>
                <w:rFonts w:ascii="Times New Roman" w:eastAsia="Calibri" w:hAnsi="Times New Roman" w:cs="Times New Roman"/>
                <w:sz w:val="24"/>
                <w:szCs w:val="24"/>
              </w:rPr>
              <w:t>± 0,1kHz</w:t>
            </w:r>
          </w:p>
        </w:tc>
        <w:tc>
          <w:tcPr>
            <w:tcW w:w="3153" w:type="dxa"/>
          </w:tcPr>
          <w:p w14:paraId="0BF2E5E5" w14:textId="77777777" w:rsidR="003D226A" w:rsidRPr="00674C15" w:rsidRDefault="003D226A" w:rsidP="003D226A">
            <w:pPr>
              <w:rPr>
                <w:rFonts w:ascii="Times New Roman" w:hAnsi="Times New Roman" w:cs="Times New Roman"/>
                <w:b/>
                <w:bCs/>
                <w:sz w:val="24"/>
                <w:szCs w:val="24"/>
              </w:rPr>
            </w:pPr>
          </w:p>
        </w:tc>
      </w:tr>
      <w:tr w:rsidR="0048753F" w:rsidRPr="00674C15" w14:paraId="7085CC47" w14:textId="77777777" w:rsidTr="00AC4F6A">
        <w:tc>
          <w:tcPr>
            <w:tcW w:w="846" w:type="dxa"/>
          </w:tcPr>
          <w:p w14:paraId="04FE8548" w14:textId="1B918473" w:rsidR="003D226A" w:rsidRPr="00674C15" w:rsidRDefault="00627093" w:rsidP="003D226A">
            <w:pPr>
              <w:rPr>
                <w:rFonts w:ascii="Times New Roman" w:hAnsi="Times New Roman" w:cs="Times New Roman"/>
                <w:b/>
                <w:bCs/>
                <w:sz w:val="24"/>
                <w:szCs w:val="24"/>
              </w:rPr>
            </w:pPr>
            <w:r w:rsidRPr="00674C15">
              <w:rPr>
                <w:rFonts w:ascii="Times New Roman" w:hAnsi="Times New Roman" w:cs="Times New Roman"/>
                <w:b/>
                <w:bCs/>
                <w:sz w:val="24"/>
                <w:szCs w:val="24"/>
              </w:rPr>
              <w:t xml:space="preserve">  </w:t>
            </w:r>
            <w:r w:rsidR="003D226A" w:rsidRPr="00674C15">
              <w:rPr>
                <w:rFonts w:ascii="Times New Roman" w:hAnsi="Times New Roman" w:cs="Times New Roman"/>
                <w:b/>
                <w:bCs/>
                <w:sz w:val="24"/>
                <w:szCs w:val="24"/>
              </w:rPr>
              <w:t>3.4.</w:t>
            </w:r>
          </w:p>
        </w:tc>
        <w:tc>
          <w:tcPr>
            <w:tcW w:w="3221" w:type="dxa"/>
          </w:tcPr>
          <w:p w14:paraId="334BD531" w14:textId="0D8C5AD2" w:rsidR="003D226A" w:rsidRPr="00674C15" w:rsidRDefault="003D226A" w:rsidP="003D226A">
            <w:pPr>
              <w:rPr>
                <w:rFonts w:ascii="Times New Roman" w:hAnsi="Times New Roman" w:cs="Times New Roman"/>
                <w:b/>
                <w:bCs/>
                <w:sz w:val="24"/>
                <w:szCs w:val="24"/>
              </w:rPr>
            </w:pPr>
            <w:r w:rsidRPr="00674C15">
              <w:rPr>
                <w:rFonts w:ascii="Times New Roman" w:eastAsia="Calibri" w:hAnsi="Times New Roman" w:cs="Times New Roman"/>
                <w:sz w:val="24"/>
                <w:szCs w:val="24"/>
              </w:rPr>
              <w:t>Jungtis</w:t>
            </w:r>
          </w:p>
        </w:tc>
        <w:tc>
          <w:tcPr>
            <w:tcW w:w="2698" w:type="dxa"/>
          </w:tcPr>
          <w:p w14:paraId="7F3E7EB3" w14:textId="6AAC5F46" w:rsidR="003D226A" w:rsidRPr="00674C15" w:rsidRDefault="003D226A" w:rsidP="003D226A">
            <w:pPr>
              <w:rPr>
                <w:rFonts w:ascii="Times New Roman" w:hAnsi="Times New Roman" w:cs="Times New Roman"/>
                <w:b/>
                <w:bCs/>
                <w:sz w:val="24"/>
                <w:szCs w:val="24"/>
              </w:rPr>
            </w:pPr>
            <w:r w:rsidRPr="00674C15">
              <w:rPr>
                <w:rFonts w:ascii="Times New Roman" w:eastAsia="Calibri" w:hAnsi="Times New Roman" w:cs="Times New Roman"/>
                <w:sz w:val="24"/>
                <w:szCs w:val="24"/>
              </w:rPr>
              <w:t>8-pin DIN</w:t>
            </w:r>
            <w:r w:rsidR="00517F56" w:rsidRPr="00674C15">
              <w:rPr>
                <w:rFonts w:ascii="Times New Roman" w:eastAsia="Calibri" w:hAnsi="Times New Roman" w:cs="Times New Roman"/>
                <w:sz w:val="24"/>
                <w:szCs w:val="24"/>
              </w:rPr>
              <w:t xml:space="preserve"> arba lygiavertė</w:t>
            </w:r>
          </w:p>
        </w:tc>
        <w:tc>
          <w:tcPr>
            <w:tcW w:w="3153" w:type="dxa"/>
          </w:tcPr>
          <w:p w14:paraId="1B8FA3A6" w14:textId="77777777" w:rsidR="003D226A" w:rsidRPr="00674C15" w:rsidRDefault="003D226A" w:rsidP="003D226A">
            <w:pPr>
              <w:rPr>
                <w:rFonts w:ascii="Times New Roman" w:hAnsi="Times New Roman" w:cs="Times New Roman"/>
                <w:b/>
                <w:bCs/>
                <w:sz w:val="24"/>
                <w:szCs w:val="24"/>
              </w:rPr>
            </w:pPr>
          </w:p>
        </w:tc>
      </w:tr>
      <w:tr w:rsidR="00455973" w:rsidRPr="00674C15" w14:paraId="2E97BFD1" w14:textId="77777777" w:rsidTr="00AC4F6A">
        <w:tc>
          <w:tcPr>
            <w:tcW w:w="846" w:type="dxa"/>
          </w:tcPr>
          <w:p w14:paraId="227860BE" w14:textId="32280EDC" w:rsidR="00455973" w:rsidRPr="00674C15" w:rsidRDefault="00455973" w:rsidP="00455973">
            <w:pPr>
              <w:rPr>
                <w:rFonts w:ascii="Times New Roman" w:hAnsi="Times New Roman" w:cs="Times New Roman"/>
                <w:b/>
                <w:bCs/>
                <w:sz w:val="24"/>
                <w:szCs w:val="24"/>
              </w:rPr>
            </w:pPr>
            <w:r w:rsidRPr="00674C15">
              <w:rPr>
                <w:rFonts w:ascii="Times New Roman" w:hAnsi="Times New Roman" w:cs="Times New Roman"/>
                <w:b/>
                <w:bCs/>
                <w:sz w:val="24"/>
                <w:szCs w:val="24"/>
              </w:rPr>
              <w:t>3.5.</w:t>
            </w:r>
          </w:p>
        </w:tc>
        <w:tc>
          <w:tcPr>
            <w:tcW w:w="3221" w:type="dxa"/>
          </w:tcPr>
          <w:p w14:paraId="7F241A6F" w14:textId="4D136F73" w:rsidR="00455973" w:rsidRPr="00674C15" w:rsidRDefault="00455973" w:rsidP="00455973">
            <w:pPr>
              <w:rPr>
                <w:rFonts w:ascii="Times New Roman" w:eastAsia="Calibri" w:hAnsi="Times New Roman" w:cs="Times New Roman"/>
                <w:sz w:val="24"/>
                <w:szCs w:val="24"/>
              </w:rPr>
            </w:pPr>
            <w:r w:rsidRPr="00674C15">
              <w:rPr>
                <w:rFonts w:ascii="Times New Roman" w:hAnsi="Times New Roman" w:cs="Times New Roman"/>
                <w:sz w:val="24"/>
                <w:szCs w:val="24"/>
              </w:rPr>
              <w:t xml:space="preserve">Garantija </w:t>
            </w:r>
          </w:p>
        </w:tc>
        <w:tc>
          <w:tcPr>
            <w:tcW w:w="2698" w:type="dxa"/>
          </w:tcPr>
          <w:p w14:paraId="2717041E" w14:textId="7DA75A4D" w:rsidR="00455973" w:rsidRPr="00674C15" w:rsidRDefault="00455973" w:rsidP="00455973">
            <w:pPr>
              <w:rPr>
                <w:rFonts w:ascii="Times New Roman" w:eastAsia="Calibri" w:hAnsi="Times New Roman" w:cs="Times New Roman"/>
                <w:sz w:val="24"/>
                <w:szCs w:val="24"/>
              </w:rPr>
            </w:pPr>
            <w:r w:rsidRPr="00674C15">
              <w:rPr>
                <w:rFonts w:ascii="Times New Roman" w:hAnsi="Times New Roman" w:cs="Times New Roman"/>
                <w:sz w:val="24"/>
                <w:szCs w:val="24"/>
              </w:rPr>
              <w:t>Ne mažiau 6 mėn.</w:t>
            </w:r>
          </w:p>
        </w:tc>
        <w:tc>
          <w:tcPr>
            <w:tcW w:w="3153" w:type="dxa"/>
          </w:tcPr>
          <w:p w14:paraId="3905CD0A" w14:textId="77777777" w:rsidR="00455973" w:rsidRPr="00674C15" w:rsidRDefault="00455973" w:rsidP="00455973">
            <w:pPr>
              <w:rPr>
                <w:rFonts w:ascii="Times New Roman" w:hAnsi="Times New Roman" w:cs="Times New Roman"/>
                <w:b/>
                <w:bCs/>
                <w:sz w:val="24"/>
                <w:szCs w:val="24"/>
              </w:rPr>
            </w:pPr>
          </w:p>
        </w:tc>
      </w:tr>
      <w:tr w:rsidR="00F00ED6" w:rsidRPr="00674C15" w14:paraId="548A2FFA" w14:textId="77777777" w:rsidTr="00AC4F6A">
        <w:tc>
          <w:tcPr>
            <w:tcW w:w="846" w:type="dxa"/>
          </w:tcPr>
          <w:p w14:paraId="227C0E97" w14:textId="509FFE01" w:rsidR="00F00ED6" w:rsidRPr="00674C15" w:rsidRDefault="00163A66" w:rsidP="00FD21C7">
            <w:pPr>
              <w:rPr>
                <w:rFonts w:ascii="Times New Roman" w:hAnsi="Times New Roman" w:cs="Times New Roman"/>
                <w:b/>
                <w:bCs/>
                <w:sz w:val="24"/>
                <w:szCs w:val="24"/>
              </w:rPr>
            </w:pPr>
            <w:r w:rsidRPr="00674C15">
              <w:rPr>
                <w:rFonts w:ascii="Times New Roman" w:hAnsi="Times New Roman" w:cs="Times New Roman"/>
                <w:b/>
                <w:bCs/>
                <w:sz w:val="24"/>
                <w:szCs w:val="24"/>
              </w:rPr>
              <w:t xml:space="preserve">    </w:t>
            </w:r>
            <w:r w:rsidR="00A52C15" w:rsidRPr="00674C15">
              <w:rPr>
                <w:rFonts w:ascii="Times New Roman" w:hAnsi="Times New Roman" w:cs="Times New Roman"/>
                <w:b/>
                <w:bCs/>
                <w:sz w:val="24"/>
                <w:szCs w:val="24"/>
              </w:rPr>
              <w:t xml:space="preserve"> </w:t>
            </w:r>
            <w:r w:rsidR="00F00ED6" w:rsidRPr="00674C15">
              <w:rPr>
                <w:rFonts w:ascii="Times New Roman" w:hAnsi="Times New Roman" w:cs="Times New Roman"/>
                <w:b/>
                <w:bCs/>
                <w:sz w:val="24"/>
                <w:szCs w:val="24"/>
              </w:rPr>
              <w:t xml:space="preserve">4. </w:t>
            </w:r>
          </w:p>
        </w:tc>
        <w:tc>
          <w:tcPr>
            <w:tcW w:w="9072" w:type="dxa"/>
            <w:gridSpan w:val="3"/>
          </w:tcPr>
          <w:p w14:paraId="756F93E8" w14:textId="56C422FA" w:rsidR="00F00ED6" w:rsidRPr="00674C15" w:rsidRDefault="008A24AF" w:rsidP="00FD21C7">
            <w:pPr>
              <w:rPr>
                <w:rFonts w:ascii="Times New Roman" w:hAnsi="Times New Roman" w:cs="Times New Roman"/>
                <w:b/>
                <w:bCs/>
                <w:sz w:val="24"/>
                <w:szCs w:val="24"/>
              </w:rPr>
            </w:pPr>
            <w:r w:rsidRPr="00674C15">
              <w:rPr>
                <w:rFonts w:ascii="Times New Roman" w:hAnsi="Times New Roman" w:cs="Times New Roman"/>
                <w:b/>
                <w:bCs/>
                <w:sz w:val="24"/>
                <w:szCs w:val="24"/>
              </w:rPr>
              <w:t>Pulso matuoklio daviklis</w:t>
            </w:r>
          </w:p>
        </w:tc>
      </w:tr>
      <w:tr w:rsidR="0048753F" w:rsidRPr="00674C15" w14:paraId="2218AC6E" w14:textId="77777777" w:rsidTr="00AC4F6A">
        <w:tc>
          <w:tcPr>
            <w:tcW w:w="846" w:type="dxa"/>
          </w:tcPr>
          <w:p w14:paraId="545F7E08" w14:textId="4A1A7443" w:rsidR="00660497" w:rsidRPr="00674C15" w:rsidRDefault="00A52C15" w:rsidP="00660497">
            <w:pPr>
              <w:rPr>
                <w:rFonts w:ascii="Times New Roman" w:hAnsi="Times New Roman" w:cs="Times New Roman"/>
                <w:b/>
                <w:bCs/>
                <w:sz w:val="24"/>
                <w:szCs w:val="24"/>
              </w:rPr>
            </w:pPr>
            <w:r w:rsidRPr="00674C15">
              <w:rPr>
                <w:rFonts w:ascii="Times New Roman" w:hAnsi="Times New Roman" w:cs="Times New Roman"/>
                <w:b/>
                <w:bCs/>
                <w:sz w:val="24"/>
                <w:szCs w:val="24"/>
              </w:rPr>
              <w:t xml:space="preserve"> </w:t>
            </w:r>
            <w:r w:rsidR="008A24AF" w:rsidRPr="00674C15">
              <w:rPr>
                <w:rFonts w:ascii="Times New Roman" w:hAnsi="Times New Roman" w:cs="Times New Roman"/>
                <w:b/>
                <w:bCs/>
                <w:sz w:val="24"/>
                <w:szCs w:val="24"/>
              </w:rPr>
              <w:t>4.1</w:t>
            </w:r>
            <w:r w:rsidRPr="00674C15">
              <w:rPr>
                <w:rFonts w:ascii="Times New Roman" w:hAnsi="Times New Roman" w:cs="Times New Roman"/>
                <w:b/>
                <w:bCs/>
                <w:sz w:val="24"/>
                <w:szCs w:val="24"/>
              </w:rPr>
              <w:t>.</w:t>
            </w:r>
          </w:p>
        </w:tc>
        <w:tc>
          <w:tcPr>
            <w:tcW w:w="3221" w:type="dxa"/>
          </w:tcPr>
          <w:p w14:paraId="6E72EE8B" w14:textId="5A7B57BE" w:rsidR="00660497" w:rsidRPr="00674C15" w:rsidRDefault="008A24AF" w:rsidP="00660497">
            <w:pPr>
              <w:rPr>
                <w:rFonts w:ascii="Times New Roman" w:hAnsi="Times New Roman" w:cs="Times New Roman"/>
                <w:sz w:val="24"/>
                <w:szCs w:val="24"/>
              </w:rPr>
            </w:pPr>
            <w:r w:rsidRPr="00674C15">
              <w:rPr>
                <w:rFonts w:ascii="Times New Roman" w:hAnsi="Times New Roman" w:cs="Times New Roman"/>
                <w:sz w:val="24"/>
                <w:szCs w:val="24"/>
              </w:rPr>
              <w:t>Signalo išvestis</w:t>
            </w:r>
          </w:p>
        </w:tc>
        <w:tc>
          <w:tcPr>
            <w:tcW w:w="2698" w:type="dxa"/>
          </w:tcPr>
          <w:p w14:paraId="133D89E2" w14:textId="2B9B7759" w:rsidR="00601F53" w:rsidRPr="00674C15" w:rsidRDefault="008A24AF" w:rsidP="00601F53">
            <w:pPr>
              <w:pStyle w:val="Sraopastraipa"/>
              <w:numPr>
                <w:ilvl w:val="0"/>
                <w:numId w:val="4"/>
              </w:numPr>
              <w:ind w:left="357" w:hanging="357"/>
              <w:rPr>
                <w:rFonts w:ascii="Times New Roman" w:hAnsi="Times New Roman" w:cs="Times New Roman"/>
                <w:sz w:val="24"/>
                <w:szCs w:val="24"/>
              </w:rPr>
            </w:pPr>
            <w:r w:rsidRPr="00674C15">
              <w:rPr>
                <w:rFonts w:ascii="Times New Roman" w:hAnsi="Times New Roman" w:cs="Times New Roman"/>
                <w:sz w:val="24"/>
                <w:szCs w:val="24"/>
              </w:rPr>
              <w:t>100mV standartinė</w:t>
            </w:r>
            <w:r w:rsidR="00596760" w:rsidRPr="00674C15">
              <w:rPr>
                <w:rFonts w:ascii="Times New Roman" w:hAnsi="Times New Roman" w:cs="Times New Roman"/>
                <w:sz w:val="24"/>
                <w:szCs w:val="24"/>
              </w:rPr>
              <w:t>;</w:t>
            </w:r>
            <w:r w:rsidRPr="00674C15">
              <w:rPr>
                <w:rFonts w:ascii="Times New Roman" w:hAnsi="Times New Roman" w:cs="Times New Roman"/>
                <w:sz w:val="24"/>
                <w:szCs w:val="24"/>
              </w:rPr>
              <w:t xml:space="preserve"> </w:t>
            </w:r>
          </w:p>
          <w:p w14:paraId="4A362B14" w14:textId="45B79904" w:rsidR="00660497" w:rsidRPr="00674C15" w:rsidRDefault="00980373" w:rsidP="00980373">
            <w:pPr>
              <w:pStyle w:val="Sraopastraipa"/>
              <w:numPr>
                <w:ilvl w:val="0"/>
                <w:numId w:val="4"/>
              </w:numPr>
              <w:ind w:left="499" w:hanging="499"/>
              <w:rPr>
                <w:rFonts w:ascii="Times New Roman" w:hAnsi="Times New Roman" w:cs="Times New Roman"/>
                <w:sz w:val="24"/>
                <w:szCs w:val="24"/>
              </w:rPr>
            </w:pPr>
            <w:r w:rsidRPr="00674C15">
              <w:rPr>
                <w:rFonts w:ascii="Times New Roman" w:hAnsi="Times New Roman" w:cs="Times New Roman"/>
                <w:sz w:val="24"/>
                <w:szCs w:val="24"/>
              </w:rPr>
              <w:t xml:space="preserve">ne siauresnėse ribose kaip </w:t>
            </w:r>
            <w:r w:rsidR="008A24AF" w:rsidRPr="00674C15">
              <w:rPr>
                <w:rFonts w:ascii="Times New Roman" w:hAnsi="Times New Roman" w:cs="Times New Roman"/>
                <w:sz w:val="24"/>
                <w:szCs w:val="24"/>
              </w:rPr>
              <w:t>nuo 20</w:t>
            </w:r>
            <w:r w:rsidR="005B353A" w:rsidRPr="00674C15">
              <w:rPr>
                <w:rFonts w:ascii="Times New Roman" w:hAnsi="Times New Roman" w:cs="Times New Roman"/>
                <w:sz w:val="24"/>
                <w:szCs w:val="24"/>
              </w:rPr>
              <w:t xml:space="preserve"> </w:t>
            </w:r>
            <w:proofErr w:type="spellStart"/>
            <w:r w:rsidR="005B353A" w:rsidRPr="00674C15">
              <w:rPr>
                <w:rFonts w:ascii="Times New Roman" w:hAnsi="Times New Roman" w:cs="Times New Roman"/>
                <w:sz w:val="24"/>
                <w:szCs w:val="24"/>
              </w:rPr>
              <w:t>mV</w:t>
            </w:r>
            <w:proofErr w:type="spellEnd"/>
            <w:r w:rsidR="008A24AF" w:rsidRPr="00674C15">
              <w:rPr>
                <w:rFonts w:ascii="Times New Roman" w:hAnsi="Times New Roman" w:cs="Times New Roman"/>
                <w:sz w:val="24"/>
                <w:szCs w:val="24"/>
              </w:rPr>
              <w:t xml:space="preserve"> iki 500mV </w:t>
            </w:r>
          </w:p>
        </w:tc>
        <w:tc>
          <w:tcPr>
            <w:tcW w:w="3153" w:type="dxa"/>
          </w:tcPr>
          <w:p w14:paraId="1B1F7D5A" w14:textId="77777777" w:rsidR="00660497" w:rsidRPr="00674C15" w:rsidRDefault="00660497" w:rsidP="00660497">
            <w:pPr>
              <w:rPr>
                <w:rFonts w:ascii="Times New Roman" w:hAnsi="Times New Roman" w:cs="Times New Roman"/>
                <w:b/>
                <w:bCs/>
                <w:sz w:val="24"/>
                <w:szCs w:val="24"/>
              </w:rPr>
            </w:pPr>
          </w:p>
        </w:tc>
      </w:tr>
      <w:tr w:rsidR="0048753F" w:rsidRPr="00674C15" w14:paraId="752F3DB1" w14:textId="77777777" w:rsidTr="00AC4F6A">
        <w:tc>
          <w:tcPr>
            <w:tcW w:w="846" w:type="dxa"/>
          </w:tcPr>
          <w:p w14:paraId="279BBD6C" w14:textId="73EB09E6" w:rsidR="00660497" w:rsidRPr="00674C15" w:rsidRDefault="00A52C15" w:rsidP="00660497">
            <w:pPr>
              <w:rPr>
                <w:rFonts w:ascii="Times New Roman" w:hAnsi="Times New Roman" w:cs="Times New Roman"/>
                <w:b/>
                <w:bCs/>
                <w:sz w:val="24"/>
                <w:szCs w:val="24"/>
              </w:rPr>
            </w:pPr>
            <w:r w:rsidRPr="00674C15">
              <w:rPr>
                <w:rFonts w:ascii="Times New Roman" w:hAnsi="Times New Roman" w:cs="Times New Roman"/>
                <w:b/>
                <w:bCs/>
                <w:sz w:val="24"/>
                <w:szCs w:val="24"/>
              </w:rPr>
              <w:t xml:space="preserve"> </w:t>
            </w:r>
            <w:r w:rsidR="008A24AF" w:rsidRPr="00674C15">
              <w:rPr>
                <w:rFonts w:ascii="Times New Roman" w:hAnsi="Times New Roman" w:cs="Times New Roman"/>
                <w:b/>
                <w:bCs/>
                <w:sz w:val="24"/>
                <w:szCs w:val="24"/>
              </w:rPr>
              <w:t>4.2</w:t>
            </w:r>
            <w:r w:rsidRPr="00674C15">
              <w:rPr>
                <w:rFonts w:ascii="Times New Roman" w:hAnsi="Times New Roman" w:cs="Times New Roman"/>
                <w:b/>
                <w:bCs/>
                <w:sz w:val="24"/>
                <w:szCs w:val="24"/>
              </w:rPr>
              <w:t>.</w:t>
            </w:r>
          </w:p>
        </w:tc>
        <w:tc>
          <w:tcPr>
            <w:tcW w:w="3221" w:type="dxa"/>
          </w:tcPr>
          <w:p w14:paraId="1CBE9A53" w14:textId="5747C2FA" w:rsidR="00660497" w:rsidRPr="00674C15" w:rsidRDefault="008A24AF" w:rsidP="00660497">
            <w:pPr>
              <w:rPr>
                <w:rFonts w:ascii="Times New Roman" w:hAnsi="Times New Roman" w:cs="Times New Roman"/>
                <w:sz w:val="24"/>
                <w:szCs w:val="24"/>
              </w:rPr>
            </w:pPr>
            <w:r w:rsidRPr="00674C15">
              <w:rPr>
                <w:rFonts w:ascii="Times New Roman" w:hAnsi="Times New Roman" w:cs="Times New Roman"/>
                <w:sz w:val="24"/>
                <w:szCs w:val="24"/>
              </w:rPr>
              <w:t>Daviklio dydis</w:t>
            </w:r>
          </w:p>
        </w:tc>
        <w:tc>
          <w:tcPr>
            <w:tcW w:w="2698" w:type="dxa"/>
          </w:tcPr>
          <w:p w14:paraId="57331D92" w14:textId="66D9D953" w:rsidR="00660497" w:rsidRPr="00674C15" w:rsidRDefault="008A24AF" w:rsidP="00660497">
            <w:pPr>
              <w:rPr>
                <w:rFonts w:ascii="Times New Roman" w:hAnsi="Times New Roman" w:cs="Times New Roman"/>
                <w:sz w:val="24"/>
                <w:szCs w:val="24"/>
              </w:rPr>
            </w:pPr>
            <w:r w:rsidRPr="00674C15">
              <w:rPr>
                <w:rFonts w:ascii="Times New Roman" w:hAnsi="Times New Roman" w:cs="Times New Roman"/>
                <w:sz w:val="24"/>
                <w:szCs w:val="24"/>
              </w:rPr>
              <w:t>Ne mažesnis kaip 23 mm diam</w:t>
            </w:r>
            <w:r w:rsidR="006A6BAA" w:rsidRPr="00674C15">
              <w:rPr>
                <w:rFonts w:ascii="Times New Roman" w:hAnsi="Times New Roman" w:cs="Times New Roman"/>
                <w:sz w:val="24"/>
                <w:szCs w:val="24"/>
              </w:rPr>
              <w:t>etro</w:t>
            </w:r>
            <w:r w:rsidRPr="00674C15">
              <w:rPr>
                <w:rFonts w:ascii="Times New Roman" w:hAnsi="Times New Roman" w:cs="Times New Roman"/>
                <w:sz w:val="24"/>
                <w:szCs w:val="24"/>
              </w:rPr>
              <w:t xml:space="preserve"> ir 11 </w:t>
            </w:r>
            <w:proofErr w:type="spellStart"/>
            <w:r w:rsidR="006A6BAA" w:rsidRPr="00674C15">
              <w:rPr>
                <w:rFonts w:ascii="Times New Roman" w:hAnsi="Times New Roman" w:cs="Times New Roman"/>
                <w:sz w:val="24"/>
                <w:szCs w:val="24"/>
              </w:rPr>
              <w:t>gr</w:t>
            </w:r>
            <w:proofErr w:type="spellEnd"/>
            <w:r w:rsidR="00EF35B4" w:rsidRPr="00674C15">
              <w:rPr>
                <w:rFonts w:ascii="Times New Roman" w:hAnsi="Times New Roman" w:cs="Times New Roman"/>
                <w:sz w:val="24"/>
                <w:szCs w:val="24"/>
              </w:rPr>
              <w:t xml:space="preserve">. </w:t>
            </w:r>
            <w:r w:rsidRPr="00674C15">
              <w:rPr>
                <w:rFonts w:ascii="Times New Roman" w:hAnsi="Times New Roman" w:cs="Times New Roman"/>
                <w:sz w:val="24"/>
                <w:szCs w:val="24"/>
              </w:rPr>
              <w:t>svorio</w:t>
            </w:r>
            <w:r w:rsidR="00C051D3" w:rsidRPr="00674C15">
              <w:rPr>
                <w:rFonts w:ascii="Times New Roman" w:hAnsi="Times New Roman" w:cs="Times New Roman"/>
                <w:sz w:val="24"/>
                <w:szCs w:val="24"/>
              </w:rPr>
              <w:t xml:space="preserve"> </w:t>
            </w:r>
            <w:r w:rsidR="00C051D3" w:rsidRPr="00674C15">
              <w:rPr>
                <w:rFonts w:ascii="Times New Roman" w:eastAsia="Calibri" w:hAnsi="Times New Roman" w:cs="Times New Roman"/>
                <w:sz w:val="24"/>
                <w:szCs w:val="24"/>
              </w:rPr>
              <w:t>±3gr</w:t>
            </w:r>
            <w:r w:rsidRPr="00674C15">
              <w:rPr>
                <w:rFonts w:ascii="Times New Roman" w:hAnsi="Times New Roman" w:cs="Times New Roman"/>
                <w:sz w:val="24"/>
                <w:szCs w:val="24"/>
              </w:rPr>
              <w:t xml:space="preserve"> , </w:t>
            </w:r>
            <w:proofErr w:type="spellStart"/>
            <w:r w:rsidRPr="00674C15">
              <w:rPr>
                <w:rFonts w:ascii="Times New Roman" w:hAnsi="Times New Roman" w:cs="Times New Roman"/>
                <w:sz w:val="24"/>
                <w:szCs w:val="24"/>
              </w:rPr>
              <w:t>pjeizoelektrinis</w:t>
            </w:r>
            <w:proofErr w:type="spellEnd"/>
            <w:r w:rsidRPr="00674C15">
              <w:rPr>
                <w:rFonts w:ascii="Times New Roman" w:hAnsi="Times New Roman" w:cs="Times New Roman"/>
                <w:sz w:val="24"/>
                <w:szCs w:val="24"/>
              </w:rPr>
              <w:t xml:space="preserve">, tvirtinimas </w:t>
            </w:r>
            <w:proofErr w:type="spellStart"/>
            <w:r w:rsidRPr="00674C15">
              <w:rPr>
                <w:rFonts w:ascii="Times New Roman" w:hAnsi="Times New Roman" w:cs="Times New Roman"/>
                <w:sz w:val="24"/>
                <w:szCs w:val="24"/>
              </w:rPr>
              <w:t>lipne</w:t>
            </w:r>
            <w:proofErr w:type="spellEnd"/>
            <w:r w:rsidRPr="00674C15">
              <w:rPr>
                <w:rFonts w:ascii="Times New Roman" w:hAnsi="Times New Roman" w:cs="Times New Roman"/>
                <w:sz w:val="24"/>
                <w:szCs w:val="24"/>
              </w:rPr>
              <w:t xml:space="preserve"> juosta</w:t>
            </w:r>
          </w:p>
        </w:tc>
        <w:tc>
          <w:tcPr>
            <w:tcW w:w="3153" w:type="dxa"/>
          </w:tcPr>
          <w:p w14:paraId="5F024573" w14:textId="77777777" w:rsidR="00660497" w:rsidRPr="00674C15" w:rsidRDefault="00660497" w:rsidP="00660497">
            <w:pPr>
              <w:rPr>
                <w:rFonts w:ascii="Times New Roman" w:hAnsi="Times New Roman" w:cs="Times New Roman"/>
                <w:b/>
                <w:bCs/>
                <w:sz w:val="24"/>
                <w:szCs w:val="24"/>
              </w:rPr>
            </w:pPr>
          </w:p>
        </w:tc>
      </w:tr>
      <w:tr w:rsidR="00A52C15" w:rsidRPr="00674C15" w14:paraId="1305AEFF" w14:textId="77777777" w:rsidTr="00AC4F6A">
        <w:tc>
          <w:tcPr>
            <w:tcW w:w="846" w:type="dxa"/>
          </w:tcPr>
          <w:p w14:paraId="09B4A2A5" w14:textId="7F67BFF0" w:rsidR="00A52C15" w:rsidRPr="00674C15" w:rsidRDefault="00A52C15" w:rsidP="00660497">
            <w:pPr>
              <w:rPr>
                <w:rFonts w:ascii="Times New Roman" w:hAnsi="Times New Roman" w:cs="Times New Roman"/>
                <w:b/>
                <w:bCs/>
                <w:sz w:val="24"/>
                <w:szCs w:val="24"/>
              </w:rPr>
            </w:pPr>
            <w:r w:rsidRPr="00674C15">
              <w:rPr>
                <w:rFonts w:ascii="Times New Roman" w:hAnsi="Times New Roman" w:cs="Times New Roman"/>
                <w:b/>
                <w:bCs/>
                <w:sz w:val="24"/>
                <w:szCs w:val="24"/>
              </w:rPr>
              <w:t xml:space="preserve"> 4.3.</w:t>
            </w:r>
          </w:p>
        </w:tc>
        <w:tc>
          <w:tcPr>
            <w:tcW w:w="3221" w:type="dxa"/>
          </w:tcPr>
          <w:p w14:paraId="71D04FA8" w14:textId="2B192A64" w:rsidR="00A52C15" w:rsidRPr="00674C15" w:rsidRDefault="00140758" w:rsidP="00660497">
            <w:pPr>
              <w:rPr>
                <w:rFonts w:ascii="Times New Roman" w:hAnsi="Times New Roman" w:cs="Times New Roman"/>
                <w:sz w:val="24"/>
                <w:szCs w:val="24"/>
              </w:rPr>
            </w:pPr>
            <w:r w:rsidRPr="00674C15">
              <w:rPr>
                <w:rFonts w:ascii="Times New Roman" w:hAnsi="Times New Roman" w:cs="Times New Roman"/>
                <w:sz w:val="24"/>
                <w:szCs w:val="24"/>
              </w:rPr>
              <w:t xml:space="preserve">Garantija </w:t>
            </w:r>
          </w:p>
        </w:tc>
        <w:tc>
          <w:tcPr>
            <w:tcW w:w="2698" w:type="dxa"/>
          </w:tcPr>
          <w:p w14:paraId="5F8CD751" w14:textId="3A4DBFF0" w:rsidR="00A52C15" w:rsidRPr="00674C15" w:rsidRDefault="00140758" w:rsidP="00660497">
            <w:pPr>
              <w:rPr>
                <w:rFonts w:ascii="Times New Roman" w:hAnsi="Times New Roman" w:cs="Times New Roman"/>
                <w:sz w:val="24"/>
                <w:szCs w:val="24"/>
              </w:rPr>
            </w:pPr>
            <w:r w:rsidRPr="00674C15">
              <w:rPr>
                <w:rFonts w:ascii="Times New Roman" w:hAnsi="Times New Roman" w:cs="Times New Roman"/>
                <w:sz w:val="24"/>
                <w:szCs w:val="24"/>
              </w:rPr>
              <w:t>Ne mažiau 6 mėn.</w:t>
            </w:r>
          </w:p>
        </w:tc>
        <w:tc>
          <w:tcPr>
            <w:tcW w:w="3153" w:type="dxa"/>
          </w:tcPr>
          <w:p w14:paraId="392D1EDC" w14:textId="77777777" w:rsidR="00A52C15" w:rsidRPr="00674C15" w:rsidRDefault="00A52C15" w:rsidP="00660497">
            <w:pPr>
              <w:rPr>
                <w:rFonts w:ascii="Times New Roman" w:hAnsi="Times New Roman" w:cs="Times New Roman"/>
                <w:b/>
                <w:bCs/>
                <w:sz w:val="24"/>
                <w:szCs w:val="24"/>
              </w:rPr>
            </w:pPr>
          </w:p>
        </w:tc>
      </w:tr>
      <w:tr w:rsidR="006A6BAA" w:rsidRPr="00674C15" w14:paraId="7963DCDD" w14:textId="77777777" w:rsidTr="00AC4F6A">
        <w:tc>
          <w:tcPr>
            <w:tcW w:w="846" w:type="dxa"/>
          </w:tcPr>
          <w:p w14:paraId="305EA53D" w14:textId="75D4F560" w:rsidR="006A6BAA" w:rsidRPr="00674C15" w:rsidRDefault="006F6132" w:rsidP="00660497">
            <w:pPr>
              <w:rPr>
                <w:rFonts w:ascii="Times New Roman" w:hAnsi="Times New Roman" w:cs="Times New Roman"/>
                <w:b/>
                <w:bCs/>
                <w:sz w:val="24"/>
                <w:szCs w:val="24"/>
              </w:rPr>
            </w:pPr>
            <w:r w:rsidRPr="00674C15">
              <w:rPr>
                <w:rFonts w:ascii="Times New Roman" w:hAnsi="Times New Roman" w:cs="Times New Roman"/>
                <w:b/>
                <w:bCs/>
                <w:sz w:val="24"/>
                <w:szCs w:val="24"/>
              </w:rPr>
              <w:lastRenderedPageBreak/>
              <w:t xml:space="preserve">    </w:t>
            </w:r>
            <w:r w:rsidR="006A6BAA" w:rsidRPr="00674C15">
              <w:rPr>
                <w:rFonts w:ascii="Times New Roman" w:hAnsi="Times New Roman" w:cs="Times New Roman"/>
                <w:b/>
                <w:bCs/>
                <w:sz w:val="24"/>
                <w:szCs w:val="24"/>
              </w:rPr>
              <w:t>5.</w:t>
            </w:r>
          </w:p>
        </w:tc>
        <w:tc>
          <w:tcPr>
            <w:tcW w:w="9072" w:type="dxa"/>
            <w:gridSpan w:val="3"/>
          </w:tcPr>
          <w:p w14:paraId="0D2C5920" w14:textId="7D46EBD1" w:rsidR="006A6BAA" w:rsidRPr="00674C15" w:rsidRDefault="006A6BAA" w:rsidP="00660497">
            <w:pPr>
              <w:rPr>
                <w:rFonts w:ascii="Times New Roman" w:hAnsi="Times New Roman" w:cs="Times New Roman"/>
                <w:b/>
                <w:bCs/>
                <w:sz w:val="24"/>
                <w:szCs w:val="24"/>
              </w:rPr>
            </w:pPr>
            <w:r w:rsidRPr="00674C15">
              <w:rPr>
                <w:rFonts w:ascii="Times New Roman" w:hAnsi="Times New Roman" w:cs="Times New Roman"/>
                <w:b/>
                <w:bCs/>
                <w:sz w:val="24"/>
                <w:szCs w:val="24"/>
              </w:rPr>
              <w:t>EEG plokšti elektrodai</w:t>
            </w:r>
          </w:p>
        </w:tc>
      </w:tr>
      <w:tr w:rsidR="0048753F" w:rsidRPr="00674C15" w14:paraId="2258C465" w14:textId="77777777" w:rsidTr="00AC4F6A">
        <w:tc>
          <w:tcPr>
            <w:tcW w:w="846" w:type="dxa"/>
          </w:tcPr>
          <w:p w14:paraId="03A64032" w14:textId="05D6589E" w:rsidR="00C42DB6" w:rsidRPr="00674C15" w:rsidRDefault="00041956" w:rsidP="00660497">
            <w:pPr>
              <w:rPr>
                <w:rFonts w:ascii="Times New Roman" w:hAnsi="Times New Roman" w:cs="Times New Roman"/>
                <w:b/>
                <w:bCs/>
                <w:sz w:val="24"/>
                <w:szCs w:val="24"/>
              </w:rPr>
            </w:pPr>
            <w:r w:rsidRPr="00674C15">
              <w:rPr>
                <w:rFonts w:ascii="Times New Roman" w:hAnsi="Times New Roman" w:cs="Times New Roman"/>
                <w:b/>
                <w:bCs/>
                <w:sz w:val="24"/>
                <w:szCs w:val="24"/>
              </w:rPr>
              <w:t>5.1</w:t>
            </w:r>
            <w:r w:rsidR="006F6132" w:rsidRPr="00674C15">
              <w:rPr>
                <w:rFonts w:ascii="Times New Roman" w:hAnsi="Times New Roman" w:cs="Times New Roman"/>
                <w:b/>
                <w:bCs/>
                <w:sz w:val="24"/>
                <w:szCs w:val="24"/>
              </w:rPr>
              <w:t>.</w:t>
            </w:r>
          </w:p>
        </w:tc>
        <w:tc>
          <w:tcPr>
            <w:tcW w:w="3221" w:type="dxa"/>
          </w:tcPr>
          <w:p w14:paraId="1BF96BF3" w14:textId="2729F4B3" w:rsidR="00C42DB6" w:rsidRPr="00674C15" w:rsidRDefault="00041956" w:rsidP="00660497">
            <w:pPr>
              <w:rPr>
                <w:rFonts w:ascii="Times New Roman" w:hAnsi="Times New Roman" w:cs="Times New Roman"/>
                <w:sz w:val="24"/>
                <w:szCs w:val="24"/>
              </w:rPr>
            </w:pPr>
            <w:r w:rsidRPr="00674C15">
              <w:rPr>
                <w:rFonts w:ascii="Times New Roman" w:hAnsi="Times New Roman" w:cs="Times New Roman"/>
                <w:sz w:val="24"/>
                <w:szCs w:val="24"/>
              </w:rPr>
              <w:t>Į komplektą turi įeiti</w:t>
            </w:r>
          </w:p>
        </w:tc>
        <w:tc>
          <w:tcPr>
            <w:tcW w:w="2698" w:type="dxa"/>
          </w:tcPr>
          <w:p w14:paraId="5E577CEC" w14:textId="77777777" w:rsidR="000C10D7" w:rsidRPr="00674C15" w:rsidRDefault="00041956" w:rsidP="00660497">
            <w:pPr>
              <w:rPr>
                <w:rFonts w:ascii="Times New Roman" w:hAnsi="Times New Roman" w:cs="Times New Roman"/>
                <w:sz w:val="24"/>
                <w:szCs w:val="24"/>
              </w:rPr>
            </w:pPr>
            <w:r w:rsidRPr="00674C15">
              <w:rPr>
                <w:rFonts w:ascii="Times New Roman" w:hAnsi="Times New Roman" w:cs="Times New Roman"/>
                <w:sz w:val="24"/>
                <w:szCs w:val="24"/>
              </w:rPr>
              <w:t xml:space="preserve">Ne mažiau kaip penki skirtingų spalvų elektrodai. </w:t>
            </w:r>
          </w:p>
          <w:p w14:paraId="4AAEFC14" w14:textId="38C450AB" w:rsidR="00C42DB6" w:rsidRPr="00674C15" w:rsidRDefault="00041956" w:rsidP="00660497">
            <w:pPr>
              <w:rPr>
                <w:rFonts w:ascii="Times New Roman" w:hAnsi="Times New Roman" w:cs="Times New Roman"/>
                <w:sz w:val="24"/>
                <w:szCs w:val="24"/>
              </w:rPr>
            </w:pPr>
            <w:r w:rsidRPr="00674C15">
              <w:rPr>
                <w:rFonts w:ascii="Times New Roman" w:hAnsi="Times New Roman" w:cs="Times New Roman"/>
                <w:sz w:val="24"/>
                <w:szCs w:val="24"/>
              </w:rPr>
              <w:t>Kontaktai padengti auksu arba lygiaverčiai</w:t>
            </w:r>
          </w:p>
        </w:tc>
        <w:tc>
          <w:tcPr>
            <w:tcW w:w="3153" w:type="dxa"/>
          </w:tcPr>
          <w:p w14:paraId="36096AF3" w14:textId="77777777" w:rsidR="00C42DB6" w:rsidRPr="00674C15" w:rsidRDefault="00C42DB6" w:rsidP="00660497">
            <w:pPr>
              <w:rPr>
                <w:rFonts w:ascii="Times New Roman" w:hAnsi="Times New Roman" w:cs="Times New Roman"/>
                <w:b/>
                <w:bCs/>
                <w:sz w:val="24"/>
                <w:szCs w:val="24"/>
              </w:rPr>
            </w:pPr>
          </w:p>
        </w:tc>
      </w:tr>
      <w:tr w:rsidR="0048753F" w:rsidRPr="00674C15" w14:paraId="203D63EF" w14:textId="77777777" w:rsidTr="00AC4F6A">
        <w:tc>
          <w:tcPr>
            <w:tcW w:w="846" w:type="dxa"/>
          </w:tcPr>
          <w:p w14:paraId="4273218C" w14:textId="0B1258E1" w:rsidR="00C42DB6" w:rsidRPr="00674C15" w:rsidRDefault="00041956" w:rsidP="00660497">
            <w:pPr>
              <w:rPr>
                <w:rFonts w:ascii="Times New Roman" w:hAnsi="Times New Roman" w:cs="Times New Roman"/>
                <w:b/>
                <w:bCs/>
                <w:sz w:val="24"/>
                <w:szCs w:val="24"/>
              </w:rPr>
            </w:pPr>
            <w:r w:rsidRPr="00674C15">
              <w:rPr>
                <w:rFonts w:ascii="Times New Roman" w:hAnsi="Times New Roman" w:cs="Times New Roman"/>
                <w:b/>
                <w:bCs/>
                <w:sz w:val="24"/>
                <w:szCs w:val="24"/>
              </w:rPr>
              <w:t>5.2</w:t>
            </w:r>
            <w:r w:rsidR="006F6132" w:rsidRPr="00674C15">
              <w:rPr>
                <w:rFonts w:ascii="Times New Roman" w:hAnsi="Times New Roman" w:cs="Times New Roman"/>
                <w:b/>
                <w:bCs/>
                <w:sz w:val="24"/>
                <w:szCs w:val="24"/>
              </w:rPr>
              <w:t>.</w:t>
            </w:r>
          </w:p>
        </w:tc>
        <w:tc>
          <w:tcPr>
            <w:tcW w:w="3221" w:type="dxa"/>
          </w:tcPr>
          <w:p w14:paraId="55DABCF1" w14:textId="62A8E963" w:rsidR="00C42DB6" w:rsidRPr="00674C15" w:rsidRDefault="00041956" w:rsidP="00660497">
            <w:pPr>
              <w:rPr>
                <w:rFonts w:ascii="Times New Roman" w:hAnsi="Times New Roman" w:cs="Times New Roman"/>
                <w:sz w:val="24"/>
                <w:szCs w:val="24"/>
              </w:rPr>
            </w:pPr>
            <w:r w:rsidRPr="00674C15">
              <w:rPr>
                <w:rFonts w:ascii="Times New Roman" w:hAnsi="Times New Roman" w:cs="Times New Roman"/>
                <w:sz w:val="24"/>
                <w:szCs w:val="24"/>
              </w:rPr>
              <w:t>Išmatavimai</w:t>
            </w:r>
          </w:p>
        </w:tc>
        <w:tc>
          <w:tcPr>
            <w:tcW w:w="2698" w:type="dxa"/>
          </w:tcPr>
          <w:p w14:paraId="438F5586" w14:textId="5D7F1450" w:rsidR="00C42DB6" w:rsidRPr="00674C15" w:rsidRDefault="00041956" w:rsidP="00660497">
            <w:pPr>
              <w:rPr>
                <w:rFonts w:ascii="Times New Roman" w:hAnsi="Times New Roman" w:cs="Times New Roman"/>
                <w:sz w:val="24"/>
                <w:szCs w:val="24"/>
              </w:rPr>
            </w:pPr>
            <w:r w:rsidRPr="00674C15">
              <w:rPr>
                <w:rFonts w:ascii="Times New Roman" w:hAnsi="Times New Roman" w:cs="Times New Roman"/>
                <w:sz w:val="24"/>
                <w:szCs w:val="24"/>
              </w:rPr>
              <w:t xml:space="preserve">Skersmuo 9 mm </w:t>
            </w:r>
            <w:r w:rsidR="005E6C54" w:rsidRPr="00674C15">
              <w:rPr>
                <w:rFonts w:ascii="Times New Roman" w:hAnsi="Times New Roman" w:cs="Times New Roman"/>
                <w:sz w:val="24"/>
                <w:szCs w:val="24"/>
              </w:rPr>
              <w:t xml:space="preserve"> </w:t>
            </w:r>
            <w:r w:rsidRPr="00674C15">
              <w:rPr>
                <w:rFonts w:ascii="Times New Roman" w:eastAsia="Calibri" w:hAnsi="Times New Roman" w:cs="Times New Roman"/>
                <w:sz w:val="24"/>
                <w:szCs w:val="24"/>
              </w:rPr>
              <w:t>±0,5 mm</w:t>
            </w:r>
          </w:p>
        </w:tc>
        <w:tc>
          <w:tcPr>
            <w:tcW w:w="3153" w:type="dxa"/>
          </w:tcPr>
          <w:p w14:paraId="6CD0C5B3" w14:textId="77777777" w:rsidR="00C42DB6" w:rsidRPr="00674C15" w:rsidRDefault="00C42DB6" w:rsidP="00660497">
            <w:pPr>
              <w:rPr>
                <w:rFonts w:ascii="Times New Roman" w:hAnsi="Times New Roman" w:cs="Times New Roman"/>
                <w:b/>
                <w:bCs/>
                <w:sz w:val="24"/>
                <w:szCs w:val="24"/>
              </w:rPr>
            </w:pPr>
          </w:p>
        </w:tc>
      </w:tr>
      <w:tr w:rsidR="0048753F" w:rsidRPr="00674C15" w14:paraId="287BB327" w14:textId="77777777" w:rsidTr="00AC4F6A">
        <w:tc>
          <w:tcPr>
            <w:tcW w:w="846" w:type="dxa"/>
          </w:tcPr>
          <w:p w14:paraId="6E2F7DB2" w14:textId="59E85B0C" w:rsidR="00C42DB6" w:rsidRPr="00674C15" w:rsidRDefault="00041956" w:rsidP="00660497">
            <w:pPr>
              <w:rPr>
                <w:rFonts w:ascii="Times New Roman" w:hAnsi="Times New Roman" w:cs="Times New Roman"/>
                <w:b/>
                <w:bCs/>
                <w:sz w:val="24"/>
                <w:szCs w:val="24"/>
              </w:rPr>
            </w:pPr>
            <w:r w:rsidRPr="00674C15">
              <w:rPr>
                <w:rFonts w:ascii="Times New Roman" w:hAnsi="Times New Roman" w:cs="Times New Roman"/>
                <w:b/>
                <w:bCs/>
                <w:sz w:val="24"/>
                <w:szCs w:val="24"/>
              </w:rPr>
              <w:t>5.3</w:t>
            </w:r>
            <w:r w:rsidR="006F6132" w:rsidRPr="00674C15">
              <w:rPr>
                <w:rFonts w:ascii="Times New Roman" w:hAnsi="Times New Roman" w:cs="Times New Roman"/>
                <w:b/>
                <w:bCs/>
                <w:sz w:val="24"/>
                <w:szCs w:val="24"/>
              </w:rPr>
              <w:t>.</w:t>
            </w:r>
          </w:p>
        </w:tc>
        <w:tc>
          <w:tcPr>
            <w:tcW w:w="3221" w:type="dxa"/>
          </w:tcPr>
          <w:p w14:paraId="2EF60682" w14:textId="330B73B4" w:rsidR="00C42DB6" w:rsidRPr="00674C15" w:rsidRDefault="00041956" w:rsidP="00660497">
            <w:pPr>
              <w:rPr>
                <w:rFonts w:ascii="Times New Roman" w:hAnsi="Times New Roman" w:cs="Times New Roman"/>
                <w:sz w:val="24"/>
                <w:szCs w:val="24"/>
              </w:rPr>
            </w:pPr>
            <w:r w:rsidRPr="00674C15">
              <w:rPr>
                <w:rFonts w:ascii="Times New Roman" w:hAnsi="Times New Roman" w:cs="Times New Roman"/>
                <w:sz w:val="24"/>
                <w:szCs w:val="24"/>
              </w:rPr>
              <w:t>Laido ilgis</w:t>
            </w:r>
          </w:p>
        </w:tc>
        <w:tc>
          <w:tcPr>
            <w:tcW w:w="2698" w:type="dxa"/>
          </w:tcPr>
          <w:p w14:paraId="2F6471FC" w14:textId="148A3BD0" w:rsidR="00C42DB6" w:rsidRPr="00674C15" w:rsidRDefault="00041956" w:rsidP="00660497">
            <w:pPr>
              <w:rPr>
                <w:rFonts w:ascii="Times New Roman" w:hAnsi="Times New Roman" w:cs="Times New Roman"/>
                <w:sz w:val="24"/>
                <w:szCs w:val="24"/>
              </w:rPr>
            </w:pPr>
            <w:r w:rsidRPr="00674C15">
              <w:rPr>
                <w:rFonts w:ascii="Times New Roman" w:hAnsi="Times New Roman" w:cs="Times New Roman"/>
                <w:sz w:val="24"/>
                <w:szCs w:val="24"/>
              </w:rPr>
              <w:t>Ne trumpesnis kaip 185 cm</w:t>
            </w:r>
          </w:p>
        </w:tc>
        <w:tc>
          <w:tcPr>
            <w:tcW w:w="3153" w:type="dxa"/>
          </w:tcPr>
          <w:p w14:paraId="3B759256" w14:textId="77777777" w:rsidR="00C42DB6" w:rsidRPr="00674C15" w:rsidRDefault="00C42DB6" w:rsidP="00660497">
            <w:pPr>
              <w:rPr>
                <w:rFonts w:ascii="Times New Roman" w:hAnsi="Times New Roman" w:cs="Times New Roman"/>
                <w:b/>
                <w:bCs/>
                <w:sz w:val="24"/>
                <w:szCs w:val="24"/>
              </w:rPr>
            </w:pPr>
          </w:p>
        </w:tc>
      </w:tr>
      <w:tr w:rsidR="006E7DFF" w:rsidRPr="00674C15" w14:paraId="598E3CDB" w14:textId="77777777" w:rsidTr="00AC4F6A">
        <w:tc>
          <w:tcPr>
            <w:tcW w:w="846" w:type="dxa"/>
          </w:tcPr>
          <w:p w14:paraId="74AFF945" w14:textId="24504E50" w:rsidR="006E7DFF" w:rsidRPr="00674C15" w:rsidRDefault="006E7DFF" w:rsidP="006E7DFF">
            <w:pPr>
              <w:rPr>
                <w:rFonts w:ascii="Times New Roman" w:hAnsi="Times New Roman" w:cs="Times New Roman"/>
                <w:b/>
                <w:bCs/>
                <w:sz w:val="24"/>
                <w:szCs w:val="24"/>
              </w:rPr>
            </w:pPr>
            <w:r w:rsidRPr="00674C15">
              <w:rPr>
                <w:rFonts w:ascii="Times New Roman" w:hAnsi="Times New Roman" w:cs="Times New Roman"/>
                <w:b/>
                <w:bCs/>
                <w:sz w:val="24"/>
                <w:szCs w:val="24"/>
              </w:rPr>
              <w:t>5.4.</w:t>
            </w:r>
          </w:p>
        </w:tc>
        <w:tc>
          <w:tcPr>
            <w:tcW w:w="3221" w:type="dxa"/>
          </w:tcPr>
          <w:p w14:paraId="1DFAD530" w14:textId="404B7DE8" w:rsidR="006E7DFF" w:rsidRPr="00674C15" w:rsidRDefault="006E7DFF" w:rsidP="006E7DFF">
            <w:pPr>
              <w:rPr>
                <w:rFonts w:ascii="Times New Roman" w:hAnsi="Times New Roman" w:cs="Times New Roman"/>
                <w:sz w:val="24"/>
                <w:szCs w:val="24"/>
              </w:rPr>
            </w:pPr>
            <w:r w:rsidRPr="00674C15">
              <w:rPr>
                <w:rFonts w:ascii="Times New Roman" w:hAnsi="Times New Roman" w:cs="Times New Roman"/>
                <w:sz w:val="24"/>
                <w:szCs w:val="24"/>
              </w:rPr>
              <w:t xml:space="preserve">Garantija </w:t>
            </w:r>
          </w:p>
        </w:tc>
        <w:tc>
          <w:tcPr>
            <w:tcW w:w="2698" w:type="dxa"/>
          </w:tcPr>
          <w:p w14:paraId="3AD15580" w14:textId="2B29F297" w:rsidR="006E7DFF" w:rsidRPr="00674C15" w:rsidRDefault="006E7DFF" w:rsidP="006E7DFF">
            <w:pPr>
              <w:rPr>
                <w:rFonts w:ascii="Times New Roman" w:hAnsi="Times New Roman" w:cs="Times New Roman"/>
                <w:sz w:val="24"/>
                <w:szCs w:val="24"/>
              </w:rPr>
            </w:pPr>
            <w:r w:rsidRPr="00674C15">
              <w:rPr>
                <w:rFonts w:ascii="Times New Roman" w:hAnsi="Times New Roman" w:cs="Times New Roman"/>
                <w:sz w:val="24"/>
                <w:szCs w:val="24"/>
              </w:rPr>
              <w:t>Ne mažiau 6 mėn.</w:t>
            </w:r>
          </w:p>
        </w:tc>
        <w:tc>
          <w:tcPr>
            <w:tcW w:w="3153" w:type="dxa"/>
          </w:tcPr>
          <w:p w14:paraId="0BC9D8C9" w14:textId="77777777" w:rsidR="006E7DFF" w:rsidRPr="00674C15" w:rsidRDefault="006E7DFF" w:rsidP="006E7DFF">
            <w:pPr>
              <w:rPr>
                <w:rFonts w:ascii="Times New Roman" w:hAnsi="Times New Roman" w:cs="Times New Roman"/>
                <w:b/>
                <w:bCs/>
                <w:sz w:val="24"/>
                <w:szCs w:val="24"/>
              </w:rPr>
            </w:pPr>
          </w:p>
        </w:tc>
      </w:tr>
      <w:tr w:rsidR="00267588" w:rsidRPr="00674C15" w14:paraId="0E4FEEA6" w14:textId="77777777" w:rsidTr="00AC4F6A">
        <w:tc>
          <w:tcPr>
            <w:tcW w:w="9918" w:type="dxa"/>
            <w:gridSpan w:val="4"/>
          </w:tcPr>
          <w:p w14:paraId="43CC43C0" w14:textId="2397F7FA" w:rsidR="00267588" w:rsidRPr="00674C15" w:rsidRDefault="006F6132" w:rsidP="00660497">
            <w:pPr>
              <w:rPr>
                <w:rFonts w:ascii="Times New Roman" w:hAnsi="Times New Roman" w:cs="Times New Roman"/>
                <w:b/>
                <w:bCs/>
                <w:sz w:val="24"/>
                <w:szCs w:val="24"/>
              </w:rPr>
            </w:pPr>
            <w:r w:rsidRPr="00674C15">
              <w:rPr>
                <w:rFonts w:ascii="Times New Roman" w:hAnsi="Times New Roman" w:cs="Times New Roman"/>
                <w:b/>
                <w:bCs/>
                <w:sz w:val="24"/>
                <w:szCs w:val="24"/>
              </w:rPr>
              <w:t xml:space="preserve">  </w:t>
            </w:r>
            <w:r w:rsidR="00267588" w:rsidRPr="00674C15">
              <w:rPr>
                <w:rFonts w:ascii="Times New Roman" w:hAnsi="Times New Roman" w:cs="Times New Roman"/>
                <w:b/>
                <w:bCs/>
                <w:sz w:val="24"/>
                <w:szCs w:val="24"/>
              </w:rPr>
              <w:t>6.      Juostinis elektrodas nervų laidumo matavimams</w:t>
            </w:r>
          </w:p>
        </w:tc>
      </w:tr>
      <w:tr w:rsidR="0048753F" w:rsidRPr="00674C15" w14:paraId="5A4F716A" w14:textId="77777777" w:rsidTr="00AC4F6A">
        <w:tc>
          <w:tcPr>
            <w:tcW w:w="846" w:type="dxa"/>
          </w:tcPr>
          <w:p w14:paraId="6B02CE6D" w14:textId="1810FD93" w:rsidR="004879C0" w:rsidRPr="00674C15" w:rsidRDefault="00267588" w:rsidP="00660497">
            <w:pPr>
              <w:rPr>
                <w:rFonts w:ascii="Times New Roman" w:hAnsi="Times New Roman" w:cs="Times New Roman"/>
                <w:b/>
                <w:bCs/>
                <w:sz w:val="24"/>
                <w:szCs w:val="24"/>
              </w:rPr>
            </w:pPr>
            <w:r w:rsidRPr="00674C15">
              <w:rPr>
                <w:rFonts w:ascii="Times New Roman" w:hAnsi="Times New Roman" w:cs="Times New Roman"/>
                <w:b/>
                <w:bCs/>
                <w:sz w:val="24"/>
                <w:szCs w:val="24"/>
              </w:rPr>
              <w:t>6.1</w:t>
            </w:r>
            <w:r w:rsidR="006F6132" w:rsidRPr="00674C15">
              <w:rPr>
                <w:rFonts w:ascii="Times New Roman" w:hAnsi="Times New Roman" w:cs="Times New Roman"/>
                <w:b/>
                <w:bCs/>
                <w:sz w:val="24"/>
                <w:szCs w:val="24"/>
              </w:rPr>
              <w:t>.</w:t>
            </w:r>
          </w:p>
        </w:tc>
        <w:tc>
          <w:tcPr>
            <w:tcW w:w="3221" w:type="dxa"/>
          </w:tcPr>
          <w:p w14:paraId="65B62F18" w14:textId="5533B61F" w:rsidR="004879C0" w:rsidRPr="00674C15" w:rsidRDefault="006F6132" w:rsidP="00660497">
            <w:pPr>
              <w:rPr>
                <w:rFonts w:ascii="Times New Roman" w:hAnsi="Times New Roman" w:cs="Times New Roman"/>
                <w:sz w:val="24"/>
                <w:szCs w:val="24"/>
              </w:rPr>
            </w:pPr>
            <w:r w:rsidRPr="00674C15">
              <w:rPr>
                <w:rFonts w:ascii="Times New Roman" w:hAnsi="Times New Roman" w:cs="Times New Roman"/>
                <w:sz w:val="24"/>
                <w:szCs w:val="24"/>
              </w:rPr>
              <w:t>F</w:t>
            </w:r>
            <w:r w:rsidR="00267588" w:rsidRPr="00674C15">
              <w:rPr>
                <w:rFonts w:ascii="Times New Roman" w:hAnsi="Times New Roman" w:cs="Times New Roman"/>
                <w:sz w:val="24"/>
                <w:szCs w:val="24"/>
              </w:rPr>
              <w:t>orma</w:t>
            </w:r>
          </w:p>
        </w:tc>
        <w:tc>
          <w:tcPr>
            <w:tcW w:w="2698" w:type="dxa"/>
          </w:tcPr>
          <w:p w14:paraId="1939A388" w14:textId="745F8080" w:rsidR="004879C0" w:rsidRPr="00674C15" w:rsidRDefault="00267588" w:rsidP="00660497">
            <w:pPr>
              <w:rPr>
                <w:rFonts w:ascii="Times New Roman" w:hAnsi="Times New Roman" w:cs="Times New Roman"/>
                <w:sz w:val="24"/>
                <w:szCs w:val="24"/>
              </w:rPr>
            </w:pPr>
            <w:r w:rsidRPr="00674C15">
              <w:rPr>
                <w:rFonts w:ascii="Times New Roman" w:hAnsi="Times New Roman" w:cs="Times New Roman"/>
                <w:sz w:val="24"/>
                <w:szCs w:val="24"/>
              </w:rPr>
              <w:t xml:space="preserve">Įgaubti 9 mm </w:t>
            </w:r>
            <w:r w:rsidRPr="00674C15">
              <w:rPr>
                <w:rFonts w:ascii="Times New Roman" w:eastAsia="Calibri" w:hAnsi="Times New Roman" w:cs="Times New Roman"/>
                <w:sz w:val="24"/>
                <w:szCs w:val="24"/>
              </w:rPr>
              <w:t xml:space="preserve">±1 mm </w:t>
            </w:r>
            <w:r w:rsidRPr="00674C15">
              <w:rPr>
                <w:rFonts w:ascii="Times New Roman" w:hAnsi="Times New Roman" w:cs="Times New Roman"/>
                <w:sz w:val="24"/>
                <w:szCs w:val="24"/>
              </w:rPr>
              <w:t xml:space="preserve">  kontaktai su 30 mm </w:t>
            </w:r>
            <w:r w:rsidRPr="00674C15">
              <w:rPr>
                <w:rFonts w:ascii="Times New Roman" w:eastAsia="Calibri" w:hAnsi="Times New Roman" w:cs="Times New Roman"/>
                <w:sz w:val="24"/>
                <w:szCs w:val="24"/>
              </w:rPr>
              <w:t>±1mm tarpais, turi apgaubti 1,5 mm jungtis</w:t>
            </w:r>
          </w:p>
        </w:tc>
        <w:tc>
          <w:tcPr>
            <w:tcW w:w="3153" w:type="dxa"/>
          </w:tcPr>
          <w:p w14:paraId="53435CE4" w14:textId="77777777" w:rsidR="004879C0" w:rsidRPr="00674C15" w:rsidRDefault="004879C0" w:rsidP="00660497">
            <w:pPr>
              <w:rPr>
                <w:rFonts w:ascii="Times New Roman" w:hAnsi="Times New Roman" w:cs="Times New Roman"/>
                <w:b/>
                <w:bCs/>
                <w:sz w:val="24"/>
                <w:szCs w:val="24"/>
              </w:rPr>
            </w:pPr>
          </w:p>
        </w:tc>
      </w:tr>
      <w:tr w:rsidR="0048753F" w:rsidRPr="00674C15" w14:paraId="42FCDD00" w14:textId="77777777" w:rsidTr="00AC4F6A">
        <w:tc>
          <w:tcPr>
            <w:tcW w:w="846" w:type="dxa"/>
          </w:tcPr>
          <w:p w14:paraId="22DD7461" w14:textId="60629A67" w:rsidR="004879C0" w:rsidRPr="00674C15" w:rsidRDefault="00267588" w:rsidP="00660497">
            <w:pPr>
              <w:rPr>
                <w:rFonts w:ascii="Times New Roman" w:hAnsi="Times New Roman" w:cs="Times New Roman"/>
                <w:b/>
                <w:bCs/>
                <w:sz w:val="24"/>
                <w:szCs w:val="24"/>
              </w:rPr>
            </w:pPr>
            <w:r w:rsidRPr="00674C15">
              <w:rPr>
                <w:rFonts w:ascii="Times New Roman" w:hAnsi="Times New Roman" w:cs="Times New Roman"/>
                <w:b/>
                <w:bCs/>
                <w:sz w:val="24"/>
                <w:szCs w:val="24"/>
              </w:rPr>
              <w:t>6.2</w:t>
            </w:r>
          </w:p>
        </w:tc>
        <w:tc>
          <w:tcPr>
            <w:tcW w:w="3221" w:type="dxa"/>
          </w:tcPr>
          <w:p w14:paraId="24C67A7E" w14:textId="65194F21" w:rsidR="004879C0" w:rsidRPr="00674C15" w:rsidRDefault="004141E4" w:rsidP="00660497">
            <w:pPr>
              <w:rPr>
                <w:rFonts w:ascii="Times New Roman" w:hAnsi="Times New Roman" w:cs="Times New Roman"/>
                <w:sz w:val="24"/>
                <w:szCs w:val="24"/>
              </w:rPr>
            </w:pPr>
            <w:r w:rsidRPr="00674C15">
              <w:rPr>
                <w:rFonts w:ascii="Times New Roman" w:hAnsi="Times New Roman" w:cs="Times New Roman"/>
                <w:sz w:val="24"/>
                <w:szCs w:val="24"/>
              </w:rPr>
              <w:t>S</w:t>
            </w:r>
            <w:r w:rsidR="00267588" w:rsidRPr="00674C15">
              <w:rPr>
                <w:rFonts w:ascii="Times New Roman" w:hAnsi="Times New Roman" w:cs="Times New Roman"/>
                <w:sz w:val="24"/>
                <w:szCs w:val="24"/>
              </w:rPr>
              <w:t>uderinamumas</w:t>
            </w:r>
            <w:r w:rsidRPr="00674C15">
              <w:rPr>
                <w:rFonts w:ascii="Times New Roman" w:hAnsi="Times New Roman" w:cs="Times New Roman"/>
                <w:sz w:val="24"/>
                <w:szCs w:val="24"/>
              </w:rPr>
              <w:t xml:space="preserve"> </w:t>
            </w:r>
          </w:p>
        </w:tc>
        <w:tc>
          <w:tcPr>
            <w:tcW w:w="2698" w:type="dxa"/>
          </w:tcPr>
          <w:p w14:paraId="6D55F1A9" w14:textId="13EF799E" w:rsidR="004879C0" w:rsidRPr="00674C15" w:rsidRDefault="00267588" w:rsidP="00660497">
            <w:pPr>
              <w:rPr>
                <w:rFonts w:ascii="Times New Roman" w:hAnsi="Times New Roman" w:cs="Times New Roman"/>
                <w:sz w:val="24"/>
                <w:szCs w:val="24"/>
              </w:rPr>
            </w:pPr>
            <w:r w:rsidRPr="00674C15">
              <w:rPr>
                <w:rFonts w:ascii="Times New Roman" w:hAnsi="Times New Roman" w:cs="Times New Roman"/>
                <w:sz w:val="24"/>
                <w:szCs w:val="24"/>
              </w:rPr>
              <w:t>Tinkamas prijungti prie turimų</w:t>
            </w:r>
            <w:r w:rsidR="000E6A95" w:rsidRPr="00674C15">
              <w:rPr>
                <w:rFonts w:ascii="Times New Roman" w:hAnsi="Times New Roman" w:cs="Times New Roman"/>
                <w:sz w:val="24"/>
                <w:szCs w:val="24"/>
              </w:rPr>
              <w:t xml:space="preserve"> fiziologinių tyrimų sistemos „ML 4856 </w:t>
            </w:r>
            <w:proofErr w:type="spellStart"/>
            <w:r w:rsidR="000E6A95" w:rsidRPr="00674C15">
              <w:rPr>
                <w:rFonts w:ascii="Times New Roman" w:hAnsi="Times New Roman" w:cs="Times New Roman"/>
                <w:sz w:val="24"/>
                <w:szCs w:val="24"/>
              </w:rPr>
              <w:t>PowerLab</w:t>
            </w:r>
            <w:proofErr w:type="spellEnd"/>
            <w:r w:rsidR="000E6A95" w:rsidRPr="00674C15">
              <w:rPr>
                <w:rFonts w:ascii="Times New Roman" w:hAnsi="Times New Roman" w:cs="Times New Roman"/>
                <w:sz w:val="24"/>
                <w:szCs w:val="24"/>
              </w:rPr>
              <w:t xml:space="preserve"> 26T</w:t>
            </w:r>
            <w:r w:rsidRPr="00674C15">
              <w:rPr>
                <w:rFonts w:ascii="Times New Roman" w:hAnsi="Times New Roman" w:cs="Times New Roman"/>
                <w:sz w:val="24"/>
                <w:szCs w:val="24"/>
              </w:rPr>
              <w:t xml:space="preserve"> </w:t>
            </w:r>
            <w:proofErr w:type="spellStart"/>
            <w:r w:rsidRPr="00674C15">
              <w:rPr>
                <w:rFonts w:ascii="Times New Roman" w:hAnsi="Times New Roman" w:cs="Times New Roman"/>
                <w:sz w:val="24"/>
                <w:szCs w:val="24"/>
              </w:rPr>
              <w:t>biostiprintuvų</w:t>
            </w:r>
            <w:proofErr w:type="spellEnd"/>
            <w:r w:rsidRPr="00674C15">
              <w:rPr>
                <w:rFonts w:ascii="Times New Roman" w:hAnsi="Times New Roman" w:cs="Times New Roman"/>
                <w:sz w:val="24"/>
                <w:szCs w:val="24"/>
              </w:rPr>
              <w:t>.</w:t>
            </w:r>
          </w:p>
        </w:tc>
        <w:tc>
          <w:tcPr>
            <w:tcW w:w="3153" w:type="dxa"/>
          </w:tcPr>
          <w:p w14:paraId="1524E1F3" w14:textId="77777777" w:rsidR="004879C0" w:rsidRPr="00674C15" w:rsidRDefault="004879C0" w:rsidP="00660497">
            <w:pPr>
              <w:rPr>
                <w:rFonts w:ascii="Times New Roman" w:hAnsi="Times New Roman" w:cs="Times New Roman"/>
                <w:b/>
                <w:bCs/>
                <w:sz w:val="24"/>
                <w:szCs w:val="24"/>
              </w:rPr>
            </w:pPr>
          </w:p>
        </w:tc>
      </w:tr>
      <w:tr w:rsidR="00697795" w:rsidRPr="00674C15" w14:paraId="1DDC90FC" w14:textId="77777777" w:rsidTr="00AC4F6A">
        <w:tc>
          <w:tcPr>
            <w:tcW w:w="9918" w:type="dxa"/>
            <w:gridSpan w:val="4"/>
          </w:tcPr>
          <w:p w14:paraId="6ED5DF18" w14:textId="5667A6A2" w:rsidR="00697795" w:rsidRPr="00674C15" w:rsidRDefault="00697795" w:rsidP="00660497">
            <w:pPr>
              <w:rPr>
                <w:rFonts w:ascii="Times New Roman" w:hAnsi="Times New Roman" w:cs="Times New Roman"/>
                <w:b/>
                <w:bCs/>
                <w:sz w:val="24"/>
                <w:szCs w:val="24"/>
              </w:rPr>
            </w:pPr>
            <w:r w:rsidRPr="00674C15">
              <w:rPr>
                <w:rFonts w:ascii="Times New Roman" w:hAnsi="Times New Roman" w:cs="Times New Roman"/>
                <w:b/>
                <w:bCs/>
                <w:sz w:val="24"/>
                <w:szCs w:val="24"/>
              </w:rPr>
              <w:t>7.      Įžeminimo dirželis</w:t>
            </w:r>
          </w:p>
        </w:tc>
      </w:tr>
      <w:tr w:rsidR="0048753F" w:rsidRPr="00674C15" w14:paraId="1493BF2C" w14:textId="77777777" w:rsidTr="00AC4F6A">
        <w:tc>
          <w:tcPr>
            <w:tcW w:w="846" w:type="dxa"/>
          </w:tcPr>
          <w:p w14:paraId="27D04D85" w14:textId="3084C59C" w:rsidR="004879C0" w:rsidRPr="00674C15" w:rsidRDefault="00697795" w:rsidP="00660497">
            <w:pPr>
              <w:rPr>
                <w:rFonts w:ascii="Times New Roman" w:hAnsi="Times New Roman" w:cs="Times New Roman"/>
                <w:sz w:val="24"/>
                <w:szCs w:val="24"/>
              </w:rPr>
            </w:pPr>
            <w:r w:rsidRPr="00674C15">
              <w:rPr>
                <w:rFonts w:ascii="Times New Roman" w:hAnsi="Times New Roman" w:cs="Times New Roman"/>
                <w:b/>
                <w:bCs/>
                <w:sz w:val="24"/>
                <w:szCs w:val="24"/>
              </w:rPr>
              <w:t xml:space="preserve">7.1 </w:t>
            </w:r>
          </w:p>
        </w:tc>
        <w:tc>
          <w:tcPr>
            <w:tcW w:w="3221" w:type="dxa"/>
          </w:tcPr>
          <w:p w14:paraId="7D3AAEA5" w14:textId="323943A1" w:rsidR="004879C0" w:rsidRPr="00674C15" w:rsidRDefault="000E6A95" w:rsidP="00660497">
            <w:pPr>
              <w:rPr>
                <w:rFonts w:ascii="Times New Roman" w:hAnsi="Times New Roman" w:cs="Times New Roman"/>
                <w:sz w:val="24"/>
                <w:szCs w:val="24"/>
              </w:rPr>
            </w:pPr>
            <w:r w:rsidRPr="00674C15">
              <w:rPr>
                <w:rFonts w:ascii="Times New Roman" w:hAnsi="Times New Roman" w:cs="Times New Roman"/>
                <w:sz w:val="24"/>
                <w:szCs w:val="24"/>
              </w:rPr>
              <w:t>N</w:t>
            </w:r>
            <w:r w:rsidR="00697795" w:rsidRPr="00674C15">
              <w:rPr>
                <w:rFonts w:ascii="Times New Roman" w:hAnsi="Times New Roman" w:cs="Times New Roman"/>
                <w:sz w:val="24"/>
                <w:szCs w:val="24"/>
              </w:rPr>
              <w:t>audojimas</w:t>
            </w:r>
          </w:p>
        </w:tc>
        <w:tc>
          <w:tcPr>
            <w:tcW w:w="2698" w:type="dxa"/>
          </w:tcPr>
          <w:p w14:paraId="4F4AED25" w14:textId="0954E79E" w:rsidR="004879C0" w:rsidRPr="00674C15" w:rsidRDefault="00697795" w:rsidP="00660497">
            <w:pPr>
              <w:rPr>
                <w:rFonts w:ascii="Times New Roman" w:hAnsi="Times New Roman" w:cs="Times New Roman"/>
                <w:sz w:val="24"/>
                <w:szCs w:val="24"/>
              </w:rPr>
            </w:pPr>
            <w:r w:rsidRPr="00674C15">
              <w:rPr>
                <w:rFonts w:ascii="Times New Roman" w:hAnsi="Times New Roman" w:cs="Times New Roman"/>
                <w:sz w:val="24"/>
                <w:szCs w:val="24"/>
              </w:rPr>
              <w:t xml:space="preserve">Naudoti kaip įžeminimo elektrodą </w:t>
            </w:r>
            <w:proofErr w:type="spellStart"/>
            <w:r w:rsidRPr="00674C15">
              <w:rPr>
                <w:rFonts w:ascii="Times New Roman" w:hAnsi="Times New Roman" w:cs="Times New Roman"/>
                <w:sz w:val="24"/>
                <w:szCs w:val="24"/>
              </w:rPr>
              <w:t>biopotencialų</w:t>
            </w:r>
            <w:proofErr w:type="spellEnd"/>
            <w:r w:rsidRPr="00674C15">
              <w:rPr>
                <w:rFonts w:ascii="Times New Roman" w:hAnsi="Times New Roman" w:cs="Times New Roman"/>
                <w:sz w:val="24"/>
                <w:szCs w:val="24"/>
              </w:rPr>
              <w:t xml:space="preserve"> matavimams.</w:t>
            </w:r>
          </w:p>
        </w:tc>
        <w:tc>
          <w:tcPr>
            <w:tcW w:w="3153" w:type="dxa"/>
          </w:tcPr>
          <w:p w14:paraId="0878925D" w14:textId="77777777" w:rsidR="004879C0" w:rsidRPr="00674C15" w:rsidRDefault="004879C0" w:rsidP="00660497">
            <w:pPr>
              <w:rPr>
                <w:rFonts w:ascii="Times New Roman" w:hAnsi="Times New Roman" w:cs="Times New Roman"/>
                <w:b/>
                <w:bCs/>
                <w:sz w:val="24"/>
                <w:szCs w:val="24"/>
              </w:rPr>
            </w:pPr>
          </w:p>
        </w:tc>
      </w:tr>
      <w:tr w:rsidR="0048753F" w:rsidRPr="00674C15" w14:paraId="05B4F5E8" w14:textId="77777777" w:rsidTr="00AC4F6A">
        <w:tc>
          <w:tcPr>
            <w:tcW w:w="846" w:type="dxa"/>
          </w:tcPr>
          <w:p w14:paraId="3EC522FF" w14:textId="4A3D37C2" w:rsidR="004879C0" w:rsidRPr="00674C15" w:rsidRDefault="00697795" w:rsidP="00660497">
            <w:pPr>
              <w:rPr>
                <w:rFonts w:ascii="Times New Roman" w:hAnsi="Times New Roman" w:cs="Times New Roman"/>
                <w:b/>
                <w:bCs/>
                <w:sz w:val="24"/>
                <w:szCs w:val="24"/>
              </w:rPr>
            </w:pPr>
            <w:r w:rsidRPr="00674C15">
              <w:rPr>
                <w:rFonts w:ascii="Times New Roman" w:hAnsi="Times New Roman" w:cs="Times New Roman"/>
                <w:b/>
                <w:bCs/>
                <w:sz w:val="24"/>
                <w:szCs w:val="24"/>
              </w:rPr>
              <w:t>7.2</w:t>
            </w:r>
          </w:p>
        </w:tc>
        <w:tc>
          <w:tcPr>
            <w:tcW w:w="3221" w:type="dxa"/>
          </w:tcPr>
          <w:p w14:paraId="2BDC53E3" w14:textId="2AD5F46D" w:rsidR="004879C0" w:rsidRPr="00674C15" w:rsidRDefault="007223E3" w:rsidP="00660497">
            <w:pPr>
              <w:rPr>
                <w:rFonts w:ascii="Times New Roman" w:hAnsi="Times New Roman" w:cs="Times New Roman"/>
                <w:sz w:val="24"/>
                <w:szCs w:val="24"/>
              </w:rPr>
            </w:pPr>
            <w:r w:rsidRPr="00674C15">
              <w:rPr>
                <w:rFonts w:ascii="Times New Roman" w:hAnsi="Times New Roman" w:cs="Times New Roman"/>
                <w:sz w:val="24"/>
                <w:szCs w:val="24"/>
              </w:rPr>
              <w:t>T</w:t>
            </w:r>
            <w:r w:rsidR="00697795" w:rsidRPr="00674C15">
              <w:rPr>
                <w:rFonts w:ascii="Times New Roman" w:hAnsi="Times New Roman" w:cs="Times New Roman"/>
                <w:sz w:val="24"/>
                <w:szCs w:val="24"/>
              </w:rPr>
              <w:t>virtinimas</w:t>
            </w:r>
          </w:p>
        </w:tc>
        <w:tc>
          <w:tcPr>
            <w:tcW w:w="2698" w:type="dxa"/>
          </w:tcPr>
          <w:p w14:paraId="3E8AF2F2" w14:textId="342AA8E8" w:rsidR="004879C0" w:rsidRPr="00674C15" w:rsidRDefault="00697795" w:rsidP="00660497">
            <w:pPr>
              <w:rPr>
                <w:rFonts w:ascii="Times New Roman" w:hAnsi="Times New Roman" w:cs="Times New Roman"/>
                <w:sz w:val="24"/>
                <w:szCs w:val="24"/>
              </w:rPr>
            </w:pPr>
            <w:r w:rsidRPr="00674C15">
              <w:rPr>
                <w:rFonts w:ascii="Times New Roman" w:hAnsi="Times New Roman" w:cs="Times New Roman"/>
                <w:sz w:val="24"/>
                <w:szCs w:val="24"/>
              </w:rPr>
              <w:t>Tvirtinti prie</w:t>
            </w:r>
            <w:r w:rsidR="00403E65" w:rsidRPr="00674C15">
              <w:rPr>
                <w:rFonts w:ascii="Times New Roman" w:hAnsi="Times New Roman" w:cs="Times New Roman"/>
                <w:sz w:val="24"/>
                <w:szCs w:val="24"/>
              </w:rPr>
              <w:t xml:space="preserve"> </w:t>
            </w:r>
            <w:r w:rsidR="00EF35B4" w:rsidRPr="00674C15">
              <w:rPr>
                <w:rFonts w:ascii="Times New Roman" w:hAnsi="Times New Roman" w:cs="Times New Roman"/>
                <w:sz w:val="24"/>
                <w:szCs w:val="24"/>
              </w:rPr>
              <w:t>žmogaus</w:t>
            </w:r>
            <w:r w:rsidRPr="00674C15">
              <w:rPr>
                <w:rFonts w:ascii="Times New Roman" w:hAnsi="Times New Roman" w:cs="Times New Roman"/>
                <w:sz w:val="24"/>
                <w:szCs w:val="24"/>
              </w:rPr>
              <w:t xml:space="preserve"> galūnių  kurių skersmuo iki 100 mm </w:t>
            </w:r>
            <w:r w:rsidRPr="00674C15">
              <w:rPr>
                <w:rFonts w:ascii="Times New Roman" w:eastAsia="Calibri" w:hAnsi="Times New Roman" w:cs="Times New Roman"/>
                <w:sz w:val="24"/>
                <w:szCs w:val="24"/>
              </w:rPr>
              <w:t>±5 mm</w:t>
            </w:r>
          </w:p>
        </w:tc>
        <w:tc>
          <w:tcPr>
            <w:tcW w:w="3153" w:type="dxa"/>
          </w:tcPr>
          <w:p w14:paraId="739712B1" w14:textId="77777777" w:rsidR="004879C0" w:rsidRPr="00674C15" w:rsidRDefault="004879C0" w:rsidP="00660497">
            <w:pPr>
              <w:rPr>
                <w:rFonts w:ascii="Times New Roman" w:hAnsi="Times New Roman" w:cs="Times New Roman"/>
                <w:b/>
                <w:bCs/>
                <w:sz w:val="24"/>
                <w:szCs w:val="24"/>
              </w:rPr>
            </w:pPr>
          </w:p>
        </w:tc>
      </w:tr>
      <w:tr w:rsidR="0048753F" w:rsidRPr="00674C15" w14:paraId="0ED26EE6" w14:textId="77777777" w:rsidTr="00AC4F6A">
        <w:tc>
          <w:tcPr>
            <w:tcW w:w="846" w:type="dxa"/>
          </w:tcPr>
          <w:p w14:paraId="30FA30A5" w14:textId="1FF516C0" w:rsidR="004879C0" w:rsidRPr="00674C15" w:rsidRDefault="00697795" w:rsidP="00660497">
            <w:pPr>
              <w:rPr>
                <w:rFonts w:ascii="Times New Roman" w:hAnsi="Times New Roman" w:cs="Times New Roman"/>
                <w:b/>
                <w:bCs/>
                <w:sz w:val="24"/>
                <w:szCs w:val="24"/>
              </w:rPr>
            </w:pPr>
            <w:r w:rsidRPr="00674C15">
              <w:rPr>
                <w:rFonts w:ascii="Times New Roman" w:hAnsi="Times New Roman" w:cs="Times New Roman"/>
                <w:b/>
                <w:bCs/>
                <w:sz w:val="24"/>
                <w:szCs w:val="24"/>
              </w:rPr>
              <w:t>7.3</w:t>
            </w:r>
          </w:p>
        </w:tc>
        <w:tc>
          <w:tcPr>
            <w:tcW w:w="3221" w:type="dxa"/>
          </w:tcPr>
          <w:p w14:paraId="0928FE04" w14:textId="44458C69" w:rsidR="004879C0" w:rsidRPr="00674C15" w:rsidRDefault="007223E3" w:rsidP="00660497">
            <w:pPr>
              <w:rPr>
                <w:rFonts w:ascii="Times New Roman" w:hAnsi="Times New Roman" w:cs="Times New Roman"/>
                <w:sz w:val="24"/>
                <w:szCs w:val="24"/>
              </w:rPr>
            </w:pPr>
            <w:r w:rsidRPr="00674C15">
              <w:rPr>
                <w:rFonts w:ascii="Times New Roman" w:hAnsi="Times New Roman" w:cs="Times New Roman"/>
                <w:sz w:val="24"/>
                <w:szCs w:val="24"/>
              </w:rPr>
              <w:t>J</w:t>
            </w:r>
            <w:r w:rsidR="00697795" w:rsidRPr="00674C15">
              <w:rPr>
                <w:rFonts w:ascii="Times New Roman" w:hAnsi="Times New Roman" w:cs="Times New Roman"/>
                <w:sz w:val="24"/>
                <w:szCs w:val="24"/>
              </w:rPr>
              <w:t>ungtis</w:t>
            </w:r>
          </w:p>
        </w:tc>
        <w:tc>
          <w:tcPr>
            <w:tcW w:w="2698" w:type="dxa"/>
          </w:tcPr>
          <w:p w14:paraId="04A58B4A" w14:textId="5C9FEF63" w:rsidR="004879C0" w:rsidRPr="00674C15" w:rsidRDefault="00697795" w:rsidP="00660497">
            <w:pPr>
              <w:rPr>
                <w:rFonts w:ascii="Times New Roman" w:hAnsi="Times New Roman" w:cs="Times New Roman"/>
                <w:sz w:val="24"/>
                <w:szCs w:val="24"/>
              </w:rPr>
            </w:pPr>
            <w:r w:rsidRPr="00674C15">
              <w:rPr>
                <w:rFonts w:ascii="Times New Roman" w:hAnsi="Times New Roman" w:cs="Times New Roman"/>
                <w:sz w:val="24"/>
                <w:szCs w:val="24"/>
              </w:rPr>
              <w:t xml:space="preserve">Ant dirželio esantis užsegimo mygtukas naudojamas sąsajai su švino </w:t>
            </w:r>
            <w:r w:rsidR="00A96C36" w:rsidRPr="00674C15">
              <w:rPr>
                <w:rFonts w:ascii="Times New Roman" w:hAnsi="Times New Roman" w:cs="Times New Roman"/>
                <w:sz w:val="24"/>
                <w:szCs w:val="24"/>
              </w:rPr>
              <w:t>arba lygiaverčiais laidais su fiksuotomis jungtimis</w:t>
            </w:r>
          </w:p>
        </w:tc>
        <w:tc>
          <w:tcPr>
            <w:tcW w:w="3153" w:type="dxa"/>
          </w:tcPr>
          <w:p w14:paraId="5DDD5353" w14:textId="77777777" w:rsidR="004879C0" w:rsidRPr="00674C15" w:rsidRDefault="004879C0" w:rsidP="00660497">
            <w:pPr>
              <w:rPr>
                <w:rFonts w:ascii="Times New Roman" w:hAnsi="Times New Roman" w:cs="Times New Roman"/>
                <w:b/>
                <w:bCs/>
                <w:sz w:val="24"/>
                <w:szCs w:val="24"/>
              </w:rPr>
            </w:pPr>
          </w:p>
        </w:tc>
      </w:tr>
      <w:tr w:rsidR="006E7DFF" w:rsidRPr="00674C15" w14:paraId="22788645" w14:textId="77777777" w:rsidTr="00AC4F6A">
        <w:tc>
          <w:tcPr>
            <w:tcW w:w="846" w:type="dxa"/>
          </w:tcPr>
          <w:p w14:paraId="16B82C5A" w14:textId="48C0B66C" w:rsidR="006E7DFF" w:rsidRPr="00674C15" w:rsidRDefault="006E7DFF" w:rsidP="006E7DFF">
            <w:pPr>
              <w:rPr>
                <w:rFonts w:ascii="Times New Roman" w:hAnsi="Times New Roman" w:cs="Times New Roman"/>
                <w:b/>
                <w:bCs/>
                <w:sz w:val="24"/>
                <w:szCs w:val="24"/>
              </w:rPr>
            </w:pPr>
            <w:r w:rsidRPr="00674C15">
              <w:rPr>
                <w:rFonts w:ascii="Times New Roman" w:hAnsi="Times New Roman" w:cs="Times New Roman"/>
                <w:b/>
                <w:bCs/>
                <w:sz w:val="24"/>
                <w:szCs w:val="24"/>
              </w:rPr>
              <w:t>7.4</w:t>
            </w:r>
          </w:p>
        </w:tc>
        <w:tc>
          <w:tcPr>
            <w:tcW w:w="3221" w:type="dxa"/>
          </w:tcPr>
          <w:p w14:paraId="328A3730" w14:textId="3E344161" w:rsidR="006E7DFF" w:rsidRPr="00674C15" w:rsidRDefault="006E7DFF" w:rsidP="006E7DFF">
            <w:pPr>
              <w:rPr>
                <w:rFonts w:ascii="Times New Roman" w:hAnsi="Times New Roman" w:cs="Times New Roman"/>
                <w:sz w:val="24"/>
                <w:szCs w:val="24"/>
              </w:rPr>
            </w:pPr>
            <w:r w:rsidRPr="00674C15">
              <w:rPr>
                <w:rFonts w:ascii="Times New Roman" w:hAnsi="Times New Roman" w:cs="Times New Roman"/>
                <w:sz w:val="24"/>
                <w:szCs w:val="24"/>
              </w:rPr>
              <w:t xml:space="preserve">Garantija </w:t>
            </w:r>
          </w:p>
        </w:tc>
        <w:tc>
          <w:tcPr>
            <w:tcW w:w="2698" w:type="dxa"/>
          </w:tcPr>
          <w:p w14:paraId="7B73F2A4" w14:textId="75BCFE93" w:rsidR="006E7DFF" w:rsidRPr="00674C15" w:rsidRDefault="006E7DFF" w:rsidP="006E7DFF">
            <w:pPr>
              <w:rPr>
                <w:rFonts w:ascii="Times New Roman" w:hAnsi="Times New Roman" w:cs="Times New Roman"/>
                <w:sz w:val="24"/>
                <w:szCs w:val="24"/>
              </w:rPr>
            </w:pPr>
            <w:r w:rsidRPr="00674C15">
              <w:rPr>
                <w:rFonts w:ascii="Times New Roman" w:hAnsi="Times New Roman" w:cs="Times New Roman"/>
                <w:sz w:val="24"/>
                <w:szCs w:val="24"/>
              </w:rPr>
              <w:t>Ne mažiau 6 mėn.</w:t>
            </w:r>
          </w:p>
        </w:tc>
        <w:tc>
          <w:tcPr>
            <w:tcW w:w="3153" w:type="dxa"/>
          </w:tcPr>
          <w:p w14:paraId="2A30855A" w14:textId="77777777" w:rsidR="006E7DFF" w:rsidRPr="00674C15" w:rsidRDefault="006E7DFF" w:rsidP="006E7DFF">
            <w:pPr>
              <w:rPr>
                <w:rFonts w:ascii="Times New Roman" w:hAnsi="Times New Roman" w:cs="Times New Roman"/>
                <w:b/>
                <w:bCs/>
                <w:sz w:val="24"/>
                <w:szCs w:val="24"/>
              </w:rPr>
            </w:pPr>
          </w:p>
        </w:tc>
      </w:tr>
      <w:tr w:rsidR="0048753F" w:rsidRPr="00674C15" w14:paraId="1B0DBF9A" w14:textId="77777777" w:rsidTr="00AC4F6A">
        <w:tc>
          <w:tcPr>
            <w:tcW w:w="9918" w:type="dxa"/>
            <w:gridSpan w:val="4"/>
          </w:tcPr>
          <w:p w14:paraId="2FDF0D4B" w14:textId="15AF6E06" w:rsidR="0048753F" w:rsidRPr="00674C15" w:rsidRDefault="0048753F" w:rsidP="00660497">
            <w:pPr>
              <w:rPr>
                <w:rFonts w:ascii="Times New Roman" w:hAnsi="Times New Roman" w:cs="Times New Roman"/>
                <w:b/>
                <w:bCs/>
                <w:sz w:val="24"/>
                <w:szCs w:val="24"/>
              </w:rPr>
            </w:pPr>
            <w:r w:rsidRPr="00674C15">
              <w:rPr>
                <w:rFonts w:ascii="Times New Roman" w:hAnsi="Times New Roman" w:cs="Times New Roman"/>
                <w:b/>
                <w:bCs/>
                <w:sz w:val="24"/>
                <w:szCs w:val="24"/>
              </w:rPr>
              <w:t>8.</w:t>
            </w:r>
            <w:r w:rsidR="007223E3" w:rsidRPr="00674C15">
              <w:rPr>
                <w:rFonts w:ascii="Times New Roman" w:hAnsi="Times New Roman" w:cs="Times New Roman"/>
                <w:b/>
                <w:bCs/>
                <w:sz w:val="24"/>
                <w:szCs w:val="24"/>
              </w:rPr>
              <w:t xml:space="preserve"> </w:t>
            </w:r>
            <w:proofErr w:type="spellStart"/>
            <w:r w:rsidRPr="00674C15">
              <w:rPr>
                <w:rFonts w:ascii="Times New Roman" w:hAnsi="Times New Roman" w:cs="Times New Roman"/>
                <w:b/>
                <w:bCs/>
                <w:sz w:val="24"/>
                <w:szCs w:val="24"/>
              </w:rPr>
              <w:t>Sphygmomanometras</w:t>
            </w:r>
            <w:proofErr w:type="spellEnd"/>
          </w:p>
        </w:tc>
      </w:tr>
      <w:tr w:rsidR="0048753F" w:rsidRPr="00674C15" w14:paraId="290D06FC" w14:textId="77777777" w:rsidTr="00AC4F6A">
        <w:tc>
          <w:tcPr>
            <w:tcW w:w="846" w:type="dxa"/>
          </w:tcPr>
          <w:p w14:paraId="494EABD8" w14:textId="39E6E265" w:rsidR="004879C0" w:rsidRPr="00674C15" w:rsidRDefault="00A96C36" w:rsidP="00660497">
            <w:pPr>
              <w:rPr>
                <w:rFonts w:ascii="Times New Roman" w:hAnsi="Times New Roman" w:cs="Times New Roman"/>
                <w:b/>
                <w:bCs/>
                <w:sz w:val="24"/>
                <w:szCs w:val="24"/>
              </w:rPr>
            </w:pPr>
            <w:r w:rsidRPr="00674C15">
              <w:rPr>
                <w:rFonts w:ascii="Times New Roman" w:hAnsi="Times New Roman" w:cs="Times New Roman"/>
                <w:b/>
                <w:bCs/>
                <w:sz w:val="24"/>
                <w:szCs w:val="24"/>
              </w:rPr>
              <w:t>8.1</w:t>
            </w:r>
          </w:p>
        </w:tc>
        <w:tc>
          <w:tcPr>
            <w:tcW w:w="3221" w:type="dxa"/>
          </w:tcPr>
          <w:p w14:paraId="6A23689D" w14:textId="14BF43AB" w:rsidR="004879C0" w:rsidRPr="00674C15" w:rsidRDefault="007223E3" w:rsidP="00660497">
            <w:pPr>
              <w:rPr>
                <w:rFonts w:ascii="Times New Roman" w:hAnsi="Times New Roman" w:cs="Times New Roman"/>
                <w:sz w:val="24"/>
                <w:szCs w:val="24"/>
              </w:rPr>
            </w:pPr>
            <w:r w:rsidRPr="00674C15">
              <w:rPr>
                <w:rFonts w:ascii="Times New Roman" w:hAnsi="Times New Roman" w:cs="Times New Roman"/>
                <w:sz w:val="24"/>
                <w:szCs w:val="24"/>
              </w:rPr>
              <w:t>J</w:t>
            </w:r>
            <w:r w:rsidR="00A96C36" w:rsidRPr="00674C15">
              <w:rPr>
                <w:rFonts w:ascii="Times New Roman" w:hAnsi="Times New Roman" w:cs="Times New Roman"/>
                <w:sz w:val="24"/>
                <w:szCs w:val="24"/>
              </w:rPr>
              <w:t>ungtis</w:t>
            </w:r>
          </w:p>
        </w:tc>
        <w:tc>
          <w:tcPr>
            <w:tcW w:w="2698" w:type="dxa"/>
          </w:tcPr>
          <w:p w14:paraId="6B71457F" w14:textId="264A0555" w:rsidR="004879C0" w:rsidRPr="00674C15" w:rsidRDefault="00A96C36" w:rsidP="00660497">
            <w:pPr>
              <w:rPr>
                <w:rFonts w:ascii="Times New Roman" w:hAnsi="Times New Roman" w:cs="Times New Roman"/>
                <w:sz w:val="24"/>
                <w:szCs w:val="24"/>
              </w:rPr>
            </w:pPr>
            <w:r w:rsidRPr="00674C15">
              <w:rPr>
                <w:rFonts w:ascii="Times New Roman" w:hAnsi="Times New Roman" w:cs="Times New Roman"/>
                <w:sz w:val="24"/>
                <w:szCs w:val="24"/>
              </w:rPr>
              <w:t>DIN arba lygiavertė</w:t>
            </w:r>
          </w:p>
        </w:tc>
        <w:tc>
          <w:tcPr>
            <w:tcW w:w="3153" w:type="dxa"/>
          </w:tcPr>
          <w:p w14:paraId="7383F9A4" w14:textId="77777777" w:rsidR="004879C0" w:rsidRPr="00674C15" w:rsidRDefault="004879C0" w:rsidP="00660497">
            <w:pPr>
              <w:rPr>
                <w:rFonts w:ascii="Times New Roman" w:hAnsi="Times New Roman" w:cs="Times New Roman"/>
                <w:b/>
                <w:bCs/>
                <w:sz w:val="24"/>
                <w:szCs w:val="24"/>
              </w:rPr>
            </w:pPr>
          </w:p>
        </w:tc>
      </w:tr>
      <w:tr w:rsidR="0048753F" w:rsidRPr="00674C15" w14:paraId="273878E7" w14:textId="77777777" w:rsidTr="00AC4F6A">
        <w:tc>
          <w:tcPr>
            <w:tcW w:w="846" w:type="dxa"/>
          </w:tcPr>
          <w:p w14:paraId="4A675B8E" w14:textId="1D52F10A" w:rsidR="004879C0" w:rsidRPr="00674C15" w:rsidRDefault="00A96C36" w:rsidP="00660497">
            <w:pPr>
              <w:rPr>
                <w:rFonts w:ascii="Times New Roman" w:hAnsi="Times New Roman" w:cs="Times New Roman"/>
                <w:b/>
                <w:bCs/>
                <w:sz w:val="24"/>
                <w:szCs w:val="24"/>
              </w:rPr>
            </w:pPr>
            <w:r w:rsidRPr="00674C15">
              <w:rPr>
                <w:rFonts w:ascii="Times New Roman" w:hAnsi="Times New Roman" w:cs="Times New Roman"/>
                <w:b/>
                <w:bCs/>
                <w:sz w:val="24"/>
                <w:szCs w:val="24"/>
              </w:rPr>
              <w:t>8.2</w:t>
            </w:r>
          </w:p>
        </w:tc>
        <w:tc>
          <w:tcPr>
            <w:tcW w:w="3221" w:type="dxa"/>
          </w:tcPr>
          <w:p w14:paraId="7A304361" w14:textId="67E4CEA9" w:rsidR="004879C0" w:rsidRPr="00674C15" w:rsidRDefault="00A96C36" w:rsidP="00660497">
            <w:pPr>
              <w:rPr>
                <w:rFonts w:ascii="Times New Roman" w:hAnsi="Times New Roman" w:cs="Times New Roman"/>
                <w:sz w:val="24"/>
                <w:szCs w:val="24"/>
              </w:rPr>
            </w:pPr>
            <w:r w:rsidRPr="00674C15">
              <w:rPr>
                <w:rFonts w:ascii="Times New Roman" w:eastAsia="Calibri" w:hAnsi="Times New Roman" w:cs="Times New Roman"/>
                <w:sz w:val="24"/>
                <w:szCs w:val="24"/>
              </w:rPr>
              <w:t>Komplekte turi būti:</w:t>
            </w:r>
          </w:p>
        </w:tc>
        <w:tc>
          <w:tcPr>
            <w:tcW w:w="2698" w:type="dxa"/>
          </w:tcPr>
          <w:p w14:paraId="2895D68D" w14:textId="5E4836FC" w:rsidR="004879C0" w:rsidRPr="00674C15" w:rsidRDefault="00A96C36" w:rsidP="00660497">
            <w:pPr>
              <w:rPr>
                <w:rFonts w:ascii="Times New Roman" w:hAnsi="Times New Roman" w:cs="Times New Roman"/>
                <w:sz w:val="24"/>
                <w:szCs w:val="24"/>
              </w:rPr>
            </w:pPr>
            <w:r w:rsidRPr="00674C15">
              <w:rPr>
                <w:rFonts w:ascii="Times New Roman" w:eastAsia="Calibri" w:hAnsi="Times New Roman" w:cs="Times New Roman"/>
                <w:sz w:val="24"/>
                <w:szCs w:val="24"/>
              </w:rPr>
              <w:t xml:space="preserve">Vaikiško ir suaugusio dydžio </w:t>
            </w:r>
            <w:proofErr w:type="spellStart"/>
            <w:r w:rsidRPr="00674C15">
              <w:rPr>
                <w:rFonts w:ascii="Times New Roman" w:eastAsia="Calibri" w:hAnsi="Times New Roman" w:cs="Times New Roman"/>
                <w:sz w:val="24"/>
                <w:szCs w:val="24"/>
              </w:rPr>
              <w:t>manžetės</w:t>
            </w:r>
            <w:proofErr w:type="spellEnd"/>
            <w:r w:rsidRPr="00674C15">
              <w:rPr>
                <w:rFonts w:ascii="Times New Roman" w:eastAsia="Calibri" w:hAnsi="Times New Roman" w:cs="Times New Roman"/>
                <w:sz w:val="24"/>
                <w:szCs w:val="24"/>
              </w:rPr>
              <w:t xml:space="preserve"> po 1 </w:t>
            </w:r>
            <w:proofErr w:type="spellStart"/>
            <w:r w:rsidRPr="00674C15">
              <w:rPr>
                <w:rFonts w:ascii="Times New Roman" w:eastAsia="Calibri" w:hAnsi="Times New Roman" w:cs="Times New Roman"/>
                <w:sz w:val="24"/>
                <w:szCs w:val="24"/>
              </w:rPr>
              <w:t>vnt</w:t>
            </w:r>
            <w:proofErr w:type="spellEnd"/>
            <w:r w:rsidRPr="00674C15">
              <w:rPr>
                <w:rFonts w:ascii="Times New Roman" w:eastAsia="Calibri" w:hAnsi="Times New Roman" w:cs="Times New Roman"/>
                <w:sz w:val="24"/>
                <w:szCs w:val="24"/>
              </w:rPr>
              <w:t xml:space="preserve"> kiekvienos</w:t>
            </w:r>
          </w:p>
        </w:tc>
        <w:tc>
          <w:tcPr>
            <w:tcW w:w="3153" w:type="dxa"/>
          </w:tcPr>
          <w:p w14:paraId="1754B1DF" w14:textId="77777777" w:rsidR="004879C0" w:rsidRPr="00674C15" w:rsidRDefault="004879C0" w:rsidP="00660497">
            <w:pPr>
              <w:rPr>
                <w:rFonts w:ascii="Times New Roman" w:hAnsi="Times New Roman" w:cs="Times New Roman"/>
                <w:b/>
                <w:bCs/>
                <w:sz w:val="24"/>
                <w:szCs w:val="24"/>
              </w:rPr>
            </w:pPr>
          </w:p>
        </w:tc>
      </w:tr>
      <w:tr w:rsidR="006E7DFF" w:rsidRPr="00674C15" w14:paraId="486E82B9" w14:textId="77777777" w:rsidTr="00AC4F6A">
        <w:tc>
          <w:tcPr>
            <w:tcW w:w="846" w:type="dxa"/>
          </w:tcPr>
          <w:p w14:paraId="1BAB659A" w14:textId="56465B07" w:rsidR="006E7DFF" w:rsidRPr="00674C15" w:rsidRDefault="006E7DFF" w:rsidP="006E7DFF">
            <w:pPr>
              <w:rPr>
                <w:rFonts w:ascii="Times New Roman" w:hAnsi="Times New Roman" w:cs="Times New Roman"/>
                <w:b/>
                <w:bCs/>
                <w:sz w:val="24"/>
                <w:szCs w:val="24"/>
              </w:rPr>
            </w:pPr>
            <w:r w:rsidRPr="00674C15">
              <w:rPr>
                <w:rFonts w:ascii="Times New Roman" w:hAnsi="Times New Roman" w:cs="Times New Roman"/>
                <w:b/>
                <w:bCs/>
                <w:sz w:val="24"/>
                <w:szCs w:val="24"/>
              </w:rPr>
              <w:t>8.3.</w:t>
            </w:r>
          </w:p>
        </w:tc>
        <w:tc>
          <w:tcPr>
            <w:tcW w:w="3221" w:type="dxa"/>
          </w:tcPr>
          <w:p w14:paraId="1965890F" w14:textId="1126A4F8" w:rsidR="006E7DFF" w:rsidRPr="00674C15" w:rsidRDefault="006E7DFF" w:rsidP="006E7DFF">
            <w:pPr>
              <w:rPr>
                <w:rFonts w:ascii="Times New Roman" w:eastAsia="Calibri" w:hAnsi="Times New Roman" w:cs="Times New Roman"/>
                <w:sz w:val="24"/>
                <w:szCs w:val="24"/>
              </w:rPr>
            </w:pPr>
            <w:r w:rsidRPr="00674C15">
              <w:rPr>
                <w:rFonts w:ascii="Times New Roman" w:hAnsi="Times New Roman" w:cs="Times New Roman"/>
                <w:sz w:val="24"/>
                <w:szCs w:val="24"/>
              </w:rPr>
              <w:t xml:space="preserve">Garantija </w:t>
            </w:r>
          </w:p>
        </w:tc>
        <w:tc>
          <w:tcPr>
            <w:tcW w:w="2698" w:type="dxa"/>
          </w:tcPr>
          <w:p w14:paraId="6747BC32" w14:textId="12936C67" w:rsidR="006E7DFF" w:rsidRPr="00674C15" w:rsidRDefault="006E7DFF" w:rsidP="006E7DFF">
            <w:pPr>
              <w:rPr>
                <w:rFonts w:ascii="Times New Roman" w:eastAsia="Calibri" w:hAnsi="Times New Roman" w:cs="Times New Roman"/>
                <w:sz w:val="24"/>
                <w:szCs w:val="24"/>
              </w:rPr>
            </w:pPr>
            <w:r w:rsidRPr="00674C15">
              <w:rPr>
                <w:rFonts w:ascii="Times New Roman" w:hAnsi="Times New Roman" w:cs="Times New Roman"/>
                <w:sz w:val="24"/>
                <w:szCs w:val="24"/>
              </w:rPr>
              <w:t>Ne mažiau 6 mėn.</w:t>
            </w:r>
          </w:p>
        </w:tc>
        <w:tc>
          <w:tcPr>
            <w:tcW w:w="3153" w:type="dxa"/>
          </w:tcPr>
          <w:p w14:paraId="460BA966" w14:textId="77777777" w:rsidR="006E7DFF" w:rsidRPr="00674C15" w:rsidRDefault="006E7DFF" w:rsidP="006E7DFF">
            <w:pPr>
              <w:rPr>
                <w:rFonts w:ascii="Times New Roman" w:hAnsi="Times New Roman" w:cs="Times New Roman"/>
                <w:b/>
                <w:bCs/>
                <w:sz w:val="24"/>
                <w:szCs w:val="24"/>
              </w:rPr>
            </w:pPr>
          </w:p>
        </w:tc>
      </w:tr>
      <w:tr w:rsidR="00930036" w:rsidRPr="00674C15" w14:paraId="058DB08D" w14:textId="77777777" w:rsidTr="00AC4F6A">
        <w:tc>
          <w:tcPr>
            <w:tcW w:w="9918" w:type="dxa"/>
            <w:gridSpan w:val="4"/>
          </w:tcPr>
          <w:p w14:paraId="2D8F7E1F" w14:textId="0D4A2EDA" w:rsidR="008E2B3E" w:rsidRPr="00674C15" w:rsidRDefault="00930036" w:rsidP="00930036">
            <w:pPr>
              <w:rPr>
                <w:rFonts w:ascii="Times New Roman" w:hAnsi="Times New Roman" w:cs="Times New Roman"/>
                <w:b/>
                <w:bCs/>
                <w:sz w:val="24"/>
                <w:szCs w:val="24"/>
              </w:rPr>
            </w:pPr>
            <w:r w:rsidRPr="00674C15">
              <w:rPr>
                <w:rFonts w:ascii="Times New Roman" w:hAnsi="Times New Roman" w:cs="Times New Roman"/>
                <w:b/>
                <w:bCs/>
                <w:sz w:val="24"/>
                <w:szCs w:val="24"/>
              </w:rPr>
              <w:t>9.</w:t>
            </w:r>
            <w:r w:rsidR="00B31817" w:rsidRPr="00674C15">
              <w:rPr>
                <w:rFonts w:ascii="Times New Roman" w:hAnsi="Times New Roman" w:cs="Times New Roman"/>
                <w:b/>
                <w:bCs/>
                <w:sz w:val="24"/>
                <w:szCs w:val="24"/>
              </w:rPr>
              <w:t xml:space="preserve"> </w:t>
            </w:r>
            <w:r w:rsidR="00EF35B4" w:rsidRPr="00674C15">
              <w:rPr>
                <w:rFonts w:ascii="Times New Roman" w:hAnsi="Times New Roman" w:cs="Times New Roman"/>
                <w:b/>
                <w:bCs/>
                <w:sz w:val="24"/>
                <w:szCs w:val="24"/>
              </w:rPr>
              <w:t xml:space="preserve"> </w:t>
            </w:r>
            <w:r w:rsidR="008E2B3E" w:rsidRPr="00674C15">
              <w:rPr>
                <w:rFonts w:ascii="Times New Roman" w:hAnsi="Times New Roman" w:cs="Times New Roman"/>
                <w:b/>
                <w:bCs/>
                <w:sz w:val="24"/>
                <w:szCs w:val="24"/>
              </w:rPr>
              <w:t xml:space="preserve">5 kanalų </w:t>
            </w:r>
            <w:proofErr w:type="spellStart"/>
            <w:r w:rsidR="008E2B3E" w:rsidRPr="00674C15">
              <w:rPr>
                <w:rFonts w:ascii="Times New Roman" w:hAnsi="Times New Roman" w:cs="Times New Roman"/>
                <w:b/>
                <w:bCs/>
                <w:sz w:val="24"/>
                <w:szCs w:val="24"/>
              </w:rPr>
              <w:t>biostiprintuvo</w:t>
            </w:r>
            <w:proofErr w:type="spellEnd"/>
            <w:r w:rsidR="008E2B3E" w:rsidRPr="00674C15">
              <w:rPr>
                <w:rFonts w:ascii="Times New Roman" w:hAnsi="Times New Roman" w:cs="Times New Roman"/>
                <w:b/>
                <w:bCs/>
                <w:sz w:val="24"/>
                <w:szCs w:val="24"/>
              </w:rPr>
              <w:t xml:space="preserve"> laidas</w:t>
            </w:r>
            <w:r w:rsidR="00EF35B4" w:rsidRPr="00674C15">
              <w:rPr>
                <w:rFonts w:ascii="Times New Roman" w:hAnsi="Times New Roman" w:cs="Times New Roman"/>
                <w:b/>
                <w:bCs/>
                <w:sz w:val="24"/>
                <w:szCs w:val="24"/>
              </w:rPr>
              <w:t>:</w:t>
            </w:r>
          </w:p>
          <w:p w14:paraId="443A2441" w14:textId="77777777" w:rsidR="00930036" w:rsidRPr="00674C15" w:rsidRDefault="00930036" w:rsidP="00660497">
            <w:pPr>
              <w:rPr>
                <w:rFonts w:ascii="Times New Roman" w:hAnsi="Times New Roman" w:cs="Times New Roman"/>
                <w:b/>
                <w:bCs/>
                <w:sz w:val="24"/>
                <w:szCs w:val="24"/>
              </w:rPr>
            </w:pPr>
          </w:p>
        </w:tc>
      </w:tr>
      <w:tr w:rsidR="0048753F" w:rsidRPr="00674C15" w14:paraId="2DDC879E" w14:textId="77777777" w:rsidTr="00AC4F6A">
        <w:tc>
          <w:tcPr>
            <w:tcW w:w="846" w:type="dxa"/>
          </w:tcPr>
          <w:p w14:paraId="47BEF3AF" w14:textId="14B71CC9" w:rsidR="004879C0" w:rsidRPr="00674C15" w:rsidRDefault="00930036" w:rsidP="00660497">
            <w:pPr>
              <w:rPr>
                <w:rFonts w:ascii="Times New Roman" w:hAnsi="Times New Roman" w:cs="Times New Roman"/>
                <w:b/>
                <w:bCs/>
                <w:sz w:val="24"/>
                <w:szCs w:val="24"/>
              </w:rPr>
            </w:pPr>
            <w:r w:rsidRPr="00674C15">
              <w:rPr>
                <w:rFonts w:ascii="Times New Roman" w:hAnsi="Times New Roman" w:cs="Times New Roman"/>
                <w:b/>
                <w:bCs/>
                <w:sz w:val="24"/>
                <w:szCs w:val="24"/>
              </w:rPr>
              <w:t>9.1</w:t>
            </w:r>
          </w:p>
        </w:tc>
        <w:tc>
          <w:tcPr>
            <w:tcW w:w="3221" w:type="dxa"/>
          </w:tcPr>
          <w:p w14:paraId="0397692E" w14:textId="17EA6AAD" w:rsidR="004879C0" w:rsidRPr="00674C15" w:rsidRDefault="00930036" w:rsidP="00660497">
            <w:pPr>
              <w:rPr>
                <w:rFonts w:ascii="Times New Roman" w:hAnsi="Times New Roman" w:cs="Times New Roman"/>
                <w:b/>
                <w:bCs/>
                <w:sz w:val="24"/>
                <w:szCs w:val="24"/>
              </w:rPr>
            </w:pPr>
            <w:r w:rsidRPr="00674C15">
              <w:rPr>
                <w:rFonts w:ascii="Times New Roman" w:eastAsia="Calibri" w:hAnsi="Times New Roman" w:cs="Times New Roman"/>
                <w:sz w:val="24"/>
                <w:szCs w:val="24"/>
              </w:rPr>
              <w:t>Pritaikymas</w:t>
            </w:r>
          </w:p>
        </w:tc>
        <w:tc>
          <w:tcPr>
            <w:tcW w:w="2698" w:type="dxa"/>
          </w:tcPr>
          <w:p w14:paraId="62AAACB3" w14:textId="78BA5D3C" w:rsidR="004879C0" w:rsidRPr="00674C15" w:rsidRDefault="00930036" w:rsidP="00660497">
            <w:pPr>
              <w:rPr>
                <w:rFonts w:ascii="Times New Roman" w:hAnsi="Times New Roman" w:cs="Times New Roman"/>
                <w:b/>
                <w:bCs/>
                <w:sz w:val="24"/>
                <w:szCs w:val="24"/>
              </w:rPr>
            </w:pPr>
            <w:r w:rsidRPr="00674C15">
              <w:rPr>
                <w:rFonts w:ascii="Times New Roman" w:eastAsia="Calibri" w:hAnsi="Times New Roman" w:cs="Times New Roman"/>
                <w:sz w:val="24"/>
                <w:szCs w:val="24"/>
              </w:rPr>
              <w:t xml:space="preserve">Suderinamas su </w:t>
            </w:r>
            <w:r w:rsidR="00EE7B5A" w:rsidRPr="00674C15">
              <w:rPr>
                <w:rFonts w:ascii="Times New Roman" w:eastAsia="Calibri" w:hAnsi="Times New Roman" w:cs="Times New Roman"/>
                <w:sz w:val="24"/>
                <w:szCs w:val="24"/>
              </w:rPr>
              <w:t xml:space="preserve">Perkančiosios organizacijos </w:t>
            </w:r>
            <w:r w:rsidRPr="00674C15">
              <w:rPr>
                <w:rFonts w:ascii="Times New Roman" w:eastAsia="Calibri" w:hAnsi="Times New Roman" w:cs="Times New Roman"/>
                <w:sz w:val="24"/>
                <w:szCs w:val="24"/>
              </w:rPr>
              <w:t xml:space="preserve">turimu </w:t>
            </w:r>
            <w:r w:rsidR="00EE7B5A" w:rsidRPr="00674C15">
              <w:rPr>
                <w:rFonts w:ascii="Times New Roman" w:hAnsi="Times New Roman" w:cs="Times New Roman"/>
                <w:sz w:val="24"/>
                <w:szCs w:val="24"/>
              </w:rPr>
              <w:t xml:space="preserve">fiziologinių tyrimų sistemos „ML 4856 </w:t>
            </w:r>
            <w:proofErr w:type="spellStart"/>
            <w:r w:rsidR="00EE7B5A" w:rsidRPr="00674C15">
              <w:rPr>
                <w:rFonts w:ascii="Times New Roman" w:hAnsi="Times New Roman" w:cs="Times New Roman"/>
                <w:sz w:val="24"/>
                <w:szCs w:val="24"/>
              </w:rPr>
              <w:t>PowerLab</w:t>
            </w:r>
            <w:proofErr w:type="spellEnd"/>
            <w:r w:rsidR="00EE7B5A" w:rsidRPr="00674C15">
              <w:rPr>
                <w:rFonts w:ascii="Times New Roman" w:hAnsi="Times New Roman" w:cs="Times New Roman"/>
                <w:sz w:val="24"/>
                <w:szCs w:val="24"/>
              </w:rPr>
              <w:t xml:space="preserve"> 26T </w:t>
            </w:r>
            <w:r w:rsidRPr="00674C15">
              <w:rPr>
                <w:rFonts w:ascii="Times New Roman" w:eastAsia="Calibri" w:hAnsi="Times New Roman" w:cs="Times New Roman"/>
                <w:sz w:val="24"/>
                <w:szCs w:val="24"/>
              </w:rPr>
              <w:t xml:space="preserve">dvigubu </w:t>
            </w:r>
            <w:proofErr w:type="spellStart"/>
            <w:r w:rsidRPr="00674C15">
              <w:rPr>
                <w:rFonts w:ascii="Times New Roman" w:eastAsia="Calibri" w:hAnsi="Times New Roman" w:cs="Times New Roman"/>
                <w:sz w:val="24"/>
                <w:szCs w:val="24"/>
              </w:rPr>
              <w:t>bioAmp</w:t>
            </w:r>
            <w:proofErr w:type="spellEnd"/>
            <w:r w:rsidRPr="00674C15">
              <w:rPr>
                <w:rFonts w:ascii="Times New Roman" w:eastAsia="Calibri" w:hAnsi="Times New Roman" w:cs="Times New Roman"/>
                <w:sz w:val="24"/>
                <w:szCs w:val="24"/>
              </w:rPr>
              <w:t xml:space="preserve"> stiprintuvu</w:t>
            </w:r>
          </w:p>
        </w:tc>
        <w:tc>
          <w:tcPr>
            <w:tcW w:w="3153" w:type="dxa"/>
          </w:tcPr>
          <w:p w14:paraId="48B04890" w14:textId="77777777" w:rsidR="004879C0" w:rsidRPr="00674C15" w:rsidRDefault="004879C0" w:rsidP="00660497">
            <w:pPr>
              <w:rPr>
                <w:rFonts w:ascii="Times New Roman" w:hAnsi="Times New Roman" w:cs="Times New Roman"/>
                <w:b/>
                <w:bCs/>
                <w:sz w:val="24"/>
                <w:szCs w:val="24"/>
              </w:rPr>
            </w:pPr>
          </w:p>
        </w:tc>
      </w:tr>
      <w:tr w:rsidR="0048753F" w:rsidRPr="00674C15" w14:paraId="4DC46EB7" w14:textId="77777777" w:rsidTr="00AC4F6A">
        <w:tc>
          <w:tcPr>
            <w:tcW w:w="846" w:type="dxa"/>
          </w:tcPr>
          <w:p w14:paraId="2B831E3D" w14:textId="62D07554" w:rsidR="001168F2" w:rsidRPr="00674C15" w:rsidRDefault="00930036" w:rsidP="00660497">
            <w:pPr>
              <w:rPr>
                <w:rFonts w:ascii="Times New Roman" w:hAnsi="Times New Roman" w:cs="Times New Roman"/>
                <w:b/>
                <w:bCs/>
                <w:sz w:val="24"/>
                <w:szCs w:val="24"/>
              </w:rPr>
            </w:pPr>
            <w:r w:rsidRPr="00674C15">
              <w:rPr>
                <w:rFonts w:ascii="Times New Roman" w:hAnsi="Times New Roman" w:cs="Times New Roman"/>
                <w:b/>
                <w:bCs/>
                <w:sz w:val="24"/>
                <w:szCs w:val="24"/>
              </w:rPr>
              <w:t>9.2</w:t>
            </w:r>
          </w:p>
        </w:tc>
        <w:tc>
          <w:tcPr>
            <w:tcW w:w="3221" w:type="dxa"/>
          </w:tcPr>
          <w:p w14:paraId="602BCC05" w14:textId="51CA707C" w:rsidR="001168F2" w:rsidRPr="00674C15" w:rsidRDefault="00930036" w:rsidP="00660497">
            <w:pPr>
              <w:rPr>
                <w:rFonts w:ascii="Times New Roman" w:hAnsi="Times New Roman" w:cs="Times New Roman"/>
                <w:b/>
                <w:bCs/>
                <w:sz w:val="24"/>
                <w:szCs w:val="24"/>
              </w:rPr>
            </w:pPr>
            <w:r w:rsidRPr="00674C15">
              <w:rPr>
                <w:rFonts w:ascii="Times New Roman" w:eastAsia="Calibri" w:hAnsi="Times New Roman" w:cs="Times New Roman"/>
                <w:sz w:val="24"/>
                <w:szCs w:val="24"/>
              </w:rPr>
              <w:t>Kanalų skaičius</w:t>
            </w:r>
          </w:p>
        </w:tc>
        <w:tc>
          <w:tcPr>
            <w:tcW w:w="2698" w:type="dxa"/>
          </w:tcPr>
          <w:p w14:paraId="0B3ECF0F" w14:textId="055264F5" w:rsidR="001168F2" w:rsidRPr="00674C15" w:rsidRDefault="00930036" w:rsidP="00660497">
            <w:pPr>
              <w:rPr>
                <w:rFonts w:ascii="Times New Roman" w:hAnsi="Times New Roman" w:cs="Times New Roman"/>
                <w:b/>
                <w:bCs/>
                <w:sz w:val="24"/>
                <w:szCs w:val="24"/>
              </w:rPr>
            </w:pPr>
            <w:r w:rsidRPr="00674C15">
              <w:rPr>
                <w:rFonts w:ascii="Times New Roman" w:eastAsia="Calibri" w:hAnsi="Times New Roman" w:cs="Times New Roman"/>
                <w:sz w:val="24"/>
                <w:szCs w:val="24"/>
              </w:rPr>
              <w:t>Ne mažiau  5 izoliuoti kanalai</w:t>
            </w:r>
          </w:p>
        </w:tc>
        <w:tc>
          <w:tcPr>
            <w:tcW w:w="3153" w:type="dxa"/>
          </w:tcPr>
          <w:p w14:paraId="039A33DE" w14:textId="77777777" w:rsidR="001168F2" w:rsidRPr="00674C15" w:rsidRDefault="001168F2" w:rsidP="00660497">
            <w:pPr>
              <w:rPr>
                <w:rFonts w:ascii="Times New Roman" w:hAnsi="Times New Roman" w:cs="Times New Roman"/>
                <w:b/>
                <w:bCs/>
                <w:sz w:val="24"/>
                <w:szCs w:val="24"/>
              </w:rPr>
            </w:pPr>
          </w:p>
        </w:tc>
      </w:tr>
      <w:tr w:rsidR="00930036" w:rsidRPr="00674C15" w14:paraId="7D4B18BA" w14:textId="77777777" w:rsidTr="00AC4F6A">
        <w:tc>
          <w:tcPr>
            <w:tcW w:w="9918" w:type="dxa"/>
            <w:gridSpan w:val="4"/>
          </w:tcPr>
          <w:p w14:paraId="763AFDB3" w14:textId="66E533C6" w:rsidR="00930036" w:rsidRPr="00674C15" w:rsidRDefault="00930036" w:rsidP="00930036">
            <w:pPr>
              <w:rPr>
                <w:rFonts w:ascii="Times New Roman" w:hAnsi="Times New Roman" w:cs="Times New Roman"/>
                <w:b/>
                <w:bCs/>
                <w:sz w:val="24"/>
                <w:szCs w:val="24"/>
              </w:rPr>
            </w:pPr>
            <w:r w:rsidRPr="00674C15">
              <w:rPr>
                <w:rFonts w:ascii="Times New Roman" w:hAnsi="Times New Roman" w:cs="Times New Roman"/>
                <w:b/>
                <w:bCs/>
                <w:sz w:val="24"/>
                <w:szCs w:val="24"/>
              </w:rPr>
              <w:t>10.</w:t>
            </w:r>
            <w:r w:rsidR="00B31817" w:rsidRPr="00674C15">
              <w:rPr>
                <w:rFonts w:ascii="Times New Roman" w:hAnsi="Times New Roman" w:cs="Times New Roman"/>
                <w:b/>
                <w:bCs/>
                <w:sz w:val="24"/>
                <w:szCs w:val="24"/>
              </w:rPr>
              <w:t xml:space="preserve"> </w:t>
            </w:r>
            <w:r w:rsidRPr="00674C15">
              <w:rPr>
                <w:rFonts w:ascii="Times New Roman" w:eastAsia="Calibri" w:hAnsi="Times New Roman" w:cs="Times New Roman"/>
                <w:b/>
                <w:bCs/>
                <w:sz w:val="24"/>
                <w:szCs w:val="24"/>
              </w:rPr>
              <w:t xml:space="preserve">Refleksų matavimo plaktukas </w:t>
            </w:r>
          </w:p>
          <w:p w14:paraId="0370110F" w14:textId="77777777" w:rsidR="00930036" w:rsidRPr="00674C15" w:rsidRDefault="00930036" w:rsidP="00660497">
            <w:pPr>
              <w:rPr>
                <w:rFonts w:ascii="Times New Roman" w:hAnsi="Times New Roman" w:cs="Times New Roman"/>
                <w:b/>
                <w:bCs/>
                <w:sz w:val="24"/>
                <w:szCs w:val="24"/>
              </w:rPr>
            </w:pPr>
          </w:p>
        </w:tc>
      </w:tr>
      <w:tr w:rsidR="00930036" w:rsidRPr="00674C15" w14:paraId="30634F9B" w14:textId="77777777" w:rsidTr="00AC4F6A">
        <w:tc>
          <w:tcPr>
            <w:tcW w:w="846" w:type="dxa"/>
          </w:tcPr>
          <w:p w14:paraId="47B018CD" w14:textId="0538507C" w:rsidR="00930036" w:rsidRPr="00674C15" w:rsidRDefault="00930036" w:rsidP="00660497">
            <w:pPr>
              <w:rPr>
                <w:rFonts w:ascii="Times New Roman" w:hAnsi="Times New Roman" w:cs="Times New Roman"/>
                <w:b/>
                <w:bCs/>
                <w:sz w:val="24"/>
                <w:szCs w:val="24"/>
              </w:rPr>
            </w:pPr>
            <w:r w:rsidRPr="00674C15">
              <w:rPr>
                <w:rFonts w:ascii="Times New Roman" w:hAnsi="Times New Roman" w:cs="Times New Roman"/>
                <w:b/>
                <w:bCs/>
                <w:sz w:val="24"/>
                <w:szCs w:val="24"/>
              </w:rPr>
              <w:t>10.1</w:t>
            </w:r>
          </w:p>
        </w:tc>
        <w:tc>
          <w:tcPr>
            <w:tcW w:w="3221" w:type="dxa"/>
          </w:tcPr>
          <w:p w14:paraId="49B4564D" w14:textId="18EF4BE8" w:rsidR="00930036" w:rsidRPr="00674C15" w:rsidRDefault="00B31817" w:rsidP="00660497">
            <w:pPr>
              <w:rPr>
                <w:rFonts w:ascii="Times New Roman" w:hAnsi="Times New Roman" w:cs="Times New Roman"/>
                <w:sz w:val="24"/>
                <w:szCs w:val="24"/>
              </w:rPr>
            </w:pPr>
            <w:r w:rsidRPr="00674C15">
              <w:rPr>
                <w:rFonts w:ascii="Times New Roman" w:eastAsia="Calibri" w:hAnsi="Times New Roman" w:cs="Times New Roman"/>
                <w:sz w:val="24"/>
                <w:szCs w:val="24"/>
              </w:rPr>
              <w:t xml:space="preserve">Refleksų matavimo plaktukas </w:t>
            </w:r>
            <w:r w:rsidR="00163A66" w:rsidRPr="00674C15">
              <w:rPr>
                <w:rFonts w:ascii="Times New Roman" w:eastAsia="Calibri" w:hAnsi="Times New Roman" w:cs="Times New Roman"/>
                <w:sz w:val="24"/>
                <w:szCs w:val="24"/>
              </w:rPr>
              <w:t>turi būti suderintas:</w:t>
            </w:r>
          </w:p>
        </w:tc>
        <w:tc>
          <w:tcPr>
            <w:tcW w:w="2698" w:type="dxa"/>
          </w:tcPr>
          <w:p w14:paraId="265F9C0B" w14:textId="21875BFA" w:rsidR="00930036" w:rsidRPr="00674C15" w:rsidRDefault="00163A66" w:rsidP="00660497">
            <w:pPr>
              <w:rPr>
                <w:rFonts w:ascii="Times New Roman" w:hAnsi="Times New Roman" w:cs="Times New Roman"/>
                <w:b/>
                <w:bCs/>
                <w:sz w:val="24"/>
                <w:szCs w:val="24"/>
              </w:rPr>
            </w:pPr>
            <w:r w:rsidRPr="00674C15">
              <w:rPr>
                <w:rFonts w:ascii="Times New Roman" w:eastAsia="Calibri" w:hAnsi="Times New Roman" w:cs="Times New Roman"/>
                <w:sz w:val="24"/>
                <w:szCs w:val="24"/>
              </w:rPr>
              <w:t>S</w:t>
            </w:r>
            <w:r w:rsidR="00930036" w:rsidRPr="00674C15">
              <w:rPr>
                <w:rFonts w:ascii="Times New Roman" w:eastAsia="Calibri" w:hAnsi="Times New Roman" w:cs="Times New Roman"/>
                <w:sz w:val="24"/>
                <w:szCs w:val="24"/>
              </w:rPr>
              <w:t xml:space="preserve">u </w:t>
            </w:r>
            <w:r w:rsidR="00EE7B5A" w:rsidRPr="00674C15">
              <w:rPr>
                <w:rFonts w:ascii="Times New Roman" w:eastAsia="Calibri" w:hAnsi="Times New Roman" w:cs="Times New Roman"/>
                <w:sz w:val="24"/>
                <w:szCs w:val="24"/>
              </w:rPr>
              <w:t>Perkančiosios organizacijos turim</w:t>
            </w:r>
            <w:r w:rsidR="00544758" w:rsidRPr="00674C15">
              <w:rPr>
                <w:rFonts w:ascii="Times New Roman" w:eastAsia="Calibri" w:hAnsi="Times New Roman" w:cs="Times New Roman"/>
                <w:sz w:val="24"/>
                <w:szCs w:val="24"/>
              </w:rPr>
              <w:t>a</w:t>
            </w:r>
            <w:r w:rsidR="00EE7B5A" w:rsidRPr="00674C15">
              <w:rPr>
                <w:rFonts w:ascii="Times New Roman" w:eastAsia="Calibri" w:hAnsi="Times New Roman" w:cs="Times New Roman"/>
                <w:sz w:val="24"/>
                <w:szCs w:val="24"/>
              </w:rPr>
              <w:t xml:space="preserve"> </w:t>
            </w:r>
            <w:r w:rsidR="00EE7B5A" w:rsidRPr="00674C15">
              <w:rPr>
                <w:rFonts w:ascii="Times New Roman" w:hAnsi="Times New Roman" w:cs="Times New Roman"/>
                <w:sz w:val="24"/>
                <w:szCs w:val="24"/>
              </w:rPr>
              <w:t xml:space="preserve">fiziologinių tyrimų „ML 4856 </w:t>
            </w:r>
            <w:proofErr w:type="spellStart"/>
            <w:r w:rsidR="00EE7B5A" w:rsidRPr="00674C15">
              <w:rPr>
                <w:rFonts w:ascii="Times New Roman" w:hAnsi="Times New Roman" w:cs="Times New Roman"/>
                <w:sz w:val="24"/>
                <w:szCs w:val="24"/>
              </w:rPr>
              <w:t>PowerLab</w:t>
            </w:r>
            <w:proofErr w:type="spellEnd"/>
            <w:r w:rsidR="00EE7B5A" w:rsidRPr="00674C15">
              <w:rPr>
                <w:rFonts w:ascii="Times New Roman" w:hAnsi="Times New Roman" w:cs="Times New Roman"/>
                <w:sz w:val="24"/>
                <w:szCs w:val="24"/>
              </w:rPr>
              <w:t xml:space="preserve"> 26T </w:t>
            </w:r>
            <w:r w:rsidR="00930036" w:rsidRPr="00674C15">
              <w:rPr>
                <w:rFonts w:ascii="Times New Roman" w:eastAsia="Calibri" w:hAnsi="Times New Roman" w:cs="Times New Roman"/>
                <w:sz w:val="24"/>
                <w:szCs w:val="24"/>
              </w:rPr>
              <w:t>signalų įrašymo sistema</w:t>
            </w:r>
          </w:p>
        </w:tc>
        <w:tc>
          <w:tcPr>
            <w:tcW w:w="3153" w:type="dxa"/>
          </w:tcPr>
          <w:p w14:paraId="3CF22431" w14:textId="77777777" w:rsidR="00930036" w:rsidRPr="00674C15" w:rsidRDefault="00930036" w:rsidP="00660497">
            <w:pPr>
              <w:rPr>
                <w:rFonts w:ascii="Times New Roman" w:hAnsi="Times New Roman" w:cs="Times New Roman"/>
                <w:b/>
                <w:bCs/>
                <w:sz w:val="24"/>
                <w:szCs w:val="24"/>
              </w:rPr>
            </w:pPr>
          </w:p>
        </w:tc>
      </w:tr>
      <w:tr w:rsidR="0048753F" w:rsidRPr="00674C15" w14:paraId="31EAEB54" w14:textId="77777777" w:rsidTr="00AC4F6A">
        <w:tc>
          <w:tcPr>
            <w:tcW w:w="846" w:type="dxa"/>
          </w:tcPr>
          <w:p w14:paraId="07FE23EC" w14:textId="5B76AA5B" w:rsidR="004879C0" w:rsidRPr="00674C15" w:rsidRDefault="00930036" w:rsidP="00660497">
            <w:pPr>
              <w:rPr>
                <w:rFonts w:ascii="Times New Roman" w:hAnsi="Times New Roman" w:cs="Times New Roman"/>
                <w:b/>
                <w:bCs/>
                <w:sz w:val="24"/>
                <w:szCs w:val="24"/>
              </w:rPr>
            </w:pPr>
            <w:r w:rsidRPr="00674C15">
              <w:rPr>
                <w:rFonts w:ascii="Times New Roman" w:hAnsi="Times New Roman" w:cs="Times New Roman"/>
                <w:b/>
                <w:bCs/>
                <w:sz w:val="24"/>
                <w:szCs w:val="24"/>
              </w:rPr>
              <w:t>10.2</w:t>
            </w:r>
          </w:p>
        </w:tc>
        <w:tc>
          <w:tcPr>
            <w:tcW w:w="3221" w:type="dxa"/>
          </w:tcPr>
          <w:p w14:paraId="3BB4C4C4" w14:textId="7B38EEE0" w:rsidR="004879C0" w:rsidRPr="00674C15" w:rsidRDefault="00163A66" w:rsidP="00660497">
            <w:pPr>
              <w:rPr>
                <w:rFonts w:ascii="Times New Roman" w:hAnsi="Times New Roman" w:cs="Times New Roman"/>
                <w:b/>
                <w:bCs/>
                <w:sz w:val="24"/>
                <w:szCs w:val="24"/>
              </w:rPr>
            </w:pPr>
            <w:r w:rsidRPr="00674C15">
              <w:rPr>
                <w:rFonts w:ascii="Times New Roman" w:eastAsia="Calibri" w:hAnsi="Times New Roman" w:cs="Times New Roman"/>
                <w:sz w:val="24"/>
                <w:szCs w:val="24"/>
              </w:rPr>
              <w:t>J</w:t>
            </w:r>
            <w:r w:rsidR="00930036" w:rsidRPr="00674C15">
              <w:rPr>
                <w:rFonts w:ascii="Times New Roman" w:eastAsia="Calibri" w:hAnsi="Times New Roman" w:cs="Times New Roman"/>
                <w:sz w:val="24"/>
                <w:szCs w:val="24"/>
              </w:rPr>
              <w:t>ungtis</w:t>
            </w:r>
          </w:p>
        </w:tc>
        <w:tc>
          <w:tcPr>
            <w:tcW w:w="2698" w:type="dxa"/>
          </w:tcPr>
          <w:p w14:paraId="20ED573E" w14:textId="02F2676E" w:rsidR="004879C0" w:rsidRPr="00674C15" w:rsidRDefault="00930036" w:rsidP="00660497">
            <w:pPr>
              <w:rPr>
                <w:rFonts w:ascii="Times New Roman" w:hAnsi="Times New Roman" w:cs="Times New Roman"/>
                <w:b/>
                <w:bCs/>
                <w:sz w:val="24"/>
                <w:szCs w:val="24"/>
              </w:rPr>
            </w:pPr>
            <w:r w:rsidRPr="00674C15">
              <w:rPr>
                <w:rFonts w:ascii="Times New Roman" w:eastAsia="Calibri" w:hAnsi="Times New Roman" w:cs="Times New Roman"/>
                <w:sz w:val="24"/>
                <w:szCs w:val="24"/>
              </w:rPr>
              <w:t>Ne mažiau 8-ų kanalų Din (</w:t>
            </w:r>
            <w:proofErr w:type="spellStart"/>
            <w:r w:rsidRPr="00674C15">
              <w:rPr>
                <w:rFonts w:ascii="Times New Roman" w:eastAsia="Calibri" w:hAnsi="Times New Roman" w:cs="Times New Roman"/>
                <w:sz w:val="24"/>
                <w:szCs w:val="24"/>
              </w:rPr>
              <w:t>Pod</w:t>
            </w:r>
            <w:proofErr w:type="spellEnd"/>
            <w:r w:rsidRPr="00674C15">
              <w:rPr>
                <w:rFonts w:ascii="Times New Roman" w:eastAsia="Calibri" w:hAnsi="Times New Roman" w:cs="Times New Roman"/>
                <w:sz w:val="24"/>
                <w:szCs w:val="24"/>
              </w:rPr>
              <w:t>) arba lygiavertė įvestis</w:t>
            </w:r>
          </w:p>
        </w:tc>
        <w:tc>
          <w:tcPr>
            <w:tcW w:w="3153" w:type="dxa"/>
          </w:tcPr>
          <w:p w14:paraId="4C38964D" w14:textId="77777777" w:rsidR="004879C0" w:rsidRPr="00674C15" w:rsidRDefault="004879C0" w:rsidP="00660497">
            <w:pPr>
              <w:rPr>
                <w:rFonts w:ascii="Times New Roman" w:hAnsi="Times New Roman" w:cs="Times New Roman"/>
                <w:b/>
                <w:bCs/>
                <w:sz w:val="24"/>
                <w:szCs w:val="24"/>
              </w:rPr>
            </w:pPr>
          </w:p>
        </w:tc>
      </w:tr>
      <w:tr w:rsidR="004E1F48" w:rsidRPr="00674C15" w14:paraId="1457714C" w14:textId="77777777" w:rsidTr="00AC4F6A">
        <w:tc>
          <w:tcPr>
            <w:tcW w:w="846" w:type="dxa"/>
          </w:tcPr>
          <w:p w14:paraId="038D742D" w14:textId="13EC8CA4" w:rsidR="004E1F48" w:rsidRPr="00674C15" w:rsidRDefault="004E1F48" w:rsidP="004E1F48">
            <w:pPr>
              <w:rPr>
                <w:rFonts w:ascii="Times New Roman" w:hAnsi="Times New Roman" w:cs="Times New Roman"/>
                <w:b/>
                <w:bCs/>
                <w:sz w:val="24"/>
                <w:szCs w:val="24"/>
              </w:rPr>
            </w:pPr>
            <w:r w:rsidRPr="00674C15">
              <w:rPr>
                <w:rFonts w:ascii="Times New Roman" w:hAnsi="Times New Roman" w:cs="Times New Roman"/>
                <w:b/>
                <w:bCs/>
                <w:sz w:val="24"/>
                <w:szCs w:val="24"/>
              </w:rPr>
              <w:t>10.3.</w:t>
            </w:r>
          </w:p>
        </w:tc>
        <w:tc>
          <w:tcPr>
            <w:tcW w:w="3221" w:type="dxa"/>
          </w:tcPr>
          <w:p w14:paraId="64AE8A35" w14:textId="740991A1" w:rsidR="004E1F48" w:rsidRPr="00674C15" w:rsidRDefault="004E1F48" w:rsidP="004E1F48">
            <w:pPr>
              <w:rPr>
                <w:rFonts w:ascii="Times New Roman" w:hAnsi="Times New Roman" w:cs="Times New Roman"/>
                <w:b/>
                <w:bCs/>
                <w:sz w:val="24"/>
                <w:szCs w:val="24"/>
              </w:rPr>
            </w:pPr>
            <w:r w:rsidRPr="00674C15">
              <w:rPr>
                <w:rFonts w:ascii="Times New Roman" w:hAnsi="Times New Roman" w:cs="Times New Roman"/>
                <w:sz w:val="24"/>
                <w:szCs w:val="24"/>
              </w:rPr>
              <w:t xml:space="preserve">Garantija </w:t>
            </w:r>
          </w:p>
        </w:tc>
        <w:tc>
          <w:tcPr>
            <w:tcW w:w="2698" w:type="dxa"/>
          </w:tcPr>
          <w:p w14:paraId="16F9055F" w14:textId="2E24C839" w:rsidR="004E1F48" w:rsidRPr="00674C15" w:rsidRDefault="004E1F48" w:rsidP="004E1F48">
            <w:pPr>
              <w:rPr>
                <w:rFonts w:ascii="Times New Roman" w:hAnsi="Times New Roman" w:cs="Times New Roman"/>
                <w:b/>
                <w:bCs/>
                <w:sz w:val="24"/>
                <w:szCs w:val="24"/>
              </w:rPr>
            </w:pPr>
            <w:r w:rsidRPr="00674C15">
              <w:rPr>
                <w:rFonts w:ascii="Times New Roman" w:hAnsi="Times New Roman" w:cs="Times New Roman"/>
                <w:sz w:val="24"/>
                <w:szCs w:val="24"/>
              </w:rPr>
              <w:t>Ne mažiau 6 mėn.</w:t>
            </w:r>
          </w:p>
        </w:tc>
        <w:tc>
          <w:tcPr>
            <w:tcW w:w="3153" w:type="dxa"/>
          </w:tcPr>
          <w:p w14:paraId="6A4FD97D" w14:textId="77777777" w:rsidR="004E1F48" w:rsidRPr="00674C15" w:rsidRDefault="004E1F48" w:rsidP="004E1F48">
            <w:pPr>
              <w:rPr>
                <w:rFonts w:ascii="Times New Roman" w:hAnsi="Times New Roman" w:cs="Times New Roman"/>
                <w:b/>
                <w:bCs/>
                <w:sz w:val="24"/>
                <w:szCs w:val="24"/>
              </w:rPr>
            </w:pPr>
          </w:p>
        </w:tc>
      </w:tr>
    </w:tbl>
    <w:p w14:paraId="640A1782" w14:textId="5B781A15" w:rsidR="00DD2356" w:rsidRDefault="00A86FFE" w:rsidP="00A86FFE">
      <w:pPr>
        <w:spacing w:after="0"/>
        <w:rPr>
          <w:rFonts w:ascii="Times New Roman" w:hAnsi="Times New Roman" w:cs="Times New Roman"/>
          <w:i/>
          <w:iCs/>
          <w:sz w:val="24"/>
          <w:szCs w:val="24"/>
        </w:rPr>
      </w:pPr>
      <w:r>
        <w:rPr>
          <w:rFonts w:ascii="Times New Roman" w:hAnsi="Times New Roman" w:cs="Times New Roman"/>
          <w:i/>
          <w:iCs/>
          <w:sz w:val="24"/>
          <w:szCs w:val="24"/>
        </w:rPr>
        <w:t>Pastaba:</w:t>
      </w:r>
    </w:p>
    <w:p w14:paraId="40A6C544" w14:textId="5E16B32C" w:rsidR="00A86FFE" w:rsidRPr="00B54505" w:rsidRDefault="00A86FFE" w:rsidP="00A86FFE">
      <w:pPr>
        <w:spacing w:after="0" w:line="240" w:lineRule="auto"/>
        <w:ind w:firstLine="709"/>
        <w:jc w:val="both"/>
        <w:rPr>
          <w:rFonts w:ascii="Times New Roman" w:eastAsia="Calibri" w:hAnsi="Times New Roman" w:cs="Times New Roman"/>
          <w:i/>
          <w:iCs/>
          <w:kern w:val="0"/>
          <w14:ligatures w14:val="none"/>
        </w:rPr>
      </w:pPr>
      <w:r w:rsidRPr="00B54505">
        <w:rPr>
          <w:rFonts w:ascii="Times New Roman" w:eastAsia="Calibri" w:hAnsi="Times New Roman" w:cs="Times New Roman"/>
          <w:i/>
          <w:iCs/>
          <w:kern w:val="0"/>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w:t>
      </w:r>
      <w:r w:rsidRPr="008F3901">
        <w:rPr>
          <w:rFonts w:ascii="Times New Roman" w:eastAsia="Calibri" w:hAnsi="Times New Roman" w:cs="Times New Roman"/>
          <w:i/>
          <w:iCs/>
          <w:kern w:val="0"/>
          <w14:ligatures w14:val="none"/>
        </w:rPr>
        <w:t>. – siūlomų prekių matmenų neatitikimo techninės specifikacijos reikalavimams paklaida gali būti ne didesnė kaip</w:t>
      </w:r>
      <w:r w:rsidRPr="008F3901">
        <w:rPr>
          <w:rFonts w:ascii="Times New Roman" w:eastAsia="Calibri" w:hAnsi="Times New Roman" w:cs="Times New Roman"/>
          <w:kern w:val="0"/>
          <w14:ligatures w14:val="none"/>
        </w:rPr>
        <w:t xml:space="preserve"> </w:t>
      </w:r>
      <w:r w:rsidR="00B7131E" w:rsidRPr="008F3901">
        <w:rPr>
          <w:rFonts w:ascii="Times New Roman" w:eastAsia="Calibri" w:hAnsi="Times New Roman" w:cs="Times New Roman"/>
          <w:i/>
          <w:iCs/>
          <w:kern w:val="0"/>
          <w14:ligatures w14:val="none"/>
        </w:rPr>
        <w:t>1</w:t>
      </w:r>
      <w:r w:rsidRPr="008F3901">
        <w:rPr>
          <w:rFonts w:ascii="Times New Roman" w:eastAsia="Calibri" w:hAnsi="Times New Roman" w:cs="Times New Roman"/>
          <w:i/>
          <w:iCs/>
          <w:kern w:val="0"/>
          <w14:ligatures w14:val="none"/>
        </w:rPr>
        <w:t xml:space="preserve"> proc.</w:t>
      </w:r>
    </w:p>
    <w:p w14:paraId="095FF0D5" w14:textId="77777777" w:rsidR="00A86FFE" w:rsidRPr="00674C15" w:rsidRDefault="00A86FFE" w:rsidP="009A09EB">
      <w:pPr>
        <w:rPr>
          <w:rFonts w:ascii="Times New Roman" w:hAnsi="Times New Roman" w:cs="Times New Roman"/>
          <w:i/>
          <w:iCs/>
          <w:sz w:val="24"/>
          <w:szCs w:val="24"/>
        </w:rPr>
      </w:pPr>
    </w:p>
    <w:p w14:paraId="644797AC" w14:textId="657C6D9E" w:rsidR="002F25CC" w:rsidRPr="00674C15" w:rsidRDefault="002F25CC" w:rsidP="002F25CC">
      <w:pPr>
        <w:rPr>
          <w:rFonts w:ascii="Times New Roman" w:eastAsia="Calibri" w:hAnsi="Times New Roman" w:cs="Times New Roman"/>
          <w:kern w:val="0"/>
          <w:sz w:val="24"/>
          <w:szCs w:val="24"/>
          <w14:ligatures w14:val="none"/>
        </w:rPr>
      </w:pPr>
      <w:r w:rsidRPr="00674C15">
        <w:rPr>
          <w:rFonts w:ascii="Times New Roman" w:eastAsia="Calibri" w:hAnsi="Times New Roman" w:cs="Times New Roman"/>
          <w:kern w:val="0"/>
          <w:sz w:val="24"/>
          <w:szCs w:val="24"/>
          <w14:ligatures w14:val="none"/>
        </w:rPr>
        <w:t xml:space="preserve">Vadovaujantis Lietuvos Respublikos aplinkos ministro 2022 m. gruodžio 13 d. įsakymu Nr. D1-401 patvirtintu „Aplinkos apsaugos kriterijų taikymo, vykdant žaliuosius pirkimus, tvarkos aprašu“, taikomas </w:t>
      </w:r>
      <w:r w:rsidR="00EE7AF8" w:rsidRPr="00674C15">
        <w:rPr>
          <w:rFonts w:ascii="Times New Roman" w:eastAsia="Calibri" w:hAnsi="Times New Roman" w:cs="Times New Roman"/>
          <w:kern w:val="0"/>
          <w:sz w:val="24"/>
          <w:szCs w:val="24"/>
          <w14:ligatures w14:val="none"/>
        </w:rPr>
        <w:t xml:space="preserve">4.4.4. p. (savarankiškai nustatomo) </w:t>
      </w:r>
      <w:r w:rsidRPr="00674C15">
        <w:rPr>
          <w:rFonts w:ascii="Times New Roman" w:eastAsia="Calibri" w:hAnsi="Times New Roman" w:cs="Times New Roman"/>
          <w:kern w:val="0"/>
          <w:sz w:val="24"/>
          <w:szCs w:val="24"/>
          <w14:ligatures w14:val="none"/>
        </w:rPr>
        <w:t>4.4.4.1 papunkčio reikalavimas.</w:t>
      </w:r>
    </w:p>
    <w:p w14:paraId="29929387" w14:textId="77777777" w:rsidR="002F25CC" w:rsidRPr="00674C15" w:rsidRDefault="002F25CC" w:rsidP="002F25CC">
      <w:pPr>
        <w:rPr>
          <w:rFonts w:ascii="Times New Roman" w:eastAsia="Calibri" w:hAnsi="Times New Roman" w:cs="Times New Roman"/>
          <w:kern w:val="0"/>
          <w:sz w:val="24"/>
          <w:szCs w:val="24"/>
          <w14:ligatures w14:val="none"/>
        </w:rPr>
      </w:pPr>
      <w:r w:rsidRPr="00674C15">
        <w:rPr>
          <w:rFonts w:ascii="Times New Roman" w:eastAsia="Calibri" w:hAnsi="Times New Roman" w:cs="Times New Roman"/>
          <w:kern w:val="0"/>
          <w:sz w:val="24"/>
          <w:szCs w:val="24"/>
          <w14:ligatures w14:val="none"/>
        </w:rPr>
        <w:t xml:space="preserve">Pirkimo objektas – žmogaus fiziologinių tyrimų sistemos „ML 4856 </w:t>
      </w:r>
      <w:proofErr w:type="spellStart"/>
      <w:r w:rsidRPr="00674C15">
        <w:rPr>
          <w:rFonts w:ascii="Times New Roman" w:eastAsia="Calibri" w:hAnsi="Times New Roman" w:cs="Times New Roman"/>
          <w:kern w:val="0"/>
          <w:sz w:val="24"/>
          <w:szCs w:val="24"/>
          <w14:ligatures w14:val="none"/>
        </w:rPr>
        <w:t>PowerLab</w:t>
      </w:r>
      <w:proofErr w:type="spellEnd"/>
      <w:r w:rsidRPr="00674C15">
        <w:rPr>
          <w:rFonts w:ascii="Times New Roman" w:eastAsia="Calibri" w:hAnsi="Times New Roman" w:cs="Times New Roman"/>
          <w:kern w:val="0"/>
          <w:sz w:val="24"/>
          <w:szCs w:val="24"/>
          <w14:ligatures w14:val="none"/>
        </w:rPr>
        <w:t xml:space="preserve"> 26T“ priedai – turi būti tiekiami taip, kad būtų mažinamas neigiamas poveikis aplinkai, įskaitant racionalų išteklių naudojimą tiek gamybos, tiek tiekimo procese.</w:t>
      </w:r>
    </w:p>
    <w:p w14:paraId="34F804CD" w14:textId="77777777" w:rsidR="002F25CC" w:rsidRPr="00674C15" w:rsidRDefault="002F25CC" w:rsidP="002F25CC">
      <w:pPr>
        <w:pStyle w:val="Sraopastraipa"/>
        <w:rPr>
          <w:rFonts w:ascii="Times New Roman" w:eastAsia="Calibri" w:hAnsi="Times New Roman" w:cs="Times New Roman"/>
          <w:kern w:val="0"/>
          <w:sz w:val="24"/>
          <w:szCs w:val="24"/>
          <w14:ligatures w14:val="none"/>
        </w:rPr>
      </w:pPr>
      <w:r w:rsidRPr="00674C15">
        <w:rPr>
          <w:rFonts w:ascii="Times New Roman" w:eastAsia="Calibri" w:hAnsi="Times New Roman" w:cs="Times New Roman"/>
          <w:kern w:val="0"/>
          <w:sz w:val="24"/>
          <w:szCs w:val="24"/>
          <w14:ligatures w14:val="none"/>
        </w:rPr>
        <w:t>Tiekėjas privalo užtikrinti, kad:</w:t>
      </w:r>
    </w:p>
    <w:p w14:paraId="1B246ECD" w14:textId="33789BA6" w:rsidR="002F25CC" w:rsidRPr="00674C15" w:rsidRDefault="002F25CC" w:rsidP="002F25CC">
      <w:pPr>
        <w:pStyle w:val="Sraopastraipa"/>
        <w:numPr>
          <w:ilvl w:val="0"/>
          <w:numId w:val="9"/>
        </w:numPr>
        <w:rPr>
          <w:rFonts w:ascii="Times New Roman" w:eastAsia="Calibri" w:hAnsi="Times New Roman" w:cs="Times New Roman"/>
          <w:kern w:val="0"/>
          <w:sz w:val="24"/>
          <w:szCs w:val="24"/>
          <w14:ligatures w14:val="none"/>
        </w:rPr>
      </w:pPr>
      <w:r w:rsidRPr="00674C15">
        <w:rPr>
          <w:rFonts w:ascii="Times New Roman" w:eastAsia="Calibri" w:hAnsi="Times New Roman" w:cs="Times New Roman"/>
          <w:kern w:val="0"/>
          <w:sz w:val="24"/>
          <w:szCs w:val="24"/>
          <w14:ligatures w14:val="none"/>
        </w:rPr>
        <w:t>prekių pakuotės būtų optimizuotos (naudojamas minimalus pakavimo medžiagų kiekis);</w:t>
      </w:r>
    </w:p>
    <w:p w14:paraId="2B3C7A44" w14:textId="77777777" w:rsidR="002F25CC" w:rsidRPr="00674C15" w:rsidRDefault="002F25CC" w:rsidP="002F25CC">
      <w:pPr>
        <w:pStyle w:val="Sraopastraipa"/>
        <w:numPr>
          <w:ilvl w:val="0"/>
          <w:numId w:val="7"/>
        </w:numPr>
        <w:rPr>
          <w:rFonts w:ascii="Times New Roman" w:eastAsia="Calibri" w:hAnsi="Times New Roman" w:cs="Times New Roman"/>
          <w:kern w:val="0"/>
          <w:sz w:val="24"/>
          <w:szCs w:val="24"/>
          <w14:ligatures w14:val="none"/>
        </w:rPr>
      </w:pPr>
      <w:r w:rsidRPr="00674C15">
        <w:rPr>
          <w:rFonts w:ascii="Times New Roman" w:eastAsia="Calibri" w:hAnsi="Times New Roman" w:cs="Times New Roman"/>
          <w:kern w:val="0"/>
          <w:sz w:val="24"/>
          <w:szCs w:val="24"/>
          <w14:ligatures w14:val="none"/>
        </w:rPr>
        <w:t>būtų mažinamas atliekų susidarymas tiekimo metu;</w:t>
      </w:r>
    </w:p>
    <w:p w14:paraId="175F3FA6" w14:textId="1A447AEC" w:rsidR="004C13E9" w:rsidRPr="00674C15" w:rsidRDefault="002F25CC" w:rsidP="004C13E9">
      <w:pPr>
        <w:pStyle w:val="Sraopastraipa"/>
        <w:numPr>
          <w:ilvl w:val="0"/>
          <w:numId w:val="7"/>
        </w:numPr>
        <w:jc w:val="both"/>
        <w:rPr>
          <w:rFonts w:ascii="Times New Roman" w:eastAsia="Calibri" w:hAnsi="Times New Roman" w:cs="Times New Roman"/>
          <w:kern w:val="0"/>
          <w:sz w:val="24"/>
          <w:szCs w:val="24"/>
          <w14:ligatures w14:val="none"/>
        </w:rPr>
      </w:pPr>
      <w:r w:rsidRPr="00674C15">
        <w:rPr>
          <w:rFonts w:ascii="Times New Roman" w:eastAsia="Calibri" w:hAnsi="Times New Roman" w:cs="Times New Roman"/>
          <w:kern w:val="0"/>
          <w:sz w:val="24"/>
          <w:szCs w:val="24"/>
          <w14:ligatures w14:val="none"/>
        </w:rPr>
        <w:t>tiekimo sprendimai būtų orientuoti į efektyvų išteklių naudojimą (pvz., vengiant perteklinio pakavimo ar nereikalingų vienkartinių komponentų).</w:t>
      </w:r>
      <w:r w:rsidR="004C13E9" w:rsidRPr="00674C15">
        <w:rPr>
          <w:rFonts w:ascii="Times New Roman" w:eastAsia="Calibri" w:hAnsi="Times New Roman" w:cs="Times New Roman"/>
          <w:color w:val="EE0000"/>
          <w:kern w:val="0"/>
          <w:sz w:val="24"/>
          <w:szCs w:val="24"/>
          <w14:ligatures w14:val="none"/>
        </w:rPr>
        <w:t xml:space="preserve"> </w:t>
      </w:r>
      <w:r w:rsidR="004C13E9" w:rsidRPr="00674C15">
        <w:rPr>
          <w:rFonts w:ascii="Times New Roman" w:eastAsia="Calibri" w:hAnsi="Times New Roman" w:cs="Times New Roman"/>
          <w:kern w:val="0"/>
          <w:sz w:val="24"/>
          <w:szCs w:val="24"/>
          <w14:ligatures w14:val="none"/>
        </w:rPr>
        <w:t xml:space="preserve">Jei pakavimo nepavyksta išvengti, tiekėjas su prekėmis turi pateikti tiekėjo ar gamintojo dokumentus, įrodančius, kad pakuotės yra homogeniškos ir (ar) atitinkamai paženklintos, arba atitikti standartams, pagal kuriuos įrodoma, kad pakuočių medžiagos perdirbamos pvz., standartas LST EN 13432 „Pakuotė. Naudotų pakuočių, numatomų kompostuoti ir biologiškai skaidyti, reikalavimai.“, standartas </w:t>
      </w:r>
      <w:proofErr w:type="spellStart"/>
      <w:r w:rsidR="004C13E9" w:rsidRPr="00674C15">
        <w:rPr>
          <w:rFonts w:ascii="Times New Roman" w:eastAsia="Calibri" w:hAnsi="Times New Roman" w:cs="Times New Roman"/>
          <w:i/>
          <w:iCs/>
          <w:kern w:val="0"/>
          <w:sz w:val="24"/>
          <w:szCs w:val="24"/>
          <w14:ligatures w14:val="none"/>
        </w:rPr>
        <w:t>Voluntary</w:t>
      </w:r>
      <w:proofErr w:type="spellEnd"/>
      <w:r w:rsidR="004C13E9" w:rsidRPr="00674C15">
        <w:rPr>
          <w:rFonts w:ascii="Times New Roman" w:eastAsia="Calibri" w:hAnsi="Times New Roman" w:cs="Times New Roman"/>
          <w:i/>
          <w:iCs/>
          <w:kern w:val="0"/>
          <w:sz w:val="24"/>
          <w:szCs w:val="24"/>
          <w14:ligatures w14:val="none"/>
        </w:rPr>
        <w:t xml:space="preserve"> Standard </w:t>
      </w:r>
      <w:proofErr w:type="spellStart"/>
      <w:r w:rsidR="004C13E9" w:rsidRPr="00674C15">
        <w:rPr>
          <w:rFonts w:ascii="Times New Roman" w:eastAsia="Calibri" w:hAnsi="Times New Roman" w:cs="Times New Roman"/>
          <w:i/>
          <w:iCs/>
          <w:kern w:val="0"/>
          <w:sz w:val="24"/>
          <w:szCs w:val="24"/>
          <w14:ligatures w14:val="none"/>
        </w:rPr>
        <w:t>for</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Repulping</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and</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Recycling</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Corrugated</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Fiberboard</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Treated</w:t>
      </w:r>
      <w:proofErr w:type="spellEnd"/>
      <w:r w:rsidR="004C13E9" w:rsidRPr="00674C15">
        <w:rPr>
          <w:rFonts w:ascii="Times New Roman" w:eastAsia="Calibri" w:hAnsi="Times New Roman" w:cs="Times New Roman"/>
          <w:i/>
          <w:iCs/>
          <w:kern w:val="0"/>
          <w:sz w:val="24"/>
          <w:szCs w:val="24"/>
          <w14:ligatures w14:val="none"/>
        </w:rPr>
        <w:t xml:space="preserve"> to </w:t>
      </w:r>
      <w:proofErr w:type="spellStart"/>
      <w:r w:rsidR="004C13E9" w:rsidRPr="00674C15">
        <w:rPr>
          <w:rFonts w:ascii="Times New Roman" w:eastAsia="Calibri" w:hAnsi="Times New Roman" w:cs="Times New Roman"/>
          <w:i/>
          <w:iCs/>
          <w:kern w:val="0"/>
          <w:sz w:val="24"/>
          <w:szCs w:val="24"/>
          <w14:ligatures w14:val="none"/>
        </w:rPr>
        <w:t>Improve</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Its</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Performance</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in</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the</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Presence</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of</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Water</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and</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Water</w:t>
      </w:r>
      <w:proofErr w:type="spellEnd"/>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Vapor</w:t>
      </w:r>
      <w:proofErr w:type="spellEnd"/>
      <w:r w:rsidR="004C13E9" w:rsidRPr="00674C15">
        <w:rPr>
          <w:rFonts w:ascii="Times New Roman" w:eastAsia="Calibri" w:hAnsi="Times New Roman" w:cs="Times New Roman"/>
          <w:i/>
          <w:iCs/>
          <w:kern w:val="0"/>
          <w:sz w:val="24"/>
          <w:szCs w:val="24"/>
          <w14:ligatures w14:val="none"/>
        </w:rPr>
        <w:t xml:space="preserve">, </w:t>
      </w:r>
      <w:r w:rsidR="004C13E9" w:rsidRPr="00674C15">
        <w:rPr>
          <w:rFonts w:ascii="Times New Roman" w:eastAsia="Calibri" w:hAnsi="Times New Roman" w:cs="Times New Roman"/>
          <w:kern w:val="0"/>
          <w:sz w:val="24"/>
          <w:szCs w:val="24"/>
          <w14:ligatures w14:val="none"/>
        </w:rPr>
        <w:t>standartas</w:t>
      </w:r>
      <w:r w:rsidR="004C13E9" w:rsidRPr="00674C15">
        <w:rPr>
          <w:rFonts w:ascii="Times New Roman" w:eastAsia="Calibri" w:hAnsi="Times New Roman" w:cs="Times New Roman"/>
          <w:i/>
          <w:iCs/>
          <w:kern w:val="0"/>
          <w:sz w:val="24"/>
          <w:szCs w:val="24"/>
          <w14:ligatures w14:val="none"/>
        </w:rPr>
        <w:t xml:space="preserve"> </w:t>
      </w:r>
      <w:proofErr w:type="spellStart"/>
      <w:r w:rsidR="004C13E9" w:rsidRPr="00674C15">
        <w:rPr>
          <w:rFonts w:ascii="Times New Roman" w:eastAsia="Calibri" w:hAnsi="Times New Roman" w:cs="Times New Roman"/>
          <w:i/>
          <w:iCs/>
          <w:kern w:val="0"/>
          <w:sz w:val="24"/>
          <w:szCs w:val="24"/>
          <w14:ligatures w14:val="none"/>
        </w:rPr>
        <w:t>RecyClass</w:t>
      </w:r>
      <w:proofErr w:type="spellEnd"/>
      <w:r w:rsidR="004C13E9" w:rsidRPr="00674C15">
        <w:rPr>
          <w:rFonts w:ascii="Times New Roman" w:eastAsia="Calibri" w:hAnsi="Times New Roman" w:cs="Times New Roman"/>
          <w:i/>
          <w:iCs/>
          <w:kern w:val="0"/>
          <w:sz w:val="24"/>
          <w:szCs w:val="24"/>
          <w14:ligatures w14:val="none"/>
        </w:rPr>
        <w:t xml:space="preserve"> </w:t>
      </w:r>
      <w:r w:rsidR="004C13E9" w:rsidRPr="00674C15">
        <w:rPr>
          <w:rFonts w:ascii="Times New Roman" w:eastAsia="Calibri" w:hAnsi="Times New Roman" w:cs="Times New Roman"/>
          <w:kern w:val="0"/>
          <w:sz w:val="24"/>
          <w:szCs w:val="24"/>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3A842B9" w14:textId="77777777" w:rsidR="002F25CC" w:rsidRPr="00674C15" w:rsidRDefault="002F25CC" w:rsidP="002F25CC">
      <w:pPr>
        <w:rPr>
          <w:rFonts w:ascii="Times New Roman" w:eastAsia="Calibri" w:hAnsi="Times New Roman" w:cs="Times New Roman"/>
          <w:kern w:val="0"/>
          <w:sz w:val="24"/>
          <w:szCs w:val="24"/>
          <w14:ligatures w14:val="none"/>
        </w:rPr>
      </w:pPr>
      <w:r w:rsidRPr="00B7131E">
        <w:rPr>
          <w:rFonts w:ascii="Times New Roman" w:eastAsia="Calibri" w:hAnsi="Times New Roman" w:cs="Times New Roman"/>
          <w:kern w:val="0"/>
          <w:sz w:val="24"/>
          <w:szCs w:val="24"/>
          <w:highlight w:val="yellow"/>
          <w14:ligatures w14:val="none"/>
        </w:rPr>
        <w:t xml:space="preserve">Tiekėjas </w:t>
      </w:r>
      <w:r w:rsidRPr="00B7131E">
        <w:rPr>
          <w:rFonts w:ascii="Times New Roman" w:eastAsia="Calibri" w:hAnsi="Times New Roman" w:cs="Times New Roman"/>
          <w:b/>
          <w:bCs/>
          <w:kern w:val="0"/>
          <w:sz w:val="24"/>
          <w:szCs w:val="24"/>
          <w:highlight w:val="yellow"/>
          <w:u w:val="single"/>
          <w14:ligatures w14:val="none"/>
        </w:rPr>
        <w:t>kartu su pasiūlymu pateikia laisvos formos deklaraciją</w:t>
      </w:r>
      <w:r w:rsidRPr="00B7131E">
        <w:rPr>
          <w:rFonts w:ascii="Times New Roman" w:eastAsia="Calibri" w:hAnsi="Times New Roman" w:cs="Times New Roman"/>
          <w:kern w:val="0"/>
          <w:sz w:val="24"/>
          <w:szCs w:val="24"/>
          <w:highlight w:val="yellow"/>
          <w14:ligatures w14:val="none"/>
        </w:rPr>
        <w:t>, patvirtinančią šių reikalavimų laikymąsi.</w:t>
      </w:r>
    </w:p>
    <w:p w14:paraId="24E79018" w14:textId="77777777" w:rsidR="002F25CC" w:rsidRPr="00674C15" w:rsidRDefault="002F25CC" w:rsidP="002F25CC">
      <w:pPr>
        <w:rPr>
          <w:rFonts w:ascii="Times New Roman" w:eastAsia="Calibri" w:hAnsi="Times New Roman" w:cs="Times New Roman"/>
          <w:kern w:val="0"/>
          <w:sz w:val="24"/>
          <w:szCs w:val="24"/>
          <w14:ligatures w14:val="none"/>
        </w:rPr>
      </w:pPr>
    </w:p>
    <w:p w14:paraId="1CCAD9E2" w14:textId="77777777" w:rsidR="00B06BAF" w:rsidRPr="00674C15" w:rsidRDefault="00B06BAF" w:rsidP="00B06BAF">
      <w:pPr>
        <w:rPr>
          <w:rFonts w:ascii="Times New Roman" w:eastAsia="Calibri" w:hAnsi="Times New Roman" w:cs="Times New Roman"/>
          <w:kern w:val="0"/>
          <w:sz w:val="24"/>
          <w:szCs w:val="24"/>
          <w14:ligatures w14:val="none"/>
        </w:rPr>
      </w:pPr>
    </w:p>
    <w:p w14:paraId="2AC60722" w14:textId="77777777" w:rsidR="00B06BAF" w:rsidRPr="00674C15" w:rsidRDefault="00B06BAF" w:rsidP="00B06BAF">
      <w:pPr>
        <w:rPr>
          <w:rFonts w:ascii="Times New Roman" w:hAnsi="Times New Roman" w:cs="Times New Roman"/>
          <w:sz w:val="24"/>
          <w:szCs w:val="24"/>
        </w:rPr>
      </w:pPr>
    </w:p>
    <w:sectPr w:rsidR="00B06BAF" w:rsidRPr="00674C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F051C"/>
    <w:multiLevelType w:val="multilevel"/>
    <w:tmpl w:val="FAD08E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A106D87"/>
    <w:multiLevelType w:val="hybridMultilevel"/>
    <w:tmpl w:val="94F63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5427F6"/>
    <w:multiLevelType w:val="hybridMultilevel"/>
    <w:tmpl w:val="41B07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F9789F"/>
    <w:multiLevelType w:val="hybridMultilevel"/>
    <w:tmpl w:val="9BA0C03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1F0E52"/>
    <w:multiLevelType w:val="multilevel"/>
    <w:tmpl w:val="28A2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39A3"/>
    <w:multiLevelType w:val="hybridMultilevel"/>
    <w:tmpl w:val="5DBA2834"/>
    <w:lvl w:ilvl="0" w:tplc="D1F8CC0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BA5CD0"/>
    <w:multiLevelType w:val="hybridMultilevel"/>
    <w:tmpl w:val="BBA66D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F51D95"/>
    <w:multiLevelType w:val="hybridMultilevel"/>
    <w:tmpl w:val="4A9834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EB7CDA"/>
    <w:multiLevelType w:val="hybridMultilevel"/>
    <w:tmpl w:val="F71A509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284119112">
    <w:abstractNumId w:val="0"/>
  </w:num>
  <w:num w:numId="2" w16cid:durableId="2085175456">
    <w:abstractNumId w:val="1"/>
  </w:num>
  <w:num w:numId="3" w16cid:durableId="635649659">
    <w:abstractNumId w:val="5"/>
  </w:num>
  <w:num w:numId="4" w16cid:durableId="215631500">
    <w:abstractNumId w:val="2"/>
  </w:num>
  <w:num w:numId="5" w16cid:durableId="1762723143">
    <w:abstractNumId w:val="4"/>
  </w:num>
  <w:num w:numId="6" w16cid:durableId="145320446">
    <w:abstractNumId w:val="3"/>
  </w:num>
  <w:num w:numId="7" w16cid:durableId="870385615">
    <w:abstractNumId w:val="6"/>
  </w:num>
  <w:num w:numId="8" w16cid:durableId="861941380">
    <w:abstractNumId w:val="8"/>
  </w:num>
  <w:num w:numId="9" w16cid:durableId="557012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AF"/>
    <w:rsid w:val="00007941"/>
    <w:rsid w:val="0004188E"/>
    <w:rsid w:val="00041956"/>
    <w:rsid w:val="000A3422"/>
    <w:rsid w:val="000C10D7"/>
    <w:rsid w:val="000D2DBA"/>
    <w:rsid w:val="000E3C82"/>
    <w:rsid w:val="000E6A95"/>
    <w:rsid w:val="000E7A51"/>
    <w:rsid w:val="000F414C"/>
    <w:rsid w:val="0010025B"/>
    <w:rsid w:val="00115F42"/>
    <w:rsid w:val="001168F2"/>
    <w:rsid w:val="00117E66"/>
    <w:rsid w:val="00127741"/>
    <w:rsid w:val="00134D1E"/>
    <w:rsid w:val="00140758"/>
    <w:rsid w:val="00163A66"/>
    <w:rsid w:val="001C0E71"/>
    <w:rsid w:val="001F04E3"/>
    <w:rsid w:val="00234A30"/>
    <w:rsid w:val="00241B9A"/>
    <w:rsid w:val="00267588"/>
    <w:rsid w:val="00273220"/>
    <w:rsid w:val="00273835"/>
    <w:rsid w:val="002900AE"/>
    <w:rsid w:val="002B509A"/>
    <w:rsid w:val="002B5FB8"/>
    <w:rsid w:val="002B7164"/>
    <w:rsid w:val="002D558A"/>
    <w:rsid w:val="002F25CC"/>
    <w:rsid w:val="0031183C"/>
    <w:rsid w:val="00335993"/>
    <w:rsid w:val="003C3393"/>
    <w:rsid w:val="003D226A"/>
    <w:rsid w:val="003F35FE"/>
    <w:rsid w:val="00401B5A"/>
    <w:rsid w:val="00403E65"/>
    <w:rsid w:val="004141E4"/>
    <w:rsid w:val="00416291"/>
    <w:rsid w:val="00417028"/>
    <w:rsid w:val="00422E4E"/>
    <w:rsid w:val="00430E7E"/>
    <w:rsid w:val="00451D01"/>
    <w:rsid w:val="00455973"/>
    <w:rsid w:val="0048753F"/>
    <w:rsid w:val="004879C0"/>
    <w:rsid w:val="00497894"/>
    <w:rsid w:val="004C13E9"/>
    <w:rsid w:val="004C50AD"/>
    <w:rsid w:val="004D1CDB"/>
    <w:rsid w:val="004E1F48"/>
    <w:rsid w:val="004E4B81"/>
    <w:rsid w:val="005019AD"/>
    <w:rsid w:val="00512449"/>
    <w:rsid w:val="00517F56"/>
    <w:rsid w:val="00522AB2"/>
    <w:rsid w:val="00544758"/>
    <w:rsid w:val="00546C6D"/>
    <w:rsid w:val="0057792C"/>
    <w:rsid w:val="00596760"/>
    <w:rsid w:val="005A5E65"/>
    <w:rsid w:val="005B1227"/>
    <w:rsid w:val="005B353A"/>
    <w:rsid w:val="005C1048"/>
    <w:rsid w:val="005D1D7C"/>
    <w:rsid w:val="005E6C54"/>
    <w:rsid w:val="00601F53"/>
    <w:rsid w:val="00627093"/>
    <w:rsid w:val="00645817"/>
    <w:rsid w:val="00660497"/>
    <w:rsid w:val="0066537D"/>
    <w:rsid w:val="00674C15"/>
    <w:rsid w:val="00697795"/>
    <w:rsid w:val="006A6BAA"/>
    <w:rsid w:val="006C3379"/>
    <w:rsid w:val="006E7DFF"/>
    <w:rsid w:val="006F5EBF"/>
    <w:rsid w:val="006F6132"/>
    <w:rsid w:val="007223E3"/>
    <w:rsid w:val="00737B7F"/>
    <w:rsid w:val="0074735C"/>
    <w:rsid w:val="00761FC0"/>
    <w:rsid w:val="007E4F34"/>
    <w:rsid w:val="00806B6D"/>
    <w:rsid w:val="00857469"/>
    <w:rsid w:val="008A24AF"/>
    <w:rsid w:val="008D6960"/>
    <w:rsid w:val="008E2B3E"/>
    <w:rsid w:val="008F3901"/>
    <w:rsid w:val="00930036"/>
    <w:rsid w:val="00937814"/>
    <w:rsid w:val="009632C3"/>
    <w:rsid w:val="00972200"/>
    <w:rsid w:val="00980373"/>
    <w:rsid w:val="009A09EB"/>
    <w:rsid w:val="009B275F"/>
    <w:rsid w:val="009C65EE"/>
    <w:rsid w:val="009C7F9A"/>
    <w:rsid w:val="009F2DCC"/>
    <w:rsid w:val="00A00439"/>
    <w:rsid w:val="00A32C4D"/>
    <w:rsid w:val="00A44B25"/>
    <w:rsid w:val="00A52C15"/>
    <w:rsid w:val="00A66378"/>
    <w:rsid w:val="00A86FFE"/>
    <w:rsid w:val="00A927E9"/>
    <w:rsid w:val="00A96C36"/>
    <w:rsid w:val="00AA7C8B"/>
    <w:rsid w:val="00AB4C60"/>
    <w:rsid w:val="00AC0B38"/>
    <w:rsid w:val="00AC4F6A"/>
    <w:rsid w:val="00AD42AE"/>
    <w:rsid w:val="00AE7A43"/>
    <w:rsid w:val="00B06BAF"/>
    <w:rsid w:val="00B170E1"/>
    <w:rsid w:val="00B20617"/>
    <w:rsid w:val="00B31817"/>
    <w:rsid w:val="00B5016B"/>
    <w:rsid w:val="00B7131E"/>
    <w:rsid w:val="00B90B10"/>
    <w:rsid w:val="00BA5B83"/>
    <w:rsid w:val="00BB0457"/>
    <w:rsid w:val="00BC5557"/>
    <w:rsid w:val="00BE451E"/>
    <w:rsid w:val="00C051D3"/>
    <w:rsid w:val="00C26613"/>
    <w:rsid w:val="00C32004"/>
    <w:rsid w:val="00C42DB6"/>
    <w:rsid w:val="00CB38ED"/>
    <w:rsid w:val="00CE5097"/>
    <w:rsid w:val="00D11DD5"/>
    <w:rsid w:val="00D303A3"/>
    <w:rsid w:val="00D5059C"/>
    <w:rsid w:val="00D846FC"/>
    <w:rsid w:val="00DA7BA3"/>
    <w:rsid w:val="00DB4199"/>
    <w:rsid w:val="00DD2356"/>
    <w:rsid w:val="00DE276B"/>
    <w:rsid w:val="00E3179E"/>
    <w:rsid w:val="00E76526"/>
    <w:rsid w:val="00ED1930"/>
    <w:rsid w:val="00ED449D"/>
    <w:rsid w:val="00EE7AF8"/>
    <w:rsid w:val="00EE7B5A"/>
    <w:rsid w:val="00EF1A24"/>
    <w:rsid w:val="00EF35B4"/>
    <w:rsid w:val="00F00ED6"/>
    <w:rsid w:val="00F257C2"/>
    <w:rsid w:val="00F469EC"/>
    <w:rsid w:val="00F46D45"/>
    <w:rsid w:val="00F47F7D"/>
    <w:rsid w:val="00F66363"/>
    <w:rsid w:val="00F82B4F"/>
    <w:rsid w:val="00FA53A5"/>
    <w:rsid w:val="00FA5F1C"/>
    <w:rsid w:val="00FB7E04"/>
    <w:rsid w:val="00FC3EF3"/>
    <w:rsid w:val="00FD21C7"/>
    <w:rsid w:val="00FF5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D289"/>
  <w15:chartTrackingRefBased/>
  <w15:docId w15:val="{E6BBF2B4-C0CB-4E12-BA2F-887E2F3C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036"/>
  </w:style>
  <w:style w:type="paragraph" w:styleId="Antrat1">
    <w:name w:val="heading 1"/>
    <w:basedOn w:val="prastasis"/>
    <w:next w:val="prastasis"/>
    <w:link w:val="Antrat1Diagrama"/>
    <w:uiPriority w:val="9"/>
    <w:qFormat/>
    <w:rsid w:val="00B06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6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6B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6B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6B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6B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6B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6B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6B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6B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6B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6B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6B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6B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6B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6B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6B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6B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6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6B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6B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6B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6B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6BAF"/>
    <w:rPr>
      <w:i/>
      <w:iCs/>
      <w:color w:val="404040" w:themeColor="text1" w:themeTint="BF"/>
    </w:rPr>
  </w:style>
  <w:style w:type="paragraph" w:styleId="Sraopastraipa">
    <w:name w:val="List Paragraph"/>
    <w:basedOn w:val="prastasis"/>
    <w:uiPriority w:val="34"/>
    <w:qFormat/>
    <w:rsid w:val="00B06BAF"/>
    <w:pPr>
      <w:ind w:left="720"/>
      <w:contextualSpacing/>
    </w:pPr>
  </w:style>
  <w:style w:type="character" w:styleId="Rykuspabraukimas">
    <w:name w:val="Intense Emphasis"/>
    <w:basedOn w:val="Numatytasispastraiposriftas"/>
    <w:uiPriority w:val="21"/>
    <w:qFormat/>
    <w:rsid w:val="00B06BAF"/>
    <w:rPr>
      <w:i/>
      <w:iCs/>
      <w:color w:val="0F4761" w:themeColor="accent1" w:themeShade="BF"/>
    </w:rPr>
  </w:style>
  <w:style w:type="paragraph" w:styleId="Iskirtacitata">
    <w:name w:val="Intense Quote"/>
    <w:basedOn w:val="prastasis"/>
    <w:next w:val="prastasis"/>
    <w:link w:val="IskirtacitataDiagrama"/>
    <w:uiPriority w:val="30"/>
    <w:qFormat/>
    <w:rsid w:val="00B06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6BAF"/>
    <w:rPr>
      <w:i/>
      <w:iCs/>
      <w:color w:val="0F4761" w:themeColor="accent1" w:themeShade="BF"/>
    </w:rPr>
  </w:style>
  <w:style w:type="character" w:styleId="Rykinuoroda">
    <w:name w:val="Intense Reference"/>
    <w:basedOn w:val="Numatytasispastraiposriftas"/>
    <w:uiPriority w:val="32"/>
    <w:qFormat/>
    <w:rsid w:val="00B06BAF"/>
    <w:rPr>
      <w:b/>
      <w:bCs/>
      <w:smallCaps/>
      <w:color w:val="0F4761" w:themeColor="accent1" w:themeShade="BF"/>
      <w:spacing w:val="5"/>
    </w:rPr>
  </w:style>
  <w:style w:type="table" w:styleId="Lentelstinklelis">
    <w:name w:val="Table Grid"/>
    <w:basedOn w:val="prastojilentel"/>
    <w:uiPriority w:val="39"/>
    <w:rsid w:val="00B06B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F5377"/>
    <w:rPr>
      <w:sz w:val="16"/>
      <w:szCs w:val="16"/>
    </w:rPr>
  </w:style>
  <w:style w:type="paragraph" w:styleId="Komentarotekstas">
    <w:name w:val="annotation text"/>
    <w:basedOn w:val="prastasis"/>
    <w:link w:val="KomentarotekstasDiagrama"/>
    <w:uiPriority w:val="99"/>
    <w:unhideWhenUsed/>
    <w:rsid w:val="00FF53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5377"/>
    <w:rPr>
      <w:sz w:val="20"/>
      <w:szCs w:val="20"/>
    </w:rPr>
  </w:style>
  <w:style w:type="paragraph" w:styleId="Komentarotema">
    <w:name w:val="annotation subject"/>
    <w:basedOn w:val="Komentarotekstas"/>
    <w:next w:val="Komentarotekstas"/>
    <w:link w:val="KomentarotemaDiagrama"/>
    <w:uiPriority w:val="99"/>
    <w:semiHidden/>
    <w:unhideWhenUsed/>
    <w:rsid w:val="00FF5377"/>
    <w:rPr>
      <w:b/>
      <w:bCs/>
    </w:rPr>
  </w:style>
  <w:style w:type="character" w:customStyle="1" w:styleId="KomentarotemaDiagrama">
    <w:name w:val="Komentaro tema Diagrama"/>
    <w:basedOn w:val="KomentarotekstasDiagrama"/>
    <w:link w:val="Komentarotema"/>
    <w:uiPriority w:val="99"/>
    <w:semiHidden/>
    <w:rsid w:val="00FF53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4208</Words>
  <Characters>2400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Šarapova</dc:creator>
  <cp:keywords/>
  <dc:description/>
  <cp:lastModifiedBy>Dalia Petreikienė</cp:lastModifiedBy>
  <cp:revision>14</cp:revision>
  <cp:lastPrinted>2026-04-13T09:38:00Z</cp:lastPrinted>
  <dcterms:created xsi:type="dcterms:W3CDTF">2026-04-27T07:53:00Z</dcterms:created>
  <dcterms:modified xsi:type="dcterms:W3CDTF">2026-05-21T13:13:00Z</dcterms:modified>
</cp:coreProperties>
</file>