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32DB" w14:textId="3109C281" w:rsidR="00A5175B" w:rsidRPr="00A5175B" w:rsidRDefault="00A5175B" w:rsidP="00A5175B">
      <w:pPr>
        <w:pStyle w:val="Stilius5"/>
        <w:jc w:val="right"/>
        <w:outlineLvl w:val="0"/>
        <w:rPr>
          <w:b w:val="0"/>
          <w:color w:val="000000"/>
          <w:sz w:val="24"/>
          <w:szCs w:val="32"/>
          <w:lang w:eastAsia="lt-LT"/>
        </w:rPr>
      </w:pPr>
      <w:bookmarkStart w:id="0" w:name="_Hlk122679922"/>
      <w:r w:rsidRPr="00A5175B">
        <w:rPr>
          <w:b w:val="0"/>
          <w:color w:val="000000"/>
          <w:sz w:val="24"/>
          <w:szCs w:val="32"/>
          <w:lang w:eastAsia="lt-LT"/>
        </w:rPr>
        <w:t xml:space="preserve">Pirkimo sąlygų </w:t>
      </w:r>
      <w:r w:rsidR="00997ADF">
        <w:rPr>
          <w:b w:val="0"/>
          <w:color w:val="000000"/>
          <w:sz w:val="24"/>
          <w:szCs w:val="32"/>
          <w:lang w:eastAsia="lt-LT"/>
        </w:rPr>
        <w:t>9</w:t>
      </w:r>
      <w:r w:rsidRPr="00A5175B">
        <w:rPr>
          <w:b w:val="0"/>
          <w:color w:val="000000"/>
          <w:sz w:val="24"/>
          <w:szCs w:val="32"/>
          <w:lang w:eastAsia="lt-LT"/>
        </w:rPr>
        <w:t xml:space="preserve"> priedas „</w:t>
      </w:r>
      <w:r>
        <w:rPr>
          <w:b w:val="0"/>
          <w:color w:val="000000"/>
          <w:sz w:val="24"/>
          <w:szCs w:val="32"/>
          <w:lang w:eastAsia="lt-LT"/>
        </w:rPr>
        <w:t>Sutarties projektas</w:t>
      </w:r>
      <w:r w:rsidRPr="00A5175B">
        <w:rPr>
          <w:b w:val="0"/>
          <w:color w:val="000000"/>
          <w:sz w:val="24"/>
          <w:szCs w:val="32"/>
          <w:lang w:eastAsia="lt-LT"/>
        </w:rPr>
        <w:t>“</w:t>
      </w:r>
    </w:p>
    <w:p w14:paraId="5C188A1A" w14:textId="77777777" w:rsidR="00A5175B" w:rsidRDefault="00A5175B" w:rsidP="00A20EED">
      <w:pPr>
        <w:pStyle w:val="Stilius5"/>
        <w:outlineLvl w:val="0"/>
        <w:rPr>
          <w:bCs/>
          <w:color w:val="000000"/>
          <w:sz w:val="24"/>
          <w:szCs w:val="32"/>
          <w:lang w:eastAsia="lt-LT"/>
        </w:rPr>
      </w:pPr>
    </w:p>
    <w:p w14:paraId="190CEC5D" w14:textId="0E7A4D9A" w:rsidR="00997ADF" w:rsidRDefault="00997ADF" w:rsidP="00A20EED">
      <w:pPr>
        <w:pStyle w:val="Stilius5"/>
        <w:outlineLvl w:val="0"/>
        <w:rPr>
          <w:bCs/>
          <w:color w:val="000000"/>
          <w:sz w:val="24"/>
          <w:szCs w:val="32"/>
          <w:lang w:eastAsia="lt-LT"/>
        </w:rPr>
      </w:pPr>
      <w:r w:rsidRPr="00997ADF">
        <w:rPr>
          <w:bCs/>
          <w:color w:val="000000"/>
          <w:sz w:val="24"/>
          <w:szCs w:val="32"/>
          <w:lang w:eastAsia="lt-LT"/>
        </w:rPr>
        <w:t>PREZIDENTO KAZIO GRINIAUS GIMNAZIJOS SKYRIAUS KAZLŲ RŪDOS PRAD</w:t>
      </w:r>
      <w:r w:rsidR="0056310F">
        <w:rPr>
          <w:bCs/>
          <w:color w:val="000000"/>
          <w:sz w:val="24"/>
          <w:szCs w:val="32"/>
          <w:lang w:eastAsia="lt-LT"/>
        </w:rPr>
        <w:t>I</w:t>
      </w:r>
      <w:r w:rsidRPr="00997ADF">
        <w:rPr>
          <w:bCs/>
          <w:color w:val="000000"/>
          <w:sz w:val="24"/>
          <w:szCs w:val="32"/>
          <w:lang w:eastAsia="lt-LT"/>
        </w:rPr>
        <w:t xml:space="preserve">NĖS MOKYKLOS (MAIRONIO G. 28A, KAZLŲ RŪDA) PATALPŲ </w:t>
      </w:r>
    </w:p>
    <w:p w14:paraId="49E90FD9" w14:textId="36C8CA95" w:rsidR="00A20EED" w:rsidRDefault="00997ADF" w:rsidP="00A20EED">
      <w:pPr>
        <w:pStyle w:val="Stilius5"/>
        <w:outlineLvl w:val="0"/>
        <w:rPr>
          <w:bCs/>
          <w:color w:val="000000"/>
          <w:sz w:val="24"/>
          <w:szCs w:val="32"/>
          <w:lang w:eastAsia="lt-LT"/>
        </w:rPr>
      </w:pPr>
      <w:r w:rsidRPr="00997ADF">
        <w:rPr>
          <w:bCs/>
          <w:color w:val="000000"/>
          <w:sz w:val="24"/>
          <w:szCs w:val="32"/>
          <w:lang w:eastAsia="lt-LT"/>
        </w:rPr>
        <w:t>PAPRASTOJO REMONTO DARBŲ</w:t>
      </w:r>
      <w:r w:rsidR="00A5175B" w:rsidRPr="00A5175B">
        <w:rPr>
          <w:bCs/>
          <w:color w:val="000000"/>
          <w:sz w:val="24"/>
          <w:szCs w:val="32"/>
          <w:lang w:eastAsia="lt-LT"/>
        </w:rPr>
        <w:t xml:space="preserve"> </w:t>
      </w:r>
      <w:r w:rsidR="00A5175B">
        <w:rPr>
          <w:bCs/>
          <w:color w:val="000000"/>
          <w:sz w:val="24"/>
          <w:szCs w:val="32"/>
          <w:lang w:eastAsia="lt-LT"/>
        </w:rPr>
        <w:t>SUTARTIS</w:t>
      </w:r>
    </w:p>
    <w:p w14:paraId="294860B8" w14:textId="77777777" w:rsidR="00A5175B" w:rsidRPr="00A20EED" w:rsidRDefault="00A5175B" w:rsidP="00A20EED">
      <w:pPr>
        <w:pStyle w:val="Stilius5"/>
        <w:outlineLvl w:val="0"/>
        <w:rPr>
          <w:sz w:val="26"/>
          <w:szCs w:val="26"/>
        </w:rPr>
      </w:pPr>
    </w:p>
    <w:p w14:paraId="2A4AE718" w14:textId="14E319F9" w:rsidR="00B91B24" w:rsidRPr="00B91B24" w:rsidRDefault="00B91B24" w:rsidP="00AC7F0E">
      <w:pPr>
        <w:pStyle w:val="Stilius5"/>
        <w:outlineLvl w:val="0"/>
        <w:rPr>
          <w:b w:val="0"/>
          <w:bCs/>
          <w:sz w:val="24"/>
          <w:szCs w:val="24"/>
        </w:rPr>
      </w:pPr>
      <w:r w:rsidRPr="00B91B24">
        <w:rPr>
          <w:b w:val="0"/>
          <w:bCs/>
          <w:sz w:val="24"/>
          <w:szCs w:val="24"/>
        </w:rPr>
        <w:t>202</w:t>
      </w:r>
      <w:r w:rsidR="000F3E61">
        <w:rPr>
          <w:b w:val="0"/>
          <w:bCs/>
          <w:sz w:val="24"/>
          <w:szCs w:val="24"/>
        </w:rPr>
        <w:t>6</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6A8081A5" w14:textId="59F3F50B" w:rsidR="005D5929" w:rsidRDefault="00DD2516"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DD2516">
        <w:rPr>
          <w:rFonts w:ascii="Times New Roman" w:eastAsia="Times New Roman" w:hAnsi="Times New Roman" w:cs="Times New Roman"/>
          <w:b/>
          <w:bCs/>
          <w:sz w:val="24"/>
          <w:szCs w:val="24"/>
          <w:lang w:eastAsia="en-US" w:bidi="lt-LT"/>
        </w:rPr>
        <w:t>Kazlų Rūdos Prezidento Kazio Griniaus gimnazija</w:t>
      </w:r>
      <w:r w:rsidR="005D5929" w:rsidRPr="00C75E20">
        <w:rPr>
          <w:rFonts w:ascii="Times New Roman" w:eastAsia="Times New Roman" w:hAnsi="Times New Roman" w:cs="Times New Roman"/>
          <w:sz w:val="24"/>
          <w:szCs w:val="24"/>
          <w:lang w:eastAsia="en-US" w:bidi="lt-LT"/>
        </w:rPr>
        <w:t xml:space="preserve">, juridinio asmens kodas </w:t>
      </w:r>
      <w:r w:rsidR="005D5929" w:rsidRPr="004326D0">
        <w:rPr>
          <w:rFonts w:ascii="Times New Roman" w:eastAsia="Times New Roman" w:hAnsi="Times New Roman" w:cs="Times New Roman"/>
          <w:sz w:val="24"/>
          <w:szCs w:val="24"/>
          <w:lang w:eastAsia="en-US" w:bidi="lt-LT"/>
        </w:rPr>
        <w:t>190398583</w:t>
      </w:r>
      <w:r w:rsidR="005D5929" w:rsidRPr="00C75E20">
        <w:rPr>
          <w:rFonts w:ascii="Times New Roman" w:eastAsia="Times New Roman" w:hAnsi="Times New Roman" w:cs="Times New Roman"/>
          <w:sz w:val="24"/>
          <w:szCs w:val="24"/>
          <w:lang w:eastAsia="en-US" w:bidi="lt-LT"/>
        </w:rPr>
        <w:t xml:space="preserve">, kurios buveinė </w:t>
      </w:r>
      <w:r w:rsidR="005D5929" w:rsidRPr="000325EA">
        <w:rPr>
          <w:rFonts w:ascii="Times New Roman" w:eastAsia="Times New Roman" w:hAnsi="Times New Roman" w:cs="Times New Roman"/>
          <w:sz w:val="24"/>
          <w:szCs w:val="24"/>
          <w:lang w:eastAsia="en-US" w:bidi="lt-LT"/>
        </w:rPr>
        <w:t xml:space="preserve">įregistruota adresu </w:t>
      </w:r>
      <w:r w:rsidR="005D5929" w:rsidRPr="004326D0">
        <w:rPr>
          <w:rFonts w:ascii="Times New Roman" w:eastAsia="Times New Roman" w:hAnsi="Times New Roman" w:cs="Times New Roman"/>
          <w:sz w:val="24"/>
          <w:szCs w:val="24"/>
          <w:lang w:eastAsia="en-US" w:bidi="lt-LT"/>
        </w:rPr>
        <w:t xml:space="preserve">Atgimimo g. 1, LT-69415 Kazlų Rūda </w:t>
      </w:r>
      <w:r w:rsidR="005D5929" w:rsidRPr="000325EA">
        <w:rPr>
          <w:rFonts w:ascii="Times New Roman" w:eastAsia="Times New Roman" w:hAnsi="Times New Roman" w:cs="Times New Roman"/>
          <w:sz w:val="24"/>
          <w:szCs w:val="24"/>
          <w:lang w:eastAsia="en-US" w:bidi="lt-LT"/>
        </w:rPr>
        <w:t xml:space="preserve">(toliau – </w:t>
      </w:r>
      <w:r w:rsidR="005D5929" w:rsidRPr="004326D0">
        <w:rPr>
          <w:rFonts w:ascii="Times New Roman" w:eastAsia="Times New Roman" w:hAnsi="Times New Roman" w:cs="Times New Roman"/>
          <w:b/>
          <w:bCs/>
          <w:sz w:val="24"/>
          <w:szCs w:val="24"/>
          <w:lang w:eastAsia="en-US" w:bidi="lt-LT"/>
        </w:rPr>
        <w:t>Užsakovas</w:t>
      </w:r>
      <w:r w:rsidR="005D5929" w:rsidRPr="000325EA">
        <w:rPr>
          <w:rFonts w:ascii="Times New Roman" w:eastAsia="Times New Roman" w:hAnsi="Times New Roman" w:cs="Times New Roman"/>
          <w:sz w:val="24"/>
          <w:szCs w:val="24"/>
          <w:lang w:eastAsia="en-US" w:bidi="lt-LT"/>
        </w:rPr>
        <w:t xml:space="preserve">), </w:t>
      </w:r>
      <w:r w:rsidR="005D5929" w:rsidRPr="00F66DA0">
        <w:rPr>
          <w:rFonts w:ascii="Times New Roman" w:eastAsia="Times New Roman" w:hAnsi="Times New Roman" w:cs="Times New Roman"/>
          <w:sz w:val="24"/>
          <w:szCs w:val="24"/>
          <w:lang w:eastAsia="en-US" w:bidi="lt-LT"/>
        </w:rPr>
        <w:t xml:space="preserve">kuriai (-iam) atstovauja </w:t>
      </w:r>
      <w:r w:rsidR="005D5929" w:rsidRPr="000325EA">
        <w:rPr>
          <w:rFonts w:ascii="Times New Roman" w:eastAsia="Times New Roman" w:hAnsi="Times New Roman" w:cs="Times New Roman"/>
          <w:i/>
          <w:iCs/>
          <w:sz w:val="24"/>
          <w:szCs w:val="24"/>
          <w:lang w:eastAsia="en-US" w:bidi="lt-LT"/>
        </w:rPr>
        <w:t>(pareigos, vardas, pavardė)</w:t>
      </w:r>
      <w:r w:rsidR="005D5929">
        <w:rPr>
          <w:rFonts w:ascii="Times New Roman" w:eastAsia="Times New Roman" w:hAnsi="Times New Roman" w:cs="Times New Roman"/>
          <w:i/>
          <w:iCs/>
          <w:sz w:val="24"/>
          <w:szCs w:val="24"/>
          <w:lang w:eastAsia="en-US" w:bidi="lt-LT"/>
        </w:rPr>
        <w:t>,</w:t>
      </w:r>
      <w:r w:rsidR="005D5929" w:rsidRPr="000325EA">
        <w:t xml:space="preserve"> </w:t>
      </w:r>
      <w:r w:rsidR="005D5929" w:rsidRPr="00F66DA0">
        <w:rPr>
          <w:rFonts w:ascii="Times New Roman" w:eastAsia="Times New Roman" w:hAnsi="Times New Roman" w:cs="Times New Roman"/>
          <w:sz w:val="24"/>
          <w:szCs w:val="24"/>
          <w:lang w:eastAsia="en-US" w:bidi="lt-LT"/>
        </w:rPr>
        <w:t xml:space="preserve">veikiantis (-i) pagal </w:t>
      </w:r>
      <w:r w:rsidR="005D5929" w:rsidRPr="000325EA">
        <w:rPr>
          <w:rFonts w:ascii="Times New Roman" w:eastAsia="Times New Roman" w:hAnsi="Times New Roman" w:cs="Times New Roman"/>
          <w:i/>
          <w:iCs/>
          <w:sz w:val="24"/>
          <w:szCs w:val="24"/>
          <w:lang w:eastAsia="en-US" w:bidi="lt-LT"/>
        </w:rPr>
        <w:t>(dokumentas, kurio pagrindu veikia asmuo)</w:t>
      </w:r>
      <w:r w:rsidR="005D5929">
        <w:rPr>
          <w:rFonts w:ascii="Times New Roman" w:eastAsia="Times New Roman" w:hAnsi="Times New Roman" w:cs="Times New Roman"/>
          <w:sz w:val="24"/>
          <w:szCs w:val="24"/>
          <w:lang w:eastAsia="en-US" w:bidi="lt-LT"/>
        </w:rPr>
        <w:t xml:space="preserve">, </w:t>
      </w:r>
      <w:r w:rsidR="005D5929" w:rsidRPr="000325EA">
        <w:rPr>
          <w:rFonts w:ascii="Times New Roman" w:eastAsia="Times New Roman" w:hAnsi="Times New Roman" w:cs="Times New Roman"/>
          <w:sz w:val="24"/>
          <w:szCs w:val="24"/>
          <w:lang w:bidi="lt-LT"/>
        </w:rPr>
        <w:t xml:space="preserve">ir </w:t>
      </w:r>
    </w:p>
    <w:p w14:paraId="5EFA7427" w14:textId="77777777" w:rsidR="005D5929"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4946D482" w14:textId="77777777" w:rsidR="005D5929" w:rsidRPr="00C75E20" w:rsidRDefault="005D5929" w:rsidP="005D5929">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Sraopastraipa"/>
        <w:tabs>
          <w:tab w:val="left" w:pos="993"/>
        </w:tabs>
        <w:autoSpaceDE w:val="0"/>
        <w:autoSpaceDN w:val="0"/>
        <w:adjustRightInd w:val="0"/>
        <w:spacing w:after="0" w:line="240" w:lineRule="auto"/>
        <w:ind w:left="709"/>
        <w:rPr>
          <w:b/>
          <w:bCs/>
          <w:caps/>
          <w:szCs w:val="24"/>
        </w:rPr>
      </w:pPr>
    </w:p>
    <w:p w14:paraId="22796ED5" w14:textId="399A1C2F" w:rsidR="00711424" w:rsidRPr="00860234" w:rsidRDefault="00711424" w:rsidP="00860234">
      <w:pPr>
        <w:pStyle w:val="Sraopastraipa"/>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1B227B" w:rsidRPr="001B227B">
        <w:rPr>
          <w:b/>
          <w:bCs/>
          <w:noProof/>
          <w:szCs w:val="24"/>
        </w:rPr>
        <w:t>Prezidento Kazio Griniaus gimnazijos skyriaus Kazlų Rūdos pradinės mokyklos (Maironio g. 28A, Kazlų Rūda) patalpų paprastojo remonto darbai</w:t>
      </w:r>
      <w:r w:rsidR="00860234">
        <w:rPr>
          <w:szCs w:val="24"/>
        </w:rPr>
        <w:t>.</w:t>
      </w:r>
      <w:r w:rsidRPr="00711424">
        <w:rPr>
          <w:szCs w:val="24"/>
        </w:rPr>
        <w:t xml:space="preserve"> </w:t>
      </w:r>
      <w:r w:rsidR="00770A7C" w:rsidRPr="00770A7C">
        <w:rPr>
          <w:szCs w:val="24"/>
        </w:rPr>
        <w:t xml:space="preserve">Statinio statybos rūšys (-is): paprastasis remontas. Statinio paskirtis – mokslo paskirties pastatas. Statinio kategorija – neypatingasis statinys. Statinio geografinė vieta: </w:t>
      </w:r>
      <w:r w:rsidR="00A33688" w:rsidRPr="00A33688">
        <w:rPr>
          <w:szCs w:val="24"/>
        </w:rPr>
        <w:t>Maironio g. 28A, Kazlų Rūda</w:t>
      </w:r>
      <w:r w:rsidR="00A33688">
        <w:rPr>
          <w:szCs w:val="24"/>
        </w:rPr>
        <w:t>.</w:t>
      </w:r>
    </w:p>
    <w:p w14:paraId="6540C301" w14:textId="0AFF3044" w:rsidR="00711424" w:rsidRPr="00711424" w:rsidRDefault="00711424" w:rsidP="008976B6">
      <w:pPr>
        <w:pStyle w:val="Sraopastraipa"/>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w:t>
      </w:r>
      <w:r w:rsidR="002E6061">
        <w:rPr>
          <w:szCs w:val="24"/>
        </w:rPr>
        <w:t>T</w:t>
      </w:r>
      <w:r w:rsidRPr="00711424">
        <w:rPr>
          <w:szCs w:val="24"/>
        </w:rPr>
        <w:t xml:space="preserve">echninėje </w:t>
      </w:r>
      <w:r w:rsidR="00F964BF" w:rsidRPr="00F964BF">
        <w:rPr>
          <w:szCs w:val="24"/>
        </w:rPr>
        <w:t>specifikacij</w:t>
      </w:r>
      <w:r w:rsidR="00F964BF">
        <w:rPr>
          <w:szCs w:val="24"/>
        </w:rPr>
        <w:t>oje</w:t>
      </w:r>
      <w:r w:rsidR="00F964BF" w:rsidRPr="00F964BF">
        <w:rPr>
          <w:szCs w:val="24"/>
        </w:rPr>
        <w:t xml:space="preserve"> </w:t>
      </w:r>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w:t>
      </w:r>
      <w:r w:rsidR="0000535E">
        <w:rPr>
          <w:szCs w:val="24"/>
        </w:rPr>
        <w:t xml:space="preserve">. </w:t>
      </w:r>
    </w:p>
    <w:p w14:paraId="50979CDC" w14:textId="77777777" w:rsidR="00186012" w:rsidRDefault="00E44047" w:rsidP="00186012">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355955">
        <w:rPr>
          <w:szCs w:val="24"/>
        </w:rPr>
        <w:t xml:space="preserve">. </w:t>
      </w:r>
    </w:p>
    <w:p w14:paraId="1BCADAF1" w14:textId="77777777" w:rsidR="00186012" w:rsidRDefault="008C5C6C" w:rsidP="00186012">
      <w:pPr>
        <w:pStyle w:val="Sraopastraipa"/>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Sraopastraipa"/>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Sraopastraipa"/>
        <w:tabs>
          <w:tab w:val="left" w:pos="993"/>
        </w:tabs>
        <w:spacing w:after="0" w:line="240" w:lineRule="auto"/>
        <w:ind w:left="709"/>
        <w:jc w:val="both"/>
        <w:rPr>
          <w:szCs w:val="24"/>
        </w:rPr>
      </w:pPr>
    </w:p>
    <w:p w14:paraId="75D5F705" w14:textId="77777777" w:rsidR="008C5C6C" w:rsidRPr="000D45B5" w:rsidRDefault="008C5C6C" w:rsidP="008C5C6C">
      <w:pPr>
        <w:pStyle w:val="Sraopastraipa"/>
        <w:tabs>
          <w:tab w:val="left" w:pos="993"/>
        </w:tabs>
        <w:spacing w:after="0" w:line="240" w:lineRule="auto"/>
        <w:ind w:left="709"/>
        <w:jc w:val="both"/>
        <w:rPr>
          <w:szCs w:val="24"/>
        </w:rPr>
      </w:pPr>
    </w:p>
    <w:bookmarkEnd w:id="0"/>
    <w:p w14:paraId="7EE0D358" w14:textId="04CAD6EB" w:rsidR="0006733C"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Betarp"/>
        <w:tabs>
          <w:tab w:val="left" w:pos="993"/>
        </w:tabs>
        <w:ind w:left="709"/>
        <w:rPr>
          <w:rFonts w:ascii="Times New Roman" w:hAnsi="Times New Roman"/>
          <w:b/>
          <w:bCs/>
          <w:sz w:val="24"/>
          <w:szCs w:val="24"/>
        </w:rPr>
      </w:pPr>
    </w:p>
    <w:p w14:paraId="1218DBAB" w14:textId="7678CEAD" w:rsidR="0006733C" w:rsidRP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lastRenderedPageBreak/>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6E733A" w:rsidRPr="00FC6CF1" w14:paraId="75BA6444" w14:textId="77777777" w:rsidTr="00256B22">
        <w:trPr>
          <w:trHeight w:val="593"/>
        </w:trPr>
        <w:tc>
          <w:tcPr>
            <w:tcW w:w="644" w:type="dxa"/>
            <w:tcBorders>
              <w:top w:val="single" w:sz="4" w:space="0" w:color="auto"/>
              <w:left w:val="single" w:sz="4" w:space="0" w:color="auto"/>
              <w:bottom w:val="single" w:sz="4" w:space="0" w:color="auto"/>
              <w:right w:val="nil"/>
            </w:tcBorders>
          </w:tcPr>
          <w:p w14:paraId="7EE683C3" w14:textId="0B55C51E" w:rsidR="006E733A" w:rsidRPr="00FC6CF1" w:rsidRDefault="006E733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tcPr>
          <w:p w14:paraId="6C59D236" w14:textId="38A299AF" w:rsidR="006E733A" w:rsidRPr="00FC6CF1" w:rsidRDefault="006E733A" w:rsidP="006E733A">
            <w:pPr>
              <w:spacing w:after="0" w:line="240" w:lineRule="auto"/>
              <w:rPr>
                <w:rFonts w:ascii="Times New Roman" w:hAnsi="Times New Roman" w:cs="Times New Roman"/>
                <w:sz w:val="24"/>
                <w:szCs w:val="24"/>
              </w:rPr>
            </w:pPr>
            <w:r w:rsidRPr="006E733A">
              <w:rPr>
                <w:rFonts w:ascii="Times New Roman" w:hAnsi="Times New Roman" w:cs="Times New Roman"/>
                <w:sz w:val="24"/>
                <w:szCs w:val="24"/>
              </w:rPr>
              <w:t>Paprastojo remonto aprašo parengimas</w:t>
            </w:r>
          </w:p>
        </w:tc>
        <w:tc>
          <w:tcPr>
            <w:tcW w:w="1194" w:type="dxa"/>
            <w:tcBorders>
              <w:top w:val="single" w:sz="4" w:space="0" w:color="auto"/>
              <w:left w:val="single" w:sz="2" w:space="0" w:color="000000"/>
              <w:bottom w:val="single" w:sz="4" w:space="0" w:color="auto"/>
              <w:right w:val="single" w:sz="4" w:space="0" w:color="auto"/>
            </w:tcBorders>
          </w:tcPr>
          <w:p w14:paraId="4CE263EB" w14:textId="77777777" w:rsidR="006E733A" w:rsidRPr="00FC6CF1" w:rsidRDefault="006E733A" w:rsidP="00FC6CF1">
            <w:pPr>
              <w:spacing w:after="0" w:line="240" w:lineRule="auto"/>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2420036B" w14:textId="77777777" w:rsidR="006E733A" w:rsidRPr="00FC6CF1" w:rsidRDefault="006E733A" w:rsidP="00FC6CF1">
            <w:pPr>
              <w:spacing w:after="0" w:line="240" w:lineRule="auto"/>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B2FD990" w14:textId="77777777" w:rsidR="006E733A" w:rsidRPr="00FC6CF1" w:rsidRDefault="006E733A" w:rsidP="00FC6CF1">
            <w:pPr>
              <w:spacing w:after="0" w:line="240" w:lineRule="auto"/>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321065BA" w:rsidR="00FC6CF1" w:rsidRPr="00FC6CF1" w:rsidRDefault="006E733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C6CF1" w:rsidRPr="00FC6CF1">
              <w:rPr>
                <w:rFonts w:ascii="Times New Roman" w:hAnsi="Times New Roman" w:cs="Times New Roman"/>
                <w:sz w:val="24"/>
                <w:szCs w:val="24"/>
              </w:rPr>
              <w:t>.</w:t>
            </w:r>
          </w:p>
        </w:tc>
        <w:tc>
          <w:tcPr>
            <w:tcW w:w="5156" w:type="dxa"/>
            <w:tcBorders>
              <w:top w:val="single" w:sz="4" w:space="0" w:color="auto"/>
              <w:left w:val="single" w:sz="2" w:space="0" w:color="000000"/>
              <w:bottom w:val="single" w:sz="4" w:space="0" w:color="auto"/>
              <w:right w:val="nil"/>
            </w:tcBorders>
          </w:tcPr>
          <w:p w14:paraId="599A6E71" w14:textId="3AA1577E" w:rsidR="00355955" w:rsidRPr="00770A7C" w:rsidRDefault="003C1716" w:rsidP="00770A7C">
            <w:pPr>
              <w:jc w:val="both"/>
              <w:rPr>
                <w:rFonts w:ascii="Times New Roman" w:hAnsi="Times New Roman" w:cs="Times New Roman"/>
                <w:noProof/>
                <w:sz w:val="24"/>
                <w:szCs w:val="24"/>
              </w:rPr>
            </w:pPr>
            <w:r w:rsidRPr="003C1716">
              <w:rPr>
                <w:rFonts w:ascii="Times New Roman" w:hAnsi="Times New Roman" w:cs="Times New Roman"/>
                <w:noProof/>
                <w:sz w:val="24"/>
                <w:szCs w:val="24"/>
              </w:rPr>
              <w:t>Prezidento Kazio Griniaus gimnazijos skyriaus Kazlų Rūdos pradinės mokyklos (Maironio g. 28A, Kazlų Rūda) patalpų paprastojo remonto darbai</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r w:rsidR="006E733A" w:rsidRPr="00FC6CF1" w14:paraId="35476B8C" w14:textId="77777777" w:rsidTr="0094037E">
        <w:trPr>
          <w:trHeight w:val="411"/>
        </w:trPr>
        <w:tc>
          <w:tcPr>
            <w:tcW w:w="5800" w:type="dxa"/>
            <w:gridSpan w:val="2"/>
            <w:tcBorders>
              <w:top w:val="single" w:sz="4" w:space="0" w:color="auto"/>
              <w:left w:val="single" w:sz="4" w:space="0" w:color="auto"/>
              <w:bottom w:val="single" w:sz="4" w:space="0" w:color="auto"/>
              <w:right w:val="nil"/>
            </w:tcBorders>
          </w:tcPr>
          <w:p w14:paraId="09FEC8DC" w14:textId="3499637F" w:rsidR="006E733A" w:rsidRPr="006E733A" w:rsidRDefault="006E733A" w:rsidP="006E733A">
            <w:pPr>
              <w:jc w:val="right"/>
              <w:rPr>
                <w:rFonts w:ascii="Times New Roman" w:hAnsi="Times New Roman" w:cs="Times New Roman"/>
                <w:b/>
                <w:bCs/>
                <w:noProof/>
                <w:sz w:val="24"/>
                <w:szCs w:val="24"/>
              </w:rPr>
            </w:pPr>
            <w:r w:rsidRPr="006E733A">
              <w:rPr>
                <w:rFonts w:ascii="Times New Roman" w:hAnsi="Times New Roman" w:cs="Times New Roman"/>
                <w:b/>
                <w:bCs/>
                <w:noProof/>
                <w:sz w:val="24"/>
                <w:szCs w:val="24"/>
              </w:rPr>
              <w:t>Viso:</w:t>
            </w:r>
          </w:p>
        </w:tc>
        <w:tc>
          <w:tcPr>
            <w:tcW w:w="1194" w:type="dxa"/>
            <w:tcBorders>
              <w:top w:val="single" w:sz="4" w:space="0" w:color="auto"/>
              <w:left w:val="single" w:sz="2" w:space="0" w:color="000000"/>
              <w:bottom w:val="single" w:sz="4" w:space="0" w:color="auto"/>
              <w:right w:val="single" w:sz="4" w:space="0" w:color="auto"/>
            </w:tcBorders>
          </w:tcPr>
          <w:p w14:paraId="0E6C58DF" w14:textId="77777777" w:rsidR="006E733A" w:rsidRPr="00FC6CF1" w:rsidRDefault="006E733A"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6D9A1849" w14:textId="77777777" w:rsidR="006E733A" w:rsidRPr="00FC6CF1" w:rsidRDefault="006E733A"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4BA287FA" w14:textId="77777777" w:rsidR="006E733A" w:rsidRPr="00FC6CF1" w:rsidRDefault="006E733A"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Sraopastraipa"/>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Sraopastraipa"/>
        <w:tabs>
          <w:tab w:val="left" w:pos="709"/>
          <w:tab w:val="left" w:pos="1134"/>
        </w:tabs>
        <w:spacing w:after="0" w:line="240" w:lineRule="auto"/>
        <w:ind w:left="709"/>
        <w:jc w:val="both"/>
        <w:rPr>
          <w:szCs w:val="24"/>
        </w:rPr>
      </w:pPr>
    </w:p>
    <w:p w14:paraId="5AC29FF0" w14:textId="54B5A751" w:rsidR="0006733C" w:rsidRDefault="0006733C" w:rsidP="009926FD">
      <w:pPr>
        <w:pStyle w:val="Pagrindinistekstas"/>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Pagrindinistekstas"/>
        <w:tabs>
          <w:tab w:val="left" w:pos="1134"/>
        </w:tabs>
        <w:spacing w:after="0" w:line="240" w:lineRule="auto"/>
        <w:ind w:left="709" w:right="-57"/>
        <w:rPr>
          <w:b/>
          <w:bCs/>
        </w:rPr>
      </w:pPr>
    </w:p>
    <w:p w14:paraId="072AB309" w14:textId="77777777" w:rsidR="00E97C4E" w:rsidRDefault="0006733C" w:rsidP="00E97C4E">
      <w:pPr>
        <w:pStyle w:val="Sraopastraipa"/>
        <w:numPr>
          <w:ilvl w:val="0"/>
          <w:numId w:val="4"/>
        </w:numPr>
        <w:spacing w:after="0" w:line="240" w:lineRule="auto"/>
        <w:ind w:left="0" w:firstLine="709"/>
        <w:jc w:val="both"/>
        <w:rPr>
          <w:bCs/>
          <w:szCs w:val="24"/>
        </w:rPr>
      </w:pPr>
      <w:r w:rsidRPr="00E84244">
        <w:rPr>
          <w:bCs/>
          <w:szCs w:val="24"/>
        </w:rPr>
        <w:t xml:space="preserve">Ši sutartis įsigalioja nuo tada, kai ją pasirašo abi Sutarties šalys ir </w:t>
      </w:r>
      <w:r w:rsidR="00DC5F87" w:rsidRPr="00E84244">
        <w:rPr>
          <w:bCs/>
          <w:szCs w:val="24"/>
        </w:rPr>
        <w:t xml:space="preserve">Rangovas </w:t>
      </w:r>
      <w:r w:rsidR="00297774" w:rsidRPr="00E84244">
        <w:rPr>
          <w:bCs/>
          <w:szCs w:val="24"/>
        </w:rPr>
        <w:t xml:space="preserve">per 5 darbo dienas nuo Sutarties pasirašymo dienos </w:t>
      </w:r>
      <w:r w:rsidR="00DC5F87" w:rsidRPr="00E84244">
        <w:rPr>
          <w:bCs/>
          <w:szCs w:val="24"/>
        </w:rPr>
        <w:t>pateikia</w:t>
      </w:r>
      <w:r w:rsidR="00297774" w:rsidRPr="00E84244">
        <w:rPr>
          <w:bCs/>
          <w:szCs w:val="24"/>
        </w:rPr>
        <w:t xml:space="preserve"> </w:t>
      </w:r>
      <w:r w:rsidR="00DC5F87" w:rsidRPr="00E84244">
        <w:rPr>
          <w:bCs/>
          <w:szCs w:val="24"/>
        </w:rPr>
        <w:t xml:space="preserve">sutarties įvykdymo užtikrinimą pagal šios sutarties </w:t>
      </w:r>
      <w:r w:rsidR="00497845">
        <w:rPr>
          <w:bCs/>
          <w:szCs w:val="24"/>
        </w:rPr>
        <w:t>VIII skyriaus</w:t>
      </w:r>
      <w:r w:rsidR="00DC5F87" w:rsidRPr="00E84244">
        <w:rPr>
          <w:bCs/>
          <w:szCs w:val="24"/>
        </w:rPr>
        <w:t xml:space="preserve"> reikalavimus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E84244" w:rsidRPr="00E84244">
        <w:rPr>
          <w:bCs/>
          <w:szCs w:val="24"/>
        </w:rPr>
        <w:t>3</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32687E1E" w14:textId="092A8BD7" w:rsidR="00E97C4E" w:rsidRPr="00E97C4E" w:rsidRDefault="00E97C4E" w:rsidP="00E97C4E">
      <w:pPr>
        <w:pStyle w:val="Sraopastraipa"/>
        <w:numPr>
          <w:ilvl w:val="0"/>
          <w:numId w:val="4"/>
        </w:numPr>
        <w:spacing w:after="0" w:line="240" w:lineRule="auto"/>
        <w:ind w:left="0" w:firstLine="709"/>
        <w:jc w:val="both"/>
        <w:rPr>
          <w:bCs/>
          <w:szCs w:val="24"/>
        </w:rPr>
      </w:pPr>
      <w:r w:rsidRPr="00E97C4E">
        <w:rPr>
          <w:bCs/>
          <w:szCs w:val="24"/>
        </w:rPr>
        <w:t>Statybos darbų pradžia</w:t>
      </w:r>
      <w:r w:rsidRPr="00E97C4E">
        <w:rPr>
          <w:b/>
          <w:szCs w:val="24"/>
        </w:rPr>
        <w:t xml:space="preserve"> </w:t>
      </w:r>
      <w:r w:rsidRPr="00E97C4E">
        <w:rPr>
          <w:szCs w:val="24"/>
        </w:rPr>
        <w:t>–</w:t>
      </w:r>
      <w:bookmarkStart w:id="1" w:name="_Hlk199104937"/>
      <w:r w:rsidRPr="00E97C4E">
        <w:rPr>
          <w:szCs w:val="24"/>
        </w:rPr>
        <w:t xml:space="preserve"> laikoma statybvietės perdavimo-priėmimo akto pasirašymo data.</w:t>
      </w:r>
      <w:bookmarkEnd w:id="1"/>
      <w:r w:rsidRPr="00E97C4E">
        <w:rPr>
          <w:szCs w:val="24"/>
        </w:rPr>
        <w:t xml:space="preserve"> </w:t>
      </w:r>
      <w:r w:rsidRPr="00E97C4E">
        <w:rPr>
          <w:bCs/>
          <w:szCs w:val="24"/>
        </w:rPr>
        <w:t>Statybos darbų pabaiga</w:t>
      </w:r>
      <w:r w:rsidRPr="00E97C4E">
        <w:rPr>
          <w:szCs w:val="24"/>
        </w:rPr>
        <w:t xml:space="preserve"> </w:t>
      </w:r>
      <w:r w:rsidRPr="00E97C4E">
        <w:rPr>
          <w:noProof/>
          <w:szCs w:val="24"/>
        </w:rPr>
        <w:t xml:space="preserve">– </w:t>
      </w:r>
      <w:bookmarkStart w:id="2" w:name="_Hlk199104102"/>
      <w:bookmarkStart w:id="3" w:name="_Hlk199106792"/>
      <w:bookmarkStart w:id="4" w:name="_Hlk199106631"/>
      <w:r w:rsidRPr="00E97C4E">
        <w:rPr>
          <w:noProof/>
          <w:szCs w:val="24"/>
        </w:rPr>
        <w:t xml:space="preserve">momentas, kai užbaigiami visi Sutartyje numatyti Darbai, ištaisyti visi Darbų rezultato trūkumai, defektai, pateikta visa reikalinga dokumentacija </w:t>
      </w:r>
      <w:bookmarkStart w:id="5" w:name="_Hlk199106715"/>
      <w:r w:rsidRPr="00E97C4E">
        <w:rPr>
          <w:noProof/>
          <w:szCs w:val="24"/>
        </w:rPr>
        <w:t xml:space="preserve">(pagal techninės </w:t>
      </w:r>
      <w:r w:rsidR="005D387A">
        <w:rPr>
          <w:noProof/>
          <w:szCs w:val="24"/>
        </w:rPr>
        <w:t>specifikacijos</w:t>
      </w:r>
      <w:r w:rsidRPr="00E97C4E">
        <w:rPr>
          <w:noProof/>
          <w:szCs w:val="24"/>
        </w:rPr>
        <w:t xml:space="preserve"> reikalavimus</w:t>
      </w:r>
      <w:bookmarkEnd w:id="5"/>
      <w:r w:rsidRPr="00E97C4E">
        <w:rPr>
          <w:noProof/>
          <w:szCs w:val="24"/>
        </w:rPr>
        <w:t>, pasirašytas galutinis Darbų priėmimo-perdavimo aktas ir gauta kompetentingos (-ų) institucijos (-ų) teigiama išvada / aktas / pažyma apie statybos užbaigimo procedūrų įvykdymą</w:t>
      </w:r>
      <w:bookmarkEnd w:id="2"/>
      <w:r w:rsidRPr="00E97C4E">
        <w:rPr>
          <w:noProof/>
          <w:szCs w:val="24"/>
        </w:rPr>
        <w:t>.</w:t>
      </w:r>
      <w:bookmarkEnd w:id="3"/>
      <w:bookmarkEnd w:id="4"/>
      <w:r>
        <w:rPr>
          <w:noProof/>
          <w:szCs w:val="24"/>
        </w:rPr>
        <w:t xml:space="preserve"> </w:t>
      </w:r>
      <w:r w:rsidR="00A406F5" w:rsidRPr="00E97C4E">
        <w:rPr>
          <w:rFonts w:eastAsia="Times New Roman"/>
          <w:bCs/>
          <w:szCs w:val="24"/>
          <w:lang w:eastAsia="lt-LT"/>
        </w:rPr>
        <w:t>Darbų ir su Darbais susijusių paslaugų atlikimo terminas</w:t>
      </w:r>
      <w:r w:rsidR="00A406F5" w:rsidRPr="00E97C4E">
        <w:rPr>
          <w:rFonts w:eastAsia="Times New Roman"/>
          <w:b/>
          <w:szCs w:val="24"/>
          <w:lang w:eastAsia="lt-LT"/>
        </w:rPr>
        <w:t xml:space="preserve"> </w:t>
      </w:r>
      <w:r w:rsidR="00A406F5" w:rsidRPr="00E97C4E">
        <w:rPr>
          <w:szCs w:val="24"/>
        </w:rPr>
        <w:t xml:space="preserve">– </w:t>
      </w:r>
      <w:r w:rsidR="00770A7C">
        <w:rPr>
          <w:b/>
          <w:bCs/>
          <w:szCs w:val="24"/>
          <w:lang w:val="en-US"/>
        </w:rPr>
        <w:t>3</w:t>
      </w:r>
      <w:r w:rsidR="007E47B5" w:rsidRPr="00E97C4E">
        <w:rPr>
          <w:b/>
          <w:bCs/>
          <w:szCs w:val="24"/>
          <w:lang w:val="en-US"/>
        </w:rPr>
        <w:t xml:space="preserve"> (</w:t>
      </w:r>
      <w:r w:rsidR="00770A7C" w:rsidRPr="00770A7C">
        <w:rPr>
          <w:b/>
          <w:bCs/>
          <w:szCs w:val="24"/>
          <w:lang w:val="en-US"/>
        </w:rPr>
        <w:t>trys</w:t>
      </w:r>
      <w:r w:rsidR="007E47B5" w:rsidRPr="00E97C4E">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06733C" w:rsidRPr="00D15091">
        <w:rPr>
          <w:szCs w:val="24"/>
        </w:rPr>
        <w:t>.</w:t>
      </w:r>
      <w:r w:rsidRPr="00D15091">
        <w:rPr>
          <w:szCs w:val="24"/>
        </w:rPr>
        <w:t xml:space="preserve"> Laikas, skaičiuojamas dienomis nuo Darbų pradžios</w:t>
      </w:r>
      <w:r w:rsidR="00D15091" w:rsidRPr="00D15091">
        <w:rPr>
          <w:szCs w:val="24"/>
        </w:rPr>
        <w:t xml:space="preserve"> </w:t>
      </w:r>
      <w:r w:rsidRPr="00D15091">
        <w:rPr>
          <w:szCs w:val="24"/>
        </w:rPr>
        <w:t xml:space="preserve">iki Darbų pabaigos.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Pr="00D15091">
        <w:rPr>
          <w:szCs w:val="24"/>
        </w:rPr>
        <w:t xml:space="preserve">, Veiklų sąraše visa apimtimi. </w:t>
      </w:r>
    </w:p>
    <w:p w14:paraId="5026A983" w14:textId="6DBB1392" w:rsidR="0006733C" w:rsidRPr="00E84244" w:rsidRDefault="0006733C" w:rsidP="00E97C4E">
      <w:pPr>
        <w:pStyle w:val="Sraopastraipa"/>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Sraopastraipa"/>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bookmarkStart w:id="6" w:name="_Hlk125465679"/>
      <w:r w:rsidRPr="0006733C">
        <w:rPr>
          <w:rFonts w:eastAsia="Times New Roman"/>
          <w:szCs w:val="24"/>
        </w:rPr>
        <w:t xml:space="preserve">Subrangovų </w:t>
      </w:r>
      <w:bookmarkEnd w:id="6"/>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Betarp"/>
        <w:rPr>
          <w:rFonts w:ascii="Times New Roman" w:hAnsi="Times New Roman"/>
          <w:b/>
          <w:bCs/>
          <w:caps/>
          <w:sz w:val="24"/>
          <w:szCs w:val="24"/>
        </w:rPr>
      </w:pPr>
    </w:p>
    <w:p w14:paraId="3A5F8F1E" w14:textId="0F9F3402" w:rsidR="0006733C" w:rsidRDefault="0006733C" w:rsidP="009926FD">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Betarp"/>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Sraopastraipa"/>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7DDF8BFF" w14:textId="699E10DD" w:rsidR="004D4E45" w:rsidRPr="004D4E45" w:rsidRDefault="004D4E45"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4D4E45">
        <w:rPr>
          <w:rFonts w:ascii="Times New Roman" w:hAnsi="Times New Roman" w:cs="Times New Roman"/>
          <w:noProof/>
          <w:sz w:val="24"/>
          <w:szCs w:val="24"/>
        </w:rPr>
        <w:lastRenderedPageBreak/>
        <w:t>atlikęs statybos remonto darbus rangovas įsipareigoja parengti ir atnaujinti kadastrinių matavimų bylą su VĮ Registrų centras patikra. Pagal statytojo išduotą įgaliojimą atlikti statybos užbaigimo procedūras (įregistruoti atliktus remonto darbus)</w:t>
      </w:r>
      <w:r>
        <w:rPr>
          <w:rFonts w:ascii="Times New Roman" w:hAnsi="Times New Roman" w:cs="Times New Roman"/>
          <w:noProof/>
          <w:sz w:val="24"/>
          <w:szCs w:val="24"/>
        </w:rPr>
        <w:t>;</w:t>
      </w:r>
    </w:p>
    <w:p w14:paraId="16C0457B" w14:textId="4EA07CC6" w:rsidR="00DC5F87" w:rsidRPr="00195CEA" w:rsidRDefault="00877C98"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28229E">
        <w:rPr>
          <w:rFonts w:ascii="Times New Roman" w:hAnsi="Times New Roman" w:cs="Times New Roman"/>
          <w:bCs/>
          <w:color w:val="000000"/>
          <w:sz w:val="24"/>
          <w:szCs w:val="24"/>
        </w:rPr>
        <w:t>19</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w:t>
      </w:r>
      <w:r w:rsidR="00DC5F87" w:rsidRPr="00195CEA">
        <w:rPr>
          <w:rFonts w:ascii="Times New Roman" w:hAnsi="Times New Roman" w:cs="Times New Roman"/>
          <w:color w:val="000000" w:themeColor="text1"/>
          <w:sz w:val="24"/>
          <w:szCs w:val="24"/>
        </w:rPr>
        <w:t>nurodytą terminą;</w:t>
      </w:r>
    </w:p>
    <w:p w14:paraId="693640A5" w14:textId="32D61777" w:rsidR="00DC5F87" w:rsidRPr="00195CEA" w:rsidRDefault="00DC5F87" w:rsidP="00971B51">
      <w:pPr>
        <w:numPr>
          <w:ilvl w:val="1"/>
          <w:numId w:val="4"/>
        </w:numPr>
        <w:spacing w:after="0" w:line="240" w:lineRule="auto"/>
        <w:ind w:left="0" w:firstLine="709"/>
        <w:jc w:val="both"/>
        <w:rPr>
          <w:rFonts w:ascii="Times New Roman" w:hAnsi="Times New Roman" w:cs="Times New Roman"/>
          <w:color w:val="000000" w:themeColor="text1"/>
          <w:sz w:val="24"/>
          <w:szCs w:val="24"/>
        </w:rPr>
      </w:pPr>
      <w:r w:rsidRPr="00195CEA">
        <w:rPr>
          <w:rFonts w:ascii="Times New Roman" w:hAnsi="Times New Roman" w:cs="Times New Roman"/>
          <w:color w:val="000000" w:themeColor="text1"/>
          <w:sz w:val="24"/>
          <w:szCs w:val="24"/>
        </w:rPr>
        <w:t xml:space="preserve">atlikti visus Techninėje </w:t>
      </w:r>
      <w:bookmarkStart w:id="7" w:name="_Hlk127520765"/>
      <w:r w:rsidR="00F078C7" w:rsidRPr="00195CEA">
        <w:rPr>
          <w:rFonts w:ascii="Times New Roman" w:hAnsi="Times New Roman" w:cs="Times New Roman"/>
          <w:color w:val="000000" w:themeColor="text1"/>
          <w:sz w:val="24"/>
          <w:szCs w:val="24"/>
        </w:rPr>
        <w:t xml:space="preserve">specifikacijoje </w:t>
      </w:r>
      <w:r w:rsidRPr="00195CEA">
        <w:rPr>
          <w:rFonts w:ascii="Times New Roman" w:hAnsi="Times New Roman" w:cs="Times New Roman"/>
          <w:color w:val="000000" w:themeColor="text1"/>
          <w:sz w:val="24"/>
          <w:szCs w:val="24"/>
        </w:rPr>
        <w:t>(</w:t>
      </w:r>
      <w:r w:rsidR="00971B51" w:rsidRPr="00195CEA">
        <w:rPr>
          <w:rFonts w:ascii="Times New Roman" w:hAnsi="Times New Roman" w:cs="Times New Roman"/>
          <w:color w:val="000000" w:themeColor="text1"/>
          <w:sz w:val="24"/>
          <w:szCs w:val="24"/>
        </w:rPr>
        <w:t xml:space="preserve">pridedama, </w:t>
      </w:r>
      <w:r w:rsidR="001F768B" w:rsidRPr="00195CEA">
        <w:rPr>
          <w:rFonts w:ascii="Times New Roman" w:hAnsi="Times New Roman" w:cs="Times New Roman"/>
          <w:color w:val="000000" w:themeColor="text1"/>
          <w:sz w:val="24"/>
          <w:szCs w:val="24"/>
        </w:rPr>
        <w:t>3</w:t>
      </w:r>
      <w:r w:rsidR="00971B51" w:rsidRPr="00195CEA">
        <w:rPr>
          <w:rFonts w:ascii="Times New Roman" w:hAnsi="Times New Roman" w:cs="Times New Roman"/>
          <w:color w:val="000000" w:themeColor="text1"/>
          <w:sz w:val="24"/>
          <w:szCs w:val="24"/>
        </w:rPr>
        <w:t xml:space="preserve"> </w:t>
      </w:r>
      <w:r w:rsidRPr="00195CEA">
        <w:rPr>
          <w:rFonts w:ascii="Times New Roman" w:hAnsi="Times New Roman" w:cs="Times New Roman"/>
          <w:color w:val="000000" w:themeColor="text1"/>
          <w:sz w:val="24"/>
          <w:szCs w:val="24"/>
        </w:rPr>
        <w:t xml:space="preserve">priedas) </w:t>
      </w:r>
      <w:bookmarkEnd w:id="7"/>
      <w:r w:rsidRPr="00195CEA">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6AAC39A3" w:rsidR="00DC5F87" w:rsidRPr="00971B51" w:rsidRDefault="009E24CD"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r</w:t>
      </w:r>
      <w:r w:rsidRPr="009E24CD">
        <w:rPr>
          <w:rFonts w:ascii="Times New Roman" w:hAnsi="Times New Roman" w:cs="Times New Roman"/>
          <w:color w:val="000000" w:themeColor="text1"/>
          <w:sz w:val="24"/>
          <w:szCs w:val="24"/>
        </w:rPr>
        <w:t xml:space="preserve">angovas įsipareigoja </w:t>
      </w:r>
      <w:r w:rsidR="00D40F3F" w:rsidRPr="00D40F3F">
        <w:rPr>
          <w:rFonts w:ascii="Times New Roman" w:hAnsi="Times New Roman" w:cs="Times New Roman"/>
          <w:color w:val="000000" w:themeColor="text1"/>
          <w:sz w:val="24"/>
          <w:szCs w:val="24"/>
        </w:rPr>
        <w:t>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r w:rsidR="005D387A">
        <w:rPr>
          <w:rFonts w:ascii="Times New Roman" w:hAnsi="Times New Roman" w:cs="Times New Roman"/>
          <w:color w:val="000000"/>
          <w:sz w:val="24"/>
          <w:szCs w:val="24"/>
        </w:rPr>
        <w:t>s</w:t>
      </w:r>
      <w:r w:rsidR="00FA5CE7">
        <w:rPr>
          <w:rFonts w:ascii="Times New Roman" w:hAnsi="Times New Roman" w:cs="Times New Roman"/>
          <w:color w:val="000000"/>
          <w:sz w:val="24"/>
          <w:szCs w:val="24"/>
        </w:rPr>
        <w:t>p</w:t>
      </w:r>
      <w:r w:rsidR="005D387A">
        <w:rPr>
          <w:rFonts w:ascii="Times New Roman" w:hAnsi="Times New Roman" w:cs="Times New Roman"/>
          <w:color w:val="000000"/>
          <w:sz w:val="24"/>
          <w:szCs w:val="24"/>
        </w:rPr>
        <w:t xml:space="preserve">ecifikacijoje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Pagrindiniotekstotrauka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Pagrindiniotekstotrauka3"/>
        <w:numPr>
          <w:ilvl w:val="1"/>
          <w:numId w:val="4"/>
        </w:numPr>
        <w:tabs>
          <w:tab w:val="left" w:pos="1418"/>
        </w:tabs>
        <w:ind w:left="0" w:firstLine="709"/>
        <w:rPr>
          <w:color w:val="000000"/>
        </w:rPr>
      </w:pPr>
      <w:bookmarkStart w:id="8"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8"/>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lastRenderedPageBreak/>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5E78E0E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B188C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kaimyninių pastatų mechaninį patvarumą ir pastovumą;</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797A28F5" w14:textId="55BE40DE" w:rsidR="00F9025C" w:rsidRDefault="00F9025C" w:rsidP="00F9025C">
      <w:pPr>
        <w:pStyle w:val="Sraopastraipa"/>
        <w:numPr>
          <w:ilvl w:val="1"/>
          <w:numId w:val="4"/>
        </w:numPr>
        <w:tabs>
          <w:tab w:val="left" w:pos="1418"/>
        </w:tabs>
        <w:spacing w:after="0" w:line="240" w:lineRule="auto"/>
        <w:ind w:left="0" w:firstLine="709"/>
        <w:jc w:val="both"/>
        <w:rPr>
          <w:szCs w:val="24"/>
        </w:rPr>
      </w:pPr>
      <w:r w:rsidRPr="00F9025C">
        <w:rPr>
          <w:szCs w:val="24"/>
        </w:rPr>
        <w:t>Rangovas privalo</w:t>
      </w:r>
      <w:r w:rsidRPr="00A91DF3">
        <w:rPr>
          <w:szCs w:val="24"/>
        </w:rPr>
        <w:t xml:space="preserve">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C03EF3">
        <w:rPr>
          <w:szCs w:val="24"/>
        </w:rPr>
        <w:t>;</w:t>
      </w:r>
    </w:p>
    <w:p w14:paraId="5CF11BD8" w14:textId="472FB230" w:rsidR="00F9025C" w:rsidRPr="00F9025C" w:rsidRDefault="00F9025C" w:rsidP="00F9025C">
      <w:pPr>
        <w:pStyle w:val="Sraopastraipa"/>
        <w:numPr>
          <w:ilvl w:val="1"/>
          <w:numId w:val="4"/>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sidR="00C03EF3">
        <w:rPr>
          <w:rFonts w:eastAsia="Times New Roman"/>
          <w:bCs/>
          <w:szCs w:val="24"/>
        </w:rPr>
        <w:t>;</w:t>
      </w:r>
    </w:p>
    <w:p w14:paraId="2D0336C8" w14:textId="417570FB" w:rsidR="00F9025C" w:rsidRPr="00C03EF3" w:rsidRDefault="00F9025C" w:rsidP="008C3276">
      <w:pPr>
        <w:pStyle w:val="Sraopastraipa"/>
        <w:numPr>
          <w:ilvl w:val="1"/>
          <w:numId w:val="4"/>
        </w:numPr>
        <w:tabs>
          <w:tab w:val="left" w:pos="1418"/>
        </w:tabs>
        <w:spacing w:after="0" w:line="240" w:lineRule="auto"/>
        <w:ind w:left="0" w:firstLine="709"/>
        <w:jc w:val="both"/>
        <w:rPr>
          <w:szCs w:val="24"/>
        </w:rPr>
      </w:pPr>
      <w:r w:rsidRPr="00F9025C">
        <w:rPr>
          <w:rFonts w:eastAsia="Times New Roman"/>
          <w:bCs/>
          <w:szCs w:val="24"/>
        </w:rPr>
        <w:t>Rangovas turi būti atsakingas už pastatytų statinių kadastrinių matavimų dokumentacijos pateikimą užsakant juos atitinkamose institucijose. Šie dokumentai turės būti pateikti Užsakovui trimis (3) popieriniais egzemplioriais ir elektronine versija</w:t>
      </w:r>
      <w:r w:rsidR="00C03EF3">
        <w:rPr>
          <w:rFonts w:eastAsia="Times New Roman"/>
          <w:bCs/>
          <w:szCs w:val="24"/>
        </w:rPr>
        <w:t>;</w:t>
      </w:r>
    </w:p>
    <w:p w14:paraId="2F1D6987" w14:textId="77777777" w:rsidR="00C03EF3" w:rsidRPr="00C03EF3" w:rsidRDefault="00C03EF3" w:rsidP="006163A9">
      <w:pPr>
        <w:pStyle w:val="Sraopastraipa"/>
        <w:numPr>
          <w:ilvl w:val="1"/>
          <w:numId w:val="4"/>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24451398" w14:textId="23DE5E98" w:rsidR="00C03EF3" w:rsidRPr="006163A9" w:rsidRDefault="00C03EF3" w:rsidP="006163A9">
      <w:pPr>
        <w:pStyle w:val="Sraopastraipa"/>
        <w:numPr>
          <w:ilvl w:val="1"/>
          <w:numId w:val="4"/>
        </w:numPr>
        <w:spacing w:after="0" w:line="240" w:lineRule="auto"/>
        <w:ind w:left="0" w:firstLine="709"/>
        <w:rPr>
          <w:szCs w:val="24"/>
        </w:rPr>
      </w:pPr>
      <w:r w:rsidRPr="00C03EF3">
        <w:rPr>
          <w:szCs w:val="24"/>
        </w:rPr>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r w:rsidR="008C3276">
        <w:rPr>
          <w:szCs w:val="24"/>
        </w:rPr>
        <w:t xml:space="preserve">. </w:t>
      </w:r>
      <w:r w:rsidRPr="008C3276">
        <w:rPr>
          <w:szCs w:val="24"/>
        </w:rPr>
        <w:t>Rangovas privalo sudaryti draudimo sutart</w:t>
      </w:r>
      <w:r w:rsidR="008C3276">
        <w:rPr>
          <w:szCs w:val="24"/>
        </w:rPr>
        <w:t>į</w:t>
      </w:r>
      <w:r w:rsidRPr="008C3276">
        <w:rPr>
          <w:szCs w:val="24"/>
        </w:rPr>
        <w:t xml:space="preserve"> pagal Įstatymuose ir (arba) Sutarties sąlygose joms keliamus reikalavimus. Rangovas privalo sudaryti atskir</w:t>
      </w:r>
      <w:r w:rsidR="008C3276">
        <w:rPr>
          <w:szCs w:val="24"/>
        </w:rPr>
        <w:t>ą</w:t>
      </w:r>
      <w:r w:rsidRPr="008C3276">
        <w:rPr>
          <w:szCs w:val="24"/>
        </w:rPr>
        <w:t xml:space="preserve"> tik Darbams skirtas draudimo sutartis.</w:t>
      </w:r>
      <w:r w:rsidR="006163A9">
        <w:rPr>
          <w:szCs w:val="24"/>
        </w:rPr>
        <w:t xml:space="preserve"> </w:t>
      </w:r>
      <w:r w:rsidR="006163A9" w:rsidRPr="006163A9">
        <w:rPr>
          <w:szCs w:val="24"/>
        </w:rPr>
        <w:t>Draudimo sutartis turi būti surašyta lietuvių arba anglų kalba (ir išversta į lietuvių kalbą).</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Sraopastraipa"/>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lastRenderedPageBreak/>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Sraopastraipa"/>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Sraopastraipa"/>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Sraopastraipa"/>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 xml:space="preserve">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w:t>
      </w:r>
      <w:r w:rsidRPr="0027563C">
        <w:lastRenderedPageBreak/>
        <w:t>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Sraopastraipa"/>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Sraopastraipa"/>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750DDB0B" w14:textId="2F9920AB" w:rsidR="004C62B5" w:rsidRPr="0027563C" w:rsidRDefault="004C62B5" w:rsidP="009F54BF">
      <w:pPr>
        <w:pStyle w:val="Sraopastraipa"/>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Sraopastraipa"/>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Sraopastraipa"/>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Sraopastraipa"/>
        <w:widowControl w:val="0"/>
        <w:spacing w:after="0" w:line="240" w:lineRule="auto"/>
        <w:ind w:left="0" w:firstLine="709"/>
        <w:rPr>
          <w:szCs w:val="24"/>
        </w:rPr>
      </w:pPr>
    </w:p>
    <w:p w14:paraId="4E97E09A"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Sutarties įvykdymas privalo būti užtikrintas viena iš žemiau nurodytų formų:</w:t>
      </w:r>
      <w:bookmarkStart w:id="9" w:name="_Hlk505172197"/>
    </w:p>
    <w:p w14:paraId="2EA3EA4F" w14:textId="6E13C9EE" w:rsidR="0028229E" w:rsidRPr="0028229E" w:rsidRDefault="00C03EF3" w:rsidP="0028229E">
      <w:pPr>
        <w:pStyle w:val="Stilius3"/>
        <w:numPr>
          <w:ilvl w:val="1"/>
          <w:numId w:val="4"/>
        </w:numPr>
        <w:spacing w:before="0"/>
        <w:ind w:left="0" w:firstLine="709"/>
        <w:rPr>
          <w:sz w:val="24"/>
          <w:szCs w:val="24"/>
        </w:rPr>
      </w:pPr>
      <w:r w:rsidRPr="0028229E">
        <w:rPr>
          <w:b/>
          <w:bCs/>
          <w:sz w:val="24"/>
          <w:szCs w:val="24"/>
        </w:rPr>
        <w:t>Užstatu</w:t>
      </w:r>
      <w:r w:rsidRPr="0028229E">
        <w:rPr>
          <w:sz w:val="24"/>
          <w:szCs w:val="24"/>
        </w:rPr>
        <w:t xml:space="preserve">. Jeigu Rangovas pirkimo sutarties vykdymą darbų atlikimo laikotarpiui užtikrina užstatu, jis turi per 5 (penkias) darbo dienas nuo pirkimo sutarties pasirašymo dienos pervesti 5 proc. dydžio nuo sutarties vertės (EUR su PVM) sumą į Perkančiosios organizacijos banko sąskaitą Nr. </w:t>
      </w:r>
      <w:r w:rsidR="0028229E">
        <w:rPr>
          <w:sz w:val="24"/>
          <w:szCs w:val="24"/>
        </w:rPr>
        <w:t>___________</w:t>
      </w:r>
      <w:r w:rsidRPr="0028229E">
        <w:rPr>
          <w:sz w:val="24"/>
          <w:szCs w:val="24"/>
        </w:rPr>
        <w:t xml:space="preserve">, </w:t>
      </w:r>
      <w:r w:rsidR="0028229E">
        <w:rPr>
          <w:sz w:val="24"/>
          <w:szCs w:val="24"/>
        </w:rPr>
        <w:t>____________</w:t>
      </w:r>
      <w:r w:rsidRPr="0028229E">
        <w:rPr>
          <w:sz w:val="24"/>
          <w:szCs w:val="24"/>
        </w:rPr>
        <w:t xml:space="preserve"> banke, banko kodas </w:t>
      </w:r>
      <w:r w:rsidR="0028229E">
        <w:rPr>
          <w:sz w:val="24"/>
          <w:szCs w:val="24"/>
        </w:rPr>
        <w:t>___________</w:t>
      </w:r>
      <w:r w:rsidRPr="0028229E">
        <w:rPr>
          <w:sz w:val="24"/>
          <w:szCs w:val="24"/>
        </w:rPr>
        <w:t xml:space="preserve"> ir kartu privalo pateikti užstato įmokos sumokėjimą pagrindžiantį dokumentą (mokėjimo kopiją). Rangovo sumokėtas sutarties įvykdymo užtikrinimas – užstatas (5 proc. dydžio nuo Rangovo pasiūlymo kainos (EUR be PVM) suma) bus grąžinamas praėjus </w:t>
      </w:r>
      <w:bookmarkStart w:id="10" w:name="_Hlk199287044"/>
      <w:r w:rsidRPr="0028229E">
        <w:rPr>
          <w:sz w:val="24"/>
          <w:szCs w:val="24"/>
        </w:rPr>
        <w:t xml:space="preserve">30 kalendorinių dienų po darbų užbaigimo akto gavimo dienos </w:t>
      </w:r>
      <w:bookmarkEnd w:id="10"/>
      <w:r w:rsidRPr="0028229E">
        <w:rPr>
          <w:sz w:val="24"/>
          <w:szCs w:val="24"/>
        </w:rPr>
        <w:lastRenderedPageBreak/>
        <w:t xml:space="preserve">šį užstatą pateikusiam Rangovui, gavus jo rašytinį prašymą, jeigu neatsiras šių pirkimo sąlygų </w:t>
      </w:r>
      <w:r w:rsidR="0028229E">
        <w:rPr>
          <w:sz w:val="24"/>
          <w:szCs w:val="24"/>
        </w:rPr>
        <w:t>46</w:t>
      </w:r>
      <w:r w:rsidRPr="0028229E">
        <w:rPr>
          <w:sz w:val="24"/>
          <w:szCs w:val="24"/>
        </w:rPr>
        <w:t xml:space="preserve"> punkte nurodytų pagrindų, kuriems esant dalyvis netenka sutarties įvykdymo užtikrinimo.</w:t>
      </w:r>
      <w:bookmarkEnd w:id="9"/>
    </w:p>
    <w:p w14:paraId="33A9BDA7"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 xml:space="preserve">Lietuvos Respublikoje ar užsienyje registruoto </w:t>
      </w:r>
      <w:r w:rsidRPr="0028229E">
        <w:rPr>
          <w:b/>
          <w:bCs/>
          <w:sz w:val="24"/>
          <w:szCs w:val="24"/>
        </w:rPr>
        <w:t>banko ar kredito unijos garantija</w:t>
      </w:r>
      <w:r w:rsidRPr="0028229E">
        <w:rPr>
          <w:sz w:val="24"/>
          <w:szCs w:val="24"/>
        </w:rPr>
        <w:t xml:space="preserve">. </w:t>
      </w:r>
      <w:r w:rsidRPr="0028229E">
        <w:rPr>
          <w:rFonts w:eastAsia="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w:t>
      </w:r>
      <w:r w:rsidRPr="0028229E">
        <w:rPr>
          <w:sz w:val="24"/>
          <w:szCs w:val="24"/>
        </w:rPr>
        <w:t xml:space="preserve">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 </w:t>
      </w:r>
    </w:p>
    <w:p w14:paraId="1F6C8D1A"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 xml:space="preserve">Lietuvos Respublikoje ar užsienyje registruotos </w:t>
      </w:r>
      <w:r w:rsidRPr="0028229E">
        <w:rPr>
          <w:b/>
          <w:bCs/>
          <w:sz w:val="24"/>
          <w:szCs w:val="24"/>
        </w:rPr>
        <w:t>draudimo bendrovės išduotu laidavimo draudimu</w:t>
      </w:r>
      <w:r w:rsidRPr="0028229E">
        <w:rPr>
          <w:sz w:val="24"/>
          <w:szCs w:val="24"/>
        </w:rPr>
        <w:t xml:space="preserve">. Jeigu Rangovas pirkimo sutarties vykdymą darbų atlikimo laikotarpiui užtikrina draudimo bendrovės išduotu laidavimo draudimu,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su PVM) sumai. 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ir turi galioti iki abipusių sutartinių įsipareigojimų įvykdymo.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A5003B0" w14:textId="394A8CE6"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Užtikrinimo suma nurodyta </w:t>
      </w:r>
      <w:r w:rsidR="005D387A">
        <w:rPr>
          <w:sz w:val="24"/>
          <w:szCs w:val="24"/>
        </w:rPr>
        <w:t xml:space="preserve">43 </w:t>
      </w:r>
      <w:r w:rsidRPr="0028229E">
        <w:rPr>
          <w:sz w:val="24"/>
          <w:szCs w:val="24"/>
        </w:rPr>
        <w:t xml:space="preserve">papunktyje. Jeigu vykdant Sutartį Sutarties vertė tampa didesnė nei Sutarties įsigaliojimu numatyta vertė, Rangovas privalo padidinti Sutarties įvykdymo užtikrinimo sumą, kad ji būtų ne mažesnė, negu Sutarties </w:t>
      </w:r>
      <w:r w:rsidR="005D387A">
        <w:rPr>
          <w:sz w:val="24"/>
          <w:szCs w:val="24"/>
        </w:rPr>
        <w:t>43</w:t>
      </w:r>
      <w:r w:rsidRPr="0028229E">
        <w:rPr>
          <w:sz w:val="24"/>
          <w:szCs w:val="24"/>
        </w:rPr>
        <w:t xml:space="preserve"> punkte nurodytas procentinis dydis nuo Sutarties kainos be PVM, ir pateikti tą patvirtinančius dokumentus Užsakovui per 10 darbo dienų nuo raštu sudaromo papildomo susitarimo, pagal kurį padidėja Sutarties vertė, sudarymo dienos. Rangovas privalo tokia pačia tvarka padidinti Sutarties įvykdymo užtikrinimo sumą kiekvieną kartą, kai padidėja Sutarties vertė.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7D8BA69E" w14:textId="4E57D2EC"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Sutarties įvykdymo užtikrinimą (banko garantiją arba draudimo bendrovės laidavimo raštą) Rangovas privalo pateikti Užsakovui, arba užstatą pervesti į Užsakovo nurodytą banko sąskaitą ne vėliau kaip per 5 darbo dienų nuo Sutarties pasirašymo. Jei Rangovas per šį laikotarpį Sutarties įvykdymo užtikrinimo nepateikia, laikoma, kad Rangovas atsisakė sudaryti Sutartį. Užtikrinimo suma nurodyta </w:t>
      </w:r>
      <w:r w:rsidR="0028229E">
        <w:rPr>
          <w:sz w:val="24"/>
          <w:szCs w:val="24"/>
        </w:rPr>
        <w:t>43</w:t>
      </w:r>
      <w:r w:rsidRPr="0028229E">
        <w:rPr>
          <w:sz w:val="24"/>
          <w:szCs w:val="24"/>
        </w:rPr>
        <w:t xml:space="preserve"> </w:t>
      </w:r>
      <w:r w:rsidR="0028229E">
        <w:rPr>
          <w:sz w:val="24"/>
          <w:szCs w:val="24"/>
        </w:rPr>
        <w:t>punkte</w:t>
      </w:r>
      <w:r w:rsidRPr="0028229E">
        <w:rPr>
          <w:i/>
          <w:sz w:val="24"/>
          <w:szCs w:val="24"/>
        </w:rPr>
        <w:t>.</w:t>
      </w:r>
      <w:r w:rsidRPr="0028229E">
        <w:rPr>
          <w:sz w:val="24"/>
          <w:szCs w:val="24"/>
        </w:rPr>
        <w:t xml:space="preserve"> Sutarties įvykdymo užtikrinimas jo pateikimo Užsakovui dieną privalo būti įsigaliojęs, ir turi galioti 40 dienų ilgiau po Darbų ir su Darbais susijusių paslaugų atlikimo termino pabaigos, įskaitant laikotarpį statybvietės perdavimui. Jei Darbų ir su Darbais susijusių paslaugų atlikimo terminas yra pratęsiamas arba Darbai yra sustabdomi, arba Rangovas vėluoja užbaigti darbus, atitinkamai turi būti pratęstas ir Sutarties įvykdymo užtikrinimo galiojimas.</w:t>
      </w:r>
    </w:p>
    <w:p w14:paraId="216F7E23" w14:textId="7E2B9A7F" w:rsidR="0028229E" w:rsidRPr="0028229E" w:rsidRDefault="00C03EF3" w:rsidP="0028229E">
      <w:pPr>
        <w:pStyle w:val="Stilius3"/>
        <w:numPr>
          <w:ilvl w:val="0"/>
          <w:numId w:val="4"/>
        </w:numPr>
        <w:spacing w:before="0"/>
        <w:ind w:left="0" w:firstLine="709"/>
        <w:rPr>
          <w:sz w:val="24"/>
          <w:szCs w:val="24"/>
        </w:rPr>
      </w:pPr>
      <w:r w:rsidRPr="0028229E">
        <w:rPr>
          <w:sz w:val="24"/>
          <w:szCs w:val="24"/>
        </w:rPr>
        <w:t>Sutarties įvykdymo užtikrinimu garantuojama, kad Užsakovui bus atlyginti nuostoliai, atsiradę dėl to, kad Rangovas neįvykdė įsipareigojimų pagal Sutartį ar vykdė juos netinkamai. Sutarties įvykdymo užtikrinimo dalykas: bet koks Rangovo prievolių pagal sutartį ir jos priedus pažeidimas, dalinis ar visiškas jų nevykdymas ar netinkamas jų vykdymas.</w:t>
      </w:r>
    </w:p>
    <w:p w14:paraId="71323223"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lastRenderedPageBreak/>
        <w:t>Jei Sutarties vykdymo metu užtikrinimą išdavęs juridinis asmuo negali įvykdyti savo įsipareigojimų, Užsakovas raštu turi pareikalauti Rangovo per 10 darbo dienų pateikti naują užtikrinimą.</w:t>
      </w:r>
    </w:p>
    <w:p w14:paraId="25BB27D2"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 xml:space="preserve">Garantijos sumos išmokėjimo sąlygos ir tvarka: sutarties įvykdymo užtikrinimas grąžinamas Rangovui 30 kalendorinių dienų po darbų užbaigimo akto gavimo dienos, nurodytos </w:t>
      </w:r>
      <w:r w:rsidR="0028229E" w:rsidRPr="0028229E">
        <w:rPr>
          <w:sz w:val="24"/>
          <w:szCs w:val="24"/>
        </w:rPr>
        <w:t>43.1</w:t>
      </w:r>
      <w:r w:rsidRPr="0028229E">
        <w:rPr>
          <w:sz w:val="24"/>
          <w:szCs w:val="24"/>
        </w:rPr>
        <w:t xml:space="preserve"> papunktyje,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27E4311C" w14:textId="77777777" w:rsidR="0028229E" w:rsidRPr="0028229E" w:rsidRDefault="00C03EF3" w:rsidP="0028229E">
      <w:pPr>
        <w:pStyle w:val="Stilius3"/>
        <w:numPr>
          <w:ilvl w:val="0"/>
          <w:numId w:val="4"/>
        </w:numPr>
        <w:spacing w:before="0"/>
        <w:ind w:left="0" w:firstLine="709"/>
        <w:rPr>
          <w:sz w:val="24"/>
          <w:szCs w:val="24"/>
        </w:rPr>
      </w:pPr>
      <w:r w:rsidRPr="0028229E">
        <w:rPr>
          <w:sz w:val="24"/>
          <w:szCs w:val="24"/>
        </w:rPr>
        <w:t>Jei perkančioji organizacija pasinaudoja pirkimo sutarties įvykdymo užtikrinimu:</w:t>
      </w:r>
    </w:p>
    <w:p w14:paraId="3CA8EFF7"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užstatu, dalyvis, siekdamas toliau vykdyti pirkimo sutarties įsipareigojimus, privalo per 10 (dešimt) darbo dienų nuo pranešimo apie pasinaudojimą užstatu gavimo dienos pervesti į</w:t>
      </w:r>
      <w:r w:rsidRPr="0028229E">
        <w:rPr>
          <w:rFonts w:eastAsia="Times New Roman"/>
          <w:sz w:val="24"/>
          <w:szCs w:val="24"/>
        </w:rPr>
        <w:t xml:space="preserve"> Perkančiosios organizacijos banko sąskaitą Nr. </w:t>
      </w:r>
      <w:r w:rsidRPr="0028229E">
        <w:rPr>
          <w:sz w:val="24"/>
          <w:szCs w:val="24"/>
        </w:rPr>
        <w:t>Nr. LT88 7300 0100 9344 8951</w:t>
      </w:r>
      <w:r w:rsidRPr="0028229E">
        <w:rPr>
          <w:rFonts w:eastAsia="Times New Roman"/>
          <w:sz w:val="24"/>
          <w:szCs w:val="24"/>
        </w:rPr>
        <w:t xml:space="preserve">, Swedbank, AB banke, banko kodas 73000, </w:t>
      </w:r>
      <w:r w:rsidRPr="0028229E">
        <w:rPr>
          <w:sz w:val="24"/>
          <w:szCs w:val="24"/>
        </w:rPr>
        <w:t>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4100E92D" w14:textId="77777777" w:rsidR="0028229E" w:rsidRPr="0028229E" w:rsidRDefault="00C03EF3" w:rsidP="0028229E">
      <w:pPr>
        <w:pStyle w:val="Stilius3"/>
        <w:numPr>
          <w:ilvl w:val="1"/>
          <w:numId w:val="4"/>
        </w:numPr>
        <w:spacing w:before="0"/>
        <w:ind w:left="0" w:firstLine="709"/>
        <w:rPr>
          <w:sz w:val="24"/>
          <w:szCs w:val="24"/>
        </w:rPr>
      </w:pPr>
      <w:r w:rsidRPr="0028229E">
        <w:rPr>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28229E">
        <w:rPr>
          <w:i/>
          <w:sz w:val="24"/>
          <w:szCs w:val="24"/>
        </w:rPr>
        <w:t>.</w:t>
      </w:r>
    </w:p>
    <w:p w14:paraId="25EAE34A" w14:textId="3FF1F997" w:rsidR="00C03EF3" w:rsidRPr="0028229E" w:rsidRDefault="00C03EF3" w:rsidP="0028229E">
      <w:pPr>
        <w:pStyle w:val="Stilius3"/>
        <w:numPr>
          <w:ilvl w:val="0"/>
          <w:numId w:val="4"/>
        </w:numPr>
        <w:spacing w:before="0"/>
        <w:ind w:left="0" w:firstLine="709"/>
        <w:rPr>
          <w:sz w:val="24"/>
          <w:szCs w:val="24"/>
        </w:rPr>
      </w:pPr>
      <w:r w:rsidRPr="0028229E">
        <w:rPr>
          <w:rFonts w:eastAsia="Times New Roman"/>
          <w:sz w:val="24"/>
          <w:szCs w:val="24"/>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1" w:name="P50805_6_212_2"/>
      <w:bookmarkEnd w:id="11"/>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2" w:name="P19130_2"/>
      <w:bookmarkEnd w:id="12"/>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3" w:name="P22004_2"/>
      <w:bookmarkEnd w:id="13"/>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w:t>
      </w:r>
      <w:r w:rsidRPr="0006733C">
        <w:rPr>
          <w:szCs w:val="24"/>
        </w:rPr>
        <w:lastRenderedPageBreak/>
        <w:t>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DF28685"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5D387A">
        <w:rPr>
          <w:bCs/>
          <w:color w:val="000000"/>
          <w:lang w:eastAsia="ar-SA"/>
        </w:rPr>
        <w:t>61</w:t>
      </w:r>
      <w:r w:rsidRPr="002B7695">
        <w:rPr>
          <w:bCs/>
          <w:color w:val="000000"/>
          <w:lang w:eastAsia="ar-SA"/>
        </w:rPr>
        <w:t xml:space="preserve"> ir </w:t>
      </w:r>
      <w:r w:rsidR="005D387A">
        <w:rPr>
          <w:bCs/>
          <w:color w:val="000000"/>
          <w:lang w:eastAsia="ar-SA"/>
        </w:rPr>
        <w:t>62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w:t>
      </w:r>
      <w:r w:rsidRPr="00AB61A0">
        <w:rPr>
          <w:color w:val="000000"/>
          <w:lang w:eastAsia="ar-SA"/>
        </w:rPr>
        <w:lastRenderedPageBreak/>
        <w:t>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Sraopastraipa"/>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xml:space="preserve">,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w:t>
      </w:r>
      <w:r w:rsidRPr="00AB61A0">
        <w:rPr>
          <w:rFonts w:ascii="Times New Roman" w:hAnsi="Times New Roman" w:cs="Times New Roman"/>
          <w:color w:val="000000"/>
          <w:sz w:val="24"/>
          <w:szCs w:val="24"/>
        </w:rPr>
        <w:lastRenderedPageBreak/>
        <w:t>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Sraopastraipa"/>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Sraopastraipa"/>
        <w:numPr>
          <w:ilvl w:val="2"/>
          <w:numId w:val="4"/>
        </w:numPr>
        <w:tabs>
          <w:tab w:val="left" w:pos="1418"/>
        </w:tabs>
        <w:spacing w:after="0" w:line="240" w:lineRule="auto"/>
        <w:ind w:left="0" w:firstLine="709"/>
        <w:jc w:val="both"/>
      </w:pPr>
      <w:bookmarkStart w:id="14" w:name="part_1b26488820d64cba8da0fde039926482"/>
      <w:bookmarkEnd w:id="14"/>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Sraopastraipa"/>
        <w:numPr>
          <w:ilvl w:val="2"/>
          <w:numId w:val="4"/>
        </w:numPr>
        <w:tabs>
          <w:tab w:val="left" w:pos="1418"/>
        </w:tabs>
        <w:spacing w:after="0" w:line="240" w:lineRule="auto"/>
        <w:ind w:left="0" w:firstLine="709"/>
        <w:jc w:val="both"/>
      </w:pPr>
      <w:bookmarkStart w:id="15" w:name="part_7206d6faedf94ad082dd05f960a95e23"/>
      <w:bookmarkEnd w:id="15"/>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Sraopastraipa"/>
        <w:numPr>
          <w:ilvl w:val="1"/>
          <w:numId w:val="4"/>
        </w:numPr>
        <w:tabs>
          <w:tab w:val="left" w:pos="1134"/>
        </w:tabs>
        <w:spacing w:after="0" w:line="240" w:lineRule="auto"/>
        <w:ind w:left="0" w:firstLine="709"/>
        <w:jc w:val="both"/>
      </w:pPr>
      <w:bookmarkStart w:id="16" w:name="part_c908f7e28c734ae78952c6a9c926c939"/>
      <w:bookmarkEnd w:id="16"/>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Sraopastraipa"/>
        <w:numPr>
          <w:ilvl w:val="2"/>
          <w:numId w:val="4"/>
        </w:numPr>
        <w:tabs>
          <w:tab w:val="left" w:pos="1418"/>
        </w:tabs>
        <w:spacing w:after="0" w:line="240" w:lineRule="auto"/>
        <w:ind w:left="0" w:firstLine="709"/>
        <w:jc w:val="both"/>
      </w:pPr>
      <w:bookmarkStart w:id="17" w:name="part_f0fc0b8e6ddb44a5a2ad7ea758545375"/>
      <w:bookmarkEnd w:id="17"/>
      <w:r w:rsidRPr="0027563C">
        <w:t>keičiant kiekį (apimtį) iš esmės nepakeičiamas Sutarties pobūdis;</w:t>
      </w:r>
    </w:p>
    <w:p w14:paraId="34E322C4" w14:textId="6468D260" w:rsidR="003E72DA" w:rsidRPr="0027563C" w:rsidRDefault="003E72DA" w:rsidP="003E72DA">
      <w:pPr>
        <w:pStyle w:val="Sraopastraipa"/>
        <w:numPr>
          <w:ilvl w:val="2"/>
          <w:numId w:val="4"/>
        </w:numPr>
        <w:tabs>
          <w:tab w:val="left" w:pos="1418"/>
        </w:tabs>
        <w:spacing w:after="0" w:line="240" w:lineRule="auto"/>
        <w:ind w:left="0" w:firstLine="709"/>
        <w:jc w:val="both"/>
      </w:pPr>
      <w:bookmarkStart w:id="18" w:name="part_e4c676bdab1c44278db900ee139dd4c1"/>
      <w:bookmarkEnd w:id="18"/>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Sraopastraipa"/>
        <w:numPr>
          <w:ilvl w:val="1"/>
          <w:numId w:val="4"/>
        </w:numPr>
        <w:tabs>
          <w:tab w:val="left" w:pos="1134"/>
        </w:tabs>
        <w:spacing w:after="0" w:line="240" w:lineRule="auto"/>
        <w:ind w:left="0" w:firstLine="709"/>
        <w:jc w:val="both"/>
      </w:pPr>
      <w:bookmarkStart w:id="19" w:name="part_45f2be1313a1465daef0741fb18bcc75"/>
      <w:bookmarkEnd w:id="19"/>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Sraopastraipa"/>
        <w:numPr>
          <w:ilvl w:val="1"/>
          <w:numId w:val="4"/>
        </w:numPr>
        <w:tabs>
          <w:tab w:val="left" w:pos="1134"/>
        </w:tabs>
        <w:spacing w:after="0" w:line="240" w:lineRule="auto"/>
        <w:ind w:left="0" w:firstLine="709"/>
        <w:jc w:val="both"/>
      </w:pPr>
      <w:bookmarkStart w:id="20" w:name="part_8eedc3bca6df48baaf10018972c89079"/>
      <w:bookmarkEnd w:id="20"/>
      <w:r w:rsidRPr="0027563C">
        <w:t>kai tenkinamos visos šios sąlygos kartu:</w:t>
      </w:r>
    </w:p>
    <w:p w14:paraId="7BC0D75A" w14:textId="1766A8F4" w:rsidR="003E72DA" w:rsidRPr="0027563C" w:rsidRDefault="003E72DA" w:rsidP="003E72DA">
      <w:pPr>
        <w:pStyle w:val="Sraopastraipa"/>
        <w:numPr>
          <w:ilvl w:val="2"/>
          <w:numId w:val="4"/>
        </w:numPr>
        <w:tabs>
          <w:tab w:val="left" w:pos="1418"/>
        </w:tabs>
        <w:spacing w:after="0" w:line="240" w:lineRule="auto"/>
        <w:ind w:left="0" w:firstLine="709"/>
        <w:jc w:val="both"/>
      </w:pPr>
      <w:bookmarkStart w:id="21" w:name="part_a3e0da0b0e2e48d18d2e960f4b22062e"/>
      <w:bookmarkEnd w:id="21"/>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Sraopastraipa"/>
        <w:numPr>
          <w:ilvl w:val="2"/>
          <w:numId w:val="4"/>
        </w:numPr>
        <w:tabs>
          <w:tab w:val="left" w:pos="1418"/>
        </w:tabs>
        <w:spacing w:after="0" w:line="240" w:lineRule="auto"/>
        <w:ind w:left="0" w:firstLine="709"/>
        <w:jc w:val="both"/>
      </w:pPr>
      <w:bookmarkStart w:id="22" w:name="part_6cf5582d5a194349aad79a71952186ae"/>
      <w:bookmarkEnd w:id="22"/>
      <w:r w:rsidRPr="0027563C">
        <w:t>bendra atskirų pakeitimų pagal šį punktą vertė viršija 15 procentų Sutarties vertės;</w:t>
      </w:r>
    </w:p>
    <w:p w14:paraId="54BEBFD9" w14:textId="67C22689" w:rsidR="003E72DA" w:rsidRPr="0027563C" w:rsidRDefault="003E72DA" w:rsidP="003E72DA">
      <w:pPr>
        <w:pStyle w:val="Sraopastraipa"/>
        <w:numPr>
          <w:ilvl w:val="2"/>
          <w:numId w:val="4"/>
        </w:numPr>
        <w:tabs>
          <w:tab w:val="left" w:pos="1418"/>
        </w:tabs>
        <w:spacing w:after="0" w:line="240" w:lineRule="auto"/>
        <w:ind w:left="0" w:firstLine="709"/>
        <w:jc w:val="both"/>
      </w:pPr>
      <w:bookmarkStart w:id="23" w:name="part_f771b70ea0284b52aa0cb660c3de8347"/>
      <w:bookmarkEnd w:id="23"/>
      <w:r w:rsidRPr="0027563C">
        <w:t>pakeitimu iš esmės nepakeičiamas Sutarties pobūdis.</w:t>
      </w:r>
    </w:p>
    <w:p w14:paraId="34D2D860" w14:textId="46FF32C5" w:rsidR="003E72DA" w:rsidRPr="003E72DA" w:rsidRDefault="003E72DA" w:rsidP="003E72DA">
      <w:pPr>
        <w:pStyle w:val="Sraopastraipa"/>
        <w:numPr>
          <w:ilvl w:val="0"/>
          <w:numId w:val="4"/>
        </w:numPr>
        <w:tabs>
          <w:tab w:val="left" w:pos="1134"/>
        </w:tabs>
        <w:spacing w:after="0" w:line="240" w:lineRule="auto"/>
        <w:ind w:left="0" w:firstLine="709"/>
        <w:jc w:val="both"/>
        <w:rPr>
          <w:strike/>
        </w:rPr>
      </w:pPr>
      <w:bookmarkStart w:id="24" w:name="part_946bac49ba144ba19a1d169fcc6e0aa9"/>
      <w:bookmarkEnd w:id="24"/>
      <w:r w:rsidRPr="0027563C">
        <w:t xml:space="preserve">Jeigu pagal atskirą keitimą ir atsisakoma darbų, ir jų įsigyjama papildomai, skaičiuojant, ar nebuvo viršyta Sutarties </w:t>
      </w:r>
      <w:r w:rsidR="005D387A">
        <w:t>80</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Sraopastraipa"/>
        <w:numPr>
          <w:ilvl w:val="1"/>
          <w:numId w:val="4"/>
        </w:numPr>
        <w:tabs>
          <w:tab w:val="left" w:pos="1134"/>
        </w:tabs>
        <w:spacing w:after="0" w:line="240" w:lineRule="auto"/>
        <w:ind w:left="0" w:firstLine="709"/>
        <w:jc w:val="both"/>
      </w:pPr>
      <w:bookmarkStart w:id="25" w:name="part_b7b1481a98e14015bed322ddee170d54"/>
      <w:bookmarkEnd w:id="25"/>
      <w:r w:rsidRPr="0027563C">
        <w:t>pritaikant lokalinėje sąmatoje nurodytus darbų įkainius;</w:t>
      </w:r>
    </w:p>
    <w:p w14:paraId="0AA4C1E5" w14:textId="716889F8" w:rsidR="003E72DA" w:rsidRPr="0027563C" w:rsidRDefault="003E72DA" w:rsidP="003E72DA">
      <w:pPr>
        <w:pStyle w:val="Sraopastraipa"/>
        <w:numPr>
          <w:ilvl w:val="1"/>
          <w:numId w:val="4"/>
        </w:numPr>
        <w:tabs>
          <w:tab w:val="left" w:pos="1134"/>
        </w:tabs>
        <w:spacing w:after="0" w:line="240" w:lineRule="auto"/>
        <w:ind w:left="0" w:firstLine="709"/>
        <w:jc w:val="both"/>
      </w:pPr>
      <w:bookmarkStart w:id="26" w:name="part_176f8b71fc3b47d191c9d2df2e8303dd"/>
      <w:bookmarkEnd w:id="26"/>
      <w:r w:rsidRPr="0027563C">
        <w:lastRenderedPageBreak/>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Sraopastraipa"/>
        <w:numPr>
          <w:ilvl w:val="1"/>
          <w:numId w:val="4"/>
        </w:numPr>
        <w:tabs>
          <w:tab w:val="left" w:pos="1134"/>
        </w:tabs>
        <w:spacing w:after="0" w:line="240" w:lineRule="auto"/>
        <w:ind w:left="0" w:firstLine="709"/>
        <w:jc w:val="both"/>
      </w:pPr>
      <w:bookmarkStart w:id="27" w:name="part_1f9ab86b537645c8b9f535f816a04bf6"/>
      <w:bookmarkEnd w:id="27"/>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Sraopastraipa"/>
        <w:numPr>
          <w:ilvl w:val="1"/>
          <w:numId w:val="4"/>
        </w:numPr>
        <w:tabs>
          <w:tab w:val="left" w:pos="1134"/>
        </w:tabs>
        <w:spacing w:after="0" w:line="240" w:lineRule="auto"/>
        <w:ind w:left="0" w:firstLine="709"/>
        <w:jc w:val="both"/>
      </w:pPr>
      <w:bookmarkStart w:id="28" w:name="part_f3da265f8f59411ebe3fe48522ea2d9a"/>
      <w:bookmarkEnd w:id="28"/>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Sraopastraipa"/>
        <w:numPr>
          <w:ilvl w:val="0"/>
          <w:numId w:val="4"/>
        </w:numPr>
        <w:tabs>
          <w:tab w:val="left" w:pos="1134"/>
        </w:tabs>
        <w:spacing w:after="0" w:line="240" w:lineRule="auto"/>
        <w:ind w:left="0" w:firstLine="709"/>
        <w:jc w:val="both"/>
      </w:pPr>
      <w:bookmarkStart w:id="29" w:name="part_8dccfff7bbe04bdd88453968e488eac6"/>
      <w:bookmarkStart w:id="30" w:name="part_f70af7ce1a59426b857f62688d772f69"/>
      <w:bookmarkEnd w:id="29"/>
      <w:bookmarkEnd w:id="30"/>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3C90C384"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 xml:space="preserve">Bet kokie pranešimai vienos šalies perduodami kitai šaliai pagal šią sutartį, bei susitarimai dėl Sutarties sąlygų pakeitimų, siunčiami elektroniniu paštu, nurodytu </w:t>
      </w:r>
      <w:r w:rsidR="005D387A">
        <w:rPr>
          <w:rFonts w:ascii="Times New Roman" w:hAnsi="Times New Roman"/>
          <w:sz w:val="24"/>
          <w:szCs w:val="24"/>
        </w:rPr>
        <w:t>95</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5D387A">
        <w:rPr>
          <w:rFonts w:ascii="Times New Roman" w:hAnsi="Times New Roman"/>
          <w:sz w:val="24"/>
          <w:szCs w:val="24"/>
        </w:rPr>
        <w:t>95</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Sraopastraipa"/>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Sraopastraipa"/>
              <w:ind w:left="0"/>
              <w:rPr>
                <w:rFonts w:eastAsia="Times New Roman"/>
                <w:szCs w:val="24"/>
              </w:rPr>
            </w:pPr>
          </w:p>
        </w:tc>
        <w:tc>
          <w:tcPr>
            <w:tcW w:w="4145" w:type="dxa"/>
          </w:tcPr>
          <w:p w14:paraId="5C534DDE" w14:textId="77777777" w:rsidR="0006733C" w:rsidRPr="0006733C" w:rsidRDefault="0006733C" w:rsidP="00B4323E">
            <w:pPr>
              <w:pStyle w:val="Sraopastraipa"/>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Sraopastraipa"/>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Sraopastraipa"/>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Sraopastraipa"/>
              <w:ind w:left="0"/>
              <w:rPr>
                <w:rFonts w:eastAsia="Times New Roman"/>
                <w:szCs w:val="24"/>
              </w:rPr>
            </w:pPr>
          </w:p>
        </w:tc>
        <w:tc>
          <w:tcPr>
            <w:tcW w:w="3503" w:type="dxa"/>
          </w:tcPr>
          <w:p w14:paraId="1D8E915F" w14:textId="77777777" w:rsidR="008A79F1" w:rsidRPr="0006733C" w:rsidRDefault="008A79F1" w:rsidP="008A79F1">
            <w:pPr>
              <w:pStyle w:val="Sraopastraipa"/>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Sraopastraipa"/>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Sraopastraipa"/>
              <w:ind w:left="0"/>
              <w:rPr>
                <w:rFonts w:eastAsia="Times New Roman"/>
                <w:szCs w:val="24"/>
              </w:rPr>
            </w:pPr>
          </w:p>
        </w:tc>
        <w:tc>
          <w:tcPr>
            <w:tcW w:w="3503" w:type="dxa"/>
          </w:tcPr>
          <w:p w14:paraId="699A8AA4" w14:textId="77777777" w:rsidR="008A79F1" w:rsidRPr="0006733C" w:rsidRDefault="008A79F1" w:rsidP="008A79F1">
            <w:pPr>
              <w:pStyle w:val="Sraopastraipa"/>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Sraopastraipa"/>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Sraopastraipa"/>
              <w:ind w:left="0"/>
              <w:rPr>
                <w:rFonts w:eastAsia="Times New Roman"/>
                <w:szCs w:val="24"/>
              </w:rPr>
            </w:pPr>
          </w:p>
        </w:tc>
        <w:tc>
          <w:tcPr>
            <w:tcW w:w="3503" w:type="dxa"/>
          </w:tcPr>
          <w:p w14:paraId="2BCBF362" w14:textId="77777777" w:rsidR="008A79F1" w:rsidRPr="0006733C" w:rsidRDefault="008A79F1" w:rsidP="008A79F1">
            <w:pPr>
              <w:pStyle w:val="Sraopastraipa"/>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Sraopastraipa"/>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Sraopastraipa"/>
              <w:ind w:left="0"/>
              <w:rPr>
                <w:rFonts w:eastAsia="Times New Roman"/>
                <w:sz w:val="22"/>
              </w:rPr>
            </w:pPr>
          </w:p>
        </w:tc>
        <w:tc>
          <w:tcPr>
            <w:tcW w:w="3503" w:type="dxa"/>
          </w:tcPr>
          <w:p w14:paraId="07D1C3FC" w14:textId="77777777" w:rsidR="008A79F1" w:rsidRPr="0006733C" w:rsidRDefault="008A79F1" w:rsidP="008A79F1">
            <w:pPr>
              <w:pStyle w:val="Sraopastraipa"/>
              <w:ind w:left="0"/>
              <w:rPr>
                <w:rFonts w:eastAsia="Times New Roman"/>
                <w:szCs w:val="24"/>
              </w:rPr>
            </w:pPr>
          </w:p>
        </w:tc>
      </w:tr>
    </w:tbl>
    <w:p w14:paraId="7A598F75"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Betarp"/>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1" w:name="_Hlk125356480"/>
      <w:r w:rsidRPr="00BA3391">
        <w:rPr>
          <w:rFonts w:ascii="Times New Roman" w:hAnsi="Times New Roman"/>
          <w:sz w:val="24"/>
          <w:szCs w:val="24"/>
        </w:rPr>
        <w:t>Rangovo pasiūlymas</w:t>
      </w:r>
      <w:bookmarkEnd w:id="31"/>
      <w:r w:rsidRPr="00BA3391">
        <w:rPr>
          <w:rFonts w:ascii="Times New Roman" w:hAnsi="Times New Roman"/>
          <w:sz w:val="24"/>
          <w:szCs w:val="24"/>
        </w:rPr>
        <w:t>;</w:t>
      </w:r>
    </w:p>
    <w:p w14:paraId="19A96B6C" w14:textId="1FDC4110"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2 priedas. </w:t>
      </w:r>
      <w:r w:rsidR="003242E1" w:rsidRPr="003242E1">
        <w:rPr>
          <w:rFonts w:ascii="Times New Roman" w:hAnsi="Times New Roman"/>
          <w:sz w:val="24"/>
          <w:szCs w:val="24"/>
        </w:rPr>
        <w:t>Lokalinės sąmatos</w:t>
      </w:r>
      <w:r w:rsidR="003242E1">
        <w:rPr>
          <w:rFonts w:ascii="Times New Roman" w:hAnsi="Times New Roman"/>
          <w:sz w:val="24"/>
          <w:szCs w:val="24"/>
        </w:rPr>
        <w:t>;</w:t>
      </w:r>
    </w:p>
    <w:p w14:paraId="47B8764A" w14:textId="4EA2EA9F" w:rsidR="009A61A5" w:rsidRDefault="009A61A5" w:rsidP="003C2EB1">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3242E1">
        <w:rPr>
          <w:rFonts w:ascii="Times New Roman" w:hAnsi="Times New Roman"/>
          <w:sz w:val="24"/>
          <w:szCs w:val="24"/>
        </w:rPr>
        <w:t>.</w:t>
      </w:r>
    </w:p>
    <w:p w14:paraId="67AAC6A0" w14:textId="77777777" w:rsidR="0006733C" w:rsidRDefault="0006733C" w:rsidP="00FD74F4">
      <w:pPr>
        <w:pStyle w:val="Betarp"/>
        <w:jc w:val="both"/>
      </w:pPr>
    </w:p>
    <w:p w14:paraId="1D92E076" w14:textId="27CAECED" w:rsidR="0006733C"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p w14:paraId="67DC998D" w14:textId="77777777" w:rsidR="006E6AD4" w:rsidRPr="001C6C81" w:rsidRDefault="006E6AD4" w:rsidP="0006733C">
      <w:pPr>
        <w:spacing w:before="240" w:after="0" w:line="240" w:lineRule="auto"/>
        <w:jc w:val="center"/>
        <w:rPr>
          <w:rFonts w:ascii="Times New Roman" w:hAnsi="Times New Roman" w:cs="Times New Roman"/>
          <w:b/>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A65BEC" w:rsidRPr="007D539C" w14:paraId="1E6F495A" w14:textId="77777777" w:rsidTr="00577453">
        <w:tc>
          <w:tcPr>
            <w:tcW w:w="4812" w:type="dxa"/>
          </w:tcPr>
          <w:p w14:paraId="7C3B0C77" w14:textId="77777777" w:rsidR="00A65BEC" w:rsidRPr="007D539C" w:rsidRDefault="00A65BEC" w:rsidP="00A65BEC">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005A2CA4" w14:textId="77777777" w:rsidR="00A65BEC" w:rsidRPr="007D539C" w:rsidRDefault="00A65BEC" w:rsidP="00A65BEC">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Pr="00F16B49">
              <w:rPr>
                <w:rFonts w:ascii="Times New Roman" w:eastAsia="Calibri" w:hAnsi="Times New Roman" w:cs="Times New Roman"/>
                <w:b/>
                <w:bCs/>
                <w:caps/>
                <w:sz w:val="24"/>
                <w:szCs w:val="24"/>
                <w:lang w:bidi="lt-LT"/>
              </w:rPr>
              <w:t>Rangovas</w:t>
            </w:r>
          </w:p>
        </w:tc>
      </w:tr>
    </w:tbl>
    <w:p w14:paraId="2E5DB6E6" w14:textId="229D7B15"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bookmarkStart w:id="32" w:name="_Hlk230010546"/>
      <w:r w:rsidRPr="006E6AD4">
        <w:rPr>
          <w:rFonts w:ascii="Times New Roman" w:hAnsi="Times New Roman" w:cs="Times New Roman"/>
          <w:bCs/>
          <w:sz w:val="24"/>
          <w:szCs w:val="24"/>
        </w:rPr>
        <w:t>Kazlų Rūdos</w:t>
      </w:r>
      <w:r w:rsidR="00DD2516">
        <w:rPr>
          <w:rFonts w:ascii="Times New Roman" w:hAnsi="Times New Roman" w:cs="Times New Roman"/>
          <w:bCs/>
          <w:sz w:val="24"/>
          <w:szCs w:val="24"/>
        </w:rPr>
        <w:t xml:space="preserve"> Prezidento</w:t>
      </w:r>
      <w:r w:rsidRPr="006E6AD4">
        <w:rPr>
          <w:rFonts w:ascii="Times New Roman" w:hAnsi="Times New Roman" w:cs="Times New Roman"/>
          <w:bCs/>
          <w:sz w:val="24"/>
          <w:szCs w:val="24"/>
        </w:rPr>
        <w:t xml:space="preserve"> Kazio Griniaus gimnazija</w:t>
      </w:r>
      <w:bookmarkEnd w:id="32"/>
    </w:p>
    <w:p w14:paraId="5C3E5611"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Įstaigos kodas </w:t>
      </w:r>
      <w:r w:rsidRPr="006E6AD4">
        <w:rPr>
          <w:rFonts w:ascii="Times New Roman" w:hAnsi="Times New Roman" w:cs="Times New Roman"/>
          <w:bCs/>
          <w:sz w:val="24"/>
          <w:szCs w:val="24"/>
        </w:rPr>
        <w:t>190398583</w:t>
      </w:r>
    </w:p>
    <w:p w14:paraId="5E78B313"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6E6AD4">
        <w:rPr>
          <w:rFonts w:ascii="Times New Roman" w:hAnsi="Times New Roman" w:cs="Times New Roman"/>
          <w:bCs/>
          <w:sz w:val="24"/>
          <w:szCs w:val="24"/>
        </w:rPr>
        <w:t>Atgimimo g. 1, LT-69415 Kazlų Rūda</w:t>
      </w:r>
    </w:p>
    <w:p w14:paraId="577AC521"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Tel. +370</w:t>
      </w:r>
      <w:r w:rsidRPr="002121E8">
        <w:rPr>
          <w:rFonts w:ascii="Times New Roman" w:hAnsi="Times New Roman" w:cs="Times New Roman"/>
          <w:bCs/>
          <w:sz w:val="24"/>
          <w:szCs w:val="24"/>
        </w:rPr>
        <w:t xml:space="preserve"> 343 68</w:t>
      </w:r>
      <w:r>
        <w:rPr>
          <w:rFonts w:ascii="Times New Roman" w:hAnsi="Times New Roman" w:cs="Times New Roman"/>
          <w:bCs/>
          <w:sz w:val="24"/>
          <w:szCs w:val="24"/>
        </w:rPr>
        <w:t> </w:t>
      </w:r>
      <w:r w:rsidRPr="002121E8">
        <w:rPr>
          <w:rFonts w:ascii="Times New Roman" w:hAnsi="Times New Roman" w:cs="Times New Roman"/>
          <w:bCs/>
          <w:sz w:val="24"/>
          <w:szCs w:val="24"/>
        </w:rPr>
        <w:t>029</w:t>
      </w:r>
    </w:p>
    <w:p w14:paraId="1BE96C0A" w14:textId="77777777" w:rsidR="00A65BEC" w:rsidRDefault="00A65BEC" w:rsidP="00A65BE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El. paštas </w:t>
      </w:r>
      <w:hyperlink r:id="rId8" w:history="1">
        <w:r w:rsidRPr="00BF6059">
          <w:rPr>
            <w:rStyle w:val="Hipersaitas"/>
            <w:rFonts w:ascii="Times New Roman" w:hAnsi="Times New Roman"/>
            <w:bCs/>
            <w:sz w:val="24"/>
            <w:szCs w:val="24"/>
          </w:rPr>
          <w:t>rastine@gimnazija.kazluruda.lm.lt</w:t>
        </w:r>
      </w:hyperlink>
      <w:r>
        <w:rPr>
          <w:rFonts w:ascii="Times New Roman" w:hAnsi="Times New Roman" w:cs="Times New Roman"/>
          <w:bCs/>
          <w:sz w:val="24"/>
          <w:szCs w:val="24"/>
        </w:rPr>
        <w:t xml:space="preserve"> </w:t>
      </w:r>
    </w:p>
    <w:p w14:paraId="64E2886F" w14:textId="77777777" w:rsidR="00A65BEC" w:rsidRDefault="00A65BEC" w:rsidP="00A65BEC">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2C6FD43E" w14:textId="592E1EFF"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D55B" w14:textId="77777777" w:rsidR="007376BD" w:rsidRDefault="007376BD" w:rsidP="001D2258">
      <w:pPr>
        <w:spacing w:after="0" w:line="240" w:lineRule="auto"/>
      </w:pPr>
      <w:r>
        <w:separator/>
      </w:r>
    </w:p>
  </w:endnote>
  <w:endnote w:type="continuationSeparator" w:id="0">
    <w:p w14:paraId="12C848B7" w14:textId="77777777" w:rsidR="007376BD" w:rsidRDefault="007376BD"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4476" w14:textId="77777777" w:rsidR="007376BD" w:rsidRDefault="007376BD" w:rsidP="001D2258">
      <w:pPr>
        <w:spacing w:after="0" w:line="240" w:lineRule="auto"/>
      </w:pPr>
      <w:r>
        <w:separator/>
      </w:r>
    </w:p>
  </w:footnote>
  <w:footnote w:type="continuationSeparator" w:id="0">
    <w:p w14:paraId="3A37ADFB" w14:textId="77777777" w:rsidR="007376BD" w:rsidRDefault="007376BD"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3"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5"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25789736">
    <w:abstractNumId w:val="12"/>
  </w:num>
  <w:num w:numId="2" w16cid:durableId="181432982">
    <w:abstractNumId w:val="0"/>
  </w:num>
  <w:num w:numId="3" w16cid:durableId="1387795180">
    <w:abstractNumId w:val="11"/>
  </w:num>
  <w:num w:numId="4" w16cid:durableId="480003582">
    <w:abstractNumId w:val="4"/>
  </w:num>
  <w:num w:numId="5" w16cid:durableId="1348289101">
    <w:abstractNumId w:val="18"/>
  </w:num>
  <w:num w:numId="6" w16cid:durableId="141120253">
    <w:abstractNumId w:val="7"/>
  </w:num>
  <w:num w:numId="7" w16cid:durableId="1380739048">
    <w:abstractNumId w:val="1"/>
  </w:num>
  <w:num w:numId="8" w16cid:durableId="968315944">
    <w:abstractNumId w:val="3"/>
  </w:num>
  <w:num w:numId="9" w16cid:durableId="1724258150">
    <w:abstractNumId w:val="6"/>
  </w:num>
  <w:num w:numId="10" w16cid:durableId="2103061909">
    <w:abstractNumId w:val="13"/>
  </w:num>
  <w:num w:numId="11" w16cid:durableId="726681633">
    <w:abstractNumId w:val="5"/>
  </w:num>
  <w:num w:numId="12" w16cid:durableId="486282731">
    <w:abstractNumId w:val="15"/>
  </w:num>
  <w:num w:numId="13" w16cid:durableId="965501667">
    <w:abstractNumId w:val="10"/>
  </w:num>
  <w:num w:numId="14" w16cid:durableId="390008955">
    <w:abstractNumId w:val="14"/>
  </w:num>
  <w:num w:numId="15" w16cid:durableId="1636911378">
    <w:abstractNumId w:val="16"/>
  </w:num>
  <w:num w:numId="16" w16cid:durableId="2028215067">
    <w:abstractNumId w:val="9"/>
  </w:num>
  <w:num w:numId="17" w16cid:durableId="385372206">
    <w:abstractNumId w:val="8"/>
  </w:num>
  <w:num w:numId="18" w16cid:durableId="474301609">
    <w:abstractNumId w:val="2"/>
  </w:num>
  <w:num w:numId="19" w16cid:durableId="48956343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B0357"/>
    <w:rsid w:val="000B1A9A"/>
    <w:rsid w:val="000B334D"/>
    <w:rsid w:val="000B4764"/>
    <w:rsid w:val="000B4F61"/>
    <w:rsid w:val="000B5602"/>
    <w:rsid w:val="000B662F"/>
    <w:rsid w:val="000B687D"/>
    <w:rsid w:val="000B693D"/>
    <w:rsid w:val="000C080D"/>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96E35"/>
    <w:rsid w:val="001A07FC"/>
    <w:rsid w:val="001A1654"/>
    <w:rsid w:val="001A1BB6"/>
    <w:rsid w:val="001A23F9"/>
    <w:rsid w:val="001A40A6"/>
    <w:rsid w:val="001A6EEC"/>
    <w:rsid w:val="001B21AF"/>
    <w:rsid w:val="001B227B"/>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56B22"/>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11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42E1"/>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22CB"/>
    <w:rsid w:val="00353967"/>
    <w:rsid w:val="00355955"/>
    <w:rsid w:val="00355F2B"/>
    <w:rsid w:val="00356A4B"/>
    <w:rsid w:val="00356E2C"/>
    <w:rsid w:val="003601F8"/>
    <w:rsid w:val="003602E0"/>
    <w:rsid w:val="003618E9"/>
    <w:rsid w:val="003659EC"/>
    <w:rsid w:val="0036619C"/>
    <w:rsid w:val="00366516"/>
    <w:rsid w:val="00367561"/>
    <w:rsid w:val="00373B47"/>
    <w:rsid w:val="00375582"/>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5565"/>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716"/>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4E45"/>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0773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10F"/>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237"/>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D5929"/>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5F5DDA"/>
    <w:rsid w:val="006020CA"/>
    <w:rsid w:val="006025C6"/>
    <w:rsid w:val="006123C8"/>
    <w:rsid w:val="006162A1"/>
    <w:rsid w:val="006163A9"/>
    <w:rsid w:val="00626624"/>
    <w:rsid w:val="00626CB0"/>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0251"/>
    <w:rsid w:val="006E3554"/>
    <w:rsid w:val="006E4548"/>
    <w:rsid w:val="006E5198"/>
    <w:rsid w:val="006E6AD4"/>
    <w:rsid w:val="006E733A"/>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6BD"/>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A7C"/>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27DE"/>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ADF"/>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3688"/>
    <w:rsid w:val="00A36B07"/>
    <w:rsid w:val="00A406F5"/>
    <w:rsid w:val="00A40C81"/>
    <w:rsid w:val="00A4261E"/>
    <w:rsid w:val="00A45654"/>
    <w:rsid w:val="00A4749B"/>
    <w:rsid w:val="00A47792"/>
    <w:rsid w:val="00A5175B"/>
    <w:rsid w:val="00A525FA"/>
    <w:rsid w:val="00A541A0"/>
    <w:rsid w:val="00A5457D"/>
    <w:rsid w:val="00A55A23"/>
    <w:rsid w:val="00A55A2A"/>
    <w:rsid w:val="00A60560"/>
    <w:rsid w:val="00A61939"/>
    <w:rsid w:val="00A64102"/>
    <w:rsid w:val="00A65145"/>
    <w:rsid w:val="00A65BEC"/>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17DB"/>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2516"/>
    <w:rsid w:val="00DD5A44"/>
    <w:rsid w:val="00DD5AE3"/>
    <w:rsid w:val="00DD5B6D"/>
    <w:rsid w:val="00DD6CA2"/>
    <w:rsid w:val="00DE047B"/>
    <w:rsid w:val="00DE1CB2"/>
    <w:rsid w:val="00DE538E"/>
    <w:rsid w:val="00DE5874"/>
    <w:rsid w:val="00DF0C9A"/>
    <w:rsid w:val="00DF1E3B"/>
    <w:rsid w:val="00DF2781"/>
    <w:rsid w:val="00DF2DF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2B66"/>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5CE7"/>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gimnazija.kazluruda.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33923</Words>
  <Characters>19337</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27</cp:revision>
  <dcterms:created xsi:type="dcterms:W3CDTF">2026-05-15T10:09:00Z</dcterms:created>
  <dcterms:modified xsi:type="dcterms:W3CDTF">2026-05-21T12:46:00Z</dcterms:modified>
</cp:coreProperties>
</file>