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81857" w14:textId="77777777" w:rsidR="00AE1611" w:rsidRDefault="00AE161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55319639" w14:textId="77777777" w:rsidR="00A439A1" w:rsidRDefault="00A439A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0C5ACC73" w14:textId="11B5229E" w:rsidR="00AE1611" w:rsidRPr="0075342E" w:rsidRDefault="000D2E7B" w:rsidP="00AE1611">
      <w:pPr>
        <w:spacing w:after="0" w:line="240" w:lineRule="auto"/>
        <w:jc w:val="center"/>
        <w:rPr>
          <w:rFonts w:ascii="Times New Roman" w:eastAsia="Times New Roman" w:hAnsi="Times New Roman" w:cs="Times New Roman"/>
          <w:b/>
          <w:color w:val="000000" w:themeColor="text1"/>
          <w:sz w:val="24"/>
          <w:szCs w:val="24"/>
          <w:lang w:eastAsia="en-US"/>
        </w:rPr>
      </w:pPr>
      <w:r w:rsidRPr="0075342E">
        <w:rPr>
          <w:rFonts w:ascii="Times New Roman" w:eastAsia="Times New Roman" w:hAnsi="Times New Roman" w:cs="Times New Roman"/>
          <w:b/>
          <w:color w:val="000000" w:themeColor="text1"/>
          <w:sz w:val="24"/>
          <w:szCs w:val="24"/>
          <w:lang w:eastAsia="en-US"/>
        </w:rPr>
        <w:t>PIRKIMO „</w:t>
      </w:r>
      <w:r w:rsidR="00754793" w:rsidRPr="00754793">
        <w:rPr>
          <w:rFonts w:ascii="Times New Roman" w:hAnsi="Times New Roman" w:cs="Times New Roman"/>
          <w:b/>
          <w:spacing w:val="2"/>
          <w:sz w:val="24"/>
          <w:szCs w:val="24"/>
        </w:rPr>
        <w:t>TARNYBINIO LENGVOJO AUTOMOBILIO ĮSIGIJIMAS PAGĖGIŲ SAVIVALDYBĖS VEIKLOMS VYKDYTI (M1 LENGVASIS AUTOMOBILIS, ELEKTROMOBILIS)</w:t>
      </w:r>
      <w:r w:rsidR="00754793" w:rsidRPr="00754793">
        <w:rPr>
          <w:rFonts w:ascii="Times New Roman" w:eastAsia="Times New Roman" w:hAnsi="Times New Roman" w:cs="Times New Roman"/>
          <w:b/>
          <w:color w:val="000000" w:themeColor="text1"/>
          <w:sz w:val="24"/>
          <w:szCs w:val="24"/>
          <w:lang w:eastAsia="en-US"/>
        </w:rPr>
        <w:t>“</w:t>
      </w:r>
      <w:r w:rsidR="00754793" w:rsidRPr="0075342E">
        <w:rPr>
          <w:rFonts w:ascii="Times New Roman" w:eastAsia="Times New Roman" w:hAnsi="Times New Roman" w:cs="Times New Roman"/>
          <w:b/>
          <w:color w:val="000000" w:themeColor="text1"/>
          <w:sz w:val="24"/>
          <w:szCs w:val="24"/>
          <w:lang w:eastAsia="en-US"/>
        </w:rPr>
        <w:t xml:space="preserve"> </w:t>
      </w:r>
      <w:r w:rsidR="00236DCB">
        <w:rPr>
          <w:rFonts w:ascii="Times New Roman" w:eastAsia="Times New Roman" w:hAnsi="Times New Roman" w:cs="Times New Roman"/>
          <w:b/>
          <w:color w:val="000000" w:themeColor="text1"/>
          <w:sz w:val="24"/>
          <w:szCs w:val="24"/>
          <w:lang w:eastAsia="en-US"/>
        </w:rPr>
        <w:t xml:space="preserve">KLAUSIMYNAS - </w:t>
      </w:r>
      <w:bookmarkStart w:id="0" w:name="_GoBack"/>
      <w:bookmarkEnd w:id="0"/>
      <w:r w:rsidR="00AE1611" w:rsidRPr="0075342E">
        <w:rPr>
          <w:rFonts w:ascii="Times New Roman" w:eastAsia="Times New Roman" w:hAnsi="Times New Roman" w:cs="Times New Roman"/>
          <w:b/>
          <w:color w:val="000000" w:themeColor="text1"/>
          <w:sz w:val="24"/>
          <w:szCs w:val="24"/>
          <w:lang w:eastAsia="en-US"/>
        </w:rPr>
        <w:t>TECHNINĖ SPECIFIKACIJA</w:t>
      </w:r>
    </w:p>
    <w:p w14:paraId="44811793" w14:textId="77777777" w:rsidR="005B7841" w:rsidRDefault="005B7841" w:rsidP="005B7841">
      <w:pPr>
        <w:spacing w:after="0" w:line="240" w:lineRule="auto"/>
        <w:jc w:val="right"/>
        <w:rPr>
          <w:rFonts w:ascii="Times New Roman" w:eastAsia="Times New Roman" w:hAnsi="Times New Roman" w:cs="Times New Roman"/>
          <w:color w:val="000000" w:themeColor="text1"/>
          <w:sz w:val="24"/>
          <w:szCs w:val="24"/>
          <w:lang w:eastAsia="en-US"/>
        </w:rPr>
      </w:pPr>
    </w:p>
    <w:p w14:paraId="667D912C" w14:textId="77777777" w:rsidR="005B7841" w:rsidRDefault="005B7841" w:rsidP="005B7841">
      <w:pPr>
        <w:spacing w:after="0" w:line="240" w:lineRule="auto"/>
        <w:ind w:right="480"/>
        <w:jc w:val="center"/>
        <w:rPr>
          <w:rFonts w:ascii="Times New Roman" w:hAnsi="Times New Roman" w:cs="Times New Roman"/>
          <w:b/>
          <w:color w:val="000000" w:themeColor="text1"/>
        </w:rPr>
      </w:pPr>
    </w:p>
    <w:p w14:paraId="5A24861E" w14:textId="69018294" w:rsidR="005B7841" w:rsidRDefault="005B7841" w:rsidP="005B7841">
      <w:pPr>
        <w:pStyle w:val="Sraopastraipa"/>
        <w:tabs>
          <w:tab w:val="left" w:pos="142"/>
          <w:tab w:val="left" w:pos="567"/>
          <w:tab w:val="left" w:pos="851"/>
        </w:tabs>
        <w:spacing w:line="276" w:lineRule="auto"/>
        <w:ind w:left="0"/>
        <w:rPr>
          <w:iCs/>
          <w:spacing w:val="3"/>
          <w:sz w:val="22"/>
          <w:szCs w:val="22"/>
        </w:rPr>
      </w:pPr>
      <w:r>
        <w:rPr>
          <w:szCs w:val="24"/>
        </w:rPr>
        <w:tab/>
      </w:r>
      <w:r>
        <w:rPr>
          <w:szCs w:val="24"/>
        </w:rPr>
        <w:tab/>
      </w:r>
      <w:r w:rsidR="0079424C">
        <w:rPr>
          <w:szCs w:val="24"/>
        </w:rPr>
        <w:t xml:space="preserve">         </w:t>
      </w:r>
      <w:r>
        <w:rPr>
          <w:szCs w:val="24"/>
        </w:rPr>
        <w:tab/>
      </w:r>
      <w:r>
        <w:rPr>
          <w:sz w:val="22"/>
          <w:szCs w:val="22"/>
          <w:lang w:eastAsia="lt-LT"/>
        </w:rPr>
        <w:t>VšĮ „Jurbarko rajono savivaldybės visuomenės sveikatos biuras“</w:t>
      </w:r>
      <w:r w:rsidRPr="0092745A">
        <w:rPr>
          <w:sz w:val="22"/>
          <w:szCs w:val="22"/>
          <w:lang w:eastAsia="lt-LT"/>
        </w:rPr>
        <w:t xml:space="preserve"> (toliau – Perkančioji organizacija) siekia įsigyti </w:t>
      </w:r>
      <w:r w:rsidRPr="0092745A">
        <w:rPr>
          <w:b/>
          <w:sz w:val="22"/>
          <w:szCs w:val="22"/>
          <w:lang w:eastAsia="lt-LT"/>
        </w:rPr>
        <w:t>vieną</w:t>
      </w:r>
      <w:r w:rsidRPr="0092745A">
        <w:rPr>
          <w:sz w:val="22"/>
          <w:szCs w:val="22"/>
          <w:lang w:eastAsia="lt-LT"/>
        </w:rPr>
        <w:t xml:space="preserve"> elektra varomą </w:t>
      </w:r>
      <w:r>
        <w:rPr>
          <w:color w:val="000000" w:themeColor="text1"/>
          <w:sz w:val="22"/>
          <w:szCs w:val="22"/>
          <w:lang w:eastAsia="lt-LT"/>
        </w:rPr>
        <w:t>M</w:t>
      </w:r>
      <w:r w:rsidRPr="00B15994">
        <w:rPr>
          <w:color w:val="000000" w:themeColor="text1"/>
          <w:sz w:val="22"/>
          <w:szCs w:val="22"/>
          <w:lang w:eastAsia="lt-LT"/>
        </w:rPr>
        <w:t xml:space="preserve"> kategorijos </w:t>
      </w:r>
      <w:r w:rsidRPr="0092745A">
        <w:rPr>
          <w:sz w:val="22"/>
          <w:szCs w:val="22"/>
          <w:lang w:eastAsia="lt-LT"/>
        </w:rPr>
        <w:t>M1 klasės padidinto važumo transporto priemonę (toliau – elektromobilis).</w:t>
      </w:r>
      <w:r w:rsidRPr="0092745A">
        <w:rPr>
          <w:iCs/>
          <w:spacing w:val="3"/>
          <w:sz w:val="22"/>
          <w:szCs w:val="22"/>
        </w:rPr>
        <w:t xml:space="preserve"> BVPŽ kodas – 34144900-7 Elektromobiliai</w:t>
      </w:r>
      <w:r>
        <w:rPr>
          <w:iCs/>
          <w:spacing w:val="3"/>
          <w:sz w:val="22"/>
          <w:szCs w:val="22"/>
        </w:rPr>
        <w:t>.</w:t>
      </w:r>
      <w:r w:rsidR="00A95EE4">
        <w:rPr>
          <w:iCs/>
          <w:spacing w:val="3"/>
          <w:sz w:val="22"/>
          <w:szCs w:val="22"/>
        </w:rPr>
        <w:t xml:space="preserve"> Įgaliotoji perkančioji organizacija – Pagėgių savivaldybės administracija.</w:t>
      </w:r>
    </w:p>
    <w:p w14:paraId="7A374017" w14:textId="1105CE72" w:rsidR="005B7841" w:rsidRDefault="005B7841" w:rsidP="005B7841">
      <w:pPr>
        <w:pStyle w:val="Sraopastraipa"/>
        <w:tabs>
          <w:tab w:val="left" w:pos="142"/>
          <w:tab w:val="left" w:pos="567"/>
          <w:tab w:val="left" w:pos="851"/>
        </w:tabs>
        <w:spacing w:line="276" w:lineRule="auto"/>
        <w:ind w:left="0"/>
        <w:rPr>
          <w:szCs w:val="24"/>
        </w:rPr>
      </w:pPr>
      <w:r>
        <w:rPr>
          <w:iCs/>
          <w:spacing w:val="3"/>
          <w:sz w:val="22"/>
          <w:szCs w:val="22"/>
        </w:rPr>
        <w:t xml:space="preserve">        </w:t>
      </w:r>
      <w:r w:rsidR="0079424C">
        <w:rPr>
          <w:iCs/>
          <w:spacing w:val="3"/>
          <w:sz w:val="22"/>
          <w:szCs w:val="22"/>
        </w:rPr>
        <w:t xml:space="preserve">      </w:t>
      </w:r>
      <w:r>
        <w:rPr>
          <w:iCs/>
          <w:spacing w:val="3"/>
          <w:sz w:val="22"/>
          <w:szCs w:val="22"/>
        </w:rPr>
        <w:t xml:space="preserve">  </w:t>
      </w:r>
      <w:r>
        <w:rPr>
          <w:szCs w:val="24"/>
        </w:rPr>
        <w:t xml:space="preserve">   S</w:t>
      </w:r>
      <w:r w:rsidRPr="008C38A2">
        <w:rPr>
          <w:szCs w:val="24"/>
        </w:rPr>
        <w:t xml:space="preserve">iekiant užtikrinti konkurenciją ir įsigyti </w:t>
      </w:r>
      <w:r>
        <w:rPr>
          <w:szCs w:val="24"/>
        </w:rPr>
        <w:t xml:space="preserve">vieną </w:t>
      </w:r>
      <w:r w:rsidRPr="008C38A2">
        <w:rPr>
          <w:szCs w:val="24"/>
        </w:rPr>
        <w:t>perkančiosios organ</w:t>
      </w:r>
      <w:r>
        <w:rPr>
          <w:szCs w:val="24"/>
        </w:rPr>
        <w:t>izacijos poreikius atitinkančią</w:t>
      </w:r>
      <w:r w:rsidRPr="008C38A2">
        <w:rPr>
          <w:szCs w:val="24"/>
        </w:rPr>
        <w:t xml:space="preserve"> prek</w:t>
      </w:r>
      <w:r>
        <w:rPr>
          <w:szCs w:val="24"/>
        </w:rPr>
        <w:t>ę</w:t>
      </w:r>
      <w:r w:rsidRPr="008C38A2">
        <w:rPr>
          <w:szCs w:val="24"/>
        </w:rPr>
        <w:t xml:space="preserve">, kviečiame dalyvauti rinkos konsultacijoje (toliau – konsultacija) ir </w:t>
      </w:r>
      <w:r w:rsidRPr="008C38A2">
        <w:rPr>
          <w:b/>
          <w:szCs w:val="24"/>
        </w:rPr>
        <w:t>pasiūlymus pateikti iki skelbime nurodytos dienos</w:t>
      </w:r>
      <w:r w:rsidRPr="008C38A2">
        <w:rPr>
          <w:szCs w:val="24"/>
        </w:rPr>
        <w:t xml:space="preserve">. </w:t>
      </w:r>
    </w:p>
    <w:p w14:paraId="5D6A2F25" w14:textId="57D1F845" w:rsidR="005B7841" w:rsidRPr="008C38A2" w:rsidRDefault="005B7841" w:rsidP="0079424C">
      <w:pPr>
        <w:pStyle w:val="Sraopastraipa"/>
        <w:tabs>
          <w:tab w:val="left" w:pos="142"/>
          <w:tab w:val="left" w:pos="567"/>
          <w:tab w:val="left" w:pos="851"/>
        </w:tabs>
        <w:spacing w:line="276" w:lineRule="auto"/>
        <w:ind w:left="0"/>
        <w:rPr>
          <w:szCs w:val="24"/>
        </w:rPr>
      </w:pPr>
      <w:r>
        <w:rPr>
          <w:szCs w:val="24"/>
        </w:rPr>
        <w:tab/>
      </w:r>
      <w:r>
        <w:rPr>
          <w:szCs w:val="24"/>
        </w:rPr>
        <w:tab/>
      </w:r>
      <w:r>
        <w:rPr>
          <w:szCs w:val="24"/>
        </w:rPr>
        <w:tab/>
      </w:r>
      <w:r>
        <w:rPr>
          <w:szCs w:val="24"/>
        </w:rPr>
        <w:tab/>
      </w:r>
      <w:r w:rsidR="0079424C">
        <w:rPr>
          <w:szCs w:val="24"/>
        </w:rPr>
        <w:t>P</w:t>
      </w:r>
      <w:r w:rsidRPr="008C38A2">
        <w:rPr>
          <w:b/>
          <w:szCs w:val="24"/>
        </w:rPr>
        <w:t xml:space="preserve">asiūlymą sudaro tiekėjo užpildyti dokumentai – </w:t>
      </w:r>
      <w:r>
        <w:rPr>
          <w:b/>
          <w:szCs w:val="24"/>
        </w:rPr>
        <w:t xml:space="preserve">šis klausimynas - </w:t>
      </w:r>
      <w:r w:rsidRPr="004D5D38">
        <w:rPr>
          <w:b/>
          <w:szCs w:val="24"/>
        </w:rPr>
        <w:t>techninė specifikacija.</w:t>
      </w:r>
    </w:p>
    <w:p w14:paraId="4D9F877E" w14:textId="52FC1AF0" w:rsidR="005B7841" w:rsidRPr="008C38A2" w:rsidRDefault="005B7841" w:rsidP="005B7841">
      <w:pPr>
        <w:spacing w:after="0" w:line="240" w:lineRule="auto"/>
        <w:ind w:firstLine="1304"/>
        <w:jc w:val="both"/>
        <w:rPr>
          <w:rFonts w:ascii="Times New Roman" w:hAnsi="Times New Roman" w:cs="Times New Roman"/>
          <w:sz w:val="24"/>
          <w:szCs w:val="24"/>
        </w:rPr>
      </w:pPr>
      <w:r w:rsidRPr="008C38A2">
        <w:rPr>
          <w:rFonts w:ascii="Times New Roman" w:hAnsi="Times New Roman" w:cs="Times New Roman"/>
          <w:b/>
          <w:sz w:val="24"/>
          <w:szCs w:val="24"/>
        </w:rPr>
        <w:t>Konsultacijos</w:t>
      </w:r>
      <w:r w:rsidRPr="008C38A2">
        <w:rPr>
          <w:rFonts w:ascii="Times New Roman" w:hAnsi="Times New Roman" w:cs="Times New Roman"/>
          <w:sz w:val="24"/>
          <w:szCs w:val="24"/>
        </w:rPr>
        <w:t xml:space="preserve"> </w:t>
      </w:r>
      <w:r w:rsidRPr="008C38A2">
        <w:rPr>
          <w:rFonts w:ascii="Times New Roman" w:hAnsi="Times New Roman" w:cs="Times New Roman"/>
          <w:b/>
          <w:sz w:val="24"/>
          <w:szCs w:val="24"/>
        </w:rPr>
        <w:t>tikslas</w:t>
      </w:r>
      <w:r w:rsidRPr="008C38A2">
        <w:rPr>
          <w:rFonts w:ascii="Times New Roman" w:hAnsi="Times New Roman" w:cs="Times New Roman"/>
          <w:sz w:val="24"/>
          <w:szCs w:val="24"/>
        </w:rPr>
        <w:t xml:space="preserve"> -  </w:t>
      </w:r>
      <w:r w:rsidRPr="008C38A2">
        <w:rPr>
          <w:rFonts w:ascii="Times New Roman" w:hAnsi="Times New Roman" w:cs="Times New Roman"/>
          <w:sz w:val="24"/>
          <w:szCs w:val="24"/>
          <w:u w:val="single"/>
        </w:rPr>
        <w:t xml:space="preserve">išanalizuoti rinką ir gauti pasiūlymus dėl </w:t>
      </w:r>
      <w:r>
        <w:rPr>
          <w:rFonts w:ascii="Times New Roman" w:hAnsi="Times New Roman" w:cs="Times New Roman"/>
          <w:sz w:val="24"/>
          <w:szCs w:val="24"/>
          <w:u w:val="single"/>
        </w:rPr>
        <w:t>techninės specifikacijos</w:t>
      </w:r>
      <w:r w:rsidRPr="008C38A2">
        <w:rPr>
          <w:rFonts w:ascii="Times New Roman" w:hAnsi="Times New Roman" w:cs="Times New Roman"/>
          <w:sz w:val="24"/>
          <w:szCs w:val="24"/>
          <w:u w:val="single"/>
        </w:rPr>
        <w:t xml:space="preserve">, siekiant pritraukti kuo didesnį kiekį tiekėjų viešajam pirkimui, kuris bus vykdomas pasibaigus konsultacijai. </w:t>
      </w:r>
    </w:p>
    <w:p w14:paraId="7C1DB992" w14:textId="77777777" w:rsidR="005B7841" w:rsidRPr="008C38A2" w:rsidRDefault="005B7841" w:rsidP="005B7841">
      <w:pPr>
        <w:spacing w:after="0" w:line="240" w:lineRule="auto"/>
        <w:jc w:val="both"/>
        <w:rPr>
          <w:rFonts w:ascii="Times New Roman" w:hAnsi="Times New Roman" w:cs="Times New Roman"/>
          <w:sz w:val="24"/>
          <w:szCs w:val="24"/>
        </w:rPr>
      </w:pPr>
      <w:r w:rsidRPr="008C38A2">
        <w:rPr>
          <w:rFonts w:ascii="Times New Roman" w:hAnsi="Times New Roman" w:cs="Times New Roman"/>
          <w:sz w:val="24"/>
          <w:szCs w:val="24"/>
        </w:rPr>
        <w:tab/>
      </w:r>
      <w:r w:rsidRPr="008C38A2">
        <w:rPr>
          <w:rFonts w:ascii="Times New Roman" w:hAnsi="Times New Roman" w:cs="Times New Roman"/>
          <w:b/>
          <w:sz w:val="24"/>
          <w:szCs w:val="24"/>
        </w:rPr>
        <w:t>Konsultacija vykdoma</w:t>
      </w:r>
      <w:r w:rsidRPr="008C38A2">
        <w:rPr>
          <w:rFonts w:ascii="Times New Roman" w:hAnsi="Times New Roman" w:cs="Times New Roman"/>
          <w:sz w:val="24"/>
          <w:szCs w:val="24"/>
        </w:rPr>
        <w:t xml:space="preserve"> elektroninėmis priemonėmis </w:t>
      </w:r>
      <w:r w:rsidRPr="008C38A2">
        <w:rPr>
          <w:rFonts w:ascii="Times New Roman" w:hAnsi="Times New Roman" w:cs="Times New Roman"/>
          <w:sz w:val="24"/>
          <w:szCs w:val="24"/>
          <w:u w:val="single"/>
        </w:rPr>
        <w:t>CVP IS sistemoje</w:t>
      </w:r>
      <w:r w:rsidRPr="008C38A2">
        <w:rPr>
          <w:rFonts w:ascii="Times New Roman" w:hAnsi="Times New Roman" w:cs="Times New Roman"/>
          <w:sz w:val="24"/>
          <w:szCs w:val="24"/>
        </w:rPr>
        <w:t xml:space="preserve"> pateikiant pasiūlymus </w:t>
      </w:r>
      <w:r w:rsidRPr="008C38A2">
        <w:rPr>
          <w:rFonts w:ascii="Times New Roman" w:hAnsi="Times New Roman" w:cs="Times New Roman"/>
          <w:sz w:val="24"/>
          <w:szCs w:val="24"/>
          <w:u w:val="single"/>
        </w:rPr>
        <w:t>užpildant</w:t>
      </w:r>
      <w:r>
        <w:rPr>
          <w:rFonts w:ascii="Times New Roman" w:hAnsi="Times New Roman" w:cs="Times New Roman"/>
          <w:sz w:val="24"/>
          <w:szCs w:val="24"/>
          <w:u w:val="single"/>
        </w:rPr>
        <w:t xml:space="preserve"> šį konsultacijos klausimyną -</w:t>
      </w:r>
      <w:r w:rsidRPr="008C38A2">
        <w:rPr>
          <w:rFonts w:ascii="Times New Roman" w:hAnsi="Times New Roman" w:cs="Times New Roman"/>
          <w:sz w:val="24"/>
          <w:szCs w:val="24"/>
          <w:u w:val="single"/>
        </w:rPr>
        <w:t xml:space="preserve"> techninę specifikaciją su pasiūlymais ir</w:t>
      </w:r>
      <w:r>
        <w:rPr>
          <w:rFonts w:ascii="Times New Roman" w:hAnsi="Times New Roman" w:cs="Times New Roman"/>
          <w:sz w:val="24"/>
          <w:szCs w:val="24"/>
          <w:u w:val="single"/>
        </w:rPr>
        <w:t>/ar</w:t>
      </w:r>
      <w:r w:rsidRPr="008C38A2">
        <w:rPr>
          <w:rFonts w:ascii="Times New Roman" w:hAnsi="Times New Roman" w:cs="Times New Roman"/>
          <w:sz w:val="24"/>
          <w:szCs w:val="24"/>
          <w:u w:val="single"/>
        </w:rPr>
        <w:t xml:space="preserve"> pastabomis</w:t>
      </w:r>
      <w:r w:rsidRPr="008C38A2">
        <w:rPr>
          <w:rFonts w:ascii="Times New Roman" w:hAnsi="Times New Roman" w:cs="Times New Roman"/>
          <w:sz w:val="24"/>
          <w:szCs w:val="24"/>
        </w:rPr>
        <w:t>.</w:t>
      </w:r>
    </w:p>
    <w:p w14:paraId="1B651D36" w14:textId="77777777" w:rsidR="005B7841" w:rsidRDefault="005B7841" w:rsidP="005B7841">
      <w:pPr>
        <w:spacing w:after="0" w:line="240" w:lineRule="auto"/>
        <w:jc w:val="both"/>
        <w:rPr>
          <w:rFonts w:ascii="Times New Roman" w:hAnsi="Times New Roman" w:cs="Times New Roman"/>
          <w:sz w:val="24"/>
          <w:szCs w:val="24"/>
        </w:rPr>
      </w:pPr>
      <w:r w:rsidRPr="008C38A2">
        <w:rPr>
          <w:rFonts w:ascii="Times New Roman" w:hAnsi="Times New Roman" w:cs="Times New Roman"/>
          <w:sz w:val="24"/>
          <w:szCs w:val="24"/>
        </w:rPr>
        <w:tab/>
      </w:r>
      <w:r w:rsidRPr="008C38A2">
        <w:rPr>
          <w:rFonts w:ascii="Times New Roman" w:hAnsi="Times New Roman" w:cs="Times New Roman"/>
          <w:b/>
          <w:sz w:val="24"/>
          <w:szCs w:val="24"/>
        </w:rPr>
        <w:t>Konsultacija skirta</w:t>
      </w:r>
      <w:r w:rsidRPr="008C38A2">
        <w:rPr>
          <w:rFonts w:ascii="Times New Roman" w:hAnsi="Times New Roman" w:cs="Times New Roman"/>
          <w:sz w:val="24"/>
          <w:szCs w:val="24"/>
        </w:rPr>
        <w:t>:</w:t>
      </w:r>
    </w:p>
    <w:p w14:paraId="111E6E2C" w14:textId="77777777" w:rsidR="005B7841" w:rsidRPr="008C38A2" w:rsidRDefault="005B7841" w:rsidP="005B784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Į</w:t>
      </w:r>
      <w:r w:rsidRPr="008C38A2">
        <w:rPr>
          <w:rFonts w:ascii="Times New Roman" w:hAnsi="Times New Roman" w:cs="Times New Roman"/>
          <w:sz w:val="24"/>
          <w:szCs w:val="24"/>
        </w:rPr>
        <w:t>monių vadovams</w:t>
      </w:r>
      <w:r>
        <w:rPr>
          <w:rFonts w:ascii="Times New Roman" w:hAnsi="Times New Roman" w:cs="Times New Roman"/>
          <w:sz w:val="24"/>
          <w:szCs w:val="24"/>
        </w:rPr>
        <w:t>,</w:t>
      </w:r>
      <w:r w:rsidRPr="008C38A2">
        <w:rPr>
          <w:rFonts w:ascii="Times New Roman" w:hAnsi="Times New Roman" w:cs="Times New Roman"/>
          <w:sz w:val="24"/>
          <w:szCs w:val="24"/>
        </w:rPr>
        <w:t xml:space="preserve"> </w:t>
      </w:r>
      <w:r>
        <w:rPr>
          <w:rFonts w:ascii="Times New Roman" w:hAnsi="Times New Roman" w:cs="Times New Roman"/>
          <w:spacing w:val="2"/>
          <w:sz w:val="24"/>
          <w:szCs w:val="24"/>
          <w:shd w:val="clear" w:color="auto" w:fill="FFFFFF"/>
        </w:rPr>
        <w:t>n</w:t>
      </w:r>
      <w:r w:rsidRPr="008C38A2">
        <w:rPr>
          <w:rFonts w:ascii="Times New Roman" w:hAnsi="Times New Roman" w:cs="Times New Roman"/>
          <w:spacing w:val="2"/>
          <w:sz w:val="24"/>
          <w:szCs w:val="24"/>
          <w:shd w:val="clear" w:color="auto" w:fill="FFFFFF"/>
        </w:rPr>
        <w:t xml:space="preserve">epriklausomiems ekspertams, institucijoms arba rinkos dalyviams, taip pat visuomenei, </w:t>
      </w:r>
      <w:r w:rsidRPr="008C38A2">
        <w:rPr>
          <w:rFonts w:ascii="Times New Roman" w:hAnsi="Times New Roman" w:cs="Times New Roman"/>
          <w:sz w:val="24"/>
          <w:szCs w:val="24"/>
        </w:rPr>
        <w:t>specialistams ar vadovams tiek Liet</w:t>
      </w:r>
      <w:r>
        <w:rPr>
          <w:rFonts w:ascii="Times New Roman" w:hAnsi="Times New Roman" w:cs="Times New Roman"/>
          <w:sz w:val="24"/>
          <w:szCs w:val="24"/>
        </w:rPr>
        <w:t>uvoje, tiek užsienio valstybėse,</w:t>
      </w:r>
      <w:r w:rsidRPr="008C38A2">
        <w:rPr>
          <w:rFonts w:ascii="Times New Roman" w:hAnsi="Times New Roman" w:cs="Times New Roman"/>
          <w:sz w:val="24"/>
          <w:szCs w:val="24"/>
        </w:rPr>
        <w:t xml:space="preserve"> kurie galėtų įvertinti parengtos techninės specifikacijos aspektus ir te</w:t>
      </w:r>
      <w:r>
        <w:rPr>
          <w:rFonts w:ascii="Times New Roman" w:hAnsi="Times New Roman" w:cs="Times New Roman"/>
          <w:sz w:val="24"/>
          <w:szCs w:val="24"/>
        </w:rPr>
        <w:t>ikti pasiūlymus jos tobulinimui.</w:t>
      </w:r>
    </w:p>
    <w:p w14:paraId="57754162" w14:textId="77777777" w:rsidR="005B7841" w:rsidRPr="008C38A2" w:rsidRDefault="005B7841" w:rsidP="005B7841">
      <w:pPr>
        <w:pStyle w:val="Default"/>
        <w:ind w:firstLine="1304"/>
        <w:jc w:val="both"/>
      </w:pPr>
      <w:r w:rsidRPr="008C38A2">
        <w:rPr>
          <w:b/>
        </w:rPr>
        <w:t>Konfidencialumas</w:t>
      </w:r>
      <w:r w:rsidRPr="008C38A2">
        <w:t xml:space="preserve"> – konsultacijos metu gaunamos konsultacijos, siūlomi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w:t>
      </w:r>
      <w:proofErr w:type="spellStart"/>
      <w:r w:rsidRPr="008C38A2">
        <w:t>know-how</w:t>
      </w:r>
      <w:proofErr w:type="spellEnd"/>
      <w:r w:rsidRPr="008C38A2">
        <w:t>“). Apie tai dalyvis turi informuoti, pateikdamas tokio pobūdžio informaciją. Atlikus konsultacijos procedūrą, Perkančioji organizacija gali skelbti konsultacijos apibendrintas išvadas</w:t>
      </w:r>
      <w:r>
        <w:t xml:space="preserve"> savo tinklapyje </w:t>
      </w:r>
      <w:hyperlink r:id="rId8" w:history="1">
        <w:r w:rsidRPr="001A2FF0">
          <w:rPr>
            <w:rStyle w:val="Hipersaitas"/>
          </w:rPr>
          <w:t>https://www.pagegiai.lt/viesieji-pirkimai/</w:t>
        </w:r>
      </w:hyperlink>
      <w:r>
        <w:t xml:space="preserve">. </w:t>
      </w:r>
      <w:r w:rsidRPr="008C38A2">
        <w:t>Dalyvis neturi teisės drausti ar kitaip apriboti Perkančiosios organizacijos teisės dėl išvadų viešo skelbimo ar skelbiamos informacijos turinio. Išvadose bus pateikta nuasmeninta iš dalyvių konsultacijos metu gauta ir apibendrinta informacija.</w:t>
      </w:r>
    </w:p>
    <w:p w14:paraId="12622196" w14:textId="45E0B8C2" w:rsidR="00AE1611" w:rsidRDefault="005B7841" w:rsidP="004466CE">
      <w:pPr>
        <w:spacing w:after="0" w:line="240" w:lineRule="auto"/>
        <w:ind w:right="480"/>
        <w:jc w:val="both"/>
        <w:rPr>
          <w:rFonts w:ascii="Times New Roman" w:hAnsi="Times New Roman" w:cs="Times New Roman"/>
          <w:b/>
          <w:color w:val="000000" w:themeColor="text1"/>
          <w:sz w:val="24"/>
          <w:szCs w:val="24"/>
        </w:rPr>
      </w:pPr>
      <w:r w:rsidRPr="008C38A2">
        <w:rPr>
          <w:rFonts w:ascii="Times New Roman" w:hAnsi="Times New Roman" w:cs="Times New Roman"/>
          <w:sz w:val="24"/>
          <w:szCs w:val="24"/>
        </w:rPr>
        <w:t xml:space="preserve">                    Susitikimai su dalyviai nebus organizuojami</w:t>
      </w:r>
      <w:r>
        <w:rPr>
          <w:rFonts w:ascii="Times New Roman" w:hAnsi="Times New Roman" w:cs="Times New Roman"/>
          <w:sz w:val="24"/>
          <w:szCs w:val="24"/>
        </w:rPr>
        <w:t>.</w:t>
      </w:r>
    </w:p>
    <w:p w14:paraId="591CCC2F" w14:textId="77777777" w:rsidR="004466CE" w:rsidRPr="004466CE" w:rsidRDefault="004466CE" w:rsidP="004466CE">
      <w:pPr>
        <w:spacing w:after="0" w:line="240" w:lineRule="auto"/>
        <w:ind w:right="480"/>
        <w:jc w:val="both"/>
        <w:rPr>
          <w:rFonts w:ascii="Times New Roman" w:hAnsi="Times New Roman" w:cs="Times New Roman"/>
          <w:b/>
          <w:color w:val="000000" w:themeColor="text1"/>
          <w:sz w:val="24"/>
          <w:szCs w:val="24"/>
        </w:rPr>
      </w:pPr>
    </w:p>
    <w:p w14:paraId="59AF27BF" w14:textId="40D1FB85" w:rsidR="00CF1912" w:rsidRPr="0092745A" w:rsidRDefault="0065732B" w:rsidP="004466CE">
      <w:pPr>
        <w:pStyle w:val="Sraopastraipa"/>
        <w:tabs>
          <w:tab w:val="left" w:pos="142"/>
          <w:tab w:val="left" w:pos="567"/>
          <w:tab w:val="left" w:pos="851"/>
        </w:tabs>
        <w:spacing w:line="276" w:lineRule="auto"/>
        <w:ind w:left="-567"/>
        <w:rPr>
          <w:sz w:val="22"/>
          <w:szCs w:val="22"/>
          <w:lang w:eastAsia="lt-LT"/>
        </w:rPr>
      </w:pPr>
      <w:r>
        <w:rPr>
          <w:iCs/>
          <w:spacing w:val="3"/>
          <w:sz w:val="22"/>
          <w:szCs w:val="22"/>
        </w:rPr>
        <w:t xml:space="preserve"> </w:t>
      </w:r>
    </w:p>
    <w:p w14:paraId="2F94A354" w14:textId="0C277799" w:rsidR="00F464B2" w:rsidRPr="00EC4964" w:rsidRDefault="00F464B2" w:rsidP="00F464B2">
      <w:pPr>
        <w:pStyle w:val="Sraopastraipa"/>
        <w:numPr>
          <w:ilvl w:val="0"/>
          <w:numId w:val="3"/>
        </w:numPr>
        <w:tabs>
          <w:tab w:val="left" w:pos="142"/>
          <w:tab w:val="left" w:pos="567"/>
          <w:tab w:val="left" w:pos="851"/>
        </w:tabs>
        <w:spacing w:after="120" w:line="276" w:lineRule="auto"/>
        <w:ind w:left="-851" w:firstLine="284"/>
        <w:rPr>
          <w:iCs/>
          <w:spacing w:val="3"/>
          <w:sz w:val="22"/>
          <w:szCs w:val="22"/>
          <w:lang w:eastAsia="lt-LT"/>
        </w:rPr>
      </w:pPr>
      <w:r w:rsidRPr="00EC4964">
        <w:rPr>
          <w:sz w:val="22"/>
          <w:szCs w:val="22"/>
        </w:rPr>
        <w:t>Elektromobilio registraciją naudotojo VšĮ „</w:t>
      </w:r>
      <w:r w:rsidR="0079643E" w:rsidRPr="00EC4964">
        <w:rPr>
          <w:sz w:val="22"/>
          <w:szCs w:val="22"/>
          <w:lang w:eastAsia="lt-LT"/>
        </w:rPr>
        <w:t>Jurbarko rajono savivaldybės visuomenės sveikatos biuro</w:t>
      </w:r>
      <w:r w:rsidRPr="00EC4964">
        <w:rPr>
          <w:sz w:val="22"/>
          <w:szCs w:val="22"/>
        </w:rPr>
        <w:t>“ vardu atlieka elektromobilio pardavėjas</w:t>
      </w:r>
      <w:r w:rsidR="003E6AF6" w:rsidRPr="00EC4964">
        <w:rPr>
          <w:sz w:val="22"/>
          <w:szCs w:val="22"/>
        </w:rPr>
        <w:t xml:space="preserve"> savo sąskaita</w:t>
      </w:r>
      <w:r w:rsidRPr="00EC4964">
        <w:rPr>
          <w:sz w:val="22"/>
          <w:szCs w:val="22"/>
        </w:rPr>
        <w:t xml:space="preserve">. </w:t>
      </w:r>
    </w:p>
    <w:p w14:paraId="7252BB87" w14:textId="53B8A048" w:rsidR="00D44795" w:rsidRPr="00EC4964" w:rsidRDefault="00E81B01"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iCs/>
          <w:spacing w:val="3"/>
          <w:sz w:val="22"/>
          <w:szCs w:val="22"/>
        </w:rPr>
        <w:t>T</w:t>
      </w:r>
      <w:r w:rsidR="00DB4DBD" w:rsidRPr="00EC4964">
        <w:rPr>
          <w:iCs/>
          <w:spacing w:val="3"/>
          <w:sz w:val="22"/>
          <w:szCs w:val="22"/>
        </w:rPr>
        <w:t>iekėjas teikdamas pasiūlymą turės</w:t>
      </w:r>
      <w:r w:rsidRPr="00EC4964">
        <w:rPr>
          <w:iCs/>
          <w:spacing w:val="3"/>
          <w:sz w:val="22"/>
          <w:szCs w:val="22"/>
        </w:rPr>
        <w:t xml:space="preserve"> užpildyti žemiau pateiktą lentelę</w:t>
      </w:r>
      <w:r w:rsidR="00DB4DBD" w:rsidRPr="00EC4964">
        <w:rPr>
          <w:iCs/>
          <w:spacing w:val="3"/>
          <w:sz w:val="22"/>
          <w:szCs w:val="22"/>
        </w:rPr>
        <w:t>.</w:t>
      </w:r>
      <w:r w:rsidR="003063D0" w:rsidRPr="00EC4964">
        <w:rPr>
          <w:rFonts w:eastAsiaTheme="minorHAnsi"/>
          <w:bCs/>
          <w:iCs/>
          <w:spacing w:val="3"/>
          <w:sz w:val="22"/>
          <w:szCs w:val="22"/>
        </w:rPr>
        <w:t xml:space="preserve"> </w:t>
      </w:r>
      <w:r w:rsidR="003063D0" w:rsidRPr="00EC4964">
        <w:rPr>
          <w:rFonts w:eastAsiaTheme="minorHAnsi"/>
          <w:bCs/>
          <w:sz w:val="22"/>
          <w:szCs w:val="22"/>
        </w:rPr>
        <w:t>Kartu su pasiūlymu turi būti</w:t>
      </w:r>
      <w:r w:rsidR="003063D0" w:rsidRPr="00EC4964">
        <w:rPr>
          <w:rFonts w:eastAsiaTheme="minorHAnsi"/>
          <w:b/>
          <w:bCs/>
          <w:sz w:val="22"/>
          <w:szCs w:val="22"/>
        </w:rPr>
        <w:t xml:space="preserve"> pridėta ne</w:t>
      </w:r>
      <w:r w:rsidR="006406DC" w:rsidRPr="00EC4964">
        <w:rPr>
          <w:rFonts w:eastAsiaTheme="minorHAnsi"/>
          <w:b/>
          <w:bCs/>
          <w:sz w:val="22"/>
          <w:szCs w:val="22"/>
        </w:rPr>
        <w:t xml:space="preserve"> </w:t>
      </w:r>
      <w:r w:rsidR="003063D0" w:rsidRPr="00EC4964">
        <w:rPr>
          <w:rFonts w:eastAsiaTheme="minorHAnsi"/>
          <w:b/>
          <w:bCs/>
          <w:sz w:val="22"/>
          <w:szCs w:val="22"/>
        </w:rPr>
        <w:t>mažiau</w:t>
      </w:r>
      <w:r w:rsidR="006406DC" w:rsidRPr="00EC4964">
        <w:rPr>
          <w:rFonts w:eastAsiaTheme="minorHAnsi"/>
          <w:b/>
          <w:bCs/>
          <w:sz w:val="22"/>
          <w:szCs w:val="22"/>
        </w:rPr>
        <w:t xml:space="preserve">, </w:t>
      </w:r>
      <w:r w:rsidR="003063D0" w:rsidRPr="00EC4964">
        <w:rPr>
          <w:rFonts w:eastAsiaTheme="minorHAnsi"/>
          <w:b/>
          <w:bCs/>
          <w:sz w:val="22"/>
          <w:szCs w:val="22"/>
        </w:rPr>
        <w:t>kaip 1 (viena) siūlomo modelio nuotrauka</w:t>
      </w:r>
      <w:r w:rsidR="003063D0" w:rsidRPr="00EC4964">
        <w:rPr>
          <w:rFonts w:eastAsiaTheme="minorHAnsi"/>
          <w:bCs/>
          <w:iCs/>
          <w:spacing w:val="3"/>
          <w:sz w:val="22"/>
          <w:szCs w:val="22"/>
        </w:rPr>
        <w:t>.</w:t>
      </w:r>
    </w:p>
    <w:p w14:paraId="744A984B" w14:textId="569158AB" w:rsidR="00E81B01" w:rsidRPr="00EC4964" w:rsidRDefault="00D44795"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rFonts w:eastAsia="Calibri"/>
          <w:sz w:val="22"/>
          <w:szCs w:val="22"/>
        </w:rPr>
        <w:t>Tiekėjo siūloma</w:t>
      </w:r>
      <w:r w:rsidR="0092745A" w:rsidRPr="00EC4964">
        <w:rPr>
          <w:rFonts w:eastAsia="Calibri"/>
          <w:sz w:val="22"/>
          <w:szCs w:val="22"/>
        </w:rPr>
        <w:t>s</w:t>
      </w:r>
      <w:r w:rsidRPr="00EC4964">
        <w:rPr>
          <w:rFonts w:eastAsia="Calibri"/>
          <w:sz w:val="22"/>
          <w:szCs w:val="22"/>
        </w:rPr>
        <w:t xml:space="preserve"> </w:t>
      </w:r>
      <w:r w:rsidR="0092745A" w:rsidRPr="00EC4964">
        <w:rPr>
          <w:rFonts w:eastAsia="Calibri"/>
          <w:iCs/>
          <w:sz w:val="22"/>
          <w:szCs w:val="22"/>
        </w:rPr>
        <w:t>elektromobilis</w:t>
      </w:r>
      <w:r w:rsidRPr="00EC4964">
        <w:rPr>
          <w:rFonts w:eastAsia="Calibri"/>
          <w:sz w:val="22"/>
          <w:szCs w:val="22"/>
        </w:rPr>
        <w:t xml:space="preserve"> turi atitikti ir tiekėjas </w:t>
      </w:r>
      <w:r w:rsidRPr="00EC4964">
        <w:rPr>
          <w:rFonts w:eastAsia="Calibri"/>
          <w:b/>
          <w:sz w:val="22"/>
          <w:szCs w:val="22"/>
        </w:rPr>
        <w:t>turi įrodyt</w:t>
      </w:r>
      <w:r w:rsidRPr="00EC4964">
        <w:rPr>
          <w:rFonts w:eastAsia="Calibri"/>
          <w:sz w:val="22"/>
          <w:szCs w:val="22"/>
        </w:rPr>
        <w:t>i, kad siūloma</w:t>
      </w:r>
      <w:r w:rsidR="0092745A" w:rsidRPr="00EC4964">
        <w:rPr>
          <w:rFonts w:eastAsia="Calibri"/>
          <w:sz w:val="22"/>
          <w:szCs w:val="22"/>
        </w:rPr>
        <w:t>s</w:t>
      </w:r>
      <w:r w:rsidRPr="00EC4964">
        <w:rPr>
          <w:rFonts w:eastAsia="Calibri"/>
          <w:sz w:val="22"/>
          <w:szCs w:val="22"/>
        </w:rPr>
        <w:t xml:space="preserve"> </w:t>
      </w:r>
      <w:r w:rsidR="0092745A" w:rsidRPr="00EC4964">
        <w:rPr>
          <w:rFonts w:eastAsia="Calibri"/>
          <w:iCs/>
          <w:sz w:val="22"/>
          <w:szCs w:val="22"/>
        </w:rPr>
        <w:t xml:space="preserve">elektromobilis </w:t>
      </w:r>
      <w:r w:rsidRPr="00EC4964">
        <w:rPr>
          <w:rFonts w:eastAsia="Calibri"/>
          <w:b/>
          <w:sz w:val="22"/>
          <w:szCs w:val="22"/>
        </w:rPr>
        <w:t>atitinka visus techninėje specifikacijoje nurodytus reikalavimus</w:t>
      </w:r>
      <w:r w:rsidR="0092745A" w:rsidRPr="00EC4964">
        <w:rPr>
          <w:rFonts w:eastAsia="Calibri"/>
          <w:sz w:val="22"/>
          <w:szCs w:val="22"/>
        </w:rPr>
        <w:t xml:space="preserve">. </w:t>
      </w:r>
      <w:r w:rsidR="00053F54" w:rsidRPr="00EC4964">
        <w:rPr>
          <w:iCs/>
          <w:spacing w:val="3"/>
          <w:sz w:val="22"/>
          <w:szCs w:val="22"/>
        </w:rPr>
        <w:t>Pasiūlymai, kuriuose siūlomas elektromobilis</w:t>
      </w:r>
      <w:r w:rsidR="00E81B01" w:rsidRPr="00EC4964">
        <w:rPr>
          <w:iCs/>
          <w:spacing w:val="3"/>
          <w:sz w:val="22"/>
          <w:szCs w:val="22"/>
        </w:rPr>
        <w:t xml:space="preserve"> neatitiks </w:t>
      </w:r>
      <w:r w:rsidR="00053F54" w:rsidRPr="00EC4964">
        <w:rPr>
          <w:iCs/>
          <w:spacing w:val="3"/>
          <w:sz w:val="22"/>
          <w:szCs w:val="22"/>
        </w:rPr>
        <w:t xml:space="preserve">reikalaujamų </w:t>
      </w:r>
      <w:r w:rsidR="00E81B01" w:rsidRPr="00EC4964">
        <w:rPr>
          <w:iCs/>
          <w:spacing w:val="3"/>
          <w:sz w:val="22"/>
          <w:szCs w:val="22"/>
        </w:rPr>
        <w:t xml:space="preserve">techninių </w:t>
      </w:r>
      <w:r w:rsidR="00053F54" w:rsidRPr="00EC4964">
        <w:rPr>
          <w:iCs/>
          <w:spacing w:val="3"/>
          <w:sz w:val="22"/>
          <w:szCs w:val="22"/>
        </w:rPr>
        <w:t>parametrų</w:t>
      </w:r>
      <w:r w:rsidR="00E81B01" w:rsidRPr="00EC4964">
        <w:rPr>
          <w:iCs/>
          <w:spacing w:val="3"/>
          <w:sz w:val="22"/>
          <w:szCs w:val="22"/>
        </w:rPr>
        <w:t>,</w:t>
      </w:r>
      <w:r w:rsidR="00E81B01" w:rsidRPr="00EC4964">
        <w:rPr>
          <w:b/>
          <w:iCs/>
          <w:spacing w:val="3"/>
          <w:sz w:val="22"/>
          <w:szCs w:val="22"/>
        </w:rPr>
        <w:t xml:space="preserve"> bus atmesti</w:t>
      </w:r>
      <w:r w:rsidR="0092745A" w:rsidRPr="00EC4964">
        <w:rPr>
          <w:iCs/>
          <w:spacing w:val="3"/>
          <w:sz w:val="22"/>
          <w:szCs w:val="22"/>
          <w:lang w:eastAsia="lt-LT"/>
        </w:rPr>
        <w:t>.</w:t>
      </w:r>
    </w:p>
    <w:p w14:paraId="4D997EB1" w14:textId="6FBEA7C8" w:rsidR="0092745A" w:rsidRPr="0092745A" w:rsidRDefault="0092745A" w:rsidP="0092745A">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rFonts w:eastAsia="Calibri"/>
          <w:b/>
          <w:bCs/>
          <w:iCs/>
          <w:sz w:val="22"/>
          <w:szCs w:val="22"/>
        </w:rPr>
        <w:t>Tiekėjui įrodant siūlomo</w:t>
      </w:r>
      <w:r w:rsidRPr="0092745A">
        <w:rPr>
          <w:rFonts w:eastAsia="Calibri"/>
          <w:b/>
          <w:bCs/>
          <w:iCs/>
          <w:sz w:val="22"/>
          <w:szCs w:val="22"/>
        </w:rPr>
        <w:t xml:space="preserve"> elektromobilio atitiktį techninės specifikacijos reikalavimams, turi būti pateikiami elek</w:t>
      </w:r>
      <w:r w:rsidR="004E206B">
        <w:rPr>
          <w:rFonts w:eastAsia="Calibri"/>
          <w:b/>
          <w:bCs/>
          <w:iCs/>
          <w:sz w:val="22"/>
          <w:szCs w:val="22"/>
        </w:rPr>
        <w:t>tromobilio gamintojo dokumentai</w:t>
      </w:r>
      <w:r w:rsidRPr="0092745A">
        <w:rPr>
          <w:rFonts w:eastAsia="Calibri"/>
          <w:b/>
          <w:bCs/>
          <w:iCs/>
          <w:sz w:val="22"/>
          <w:szCs w:val="22"/>
        </w:rPr>
        <w:t xml:space="preserve"> </w:t>
      </w:r>
      <w:r w:rsidRPr="0092745A">
        <w:rPr>
          <w:rFonts w:eastAsia="Calibri"/>
          <w:iCs/>
          <w:sz w:val="22"/>
          <w:szCs w:val="22"/>
        </w:rPr>
        <w:t>(techninės specifikacijos, katalogų, bukletų kopijos, internetinės nuorodos į gamintojo puslapius, atitinkamą (-</w:t>
      </w:r>
      <w:proofErr w:type="spellStart"/>
      <w:r w:rsidRPr="0092745A">
        <w:rPr>
          <w:rFonts w:eastAsia="Calibri"/>
          <w:iCs/>
          <w:sz w:val="22"/>
          <w:szCs w:val="22"/>
        </w:rPr>
        <w:t>us</w:t>
      </w:r>
      <w:proofErr w:type="spellEnd"/>
      <w:r w:rsidRPr="0092745A">
        <w:rPr>
          <w:rFonts w:eastAsia="Calibri"/>
          <w:iCs/>
          <w:sz w:val="22"/>
          <w:szCs w:val="22"/>
        </w:rPr>
        <w:t>) techninės specifikacijos reikalavimą (-</w:t>
      </w:r>
      <w:proofErr w:type="spellStart"/>
      <w:r w:rsidRPr="0092745A">
        <w:rPr>
          <w:rFonts w:eastAsia="Calibri"/>
          <w:iCs/>
          <w:sz w:val="22"/>
          <w:szCs w:val="22"/>
        </w:rPr>
        <w:t>us</w:t>
      </w:r>
      <w:proofErr w:type="spellEnd"/>
      <w:r w:rsidRPr="0092745A">
        <w:rPr>
          <w:rFonts w:eastAsia="Calibri"/>
          <w:iCs/>
          <w:sz w:val="22"/>
          <w:szCs w:val="22"/>
        </w:rPr>
        <w:t>) patvirtinanti (-</w:t>
      </w:r>
      <w:proofErr w:type="spellStart"/>
      <w:r w:rsidRPr="0092745A">
        <w:rPr>
          <w:rFonts w:eastAsia="Calibri"/>
          <w:iCs/>
          <w:sz w:val="22"/>
          <w:szCs w:val="22"/>
        </w:rPr>
        <w:t>čios</w:t>
      </w:r>
      <w:proofErr w:type="spellEnd"/>
      <w:r w:rsidRPr="0092745A">
        <w:rPr>
          <w:rFonts w:eastAsia="Calibri"/>
          <w:iCs/>
          <w:sz w:val="22"/>
          <w:szCs w:val="22"/>
        </w:rPr>
        <w:t>) momentinė (-ės) ekrano kopija (-</w:t>
      </w:r>
      <w:proofErr w:type="spellStart"/>
      <w:r w:rsidRPr="0092745A">
        <w:rPr>
          <w:rFonts w:eastAsia="Calibri"/>
          <w:iCs/>
          <w:sz w:val="22"/>
          <w:szCs w:val="22"/>
        </w:rPr>
        <w:t>os</w:t>
      </w:r>
      <w:proofErr w:type="spellEnd"/>
      <w:r w:rsidRPr="0092745A">
        <w:rPr>
          <w:rFonts w:eastAsia="Calibri"/>
          <w:iCs/>
          <w:sz w:val="22"/>
          <w:szCs w:val="22"/>
        </w:rPr>
        <w:t>)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(tokiu atveju momentinėje ekrano kopijoje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xml:space="preserve">) turi būti matoma informacija, kad kopija padaryta iš elektromobilio gamintojo tinklalapio) ir pan.) lietuvių arba anglų kalba. Tuo atveju, jeigu pateiktoje elektromobilio gamintojo dokumentacijoje nėra reikalaujamos elektromobilio charakteristikas patvirtinančios informacijos, tiekėjas privalo pateikti elektromobilio gamintojo arba jo įgalioto atstovo (tiekėjo </w:t>
      </w:r>
      <w:r w:rsidRPr="0092745A">
        <w:rPr>
          <w:rFonts w:eastAsia="Calibri"/>
          <w:iCs/>
          <w:sz w:val="22"/>
          <w:szCs w:val="22"/>
        </w:rPr>
        <w:lastRenderedPageBreak/>
        <w:t xml:space="preserve">deklaracija nėra lygiavertis dokumentas) raštiškus </w:t>
      </w:r>
      <w:proofErr w:type="spellStart"/>
      <w:r w:rsidRPr="0092745A">
        <w:rPr>
          <w:rFonts w:eastAsia="Calibri"/>
          <w:iCs/>
          <w:sz w:val="22"/>
          <w:szCs w:val="22"/>
        </w:rPr>
        <w:t>patvirtinimus</w:t>
      </w:r>
      <w:proofErr w:type="spellEnd"/>
      <w:r w:rsidRPr="0092745A">
        <w:rPr>
          <w:rFonts w:eastAsia="Calibri"/>
          <w:iCs/>
          <w:sz w:val="22"/>
          <w:szCs w:val="22"/>
        </w:rPr>
        <w:t xml:space="preserve"> (pvz., prekės gamintojo atitikties deklaraciją ar eksploatacinių savybių deklaraciją) ar kitus atitiktį reikalavimams įrodančius dokumentus (informaciją), kad Perkančioji organizacija g</w:t>
      </w:r>
      <w:r w:rsidR="00630B6F">
        <w:rPr>
          <w:rFonts w:eastAsia="Calibri"/>
          <w:iCs/>
          <w:sz w:val="22"/>
          <w:szCs w:val="22"/>
        </w:rPr>
        <w:t>alėtų įsitikinti siūlomo elektromobilio</w:t>
      </w:r>
      <w:r w:rsidRPr="0092745A">
        <w:rPr>
          <w:rFonts w:eastAsia="Calibri"/>
          <w:iCs/>
          <w:sz w:val="22"/>
          <w:szCs w:val="22"/>
        </w:rPr>
        <w:t xml:space="preserve"> atitiktimi nustatytiems reikalavimams.</w:t>
      </w:r>
    </w:p>
    <w:tbl>
      <w:tblPr>
        <w:tblW w:w="10632" w:type="dxa"/>
        <w:tblInd w:w="-743" w:type="dxa"/>
        <w:tblLayout w:type="fixed"/>
        <w:tblCellMar>
          <w:left w:w="10" w:type="dxa"/>
          <w:right w:w="10" w:type="dxa"/>
        </w:tblCellMar>
        <w:tblLook w:val="0000" w:firstRow="0" w:lastRow="0" w:firstColumn="0" w:lastColumn="0" w:noHBand="0" w:noVBand="0"/>
      </w:tblPr>
      <w:tblGrid>
        <w:gridCol w:w="2146"/>
        <w:gridCol w:w="5528"/>
        <w:gridCol w:w="2958"/>
      </w:tblGrid>
      <w:tr w:rsidR="009D2864" w:rsidRPr="006E28B2" w14:paraId="4D81EA26" w14:textId="77777777" w:rsidTr="005252F1">
        <w:tc>
          <w:tcPr>
            <w:tcW w:w="21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C159B9" w14:textId="77777777" w:rsidR="002F7D58" w:rsidRPr="002F7D58" w:rsidRDefault="002F7D58" w:rsidP="00B91249">
            <w:pPr>
              <w:spacing w:after="0" w:line="240" w:lineRule="auto"/>
              <w:jc w:val="center"/>
              <w:rPr>
                <w:rFonts w:ascii="Times New Roman" w:eastAsia="Calibri" w:hAnsi="Times New Roman" w:cs="Times New Roman"/>
                <w:b/>
                <w:color w:val="000000" w:themeColor="text1"/>
                <w:sz w:val="24"/>
                <w:szCs w:val="24"/>
                <w:lang w:eastAsia="en-US"/>
              </w:rPr>
            </w:pPr>
            <w:r w:rsidRPr="002F7D58">
              <w:rPr>
                <w:rFonts w:ascii="Times New Roman" w:eastAsia="Calibri" w:hAnsi="Times New Roman" w:cs="Times New Roman"/>
                <w:b/>
                <w:color w:val="000000" w:themeColor="text1"/>
                <w:sz w:val="24"/>
                <w:szCs w:val="24"/>
                <w:lang w:eastAsia="en-US"/>
              </w:rPr>
              <w:t>Eil. Nr.</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9BFE60" w14:textId="77777777" w:rsidR="002F7D58" w:rsidRPr="002F7D58" w:rsidRDefault="008903EA" w:rsidP="008903EA">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Perkamo</w:t>
            </w:r>
            <w:r w:rsidR="002F7D58" w:rsidRPr="002F7D58">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elektromobilio</w:t>
            </w:r>
            <w:r w:rsidR="002F7D58" w:rsidRPr="002F7D58">
              <w:rPr>
                <w:rFonts w:ascii="Times New Roman" w:eastAsia="Calibri" w:hAnsi="Times New Roman" w:cs="Times New Roman"/>
                <w:b/>
                <w:color w:val="000000" w:themeColor="text1"/>
                <w:sz w:val="24"/>
                <w:szCs w:val="24"/>
                <w:lang w:eastAsia="en-US"/>
              </w:rPr>
              <w:t xml:space="preserve"> reikalaujami techniniai parametrai ir jų reikšmės</w:t>
            </w:r>
          </w:p>
        </w:tc>
        <w:tc>
          <w:tcPr>
            <w:tcW w:w="2958" w:type="dxa"/>
            <w:tcBorders>
              <w:top w:val="single" w:sz="12" w:space="0" w:color="000000"/>
              <w:left w:val="single" w:sz="12" w:space="0" w:color="000000"/>
              <w:bottom w:val="single" w:sz="12" w:space="0" w:color="000000"/>
              <w:right w:val="single" w:sz="12" w:space="0" w:color="000000"/>
            </w:tcBorders>
            <w:vAlign w:val="center"/>
          </w:tcPr>
          <w:p w14:paraId="0B7A7F92" w14:textId="77777777" w:rsidR="006406DC" w:rsidRDefault="00E21510" w:rsidP="00E21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Tiekėjo siūlomi</w:t>
            </w:r>
            <w:r w:rsidR="00E81B01">
              <w:rPr>
                <w:rFonts w:ascii="Times New Roman" w:hAnsi="Times New Roman" w:cs="Times New Roman"/>
                <w:b/>
                <w:sz w:val="24"/>
                <w:szCs w:val="24"/>
              </w:rPr>
              <w:t xml:space="preserve"> techniniai rodikliai ir jų </w:t>
            </w:r>
            <w:r w:rsidR="002F7D58" w:rsidRPr="002F7D58">
              <w:rPr>
                <w:rFonts w:ascii="Times New Roman" w:hAnsi="Times New Roman" w:cs="Times New Roman"/>
                <w:b/>
                <w:sz w:val="24"/>
                <w:szCs w:val="24"/>
              </w:rPr>
              <w:t xml:space="preserve">reikšmės </w:t>
            </w:r>
          </w:p>
          <w:p w14:paraId="757CBD95" w14:textId="357DC3CC" w:rsidR="002F7D58" w:rsidRPr="002F7D58" w:rsidRDefault="006406DC" w:rsidP="00E21510">
            <w:pPr>
              <w:spacing w:after="0" w:line="240" w:lineRule="auto"/>
              <w:jc w:val="center"/>
              <w:rPr>
                <w:rFonts w:ascii="Times New Roman" w:eastAsia="Calibri" w:hAnsi="Times New Roman" w:cs="Times New Roman"/>
                <w:b/>
                <w:color w:val="000000" w:themeColor="text1"/>
                <w:sz w:val="24"/>
                <w:szCs w:val="24"/>
                <w:lang w:eastAsia="en-US"/>
              </w:rPr>
            </w:pPr>
            <w:r w:rsidRPr="00A50247">
              <w:rPr>
                <w:rFonts w:ascii="Times New Roman" w:hAnsi="Times New Roman" w:cs="Times New Roman"/>
                <w:i/>
                <w:color w:val="000000" w:themeColor="text1"/>
              </w:rPr>
              <w:t>(Tiekėjas nurodo konkrečius techninius rodiklius ir jų reikšmes, atitikimą reikalavimams</w:t>
            </w:r>
            <w:r w:rsidR="00B15994">
              <w:rPr>
                <w:rFonts w:ascii="Times New Roman" w:hAnsi="Times New Roman" w:cs="Times New Roman"/>
                <w:i/>
                <w:color w:val="000000" w:themeColor="text1"/>
              </w:rPr>
              <w:t xml:space="preserve">, </w:t>
            </w:r>
            <w:r w:rsidR="00B15994" w:rsidRPr="00813DC9">
              <w:rPr>
                <w:rFonts w:ascii="Times New Roman" w:eastAsia="SimSun" w:hAnsi="Times New Roman" w:cs="Times New Roman"/>
                <w:bCs/>
                <w:i/>
                <w:kern w:val="3"/>
              </w:rPr>
              <w:t>kur to reikalaujama</w:t>
            </w:r>
            <w:r w:rsidRPr="00A50247">
              <w:rPr>
                <w:rFonts w:ascii="Times New Roman" w:hAnsi="Times New Roman" w:cs="Times New Roman"/>
                <w:i/>
                <w:color w:val="000000" w:themeColor="text1"/>
              </w:rPr>
              <w:t>)</w:t>
            </w:r>
          </w:p>
        </w:tc>
      </w:tr>
      <w:tr w:rsidR="00290986" w:rsidRPr="00B117DC" w14:paraId="79E1D8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98BD"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sz w:val="22"/>
                <w:szCs w:val="22"/>
                <w:lang w:eastAsia="lt-LT"/>
              </w:rPr>
              <w:t>Transporto priemonės rūšis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17A" w14:textId="275B0F3B" w:rsidR="00290986" w:rsidRPr="00B117DC" w:rsidRDefault="005502BE" w:rsidP="00404B4A">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M</w:t>
            </w:r>
            <w:r w:rsidR="00D44795">
              <w:rPr>
                <w:rFonts w:ascii="Times New Roman" w:eastAsia="Calibri" w:hAnsi="Times New Roman" w:cs="Times New Roman"/>
                <w:color w:val="000000" w:themeColor="text1"/>
                <w:lang w:eastAsia="en-US"/>
              </w:rPr>
              <w:t xml:space="preserve"> kategorijos </w:t>
            </w:r>
            <w:r w:rsidR="00290986" w:rsidRPr="00B117DC">
              <w:rPr>
                <w:rFonts w:ascii="Times New Roman" w:eastAsia="Calibri" w:hAnsi="Times New Roman" w:cs="Times New Roman"/>
                <w:color w:val="000000" w:themeColor="text1"/>
                <w:lang w:eastAsia="en-US"/>
              </w:rPr>
              <w:t>M1 klasės</w:t>
            </w:r>
            <w:r w:rsidR="00D44795">
              <w:rPr>
                <w:rFonts w:ascii="Times New Roman" w:eastAsia="Calibri" w:hAnsi="Times New Roman" w:cs="Times New Roman"/>
                <w:color w:val="000000" w:themeColor="text1"/>
                <w:lang w:eastAsia="en-US"/>
              </w:rPr>
              <w:t xml:space="preserve"> transporto priemonė</w:t>
            </w:r>
            <w:r w:rsidR="00404B4A">
              <w:rPr>
                <w:rFonts w:ascii="Times New Roman" w:eastAsia="Calibri" w:hAnsi="Times New Roman" w:cs="Times New Roman"/>
                <w:color w:val="000000" w:themeColor="text1"/>
                <w:lang w:eastAsia="en-US"/>
              </w:rPr>
              <w:t xml:space="preserve"> pagal</w:t>
            </w:r>
            <w:r w:rsidR="004D28D5" w:rsidRPr="00B117DC">
              <w:rPr>
                <w:rFonts w:ascii="Times New Roman" w:eastAsia="Calibri" w:hAnsi="Times New Roman" w:cs="Times New Roman"/>
                <w:color w:val="000000" w:themeColor="text1"/>
                <w:lang w:eastAsia="en-US"/>
              </w:rPr>
              <w:t xml:space="preserve"> Lietuvos</w:t>
            </w:r>
            <w:r w:rsidR="00C45CA0" w:rsidRPr="00B117DC">
              <w:rPr>
                <w:rFonts w:ascii="Times New Roman" w:eastAsia="Calibri" w:hAnsi="Times New Roman" w:cs="Times New Roman"/>
                <w:color w:val="000000" w:themeColor="text1"/>
                <w:lang w:eastAsia="en-US"/>
              </w:rPr>
              <w:t xml:space="preserve"> transporto saugos administracijos direktoria</w:t>
            </w:r>
            <w:r w:rsidR="00404B4A">
              <w:rPr>
                <w:rFonts w:ascii="Times New Roman" w:eastAsia="Calibri" w:hAnsi="Times New Roman" w:cs="Times New Roman"/>
                <w:color w:val="000000" w:themeColor="text1"/>
                <w:lang w:eastAsia="en-US"/>
              </w:rPr>
              <w:t>us 2008 m. gruodžio 2 d. įsakymą</w:t>
            </w:r>
            <w:r w:rsidR="00C45CA0" w:rsidRPr="00B117DC">
              <w:rPr>
                <w:rFonts w:ascii="Times New Roman" w:eastAsia="Calibri" w:hAnsi="Times New Roman" w:cs="Times New Roman"/>
                <w:color w:val="000000" w:themeColor="text1"/>
                <w:lang w:eastAsia="en-US"/>
              </w:rPr>
              <w:t xml:space="preserve"> Nr. 2B-479</w:t>
            </w:r>
            <w:r w:rsidR="004D28D5"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„Dėl Motorinių transporto priemonių ir jų priekabų kategorijų ir klasių pagal konstrukciją reikalavimų patvirtinimo“</w:t>
            </w:r>
            <w:r w:rsidR="005D547C"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3F645D5" w14:textId="38FCF235" w:rsidR="00290986" w:rsidRPr="00630B6F" w:rsidRDefault="00563F5F" w:rsidP="00404B4A">
            <w:pPr>
              <w:tabs>
                <w:tab w:val="left" w:pos="127"/>
              </w:tabs>
              <w:spacing w:line="240" w:lineRule="auto"/>
              <w:ind w:left="127" w:right="113" w:hanging="19"/>
              <w:jc w:val="both"/>
              <w:rPr>
                <w:rFonts w:ascii="Times New Roman" w:eastAsia="Calibri" w:hAnsi="Times New Roman" w:cs="Times New Roman"/>
                <w:color w:val="000000" w:themeColor="text1"/>
                <w:lang w:eastAsia="en-US"/>
              </w:rPr>
            </w:pPr>
            <w:r w:rsidRPr="00563F5F">
              <w:rPr>
                <w:rFonts w:ascii="Times New Roman" w:eastAsia="Times New Roman" w:hAnsi="Times New Roman" w:cs="Times New Roman"/>
                <w:lang w:eastAsia="lt-LT"/>
              </w:rPr>
              <w:t>Transporto priemonė</w:t>
            </w:r>
            <w:r w:rsidR="00B15994">
              <w:rPr>
                <w:rFonts w:ascii="Times New Roman" w:eastAsia="Times New Roman" w:hAnsi="Times New Roman" w:cs="Times New Roman"/>
                <w:i/>
                <w:lang w:eastAsia="lt-LT"/>
              </w:rPr>
              <w:t xml:space="preserve"> /nurodo tiekėjas/</w:t>
            </w:r>
            <w:r w:rsidR="00630B6F">
              <w:rPr>
                <w:rFonts w:ascii="Times New Roman" w:eastAsia="Times New Roman" w:hAnsi="Times New Roman" w:cs="Times New Roman"/>
                <w:i/>
                <w:lang w:eastAsia="lt-LT"/>
              </w:rPr>
              <w:t xml:space="preserve"> markė</w:t>
            </w:r>
            <w:r w:rsidR="00B15994">
              <w:rPr>
                <w:rFonts w:ascii="Times New Roman" w:eastAsia="Times New Roman" w:hAnsi="Times New Roman" w:cs="Times New Roman"/>
                <w:i/>
                <w:lang w:eastAsia="lt-LT"/>
              </w:rPr>
              <w:t>/</w:t>
            </w:r>
            <w:r w:rsidR="00630B6F">
              <w:rPr>
                <w:rFonts w:ascii="Times New Roman" w:eastAsia="Times New Roman" w:hAnsi="Times New Roman" w:cs="Times New Roman"/>
                <w:i/>
                <w:lang w:eastAsia="lt-LT"/>
              </w:rPr>
              <w:t xml:space="preserve"> modelis</w:t>
            </w:r>
            <w:r w:rsidR="00B15994">
              <w:rPr>
                <w:rFonts w:ascii="Times New Roman" w:eastAsia="Times New Roman" w:hAnsi="Times New Roman" w:cs="Times New Roman"/>
                <w:i/>
                <w:lang w:eastAsia="lt-LT"/>
              </w:rPr>
              <w:t>/</w:t>
            </w:r>
            <w:r w:rsidR="00404B4A">
              <w:rPr>
                <w:rFonts w:ascii="Times New Roman" w:eastAsia="Times New Roman" w:hAnsi="Times New Roman" w:cs="Times New Roman"/>
                <w:i/>
                <w:lang w:eastAsia="lt-LT"/>
              </w:rPr>
              <w:t>.</w:t>
            </w:r>
          </w:p>
        </w:tc>
      </w:tr>
      <w:tr w:rsidR="005D547C" w:rsidRPr="00B117DC" w14:paraId="2EFF4D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F0E9" w14:textId="0CB2C14F" w:rsidR="005D547C" w:rsidRPr="00B117DC" w:rsidRDefault="0003482D" w:rsidP="0003482D">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Pr>
                <w:sz w:val="22"/>
                <w:szCs w:val="22"/>
                <w:lang w:eastAsia="lt-LT"/>
              </w:rPr>
              <w:t>Elektr</w:t>
            </w:r>
            <w:r w:rsidR="005D547C" w:rsidRPr="00B117DC">
              <w:rPr>
                <w:sz w:val="22"/>
                <w:szCs w:val="22"/>
                <w:lang w:eastAsia="lt-LT"/>
              </w:rPr>
              <w:t>omobilio komplektacija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045F" w14:textId="01E3662F" w:rsidR="005D547C" w:rsidRPr="00B117DC" w:rsidRDefault="0003482D" w:rsidP="0003482D">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Elek</w:t>
            </w:r>
            <w:r w:rsidR="00B15994">
              <w:rPr>
                <w:rFonts w:ascii="Times New Roman" w:eastAsia="Calibri" w:hAnsi="Times New Roman" w:cs="Times New Roman"/>
                <w:color w:val="000000" w:themeColor="text1"/>
                <w:lang w:eastAsia="en-US"/>
              </w:rPr>
              <w:t>t</w:t>
            </w:r>
            <w:r>
              <w:rPr>
                <w:rFonts w:ascii="Times New Roman" w:eastAsia="Calibri" w:hAnsi="Times New Roman" w:cs="Times New Roman"/>
                <w:color w:val="000000" w:themeColor="text1"/>
                <w:lang w:eastAsia="en-US"/>
              </w:rPr>
              <w:t>ro</w:t>
            </w:r>
            <w:r w:rsidR="005D547C" w:rsidRPr="00B117DC">
              <w:rPr>
                <w:rFonts w:ascii="Times New Roman" w:eastAsia="Calibri" w:hAnsi="Times New Roman" w:cs="Times New Roman"/>
                <w:color w:val="000000" w:themeColor="text1"/>
                <w:lang w:eastAsia="en-US"/>
              </w:rPr>
              <w:t xml:space="preserve">mobilis privalo būti taip sukomplektuotas, kad jį būtų galima be papildomų priemonių eksploatuoti Lietuvos Respublikoje. Kartu su </w:t>
            </w:r>
            <w:r>
              <w:rPr>
                <w:rFonts w:ascii="Times New Roman" w:eastAsia="Calibri" w:hAnsi="Times New Roman" w:cs="Times New Roman"/>
                <w:color w:val="000000" w:themeColor="text1"/>
                <w:lang w:eastAsia="en-US"/>
              </w:rPr>
              <w:t>elektromobil</w:t>
            </w:r>
            <w:r w:rsidR="005D547C" w:rsidRPr="00B117DC">
              <w:rPr>
                <w:rFonts w:ascii="Times New Roman" w:eastAsia="Calibri" w:hAnsi="Times New Roman" w:cs="Times New Roman"/>
                <w:color w:val="000000" w:themeColor="text1"/>
                <w:lang w:eastAsia="en-US"/>
              </w:rPr>
              <w:t>iu turi būti pateikiamas teisės aktais nustatytus reikalavimus atitinkantis gesintuvas, pirmosios pagalbos rinkinys, avarinio sustojimo ženklas ir liemenė su šviesą atspindinčiais elementais.</w:t>
            </w:r>
          </w:p>
        </w:tc>
        <w:tc>
          <w:tcPr>
            <w:tcW w:w="2958" w:type="dxa"/>
            <w:tcBorders>
              <w:top w:val="single" w:sz="4" w:space="0" w:color="000000"/>
              <w:left w:val="single" w:sz="4" w:space="0" w:color="000000"/>
              <w:bottom w:val="single" w:sz="4" w:space="0" w:color="000000"/>
              <w:right w:val="single" w:sz="4" w:space="0" w:color="000000"/>
            </w:tcBorders>
          </w:tcPr>
          <w:p w14:paraId="1D85BF0E" w14:textId="3C419EF9" w:rsidR="005D547C" w:rsidRPr="0003482D" w:rsidRDefault="00B15994" w:rsidP="00B15994">
            <w:pPr>
              <w:rPr>
                <w:rFonts w:ascii="Times New Roman" w:eastAsia="Calibri" w:hAnsi="Times New Roman" w:cs="Times New Roman"/>
                <w:i/>
                <w:lang w:eastAsia="en-US"/>
              </w:rPr>
            </w:pPr>
            <w:r w:rsidRPr="00B15994">
              <w:rPr>
                <w:rFonts w:ascii="Times New Roman" w:hAnsi="Times New Roman" w:cs="Times New Roman"/>
                <w:highlight w:val="lightGray"/>
              </w:rPr>
              <w:t>K</w:t>
            </w:r>
            <w:r>
              <w:rPr>
                <w:rFonts w:ascii="Times New Roman" w:hAnsi="Times New Roman" w:cs="Times New Roman"/>
                <w:highlight w:val="lightGray"/>
              </w:rPr>
              <w:t>omplektaciją sudaro: /</w:t>
            </w:r>
            <w:r w:rsidRPr="00B15994">
              <w:rPr>
                <w:rFonts w:ascii="Times New Roman" w:hAnsi="Times New Roman" w:cs="Times New Roman"/>
                <w:i/>
                <w:highlight w:val="lightGray"/>
              </w:rPr>
              <w:t>n</w:t>
            </w:r>
            <w:r w:rsidR="0003482D" w:rsidRPr="0003482D">
              <w:rPr>
                <w:rFonts w:ascii="Times New Roman" w:hAnsi="Times New Roman" w:cs="Times New Roman"/>
                <w:i/>
                <w:highlight w:val="lightGray"/>
              </w:rPr>
              <w:t xml:space="preserve">urodo tiekėjas </w:t>
            </w:r>
            <w:r>
              <w:rPr>
                <w:rFonts w:ascii="Times New Roman" w:hAnsi="Times New Roman" w:cs="Times New Roman"/>
                <w:i/>
              </w:rPr>
              <w:t>/</w:t>
            </w:r>
          </w:p>
        </w:tc>
      </w:tr>
      <w:tr w:rsidR="00290986" w:rsidRPr="00B117DC" w14:paraId="11B7B347"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262A" w14:textId="47719ADE" w:rsidR="00290986" w:rsidRPr="00435F63" w:rsidRDefault="00786951" w:rsidP="00DE2BC8">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lang w:eastAsia="lt-LT"/>
              </w:rPr>
              <w:t xml:space="preserve">Elektromobilio </w:t>
            </w:r>
            <w:r w:rsidR="00290986" w:rsidRPr="00435F63">
              <w:rPr>
                <w:sz w:val="22"/>
                <w:szCs w:val="22"/>
                <w:lang w:eastAsia="lt-LT"/>
              </w:rPr>
              <w:t>pagaminimas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C3F8" w14:textId="1B9E6404" w:rsidR="00290986" w:rsidRPr="00435F63" w:rsidRDefault="00786951" w:rsidP="00216237">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hAnsi="Times New Roman" w:cs="Times New Roman"/>
                <w:lang w:eastAsia="lt-LT"/>
              </w:rPr>
              <w:t>Elektromobilis</w:t>
            </w:r>
            <w:r w:rsidR="00290986" w:rsidRPr="00435F63">
              <w:rPr>
                <w:rFonts w:ascii="Times New Roman" w:eastAsia="Calibri" w:hAnsi="Times New Roman" w:cs="Times New Roman"/>
                <w:color w:val="000000" w:themeColor="text1"/>
                <w:lang w:eastAsia="en-US"/>
              </w:rPr>
              <w:t xml:space="preserve"> naujas, neeksploatuotas, </w:t>
            </w:r>
            <w:r w:rsidR="00290986" w:rsidRPr="00435F63">
              <w:rPr>
                <w:rFonts w:ascii="Times New Roman" w:hAnsi="Times New Roman" w:cs="Times New Roman"/>
              </w:rPr>
              <w:t>pagamintas ne anksčiau kaip prieš 12 mėnesių iki pasiūlymo pateikimo termino pabaigos.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C91A" w14:textId="4FF8FB65" w:rsidR="00290986" w:rsidRPr="00435F63" w:rsidRDefault="00435F63" w:rsidP="00435F63">
            <w:pPr>
              <w:suppressAutoHyphens/>
              <w:autoSpaceDN w:val="0"/>
              <w:spacing w:after="0" w:line="240" w:lineRule="auto"/>
              <w:ind w:left="158" w:right="243"/>
              <w:textAlignment w:val="baseline"/>
              <w:rPr>
                <w:rFonts w:ascii="Times New Roman" w:eastAsia="Times New Roman" w:hAnsi="Times New Roman" w:cs="Times New Roman"/>
                <w:i/>
                <w:kern w:val="3"/>
                <w:lang w:eastAsia="lt-LT"/>
              </w:rPr>
            </w:pPr>
            <w:r w:rsidRPr="00435F63">
              <w:rPr>
                <w:rFonts w:ascii="Times New Roman" w:eastAsia="Times New Roman" w:hAnsi="Times New Roman" w:cs="Times New Roman"/>
                <w:kern w:val="3"/>
                <w:lang w:eastAsia="lt-LT"/>
              </w:rPr>
              <w:t>Elektromobilis</w:t>
            </w:r>
            <w:r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i/>
                <w:kern w:val="3"/>
                <w:lang w:eastAsia="lt-LT"/>
              </w:rPr>
              <w:t>nurodo</w:t>
            </w:r>
            <w:r w:rsidRPr="00435F63">
              <w:rPr>
                <w:rFonts w:ascii="Times New Roman" w:eastAsia="Times New Roman" w:hAnsi="Times New Roman" w:cs="Times New Roman"/>
                <w:i/>
                <w:kern w:val="3"/>
                <w:lang w:eastAsia="lt-LT"/>
              </w:rPr>
              <w:t xml:space="preserve"> tiekėjas: </w:t>
            </w:r>
            <w:r w:rsidR="00786951" w:rsidRPr="00435F63">
              <w:rPr>
                <w:rFonts w:ascii="Times New Roman" w:eastAsia="Times New Roman" w:hAnsi="Times New Roman" w:cs="Times New Roman"/>
                <w:i/>
                <w:kern w:val="3"/>
                <w:lang w:eastAsia="lt-LT"/>
              </w:rPr>
              <w:t>naujas/naudotas, neeksploatuotas/ eksploatuotas</w:t>
            </w:r>
            <w:r w:rsidRPr="00435F63">
              <w:rPr>
                <w:rFonts w:ascii="Times New Roman" w:eastAsia="Times New Roman" w:hAnsi="Times New Roman" w:cs="Times New Roman"/>
                <w:i/>
                <w:kern w:val="3"/>
                <w:lang w:eastAsia="lt-LT"/>
              </w:rPr>
              <w:t>/</w:t>
            </w:r>
            <w:r w:rsidR="00786951"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kern w:val="3"/>
                <w:lang w:eastAsia="lt-LT"/>
              </w:rPr>
              <w:t>p</w:t>
            </w:r>
            <w:r w:rsidR="00786951" w:rsidRPr="00435F63">
              <w:rPr>
                <w:rFonts w:ascii="Times New Roman" w:eastAsia="Times New Roman" w:hAnsi="Times New Roman" w:cs="Times New Roman"/>
                <w:lang w:eastAsia="lt-LT"/>
              </w:rPr>
              <w:t xml:space="preserve">agamintas </w:t>
            </w:r>
            <w:r w:rsidRPr="00435F63">
              <w:rPr>
                <w:rFonts w:ascii="Times New Roman" w:eastAsia="Times New Roman" w:hAnsi="Times New Roman" w:cs="Times New Roman"/>
                <w:i/>
                <w:lang w:eastAsia="lt-LT"/>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00786951" w:rsidRPr="00435F63">
              <w:rPr>
                <w:rFonts w:ascii="Times New Roman" w:eastAsia="Times New Roman" w:hAnsi="Times New Roman" w:cs="Times New Roman"/>
                <w:i/>
                <w:lang w:eastAsia="lt-LT"/>
              </w:rPr>
              <w:t xml:space="preserve"> </w:t>
            </w:r>
            <w:r w:rsidRPr="00435F63">
              <w:rPr>
                <w:rFonts w:ascii="Times New Roman" w:eastAsia="Times New Roman" w:hAnsi="Times New Roman" w:cs="Times New Roman"/>
                <w:i/>
                <w:lang w:eastAsia="lt-LT"/>
              </w:rPr>
              <w:t>pagaminimo metai, mėnuo/</w:t>
            </w:r>
            <w:r w:rsidR="00786951" w:rsidRPr="00435F63">
              <w:rPr>
                <w:rFonts w:ascii="Times New Roman" w:eastAsia="Times New Roman" w:hAnsi="Times New Roman" w:cs="Times New Roman"/>
                <w:i/>
                <w:lang w:eastAsia="lt-LT"/>
              </w:rPr>
              <w:t xml:space="preserve"> </w:t>
            </w:r>
          </w:p>
        </w:tc>
      </w:tr>
      <w:tr w:rsidR="00290986" w:rsidRPr="00B117DC" w14:paraId="2C55F48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738C" w14:textId="77777777" w:rsidR="00290986" w:rsidRPr="00435F63" w:rsidRDefault="00290986"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sidRPr="00435F63">
              <w:rPr>
                <w:color w:val="000000" w:themeColor="text1"/>
                <w:sz w:val="22"/>
                <w:szCs w:val="22"/>
              </w:rPr>
              <w:t>Variklis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AA04" w14:textId="427281B5" w:rsidR="00290986" w:rsidRPr="00435F63" w:rsidRDefault="00527F30" w:rsidP="00527F30">
            <w:pPr>
              <w:spacing w:after="0" w:line="240" w:lineRule="auto"/>
              <w:jc w:val="both"/>
              <w:rPr>
                <w:rFonts w:ascii="Times New Roman" w:eastAsia="Calibri" w:hAnsi="Times New Roman" w:cs="Times New Roman"/>
                <w:color w:val="000000" w:themeColor="text1"/>
                <w:lang w:eastAsia="en-US"/>
              </w:rPr>
            </w:pPr>
            <w:r w:rsidRPr="00435F63">
              <w:rPr>
                <w:rStyle w:val="ui-provider"/>
                <w:rFonts w:ascii="Times New Roman" w:hAnsi="Times New Roman" w:cs="Times New Roman"/>
                <w:color w:val="000000" w:themeColor="text1"/>
              </w:rPr>
              <w:t>E</w:t>
            </w:r>
            <w:r w:rsidR="00435F63">
              <w:rPr>
                <w:rStyle w:val="ui-provider"/>
                <w:rFonts w:ascii="Times New Roman" w:hAnsi="Times New Roman" w:cs="Times New Roman"/>
                <w:color w:val="000000" w:themeColor="text1"/>
              </w:rPr>
              <w:t>lektrinis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B00" w14:textId="00378870" w:rsidR="00290986" w:rsidRPr="00435F63" w:rsidRDefault="00435F63" w:rsidP="004E206B">
            <w:pPr>
              <w:tabs>
                <w:tab w:val="left" w:pos="176"/>
              </w:tabs>
              <w:spacing w:after="0" w:line="240" w:lineRule="auto"/>
              <w:ind w:hanging="10"/>
              <w:rPr>
                <w:rFonts w:ascii="Times New Roman" w:eastAsia="Calibri" w:hAnsi="Times New Roman" w:cs="Times New Roman"/>
                <w:color w:val="000000" w:themeColor="text1"/>
                <w:lang w:eastAsia="en-US"/>
              </w:rPr>
            </w:pPr>
            <w:r w:rsidRPr="00435F63">
              <w:rPr>
                <w:rFonts w:ascii="Times New Roman" w:hAnsi="Times New Roman" w:cs="Times New Roman"/>
                <w:i/>
                <w:highlight w:val="lightGray"/>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Pr="00435F63">
              <w:rPr>
                <w:rFonts w:ascii="Times New Roman" w:eastAsia="Calibri" w:hAnsi="Times New Roman" w:cs="Times New Roman"/>
                <w:i/>
                <w:color w:val="000000" w:themeColor="text1"/>
                <w:lang w:eastAsia="en-US"/>
              </w:rPr>
              <w:t xml:space="preserve"> </w:t>
            </w:r>
          </w:p>
        </w:tc>
      </w:tr>
      <w:tr w:rsidR="00231747" w:rsidRPr="00B117DC" w14:paraId="4CEF0CBF"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4A96" w14:textId="7C2F7B21" w:rsidR="00231747" w:rsidRPr="00435F63" w:rsidRDefault="00231747"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Pr>
                <w:color w:val="000000" w:themeColor="text1"/>
                <w:sz w:val="22"/>
                <w:szCs w:val="22"/>
              </w:rPr>
              <w:t>Kėbulo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2E04" w14:textId="3C0928CA" w:rsidR="00231747" w:rsidRPr="00435F63" w:rsidRDefault="00160242" w:rsidP="003F4D93">
            <w:pPr>
              <w:spacing w:after="0" w:line="240" w:lineRule="auto"/>
              <w:jc w:val="both"/>
              <w:rPr>
                <w:rStyle w:val="ui-provider"/>
                <w:rFonts w:ascii="Times New Roman" w:hAnsi="Times New Roman" w:cs="Times New Roman"/>
                <w:color w:val="000000" w:themeColor="text1"/>
              </w:rPr>
            </w:pPr>
            <w:r>
              <w:rPr>
                <w:rStyle w:val="ui-provider"/>
                <w:rFonts w:ascii="Times New Roman" w:hAnsi="Times New Roman" w:cs="Times New Roman"/>
                <w:color w:val="000000" w:themeColor="text1"/>
              </w:rPr>
              <w:t xml:space="preserve">Ne prastesnis nei </w:t>
            </w:r>
            <w:r w:rsidR="003F4D93">
              <w:rPr>
                <w:rStyle w:val="ui-provider"/>
                <w:rFonts w:ascii="Times New Roman" w:hAnsi="Times New Roman" w:cs="Times New Roman"/>
                <w:color w:val="000000" w:themeColor="text1"/>
              </w:rPr>
              <w:t>visureigis</w:t>
            </w:r>
            <w:r w:rsidR="00E05EA4">
              <w:rPr>
                <w:rStyle w:val="ui-provide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1AE9" w14:textId="4796BB5A" w:rsidR="00231747" w:rsidRPr="00435F63" w:rsidRDefault="00231747"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i/>
                <w:highlight w:val="lightGray"/>
              </w:rPr>
              <w:t>/Nurodo tiekėjas</w:t>
            </w:r>
            <w:r w:rsidRPr="00435F63">
              <w:rPr>
                <w:rFonts w:ascii="Times New Roman" w:hAnsi="Times New Roman" w:cs="Times New Roman"/>
                <w:i/>
              </w:rPr>
              <w:t>:</w:t>
            </w:r>
          </w:p>
        </w:tc>
      </w:tr>
      <w:tr w:rsidR="000D169B" w:rsidRPr="00B117DC" w14:paraId="1CBD44D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2AC" w14:textId="4B7A083F" w:rsidR="000D169B" w:rsidRPr="00435F63" w:rsidRDefault="000D169B" w:rsidP="000D169B">
            <w:pPr>
              <w:pStyle w:val="Sraopastraipa"/>
              <w:numPr>
                <w:ilvl w:val="0"/>
                <w:numId w:val="2"/>
              </w:numPr>
              <w:tabs>
                <w:tab w:val="left" w:pos="317"/>
                <w:tab w:val="left" w:pos="459"/>
              </w:tabs>
              <w:suppressAutoHyphens/>
              <w:autoSpaceDN w:val="0"/>
              <w:ind w:left="0" w:right="34" w:firstLine="0"/>
              <w:textAlignment w:val="baseline"/>
              <w:rPr>
                <w:color w:val="000000" w:themeColor="text1"/>
                <w:sz w:val="22"/>
                <w:szCs w:val="22"/>
              </w:rPr>
            </w:pPr>
            <w:r w:rsidRPr="00435F63">
              <w:rPr>
                <w:sz w:val="22"/>
                <w:szCs w:val="22"/>
              </w:rPr>
              <w:t>Variklio išmetamų teršalų norma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E189" w14:textId="0CE1AB4D" w:rsidR="000D169B" w:rsidRPr="00435F63" w:rsidRDefault="000D169B" w:rsidP="000D169B">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sidRPr="00435F63">
              <w:rPr>
                <w:rFonts w:ascii="Times New Roman" w:eastAsia="Times New Roman" w:hAnsi="Times New Roman" w:cs="Times New Roman"/>
                <w:color w:val="000000"/>
                <w:bdr w:val="none" w:sz="0" w:space="0" w:color="auto" w:frame="1"/>
              </w:rPr>
              <w:t>Elektromobilis turi atitikti ne žemesnį kaip EURO 6 standartą.</w:t>
            </w:r>
          </w:p>
          <w:p w14:paraId="248B6830" w14:textId="77777777" w:rsidR="000D169B" w:rsidRPr="00435F63" w:rsidRDefault="000D169B" w:rsidP="00527F30">
            <w:pPr>
              <w:spacing w:after="0" w:line="240" w:lineRule="auto"/>
              <w:jc w:val="both"/>
              <w:rPr>
                <w:rStyle w:val="ui-provider"/>
                <w:rFonts w:ascii="Times New Roman" w:hAnsi="Times New Roman" w:cs="Times New Roman"/>
                <w:color w:val="000000" w:themeColor="text1"/>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BBE7" w14:textId="3DE6D2D9" w:rsidR="000D169B" w:rsidRPr="00435F63" w:rsidRDefault="000D169B"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highlight w:val="lightGray"/>
              </w:rPr>
              <w:t xml:space="preserve">Variklio išmetamų teršalų norma atitinka </w:t>
            </w:r>
            <w:r w:rsidRPr="00435F63">
              <w:rPr>
                <w:rFonts w:ascii="Times New Roman" w:hAnsi="Times New Roman" w:cs="Times New Roman"/>
                <w:i/>
                <w:highlight w:val="lightGray"/>
              </w:rPr>
              <w:t>/nurodo tiekėjas/</w:t>
            </w:r>
            <w:r w:rsidR="00435F63" w:rsidRPr="00435F63">
              <w:rPr>
                <w:rFonts w:ascii="Times New Roman" w:hAnsi="Times New Roman" w:cs="Times New Roman"/>
                <w:i/>
                <w:highlight w:val="lightGray"/>
              </w:rPr>
              <w:t xml:space="preserve"> </w:t>
            </w:r>
            <w:r w:rsidRPr="00435F63">
              <w:rPr>
                <w:rFonts w:ascii="Times New Roman" w:hAnsi="Times New Roman" w:cs="Times New Roman"/>
                <w:highlight w:val="lightGray"/>
              </w:rPr>
              <w:t>standartą.</w:t>
            </w:r>
          </w:p>
        </w:tc>
      </w:tr>
      <w:tr w:rsidR="006406DC" w:rsidRPr="00B117DC" w14:paraId="3D9C3C15"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1EE3" w14:textId="60A43D5F" w:rsidR="006406DC" w:rsidRPr="00435F63" w:rsidRDefault="005F0BFD" w:rsidP="005F0BFD">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435F63">
              <w:rPr>
                <w:sz w:val="22"/>
                <w:szCs w:val="22"/>
                <w:lang w:eastAsia="lt-LT"/>
              </w:rPr>
              <w:t xml:space="preserve"> Elektromobilio </w:t>
            </w:r>
            <w:r w:rsidR="006406DC" w:rsidRPr="00435F63">
              <w:rPr>
                <w:sz w:val="22"/>
                <w:szCs w:val="22"/>
                <w:lang w:eastAsia="lt-LT"/>
              </w:rPr>
              <w:t>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A210" w14:textId="51DA08C9" w:rsidR="006406DC" w:rsidRPr="00435F63" w:rsidRDefault="006406DC" w:rsidP="00711011">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eastAsia="Calibri" w:hAnsi="Times New Roman" w:cs="Times New Roman"/>
                <w:color w:val="000000" w:themeColor="text1"/>
                <w:lang w:eastAsia="en-US"/>
              </w:rPr>
              <w:t xml:space="preserve">Bendras ilgis </w:t>
            </w:r>
            <w:r w:rsidR="00E07E33">
              <w:rPr>
                <w:rFonts w:ascii="Times New Roman" w:eastAsia="Calibri" w:hAnsi="Times New Roman" w:cs="Times New Roman"/>
                <w:color w:val="000000" w:themeColor="text1"/>
                <w:lang w:eastAsia="en-US"/>
              </w:rPr>
              <w:t>nuo 44</w:t>
            </w:r>
            <w:r w:rsidRPr="00435F63">
              <w:rPr>
                <w:rFonts w:ascii="Times New Roman" w:eastAsia="Calibri" w:hAnsi="Times New Roman" w:cs="Times New Roman"/>
                <w:color w:val="000000" w:themeColor="text1"/>
                <w:lang w:eastAsia="en-US"/>
              </w:rPr>
              <w:t xml:space="preserve">0 cm </w:t>
            </w:r>
            <w:r w:rsidR="00810B23">
              <w:rPr>
                <w:rFonts w:ascii="Times New Roman" w:eastAsia="Calibri" w:hAnsi="Times New Roman" w:cs="Times New Roman"/>
                <w:color w:val="000000" w:themeColor="text1"/>
                <w:lang w:eastAsia="en-US"/>
              </w:rPr>
              <w:t>iki 49</w:t>
            </w:r>
            <w:r w:rsidR="00711011" w:rsidRPr="00435F63">
              <w:rPr>
                <w:rFonts w:ascii="Times New Roman" w:eastAsia="Calibri" w:hAnsi="Times New Roman" w:cs="Times New Roman"/>
                <w:color w:val="000000" w:themeColor="text1"/>
                <w:lang w:eastAsia="en-US"/>
              </w:rPr>
              <w:t>0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20B111C" w14:textId="5B339D5B"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hAnsi="Times New Roman" w:cs="Times New Roman"/>
                <w:highlight w:val="lightGray"/>
              </w:rPr>
              <w:t xml:space="preserve">Bendras ilgis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r w:rsidR="00435F63">
              <w:rPr>
                <w:rFonts w:ascii="Times New Roman" w:eastAsia="Times New Roman" w:hAnsi="Times New Roman" w:cs="Times New Roman"/>
                <w:lang w:eastAsia="lt-LT"/>
              </w:rPr>
              <w:t>.</w:t>
            </w:r>
          </w:p>
        </w:tc>
      </w:tr>
      <w:tr w:rsidR="006406DC" w:rsidRPr="00B117DC" w14:paraId="41718D4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D476" w14:textId="2508E9B9" w:rsidR="006406DC" w:rsidRPr="00435F63" w:rsidRDefault="006406DC" w:rsidP="005F0BFD">
            <w:pPr>
              <w:pStyle w:val="Sraopastraipa"/>
              <w:numPr>
                <w:ilvl w:val="0"/>
                <w:numId w:val="2"/>
              </w:numPr>
              <w:tabs>
                <w:tab w:val="left" w:pos="-108"/>
                <w:tab w:val="left" w:pos="34"/>
                <w:tab w:val="left" w:pos="342"/>
              </w:tabs>
              <w:suppressAutoHyphens/>
              <w:autoSpaceDN w:val="0"/>
              <w:ind w:left="0" w:right="-108" w:firstLine="34"/>
              <w:jc w:val="left"/>
              <w:textAlignment w:val="baseline"/>
              <w:rPr>
                <w:sz w:val="22"/>
                <w:szCs w:val="22"/>
                <w:lang w:eastAsia="lt-LT"/>
              </w:rPr>
            </w:pPr>
            <w:r w:rsidRPr="00435F63">
              <w:rPr>
                <w:sz w:val="22"/>
                <w:szCs w:val="22"/>
                <w:lang w:eastAsia="lt-LT"/>
              </w:rPr>
              <w:t>Prošvaisa</w:t>
            </w:r>
            <w:r w:rsidR="005F0BFD" w:rsidRPr="00435F63">
              <w:rPr>
                <w:sz w:val="22"/>
                <w:szCs w:val="22"/>
                <w:lang w:eastAsia="lt-LT"/>
              </w:rPr>
              <w:t xml:space="preserve"> (</w:t>
            </w:r>
            <w:r w:rsidR="00435F63">
              <w:rPr>
                <w:sz w:val="22"/>
                <w:szCs w:val="22"/>
                <w:lang w:eastAsia="lt-LT"/>
              </w:rPr>
              <w:t>e</w:t>
            </w:r>
            <w:r w:rsidR="005F0BFD" w:rsidRPr="00435F63">
              <w:rPr>
                <w:sz w:val="22"/>
                <w:szCs w:val="22"/>
                <w:lang w:eastAsia="lt-LT"/>
              </w:rPr>
              <w:t xml:space="preserve">lektromobilis </w:t>
            </w:r>
            <w:r w:rsidR="005F0BFD" w:rsidRPr="00435F63">
              <w:rPr>
                <w:sz w:val="22"/>
                <w:szCs w:val="22"/>
              </w:rPr>
              <w:t>bus eksploatuo</w:t>
            </w:r>
            <w:r w:rsidR="005F0BFD" w:rsidRPr="00435F63">
              <w:rPr>
                <w:sz w:val="22"/>
                <w:szCs w:val="22"/>
              </w:rPr>
              <w:softHyphen/>
              <w:t>jamas blogo pravažumo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7CBF" w14:textId="30F3A605" w:rsidR="006406DC" w:rsidRPr="00B117DC" w:rsidRDefault="006406DC" w:rsidP="007F6829">
            <w:pPr>
              <w:tabs>
                <w:tab w:val="left" w:pos="176"/>
              </w:tabs>
              <w:spacing w:after="0" w:line="240" w:lineRule="auto"/>
              <w:ind w:left="34"/>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N</w:t>
            </w:r>
            <w:r w:rsidR="00D159B4">
              <w:rPr>
                <w:rFonts w:ascii="Times New Roman" w:eastAsia="Calibri" w:hAnsi="Times New Roman" w:cs="Times New Roman"/>
                <w:color w:val="000000" w:themeColor="text1"/>
                <w:lang w:eastAsia="en-US"/>
              </w:rPr>
              <w:t>e mažiau, kaip 17</w:t>
            </w:r>
            <w:r w:rsidRPr="00B117DC">
              <w:rPr>
                <w:rFonts w:ascii="Times New Roman" w:eastAsia="Calibri" w:hAnsi="Times New Roman" w:cs="Times New Roman"/>
                <w:color w:val="000000" w:themeColor="text1"/>
                <w:lang w:eastAsia="en-US"/>
              </w:rPr>
              <w:t xml:space="preserve">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3F7688F9" w14:textId="4C8092FC"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eastAsia="Times New Roman" w:hAnsi="Times New Roman" w:cs="Times New Roman"/>
                <w:lang w:eastAsia="lt-LT"/>
              </w:rPr>
              <w:t>Prošvaisa</w:t>
            </w:r>
            <w:r>
              <w:rPr>
                <w:rFonts w:ascii="Times New Roman" w:eastAsia="Times New Roman" w:hAnsi="Times New Roman" w:cs="Times New Roman"/>
                <w:i/>
                <w:lang w:eastAsia="lt-LT"/>
              </w:rPr>
              <w:t xml:space="preserve">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p>
        </w:tc>
      </w:tr>
      <w:tr w:rsidR="00290986" w:rsidRPr="00B117DC" w14:paraId="1350F506"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A7F2" w14:textId="38160E2A" w:rsidR="00290986" w:rsidRPr="00B117DC" w:rsidRDefault="00290986" w:rsidP="003A1764">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sz w:val="22"/>
                <w:szCs w:val="22"/>
                <w:lang w:eastAsia="lt-LT"/>
              </w:rPr>
              <w:t>Transmisij</w:t>
            </w:r>
            <w:r w:rsidR="003A1764">
              <w:rPr>
                <w:sz w:val="22"/>
                <w:szCs w:val="22"/>
                <w:lang w:eastAsia="lt-LT"/>
              </w:rPr>
              <w:t>os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CFDF" w14:textId="77777777" w:rsidR="00290986" w:rsidRPr="00B117DC" w:rsidRDefault="00290986" w:rsidP="00216237">
            <w:pPr>
              <w:tabs>
                <w:tab w:val="left" w:pos="34"/>
                <w:tab w:val="left" w:pos="176"/>
              </w:tabs>
              <w:spacing w:after="0" w:line="240" w:lineRule="auto"/>
              <w:ind w:left="34"/>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Automatinė</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980" w14:textId="10520352" w:rsidR="00290986" w:rsidRPr="00B117DC" w:rsidRDefault="00435F63" w:rsidP="00435F63">
            <w:pPr>
              <w:tabs>
                <w:tab w:val="left" w:pos="176"/>
              </w:tabs>
              <w:spacing w:after="0" w:line="240" w:lineRule="auto"/>
              <w:ind w:left="130" w:hanging="11"/>
              <w:rPr>
                <w:rFonts w:ascii="Times New Roman" w:eastAsia="Times New Roman" w:hAnsi="Times New Roman" w:cs="Times New Roman"/>
              </w:rPr>
            </w:pPr>
            <w:r>
              <w:rPr>
                <w:rFonts w:ascii="Times New Roman" w:eastAsia="Times New Roman" w:hAnsi="Times New Roman" w:cs="Times New Roman"/>
                <w:kern w:val="3"/>
                <w:lang w:eastAsia="lt-LT"/>
              </w:rPr>
              <w:t>/</w:t>
            </w:r>
            <w:r w:rsidRPr="00435F63">
              <w:rPr>
                <w:rFonts w:ascii="Times New Roman" w:eastAsia="Times New Roman" w:hAnsi="Times New Roman" w:cs="Times New Roman"/>
                <w:i/>
                <w:kern w:val="3"/>
                <w:lang w:eastAsia="lt-LT"/>
              </w:rPr>
              <w:t>N</w:t>
            </w:r>
            <w:r w:rsidR="007B106E" w:rsidRPr="00630B6F">
              <w:rPr>
                <w:rFonts w:ascii="Times New Roman" w:hAnsi="Times New Roman" w:cs="Times New Roman"/>
                <w:i/>
                <w:highlight w:val="lightGray"/>
              </w:rPr>
              <w:t>urodo tiekėjas</w:t>
            </w:r>
            <w:r>
              <w:rPr>
                <w:rFonts w:ascii="Times New Roman" w:hAnsi="Times New Roman" w:cs="Times New Roman"/>
                <w:i/>
                <w:highlight w:val="lightGray"/>
              </w:rPr>
              <w:t>:</w:t>
            </w:r>
            <w:r w:rsidR="007B106E"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sidR="007B106E">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Ne/.</w:t>
            </w:r>
          </w:p>
        </w:tc>
      </w:tr>
      <w:tr w:rsidR="00C542AA" w:rsidRPr="00B117DC" w14:paraId="03E75E3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C38" w14:textId="7F649056" w:rsidR="00C542AA" w:rsidRPr="00435F63" w:rsidRDefault="003A1764" w:rsidP="00435F63">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rPr>
              <w:t xml:space="preserve">Varančioji ašis </w:t>
            </w:r>
            <w:r w:rsidR="00C542AA" w:rsidRPr="00435F63">
              <w:rPr>
                <w:sz w:val="22"/>
                <w:szCs w:val="22"/>
              </w:rPr>
              <w:t>(</w:t>
            </w:r>
            <w:r w:rsidR="00435F63">
              <w:rPr>
                <w:sz w:val="22"/>
                <w:szCs w:val="22"/>
              </w:rPr>
              <w:t>elektromobilis</w:t>
            </w:r>
            <w:r w:rsidR="00C542AA" w:rsidRPr="00435F63">
              <w:rPr>
                <w:sz w:val="22"/>
                <w:szCs w:val="22"/>
              </w:rPr>
              <w:t xml:space="preserve"> bus eksploatuojamas blogo pra</w:t>
            </w:r>
            <w:r w:rsidR="00C542AA" w:rsidRPr="00435F63">
              <w:rPr>
                <w:sz w:val="22"/>
                <w:szCs w:val="22"/>
              </w:rPr>
              <w:softHyphen/>
              <w:t>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F4517" w14:textId="7FE5E3F3" w:rsidR="00C542AA" w:rsidRPr="00B117DC" w:rsidRDefault="003A1764" w:rsidP="003A1764">
            <w:pPr>
              <w:tabs>
                <w:tab w:val="left" w:pos="34"/>
                <w:tab w:val="left" w:pos="176"/>
              </w:tabs>
              <w:spacing w:after="0" w:line="240" w:lineRule="auto"/>
              <w:ind w:left="34"/>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Priekinė ir galinė </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478A" w14:textId="228CF5C7" w:rsidR="00C542AA" w:rsidRPr="000B3704" w:rsidRDefault="00435F63" w:rsidP="00435F63">
            <w:pPr>
              <w:tabs>
                <w:tab w:val="left" w:pos="176"/>
              </w:tabs>
              <w:spacing w:after="0" w:line="240" w:lineRule="auto"/>
              <w:ind w:left="130" w:hanging="11"/>
              <w:jc w:val="center"/>
              <w:rPr>
                <w:rFonts w:ascii="Times New Roman" w:eastAsia="Times New Roman" w:hAnsi="Times New Roman" w:cs="Times New Roman"/>
                <w:kern w:val="3"/>
                <w:lang w:eastAsia="lt-LT"/>
              </w:rPr>
            </w:pP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highlight w:val="lightGray"/>
              </w:rPr>
              <w:t>:</w:t>
            </w:r>
            <w:r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Pr>
                <w:rFonts w:ascii="Times New Roman" w:eastAsia="Calibri" w:hAnsi="Times New Roman" w:cs="Times New Roman"/>
                <w:i/>
                <w:color w:val="000000" w:themeColor="text1"/>
                <w:lang w:eastAsia="en-US"/>
              </w:rPr>
              <w:t>/Ne/.</w:t>
            </w:r>
          </w:p>
        </w:tc>
      </w:tr>
      <w:tr w:rsidR="00290986" w:rsidRPr="00B117DC" w14:paraId="70C62498" w14:textId="77777777" w:rsidTr="005252F1">
        <w:trPr>
          <w:trHeight w:val="60"/>
        </w:trPr>
        <w:tc>
          <w:tcPr>
            <w:tcW w:w="21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D4B2A2" w14:textId="51472BAC"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color w:val="000000"/>
                <w:sz w:val="22"/>
                <w:szCs w:val="22"/>
                <w:bdr w:val="none" w:sz="0" w:space="0" w:color="auto" w:frame="1"/>
              </w:rPr>
              <w:t>Kelia</w:t>
            </w:r>
            <w:r w:rsidR="00C7256E">
              <w:rPr>
                <w:color w:val="000000"/>
                <w:sz w:val="22"/>
                <w:szCs w:val="22"/>
                <w:bdr w:val="none" w:sz="0" w:space="0" w:color="auto" w:frame="1"/>
              </w:rPr>
              <w:t>mi aplinkos apsaugos kriterijai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318B8" w14:textId="2D59F2E3" w:rsidR="006043E4" w:rsidRDefault="00252E8D" w:rsidP="006043E4">
            <w:pPr>
              <w:spacing w:after="0" w:line="240" w:lineRule="auto"/>
              <w:jc w:val="both"/>
              <w:rPr>
                <w:rFonts w:ascii="Times New Roman" w:hAnsi="Times New Roman" w:cs="Times New Roman"/>
                <w:sz w:val="24"/>
                <w:szCs w:val="24"/>
              </w:rPr>
            </w:pPr>
            <w:r w:rsidRPr="00435F63">
              <w:rPr>
                <w:rFonts w:ascii="Times New Roman" w:eastAsia="Times New Roman" w:hAnsi="Times New Roman" w:cs="Times New Roman"/>
              </w:rPr>
              <w:t xml:space="preserve">Reikalavimas nustatomas vadovaujantis </w:t>
            </w:r>
            <w:r w:rsidRPr="00435F63">
              <w:rPr>
                <w:rFonts w:ascii="Times New Roman" w:hAnsi="Times New Roman" w:cs="Times New Roman"/>
              </w:rPr>
              <w:t xml:space="preserve">Aplinkos apsaugos kriterijų taikymo, vykdant žaliuosius pirkimus, tvarkos aprašo, patvirtinto Lietuvos Respublikos aplinkos ministro </w:t>
            </w:r>
            <w:hyperlink r:id="rId9" w:history="1">
              <w:r w:rsidRPr="00435F63">
                <w:rPr>
                  <w:rStyle w:val="Hipersaitas"/>
                  <w:rFonts w:ascii="Times New Roman" w:hAnsi="Times New Roman"/>
                </w:rPr>
                <w:t>2011 m. birželio 28 d. įsakymu Nr. D1-508 „Dėl Aplinkos apsaugos kriterijų taikymo, vykdant žaliuosius pirkimus, tvarkos aprašo patvirtinimo“</w:t>
              </w:r>
            </w:hyperlink>
            <w:r w:rsidRPr="00435F63">
              <w:rPr>
                <w:rFonts w:ascii="Times New Roman" w:hAnsi="Times New Roman" w:cs="Times New Roman"/>
              </w:rPr>
              <w:t xml:space="preserve"> (</w:t>
            </w:r>
            <w:r w:rsidR="00C7256E" w:rsidRPr="00435F63">
              <w:rPr>
                <w:rFonts w:ascii="Times New Roman" w:hAnsi="Times New Roman" w:cs="Times New Roman"/>
              </w:rPr>
              <w:t>aktualia redakcija)</w:t>
            </w:r>
            <w:r w:rsidRPr="00435F63">
              <w:rPr>
                <w:rFonts w:ascii="Times New Roman" w:hAnsi="Times New Roman" w:cs="Times New Roman"/>
              </w:rPr>
              <w:t xml:space="preserve">, </w:t>
            </w:r>
            <w:r w:rsidR="00C7256E" w:rsidRPr="00435F63">
              <w:rPr>
                <w:rFonts w:ascii="Times New Roman" w:hAnsi="Times New Roman" w:cs="Times New Roman"/>
              </w:rPr>
              <w:t xml:space="preserve">4.1 punktu: yra Produktų, kurių viešiesiems pirkimams ir pirkimams </w:t>
            </w:r>
            <w:r w:rsidR="00C7256E" w:rsidRPr="00435F63">
              <w:rPr>
                <w:rFonts w:ascii="Times New Roman" w:hAnsi="Times New Roman" w:cs="Times New Roman"/>
              </w:rPr>
              <w:lastRenderedPageBreak/>
              <w:t>taikytini minimalūs aplinkos apsaugos kriterijai, sąraše, nurodytame Tvarkos aprašo 1 priede</w:t>
            </w:r>
            <w:r w:rsidR="00C84E51" w:rsidRPr="00435F63">
              <w:rPr>
                <w:rFonts w:ascii="Times New Roman" w:hAnsi="Times New Roman" w:cs="Times New Roman"/>
              </w:rPr>
              <w:t xml:space="preserve"> ir </w:t>
            </w:r>
            <w:r w:rsidR="00C84E51" w:rsidRPr="00435F63">
              <w:rPr>
                <w:rFonts w:ascii="Times New Roman" w:hAnsi="Times New Roman" w:cs="Times New Roman"/>
                <w:color w:val="000000"/>
                <w:shd w:val="clear" w:color="auto" w:fill="FFFFFF"/>
              </w:rPr>
              <w:t xml:space="preserve">atitinka </w:t>
            </w:r>
            <w:r w:rsidR="00C84E51" w:rsidRPr="00435F63">
              <w:rPr>
                <w:rFonts w:ascii="Times New Roman" w:hAnsi="Times New Roman" w:cs="Times New Roman"/>
              </w:rPr>
              <w:t>Tvarkos aprašo 2 prie</w:t>
            </w:r>
            <w:r w:rsidR="00EE13BE" w:rsidRPr="00435F63">
              <w:rPr>
                <w:rFonts w:ascii="Times New Roman" w:hAnsi="Times New Roman" w:cs="Times New Roman"/>
              </w:rPr>
              <w:t>do</w:t>
            </w:r>
            <w:r w:rsidR="00F562B9" w:rsidRPr="00435F63">
              <w:rPr>
                <w:rFonts w:ascii="Times New Roman" w:hAnsi="Times New Roman" w:cs="Times New Roman"/>
              </w:rPr>
              <w:t xml:space="preserve"> </w:t>
            </w:r>
            <w:r w:rsidR="00F562B9" w:rsidRPr="00435F63">
              <w:rPr>
                <w:rFonts w:ascii="Times New Roman" w:eastAsia="Times New Roman" w:hAnsi="Times New Roman" w:cs="Times New Roman"/>
              </w:rPr>
              <w:t>„Minimalūs aplinkos apsaugos kriterijai“</w:t>
            </w:r>
            <w:r w:rsidR="00C84E51" w:rsidRPr="00435F63">
              <w:rPr>
                <w:rFonts w:ascii="Times New Roman" w:hAnsi="Times New Roman" w:cs="Times New Roman"/>
                <w:color w:val="000000"/>
                <w:shd w:val="clear" w:color="auto" w:fill="FFFFFF"/>
              </w:rPr>
              <w:t xml:space="preserve"> </w:t>
            </w:r>
            <w:r w:rsidR="00F441AC">
              <w:rPr>
                <w:rFonts w:ascii="Times New Roman" w:eastAsia="Times New Roman" w:hAnsi="Times New Roman" w:cs="Times New Roman"/>
              </w:rPr>
              <w:t>10.</w:t>
            </w:r>
            <w:r w:rsidR="00EE13BE" w:rsidRPr="00435F63">
              <w:rPr>
                <w:rFonts w:ascii="Times New Roman" w:eastAsia="Times New Roman" w:hAnsi="Times New Roman" w:cs="Times New Roman"/>
              </w:rPr>
              <w:t xml:space="preserve"> </w:t>
            </w:r>
            <w:r w:rsidR="00EE13BE" w:rsidRPr="00435F63">
              <w:rPr>
                <w:rStyle w:val="Puslapioinaosnuoroda"/>
                <w:rFonts w:ascii="Times New Roman" w:eastAsia="Times New Roman" w:hAnsi="Times New Roman"/>
              </w:rPr>
              <w:footnoteReference w:id="1"/>
            </w:r>
            <w:r w:rsidR="00EE13BE" w:rsidRPr="00435F63">
              <w:rPr>
                <w:rFonts w:ascii="Times New Roman" w:eastAsia="Times New Roman" w:hAnsi="Times New Roman" w:cs="Times New Roman"/>
              </w:rPr>
              <w:t>papunktį</w:t>
            </w:r>
            <w:r w:rsidR="00F562B9" w:rsidRPr="00435F63">
              <w:rPr>
                <w:rFonts w:ascii="Times New Roman" w:eastAsia="Times New Roman" w:hAnsi="Times New Roman" w:cs="Times New Roman"/>
              </w:rPr>
              <w:t xml:space="preserve"> </w:t>
            </w:r>
            <w:r w:rsidRPr="00435F63">
              <w:rPr>
                <w:rFonts w:ascii="Times New Roman" w:eastAsia="Times New Roman" w:hAnsi="Times New Roman" w:cs="Times New Roman"/>
              </w:rPr>
              <w:t>ir perkama netarši transporto priemonė</w:t>
            </w:r>
            <w:r w:rsidRPr="00435F63">
              <w:rPr>
                <w:rStyle w:val="Puslapioinaosnuoroda"/>
                <w:rFonts w:ascii="Times New Roman" w:eastAsia="Times New Roman" w:hAnsi="Times New Roman"/>
              </w:rPr>
              <w:footnoteReference w:id="2"/>
            </w:r>
            <w:r w:rsidRPr="00435F63">
              <w:rPr>
                <w:rFonts w:ascii="Times New Roman" w:eastAsia="Times New Roman" w:hAnsi="Times New Roman" w:cs="Times New Roman"/>
              </w:rPr>
              <w:t>.</w:t>
            </w:r>
            <w:r w:rsidRPr="00435F63">
              <w:rPr>
                <w:rFonts w:ascii="Times New Roman" w:hAnsi="Times New Roman" w:cs="Times New Roman"/>
                <w:sz w:val="24"/>
                <w:szCs w:val="24"/>
              </w:rPr>
              <w:t xml:space="preserve"> </w:t>
            </w:r>
          </w:p>
          <w:p w14:paraId="1A03C1C5" w14:textId="23BDA141" w:rsidR="00957E62" w:rsidRPr="00435F63" w:rsidRDefault="009A3341" w:rsidP="006043E4">
            <w:pPr>
              <w:spacing w:after="0" w:line="240" w:lineRule="auto"/>
              <w:jc w:val="both"/>
              <w:rPr>
                <w:rFonts w:ascii="Times New Roman" w:hAnsi="Times New Roman" w:cs="Times New Roman"/>
                <w:sz w:val="24"/>
                <w:szCs w:val="24"/>
              </w:rPr>
            </w:pPr>
            <w:r w:rsidRPr="009A3341">
              <w:rPr>
                <w:rFonts w:ascii="Times New Roman" w:eastAsia="Times New Roman" w:hAnsi="Times New Roman" w:cs="Times New Roman"/>
                <w:b/>
                <w:color w:val="000000" w:themeColor="text1"/>
                <w:sz w:val="20"/>
                <w:szCs w:val="20"/>
                <w:lang w:eastAsia="lt-LT"/>
              </w:rPr>
              <w:t xml:space="preserve">Tiekėjas patvirtina, kad siūlomas elektromobilis atitinka keliamus reikalavimus ir </w:t>
            </w:r>
            <w:r w:rsidR="006043E4">
              <w:rPr>
                <w:rFonts w:ascii="Times New Roman" w:eastAsia="Times New Roman" w:hAnsi="Times New Roman" w:cs="Times New Roman"/>
                <w:b/>
                <w:color w:val="000000" w:themeColor="text1"/>
                <w:sz w:val="20"/>
                <w:szCs w:val="20"/>
                <w:lang w:eastAsia="lt-LT"/>
              </w:rPr>
              <w:t>elektromobilio</w:t>
            </w:r>
            <w:r w:rsidRPr="009A3341">
              <w:rPr>
                <w:rFonts w:ascii="Times New Roman" w:eastAsia="Times New Roman" w:hAnsi="Times New Roman" w:cs="Times New Roman"/>
                <w:b/>
                <w:color w:val="000000" w:themeColor="text1"/>
                <w:sz w:val="20"/>
                <w:szCs w:val="20"/>
                <w:lang w:eastAsia="lt-LT"/>
              </w:rPr>
              <w:t xml:space="preserve"> pristatymo metu </w:t>
            </w:r>
            <w:r w:rsidRPr="009A3341">
              <w:rPr>
                <w:rFonts w:ascii="Times New Roman" w:eastAsia="Calibri" w:hAnsi="Times New Roman" w:cs="Times New Roman"/>
                <w:b/>
                <w:bCs/>
                <w:sz w:val="20"/>
                <w:szCs w:val="20"/>
              </w:rPr>
              <w:t>turės pateikti atitiktį žaliojo pirkimo reikalavimams įrodantį (-</w:t>
            </w:r>
            <w:proofErr w:type="spellStart"/>
            <w:r w:rsidRPr="009A3341">
              <w:rPr>
                <w:rFonts w:ascii="Times New Roman" w:eastAsia="Calibri" w:hAnsi="Times New Roman" w:cs="Times New Roman"/>
                <w:b/>
                <w:bCs/>
                <w:sz w:val="20"/>
                <w:szCs w:val="20"/>
              </w:rPr>
              <w:t>ius</w:t>
            </w:r>
            <w:proofErr w:type="spellEnd"/>
            <w:r w:rsidRPr="009A3341">
              <w:rPr>
                <w:rFonts w:ascii="Times New Roman" w:eastAsia="Calibri" w:hAnsi="Times New Roman" w:cs="Times New Roman"/>
                <w:b/>
                <w:bCs/>
                <w:sz w:val="20"/>
                <w:szCs w:val="20"/>
              </w:rPr>
              <w:t>) dokumentą (-</w:t>
            </w:r>
            <w:proofErr w:type="spellStart"/>
            <w:r w:rsidRPr="009A3341">
              <w:rPr>
                <w:rFonts w:ascii="Times New Roman" w:eastAsia="Calibri" w:hAnsi="Times New Roman" w:cs="Times New Roman"/>
                <w:b/>
                <w:bCs/>
                <w:sz w:val="20"/>
                <w:szCs w:val="20"/>
              </w:rPr>
              <w:t>us</w:t>
            </w:r>
            <w:proofErr w:type="spellEnd"/>
            <w:r w:rsidRPr="009A3341">
              <w:rPr>
                <w:rFonts w:ascii="Times New Roman" w:eastAsia="Calibri" w:hAnsi="Times New Roman" w:cs="Times New Roman"/>
                <w:b/>
                <w:bCs/>
                <w:sz w:val="20"/>
                <w:szCs w:val="20"/>
              </w:rPr>
              <w:t>)</w:t>
            </w:r>
            <w:r w:rsidR="006043E4">
              <w:rPr>
                <w:rFonts w:ascii="Times New Roman" w:eastAsia="Calibri" w:hAnsi="Times New Roman" w:cs="Times New Roman"/>
                <w:b/>
                <w:bCs/>
                <w:sz w:val="20"/>
                <w:szCs w:val="20"/>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D2D5FEF" w14:textId="1E383326" w:rsidR="00290986" w:rsidRPr="00C4566F" w:rsidRDefault="006043E4" w:rsidP="006043E4">
            <w:pPr>
              <w:tabs>
                <w:tab w:val="left" w:pos="176"/>
              </w:tabs>
              <w:spacing w:line="240" w:lineRule="auto"/>
              <w:ind w:left="131" w:right="113" w:hanging="10"/>
              <w:jc w:val="both"/>
              <w:rPr>
                <w:rFonts w:ascii="Times New Roman" w:eastAsia="Times New Roman" w:hAnsi="Times New Roman" w:cs="Times New Roman"/>
              </w:rPr>
            </w:pPr>
            <w:r w:rsidRPr="00C4566F">
              <w:rPr>
                <w:rFonts w:ascii="Times New Roman" w:eastAsia="Times New Roman" w:hAnsi="Times New Roman" w:cs="Times New Roman"/>
                <w:color w:val="000000" w:themeColor="text1"/>
                <w:lang w:eastAsia="lt-LT"/>
              </w:rPr>
              <w:lastRenderedPageBreak/>
              <w:t xml:space="preserve">Tiekėjas patvirtina, kad siūlomas elektromobilis </w:t>
            </w:r>
            <w:r w:rsidRPr="00C4566F">
              <w:rPr>
                <w:rFonts w:ascii="Times New Roman" w:eastAsia="Times New Roman" w:hAnsi="Times New Roman" w:cs="Times New Roman"/>
                <w:i/>
                <w:color w:val="000000" w:themeColor="text1"/>
                <w:lang w:eastAsia="lt-LT"/>
              </w:rPr>
              <w:t>/nurodo tiekėjas: atitinka/neatitinka</w:t>
            </w:r>
            <w:r w:rsidRPr="00C4566F">
              <w:rPr>
                <w:rFonts w:ascii="Times New Roman" w:eastAsia="Times New Roman" w:hAnsi="Times New Roman" w:cs="Times New Roman"/>
                <w:color w:val="000000" w:themeColor="text1"/>
                <w:lang w:eastAsia="lt-LT"/>
              </w:rPr>
              <w:t xml:space="preserve">/ keliamus reikalavimus ir elektromobilio pristatymo dieną </w:t>
            </w:r>
            <w:r w:rsidRPr="00C4566F">
              <w:rPr>
                <w:rFonts w:ascii="Times New Roman" w:eastAsia="Calibri" w:hAnsi="Times New Roman" w:cs="Times New Roman"/>
                <w:bCs/>
              </w:rPr>
              <w:t xml:space="preserve">pateiks: </w:t>
            </w:r>
            <w:r w:rsidRPr="00C4566F">
              <w:rPr>
                <w:rFonts w:ascii="Times New Roman" w:eastAsia="Calibri" w:hAnsi="Times New Roman" w:cs="Times New Roman"/>
                <w:bCs/>
                <w:i/>
              </w:rPr>
              <w:t xml:space="preserve">/nurodo tiekėjas: dokumento </w:t>
            </w:r>
            <w:r w:rsidRPr="00C4566F">
              <w:rPr>
                <w:rFonts w:ascii="Times New Roman" w:eastAsia="Calibri" w:hAnsi="Times New Roman" w:cs="Times New Roman"/>
                <w:bCs/>
                <w:i/>
              </w:rPr>
              <w:lastRenderedPageBreak/>
              <w:t>pavadinimą (-</w:t>
            </w:r>
            <w:proofErr w:type="spellStart"/>
            <w:r w:rsidRPr="00C4566F">
              <w:rPr>
                <w:rFonts w:ascii="Times New Roman" w:eastAsia="Calibri" w:hAnsi="Times New Roman" w:cs="Times New Roman"/>
                <w:bCs/>
                <w:i/>
              </w:rPr>
              <w:t>us</w:t>
            </w:r>
            <w:proofErr w:type="spellEnd"/>
            <w:r w:rsidRPr="00C4566F">
              <w:rPr>
                <w:rFonts w:ascii="Times New Roman" w:eastAsia="Calibri" w:hAnsi="Times New Roman" w:cs="Times New Roman"/>
                <w:bCs/>
                <w:i/>
              </w:rPr>
              <w:t>)</w:t>
            </w:r>
            <w:r w:rsidRPr="00C4566F">
              <w:rPr>
                <w:rFonts w:ascii="Times New Roman" w:eastAsia="Calibri" w:hAnsi="Times New Roman" w:cs="Times New Roman"/>
                <w:bCs/>
              </w:rPr>
              <w:t>/, įrodantį (-</w:t>
            </w:r>
            <w:proofErr w:type="spellStart"/>
            <w:r w:rsidR="00C4566F" w:rsidRPr="00C4566F">
              <w:rPr>
                <w:rFonts w:ascii="Times New Roman" w:eastAsia="Calibri" w:hAnsi="Times New Roman" w:cs="Times New Roman"/>
                <w:bCs/>
              </w:rPr>
              <w:t>č</w:t>
            </w:r>
            <w:r w:rsidRPr="00C4566F">
              <w:rPr>
                <w:rFonts w:ascii="Times New Roman" w:eastAsia="Calibri" w:hAnsi="Times New Roman" w:cs="Times New Roman"/>
                <w:bCs/>
              </w:rPr>
              <w:t>ius</w:t>
            </w:r>
            <w:proofErr w:type="spellEnd"/>
            <w:r w:rsidRPr="00C4566F">
              <w:rPr>
                <w:rFonts w:ascii="Times New Roman" w:eastAsia="Calibri" w:hAnsi="Times New Roman" w:cs="Times New Roman"/>
                <w:bCs/>
              </w:rPr>
              <w:t>) atitiktį žaliojo pirkimo reikalavimams.</w:t>
            </w:r>
          </w:p>
        </w:tc>
      </w:tr>
      <w:tr w:rsidR="00290986" w:rsidRPr="00B117DC" w14:paraId="3570A4B2"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1123" w14:textId="3C34D242" w:rsidR="00290986" w:rsidRPr="00B117DC" w:rsidRDefault="007B106E"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sz w:val="22"/>
                <w:szCs w:val="22"/>
                <w:bdr w:val="none" w:sz="0" w:space="0" w:color="auto" w:frame="1"/>
              </w:rPr>
            </w:pPr>
            <w:r>
              <w:rPr>
                <w:sz w:val="22"/>
                <w:szCs w:val="22"/>
                <w:lang w:eastAsia="lt-LT"/>
              </w:rPr>
              <w:lastRenderedPageBreak/>
              <w:t>Vietų</w:t>
            </w:r>
            <w:r w:rsidR="00290986" w:rsidRPr="00B117DC">
              <w:rPr>
                <w:sz w:val="22"/>
                <w:szCs w:val="22"/>
                <w:lang w:eastAsia="lt-LT"/>
              </w:rPr>
              <w:t xml:space="preserve"> skaičius (įskaitant vairuotoją)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293B" w14:textId="4D07F952" w:rsidR="00290986" w:rsidRPr="00B117DC" w:rsidRDefault="006771FA" w:rsidP="00711174">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Pr>
                <w:rFonts w:ascii="Times New Roman" w:eastAsia="Calibri" w:hAnsi="Times New Roman" w:cs="Times New Roman"/>
                <w:color w:val="000000" w:themeColor="text1"/>
                <w:lang w:eastAsia="en-US"/>
              </w:rPr>
              <w:t xml:space="preserve">Ne mažiau </w:t>
            </w:r>
            <w:r w:rsidR="00711174">
              <w:rPr>
                <w:rFonts w:ascii="Times New Roman" w:eastAsia="Calibri" w:hAnsi="Times New Roman" w:cs="Times New Roman"/>
                <w:color w:val="000000" w:themeColor="text1"/>
                <w:lang w:eastAsia="en-US"/>
              </w:rPr>
              <w:t>4</w:t>
            </w:r>
            <w:r w:rsidR="00290986" w:rsidRPr="00B117DC">
              <w:rPr>
                <w:rFonts w:ascii="Times New Roman" w:eastAsia="Calibri" w:hAnsi="Times New Roman" w:cs="Times New Roman"/>
                <w:color w:val="000000" w:themeColor="text1"/>
                <w:lang w:eastAsia="en-US"/>
              </w:rPr>
              <w:t xml:space="preserve"> keleiviai (su vairuotoju)</w:t>
            </w:r>
            <w:r w:rsidR="00711174">
              <w:rPr>
                <w:rFonts w:ascii="Times New Roman" w:eastAsia="Calibri" w:hAnsi="Times New Roman" w:cs="Times New Roman"/>
                <w:color w:val="000000" w:themeColor="text1"/>
                <w:lang w:eastAsia="en-US"/>
              </w:rPr>
              <w:t xml:space="preserve"> ir ne daugiau 6 (</w:t>
            </w:r>
            <w:r w:rsidR="00290986" w:rsidRPr="00B117DC">
              <w:rPr>
                <w:rFonts w:ascii="Times New Roman" w:eastAsia="Calibri" w:hAnsi="Times New Roman" w:cs="Times New Roman"/>
                <w:color w:val="000000" w:themeColor="text1"/>
                <w:lang w:eastAsia="en-US"/>
              </w:rPr>
              <w:t>be papildomai įrengiamų vietų</w:t>
            </w:r>
            <w:r w:rsidR="00711174">
              <w:rPr>
                <w:rFonts w:ascii="Times New Roman" w:eastAsia="Calibri" w:hAnsi="Times New Roman" w:cs="Times New Roman"/>
                <w:color w:val="000000" w:themeColor="text1"/>
                <w:lang w:eastAsia="en-US"/>
              </w:rPr>
              <w:t>)</w:t>
            </w:r>
            <w:r w:rsidR="00C4566F">
              <w:rPr>
                <w:rFonts w:ascii="Times New Roman" w:eastAsia="Calibri" w:hAnsi="Times New Roman" w:cs="Times New Roman"/>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5749B25" w14:textId="78F4EBE7" w:rsidR="00290986" w:rsidRPr="00B117DC" w:rsidRDefault="007B106E" w:rsidP="00C4566F">
            <w:pPr>
              <w:tabs>
                <w:tab w:val="left" w:pos="132"/>
              </w:tabs>
              <w:spacing w:line="240" w:lineRule="auto"/>
              <w:ind w:left="131" w:hanging="10"/>
              <w:rPr>
                <w:rFonts w:ascii="Times New Roman" w:eastAsia="Times New Roman" w:hAnsi="Times New Roman" w:cs="Times New Roman"/>
              </w:rPr>
            </w:pPr>
            <w:r w:rsidRPr="007B106E">
              <w:rPr>
                <w:rFonts w:ascii="Times New Roman" w:eastAsia="Times New Roman" w:hAnsi="Times New Roman" w:cs="Times New Roman"/>
                <w:lang w:eastAsia="lt-LT"/>
              </w:rPr>
              <w:t xml:space="preserve">Vietų skaičius </w:t>
            </w:r>
            <w:r>
              <w:rPr>
                <w:rFonts w:ascii="Times New Roman" w:eastAsia="Times New Roman" w:hAnsi="Times New Roman" w:cs="Times New Roman"/>
                <w:i/>
                <w:lang w:eastAsia="lt-LT"/>
              </w:rPr>
              <w:t>/nurodo tiekėjas/</w:t>
            </w:r>
            <w:r w:rsidR="00061542">
              <w:rPr>
                <w:rFonts w:ascii="Times New Roman" w:eastAsia="Times New Roman" w:hAnsi="Times New Roman" w:cs="Times New Roman"/>
                <w:i/>
                <w:lang w:eastAsia="lt-LT"/>
              </w:rPr>
              <w:t xml:space="preserve"> </w:t>
            </w:r>
          </w:p>
        </w:tc>
      </w:tr>
      <w:tr w:rsidR="00290986" w:rsidRPr="00B117DC" w14:paraId="243178B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1ABA" w14:textId="5173111B" w:rsidR="00290986" w:rsidRPr="00B117DC" w:rsidRDefault="007B106E" w:rsidP="008D6813">
            <w:pPr>
              <w:pStyle w:val="Sraopastraipa"/>
              <w:numPr>
                <w:ilvl w:val="0"/>
                <w:numId w:val="2"/>
              </w:numPr>
              <w:tabs>
                <w:tab w:val="left" w:pos="317"/>
                <w:tab w:val="left" w:pos="405"/>
              </w:tabs>
              <w:suppressAutoHyphens/>
              <w:autoSpaceDN w:val="0"/>
              <w:ind w:left="34" w:right="34" w:firstLine="0"/>
              <w:jc w:val="left"/>
              <w:textAlignment w:val="baseline"/>
              <w:rPr>
                <w:sz w:val="22"/>
                <w:szCs w:val="22"/>
                <w:lang w:eastAsia="lt-LT"/>
              </w:rPr>
            </w:pPr>
            <w:r>
              <w:rPr>
                <w:sz w:val="22"/>
                <w:szCs w:val="22"/>
                <w:lang w:eastAsia="lt-LT"/>
              </w:rPr>
              <w:t xml:space="preserve"> </w:t>
            </w:r>
            <w:r w:rsidR="00290986" w:rsidRPr="00B117DC">
              <w:rPr>
                <w:sz w:val="22"/>
                <w:szCs w:val="22"/>
                <w:lang w:eastAsia="lt-LT"/>
              </w:rPr>
              <w:t>Didžiausia leistina masė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3825" w14:textId="3B5E78AD" w:rsidR="00290986" w:rsidRPr="00B117DC" w:rsidRDefault="00290986" w:rsidP="00F04DDF">
            <w:pPr>
              <w:tabs>
                <w:tab w:val="left" w:pos="176"/>
              </w:tabs>
              <w:spacing w:after="0" w:line="240" w:lineRule="auto"/>
              <w:ind w:firstLine="33"/>
              <w:rPr>
                <w:rFonts w:ascii="Times New Roman" w:eastAsia="Times New Roman" w:hAnsi="Times New Roman" w:cs="Times New Roman"/>
                <w:lang w:eastAsia="lt-LT"/>
              </w:rPr>
            </w:pPr>
            <w:r w:rsidRPr="00B117DC">
              <w:rPr>
                <w:rFonts w:ascii="Times New Roman" w:eastAsia="Times New Roman" w:hAnsi="Times New Roman" w:cs="Times New Roman"/>
                <w:lang w:eastAsia="lt-LT"/>
              </w:rPr>
              <w:t>Ne daugiau kaip 3500 kg.</w:t>
            </w:r>
          </w:p>
        </w:tc>
        <w:tc>
          <w:tcPr>
            <w:tcW w:w="2958" w:type="dxa"/>
            <w:tcBorders>
              <w:top w:val="single" w:sz="4" w:space="0" w:color="000000"/>
              <w:left w:val="single" w:sz="4" w:space="0" w:color="000000"/>
              <w:bottom w:val="single" w:sz="4" w:space="0" w:color="000000"/>
              <w:right w:val="single" w:sz="4" w:space="0" w:color="000000"/>
            </w:tcBorders>
            <w:vAlign w:val="center"/>
          </w:tcPr>
          <w:p w14:paraId="378FD6D5" w14:textId="670AF733" w:rsidR="00290986" w:rsidRPr="00B117DC" w:rsidRDefault="00061542" w:rsidP="00061542">
            <w:pPr>
              <w:tabs>
                <w:tab w:val="left" w:pos="176"/>
              </w:tabs>
              <w:spacing w:line="240" w:lineRule="auto"/>
              <w:ind w:hanging="10"/>
              <w:jc w:val="center"/>
              <w:rPr>
                <w:rFonts w:ascii="Times New Roman" w:eastAsia="Times New Roman" w:hAnsi="Times New Roman" w:cs="Times New Roman"/>
              </w:rPr>
            </w:pPr>
            <w:r w:rsidRPr="00061542">
              <w:rPr>
                <w:rFonts w:ascii="Times New Roman" w:eastAsia="Times New Roman" w:hAnsi="Times New Roman" w:cs="Times New Roman"/>
                <w:lang w:eastAsia="lt-LT"/>
              </w:rPr>
              <w:t>Masė</w:t>
            </w:r>
            <w:r>
              <w:rPr>
                <w:rFonts w:ascii="Times New Roman" w:eastAsia="Times New Roman" w:hAnsi="Times New Roman" w:cs="Times New Roman"/>
                <w:i/>
                <w:lang w:eastAsia="lt-LT"/>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kg</w:t>
            </w:r>
            <w:r w:rsidR="00C4566F">
              <w:rPr>
                <w:rFonts w:ascii="Times New Roman" w:hAnsi="Times New Roman" w:cs="Times New Roman"/>
              </w:rPr>
              <w:t>.</w:t>
            </w:r>
            <w:r>
              <w:rPr>
                <w:rFonts w:ascii="Times New Roman" w:eastAsia="Times New Roman" w:hAnsi="Times New Roman" w:cs="Times New Roman"/>
                <w:i/>
                <w:lang w:eastAsia="lt-LT"/>
              </w:rPr>
              <w:t xml:space="preserve"> </w:t>
            </w:r>
          </w:p>
        </w:tc>
      </w:tr>
      <w:tr w:rsidR="00290986" w:rsidRPr="00B117DC" w14:paraId="3B962F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5F20"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color w:val="000000" w:themeColor="text1"/>
                <w:sz w:val="22"/>
                <w:szCs w:val="22"/>
              </w:rPr>
              <w:t>Durelės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325" w14:textId="77777777" w:rsidR="00290986" w:rsidRPr="00B117DC" w:rsidRDefault="00290986" w:rsidP="0015066D">
            <w:pPr>
              <w:spacing w:after="0" w:line="240" w:lineRule="auto"/>
              <w:jc w:val="both"/>
              <w:rPr>
                <w:rFonts w:ascii="Times New Roman" w:hAnsi="Times New Roman" w:cs="Times New Roman"/>
              </w:rPr>
            </w:pPr>
            <w:r w:rsidRPr="00B117DC">
              <w:rPr>
                <w:rFonts w:ascii="Times New Roman" w:hAnsi="Times New Roman" w:cs="Times New Roman"/>
              </w:rPr>
              <w:t xml:space="preserve">Ne mažiau kaip 4 </w:t>
            </w:r>
            <w:r w:rsidR="0015066D" w:rsidRPr="00B117DC">
              <w:rPr>
                <w:rFonts w:ascii="Times New Roman" w:hAnsi="Times New Roman" w:cs="Times New Roman"/>
              </w:rPr>
              <w:t>automobilio</w:t>
            </w:r>
            <w:r w:rsidRPr="00B117DC">
              <w:rPr>
                <w:rFonts w:ascii="Times New Roman" w:hAnsi="Times New Roman" w:cs="Times New Roman"/>
              </w:rPr>
              <w:t xml:space="preserve"> durelės.</w:t>
            </w:r>
          </w:p>
        </w:tc>
        <w:tc>
          <w:tcPr>
            <w:tcW w:w="2958" w:type="dxa"/>
            <w:tcBorders>
              <w:top w:val="single" w:sz="4" w:space="0" w:color="000000"/>
              <w:left w:val="single" w:sz="4" w:space="0" w:color="000000"/>
              <w:bottom w:val="single" w:sz="4" w:space="0" w:color="000000"/>
              <w:right w:val="single" w:sz="4" w:space="0" w:color="000000"/>
            </w:tcBorders>
          </w:tcPr>
          <w:p w14:paraId="3314AF4F" w14:textId="132B43F3" w:rsidR="00290986" w:rsidRPr="00B117DC" w:rsidRDefault="00061542" w:rsidP="00367E6E">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Durelių skaičius</w:t>
            </w:r>
            <w:r>
              <w:rPr>
                <w:rFonts w:ascii="Times New Roman" w:eastAsia="Times New Roman" w:hAnsi="Times New Roman" w:cs="Times New Roman"/>
                <w:i/>
                <w:lang w:eastAsia="lt-LT"/>
              </w:rPr>
              <w:t xml:space="preserve"> /nurodo tiekėjas/ </w:t>
            </w:r>
            <w:r w:rsidRPr="007B106E">
              <w:rPr>
                <w:rFonts w:ascii="Times New Roman" w:eastAsia="Times New Roman" w:hAnsi="Times New Roman" w:cs="Times New Roman"/>
                <w:lang w:eastAsia="lt-LT"/>
              </w:rPr>
              <w:t>vnt</w:t>
            </w:r>
            <w:r w:rsidR="00697F7C">
              <w:rPr>
                <w:rFonts w:ascii="Times New Roman" w:eastAsia="Times New Roman" w:hAnsi="Times New Roman" w:cs="Times New Roman"/>
                <w:lang w:eastAsia="lt-LT"/>
              </w:rPr>
              <w:t>.</w:t>
            </w:r>
          </w:p>
        </w:tc>
      </w:tr>
      <w:tr w:rsidR="00290986" w:rsidRPr="00B117DC" w14:paraId="0B8FDEF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F8F3" w14:textId="6DE9CE6A" w:rsidR="00290986" w:rsidRPr="00B117DC" w:rsidRDefault="006771FA" w:rsidP="006771FA">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Bendroji </w:t>
            </w:r>
            <w:r w:rsidR="00367E6E">
              <w:rPr>
                <w:color w:val="000000" w:themeColor="text1"/>
                <w:sz w:val="22"/>
                <w:szCs w:val="22"/>
              </w:rPr>
              <w:t xml:space="preserve">akumuliatorių </w:t>
            </w:r>
            <w:r>
              <w:rPr>
                <w:color w:val="000000" w:themeColor="text1"/>
                <w:sz w:val="22"/>
                <w:szCs w:val="22"/>
              </w:rPr>
              <w:t>b</w:t>
            </w:r>
            <w:r w:rsidR="00290986" w:rsidRPr="00B117DC">
              <w:rPr>
                <w:color w:val="000000" w:themeColor="text1"/>
                <w:sz w:val="22"/>
                <w:szCs w:val="22"/>
              </w:rPr>
              <w:t xml:space="preserve">aterijų talpa </w:t>
            </w:r>
            <w:r w:rsidR="00367E6E">
              <w:rPr>
                <w:color w:val="000000" w:themeColor="text1"/>
                <w:sz w:val="22"/>
                <w:szCs w:val="22"/>
              </w:rPr>
              <w:t>(kWh)</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4317" w14:textId="0B7CC5B4" w:rsidR="00290986" w:rsidRPr="00B117DC" w:rsidRDefault="00290986" w:rsidP="00B601FF">
            <w:pPr>
              <w:spacing w:after="0" w:line="240" w:lineRule="auto"/>
              <w:jc w:val="both"/>
              <w:rPr>
                <w:rFonts w:ascii="Times New Roman" w:hAnsi="Times New Roman" w:cs="Times New Roman"/>
              </w:rPr>
            </w:pPr>
            <w:r w:rsidRPr="00B117DC">
              <w:rPr>
                <w:rFonts w:ascii="Times New Roman" w:hAnsi="Times New Roman" w:cs="Times New Roman"/>
              </w:rPr>
              <w:t xml:space="preserve">Ne mažesnė kaip </w:t>
            </w:r>
            <w:r w:rsidR="00D56D88">
              <w:rPr>
                <w:rFonts w:ascii="Times New Roman" w:hAnsi="Times New Roman" w:cs="Times New Roman"/>
              </w:rPr>
              <w:t>6</w:t>
            </w:r>
            <w:r w:rsidRPr="00B117DC">
              <w:rPr>
                <w:rFonts w:ascii="Times New Roman" w:hAnsi="Times New Roman" w:cs="Times New Roman"/>
              </w:rPr>
              <w:t>0 kWh.</w:t>
            </w:r>
          </w:p>
        </w:tc>
        <w:tc>
          <w:tcPr>
            <w:tcW w:w="2958" w:type="dxa"/>
            <w:tcBorders>
              <w:top w:val="single" w:sz="4" w:space="0" w:color="000000"/>
              <w:left w:val="single" w:sz="4" w:space="0" w:color="000000"/>
              <w:bottom w:val="single" w:sz="4" w:space="0" w:color="000000"/>
              <w:right w:val="single" w:sz="4" w:space="0" w:color="000000"/>
            </w:tcBorders>
          </w:tcPr>
          <w:p w14:paraId="20EBA7C4" w14:textId="6348F8A8" w:rsidR="00290986" w:rsidRPr="00061542"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hAnsi="Times New Roman" w:cs="Times New Roman"/>
              </w:rPr>
              <w:t xml:space="preserve">Bendroji baterijos </w:t>
            </w:r>
            <w:r>
              <w:rPr>
                <w:rFonts w:ascii="Times New Roman" w:hAnsi="Times New Roman" w:cs="Times New Roman"/>
              </w:rPr>
              <w:t>talpa</w:t>
            </w:r>
            <w:r w:rsidRPr="00061542">
              <w:rPr>
                <w:rFonts w:ascii="Times New Roman" w:hAnsi="Times New Roman" w:cs="Times New Roman"/>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kWh</w:t>
            </w:r>
          </w:p>
        </w:tc>
      </w:tr>
      <w:tr w:rsidR="00290986" w:rsidRPr="00B117DC" w14:paraId="41B4B396"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D477" w14:textId="77777777"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themeColor="text1"/>
                <w:sz w:val="22"/>
                <w:szCs w:val="22"/>
              </w:rPr>
            </w:pPr>
            <w:r w:rsidRPr="00B117DC">
              <w:rPr>
                <w:color w:val="000000" w:themeColor="text1"/>
                <w:sz w:val="22"/>
                <w:szCs w:val="22"/>
              </w:rPr>
              <w:t>Variklio galingumas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7F2" w14:textId="7554B342" w:rsidR="00290986" w:rsidRPr="00B117DC" w:rsidRDefault="00290986" w:rsidP="00D56D88">
            <w:pPr>
              <w:spacing w:after="0" w:line="240" w:lineRule="auto"/>
              <w:rPr>
                <w:rFonts w:ascii="Times New Roman" w:hAnsi="Times New Roman" w:cs="Times New Roman"/>
              </w:rPr>
            </w:pPr>
            <w:r w:rsidRPr="00B117DC">
              <w:rPr>
                <w:rFonts w:ascii="Times New Roman" w:hAnsi="Times New Roman" w:cs="Times New Roman"/>
              </w:rPr>
              <w:t>Ne mažiau kaip 1</w:t>
            </w:r>
            <w:r w:rsidR="00D56D88">
              <w:rPr>
                <w:rFonts w:ascii="Times New Roman" w:hAnsi="Times New Roman" w:cs="Times New Roman"/>
              </w:rPr>
              <w:t>4</w:t>
            </w:r>
            <w:r w:rsidRPr="00B117DC">
              <w:rPr>
                <w:rFonts w:ascii="Times New Roman" w:hAnsi="Times New Roman" w:cs="Times New Roman"/>
              </w:rPr>
              <w:t>0 kW.</w:t>
            </w:r>
          </w:p>
        </w:tc>
        <w:tc>
          <w:tcPr>
            <w:tcW w:w="2958" w:type="dxa"/>
            <w:tcBorders>
              <w:top w:val="single" w:sz="4" w:space="0" w:color="000000"/>
              <w:left w:val="single" w:sz="4" w:space="0" w:color="000000"/>
              <w:bottom w:val="single" w:sz="4" w:space="0" w:color="000000"/>
              <w:right w:val="single" w:sz="4" w:space="0" w:color="000000"/>
            </w:tcBorders>
            <w:vAlign w:val="center"/>
          </w:tcPr>
          <w:p w14:paraId="12F0FA08" w14:textId="4B5C238C" w:rsidR="00290986" w:rsidRPr="00B117DC"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 xml:space="preserve">Galia </w:t>
            </w:r>
            <w:r w:rsidRPr="00061542">
              <w:rPr>
                <w:rFonts w:ascii="Times New Roman" w:hAnsi="Times New Roman" w:cs="Times New Roman"/>
                <w:i/>
                <w:highlight w:val="lightGray"/>
              </w:rPr>
              <w:t>/nurodo tiekėjas/</w:t>
            </w:r>
            <w:r>
              <w:rPr>
                <w:rFonts w:ascii="Times New Roman" w:hAnsi="Times New Roman" w:cs="Times New Roman"/>
              </w:rPr>
              <w:t xml:space="preserve"> </w:t>
            </w:r>
            <w:r w:rsidR="00367E6E" w:rsidRPr="000B3704">
              <w:rPr>
                <w:rFonts w:ascii="Times New Roman" w:eastAsia="Times New Roman" w:hAnsi="Times New Roman" w:cs="Times New Roman"/>
                <w:kern w:val="3"/>
                <w:lang w:eastAsia="lt-LT"/>
              </w:rPr>
              <w:t>kW</w:t>
            </w:r>
          </w:p>
        </w:tc>
      </w:tr>
      <w:tr w:rsidR="00290986" w:rsidRPr="00B117DC" w14:paraId="041DE5B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618D" w14:textId="1276AE3F" w:rsidR="00290986" w:rsidRPr="00D56D88" w:rsidRDefault="00DD348D" w:rsidP="00061542">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D56D88">
              <w:rPr>
                <w:bCs/>
                <w:sz w:val="22"/>
                <w:szCs w:val="22"/>
              </w:rPr>
              <w:t xml:space="preserve"> </w:t>
            </w:r>
            <w:r w:rsidR="00061542" w:rsidRPr="00D56D88">
              <w:rPr>
                <w:bCs/>
                <w:sz w:val="22"/>
                <w:szCs w:val="22"/>
              </w:rPr>
              <w:t xml:space="preserve">Elektromobilio </w:t>
            </w:r>
            <w:r w:rsidR="00290986" w:rsidRPr="00D56D88">
              <w:rPr>
                <w:bCs/>
                <w:sz w:val="22"/>
                <w:szCs w:val="22"/>
              </w:rPr>
              <w:t xml:space="preserve">vidutinis nuvažiuojamas </w:t>
            </w:r>
            <w:r w:rsidR="00957E62" w:rsidRPr="00D56D88">
              <w:rPr>
                <w:bCs/>
                <w:sz w:val="22"/>
                <w:szCs w:val="22"/>
              </w:rPr>
              <w:t>a</w:t>
            </w:r>
            <w:r w:rsidR="00290986" w:rsidRPr="00D56D88">
              <w:rPr>
                <w:bCs/>
                <w:sz w:val="22"/>
                <w:szCs w:val="22"/>
              </w:rPr>
              <w:t>tstumas</w:t>
            </w:r>
            <w:r w:rsidR="00427C01" w:rsidRPr="00D56D88">
              <w:rPr>
                <w:bCs/>
                <w:sz w:val="22"/>
                <w:szCs w:val="22"/>
              </w:rPr>
              <w:t xml:space="preserve"> mišriu</w:t>
            </w:r>
            <w:r w:rsidR="006771FA" w:rsidRPr="00D56D88">
              <w:rPr>
                <w:bCs/>
                <w:sz w:val="22"/>
                <w:szCs w:val="22"/>
              </w:rPr>
              <w:t xml:space="preserve"> režimu </w:t>
            </w:r>
            <w:r w:rsidR="00290986" w:rsidRPr="00D56D88">
              <w:rPr>
                <w:bCs/>
                <w:sz w:val="22"/>
                <w:szCs w:val="22"/>
              </w:rPr>
              <w:t xml:space="preserve">vienu įkrovimu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2D1" w14:textId="7F6B7A05" w:rsidR="00B117DC" w:rsidRPr="00D56D88" w:rsidRDefault="00957E62" w:rsidP="00216237">
            <w:pPr>
              <w:spacing w:after="0" w:line="240" w:lineRule="auto"/>
              <w:rPr>
                <w:rFonts w:ascii="Times New Roman" w:hAnsi="Times New Roman" w:cs="Times New Roman"/>
              </w:rPr>
            </w:pPr>
            <w:r w:rsidRPr="00D56D88">
              <w:rPr>
                <w:rFonts w:ascii="Times New Roman" w:hAnsi="Times New Roman" w:cs="Times New Roman"/>
              </w:rPr>
              <w:t xml:space="preserve">Ne mažiau </w:t>
            </w:r>
            <w:r w:rsidR="00D56D88" w:rsidRPr="00D56D88">
              <w:rPr>
                <w:rFonts w:ascii="Times New Roman" w:hAnsi="Times New Roman" w:cs="Times New Roman"/>
              </w:rPr>
              <w:t>40</w:t>
            </w:r>
            <w:r w:rsidR="00290986" w:rsidRPr="00D56D88">
              <w:rPr>
                <w:rFonts w:ascii="Times New Roman" w:hAnsi="Times New Roman" w:cs="Times New Roman"/>
              </w:rPr>
              <w:t>0 km.</w:t>
            </w:r>
          </w:p>
          <w:p w14:paraId="0C73588A" w14:textId="4BE0D044" w:rsidR="00290986" w:rsidRPr="00D56D88" w:rsidRDefault="006771FA" w:rsidP="00231747">
            <w:pPr>
              <w:spacing w:after="0" w:line="240" w:lineRule="auto"/>
              <w:jc w:val="both"/>
              <w:rPr>
                <w:rFonts w:ascii="Times New Roman" w:hAnsi="Times New Roman" w:cs="Times New Roman"/>
                <w:b/>
                <w:i/>
              </w:rPr>
            </w:pPr>
            <w:r w:rsidRPr="00D56D88">
              <w:rPr>
                <w:rFonts w:ascii="Times New Roman" w:eastAsia="Times New Roman" w:hAnsi="Times New Roman" w:cs="Times New Roman"/>
                <w:b/>
                <w:i/>
                <w:color w:val="000000" w:themeColor="text1"/>
                <w:kern w:val="3"/>
                <w:lang w:eastAsia="lt-LT"/>
              </w:rPr>
              <w:t>Gamintojo deklaruojamas vidutinis nuvažiuojamas atstumas vienu įkrovimu pagal WLTP arba lygiavertį standartą (km).</w:t>
            </w:r>
            <w:r w:rsidR="00231747" w:rsidRPr="00D56D88">
              <w:rPr>
                <w:rFonts w:ascii="Times New Roman" w:eastAsia="Times New Roman" w:hAnsi="Times New Roman" w:cs="Times New Roman"/>
                <w:b/>
                <w:color w:val="000000" w:themeColor="text1"/>
                <w:lang w:eastAsia="lt-LT"/>
              </w:rPr>
              <w:t xml:space="preserve"> Tiekėjas k</w:t>
            </w:r>
            <w:r w:rsidR="00231747" w:rsidRPr="00D56D88">
              <w:rPr>
                <w:rFonts w:ascii="Times New Roman" w:eastAsia="Times New Roman" w:hAnsi="Times New Roman" w:cs="Times New Roman"/>
                <w:b/>
                <w:color w:val="000000" w:themeColor="text1"/>
                <w:u w:val="single"/>
                <w:lang w:eastAsia="lt-LT"/>
              </w:rPr>
              <w:t>artu su pasiūlymu</w:t>
            </w:r>
            <w:r w:rsidR="00231747" w:rsidRPr="00D56D88">
              <w:rPr>
                <w:rFonts w:ascii="Times New Roman" w:eastAsia="Times New Roman" w:hAnsi="Times New Roman" w:cs="Times New Roman"/>
                <w:b/>
                <w:color w:val="000000" w:themeColor="text1"/>
                <w:lang w:eastAsia="lt-LT"/>
              </w:rPr>
              <w:t xml:space="preserve"> turi pateikti kompetentingos įstaigos ar organizacijos sertifikatą, testų rezultatus ar kitus lygiaverčius dokumentus</w:t>
            </w:r>
            <w:r w:rsidR="00231747" w:rsidRPr="00D56D88">
              <w:rPr>
                <w:rFonts w:ascii="Times New Roman" w:eastAsia="Calibri" w:hAnsi="Times New Roman" w:cs="Times New Roman"/>
                <w:b/>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0186D17" w14:textId="7AA79B72" w:rsidR="00290986" w:rsidRPr="00B117DC" w:rsidRDefault="00697F7C" w:rsidP="00697F7C">
            <w:pPr>
              <w:spacing w:line="240" w:lineRule="auto"/>
              <w:ind w:hanging="10"/>
              <w:jc w:val="center"/>
              <w:rPr>
                <w:rFonts w:ascii="Times New Roman" w:eastAsia="Times New Roman" w:hAnsi="Times New Roman" w:cs="Times New Roman"/>
              </w:rPr>
            </w:pPr>
            <w:r w:rsidRPr="00697F7C">
              <w:rPr>
                <w:rFonts w:ascii="Times New Roman" w:eastAsia="Calibri" w:hAnsi="Times New Roman" w:cs="Times New Roman"/>
                <w:color w:val="000000" w:themeColor="text1"/>
                <w:lang w:eastAsia="en-US"/>
              </w:rPr>
              <w:t>E</w:t>
            </w:r>
            <w:r w:rsidR="00B16F2A" w:rsidRPr="00697F7C">
              <w:rPr>
                <w:rFonts w:ascii="Times New Roman" w:eastAsia="Calibri" w:hAnsi="Times New Roman" w:cs="Times New Roman"/>
                <w:color w:val="000000" w:themeColor="text1"/>
                <w:lang w:eastAsia="en-US"/>
              </w:rPr>
              <w:t>lektros energijos vidutinė</w:t>
            </w:r>
            <w:r w:rsidR="00957E62" w:rsidRPr="00697F7C">
              <w:rPr>
                <w:rFonts w:ascii="Times New Roman" w:eastAsia="Calibri" w:hAnsi="Times New Roman" w:cs="Times New Roman"/>
                <w:color w:val="000000" w:themeColor="text1"/>
                <w:lang w:eastAsia="en-US"/>
              </w:rPr>
              <w:t>s sąnaudas 100 km</w:t>
            </w:r>
            <w:r>
              <w:rPr>
                <w:rFonts w:ascii="Times New Roman" w:eastAsia="Calibri" w:hAnsi="Times New Roman" w:cs="Times New Roman"/>
                <w:i/>
                <w:color w:val="000000" w:themeColor="text1"/>
                <w:lang w:eastAsia="en-US"/>
              </w:rPr>
              <w:t xml:space="preserve"> /</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kWh</w:t>
            </w:r>
            <w:r w:rsidR="00957E62" w:rsidRPr="00697F7C">
              <w:rPr>
                <w:rFonts w:ascii="Times New Roman" w:eastAsia="Calibri" w:hAnsi="Times New Roman" w:cs="Times New Roman"/>
                <w:color w:val="000000" w:themeColor="text1"/>
                <w:lang w:eastAsia="en-US"/>
              </w:rPr>
              <w:t>, nuvažiuojamas atstumas</w:t>
            </w:r>
            <w:r w:rsidRPr="00697F7C">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t>
            </w:r>
            <w:r>
              <w:rPr>
                <w:rFonts w:ascii="Times New Roman" w:eastAsia="Calibri" w:hAnsi="Times New Roman" w:cs="Times New Roman"/>
                <w:color w:val="000000" w:themeColor="text1"/>
                <w:lang w:eastAsia="en-US"/>
              </w:rPr>
              <w:t>m.</w:t>
            </w:r>
          </w:p>
        </w:tc>
      </w:tr>
      <w:tr w:rsidR="00290986" w:rsidRPr="00B117DC" w14:paraId="21996E1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9FEF" w14:textId="77777777" w:rsidR="00290986" w:rsidRPr="00697F7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697F7C">
              <w:rPr>
                <w:color w:val="000000" w:themeColor="text1"/>
                <w:sz w:val="22"/>
                <w:szCs w:val="22"/>
              </w:rPr>
              <w:t>Kėbulo spalva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505E" w14:textId="52438E43" w:rsidR="00290986" w:rsidRPr="00697F7C" w:rsidRDefault="00DE021E" w:rsidP="006771FA">
            <w:pPr>
              <w:spacing w:after="0" w:line="240" w:lineRule="auto"/>
              <w:jc w:val="both"/>
              <w:rPr>
                <w:rFonts w:ascii="Times New Roman" w:hAnsi="Times New Roman" w:cs="Times New Roman"/>
              </w:rPr>
            </w:pPr>
            <w:r w:rsidRPr="00697F7C">
              <w:rPr>
                <w:rFonts w:ascii="Times New Roman" w:eastAsiaTheme="minorHAnsi" w:hAnsi="Times New Roman" w:cs="Times New Roman"/>
                <w:bCs/>
                <w:lang w:eastAsia="en-US"/>
              </w:rPr>
              <w:t>Spalva - n</w:t>
            </w:r>
            <w:r w:rsidRPr="00697F7C">
              <w:rPr>
                <w:rFonts w:ascii="Times New Roman" w:hAnsi="Times New Roman" w:cs="Times New Roman"/>
              </w:rPr>
              <w:t xml:space="preserve">ereglamentuota. </w:t>
            </w:r>
            <w:r w:rsidR="003E65B9" w:rsidRPr="00697F7C">
              <w:rPr>
                <w:rFonts w:ascii="Times New Roman" w:hAnsi="Times New Roman" w:cs="Times New Roman"/>
                <w:color w:val="000000" w:themeColor="text1"/>
                <w:lang w:bidi="en-US"/>
              </w:rPr>
              <w:t>Turi būti sudaryta galimybė užsakovu</w:t>
            </w:r>
            <w:r w:rsidR="004036AD" w:rsidRPr="00697F7C">
              <w:rPr>
                <w:rFonts w:ascii="Times New Roman" w:hAnsi="Times New Roman" w:cs="Times New Roman"/>
                <w:color w:val="000000" w:themeColor="text1"/>
                <w:lang w:bidi="en-US"/>
              </w:rPr>
              <w:t>i pasirinkti ne mažiau kaip iš 2</w:t>
            </w:r>
            <w:r w:rsidR="003E65B9" w:rsidRPr="00697F7C">
              <w:rPr>
                <w:rFonts w:ascii="Times New Roman" w:hAnsi="Times New Roman" w:cs="Times New Roman"/>
                <w:color w:val="000000" w:themeColor="text1"/>
                <w:lang w:bidi="en-US"/>
              </w:rPr>
              <w:t xml:space="preserve"> spalvų pagal gamintojo katalogą.</w:t>
            </w:r>
            <w:r w:rsidR="006771FA" w:rsidRPr="00697F7C">
              <w:rPr>
                <w:rFonts w:ascii="Times New Roman" w:hAnsi="Times New Roman" w:cs="Times New Roman"/>
                <w:color w:val="000000" w:themeColor="text1"/>
                <w:lang w:bidi="en-US"/>
              </w:rPr>
              <w:t xml:space="preserve"> </w:t>
            </w:r>
            <w:r w:rsidR="006771FA" w:rsidRPr="00697F7C">
              <w:rPr>
                <w:rFonts w:ascii="Times New Roman" w:hAnsi="Times New Roman" w:cs="Times New Roman"/>
              </w:rPr>
              <w:t>Nurodyti siūlomas kėbulo spalvas, nekeičiant pasiūlymo kainos.</w:t>
            </w:r>
          </w:p>
        </w:tc>
        <w:tc>
          <w:tcPr>
            <w:tcW w:w="2958" w:type="dxa"/>
            <w:tcBorders>
              <w:top w:val="single" w:sz="4" w:space="0" w:color="000000"/>
              <w:left w:val="single" w:sz="4" w:space="0" w:color="000000"/>
              <w:bottom w:val="single" w:sz="4" w:space="0" w:color="000000"/>
              <w:right w:val="single" w:sz="4" w:space="0" w:color="000000"/>
            </w:tcBorders>
            <w:vAlign w:val="center"/>
          </w:tcPr>
          <w:p w14:paraId="1D1DF700" w14:textId="574C0A18" w:rsidR="00290986" w:rsidRPr="00B117DC" w:rsidRDefault="004036AD" w:rsidP="004036AD">
            <w:pPr>
              <w:spacing w:line="240" w:lineRule="auto"/>
              <w:ind w:hanging="10"/>
              <w:jc w:val="center"/>
              <w:rPr>
                <w:rFonts w:ascii="Times New Roman" w:eastAsia="Times New Roman" w:hAnsi="Times New Roman" w:cs="Times New Roman"/>
              </w:rPr>
            </w:pPr>
            <w:r>
              <w:rPr>
                <w:rFonts w:ascii="Times New Roman" w:eastAsia="Times New Roman" w:hAnsi="Times New Roman" w:cs="Times New Roman"/>
                <w:lang w:eastAsia="lt-LT"/>
              </w:rPr>
              <w:t>Siūlomos k</w:t>
            </w:r>
            <w:r w:rsidRPr="004036AD">
              <w:rPr>
                <w:rFonts w:ascii="Times New Roman" w:eastAsia="Times New Roman" w:hAnsi="Times New Roman" w:cs="Times New Roman"/>
                <w:lang w:eastAsia="lt-LT"/>
              </w:rPr>
              <w:t>ėbulo spalvos</w:t>
            </w:r>
            <w:r>
              <w:rPr>
                <w:rFonts w:ascii="Times New Roman" w:eastAsia="Times New Roman" w:hAnsi="Times New Roman" w:cs="Times New Roman"/>
                <w:lang w:eastAsia="lt-LT"/>
              </w:rPr>
              <w:t>: /</w:t>
            </w:r>
            <w:r>
              <w:rPr>
                <w:rFonts w:ascii="Times New Roman" w:hAnsi="Times New Roman" w:cs="Times New Roman"/>
                <w:i/>
                <w:highlight w:val="lightGray"/>
              </w:rPr>
              <w:t>nurodo tiekėjas/</w:t>
            </w:r>
          </w:p>
        </w:tc>
      </w:tr>
      <w:tr w:rsidR="00290986" w:rsidRPr="00B117DC" w14:paraId="25266175" w14:textId="77777777" w:rsidTr="005252F1">
        <w:trPr>
          <w:trHeight w:val="329"/>
        </w:trPr>
        <w:tc>
          <w:tcPr>
            <w:tcW w:w="21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21B0A4" w14:textId="04C6504B" w:rsidR="00290986" w:rsidRPr="00B117DC" w:rsidRDefault="004036AD" w:rsidP="004036AD">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valdymo ir saugos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B36" w14:textId="46152D5F" w:rsidR="00290986"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rPr>
              <w:t>Navigacijos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128C22F9" w14:textId="7F3CBA81" w:rsidR="00290986" w:rsidRPr="00B117DC" w:rsidRDefault="00697F7C" w:rsidP="00C81048">
            <w:pPr>
              <w:spacing w:after="0" w:line="240" w:lineRule="auto"/>
              <w:jc w:val="center"/>
              <w:rPr>
                <w:rFonts w:ascii="Times New Roman" w:eastAsia="Calibri" w:hAnsi="Times New Roman" w:cs="Times New Roman"/>
                <w:color w:val="FF0000"/>
                <w:lang w:eastAsia="en-US"/>
              </w:rP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3C92B03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14B7DF"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BD8" w14:textId="4238A08E"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Automatinio stabdymo nuokalnėje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43736266" w14:textId="57CBE14C"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45127B4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7FA4B8"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0627" w14:textId="55CE67F8"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Pajudėjimo įkalnėje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67FBE1CE" w14:textId="617B04CE"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26FE149D"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0D5D1"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082" w14:textId="51D6811D"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Susidūrimo ir nuvažiavimo nuo kelio išvengimo sistema su vairo valdymo ir stabdymo pagalbos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C6B2F30" w14:textId="53D3819D"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714D1122"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C698C25"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1B9" w14:textId="0C416B75" w:rsidR="00C81048" w:rsidRPr="00B117DC" w:rsidRDefault="00043B03"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Parkavimo sistema </w:t>
            </w:r>
            <w:r w:rsidR="0026370A">
              <w:rPr>
                <w:rFonts w:ascii="Times New Roman" w:hAnsi="Times New Roman" w:cs="Times New Roman"/>
                <w:color w:val="000000" w:themeColor="text1"/>
              </w:rPr>
              <w:t>–</w:t>
            </w:r>
            <w:r w:rsidRPr="00B117DC">
              <w:rPr>
                <w:rFonts w:ascii="Times New Roman" w:hAnsi="Times New Roman" w:cs="Times New Roman"/>
                <w:color w:val="000000" w:themeColor="text1"/>
              </w:rPr>
              <w:t xml:space="preserve"> </w:t>
            </w:r>
            <w:r w:rsidR="0026370A">
              <w:rPr>
                <w:rFonts w:ascii="Times New Roman" w:hAnsi="Times New Roman" w:cs="Times New Roman"/>
                <w:color w:val="000000" w:themeColor="text1"/>
              </w:rPr>
              <w:t xml:space="preserve">elektromobilio </w:t>
            </w:r>
            <w:r w:rsidRPr="00B117DC">
              <w:rPr>
                <w:rFonts w:ascii="Times New Roman" w:hAnsi="Times New Roman" w:cs="Times New Roman"/>
                <w:color w:val="000000" w:themeColor="text1"/>
              </w:rPr>
              <w:t xml:space="preserve">gale arba </w:t>
            </w:r>
            <w:r w:rsidR="0026370A">
              <w:rPr>
                <w:rFonts w:ascii="Times New Roman" w:hAnsi="Times New Roman" w:cs="Times New Roman"/>
                <w:color w:val="000000" w:themeColor="text1"/>
              </w:rPr>
              <w:t xml:space="preserve">elektromobilis </w:t>
            </w:r>
            <w:r w:rsidRPr="00B117DC">
              <w:rPr>
                <w:rFonts w:ascii="Times New Roman" w:hAnsi="Times New Roman" w:cs="Times New Roman"/>
                <w:color w:val="000000" w:themeColor="text1"/>
              </w:rPr>
              <w:t xml:space="preserve">turi turėti parkavimo sistemą automobilio priekyje ir gale, arba </w:t>
            </w:r>
            <w:r w:rsidR="0026370A">
              <w:rPr>
                <w:rFonts w:ascii="Times New Roman" w:hAnsi="Times New Roman" w:cs="Times New Roman"/>
                <w:color w:val="000000" w:themeColor="text1"/>
              </w:rPr>
              <w:t>elektromobilį s</w:t>
            </w:r>
            <w:r w:rsidRPr="00B117DC">
              <w:rPr>
                <w:rFonts w:ascii="Times New Roman" w:hAnsi="Times New Roman" w:cs="Times New Roman"/>
                <w:color w:val="000000" w:themeColor="text1"/>
              </w:rPr>
              <w:t>tatant atbulomis įsijungianti galinio vaizdo kamera.</w:t>
            </w:r>
          </w:p>
        </w:tc>
        <w:tc>
          <w:tcPr>
            <w:tcW w:w="2958" w:type="dxa"/>
            <w:tcBorders>
              <w:top w:val="single" w:sz="4" w:space="0" w:color="000000"/>
              <w:left w:val="single" w:sz="4" w:space="0" w:color="000000"/>
              <w:bottom w:val="single" w:sz="4" w:space="0" w:color="000000"/>
              <w:right w:val="single" w:sz="4" w:space="0" w:color="000000"/>
            </w:tcBorders>
            <w:vAlign w:val="center"/>
          </w:tcPr>
          <w:p w14:paraId="3FDBE0D5" w14:textId="79C0AA85" w:rsidR="00C81048" w:rsidRDefault="004036AD" w:rsidP="0026370A">
            <w:pPr>
              <w:spacing w:after="0"/>
              <w:jc w:val="center"/>
            </w:pPr>
            <w:r w:rsidRPr="004036AD">
              <w:rPr>
                <w:rFonts w:ascii="Times New Roman" w:eastAsia="Calibri" w:hAnsi="Times New Roman" w:cs="Times New Roman"/>
                <w:color w:val="000000" w:themeColor="text1"/>
                <w:lang w:eastAsia="en-US"/>
              </w:rPr>
              <w:t>Parkavimo sistema</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 xml:space="preserve"> /</w:t>
            </w:r>
            <w:r w:rsidR="00C81048" w:rsidRPr="004602CB">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o tiekėjas</w:t>
            </w:r>
            <w:r w:rsidR="0026370A">
              <w:rPr>
                <w:rFonts w:ascii="Times New Roman" w:eastAsia="Calibri" w:hAnsi="Times New Roman" w:cs="Times New Roman"/>
                <w:i/>
                <w:color w:val="000000" w:themeColor="text1"/>
                <w:lang w:eastAsia="en-US"/>
              </w:rPr>
              <w:t>/</w:t>
            </w:r>
          </w:p>
        </w:tc>
      </w:tr>
      <w:tr w:rsidR="00C81048" w:rsidRPr="00B117DC" w14:paraId="1974964F"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49749AD"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34C" w14:textId="45B3BFE6" w:rsidR="00C81048" w:rsidRPr="00B117DC" w:rsidRDefault="00043B03" w:rsidP="004B5B74">
            <w:pPr>
              <w:spacing w:after="0" w:line="240" w:lineRule="auto"/>
              <w:jc w:val="both"/>
              <w:rPr>
                <w:rFonts w:ascii="Times New Roman" w:hAnsi="Times New Roman" w:cs="Times New Roman"/>
                <w:color w:val="000000" w:themeColor="text1"/>
              </w:rPr>
            </w:pPr>
            <w:r w:rsidRPr="00B117DC">
              <w:rPr>
                <w:rFonts w:ascii="Times New Roman" w:hAnsi="Times New Roman" w:cs="Times New Roman"/>
              </w:rPr>
              <w:t>Bent viena USB-C jungtis priekyje ir gale su bent vienu jungiamuoju laidu ir/arba mobiliojo telefono sąsaja su induktyvaus įkrovimo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04F76332" w14:textId="77777777" w:rsidR="0026370A" w:rsidRDefault="0026370A" w:rsidP="00C81048">
            <w:pPr>
              <w:spacing w:after="0"/>
              <w:jc w:val="center"/>
              <w:rPr>
                <w:rFonts w:ascii="Times New Roman" w:eastAsia="Calibri" w:hAnsi="Times New Roman" w:cs="Times New Roman"/>
                <w:i/>
                <w:color w:val="000000" w:themeColor="text1"/>
                <w:lang w:eastAsia="en-US"/>
              </w:rPr>
            </w:pPr>
            <w:r w:rsidRPr="0026370A">
              <w:rPr>
                <w:rFonts w:ascii="Times New Roman" w:eastAsia="Calibri" w:hAnsi="Times New Roman" w:cs="Times New Roman"/>
                <w:color w:val="000000" w:themeColor="text1"/>
                <w:lang w:eastAsia="en-US"/>
              </w:rPr>
              <w:t>USB-C jungtys</w:t>
            </w:r>
            <w:r>
              <w:rPr>
                <w:rFonts w:ascii="Times New Roman" w:eastAsia="Calibri" w:hAnsi="Times New Roman" w:cs="Times New Roman"/>
                <w:i/>
                <w:color w:val="000000" w:themeColor="text1"/>
                <w:lang w:eastAsia="en-US"/>
              </w:rPr>
              <w:t xml:space="preserve"> /nurodo tiekėjas/ taip/ne;</w:t>
            </w:r>
          </w:p>
          <w:p w14:paraId="2B0C7F18" w14:textId="6319BB2B" w:rsidR="00C81048" w:rsidRDefault="0026370A" w:rsidP="00D46020">
            <w:pPr>
              <w:spacing w:after="0"/>
              <w:jc w:val="center"/>
            </w:pPr>
            <w:r w:rsidRPr="0026370A">
              <w:rPr>
                <w:rFonts w:ascii="Times New Roman" w:eastAsia="Calibri" w:hAnsi="Times New Roman" w:cs="Times New Roman"/>
                <w:color w:val="000000" w:themeColor="text1"/>
                <w:lang w:eastAsia="en-US"/>
              </w:rPr>
              <w:t>M</w:t>
            </w:r>
            <w:r w:rsidR="00D46020">
              <w:rPr>
                <w:rFonts w:ascii="Times New Roman" w:eastAsia="Calibri" w:hAnsi="Times New Roman" w:cs="Times New Roman"/>
                <w:color w:val="000000" w:themeColor="text1"/>
                <w:lang w:eastAsia="en-US"/>
              </w:rPr>
              <w:t>obiliojo telefono sąsa</w:t>
            </w:r>
            <w:r w:rsidRPr="0026370A">
              <w:rPr>
                <w:rFonts w:ascii="Times New Roman" w:eastAsia="Calibri" w:hAnsi="Times New Roman" w:cs="Times New Roman"/>
                <w:color w:val="000000" w:themeColor="text1"/>
                <w:lang w:eastAsia="en-US"/>
              </w:rPr>
              <w:t>ja</w:t>
            </w:r>
            <w:r>
              <w:rPr>
                <w:rFonts w:ascii="Times New Roman" w:eastAsia="Calibri" w:hAnsi="Times New Roman" w:cs="Times New Roman"/>
                <w:i/>
                <w:color w:val="000000" w:themeColor="text1"/>
                <w:lang w:eastAsia="en-US"/>
              </w:rPr>
              <w:t xml:space="preserve"> /nurodo tiekėjas</w:t>
            </w:r>
            <w:r w:rsidR="00D46020">
              <w:rPr>
                <w:rFonts w:ascii="Times New Roman" w:eastAsia="Calibri" w:hAnsi="Times New Roman" w:cs="Times New Roman"/>
                <w:i/>
                <w:color w:val="000000" w:themeColor="text1"/>
                <w:lang w:eastAsia="en-US"/>
              </w:rPr>
              <w:t xml:space="preserve">: </w:t>
            </w:r>
            <w:r>
              <w:rPr>
                <w:rFonts w:ascii="Times New Roman" w:eastAsia="Calibri" w:hAnsi="Times New Roman" w:cs="Times New Roman"/>
                <w:i/>
                <w:color w:val="000000" w:themeColor="text1"/>
                <w:lang w:eastAsia="en-US"/>
              </w:rPr>
              <w:t>taip/ne/.</w:t>
            </w:r>
          </w:p>
        </w:tc>
      </w:tr>
      <w:tr w:rsidR="00C81048" w:rsidRPr="00B117DC" w14:paraId="29061BA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8FD7" w14:textId="21A51C94" w:rsidR="00C81048" w:rsidRPr="00B117DC" w:rsidRDefault="00C81048" w:rsidP="00DE2BC8">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Vairas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26A9" w14:textId="6DB614A1" w:rsidR="00C81048" w:rsidRPr="00B117DC" w:rsidRDefault="00080357" w:rsidP="00080357">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color w:val="000000" w:themeColor="text1"/>
              </w:rPr>
              <w:t>Vairas kairėje pusėje.</w:t>
            </w:r>
          </w:p>
        </w:tc>
        <w:tc>
          <w:tcPr>
            <w:tcW w:w="2958" w:type="dxa"/>
            <w:tcBorders>
              <w:top w:val="single" w:sz="4" w:space="0" w:color="000000"/>
              <w:left w:val="single" w:sz="4" w:space="0" w:color="000000"/>
              <w:bottom w:val="single" w:sz="4" w:space="0" w:color="000000"/>
              <w:right w:val="single" w:sz="4" w:space="0" w:color="000000"/>
            </w:tcBorders>
            <w:vAlign w:val="center"/>
          </w:tcPr>
          <w:p w14:paraId="2FC80F77" w14:textId="6543492B" w:rsidR="00C81048" w:rsidRDefault="00B569D5" w:rsidP="00B569D5">
            <w:pPr>
              <w:spacing w:after="0"/>
              <w:jc w:val="center"/>
            </w:pPr>
            <w:r>
              <w:rPr>
                <w:rFonts w:ascii="Times New Roman" w:eastAsia="Calibri" w:hAnsi="Times New Roman" w:cs="Times New Roman"/>
                <w:i/>
                <w:color w:val="000000" w:themeColor="text1"/>
                <w:lang w:eastAsia="en-US"/>
              </w:rPr>
              <w:t>/</w:t>
            </w:r>
            <w:r w:rsidR="0026370A">
              <w:rPr>
                <w:rFonts w:ascii="Times New Roman" w:eastAsia="Calibri" w:hAnsi="Times New Roman" w:cs="Times New Roman"/>
                <w:i/>
                <w:color w:val="000000" w:themeColor="text1"/>
                <w:lang w:eastAsia="en-US"/>
              </w:rPr>
              <w:t>Nurodo tiekėjas</w:t>
            </w:r>
            <w:r>
              <w:rPr>
                <w:rFonts w:ascii="Times New Roman" w:eastAsia="Calibri" w:hAnsi="Times New Roman" w:cs="Times New Roman"/>
                <w:i/>
                <w:color w:val="000000" w:themeColor="text1"/>
                <w:lang w:eastAsia="en-US"/>
              </w:rPr>
              <w:t>: Atitinka/N</w:t>
            </w:r>
            <w:r w:rsidR="0026370A">
              <w:rPr>
                <w:rFonts w:ascii="Times New Roman" w:eastAsia="Calibri" w:hAnsi="Times New Roman" w:cs="Times New Roman"/>
                <w:i/>
                <w:color w:val="000000" w:themeColor="text1"/>
                <w:lang w:eastAsia="en-US"/>
              </w:rPr>
              <w:t>eatitinka</w:t>
            </w:r>
            <w:r>
              <w:rPr>
                <w:rFonts w:ascii="Times New Roman" w:eastAsia="Calibri" w:hAnsi="Times New Roman" w:cs="Times New Roman"/>
                <w:i/>
                <w:color w:val="000000" w:themeColor="text1"/>
                <w:lang w:eastAsia="en-US"/>
              </w:rPr>
              <w:t>/</w:t>
            </w:r>
          </w:p>
        </w:tc>
      </w:tr>
      <w:tr w:rsidR="00C81048" w:rsidRPr="00B117DC" w14:paraId="574303A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A955"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Atsarginis ratas arba gamyklinis remonto komplektas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0469" w14:textId="03804449" w:rsidR="00C81048" w:rsidRPr="00B117DC" w:rsidRDefault="00C81048"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Normalaus dydžio </w:t>
            </w:r>
            <w:r w:rsidR="0026370A">
              <w:rPr>
                <w:rFonts w:ascii="Times New Roman" w:hAnsi="Times New Roman" w:cs="Times New Roman"/>
                <w:color w:val="000000" w:themeColor="text1"/>
              </w:rPr>
              <w:t xml:space="preserve">vienas </w:t>
            </w:r>
            <w:r w:rsidRPr="00B117DC">
              <w:rPr>
                <w:rFonts w:ascii="Times New Roman" w:hAnsi="Times New Roman" w:cs="Times New Roman"/>
                <w:color w:val="000000" w:themeColor="text1"/>
              </w:rPr>
              <w:t xml:space="preserve">atsarginis ratas (analogiškas </w:t>
            </w:r>
            <w:r w:rsidR="0026370A">
              <w:rPr>
                <w:rFonts w:ascii="Times New Roman" w:hAnsi="Times New Roman" w:cs="Times New Roman"/>
                <w:color w:val="000000" w:themeColor="text1"/>
              </w:rPr>
              <w:t>elektromobilio</w:t>
            </w:r>
            <w:r w:rsidRPr="00B117DC">
              <w:rPr>
                <w:rFonts w:ascii="Times New Roman" w:hAnsi="Times New Roman" w:cs="Times New Roman"/>
                <w:color w:val="000000" w:themeColor="text1"/>
              </w:rPr>
              <w:t xml:space="preserve"> ratams), raktas rato nuėmimui ir kėliklis. Jei siūlomam modeliui gamintojas nenumato komplektavimo standartinio dydžio atsarginiu ratu, vietoj jo </w:t>
            </w:r>
            <w:r w:rsidR="0026370A">
              <w:rPr>
                <w:rFonts w:ascii="Times New Roman" w:hAnsi="Times New Roman" w:cs="Times New Roman"/>
                <w:color w:val="000000" w:themeColor="text1"/>
              </w:rPr>
              <w:t>elektromobilis</w:t>
            </w:r>
            <w:r w:rsidRPr="00B117DC">
              <w:rPr>
                <w:rFonts w:ascii="Times New Roman" w:hAnsi="Times New Roman" w:cs="Times New Roman"/>
                <w:color w:val="000000" w:themeColor="text1"/>
              </w:rPr>
              <w:t xml:space="preserve"> turi būti sukomplektuotas gamykliniu ratų remonto komple</w:t>
            </w:r>
            <w:r w:rsidR="005F3338">
              <w:rPr>
                <w:rFonts w:ascii="Times New Roman" w:hAnsi="Times New Roman" w:cs="Times New Roman"/>
                <w:color w:val="000000" w:themeColor="text1"/>
              </w:rPr>
              <w:t>ktu (oro kompresorius, k</w:t>
            </w:r>
            <w:r w:rsidRPr="00B117DC">
              <w:rPr>
                <w:rFonts w:ascii="Times New Roman" w:hAnsi="Times New Roman" w:cs="Times New Roman"/>
                <w:color w:val="000000" w:themeColor="text1"/>
              </w:rPr>
              <w:t>lijai</w:t>
            </w:r>
            <w:r w:rsidR="00D56395">
              <w:rPr>
                <w:rFonts w:ascii="Times New Roman" w:hAnsi="Times New Roman" w:cs="Times New Roman"/>
                <w:color w:val="000000" w:themeColor="text1"/>
              </w:rPr>
              <w:t xml:space="preserve"> ar </w:t>
            </w:r>
            <w:r w:rsidR="008C3848">
              <w:rPr>
                <w:rFonts w:ascii="Times New Roman" w:hAnsi="Times New Roman" w:cs="Times New Roman"/>
                <w:color w:val="000000" w:themeColor="text1"/>
              </w:rPr>
              <w:t>putos</w:t>
            </w:r>
            <w:r w:rsidRPr="00B117DC">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F2A649A" w14:textId="492807AD" w:rsidR="00C81048" w:rsidRDefault="0079671F" w:rsidP="00C81048">
            <w:pPr>
              <w:spacing w:after="0"/>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Atsarginis ratas</w:t>
            </w:r>
            <w:r>
              <w:rPr>
                <w:rFonts w:ascii="Times New Roman" w:eastAsia="Calibri" w:hAnsi="Times New Roman" w:cs="Times New Roman"/>
                <w:color w:val="000000" w:themeColor="text1"/>
                <w:lang w:eastAsia="en-US"/>
              </w:rPr>
              <w:t>:</w:t>
            </w:r>
            <w:r w:rsidRPr="0079671F">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tiekėjas/t</w:t>
            </w:r>
            <w:r w:rsidRPr="0079671F">
              <w:rPr>
                <w:rFonts w:ascii="Times New Roman" w:eastAsia="Calibri" w:hAnsi="Times New Roman" w:cs="Times New Roman"/>
                <w:i/>
                <w:color w:val="000000" w:themeColor="text1"/>
                <w:lang w:eastAsia="en-US"/>
              </w:rPr>
              <w:t>aip/ne/;</w:t>
            </w:r>
          </w:p>
          <w:p w14:paraId="3F1D0484" w14:textId="48B09509" w:rsidR="0079671F" w:rsidRPr="0079671F" w:rsidRDefault="0079671F" w:rsidP="00C81048">
            <w:pPr>
              <w:spacing w:after="0"/>
              <w:jc w:val="center"/>
            </w:pPr>
            <w:r w:rsidRPr="0079671F">
              <w:rPr>
                <w:rFonts w:ascii="Times New Roman" w:eastAsia="Calibri" w:hAnsi="Times New Roman" w:cs="Times New Roman"/>
                <w:color w:val="000000" w:themeColor="text1"/>
                <w:lang w:eastAsia="en-US"/>
              </w:rPr>
              <w:t>Gamyklinis ratų remonto komplektas</w:t>
            </w:r>
            <w:r>
              <w:rPr>
                <w:rFonts w:ascii="Times New Roman" w:eastAsia="Calibri" w:hAnsi="Times New Roman" w:cs="Times New Roman"/>
                <w:color w:val="000000" w:themeColor="text1"/>
                <w:lang w:eastAsia="en-US"/>
              </w:rPr>
              <w:t>:</w:t>
            </w:r>
            <w:r>
              <w:rPr>
                <w:rFonts w:ascii="Times New Roman" w:eastAsia="Calibri" w:hAnsi="Times New Roman" w:cs="Times New Roman"/>
                <w:i/>
                <w:color w:val="000000" w:themeColor="text1"/>
                <w:lang w:eastAsia="en-US"/>
              </w:rPr>
              <w:t xml:space="preserve"> /nurodo tiekėjas/taip/ne/.</w:t>
            </w:r>
          </w:p>
        </w:tc>
      </w:tr>
      <w:tr w:rsidR="00E559BF" w:rsidRPr="00B117DC" w14:paraId="3D4970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1026" w14:textId="5CC08329" w:rsidR="00E559BF" w:rsidRPr="00B117DC" w:rsidRDefault="00E559BF" w:rsidP="00E559BF">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lastRenderedPageBreak/>
              <w:t xml:space="preserve">Salono </w:t>
            </w:r>
            <w:r>
              <w:rPr>
                <w:color w:val="000000" w:themeColor="text1"/>
                <w:sz w:val="22"/>
                <w:szCs w:val="22"/>
              </w:rPr>
              <w:t>š</w:t>
            </w:r>
            <w:r w:rsidRPr="00B117DC">
              <w:rPr>
                <w:color w:val="000000" w:themeColor="text1"/>
                <w:sz w:val="22"/>
                <w:szCs w:val="22"/>
              </w:rPr>
              <w:t>ildymas ir vėdinimas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41E" w14:textId="6AB10D47" w:rsidR="00E559BF" w:rsidRPr="00B117DC" w:rsidRDefault="00E559BF" w:rsidP="0026370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Pr="00B117DC">
              <w:rPr>
                <w:rFonts w:ascii="Times New Roman" w:hAnsi="Times New Roman" w:cs="Times New Roman"/>
                <w:color w:val="000000" w:themeColor="text1"/>
              </w:rPr>
              <w:t>ro kokybės sistema, kondicionierius, priekinio stiklo atitirpinimas.</w:t>
            </w:r>
          </w:p>
        </w:tc>
        <w:tc>
          <w:tcPr>
            <w:tcW w:w="2958" w:type="dxa"/>
            <w:tcBorders>
              <w:top w:val="single" w:sz="4" w:space="0" w:color="000000"/>
              <w:left w:val="single" w:sz="4" w:space="0" w:color="000000"/>
              <w:bottom w:val="single" w:sz="4" w:space="0" w:color="000000"/>
              <w:right w:val="single" w:sz="4" w:space="0" w:color="000000"/>
            </w:tcBorders>
            <w:vAlign w:val="center"/>
          </w:tcPr>
          <w:p w14:paraId="6AB50338" w14:textId="0BD8A6C5" w:rsidR="00E559BF" w:rsidRPr="0079671F" w:rsidRDefault="00E559BF" w:rsidP="00C81048">
            <w:pPr>
              <w:spacing w:after="0"/>
              <w:jc w:val="center"/>
              <w:rPr>
                <w:rFonts w:ascii="Times New Roman" w:eastAsia="Calibri" w:hAnsi="Times New Roman" w:cs="Times New Roman"/>
                <w:color w:val="000000" w:themeColor="text1"/>
                <w:lang w:eastAsia="en-US"/>
              </w:rPr>
            </w:pPr>
            <w:r>
              <w:rPr>
                <w:rFonts w:ascii="Times New Roman" w:hAnsi="Times New Roman" w:cs="Times New Roman"/>
                <w:i/>
                <w:highlight w:val="lightGray"/>
              </w:rPr>
              <w:t>/</w:t>
            </w:r>
            <w:r w:rsidRPr="0003482D">
              <w:rPr>
                <w:rFonts w:ascii="Times New Roman" w:hAnsi="Times New Roman" w:cs="Times New Roman"/>
                <w:i/>
                <w:highlight w:val="lightGray"/>
              </w:rPr>
              <w:t>Nurodo tiekėjas</w:t>
            </w:r>
            <w:r>
              <w:rPr>
                <w:rFonts w:ascii="Times New Roman" w:hAnsi="Times New Roman" w:cs="Times New Roman"/>
                <w:i/>
                <w:highlight w:val="lightGray"/>
              </w:rPr>
              <w:t>:</w:t>
            </w:r>
            <w:r>
              <w:rPr>
                <w:rFonts w:ascii="Times New Roman" w:hAnsi="Times New Roman" w:cs="Times New Roman"/>
                <w:i/>
              </w:rPr>
              <w:t xml:space="preserve"> yra/nėra/</w:t>
            </w:r>
          </w:p>
        </w:tc>
      </w:tr>
      <w:tr w:rsidR="00C81048" w:rsidRPr="00B117DC" w14:paraId="0AAEB02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57D"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Audiosistema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9C65"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Radijo imtuvas.</w:t>
            </w:r>
          </w:p>
        </w:tc>
        <w:tc>
          <w:tcPr>
            <w:tcW w:w="2958" w:type="dxa"/>
            <w:tcBorders>
              <w:top w:val="single" w:sz="4" w:space="0" w:color="000000"/>
              <w:left w:val="single" w:sz="4" w:space="0" w:color="000000"/>
              <w:bottom w:val="single" w:sz="4" w:space="0" w:color="000000"/>
              <w:right w:val="single" w:sz="4" w:space="0" w:color="000000"/>
            </w:tcBorders>
            <w:vAlign w:val="center"/>
          </w:tcPr>
          <w:p w14:paraId="2BB99C52" w14:textId="7487F63E"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C81048" w:rsidRPr="00B117DC" w14:paraId="2B54412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DB7A"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Laisvų rankų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B534"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bdr w:val="none" w:sz="0" w:space="0" w:color="auto" w:frame="1"/>
              </w:rPr>
              <w:t>Automobilyje turi būti įmontuota laisvų rankų įranga.</w:t>
            </w:r>
          </w:p>
        </w:tc>
        <w:tc>
          <w:tcPr>
            <w:tcW w:w="2958" w:type="dxa"/>
            <w:tcBorders>
              <w:top w:val="single" w:sz="4" w:space="0" w:color="000000"/>
              <w:left w:val="single" w:sz="4" w:space="0" w:color="000000"/>
              <w:bottom w:val="single" w:sz="4" w:space="0" w:color="000000"/>
              <w:right w:val="single" w:sz="4" w:space="0" w:color="000000"/>
            </w:tcBorders>
            <w:vAlign w:val="center"/>
          </w:tcPr>
          <w:p w14:paraId="624C7C95" w14:textId="2AAFD87D"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290986" w:rsidRPr="00B117DC" w14:paraId="59D0D69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A459" w14:textId="77777777"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Energijos sąnaudos ir įkrovimo parametrai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DE18" w14:textId="7EB3CA3D" w:rsidR="00290986" w:rsidRPr="003A4356" w:rsidRDefault="003A4356" w:rsidP="00F648F2">
            <w:pPr>
              <w:pStyle w:val="Default"/>
              <w:jc w:val="both"/>
              <w:rPr>
                <w:bCs/>
                <w:sz w:val="22"/>
                <w:szCs w:val="22"/>
              </w:rPr>
            </w:pPr>
            <w:r w:rsidRPr="003A4356">
              <w:rPr>
                <w:rFonts w:eastAsia="Calibri"/>
                <w:color w:val="000000" w:themeColor="text1"/>
                <w:sz w:val="22"/>
                <w:szCs w:val="22"/>
                <w:lang w:eastAsia="en-US"/>
              </w:rPr>
              <w:t xml:space="preserve">Krovimo lizdas turi atitikti Europinį standartą, </w:t>
            </w:r>
            <w:r w:rsidRPr="003A4356">
              <w:rPr>
                <w:sz w:val="22"/>
                <w:szCs w:val="22"/>
              </w:rPr>
              <w:t xml:space="preserve">kurį naudoja Europoje pagaminti </w:t>
            </w:r>
            <w:r w:rsidR="0079671F">
              <w:rPr>
                <w:sz w:val="22"/>
                <w:szCs w:val="22"/>
              </w:rPr>
              <w:t>elektromobiliai</w:t>
            </w:r>
            <w:r>
              <w:rPr>
                <w:sz w:val="22"/>
                <w:szCs w:val="22"/>
              </w:rPr>
              <w:t>:</w:t>
            </w:r>
            <w:r w:rsidRPr="003A4356">
              <w:rPr>
                <w:bCs/>
                <w:sz w:val="22"/>
                <w:szCs w:val="22"/>
              </w:rPr>
              <w:t xml:space="preserve"> </w:t>
            </w:r>
            <w:r>
              <w:rPr>
                <w:bCs/>
                <w:sz w:val="22"/>
                <w:szCs w:val="22"/>
              </w:rPr>
              <w:t>k</w:t>
            </w:r>
            <w:r w:rsidR="00290986" w:rsidRPr="003A4356">
              <w:rPr>
                <w:bCs/>
                <w:sz w:val="22"/>
                <w:szCs w:val="22"/>
              </w:rPr>
              <w:t>ombinuo</w:t>
            </w:r>
            <w:r>
              <w:rPr>
                <w:bCs/>
                <w:sz w:val="22"/>
                <w:szCs w:val="22"/>
              </w:rPr>
              <w:t xml:space="preserve">to </w:t>
            </w:r>
            <w:r w:rsidR="0079671F">
              <w:rPr>
                <w:bCs/>
                <w:sz w:val="22"/>
                <w:szCs w:val="22"/>
              </w:rPr>
              <w:t>elektromobilio</w:t>
            </w:r>
            <w:r>
              <w:rPr>
                <w:bCs/>
                <w:sz w:val="22"/>
                <w:szCs w:val="22"/>
              </w:rPr>
              <w:t xml:space="preserve"> įkrovimo lizdas </w:t>
            </w:r>
            <w:r w:rsidR="00290986" w:rsidRPr="003A4356">
              <w:rPr>
                <w:bCs/>
                <w:sz w:val="22"/>
                <w:szCs w:val="22"/>
              </w:rPr>
              <w:t>CCS</w:t>
            </w:r>
            <w:r>
              <w:rPr>
                <w:bCs/>
                <w:sz w:val="22"/>
                <w:szCs w:val="22"/>
              </w:rPr>
              <w:t xml:space="preserve"> </w:t>
            </w:r>
            <w:r w:rsidRPr="003A4356">
              <w:rPr>
                <w:bCs/>
                <w:i/>
                <w:sz w:val="22"/>
                <w:szCs w:val="22"/>
              </w:rPr>
              <w:t>ar lygiavertis</w:t>
            </w:r>
            <w:r w:rsidR="00290986" w:rsidRPr="003A4356">
              <w:rPr>
                <w:bCs/>
                <w:sz w:val="22"/>
                <w:szCs w:val="22"/>
              </w:rPr>
              <w:t xml:space="preserve">, tinkamas įkrovimui kintamąja srove </w:t>
            </w:r>
            <w:r>
              <w:rPr>
                <w:bCs/>
                <w:sz w:val="22"/>
                <w:szCs w:val="22"/>
              </w:rPr>
              <w:t>AC</w:t>
            </w:r>
            <w:r w:rsidR="00290986" w:rsidRPr="003A4356">
              <w:rPr>
                <w:bCs/>
                <w:sz w:val="22"/>
                <w:szCs w:val="22"/>
              </w:rPr>
              <w:t xml:space="preserve"> ir greit</w:t>
            </w:r>
            <w:r>
              <w:rPr>
                <w:bCs/>
                <w:sz w:val="22"/>
                <w:szCs w:val="22"/>
              </w:rPr>
              <w:t>ajam įkrovimui nuolatine srove DC</w:t>
            </w:r>
            <w:r w:rsidR="00C81048" w:rsidRPr="003A4356">
              <w:rPr>
                <w:bCs/>
                <w:sz w:val="22"/>
                <w:szCs w:val="22"/>
              </w:rPr>
              <w:t>.</w:t>
            </w:r>
          </w:p>
          <w:p w14:paraId="202230E9" w14:textId="7BF4C444" w:rsidR="00290986" w:rsidRPr="00C81048" w:rsidRDefault="0079671F" w:rsidP="00C81048">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bCs/>
              </w:rPr>
              <w:t>Elektromobilio</w:t>
            </w:r>
            <w:r w:rsidR="00290986" w:rsidRPr="003A4356">
              <w:rPr>
                <w:rFonts w:ascii="Times New Roman" w:hAnsi="Times New Roman" w:cs="Times New Roman"/>
                <w:bCs/>
              </w:rPr>
              <w:t xml:space="preserve"> komplektacijoje į</w:t>
            </w:r>
            <w:r w:rsidR="00290986" w:rsidRPr="003A4356">
              <w:rPr>
                <w:rFonts w:ascii="Times New Roman" w:hAnsi="Times New Roman" w:cs="Times New Roman"/>
                <w:color w:val="000000"/>
              </w:rPr>
              <w:t xml:space="preserve">krovimo </w:t>
            </w:r>
            <w:r w:rsidR="00C81048" w:rsidRPr="003A4356">
              <w:rPr>
                <w:rFonts w:ascii="Times New Roman" w:hAnsi="Times New Roman" w:cs="Times New Roman"/>
                <w:color w:val="000000"/>
              </w:rPr>
              <w:t>laidas</w:t>
            </w:r>
            <w:r w:rsidR="00290986" w:rsidRPr="003A4356">
              <w:rPr>
                <w:rFonts w:ascii="Times New Roman" w:hAnsi="Times New Roman" w:cs="Times New Roman"/>
                <w:color w:val="000000"/>
              </w:rPr>
              <w:t xml:space="preserve"> </w:t>
            </w:r>
            <w:r w:rsidR="00C81048" w:rsidRPr="003A4356">
              <w:rPr>
                <w:rFonts w:ascii="Times New Roman" w:hAnsi="Times New Roman" w:cs="Times New Roman"/>
              </w:rPr>
              <w:t>pakrauti automobilį iš 220 V.</w:t>
            </w:r>
          </w:p>
        </w:tc>
        <w:tc>
          <w:tcPr>
            <w:tcW w:w="2958" w:type="dxa"/>
            <w:tcBorders>
              <w:top w:val="single" w:sz="4" w:space="0" w:color="000000"/>
              <w:left w:val="single" w:sz="4" w:space="0" w:color="000000"/>
              <w:bottom w:val="single" w:sz="4" w:space="0" w:color="000000"/>
              <w:right w:val="single" w:sz="4" w:space="0" w:color="000000"/>
            </w:tcBorders>
            <w:vAlign w:val="center"/>
          </w:tcPr>
          <w:p w14:paraId="2DB96B8C" w14:textId="61AE0871" w:rsidR="0079671F" w:rsidRDefault="0079671F" w:rsidP="0079671F">
            <w:pPr>
              <w:spacing w:after="0" w:line="240" w:lineRule="auto"/>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Krovimo lizdas</w:t>
            </w:r>
            <w:r>
              <w:rPr>
                <w:rFonts w:ascii="Times New Roman" w:eastAsia="Calibri" w:hAnsi="Times New Roman" w:cs="Times New Roman"/>
                <w:i/>
                <w:color w:val="000000" w:themeColor="text1"/>
                <w:lang w:eastAsia="en-US"/>
              </w:rPr>
              <w:t xml:space="preserve"> /nurodo tiekėjas/;</w:t>
            </w:r>
          </w:p>
          <w:p w14:paraId="5ABB2D97" w14:textId="2EFBC045" w:rsidR="00290986" w:rsidRPr="00B117DC" w:rsidRDefault="0079671F" w:rsidP="0079671F">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i/>
                <w:color w:val="000000" w:themeColor="text1"/>
                <w:lang w:eastAsia="en-US"/>
              </w:rPr>
              <w:t xml:space="preserve"> </w:t>
            </w:r>
            <w:r w:rsidRPr="0079671F">
              <w:rPr>
                <w:rFonts w:ascii="Times New Roman" w:eastAsia="Calibri" w:hAnsi="Times New Roman" w:cs="Times New Roman"/>
                <w:color w:val="000000" w:themeColor="text1"/>
                <w:lang w:eastAsia="en-US"/>
              </w:rPr>
              <w:t>Įkrovimo la</w:t>
            </w:r>
            <w:r>
              <w:rPr>
                <w:rFonts w:ascii="Times New Roman" w:eastAsia="Calibri" w:hAnsi="Times New Roman" w:cs="Times New Roman"/>
                <w:color w:val="000000" w:themeColor="text1"/>
                <w:lang w:eastAsia="en-US"/>
              </w:rPr>
              <w:t>i</w:t>
            </w:r>
            <w:r w:rsidRPr="0079671F">
              <w:rPr>
                <w:rFonts w:ascii="Times New Roman" w:eastAsia="Calibri" w:hAnsi="Times New Roman" w:cs="Times New Roman"/>
                <w:color w:val="000000" w:themeColor="text1"/>
                <w:lang w:eastAsia="en-US"/>
              </w:rPr>
              <w:t>das</w:t>
            </w:r>
            <w:r>
              <w:rPr>
                <w:rFonts w:ascii="Times New Roman" w:eastAsia="Calibri" w:hAnsi="Times New Roman" w:cs="Times New Roman"/>
                <w:color w:val="000000" w:themeColor="text1"/>
                <w:lang w:eastAsia="en-US"/>
              </w:rPr>
              <w:t xml:space="preserve"> </w:t>
            </w:r>
            <w:r w:rsidR="00D56395">
              <w:rPr>
                <w:rFonts w:ascii="Times New Roman" w:eastAsia="Calibri" w:hAnsi="Times New Roman" w:cs="Times New Roman"/>
                <w:i/>
                <w:color w:val="000000" w:themeColor="text1"/>
                <w:lang w:eastAsia="en-US"/>
              </w:rPr>
              <w:t xml:space="preserve">/nurodo tiekėjas: </w:t>
            </w:r>
            <w:r>
              <w:rPr>
                <w:rFonts w:ascii="Times New Roman" w:eastAsia="Calibri" w:hAnsi="Times New Roman" w:cs="Times New Roman"/>
                <w:i/>
                <w:color w:val="000000" w:themeColor="text1"/>
                <w:lang w:eastAsia="en-US"/>
              </w:rPr>
              <w:t>yra/nėra</w:t>
            </w:r>
            <w:r w:rsidR="00D56395">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w:t>
            </w:r>
          </w:p>
        </w:tc>
      </w:tr>
      <w:tr w:rsidR="00290986" w:rsidRPr="00B117DC" w14:paraId="7ABE906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04B" w14:textId="3D5F9FC5"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Durų užraktas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5266" w14:textId="77777777" w:rsidR="00711174" w:rsidRDefault="00290986" w:rsidP="00711174">
            <w:pPr>
              <w:pStyle w:val="Default"/>
              <w:jc w:val="both"/>
              <w:rPr>
                <w:sz w:val="22"/>
                <w:szCs w:val="22"/>
              </w:rPr>
            </w:pPr>
            <w:r w:rsidRPr="00B117DC">
              <w:rPr>
                <w:sz w:val="22"/>
                <w:szCs w:val="22"/>
              </w:rPr>
              <w:t>Gamyklinis centrinis visų durų už</w:t>
            </w:r>
            <w:r w:rsidR="00122DE7">
              <w:rPr>
                <w:sz w:val="22"/>
                <w:szCs w:val="22"/>
              </w:rPr>
              <w:t>raktas su nuotoliniu valdymu</w:t>
            </w:r>
            <w:r w:rsidR="00711174">
              <w:rPr>
                <w:sz w:val="22"/>
                <w:szCs w:val="22"/>
              </w:rPr>
              <w:t>,</w:t>
            </w:r>
            <w:r w:rsidRPr="00D56395">
              <w:rPr>
                <w:color w:val="FF0000"/>
                <w:sz w:val="22"/>
                <w:szCs w:val="22"/>
              </w:rPr>
              <w:t xml:space="preserve"> </w:t>
            </w:r>
            <w:r w:rsidR="00711174">
              <w:rPr>
                <w:sz w:val="22"/>
                <w:szCs w:val="22"/>
              </w:rPr>
              <w:t>m</w:t>
            </w:r>
            <w:r w:rsidRPr="00B117DC">
              <w:rPr>
                <w:sz w:val="22"/>
                <w:szCs w:val="22"/>
              </w:rPr>
              <w:t>ažiausiai du užvedimo rakteliai su centrinio užrakto</w:t>
            </w:r>
            <w:r w:rsidR="00711174">
              <w:rPr>
                <w:sz w:val="22"/>
                <w:szCs w:val="22"/>
              </w:rPr>
              <w:t xml:space="preserve"> nuotolinio valdymo pulteliais. </w:t>
            </w:r>
          </w:p>
          <w:p w14:paraId="3F9D4F5E" w14:textId="3B63B945" w:rsidR="00290986" w:rsidRPr="00B117DC" w:rsidRDefault="00711174" w:rsidP="00711174">
            <w:pPr>
              <w:pStyle w:val="Default"/>
              <w:jc w:val="both"/>
              <w:rPr>
                <w:sz w:val="22"/>
                <w:szCs w:val="22"/>
              </w:rPr>
            </w:pPr>
            <w:r>
              <w:rPr>
                <w:sz w:val="22"/>
                <w:szCs w:val="22"/>
              </w:rPr>
              <w:t>A</w:t>
            </w:r>
            <w:r w:rsidRPr="00B117DC">
              <w:rPr>
                <w:sz w:val="22"/>
                <w:szCs w:val="22"/>
              </w:rPr>
              <w:t>psaugos sistema</w:t>
            </w:r>
            <w:r>
              <w:rPr>
                <w:sz w:val="22"/>
                <w:szCs w:val="22"/>
              </w:rPr>
              <w:t>, atitinkanti ne žemesnį nei 3 lygį ne mažiau nei 2-ose draudimo bendrovėse</w:t>
            </w:r>
            <w:r w:rsidRPr="00122DE7">
              <w:rPr>
                <w:color w:val="000000" w:themeColor="text1"/>
                <w:sz w:val="22"/>
                <w:szCs w:val="22"/>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3E8BC705" w14:textId="77777777" w:rsidR="00290986" w:rsidRDefault="00DB5CAF" w:rsidP="003A4356">
            <w:pPr>
              <w:spacing w:after="0" w:line="240" w:lineRule="auto"/>
              <w:jc w:val="center"/>
              <w:rPr>
                <w:rFonts w:ascii="Times New Roman" w:eastAsia="Calibri" w:hAnsi="Times New Roman" w:cs="Times New Roman"/>
                <w:i/>
                <w:color w:val="000000" w:themeColor="text1"/>
                <w:lang w:eastAsia="en-US"/>
              </w:rPr>
            </w:pPr>
            <w:r w:rsidRPr="00DB5CAF">
              <w:rPr>
                <w:rFonts w:ascii="Times New Roman" w:eastAsia="Calibri" w:hAnsi="Times New Roman" w:cs="Times New Roman"/>
                <w:color w:val="000000" w:themeColor="text1"/>
                <w:lang w:eastAsia="en-US"/>
              </w:rPr>
              <w:t>Centrinis užraktas</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tiekėjas/yra/nėra;</w:t>
            </w:r>
          </w:p>
          <w:p w14:paraId="59E170FB" w14:textId="77777777" w:rsidR="0062652F" w:rsidRDefault="0062652F" w:rsidP="0062652F">
            <w:pPr>
              <w:spacing w:after="0" w:line="240" w:lineRule="auto"/>
              <w:jc w:val="center"/>
              <w:rPr>
                <w:rFonts w:ascii="Times New Roman" w:eastAsia="Calibri" w:hAnsi="Times New Roman" w:cs="Times New Roman"/>
                <w:color w:val="000000" w:themeColor="text1"/>
                <w:lang w:eastAsia="en-US"/>
              </w:rPr>
            </w:pPr>
            <w:r w:rsidRPr="0062652F">
              <w:rPr>
                <w:rFonts w:ascii="Times New Roman" w:eastAsia="Calibri" w:hAnsi="Times New Roman" w:cs="Times New Roman"/>
                <w:color w:val="000000" w:themeColor="text1"/>
                <w:lang w:eastAsia="en-US"/>
              </w:rPr>
              <w:t xml:space="preserve">Užvedimo rakteliai </w:t>
            </w:r>
            <w:r w:rsidRPr="0062652F">
              <w:rPr>
                <w:rFonts w:ascii="Times New Roman" w:hAnsi="Times New Roman" w:cs="Times New Roman"/>
              </w:rPr>
              <w:t>su centrinio užrakto nuotolinio valdymo pulteliais</w:t>
            </w:r>
            <w:r>
              <w:rPr>
                <w:rFonts w:ascii="Times New Roman" w:hAnsi="Times New Roman" w:cs="Times New Roman"/>
                <w:i/>
              </w:rPr>
              <w:t xml:space="preserve"> </w:t>
            </w:r>
            <w:r>
              <w:rPr>
                <w:rFonts w:ascii="Times New Roman" w:eastAsia="Calibri" w:hAnsi="Times New Roman" w:cs="Times New Roman"/>
                <w:i/>
                <w:color w:val="000000" w:themeColor="text1"/>
                <w:lang w:eastAsia="en-US"/>
              </w:rPr>
              <w:t xml:space="preserve">/nurodo tiekėjas/ </w:t>
            </w:r>
            <w:proofErr w:type="spellStart"/>
            <w:r w:rsidRPr="0062652F">
              <w:rPr>
                <w:rFonts w:ascii="Times New Roman" w:eastAsia="Calibri" w:hAnsi="Times New Roman" w:cs="Times New Roman"/>
                <w:color w:val="000000" w:themeColor="text1"/>
                <w:lang w:eastAsia="en-US"/>
              </w:rPr>
              <w:t>vnt</w:t>
            </w:r>
            <w:proofErr w:type="spellEnd"/>
            <w:r w:rsidR="00711174">
              <w:rPr>
                <w:rFonts w:ascii="Times New Roman" w:eastAsia="Calibri" w:hAnsi="Times New Roman" w:cs="Times New Roman"/>
                <w:color w:val="000000" w:themeColor="text1"/>
                <w:lang w:eastAsia="en-US"/>
              </w:rPr>
              <w:t>;</w:t>
            </w:r>
          </w:p>
          <w:p w14:paraId="10FAA5FD" w14:textId="2AD7CE63" w:rsidR="00711174" w:rsidRPr="00711174" w:rsidRDefault="00711174" w:rsidP="00711174">
            <w:pPr>
              <w:spacing w:after="0" w:line="240" w:lineRule="auto"/>
              <w:jc w:val="center"/>
              <w:rPr>
                <w:rFonts w:ascii="Times New Roman" w:eastAsia="Calibri" w:hAnsi="Times New Roman" w:cs="Times New Roman"/>
                <w:i/>
                <w:color w:val="000000" w:themeColor="text1"/>
                <w:lang w:eastAsia="en-US"/>
              </w:rPr>
            </w:pPr>
            <w:r>
              <w:rPr>
                <w:rFonts w:ascii="Times New Roman" w:eastAsia="Calibri" w:hAnsi="Times New Roman" w:cs="Times New Roman"/>
                <w:color w:val="000000" w:themeColor="text1"/>
                <w:lang w:eastAsia="en-US"/>
              </w:rPr>
              <w:t>A</w:t>
            </w:r>
            <w:r w:rsidRPr="00DB5CAF">
              <w:rPr>
                <w:rFonts w:ascii="Times New Roman" w:eastAsia="Calibri" w:hAnsi="Times New Roman" w:cs="Times New Roman"/>
                <w:color w:val="000000" w:themeColor="text1"/>
                <w:lang w:eastAsia="en-US"/>
              </w:rPr>
              <w:t>psaugos sistema</w:t>
            </w:r>
            <w:r>
              <w:rPr>
                <w:rFonts w:ascii="Times New Roman" w:eastAsia="Calibri" w:hAnsi="Times New Roman" w:cs="Times New Roman"/>
                <w:i/>
                <w:color w:val="000000" w:themeColor="text1"/>
                <w:lang w:eastAsia="en-US"/>
              </w:rPr>
              <w:t xml:space="preserve"> /nurodo tiekėjas/yra/nėra.</w:t>
            </w:r>
          </w:p>
        </w:tc>
      </w:tr>
      <w:tr w:rsidR="00290986" w:rsidRPr="00B117DC" w14:paraId="6850633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A24" w14:textId="38B8460B" w:rsidR="00290986" w:rsidRPr="00B117DC" w:rsidRDefault="00B30EE2" w:rsidP="00B30EE2">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garantija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ABA" w14:textId="7D5AD75D" w:rsidR="00290986" w:rsidRPr="00B16F2A" w:rsidRDefault="00B30EE2" w:rsidP="00B30EE2">
            <w:pPr>
              <w:spacing w:after="0" w:line="240" w:lineRule="auto"/>
              <w:jc w:val="both"/>
              <w:rPr>
                <w:rFonts w:ascii="Times New Roman" w:eastAsia="Times New Roman" w:hAnsi="Times New Roman" w:cs="Times New Roman"/>
                <w:lang w:eastAsia="lt-LT"/>
              </w:rPr>
            </w:pPr>
            <w:r>
              <w:rPr>
                <w:rFonts w:ascii="Times New Roman" w:hAnsi="Times New Roman" w:cs="Times New Roman"/>
                <w:lang w:eastAsia="lt-LT"/>
              </w:rPr>
              <w:t xml:space="preserve">Elektromobiliui </w:t>
            </w:r>
            <w:r w:rsidR="00290986" w:rsidRPr="00B16F2A">
              <w:rPr>
                <w:rFonts w:ascii="Times New Roman" w:eastAsia="Calibri" w:hAnsi="Times New Roman" w:cs="Times New Roman"/>
                <w:color w:val="000000" w:themeColor="text1"/>
                <w:lang w:eastAsia="en-US"/>
              </w:rPr>
              <w:t>turi būti suteikiama ne trumpesnė kaip 60</w:t>
            </w:r>
            <w:r w:rsidR="003F3A51" w:rsidRPr="00B16F2A">
              <w:rPr>
                <w:rFonts w:ascii="Times New Roman" w:eastAsia="Calibri" w:hAnsi="Times New Roman" w:cs="Times New Roman"/>
                <w:color w:val="000000" w:themeColor="text1"/>
                <w:lang w:eastAsia="en-US"/>
              </w:rPr>
              <w:t xml:space="preserve"> mėnesių arba ne mažiau kaip 10</w:t>
            </w:r>
            <w:r w:rsidR="00006AE4">
              <w:rPr>
                <w:rFonts w:ascii="Times New Roman" w:eastAsia="Calibri" w:hAnsi="Times New Roman" w:cs="Times New Roman"/>
                <w:color w:val="000000" w:themeColor="text1"/>
                <w:lang w:eastAsia="en-US"/>
              </w:rPr>
              <w:t xml:space="preserve">0 </w:t>
            </w:r>
            <w:r w:rsidR="00290986" w:rsidRPr="00B16F2A">
              <w:rPr>
                <w:rFonts w:ascii="Times New Roman" w:eastAsia="Calibri" w:hAnsi="Times New Roman" w:cs="Times New Roman"/>
                <w:color w:val="000000" w:themeColor="text1"/>
                <w:lang w:eastAsia="en-US"/>
              </w:rPr>
              <w:t>000 km ridos</w:t>
            </w:r>
            <w:r w:rsidR="003A4356" w:rsidRPr="00B16F2A">
              <w:rPr>
                <w:rFonts w:ascii="Times New Roman" w:eastAsia="Calibri" w:hAnsi="Times New Roman" w:cs="Times New Roman"/>
                <w:color w:val="000000" w:themeColor="text1"/>
                <w:lang w:eastAsia="en-US"/>
              </w:rPr>
              <w:t xml:space="preserve"> </w:t>
            </w:r>
            <w:r w:rsidR="003A4356" w:rsidRPr="00B16F2A">
              <w:rPr>
                <w:rFonts w:ascii="Times New Roman" w:eastAsia="PeugeotNewCyrillicBeta1-Regular" w:hAnsi="Times New Roman" w:cs="Times New Roman"/>
                <w:color w:val="000000" w:themeColor="text1"/>
                <w:lang w:eastAsia="en-US"/>
              </w:rPr>
              <w:t>(priklausomai nuo to, kas įvyks anksčiau)</w:t>
            </w:r>
            <w:r>
              <w:rPr>
                <w:rFonts w:ascii="Times New Roman" w:eastAsia="PeugeotNewCyrillicBeta1-Regular" w:hAnsi="Times New Roman" w:cs="Times New Roman"/>
                <w:color w:val="000000" w:themeColor="text1"/>
                <w:lang w:eastAsia="en-US"/>
              </w:rPr>
              <w:t>. Ga</w:t>
            </w:r>
            <w:r>
              <w:rPr>
                <w:rFonts w:ascii="Times New Roman" w:hAnsi="Times New Roman" w:cs="Times New Roman"/>
              </w:rPr>
              <w:t>rantija netaikoma savaime nusidėvinčioms detalėms: stabdžių trinkelėms, stabdžių diskams, padangoms, valytuvams, skysčiams, lemputėms ir pan.</w:t>
            </w:r>
          </w:p>
        </w:tc>
        <w:tc>
          <w:tcPr>
            <w:tcW w:w="2958" w:type="dxa"/>
            <w:tcBorders>
              <w:top w:val="single" w:sz="4" w:space="0" w:color="000000"/>
              <w:left w:val="single" w:sz="4" w:space="0" w:color="000000"/>
              <w:bottom w:val="single" w:sz="4" w:space="0" w:color="000000"/>
              <w:right w:val="single" w:sz="4" w:space="0" w:color="000000"/>
            </w:tcBorders>
            <w:vAlign w:val="center"/>
          </w:tcPr>
          <w:p w14:paraId="73CBB0F4" w14:textId="449F38DD" w:rsidR="00290986" w:rsidRPr="00B117DC" w:rsidRDefault="00F42185" w:rsidP="00F42185">
            <w:pPr>
              <w:spacing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w:t>
            </w:r>
            <w:r w:rsidRPr="00852298">
              <w:rPr>
                <w:rFonts w:ascii="Times New Roman" w:eastAsia="Times New Roman" w:hAnsi="Times New Roman" w:cs="Times New Roman"/>
                <w:kern w:val="3"/>
                <w:lang w:eastAsia="lt-LT"/>
              </w:rPr>
              <w:t>biliui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3ABDD80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4339" w14:textId="77777777" w:rsidR="00290986" w:rsidRPr="00B117DC" w:rsidRDefault="00290986" w:rsidP="00F622D4">
            <w:pPr>
              <w:pStyle w:val="Sraopastraipa"/>
              <w:numPr>
                <w:ilvl w:val="0"/>
                <w:numId w:val="2"/>
              </w:numPr>
              <w:tabs>
                <w:tab w:val="left" w:pos="355"/>
              </w:tabs>
              <w:suppressAutoHyphens/>
              <w:autoSpaceDN w:val="0"/>
              <w:ind w:right="-283" w:hanging="576"/>
              <w:textAlignment w:val="baseline"/>
              <w:rPr>
                <w:color w:val="000000" w:themeColor="text1"/>
                <w:sz w:val="22"/>
                <w:szCs w:val="22"/>
              </w:rPr>
            </w:pPr>
            <w:r w:rsidRPr="00B117DC">
              <w:rPr>
                <w:color w:val="000000" w:themeColor="text1"/>
                <w:sz w:val="22"/>
                <w:szCs w:val="22"/>
              </w:rPr>
              <w:t>Garantija kėbului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CBA7" w14:textId="77EEE81F" w:rsidR="00290986" w:rsidRPr="00B117DC" w:rsidRDefault="00290986" w:rsidP="001674FC">
            <w:pPr>
              <w:tabs>
                <w:tab w:val="left" w:pos="355"/>
              </w:tabs>
              <w:snapToGrid w:val="0"/>
              <w:spacing w:after="0" w:line="240" w:lineRule="auto"/>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Garantija kėbului nuo kiauryminio </w:t>
            </w:r>
            <w:r w:rsidR="003A4356">
              <w:rPr>
                <w:rFonts w:ascii="Times New Roman" w:eastAsia="Calibri" w:hAnsi="Times New Roman" w:cs="Times New Roman"/>
                <w:color w:val="000000" w:themeColor="text1"/>
                <w:lang w:eastAsia="en-US"/>
              </w:rPr>
              <w:t>prarūdijimo ne trumpesnė  kaip 8</w:t>
            </w:r>
            <w:r w:rsidR="001674FC">
              <w:rPr>
                <w:rFonts w:ascii="Times New Roman" w:eastAsia="Calibri" w:hAnsi="Times New Roman" w:cs="Times New Roman"/>
                <w:color w:val="000000" w:themeColor="text1"/>
                <w:lang w:eastAsia="en-US"/>
              </w:rPr>
              <w:t xml:space="preserve"> (aštuoni) metai</w:t>
            </w:r>
            <w:r w:rsidRPr="00F42185">
              <w:rPr>
                <w:rFonts w:ascii="Times New Roman" w:eastAsia="Calibri" w:hAnsi="Times New Roman" w:cs="Times New Roman"/>
                <w:color w:val="000000" w:themeColor="text1"/>
                <w:lang w:eastAsia="en-US"/>
              </w:rPr>
              <w:t>.</w:t>
            </w:r>
            <w:r w:rsidR="00F42185" w:rsidRPr="00F42185">
              <w:rPr>
                <w:rFonts w:ascii="Times New Roman" w:eastAsia="Calibri" w:hAnsi="Times New Roman" w:cs="Times New Roman"/>
                <w:color w:val="000000" w:themeColor="text1"/>
                <w:lang w:eastAsia="en-US"/>
              </w:rPr>
              <w:t xml:space="preserve">, </w:t>
            </w:r>
            <w:r w:rsidR="00F42185" w:rsidRPr="00F42185">
              <w:rPr>
                <w:rFonts w:ascii="Times New Roman" w:hAnsi="Times New Roman" w:cs="Times New Roman"/>
              </w:rPr>
              <w:t>t. y. kėbulo skardos perforacijos, atsiradusios iš vidinės pusės (ertmės) į išorinę pusę.</w:t>
            </w:r>
          </w:p>
        </w:tc>
        <w:tc>
          <w:tcPr>
            <w:tcW w:w="2958" w:type="dxa"/>
            <w:tcBorders>
              <w:top w:val="single" w:sz="4" w:space="0" w:color="000000"/>
              <w:left w:val="single" w:sz="4" w:space="0" w:color="000000"/>
              <w:bottom w:val="single" w:sz="4" w:space="0" w:color="000000"/>
              <w:right w:val="single" w:sz="4" w:space="0" w:color="000000"/>
            </w:tcBorders>
            <w:vAlign w:val="center"/>
          </w:tcPr>
          <w:p w14:paraId="7FB0BFDF" w14:textId="504A96BA" w:rsidR="00290986" w:rsidRPr="00B117DC" w:rsidRDefault="00440D7B" w:rsidP="00440D7B">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kėbului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Pr>
                <w:rFonts w:ascii="Times New Roman" w:eastAsia="Times New Roman" w:hAnsi="Times New Roman" w:cs="Times New Roman"/>
                <w:kern w:val="3"/>
                <w:lang w:eastAsia="lt-LT"/>
              </w:rPr>
              <w:t>metų</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w:t>
            </w:r>
          </w:p>
        </w:tc>
      </w:tr>
      <w:tr w:rsidR="00290986" w:rsidRPr="00B117DC" w14:paraId="6888A06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74DD" w14:textId="12D3A250" w:rsidR="00290986" w:rsidRPr="00B117DC" w:rsidRDefault="00290986" w:rsidP="00006AE4">
            <w:pPr>
              <w:pStyle w:val="Sraopastraipa"/>
              <w:numPr>
                <w:ilvl w:val="0"/>
                <w:numId w:val="2"/>
              </w:numPr>
              <w:tabs>
                <w:tab w:val="left" w:pos="355"/>
              </w:tabs>
              <w:suppressAutoHyphens/>
              <w:autoSpaceDN w:val="0"/>
              <w:ind w:left="0" w:firstLine="0"/>
              <w:textAlignment w:val="baseline"/>
              <w:rPr>
                <w:color w:val="000000" w:themeColor="text1"/>
                <w:sz w:val="22"/>
                <w:szCs w:val="22"/>
              </w:rPr>
            </w:pPr>
            <w:r w:rsidRPr="00B117DC">
              <w:rPr>
                <w:color w:val="000000" w:themeColor="text1"/>
                <w:sz w:val="22"/>
                <w:szCs w:val="22"/>
              </w:rPr>
              <w:t xml:space="preserve">Garantija </w:t>
            </w:r>
            <w:r w:rsidR="00440D7B">
              <w:rPr>
                <w:color w:val="000000" w:themeColor="text1"/>
                <w:sz w:val="22"/>
                <w:szCs w:val="22"/>
              </w:rPr>
              <w:t xml:space="preserve">elektromobilio traukos </w:t>
            </w:r>
            <w:r w:rsidR="00006AE4">
              <w:rPr>
                <w:color w:val="000000" w:themeColor="text1"/>
                <w:sz w:val="22"/>
                <w:szCs w:val="22"/>
              </w:rPr>
              <w:t>baterijai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5307" w14:textId="46BF8008" w:rsidR="00290986" w:rsidRDefault="00290986" w:rsidP="003A4356">
            <w:pPr>
              <w:tabs>
                <w:tab w:val="left" w:pos="355"/>
              </w:tabs>
              <w:autoSpaceDE w:val="0"/>
              <w:autoSpaceDN w:val="0"/>
              <w:adjustRightInd w:val="0"/>
              <w:spacing w:after="0" w:line="240" w:lineRule="auto"/>
              <w:jc w:val="both"/>
              <w:rPr>
                <w:rStyle w:val="Grietas"/>
                <w:rFonts w:ascii="Times New Roman" w:hAnsi="Times New Roman" w:cs="Times New Roman"/>
                <w:color w:val="000000" w:themeColor="text1"/>
              </w:rPr>
            </w:pPr>
            <w:r w:rsidRPr="00B117DC">
              <w:rPr>
                <w:rFonts w:ascii="Times New Roman" w:eastAsia="PeugeotNewCyrillicBeta1-Regular" w:hAnsi="Times New Roman" w:cs="Times New Roman"/>
                <w:color w:val="000000" w:themeColor="text1"/>
                <w:lang w:eastAsia="en-US"/>
              </w:rPr>
              <w:t>Traukos baterijai suteikiama n</w:t>
            </w:r>
            <w:r w:rsidR="00161F4F">
              <w:rPr>
                <w:rFonts w:ascii="Times New Roman" w:eastAsia="PeugeotNewCyrillicBeta1-Regular" w:hAnsi="Times New Roman" w:cs="Times New Roman"/>
                <w:color w:val="000000" w:themeColor="text1"/>
                <w:lang w:eastAsia="en-US"/>
              </w:rPr>
              <w:t>e mažesnė kaip 96</w:t>
            </w:r>
            <w:r w:rsidR="00006AE4">
              <w:rPr>
                <w:rFonts w:ascii="Times New Roman" w:eastAsia="PeugeotNewCyrillicBeta1-Regular" w:hAnsi="Times New Roman" w:cs="Times New Roman"/>
                <w:color w:val="000000" w:themeColor="text1"/>
                <w:lang w:eastAsia="en-US"/>
              </w:rPr>
              <w:t xml:space="preserve"> mėnesių</w:t>
            </w:r>
            <w:r w:rsidRPr="00B117DC">
              <w:rPr>
                <w:rFonts w:ascii="Times New Roman" w:eastAsia="PeugeotNewCyrillicBeta1-Regular" w:hAnsi="Times New Roman" w:cs="Times New Roman"/>
                <w:color w:val="000000" w:themeColor="text1"/>
                <w:lang w:eastAsia="en-US"/>
              </w:rPr>
              <w:t xml:space="preserve"> garantija</w:t>
            </w:r>
            <w:r w:rsidR="00006AE4">
              <w:rPr>
                <w:rFonts w:ascii="Times New Roman" w:eastAsia="PeugeotNewCyrillicBeta1-Regular" w:hAnsi="Times New Roman" w:cs="Times New Roman"/>
                <w:color w:val="000000" w:themeColor="text1"/>
                <w:lang w:eastAsia="en-US"/>
              </w:rPr>
              <w:t xml:space="preserve"> arba 1</w:t>
            </w:r>
            <w:r w:rsidR="00161F4F">
              <w:rPr>
                <w:rFonts w:ascii="Times New Roman" w:eastAsia="PeugeotNewCyrillicBeta1-Regular" w:hAnsi="Times New Roman" w:cs="Times New Roman"/>
                <w:color w:val="000000" w:themeColor="text1"/>
                <w:lang w:eastAsia="en-US"/>
              </w:rPr>
              <w:t>6</w:t>
            </w:r>
            <w:r w:rsidR="00006AE4">
              <w:rPr>
                <w:rFonts w:ascii="Times New Roman" w:eastAsia="PeugeotNewCyrillicBeta1-Regular" w:hAnsi="Times New Roman" w:cs="Times New Roman"/>
                <w:color w:val="000000" w:themeColor="text1"/>
                <w:lang w:eastAsia="en-US"/>
              </w:rPr>
              <w:t xml:space="preserve">0 000 km </w:t>
            </w:r>
            <w:r w:rsidR="00006AE4" w:rsidRPr="00B16F2A">
              <w:rPr>
                <w:rFonts w:ascii="Times New Roman" w:eastAsia="Calibri" w:hAnsi="Times New Roman" w:cs="Times New Roman"/>
                <w:color w:val="000000" w:themeColor="text1"/>
                <w:lang w:eastAsia="en-US"/>
              </w:rPr>
              <w:t xml:space="preserve">ridos </w:t>
            </w:r>
            <w:r w:rsidR="00006AE4" w:rsidRPr="00B16F2A">
              <w:rPr>
                <w:rFonts w:ascii="Times New Roman" w:eastAsia="PeugeotNewCyrillicBeta1-Regular" w:hAnsi="Times New Roman" w:cs="Times New Roman"/>
                <w:color w:val="000000" w:themeColor="text1"/>
                <w:lang w:eastAsia="en-US"/>
              </w:rPr>
              <w:t>(priklausomai nuo to, kas įvyks anksčiau)</w:t>
            </w:r>
            <w:r w:rsidR="00006AE4">
              <w:rPr>
                <w:rFonts w:ascii="Times New Roman" w:eastAsia="PeugeotNewCyrillicBeta1-Regular" w:hAnsi="Times New Roman" w:cs="Times New Roman"/>
                <w:color w:val="000000" w:themeColor="text1"/>
                <w:lang w:eastAsia="en-US"/>
              </w:rPr>
              <w:t>.</w:t>
            </w:r>
            <w:r w:rsidR="00006AE4">
              <w:rPr>
                <w:rStyle w:val="Grietas"/>
                <w:rFonts w:ascii="Times New Roman" w:hAnsi="Times New Roman" w:cs="Times New Roman"/>
                <w:color w:val="000000" w:themeColor="text1"/>
              </w:rPr>
              <w:t xml:space="preserve"> </w:t>
            </w:r>
          </w:p>
          <w:p w14:paraId="72310079" w14:textId="79329FFB" w:rsidR="002357E6" w:rsidRPr="00B117DC" w:rsidRDefault="002357E6" w:rsidP="003A4356">
            <w:pPr>
              <w:tabs>
                <w:tab w:val="left" w:pos="355"/>
              </w:tabs>
              <w:autoSpaceDE w:val="0"/>
              <w:autoSpaceDN w:val="0"/>
              <w:adjustRightInd w:val="0"/>
              <w:spacing w:after="0" w:line="240" w:lineRule="auto"/>
              <w:jc w:val="both"/>
              <w:rPr>
                <w:rFonts w:ascii="Times New Roman" w:eastAsia="PeugeotNewCyrillicBeta1-Regular" w:hAnsi="Times New Roman" w:cs="Times New Roman"/>
                <w:color w:val="000000" w:themeColor="text1"/>
                <w:lang w:eastAsia="en-US"/>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CEC1904" w14:textId="4A64CEAD" w:rsidR="00290986" w:rsidRPr="00B117DC" w:rsidRDefault="00006AE4" w:rsidP="003A4356">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traukos baterijai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73D0A5B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0D46" w14:textId="77777777" w:rsidR="00290986" w:rsidRPr="00B117DC" w:rsidRDefault="00290986" w:rsidP="00A77F27">
            <w:pPr>
              <w:pStyle w:val="Sraopastraipa"/>
              <w:numPr>
                <w:ilvl w:val="0"/>
                <w:numId w:val="2"/>
              </w:numPr>
              <w:tabs>
                <w:tab w:val="left" w:pos="380"/>
                <w:tab w:val="left" w:pos="601"/>
              </w:tabs>
              <w:suppressAutoHyphens/>
              <w:autoSpaceDN w:val="0"/>
              <w:ind w:left="34" w:firstLine="0"/>
              <w:textAlignment w:val="baseline"/>
              <w:rPr>
                <w:color w:val="000000" w:themeColor="text1"/>
                <w:sz w:val="22"/>
                <w:szCs w:val="22"/>
              </w:rPr>
            </w:pPr>
            <w:r w:rsidRPr="00B117DC">
              <w:rPr>
                <w:color w:val="000000" w:themeColor="text1"/>
                <w:sz w:val="22"/>
                <w:szCs w:val="22"/>
              </w:rPr>
              <w:t>Automobilio pristatymo terminas, vieta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F8F" w14:textId="3A24A2DA" w:rsidR="004030CD" w:rsidRPr="007D6325" w:rsidRDefault="00A64334" w:rsidP="002A4DCE">
            <w:pPr>
              <w:spacing w:after="0" w:line="240" w:lineRule="auto"/>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Ne ilgiau kaip </w:t>
            </w:r>
            <w:r w:rsidR="002A4DCE" w:rsidRPr="00E218FA">
              <w:rPr>
                <w:rFonts w:ascii="Times New Roman" w:eastAsia="Calibri" w:hAnsi="Times New Roman" w:cs="Times New Roman"/>
                <w:b/>
                <w:color w:val="000000" w:themeColor="text1"/>
                <w:lang w:eastAsia="en-US"/>
              </w:rPr>
              <w:t>12</w:t>
            </w:r>
            <w:r w:rsidR="00290986" w:rsidRPr="00E218FA">
              <w:rPr>
                <w:rFonts w:ascii="Times New Roman" w:eastAsia="Calibri" w:hAnsi="Times New Roman" w:cs="Times New Roman"/>
                <w:b/>
                <w:color w:val="000000" w:themeColor="text1"/>
                <w:lang w:eastAsia="en-US"/>
              </w:rPr>
              <w:t xml:space="preserve"> mėn</w:t>
            </w:r>
            <w:r w:rsidR="00290986" w:rsidRPr="00B117DC">
              <w:rPr>
                <w:rFonts w:ascii="Times New Roman" w:eastAsia="Calibri" w:hAnsi="Times New Roman" w:cs="Times New Roman"/>
                <w:color w:val="000000" w:themeColor="text1"/>
                <w:lang w:eastAsia="en-US"/>
              </w:rPr>
              <w:t>. nuo sutarties pasirašymo dienos adresu:  Jaunimo g. 6, LT - 99287 Pagėgiai.</w:t>
            </w:r>
          </w:p>
        </w:tc>
        <w:tc>
          <w:tcPr>
            <w:tcW w:w="2958" w:type="dxa"/>
            <w:tcBorders>
              <w:top w:val="single" w:sz="4" w:space="0" w:color="000000"/>
              <w:left w:val="single" w:sz="4" w:space="0" w:color="000000"/>
              <w:bottom w:val="single" w:sz="4" w:space="0" w:color="000000"/>
              <w:right w:val="single" w:sz="4" w:space="0" w:color="000000"/>
            </w:tcBorders>
            <w:vAlign w:val="center"/>
          </w:tcPr>
          <w:p w14:paraId="0B205E5C" w14:textId="1A3A0653" w:rsidR="00290986" w:rsidRPr="00B117DC" w:rsidRDefault="00006AE4" w:rsidP="00F64BE9">
            <w:pPr>
              <w:spacing w:after="0" w:line="240" w:lineRule="auto"/>
              <w:jc w:val="center"/>
              <w:rPr>
                <w:rFonts w:ascii="Times New Roman" w:eastAsia="Calibri" w:hAnsi="Times New Roman" w:cs="Times New Roman"/>
                <w:color w:val="000000" w:themeColor="text1"/>
                <w:lang w:eastAsia="en-US"/>
              </w:rPr>
            </w:pPr>
            <w:r w:rsidRPr="00006AE4">
              <w:rPr>
                <w:rFonts w:ascii="Times New Roman" w:eastAsia="Calibri" w:hAnsi="Times New Roman" w:cs="Times New Roman"/>
                <w:color w:val="000000" w:themeColor="text1"/>
                <w:lang w:eastAsia="en-US"/>
              </w:rPr>
              <w:t>Pristatymo terminas</w:t>
            </w:r>
            <w:r>
              <w:rPr>
                <w:rFonts w:ascii="Times New Roman" w:eastAsia="Calibri" w:hAnsi="Times New Roman" w:cs="Times New Roman"/>
                <w:i/>
                <w:color w:val="000000" w:themeColor="text1"/>
                <w:lang w:eastAsia="en-US"/>
              </w:rPr>
              <w:t xml:space="preserve"> /nurodo tiekėjas/ </w:t>
            </w:r>
            <w:r w:rsidRPr="00006AE4">
              <w:rPr>
                <w:rFonts w:ascii="Times New Roman" w:eastAsia="Calibri" w:hAnsi="Times New Roman" w:cs="Times New Roman"/>
                <w:color w:val="000000" w:themeColor="text1"/>
                <w:lang w:eastAsia="en-US"/>
              </w:rPr>
              <w:t>mėn</w:t>
            </w:r>
            <w:r>
              <w:rPr>
                <w:rFonts w:ascii="Times New Roman" w:eastAsia="Calibri" w:hAnsi="Times New Roman" w:cs="Times New Roman"/>
                <w:i/>
                <w:color w:val="000000" w:themeColor="text1"/>
                <w:lang w:eastAsia="en-US"/>
              </w:rPr>
              <w:t>.</w:t>
            </w:r>
          </w:p>
        </w:tc>
      </w:tr>
      <w:tr w:rsidR="00290986" w:rsidRPr="00B117DC" w14:paraId="7AD3CE7D"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50" w14:textId="77777777" w:rsidR="00290986" w:rsidRPr="00B117DC" w:rsidRDefault="00290986" w:rsidP="00111944">
            <w:pPr>
              <w:pStyle w:val="Sraopastraipa"/>
              <w:numPr>
                <w:ilvl w:val="0"/>
                <w:numId w:val="2"/>
              </w:numPr>
              <w:tabs>
                <w:tab w:val="left" w:pos="459"/>
              </w:tabs>
              <w:suppressAutoHyphens/>
              <w:autoSpaceDN w:val="0"/>
              <w:ind w:left="459" w:right="-283" w:hanging="425"/>
              <w:textAlignment w:val="baseline"/>
              <w:rPr>
                <w:color w:val="000000" w:themeColor="text1"/>
                <w:sz w:val="22"/>
                <w:szCs w:val="22"/>
              </w:rPr>
            </w:pPr>
            <w:r w:rsidRPr="00B117DC">
              <w:rPr>
                <w:color w:val="000000" w:themeColor="text1"/>
                <w:sz w:val="22"/>
                <w:szCs w:val="22"/>
              </w:rPr>
              <w:t>Kilimėliai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F94E" w14:textId="3F13B96D" w:rsidR="00290986" w:rsidRPr="00B117DC" w:rsidRDefault="009A2D08" w:rsidP="009A2D08">
            <w:pPr>
              <w:spacing w:after="0" w:line="240" w:lineRule="auto"/>
              <w:jc w:val="both"/>
              <w:rPr>
                <w:rFonts w:ascii="Times New Roman" w:hAnsi="Times New Roman" w:cs="Times New Roman"/>
                <w:color w:val="000000" w:themeColor="text1"/>
                <w:lang w:eastAsia="en-US"/>
              </w:rPr>
            </w:pPr>
            <w:r w:rsidRPr="00D057E9">
              <w:rPr>
                <w:rFonts w:ascii="Times New Roman" w:hAnsi="Times New Roman" w:cs="Times New Roman"/>
                <w:color w:val="000000" w:themeColor="text1"/>
              </w:rPr>
              <w:t>1 (vienas) guminių kilimėlių komplektas pritaikytas konkrečiam automobilio modeliui</w:t>
            </w:r>
            <w:r w:rsidR="00290986" w:rsidRPr="00D057E9">
              <w:rPr>
                <w:rFonts w:ascii="Times New Roman" w:hAnsi="Times New Roman" w:cs="Times New Roman"/>
                <w:color w:val="000000" w:themeColor="text1"/>
              </w:rPr>
              <w:t xml:space="preserve"> (salono priekyje ir gale), bagažo skyriuje plastikinis arba kitas skysčiams nelaidus įdėklas.</w:t>
            </w:r>
          </w:p>
        </w:tc>
        <w:tc>
          <w:tcPr>
            <w:tcW w:w="2958" w:type="dxa"/>
            <w:tcBorders>
              <w:top w:val="single" w:sz="4" w:space="0" w:color="000000"/>
              <w:left w:val="single" w:sz="4" w:space="0" w:color="000000"/>
              <w:bottom w:val="single" w:sz="4" w:space="0" w:color="000000"/>
              <w:right w:val="single" w:sz="4" w:space="0" w:color="000000"/>
            </w:tcBorders>
          </w:tcPr>
          <w:p w14:paraId="216A01CD" w14:textId="43419692" w:rsidR="00290986" w:rsidRPr="00B117DC" w:rsidRDefault="00711174" w:rsidP="00044BA1">
            <w:pPr>
              <w:spacing w:after="0" w:line="240" w:lineRule="auto"/>
              <w:jc w:val="center"/>
              <w:rPr>
                <w:rFonts w:ascii="Times New Roman" w:hAnsi="Times New Roman" w:cs="Times New Roman"/>
                <w:color w:val="000000" w:themeColor="text1"/>
                <w:lang w:eastAsia="en-US"/>
              </w:rPr>
            </w:pPr>
            <w:r>
              <w:rPr>
                <w:rFonts w:ascii="Times New Roman" w:eastAsia="Calibri" w:hAnsi="Times New Roman" w:cs="Times New Roman"/>
                <w:i/>
                <w:color w:val="000000" w:themeColor="text1"/>
                <w:lang w:eastAsia="en-US"/>
              </w:rPr>
              <w:t>/Nurodo tiekėjas: Atitinka/Neatitinka/</w:t>
            </w:r>
          </w:p>
        </w:tc>
      </w:tr>
      <w:tr w:rsidR="00290986" w:rsidRPr="00B117DC" w14:paraId="6773636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9A61" w14:textId="77777777" w:rsidR="00290986" w:rsidRPr="00B117DC" w:rsidRDefault="00290986"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 Padangų komplektai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F9CD" w14:textId="37CE0AF1" w:rsidR="00290986" w:rsidRPr="00D057E9" w:rsidRDefault="00D057E9" w:rsidP="00D0790B">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kern w:val="3"/>
                <w:lang w:eastAsia="lt-LT"/>
              </w:rPr>
              <w:t>Elektromobilis turi būti pristatytas su originaliai</w:t>
            </w:r>
            <w:r w:rsidRPr="000B3704">
              <w:rPr>
                <w:rFonts w:ascii="Times New Roman" w:eastAsia="Times New Roman" w:hAnsi="Times New Roman" w:cs="Times New Roman"/>
                <w:kern w:val="3"/>
                <w:lang w:eastAsia="lt-LT"/>
              </w:rPr>
              <w:t>s gamintojo ratlankiai</w:t>
            </w:r>
            <w:r>
              <w:rPr>
                <w:rFonts w:ascii="Times New Roman" w:eastAsia="Times New Roman" w:hAnsi="Times New Roman" w:cs="Times New Roman"/>
                <w:kern w:val="3"/>
                <w:lang w:eastAsia="lt-LT"/>
              </w:rPr>
              <w:t>s</w:t>
            </w:r>
            <w:r w:rsidRPr="000B3704">
              <w:rPr>
                <w:rFonts w:ascii="Times New Roman" w:eastAsia="Times New Roman" w:hAnsi="Times New Roman" w:cs="Times New Roman"/>
                <w:kern w:val="3"/>
                <w:lang w:eastAsia="lt-LT"/>
              </w:rPr>
              <w:t xml:space="preserve"> (</w:t>
            </w:r>
            <w:r>
              <w:rPr>
                <w:rFonts w:ascii="Times New Roman" w:eastAsia="Times New Roman" w:hAnsi="Times New Roman" w:cs="Times New Roman"/>
                <w:kern w:val="3"/>
                <w:lang w:eastAsia="lt-LT"/>
              </w:rPr>
              <w:t xml:space="preserve"> 1 </w:t>
            </w:r>
            <w:r w:rsidRPr="000B3704">
              <w:rPr>
                <w:rFonts w:ascii="Times New Roman" w:eastAsia="Times New Roman" w:hAnsi="Times New Roman" w:cs="Times New Roman"/>
                <w:kern w:val="3"/>
                <w:lang w:eastAsia="lt-LT"/>
              </w:rPr>
              <w:t xml:space="preserve">komplektas) </w:t>
            </w:r>
            <w:r>
              <w:rPr>
                <w:rFonts w:ascii="Times New Roman" w:eastAsia="Times New Roman" w:hAnsi="Times New Roman" w:cs="Times New Roman"/>
                <w:kern w:val="3"/>
                <w:lang w:eastAsia="lt-LT"/>
              </w:rPr>
              <w:t xml:space="preserve">ir </w:t>
            </w:r>
            <w:r w:rsidRPr="000B3704">
              <w:rPr>
                <w:rFonts w:ascii="Times New Roman" w:eastAsia="Times New Roman" w:hAnsi="Times New Roman" w:cs="Times New Roman"/>
                <w:kern w:val="3"/>
                <w:lang w:eastAsia="lt-LT"/>
              </w:rPr>
              <w:t xml:space="preserve">su gamintojo rekomenduojamų matmenų po 1 (vieną) vasarinių ir žieminių padangų komplektais. </w:t>
            </w:r>
            <w:r w:rsidR="00D65024" w:rsidRPr="00D057E9">
              <w:rPr>
                <w:rFonts w:ascii="Times New Roman" w:eastAsia="Times New Roman" w:hAnsi="Times New Roman" w:cs="Times New Roman"/>
                <w:color w:val="000000" w:themeColor="text1"/>
                <w:kern w:val="3"/>
                <w:lang w:eastAsia="lt-LT"/>
              </w:rPr>
              <w:t>Priklausomai nuo automobilio pristatymo sezono, turi būti sumontuotas atitinkamas padangų komplektas. Kitas padangų komplektas pristatomas kaip atskiras rinkinys.</w:t>
            </w:r>
          </w:p>
          <w:p w14:paraId="2E205694" w14:textId="21880FC8" w:rsidR="00D65024" w:rsidRPr="00B117DC" w:rsidRDefault="00D65024" w:rsidP="00D0790B">
            <w:pPr>
              <w:spacing w:after="0" w:line="240" w:lineRule="auto"/>
              <w:jc w:val="both"/>
              <w:rPr>
                <w:rFonts w:ascii="Times New Roman" w:eastAsia="Times New Roman" w:hAnsi="Times New Roman" w:cs="Times New Roman"/>
                <w:lang w:eastAsia="lt-LT"/>
              </w:rPr>
            </w:pPr>
            <w:r w:rsidRPr="00D057E9">
              <w:rPr>
                <w:rStyle w:val="ui-provider"/>
                <w:rFonts w:ascii="Times New Roman" w:hAnsi="Times New Roman" w:cs="Times New Roman"/>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958" w:type="dxa"/>
            <w:tcBorders>
              <w:top w:val="single" w:sz="4" w:space="0" w:color="000000"/>
              <w:left w:val="single" w:sz="4" w:space="0" w:color="000000"/>
              <w:bottom w:val="single" w:sz="4" w:space="0" w:color="000000"/>
              <w:right w:val="single" w:sz="4" w:space="0" w:color="000000"/>
            </w:tcBorders>
          </w:tcPr>
          <w:p w14:paraId="21E36D45" w14:textId="1738A004" w:rsidR="00D057E9"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Originalūs gamintojo ratlankiai</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vasarinių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p>
          <w:p w14:paraId="2CE3BF6B" w14:textId="30003FC6" w:rsidR="00D057E9" w:rsidRPr="003E1B73"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žieminių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kern w:val="3"/>
                <w:lang w:eastAsia="lt-LT"/>
              </w:rPr>
              <w:t>.</w:t>
            </w:r>
          </w:p>
          <w:p w14:paraId="29A62F5A" w14:textId="64FC75AA" w:rsidR="00290986" w:rsidRPr="00B117DC" w:rsidRDefault="00290986" w:rsidP="00044BA1">
            <w:pPr>
              <w:spacing w:after="0" w:line="240" w:lineRule="auto"/>
              <w:jc w:val="center"/>
              <w:rPr>
                <w:rStyle w:val="ui-provider"/>
                <w:rFonts w:ascii="Times New Roman" w:hAnsi="Times New Roman" w:cs="Times New Roman"/>
                <w:color w:val="000000" w:themeColor="text1"/>
              </w:rPr>
            </w:pPr>
          </w:p>
        </w:tc>
      </w:tr>
      <w:tr w:rsidR="004466CE" w:rsidRPr="00B117DC" w14:paraId="0A7AD09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A12C" w14:textId="77777777" w:rsidR="004466CE" w:rsidRPr="00B117DC" w:rsidRDefault="004466CE"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BEB60" w14:textId="60AAB920" w:rsidR="004466CE" w:rsidRDefault="004466CE" w:rsidP="004466CE">
            <w:pPr>
              <w:spacing w:after="0" w:line="240" w:lineRule="auto"/>
              <w:jc w:val="both"/>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KITOS PASTABOS IR/AR PASIŪLYMAI</w:t>
            </w:r>
          </w:p>
        </w:tc>
        <w:tc>
          <w:tcPr>
            <w:tcW w:w="2958" w:type="dxa"/>
            <w:tcBorders>
              <w:top w:val="single" w:sz="4" w:space="0" w:color="000000"/>
              <w:left w:val="single" w:sz="4" w:space="0" w:color="000000"/>
              <w:bottom w:val="single" w:sz="4" w:space="0" w:color="000000"/>
              <w:right w:val="single" w:sz="4" w:space="0" w:color="000000"/>
            </w:tcBorders>
          </w:tcPr>
          <w:p w14:paraId="7841AC45" w14:textId="77777777" w:rsidR="004466CE" w:rsidRPr="000B3704" w:rsidRDefault="004466CE" w:rsidP="00D057E9">
            <w:pPr>
              <w:suppressAutoHyphens/>
              <w:autoSpaceDN w:val="0"/>
              <w:spacing w:after="0" w:line="240" w:lineRule="auto"/>
              <w:ind w:left="169" w:right="185"/>
              <w:jc w:val="both"/>
              <w:textAlignment w:val="baseline"/>
              <w:rPr>
                <w:rFonts w:ascii="Times New Roman" w:eastAsia="Times New Roman" w:hAnsi="Times New Roman" w:cs="Times New Roman"/>
                <w:kern w:val="3"/>
                <w:lang w:eastAsia="lt-LT"/>
              </w:rPr>
            </w:pPr>
          </w:p>
        </w:tc>
      </w:tr>
    </w:tbl>
    <w:p w14:paraId="50B8C90C" w14:textId="77777777" w:rsidR="00E82300" w:rsidRPr="00B117DC" w:rsidRDefault="00E82300" w:rsidP="00AE1611">
      <w:pPr>
        <w:spacing w:after="0" w:line="240" w:lineRule="auto"/>
        <w:ind w:firstLine="567"/>
        <w:jc w:val="both"/>
        <w:rPr>
          <w:rFonts w:ascii="Times New Roman" w:hAnsi="Times New Roman" w:cs="Times New Roman"/>
          <w:color w:val="000000" w:themeColor="text1"/>
          <w:lang w:eastAsia="en-US"/>
        </w:rPr>
      </w:pPr>
    </w:p>
    <w:p w14:paraId="5C05A368" w14:textId="77777777" w:rsidR="00AE1611" w:rsidRDefault="00AE1611" w:rsidP="009D2864">
      <w:pPr>
        <w:spacing w:after="0" w:line="240" w:lineRule="auto"/>
        <w:ind w:left="-851" w:firstLine="567"/>
        <w:jc w:val="both"/>
        <w:rPr>
          <w:rFonts w:ascii="Times New Roman" w:hAnsi="Times New Roman" w:cs="Times New Roman"/>
          <w:b/>
          <w:color w:val="000000" w:themeColor="text1"/>
        </w:rPr>
      </w:pPr>
      <w:r w:rsidRPr="00B117DC">
        <w:rPr>
          <w:rFonts w:ascii="Times New Roman" w:hAnsi="Times New Roman" w:cs="Times New Roman"/>
          <w:b/>
          <w:color w:val="000000" w:themeColor="text1"/>
        </w:rPr>
        <w:t>Kiti reikalavimai:</w:t>
      </w:r>
    </w:p>
    <w:p w14:paraId="6A72A073" w14:textId="77777777" w:rsidR="002F2D86" w:rsidRPr="00E559BF" w:rsidRDefault="002F2D86" w:rsidP="009D2864">
      <w:pPr>
        <w:spacing w:after="0" w:line="240" w:lineRule="auto"/>
        <w:ind w:left="-851" w:firstLine="567"/>
        <w:jc w:val="both"/>
        <w:rPr>
          <w:rFonts w:ascii="Times New Roman" w:hAnsi="Times New Roman" w:cs="Times New Roman"/>
          <w:b/>
          <w:color w:val="000000" w:themeColor="text1"/>
        </w:rPr>
      </w:pPr>
    </w:p>
    <w:p w14:paraId="5FE3A1C6" w14:textId="151EE6B7" w:rsidR="00E559BF" w:rsidRPr="00E559BF" w:rsidRDefault="00721504" w:rsidP="00E559BF">
      <w:pPr>
        <w:pStyle w:val="Sraopastraipa"/>
        <w:numPr>
          <w:ilvl w:val="0"/>
          <w:numId w:val="6"/>
        </w:numPr>
        <w:ind w:left="-851" w:firstLine="567"/>
        <w:rPr>
          <w:sz w:val="22"/>
          <w:szCs w:val="22"/>
        </w:rPr>
      </w:pPr>
      <w:r w:rsidRPr="00E559BF">
        <w:rPr>
          <w:color w:val="000000" w:themeColor="text1"/>
          <w:sz w:val="22"/>
          <w:szCs w:val="22"/>
        </w:rPr>
        <w:lastRenderedPageBreak/>
        <w:t xml:space="preserve">Pardavėjas ar jo įgaliotas atstovas privalo užtikrinti </w:t>
      </w:r>
      <w:r w:rsidR="00BB24EF" w:rsidRPr="00E559BF">
        <w:rPr>
          <w:color w:val="000000" w:themeColor="text1"/>
          <w:sz w:val="22"/>
          <w:szCs w:val="22"/>
        </w:rPr>
        <w:t xml:space="preserve">elektromobilio </w:t>
      </w:r>
      <w:r w:rsidRPr="00E559BF">
        <w:rPr>
          <w:color w:val="000000" w:themeColor="text1"/>
          <w:sz w:val="22"/>
          <w:szCs w:val="22"/>
        </w:rPr>
        <w:t>gamintojo numatytą techninę priežiūrą pardavėjo ar jo atstovo nurodytose automobilių techninės priežiūros dirbtuvėse ne di</w:t>
      </w:r>
      <w:r w:rsidR="00C646E7">
        <w:rPr>
          <w:color w:val="000000" w:themeColor="text1"/>
          <w:sz w:val="22"/>
          <w:szCs w:val="22"/>
        </w:rPr>
        <w:t>desniu nei 100 km. atstumu nuo 30</w:t>
      </w:r>
      <w:r w:rsidRPr="00E559BF">
        <w:rPr>
          <w:color w:val="000000" w:themeColor="text1"/>
          <w:sz w:val="22"/>
          <w:szCs w:val="22"/>
        </w:rPr>
        <w:t xml:space="preserve"> punkte nurodytos pristatymo vietos.</w:t>
      </w:r>
      <w:r w:rsidR="00BB24EF" w:rsidRPr="00E559BF">
        <w:rPr>
          <w:color w:val="000000" w:themeColor="text1"/>
          <w:sz w:val="22"/>
          <w:szCs w:val="22"/>
        </w:rPr>
        <w:t xml:space="preserve"> </w:t>
      </w:r>
      <w:r w:rsidR="00864B58" w:rsidRPr="00E559BF">
        <w:rPr>
          <w:color w:val="000000" w:themeColor="text1"/>
          <w:sz w:val="22"/>
          <w:szCs w:val="22"/>
        </w:rPr>
        <w:t xml:space="preserve">Kitu atveju, </w:t>
      </w:r>
      <w:r w:rsidR="00864B58" w:rsidRPr="00E559BF">
        <w:rPr>
          <w:sz w:val="22"/>
          <w:szCs w:val="22"/>
        </w:rPr>
        <w:t>tiekėjas</w:t>
      </w:r>
      <w:r w:rsidR="00BB24EF" w:rsidRPr="00E559BF">
        <w:rPr>
          <w:sz w:val="22"/>
          <w:szCs w:val="22"/>
        </w:rPr>
        <w:t xml:space="preserve"> savo sąskaita </w:t>
      </w:r>
      <w:r w:rsidR="00864B58" w:rsidRPr="00E559BF">
        <w:rPr>
          <w:sz w:val="22"/>
          <w:szCs w:val="22"/>
        </w:rPr>
        <w:t xml:space="preserve">privalo </w:t>
      </w:r>
      <w:r w:rsidR="00BB24EF" w:rsidRPr="00E559BF">
        <w:rPr>
          <w:sz w:val="22"/>
          <w:szCs w:val="22"/>
        </w:rPr>
        <w:t>padengti transporto priemonės pasiėmimo - pristatymo išlaidas, ir pan.</w:t>
      </w:r>
    </w:p>
    <w:p w14:paraId="6C5DB596" w14:textId="3D59F81E" w:rsidR="00721504" w:rsidRPr="00E559BF" w:rsidRDefault="00BB24EF" w:rsidP="00E559BF">
      <w:pPr>
        <w:pStyle w:val="Sraopastraipa"/>
        <w:numPr>
          <w:ilvl w:val="0"/>
          <w:numId w:val="6"/>
        </w:numPr>
        <w:ind w:left="-851" w:firstLine="567"/>
        <w:rPr>
          <w:color w:val="000000" w:themeColor="text1"/>
          <w:sz w:val="22"/>
          <w:szCs w:val="22"/>
        </w:rPr>
      </w:pPr>
      <w:r w:rsidRPr="00E559BF">
        <w:rPr>
          <w:sz w:val="22"/>
          <w:szCs w:val="22"/>
        </w:rPr>
        <w:t> </w:t>
      </w:r>
      <w:r w:rsidR="00E559BF">
        <w:rPr>
          <w:sz w:val="22"/>
          <w:szCs w:val="22"/>
        </w:rPr>
        <w:t>Elektro</w:t>
      </w:r>
      <w:r w:rsidR="00721504" w:rsidRPr="00E559BF">
        <w:rPr>
          <w:sz w:val="22"/>
          <w:szCs w:val="22"/>
        </w:rPr>
        <w:t xml:space="preserve">mobilyje turi būti eksploatacijos vadovas lietuvių kalba, kurioje turi būti nurodyta </w:t>
      </w:r>
      <w:r w:rsidR="00E559BF">
        <w:rPr>
          <w:sz w:val="22"/>
          <w:szCs w:val="22"/>
        </w:rPr>
        <w:t>elektromobilio</w:t>
      </w:r>
      <w:r w:rsidR="00721504" w:rsidRPr="00E559BF">
        <w:rPr>
          <w:sz w:val="22"/>
          <w:szCs w:val="22"/>
        </w:rPr>
        <w:t xml:space="preserve"> garantinio aptarnavimo atlikėjų adresai ir telefonų numeriai bei atliekamų garantinių aptarnavimų periodiškumas.</w:t>
      </w:r>
    </w:p>
    <w:p w14:paraId="4B7850C3" w14:textId="74BB8C45" w:rsidR="004F2226" w:rsidRDefault="00BB24EF" w:rsidP="004F2226">
      <w:pPr>
        <w:pStyle w:val="Sraopastraipa"/>
        <w:numPr>
          <w:ilvl w:val="0"/>
          <w:numId w:val="6"/>
        </w:numPr>
        <w:ind w:left="-851" w:firstLine="567"/>
        <w:rPr>
          <w:color w:val="000000" w:themeColor="text1"/>
          <w:sz w:val="22"/>
          <w:szCs w:val="22"/>
        </w:rPr>
      </w:pPr>
      <w:r w:rsidRPr="00E559BF">
        <w:rPr>
          <w:color w:val="000000" w:themeColor="text1"/>
          <w:sz w:val="22"/>
          <w:szCs w:val="22"/>
          <w:lang w:eastAsia="lt-LT"/>
        </w:rPr>
        <w:t>Elektromobilio p</w:t>
      </w:r>
      <w:r w:rsidR="00370ACA" w:rsidRPr="00E559BF">
        <w:rPr>
          <w:color w:val="000000" w:themeColor="text1"/>
          <w:sz w:val="22"/>
          <w:szCs w:val="22"/>
          <w:lang w:eastAsia="lt-LT"/>
        </w:rPr>
        <w:t xml:space="preserve">ristatymo dieną Tiekėjas turi supažindinti ir apmokyti </w:t>
      </w:r>
      <w:r w:rsidR="00081D0B">
        <w:rPr>
          <w:color w:val="000000" w:themeColor="text1"/>
          <w:sz w:val="22"/>
          <w:szCs w:val="22"/>
          <w:lang w:eastAsia="lt-LT"/>
        </w:rPr>
        <w:t>1-ą vairuotoją</w:t>
      </w:r>
      <w:r w:rsidR="00370ACA" w:rsidRPr="00E559BF">
        <w:rPr>
          <w:color w:val="000000" w:themeColor="text1"/>
          <w:sz w:val="22"/>
          <w:szCs w:val="22"/>
          <w:lang w:eastAsia="lt-LT"/>
        </w:rPr>
        <w:t xml:space="preserve"> su transporto priemonės eksploatavimu.</w:t>
      </w:r>
      <w:r w:rsidR="00044BA1" w:rsidRPr="00E559BF">
        <w:rPr>
          <w:color w:val="000000" w:themeColor="text1"/>
          <w:sz w:val="22"/>
          <w:szCs w:val="22"/>
          <w:lang w:eastAsia="lt-LT"/>
        </w:rPr>
        <w:t xml:space="preserve"> </w:t>
      </w:r>
    </w:p>
    <w:p w14:paraId="6955DC5E" w14:textId="77777777" w:rsidR="004F2226" w:rsidRDefault="004F2226" w:rsidP="004F2226">
      <w:pPr>
        <w:ind w:left="-851"/>
        <w:rPr>
          <w:color w:val="000000" w:themeColor="text1"/>
        </w:rPr>
      </w:pPr>
    </w:p>
    <w:p w14:paraId="52B6CA90" w14:textId="77777777" w:rsidR="004F2226" w:rsidRPr="004F2226" w:rsidRDefault="004F2226" w:rsidP="004F2226">
      <w:pPr>
        <w:ind w:left="-851"/>
        <w:rPr>
          <w:color w:val="000000" w:themeColor="text1"/>
        </w:rPr>
      </w:pPr>
    </w:p>
    <w:sectPr w:rsidR="004F2226" w:rsidRPr="004F2226" w:rsidSect="00216237">
      <w:headerReference w:type="default" r:id="rId10"/>
      <w:pgSz w:w="11906" w:h="16838" w:code="9"/>
      <w:pgMar w:top="426" w:right="567" w:bottom="426"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37530" w16cex:dateUtc="2024-10-04T06:11:00Z"/>
  <w16cex:commentExtensible w16cex:durableId="24667C64" w16cex:dateUtc="2024-10-16T04:36:00Z"/>
  <w16cex:commentExtensible w16cex:durableId="00EA72F4" w16cex:dateUtc="2024-10-25T10:58:00Z"/>
  <w16cex:commentExtensible w16cex:durableId="0FAECE28" w16cex:dateUtc="2024-10-28T05:50:00Z"/>
  <w16cex:commentExtensible w16cex:durableId="36D4B15C" w16cex:dateUtc="2024-10-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363B9" w16cid:durableId="3052CF4A"/>
  <w16cid:commentId w16cid:paraId="7D538CAF" w16cid:durableId="59BEAC5A"/>
  <w16cid:commentId w16cid:paraId="258BACC9" w16cid:durableId="4A483F36"/>
  <w16cid:commentId w16cid:paraId="1A06EC60" w16cid:durableId="6AF0B291"/>
  <w16cid:commentId w16cid:paraId="5E981DD3" w16cid:durableId="196843A6"/>
  <w16cid:commentId w16cid:paraId="250186C0" w16cid:durableId="68437530"/>
  <w16cid:commentId w16cid:paraId="0A207C86" w16cid:durableId="18961588"/>
  <w16cid:commentId w16cid:paraId="05855186" w16cid:durableId="4F59ED44"/>
  <w16cid:commentId w16cid:paraId="02913B88" w16cid:durableId="6A96E2BB"/>
  <w16cid:commentId w16cid:paraId="1E2E4E0D" w16cid:durableId="397D11A0"/>
  <w16cid:commentId w16cid:paraId="5FFCFB1D" w16cid:durableId="3501C345"/>
  <w16cid:commentId w16cid:paraId="79F3F8CF" w16cid:durableId="4AE7ADA3"/>
  <w16cid:commentId w16cid:paraId="0D132DC8" w16cid:durableId="24667C64"/>
  <w16cid:commentId w16cid:paraId="3DE0A5DB" w16cid:durableId="00EA72F4"/>
  <w16cid:commentId w16cid:paraId="5C726A49" w16cid:durableId="41137CCE"/>
  <w16cid:commentId w16cid:paraId="26B2E00D" w16cid:durableId="7582F5E6"/>
  <w16cid:commentId w16cid:paraId="13B5F29E" w16cid:durableId="39873041"/>
  <w16cid:commentId w16cid:paraId="5234BA85" w16cid:durableId="0FAECE28"/>
  <w16cid:commentId w16cid:paraId="4BC40231" w16cid:durableId="36983753"/>
  <w16cid:commentId w16cid:paraId="1143A357" w16cid:durableId="781FA514"/>
  <w16cid:commentId w16cid:paraId="5B64F1B2" w16cid:durableId="6BEA48B9"/>
  <w16cid:commentId w16cid:paraId="2B77E48F" w16cid:durableId="6166629B"/>
  <w16cid:commentId w16cid:paraId="150735D6" w16cid:durableId="59D433C7"/>
  <w16cid:commentId w16cid:paraId="2DA5A59E" w16cid:durableId="429E39EE"/>
  <w16cid:commentId w16cid:paraId="1C837DFB" w16cid:durableId="5C5FD560"/>
  <w16cid:commentId w16cid:paraId="7C2FE749" w16cid:durableId="07958B52"/>
  <w16cid:commentId w16cid:paraId="1612A8A4" w16cid:durableId="53C3CFD5"/>
  <w16cid:commentId w16cid:paraId="22AF7864" w16cid:durableId="697AF238"/>
  <w16cid:commentId w16cid:paraId="35009D5F" w16cid:durableId="3B4F09EE"/>
  <w16cid:commentId w16cid:paraId="32273B6F" w16cid:durableId="10DDD7CC"/>
  <w16cid:commentId w16cid:paraId="15BF9CBA" w16cid:durableId="7F8E0836"/>
  <w16cid:commentId w16cid:paraId="5D5774A5" w16cid:durableId="5DE2E239"/>
  <w16cid:commentId w16cid:paraId="6569B76D" w16cid:durableId="40B3C329"/>
  <w16cid:commentId w16cid:paraId="0B77CD6E" w16cid:durableId="1ED11375"/>
  <w16cid:commentId w16cid:paraId="35974FF5" w16cid:durableId="75846220"/>
  <w16cid:commentId w16cid:paraId="18BA406B" w16cid:durableId="4E221861"/>
  <w16cid:commentId w16cid:paraId="2D97846B" w16cid:durableId="7BFB2D81"/>
  <w16cid:commentId w16cid:paraId="7BC288A5" w16cid:durableId="3E61EF81"/>
  <w16cid:commentId w16cid:paraId="7E73E5AD" w16cid:durableId="19ADF79A"/>
  <w16cid:commentId w16cid:paraId="022ED6C1" w16cid:durableId="14A8AADA"/>
  <w16cid:commentId w16cid:paraId="556BD1DB" w16cid:durableId="59B34CA4"/>
  <w16cid:commentId w16cid:paraId="45884D16" w16cid:durableId="582EF32E"/>
  <w16cid:commentId w16cid:paraId="71E7FA18" w16cid:durableId="36D4B15C"/>
  <w16cid:commentId w16cid:paraId="35A2FC0E" w16cid:durableId="37F775C1"/>
  <w16cid:commentId w16cid:paraId="17E3ABC0" w16cid:durableId="5B1A2145"/>
  <w16cid:commentId w16cid:paraId="7A4AF66B" w16cid:durableId="1E589898"/>
  <w16cid:commentId w16cid:paraId="1FB60BD3" w16cid:durableId="718EF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20C7A" w14:textId="77777777" w:rsidR="009367C0" w:rsidRDefault="009367C0" w:rsidP="00191CC4">
      <w:pPr>
        <w:spacing w:after="0" w:line="240" w:lineRule="auto"/>
      </w:pPr>
      <w:r>
        <w:separator/>
      </w:r>
    </w:p>
  </w:endnote>
  <w:endnote w:type="continuationSeparator" w:id="0">
    <w:p w14:paraId="14F78EE1" w14:textId="77777777" w:rsidR="009367C0" w:rsidRDefault="009367C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AF7BE" w14:textId="77777777" w:rsidR="009367C0" w:rsidRDefault="009367C0" w:rsidP="00191CC4">
      <w:pPr>
        <w:spacing w:after="0" w:line="240" w:lineRule="auto"/>
      </w:pPr>
      <w:r>
        <w:separator/>
      </w:r>
    </w:p>
  </w:footnote>
  <w:footnote w:type="continuationSeparator" w:id="0">
    <w:p w14:paraId="1337F9B7" w14:textId="77777777" w:rsidR="009367C0" w:rsidRDefault="009367C0" w:rsidP="00191CC4">
      <w:pPr>
        <w:spacing w:after="0" w:line="240" w:lineRule="auto"/>
      </w:pPr>
      <w:r>
        <w:continuationSeparator/>
      </w:r>
    </w:p>
  </w:footnote>
  <w:footnote w:id="1">
    <w:p w14:paraId="162219EF" w14:textId="750B27EA" w:rsidR="00EE13BE" w:rsidRPr="0057566D" w:rsidRDefault="00EE13BE" w:rsidP="00F562B9">
      <w:pPr>
        <w:pStyle w:val="Puslapioinaostekstas"/>
        <w:ind w:left="-851" w:right="-285"/>
        <w:jc w:val="both"/>
        <w:rPr>
          <w:rFonts w:ascii="Times New Roman" w:hAnsi="Times New Roman" w:cs="Times New Roman"/>
        </w:rPr>
      </w:pPr>
      <w:r w:rsidRPr="0057566D">
        <w:rPr>
          <w:rStyle w:val="Puslapioinaosnuoroda"/>
          <w:rFonts w:ascii="Times New Roman" w:hAnsi="Times New Roman"/>
        </w:rPr>
        <w:footnoteRef/>
      </w:r>
      <w:r w:rsidRPr="0057566D">
        <w:rPr>
          <w:rFonts w:ascii="Times New Roman" w:hAnsi="Times New Roman" w:cs="Times New Roman"/>
        </w:rPr>
        <w:t xml:space="preserve"> </w:t>
      </w:r>
      <w:r w:rsidR="00865296" w:rsidRPr="0057566D">
        <w:rPr>
          <w:rFonts w:ascii="Times New Roman" w:hAnsi="Times New Roman" w:cs="Times New Roman"/>
          <w:color w:val="000000"/>
          <w:bdr w:val="none" w:sz="0" w:space="0" w:color="auto" w:frame="1"/>
          <w:shd w:val="clear" w:color="auto" w:fill="FFFFFF"/>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w:t>
      </w:r>
      <w:r w:rsidR="004C2008">
        <w:rPr>
          <w:rFonts w:ascii="Times New Roman" w:hAnsi="Times New Roman" w:cs="Times New Roman"/>
          <w:color w:val="000000"/>
          <w:bdr w:val="none" w:sz="0" w:space="0" w:color="auto" w:frame="1"/>
          <w:shd w:val="clear" w:color="auto" w:fill="FFFFFF"/>
        </w:rPr>
        <w:t xml:space="preserve">ų degalų įstatymo 2 straipsnio 16 </w:t>
      </w:r>
      <w:r w:rsidR="00865296" w:rsidRPr="0057566D">
        <w:rPr>
          <w:rFonts w:ascii="Times New Roman" w:hAnsi="Times New Roman" w:cs="Times New Roman"/>
          <w:color w:val="000000"/>
          <w:bdr w:val="none" w:sz="0" w:space="0" w:color="auto" w:frame="1"/>
          <w:shd w:val="clear" w:color="auto" w:fill="FFFFFF"/>
        </w:rPr>
        <w:t>daly</w:t>
      </w:r>
      <w:r w:rsidR="004C2008">
        <w:rPr>
          <w:rFonts w:ascii="Times New Roman" w:hAnsi="Times New Roman" w:cs="Times New Roman"/>
          <w:color w:val="000000"/>
          <w:bdr w:val="none" w:sz="0" w:space="0" w:color="auto" w:frame="1"/>
          <w:shd w:val="clear" w:color="auto" w:fill="FFFFFF"/>
        </w:rPr>
        <w:t>j</w:t>
      </w:r>
      <w:r w:rsidR="00865296" w:rsidRPr="0057566D">
        <w:rPr>
          <w:rFonts w:ascii="Times New Roman" w:hAnsi="Times New Roman" w:cs="Times New Roman"/>
          <w:color w:val="000000"/>
          <w:bdr w:val="none" w:sz="0" w:space="0" w:color="auto" w:frame="1"/>
          <w:shd w:val="clear" w:color="auto" w:fill="FFFFFF"/>
        </w:rPr>
        <w:t>e, išskyrus šio įstatymo 15 straipsnio 7 dalyje nurodytas transporto priemones</w:t>
      </w:r>
      <w:r w:rsidRPr="0057566D">
        <w:rPr>
          <w:rFonts w:ascii="Times New Roman" w:hAnsi="Times New Roman" w:cs="Times New Roman"/>
        </w:rPr>
        <w:t>.</w:t>
      </w:r>
    </w:p>
  </w:footnote>
  <w:footnote w:id="2">
    <w:p w14:paraId="66F3565E" w14:textId="3AD07A28" w:rsidR="00252E8D" w:rsidRDefault="00252E8D" w:rsidP="00F562B9">
      <w:pPr>
        <w:pStyle w:val="Puslapioinaostekstas"/>
        <w:ind w:left="-851" w:right="-285"/>
        <w:jc w:val="both"/>
      </w:pPr>
      <w:r w:rsidRPr="0057566D">
        <w:rPr>
          <w:rStyle w:val="Puslapioinaosnuoroda"/>
          <w:rFonts w:ascii="Times New Roman" w:hAnsi="Times New Roman"/>
        </w:rPr>
        <w:footnoteRef/>
      </w:r>
      <w:r w:rsidRPr="0057566D">
        <w:rPr>
          <w:rFonts w:ascii="Times New Roman" w:hAnsi="Times New Roman" w:cs="Times New Roman"/>
        </w:rPr>
        <w:t xml:space="preserve"> Netarši transporto priemonė – </w:t>
      </w:r>
      <w:r w:rsidR="004C2008" w:rsidRPr="004C2008">
        <w:rPr>
          <w:rFonts w:ascii="Times New Roman" w:hAnsi="Times New Roman" w:cs="Times New Roman"/>
          <w:color w:val="000000"/>
        </w:rPr>
        <w:t>M1, M2 arba N1 kategorijos transporto priemonė, kurios išmetamo anglies dioksido (CO2) kiekis yra lygus 0 g/km, arba M3, N2 arba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3F7A44" w14:textId="77777777" w:rsidR="00A77F27" w:rsidRDefault="002D567B">
        <w:pPr>
          <w:pStyle w:val="Antrats"/>
          <w:jc w:val="center"/>
        </w:pPr>
        <w:r>
          <w:fldChar w:fldCharType="begin"/>
        </w:r>
        <w:r>
          <w:instrText>PAGE   \* MERGEFORMAT</w:instrText>
        </w:r>
        <w:r>
          <w:fldChar w:fldCharType="separate"/>
        </w:r>
        <w:r w:rsidR="00236DCB">
          <w:rPr>
            <w:noProof/>
          </w:rPr>
          <w:t>4</w:t>
        </w:r>
        <w:r>
          <w:rPr>
            <w:noProof/>
          </w:rPr>
          <w:fldChar w:fldCharType="end"/>
        </w:r>
      </w:p>
    </w:sdtContent>
  </w:sdt>
  <w:p w14:paraId="2E426B61" w14:textId="77777777" w:rsidR="00A77F27" w:rsidRDefault="00A7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D37"/>
    <w:multiLevelType w:val="hybridMultilevel"/>
    <w:tmpl w:val="3E1E8F08"/>
    <w:lvl w:ilvl="0" w:tplc="8C6812B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462486"/>
    <w:multiLevelType w:val="hybridMultilevel"/>
    <w:tmpl w:val="2D767938"/>
    <w:lvl w:ilvl="0" w:tplc="D334FF72">
      <w:start w:val="1"/>
      <w:numFmt w:val="decimal"/>
      <w:lvlText w:val="%1."/>
      <w:lvlJc w:val="left"/>
      <w:pPr>
        <w:ind w:left="610" w:hanging="360"/>
      </w:pPr>
      <w:rPr>
        <w:rFonts w:hint="default"/>
        <w:color w:val="auto"/>
        <w:sz w:val="22"/>
        <w:szCs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B7F519E"/>
    <w:multiLevelType w:val="hybridMultilevel"/>
    <w:tmpl w:val="C2A6D824"/>
    <w:lvl w:ilvl="0" w:tplc="3F96BB44">
      <w:start w:val="1"/>
      <w:numFmt w:val="decimal"/>
      <w:lvlText w:val="%1)"/>
      <w:lvlJc w:val="left"/>
      <w:pPr>
        <w:ind w:left="76" w:hanging="360"/>
      </w:pPr>
      <w:rPr>
        <w:rFonts w:hint="default"/>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17460"/>
    <w:multiLevelType w:val="hybridMultilevel"/>
    <w:tmpl w:val="C436003C"/>
    <w:lvl w:ilvl="0" w:tplc="07885034">
      <w:start w:val="24"/>
      <w:numFmt w:val="decimal"/>
      <w:lvlText w:val="%1"/>
      <w:lvlJc w:val="left"/>
      <w:pPr>
        <w:ind w:left="1080" w:hanging="360"/>
      </w:pPr>
      <w:rPr>
        <w:rFonts w:hint="default"/>
      </w:rPr>
    </w:lvl>
    <w:lvl w:ilvl="1" w:tplc="6DC6B470">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43A1"/>
    <w:rsid w:val="000052A7"/>
    <w:rsid w:val="00005720"/>
    <w:rsid w:val="00006AE4"/>
    <w:rsid w:val="00007950"/>
    <w:rsid w:val="0001124D"/>
    <w:rsid w:val="00011C02"/>
    <w:rsid w:val="00014B3B"/>
    <w:rsid w:val="00015766"/>
    <w:rsid w:val="0001675A"/>
    <w:rsid w:val="0001759B"/>
    <w:rsid w:val="00017D2F"/>
    <w:rsid w:val="000226D7"/>
    <w:rsid w:val="00023E90"/>
    <w:rsid w:val="0002411D"/>
    <w:rsid w:val="00026648"/>
    <w:rsid w:val="00031783"/>
    <w:rsid w:val="000318FC"/>
    <w:rsid w:val="00031E1E"/>
    <w:rsid w:val="000346D3"/>
    <w:rsid w:val="0003482D"/>
    <w:rsid w:val="00034D82"/>
    <w:rsid w:val="00035F63"/>
    <w:rsid w:val="00036AE1"/>
    <w:rsid w:val="00037019"/>
    <w:rsid w:val="000371B5"/>
    <w:rsid w:val="000373B4"/>
    <w:rsid w:val="00037ACE"/>
    <w:rsid w:val="0004025B"/>
    <w:rsid w:val="00040CFC"/>
    <w:rsid w:val="00040FDB"/>
    <w:rsid w:val="00042F7D"/>
    <w:rsid w:val="000435CC"/>
    <w:rsid w:val="00043B03"/>
    <w:rsid w:val="00044BA1"/>
    <w:rsid w:val="000452B9"/>
    <w:rsid w:val="00045F87"/>
    <w:rsid w:val="0004689B"/>
    <w:rsid w:val="00046F27"/>
    <w:rsid w:val="00050E45"/>
    <w:rsid w:val="000512DB"/>
    <w:rsid w:val="00051516"/>
    <w:rsid w:val="00053BF6"/>
    <w:rsid w:val="00053F54"/>
    <w:rsid w:val="000555CE"/>
    <w:rsid w:val="00061542"/>
    <w:rsid w:val="00061692"/>
    <w:rsid w:val="0006458E"/>
    <w:rsid w:val="0006471E"/>
    <w:rsid w:val="00064EBD"/>
    <w:rsid w:val="00065572"/>
    <w:rsid w:val="0006617C"/>
    <w:rsid w:val="000669AA"/>
    <w:rsid w:val="00066CC8"/>
    <w:rsid w:val="00066D21"/>
    <w:rsid w:val="00067013"/>
    <w:rsid w:val="0007007F"/>
    <w:rsid w:val="0007613B"/>
    <w:rsid w:val="000763BC"/>
    <w:rsid w:val="00077540"/>
    <w:rsid w:val="00077A33"/>
    <w:rsid w:val="00080357"/>
    <w:rsid w:val="00080559"/>
    <w:rsid w:val="00081D0B"/>
    <w:rsid w:val="00082FB2"/>
    <w:rsid w:val="000838A5"/>
    <w:rsid w:val="00086619"/>
    <w:rsid w:val="00086AF1"/>
    <w:rsid w:val="00087302"/>
    <w:rsid w:val="00087FAA"/>
    <w:rsid w:val="00090532"/>
    <w:rsid w:val="00094CFE"/>
    <w:rsid w:val="00096EEC"/>
    <w:rsid w:val="000A251B"/>
    <w:rsid w:val="000A25CF"/>
    <w:rsid w:val="000A3734"/>
    <w:rsid w:val="000A507B"/>
    <w:rsid w:val="000A6F4A"/>
    <w:rsid w:val="000B0033"/>
    <w:rsid w:val="000B12BF"/>
    <w:rsid w:val="000B43D8"/>
    <w:rsid w:val="000B4A6F"/>
    <w:rsid w:val="000B4CD7"/>
    <w:rsid w:val="000C0DF0"/>
    <w:rsid w:val="000C1480"/>
    <w:rsid w:val="000C175D"/>
    <w:rsid w:val="000C300E"/>
    <w:rsid w:val="000C4423"/>
    <w:rsid w:val="000C456E"/>
    <w:rsid w:val="000C45F9"/>
    <w:rsid w:val="000C47E2"/>
    <w:rsid w:val="000C54B3"/>
    <w:rsid w:val="000D0B62"/>
    <w:rsid w:val="000D103C"/>
    <w:rsid w:val="000D169B"/>
    <w:rsid w:val="000D228D"/>
    <w:rsid w:val="000D2537"/>
    <w:rsid w:val="000D2E7B"/>
    <w:rsid w:val="000D3322"/>
    <w:rsid w:val="000D3A83"/>
    <w:rsid w:val="000D4695"/>
    <w:rsid w:val="000D544D"/>
    <w:rsid w:val="000E20D9"/>
    <w:rsid w:val="000E39CD"/>
    <w:rsid w:val="000E43FA"/>
    <w:rsid w:val="000E491E"/>
    <w:rsid w:val="000E4F72"/>
    <w:rsid w:val="000E5704"/>
    <w:rsid w:val="000E6218"/>
    <w:rsid w:val="000E67A6"/>
    <w:rsid w:val="000F176C"/>
    <w:rsid w:val="000F328B"/>
    <w:rsid w:val="000F3838"/>
    <w:rsid w:val="000F3B86"/>
    <w:rsid w:val="000F44A5"/>
    <w:rsid w:val="000F482E"/>
    <w:rsid w:val="000F5A06"/>
    <w:rsid w:val="0010070F"/>
    <w:rsid w:val="001009B4"/>
    <w:rsid w:val="00101973"/>
    <w:rsid w:val="00104440"/>
    <w:rsid w:val="001045CD"/>
    <w:rsid w:val="00104622"/>
    <w:rsid w:val="00105F5D"/>
    <w:rsid w:val="0010619B"/>
    <w:rsid w:val="001067A5"/>
    <w:rsid w:val="0010681C"/>
    <w:rsid w:val="00110550"/>
    <w:rsid w:val="001105D1"/>
    <w:rsid w:val="001114D5"/>
    <w:rsid w:val="00111944"/>
    <w:rsid w:val="001129D4"/>
    <w:rsid w:val="001144FF"/>
    <w:rsid w:val="00114BF8"/>
    <w:rsid w:val="001179B7"/>
    <w:rsid w:val="0012130A"/>
    <w:rsid w:val="00122708"/>
    <w:rsid w:val="00122DE7"/>
    <w:rsid w:val="00122EEF"/>
    <w:rsid w:val="00123BBC"/>
    <w:rsid w:val="00125283"/>
    <w:rsid w:val="00127A23"/>
    <w:rsid w:val="00127D60"/>
    <w:rsid w:val="0013073C"/>
    <w:rsid w:val="00132593"/>
    <w:rsid w:val="001325BB"/>
    <w:rsid w:val="00134C3D"/>
    <w:rsid w:val="001353EF"/>
    <w:rsid w:val="00135B62"/>
    <w:rsid w:val="001362AC"/>
    <w:rsid w:val="00136882"/>
    <w:rsid w:val="00137796"/>
    <w:rsid w:val="001402BB"/>
    <w:rsid w:val="001421F4"/>
    <w:rsid w:val="00142AEE"/>
    <w:rsid w:val="00144842"/>
    <w:rsid w:val="00145E09"/>
    <w:rsid w:val="00146064"/>
    <w:rsid w:val="00146894"/>
    <w:rsid w:val="00147D15"/>
    <w:rsid w:val="0015066D"/>
    <w:rsid w:val="00150D73"/>
    <w:rsid w:val="00151180"/>
    <w:rsid w:val="0015281A"/>
    <w:rsid w:val="0015288B"/>
    <w:rsid w:val="001529F2"/>
    <w:rsid w:val="00157B19"/>
    <w:rsid w:val="00157C6A"/>
    <w:rsid w:val="00157DFE"/>
    <w:rsid w:val="00160242"/>
    <w:rsid w:val="00161F4F"/>
    <w:rsid w:val="001625DE"/>
    <w:rsid w:val="0016398B"/>
    <w:rsid w:val="00164BA1"/>
    <w:rsid w:val="0016562E"/>
    <w:rsid w:val="001674FC"/>
    <w:rsid w:val="001725A9"/>
    <w:rsid w:val="00173800"/>
    <w:rsid w:val="00176FDD"/>
    <w:rsid w:val="001772AB"/>
    <w:rsid w:val="00177427"/>
    <w:rsid w:val="00177A0E"/>
    <w:rsid w:val="001827AB"/>
    <w:rsid w:val="00182F54"/>
    <w:rsid w:val="00183C39"/>
    <w:rsid w:val="00184F48"/>
    <w:rsid w:val="001869A7"/>
    <w:rsid w:val="00190CE3"/>
    <w:rsid w:val="001919E6"/>
    <w:rsid w:val="00191CC4"/>
    <w:rsid w:val="00191CDD"/>
    <w:rsid w:val="00193882"/>
    <w:rsid w:val="00193E4A"/>
    <w:rsid w:val="00195BFB"/>
    <w:rsid w:val="00195EDC"/>
    <w:rsid w:val="001A01C5"/>
    <w:rsid w:val="001A10EF"/>
    <w:rsid w:val="001A1727"/>
    <w:rsid w:val="001A19D3"/>
    <w:rsid w:val="001A25DD"/>
    <w:rsid w:val="001A2864"/>
    <w:rsid w:val="001A349A"/>
    <w:rsid w:val="001A461C"/>
    <w:rsid w:val="001A64B2"/>
    <w:rsid w:val="001A6A51"/>
    <w:rsid w:val="001B146B"/>
    <w:rsid w:val="001B1647"/>
    <w:rsid w:val="001B2959"/>
    <w:rsid w:val="001B2AE6"/>
    <w:rsid w:val="001B2BAC"/>
    <w:rsid w:val="001B47BE"/>
    <w:rsid w:val="001B52D9"/>
    <w:rsid w:val="001B576F"/>
    <w:rsid w:val="001B5A09"/>
    <w:rsid w:val="001B5C41"/>
    <w:rsid w:val="001B6FB6"/>
    <w:rsid w:val="001B700D"/>
    <w:rsid w:val="001B7742"/>
    <w:rsid w:val="001C0F0B"/>
    <w:rsid w:val="001C1A56"/>
    <w:rsid w:val="001C1D26"/>
    <w:rsid w:val="001C484C"/>
    <w:rsid w:val="001C5B02"/>
    <w:rsid w:val="001C68E4"/>
    <w:rsid w:val="001C71EC"/>
    <w:rsid w:val="001D0947"/>
    <w:rsid w:val="001D1E0D"/>
    <w:rsid w:val="001D2545"/>
    <w:rsid w:val="001D2733"/>
    <w:rsid w:val="001D345E"/>
    <w:rsid w:val="001D4AD0"/>
    <w:rsid w:val="001D561D"/>
    <w:rsid w:val="001D6077"/>
    <w:rsid w:val="001E1F71"/>
    <w:rsid w:val="001E5807"/>
    <w:rsid w:val="001E69E1"/>
    <w:rsid w:val="001F1FE9"/>
    <w:rsid w:val="001F4D7C"/>
    <w:rsid w:val="001F58BD"/>
    <w:rsid w:val="001F5C21"/>
    <w:rsid w:val="001F5C97"/>
    <w:rsid w:val="00201266"/>
    <w:rsid w:val="00201390"/>
    <w:rsid w:val="002017FD"/>
    <w:rsid w:val="00202044"/>
    <w:rsid w:val="00202B09"/>
    <w:rsid w:val="00202DD1"/>
    <w:rsid w:val="00203590"/>
    <w:rsid w:val="00204B98"/>
    <w:rsid w:val="00205EFC"/>
    <w:rsid w:val="00206D30"/>
    <w:rsid w:val="0021214E"/>
    <w:rsid w:val="0021279B"/>
    <w:rsid w:val="00212BEF"/>
    <w:rsid w:val="00212FDF"/>
    <w:rsid w:val="00213E47"/>
    <w:rsid w:val="00213ED4"/>
    <w:rsid w:val="00216237"/>
    <w:rsid w:val="00217F93"/>
    <w:rsid w:val="00220E4A"/>
    <w:rsid w:val="00223BB9"/>
    <w:rsid w:val="00224C73"/>
    <w:rsid w:val="00227C7C"/>
    <w:rsid w:val="00227F6C"/>
    <w:rsid w:val="0023116A"/>
    <w:rsid w:val="00231747"/>
    <w:rsid w:val="00234045"/>
    <w:rsid w:val="00234066"/>
    <w:rsid w:val="00235329"/>
    <w:rsid w:val="002357E6"/>
    <w:rsid w:val="00235AF2"/>
    <w:rsid w:val="00236DCB"/>
    <w:rsid w:val="00236F00"/>
    <w:rsid w:val="002377F9"/>
    <w:rsid w:val="002378BF"/>
    <w:rsid w:val="00240271"/>
    <w:rsid w:val="0024138B"/>
    <w:rsid w:val="00241C79"/>
    <w:rsid w:val="00245447"/>
    <w:rsid w:val="002477CE"/>
    <w:rsid w:val="00250ADA"/>
    <w:rsid w:val="002513B6"/>
    <w:rsid w:val="00252A65"/>
    <w:rsid w:val="00252E8D"/>
    <w:rsid w:val="00253905"/>
    <w:rsid w:val="002539F3"/>
    <w:rsid w:val="00254697"/>
    <w:rsid w:val="0025659A"/>
    <w:rsid w:val="002569C4"/>
    <w:rsid w:val="002620DC"/>
    <w:rsid w:val="00263185"/>
    <w:rsid w:val="00263446"/>
    <w:rsid w:val="0026370A"/>
    <w:rsid w:val="00263C0E"/>
    <w:rsid w:val="00264F70"/>
    <w:rsid w:val="0026531E"/>
    <w:rsid w:val="00265958"/>
    <w:rsid w:val="00267FF3"/>
    <w:rsid w:val="00270892"/>
    <w:rsid w:val="0027102E"/>
    <w:rsid w:val="00271164"/>
    <w:rsid w:val="00272ACC"/>
    <w:rsid w:val="002733E3"/>
    <w:rsid w:val="00273F00"/>
    <w:rsid w:val="002773C7"/>
    <w:rsid w:val="00280B9D"/>
    <w:rsid w:val="002833B3"/>
    <w:rsid w:val="00283600"/>
    <w:rsid w:val="0028505F"/>
    <w:rsid w:val="00286401"/>
    <w:rsid w:val="002864B5"/>
    <w:rsid w:val="002905F6"/>
    <w:rsid w:val="00290986"/>
    <w:rsid w:val="0029115C"/>
    <w:rsid w:val="00291990"/>
    <w:rsid w:val="00292F10"/>
    <w:rsid w:val="0029310E"/>
    <w:rsid w:val="00293B1E"/>
    <w:rsid w:val="00293FA0"/>
    <w:rsid w:val="0029443E"/>
    <w:rsid w:val="00295DF6"/>
    <w:rsid w:val="002A0351"/>
    <w:rsid w:val="002A0EC5"/>
    <w:rsid w:val="002A15FB"/>
    <w:rsid w:val="002A2181"/>
    <w:rsid w:val="002A3419"/>
    <w:rsid w:val="002A4DCE"/>
    <w:rsid w:val="002A58AA"/>
    <w:rsid w:val="002A6D14"/>
    <w:rsid w:val="002A727B"/>
    <w:rsid w:val="002A7802"/>
    <w:rsid w:val="002B0A66"/>
    <w:rsid w:val="002B187D"/>
    <w:rsid w:val="002B1F90"/>
    <w:rsid w:val="002B380E"/>
    <w:rsid w:val="002B4541"/>
    <w:rsid w:val="002B6C1B"/>
    <w:rsid w:val="002B6CA1"/>
    <w:rsid w:val="002B7378"/>
    <w:rsid w:val="002B7DB2"/>
    <w:rsid w:val="002C0887"/>
    <w:rsid w:val="002C1C9F"/>
    <w:rsid w:val="002C2807"/>
    <w:rsid w:val="002C2C35"/>
    <w:rsid w:val="002C2EA7"/>
    <w:rsid w:val="002C717B"/>
    <w:rsid w:val="002C727F"/>
    <w:rsid w:val="002C7F59"/>
    <w:rsid w:val="002D043C"/>
    <w:rsid w:val="002D157F"/>
    <w:rsid w:val="002D194A"/>
    <w:rsid w:val="002D3C93"/>
    <w:rsid w:val="002D493E"/>
    <w:rsid w:val="002D537A"/>
    <w:rsid w:val="002D567B"/>
    <w:rsid w:val="002D6D23"/>
    <w:rsid w:val="002D7303"/>
    <w:rsid w:val="002D7CEF"/>
    <w:rsid w:val="002E14AD"/>
    <w:rsid w:val="002E29FB"/>
    <w:rsid w:val="002E3B30"/>
    <w:rsid w:val="002E5B62"/>
    <w:rsid w:val="002E7C38"/>
    <w:rsid w:val="002F0125"/>
    <w:rsid w:val="002F093D"/>
    <w:rsid w:val="002F0B02"/>
    <w:rsid w:val="002F0B30"/>
    <w:rsid w:val="002F2349"/>
    <w:rsid w:val="002F2D86"/>
    <w:rsid w:val="002F614A"/>
    <w:rsid w:val="002F642F"/>
    <w:rsid w:val="002F6609"/>
    <w:rsid w:val="002F6F7A"/>
    <w:rsid w:val="002F7D58"/>
    <w:rsid w:val="00300120"/>
    <w:rsid w:val="003017EE"/>
    <w:rsid w:val="003021FE"/>
    <w:rsid w:val="00303298"/>
    <w:rsid w:val="003041EB"/>
    <w:rsid w:val="00305211"/>
    <w:rsid w:val="00305740"/>
    <w:rsid w:val="00306338"/>
    <w:rsid w:val="003063A3"/>
    <w:rsid w:val="003063D0"/>
    <w:rsid w:val="003105F1"/>
    <w:rsid w:val="00311051"/>
    <w:rsid w:val="0031123E"/>
    <w:rsid w:val="0031176C"/>
    <w:rsid w:val="00312578"/>
    <w:rsid w:val="003142F9"/>
    <w:rsid w:val="00314686"/>
    <w:rsid w:val="00321810"/>
    <w:rsid w:val="00321F82"/>
    <w:rsid w:val="003221D6"/>
    <w:rsid w:val="00322C51"/>
    <w:rsid w:val="00323138"/>
    <w:rsid w:val="00325CB5"/>
    <w:rsid w:val="00325F84"/>
    <w:rsid w:val="003277CB"/>
    <w:rsid w:val="00331B93"/>
    <w:rsid w:val="003320DC"/>
    <w:rsid w:val="003324FE"/>
    <w:rsid w:val="003336D3"/>
    <w:rsid w:val="003344EF"/>
    <w:rsid w:val="00335209"/>
    <w:rsid w:val="00335D77"/>
    <w:rsid w:val="00337539"/>
    <w:rsid w:val="00340747"/>
    <w:rsid w:val="003408F5"/>
    <w:rsid w:val="00351181"/>
    <w:rsid w:val="003528E8"/>
    <w:rsid w:val="003557FC"/>
    <w:rsid w:val="00356589"/>
    <w:rsid w:val="00357D38"/>
    <w:rsid w:val="003638E0"/>
    <w:rsid w:val="0036402F"/>
    <w:rsid w:val="00367E6E"/>
    <w:rsid w:val="00370ACA"/>
    <w:rsid w:val="00372751"/>
    <w:rsid w:val="00373EF5"/>
    <w:rsid w:val="00375362"/>
    <w:rsid w:val="00375757"/>
    <w:rsid w:val="003759E9"/>
    <w:rsid w:val="00375E68"/>
    <w:rsid w:val="003779D8"/>
    <w:rsid w:val="00380871"/>
    <w:rsid w:val="00381A8A"/>
    <w:rsid w:val="0038208B"/>
    <w:rsid w:val="0038235C"/>
    <w:rsid w:val="00382968"/>
    <w:rsid w:val="0038482B"/>
    <w:rsid w:val="00384E4F"/>
    <w:rsid w:val="00384ECD"/>
    <w:rsid w:val="0038618D"/>
    <w:rsid w:val="00387055"/>
    <w:rsid w:val="003908F0"/>
    <w:rsid w:val="0039276D"/>
    <w:rsid w:val="00393417"/>
    <w:rsid w:val="00393DC5"/>
    <w:rsid w:val="0039652E"/>
    <w:rsid w:val="00396F4E"/>
    <w:rsid w:val="003A12E4"/>
    <w:rsid w:val="003A1764"/>
    <w:rsid w:val="003A181E"/>
    <w:rsid w:val="003A20C2"/>
    <w:rsid w:val="003A24AF"/>
    <w:rsid w:val="003A390B"/>
    <w:rsid w:val="003A4356"/>
    <w:rsid w:val="003A4E96"/>
    <w:rsid w:val="003B0CE5"/>
    <w:rsid w:val="003B0EB5"/>
    <w:rsid w:val="003B2C38"/>
    <w:rsid w:val="003B3C7D"/>
    <w:rsid w:val="003B3F60"/>
    <w:rsid w:val="003B6340"/>
    <w:rsid w:val="003B73E0"/>
    <w:rsid w:val="003B7C78"/>
    <w:rsid w:val="003C2601"/>
    <w:rsid w:val="003C2D67"/>
    <w:rsid w:val="003C3A1C"/>
    <w:rsid w:val="003C456E"/>
    <w:rsid w:val="003C4A64"/>
    <w:rsid w:val="003C5283"/>
    <w:rsid w:val="003D0ADA"/>
    <w:rsid w:val="003D1283"/>
    <w:rsid w:val="003D12E2"/>
    <w:rsid w:val="003D29CC"/>
    <w:rsid w:val="003D4274"/>
    <w:rsid w:val="003D4DA3"/>
    <w:rsid w:val="003D52D5"/>
    <w:rsid w:val="003D60D3"/>
    <w:rsid w:val="003D7CB6"/>
    <w:rsid w:val="003E0C1D"/>
    <w:rsid w:val="003E223F"/>
    <w:rsid w:val="003E2847"/>
    <w:rsid w:val="003E2ECF"/>
    <w:rsid w:val="003E4275"/>
    <w:rsid w:val="003E5AB2"/>
    <w:rsid w:val="003E5BC2"/>
    <w:rsid w:val="003E65B9"/>
    <w:rsid w:val="003E6793"/>
    <w:rsid w:val="003E6AF6"/>
    <w:rsid w:val="003F1732"/>
    <w:rsid w:val="003F1847"/>
    <w:rsid w:val="003F2143"/>
    <w:rsid w:val="003F3A51"/>
    <w:rsid w:val="003F3DAC"/>
    <w:rsid w:val="003F4D93"/>
    <w:rsid w:val="003F6C19"/>
    <w:rsid w:val="003F73F9"/>
    <w:rsid w:val="00401B90"/>
    <w:rsid w:val="00402147"/>
    <w:rsid w:val="004030CD"/>
    <w:rsid w:val="004036AD"/>
    <w:rsid w:val="00404A1E"/>
    <w:rsid w:val="00404B4A"/>
    <w:rsid w:val="004058E9"/>
    <w:rsid w:val="00405AD1"/>
    <w:rsid w:val="00406112"/>
    <w:rsid w:val="00407DBC"/>
    <w:rsid w:val="00410620"/>
    <w:rsid w:val="00410D46"/>
    <w:rsid w:val="00411C74"/>
    <w:rsid w:val="0041218B"/>
    <w:rsid w:val="004130F6"/>
    <w:rsid w:val="00413A29"/>
    <w:rsid w:val="00413C09"/>
    <w:rsid w:val="00414293"/>
    <w:rsid w:val="00415C32"/>
    <w:rsid w:val="00415EF7"/>
    <w:rsid w:val="004161DD"/>
    <w:rsid w:val="00417980"/>
    <w:rsid w:val="0042132E"/>
    <w:rsid w:val="00422B7F"/>
    <w:rsid w:val="00423105"/>
    <w:rsid w:val="0042435E"/>
    <w:rsid w:val="004264CF"/>
    <w:rsid w:val="00426C1E"/>
    <w:rsid w:val="00426C75"/>
    <w:rsid w:val="00426EC6"/>
    <w:rsid w:val="00427C01"/>
    <w:rsid w:val="00427D19"/>
    <w:rsid w:val="00427EF3"/>
    <w:rsid w:val="0043081A"/>
    <w:rsid w:val="0043088E"/>
    <w:rsid w:val="0043167C"/>
    <w:rsid w:val="004334B2"/>
    <w:rsid w:val="00435C05"/>
    <w:rsid w:val="00435F63"/>
    <w:rsid w:val="00436A23"/>
    <w:rsid w:val="00437BA2"/>
    <w:rsid w:val="00440D7B"/>
    <w:rsid w:val="0044317A"/>
    <w:rsid w:val="004436A2"/>
    <w:rsid w:val="00443880"/>
    <w:rsid w:val="0044398C"/>
    <w:rsid w:val="00444F19"/>
    <w:rsid w:val="00444FB4"/>
    <w:rsid w:val="00445AFD"/>
    <w:rsid w:val="00445DD2"/>
    <w:rsid w:val="004461C4"/>
    <w:rsid w:val="004466CE"/>
    <w:rsid w:val="00450926"/>
    <w:rsid w:val="0045267D"/>
    <w:rsid w:val="00452F2C"/>
    <w:rsid w:val="00453CD3"/>
    <w:rsid w:val="00454C22"/>
    <w:rsid w:val="00457441"/>
    <w:rsid w:val="00462130"/>
    <w:rsid w:val="00462C8D"/>
    <w:rsid w:val="00462E2C"/>
    <w:rsid w:val="00463A85"/>
    <w:rsid w:val="004648A0"/>
    <w:rsid w:val="00465E78"/>
    <w:rsid w:val="004661EE"/>
    <w:rsid w:val="00466F49"/>
    <w:rsid w:val="00466F89"/>
    <w:rsid w:val="004675A2"/>
    <w:rsid w:val="00471315"/>
    <w:rsid w:val="00473D6B"/>
    <w:rsid w:val="004740A6"/>
    <w:rsid w:val="0047438C"/>
    <w:rsid w:val="004743F7"/>
    <w:rsid w:val="0047466A"/>
    <w:rsid w:val="0047591B"/>
    <w:rsid w:val="0047609C"/>
    <w:rsid w:val="0047659D"/>
    <w:rsid w:val="00476677"/>
    <w:rsid w:val="004772CD"/>
    <w:rsid w:val="00486A21"/>
    <w:rsid w:val="00486FEA"/>
    <w:rsid w:val="00490029"/>
    <w:rsid w:val="00494D3F"/>
    <w:rsid w:val="00496550"/>
    <w:rsid w:val="00496B67"/>
    <w:rsid w:val="0049769A"/>
    <w:rsid w:val="00497C91"/>
    <w:rsid w:val="004A0AF3"/>
    <w:rsid w:val="004A1E90"/>
    <w:rsid w:val="004A2038"/>
    <w:rsid w:val="004A275F"/>
    <w:rsid w:val="004A517D"/>
    <w:rsid w:val="004B15D9"/>
    <w:rsid w:val="004B2397"/>
    <w:rsid w:val="004B4210"/>
    <w:rsid w:val="004B48BA"/>
    <w:rsid w:val="004B4DCD"/>
    <w:rsid w:val="004B5B74"/>
    <w:rsid w:val="004B62EE"/>
    <w:rsid w:val="004C0DF2"/>
    <w:rsid w:val="004C11A5"/>
    <w:rsid w:val="004C1379"/>
    <w:rsid w:val="004C13C5"/>
    <w:rsid w:val="004C2008"/>
    <w:rsid w:val="004C21D3"/>
    <w:rsid w:val="004C2C15"/>
    <w:rsid w:val="004C6EDE"/>
    <w:rsid w:val="004C727F"/>
    <w:rsid w:val="004D0F1B"/>
    <w:rsid w:val="004D1736"/>
    <w:rsid w:val="004D28D5"/>
    <w:rsid w:val="004D3502"/>
    <w:rsid w:val="004D46D9"/>
    <w:rsid w:val="004D4C5C"/>
    <w:rsid w:val="004D5234"/>
    <w:rsid w:val="004D64F7"/>
    <w:rsid w:val="004D662A"/>
    <w:rsid w:val="004E1494"/>
    <w:rsid w:val="004E1AB9"/>
    <w:rsid w:val="004E1FF3"/>
    <w:rsid w:val="004E206B"/>
    <w:rsid w:val="004E33F7"/>
    <w:rsid w:val="004E7BC5"/>
    <w:rsid w:val="004F21FB"/>
    <w:rsid w:val="004F2226"/>
    <w:rsid w:val="004F518F"/>
    <w:rsid w:val="004F5EB3"/>
    <w:rsid w:val="004F65F5"/>
    <w:rsid w:val="004F7F00"/>
    <w:rsid w:val="00504E50"/>
    <w:rsid w:val="00510490"/>
    <w:rsid w:val="00512F55"/>
    <w:rsid w:val="00513133"/>
    <w:rsid w:val="005138F2"/>
    <w:rsid w:val="00515422"/>
    <w:rsid w:val="00515B9A"/>
    <w:rsid w:val="005247A7"/>
    <w:rsid w:val="005252F1"/>
    <w:rsid w:val="005259A9"/>
    <w:rsid w:val="005263F6"/>
    <w:rsid w:val="005269A2"/>
    <w:rsid w:val="00526D84"/>
    <w:rsid w:val="005278C8"/>
    <w:rsid w:val="00527F30"/>
    <w:rsid w:val="0053069E"/>
    <w:rsid w:val="00532D93"/>
    <w:rsid w:val="00534770"/>
    <w:rsid w:val="005364AE"/>
    <w:rsid w:val="00536EAA"/>
    <w:rsid w:val="00537087"/>
    <w:rsid w:val="0054165A"/>
    <w:rsid w:val="00542E9F"/>
    <w:rsid w:val="0054390C"/>
    <w:rsid w:val="00544E81"/>
    <w:rsid w:val="005465D6"/>
    <w:rsid w:val="00547F7F"/>
    <w:rsid w:val="00550192"/>
    <w:rsid w:val="005502BE"/>
    <w:rsid w:val="00551020"/>
    <w:rsid w:val="00551923"/>
    <w:rsid w:val="00551F7C"/>
    <w:rsid w:val="0055380C"/>
    <w:rsid w:val="00554276"/>
    <w:rsid w:val="00555DF1"/>
    <w:rsid w:val="0055727C"/>
    <w:rsid w:val="005576F4"/>
    <w:rsid w:val="00563B8A"/>
    <w:rsid w:val="00563F5F"/>
    <w:rsid w:val="005650B4"/>
    <w:rsid w:val="00566A0B"/>
    <w:rsid w:val="005725D8"/>
    <w:rsid w:val="005726B3"/>
    <w:rsid w:val="005732D0"/>
    <w:rsid w:val="005746EB"/>
    <w:rsid w:val="0057566D"/>
    <w:rsid w:val="00576F32"/>
    <w:rsid w:val="00581039"/>
    <w:rsid w:val="00581DCF"/>
    <w:rsid w:val="0058313B"/>
    <w:rsid w:val="0058366A"/>
    <w:rsid w:val="005837D3"/>
    <w:rsid w:val="00584784"/>
    <w:rsid w:val="00586849"/>
    <w:rsid w:val="00587B52"/>
    <w:rsid w:val="00587BBF"/>
    <w:rsid w:val="005904CA"/>
    <w:rsid w:val="00590C33"/>
    <w:rsid w:val="0059279E"/>
    <w:rsid w:val="00593FAC"/>
    <w:rsid w:val="005942D9"/>
    <w:rsid w:val="00594ABF"/>
    <w:rsid w:val="00596660"/>
    <w:rsid w:val="0059686D"/>
    <w:rsid w:val="005A0B23"/>
    <w:rsid w:val="005A28A0"/>
    <w:rsid w:val="005A2C3A"/>
    <w:rsid w:val="005A3AE2"/>
    <w:rsid w:val="005A53FE"/>
    <w:rsid w:val="005A6117"/>
    <w:rsid w:val="005A675C"/>
    <w:rsid w:val="005A6A07"/>
    <w:rsid w:val="005B096E"/>
    <w:rsid w:val="005B142A"/>
    <w:rsid w:val="005B18C3"/>
    <w:rsid w:val="005B23A8"/>
    <w:rsid w:val="005B2FD5"/>
    <w:rsid w:val="005B32CF"/>
    <w:rsid w:val="005B44FF"/>
    <w:rsid w:val="005B4B5A"/>
    <w:rsid w:val="005B69C9"/>
    <w:rsid w:val="005B6F90"/>
    <w:rsid w:val="005B7029"/>
    <w:rsid w:val="005B725F"/>
    <w:rsid w:val="005B7841"/>
    <w:rsid w:val="005B78E3"/>
    <w:rsid w:val="005C0054"/>
    <w:rsid w:val="005C153F"/>
    <w:rsid w:val="005C30B1"/>
    <w:rsid w:val="005C46F7"/>
    <w:rsid w:val="005D0506"/>
    <w:rsid w:val="005D2530"/>
    <w:rsid w:val="005D354E"/>
    <w:rsid w:val="005D392F"/>
    <w:rsid w:val="005D3D1E"/>
    <w:rsid w:val="005D3D6B"/>
    <w:rsid w:val="005D547C"/>
    <w:rsid w:val="005D5F4D"/>
    <w:rsid w:val="005D6843"/>
    <w:rsid w:val="005D6E55"/>
    <w:rsid w:val="005E0EC7"/>
    <w:rsid w:val="005E3FC7"/>
    <w:rsid w:val="005E4930"/>
    <w:rsid w:val="005E7467"/>
    <w:rsid w:val="005F0340"/>
    <w:rsid w:val="005F0435"/>
    <w:rsid w:val="005F0BFD"/>
    <w:rsid w:val="005F26F2"/>
    <w:rsid w:val="005F2F4D"/>
    <w:rsid w:val="005F2F88"/>
    <w:rsid w:val="005F3338"/>
    <w:rsid w:val="005F3EC7"/>
    <w:rsid w:val="005F63CE"/>
    <w:rsid w:val="005F754B"/>
    <w:rsid w:val="005F775D"/>
    <w:rsid w:val="0060099B"/>
    <w:rsid w:val="00601C4D"/>
    <w:rsid w:val="00601F45"/>
    <w:rsid w:val="00602718"/>
    <w:rsid w:val="00602840"/>
    <w:rsid w:val="00602B01"/>
    <w:rsid w:val="00602C37"/>
    <w:rsid w:val="006043E4"/>
    <w:rsid w:val="00605C69"/>
    <w:rsid w:val="0060627E"/>
    <w:rsid w:val="00606D97"/>
    <w:rsid w:val="006072BB"/>
    <w:rsid w:val="00607579"/>
    <w:rsid w:val="00610E61"/>
    <w:rsid w:val="00610EBB"/>
    <w:rsid w:val="00611452"/>
    <w:rsid w:val="00617764"/>
    <w:rsid w:val="00617E7D"/>
    <w:rsid w:val="006217F0"/>
    <w:rsid w:val="006219FD"/>
    <w:rsid w:val="00622A2B"/>
    <w:rsid w:val="00622EC2"/>
    <w:rsid w:val="0062652F"/>
    <w:rsid w:val="00626F4A"/>
    <w:rsid w:val="00627580"/>
    <w:rsid w:val="00627A31"/>
    <w:rsid w:val="00630B6F"/>
    <w:rsid w:val="006316C7"/>
    <w:rsid w:val="006319E1"/>
    <w:rsid w:val="00632F4D"/>
    <w:rsid w:val="006334A0"/>
    <w:rsid w:val="006337F4"/>
    <w:rsid w:val="00633DBE"/>
    <w:rsid w:val="00634030"/>
    <w:rsid w:val="006348D8"/>
    <w:rsid w:val="00635B71"/>
    <w:rsid w:val="00636A75"/>
    <w:rsid w:val="006406DC"/>
    <w:rsid w:val="00643151"/>
    <w:rsid w:val="00643B81"/>
    <w:rsid w:val="006448E4"/>
    <w:rsid w:val="006448EA"/>
    <w:rsid w:val="00645D8A"/>
    <w:rsid w:val="006464DA"/>
    <w:rsid w:val="00646753"/>
    <w:rsid w:val="00646EB3"/>
    <w:rsid w:val="00647059"/>
    <w:rsid w:val="00650CA0"/>
    <w:rsid w:val="00651287"/>
    <w:rsid w:val="006527BE"/>
    <w:rsid w:val="00652A3A"/>
    <w:rsid w:val="00653106"/>
    <w:rsid w:val="006539AD"/>
    <w:rsid w:val="0065438A"/>
    <w:rsid w:val="0065560B"/>
    <w:rsid w:val="00656C96"/>
    <w:rsid w:val="0065732B"/>
    <w:rsid w:val="00657987"/>
    <w:rsid w:val="00660B45"/>
    <w:rsid w:val="00663DAA"/>
    <w:rsid w:val="00666AAC"/>
    <w:rsid w:val="00673095"/>
    <w:rsid w:val="006748BA"/>
    <w:rsid w:val="006771FA"/>
    <w:rsid w:val="00677E0E"/>
    <w:rsid w:val="006818F6"/>
    <w:rsid w:val="0068193F"/>
    <w:rsid w:val="006819B4"/>
    <w:rsid w:val="00682314"/>
    <w:rsid w:val="00682E6B"/>
    <w:rsid w:val="006854BE"/>
    <w:rsid w:val="00686C96"/>
    <w:rsid w:val="0068711E"/>
    <w:rsid w:val="0069044F"/>
    <w:rsid w:val="00692D80"/>
    <w:rsid w:val="00692F2C"/>
    <w:rsid w:val="00693600"/>
    <w:rsid w:val="0069473F"/>
    <w:rsid w:val="006955E2"/>
    <w:rsid w:val="00695BB2"/>
    <w:rsid w:val="00697F7C"/>
    <w:rsid w:val="006A1865"/>
    <w:rsid w:val="006A2B48"/>
    <w:rsid w:val="006A4116"/>
    <w:rsid w:val="006A519A"/>
    <w:rsid w:val="006A7F68"/>
    <w:rsid w:val="006B0736"/>
    <w:rsid w:val="006B0A3E"/>
    <w:rsid w:val="006B1B0C"/>
    <w:rsid w:val="006B210A"/>
    <w:rsid w:val="006B302A"/>
    <w:rsid w:val="006B4311"/>
    <w:rsid w:val="006B4D96"/>
    <w:rsid w:val="006B6F65"/>
    <w:rsid w:val="006B70A3"/>
    <w:rsid w:val="006B7105"/>
    <w:rsid w:val="006C0C3A"/>
    <w:rsid w:val="006C0ED8"/>
    <w:rsid w:val="006C1914"/>
    <w:rsid w:val="006C2290"/>
    <w:rsid w:val="006C628A"/>
    <w:rsid w:val="006C631C"/>
    <w:rsid w:val="006D057E"/>
    <w:rsid w:val="006D3FF9"/>
    <w:rsid w:val="006D4883"/>
    <w:rsid w:val="006D5CF3"/>
    <w:rsid w:val="006D66E7"/>
    <w:rsid w:val="006D7F08"/>
    <w:rsid w:val="006E1B00"/>
    <w:rsid w:val="006E1DB5"/>
    <w:rsid w:val="006E28B2"/>
    <w:rsid w:val="006E2952"/>
    <w:rsid w:val="006E2C70"/>
    <w:rsid w:val="006E475C"/>
    <w:rsid w:val="006F2EA5"/>
    <w:rsid w:val="006F3127"/>
    <w:rsid w:val="007018AC"/>
    <w:rsid w:val="007048CD"/>
    <w:rsid w:val="007050DA"/>
    <w:rsid w:val="0070792D"/>
    <w:rsid w:val="0071074A"/>
    <w:rsid w:val="007108B5"/>
    <w:rsid w:val="00710E8D"/>
    <w:rsid w:val="00711011"/>
    <w:rsid w:val="00711174"/>
    <w:rsid w:val="007117B5"/>
    <w:rsid w:val="00712EEC"/>
    <w:rsid w:val="007136E1"/>
    <w:rsid w:val="0071387F"/>
    <w:rsid w:val="007140DC"/>
    <w:rsid w:val="00715CDC"/>
    <w:rsid w:val="00716B9C"/>
    <w:rsid w:val="0071709A"/>
    <w:rsid w:val="00717CF9"/>
    <w:rsid w:val="00721504"/>
    <w:rsid w:val="00721A91"/>
    <w:rsid w:val="00724052"/>
    <w:rsid w:val="0072430C"/>
    <w:rsid w:val="00725AC4"/>
    <w:rsid w:val="007315B0"/>
    <w:rsid w:val="0073325D"/>
    <w:rsid w:val="00733B90"/>
    <w:rsid w:val="00733F6A"/>
    <w:rsid w:val="0073462C"/>
    <w:rsid w:val="00734D78"/>
    <w:rsid w:val="007369EC"/>
    <w:rsid w:val="007379CE"/>
    <w:rsid w:val="00741959"/>
    <w:rsid w:val="0074428C"/>
    <w:rsid w:val="007475F3"/>
    <w:rsid w:val="007478EA"/>
    <w:rsid w:val="00750293"/>
    <w:rsid w:val="00752029"/>
    <w:rsid w:val="007521D3"/>
    <w:rsid w:val="0075342E"/>
    <w:rsid w:val="00754793"/>
    <w:rsid w:val="007549D8"/>
    <w:rsid w:val="007550B8"/>
    <w:rsid w:val="00760DF6"/>
    <w:rsid w:val="00763947"/>
    <w:rsid w:val="007662B7"/>
    <w:rsid w:val="0076765A"/>
    <w:rsid w:val="007678A4"/>
    <w:rsid w:val="00770375"/>
    <w:rsid w:val="007709C3"/>
    <w:rsid w:val="00771151"/>
    <w:rsid w:val="0077191A"/>
    <w:rsid w:val="00774FC3"/>
    <w:rsid w:val="0077570A"/>
    <w:rsid w:val="0077677B"/>
    <w:rsid w:val="007820C2"/>
    <w:rsid w:val="00783077"/>
    <w:rsid w:val="00786951"/>
    <w:rsid w:val="00790008"/>
    <w:rsid w:val="007913F6"/>
    <w:rsid w:val="0079174B"/>
    <w:rsid w:val="007921AE"/>
    <w:rsid w:val="00793717"/>
    <w:rsid w:val="0079424C"/>
    <w:rsid w:val="00794853"/>
    <w:rsid w:val="00794E4F"/>
    <w:rsid w:val="00795D96"/>
    <w:rsid w:val="00796363"/>
    <w:rsid w:val="0079643E"/>
    <w:rsid w:val="0079671F"/>
    <w:rsid w:val="007A0CEA"/>
    <w:rsid w:val="007A1314"/>
    <w:rsid w:val="007A1768"/>
    <w:rsid w:val="007A249F"/>
    <w:rsid w:val="007A26CA"/>
    <w:rsid w:val="007A3E0B"/>
    <w:rsid w:val="007A4F86"/>
    <w:rsid w:val="007A5561"/>
    <w:rsid w:val="007A6E03"/>
    <w:rsid w:val="007A7A65"/>
    <w:rsid w:val="007B042B"/>
    <w:rsid w:val="007B106E"/>
    <w:rsid w:val="007B4255"/>
    <w:rsid w:val="007B4BB9"/>
    <w:rsid w:val="007B5843"/>
    <w:rsid w:val="007B5DEA"/>
    <w:rsid w:val="007B6E17"/>
    <w:rsid w:val="007B7D2B"/>
    <w:rsid w:val="007C07FC"/>
    <w:rsid w:val="007C0BA6"/>
    <w:rsid w:val="007C2B3C"/>
    <w:rsid w:val="007C78F8"/>
    <w:rsid w:val="007D5B95"/>
    <w:rsid w:val="007D5C61"/>
    <w:rsid w:val="007D6325"/>
    <w:rsid w:val="007D6844"/>
    <w:rsid w:val="007D6A9A"/>
    <w:rsid w:val="007D6B6A"/>
    <w:rsid w:val="007D7E5B"/>
    <w:rsid w:val="007E2C3B"/>
    <w:rsid w:val="007E4600"/>
    <w:rsid w:val="007E4CC5"/>
    <w:rsid w:val="007E5A6A"/>
    <w:rsid w:val="007E78D3"/>
    <w:rsid w:val="007E78ED"/>
    <w:rsid w:val="007E7D5C"/>
    <w:rsid w:val="007F0508"/>
    <w:rsid w:val="007F1A55"/>
    <w:rsid w:val="007F1F26"/>
    <w:rsid w:val="007F29D8"/>
    <w:rsid w:val="007F5F4D"/>
    <w:rsid w:val="007F6197"/>
    <w:rsid w:val="007F6255"/>
    <w:rsid w:val="007F66B2"/>
    <w:rsid w:val="007F6829"/>
    <w:rsid w:val="007F6F3D"/>
    <w:rsid w:val="007F7F4E"/>
    <w:rsid w:val="008016D7"/>
    <w:rsid w:val="00801C73"/>
    <w:rsid w:val="008023B2"/>
    <w:rsid w:val="00802A48"/>
    <w:rsid w:val="00804B4C"/>
    <w:rsid w:val="008076C0"/>
    <w:rsid w:val="00807BE4"/>
    <w:rsid w:val="00810B23"/>
    <w:rsid w:val="00811920"/>
    <w:rsid w:val="00812AD6"/>
    <w:rsid w:val="00814783"/>
    <w:rsid w:val="00815E4C"/>
    <w:rsid w:val="0081633E"/>
    <w:rsid w:val="008171B9"/>
    <w:rsid w:val="008173F7"/>
    <w:rsid w:val="00822208"/>
    <w:rsid w:val="00822D67"/>
    <w:rsid w:val="00823890"/>
    <w:rsid w:val="00825083"/>
    <w:rsid w:val="0082549C"/>
    <w:rsid w:val="00825D3A"/>
    <w:rsid w:val="008262AD"/>
    <w:rsid w:val="0082793F"/>
    <w:rsid w:val="00831A6B"/>
    <w:rsid w:val="00831C91"/>
    <w:rsid w:val="00833593"/>
    <w:rsid w:val="00836A84"/>
    <w:rsid w:val="0083768F"/>
    <w:rsid w:val="00841765"/>
    <w:rsid w:val="00841D03"/>
    <w:rsid w:val="00841D83"/>
    <w:rsid w:val="00842105"/>
    <w:rsid w:val="008422A0"/>
    <w:rsid w:val="008442F6"/>
    <w:rsid w:val="00845DBF"/>
    <w:rsid w:val="0084601F"/>
    <w:rsid w:val="00846157"/>
    <w:rsid w:val="008464F9"/>
    <w:rsid w:val="0084760C"/>
    <w:rsid w:val="00850DC9"/>
    <w:rsid w:val="00851066"/>
    <w:rsid w:val="00851495"/>
    <w:rsid w:val="00854D4A"/>
    <w:rsid w:val="00855557"/>
    <w:rsid w:val="008576F2"/>
    <w:rsid w:val="00863A0C"/>
    <w:rsid w:val="00864B58"/>
    <w:rsid w:val="008650D1"/>
    <w:rsid w:val="00865296"/>
    <w:rsid w:val="00866064"/>
    <w:rsid w:val="00870AB9"/>
    <w:rsid w:val="00871ED7"/>
    <w:rsid w:val="008729CA"/>
    <w:rsid w:val="00873548"/>
    <w:rsid w:val="00873556"/>
    <w:rsid w:val="00873F95"/>
    <w:rsid w:val="00877562"/>
    <w:rsid w:val="008776C8"/>
    <w:rsid w:val="0087793D"/>
    <w:rsid w:val="00880733"/>
    <w:rsid w:val="00881F61"/>
    <w:rsid w:val="008831EA"/>
    <w:rsid w:val="00884F14"/>
    <w:rsid w:val="008863E8"/>
    <w:rsid w:val="00887EB7"/>
    <w:rsid w:val="008903EA"/>
    <w:rsid w:val="00891208"/>
    <w:rsid w:val="00893491"/>
    <w:rsid w:val="008937C6"/>
    <w:rsid w:val="00893B81"/>
    <w:rsid w:val="00894F36"/>
    <w:rsid w:val="00894F86"/>
    <w:rsid w:val="00895145"/>
    <w:rsid w:val="008974CE"/>
    <w:rsid w:val="00897CF7"/>
    <w:rsid w:val="00897E2E"/>
    <w:rsid w:val="008A0608"/>
    <w:rsid w:val="008A135E"/>
    <w:rsid w:val="008A20ED"/>
    <w:rsid w:val="008A225D"/>
    <w:rsid w:val="008A31B8"/>
    <w:rsid w:val="008A3943"/>
    <w:rsid w:val="008A47FA"/>
    <w:rsid w:val="008A4870"/>
    <w:rsid w:val="008B1A21"/>
    <w:rsid w:val="008B4931"/>
    <w:rsid w:val="008B6E35"/>
    <w:rsid w:val="008B7AA0"/>
    <w:rsid w:val="008C1858"/>
    <w:rsid w:val="008C2044"/>
    <w:rsid w:val="008C25AC"/>
    <w:rsid w:val="008C25E1"/>
    <w:rsid w:val="008C299C"/>
    <w:rsid w:val="008C3848"/>
    <w:rsid w:val="008C4FC1"/>
    <w:rsid w:val="008C60D4"/>
    <w:rsid w:val="008C6429"/>
    <w:rsid w:val="008C6DF6"/>
    <w:rsid w:val="008C7E9D"/>
    <w:rsid w:val="008D0FBF"/>
    <w:rsid w:val="008D1578"/>
    <w:rsid w:val="008D1EF1"/>
    <w:rsid w:val="008D2BFE"/>
    <w:rsid w:val="008D6114"/>
    <w:rsid w:val="008D6813"/>
    <w:rsid w:val="008E0D20"/>
    <w:rsid w:val="008E285A"/>
    <w:rsid w:val="008E3906"/>
    <w:rsid w:val="008E56FA"/>
    <w:rsid w:val="008E5F5F"/>
    <w:rsid w:val="008E789D"/>
    <w:rsid w:val="008E7A29"/>
    <w:rsid w:val="008F066A"/>
    <w:rsid w:val="008F22AE"/>
    <w:rsid w:val="008F3F88"/>
    <w:rsid w:val="008F72C4"/>
    <w:rsid w:val="009005D5"/>
    <w:rsid w:val="00901366"/>
    <w:rsid w:val="00901993"/>
    <w:rsid w:val="00901B4D"/>
    <w:rsid w:val="00906289"/>
    <w:rsid w:val="00910295"/>
    <w:rsid w:val="00916C07"/>
    <w:rsid w:val="009202E0"/>
    <w:rsid w:val="009223D1"/>
    <w:rsid w:val="00922C9E"/>
    <w:rsid w:val="00923318"/>
    <w:rsid w:val="00923495"/>
    <w:rsid w:val="00923F91"/>
    <w:rsid w:val="00924F96"/>
    <w:rsid w:val="00925E12"/>
    <w:rsid w:val="00925F7E"/>
    <w:rsid w:val="0092745A"/>
    <w:rsid w:val="00927E47"/>
    <w:rsid w:val="00930892"/>
    <w:rsid w:val="00930DA0"/>
    <w:rsid w:val="0093265D"/>
    <w:rsid w:val="009342DC"/>
    <w:rsid w:val="0093442F"/>
    <w:rsid w:val="009349C1"/>
    <w:rsid w:val="0093506B"/>
    <w:rsid w:val="009367C0"/>
    <w:rsid w:val="00936ACD"/>
    <w:rsid w:val="00936C3B"/>
    <w:rsid w:val="00937614"/>
    <w:rsid w:val="009400B1"/>
    <w:rsid w:val="009419C0"/>
    <w:rsid w:val="00942448"/>
    <w:rsid w:val="00942BAF"/>
    <w:rsid w:val="009442A4"/>
    <w:rsid w:val="00944AAD"/>
    <w:rsid w:val="0094783E"/>
    <w:rsid w:val="00951258"/>
    <w:rsid w:val="0095166B"/>
    <w:rsid w:val="00953255"/>
    <w:rsid w:val="00956628"/>
    <w:rsid w:val="00957B66"/>
    <w:rsid w:val="00957E62"/>
    <w:rsid w:val="0096438C"/>
    <w:rsid w:val="0096497B"/>
    <w:rsid w:val="00964B62"/>
    <w:rsid w:val="009676AF"/>
    <w:rsid w:val="00967F80"/>
    <w:rsid w:val="00971CC6"/>
    <w:rsid w:val="00972FB6"/>
    <w:rsid w:val="00974A44"/>
    <w:rsid w:val="0097554C"/>
    <w:rsid w:val="009770D0"/>
    <w:rsid w:val="009832AD"/>
    <w:rsid w:val="00984A9A"/>
    <w:rsid w:val="00984C24"/>
    <w:rsid w:val="009902A8"/>
    <w:rsid w:val="0099051B"/>
    <w:rsid w:val="00990F02"/>
    <w:rsid w:val="00990F1B"/>
    <w:rsid w:val="00991AF4"/>
    <w:rsid w:val="00992DF3"/>
    <w:rsid w:val="00994CD2"/>
    <w:rsid w:val="00996388"/>
    <w:rsid w:val="00996A63"/>
    <w:rsid w:val="009A15E4"/>
    <w:rsid w:val="009A1799"/>
    <w:rsid w:val="009A1D84"/>
    <w:rsid w:val="009A22D9"/>
    <w:rsid w:val="009A2D08"/>
    <w:rsid w:val="009A325D"/>
    <w:rsid w:val="009A3341"/>
    <w:rsid w:val="009A3C4A"/>
    <w:rsid w:val="009A4D4D"/>
    <w:rsid w:val="009A5545"/>
    <w:rsid w:val="009A5637"/>
    <w:rsid w:val="009B1747"/>
    <w:rsid w:val="009B6EA4"/>
    <w:rsid w:val="009C09C3"/>
    <w:rsid w:val="009C239A"/>
    <w:rsid w:val="009C247F"/>
    <w:rsid w:val="009D21C4"/>
    <w:rsid w:val="009D2864"/>
    <w:rsid w:val="009D2F89"/>
    <w:rsid w:val="009D3AE4"/>
    <w:rsid w:val="009D69C4"/>
    <w:rsid w:val="009D69D7"/>
    <w:rsid w:val="009E076C"/>
    <w:rsid w:val="009E0F27"/>
    <w:rsid w:val="009E11A3"/>
    <w:rsid w:val="009E178C"/>
    <w:rsid w:val="009E2D7E"/>
    <w:rsid w:val="009E43D5"/>
    <w:rsid w:val="009E44D7"/>
    <w:rsid w:val="009E6CCE"/>
    <w:rsid w:val="009E73DF"/>
    <w:rsid w:val="009E7B4E"/>
    <w:rsid w:val="009F018A"/>
    <w:rsid w:val="009F1B16"/>
    <w:rsid w:val="009F4A89"/>
    <w:rsid w:val="009F4FD1"/>
    <w:rsid w:val="009F653B"/>
    <w:rsid w:val="009F683C"/>
    <w:rsid w:val="009F72AF"/>
    <w:rsid w:val="009F72EB"/>
    <w:rsid w:val="00A0034D"/>
    <w:rsid w:val="00A01C21"/>
    <w:rsid w:val="00A025D9"/>
    <w:rsid w:val="00A02F8D"/>
    <w:rsid w:val="00A0560B"/>
    <w:rsid w:val="00A05FF8"/>
    <w:rsid w:val="00A1067E"/>
    <w:rsid w:val="00A11A9C"/>
    <w:rsid w:val="00A11E12"/>
    <w:rsid w:val="00A123F5"/>
    <w:rsid w:val="00A1292F"/>
    <w:rsid w:val="00A130BE"/>
    <w:rsid w:val="00A15174"/>
    <w:rsid w:val="00A1754B"/>
    <w:rsid w:val="00A2270E"/>
    <w:rsid w:val="00A227C2"/>
    <w:rsid w:val="00A248A5"/>
    <w:rsid w:val="00A30082"/>
    <w:rsid w:val="00A33201"/>
    <w:rsid w:val="00A34F88"/>
    <w:rsid w:val="00A353C0"/>
    <w:rsid w:val="00A35B42"/>
    <w:rsid w:val="00A404EC"/>
    <w:rsid w:val="00A417D0"/>
    <w:rsid w:val="00A4186A"/>
    <w:rsid w:val="00A42012"/>
    <w:rsid w:val="00A42CB9"/>
    <w:rsid w:val="00A43088"/>
    <w:rsid w:val="00A43723"/>
    <w:rsid w:val="00A439A1"/>
    <w:rsid w:val="00A4628A"/>
    <w:rsid w:val="00A4684C"/>
    <w:rsid w:val="00A5098A"/>
    <w:rsid w:val="00A53132"/>
    <w:rsid w:val="00A5424B"/>
    <w:rsid w:val="00A56C81"/>
    <w:rsid w:val="00A56C9E"/>
    <w:rsid w:val="00A57A38"/>
    <w:rsid w:val="00A57F48"/>
    <w:rsid w:val="00A60C24"/>
    <w:rsid w:val="00A62B9D"/>
    <w:rsid w:val="00A63502"/>
    <w:rsid w:val="00A64243"/>
    <w:rsid w:val="00A64334"/>
    <w:rsid w:val="00A6445F"/>
    <w:rsid w:val="00A6537B"/>
    <w:rsid w:val="00A6634C"/>
    <w:rsid w:val="00A67D1B"/>
    <w:rsid w:val="00A707B7"/>
    <w:rsid w:val="00A71AB6"/>
    <w:rsid w:val="00A73995"/>
    <w:rsid w:val="00A74293"/>
    <w:rsid w:val="00A753A3"/>
    <w:rsid w:val="00A75797"/>
    <w:rsid w:val="00A7629F"/>
    <w:rsid w:val="00A76B23"/>
    <w:rsid w:val="00A76E2D"/>
    <w:rsid w:val="00A77E9D"/>
    <w:rsid w:val="00A77F27"/>
    <w:rsid w:val="00A831D0"/>
    <w:rsid w:val="00A83C28"/>
    <w:rsid w:val="00A84928"/>
    <w:rsid w:val="00A852A4"/>
    <w:rsid w:val="00A85D0F"/>
    <w:rsid w:val="00A866BA"/>
    <w:rsid w:val="00A86D2D"/>
    <w:rsid w:val="00A86F68"/>
    <w:rsid w:val="00A879FC"/>
    <w:rsid w:val="00A9159F"/>
    <w:rsid w:val="00A92A9E"/>
    <w:rsid w:val="00A93052"/>
    <w:rsid w:val="00A93728"/>
    <w:rsid w:val="00A93768"/>
    <w:rsid w:val="00A942D6"/>
    <w:rsid w:val="00A953BF"/>
    <w:rsid w:val="00A95EE4"/>
    <w:rsid w:val="00A977BE"/>
    <w:rsid w:val="00AA22AB"/>
    <w:rsid w:val="00AA2437"/>
    <w:rsid w:val="00AA263C"/>
    <w:rsid w:val="00AA3C8F"/>
    <w:rsid w:val="00AA426F"/>
    <w:rsid w:val="00AB091C"/>
    <w:rsid w:val="00AB1868"/>
    <w:rsid w:val="00AB1A60"/>
    <w:rsid w:val="00AB28FA"/>
    <w:rsid w:val="00AB4C28"/>
    <w:rsid w:val="00AB5EED"/>
    <w:rsid w:val="00AB7753"/>
    <w:rsid w:val="00AC1731"/>
    <w:rsid w:val="00AC2D75"/>
    <w:rsid w:val="00AC53A7"/>
    <w:rsid w:val="00AC5D36"/>
    <w:rsid w:val="00AC7D37"/>
    <w:rsid w:val="00AD059C"/>
    <w:rsid w:val="00AD15CA"/>
    <w:rsid w:val="00AD27D7"/>
    <w:rsid w:val="00AD2D8F"/>
    <w:rsid w:val="00AD2EF6"/>
    <w:rsid w:val="00AD3889"/>
    <w:rsid w:val="00AD66E4"/>
    <w:rsid w:val="00AD6DEB"/>
    <w:rsid w:val="00AE1611"/>
    <w:rsid w:val="00AE3D5C"/>
    <w:rsid w:val="00AE4B96"/>
    <w:rsid w:val="00AE5C0F"/>
    <w:rsid w:val="00AE5ED8"/>
    <w:rsid w:val="00AF1132"/>
    <w:rsid w:val="00AF180B"/>
    <w:rsid w:val="00AF2092"/>
    <w:rsid w:val="00AF358D"/>
    <w:rsid w:val="00AF4DDF"/>
    <w:rsid w:val="00AF5F63"/>
    <w:rsid w:val="00B00829"/>
    <w:rsid w:val="00B019E3"/>
    <w:rsid w:val="00B02FA6"/>
    <w:rsid w:val="00B0713C"/>
    <w:rsid w:val="00B07A00"/>
    <w:rsid w:val="00B117DC"/>
    <w:rsid w:val="00B12C45"/>
    <w:rsid w:val="00B13E3F"/>
    <w:rsid w:val="00B14016"/>
    <w:rsid w:val="00B14B43"/>
    <w:rsid w:val="00B15994"/>
    <w:rsid w:val="00B16F2A"/>
    <w:rsid w:val="00B220E6"/>
    <w:rsid w:val="00B222D6"/>
    <w:rsid w:val="00B22C79"/>
    <w:rsid w:val="00B2308D"/>
    <w:rsid w:val="00B2388D"/>
    <w:rsid w:val="00B26FDA"/>
    <w:rsid w:val="00B30EE2"/>
    <w:rsid w:val="00B33B35"/>
    <w:rsid w:val="00B41584"/>
    <w:rsid w:val="00B42D21"/>
    <w:rsid w:val="00B43DE5"/>
    <w:rsid w:val="00B460E7"/>
    <w:rsid w:val="00B46745"/>
    <w:rsid w:val="00B53A27"/>
    <w:rsid w:val="00B54406"/>
    <w:rsid w:val="00B54BE9"/>
    <w:rsid w:val="00B5507D"/>
    <w:rsid w:val="00B569D5"/>
    <w:rsid w:val="00B601FF"/>
    <w:rsid w:val="00B61073"/>
    <w:rsid w:val="00B613DE"/>
    <w:rsid w:val="00B61E32"/>
    <w:rsid w:val="00B65DEA"/>
    <w:rsid w:val="00B669C0"/>
    <w:rsid w:val="00B66C43"/>
    <w:rsid w:val="00B675F1"/>
    <w:rsid w:val="00B70D2F"/>
    <w:rsid w:val="00B70D67"/>
    <w:rsid w:val="00B72A67"/>
    <w:rsid w:val="00B72E48"/>
    <w:rsid w:val="00B73083"/>
    <w:rsid w:val="00B73E64"/>
    <w:rsid w:val="00B76D4D"/>
    <w:rsid w:val="00B839D8"/>
    <w:rsid w:val="00B8502C"/>
    <w:rsid w:val="00B86A0C"/>
    <w:rsid w:val="00B86C09"/>
    <w:rsid w:val="00B87355"/>
    <w:rsid w:val="00B90E1E"/>
    <w:rsid w:val="00B91249"/>
    <w:rsid w:val="00B96691"/>
    <w:rsid w:val="00BA2888"/>
    <w:rsid w:val="00BA4D45"/>
    <w:rsid w:val="00BA5308"/>
    <w:rsid w:val="00BA6714"/>
    <w:rsid w:val="00BB0B09"/>
    <w:rsid w:val="00BB13CE"/>
    <w:rsid w:val="00BB24EF"/>
    <w:rsid w:val="00BB2F73"/>
    <w:rsid w:val="00BB31DD"/>
    <w:rsid w:val="00BB5486"/>
    <w:rsid w:val="00BB5850"/>
    <w:rsid w:val="00BB5880"/>
    <w:rsid w:val="00BB6AF4"/>
    <w:rsid w:val="00BB70E2"/>
    <w:rsid w:val="00BB770D"/>
    <w:rsid w:val="00BB7E37"/>
    <w:rsid w:val="00BC103D"/>
    <w:rsid w:val="00BC338E"/>
    <w:rsid w:val="00BC52D4"/>
    <w:rsid w:val="00BC6261"/>
    <w:rsid w:val="00BD2AA5"/>
    <w:rsid w:val="00BD5A17"/>
    <w:rsid w:val="00BD730C"/>
    <w:rsid w:val="00BE1280"/>
    <w:rsid w:val="00BE178B"/>
    <w:rsid w:val="00BE1998"/>
    <w:rsid w:val="00BE25CE"/>
    <w:rsid w:val="00BE37C5"/>
    <w:rsid w:val="00BE62D3"/>
    <w:rsid w:val="00BE767E"/>
    <w:rsid w:val="00BF1097"/>
    <w:rsid w:val="00BF3444"/>
    <w:rsid w:val="00BF3BD6"/>
    <w:rsid w:val="00BF573F"/>
    <w:rsid w:val="00BF5D23"/>
    <w:rsid w:val="00BF6A2D"/>
    <w:rsid w:val="00BF76B8"/>
    <w:rsid w:val="00C0482F"/>
    <w:rsid w:val="00C05104"/>
    <w:rsid w:val="00C07E77"/>
    <w:rsid w:val="00C11F1B"/>
    <w:rsid w:val="00C12507"/>
    <w:rsid w:val="00C144A8"/>
    <w:rsid w:val="00C14649"/>
    <w:rsid w:val="00C15675"/>
    <w:rsid w:val="00C166E5"/>
    <w:rsid w:val="00C16E43"/>
    <w:rsid w:val="00C217F8"/>
    <w:rsid w:val="00C21BF3"/>
    <w:rsid w:val="00C2229B"/>
    <w:rsid w:val="00C22A43"/>
    <w:rsid w:val="00C22F02"/>
    <w:rsid w:val="00C22F4D"/>
    <w:rsid w:val="00C2325C"/>
    <w:rsid w:val="00C255ED"/>
    <w:rsid w:val="00C269AA"/>
    <w:rsid w:val="00C30C8C"/>
    <w:rsid w:val="00C30FC3"/>
    <w:rsid w:val="00C3168D"/>
    <w:rsid w:val="00C32817"/>
    <w:rsid w:val="00C32CA3"/>
    <w:rsid w:val="00C340E1"/>
    <w:rsid w:val="00C346E5"/>
    <w:rsid w:val="00C34AC0"/>
    <w:rsid w:val="00C34CF9"/>
    <w:rsid w:val="00C3504F"/>
    <w:rsid w:val="00C3615F"/>
    <w:rsid w:val="00C373C2"/>
    <w:rsid w:val="00C41975"/>
    <w:rsid w:val="00C42C59"/>
    <w:rsid w:val="00C4566F"/>
    <w:rsid w:val="00C459C5"/>
    <w:rsid w:val="00C45CA0"/>
    <w:rsid w:val="00C45DE1"/>
    <w:rsid w:val="00C46A6E"/>
    <w:rsid w:val="00C50140"/>
    <w:rsid w:val="00C50297"/>
    <w:rsid w:val="00C5091D"/>
    <w:rsid w:val="00C542AA"/>
    <w:rsid w:val="00C54B96"/>
    <w:rsid w:val="00C55EC4"/>
    <w:rsid w:val="00C57215"/>
    <w:rsid w:val="00C57747"/>
    <w:rsid w:val="00C60481"/>
    <w:rsid w:val="00C6216E"/>
    <w:rsid w:val="00C6436C"/>
    <w:rsid w:val="00C64551"/>
    <w:rsid w:val="00C646AF"/>
    <w:rsid w:val="00C646E7"/>
    <w:rsid w:val="00C64ECE"/>
    <w:rsid w:val="00C66411"/>
    <w:rsid w:val="00C66579"/>
    <w:rsid w:val="00C67422"/>
    <w:rsid w:val="00C67FF1"/>
    <w:rsid w:val="00C71BE1"/>
    <w:rsid w:val="00C71FAB"/>
    <w:rsid w:val="00C7256E"/>
    <w:rsid w:val="00C732DE"/>
    <w:rsid w:val="00C732E0"/>
    <w:rsid w:val="00C736CC"/>
    <w:rsid w:val="00C73CDC"/>
    <w:rsid w:val="00C74CA6"/>
    <w:rsid w:val="00C81048"/>
    <w:rsid w:val="00C8409B"/>
    <w:rsid w:val="00C84E51"/>
    <w:rsid w:val="00C85E66"/>
    <w:rsid w:val="00C86CF0"/>
    <w:rsid w:val="00C86D1A"/>
    <w:rsid w:val="00C87747"/>
    <w:rsid w:val="00C87CC8"/>
    <w:rsid w:val="00C90E27"/>
    <w:rsid w:val="00C9283D"/>
    <w:rsid w:val="00C934E1"/>
    <w:rsid w:val="00C9746B"/>
    <w:rsid w:val="00CA0024"/>
    <w:rsid w:val="00CA1C0F"/>
    <w:rsid w:val="00CA22A2"/>
    <w:rsid w:val="00CA2409"/>
    <w:rsid w:val="00CA3413"/>
    <w:rsid w:val="00CA4742"/>
    <w:rsid w:val="00CB0077"/>
    <w:rsid w:val="00CB2650"/>
    <w:rsid w:val="00CB2837"/>
    <w:rsid w:val="00CB2DD0"/>
    <w:rsid w:val="00CB589E"/>
    <w:rsid w:val="00CB6B6C"/>
    <w:rsid w:val="00CC217C"/>
    <w:rsid w:val="00CC2946"/>
    <w:rsid w:val="00CC4775"/>
    <w:rsid w:val="00CC4F2B"/>
    <w:rsid w:val="00CC6E58"/>
    <w:rsid w:val="00CD122D"/>
    <w:rsid w:val="00CD384B"/>
    <w:rsid w:val="00CD4C86"/>
    <w:rsid w:val="00CD4C9C"/>
    <w:rsid w:val="00CD587D"/>
    <w:rsid w:val="00CD7765"/>
    <w:rsid w:val="00CD7D95"/>
    <w:rsid w:val="00CE33BA"/>
    <w:rsid w:val="00CE5FC3"/>
    <w:rsid w:val="00CE61B7"/>
    <w:rsid w:val="00CE6F16"/>
    <w:rsid w:val="00CE721C"/>
    <w:rsid w:val="00CE739F"/>
    <w:rsid w:val="00CE7D1B"/>
    <w:rsid w:val="00CF1912"/>
    <w:rsid w:val="00CF1DA6"/>
    <w:rsid w:val="00CF26E5"/>
    <w:rsid w:val="00CF54DD"/>
    <w:rsid w:val="00CF5585"/>
    <w:rsid w:val="00CF5E57"/>
    <w:rsid w:val="00CF7071"/>
    <w:rsid w:val="00D0019C"/>
    <w:rsid w:val="00D00748"/>
    <w:rsid w:val="00D02F86"/>
    <w:rsid w:val="00D03444"/>
    <w:rsid w:val="00D057E9"/>
    <w:rsid w:val="00D05881"/>
    <w:rsid w:val="00D0790B"/>
    <w:rsid w:val="00D114E7"/>
    <w:rsid w:val="00D11ADC"/>
    <w:rsid w:val="00D11B54"/>
    <w:rsid w:val="00D12E50"/>
    <w:rsid w:val="00D133CC"/>
    <w:rsid w:val="00D15086"/>
    <w:rsid w:val="00D15546"/>
    <w:rsid w:val="00D159B4"/>
    <w:rsid w:val="00D164AF"/>
    <w:rsid w:val="00D16EF7"/>
    <w:rsid w:val="00D171F7"/>
    <w:rsid w:val="00D179A5"/>
    <w:rsid w:val="00D205F1"/>
    <w:rsid w:val="00D21417"/>
    <w:rsid w:val="00D2262A"/>
    <w:rsid w:val="00D233BF"/>
    <w:rsid w:val="00D255EB"/>
    <w:rsid w:val="00D2650D"/>
    <w:rsid w:val="00D265DD"/>
    <w:rsid w:val="00D279FD"/>
    <w:rsid w:val="00D30BCF"/>
    <w:rsid w:val="00D42519"/>
    <w:rsid w:val="00D4292A"/>
    <w:rsid w:val="00D44795"/>
    <w:rsid w:val="00D44E0B"/>
    <w:rsid w:val="00D46020"/>
    <w:rsid w:val="00D476A4"/>
    <w:rsid w:val="00D515BA"/>
    <w:rsid w:val="00D51EF6"/>
    <w:rsid w:val="00D5637E"/>
    <w:rsid w:val="00D56395"/>
    <w:rsid w:val="00D56B63"/>
    <w:rsid w:val="00D56D88"/>
    <w:rsid w:val="00D56F7C"/>
    <w:rsid w:val="00D572E6"/>
    <w:rsid w:val="00D612CF"/>
    <w:rsid w:val="00D63679"/>
    <w:rsid w:val="00D64D3F"/>
    <w:rsid w:val="00D65024"/>
    <w:rsid w:val="00D7440C"/>
    <w:rsid w:val="00D74681"/>
    <w:rsid w:val="00D75196"/>
    <w:rsid w:val="00D75FD5"/>
    <w:rsid w:val="00D7649A"/>
    <w:rsid w:val="00D8075A"/>
    <w:rsid w:val="00D80827"/>
    <w:rsid w:val="00D82035"/>
    <w:rsid w:val="00D82061"/>
    <w:rsid w:val="00D82C5A"/>
    <w:rsid w:val="00D859D2"/>
    <w:rsid w:val="00D87157"/>
    <w:rsid w:val="00D911F9"/>
    <w:rsid w:val="00D91B28"/>
    <w:rsid w:val="00D92965"/>
    <w:rsid w:val="00D931E0"/>
    <w:rsid w:val="00D93497"/>
    <w:rsid w:val="00D95845"/>
    <w:rsid w:val="00D965C7"/>
    <w:rsid w:val="00DA028B"/>
    <w:rsid w:val="00DA0B36"/>
    <w:rsid w:val="00DA0E0F"/>
    <w:rsid w:val="00DA2AD4"/>
    <w:rsid w:val="00DA583E"/>
    <w:rsid w:val="00DA668F"/>
    <w:rsid w:val="00DA7FB9"/>
    <w:rsid w:val="00DB0372"/>
    <w:rsid w:val="00DB09BC"/>
    <w:rsid w:val="00DB0D2C"/>
    <w:rsid w:val="00DB1EF3"/>
    <w:rsid w:val="00DB2275"/>
    <w:rsid w:val="00DB2677"/>
    <w:rsid w:val="00DB2EEE"/>
    <w:rsid w:val="00DB35C3"/>
    <w:rsid w:val="00DB4B6A"/>
    <w:rsid w:val="00DB4D9E"/>
    <w:rsid w:val="00DB4DBD"/>
    <w:rsid w:val="00DB5CAF"/>
    <w:rsid w:val="00DC0AAD"/>
    <w:rsid w:val="00DC26AE"/>
    <w:rsid w:val="00DC3538"/>
    <w:rsid w:val="00DC5089"/>
    <w:rsid w:val="00DC560F"/>
    <w:rsid w:val="00DC6E62"/>
    <w:rsid w:val="00DC741C"/>
    <w:rsid w:val="00DC7809"/>
    <w:rsid w:val="00DC7DB2"/>
    <w:rsid w:val="00DD1794"/>
    <w:rsid w:val="00DD1E0D"/>
    <w:rsid w:val="00DD348D"/>
    <w:rsid w:val="00DD55C9"/>
    <w:rsid w:val="00DD56F3"/>
    <w:rsid w:val="00DE021E"/>
    <w:rsid w:val="00DE2BC8"/>
    <w:rsid w:val="00DE3F8D"/>
    <w:rsid w:val="00DE5650"/>
    <w:rsid w:val="00DE6C59"/>
    <w:rsid w:val="00DE7561"/>
    <w:rsid w:val="00DE7E80"/>
    <w:rsid w:val="00DF07FF"/>
    <w:rsid w:val="00DF2EC5"/>
    <w:rsid w:val="00DF3569"/>
    <w:rsid w:val="00DF41E7"/>
    <w:rsid w:val="00DF55E1"/>
    <w:rsid w:val="00DF64FF"/>
    <w:rsid w:val="00DF764F"/>
    <w:rsid w:val="00E00C8F"/>
    <w:rsid w:val="00E00E52"/>
    <w:rsid w:val="00E0167A"/>
    <w:rsid w:val="00E03391"/>
    <w:rsid w:val="00E035C6"/>
    <w:rsid w:val="00E052C1"/>
    <w:rsid w:val="00E058A7"/>
    <w:rsid w:val="00E05EA4"/>
    <w:rsid w:val="00E06F94"/>
    <w:rsid w:val="00E07E33"/>
    <w:rsid w:val="00E12E31"/>
    <w:rsid w:val="00E13094"/>
    <w:rsid w:val="00E130A8"/>
    <w:rsid w:val="00E15387"/>
    <w:rsid w:val="00E16638"/>
    <w:rsid w:val="00E17141"/>
    <w:rsid w:val="00E20468"/>
    <w:rsid w:val="00E21102"/>
    <w:rsid w:val="00E21510"/>
    <w:rsid w:val="00E21652"/>
    <w:rsid w:val="00E218FA"/>
    <w:rsid w:val="00E21FCF"/>
    <w:rsid w:val="00E23D98"/>
    <w:rsid w:val="00E23EDF"/>
    <w:rsid w:val="00E23FD0"/>
    <w:rsid w:val="00E27208"/>
    <w:rsid w:val="00E27FD5"/>
    <w:rsid w:val="00E300EC"/>
    <w:rsid w:val="00E302D6"/>
    <w:rsid w:val="00E30427"/>
    <w:rsid w:val="00E30A23"/>
    <w:rsid w:val="00E31202"/>
    <w:rsid w:val="00E313A6"/>
    <w:rsid w:val="00E31A2F"/>
    <w:rsid w:val="00E3310A"/>
    <w:rsid w:val="00E33385"/>
    <w:rsid w:val="00E33BEA"/>
    <w:rsid w:val="00E34FDE"/>
    <w:rsid w:val="00E363AC"/>
    <w:rsid w:val="00E36E28"/>
    <w:rsid w:val="00E373AD"/>
    <w:rsid w:val="00E378AE"/>
    <w:rsid w:val="00E41AAC"/>
    <w:rsid w:val="00E421A3"/>
    <w:rsid w:val="00E42307"/>
    <w:rsid w:val="00E42651"/>
    <w:rsid w:val="00E42AC9"/>
    <w:rsid w:val="00E43176"/>
    <w:rsid w:val="00E455A0"/>
    <w:rsid w:val="00E45711"/>
    <w:rsid w:val="00E47FE8"/>
    <w:rsid w:val="00E513F2"/>
    <w:rsid w:val="00E5199E"/>
    <w:rsid w:val="00E51AE7"/>
    <w:rsid w:val="00E525AD"/>
    <w:rsid w:val="00E5450E"/>
    <w:rsid w:val="00E549E4"/>
    <w:rsid w:val="00E54E9D"/>
    <w:rsid w:val="00E559BF"/>
    <w:rsid w:val="00E57DD6"/>
    <w:rsid w:val="00E6045C"/>
    <w:rsid w:val="00E61331"/>
    <w:rsid w:val="00E61577"/>
    <w:rsid w:val="00E61EBC"/>
    <w:rsid w:val="00E639D7"/>
    <w:rsid w:val="00E64022"/>
    <w:rsid w:val="00E643D6"/>
    <w:rsid w:val="00E648B9"/>
    <w:rsid w:val="00E64A1F"/>
    <w:rsid w:val="00E672A9"/>
    <w:rsid w:val="00E70ADC"/>
    <w:rsid w:val="00E713BB"/>
    <w:rsid w:val="00E71F14"/>
    <w:rsid w:val="00E721D5"/>
    <w:rsid w:val="00E74BC5"/>
    <w:rsid w:val="00E751B1"/>
    <w:rsid w:val="00E8045E"/>
    <w:rsid w:val="00E80B4B"/>
    <w:rsid w:val="00E81686"/>
    <w:rsid w:val="00E81B01"/>
    <w:rsid w:val="00E81FC2"/>
    <w:rsid w:val="00E82300"/>
    <w:rsid w:val="00E829E3"/>
    <w:rsid w:val="00E86072"/>
    <w:rsid w:val="00E8666C"/>
    <w:rsid w:val="00E86BFE"/>
    <w:rsid w:val="00E871BB"/>
    <w:rsid w:val="00E90572"/>
    <w:rsid w:val="00E90FE2"/>
    <w:rsid w:val="00E9144A"/>
    <w:rsid w:val="00E91D25"/>
    <w:rsid w:val="00E9315A"/>
    <w:rsid w:val="00E9316A"/>
    <w:rsid w:val="00E94D26"/>
    <w:rsid w:val="00E9703A"/>
    <w:rsid w:val="00EA07B1"/>
    <w:rsid w:val="00EA17C9"/>
    <w:rsid w:val="00EA2AC4"/>
    <w:rsid w:val="00EA2FB0"/>
    <w:rsid w:val="00EA403D"/>
    <w:rsid w:val="00EA5E3C"/>
    <w:rsid w:val="00EA6292"/>
    <w:rsid w:val="00EA6A69"/>
    <w:rsid w:val="00EB0188"/>
    <w:rsid w:val="00EB1160"/>
    <w:rsid w:val="00EB7B09"/>
    <w:rsid w:val="00EC00C1"/>
    <w:rsid w:val="00EC0EF0"/>
    <w:rsid w:val="00EC2193"/>
    <w:rsid w:val="00EC344F"/>
    <w:rsid w:val="00EC4964"/>
    <w:rsid w:val="00EC6289"/>
    <w:rsid w:val="00EC71EF"/>
    <w:rsid w:val="00ED1E94"/>
    <w:rsid w:val="00ED328E"/>
    <w:rsid w:val="00ED4B35"/>
    <w:rsid w:val="00ED64D8"/>
    <w:rsid w:val="00ED66D5"/>
    <w:rsid w:val="00ED692A"/>
    <w:rsid w:val="00EE13BE"/>
    <w:rsid w:val="00EE1F9C"/>
    <w:rsid w:val="00EE28F2"/>
    <w:rsid w:val="00EE31A6"/>
    <w:rsid w:val="00EE5400"/>
    <w:rsid w:val="00EE5F91"/>
    <w:rsid w:val="00EE63E4"/>
    <w:rsid w:val="00EE75B3"/>
    <w:rsid w:val="00EE78E6"/>
    <w:rsid w:val="00EF1D8E"/>
    <w:rsid w:val="00EF5CF1"/>
    <w:rsid w:val="00EF615E"/>
    <w:rsid w:val="00EF7539"/>
    <w:rsid w:val="00EF7F20"/>
    <w:rsid w:val="00EF7F78"/>
    <w:rsid w:val="00F001CB"/>
    <w:rsid w:val="00F0024A"/>
    <w:rsid w:val="00F00DF8"/>
    <w:rsid w:val="00F01DFF"/>
    <w:rsid w:val="00F034A1"/>
    <w:rsid w:val="00F03ECE"/>
    <w:rsid w:val="00F04DDF"/>
    <w:rsid w:val="00F07F63"/>
    <w:rsid w:val="00F12837"/>
    <w:rsid w:val="00F1399C"/>
    <w:rsid w:val="00F1404A"/>
    <w:rsid w:val="00F1430C"/>
    <w:rsid w:val="00F14BB0"/>
    <w:rsid w:val="00F1572C"/>
    <w:rsid w:val="00F1758B"/>
    <w:rsid w:val="00F177DB"/>
    <w:rsid w:val="00F20CAE"/>
    <w:rsid w:val="00F210DB"/>
    <w:rsid w:val="00F214B1"/>
    <w:rsid w:val="00F246E9"/>
    <w:rsid w:val="00F252EC"/>
    <w:rsid w:val="00F26AA7"/>
    <w:rsid w:val="00F26BA1"/>
    <w:rsid w:val="00F32A59"/>
    <w:rsid w:val="00F33C78"/>
    <w:rsid w:val="00F34578"/>
    <w:rsid w:val="00F35771"/>
    <w:rsid w:val="00F404C3"/>
    <w:rsid w:val="00F42185"/>
    <w:rsid w:val="00F42AF1"/>
    <w:rsid w:val="00F42C6A"/>
    <w:rsid w:val="00F43963"/>
    <w:rsid w:val="00F441AC"/>
    <w:rsid w:val="00F4491A"/>
    <w:rsid w:val="00F44A2D"/>
    <w:rsid w:val="00F464B2"/>
    <w:rsid w:val="00F46962"/>
    <w:rsid w:val="00F46C9E"/>
    <w:rsid w:val="00F47B39"/>
    <w:rsid w:val="00F500D3"/>
    <w:rsid w:val="00F50958"/>
    <w:rsid w:val="00F52872"/>
    <w:rsid w:val="00F53096"/>
    <w:rsid w:val="00F53644"/>
    <w:rsid w:val="00F53AAF"/>
    <w:rsid w:val="00F53EDF"/>
    <w:rsid w:val="00F55083"/>
    <w:rsid w:val="00F55880"/>
    <w:rsid w:val="00F562B9"/>
    <w:rsid w:val="00F6065D"/>
    <w:rsid w:val="00F622D4"/>
    <w:rsid w:val="00F62E55"/>
    <w:rsid w:val="00F6476E"/>
    <w:rsid w:val="00F648F2"/>
    <w:rsid w:val="00F64BE9"/>
    <w:rsid w:val="00F64CCA"/>
    <w:rsid w:val="00F64E28"/>
    <w:rsid w:val="00F65385"/>
    <w:rsid w:val="00F658E9"/>
    <w:rsid w:val="00F6667D"/>
    <w:rsid w:val="00F667EB"/>
    <w:rsid w:val="00F71D8A"/>
    <w:rsid w:val="00F72767"/>
    <w:rsid w:val="00F73D55"/>
    <w:rsid w:val="00F74B28"/>
    <w:rsid w:val="00F74F65"/>
    <w:rsid w:val="00F751AF"/>
    <w:rsid w:val="00F756D4"/>
    <w:rsid w:val="00F75911"/>
    <w:rsid w:val="00F771E5"/>
    <w:rsid w:val="00F77D08"/>
    <w:rsid w:val="00F81653"/>
    <w:rsid w:val="00F837A5"/>
    <w:rsid w:val="00F83922"/>
    <w:rsid w:val="00F84103"/>
    <w:rsid w:val="00F85B0B"/>
    <w:rsid w:val="00F875D5"/>
    <w:rsid w:val="00F87ADA"/>
    <w:rsid w:val="00F91614"/>
    <w:rsid w:val="00F92057"/>
    <w:rsid w:val="00F92F59"/>
    <w:rsid w:val="00F93590"/>
    <w:rsid w:val="00F9371D"/>
    <w:rsid w:val="00F9420F"/>
    <w:rsid w:val="00F948E6"/>
    <w:rsid w:val="00F97097"/>
    <w:rsid w:val="00F97C1A"/>
    <w:rsid w:val="00FA1D16"/>
    <w:rsid w:val="00FA2569"/>
    <w:rsid w:val="00FA3AAC"/>
    <w:rsid w:val="00FA5A0A"/>
    <w:rsid w:val="00FA5C3D"/>
    <w:rsid w:val="00FA630D"/>
    <w:rsid w:val="00FA733D"/>
    <w:rsid w:val="00FB00CA"/>
    <w:rsid w:val="00FB1BEC"/>
    <w:rsid w:val="00FB3A5B"/>
    <w:rsid w:val="00FB3F39"/>
    <w:rsid w:val="00FB4406"/>
    <w:rsid w:val="00FB4658"/>
    <w:rsid w:val="00FB4935"/>
    <w:rsid w:val="00FB5357"/>
    <w:rsid w:val="00FB5447"/>
    <w:rsid w:val="00FB577C"/>
    <w:rsid w:val="00FB5C32"/>
    <w:rsid w:val="00FB6A53"/>
    <w:rsid w:val="00FC0949"/>
    <w:rsid w:val="00FC2592"/>
    <w:rsid w:val="00FC2BB0"/>
    <w:rsid w:val="00FC374B"/>
    <w:rsid w:val="00FC3CCA"/>
    <w:rsid w:val="00FC3F49"/>
    <w:rsid w:val="00FC501C"/>
    <w:rsid w:val="00FC5950"/>
    <w:rsid w:val="00FC6F2B"/>
    <w:rsid w:val="00FD2AFD"/>
    <w:rsid w:val="00FD3215"/>
    <w:rsid w:val="00FD7F75"/>
    <w:rsid w:val="00FE0334"/>
    <w:rsid w:val="00FE14FD"/>
    <w:rsid w:val="00FE2ABB"/>
    <w:rsid w:val="00FF0243"/>
    <w:rsid w:val="00FF23D1"/>
    <w:rsid w:val="00FF2BAE"/>
    <w:rsid w:val="00FF3E91"/>
    <w:rsid w:val="00FF4547"/>
    <w:rsid w:val="00FF471C"/>
    <w:rsid w:val="00FF4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5C3E"/>
  <w15:docId w15:val="{BDB0C775-EF09-4189-A935-2E41AE9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2F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01B4D"/>
    <w:rPr>
      <w:rFonts w:ascii="Segoe UI" w:hAnsi="Segoe UI" w:cs="Segoe UI" w:hint="default"/>
      <w:sz w:val="18"/>
      <w:szCs w:val="18"/>
    </w:rPr>
  </w:style>
  <w:style w:type="character" w:customStyle="1" w:styleId="cf11">
    <w:name w:val="cf11"/>
    <w:basedOn w:val="Numatytasispastraiposriftas"/>
    <w:rsid w:val="001C0F0B"/>
    <w:rPr>
      <w:rFonts w:ascii="Segoe UI" w:hAnsi="Segoe UI" w:cs="Segoe UI" w:hint="default"/>
      <w:color w:val="666666"/>
      <w:sz w:val="18"/>
      <w:szCs w:val="18"/>
    </w:rPr>
  </w:style>
  <w:style w:type="paragraph" w:styleId="Komentarotema">
    <w:name w:val="annotation subject"/>
    <w:basedOn w:val="Komentarotekstas"/>
    <w:next w:val="Komentarotekstas"/>
    <w:link w:val="KomentarotemaDiagrama"/>
    <w:uiPriority w:val="99"/>
    <w:semiHidden/>
    <w:unhideWhenUsed/>
    <w:rsid w:val="001C0F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C0F0B"/>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6D4883"/>
  </w:style>
  <w:style w:type="character" w:styleId="Grietas">
    <w:name w:val="Strong"/>
    <w:basedOn w:val="Numatytasispastraiposriftas"/>
    <w:uiPriority w:val="22"/>
    <w:qFormat/>
    <w:rsid w:val="006D4883"/>
    <w:rPr>
      <w:b/>
      <w:bCs/>
    </w:rPr>
  </w:style>
  <w:style w:type="paragraph" w:customStyle="1" w:styleId="Default">
    <w:name w:val="Default"/>
    <w:rsid w:val="006D488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67422"/>
    <w:pPr>
      <w:spacing w:after="0" w:line="240" w:lineRule="auto"/>
    </w:pPr>
  </w:style>
  <w:style w:type="character" w:styleId="Emfaz">
    <w:name w:val="Emphasis"/>
    <w:basedOn w:val="Numatytasispastraiposriftas"/>
    <w:uiPriority w:val="20"/>
    <w:qFormat/>
    <w:rsid w:val="00D87157"/>
    <w:rPr>
      <w:i/>
      <w:iCs/>
    </w:rPr>
  </w:style>
  <w:style w:type="paragraph" w:customStyle="1" w:styleId="Standard">
    <w:name w:val="Standard"/>
    <w:qFormat/>
    <w:rsid w:val="00375E68"/>
    <w:pPr>
      <w:suppressAutoHyphens/>
      <w:spacing w:after="0" w:line="240" w:lineRule="auto"/>
      <w:textAlignment w:val="baseline"/>
    </w:pPr>
    <w:rPr>
      <w:rFonts w:ascii="Liberation Serif" w:eastAsia="NSimSun" w:hAnsi="Liberation Serif" w:cs="Lucida Sans"/>
      <w:kern w:val="2"/>
      <w:sz w:val="24"/>
      <w:szCs w:val="24"/>
      <w:lang w:bidi="hi-IN"/>
    </w:rPr>
  </w:style>
  <w:style w:type="character" w:customStyle="1" w:styleId="UnresolvedMention">
    <w:name w:val="Unresolved Mention"/>
    <w:basedOn w:val="Numatytasispastraiposriftas"/>
    <w:uiPriority w:val="99"/>
    <w:semiHidden/>
    <w:unhideWhenUsed/>
    <w:rsid w:val="00B54406"/>
    <w:rPr>
      <w:color w:val="605E5C"/>
      <w:shd w:val="clear" w:color="auto" w:fill="E1DFDD"/>
    </w:rPr>
  </w:style>
  <w:style w:type="character" w:styleId="Perirtashipersaitas">
    <w:name w:val="FollowedHyperlink"/>
    <w:basedOn w:val="Numatytasispastraiposriftas"/>
    <w:uiPriority w:val="99"/>
    <w:semiHidden/>
    <w:unhideWhenUsed/>
    <w:rsid w:val="00E1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4985805">
      <w:bodyDiv w:val="1"/>
      <w:marLeft w:val="0"/>
      <w:marRight w:val="0"/>
      <w:marTop w:val="0"/>
      <w:marBottom w:val="0"/>
      <w:divBdr>
        <w:top w:val="none" w:sz="0" w:space="0" w:color="auto"/>
        <w:left w:val="none" w:sz="0" w:space="0" w:color="auto"/>
        <w:bottom w:val="none" w:sz="0" w:space="0" w:color="auto"/>
        <w:right w:val="none" w:sz="0" w:space="0" w:color="auto"/>
      </w:divBdr>
    </w:div>
    <w:div w:id="240989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5508345">
      <w:bodyDiv w:val="1"/>
      <w:marLeft w:val="0"/>
      <w:marRight w:val="0"/>
      <w:marTop w:val="0"/>
      <w:marBottom w:val="0"/>
      <w:divBdr>
        <w:top w:val="none" w:sz="0" w:space="0" w:color="auto"/>
        <w:left w:val="none" w:sz="0" w:space="0" w:color="auto"/>
        <w:bottom w:val="none" w:sz="0" w:space="0" w:color="auto"/>
        <w:right w:val="none" w:sz="0" w:space="0" w:color="auto"/>
      </w:divBdr>
      <w:divsChild>
        <w:div w:id="1372463697">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50062246">
      <w:bodyDiv w:val="1"/>
      <w:marLeft w:val="0"/>
      <w:marRight w:val="0"/>
      <w:marTop w:val="0"/>
      <w:marBottom w:val="0"/>
      <w:divBdr>
        <w:top w:val="none" w:sz="0" w:space="0" w:color="auto"/>
        <w:left w:val="none" w:sz="0" w:space="0" w:color="auto"/>
        <w:bottom w:val="none" w:sz="0" w:space="0" w:color="auto"/>
        <w:right w:val="none" w:sz="0" w:space="0" w:color="auto"/>
      </w:divBdr>
    </w:div>
    <w:div w:id="90035969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632971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1689911">
      <w:bodyDiv w:val="1"/>
      <w:marLeft w:val="0"/>
      <w:marRight w:val="0"/>
      <w:marTop w:val="0"/>
      <w:marBottom w:val="0"/>
      <w:divBdr>
        <w:top w:val="none" w:sz="0" w:space="0" w:color="auto"/>
        <w:left w:val="none" w:sz="0" w:space="0" w:color="auto"/>
        <w:bottom w:val="none" w:sz="0" w:space="0" w:color="auto"/>
        <w:right w:val="none" w:sz="0" w:space="0" w:color="auto"/>
      </w:divBdr>
    </w:div>
    <w:div w:id="1702853465">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2448067">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egiai.lt/viesieji-pirk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7D8F-0D88-4302-8C6A-CFDC46D4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Pages>
  <Words>2214</Words>
  <Characters>12626</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cp:keywords/>
  <dc:description/>
  <cp:lastModifiedBy>PC</cp:lastModifiedBy>
  <cp:revision>79</cp:revision>
  <cp:lastPrinted>2025-01-17T09:44:00Z</cp:lastPrinted>
  <dcterms:created xsi:type="dcterms:W3CDTF">2024-10-29T08:34:00Z</dcterms:created>
  <dcterms:modified xsi:type="dcterms:W3CDTF">2026-05-22T05:18:00Z</dcterms:modified>
</cp:coreProperties>
</file>