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A4B0" w14:textId="77777777" w:rsidR="00311733" w:rsidRPr="00560E27" w:rsidRDefault="00311733" w:rsidP="00C6360B">
      <w:pPr>
        <w:pStyle w:val="Antrat2"/>
        <w:spacing w:before="0" w:line="276" w:lineRule="auto"/>
        <w:jc w:val="right"/>
        <w:rPr>
          <w:rFonts w:ascii="Arial" w:eastAsia="Calibri" w:hAnsi="Arial" w:cs="Arial"/>
          <w:color w:val="auto"/>
          <w:sz w:val="24"/>
          <w:szCs w:val="24"/>
        </w:rPr>
      </w:pPr>
      <w:bookmarkStart w:id="0" w:name="_Ref38540913"/>
      <w:bookmarkStart w:id="1" w:name="_Ref38898051"/>
      <w:bookmarkStart w:id="2" w:name="_Ref38901392"/>
      <w:bookmarkStart w:id="3" w:name="_Toc126333944"/>
      <w:r w:rsidRPr="00560E27">
        <w:rPr>
          <w:rFonts w:ascii="Arial" w:eastAsia="Calibri" w:hAnsi="Arial" w:cs="Arial"/>
          <w:color w:val="auto"/>
          <w:sz w:val="24"/>
          <w:szCs w:val="24"/>
        </w:rPr>
        <w:t>Pirkimo sąlygų 6 priedas „Pasiūlymo forma“</w:t>
      </w:r>
      <w:bookmarkEnd w:id="0"/>
      <w:bookmarkEnd w:id="1"/>
      <w:bookmarkEnd w:id="2"/>
      <w:bookmarkEnd w:id="3"/>
    </w:p>
    <w:p w14:paraId="281DE3F5" w14:textId="77777777" w:rsidR="00311733" w:rsidRPr="00560E27" w:rsidRDefault="00311733" w:rsidP="00311733">
      <w:pPr>
        <w:spacing w:after="0"/>
        <w:rPr>
          <w:rFonts w:ascii="Arial" w:hAnsi="Arial" w:cs="Arial"/>
          <w:sz w:val="24"/>
          <w:szCs w:val="24"/>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
        <w:gridCol w:w="4699"/>
        <w:gridCol w:w="1832"/>
        <w:gridCol w:w="1579"/>
        <w:gridCol w:w="1351"/>
      </w:tblGrid>
      <w:tr w:rsidR="00311733" w:rsidRPr="00CE17BB" w14:paraId="4CCD6463" w14:textId="77777777" w:rsidTr="00C6360B">
        <w:trPr>
          <w:trHeight w:val="296"/>
        </w:trPr>
        <w:tc>
          <w:tcPr>
            <w:tcW w:w="9490" w:type="dxa"/>
            <w:gridSpan w:val="5"/>
            <w:tcBorders>
              <w:top w:val="single" w:sz="6" w:space="0" w:color="000000"/>
              <w:left w:val="single" w:sz="6" w:space="0" w:color="000000"/>
              <w:bottom w:val="single" w:sz="6" w:space="0" w:color="000000"/>
              <w:right w:val="single" w:sz="6" w:space="0" w:color="000000"/>
            </w:tcBorders>
            <w:hideMark/>
          </w:tcPr>
          <w:p w14:paraId="1DBEF6B0" w14:textId="77777777" w:rsidR="00311733" w:rsidRPr="00CE17BB" w:rsidRDefault="00311733" w:rsidP="004403C5">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420A78C2" w14:textId="77777777" w:rsidR="00311733" w:rsidRPr="00CE17BB" w:rsidRDefault="00311733" w:rsidP="004403C5">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6C77482" w14:textId="77777777" w:rsidR="00311733" w:rsidRPr="00CE17BB" w:rsidRDefault="00311733" w:rsidP="004403C5">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311733" w:rsidRPr="00CE17BB" w14:paraId="4391C2D2" w14:textId="77777777" w:rsidTr="00C6360B">
        <w:trPr>
          <w:trHeight w:val="296"/>
        </w:trPr>
        <w:tc>
          <w:tcPr>
            <w:tcW w:w="9490" w:type="dxa"/>
            <w:gridSpan w:val="5"/>
            <w:tcBorders>
              <w:top w:val="single" w:sz="6" w:space="0" w:color="000000"/>
              <w:left w:val="single" w:sz="6" w:space="0" w:color="000000"/>
              <w:bottom w:val="single" w:sz="6" w:space="0" w:color="000000"/>
              <w:right w:val="single" w:sz="6" w:space="0" w:color="000000"/>
            </w:tcBorders>
            <w:hideMark/>
          </w:tcPr>
          <w:p w14:paraId="7E90F68A" w14:textId="77777777" w:rsidR="00311733" w:rsidRPr="00CE17BB" w:rsidRDefault="00311733" w:rsidP="004403C5">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1A4EFE67"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6382690B" w14:textId="77777777" w:rsidR="00311733" w:rsidRPr="00CE17BB" w:rsidRDefault="00311733" w:rsidP="004403C5">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1D04AA9B" w14:textId="2F9FE865" w:rsidR="00311733" w:rsidRPr="00C6360B" w:rsidRDefault="00311733" w:rsidP="004403C5">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PIRKIM</w:t>
            </w:r>
            <w:r w:rsidR="00DD6E20">
              <w:rPr>
                <w:rFonts w:ascii="Arial" w:eastAsia="Times New Roman" w:hAnsi="Arial" w:cs="Arial"/>
                <w:b/>
                <w:bCs/>
                <w:sz w:val="24"/>
                <w:szCs w:val="24"/>
              </w:rPr>
              <w:t>UI</w:t>
            </w:r>
            <w:r w:rsidRPr="00CE17BB">
              <w:rPr>
                <w:rFonts w:ascii="Arial" w:eastAsia="Times New Roman" w:hAnsi="Arial" w:cs="Arial"/>
                <w:b/>
                <w:bCs/>
                <w:sz w:val="24"/>
                <w:szCs w:val="24"/>
              </w:rPr>
              <w:t xml:space="preserve"> ,,</w:t>
            </w:r>
            <w:r w:rsidRPr="00837406">
              <w:rPr>
                <w:rFonts w:ascii="Arial" w:eastAsia="Times New Roman" w:hAnsi="Arial" w:cs="Arial"/>
                <w:b/>
                <w:bCs/>
                <w:sz w:val="24"/>
                <w:szCs w:val="24"/>
              </w:rPr>
              <w:t>P-2026</w:t>
            </w:r>
            <w:r w:rsidR="00C6360B">
              <w:rPr>
                <w:rFonts w:ascii="Arial" w:eastAsia="Times New Roman" w:hAnsi="Arial" w:cs="Arial"/>
                <w:b/>
                <w:bCs/>
                <w:sz w:val="24"/>
                <w:szCs w:val="24"/>
              </w:rPr>
              <w:t>/</w:t>
            </w:r>
            <w:r w:rsidR="005534C7">
              <w:rPr>
                <w:rFonts w:ascii="Arial" w:eastAsia="Times New Roman" w:hAnsi="Arial" w:cs="Arial"/>
                <w:b/>
                <w:bCs/>
                <w:sz w:val="24"/>
                <w:szCs w:val="24"/>
              </w:rPr>
              <w:t xml:space="preserve">14924, </w:t>
            </w:r>
            <w:proofErr w:type="spellStart"/>
            <w:r w:rsidR="009F0147">
              <w:rPr>
                <w:rFonts w:ascii="Arial" w:eastAsia="Times New Roman" w:hAnsi="Arial" w:cs="Arial"/>
                <w:b/>
                <w:bCs/>
                <w:sz w:val="24"/>
                <w:szCs w:val="24"/>
              </w:rPr>
              <w:t>Krantotvarkos</w:t>
            </w:r>
            <w:proofErr w:type="spellEnd"/>
            <w:r w:rsidR="005534C7">
              <w:rPr>
                <w:rFonts w:ascii="Arial" w:eastAsia="Times New Roman" w:hAnsi="Arial" w:cs="Arial"/>
                <w:b/>
                <w:bCs/>
                <w:sz w:val="24"/>
                <w:szCs w:val="24"/>
              </w:rPr>
              <w:t xml:space="preserve"> atnaujinimo darbai pajūrio regioninio parko teritorijoje 2026 m.“</w:t>
            </w:r>
          </w:p>
          <w:p w14:paraId="5711CD74" w14:textId="77777777" w:rsidR="00311733" w:rsidRPr="00C6360B" w:rsidRDefault="00311733" w:rsidP="004403C5">
            <w:pPr>
              <w:spacing w:after="0"/>
              <w:jc w:val="center"/>
              <w:textAlignment w:val="baseline"/>
              <w:rPr>
                <w:rFonts w:ascii="Arial" w:eastAsia="Times New Roman" w:hAnsi="Arial" w:cs="Arial"/>
                <w:b/>
                <w:bCs/>
                <w:sz w:val="24"/>
                <w:szCs w:val="24"/>
              </w:rPr>
            </w:pPr>
            <w:r w:rsidRPr="00C6360B">
              <w:rPr>
                <w:rFonts w:ascii="Arial" w:eastAsia="Times New Roman" w:hAnsi="Arial" w:cs="Arial"/>
                <w:b/>
                <w:bCs/>
                <w:sz w:val="24"/>
                <w:szCs w:val="24"/>
              </w:rPr>
              <w:t> </w:t>
            </w:r>
          </w:p>
          <w:p w14:paraId="6103D07A" w14:textId="77777777" w:rsidR="00311733" w:rsidRPr="00CE17BB" w:rsidRDefault="00311733" w:rsidP="004403C5">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6A61C364" w14:textId="77777777" w:rsidR="00311733" w:rsidRPr="00CE17BB" w:rsidRDefault="00311733" w:rsidP="004403C5">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311733" w:rsidRPr="00CE17BB" w14:paraId="77A0CD09" w14:textId="77777777" w:rsidTr="00C6360B">
        <w:trPr>
          <w:trHeight w:val="296"/>
        </w:trPr>
        <w:tc>
          <w:tcPr>
            <w:tcW w:w="9490" w:type="dxa"/>
            <w:gridSpan w:val="5"/>
            <w:tcBorders>
              <w:top w:val="single" w:sz="6" w:space="0" w:color="000000"/>
              <w:left w:val="single" w:sz="6" w:space="0" w:color="000000"/>
              <w:bottom w:val="single" w:sz="6" w:space="0" w:color="000000"/>
              <w:right w:val="single" w:sz="6" w:space="0" w:color="000000"/>
            </w:tcBorders>
            <w:hideMark/>
          </w:tcPr>
          <w:p w14:paraId="49EBD6EB"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311733" w:rsidRPr="00CE17BB" w14:paraId="001897CF"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6EE6C009"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699" w:type="dxa"/>
            <w:tcBorders>
              <w:top w:val="single" w:sz="6" w:space="0" w:color="000000"/>
              <w:left w:val="single" w:sz="6" w:space="0" w:color="000000"/>
              <w:bottom w:val="single" w:sz="6" w:space="0" w:color="000000"/>
              <w:right w:val="single" w:sz="6" w:space="0" w:color="000000"/>
            </w:tcBorders>
            <w:hideMark/>
          </w:tcPr>
          <w:p w14:paraId="25621D85"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01341B8"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3DCD17D8"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311733" w:rsidRPr="00CE17BB" w14:paraId="0D034FB5"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4A84879C"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59535A57"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juridinio asmens kodas (-ai) (tuo atveju, jei paraišką teikia fizinis asmuo - verslo pažymėjimo Nr. ar pan.) </w:t>
            </w:r>
          </w:p>
          <w:p w14:paraId="6DBDADF2"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20C6FDCC"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000D8244"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53158900"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7C35B251"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3306CE27"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271F8A68"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3F9DDC53"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214B0CF3"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573C7A21"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46261FC6"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41080DD7"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261A3D7C"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57B59603"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6C48D45E"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0FE5494C"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6D07B5F6"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5BDC9BCC"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3951BDA6"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3FDDBF89"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6A39A0BA"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3FD801A5"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4415" w:type="dxa"/>
            <w:gridSpan w:val="3"/>
            <w:tcBorders>
              <w:top w:val="single" w:sz="6" w:space="0" w:color="000000"/>
              <w:left w:val="single" w:sz="6" w:space="0" w:color="000000"/>
              <w:bottom w:val="single" w:sz="6" w:space="0" w:color="000000"/>
              <w:right w:val="single" w:sz="6" w:space="0" w:color="000000"/>
            </w:tcBorders>
            <w:hideMark/>
          </w:tcPr>
          <w:p w14:paraId="5CC3FD5E"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65DBE499"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311733" w:rsidRPr="00CE17BB" w14:paraId="02ECC03F"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3909D192"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48B9AFF8"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16A0A672"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579" w:type="dxa"/>
            <w:tcBorders>
              <w:top w:val="single" w:sz="6" w:space="0" w:color="000000"/>
              <w:left w:val="single" w:sz="6" w:space="0" w:color="000000"/>
              <w:bottom w:val="single" w:sz="6" w:space="0" w:color="000000"/>
              <w:right w:val="single" w:sz="6" w:space="0" w:color="000000"/>
            </w:tcBorders>
            <w:hideMark/>
          </w:tcPr>
          <w:p w14:paraId="2C1E25BA"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004" w:type="dxa"/>
            <w:tcBorders>
              <w:top w:val="single" w:sz="6" w:space="0" w:color="000000"/>
              <w:left w:val="single" w:sz="6" w:space="0" w:color="000000"/>
              <w:bottom w:val="single" w:sz="6" w:space="0" w:color="000000"/>
              <w:right w:val="single" w:sz="6" w:space="0" w:color="000000"/>
            </w:tcBorders>
            <w:hideMark/>
          </w:tcPr>
          <w:p w14:paraId="1B9A20E5"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311733" w:rsidRPr="00CE17BB" w14:paraId="30154E6B"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4F97D633"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699" w:type="dxa"/>
            <w:tcBorders>
              <w:top w:val="single" w:sz="6" w:space="0" w:color="000000"/>
              <w:left w:val="single" w:sz="6" w:space="0" w:color="000000"/>
              <w:bottom w:val="single" w:sz="6" w:space="0" w:color="000000"/>
              <w:right w:val="single" w:sz="6" w:space="0" w:color="000000"/>
            </w:tcBorders>
            <w:hideMark/>
          </w:tcPr>
          <w:p w14:paraId="0F014DE8"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atlikti darbų/pristatyti prekių/teikti paslaugų dalies vertę (pildoma, kai pasiūlymą pateikia tiekėjų grupė): </w:t>
            </w:r>
          </w:p>
          <w:p w14:paraId="40166C90"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374F9B64"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579" w:type="dxa"/>
            <w:tcBorders>
              <w:top w:val="single" w:sz="6" w:space="0" w:color="000000"/>
              <w:left w:val="single" w:sz="6" w:space="0" w:color="000000"/>
              <w:bottom w:val="single" w:sz="6" w:space="0" w:color="000000"/>
              <w:right w:val="single" w:sz="6" w:space="0" w:color="000000"/>
            </w:tcBorders>
            <w:hideMark/>
          </w:tcPr>
          <w:p w14:paraId="04092552"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004" w:type="dxa"/>
            <w:tcBorders>
              <w:top w:val="single" w:sz="6" w:space="0" w:color="000000"/>
              <w:left w:val="single" w:sz="6" w:space="0" w:color="000000"/>
              <w:bottom w:val="single" w:sz="6" w:space="0" w:color="000000"/>
              <w:right w:val="single" w:sz="6" w:space="0" w:color="000000"/>
            </w:tcBorders>
            <w:hideMark/>
          </w:tcPr>
          <w:p w14:paraId="6DE97408"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311733" w:rsidRPr="00CE17BB" w14:paraId="493A7AF8"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3C6E2DEC"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lastRenderedPageBreak/>
              <w:t> </w:t>
            </w:r>
          </w:p>
        </w:tc>
        <w:tc>
          <w:tcPr>
            <w:tcW w:w="4699" w:type="dxa"/>
            <w:tcBorders>
              <w:top w:val="single" w:sz="6" w:space="0" w:color="000000"/>
              <w:left w:val="single" w:sz="6" w:space="0" w:color="000000"/>
              <w:bottom w:val="single" w:sz="6" w:space="0" w:color="000000"/>
              <w:right w:val="single" w:sz="6" w:space="0" w:color="000000"/>
            </w:tcBorders>
            <w:hideMark/>
          </w:tcPr>
          <w:p w14:paraId="69E48269"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832" w:type="dxa"/>
            <w:tcBorders>
              <w:top w:val="single" w:sz="6" w:space="0" w:color="000000"/>
              <w:left w:val="single" w:sz="6" w:space="0" w:color="000000"/>
              <w:bottom w:val="single" w:sz="6" w:space="0" w:color="000000"/>
              <w:right w:val="single" w:sz="6" w:space="0" w:color="000000"/>
            </w:tcBorders>
            <w:hideMark/>
          </w:tcPr>
          <w:p w14:paraId="7E6BE183"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579" w:type="dxa"/>
            <w:tcBorders>
              <w:top w:val="single" w:sz="6" w:space="0" w:color="000000"/>
              <w:left w:val="single" w:sz="6" w:space="0" w:color="000000"/>
              <w:bottom w:val="single" w:sz="6" w:space="0" w:color="000000"/>
              <w:right w:val="single" w:sz="6" w:space="0" w:color="000000"/>
            </w:tcBorders>
            <w:hideMark/>
          </w:tcPr>
          <w:p w14:paraId="0BB769F6"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004" w:type="dxa"/>
            <w:tcBorders>
              <w:top w:val="single" w:sz="6" w:space="0" w:color="000000"/>
              <w:left w:val="single" w:sz="6" w:space="0" w:color="000000"/>
              <w:bottom w:val="single" w:sz="6" w:space="0" w:color="000000"/>
              <w:right w:val="single" w:sz="6" w:space="0" w:color="000000"/>
            </w:tcBorders>
            <w:hideMark/>
          </w:tcPr>
          <w:p w14:paraId="1668B027"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3C0329C9"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638C5BC6"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1AA9B969"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7C3ABBFF"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579" w:type="dxa"/>
            <w:tcBorders>
              <w:top w:val="single" w:sz="6" w:space="0" w:color="000000"/>
              <w:left w:val="single" w:sz="6" w:space="0" w:color="000000"/>
              <w:bottom w:val="single" w:sz="6" w:space="0" w:color="000000"/>
              <w:right w:val="single" w:sz="6" w:space="0" w:color="000000"/>
            </w:tcBorders>
            <w:hideMark/>
          </w:tcPr>
          <w:p w14:paraId="744B1115"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004" w:type="dxa"/>
            <w:tcBorders>
              <w:top w:val="single" w:sz="6" w:space="0" w:color="000000"/>
              <w:left w:val="single" w:sz="6" w:space="0" w:color="000000"/>
              <w:bottom w:val="single" w:sz="6" w:space="0" w:color="000000"/>
              <w:right w:val="single" w:sz="6" w:space="0" w:color="000000"/>
            </w:tcBorders>
            <w:hideMark/>
          </w:tcPr>
          <w:p w14:paraId="7EDB3EBF"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311733" w:rsidRPr="00CE17BB" w14:paraId="3BE70BC1"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6066DC5C" w14:textId="77777777" w:rsidR="00311733" w:rsidRPr="00CE17BB" w:rsidRDefault="00311733" w:rsidP="004403C5">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III. </w:t>
            </w:r>
          </w:p>
        </w:tc>
        <w:tc>
          <w:tcPr>
            <w:tcW w:w="4699" w:type="dxa"/>
            <w:tcBorders>
              <w:top w:val="single" w:sz="6" w:space="0" w:color="000000"/>
              <w:left w:val="single" w:sz="6" w:space="0" w:color="000000"/>
              <w:bottom w:val="single" w:sz="6" w:space="0" w:color="000000"/>
              <w:right w:val="single" w:sz="6" w:space="0" w:color="000000"/>
            </w:tcBorders>
            <w:hideMark/>
          </w:tcPr>
          <w:p w14:paraId="6520952E"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subrangovus/subtiekėjus/subteikėjus: </w:t>
            </w:r>
            <w:r w:rsidRPr="00CE17BB">
              <w:rPr>
                <w:rFonts w:ascii="Arial" w:eastAsia="Times New Roman" w:hAnsi="Arial" w:cs="Arial"/>
                <w:sz w:val="24"/>
                <w:szCs w:val="24"/>
              </w:rPr>
              <w:t> </w:t>
            </w:r>
          </w:p>
          <w:p w14:paraId="2E07E4CC"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7FE12CD7"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7C821FED"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579" w:type="dxa"/>
            <w:tcBorders>
              <w:top w:val="single" w:sz="6" w:space="0" w:color="000000"/>
              <w:left w:val="single" w:sz="6" w:space="0" w:color="000000"/>
              <w:bottom w:val="single" w:sz="6" w:space="0" w:color="000000"/>
              <w:right w:val="single" w:sz="6" w:space="0" w:color="000000"/>
            </w:tcBorders>
            <w:hideMark/>
          </w:tcPr>
          <w:p w14:paraId="270FAFA0"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004" w:type="dxa"/>
            <w:tcBorders>
              <w:top w:val="single" w:sz="6" w:space="0" w:color="000000"/>
              <w:left w:val="single" w:sz="6" w:space="0" w:color="000000"/>
              <w:bottom w:val="single" w:sz="6" w:space="0" w:color="000000"/>
              <w:right w:val="single" w:sz="6" w:space="0" w:color="000000"/>
            </w:tcBorders>
            <w:hideMark/>
          </w:tcPr>
          <w:p w14:paraId="1FD14F97"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311733" w:rsidRPr="00CE17BB" w14:paraId="128F828E"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29BAB1EC"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7A487728"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832" w:type="dxa"/>
            <w:tcBorders>
              <w:top w:val="single" w:sz="6" w:space="0" w:color="000000"/>
              <w:left w:val="single" w:sz="6" w:space="0" w:color="000000"/>
              <w:bottom w:val="single" w:sz="6" w:space="0" w:color="000000"/>
              <w:right w:val="single" w:sz="6" w:space="0" w:color="000000"/>
            </w:tcBorders>
            <w:hideMark/>
          </w:tcPr>
          <w:p w14:paraId="49104439"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579" w:type="dxa"/>
            <w:tcBorders>
              <w:top w:val="single" w:sz="6" w:space="0" w:color="000000"/>
              <w:left w:val="single" w:sz="6" w:space="0" w:color="000000"/>
              <w:bottom w:val="single" w:sz="6" w:space="0" w:color="000000"/>
              <w:right w:val="single" w:sz="6" w:space="0" w:color="000000"/>
            </w:tcBorders>
            <w:hideMark/>
          </w:tcPr>
          <w:p w14:paraId="101620F1"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004" w:type="dxa"/>
            <w:tcBorders>
              <w:top w:val="single" w:sz="6" w:space="0" w:color="000000"/>
              <w:left w:val="single" w:sz="6" w:space="0" w:color="000000"/>
              <w:bottom w:val="single" w:sz="6" w:space="0" w:color="000000"/>
              <w:right w:val="single" w:sz="6" w:space="0" w:color="000000"/>
            </w:tcBorders>
            <w:hideMark/>
          </w:tcPr>
          <w:p w14:paraId="3BFA760C"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55F6DDD4"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26902D0C"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041CE654"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63BCC422"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579" w:type="dxa"/>
            <w:tcBorders>
              <w:top w:val="single" w:sz="6" w:space="0" w:color="000000"/>
              <w:left w:val="single" w:sz="6" w:space="0" w:color="000000"/>
              <w:bottom w:val="single" w:sz="6" w:space="0" w:color="000000"/>
              <w:right w:val="single" w:sz="6" w:space="0" w:color="000000"/>
            </w:tcBorders>
            <w:hideMark/>
          </w:tcPr>
          <w:p w14:paraId="5BBD3F37"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004" w:type="dxa"/>
            <w:tcBorders>
              <w:top w:val="single" w:sz="6" w:space="0" w:color="000000"/>
              <w:left w:val="single" w:sz="6" w:space="0" w:color="000000"/>
              <w:bottom w:val="single" w:sz="6" w:space="0" w:color="000000"/>
              <w:right w:val="single" w:sz="6" w:space="0" w:color="000000"/>
            </w:tcBorders>
            <w:hideMark/>
          </w:tcPr>
          <w:p w14:paraId="062F0C48"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311733" w:rsidRPr="00CE17BB" w14:paraId="3AC241EB"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7AA8E647" w14:textId="77777777" w:rsidR="00311733" w:rsidRPr="00CE17BB" w:rsidRDefault="00311733" w:rsidP="004403C5">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699" w:type="dxa"/>
            <w:tcBorders>
              <w:top w:val="single" w:sz="6" w:space="0" w:color="000000"/>
              <w:left w:val="single" w:sz="6" w:space="0" w:color="000000"/>
              <w:bottom w:val="single" w:sz="6" w:space="0" w:color="000000"/>
              <w:right w:val="single" w:sz="6" w:space="0" w:color="000000"/>
            </w:tcBorders>
            <w:hideMark/>
          </w:tcPr>
          <w:p w14:paraId="3C9730F2"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0F3D9733"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579" w:type="dxa"/>
            <w:tcBorders>
              <w:top w:val="single" w:sz="6" w:space="0" w:color="000000"/>
              <w:left w:val="single" w:sz="6" w:space="0" w:color="000000"/>
              <w:bottom w:val="single" w:sz="6" w:space="0" w:color="000000"/>
              <w:right w:val="single" w:sz="6" w:space="0" w:color="000000"/>
            </w:tcBorders>
            <w:hideMark/>
          </w:tcPr>
          <w:p w14:paraId="48DE267D"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004" w:type="dxa"/>
            <w:tcBorders>
              <w:top w:val="single" w:sz="6" w:space="0" w:color="000000"/>
              <w:left w:val="single" w:sz="6" w:space="0" w:color="000000"/>
              <w:bottom w:val="single" w:sz="6" w:space="0" w:color="000000"/>
              <w:right w:val="single" w:sz="6" w:space="0" w:color="000000"/>
            </w:tcBorders>
            <w:hideMark/>
          </w:tcPr>
          <w:p w14:paraId="0D7774A3"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311733" w:rsidRPr="00CE17BB" w14:paraId="3290C7D1"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4967B0C2"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29F4DAE5"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832" w:type="dxa"/>
            <w:tcBorders>
              <w:top w:val="single" w:sz="6" w:space="0" w:color="000000"/>
              <w:left w:val="single" w:sz="6" w:space="0" w:color="000000"/>
              <w:bottom w:val="single" w:sz="6" w:space="0" w:color="000000"/>
              <w:right w:val="single" w:sz="6" w:space="0" w:color="000000"/>
            </w:tcBorders>
            <w:hideMark/>
          </w:tcPr>
          <w:p w14:paraId="317E438E"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579" w:type="dxa"/>
            <w:tcBorders>
              <w:top w:val="single" w:sz="6" w:space="0" w:color="000000"/>
              <w:left w:val="single" w:sz="6" w:space="0" w:color="000000"/>
              <w:bottom w:val="single" w:sz="6" w:space="0" w:color="000000"/>
              <w:right w:val="single" w:sz="6" w:space="0" w:color="000000"/>
            </w:tcBorders>
            <w:hideMark/>
          </w:tcPr>
          <w:p w14:paraId="53F2798C"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004" w:type="dxa"/>
            <w:tcBorders>
              <w:top w:val="single" w:sz="6" w:space="0" w:color="000000"/>
              <w:left w:val="single" w:sz="6" w:space="0" w:color="000000"/>
              <w:bottom w:val="single" w:sz="6" w:space="0" w:color="000000"/>
              <w:right w:val="single" w:sz="6" w:space="0" w:color="000000"/>
            </w:tcBorders>
            <w:hideMark/>
          </w:tcPr>
          <w:p w14:paraId="182DDD55"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311733" w:rsidRPr="00CE17BB" w14:paraId="54139059"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774E70C4"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17491939"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6A5969A9"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579" w:type="dxa"/>
            <w:tcBorders>
              <w:top w:val="single" w:sz="6" w:space="0" w:color="000000"/>
              <w:left w:val="single" w:sz="6" w:space="0" w:color="000000"/>
              <w:bottom w:val="single" w:sz="6" w:space="0" w:color="000000"/>
              <w:right w:val="single" w:sz="6" w:space="0" w:color="000000"/>
            </w:tcBorders>
            <w:hideMark/>
          </w:tcPr>
          <w:p w14:paraId="03375CF4"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004" w:type="dxa"/>
            <w:tcBorders>
              <w:top w:val="single" w:sz="6" w:space="0" w:color="000000"/>
              <w:left w:val="single" w:sz="6" w:space="0" w:color="000000"/>
              <w:bottom w:val="single" w:sz="6" w:space="0" w:color="000000"/>
              <w:right w:val="single" w:sz="6" w:space="0" w:color="000000"/>
            </w:tcBorders>
            <w:hideMark/>
          </w:tcPr>
          <w:p w14:paraId="7DF5A6F9"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311733" w:rsidRPr="00CE17BB" w14:paraId="3300F86F"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0D959AD9"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3F623B9E"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3695EC7F"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579" w:type="dxa"/>
            <w:tcBorders>
              <w:top w:val="single" w:sz="6" w:space="0" w:color="000000"/>
              <w:left w:val="single" w:sz="6" w:space="0" w:color="000000"/>
              <w:bottom w:val="single" w:sz="6" w:space="0" w:color="000000"/>
              <w:right w:val="single" w:sz="6" w:space="0" w:color="000000"/>
            </w:tcBorders>
            <w:hideMark/>
          </w:tcPr>
          <w:p w14:paraId="309EA4A5"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004" w:type="dxa"/>
            <w:tcBorders>
              <w:top w:val="single" w:sz="6" w:space="0" w:color="000000"/>
              <w:left w:val="single" w:sz="6" w:space="0" w:color="000000"/>
              <w:bottom w:val="single" w:sz="6" w:space="0" w:color="000000"/>
              <w:right w:val="single" w:sz="6" w:space="0" w:color="000000"/>
            </w:tcBorders>
            <w:hideMark/>
          </w:tcPr>
          <w:p w14:paraId="511F25FB"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311733" w:rsidRPr="00CE17BB" w14:paraId="014CF2A9"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47478387" w14:textId="77777777" w:rsidR="00311733" w:rsidRPr="00CE17BB" w:rsidRDefault="00311733" w:rsidP="004403C5">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699" w:type="dxa"/>
            <w:tcBorders>
              <w:top w:val="single" w:sz="6" w:space="0" w:color="000000"/>
              <w:left w:val="single" w:sz="6" w:space="0" w:color="000000"/>
              <w:bottom w:val="single" w:sz="6" w:space="0" w:color="000000"/>
              <w:right w:val="single" w:sz="6" w:space="0" w:color="000000"/>
            </w:tcBorders>
            <w:hideMark/>
          </w:tcPr>
          <w:p w14:paraId="1D8DBDA4"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 </w:t>
            </w:r>
            <w:proofErr w:type="spellStart"/>
            <w:r w:rsidRPr="00CE17BB">
              <w:rPr>
                <w:rFonts w:ascii="Arial" w:eastAsia="Times New Roman" w:hAnsi="Arial" w:cs="Arial"/>
                <w:sz w:val="24"/>
                <w:szCs w:val="24"/>
              </w:rPr>
              <w:t>Kvazisubrangovai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kvazisubtiekėjai</w:t>
            </w:r>
            <w:proofErr w:type="spellEnd"/>
            <w:r w:rsidRPr="00CE17BB">
              <w:rPr>
                <w:rFonts w:ascii="Arial" w:eastAsia="Times New Roman" w:hAnsi="Arial" w:cs="Arial"/>
                <w:sz w:val="24"/>
                <w:szCs w:val="24"/>
              </w:rPr>
              <w:t xml:space="preserve">/ </w:t>
            </w:r>
            <w:proofErr w:type="spellStart"/>
            <w:r w:rsidRPr="00CE17BB">
              <w:rPr>
                <w:rFonts w:ascii="Arial" w:eastAsia="Times New Roman" w:hAnsi="Arial" w:cs="Arial"/>
                <w:sz w:val="24"/>
                <w:szCs w:val="24"/>
              </w:rPr>
              <w:t>kvazisubteikėjai</w:t>
            </w:r>
            <w:proofErr w:type="spellEnd"/>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61B1101F"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Numatomi perduoti vykdyti darbai/pristatyti prekės/teikti paslaugos </w:t>
            </w:r>
          </w:p>
        </w:tc>
        <w:tc>
          <w:tcPr>
            <w:tcW w:w="1579" w:type="dxa"/>
            <w:tcBorders>
              <w:top w:val="single" w:sz="6" w:space="0" w:color="000000"/>
              <w:left w:val="single" w:sz="6" w:space="0" w:color="000000"/>
              <w:bottom w:val="single" w:sz="6" w:space="0" w:color="000000"/>
              <w:right w:val="single" w:sz="6" w:space="0" w:color="000000"/>
            </w:tcBorders>
            <w:hideMark/>
          </w:tcPr>
          <w:p w14:paraId="60C46368"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004" w:type="dxa"/>
            <w:tcBorders>
              <w:top w:val="single" w:sz="6" w:space="0" w:color="000000"/>
              <w:left w:val="single" w:sz="6" w:space="0" w:color="000000"/>
              <w:bottom w:val="single" w:sz="6" w:space="0" w:color="000000"/>
              <w:right w:val="single" w:sz="6" w:space="0" w:color="000000"/>
            </w:tcBorders>
            <w:hideMark/>
          </w:tcPr>
          <w:p w14:paraId="69266711"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311733" w:rsidRPr="00CE17BB" w14:paraId="48A25F41"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0005FE10"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00F055ED" w14:textId="77777777" w:rsidR="00311733" w:rsidRPr="00CE17BB" w:rsidRDefault="00311733" w:rsidP="004403C5">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832" w:type="dxa"/>
            <w:tcBorders>
              <w:top w:val="single" w:sz="6" w:space="0" w:color="000000"/>
              <w:left w:val="single" w:sz="6" w:space="0" w:color="000000"/>
              <w:bottom w:val="single" w:sz="6" w:space="0" w:color="000000"/>
              <w:right w:val="single" w:sz="6" w:space="0" w:color="000000"/>
            </w:tcBorders>
            <w:hideMark/>
          </w:tcPr>
          <w:p w14:paraId="1F1D2739"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579" w:type="dxa"/>
            <w:tcBorders>
              <w:top w:val="single" w:sz="6" w:space="0" w:color="000000"/>
              <w:left w:val="single" w:sz="6" w:space="0" w:color="000000"/>
              <w:bottom w:val="single" w:sz="6" w:space="0" w:color="000000"/>
              <w:right w:val="single" w:sz="6" w:space="0" w:color="000000"/>
            </w:tcBorders>
            <w:hideMark/>
          </w:tcPr>
          <w:p w14:paraId="3C7672F4"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004" w:type="dxa"/>
            <w:tcBorders>
              <w:top w:val="single" w:sz="6" w:space="0" w:color="000000"/>
              <w:left w:val="single" w:sz="6" w:space="0" w:color="000000"/>
              <w:bottom w:val="single" w:sz="6" w:space="0" w:color="000000"/>
              <w:right w:val="single" w:sz="6" w:space="0" w:color="000000"/>
            </w:tcBorders>
            <w:hideMark/>
          </w:tcPr>
          <w:p w14:paraId="2724C4E5" w14:textId="77777777" w:rsidR="00311733" w:rsidRPr="00CE17BB" w:rsidRDefault="00311733" w:rsidP="004403C5">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311733" w:rsidRPr="00CE17BB" w14:paraId="614B1090" w14:textId="77777777" w:rsidTr="00C6360B">
        <w:trPr>
          <w:trHeight w:val="296"/>
        </w:trPr>
        <w:tc>
          <w:tcPr>
            <w:tcW w:w="376" w:type="dxa"/>
            <w:tcBorders>
              <w:top w:val="single" w:sz="6" w:space="0" w:color="000000"/>
              <w:left w:val="single" w:sz="6" w:space="0" w:color="000000"/>
              <w:bottom w:val="single" w:sz="6" w:space="0" w:color="000000"/>
              <w:right w:val="single" w:sz="6" w:space="0" w:color="000000"/>
            </w:tcBorders>
            <w:hideMark/>
          </w:tcPr>
          <w:p w14:paraId="182D2731"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699" w:type="dxa"/>
            <w:tcBorders>
              <w:top w:val="single" w:sz="6" w:space="0" w:color="000000"/>
              <w:left w:val="single" w:sz="6" w:space="0" w:color="000000"/>
              <w:bottom w:val="single" w:sz="6" w:space="0" w:color="000000"/>
              <w:right w:val="single" w:sz="6" w:space="0" w:color="000000"/>
            </w:tcBorders>
            <w:hideMark/>
          </w:tcPr>
          <w:p w14:paraId="17454FD4" w14:textId="77777777" w:rsidR="00311733" w:rsidRPr="00CE17BB" w:rsidRDefault="00311733" w:rsidP="004403C5">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2" w:type="dxa"/>
            <w:tcBorders>
              <w:top w:val="single" w:sz="6" w:space="0" w:color="000000"/>
              <w:left w:val="single" w:sz="6" w:space="0" w:color="000000"/>
              <w:bottom w:val="single" w:sz="6" w:space="0" w:color="000000"/>
              <w:right w:val="single" w:sz="6" w:space="0" w:color="000000"/>
            </w:tcBorders>
            <w:hideMark/>
          </w:tcPr>
          <w:p w14:paraId="5914475D"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579" w:type="dxa"/>
            <w:tcBorders>
              <w:top w:val="single" w:sz="6" w:space="0" w:color="000000"/>
              <w:left w:val="single" w:sz="6" w:space="0" w:color="000000"/>
              <w:bottom w:val="single" w:sz="6" w:space="0" w:color="000000"/>
              <w:right w:val="single" w:sz="6" w:space="0" w:color="000000"/>
            </w:tcBorders>
            <w:hideMark/>
          </w:tcPr>
          <w:p w14:paraId="7A02A255"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004" w:type="dxa"/>
            <w:tcBorders>
              <w:top w:val="single" w:sz="6" w:space="0" w:color="000000"/>
              <w:left w:val="single" w:sz="6" w:space="0" w:color="000000"/>
              <w:bottom w:val="single" w:sz="6" w:space="0" w:color="000000"/>
              <w:right w:val="single" w:sz="6" w:space="0" w:color="000000"/>
            </w:tcBorders>
            <w:hideMark/>
          </w:tcPr>
          <w:p w14:paraId="521A9821" w14:textId="77777777" w:rsidR="00311733" w:rsidRPr="00CE17BB" w:rsidRDefault="00311733" w:rsidP="004403C5">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17C757B4" w14:textId="77777777" w:rsidR="00311733" w:rsidRDefault="00311733" w:rsidP="00311733">
      <w:pPr>
        <w:pStyle w:val="paragraph"/>
        <w:spacing w:before="0" w:beforeAutospacing="0" w:after="0" w:afterAutospacing="0"/>
        <w:jc w:val="both"/>
        <w:textAlignment w:val="baseline"/>
        <w:rPr>
          <w:rStyle w:val="normaltextrun"/>
          <w:rFonts w:ascii="Calibri" w:hAnsi="Calibri" w:cs="Calibri"/>
          <w:color w:val="004F88"/>
        </w:rPr>
      </w:pPr>
    </w:p>
    <w:p w14:paraId="557C63BD" w14:textId="77777777" w:rsidR="00311733" w:rsidRPr="00430029" w:rsidRDefault="00311733" w:rsidP="00311733">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200B3137" w14:textId="77777777" w:rsidR="00311733" w:rsidRPr="00430029" w:rsidRDefault="00311733" w:rsidP="00C6360B">
      <w:pPr>
        <w:pStyle w:val="paragraph"/>
        <w:spacing w:before="0" w:beforeAutospacing="0" w:after="0" w:afterAutospacing="0" w:line="276" w:lineRule="auto"/>
        <w:ind w:right="-567"/>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686BBF81" w14:textId="77777777" w:rsidR="00311733" w:rsidRPr="00430029" w:rsidRDefault="00311733" w:rsidP="00311733">
      <w:pPr>
        <w:spacing w:after="0"/>
        <w:jc w:val="both"/>
        <w:rPr>
          <w:rFonts w:ascii="Arial" w:hAnsi="Arial" w:cs="Arial"/>
          <w:sz w:val="24"/>
          <w:szCs w:val="24"/>
        </w:rPr>
      </w:pPr>
    </w:p>
    <w:p w14:paraId="089E9E5E" w14:textId="77777777" w:rsidR="00311733" w:rsidRPr="00A80FF3" w:rsidRDefault="00311733" w:rsidP="00311733">
      <w:pPr>
        <w:spacing w:after="0"/>
        <w:jc w:val="both"/>
        <w:rPr>
          <w:rFonts w:ascii="Arial" w:hAnsi="Arial" w:cs="Arial"/>
          <w:sz w:val="24"/>
          <w:szCs w:val="24"/>
        </w:rPr>
      </w:pPr>
      <w:r w:rsidRPr="00A80FF3">
        <w:rPr>
          <w:rFonts w:ascii="Arial" w:hAnsi="Arial" w:cs="Arial"/>
          <w:sz w:val="24"/>
          <w:szCs w:val="24"/>
        </w:rPr>
        <w:t>Šiuo pasiūlymu pažymime, kad:</w:t>
      </w:r>
    </w:p>
    <w:p w14:paraId="482E4235" w14:textId="77777777" w:rsidR="00311733" w:rsidRPr="00A80FF3" w:rsidRDefault="00311733" w:rsidP="00311733">
      <w:pPr>
        <w:spacing w:after="0"/>
        <w:jc w:val="both"/>
        <w:rPr>
          <w:rFonts w:ascii="Arial" w:hAnsi="Arial" w:cs="Arial"/>
          <w:sz w:val="24"/>
          <w:szCs w:val="24"/>
        </w:rPr>
      </w:pPr>
      <w:r w:rsidRPr="00A80FF3">
        <w:rPr>
          <w:rFonts w:ascii="Arial" w:hAnsi="Arial" w:cs="Arial"/>
          <w:sz w:val="24"/>
          <w:szCs w:val="24"/>
        </w:rPr>
        <w:lastRenderedPageBreak/>
        <w:t>1. Sutinkame su visomis Pirkimo sąlygomis, nustatytomis:</w:t>
      </w:r>
    </w:p>
    <w:p w14:paraId="31AEBEBA" w14:textId="77777777" w:rsidR="00311733" w:rsidRPr="00A80FF3" w:rsidRDefault="00311733" w:rsidP="00311733">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17D7A663" w14:textId="77777777" w:rsidR="00311733" w:rsidRPr="00A80FF3" w:rsidRDefault="00311733" w:rsidP="00311733">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4716DC03" w14:textId="77777777" w:rsidR="00311733" w:rsidRPr="00A80FF3" w:rsidRDefault="00311733" w:rsidP="00311733">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530333D5" w14:textId="77777777" w:rsidR="00311733" w:rsidRPr="00A80FF3" w:rsidRDefault="00311733" w:rsidP="00311733">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3CE85CED" w14:textId="77777777" w:rsidR="00311733" w:rsidRPr="00E46A67" w:rsidRDefault="00311733" w:rsidP="00311733">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w:t>
      </w:r>
      <w:r w:rsidRPr="00E46A67">
        <w:rPr>
          <w:rFonts w:ascii="Arial" w:eastAsia="Calibri" w:hAnsi="Arial" w:cs="Arial"/>
          <w:sz w:val="24"/>
          <w:szCs w:val="24"/>
        </w:rPr>
        <w:t xml:space="preserve">nurodytus konkurso sąlygose. </w:t>
      </w:r>
    </w:p>
    <w:p w14:paraId="3941D52D" w14:textId="2BA1DAE8" w:rsidR="00311733" w:rsidRPr="00A80FF3" w:rsidRDefault="00311733" w:rsidP="00311733">
      <w:pPr>
        <w:spacing w:after="0"/>
        <w:jc w:val="both"/>
        <w:rPr>
          <w:rFonts w:ascii="Arial" w:hAnsi="Arial" w:cs="Arial"/>
          <w:b/>
          <w:spacing w:val="-4"/>
          <w:sz w:val="24"/>
          <w:szCs w:val="24"/>
        </w:rPr>
      </w:pPr>
      <w:r w:rsidRPr="00E46A67">
        <w:rPr>
          <w:rFonts w:ascii="Arial" w:hAnsi="Arial" w:cs="Arial"/>
          <w:sz w:val="24"/>
          <w:szCs w:val="24"/>
        </w:rPr>
        <w:t>4.</w:t>
      </w:r>
      <w:r w:rsidRPr="00E46A67">
        <w:rPr>
          <w:rFonts w:ascii="Arial" w:hAnsi="Arial" w:cs="Arial"/>
          <w:b/>
          <w:sz w:val="24"/>
          <w:szCs w:val="24"/>
        </w:rPr>
        <w:t xml:space="preserve"> </w:t>
      </w:r>
      <w:r w:rsidRPr="00E46A67">
        <w:rPr>
          <w:rFonts w:ascii="Arial" w:hAnsi="Arial" w:cs="Arial"/>
          <w:b/>
          <w:spacing w:val="-4"/>
          <w:sz w:val="24"/>
          <w:szCs w:val="24"/>
        </w:rPr>
        <w:t xml:space="preserve">Pasirašydami CVP IS priemonėmis pateiktą pasiūlymą </w:t>
      </w:r>
      <w:r w:rsidR="005534C7" w:rsidRPr="00E46A67">
        <w:rPr>
          <w:rFonts w:ascii="Arial" w:hAnsi="Arial" w:cs="Arial"/>
          <w:b/>
          <w:spacing w:val="-4"/>
          <w:sz w:val="24"/>
          <w:szCs w:val="24"/>
        </w:rPr>
        <w:t xml:space="preserve">fiziniu </w:t>
      </w:r>
      <w:r w:rsidR="00E46A67" w:rsidRPr="00E46A67">
        <w:rPr>
          <w:rFonts w:ascii="Arial" w:hAnsi="Arial" w:cs="Arial"/>
          <w:b/>
          <w:spacing w:val="-4"/>
          <w:sz w:val="24"/>
          <w:szCs w:val="24"/>
        </w:rPr>
        <w:t xml:space="preserve">parašu </w:t>
      </w:r>
      <w:r w:rsidR="005534C7" w:rsidRPr="00E46A67">
        <w:rPr>
          <w:rFonts w:ascii="Arial" w:hAnsi="Arial" w:cs="Arial"/>
          <w:b/>
          <w:spacing w:val="-4"/>
          <w:sz w:val="24"/>
          <w:szCs w:val="24"/>
        </w:rPr>
        <w:t xml:space="preserve">arba </w:t>
      </w:r>
      <w:r w:rsidRPr="00E46A67">
        <w:rPr>
          <w:rFonts w:ascii="Arial" w:hAnsi="Arial" w:cs="Arial"/>
          <w:b/>
          <w:spacing w:val="-4"/>
          <w:sz w:val="24"/>
          <w:szCs w:val="24"/>
        </w:rPr>
        <w:t>elektroniniu parašu, patvirtiname, kad</w:t>
      </w:r>
      <w:r w:rsidRPr="00A80FF3">
        <w:rPr>
          <w:rFonts w:ascii="Arial" w:hAnsi="Arial" w:cs="Arial"/>
          <w:b/>
          <w:spacing w:val="-4"/>
          <w:sz w:val="24"/>
          <w:szCs w:val="24"/>
        </w:rPr>
        <w:t xml:space="preserve"> </w:t>
      </w:r>
    </w:p>
    <w:p w14:paraId="2D9BFA76" w14:textId="77777777" w:rsidR="00311733" w:rsidRPr="00A80FF3" w:rsidRDefault="00311733" w:rsidP="00311733">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79C0ABB3" w14:textId="1775D051" w:rsidR="00311733" w:rsidRPr="009B172B" w:rsidRDefault="00311733" w:rsidP="009B172B">
      <w:pPr>
        <w:spacing w:after="0"/>
        <w:jc w:val="both"/>
        <w:rPr>
          <w:rFonts w:ascii="Arial" w:eastAsia="Calibri" w:hAnsi="Arial" w:cs="Arial"/>
          <w:sz w:val="24"/>
          <w:szCs w:val="24"/>
        </w:rPr>
      </w:pPr>
      <w:r w:rsidRPr="00A80FF3">
        <w:rPr>
          <w:rFonts w:ascii="Arial" w:hAnsi="Arial" w:cs="Arial"/>
          <w:b/>
          <w:sz w:val="24"/>
          <w:szCs w:val="24"/>
        </w:rPr>
        <w:t>(ii) siūlom</w:t>
      </w:r>
      <w:r>
        <w:rPr>
          <w:rFonts w:ascii="Arial" w:hAnsi="Arial" w:cs="Arial"/>
          <w:b/>
          <w:sz w:val="24"/>
          <w:szCs w:val="24"/>
        </w:rPr>
        <w:t xml:space="preserve">i Darbai </w:t>
      </w:r>
      <w:r w:rsidRPr="00A80FF3">
        <w:rPr>
          <w:rFonts w:ascii="Arial" w:hAnsi="Arial" w:cs="Arial"/>
          <w:b/>
          <w:sz w:val="24"/>
          <w:szCs w:val="24"/>
        </w:rPr>
        <w:t>visiškai atitinka perkančiosios organizacijos Pirkimo dokumentuose nurodytus reikalavimus.</w:t>
      </w:r>
    </w:p>
    <w:p w14:paraId="5B6BF004" w14:textId="77777777" w:rsidR="009B172B" w:rsidRDefault="009B172B" w:rsidP="00311733">
      <w:pPr>
        <w:spacing w:after="0"/>
        <w:rPr>
          <w:rFonts w:ascii="Arial" w:hAnsi="Arial" w:cs="Arial"/>
          <w:sz w:val="24"/>
          <w:szCs w:val="24"/>
          <w:u w:val="single"/>
        </w:rPr>
      </w:pPr>
    </w:p>
    <w:p w14:paraId="4B33F0EE" w14:textId="7C6A739C" w:rsidR="005534C7" w:rsidRPr="00E46A67" w:rsidRDefault="00311733" w:rsidP="00E46A67">
      <w:pPr>
        <w:spacing w:after="0"/>
        <w:rPr>
          <w:rFonts w:ascii="Arial" w:hAnsi="Arial" w:cs="Arial"/>
          <w:sz w:val="24"/>
          <w:szCs w:val="24"/>
          <w:u w:val="single"/>
        </w:rPr>
      </w:pPr>
      <w:r w:rsidRPr="00430029">
        <w:rPr>
          <w:rFonts w:ascii="Arial" w:hAnsi="Arial" w:cs="Arial"/>
          <w:sz w:val="24"/>
          <w:szCs w:val="24"/>
          <w:u w:val="single"/>
        </w:rPr>
        <w:t>VI. Mes siūlome</w:t>
      </w:r>
      <w:r w:rsidR="00D0096C">
        <w:rPr>
          <w:rFonts w:ascii="Arial" w:hAnsi="Arial" w:cs="Arial"/>
          <w:sz w:val="24"/>
          <w:szCs w:val="24"/>
          <w:u w:val="single"/>
        </w:rPr>
        <w:t xml:space="preserve"> atlikti šiuos darbus</w:t>
      </w:r>
      <w:r w:rsidRPr="00430029">
        <w:rPr>
          <w:rFonts w:ascii="Arial" w:hAnsi="Arial" w:cs="Arial"/>
          <w:sz w:val="24"/>
          <w:szCs w:val="24"/>
          <w:u w:val="single"/>
        </w:rPr>
        <w:t xml:space="preserve">: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70"/>
        <w:gridCol w:w="992"/>
        <w:gridCol w:w="992"/>
        <w:gridCol w:w="1985"/>
        <w:gridCol w:w="1984"/>
      </w:tblGrid>
      <w:tr w:rsidR="005534C7" w:rsidRPr="00514DE2" w14:paraId="0547B565" w14:textId="77777777" w:rsidTr="0041152B">
        <w:trPr>
          <w:trHeight w:val="132"/>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EC277" w14:textId="77777777" w:rsidR="005534C7" w:rsidRPr="0041152B" w:rsidRDefault="005534C7" w:rsidP="00594615">
            <w:pPr>
              <w:spacing w:after="0"/>
              <w:jc w:val="center"/>
              <w:rPr>
                <w:rFonts w:ascii="Arial" w:hAnsi="Arial" w:cs="Arial"/>
                <w:b/>
                <w:iCs/>
                <w:sz w:val="24"/>
                <w:szCs w:val="24"/>
              </w:rPr>
            </w:pPr>
            <w:r w:rsidRPr="0041152B">
              <w:rPr>
                <w:rFonts w:ascii="Arial" w:hAnsi="Arial" w:cs="Arial"/>
                <w:b/>
                <w:iCs/>
                <w:sz w:val="24"/>
                <w:szCs w:val="24"/>
              </w:rPr>
              <w:t>Eil. Nr.</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670734" w14:textId="5B6D51BD" w:rsidR="005534C7" w:rsidRPr="0041152B" w:rsidRDefault="00D0096C" w:rsidP="00594615">
            <w:pPr>
              <w:spacing w:after="0"/>
              <w:jc w:val="center"/>
              <w:rPr>
                <w:rFonts w:ascii="Arial" w:hAnsi="Arial" w:cs="Arial"/>
                <w:b/>
                <w:iCs/>
                <w:sz w:val="24"/>
                <w:szCs w:val="24"/>
              </w:rPr>
            </w:pPr>
            <w:r w:rsidRPr="0041152B">
              <w:rPr>
                <w:rFonts w:ascii="Arial" w:hAnsi="Arial" w:cs="Arial"/>
                <w:b/>
                <w:iCs/>
                <w:sz w:val="24"/>
                <w:szCs w:val="24"/>
              </w:rPr>
              <w:t>Darbų</w:t>
            </w:r>
            <w:r w:rsidR="005534C7" w:rsidRPr="0041152B">
              <w:rPr>
                <w:rFonts w:ascii="Arial" w:hAnsi="Arial" w:cs="Arial"/>
                <w:b/>
                <w:iCs/>
                <w:sz w:val="24"/>
                <w:szCs w:val="24"/>
              </w:rPr>
              <w:t xml:space="preserve"> aprašymas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8C23AA" w14:textId="77777777" w:rsidR="005534C7" w:rsidRPr="0041152B" w:rsidRDefault="005534C7" w:rsidP="00594615">
            <w:pPr>
              <w:spacing w:after="0"/>
              <w:ind w:firstLine="34"/>
              <w:jc w:val="center"/>
              <w:rPr>
                <w:rFonts w:ascii="Arial" w:hAnsi="Arial" w:cs="Arial"/>
                <w:b/>
                <w:iCs/>
                <w:sz w:val="24"/>
                <w:szCs w:val="24"/>
              </w:rPr>
            </w:pPr>
            <w:r w:rsidRPr="0041152B">
              <w:rPr>
                <w:rFonts w:ascii="Arial" w:hAnsi="Arial" w:cs="Arial"/>
                <w:b/>
                <w:iCs/>
                <w:sz w:val="24"/>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411F6E" w14:textId="77777777" w:rsidR="005534C7" w:rsidRPr="0041152B" w:rsidRDefault="005534C7" w:rsidP="00594615">
            <w:pPr>
              <w:spacing w:after="0"/>
              <w:jc w:val="center"/>
              <w:rPr>
                <w:rFonts w:ascii="Arial" w:hAnsi="Arial" w:cs="Arial"/>
                <w:b/>
                <w:iCs/>
                <w:sz w:val="24"/>
                <w:szCs w:val="24"/>
              </w:rPr>
            </w:pPr>
            <w:r w:rsidRPr="0041152B">
              <w:rPr>
                <w:rFonts w:ascii="Arial" w:hAnsi="Arial" w:cs="Arial"/>
                <w:b/>
                <w:iCs/>
                <w:sz w:val="24"/>
                <w:szCs w:val="24"/>
              </w:rPr>
              <w:t>Kiekis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36CB6" w14:textId="77777777" w:rsidR="0041152B" w:rsidRPr="0041152B" w:rsidRDefault="0041152B" w:rsidP="00594615">
            <w:pPr>
              <w:spacing w:after="0"/>
              <w:jc w:val="center"/>
              <w:rPr>
                <w:rFonts w:ascii="Arial" w:hAnsi="Arial" w:cs="Arial"/>
                <w:b/>
                <w:sz w:val="24"/>
                <w:szCs w:val="24"/>
              </w:rPr>
            </w:pPr>
            <w:r w:rsidRPr="0041152B">
              <w:rPr>
                <w:rFonts w:ascii="Arial" w:hAnsi="Arial" w:cs="Arial"/>
                <w:b/>
                <w:sz w:val="24"/>
                <w:szCs w:val="24"/>
              </w:rPr>
              <w:t>V</w:t>
            </w:r>
            <w:r w:rsidR="00D0096C" w:rsidRPr="0041152B">
              <w:rPr>
                <w:rFonts w:ascii="Arial" w:hAnsi="Arial" w:cs="Arial"/>
                <w:b/>
                <w:sz w:val="24"/>
                <w:szCs w:val="24"/>
              </w:rPr>
              <w:t>ieno v</w:t>
            </w:r>
            <w:r w:rsidR="005534C7" w:rsidRPr="0041152B">
              <w:rPr>
                <w:rFonts w:ascii="Arial" w:hAnsi="Arial" w:cs="Arial"/>
                <w:b/>
                <w:sz w:val="24"/>
                <w:szCs w:val="24"/>
              </w:rPr>
              <w:t xml:space="preserve">ieneto </w:t>
            </w:r>
            <w:r w:rsidR="00D0096C" w:rsidRPr="0041152B">
              <w:rPr>
                <w:rFonts w:ascii="Arial" w:hAnsi="Arial" w:cs="Arial"/>
                <w:b/>
                <w:sz w:val="24"/>
                <w:szCs w:val="24"/>
              </w:rPr>
              <w:t>k</w:t>
            </w:r>
            <w:r w:rsidR="005534C7" w:rsidRPr="0041152B">
              <w:rPr>
                <w:rFonts w:ascii="Arial" w:hAnsi="Arial" w:cs="Arial"/>
                <w:b/>
                <w:sz w:val="24"/>
                <w:szCs w:val="24"/>
              </w:rPr>
              <w:t>aina</w:t>
            </w:r>
          </w:p>
          <w:p w14:paraId="085F7D61" w14:textId="0991297B" w:rsidR="005534C7" w:rsidRPr="0041152B" w:rsidRDefault="005534C7" w:rsidP="0041152B">
            <w:pPr>
              <w:spacing w:after="0"/>
              <w:rPr>
                <w:rFonts w:ascii="Arial" w:hAnsi="Arial" w:cs="Arial"/>
                <w:b/>
                <w:iCs/>
                <w:sz w:val="24"/>
                <w:szCs w:val="24"/>
              </w:rPr>
            </w:pPr>
            <w:r w:rsidRPr="0041152B">
              <w:rPr>
                <w:rFonts w:ascii="Arial" w:hAnsi="Arial" w:cs="Arial"/>
                <w:b/>
                <w:sz w:val="24"/>
                <w:szCs w:val="24"/>
              </w:rPr>
              <w:t xml:space="preserve"> (E</w:t>
            </w:r>
            <w:r w:rsidR="00D0096C" w:rsidRPr="0041152B">
              <w:rPr>
                <w:rFonts w:ascii="Arial" w:hAnsi="Arial" w:cs="Arial"/>
                <w:b/>
                <w:sz w:val="24"/>
                <w:szCs w:val="24"/>
              </w:rPr>
              <w:t>ur</w:t>
            </w:r>
            <w:r w:rsidRPr="0041152B">
              <w:rPr>
                <w:rFonts w:ascii="Arial" w:hAnsi="Arial" w:cs="Arial"/>
                <w:b/>
                <w:sz w:val="24"/>
                <w:szCs w:val="24"/>
              </w:rPr>
              <w:t xml:space="preserve"> be</w:t>
            </w:r>
            <w:r w:rsidR="0041152B" w:rsidRPr="0041152B">
              <w:rPr>
                <w:rFonts w:ascii="Arial" w:hAnsi="Arial" w:cs="Arial"/>
                <w:b/>
                <w:sz w:val="24"/>
                <w:szCs w:val="24"/>
              </w:rPr>
              <w:t xml:space="preserve"> </w:t>
            </w:r>
            <w:r w:rsidRPr="0041152B">
              <w:rPr>
                <w:rFonts w:ascii="Arial" w:hAnsi="Arial" w:cs="Arial"/>
                <w:b/>
                <w:sz w:val="24"/>
                <w:szCs w:val="24"/>
              </w:rPr>
              <w:t>PVM)</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9B17A" w14:textId="18F5A274" w:rsidR="005534C7" w:rsidRPr="0041152B" w:rsidRDefault="00D0096C" w:rsidP="00594615">
            <w:pPr>
              <w:spacing w:after="0"/>
              <w:ind w:firstLine="35"/>
              <w:jc w:val="center"/>
              <w:rPr>
                <w:rFonts w:ascii="Arial" w:hAnsi="Arial" w:cs="Arial"/>
                <w:b/>
                <w:sz w:val="24"/>
                <w:szCs w:val="24"/>
              </w:rPr>
            </w:pPr>
            <w:r w:rsidRPr="0041152B">
              <w:rPr>
                <w:rFonts w:ascii="Arial" w:hAnsi="Arial" w:cs="Arial"/>
                <w:b/>
                <w:sz w:val="24"/>
                <w:szCs w:val="24"/>
              </w:rPr>
              <w:t>Bendra s</w:t>
            </w:r>
            <w:r w:rsidR="005534C7" w:rsidRPr="0041152B">
              <w:rPr>
                <w:rFonts w:ascii="Arial" w:hAnsi="Arial" w:cs="Arial"/>
                <w:b/>
                <w:sz w:val="24"/>
                <w:szCs w:val="24"/>
              </w:rPr>
              <w:t>uma (E</w:t>
            </w:r>
            <w:r w:rsidRPr="0041152B">
              <w:rPr>
                <w:rFonts w:ascii="Arial" w:hAnsi="Arial" w:cs="Arial"/>
                <w:b/>
                <w:sz w:val="24"/>
                <w:szCs w:val="24"/>
              </w:rPr>
              <w:t>ur</w:t>
            </w:r>
            <w:r w:rsidR="005534C7" w:rsidRPr="0041152B">
              <w:rPr>
                <w:rFonts w:ascii="Arial" w:hAnsi="Arial" w:cs="Arial"/>
                <w:b/>
                <w:sz w:val="24"/>
                <w:szCs w:val="24"/>
              </w:rPr>
              <w:t xml:space="preserve"> be PVM)</w:t>
            </w:r>
          </w:p>
          <w:p w14:paraId="55FA7AD9" w14:textId="77777777" w:rsidR="005534C7" w:rsidRPr="0041152B" w:rsidRDefault="005534C7" w:rsidP="00594615">
            <w:pPr>
              <w:spacing w:after="0"/>
              <w:ind w:firstLine="35"/>
              <w:jc w:val="center"/>
              <w:rPr>
                <w:rFonts w:ascii="Arial" w:hAnsi="Arial" w:cs="Arial"/>
                <w:b/>
                <w:i/>
                <w:iCs/>
                <w:sz w:val="24"/>
                <w:szCs w:val="24"/>
              </w:rPr>
            </w:pPr>
            <w:r w:rsidRPr="0041152B">
              <w:rPr>
                <w:rFonts w:ascii="Arial" w:hAnsi="Arial" w:cs="Arial"/>
                <w:b/>
                <w:i/>
                <w:iCs/>
                <w:sz w:val="24"/>
                <w:szCs w:val="24"/>
              </w:rPr>
              <w:t>F</w:t>
            </w:r>
            <w:r w:rsidRPr="0041152B">
              <w:rPr>
                <w:rFonts w:ascii="Arial" w:hAnsi="Arial" w:cs="Arial"/>
                <w:b/>
                <w:i/>
                <w:iCs/>
                <w:sz w:val="24"/>
                <w:szCs w:val="24"/>
                <w:lang w:val="en-US"/>
              </w:rPr>
              <w:t>=</w:t>
            </w:r>
            <w:proofErr w:type="spellStart"/>
            <w:r w:rsidRPr="0041152B">
              <w:rPr>
                <w:rFonts w:ascii="Arial" w:hAnsi="Arial" w:cs="Arial"/>
                <w:b/>
                <w:i/>
                <w:iCs/>
                <w:sz w:val="24"/>
                <w:szCs w:val="24"/>
              </w:rPr>
              <w:t>DxE</w:t>
            </w:r>
            <w:proofErr w:type="spellEnd"/>
          </w:p>
        </w:tc>
      </w:tr>
      <w:tr w:rsidR="005534C7" w:rsidRPr="00514DE2" w14:paraId="1FC20166" w14:textId="77777777" w:rsidTr="0041152B">
        <w:trPr>
          <w:trHeight w:val="132"/>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6A003" w14:textId="77777777" w:rsidR="005534C7" w:rsidRPr="0097361D" w:rsidRDefault="005534C7" w:rsidP="00594615">
            <w:pPr>
              <w:spacing w:after="0"/>
              <w:jc w:val="center"/>
              <w:rPr>
                <w:rFonts w:ascii="Arial" w:hAnsi="Arial" w:cs="Arial"/>
                <w:bCs/>
                <w:iCs/>
                <w:sz w:val="24"/>
                <w:szCs w:val="24"/>
              </w:rPr>
            </w:pPr>
            <w:r w:rsidRPr="0097361D">
              <w:rPr>
                <w:rFonts w:ascii="Arial" w:hAnsi="Arial" w:cs="Arial"/>
                <w:bCs/>
                <w:iCs/>
                <w:sz w:val="24"/>
                <w:szCs w:val="24"/>
              </w:rPr>
              <w:t>A</w:t>
            </w:r>
          </w:p>
        </w:tc>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354F09" w14:textId="77777777" w:rsidR="005534C7" w:rsidRPr="0097361D" w:rsidRDefault="005534C7" w:rsidP="00594615">
            <w:pPr>
              <w:spacing w:after="0"/>
              <w:jc w:val="center"/>
              <w:rPr>
                <w:rFonts w:ascii="Arial" w:hAnsi="Arial" w:cs="Arial"/>
                <w:bCs/>
                <w:iCs/>
                <w:sz w:val="24"/>
                <w:szCs w:val="24"/>
              </w:rPr>
            </w:pPr>
            <w:r w:rsidRPr="0097361D">
              <w:rPr>
                <w:rFonts w:ascii="Arial" w:hAnsi="Arial" w:cs="Arial"/>
                <w:bCs/>
                <w:iCs/>
                <w:sz w:val="24"/>
                <w:szCs w:val="24"/>
              </w:rPr>
              <w:t>B</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25CBBB" w14:textId="77777777" w:rsidR="005534C7" w:rsidRPr="0097361D" w:rsidRDefault="005534C7" w:rsidP="00594615">
            <w:pPr>
              <w:spacing w:after="0"/>
              <w:ind w:firstLine="34"/>
              <w:jc w:val="center"/>
              <w:rPr>
                <w:rFonts w:ascii="Arial" w:hAnsi="Arial" w:cs="Arial"/>
                <w:bCs/>
                <w:iCs/>
                <w:sz w:val="24"/>
                <w:szCs w:val="24"/>
              </w:rPr>
            </w:pPr>
            <w:r w:rsidRPr="0097361D">
              <w:rPr>
                <w:rFonts w:ascii="Arial" w:hAnsi="Arial" w:cs="Arial"/>
                <w:bCs/>
                <w:iCs/>
                <w:sz w:val="24"/>
                <w:szCs w:val="24"/>
              </w:rPr>
              <w:t>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5BF5D" w14:textId="77777777" w:rsidR="005534C7" w:rsidRPr="0097361D" w:rsidRDefault="005534C7" w:rsidP="00594615">
            <w:pPr>
              <w:spacing w:after="0"/>
              <w:jc w:val="center"/>
              <w:rPr>
                <w:rFonts w:ascii="Arial" w:hAnsi="Arial" w:cs="Arial"/>
                <w:bCs/>
                <w:iCs/>
                <w:sz w:val="24"/>
                <w:szCs w:val="24"/>
              </w:rPr>
            </w:pPr>
            <w:r w:rsidRPr="0097361D">
              <w:rPr>
                <w:rFonts w:ascii="Arial" w:hAnsi="Arial" w:cs="Arial"/>
                <w:bCs/>
                <w:iCs/>
                <w:sz w:val="24"/>
                <w:szCs w:val="24"/>
              </w:rPr>
              <w:t>D</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8B4B7E" w14:textId="77777777" w:rsidR="005534C7" w:rsidRPr="0097361D" w:rsidRDefault="005534C7" w:rsidP="00594615">
            <w:pPr>
              <w:spacing w:after="0"/>
              <w:jc w:val="center"/>
              <w:rPr>
                <w:rFonts w:ascii="Arial" w:hAnsi="Arial" w:cs="Arial"/>
                <w:bCs/>
                <w:iCs/>
                <w:sz w:val="24"/>
                <w:szCs w:val="24"/>
              </w:rPr>
            </w:pPr>
            <w:r w:rsidRPr="0097361D">
              <w:rPr>
                <w:rFonts w:ascii="Arial" w:hAnsi="Arial" w:cs="Arial"/>
                <w:bCs/>
                <w:iCs/>
                <w:sz w:val="24"/>
                <w:szCs w:val="24"/>
              </w:rPr>
              <w:t>E</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C1298" w14:textId="77777777" w:rsidR="005534C7" w:rsidRPr="0097361D" w:rsidRDefault="005534C7" w:rsidP="00594615">
            <w:pPr>
              <w:spacing w:after="0"/>
              <w:ind w:firstLine="35"/>
              <w:jc w:val="center"/>
              <w:rPr>
                <w:rFonts w:ascii="Arial" w:hAnsi="Arial" w:cs="Arial"/>
                <w:bCs/>
                <w:iCs/>
                <w:sz w:val="24"/>
                <w:szCs w:val="24"/>
              </w:rPr>
            </w:pPr>
            <w:r w:rsidRPr="0097361D">
              <w:rPr>
                <w:rFonts w:ascii="Arial" w:hAnsi="Arial" w:cs="Arial"/>
                <w:bCs/>
                <w:iCs/>
                <w:sz w:val="24"/>
                <w:szCs w:val="24"/>
              </w:rPr>
              <w:t>F</w:t>
            </w:r>
          </w:p>
        </w:tc>
      </w:tr>
      <w:tr w:rsidR="00D0096C" w:rsidRPr="00514DE2" w14:paraId="6356AC2B" w14:textId="77777777" w:rsidTr="0041152B">
        <w:tc>
          <w:tcPr>
            <w:tcW w:w="10632" w:type="dxa"/>
            <w:gridSpan w:val="6"/>
            <w:tcBorders>
              <w:top w:val="single" w:sz="4" w:space="0" w:color="auto"/>
              <w:left w:val="single" w:sz="4" w:space="0" w:color="auto"/>
              <w:bottom w:val="single" w:sz="4" w:space="0" w:color="auto"/>
              <w:right w:val="single" w:sz="4" w:space="0" w:color="auto"/>
            </w:tcBorders>
            <w:vAlign w:val="center"/>
            <w:hideMark/>
          </w:tcPr>
          <w:p w14:paraId="38EA7EE1" w14:textId="44EB7E83" w:rsidR="00D0096C" w:rsidRPr="00406B07" w:rsidRDefault="00D0096C" w:rsidP="00D0096C">
            <w:pPr>
              <w:autoSpaceDE w:val="0"/>
              <w:autoSpaceDN w:val="0"/>
              <w:adjustRightInd w:val="0"/>
              <w:spacing w:after="0" w:line="240" w:lineRule="auto"/>
              <w:rPr>
                <w:rFonts w:ascii="Arial" w:hAnsi="Arial" w:cs="Arial"/>
                <w:b/>
                <w:bCs/>
              </w:rPr>
            </w:pPr>
            <w:r w:rsidRPr="00406B07">
              <w:rPr>
                <w:rFonts w:ascii="Arial" w:hAnsi="Arial" w:cs="Arial"/>
                <w:b/>
                <w:bCs/>
              </w:rPr>
              <w:t>I.</w:t>
            </w:r>
            <w:r w:rsidRPr="00D0096C">
              <w:rPr>
                <w:rFonts w:ascii="Arial" w:hAnsi="Arial" w:cs="Arial"/>
                <w:b/>
                <w:bCs/>
                <w:i/>
                <w:iCs/>
              </w:rPr>
              <w:t xml:space="preserve"> </w:t>
            </w:r>
            <w:r w:rsidRPr="00406B07">
              <w:rPr>
                <w:rFonts w:ascii="Arial" w:hAnsi="Arial" w:cs="Arial"/>
                <w:b/>
                <w:bCs/>
              </w:rPr>
              <w:t>Susidėvėjusių medinių laiptų</w:t>
            </w:r>
            <w:r w:rsidRPr="00406B07">
              <w:rPr>
                <w:rFonts w:ascii="Arial" w:hAnsi="Arial" w:cs="Arial"/>
                <w:b/>
                <w:bCs/>
              </w:rPr>
              <w:t xml:space="preserve"> </w:t>
            </w:r>
            <w:r w:rsidRPr="00406B07">
              <w:rPr>
                <w:rFonts w:ascii="Arial" w:hAnsi="Arial" w:cs="Arial"/>
                <w:b/>
                <w:bCs/>
              </w:rPr>
              <w:t>su terasa pašalinimas ir naujų</w:t>
            </w:r>
            <w:r w:rsidRPr="00406B07">
              <w:rPr>
                <w:rFonts w:ascii="Arial" w:hAnsi="Arial" w:cs="Arial"/>
                <w:b/>
                <w:bCs/>
              </w:rPr>
              <w:t xml:space="preserve"> </w:t>
            </w:r>
            <w:r w:rsidRPr="00406B07">
              <w:rPr>
                <w:rFonts w:ascii="Arial" w:hAnsi="Arial" w:cs="Arial"/>
                <w:b/>
                <w:bCs/>
              </w:rPr>
              <w:t xml:space="preserve">medinių laiptų su </w:t>
            </w:r>
          </w:p>
          <w:p w14:paraId="332A2ECC" w14:textId="77777777" w:rsidR="00D0096C" w:rsidRPr="00406B07" w:rsidRDefault="00D0096C" w:rsidP="00D0096C">
            <w:pPr>
              <w:autoSpaceDE w:val="0"/>
              <w:autoSpaceDN w:val="0"/>
              <w:adjustRightInd w:val="0"/>
              <w:spacing w:after="0" w:line="240" w:lineRule="auto"/>
              <w:rPr>
                <w:rFonts w:ascii="Arial" w:hAnsi="Arial" w:cs="Arial"/>
                <w:b/>
                <w:bCs/>
              </w:rPr>
            </w:pPr>
            <w:r w:rsidRPr="00406B07">
              <w:rPr>
                <w:rFonts w:ascii="Arial" w:hAnsi="Arial" w:cs="Arial"/>
                <w:b/>
                <w:bCs/>
              </w:rPr>
              <w:t>terasa</w:t>
            </w:r>
            <w:r w:rsidRPr="00406B07">
              <w:rPr>
                <w:rFonts w:ascii="Arial" w:hAnsi="Arial" w:cs="Arial"/>
                <w:b/>
                <w:bCs/>
              </w:rPr>
              <w:t xml:space="preserve"> </w:t>
            </w:r>
            <w:r w:rsidRPr="00406B07">
              <w:rPr>
                <w:rFonts w:ascii="Arial" w:hAnsi="Arial" w:cs="Arial"/>
                <w:b/>
                <w:bCs/>
              </w:rPr>
              <w:t>įrengimas</w:t>
            </w:r>
          </w:p>
          <w:p w14:paraId="4F3C9CC2" w14:textId="030D866C" w:rsidR="00D0096C" w:rsidRPr="00D0096C" w:rsidRDefault="00D0096C" w:rsidP="00D0096C">
            <w:pPr>
              <w:autoSpaceDE w:val="0"/>
              <w:autoSpaceDN w:val="0"/>
              <w:adjustRightInd w:val="0"/>
              <w:spacing w:after="0" w:line="240" w:lineRule="auto"/>
              <w:jc w:val="center"/>
              <w:rPr>
                <w:rFonts w:ascii="Arial" w:hAnsi="Arial" w:cs="Arial"/>
                <w:b/>
                <w:bCs/>
                <w:i/>
                <w:iCs/>
                <w:sz w:val="24"/>
                <w:szCs w:val="24"/>
              </w:rPr>
            </w:pPr>
          </w:p>
        </w:tc>
      </w:tr>
      <w:tr w:rsidR="005534C7" w:rsidRPr="00514DE2" w14:paraId="735D8787" w14:textId="77777777" w:rsidTr="0041152B">
        <w:tc>
          <w:tcPr>
            <w:tcW w:w="709" w:type="dxa"/>
            <w:tcBorders>
              <w:top w:val="single" w:sz="4" w:space="0" w:color="auto"/>
              <w:left w:val="single" w:sz="4" w:space="0" w:color="auto"/>
              <w:bottom w:val="single" w:sz="4" w:space="0" w:color="auto"/>
              <w:right w:val="single" w:sz="4" w:space="0" w:color="auto"/>
            </w:tcBorders>
            <w:vAlign w:val="center"/>
          </w:tcPr>
          <w:p w14:paraId="0F17EAD4" w14:textId="0B7B2F86" w:rsidR="005534C7" w:rsidRPr="00B21993" w:rsidRDefault="00406B07" w:rsidP="00594615">
            <w:pPr>
              <w:spacing w:after="0"/>
              <w:jc w:val="center"/>
              <w:rPr>
                <w:rFonts w:ascii="Arial" w:hAnsi="Arial" w:cs="Arial"/>
                <w:iCs/>
                <w:sz w:val="24"/>
                <w:szCs w:val="24"/>
              </w:rPr>
            </w:pPr>
            <w:r>
              <w:rPr>
                <w:rFonts w:ascii="Arial" w:hAnsi="Arial" w:cs="Arial"/>
                <w:iCs/>
                <w:sz w:val="24"/>
                <w:szCs w:val="24"/>
              </w:rPr>
              <w:t>1</w:t>
            </w:r>
            <w:r w:rsidR="005534C7" w:rsidRPr="00B21993">
              <w:rPr>
                <w:rFonts w:ascii="Arial" w:hAnsi="Arial" w:cs="Arial"/>
                <w:iCs/>
                <w:sz w:val="24"/>
                <w:szCs w:val="24"/>
              </w:rPr>
              <w:t>.</w:t>
            </w:r>
          </w:p>
        </w:tc>
        <w:tc>
          <w:tcPr>
            <w:tcW w:w="3970" w:type="dxa"/>
            <w:tcBorders>
              <w:top w:val="single" w:sz="4" w:space="0" w:color="auto"/>
              <w:left w:val="single" w:sz="4" w:space="0" w:color="auto"/>
              <w:bottom w:val="single" w:sz="4" w:space="0" w:color="auto"/>
              <w:right w:val="single" w:sz="4" w:space="0" w:color="auto"/>
            </w:tcBorders>
            <w:vAlign w:val="center"/>
          </w:tcPr>
          <w:p w14:paraId="210CB62B" w14:textId="77777777" w:rsidR="00406B07" w:rsidRPr="00406B07" w:rsidRDefault="00406B07" w:rsidP="00406B07">
            <w:pPr>
              <w:autoSpaceDE w:val="0"/>
              <w:autoSpaceDN w:val="0"/>
              <w:adjustRightInd w:val="0"/>
              <w:spacing w:after="0" w:line="240" w:lineRule="auto"/>
              <w:rPr>
                <w:rFonts w:ascii="ArialMT" w:hAnsi="ArialMT" w:cs="ArialMT"/>
              </w:rPr>
            </w:pPr>
            <w:r w:rsidRPr="00406B07">
              <w:rPr>
                <w:rFonts w:ascii="ArialMT" w:hAnsi="ArialMT" w:cs="ArialMT"/>
              </w:rPr>
              <w:t>Susidėvėjusių medinių laiptų</w:t>
            </w:r>
          </w:p>
          <w:p w14:paraId="7FB558BF" w14:textId="77777777" w:rsidR="00406B07" w:rsidRPr="00406B07" w:rsidRDefault="00406B07" w:rsidP="00406B07">
            <w:pPr>
              <w:autoSpaceDE w:val="0"/>
              <w:autoSpaceDN w:val="0"/>
              <w:adjustRightInd w:val="0"/>
              <w:spacing w:after="0" w:line="240" w:lineRule="auto"/>
              <w:rPr>
                <w:rFonts w:ascii="ArialMT" w:hAnsi="ArialMT" w:cs="ArialMT"/>
              </w:rPr>
            </w:pPr>
            <w:r w:rsidRPr="00406B07">
              <w:rPr>
                <w:rFonts w:ascii="ArialMT" w:hAnsi="ArialMT" w:cs="ArialMT"/>
              </w:rPr>
              <w:t>išardymas: ilgis – 13,5 m iki</w:t>
            </w:r>
          </w:p>
          <w:p w14:paraId="23988E80" w14:textId="6B1AA260" w:rsidR="005534C7" w:rsidRPr="00406B07" w:rsidRDefault="00406B07" w:rsidP="00406B07">
            <w:pPr>
              <w:widowControl w:val="0"/>
              <w:suppressAutoHyphens/>
              <w:autoSpaceDN w:val="0"/>
              <w:spacing w:after="0"/>
              <w:ind w:left="34"/>
              <w:contextualSpacing/>
              <w:textAlignment w:val="baseline"/>
              <w:rPr>
                <w:rFonts w:ascii="Arial" w:hAnsi="Arial" w:cs="Arial"/>
                <w:iCs/>
              </w:rPr>
            </w:pPr>
            <w:r w:rsidRPr="00406B07">
              <w:rPr>
                <w:rFonts w:ascii="ArialMT" w:hAnsi="ArialMT" w:cs="ArialMT"/>
              </w:rPr>
              <w:t>terasos; laiptų plotis – 1,5 m;</w:t>
            </w:r>
          </w:p>
        </w:tc>
        <w:tc>
          <w:tcPr>
            <w:tcW w:w="992" w:type="dxa"/>
            <w:tcBorders>
              <w:top w:val="single" w:sz="4" w:space="0" w:color="auto"/>
              <w:left w:val="single" w:sz="4" w:space="0" w:color="auto"/>
              <w:bottom w:val="single" w:sz="4" w:space="0" w:color="auto"/>
              <w:right w:val="single" w:sz="4" w:space="0" w:color="auto"/>
            </w:tcBorders>
            <w:vAlign w:val="center"/>
          </w:tcPr>
          <w:p w14:paraId="2E9F82EB" w14:textId="15DB9CC8" w:rsidR="005534C7" w:rsidRPr="00B21993" w:rsidRDefault="00406B07" w:rsidP="00594615">
            <w:pPr>
              <w:spacing w:after="0"/>
              <w:ind w:firstLine="34"/>
              <w:jc w:val="center"/>
              <w:rPr>
                <w:rFonts w:ascii="Arial" w:hAnsi="Arial" w:cs="Arial"/>
                <w:iCs/>
                <w:sz w:val="24"/>
                <w:szCs w:val="24"/>
              </w:rPr>
            </w:pPr>
            <w:r>
              <w:rPr>
                <w:rFonts w:ascii="Arial" w:hAnsi="Arial" w:cs="Arial"/>
                <w:iCs/>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386E309D" w14:textId="2E4AFCA9" w:rsidR="005534C7" w:rsidRPr="00B21993" w:rsidRDefault="00406B07" w:rsidP="00594615">
            <w:pPr>
              <w:spacing w:after="0"/>
              <w:ind w:firstLine="34"/>
              <w:jc w:val="center"/>
              <w:rPr>
                <w:rFonts w:ascii="Arial" w:hAnsi="Arial" w:cs="Arial"/>
                <w:iCs/>
                <w:sz w:val="24"/>
                <w:szCs w:val="24"/>
              </w:rPr>
            </w:pPr>
            <w:r>
              <w:rPr>
                <w:rFonts w:ascii="Arial" w:hAnsi="Arial" w:cs="Arial"/>
                <w:iCs/>
                <w:sz w:val="24"/>
                <w:szCs w:val="24"/>
              </w:rPr>
              <w:t>13,5</w:t>
            </w:r>
          </w:p>
        </w:tc>
        <w:tc>
          <w:tcPr>
            <w:tcW w:w="1985" w:type="dxa"/>
            <w:tcBorders>
              <w:top w:val="single" w:sz="4" w:space="0" w:color="auto"/>
              <w:left w:val="single" w:sz="4" w:space="0" w:color="auto"/>
              <w:bottom w:val="single" w:sz="4" w:space="0" w:color="auto"/>
              <w:right w:val="single" w:sz="4" w:space="0" w:color="auto"/>
            </w:tcBorders>
            <w:vAlign w:val="center"/>
          </w:tcPr>
          <w:p w14:paraId="764BB632"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5199A116"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
          <w:p w14:paraId="0DC5ABD3" w14:textId="77777777" w:rsidR="005534C7" w:rsidRPr="00406B07" w:rsidRDefault="005534C7" w:rsidP="00594615">
            <w:pPr>
              <w:spacing w:after="0"/>
              <w:ind w:hanging="10"/>
              <w:jc w:val="center"/>
              <w:rPr>
                <w:rFonts w:ascii="Arial" w:hAnsi="Arial" w:cs="Arial"/>
                <w:bCs/>
                <w:iCs/>
                <w:sz w:val="20"/>
                <w:szCs w:val="20"/>
              </w:rPr>
            </w:pPr>
            <w:proofErr w:type="spellStart"/>
            <w:r w:rsidRPr="00406B07">
              <w:rPr>
                <w:rFonts w:ascii="Arial" w:hAnsi="Arial" w:cs="Arial"/>
                <w:bCs/>
                <w:iCs/>
                <w:sz w:val="20"/>
                <w:szCs w:val="20"/>
              </w:rPr>
              <w:t>X,xx</w:t>
            </w:r>
            <w:proofErr w:type="spellEnd"/>
          </w:p>
        </w:tc>
      </w:tr>
      <w:tr w:rsidR="005534C7" w:rsidRPr="00514DE2" w14:paraId="1650E7E3" w14:textId="77777777" w:rsidTr="0041152B">
        <w:tc>
          <w:tcPr>
            <w:tcW w:w="709" w:type="dxa"/>
            <w:tcBorders>
              <w:top w:val="single" w:sz="4" w:space="0" w:color="auto"/>
              <w:left w:val="single" w:sz="4" w:space="0" w:color="auto"/>
              <w:bottom w:val="single" w:sz="4" w:space="0" w:color="auto"/>
              <w:right w:val="single" w:sz="4" w:space="0" w:color="auto"/>
            </w:tcBorders>
            <w:vAlign w:val="center"/>
          </w:tcPr>
          <w:p w14:paraId="662549FD" w14:textId="583EF469" w:rsidR="005534C7" w:rsidRPr="00B21993" w:rsidRDefault="00406B07" w:rsidP="00594615">
            <w:pPr>
              <w:spacing w:after="0"/>
              <w:jc w:val="center"/>
              <w:rPr>
                <w:rFonts w:ascii="Arial" w:hAnsi="Arial" w:cs="Arial"/>
                <w:iCs/>
                <w:sz w:val="24"/>
                <w:szCs w:val="24"/>
              </w:rPr>
            </w:pPr>
            <w:r>
              <w:rPr>
                <w:rFonts w:ascii="Arial" w:hAnsi="Arial" w:cs="Arial"/>
                <w:iCs/>
                <w:sz w:val="24"/>
                <w:szCs w:val="24"/>
              </w:rPr>
              <w:t>2</w:t>
            </w:r>
            <w:r w:rsidR="005534C7">
              <w:rPr>
                <w:rFonts w:ascii="Arial" w:hAnsi="Arial" w:cs="Arial"/>
                <w:iCs/>
                <w:sz w:val="24"/>
                <w:szCs w:val="24"/>
              </w:rPr>
              <w:t>.</w:t>
            </w:r>
          </w:p>
        </w:tc>
        <w:tc>
          <w:tcPr>
            <w:tcW w:w="3970" w:type="dxa"/>
            <w:tcBorders>
              <w:top w:val="single" w:sz="4" w:space="0" w:color="auto"/>
              <w:left w:val="single" w:sz="4" w:space="0" w:color="auto"/>
              <w:bottom w:val="single" w:sz="4" w:space="0" w:color="auto"/>
              <w:right w:val="single" w:sz="4" w:space="0" w:color="auto"/>
            </w:tcBorders>
            <w:vAlign w:val="center"/>
          </w:tcPr>
          <w:p w14:paraId="7B7A27D5" w14:textId="77777777" w:rsidR="00406B07" w:rsidRPr="00406B07" w:rsidRDefault="00406B07" w:rsidP="00406B07">
            <w:pPr>
              <w:autoSpaceDE w:val="0"/>
              <w:autoSpaceDN w:val="0"/>
              <w:adjustRightInd w:val="0"/>
              <w:spacing w:after="0" w:line="240" w:lineRule="auto"/>
              <w:rPr>
                <w:rFonts w:ascii="ArialMT" w:hAnsi="ArialMT" w:cs="ArialMT"/>
              </w:rPr>
            </w:pPr>
            <w:r w:rsidRPr="00406B07">
              <w:rPr>
                <w:rFonts w:ascii="ArialMT" w:hAnsi="ArialMT" w:cs="ArialMT"/>
              </w:rPr>
              <w:t>Susidėvėjusių medinių laiptų</w:t>
            </w:r>
          </w:p>
          <w:p w14:paraId="18572139" w14:textId="77777777" w:rsidR="00406B07" w:rsidRPr="00406B07" w:rsidRDefault="00406B07" w:rsidP="00406B07">
            <w:pPr>
              <w:autoSpaceDE w:val="0"/>
              <w:autoSpaceDN w:val="0"/>
              <w:adjustRightInd w:val="0"/>
              <w:spacing w:after="0" w:line="240" w:lineRule="auto"/>
              <w:rPr>
                <w:rFonts w:ascii="ArialMT" w:hAnsi="ArialMT" w:cs="ArialMT"/>
              </w:rPr>
            </w:pPr>
            <w:r w:rsidRPr="00406B07">
              <w:rPr>
                <w:rFonts w:ascii="ArialMT" w:hAnsi="ArialMT" w:cs="ArialMT"/>
              </w:rPr>
              <w:t>terasos išardymas: ilgis – 3 m;</w:t>
            </w:r>
          </w:p>
          <w:p w14:paraId="3F946A2B" w14:textId="61A25182" w:rsidR="005534C7" w:rsidRPr="00406B07" w:rsidRDefault="00406B07" w:rsidP="00406B07">
            <w:pPr>
              <w:widowControl w:val="0"/>
              <w:suppressAutoHyphens/>
              <w:autoSpaceDN w:val="0"/>
              <w:spacing w:after="0"/>
              <w:ind w:left="34"/>
              <w:contextualSpacing/>
              <w:textAlignment w:val="baseline"/>
              <w:rPr>
                <w:rFonts w:ascii="Arial" w:hAnsi="Arial" w:cs="Arial"/>
                <w:b/>
                <w:bCs/>
                <w:iCs/>
              </w:rPr>
            </w:pPr>
            <w:r w:rsidRPr="00406B07">
              <w:rPr>
                <w:rFonts w:ascii="ArialMT" w:hAnsi="ArialMT" w:cs="ArialMT"/>
              </w:rPr>
              <w:t>plotis – 3 m.</w:t>
            </w:r>
          </w:p>
        </w:tc>
        <w:tc>
          <w:tcPr>
            <w:tcW w:w="992" w:type="dxa"/>
            <w:tcBorders>
              <w:top w:val="single" w:sz="4" w:space="0" w:color="auto"/>
              <w:left w:val="single" w:sz="4" w:space="0" w:color="auto"/>
              <w:bottom w:val="single" w:sz="4" w:space="0" w:color="auto"/>
              <w:right w:val="single" w:sz="4" w:space="0" w:color="auto"/>
            </w:tcBorders>
            <w:vAlign w:val="center"/>
          </w:tcPr>
          <w:p w14:paraId="3BB9C5BE" w14:textId="1D3E76E8" w:rsidR="005534C7" w:rsidRDefault="00406B07" w:rsidP="00594615">
            <w:pPr>
              <w:spacing w:after="0"/>
              <w:ind w:firstLine="34"/>
              <w:jc w:val="center"/>
              <w:rPr>
                <w:rFonts w:ascii="Arial" w:hAnsi="Arial" w:cs="Arial"/>
                <w:iCs/>
                <w:sz w:val="24"/>
                <w:szCs w:val="24"/>
              </w:rPr>
            </w:pPr>
            <w:r>
              <w:rPr>
                <w:rFonts w:ascii="ArialMT" w:hAnsi="ArialMT" w:cs="ArialMT"/>
                <w:sz w:val="24"/>
                <w:szCs w:val="24"/>
              </w:rPr>
              <w:t>m</w:t>
            </w:r>
            <w:r>
              <w:rPr>
                <w:rFonts w:ascii="ArialMT" w:hAnsi="ArialMT" w:cs="ArialMT"/>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60E3E6DC" w14:textId="41660ABA" w:rsidR="005534C7" w:rsidRDefault="00406B07" w:rsidP="00594615">
            <w:pPr>
              <w:spacing w:after="0"/>
              <w:ind w:firstLine="34"/>
              <w:jc w:val="center"/>
              <w:rPr>
                <w:rFonts w:ascii="Arial" w:hAnsi="Arial" w:cs="Arial"/>
                <w:iCs/>
                <w:sz w:val="24"/>
                <w:szCs w:val="24"/>
              </w:rPr>
            </w:pPr>
            <w:r>
              <w:rPr>
                <w:rFonts w:ascii="Arial" w:hAnsi="Arial" w:cs="Arial"/>
                <w:iCs/>
                <w:sz w:val="24"/>
                <w:szCs w:val="24"/>
              </w:rPr>
              <w:t>9</w:t>
            </w:r>
          </w:p>
        </w:tc>
        <w:tc>
          <w:tcPr>
            <w:tcW w:w="1985" w:type="dxa"/>
            <w:tcBorders>
              <w:top w:val="single" w:sz="4" w:space="0" w:color="auto"/>
              <w:left w:val="single" w:sz="4" w:space="0" w:color="auto"/>
              <w:bottom w:val="single" w:sz="4" w:space="0" w:color="auto"/>
              <w:right w:val="single" w:sz="4" w:space="0" w:color="auto"/>
            </w:tcBorders>
            <w:vAlign w:val="center"/>
          </w:tcPr>
          <w:p w14:paraId="221C61C9"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35E02A05"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
          <w:p w14:paraId="73B8DF06" w14:textId="77777777" w:rsidR="005534C7" w:rsidRPr="00406B07" w:rsidRDefault="005534C7" w:rsidP="00594615">
            <w:pPr>
              <w:spacing w:after="0"/>
              <w:ind w:hanging="10"/>
              <w:jc w:val="center"/>
              <w:rPr>
                <w:rFonts w:ascii="Arial" w:hAnsi="Arial" w:cs="Arial"/>
                <w:bCs/>
                <w:iCs/>
                <w:sz w:val="20"/>
                <w:szCs w:val="20"/>
              </w:rPr>
            </w:pPr>
            <w:proofErr w:type="spellStart"/>
            <w:r w:rsidRPr="00406B07">
              <w:rPr>
                <w:rFonts w:ascii="Arial" w:hAnsi="Arial" w:cs="Arial"/>
                <w:bCs/>
                <w:iCs/>
                <w:sz w:val="20"/>
                <w:szCs w:val="20"/>
              </w:rPr>
              <w:t>X,xx</w:t>
            </w:r>
            <w:proofErr w:type="spellEnd"/>
          </w:p>
        </w:tc>
      </w:tr>
      <w:tr w:rsidR="005534C7" w:rsidRPr="00514DE2" w14:paraId="0EFE5DEB" w14:textId="77777777" w:rsidTr="0041152B">
        <w:tc>
          <w:tcPr>
            <w:tcW w:w="709" w:type="dxa"/>
            <w:tcBorders>
              <w:top w:val="single" w:sz="4" w:space="0" w:color="auto"/>
              <w:left w:val="single" w:sz="4" w:space="0" w:color="auto"/>
              <w:bottom w:val="single" w:sz="4" w:space="0" w:color="auto"/>
              <w:right w:val="single" w:sz="4" w:space="0" w:color="auto"/>
            </w:tcBorders>
            <w:vAlign w:val="center"/>
          </w:tcPr>
          <w:p w14:paraId="38DCA8F0" w14:textId="05BF6222" w:rsidR="005534C7" w:rsidRPr="00B21993" w:rsidRDefault="00406B07" w:rsidP="00594615">
            <w:pPr>
              <w:spacing w:after="0"/>
              <w:jc w:val="center"/>
              <w:rPr>
                <w:rFonts w:ascii="Arial" w:hAnsi="Arial" w:cs="Arial"/>
                <w:iCs/>
                <w:sz w:val="24"/>
                <w:szCs w:val="24"/>
              </w:rPr>
            </w:pPr>
            <w:r>
              <w:rPr>
                <w:rFonts w:ascii="Arial" w:hAnsi="Arial" w:cs="Arial"/>
                <w:iCs/>
                <w:sz w:val="24"/>
                <w:szCs w:val="24"/>
              </w:rPr>
              <w:t>3</w:t>
            </w:r>
            <w:r w:rsidR="005534C7">
              <w:rPr>
                <w:rFonts w:ascii="Arial" w:hAnsi="Arial" w:cs="Arial"/>
                <w:iCs/>
                <w:sz w:val="24"/>
                <w:szCs w:val="24"/>
              </w:rPr>
              <w:t>.</w:t>
            </w:r>
          </w:p>
        </w:tc>
        <w:tc>
          <w:tcPr>
            <w:tcW w:w="3970" w:type="dxa"/>
            <w:tcBorders>
              <w:top w:val="single" w:sz="4" w:space="0" w:color="auto"/>
              <w:left w:val="single" w:sz="4" w:space="0" w:color="auto"/>
              <w:bottom w:val="single" w:sz="4" w:space="0" w:color="auto"/>
              <w:right w:val="single" w:sz="4" w:space="0" w:color="auto"/>
            </w:tcBorders>
            <w:vAlign w:val="center"/>
          </w:tcPr>
          <w:p w14:paraId="0449BEE1" w14:textId="5EDB04F9" w:rsidR="005534C7" w:rsidRPr="00406B07" w:rsidRDefault="00406B07" w:rsidP="00406B07">
            <w:pPr>
              <w:autoSpaceDE w:val="0"/>
              <w:autoSpaceDN w:val="0"/>
              <w:adjustRightInd w:val="0"/>
              <w:spacing w:after="0" w:line="240" w:lineRule="auto"/>
              <w:rPr>
                <w:rFonts w:ascii="ArialMT" w:hAnsi="ArialMT" w:cs="ArialMT"/>
              </w:rPr>
            </w:pPr>
            <w:r w:rsidRPr="00406B07">
              <w:rPr>
                <w:rFonts w:ascii="ArialMT" w:hAnsi="ArialMT" w:cs="ArialMT"/>
              </w:rPr>
              <w:t>Paruošiamieji darbai (kopų šlaitų</w:t>
            </w:r>
            <w:r w:rsidRPr="00406B07">
              <w:rPr>
                <w:rFonts w:ascii="ArialMT" w:hAnsi="ArialMT" w:cs="ArialMT"/>
              </w:rPr>
              <w:t xml:space="preserve"> </w:t>
            </w:r>
            <w:r w:rsidRPr="00406B07">
              <w:rPr>
                <w:rFonts w:ascii="ArialMT" w:hAnsi="ArialMT" w:cs="ArialMT"/>
              </w:rPr>
              <w:t>kasimas)</w:t>
            </w:r>
          </w:p>
        </w:tc>
        <w:tc>
          <w:tcPr>
            <w:tcW w:w="992" w:type="dxa"/>
            <w:tcBorders>
              <w:top w:val="single" w:sz="4" w:space="0" w:color="auto"/>
              <w:left w:val="single" w:sz="4" w:space="0" w:color="auto"/>
              <w:bottom w:val="single" w:sz="4" w:space="0" w:color="auto"/>
              <w:right w:val="single" w:sz="4" w:space="0" w:color="auto"/>
            </w:tcBorders>
            <w:vAlign w:val="center"/>
          </w:tcPr>
          <w:p w14:paraId="1C2C805A" w14:textId="135AB4B4" w:rsidR="005534C7" w:rsidRDefault="00406B07" w:rsidP="00594615">
            <w:pPr>
              <w:spacing w:after="0"/>
              <w:ind w:firstLine="34"/>
              <w:jc w:val="center"/>
              <w:rPr>
                <w:rFonts w:ascii="Arial" w:hAnsi="Arial" w:cs="Arial"/>
                <w:iCs/>
                <w:sz w:val="24"/>
                <w:szCs w:val="24"/>
              </w:rPr>
            </w:pPr>
            <w:r>
              <w:rPr>
                <w:rFonts w:ascii="Arial" w:hAnsi="Arial" w:cs="Arial"/>
                <w:iCs/>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7244C287" w14:textId="305BAA13" w:rsidR="005534C7" w:rsidRDefault="00406B07" w:rsidP="00594615">
            <w:pPr>
              <w:spacing w:after="0"/>
              <w:ind w:firstLine="34"/>
              <w:jc w:val="center"/>
              <w:rPr>
                <w:rFonts w:ascii="Arial" w:hAnsi="Arial" w:cs="Arial"/>
                <w:iCs/>
                <w:sz w:val="24"/>
                <w:szCs w:val="24"/>
              </w:rPr>
            </w:pPr>
            <w:r>
              <w:rPr>
                <w:rFonts w:ascii="Arial" w:hAnsi="Arial" w:cs="Arial"/>
                <w:iCs/>
                <w:sz w:val="24"/>
                <w:szCs w:val="24"/>
              </w:rPr>
              <w:t>13,5</w:t>
            </w:r>
          </w:p>
        </w:tc>
        <w:tc>
          <w:tcPr>
            <w:tcW w:w="1985" w:type="dxa"/>
            <w:tcBorders>
              <w:top w:val="single" w:sz="4" w:space="0" w:color="auto"/>
              <w:left w:val="single" w:sz="4" w:space="0" w:color="auto"/>
              <w:bottom w:val="single" w:sz="4" w:space="0" w:color="auto"/>
              <w:right w:val="single" w:sz="4" w:space="0" w:color="auto"/>
            </w:tcBorders>
            <w:vAlign w:val="center"/>
          </w:tcPr>
          <w:p w14:paraId="52E799F8"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A0AB2B6"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
          <w:p w14:paraId="2776AE03" w14:textId="77777777" w:rsidR="005534C7" w:rsidRPr="00406B07" w:rsidRDefault="005534C7" w:rsidP="00594615">
            <w:pPr>
              <w:spacing w:after="0"/>
              <w:ind w:hanging="10"/>
              <w:jc w:val="center"/>
              <w:rPr>
                <w:rFonts w:ascii="Arial" w:hAnsi="Arial" w:cs="Arial"/>
                <w:bCs/>
                <w:iCs/>
                <w:sz w:val="20"/>
                <w:szCs w:val="20"/>
              </w:rPr>
            </w:pPr>
            <w:proofErr w:type="spellStart"/>
            <w:r w:rsidRPr="00406B07">
              <w:rPr>
                <w:rFonts w:ascii="Arial" w:hAnsi="Arial" w:cs="Arial"/>
                <w:bCs/>
                <w:iCs/>
                <w:sz w:val="20"/>
                <w:szCs w:val="20"/>
              </w:rPr>
              <w:t>X,xx</w:t>
            </w:r>
            <w:proofErr w:type="spellEnd"/>
          </w:p>
        </w:tc>
      </w:tr>
      <w:tr w:rsidR="005534C7" w:rsidRPr="00514DE2" w14:paraId="6E0E7BF9" w14:textId="77777777" w:rsidTr="0041152B">
        <w:tc>
          <w:tcPr>
            <w:tcW w:w="709" w:type="dxa"/>
            <w:tcBorders>
              <w:top w:val="single" w:sz="4" w:space="0" w:color="auto"/>
              <w:left w:val="single" w:sz="4" w:space="0" w:color="auto"/>
              <w:bottom w:val="single" w:sz="4" w:space="0" w:color="auto"/>
              <w:right w:val="single" w:sz="4" w:space="0" w:color="auto"/>
            </w:tcBorders>
            <w:vAlign w:val="center"/>
          </w:tcPr>
          <w:p w14:paraId="4F65B605" w14:textId="7F97735F" w:rsidR="005534C7" w:rsidRPr="00B21993" w:rsidRDefault="00406B07" w:rsidP="00594615">
            <w:pPr>
              <w:spacing w:after="0"/>
              <w:jc w:val="center"/>
              <w:rPr>
                <w:rFonts w:ascii="Arial" w:hAnsi="Arial" w:cs="Arial"/>
                <w:iCs/>
                <w:sz w:val="24"/>
                <w:szCs w:val="24"/>
              </w:rPr>
            </w:pPr>
            <w:r>
              <w:rPr>
                <w:rFonts w:ascii="Arial" w:hAnsi="Arial" w:cs="Arial"/>
                <w:iCs/>
                <w:sz w:val="24"/>
                <w:szCs w:val="24"/>
              </w:rPr>
              <w:t>4</w:t>
            </w:r>
            <w:r w:rsidR="005534C7">
              <w:rPr>
                <w:rFonts w:ascii="Arial" w:hAnsi="Arial" w:cs="Arial"/>
                <w:iCs/>
                <w:sz w:val="24"/>
                <w:szCs w:val="24"/>
              </w:rPr>
              <w:t>.</w:t>
            </w:r>
          </w:p>
        </w:tc>
        <w:tc>
          <w:tcPr>
            <w:tcW w:w="3970" w:type="dxa"/>
            <w:tcBorders>
              <w:top w:val="single" w:sz="4" w:space="0" w:color="auto"/>
              <w:left w:val="single" w:sz="4" w:space="0" w:color="auto"/>
              <w:bottom w:val="single" w:sz="4" w:space="0" w:color="auto"/>
              <w:right w:val="single" w:sz="4" w:space="0" w:color="auto"/>
            </w:tcBorders>
            <w:vAlign w:val="center"/>
          </w:tcPr>
          <w:p w14:paraId="05D13F61" w14:textId="77777777" w:rsidR="00406B07" w:rsidRPr="00406B07" w:rsidRDefault="00406B07" w:rsidP="00406B07">
            <w:pPr>
              <w:autoSpaceDE w:val="0"/>
              <w:autoSpaceDN w:val="0"/>
              <w:adjustRightInd w:val="0"/>
              <w:spacing w:after="0" w:line="240" w:lineRule="auto"/>
              <w:rPr>
                <w:rFonts w:ascii="ArialMT" w:hAnsi="ArialMT" w:cs="ArialMT"/>
              </w:rPr>
            </w:pPr>
            <w:r w:rsidRPr="00406B07">
              <w:rPr>
                <w:rFonts w:ascii="ArialMT" w:hAnsi="ArialMT" w:cs="ArialMT"/>
              </w:rPr>
              <w:t>Naujų laiptų įrengimas: ilgis –</w:t>
            </w:r>
          </w:p>
          <w:p w14:paraId="0C04B9C2" w14:textId="4DD8DCCE" w:rsidR="005534C7" w:rsidRPr="00406B07" w:rsidRDefault="00406B07" w:rsidP="00406B07">
            <w:pPr>
              <w:autoSpaceDE w:val="0"/>
              <w:autoSpaceDN w:val="0"/>
              <w:adjustRightInd w:val="0"/>
              <w:spacing w:after="0" w:line="240" w:lineRule="auto"/>
              <w:rPr>
                <w:rFonts w:ascii="ArialMT" w:hAnsi="ArialMT" w:cs="ArialMT"/>
              </w:rPr>
            </w:pPr>
            <w:r w:rsidRPr="00406B07">
              <w:rPr>
                <w:rFonts w:ascii="ArialMT" w:hAnsi="ArialMT" w:cs="ArialMT"/>
              </w:rPr>
              <w:t>13,5 m iki terasos; laiptų plotis –1,5 m</w:t>
            </w:r>
          </w:p>
        </w:tc>
        <w:tc>
          <w:tcPr>
            <w:tcW w:w="992" w:type="dxa"/>
            <w:tcBorders>
              <w:top w:val="single" w:sz="4" w:space="0" w:color="auto"/>
              <w:left w:val="single" w:sz="4" w:space="0" w:color="auto"/>
              <w:bottom w:val="single" w:sz="4" w:space="0" w:color="auto"/>
              <w:right w:val="single" w:sz="4" w:space="0" w:color="auto"/>
            </w:tcBorders>
            <w:vAlign w:val="center"/>
          </w:tcPr>
          <w:p w14:paraId="2C56F615" w14:textId="139B9D8F" w:rsidR="005534C7" w:rsidRDefault="00406B07" w:rsidP="00594615">
            <w:pPr>
              <w:spacing w:after="0"/>
              <w:ind w:firstLine="34"/>
              <w:jc w:val="center"/>
              <w:rPr>
                <w:rFonts w:ascii="Arial" w:hAnsi="Arial" w:cs="Arial"/>
                <w:iCs/>
                <w:sz w:val="24"/>
                <w:szCs w:val="24"/>
              </w:rPr>
            </w:pPr>
            <w:r>
              <w:rPr>
                <w:rFonts w:ascii="Arial" w:hAnsi="Arial" w:cs="Arial"/>
                <w:iCs/>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1F2B5CB9" w14:textId="70176EF4" w:rsidR="005534C7" w:rsidRDefault="00406B07" w:rsidP="00594615">
            <w:pPr>
              <w:spacing w:after="0"/>
              <w:ind w:firstLine="34"/>
              <w:jc w:val="center"/>
              <w:rPr>
                <w:rFonts w:ascii="Arial" w:hAnsi="Arial" w:cs="Arial"/>
                <w:iCs/>
                <w:sz w:val="24"/>
                <w:szCs w:val="24"/>
              </w:rPr>
            </w:pPr>
            <w:r>
              <w:rPr>
                <w:rFonts w:ascii="Arial" w:hAnsi="Arial" w:cs="Arial"/>
                <w:iCs/>
                <w:sz w:val="24"/>
                <w:szCs w:val="24"/>
              </w:rPr>
              <w:t>13,5</w:t>
            </w:r>
          </w:p>
        </w:tc>
        <w:tc>
          <w:tcPr>
            <w:tcW w:w="1985" w:type="dxa"/>
            <w:tcBorders>
              <w:top w:val="single" w:sz="4" w:space="0" w:color="auto"/>
              <w:left w:val="single" w:sz="4" w:space="0" w:color="auto"/>
              <w:bottom w:val="single" w:sz="4" w:space="0" w:color="auto"/>
              <w:right w:val="single" w:sz="4" w:space="0" w:color="auto"/>
            </w:tcBorders>
            <w:vAlign w:val="center"/>
          </w:tcPr>
          <w:p w14:paraId="5D90D78F"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8AA6530"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
          <w:p w14:paraId="5BF8ACEA" w14:textId="77777777" w:rsidR="005534C7" w:rsidRPr="00406B07" w:rsidRDefault="005534C7" w:rsidP="00594615">
            <w:pPr>
              <w:spacing w:after="0"/>
              <w:ind w:hanging="10"/>
              <w:jc w:val="center"/>
              <w:rPr>
                <w:rFonts w:ascii="Arial" w:hAnsi="Arial" w:cs="Arial"/>
                <w:bCs/>
                <w:iCs/>
                <w:sz w:val="20"/>
                <w:szCs w:val="20"/>
              </w:rPr>
            </w:pPr>
            <w:proofErr w:type="spellStart"/>
            <w:r w:rsidRPr="00406B07">
              <w:rPr>
                <w:rFonts w:ascii="Arial" w:hAnsi="Arial" w:cs="Arial"/>
                <w:bCs/>
                <w:iCs/>
                <w:sz w:val="20"/>
                <w:szCs w:val="20"/>
              </w:rPr>
              <w:t>X,xx</w:t>
            </w:r>
            <w:proofErr w:type="spellEnd"/>
          </w:p>
        </w:tc>
      </w:tr>
      <w:tr w:rsidR="005534C7" w:rsidRPr="00514DE2" w14:paraId="2AA6ADE3" w14:textId="77777777" w:rsidTr="0041152B">
        <w:tc>
          <w:tcPr>
            <w:tcW w:w="709" w:type="dxa"/>
            <w:tcBorders>
              <w:top w:val="single" w:sz="4" w:space="0" w:color="auto"/>
              <w:left w:val="single" w:sz="4" w:space="0" w:color="auto"/>
              <w:bottom w:val="single" w:sz="4" w:space="0" w:color="auto"/>
              <w:right w:val="single" w:sz="4" w:space="0" w:color="auto"/>
            </w:tcBorders>
            <w:vAlign w:val="center"/>
          </w:tcPr>
          <w:p w14:paraId="3CB70009" w14:textId="47234397" w:rsidR="005534C7" w:rsidRPr="00B21993" w:rsidRDefault="00406B07" w:rsidP="00594615">
            <w:pPr>
              <w:spacing w:after="0"/>
              <w:jc w:val="center"/>
              <w:rPr>
                <w:rFonts w:ascii="Arial" w:hAnsi="Arial" w:cs="Arial"/>
                <w:iCs/>
                <w:sz w:val="24"/>
                <w:szCs w:val="24"/>
              </w:rPr>
            </w:pPr>
            <w:r>
              <w:rPr>
                <w:rFonts w:ascii="Arial" w:hAnsi="Arial" w:cs="Arial"/>
                <w:iCs/>
                <w:sz w:val="24"/>
                <w:szCs w:val="24"/>
              </w:rPr>
              <w:t>5</w:t>
            </w:r>
            <w:r w:rsidR="005534C7">
              <w:rPr>
                <w:rFonts w:ascii="Arial" w:hAnsi="Arial" w:cs="Arial"/>
                <w:iCs/>
                <w:sz w:val="24"/>
                <w:szCs w:val="24"/>
              </w:rPr>
              <w:t>.</w:t>
            </w:r>
          </w:p>
        </w:tc>
        <w:tc>
          <w:tcPr>
            <w:tcW w:w="3970" w:type="dxa"/>
            <w:tcBorders>
              <w:top w:val="single" w:sz="4" w:space="0" w:color="auto"/>
              <w:left w:val="single" w:sz="4" w:space="0" w:color="auto"/>
              <w:bottom w:val="single" w:sz="4" w:space="0" w:color="auto"/>
              <w:right w:val="single" w:sz="4" w:space="0" w:color="auto"/>
            </w:tcBorders>
            <w:vAlign w:val="center"/>
          </w:tcPr>
          <w:p w14:paraId="5389276B" w14:textId="40E83D89" w:rsidR="005534C7" w:rsidRPr="00406B07" w:rsidRDefault="00406B07" w:rsidP="00406B07">
            <w:pPr>
              <w:autoSpaceDE w:val="0"/>
              <w:autoSpaceDN w:val="0"/>
              <w:adjustRightInd w:val="0"/>
              <w:spacing w:after="0" w:line="240" w:lineRule="auto"/>
              <w:rPr>
                <w:rFonts w:ascii="ArialMT" w:hAnsi="ArialMT" w:cs="ArialMT"/>
              </w:rPr>
            </w:pPr>
            <w:r w:rsidRPr="00406B07">
              <w:rPr>
                <w:rFonts w:ascii="ArialMT" w:hAnsi="ArialMT" w:cs="ArialMT"/>
              </w:rPr>
              <w:t>Naujos terasos įrengimas: ilgis –</w:t>
            </w:r>
            <w:r w:rsidRPr="00406B07">
              <w:rPr>
                <w:rFonts w:ascii="ArialMT" w:hAnsi="ArialMT" w:cs="ArialMT"/>
              </w:rPr>
              <w:t xml:space="preserve"> </w:t>
            </w:r>
            <w:r w:rsidRPr="00406B07">
              <w:rPr>
                <w:rFonts w:ascii="ArialMT" w:hAnsi="ArialMT" w:cs="ArialMT"/>
              </w:rPr>
              <w:t>3 m; plotis – 3 m</w:t>
            </w:r>
          </w:p>
        </w:tc>
        <w:tc>
          <w:tcPr>
            <w:tcW w:w="992" w:type="dxa"/>
            <w:tcBorders>
              <w:top w:val="single" w:sz="4" w:space="0" w:color="auto"/>
              <w:left w:val="single" w:sz="4" w:space="0" w:color="auto"/>
              <w:bottom w:val="single" w:sz="4" w:space="0" w:color="auto"/>
              <w:right w:val="single" w:sz="4" w:space="0" w:color="auto"/>
            </w:tcBorders>
            <w:vAlign w:val="center"/>
          </w:tcPr>
          <w:p w14:paraId="4FBA1F05" w14:textId="12FBF86C" w:rsidR="005534C7" w:rsidRDefault="00406B07" w:rsidP="00594615">
            <w:pPr>
              <w:spacing w:after="0"/>
              <w:ind w:firstLine="34"/>
              <w:jc w:val="center"/>
              <w:rPr>
                <w:rFonts w:ascii="Arial" w:hAnsi="Arial" w:cs="Arial"/>
                <w:iCs/>
                <w:sz w:val="24"/>
                <w:szCs w:val="24"/>
              </w:rPr>
            </w:pPr>
            <w:r>
              <w:rPr>
                <w:rFonts w:ascii="ArialMT" w:hAnsi="ArialMT" w:cs="ArialMT"/>
                <w:sz w:val="24"/>
                <w:szCs w:val="24"/>
              </w:rPr>
              <w:t>m</w:t>
            </w:r>
            <w:r>
              <w:rPr>
                <w:rFonts w:ascii="ArialMT" w:hAnsi="ArialMT" w:cs="ArialMT"/>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3244D2EA" w14:textId="368FADBA" w:rsidR="005534C7" w:rsidRDefault="00406B07" w:rsidP="00594615">
            <w:pPr>
              <w:spacing w:after="0"/>
              <w:ind w:firstLine="34"/>
              <w:jc w:val="center"/>
              <w:rPr>
                <w:rFonts w:ascii="Arial" w:hAnsi="Arial" w:cs="Arial"/>
                <w:iCs/>
                <w:sz w:val="24"/>
                <w:szCs w:val="24"/>
              </w:rPr>
            </w:pPr>
            <w:r>
              <w:rPr>
                <w:rFonts w:ascii="Arial" w:hAnsi="Arial" w:cs="Arial"/>
                <w:iCs/>
                <w:sz w:val="24"/>
                <w:szCs w:val="24"/>
              </w:rPr>
              <w:t>9</w:t>
            </w:r>
          </w:p>
        </w:tc>
        <w:tc>
          <w:tcPr>
            <w:tcW w:w="1985" w:type="dxa"/>
            <w:tcBorders>
              <w:top w:val="single" w:sz="4" w:space="0" w:color="auto"/>
              <w:left w:val="single" w:sz="4" w:space="0" w:color="auto"/>
              <w:bottom w:val="single" w:sz="4" w:space="0" w:color="auto"/>
              <w:right w:val="single" w:sz="4" w:space="0" w:color="auto"/>
            </w:tcBorders>
            <w:vAlign w:val="center"/>
          </w:tcPr>
          <w:p w14:paraId="155C3B85"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0E640EFF"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
          <w:p w14:paraId="2FA01086" w14:textId="77777777" w:rsidR="005534C7" w:rsidRPr="00406B07" w:rsidRDefault="005534C7" w:rsidP="00594615">
            <w:pPr>
              <w:spacing w:after="0"/>
              <w:ind w:hanging="10"/>
              <w:jc w:val="center"/>
              <w:rPr>
                <w:rFonts w:ascii="Arial" w:hAnsi="Arial" w:cs="Arial"/>
                <w:bCs/>
                <w:iCs/>
                <w:sz w:val="20"/>
                <w:szCs w:val="20"/>
              </w:rPr>
            </w:pPr>
            <w:proofErr w:type="spellStart"/>
            <w:r w:rsidRPr="00406B07">
              <w:rPr>
                <w:rFonts w:ascii="Arial" w:hAnsi="Arial" w:cs="Arial"/>
                <w:bCs/>
                <w:iCs/>
                <w:sz w:val="20"/>
                <w:szCs w:val="20"/>
              </w:rPr>
              <w:t>X,xx</w:t>
            </w:r>
            <w:proofErr w:type="spellEnd"/>
          </w:p>
        </w:tc>
      </w:tr>
      <w:tr w:rsidR="005534C7" w:rsidRPr="00514DE2" w14:paraId="285686F4" w14:textId="77777777" w:rsidTr="0041152B">
        <w:tc>
          <w:tcPr>
            <w:tcW w:w="709" w:type="dxa"/>
            <w:tcBorders>
              <w:top w:val="single" w:sz="4" w:space="0" w:color="auto"/>
              <w:left w:val="single" w:sz="4" w:space="0" w:color="auto"/>
              <w:bottom w:val="single" w:sz="4" w:space="0" w:color="auto"/>
              <w:right w:val="single" w:sz="4" w:space="0" w:color="auto"/>
            </w:tcBorders>
            <w:vAlign w:val="center"/>
          </w:tcPr>
          <w:p w14:paraId="5769A2B3" w14:textId="1DE84D56" w:rsidR="005534C7" w:rsidRDefault="00406B07" w:rsidP="00594615">
            <w:pPr>
              <w:spacing w:after="0"/>
              <w:jc w:val="center"/>
              <w:rPr>
                <w:rFonts w:ascii="Arial" w:hAnsi="Arial" w:cs="Arial"/>
                <w:iCs/>
                <w:sz w:val="24"/>
                <w:szCs w:val="24"/>
              </w:rPr>
            </w:pPr>
            <w:r>
              <w:rPr>
                <w:rFonts w:ascii="Arial" w:hAnsi="Arial" w:cs="Arial"/>
                <w:iCs/>
                <w:sz w:val="24"/>
                <w:szCs w:val="24"/>
              </w:rPr>
              <w:t>6</w:t>
            </w:r>
            <w:r w:rsidR="005534C7">
              <w:rPr>
                <w:rFonts w:ascii="Arial" w:hAnsi="Arial" w:cs="Arial"/>
                <w:iCs/>
                <w:sz w:val="24"/>
                <w:szCs w:val="24"/>
              </w:rPr>
              <w:t>.</w:t>
            </w:r>
          </w:p>
        </w:tc>
        <w:tc>
          <w:tcPr>
            <w:tcW w:w="3970" w:type="dxa"/>
            <w:tcBorders>
              <w:top w:val="single" w:sz="4" w:space="0" w:color="auto"/>
              <w:left w:val="single" w:sz="4" w:space="0" w:color="auto"/>
              <w:bottom w:val="single" w:sz="4" w:space="0" w:color="auto"/>
              <w:right w:val="single" w:sz="4" w:space="0" w:color="auto"/>
            </w:tcBorders>
            <w:vAlign w:val="center"/>
          </w:tcPr>
          <w:p w14:paraId="2C3AA27C" w14:textId="77777777" w:rsidR="00406B07" w:rsidRPr="00406B07" w:rsidRDefault="00406B07" w:rsidP="00406B07">
            <w:pPr>
              <w:autoSpaceDE w:val="0"/>
              <w:autoSpaceDN w:val="0"/>
              <w:adjustRightInd w:val="0"/>
              <w:spacing w:after="0" w:line="240" w:lineRule="auto"/>
              <w:rPr>
                <w:rFonts w:ascii="ArialMT" w:hAnsi="ArialMT" w:cs="ArialMT"/>
              </w:rPr>
            </w:pPr>
            <w:r w:rsidRPr="00406B07">
              <w:rPr>
                <w:rFonts w:ascii="ArialMT" w:hAnsi="ArialMT" w:cs="ArialMT"/>
              </w:rPr>
              <w:t>Išardytų senų laiptų ir terasos</w:t>
            </w:r>
          </w:p>
          <w:p w14:paraId="607844EA" w14:textId="77777777" w:rsidR="00406B07" w:rsidRPr="00406B07" w:rsidRDefault="00406B07" w:rsidP="00406B07">
            <w:pPr>
              <w:autoSpaceDE w:val="0"/>
              <w:autoSpaceDN w:val="0"/>
              <w:adjustRightInd w:val="0"/>
              <w:spacing w:after="0" w:line="240" w:lineRule="auto"/>
              <w:rPr>
                <w:rFonts w:ascii="ArialMT" w:hAnsi="ArialMT" w:cs="ArialMT"/>
              </w:rPr>
            </w:pPr>
            <w:r w:rsidRPr="00406B07">
              <w:rPr>
                <w:rFonts w:ascii="ArialMT" w:hAnsi="ArialMT" w:cs="ArialMT"/>
              </w:rPr>
              <w:t>medžiagų, konstrukcinių dalių</w:t>
            </w:r>
          </w:p>
          <w:p w14:paraId="00F8B362" w14:textId="77777777" w:rsidR="00406B07" w:rsidRPr="00406B07" w:rsidRDefault="00406B07" w:rsidP="00406B07">
            <w:pPr>
              <w:autoSpaceDE w:val="0"/>
              <w:autoSpaceDN w:val="0"/>
              <w:adjustRightInd w:val="0"/>
              <w:spacing w:after="0" w:line="240" w:lineRule="auto"/>
              <w:rPr>
                <w:rFonts w:ascii="ArialMT" w:hAnsi="ArialMT" w:cs="ArialMT"/>
              </w:rPr>
            </w:pPr>
            <w:r w:rsidRPr="00406B07">
              <w:rPr>
                <w:rFonts w:ascii="ArialMT" w:hAnsi="ArialMT" w:cs="ArialMT"/>
              </w:rPr>
              <w:t>perdavimas Klaipėdos rajono</w:t>
            </w:r>
          </w:p>
          <w:p w14:paraId="60065911" w14:textId="77777777" w:rsidR="00406B07" w:rsidRPr="00406B07" w:rsidRDefault="00406B07" w:rsidP="00406B07">
            <w:pPr>
              <w:autoSpaceDE w:val="0"/>
              <w:autoSpaceDN w:val="0"/>
              <w:adjustRightInd w:val="0"/>
              <w:spacing w:after="0" w:line="240" w:lineRule="auto"/>
              <w:rPr>
                <w:rFonts w:ascii="ArialMT" w:hAnsi="ArialMT" w:cs="ArialMT"/>
              </w:rPr>
            </w:pPr>
            <w:r w:rsidRPr="00406B07">
              <w:rPr>
                <w:rFonts w:ascii="ArialMT" w:hAnsi="ArialMT" w:cs="ArialMT"/>
              </w:rPr>
              <w:t>savivaldybės administracijos</w:t>
            </w:r>
          </w:p>
          <w:p w14:paraId="0A938093" w14:textId="6E93D04B" w:rsidR="005534C7" w:rsidRPr="00406B07" w:rsidRDefault="00406B07" w:rsidP="00406B07">
            <w:pPr>
              <w:widowControl w:val="0"/>
              <w:suppressAutoHyphens/>
              <w:autoSpaceDN w:val="0"/>
              <w:spacing w:after="0"/>
              <w:ind w:left="34"/>
              <w:contextualSpacing/>
              <w:textAlignment w:val="baseline"/>
              <w:rPr>
                <w:rFonts w:ascii="Arial" w:hAnsi="Arial" w:cs="Arial"/>
                <w:b/>
                <w:bCs/>
                <w:iCs/>
              </w:rPr>
            </w:pPr>
            <w:r w:rsidRPr="00406B07">
              <w:rPr>
                <w:rFonts w:ascii="ArialMT" w:hAnsi="ArialMT" w:cs="ArialMT"/>
              </w:rPr>
              <w:t>Kretingalės seniūnijai</w:t>
            </w:r>
          </w:p>
        </w:tc>
        <w:tc>
          <w:tcPr>
            <w:tcW w:w="992" w:type="dxa"/>
            <w:tcBorders>
              <w:top w:val="single" w:sz="4" w:space="0" w:color="auto"/>
              <w:left w:val="single" w:sz="4" w:space="0" w:color="auto"/>
              <w:bottom w:val="single" w:sz="4" w:space="0" w:color="auto"/>
              <w:right w:val="single" w:sz="4" w:space="0" w:color="auto"/>
            </w:tcBorders>
            <w:vAlign w:val="center"/>
          </w:tcPr>
          <w:p w14:paraId="57B84F2F" w14:textId="67760AF8" w:rsidR="005534C7" w:rsidRDefault="00406B07" w:rsidP="00594615">
            <w:pPr>
              <w:spacing w:after="0"/>
              <w:ind w:firstLine="34"/>
              <w:jc w:val="center"/>
              <w:rPr>
                <w:rFonts w:ascii="Arial" w:hAnsi="Arial" w:cs="Arial"/>
                <w:iCs/>
                <w:sz w:val="24"/>
                <w:szCs w:val="24"/>
              </w:rPr>
            </w:pPr>
            <w:r>
              <w:rPr>
                <w:rFonts w:ascii="ArialMT" w:hAnsi="ArialMT" w:cs="ArialMT"/>
                <w:sz w:val="24"/>
                <w:szCs w:val="24"/>
              </w:rPr>
              <w:t>m</w:t>
            </w:r>
            <w:r>
              <w:rPr>
                <w:rFonts w:ascii="ArialMT" w:hAnsi="ArialMT" w:cs="ArialMT"/>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14:paraId="54C2985D" w14:textId="4B6B0475" w:rsidR="005534C7" w:rsidRDefault="00406B07" w:rsidP="00594615">
            <w:pPr>
              <w:spacing w:after="0"/>
              <w:ind w:firstLine="34"/>
              <w:jc w:val="center"/>
              <w:rPr>
                <w:rFonts w:ascii="Arial" w:hAnsi="Arial" w:cs="Arial"/>
                <w:iCs/>
                <w:sz w:val="24"/>
                <w:szCs w:val="24"/>
              </w:rPr>
            </w:pPr>
            <w:r>
              <w:rPr>
                <w:rFonts w:ascii="Arial" w:hAnsi="Arial" w:cs="Arial"/>
                <w:iCs/>
                <w:sz w:val="24"/>
                <w:szCs w:val="24"/>
              </w:rPr>
              <w:t>33,75</w:t>
            </w:r>
          </w:p>
        </w:tc>
        <w:tc>
          <w:tcPr>
            <w:tcW w:w="1985" w:type="dxa"/>
            <w:tcBorders>
              <w:top w:val="single" w:sz="4" w:space="0" w:color="auto"/>
              <w:left w:val="single" w:sz="4" w:space="0" w:color="auto"/>
              <w:bottom w:val="single" w:sz="4" w:space="0" w:color="auto"/>
              <w:right w:val="single" w:sz="4" w:space="0" w:color="auto"/>
            </w:tcBorders>
            <w:vAlign w:val="center"/>
          </w:tcPr>
          <w:p w14:paraId="485BFCE7"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0C0210F3"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
          <w:p w14:paraId="4650E463" w14:textId="77777777" w:rsidR="005534C7" w:rsidRPr="00406B07" w:rsidRDefault="005534C7" w:rsidP="00594615">
            <w:pPr>
              <w:spacing w:after="0"/>
              <w:ind w:hanging="10"/>
              <w:jc w:val="center"/>
              <w:rPr>
                <w:rFonts w:ascii="Arial" w:hAnsi="Arial" w:cs="Arial"/>
                <w:bCs/>
                <w:iCs/>
                <w:sz w:val="20"/>
                <w:szCs w:val="20"/>
              </w:rPr>
            </w:pPr>
            <w:proofErr w:type="spellStart"/>
            <w:r w:rsidRPr="00406B07">
              <w:rPr>
                <w:rFonts w:ascii="Arial" w:hAnsi="Arial" w:cs="Arial"/>
                <w:bCs/>
                <w:iCs/>
                <w:sz w:val="20"/>
                <w:szCs w:val="20"/>
              </w:rPr>
              <w:t>X,xx</w:t>
            </w:r>
            <w:proofErr w:type="spellEnd"/>
          </w:p>
        </w:tc>
      </w:tr>
      <w:tr w:rsidR="00406B07" w:rsidRPr="00514DE2" w14:paraId="0F85437E" w14:textId="77777777" w:rsidTr="0041152B">
        <w:tc>
          <w:tcPr>
            <w:tcW w:w="10632" w:type="dxa"/>
            <w:gridSpan w:val="6"/>
            <w:tcBorders>
              <w:top w:val="single" w:sz="4" w:space="0" w:color="auto"/>
              <w:left w:val="single" w:sz="4" w:space="0" w:color="auto"/>
              <w:bottom w:val="single" w:sz="4" w:space="0" w:color="auto"/>
              <w:right w:val="single" w:sz="4" w:space="0" w:color="auto"/>
            </w:tcBorders>
            <w:vAlign w:val="center"/>
          </w:tcPr>
          <w:p w14:paraId="5CE7A9CF" w14:textId="0E25A0C8" w:rsidR="00406B07" w:rsidRDefault="00406B07" w:rsidP="00406B07">
            <w:pPr>
              <w:autoSpaceDE w:val="0"/>
              <w:autoSpaceDN w:val="0"/>
              <w:adjustRightInd w:val="0"/>
              <w:spacing w:after="0" w:line="240" w:lineRule="auto"/>
              <w:rPr>
                <w:rFonts w:ascii="Arial" w:hAnsi="Arial" w:cs="Arial"/>
                <w:b/>
                <w:bCs/>
              </w:rPr>
            </w:pPr>
          </w:p>
          <w:p w14:paraId="1147EE15" w14:textId="0EDC4C37" w:rsidR="00406B07" w:rsidRPr="00406B07" w:rsidRDefault="00406B07" w:rsidP="00406B07">
            <w:pPr>
              <w:autoSpaceDE w:val="0"/>
              <w:autoSpaceDN w:val="0"/>
              <w:adjustRightInd w:val="0"/>
              <w:spacing w:after="0" w:line="240" w:lineRule="auto"/>
              <w:rPr>
                <w:rFonts w:ascii="Arial" w:hAnsi="Arial" w:cs="Arial"/>
                <w:b/>
                <w:bCs/>
              </w:rPr>
            </w:pPr>
            <w:r>
              <w:rPr>
                <w:rFonts w:ascii="Arial" w:hAnsi="Arial" w:cs="Arial"/>
                <w:b/>
                <w:bCs/>
              </w:rPr>
              <w:t>I</w:t>
            </w:r>
            <w:r w:rsidRPr="00406B07">
              <w:rPr>
                <w:rFonts w:ascii="Arial" w:hAnsi="Arial" w:cs="Arial"/>
                <w:b/>
                <w:bCs/>
              </w:rPr>
              <w:t>I. Su</w:t>
            </w:r>
            <w:r w:rsidRPr="00406B07">
              <w:rPr>
                <w:rFonts w:ascii="Arial" w:hAnsi="Arial" w:cs="Arial"/>
                <w:b/>
                <w:bCs/>
              </w:rPr>
              <w:t>sidėvėjusių medinių takų</w:t>
            </w:r>
            <w:r w:rsidRPr="00406B07">
              <w:rPr>
                <w:rFonts w:ascii="Arial" w:hAnsi="Arial" w:cs="Arial"/>
                <w:b/>
                <w:bCs/>
              </w:rPr>
              <w:t xml:space="preserve"> </w:t>
            </w:r>
            <w:r w:rsidRPr="00406B07">
              <w:rPr>
                <w:rFonts w:ascii="Arial" w:hAnsi="Arial" w:cs="Arial"/>
                <w:b/>
                <w:bCs/>
              </w:rPr>
              <w:t>pašalinimas ir naujų medinių</w:t>
            </w:r>
            <w:r w:rsidRPr="00406B07">
              <w:rPr>
                <w:rFonts w:ascii="Arial" w:hAnsi="Arial" w:cs="Arial"/>
                <w:b/>
                <w:bCs/>
              </w:rPr>
              <w:t xml:space="preserve"> </w:t>
            </w:r>
            <w:r w:rsidRPr="00406B07">
              <w:rPr>
                <w:rFonts w:ascii="Arial" w:hAnsi="Arial" w:cs="Arial"/>
                <w:b/>
                <w:bCs/>
              </w:rPr>
              <w:t>takų įrengimas</w:t>
            </w:r>
          </w:p>
        </w:tc>
      </w:tr>
      <w:tr w:rsidR="005534C7" w:rsidRPr="00514DE2" w14:paraId="30C9E97C" w14:textId="77777777" w:rsidTr="0041152B">
        <w:tc>
          <w:tcPr>
            <w:tcW w:w="709" w:type="dxa"/>
            <w:tcBorders>
              <w:top w:val="single" w:sz="4" w:space="0" w:color="auto"/>
              <w:left w:val="single" w:sz="4" w:space="0" w:color="auto"/>
              <w:bottom w:val="single" w:sz="4" w:space="0" w:color="auto"/>
              <w:right w:val="single" w:sz="4" w:space="0" w:color="auto"/>
            </w:tcBorders>
            <w:vAlign w:val="center"/>
          </w:tcPr>
          <w:p w14:paraId="067B0488" w14:textId="17687D7B" w:rsidR="005534C7" w:rsidRDefault="0041152B" w:rsidP="00594615">
            <w:pPr>
              <w:spacing w:after="0"/>
              <w:jc w:val="center"/>
              <w:rPr>
                <w:rFonts w:ascii="Arial" w:hAnsi="Arial" w:cs="Arial"/>
                <w:iCs/>
                <w:sz w:val="24"/>
                <w:szCs w:val="24"/>
              </w:rPr>
            </w:pPr>
            <w:r>
              <w:rPr>
                <w:rFonts w:ascii="Arial" w:hAnsi="Arial" w:cs="Arial"/>
                <w:iCs/>
                <w:sz w:val="24"/>
                <w:szCs w:val="24"/>
              </w:rPr>
              <w:t>1</w:t>
            </w:r>
          </w:p>
        </w:tc>
        <w:tc>
          <w:tcPr>
            <w:tcW w:w="3970" w:type="dxa"/>
            <w:tcBorders>
              <w:top w:val="single" w:sz="4" w:space="0" w:color="auto"/>
              <w:left w:val="single" w:sz="4" w:space="0" w:color="auto"/>
              <w:bottom w:val="single" w:sz="4" w:space="0" w:color="auto"/>
              <w:right w:val="single" w:sz="4" w:space="0" w:color="auto"/>
            </w:tcBorders>
            <w:vAlign w:val="center"/>
          </w:tcPr>
          <w:p w14:paraId="625F6915" w14:textId="77777777" w:rsid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t>Susidėvėjusių medinių takų</w:t>
            </w:r>
          </w:p>
          <w:p w14:paraId="014F2E10" w14:textId="77777777" w:rsid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t>išardymas: ilgis – 21,5 m; takų</w:t>
            </w:r>
          </w:p>
          <w:p w14:paraId="38697B05" w14:textId="55A6D0B6" w:rsidR="005534C7" w:rsidRPr="0097361D" w:rsidRDefault="0041152B" w:rsidP="0041152B">
            <w:pPr>
              <w:widowControl w:val="0"/>
              <w:suppressAutoHyphens/>
              <w:autoSpaceDN w:val="0"/>
              <w:spacing w:after="0"/>
              <w:ind w:left="34"/>
              <w:contextualSpacing/>
              <w:textAlignment w:val="baseline"/>
              <w:rPr>
                <w:rFonts w:ascii="Arial" w:hAnsi="Arial" w:cs="Arial"/>
                <w:b/>
                <w:bCs/>
                <w:iCs/>
                <w:sz w:val="24"/>
                <w:szCs w:val="24"/>
              </w:rPr>
            </w:pPr>
            <w:r>
              <w:rPr>
                <w:rFonts w:ascii="ArialMT" w:hAnsi="ArialMT" w:cs="ArialMT"/>
                <w:sz w:val="24"/>
                <w:szCs w:val="24"/>
              </w:rPr>
              <w:t>plotis – 1,5 m;</w:t>
            </w:r>
          </w:p>
        </w:tc>
        <w:tc>
          <w:tcPr>
            <w:tcW w:w="992" w:type="dxa"/>
            <w:tcBorders>
              <w:top w:val="single" w:sz="4" w:space="0" w:color="auto"/>
              <w:left w:val="single" w:sz="4" w:space="0" w:color="auto"/>
              <w:bottom w:val="single" w:sz="4" w:space="0" w:color="auto"/>
              <w:right w:val="single" w:sz="4" w:space="0" w:color="auto"/>
            </w:tcBorders>
            <w:vAlign w:val="center"/>
          </w:tcPr>
          <w:p w14:paraId="41A14FB3" w14:textId="61C82379" w:rsidR="005534C7" w:rsidRDefault="0041152B" w:rsidP="00594615">
            <w:pPr>
              <w:spacing w:after="0"/>
              <w:ind w:firstLine="34"/>
              <w:jc w:val="center"/>
              <w:rPr>
                <w:rFonts w:ascii="Arial" w:hAnsi="Arial" w:cs="Arial"/>
                <w:iCs/>
                <w:sz w:val="24"/>
                <w:szCs w:val="24"/>
              </w:rPr>
            </w:pPr>
            <w:r>
              <w:rPr>
                <w:rFonts w:ascii="Arial" w:hAnsi="Arial" w:cs="Arial"/>
                <w:iCs/>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647B5A8B" w14:textId="3B39AF8D" w:rsidR="005534C7" w:rsidRDefault="0041152B" w:rsidP="00594615">
            <w:pPr>
              <w:spacing w:after="0"/>
              <w:ind w:firstLine="34"/>
              <w:jc w:val="center"/>
              <w:rPr>
                <w:rFonts w:ascii="Arial" w:hAnsi="Arial" w:cs="Arial"/>
                <w:iCs/>
                <w:sz w:val="24"/>
                <w:szCs w:val="24"/>
              </w:rPr>
            </w:pPr>
            <w:r>
              <w:rPr>
                <w:rFonts w:ascii="Arial" w:hAnsi="Arial" w:cs="Arial"/>
                <w:iCs/>
                <w:sz w:val="24"/>
                <w:szCs w:val="24"/>
              </w:rPr>
              <w:t>21,5</w:t>
            </w:r>
          </w:p>
        </w:tc>
        <w:tc>
          <w:tcPr>
            <w:tcW w:w="1985" w:type="dxa"/>
            <w:tcBorders>
              <w:top w:val="single" w:sz="4" w:space="0" w:color="auto"/>
              <w:left w:val="single" w:sz="4" w:space="0" w:color="auto"/>
              <w:bottom w:val="single" w:sz="4" w:space="0" w:color="auto"/>
              <w:right w:val="single" w:sz="4" w:space="0" w:color="auto"/>
            </w:tcBorders>
            <w:vAlign w:val="center"/>
          </w:tcPr>
          <w:p w14:paraId="6B4D8280"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79459F2"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
          <w:p w14:paraId="314B4CB1" w14:textId="77777777" w:rsidR="005534C7" w:rsidRPr="00406B07" w:rsidRDefault="005534C7" w:rsidP="00594615">
            <w:pPr>
              <w:spacing w:after="0"/>
              <w:ind w:hanging="10"/>
              <w:jc w:val="center"/>
              <w:rPr>
                <w:rFonts w:ascii="Arial" w:hAnsi="Arial" w:cs="Arial"/>
                <w:bCs/>
                <w:iCs/>
                <w:sz w:val="20"/>
                <w:szCs w:val="20"/>
              </w:rPr>
            </w:pPr>
            <w:proofErr w:type="spellStart"/>
            <w:r w:rsidRPr="00406B07">
              <w:rPr>
                <w:rFonts w:ascii="Arial" w:hAnsi="Arial" w:cs="Arial"/>
                <w:bCs/>
                <w:iCs/>
                <w:sz w:val="20"/>
                <w:szCs w:val="20"/>
              </w:rPr>
              <w:t>X,xx</w:t>
            </w:r>
            <w:proofErr w:type="spellEnd"/>
          </w:p>
        </w:tc>
      </w:tr>
      <w:tr w:rsidR="00406B07" w:rsidRPr="00514DE2" w14:paraId="7383BA5A" w14:textId="77777777" w:rsidTr="0041152B">
        <w:tc>
          <w:tcPr>
            <w:tcW w:w="709" w:type="dxa"/>
            <w:tcBorders>
              <w:top w:val="single" w:sz="4" w:space="0" w:color="auto"/>
              <w:left w:val="single" w:sz="4" w:space="0" w:color="auto"/>
              <w:bottom w:val="single" w:sz="4" w:space="0" w:color="auto"/>
              <w:right w:val="single" w:sz="4" w:space="0" w:color="auto"/>
            </w:tcBorders>
            <w:vAlign w:val="center"/>
          </w:tcPr>
          <w:p w14:paraId="421BE319" w14:textId="608A29FB" w:rsidR="00406B07" w:rsidRDefault="0041152B" w:rsidP="00594615">
            <w:pPr>
              <w:spacing w:after="0"/>
              <w:jc w:val="center"/>
              <w:rPr>
                <w:rFonts w:ascii="Arial" w:hAnsi="Arial" w:cs="Arial"/>
                <w:iCs/>
                <w:sz w:val="24"/>
                <w:szCs w:val="24"/>
              </w:rPr>
            </w:pPr>
            <w:r>
              <w:rPr>
                <w:rFonts w:ascii="Arial" w:hAnsi="Arial" w:cs="Arial"/>
                <w:iCs/>
                <w:sz w:val="24"/>
                <w:szCs w:val="24"/>
              </w:rPr>
              <w:t>1</w:t>
            </w:r>
            <w:r w:rsidR="00406B07">
              <w:rPr>
                <w:rFonts w:ascii="Arial" w:hAnsi="Arial" w:cs="Arial"/>
                <w:iCs/>
                <w:sz w:val="24"/>
                <w:szCs w:val="24"/>
              </w:rPr>
              <w:t>.1.</w:t>
            </w:r>
          </w:p>
        </w:tc>
        <w:tc>
          <w:tcPr>
            <w:tcW w:w="3970" w:type="dxa"/>
            <w:tcBorders>
              <w:top w:val="single" w:sz="4" w:space="0" w:color="auto"/>
              <w:left w:val="single" w:sz="4" w:space="0" w:color="auto"/>
              <w:bottom w:val="single" w:sz="4" w:space="0" w:color="auto"/>
              <w:right w:val="single" w:sz="4" w:space="0" w:color="auto"/>
            </w:tcBorders>
            <w:vAlign w:val="center"/>
          </w:tcPr>
          <w:p w14:paraId="49B2E2E7" w14:textId="77777777" w:rsid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t>Naujų takų įrengimas: ilgis – 21,5</w:t>
            </w:r>
          </w:p>
          <w:p w14:paraId="42E3FF36" w14:textId="6EB789AA" w:rsidR="00406B07" w:rsidRPr="0097361D" w:rsidRDefault="0041152B" w:rsidP="0041152B">
            <w:pPr>
              <w:widowControl w:val="0"/>
              <w:suppressAutoHyphens/>
              <w:autoSpaceDN w:val="0"/>
              <w:spacing w:after="0"/>
              <w:ind w:left="34"/>
              <w:contextualSpacing/>
              <w:textAlignment w:val="baseline"/>
              <w:rPr>
                <w:rFonts w:ascii="Arial" w:hAnsi="Arial" w:cs="Arial"/>
                <w:b/>
                <w:bCs/>
                <w:iCs/>
                <w:sz w:val="24"/>
                <w:szCs w:val="24"/>
              </w:rPr>
            </w:pPr>
            <w:r>
              <w:rPr>
                <w:rFonts w:ascii="ArialMT" w:hAnsi="ArialMT" w:cs="ArialMT"/>
                <w:sz w:val="24"/>
                <w:szCs w:val="24"/>
              </w:rPr>
              <w:t>m; takų plotis – 1,5 m</w:t>
            </w:r>
          </w:p>
        </w:tc>
        <w:tc>
          <w:tcPr>
            <w:tcW w:w="992" w:type="dxa"/>
            <w:tcBorders>
              <w:top w:val="single" w:sz="4" w:space="0" w:color="auto"/>
              <w:left w:val="single" w:sz="4" w:space="0" w:color="auto"/>
              <w:bottom w:val="single" w:sz="4" w:space="0" w:color="auto"/>
              <w:right w:val="single" w:sz="4" w:space="0" w:color="auto"/>
            </w:tcBorders>
            <w:vAlign w:val="center"/>
          </w:tcPr>
          <w:p w14:paraId="3FC29F3F" w14:textId="5605B185" w:rsidR="00406B07" w:rsidRDefault="0041152B" w:rsidP="00594615">
            <w:pPr>
              <w:spacing w:after="0"/>
              <w:ind w:firstLine="34"/>
              <w:jc w:val="center"/>
              <w:rPr>
                <w:rFonts w:ascii="Arial" w:hAnsi="Arial" w:cs="Arial"/>
                <w:iCs/>
                <w:sz w:val="24"/>
                <w:szCs w:val="24"/>
              </w:rPr>
            </w:pPr>
            <w:r>
              <w:rPr>
                <w:rFonts w:ascii="Arial" w:hAnsi="Arial" w:cs="Arial"/>
                <w:iCs/>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28640B8E" w14:textId="61CDB1CF" w:rsidR="00406B07" w:rsidRDefault="0041152B" w:rsidP="00594615">
            <w:pPr>
              <w:spacing w:after="0"/>
              <w:ind w:firstLine="34"/>
              <w:jc w:val="center"/>
              <w:rPr>
                <w:rFonts w:ascii="Arial" w:hAnsi="Arial" w:cs="Arial"/>
                <w:iCs/>
                <w:sz w:val="24"/>
                <w:szCs w:val="24"/>
              </w:rPr>
            </w:pPr>
            <w:r>
              <w:rPr>
                <w:rFonts w:ascii="Arial" w:hAnsi="Arial" w:cs="Arial"/>
                <w:iCs/>
                <w:sz w:val="24"/>
                <w:szCs w:val="24"/>
              </w:rPr>
              <w:t>21,5</w:t>
            </w:r>
          </w:p>
        </w:tc>
        <w:tc>
          <w:tcPr>
            <w:tcW w:w="1985" w:type="dxa"/>
            <w:tcBorders>
              <w:top w:val="single" w:sz="4" w:space="0" w:color="auto"/>
              <w:left w:val="single" w:sz="4" w:space="0" w:color="auto"/>
              <w:bottom w:val="single" w:sz="4" w:space="0" w:color="auto"/>
              <w:right w:val="single" w:sz="4" w:space="0" w:color="auto"/>
            </w:tcBorders>
            <w:vAlign w:val="center"/>
          </w:tcPr>
          <w:p w14:paraId="211C0DFF" w14:textId="7B6D0D0D" w:rsidR="00406B07" w:rsidRPr="00406B07" w:rsidRDefault="0041152B"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4C51A715" w14:textId="219AA542" w:rsidR="00406B07" w:rsidRPr="00406B07" w:rsidRDefault="0041152B"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r>
      <w:tr w:rsidR="00406B07" w:rsidRPr="00514DE2" w14:paraId="4EB4C6A2" w14:textId="77777777" w:rsidTr="0041152B">
        <w:tc>
          <w:tcPr>
            <w:tcW w:w="709" w:type="dxa"/>
            <w:tcBorders>
              <w:top w:val="single" w:sz="4" w:space="0" w:color="auto"/>
              <w:left w:val="single" w:sz="4" w:space="0" w:color="auto"/>
              <w:bottom w:val="single" w:sz="4" w:space="0" w:color="auto"/>
              <w:right w:val="single" w:sz="4" w:space="0" w:color="auto"/>
            </w:tcBorders>
            <w:vAlign w:val="center"/>
          </w:tcPr>
          <w:p w14:paraId="231FEAC3" w14:textId="62528FBB" w:rsidR="00406B07" w:rsidRDefault="0041152B" w:rsidP="00594615">
            <w:pPr>
              <w:spacing w:after="0"/>
              <w:jc w:val="center"/>
              <w:rPr>
                <w:rFonts w:ascii="Arial" w:hAnsi="Arial" w:cs="Arial"/>
                <w:iCs/>
                <w:sz w:val="24"/>
                <w:szCs w:val="24"/>
              </w:rPr>
            </w:pPr>
            <w:r>
              <w:rPr>
                <w:rFonts w:ascii="Arial" w:hAnsi="Arial" w:cs="Arial"/>
                <w:iCs/>
                <w:sz w:val="24"/>
                <w:szCs w:val="24"/>
              </w:rPr>
              <w:t>2</w:t>
            </w:r>
            <w:r w:rsidR="00406B07">
              <w:rPr>
                <w:rFonts w:ascii="Arial" w:hAnsi="Arial" w:cs="Arial"/>
                <w:iCs/>
                <w:sz w:val="24"/>
                <w:szCs w:val="24"/>
              </w:rPr>
              <w:t>.</w:t>
            </w:r>
          </w:p>
        </w:tc>
        <w:tc>
          <w:tcPr>
            <w:tcW w:w="3970" w:type="dxa"/>
            <w:tcBorders>
              <w:top w:val="single" w:sz="4" w:space="0" w:color="auto"/>
              <w:left w:val="single" w:sz="4" w:space="0" w:color="auto"/>
              <w:bottom w:val="single" w:sz="4" w:space="0" w:color="auto"/>
              <w:right w:val="single" w:sz="4" w:space="0" w:color="auto"/>
            </w:tcBorders>
            <w:vAlign w:val="center"/>
          </w:tcPr>
          <w:p w14:paraId="5C97D906" w14:textId="77777777" w:rsid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t>Susidėvėjusių medinių takų</w:t>
            </w:r>
          </w:p>
          <w:p w14:paraId="486D93BF" w14:textId="77777777" w:rsid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lastRenderedPageBreak/>
              <w:t>išardymas: ilgis – 27 m (21 m</w:t>
            </w:r>
          </w:p>
          <w:p w14:paraId="2EC9D4B0" w14:textId="77777777" w:rsid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t>vientiso tako, 4 pakopos, kurių</w:t>
            </w:r>
          </w:p>
          <w:p w14:paraId="0FF136A9" w14:textId="77777777" w:rsid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t>bendras ilgis 6 m); takų plotis –</w:t>
            </w:r>
          </w:p>
          <w:p w14:paraId="1A7E0758" w14:textId="33CAB940" w:rsidR="00406B07" w:rsidRPr="0097361D" w:rsidRDefault="0041152B" w:rsidP="0041152B">
            <w:pPr>
              <w:widowControl w:val="0"/>
              <w:suppressAutoHyphens/>
              <w:autoSpaceDN w:val="0"/>
              <w:spacing w:after="0"/>
              <w:ind w:left="34"/>
              <w:contextualSpacing/>
              <w:textAlignment w:val="baseline"/>
              <w:rPr>
                <w:rFonts w:ascii="Arial" w:hAnsi="Arial" w:cs="Arial"/>
                <w:b/>
                <w:bCs/>
                <w:iCs/>
                <w:sz w:val="24"/>
                <w:szCs w:val="24"/>
              </w:rPr>
            </w:pPr>
            <w:r>
              <w:rPr>
                <w:rFonts w:ascii="ArialMT" w:hAnsi="ArialMT" w:cs="ArialMT"/>
                <w:sz w:val="24"/>
                <w:szCs w:val="24"/>
              </w:rPr>
              <w:t>1,5 m;</w:t>
            </w:r>
          </w:p>
        </w:tc>
        <w:tc>
          <w:tcPr>
            <w:tcW w:w="992" w:type="dxa"/>
            <w:tcBorders>
              <w:top w:val="single" w:sz="4" w:space="0" w:color="auto"/>
              <w:left w:val="single" w:sz="4" w:space="0" w:color="auto"/>
              <w:bottom w:val="single" w:sz="4" w:space="0" w:color="auto"/>
              <w:right w:val="single" w:sz="4" w:space="0" w:color="auto"/>
            </w:tcBorders>
            <w:vAlign w:val="center"/>
          </w:tcPr>
          <w:p w14:paraId="6FEC7FE6" w14:textId="33782FFB" w:rsidR="00406B07" w:rsidRDefault="0041152B" w:rsidP="00594615">
            <w:pPr>
              <w:spacing w:after="0"/>
              <w:ind w:firstLine="34"/>
              <w:jc w:val="center"/>
              <w:rPr>
                <w:rFonts w:ascii="Arial" w:hAnsi="Arial" w:cs="Arial"/>
                <w:iCs/>
                <w:sz w:val="24"/>
                <w:szCs w:val="24"/>
              </w:rPr>
            </w:pPr>
            <w:r>
              <w:rPr>
                <w:rFonts w:ascii="Arial" w:hAnsi="Arial" w:cs="Arial"/>
                <w:iCs/>
                <w:sz w:val="24"/>
                <w:szCs w:val="24"/>
              </w:rPr>
              <w:lastRenderedPageBreak/>
              <w:t>m</w:t>
            </w:r>
          </w:p>
        </w:tc>
        <w:tc>
          <w:tcPr>
            <w:tcW w:w="992" w:type="dxa"/>
            <w:tcBorders>
              <w:top w:val="single" w:sz="4" w:space="0" w:color="auto"/>
              <w:left w:val="single" w:sz="4" w:space="0" w:color="auto"/>
              <w:bottom w:val="single" w:sz="4" w:space="0" w:color="auto"/>
              <w:right w:val="single" w:sz="4" w:space="0" w:color="auto"/>
            </w:tcBorders>
            <w:vAlign w:val="center"/>
          </w:tcPr>
          <w:p w14:paraId="5EF39EF4" w14:textId="2B28D8C6" w:rsidR="00406B07" w:rsidRDefault="0041152B" w:rsidP="00594615">
            <w:pPr>
              <w:spacing w:after="0"/>
              <w:ind w:firstLine="34"/>
              <w:jc w:val="center"/>
              <w:rPr>
                <w:rFonts w:ascii="Arial" w:hAnsi="Arial" w:cs="Arial"/>
                <w:iCs/>
                <w:sz w:val="24"/>
                <w:szCs w:val="24"/>
              </w:rPr>
            </w:pPr>
            <w:r>
              <w:rPr>
                <w:rFonts w:ascii="Arial" w:hAnsi="Arial" w:cs="Arial"/>
                <w:iCs/>
                <w:sz w:val="24"/>
                <w:szCs w:val="24"/>
              </w:rPr>
              <w:t>27,00</w:t>
            </w:r>
          </w:p>
        </w:tc>
        <w:tc>
          <w:tcPr>
            <w:tcW w:w="1985" w:type="dxa"/>
            <w:tcBorders>
              <w:top w:val="single" w:sz="4" w:space="0" w:color="auto"/>
              <w:left w:val="single" w:sz="4" w:space="0" w:color="auto"/>
              <w:bottom w:val="single" w:sz="4" w:space="0" w:color="auto"/>
              <w:right w:val="single" w:sz="4" w:space="0" w:color="auto"/>
            </w:tcBorders>
            <w:vAlign w:val="center"/>
          </w:tcPr>
          <w:p w14:paraId="4325CEFB" w14:textId="44C2A06E" w:rsidR="00406B07" w:rsidRPr="00406B07" w:rsidRDefault="0041152B"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C8252F2" w14:textId="7991726D" w:rsidR="00406B07" w:rsidRPr="00406B07" w:rsidRDefault="0041152B"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r>
      <w:tr w:rsidR="00406B07" w:rsidRPr="00514DE2" w14:paraId="03C3D3A4" w14:textId="77777777" w:rsidTr="0041152B">
        <w:tc>
          <w:tcPr>
            <w:tcW w:w="709" w:type="dxa"/>
            <w:tcBorders>
              <w:top w:val="single" w:sz="4" w:space="0" w:color="auto"/>
              <w:left w:val="single" w:sz="4" w:space="0" w:color="auto"/>
              <w:bottom w:val="single" w:sz="4" w:space="0" w:color="auto"/>
              <w:right w:val="single" w:sz="4" w:space="0" w:color="auto"/>
            </w:tcBorders>
            <w:vAlign w:val="center"/>
          </w:tcPr>
          <w:p w14:paraId="5953CFA1" w14:textId="6584F96E" w:rsidR="00406B07" w:rsidRDefault="0041152B" w:rsidP="00594615">
            <w:pPr>
              <w:spacing w:after="0"/>
              <w:jc w:val="center"/>
              <w:rPr>
                <w:rFonts w:ascii="Arial" w:hAnsi="Arial" w:cs="Arial"/>
                <w:iCs/>
                <w:sz w:val="24"/>
                <w:szCs w:val="24"/>
              </w:rPr>
            </w:pPr>
            <w:r>
              <w:rPr>
                <w:rFonts w:ascii="Arial" w:hAnsi="Arial" w:cs="Arial"/>
                <w:iCs/>
                <w:sz w:val="24"/>
                <w:szCs w:val="24"/>
              </w:rPr>
              <w:t>2</w:t>
            </w:r>
            <w:r w:rsidR="00406B07">
              <w:rPr>
                <w:rFonts w:ascii="Arial" w:hAnsi="Arial" w:cs="Arial"/>
                <w:iCs/>
                <w:sz w:val="24"/>
                <w:szCs w:val="24"/>
              </w:rPr>
              <w:t>.1.</w:t>
            </w:r>
          </w:p>
        </w:tc>
        <w:tc>
          <w:tcPr>
            <w:tcW w:w="3970" w:type="dxa"/>
            <w:tcBorders>
              <w:top w:val="single" w:sz="4" w:space="0" w:color="auto"/>
              <w:left w:val="single" w:sz="4" w:space="0" w:color="auto"/>
              <w:bottom w:val="single" w:sz="4" w:space="0" w:color="auto"/>
              <w:right w:val="single" w:sz="4" w:space="0" w:color="auto"/>
            </w:tcBorders>
            <w:vAlign w:val="center"/>
          </w:tcPr>
          <w:p w14:paraId="1AA9776C" w14:textId="77777777" w:rsidR="0041152B" w:rsidRDefault="0041152B" w:rsidP="0041152B">
            <w:pPr>
              <w:autoSpaceDE w:val="0"/>
              <w:autoSpaceDN w:val="0"/>
              <w:adjustRightInd w:val="0"/>
              <w:spacing w:after="0" w:line="240" w:lineRule="auto"/>
              <w:rPr>
                <w:rFonts w:ascii="ArialMT" w:hAnsi="ArialMT" w:cs="ArialMT"/>
                <w:sz w:val="24"/>
                <w:szCs w:val="24"/>
              </w:rPr>
            </w:pPr>
            <w:proofErr w:type="spellStart"/>
            <w:r>
              <w:rPr>
                <w:rFonts w:ascii="ArialMT" w:hAnsi="ArialMT" w:cs="ArialMT"/>
                <w:sz w:val="24"/>
                <w:szCs w:val="24"/>
              </w:rPr>
              <w:t>ujų</w:t>
            </w:r>
            <w:proofErr w:type="spellEnd"/>
            <w:r>
              <w:rPr>
                <w:rFonts w:ascii="ArialMT" w:hAnsi="ArialMT" w:cs="ArialMT"/>
                <w:sz w:val="24"/>
                <w:szCs w:val="24"/>
              </w:rPr>
              <w:t xml:space="preserve"> takų įrengimas: ilgis – 27</w:t>
            </w:r>
          </w:p>
          <w:p w14:paraId="725722A7" w14:textId="77777777" w:rsid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t>m (21 m vientiso tako, 4 vnt.</w:t>
            </w:r>
          </w:p>
          <w:p w14:paraId="7F5148E6" w14:textId="388F1306" w:rsidR="00406B07" w:rsidRP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t>pakopų, kurių bendras ilgis 6 m);</w:t>
            </w:r>
            <w:r>
              <w:rPr>
                <w:rFonts w:ascii="ArialMT" w:hAnsi="ArialMT" w:cs="ArialMT"/>
                <w:sz w:val="24"/>
                <w:szCs w:val="24"/>
              </w:rPr>
              <w:t xml:space="preserve"> </w:t>
            </w:r>
            <w:r>
              <w:rPr>
                <w:rFonts w:ascii="ArialMT" w:hAnsi="ArialMT" w:cs="ArialMT"/>
                <w:sz w:val="24"/>
                <w:szCs w:val="24"/>
              </w:rPr>
              <w:t>takų plotis – 1,5 m</w:t>
            </w:r>
          </w:p>
        </w:tc>
        <w:tc>
          <w:tcPr>
            <w:tcW w:w="992" w:type="dxa"/>
            <w:tcBorders>
              <w:top w:val="single" w:sz="4" w:space="0" w:color="auto"/>
              <w:left w:val="single" w:sz="4" w:space="0" w:color="auto"/>
              <w:bottom w:val="single" w:sz="4" w:space="0" w:color="auto"/>
              <w:right w:val="single" w:sz="4" w:space="0" w:color="auto"/>
            </w:tcBorders>
            <w:vAlign w:val="center"/>
          </w:tcPr>
          <w:p w14:paraId="6C669198" w14:textId="24D582E8" w:rsidR="00406B07" w:rsidRDefault="0041152B" w:rsidP="00594615">
            <w:pPr>
              <w:spacing w:after="0"/>
              <w:ind w:firstLine="34"/>
              <w:jc w:val="center"/>
              <w:rPr>
                <w:rFonts w:ascii="Arial" w:hAnsi="Arial" w:cs="Arial"/>
                <w:iCs/>
                <w:sz w:val="24"/>
                <w:szCs w:val="24"/>
              </w:rPr>
            </w:pPr>
            <w:r>
              <w:rPr>
                <w:rFonts w:ascii="Arial" w:hAnsi="Arial" w:cs="Arial"/>
                <w:iCs/>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35EC5FBE" w14:textId="0E285411" w:rsidR="00406B07" w:rsidRDefault="0041152B" w:rsidP="00594615">
            <w:pPr>
              <w:spacing w:after="0"/>
              <w:ind w:firstLine="34"/>
              <w:jc w:val="center"/>
              <w:rPr>
                <w:rFonts w:ascii="Arial" w:hAnsi="Arial" w:cs="Arial"/>
                <w:iCs/>
                <w:sz w:val="24"/>
                <w:szCs w:val="24"/>
              </w:rPr>
            </w:pPr>
            <w:r>
              <w:rPr>
                <w:rFonts w:ascii="Arial" w:hAnsi="Arial" w:cs="Arial"/>
                <w:iCs/>
                <w:sz w:val="24"/>
                <w:szCs w:val="24"/>
              </w:rPr>
              <w:t>27,0</w:t>
            </w:r>
          </w:p>
        </w:tc>
        <w:tc>
          <w:tcPr>
            <w:tcW w:w="1985" w:type="dxa"/>
            <w:tcBorders>
              <w:top w:val="single" w:sz="4" w:space="0" w:color="auto"/>
              <w:left w:val="single" w:sz="4" w:space="0" w:color="auto"/>
              <w:bottom w:val="single" w:sz="4" w:space="0" w:color="auto"/>
              <w:right w:val="single" w:sz="4" w:space="0" w:color="auto"/>
            </w:tcBorders>
            <w:vAlign w:val="center"/>
          </w:tcPr>
          <w:p w14:paraId="4821C8AD" w14:textId="5BDFB0F6" w:rsidR="00406B07" w:rsidRPr="00406B07" w:rsidRDefault="0041152B"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531C67B8" w14:textId="2F94C6D4" w:rsidR="00406B07" w:rsidRPr="00406B07" w:rsidRDefault="0041152B"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r>
      <w:tr w:rsidR="00406B07" w:rsidRPr="00514DE2" w14:paraId="1BA88970" w14:textId="77777777" w:rsidTr="0041152B">
        <w:tc>
          <w:tcPr>
            <w:tcW w:w="709" w:type="dxa"/>
            <w:tcBorders>
              <w:top w:val="single" w:sz="4" w:space="0" w:color="auto"/>
              <w:left w:val="single" w:sz="4" w:space="0" w:color="auto"/>
              <w:bottom w:val="single" w:sz="4" w:space="0" w:color="auto"/>
              <w:right w:val="single" w:sz="4" w:space="0" w:color="auto"/>
            </w:tcBorders>
            <w:vAlign w:val="center"/>
          </w:tcPr>
          <w:p w14:paraId="0F219EF2" w14:textId="7B59E1DA" w:rsidR="00406B07" w:rsidRDefault="0041152B" w:rsidP="00594615">
            <w:pPr>
              <w:spacing w:after="0"/>
              <w:jc w:val="center"/>
              <w:rPr>
                <w:rFonts w:ascii="Arial" w:hAnsi="Arial" w:cs="Arial"/>
                <w:iCs/>
                <w:sz w:val="24"/>
                <w:szCs w:val="24"/>
              </w:rPr>
            </w:pPr>
            <w:r>
              <w:rPr>
                <w:rFonts w:ascii="Arial" w:hAnsi="Arial" w:cs="Arial"/>
                <w:iCs/>
                <w:sz w:val="24"/>
                <w:szCs w:val="24"/>
              </w:rPr>
              <w:t>3</w:t>
            </w:r>
            <w:r w:rsidR="00406B07">
              <w:rPr>
                <w:rFonts w:ascii="Arial" w:hAnsi="Arial" w:cs="Arial"/>
                <w:iCs/>
                <w:sz w:val="24"/>
                <w:szCs w:val="24"/>
              </w:rPr>
              <w:t>.</w:t>
            </w:r>
          </w:p>
        </w:tc>
        <w:tc>
          <w:tcPr>
            <w:tcW w:w="3970" w:type="dxa"/>
            <w:tcBorders>
              <w:top w:val="single" w:sz="4" w:space="0" w:color="auto"/>
              <w:left w:val="single" w:sz="4" w:space="0" w:color="auto"/>
              <w:bottom w:val="single" w:sz="4" w:space="0" w:color="auto"/>
              <w:right w:val="single" w:sz="4" w:space="0" w:color="auto"/>
            </w:tcBorders>
            <w:vAlign w:val="center"/>
          </w:tcPr>
          <w:p w14:paraId="0FD5D1D7" w14:textId="77777777" w:rsid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t>Išardytų senų takų medžiagų,</w:t>
            </w:r>
          </w:p>
          <w:p w14:paraId="18DFEF21" w14:textId="77777777" w:rsid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t>konstrukcinių dalių perdavimas</w:t>
            </w:r>
          </w:p>
          <w:p w14:paraId="61E57AE6" w14:textId="77777777" w:rsid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t>(nuvežimas) Klaipėdos rajono</w:t>
            </w:r>
          </w:p>
          <w:p w14:paraId="3BA8AAB3" w14:textId="77777777" w:rsidR="0041152B" w:rsidRDefault="0041152B" w:rsidP="0041152B">
            <w:pPr>
              <w:autoSpaceDE w:val="0"/>
              <w:autoSpaceDN w:val="0"/>
              <w:adjustRightInd w:val="0"/>
              <w:spacing w:after="0" w:line="240" w:lineRule="auto"/>
              <w:rPr>
                <w:rFonts w:ascii="ArialMT" w:hAnsi="ArialMT" w:cs="ArialMT"/>
                <w:sz w:val="24"/>
                <w:szCs w:val="24"/>
              </w:rPr>
            </w:pPr>
            <w:r>
              <w:rPr>
                <w:rFonts w:ascii="ArialMT" w:hAnsi="ArialMT" w:cs="ArialMT"/>
                <w:sz w:val="24"/>
                <w:szCs w:val="24"/>
              </w:rPr>
              <w:t>savivaldybės administracijos</w:t>
            </w:r>
          </w:p>
          <w:p w14:paraId="17DB54B3" w14:textId="50A96ECA" w:rsidR="00406B07" w:rsidRPr="0097361D" w:rsidRDefault="0041152B" w:rsidP="0041152B">
            <w:pPr>
              <w:widowControl w:val="0"/>
              <w:suppressAutoHyphens/>
              <w:autoSpaceDN w:val="0"/>
              <w:spacing w:after="0"/>
              <w:ind w:left="34"/>
              <w:contextualSpacing/>
              <w:textAlignment w:val="baseline"/>
              <w:rPr>
                <w:rFonts w:ascii="Arial" w:hAnsi="Arial" w:cs="Arial"/>
                <w:b/>
                <w:bCs/>
                <w:iCs/>
                <w:sz w:val="24"/>
                <w:szCs w:val="24"/>
              </w:rPr>
            </w:pPr>
            <w:r>
              <w:rPr>
                <w:rFonts w:ascii="ArialMT" w:hAnsi="ArialMT" w:cs="ArialMT"/>
                <w:sz w:val="24"/>
                <w:szCs w:val="24"/>
              </w:rPr>
              <w:t>Kretingalės seniūnijai</w:t>
            </w:r>
          </w:p>
        </w:tc>
        <w:tc>
          <w:tcPr>
            <w:tcW w:w="992" w:type="dxa"/>
            <w:tcBorders>
              <w:top w:val="single" w:sz="4" w:space="0" w:color="auto"/>
              <w:left w:val="single" w:sz="4" w:space="0" w:color="auto"/>
              <w:bottom w:val="single" w:sz="4" w:space="0" w:color="auto"/>
              <w:right w:val="single" w:sz="4" w:space="0" w:color="auto"/>
            </w:tcBorders>
            <w:vAlign w:val="center"/>
          </w:tcPr>
          <w:p w14:paraId="544D2600" w14:textId="2E0BC624" w:rsidR="00406B07" w:rsidRDefault="0041152B" w:rsidP="00594615">
            <w:pPr>
              <w:spacing w:after="0"/>
              <w:ind w:firstLine="34"/>
              <w:jc w:val="center"/>
              <w:rPr>
                <w:rFonts w:ascii="Arial" w:hAnsi="Arial" w:cs="Arial"/>
                <w:iCs/>
                <w:sz w:val="24"/>
                <w:szCs w:val="24"/>
              </w:rPr>
            </w:pPr>
            <w:r>
              <w:rPr>
                <w:rFonts w:ascii="Arial" w:hAnsi="Arial" w:cs="Arial"/>
                <w:iCs/>
                <w:sz w:val="24"/>
                <w:szCs w:val="24"/>
              </w:rPr>
              <w:t>m</w:t>
            </w:r>
          </w:p>
        </w:tc>
        <w:tc>
          <w:tcPr>
            <w:tcW w:w="992" w:type="dxa"/>
            <w:tcBorders>
              <w:top w:val="single" w:sz="4" w:space="0" w:color="auto"/>
              <w:left w:val="single" w:sz="4" w:space="0" w:color="auto"/>
              <w:bottom w:val="single" w:sz="4" w:space="0" w:color="auto"/>
              <w:right w:val="single" w:sz="4" w:space="0" w:color="auto"/>
            </w:tcBorders>
            <w:vAlign w:val="center"/>
          </w:tcPr>
          <w:p w14:paraId="2EB7B913" w14:textId="029F9CA8" w:rsidR="00406B07" w:rsidRDefault="0041152B" w:rsidP="00594615">
            <w:pPr>
              <w:spacing w:after="0"/>
              <w:ind w:firstLine="34"/>
              <w:jc w:val="center"/>
              <w:rPr>
                <w:rFonts w:ascii="Arial" w:hAnsi="Arial" w:cs="Arial"/>
                <w:iCs/>
                <w:sz w:val="24"/>
                <w:szCs w:val="24"/>
              </w:rPr>
            </w:pPr>
            <w:r>
              <w:rPr>
                <w:rFonts w:ascii="Arial" w:hAnsi="Arial" w:cs="Arial"/>
                <w:iCs/>
                <w:sz w:val="24"/>
                <w:szCs w:val="24"/>
              </w:rPr>
              <w:t>48,5</w:t>
            </w:r>
          </w:p>
        </w:tc>
        <w:tc>
          <w:tcPr>
            <w:tcW w:w="1985" w:type="dxa"/>
            <w:tcBorders>
              <w:top w:val="single" w:sz="4" w:space="0" w:color="auto"/>
              <w:left w:val="single" w:sz="4" w:space="0" w:color="auto"/>
              <w:bottom w:val="single" w:sz="4" w:space="0" w:color="auto"/>
              <w:right w:val="single" w:sz="4" w:space="0" w:color="auto"/>
            </w:tcBorders>
            <w:vAlign w:val="center"/>
          </w:tcPr>
          <w:p w14:paraId="5943D708" w14:textId="799C7759" w:rsidR="00406B07" w:rsidRPr="00406B07" w:rsidRDefault="0041152B"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A9D328A" w14:textId="029B845A" w:rsidR="00406B07" w:rsidRPr="00406B07" w:rsidRDefault="0041152B"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roofErr w:type="spellStart"/>
            <w:r w:rsidRPr="00406B07">
              <w:rPr>
                <w:rFonts w:ascii="Arial" w:hAnsi="Arial" w:cs="Arial"/>
                <w:bCs/>
                <w:iCs/>
                <w:sz w:val="20"/>
                <w:szCs w:val="20"/>
              </w:rPr>
              <w:t>X,xx</w:t>
            </w:r>
            <w:proofErr w:type="spellEnd"/>
          </w:p>
        </w:tc>
      </w:tr>
      <w:tr w:rsidR="005534C7" w:rsidRPr="00514DE2" w14:paraId="3DBC2936" w14:textId="77777777" w:rsidTr="0041152B">
        <w:tc>
          <w:tcPr>
            <w:tcW w:w="8648" w:type="dxa"/>
            <w:gridSpan w:val="5"/>
            <w:tcBorders>
              <w:top w:val="single" w:sz="4" w:space="0" w:color="auto"/>
              <w:left w:val="single" w:sz="4" w:space="0" w:color="auto"/>
              <w:bottom w:val="single" w:sz="4" w:space="0" w:color="auto"/>
              <w:right w:val="single" w:sz="4" w:space="0" w:color="auto"/>
            </w:tcBorders>
            <w:vAlign w:val="center"/>
          </w:tcPr>
          <w:p w14:paraId="4D0F02F4" w14:textId="4AE7E00C" w:rsidR="005534C7" w:rsidRPr="001F3AC2" w:rsidRDefault="005534C7" w:rsidP="00594615">
            <w:pPr>
              <w:spacing w:after="0"/>
              <w:ind w:hanging="10"/>
              <w:jc w:val="right"/>
              <w:rPr>
                <w:rFonts w:ascii="Arial" w:hAnsi="Arial" w:cs="Arial"/>
                <w:iCs/>
                <w:sz w:val="24"/>
                <w:szCs w:val="24"/>
              </w:rPr>
            </w:pPr>
            <w:r w:rsidRPr="001F3AC2">
              <w:rPr>
                <w:rFonts w:ascii="Arial" w:hAnsi="Arial" w:cs="Arial"/>
                <w:iCs/>
                <w:sz w:val="24"/>
                <w:szCs w:val="24"/>
              </w:rPr>
              <w:t>Bendra pasiūlymo kaina, E</w:t>
            </w:r>
            <w:r>
              <w:rPr>
                <w:rFonts w:ascii="Arial" w:hAnsi="Arial" w:cs="Arial"/>
                <w:iCs/>
                <w:sz w:val="24"/>
                <w:szCs w:val="24"/>
              </w:rPr>
              <w:t>ur</w:t>
            </w:r>
            <w:r w:rsidRPr="001F3AC2">
              <w:rPr>
                <w:rFonts w:ascii="Arial" w:hAnsi="Arial" w:cs="Arial"/>
                <w:iCs/>
                <w:sz w:val="24"/>
                <w:szCs w:val="24"/>
              </w:rPr>
              <w:t xml:space="preserve"> be PVM (F1+.....+F</w:t>
            </w:r>
            <w:r w:rsidR="0041152B">
              <w:rPr>
                <w:rFonts w:ascii="Arial" w:hAnsi="Arial" w:cs="Arial"/>
                <w:iCs/>
                <w:sz w:val="24"/>
                <w:szCs w:val="24"/>
              </w:rPr>
              <w:t>6+F1+F1.1+.....F3</w:t>
            </w:r>
            <w:r w:rsidRPr="001F3AC2">
              <w:rPr>
                <w:rFonts w:ascii="Arial" w:hAnsi="Arial" w:cs="Arial"/>
                <w:iCs/>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53F11A5D"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
          <w:p w14:paraId="638D45D0" w14:textId="77777777" w:rsidR="005534C7" w:rsidRPr="00406B07" w:rsidRDefault="005534C7" w:rsidP="00594615">
            <w:pPr>
              <w:spacing w:after="0"/>
              <w:ind w:hanging="10"/>
              <w:jc w:val="center"/>
              <w:rPr>
                <w:rFonts w:ascii="Arial" w:hAnsi="Arial" w:cs="Arial"/>
                <w:bCs/>
                <w:iCs/>
                <w:sz w:val="20"/>
                <w:szCs w:val="20"/>
              </w:rPr>
            </w:pPr>
            <w:proofErr w:type="spellStart"/>
            <w:r w:rsidRPr="00406B07">
              <w:rPr>
                <w:rFonts w:ascii="Arial" w:hAnsi="Arial" w:cs="Arial"/>
                <w:bCs/>
                <w:iCs/>
                <w:sz w:val="20"/>
                <w:szCs w:val="20"/>
              </w:rPr>
              <w:t>X,xx</w:t>
            </w:r>
            <w:proofErr w:type="spellEnd"/>
          </w:p>
        </w:tc>
      </w:tr>
      <w:tr w:rsidR="005534C7" w:rsidRPr="00514DE2" w14:paraId="589125E4" w14:textId="77777777" w:rsidTr="0041152B">
        <w:tc>
          <w:tcPr>
            <w:tcW w:w="8648" w:type="dxa"/>
            <w:gridSpan w:val="5"/>
            <w:tcBorders>
              <w:top w:val="single" w:sz="4" w:space="0" w:color="auto"/>
              <w:left w:val="single" w:sz="4" w:space="0" w:color="auto"/>
              <w:bottom w:val="single" w:sz="4" w:space="0" w:color="auto"/>
              <w:right w:val="single" w:sz="4" w:space="0" w:color="auto"/>
            </w:tcBorders>
            <w:vAlign w:val="center"/>
          </w:tcPr>
          <w:p w14:paraId="0235EFE2" w14:textId="2F960032" w:rsidR="005534C7" w:rsidRPr="00B21993" w:rsidRDefault="005534C7" w:rsidP="005534C7">
            <w:pPr>
              <w:tabs>
                <w:tab w:val="left" w:pos="3581"/>
              </w:tabs>
              <w:spacing w:after="0"/>
              <w:ind w:hanging="10"/>
              <w:rPr>
                <w:rFonts w:ascii="Arial" w:hAnsi="Arial" w:cs="Arial"/>
                <w:bCs/>
                <w:iCs/>
                <w:sz w:val="24"/>
                <w:szCs w:val="24"/>
              </w:rPr>
            </w:pPr>
            <w:r w:rsidRPr="00B21993">
              <w:rPr>
                <w:rFonts w:ascii="Arial" w:hAnsi="Arial" w:cs="Arial"/>
                <w:bCs/>
                <w:sz w:val="24"/>
                <w:szCs w:val="24"/>
              </w:rPr>
              <w:t xml:space="preserve">                                                        Bendra </w:t>
            </w:r>
            <w:r>
              <w:rPr>
                <w:rFonts w:ascii="Arial" w:hAnsi="Arial" w:cs="Arial"/>
                <w:bCs/>
                <w:sz w:val="24"/>
                <w:szCs w:val="24"/>
              </w:rPr>
              <w:t>pasiūlymo kaina</w:t>
            </w:r>
            <w:r w:rsidRPr="00B21993">
              <w:rPr>
                <w:rFonts w:ascii="Arial" w:hAnsi="Arial" w:cs="Arial"/>
                <w:bCs/>
                <w:sz w:val="24"/>
                <w:szCs w:val="24"/>
              </w:rPr>
              <w:t xml:space="preserve"> E</w:t>
            </w:r>
            <w:r>
              <w:rPr>
                <w:rFonts w:ascii="Arial" w:hAnsi="Arial" w:cs="Arial"/>
                <w:bCs/>
                <w:sz w:val="24"/>
                <w:szCs w:val="24"/>
              </w:rPr>
              <w:t>ur</w:t>
            </w:r>
            <w:r w:rsidRPr="00B21993">
              <w:rPr>
                <w:rFonts w:ascii="Arial" w:hAnsi="Arial" w:cs="Arial"/>
                <w:bCs/>
                <w:sz w:val="24"/>
                <w:szCs w:val="24"/>
              </w:rPr>
              <w:t xml:space="preserve"> su PVM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6A406613" w14:textId="77777777" w:rsidR="005534C7" w:rsidRPr="00406B07" w:rsidRDefault="005534C7" w:rsidP="00594615">
            <w:pPr>
              <w:spacing w:after="0"/>
              <w:ind w:hanging="10"/>
              <w:jc w:val="center"/>
              <w:rPr>
                <w:rFonts w:ascii="Arial" w:hAnsi="Arial" w:cs="Arial"/>
                <w:bCs/>
                <w:iCs/>
                <w:sz w:val="20"/>
                <w:szCs w:val="20"/>
              </w:rPr>
            </w:pPr>
            <w:r w:rsidRPr="00406B07">
              <w:rPr>
                <w:rFonts w:ascii="Arial" w:hAnsi="Arial" w:cs="Arial"/>
                <w:bCs/>
                <w:iCs/>
                <w:sz w:val="20"/>
                <w:szCs w:val="20"/>
              </w:rPr>
              <w:t xml:space="preserve">[įrašyti skaičius] </w:t>
            </w:r>
          </w:p>
          <w:p w14:paraId="4398D0DA" w14:textId="77777777" w:rsidR="005534C7" w:rsidRPr="00406B07" w:rsidRDefault="005534C7" w:rsidP="00594615">
            <w:pPr>
              <w:spacing w:after="0"/>
              <w:ind w:hanging="10"/>
              <w:jc w:val="center"/>
              <w:rPr>
                <w:rFonts w:ascii="Arial" w:hAnsi="Arial" w:cs="Arial"/>
                <w:bCs/>
                <w:iCs/>
                <w:sz w:val="20"/>
                <w:szCs w:val="20"/>
              </w:rPr>
            </w:pPr>
            <w:proofErr w:type="spellStart"/>
            <w:r w:rsidRPr="00406B07">
              <w:rPr>
                <w:rFonts w:ascii="Arial" w:hAnsi="Arial" w:cs="Arial"/>
                <w:bCs/>
                <w:iCs/>
                <w:sz w:val="20"/>
                <w:szCs w:val="20"/>
              </w:rPr>
              <w:t>X,xx</w:t>
            </w:r>
            <w:proofErr w:type="spellEnd"/>
          </w:p>
        </w:tc>
      </w:tr>
    </w:tbl>
    <w:p w14:paraId="2041CD83" w14:textId="77777777" w:rsidR="009B172B" w:rsidRDefault="009B172B" w:rsidP="00311733">
      <w:pPr>
        <w:tabs>
          <w:tab w:val="left" w:pos="1860"/>
        </w:tabs>
        <w:spacing w:after="0"/>
        <w:jc w:val="both"/>
        <w:rPr>
          <w:rFonts w:ascii="Arial" w:hAnsi="Arial" w:cs="Arial"/>
          <w:b/>
          <w:sz w:val="24"/>
          <w:szCs w:val="24"/>
        </w:rPr>
      </w:pPr>
    </w:p>
    <w:p w14:paraId="2ED9EC76" w14:textId="6418A369" w:rsidR="00311733" w:rsidRDefault="00311733" w:rsidP="00311733">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Pr>
          <w:rFonts w:ascii="Arial" w:hAnsi="Arial" w:cs="Arial"/>
          <w:b/>
          <w:sz w:val="24"/>
          <w:szCs w:val="24"/>
        </w:rPr>
        <w:tab/>
      </w:r>
    </w:p>
    <w:p w14:paraId="79513245" w14:textId="77777777" w:rsidR="00311733" w:rsidRPr="00473674" w:rsidRDefault="00311733" w:rsidP="00C6360B">
      <w:pPr>
        <w:pStyle w:val="Sraopastraipa"/>
        <w:widowControl w:val="0"/>
        <w:numPr>
          <w:ilvl w:val="0"/>
          <w:numId w:val="17"/>
        </w:numPr>
        <w:tabs>
          <w:tab w:val="left" w:pos="709"/>
        </w:tabs>
        <w:autoSpaceDE w:val="0"/>
        <w:autoSpaceDN w:val="0"/>
        <w:adjustRightInd w:val="0"/>
        <w:spacing w:line="276" w:lineRule="auto"/>
        <w:ind w:left="0" w:right="-284" w:firstLine="426"/>
        <w:jc w:val="both"/>
        <w:rPr>
          <w:rFonts w:ascii="Arial" w:hAnsi="Arial" w:cs="Arial"/>
        </w:rPr>
      </w:pPr>
      <w:r w:rsidRPr="00473674">
        <w:rPr>
          <w:rFonts w:ascii="Arial" w:hAnsi="Arial" w:cs="Arial"/>
          <w:u w:val="single"/>
        </w:rPr>
        <w:t>Apskaičiuojant kainą, turi būti atsižvelgta į visą pirkimo dokumentuose nurodytą pirkimo objekto apimtį ir reikalavimus, kainos sudėtines dalis ir pan.</w:t>
      </w:r>
      <w:r w:rsidRPr="00473674">
        <w:rPr>
          <w:rFonts w:ascii="Arial" w:hAnsi="Arial" w:cs="Arial"/>
        </w:rPr>
        <w:t xml:space="preserve"> Perkančioji organizacija, tiekėjui baigus vykdyti sutartį, turės galėti naudotis pirkimo objektu be papildomų išlaidų, jei pirkimo dokumentuose aiškiai nenurodyta kitaip. </w:t>
      </w:r>
    </w:p>
    <w:p w14:paraId="3B02853E" w14:textId="77777777" w:rsidR="00311733" w:rsidRPr="00560E27" w:rsidRDefault="00311733" w:rsidP="00C6360B">
      <w:pPr>
        <w:pStyle w:val="Sraopastraipa"/>
        <w:widowControl w:val="0"/>
        <w:numPr>
          <w:ilvl w:val="0"/>
          <w:numId w:val="17"/>
        </w:numPr>
        <w:tabs>
          <w:tab w:val="left" w:pos="709"/>
        </w:tabs>
        <w:autoSpaceDE w:val="0"/>
        <w:autoSpaceDN w:val="0"/>
        <w:adjustRightInd w:val="0"/>
        <w:spacing w:line="276" w:lineRule="auto"/>
        <w:ind w:left="0" w:right="-284" w:firstLine="426"/>
        <w:jc w:val="both"/>
        <w:rPr>
          <w:rFonts w:ascii="Arial" w:hAnsi="Arial" w:cs="Arial"/>
        </w:rPr>
      </w:pPr>
      <w:r w:rsidRPr="00560E27">
        <w:rPr>
          <w:rFonts w:ascii="Arial" w:hAnsi="Arial" w:cs="Arial"/>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6ABE5EE2" w14:textId="77777777" w:rsidR="00311733" w:rsidRPr="00560E27" w:rsidRDefault="00311733" w:rsidP="00311733">
      <w:pPr>
        <w:pStyle w:val="Sraopastraipa"/>
        <w:widowControl w:val="0"/>
        <w:numPr>
          <w:ilvl w:val="0"/>
          <w:numId w:val="17"/>
        </w:numPr>
        <w:tabs>
          <w:tab w:val="left" w:pos="709"/>
        </w:tabs>
        <w:autoSpaceDE w:val="0"/>
        <w:autoSpaceDN w:val="0"/>
        <w:adjustRightInd w:val="0"/>
        <w:spacing w:line="276" w:lineRule="auto"/>
        <w:ind w:left="0" w:firstLine="426"/>
        <w:jc w:val="both"/>
        <w:rPr>
          <w:rFonts w:ascii="Arial" w:hAnsi="Arial" w:cs="Arial"/>
        </w:rPr>
      </w:pPr>
      <w:r w:rsidRPr="00560E27">
        <w:rPr>
          <w:rFonts w:ascii="Arial" w:hAnsi="Arial" w:cs="Arial"/>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44AE942" w14:textId="77777777" w:rsidR="00311733" w:rsidRPr="00560E27" w:rsidRDefault="00311733" w:rsidP="00311733">
      <w:pPr>
        <w:tabs>
          <w:tab w:val="left" w:pos="720"/>
        </w:tabs>
        <w:spacing w:after="0"/>
        <w:jc w:val="both"/>
        <w:rPr>
          <w:rFonts w:ascii="Arial" w:hAnsi="Arial" w:cs="Arial"/>
          <w:b/>
          <w:sz w:val="24"/>
          <w:szCs w:val="24"/>
        </w:rPr>
      </w:pPr>
    </w:p>
    <w:p w14:paraId="68E344B1" w14:textId="77777777" w:rsidR="00311733" w:rsidRPr="00560E27" w:rsidRDefault="00311733" w:rsidP="00311733">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71CF3195" w14:textId="77777777" w:rsidR="00311733" w:rsidRPr="00A80FF3" w:rsidRDefault="00311733" w:rsidP="00311733">
      <w:pPr>
        <w:numPr>
          <w:ilvl w:val="0"/>
          <w:numId w:val="16"/>
        </w:numPr>
        <w:tabs>
          <w:tab w:val="left" w:pos="709"/>
        </w:tabs>
        <w:spacing w:after="0" w:line="276" w:lineRule="auto"/>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34AE27ED" w14:textId="77777777" w:rsidR="00311733" w:rsidRPr="00A80FF3" w:rsidRDefault="00311733" w:rsidP="00311733">
      <w:pPr>
        <w:numPr>
          <w:ilvl w:val="0"/>
          <w:numId w:val="16"/>
        </w:numPr>
        <w:tabs>
          <w:tab w:val="left" w:pos="709"/>
        </w:tabs>
        <w:spacing w:after="0" w:line="276" w:lineRule="auto"/>
        <w:ind w:left="0" w:firstLine="426"/>
        <w:jc w:val="both"/>
        <w:rPr>
          <w:rFonts w:ascii="Arial" w:hAnsi="Arial" w:cs="Arial"/>
          <w:sz w:val="24"/>
          <w:szCs w:val="24"/>
        </w:rPr>
      </w:pPr>
      <w:r w:rsidRPr="00A80FF3">
        <w:rPr>
          <w:rFonts w:ascii="Arial" w:hAnsi="Arial" w:cs="Arial"/>
          <w:sz w:val="24"/>
          <w:szCs w:val="24"/>
        </w:rPr>
        <w:t xml:space="preserve">Į mūsų siūlomą kainą įskaičiuotos visos darbų vykdymo išlaidos ir visi mokesčiai, ir mes prisiimame riziką už visas išlaidas, kurias, teikdami pasiūlymą ir </w:t>
      </w:r>
      <w:r w:rsidRPr="00A80FF3">
        <w:rPr>
          <w:rFonts w:ascii="Arial" w:hAnsi="Arial" w:cs="Arial"/>
          <w:sz w:val="24"/>
          <w:szCs w:val="24"/>
        </w:rPr>
        <w:lastRenderedPageBreak/>
        <w:t>laikydamiesi pirkimo dokumentuose nustatytų reikalavimų, privalėjome įskaičiuoti į pasiūlymo kainą;</w:t>
      </w:r>
    </w:p>
    <w:p w14:paraId="183E803F" w14:textId="77777777" w:rsidR="00311733" w:rsidRPr="00A80FF3" w:rsidRDefault="00311733" w:rsidP="00311733">
      <w:pPr>
        <w:numPr>
          <w:ilvl w:val="0"/>
          <w:numId w:val="16"/>
        </w:numPr>
        <w:tabs>
          <w:tab w:val="left" w:pos="709"/>
        </w:tabs>
        <w:spacing w:after="0" w:line="276" w:lineRule="auto"/>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30CABFDD" w14:textId="77777777" w:rsidR="00311733" w:rsidRPr="00A80FF3" w:rsidRDefault="00311733" w:rsidP="00311733">
      <w:pPr>
        <w:numPr>
          <w:ilvl w:val="0"/>
          <w:numId w:val="16"/>
        </w:numPr>
        <w:tabs>
          <w:tab w:val="left" w:pos="709"/>
        </w:tabs>
        <w:spacing w:after="0" w:line="276" w:lineRule="auto"/>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6D2F45FE" w14:textId="77777777" w:rsidR="00311733" w:rsidRPr="00A80FF3" w:rsidRDefault="00311733" w:rsidP="00311733">
      <w:pPr>
        <w:numPr>
          <w:ilvl w:val="0"/>
          <w:numId w:val="16"/>
        </w:numPr>
        <w:tabs>
          <w:tab w:val="left" w:pos="709"/>
        </w:tabs>
        <w:spacing w:after="0" w:line="276" w:lineRule="auto"/>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499D10C4" w14:textId="77777777" w:rsidR="00311733" w:rsidRPr="00A80FF3" w:rsidRDefault="00311733" w:rsidP="00311733">
      <w:pPr>
        <w:numPr>
          <w:ilvl w:val="0"/>
          <w:numId w:val="16"/>
        </w:numPr>
        <w:tabs>
          <w:tab w:val="left" w:pos="709"/>
        </w:tabs>
        <w:autoSpaceDN w:val="0"/>
        <w:spacing w:after="0" w:line="276" w:lineRule="auto"/>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99913D5" w14:textId="77777777" w:rsidR="00311733" w:rsidRPr="00560E27" w:rsidRDefault="00311733" w:rsidP="00311733">
      <w:pPr>
        <w:spacing w:after="0"/>
        <w:jc w:val="both"/>
        <w:rPr>
          <w:rFonts w:ascii="Arial" w:hAnsi="Arial" w:cs="Arial"/>
          <w:b/>
          <w:sz w:val="24"/>
          <w:szCs w:val="24"/>
        </w:rPr>
      </w:pPr>
    </w:p>
    <w:p w14:paraId="709AAA0B" w14:textId="77777777" w:rsidR="00311733" w:rsidRPr="00560E27" w:rsidRDefault="00311733" w:rsidP="00311733">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6003"/>
        <w:gridCol w:w="2870"/>
      </w:tblGrid>
      <w:tr w:rsidR="00311733" w:rsidRPr="00560E27" w14:paraId="0886BCCF" w14:textId="77777777" w:rsidTr="00311733">
        <w:trPr>
          <w:trHeight w:val="1813"/>
        </w:trPr>
        <w:tc>
          <w:tcPr>
            <w:tcW w:w="521" w:type="dxa"/>
            <w:shd w:val="clear" w:color="auto" w:fill="D9D9D9"/>
          </w:tcPr>
          <w:p w14:paraId="787A55C3" w14:textId="77777777" w:rsidR="00311733" w:rsidRPr="00560E27" w:rsidRDefault="00311733" w:rsidP="004403C5">
            <w:pPr>
              <w:spacing w:after="0"/>
              <w:jc w:val="center"/>
              <w:rPr>
                <w:rFonts w:ascii="Arial" w:hAnsi="Arial" w:cs="Arial"/>
                <w:b/>
                <w:sz w:val="24"/>
                <w:szCs w:val="24"/>
              </w:rPr>
            </w:pPr>
            <w:proofErr w:type="spellStart"/>
            <w:r w:rsidRPr="00560E27">
              <w:rPr>
                <w:rFonts w:ascii="Arial" w:hAnsi="Arial" w:cs="Arial"/>
                <w:b/>
                <w:sz w:val="24"/>
                <w:szCs w:val="24"/>
              </w:rPr>
              <w:t>Eil.Nr</w:t>
            </w:r>
            <w:proofErr w:type="spellEnd"/>
            <w:r w:rsidRPr="00560E27">
              <w:rPr>
                <w:rFonts w:ascii="Arial" w:hAnsi="Arial" w:cs="Arial"/>
                <w:b/>
                <w:sz w:val="24"/>
                <w:szCs w:val="24"/>
              </w:rPr>
              <w:t>.</w:t>
            </w:r>
          </w:p>
        </w:tc>
        <w:tc>
          <w:tcPr>
            <w:tcW w:w="6003" w:type="dxa"/>
            <w:shd w:val="clear" w:color="auto" w:fill="D9D9D9"/>
          </w:tcPr>
          <w:p w14:paraId="08391E18" w14:textId="77777777" w:rsidR="00311733" w:rsidRPr="00560E27" w:rsidRDefault="00311733" w:rsidP="004403C5">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124422C3" w14:textId="77777777" w:rsidR="00311733" w:rsidRPr="00560E27" w:rsidRDefault="00311733" w:rsidP="004403C5">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5AF6547A" w14:textId="77777777" w:rsidR="00311733" w:rsidRPr="00560E27" w:rsidRDefault="00311733" w:rsidP="004403C5">
            <w:pPr>
              <w:spacing w:after="0"/>
              <w:jc w:val="center"/>
              <w:rPr>
                <w:rFonts w:ascii="Arial" w:hAnsi="Arial" w:cs="Arial"/>
                <w:b/>
                <w:sz w:val="24"/>
                <w:szCs w:val="24"/>
              </w:rPr>
            </w:pPr>
          </w:p>
        </w:tc>
        <w:tc>
          <w:tcPr>
            <w:tcW w:w="2870" w:type="dxa"/>
            <w:shd w:val="clear" w:color="auto" w:fill="D9D9D9"/>
          </w:tcPr>
          <w:p w14:paraId="3713AAA8" w14:textId="77777777" w:rsidR="00311733" w:rsidRPr="00560E27" w:rsidRDefault="00311733" w:rsidP="004403C5">
            <w:pPr>
              <w:spacing w:after="0"/>
              <w:jc w:val="center"/>
              <w:rPr>
                <w:rFonts w:ascii="Arial" w:hAnsi="Arial" w:cs="Arial"/>
                <w:b/>
                <w:sz w:val="24"/>
                <w:szCs w:val="24"/>
              </w:rPr>
            </w:pPr>
            <w:r w:rsidRPr="00560E27">
              <w:rPr>
                <w:rFonts w:ascii="Arial" w:hAnsi="Arial" w:cs="Arial"/>
                <w:b/>
                <w:sz w:val="24"/>
                <w:szCs w:val="24"/>
              </w:rPr>
              <w:t>Dokumento puslapių skaičius</w:t>
            </w:r>
          </w:p>
        </w:tc>
      </w:tr>
      <w:tr w:rsidR="00311733" w:rsidRPr="00560E27" w14:paraId="1968935A" w14:textId="77777777" w:rsidTr="00311733">
        <w:trPr>
          <w:trHeight w:val="614"/>
        </w:trPr>
        <w:tc>
          <w:tcPr>
            <w:tcW w:w="521" w:type="dxa"/>
          </w:tcPr>
          <w:p w14:paraId="34061982"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1.</w:t>
            </w:r>
          </w:p>
        </w:tc>
        <w:tc>
          <w:tcPr>
            <w:tcW w:w="6003" w:type="dxa"/>
          </w:tcPr>
          <w:p w14:paraId="690D4E91"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[Tiekėjas įrašo teikiamo dokumento pavadinimą]</w:t>
            </w:r>
          </w:p>
        </w:tc>
        <w:tc>
          <w:tcPr>
            <w:tcW w:w="2870" w:type="dxa"/>
          </w:tcPr>
          <w:p w14:paraId="3E8BEF50"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w:t>
            </w:r>
          </w:p>
        </w:tc>
      </w:tr>
      <w:tr w:rsidR="00311733" w:rsidRPr="00560E27" w14:paraId="0865BB39" w14:textId="77777777" w:rsidTr="00311733">
        <w:trPr>
          <w:trHeight w:val="1068"/>
        </w:trPr>
        <w:tc>
          <w:tcPr>
            <w:tcW w:w="521" w:type="dxa"/>
          </w:tcPr>
          <w:p w14:paraId="5BE99B84"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2.</w:t>
            </w:r>
          </w:p>
        </w:tc>
        <w:tc>
          <w:tcPr>
            <w:tcW w:w="6003" w:type="dxa"/>
          </w:tcPr>
          <w:p w14:paraId="2BFFFD28" w14:textId="77777777" w:rsidR="00311733" w:rsidRPr="00560E27" w:rsidRDefault="00311733" w:rsidP="004403C5">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2870" w:type="dxa"/>
          </w:tcPr>
          <w:p w14:paraId="169FB815" w14:textId="77777777" w:rsidR="00311733" w:rsidRPr="00560E27" w:rsidRDefault="00311733" w:rsidP="004403C5">
            <w:pPr>
              <w:spacing w:after="0"/>
              <w:rPr>
                <w:rFonts w:ascii="Arial" w:hAnsi="Arial" w:cs="Arial"/>
                <w:sz w:val="24"/>
                <w:szCs w:val="24"/>
              </w:rPr>
            </w:pPr>
          </w:p>
        </w:tc>
      </w:tr>
      <w:tr w:rsidR="00311733" w:rsidRPr="00560E27" w14:paraId="1D4D558F" w14:textId="77777777" w:rsidTr="00311733">
        <w:trPr>
          <w:trHeight w:val="288"/>
        </w:trPr>
        <w:tc>
          <w:tcPr>
            <w:tcW w:w="521" w:type="dxa"/>
          </w:tcPr>
          <w:p w14:paraId="41CC3906"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3.</w:t>
            </w:r>
          </w:p>
        </w:tc>
        <w:tc>
          <w:tcPr>
            <w:tcW w:w="6003" w:type="dxa"/>
          </w:tcPr>
          <w:p w14:paraId="52B46150" w14:textId="77777777" w:rsidR="00311733" w:rsidRPr="00311733" w:rsidRDefault="00311733" w:rsidP="004403C5">
            <w:pPr>
              <w:spacing w:after="0"/>
              <w:rPr>
                <w:rFonts w:ascii="Arial" w:hAnsi="Arial" w:cs="Arial"/>
                <w:color w:val="FF0000"/>
                <w:sz w:val="24"/>
                <w:szCs w:val="24"/>
              </w:rPr>
            </w:pPr>
            <w:r w:rsidRPr="00311733">
              <w:rPr>
                <w:rFonts w:ascii="Arial" w:hAnsi="Arial" w:cs="Arial"/>
                <w:sz w:val="24"/>
                <w:szCs w:val="24"/>
              </w:rPr>
              <w:t xml:space="preserve">... </w:t>
            </w:r>
          </w:p>
        </w:tc>
        <w:tc>
          <w:tcPr>
            <w:tcW w:w="2870" w:type="dxa"/>
          </w:tcPr>
          <w:p w14:paraId="6D061480" w14:textId="77777777" w:rsidR="00311733" w:rsidRPr="00560E27" w:rsidRDefault="00311733" w:rsidP="004403C5">
            <w:pPr>
              <w:spacing w:after="0"/>
              <w:rPr>
                <w:rFonts w:ascii="Arial" w:hAnsi="Arial" w:cs="Arial"/>
                <w:sz w:val="24"/>
                <w:szCs w:val="24"/>
              </w:rPr>
            </w:pPr>
          </w:p>
        </w:tc>
      </w:tr>
      <w:tr w:rsidR="00311733" w:rsidRPr="00560E27" w14:paraId="3A66BD85" w14:textId="77777777" w:rsidTr="00311733">
        <w:trPr>
          <w:trHeight w:val="391"/>
        </w:trPr>
        <w:tc>
          <w:tcPr>
            <w:tcW w:w="521" w:type="dxa"/>
            <w:tcBorders>
              <w:top w:val="single" w:sz="4" w:space="0" w:color="auto"/>
              <w:left w:val="single" w:sz="4" w:space="0" w:color="auto"/>
              <w:bottom w:val="single" w:sz="4" w:space="0" w:color="auto"/>
              <w:right w:val="single" w:sz="4" w:space="0" w:color="auto"/>
            </w:tcBorders>
          </w:tcPr>
          <w:p w14:paraId="3AD80785"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w:t>
            </w:r>
          </w:p>
        </w:tc>
        <w:tc>
          <w:tcPr>
            <w:tcW w:w="6003" w:type="dxa"/>
            <w:tcBorders>
              <w:top w:val="single" w:sz="4" w:space="0" w:color="auto"/>
              <w:left w:val="single" w:sz="4" w:space="0" w:color="auto"/>
              <w:bottom w:val="single" w:sz="4" w:space="0" w:color="auto"/>
              <w:right w:val="single" w:sz="4" w:space="0" w:color="auto"/>
            </w:tcBorders>
          </w:tcPr>
          <w:p w14:paraId="0CA5587B"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w:t>
            </w:r>
          </w:p>
        </w:tc>
        <w:tc>
          <w:tcPr>
            <w:tcW w:w="2870" w:type="dxa"/>
            <w:tcBorders>
              <w:top w:val="single" w:sz="4" w:space="0" w:color="auto"/>
              <w:left w:val="single" w:sz="4" w:space="0" w:color="auto"/>
              <w:bottom w:val="single" w:sz="4" w:space="0" w:color="auto"/>
              <w:right w:val="single" w:sz="4" w:space="0" w:color="auto"/>
            </w:tcBorders>
          </w:tcPr>
          <w:p w14:paraId="3E400E05" w14:textId="77777777" w:rsidR="00311733" w:rsidRPr="00560E27" w:rsidRDefault="00311733" w:rsidP="004403C5">
            <w:pPr>
              <w:spacing w:after="0"/>
              <w:rPr>
                <w:rFonts w:ascii="Arial" w:hAnsi="Arial" w:cs="Arial"/>
                <w:sz w:val="24"/>
                <w:szCs w:val="24"/>
              </w:rPr>
            </w:pPr>
            <w:r w:rsidRPr="00560E27">
              <w:rPr>
                <w:rFonts w:ascii="Arial" w:hAnsi="Arial" w:cs="Arial"/>
                <w:sz w:val="24"/>
                <w:szCs w:val="24"/>
              </w:rPr>
              <w:t>...</w:t>
            </w:r>
          </w:p>
        </w:tc>
      </w:tr>
    </w:tbl>
    <w:p w14:paraId="128159C8" w14:textId="77777777" w:rsidR="00311733" w:rsidRPr="00560E27" w:rsidRDefault="00311733" w:rsidP="00311733">
      <w:pPr>
        <w:spacing w:after="0"/>
        <w:ind w:right="-108"/>
        <w:jc w:val="both"/>
        <w:rPr>
          <w:rFonts w:ascii="Arial" w:hAnsi="Arial" w:cs="Arial"/>
          <w:sz w:val="24"/>
          <w:szCs w:val="24"/>
        </w:rPr>
      </w:pPr>
    </w:p>
    <w:p w14:paraId="075E058E" w14:textId="77777777" w:rsidR="00311733" w:rsidRPr="00560E27" w:rsidRDefault="00311733" w:rsidP="00311733">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4311"/>
        <w:gridCol w:w="2352"/>
        <w:gridCol w:w="2352"/>
      </w:tblGrid>
      <w:tr w:rsidR="00311733" w:rsidRPr="00560E27" w14:paraId="4EE844D5" w14:textId="77777777" w:rsidTr="00311733">
        <w:trPr>
          <w:trHeight w:val="789"/>
        </w:trPr>
        <w:tc>
          <w:tcPr>
            <w:tcW w:w="522" w:type="dxa"/>
            <w:shd w:val="clear" w:color="auto" w:fill="D9D9D9"/>
            <w:vAlign w:val="center"/>
          </w:tcPr>
          <w:p w14:paraId="3D07DF65" w14:textId="77777777" w:rsidR="00311733" w:rsidRPr="00560E27" w:rsidRDefault="00311733" w:rsidP="004403C5">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4311" w:type="dxa"/>
            <w:shd w:val="clear" w:color="auto" w:fill="D9D9D9"/>
            <w:vAlign w:val="center"/>
          </w:tcPr>
          <w:p w14:paraId="7211F21E" w14:textId="77777777" w:rsidR="00311733" w:rsidRPr="00560E27" w:rsidRDefault="00311733" w:rsidP="004403C5">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352" w:type="dxa"/>
            <w:shd w:val="clear" w:color="auto" w:fill="D9D9D9"/>
            <w:vAlign w:val="center"/>
          </w:tcPr>
          <w:p w14:paraId="35824D3A" w14:textId="77777777" w:rsidR="00311733" w:rsidRPr="00560E27" w:rsidRDefault="00311733" w:rsidP="004403C5">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352" w:type="dxa"/>
            <w:shd w:val="clear" w:color="auto" w:fill="D9D9D9"/>
            <w:vAlign w:val="center"/>
          </w:tcPr>
          <w:p w14:paraId="62D98C4D" w14:textId="77777777" w:rsidR="00311733" w:rsidRPr="00560E27" w:rsidRDefault="00311733" w:rsidP="004403C5">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311733" w:rsidRPr="00560E27" w14:paraId="1B5F4B4D" w14:textId="77777777" w:rsidTr="00311733">
        <w:trPr>
          <w:trHeight w:val="267"/>
        </w:trPr>
        <w:tc>
          <w:tcPr>
            <w:tcW w:w="522" w:type="dxa"/>
          </w:tcPr>
          <w:p w14:paraId="3FA57792"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1.</w:t>
            </w:r>
          </w:p>
        </w:tc>
        <w:tc>
          <w:tcPr>
            <w:tcW w:w="4311" w:type="dxa"/>
          </w:tcPr>
          <w:p w14:paraId="49E8EDDC"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352" w:type="dxa"/>
          </w:tcPr>
          <w:p w14:paraId="07F9F840"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w:t>
            </w:r>
          </w:p>
        </w:tc>
        <w:tc>
          <w:tcPr>
            <w:tcW w:w="2352" w:type="dxa"/>
          </w:tcPr>
          <w:p w14:paraId="1BB5753C" w14:textId="77777777" w:rsidR="00311733" w:rsidRPr="00560E27" w:rsidRDefault="00311733" w:rsidP="004403C5">
            <w:pPr>
              <w:spacing w:after="0"/>
              <w:rPr>
                <w:rFonts w:ascii="Arial" w:eastAsia="Calibri" w:hAnsi="Arial" w:cs="Arial"/>
                <w:sz w:val="24"/>
                <w:szCs w:val="24"/>
              </w:rPr>
            </w:pPr>
          </w:p>
        </w:tc>
      </w:tr>
      <w:tr w:rsidR="00311733" w:rsidRPr="00560E27" w14:paraId="04683291" w14:textId="77777777" w:rsidTr="00311733">
        <w:trPr>
          <w:trHeight w:val="254"/>
        </w:trPr>
        <w:tc>
          <w:tcPr>
            <w:tcW w:w="522" w:type="dxa"/>
          </w:tcPr>
          <w:p w14:paraId="31D88DE8"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2.</w:t>
            </w:r>
          </w:p>
        </w:tc>
        <w:tc>
          <w:tcPr>
            <w:tcW w:w="4311" w:type="dxa"/>
          </w:tcPr>
          <w:p w14:paraId="5BC8DB51"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w:t>
            </w:r>
          </w:p>
        </w:tc>
        <w:tc>
          <w:tcPr>
            <w:tcW w:w="2352" w:type="dxa"/>
          </w:tcPr>
          <w:p w14:paraId="43928AB1"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w:t>
            </w:r>
          </w:p>
        </w:tc>
        <w:tc>
          <w:tcPr>
            <w:tcW w:w="2352" w:type="dxa"/>
          </w:tcPr>
          <w:p w14:paraId="67DF8117" w14:textId="77777777" w:rsidR="00311733" w:rsidRPr="00560E27" w:rsidRDefault="00311733" w:rsidP="004403C5">
            <w:pPr>
              <w:spacing w:after="0"/>
              <w:rPr>
                <w:rFonts w:ascii="Arial" w:eastAsia="Calibri" w:hAnsi="Arial" w:cs="Arial"/>
                <w:sz w:val="24"/>
                <w:szCs w:val="24"/>
              </w:rPr>
            </w:pPr>
          </w:p>
        </w:tc>
      </w:tr>
      <w:tr w:rsidR="00311733" w:rsidRPr="00560E27" w14:paraId="7BF57B98" w14:textId="77777777" w:rsidTr="00311733">
        <w:trPr>
          <w:trHeight w:val="254"/>
        </w:trPr>
        <w:tc>
          <w:tcPr>
            <w:tcW w:w="522" w:type="dxa"/>
            <w:tcBorders>
              <w:top w:val="single" w:sz="4" w:space="0" w:color="auto"/>
              <w:left w:val="single" w:sz="4" w:space="0" w:color="auto"/>
              <w:bottom w:val="single" w:sz="4" w:space="0" w:color="auto"/>
              <w:right w:val="single" w:sz="4" w:space="0" w:color="auto"/>
            </w:tcBorders>
          </w:tcPr>
          <w:p w14:paraId="2C6884AC"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3</w:t>
            </w:r>
          </w:p>
        </w:tc>
        <w:tc>
          <w:tcPr>
            <w:tcW w:w="4311" w:type="dxa"/>
            <w:tcBorders>
              <w:top w:val="single" w:sz="4" w:space="0" w:color="auto"/>
              <w:left w:val="single" w:sz="4" w:space="0" w:color="auto"/>
              <w:bottom w:val="single" w:sz="4" w:space="0" w:color="auto"/>
              <w:right w:val="single" w:sz="4" w:space="0" w:color="auto"/>
            </w:tcBorders>
          </w:tcPr>
          <w:p w14:paraId="40B68377"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w:t>
            </w:r>
          </w:p>
        </w:tc>
        <w:tc>
          <w:tcPr>
            <w:tcW w:w="2352" w:type="dxa"/>
            <w:tcBorders>
              <w:top w:val="single" w:sz="4" w:space="0" w:color="auto"/>
              <w:left w:val="single" w:sz="4" w:space="0" w:color="auto"/>
              <w:bottom w:val="single" w:sz="4" w:space="0" w:color="auto"/>
              <w:right w:val="single" w:sz="4" w:space="0" w:color="auto"/>
            </w:tcBorders>
          </w:tcPr>
          <w:p w14:paraId="34DE42EC"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w:t>
            </w:r>
          </w:p>
        </w:tc>
        <w:tc>
          <w:tcPr>
            <w:tcW w:w="2352" w:type="dxa"/>
            <w:tcBorders>
              <w:top w:val="single" w:sz="4" w:space="0" w:color="auto"/>
              <w:left w:val="single" w:sz="4" w:space="0" w:color="auto"/>
              <w:bottom w:val="single" w:sz="4" w:space="0" w:color="auto"/>
              <w:right w:val="single" w:sz="4" w:space="0" w:color="auto"/>
            </w:tcBorders>
          </w:tcPr>
          <w:p w14:paraId="4DBA37A4" w14:textId="77777777" w:rsidR="00311733" w:rsidRPr="00560E27" w:rsidRDefault="00311733" w:rsidP="004403C5">
            <w:pPr>
              <w:spacing w:after="0"/>
              <w:rPr>
                <w:rFonts w:ascii="Arial" w:eastAsia="Calibri" w:hAnsi="Arial" w:cs="Arial"/>
                <w:sz w:val="24"/>
                <w:szCs w:val="24"/>
              </w:rPr>
            </w:pPr>
          </w:p>
        </w:tc>
      </w:tr>
    </w:tbl>
    <w:p w14:paraId="13938170" w14:textId="77777777" w:rsidR="00311733" w:rsidRPr="00560E27" w:rsidRDefault="00311733" w:rsidP="00311733">
      <w:pPr>
        <w:spacing w:after="0"/>
        <w:jc w:val="both"/>
        <w:rPr>
          <w:rFonts w:ascii="Arial" w:eastAsia="Calibri" w:hAnsi="Arial" w:cs="Arial"/>
          <w:sz w:val="24"/>
          <w:szCs w:val="24"/>
        </w:rPr>
      </w:pPr>
      <w:r w:rsidRPr="00560E27">
        <w:rPr>
          <w:rFonts w:ascii="Arial" w:eastAsia="Calibri" w:hAnsi="Arial" w:cs="Arial"/>
          <w:sz w:val="24"/>
          <w:szCs w:val="24"/>
        </w:rPr>
        <w:lastRenderedPageBreak/>
        <w:t>*Pildoma ir nurodyti šaltinį, jei PO gali turėti atitinkamus dokumentus iš kitų pirkimo procedūrų.</w:t>
      </w:r>
    </w:p>
    <w:p w14:paraId="1CD96C0C" w14:textId="77777777" w:rsidR="00311733" w:rsidRPr="00560E27" w:rsidRDefault="00311733" w:rsidP="00311733">
      <w:pPr>
        <w:spacing w:after="0"/>
        <w:ind w:right="-108"/>
        <w:jc w:val="both"/>
        <w:rPr>
          <w:rFonts w:ascii="Arial" w:hAnsi="Arial" w:cs="Arial"/>
          <w:sz w:val="24"/>
          <w:szCs w:val="24"/>
        </w:rPr>
      </w:pPr>
    </w:p>
    <w:p w14:paraId="5C12D157" w14:textId="77777777" w:rsidR="00311733" w:rsidRPr="00560E27" w:rsidRDefault="00311733" w:rsidP="00311733">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93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3199"/>
        <w:gridCol w:w="2814"/>
        <w:gridCol w:w="2815"/>
      </w:tblGrid>
      <w:tr w:rsidR="00311733" w:rsidRPr="00560E27" w14:paraId="08BE0446" w14:textId="77777777" w:rsidTr="00311733">
        <w:trPr>
          <w:trHeight w:val="1148"/>
        </w:trPr>
        <w:tc>
          <w:tcPr>
            <w:tcW w:w="511" w:type="dxa"/>
            <w:shd w:val="clear" w:color="auto" w:fill="D9D9D9"/>
            <w:vAlign w:val="center"/>
          </w:tcPr>
          <w:p w14:paraId="58F5CD4C" w14:textId="77777777" w:rsidR="00311733" w:rsidRPr="00560E27" w:rsidRDefault="00311733" w:rsidP="004403C5">
            <w:pPr>
              <w:spacing w:after="0"/>
              <w:jc w:val="center"/>
              <w:rPr>
                <w:rFonts w:ascii="Arial" w:eastAsia="Calibri" w:hAnsi="Arial" w:cs="Arial"/>
                <w:b/>
                <w:sz w:val="24"/>
                <w:szCs w:val="24"/>
              </w:rPr>
            </w:pPr>
            <w:proofErr w:type="spellStart"/>
            <w:r w:rsidRPr="00560E27">
              <w:rPr>
                <w:rFonts w:ascii="Arial" w:eastAsia="Calibri" w:hAnsi="Arial" w:cs="Arial"/>
                <w:b/>
                <w:sz w:val="24"/>
                <w:szCs w:val="24"/>
              </w:rPr>
              <w:t>Eil.Nr</w:t>
            </w:r>
            <w:proofErr w:type="spellEnd"/>
            <w:r w:rsidRPr="00560E27">
              <w:rPr>
                <w:rFonts w:ascii="Arial" w:eastAsia="Calibri" w:hAnsi="Arial" w:cs="Arial"/>
                <w:b/>
                <w:sz w:val="24"/>
                <w:szCs w:val="24"/>
              </w:rPr>
              <w:t>.</w:t>
            </w:r>
          </w:p>
        </w:tc>
        <w:tc>
          <w:tcPr>
            <w:tcW w:w="3199" w:type="dxa"/>
            <w:tcBorders>
              <w:top w:val="single" w:sz="4" w:space="0" w:color="auto"/>
              <w:left w:val="single" w:sz="4" w:space="0" w:color="auto"/>
              <w:bottom w:val="single" w:sz="4" w:space="0" w:color="auto"/>
              <w:right w:val="single" w:sz="4" w:space="0" w:color="auto"/>
            </w:tcBorders>
            <w:shd w:val="clear" w:color="auto" w:fill="D9D9D9"/>
            <w:vAlign w:val="center"/>
          </w:tcPr>
          <w:p w14:paraId="68D1BC84" w14:textId="77777777" w:rsidR="00311733" w:rsidRPr="00560E27" w:rsidRDefault="00311733" w:rsidP="004403C5">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2814" w:type="dxa"/>
            <w:tcBorders>
              <w:top w:val="single" w:sz="4" w:space="0" w:color="auto"/>
              <w:left w:val="single" w:sz="4" w:space="0" w:color="auto"/>
              <w:bottom w:val="single" w:sz="4" w:space="0" w:color="auto"/>
              <w:right w:val="single" w:sz="4" w:space="0" w:color="auto"/>
            </w:tcBorders>
            <w:shd w:val="clear" w:color="auto" w:fill="D9D9D9"/>
            <w:vAlign w:val="center"/>
          </w:tcPr>
          <w:p w14:paraId="513A00F9" w14:textId="77777777" w:rsidR="00311733" w:rsidRPr="00560E27" w:rsidRDefault="00311733" w:rsidP="004403C5">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2815" w:type="dxa"/>
            <w:tcBorders>
              <w:top w:val="single" w:sz="4" w:space="0" w:color="auto"/>
              <w:left w:val="single" w:sz="4" w:space="0" w:color="auto"/>
              <w:bottom w:val="single" w:sz="4" w:space="0" w:color="auto"/>
              <w:right w:val="single" w:sz="4" w:space="0" w:color="auto"/>
            </w:tcBorders>
            <w:shd w:val="clear" w:color="auto" w:fill="D9D9D9"/>
            <w:vAlign w:val="center"/>
          </w:tcPr>
          <w:p w14:paraId="39443550" w14:textId="77777777" w:rsidR="00311733" w:rsidRPr="00560E27" w:rsidRDefault="00311733" w:rsidP="004403C5">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311733" w:rsidRPr="00560E27" w14:paraId="4A85AA43" w14:textId="77777777" w:rsidTr="00311733">
        <w:trPr>
          <w:trHeight w:val="566"/>
        </w:trPr>
        <w:tc>
          <w:tcPr>
            <w:tcW w:w="511" w:type="dxa"/>
          </w:tcPr>
          <w:p w14:paraId="7CB6AC78"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1.</w:t>
            </w:r>
          </w:p>
        </w:tc>
        <w:tc>
          <w:tcPr>
            <w:tcW w:w="3199" w:type="dxa"/>
            <w:tcBorders>
              <w:top w:val="single" w:sz="4" w:space="0" w:color="auto"/>
              <w:left w:val="single" w:sz="4" w:space="0" w:color="auto"/>
              <w:bottom w:val="single" w:sz="4" w:space="0" w:color="auto"/>
              <w:right w:val="single" w:sz="4" w:space="0" w:color="auto"/>
            </w:tcBorders>
          </w:tcPr>
          <w:p w14:paraId="07037CE5" w14:textId="77777777" w:rsidR="00311733" w:rsidRPr="00560E27" w:rsidRDefault="00311733" w:rsidP="004403C5">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2814" w:type="dxa"/>
            <w:tcBorders>
              <w:top w:val="single" w:sz="4" w:space="0" w:color="auto"/>
              <w:left w:val="single" w:sz="4" w:space="0" w:color="auto"/>
              <w:bottom w:val="single" w:sz="4" w:space="0" w:color="auto"/>
              <w:right w:val="single" w:sz="4" w:space="0" w:color="auto"/>
            </w:tcBorders>
          </w:tcPr>
          <w:p w14:paraId="2BDB1610" w14:textId="77777777" w:rsidR="00311733" w:rsidRPr="00560E27" w:rsidRDefault="00311733" w:rsidP="004403C5">
            <w:pPr>
              <w:spacing w:after="0"/>
              <w:ind w:right="-108"/>
              <w:jc w:val="both"/>
              <w:rPr>
                <w:rFonts w:ascii="Arial" w:eastAsia="Calibri" w:hAnsi="Arial" w:cs="Arial"/>
                <w:sz w:val="24"/>
                <w:szCs w:val="24"/>
              </w:rPr>
            </w:pPr>
          </w:p>
        </w:tc>
        <w:tc>
          <w:tcPr>
            <w:tcW w:w="2815" w:type="dxa"/>
            <w:tcBorders>
              <w:top w:val="single" w:sz="4" w:space="0" w:color="auto"/>
              <w:left w:val="single" w:sz="4" w:space="0" w:color="auto"/>
              <w:bottom w:val="single" w:sz="4" w:space="0" w:color="auto"/>
              <w:right w:val="single" w:sz="4" w:space="0" w:color="auto"/>
            </w:tcBorders>
          </w:tcPr>
          <w:p w14:paraId="0EEA387C" w14:textId="77777777" w:rsidR="00311733" w:rsidRPr="00560E27" w:rsidRDefault="00311733" w:rsidP="004403C5">
            <w:pPr>
              <w:spacing w:after="0"/>
              <w:ind w:right="-108"/>
              <w:jc w:val="both"/>
              <w:rPr>
                <w:rFonts w:ascii="Arial" w:eastAsia="Calibri" w:hAnsi="Arial" w:cs="Arial"/>
                <w:sz w:val="24"/>
                <w:szCs w:val="24"/>
              </w:rPr>
            </w:pPr>
          </w:p>
        </w:tc>
      </w:tr>
      <w:tr w:rsidR="00311733" w:rsidRPr="00560E27" w14:paraId="61F5F2F8" w14:textId="77777777" w:rsidTr="00311733">
        <w:trPr>
          <w:trHeight w:val="290"/>
        </w:trPr>
        <w:tc>
          <w:tcPr>
            <w:tcW w:w="511" w:type="dxa"/>
          </w:tcPr>
          <w:p w14:paraId="04E1B58B"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2.</w:t>
            </w:r>
          </w:p>
        </w:tc>
        <w:tc>
          <w:tcPr>
            <w:tcW w:w="3199" w:type="dxa"/>
            <w:tcBorders>
              <w:top w:val="single" w:sz="4" w:space="0" w:color="auto"/>
              <w:left w:val="single" w:sz="4" w:space="0" w:color="auto"/>
              <w:bottom w:val="single" w:sz="4" w:space="0" w:color="auto"/>
              <w:right w:val="single" w:sz="4" w:space="0" w:color="auto"/>
            </w:tcBorders>
          </w:tcPr>
          <w:p w14:paraId="61FE49DF" w14:textId="77777777" w:rsidR="00311733" w:rsidRPr="00560E27" w:rsidRDefault="00311733" w:rsidP="004403C5">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2814" w:type="dxa"/>
            <w:tcBorders>
              <w:top w:val="single" w:sz="4" w:space="0" w:color="auto"/>
              <w:left w:val="single" w:sz="4" w:space="0" w:color="auto"/>
              <w:bottom w:val="single" w:sz="4" w:space="0" w:color="auto"/>
              <w:right w:val="single" w:sz="4" w:space="0" w:color="auto"/>
            </w:tcBorders>
          </w:tcPr>
          <w:p w14:paraId="7364C893" w14:textId="77777777" w:rsidR="00311733" w:rsidRPr="00560E27" w:rsidRDefault="00311733" w:rsidP="004403C5">
            <w:pPr>
              <w:spacing w:after="0"/>
              <w:ind w:right="-108"/>
              <w:jc w:val="both"/>
              <w:rPr>
                <w:rFonts w:ascii="Arial" w:eastAsia="Calibri" w:hAnsi="Arial" w:cs="Arial"/>
                <w:sz w:val="24"/>
                <w:szCs w:val="24"/>
              </w:rPr>
            </w:pPr>
          </w:p>
        </w:tc>
        <w:tc>
          <w:tcPr>
            <w:tcW w:w="2815" w:type="dxa"/>
            <w:tcBorders>
              <w:top w:val="single" w:sz="4" w:space="0" w:color="auto"/>
              <w:left w:val="single" w:sz="4" w:space="0" w:color="auto"/>
              <w:bottom w:val="single" w:sz="4" w:space="0" w:color="auto"/>
              <w:right w:val="single" w:sz="4" w:space="0" w:color="auto"/>
            </w:tcBorders>
          </w:tcPr>
          <w:p w14:paraId="7C6FA410" w14:textId="77777777" w:rsidR="00311733" w:rsidRPr="00560E27" w:rsidRDefault="00311733" w:rsidP="004403C5">
            <w:pPr>
              <w:spacing w:after="0"/>
              <w:ind w:right="-108"/>
              <w:jc w:val="both"/>
              <w:rPr>
                <w:rFonts w:ascii="Arial" w:eastAsia="Calibri" w:hAnsi="Arial" w:cs="Arial"/>
                <w:sz w:val="24"/>
                <w:szCs w:val="24"/>
              </w:rPr>
            </w:pPr>
          </w:p>
        </w:tc>
      </w:tr>
      <w:tr w:rsidR="00311733" w:rsidRPr="00560E27" w14:paraId="157E80BF" w14:textId="77777777" w:rsidTr="00311733">
        <w:trPr>
          <w:trHeight w:val="276"/>
        </w:trPr>
        <w:tc>
          <w:tcPr>
            <w:tcW w:w="511" w:type="dxa"/>
            <w:tcBorders>
              <w:top w:val="single" w:sz="4" w:space="0" w:color="auto"/>
              <w:left w:val="single" w:sz="4" w:space="0" w:color="auto"/>
              <w:bottom w:val="single" w:sz="4" w:space="0" w:color="auto"/>
              <w:right w:val="single" w:sz="4" w:space="0" w:color="auto"/>
            </w:tcBorders>
          </w:tcPr>
          <w:p w14:paraId="3377095C" w14:textId="77777777" w:rsidR="00311733" w:rsidRPr="00560E27" w:rsidRDefault="00311733" w:rsidP="004403C5">
            <w:pPr>
              <w:spacing w:after="0"/>
              <w:rPr>
                <w:rFonts w:ascii="Arial" w:eastAsia="Calibri" w:hAnsi="Arial" w:cs="Arial"/>
                <w:sz w:val="24"/>
                <w:szCs w:val="24"/>
              </w:rPr>
            </w:pPr>
            <w:r w:rsidRPr="00560E27">
              <w:rPr>
                <w:rFonts w:ascii="Arial" w:eastAsia="Calibri" w:hAnsi="Arial" w:cs="Arial"/>
                <w:sz w:val="24"/>
                <w:szCs w:val="24"/>
              </w:rPr>
              <w:t>3</w:t>
            </w:r>
          </w:p>
        </w:tc>
        <w:tc>
          <w:tcPr>
            <w:tcW w:w="3199" w:type="dxa"/>
            <w:tcBorders>
              <w:top w:val="single" w:sz="4" w:space="0" w:color="auto"/>
              <w:left w:val="single" w:sz="4" w:space="0" w:color="auto"/>
              <w:bottom w:val="single" w:sz="4" w:space="0" w:color="auto"/>
              <w:right w:val="single" w:sz="4" w:space="0" w:color="auto"/>
            </w:tcBorders>
          </w:tcPr>
          <w:p w14:paraId="78AECC29" w14:textId="77777777" w:rsidR="00311733" w:rsidRPr="00560E27" w:rsidRDefault="00311733" w:rsidP="004403C5">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2814" w:type="dxa"/>
            <w:tcBorders>
              <w:top w:val="single" w:sz="4" w:space="0" w:color="auto"/>
              <w:left w:val="single" w:sz="4" w:space="0" w:color="auto"/>
              <w:bottom w:val="single" w:sz="4" w:space="0" w:color="auto"/>
              <w:right w:val="single" w:sz="4" w:space="0" w:color="auto"/>
            </w:tcBorders>
          </w:tcPr>
          <w:p w14:paraId="64DB3482" w14:textId="77777777" w:rsidR="00311733" w:rsidRPr="00560E27" w:rsidRDefault="00311733" w:rsidP="004403C5">
            <w:pPr>
              <w:spacing w:after="0"/>
              <w:ind w:right="-108"/>
              <w:jc w:val="both"/>
              <w:rPr>
                <w:rFonts w:ascii="Arial" w:eastAsia="Calibri" w:hAnsi="Arial" w:cs="Arial"/>
                <w:sz w:val="24"/>
                <w:szCs w:val="24"/>
              </w:rPr>
            </w:pPr>
          </w:p>
        </w:tc>
        <w:tc>
          <w:tcPr>
            <w:tcW w:w="2815" w:type="dxa"/>
            <w:tcBorders>
              <w:top w:val="single" w:sz="4" w:space="0" w:color="auto"/>
              <w:left w:val="single" w:sz="4" w:space="0" w:color="auto"/>
              <w:bottom w:val="single" w:sz="4" w:space="0" w:color="auto"/>
              <w:right w:val="single" w:sz="4" w:space="0" w:color="auto"/>
            </w:tcBorders>
          </w:tcPr>
          <w:p w14:paraId="487A438E" w14:textId="77777777" w:rsidR="00311733" w:rsidRPr="00560E27" w:rsidRDefault="00311733" w:rsidP="004403C5">
            <w:pPr>
              <w:spacing w:after="0"/>
              <w:ind w:right="-108"/>
              <w:jc w:val="both"/>
              <w:rPr>
                <w:rFonts w:ascii="Arial" w:eastAsia="Calibri" w:hAnsi="Arial" w:cs="Arial"/>
                <w:sz w:val="24"/>
                <w:szCs w:val="24"/>
              </w:rPr>
            </w:pPr>
          </w:p>
        </w:tc>
      </w:tr>
    </w:tbl>
    <w:p w14:paraId="311DD0EA" w14:textId="77777777" w:rsidR="00311733" w:rsidRPr="00560E27" w:rsidRDefault="00311733" w:rsidP="00311733">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FE47D51" w14:textId="77777777" w:rsidR="00311733" w:rsidRPr="00560E27" w:rsidRDefault="00311733" w:rsidP="00311733">
      <w:pPr>
        <w:spacing w:after="0"/>
        <w:jc w:val="both"/>
        <w:rPr>
          <w:rFonts w:ascii="Arial" w:hAnsi="Arial" w:cs="Arial"/>
          <w:sz w:val="24"/>
          <w:szCs w:val="24"/>
        </w:rPr>
      </w:pPr>
    </w:p>
    <w:p w14:paraId="5BA8843C" w14:textId="77777777" w:rsidR="00311733" w:rsidRPr="00560E27" w:rsidRDefault="00311733" w:rsidP="00311733">
      <w:pPr>
        <w:spacing w:after="0"/>
        <w:jc w:val="both"/>
        <w:rPr>
          <w:rFonts w:ascii="Arial" w:hAnsi="Arial" w:cs="Arial"/>
          <w:sz w:val="24"/>
          <w:szCs w:val="24"/>
        </w:rPr>
      </w:pPr>
      <w:r w:rsidRPr="00560E27">
        <w:rPr>
          <w:rFonts w:ascii="Arial" w:hAnsi="Arial" w:cs="Arial"/>
          <w:sz w:val="24"/>
          <w:szCs w:val="24"/>
        </w:rPr>
        <w:t>Pasiūlymas galioja iki 202</w:t>
      </w:r>
      <w:r>
        <w:rPr>
          <w:rFonts w:ascii="Arial" w:hAnsi="Arial" w:cs="Arial"/>
          <w:sz w:val="24"/>
          <w:szCs w:val="24"/>
        </w:rPr>
        <w:t>6</w:t>
      </w:r>
      <w:r w:rsidRPr="00560E27">
        <w:rPr>
          <w:rFonts w:ascii="Arial" w:hAnsi="Arial" w:cs="Arial"/>
          <w:sz w:val="24"/>
          <w:szCs w:val="24"/>
        </w:rPr>
        <w:t xml:space="preserve">-___-___ (žr. </w:t>
      </w:r>
      <w:r w:rsidRPr="00560E27">
        <w:rPr>
          <w:rFonts w:ascii="Arial" w:hAnsi="Arial" w:cs="Arial"/>
          <w:bCs/>
          <w:iCs/>
          <w:sz w:val="24"/>
          <w:szCs w:val="24"/>
        </w:rPr>
        <w:t>specialiųjų sąlygų IX skyriuje ,,Kitos sąlygos“</w:t>
      </w:r>
      <w:r w:rsidRPr="00560E27">
        <w:rPr>
          <w:rFonts w:ascii="Arial" w:hAnsi="Arial" w:cs="Arial"/>
          <w:sz w:val="24"/>
          <w:szCs w:val="24"/>
        </w:rPr>
        <w:t xml:space="preserve">) </w:t>
      </w:r>
    </w:p>
    <w:p w14:paraId="6AE5DCA4" w14:textId="77777777" w:rsidR="00311733" w:rsidRPr="00560E27" w:rsidRDefault="00311733" w:rsidP="00311733">
      <w:pPr>
        <w:spacing w:after="0"/>
        <w:jc w:val="both"/>
        <w:rPr>
          <w:rFonts w:ascii="Arial" w:hAnsi="Arial" w:cs="Arial"/>
          <w:sz w:val="24"/>
          <w:szCs w:val="24"/>
        </w:rPr>
      </w:pPr>
    </w:p>
    <w:p w14:paraId="0F4E8088" w14:textId="77777777" w:rsidR="00311733" w:rsidRPr="00560E27" w:rsidRDefault="00311733" w:rsidP="00311733">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51A5AC1C" w14:textId="77777777" w:rsidR="00311733" w:rsidRPr="00560E27" w:rsidRDefault="00311733" w:rsidP="00311733">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BC88BAE" w14:textId="77777777" w:rsidR="00311733" w:rsidRDefault="00311733" w:rsidP="00311733">
      <w:pPr>
        <w:rPr>
          <w:rFonts w:ascii="Arial" w:hAnsi="Arial" w:cs="Arial"/>
          <w:sz w:val="24"/>
          <w:szCs w:val="24"/>
        </w:rPr>
      </w:pPr>
    </w:p>
    <w:p w14:paraId="37A3866D" w14:textId="77777777" w:rsidR="00311733" w:rsidRDefault="00311733" w:rsidP="00311733">
      <w:pPr>
        <w:rPr>
          <w:rFonts w:ascii="Arial" w:hAnsi="Arial" w:cs="Arial"/>
          <w:sz w:val="24"/>
          <w:szCs w:val="24"/>
        </w:rPr>
      </w:pPr>
    </w:p>
    <w:p w14:paraId="1955A7CF" w14:textId="1768D2E0" w:rsidR="00631E67" w:rsidRPr="00332981" w:rsidRDefault="00311733" w:rsidP="00311733">
      <w:r w:rsidRPr="00D328CD">
        <w:rPr>
          <w:rFonts w:ascii="Arial" w:hAnsi="Arial" w:cs="Arial"/>
          <w:color w:val="00B050"/>
          <w:sz w:val="24"/>
          <w:szCs w:val="24"/>
        </w:rPr>
        <w:t>[Jeigu norima įkelti pasirašytą .</w:t>
      </w:r>
      <w:proofErr w:type="spellStart"/>
      <w:r w:rsidRPr="00D328CD">
        <w:rPr>
          <w:rFonts w:ascii="Arial" w:hAnsi="Arial" w:cs="Arial"/>
          <w:color w:val="00B050"/>
          <w:sz w:val="24"/>
          <w:szCs w:val="24"/>
        </w:rPr>
        <w:t>adoc</w:t>
      </w:r>
      <w:proofErr w:type="spellEnd"/>
      <w:r w:rsidRPr="00D328CD">
        <w:rPr>
          <w:rFonts w:ascii="Arial" w:hAnsi="Arial" w:cs="Arial"/>
          <w:color w:val="00B050"/>
          <w:sz w:val="24"/>
          <w:szCs w:val="24"/>
        </w:rPr>
        <w:t xml:space="preserve"> dokumentą, tiekėjas pirma turi šį dokumentą suspausti (į .</w:t>
      </w:r>
      <w:proofErr w:type="spellStart"/>
      <w:r w:rsidRPr="00D328CD">
        <w:rPr>
          <w:rFonts w:ascii="Arial" w:hAnsi="Arial" w:cs="Arial"/>
          <w:color w:val="00B050"/>
          <w:sz w:val="24"/>
          <w:szCs w:val="24"/>
        </w:rPr>
        <w:t>zip</w:t>
      </w:r>
      <w:proofErr w:type="spellEnd"/>
      <w:r w:rsidRPr="00D328CD">
        <w:rPr>
          <w:rFonts w:ascii="Arial" w:hAnsi="Arial" w:cs="Arial"/>
          <w:color w:val="00B050"/>
          <w:sz w:val="24"/>
          <w:szCs w:val="24"/>
        </w:rPr>
        <w:t xml:space="preserve"> ar kitus palaikomus formatus) ir tada prisegti CVP IS] </w:t>
      </w:r>
    </w:p>
    <w:sectPr w:rsidR="00631E67" w:rsidRPr="00332981" w:rsidSect="00B10D3A">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F48"/>
    <w:multiLevelType w:val="hybridMultilevel"/>
    <w:tmpl w:val="C07C0794"/>
    <w:lvl w:ilvl="0" w:tplc="22CE969A">
      <w:start w:val="1"/>
      <w:numFmt w:val="decimal"/>
      <w:lvlText w:val="8.%1."/>
      <w:lvlJc w:val="left"/>
      <w:pPr>
        <w:ind w:left="1353" w:hanging="36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6AC1D77"/>
    <w:multiLevelType w:val="hybridMultilevel"/>
    <w:tmpl w:val="394A5818"/>
    <w:lvl w:ilvl="0" w:tplc="FBA0E7B8">
      <w:start w:val="1"/>
      <w:numFmt w:val="decimal"/>
      <w:lvlText w:val="5.%1."/>
      <w:lvlJc w:val="left"/>
      <w:pPr>
        <w:ind w:left="7023"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 w15:restartNumberingAfterBreak="0">
    <w:nsid w:val="0ECF4472"/>
    <w:multiLevelType w:val="multilevel"/>
    <w:tmpl w:val="110EB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04497"/>
    <w:multiLevelType w:val="multilevel"/>
    <w:tmpl w:val="3FDC28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06D5B"/>
    <w:multiLevelType w:val="hybridMultilevel"/>
    <w:tmpl w:val="F3AE007C"/>
    <w:lvl w:ilvl="0" w:tplc="EFAAD53A">
      <w:start w:val="1"/>
      <w:numFmt w:val="decimal"/>
      <w:lvlText w:val="7.%1."/>
      <w:lvlJc w:val="left"/>
      <w:pPr>
        <w:ind w:left="475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DDE74BC"/>
    <w:multiLevelType w:val="multilevel"/>
    <w:tmpl w:val="420E8E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4731AE0"/>
    <w:multiLevelType w:val="hybridMultilevel"/>
    <w:tmpl w:val="8334DE4E"/>
    <w:lvl w:ilvl="0" w:tplc="85F201CA">
      <w:start w:val="1"/>
      <w:numFmt w:val="decimal"/>
      <w:lvlText w:val="1.%1."/>
      <w:lvlJc w:val="left"/>
      <w:pPr>
        <w:ind w:left="3054" w:hanging="360"/>
      </w:pPr>
    </w:lvl>
    <w:lvl w:ilvl="1" w:tplc="04270019">
      <w:start w:val="1"/>
      <w:numFmt w:val="lowerLetter"/>
      <w:lvlText w:val="%2."/>
      <w:lvlJc w:val="left"/>
      <w:pPr>
        <w:ind w:left="-6629" w:hanging="360"/>
      </w:pPr>
    </w:lvl>
    <w:lvl w:ilvl="2" w:tplc="0427001B">
      <w:start w:val="1"/>
      <w:numFmt w:val="lowerRoman"/>
      <w:lvlText w:val="%3."/>
      <w:lvlJc w:val="right"/>
      <w:pPr>
        <w:ind w:left="-5909" w:hanging="180"/>
      </w:pPr>
    </w:lvl>
    <w:lvl w:ilvl="3" w:tplc="0427000F">
      <w:start w:val="1"/>
      <w:numFmt w:val="decimal"/>
      <w:lvlText w:val="%4."/>
      <w:lvlJc w:val="left"/>
      <w:pPr>
        <w:ind w:left="-5189" w:hanging="360"/>
      </w:pPr>
    </w:lvl>
    <w:lvl w:ilvl="4" w:tplc="04270019">
      <w:start w:val="1"/>
      <w:numFmt w:val="lowerLetter"/>
      <w:lvlText w:val="%5."/>
      <w:lvlJc w:val="left"/>
      <w:pPr>
        <w:ind w:left="-4469" w:hanging="360"/>
      </w:pPr>
    </w:lvl>
    <w:lvl w:ilvl="5" w:tplc="0427001B">
      <w:start w:val="1"/>
      <w:numFmt w:val="lowerRoman"/>
      <w:lvlText w:val="%6."/>
      <w:lvlJc w:val="right"/>
      <w:pPr>
        <w:ind w:left="-3749" w:hanging="180"/>
      </w:pPr>
    </w:lvl>
    <w:lvl w:ilvl="6" w:tplc="0427000F">
      <w:start w:val="1"/>
      <w:numFmt w:val="decimal"/>
      <w:lvlText w:val="%7."/>
      <w:lvlJc w:val="left"/>
      <w:pPr>
        <w:ind w:left="-3029" w:hanging="360"/>
      </w:pPr>
    </w:lvl>
    <w:lvl w:ilvl="7" w:tplc="04270019">
      <w:start w:val="1"/>
      <w:numFmt w:val="lowerLetter"/>
      <w:lvlText w:val="%8."/>
      <w:lvlJc w:val="left"/>
      <w:pPr>
        <w:ind w:left="-2309" w:hanging="360"/>
      </w:pPr>
    </w:lvl>
    <w:lvl w:ilvl="8" w:tplc="0427001B">
      <w:start w:val="1"/>
      <w:numFmt w:val="lowerRoman"/>
      <w:lvlText w:val="%9."/>
      <w:lvlJc w:val="right"/>
      <w:pPr>
        <w:ind w:left="-1589" w:hanging="180"/>
      </w:pPr>
    </w:lvl>
  </w:abstractNum>
  <w:abstractNum w:abstractNumId="8" w15:restartNumberingAfterBreak="0">
    <w:nsid w:val="352918F5"/>
    <w:multiLevelType w:val="hybridMultilevel"/>
    <w:tmpl w:val="9176F8DE"/>
    <w:lvl w:ilvl="0" w:tplc="2F30C910">
      <w:start w:val="11"/>
      <w:numFmt w:val="decimal"/>
      <w:lvlText w:val="%1."/>
      <w:lvlJc w:val="left"/>
      <w:pPr>
        <w:ind w:left="36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9" w15:restartNumberingAfterBreak="0">
    <w:nsid w:val="38DB5CBC"/>
    <w:multiLevelType w:val="hybridMultilevel"/>
    <w:tmpl w:val="92A68706"/>
    <w:lvl w:ilvl="0" w:tplc="5B9A9B34">
      <w:start w:val="1"/>
      <w:numFmt w:val="decimal"/>
      <w:lvlText w:val="9.1.%1."/>
      <w:lvlJc w:val="left"/>
      <w:pPr>
        <w:ind w:left="514" w:firstLine="0"/>
      </w:pPr>
      <w:rPr>
        <w:rFonts w:ascii="Times New Roman" w:hAnsi="Times New Roman" w:cs="Times New Roman" w:hint="default"/>
      </w:rPr>
    </w:lvl>
    <w:lvl w:ilvl="1" w:tplc="04270019">
      <w:start w:val="1"/>
      <w:numFmt w:val="lowerLetter"/>
      <w:lvlText w:val="%2."/>
      <w:lvlJc w:val="left"/>
      <w:pPr>
        <w:ind w:left="1954" w:hanging="360"/>
      </w:pPr>
    </w:lvl>
    <w:lvl w:ilvl="2" w:tplc="0427001B">
      <w:start w:val="1"/>
      <w:numFmt w:val="lowerRoman"/>
      <w:lvlText w:val="%3."/>
      <w:lvlJc w:val="right"/>
      <w:pPr>
        <w:ind w:left="2674" w:hanging="180"/>
      </w:pPr>
    </w:lvl>
    <w:lvl w:ilvl="3" w:tplc="0427000F">
      <w:start w:val="1"/>
      <w:numFmt w:val="decimal"/>
      <w:lvlText w:val="%4."/>
      <w:lvlJc w:val="left"/>
      <w:pPr>
        <w:ind w:left="3394" w:hanging="360"/>
      </w:pPr>
    </w:lvl>
    <w:lvl w:ilvl="4" w:tplc="04270019">
      <w:start w:val="1"/>
      <w:numFmt w:val="lowerLetter"/>
      <w:lvlText w:val="%5."/>
      <w:lvlJc w:val="left"/>
      <w:pPr>
        <w:ind w:left="4114" w:hanging="360"/>
      </w:pPr>
    </w:lvl>
    <w:lvl w:ilvl="5" w:tplc="0427001B">
      <w:start w:val="1"/>
      <w:numFmt w:val="lowerRoman"/>
      <w:lvlText w:val="%6."/>
      <w:lvlJc w:val="right"/>
      <w:pPr>
        <w:ind w:left="4834" w:hanging="180"/>
      </w:pPr>
    </w:lvl>
    <w:lvl w:ilvl="6" w:tplc="0427000F">
      <w:start w:val="1"/>
      <w:numFmt w:val="decimal"/>
      <w:lvlText w:val="%7."/>
      <w:lvlJc w:val="left"/>
      <w:pPr>
        <w:ind w:left="5554" w:hanging="360"/>
      </w:pPr>
    </w:lvl>
    <w:lvl w:ilvl="7" w:tplc="04270019">
      <w:start w:val="1"/>
      <w:numFmt w:val="lowerLetter"/>
      <w:lvlText w:val="%8."/>
      <w:lvlJc w:val="left"/>
      <w:pPr>
        <w:ind w:left="6274" w:hanging="360"/>
      </w:pPr>
    </w:lvl>
    <w:lvl w:ilvl="8" w:tplc="0427001B">
      <w:start w:val="1"/>
      <w:numFmt w:val="lowerRoman"/>
      <w:lvlText w:val="%9."/>
      <w:lvlJc w:val="right"/>
      <w:pPr>
        <w:ind w:left="6994" w:hanging="180"/>
      </w:pPr>
    </w:lvl>
  </w:abstractNum>
  <w:abstractNum w:abstractNumId="1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FE23BF"/>
    <w:multiLevelType w:val="multilevel"/>
    <w:tmpl w:val="1022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20529"/>
    <w:multiLevelType w:val="multilevel"/>
    <w:tmpl w:val="31469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E5A41A3"/>
    <w:multiLevelType w:val="multilevel"/>
    <w:tmpl w:val="A6FA47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5B9BD5" w:themeColor="accent5"/>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2A0FAD"/>
    <w:multiLevelType w:val="multilevel"/>
    <w:tmpl w:val="2ABA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950320">
    <w:abstractNumId w:val="4"/>
  </w:num>
  <w:num w:numId="2" w16cid:durableId="894778375">
    <w:abstractNumId w:val="14"/>
  </w:num>
  <w:num w:numId="3" w16cid:durableId="431894754">
    <w:abstractNumId w:val="2"/>
  </w:num>
  <w:num w:numId="4" w16cid:durableId="1537623236">
    <w:abstractNumId w:val="15"/>
  </w:num>
  <w:num w:numId="5" w16cid:durableId="2023167406">
    <w:abstractNumId w:val="16"/>
  </w:num>
  <w:num w:numId="6" w16cid:durableId="164705969">
    <w:abstractNumId w:val="12"/>
  </w:num>
  <w:num w:numId="7" w16cid:durableId="1347946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95549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9358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4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8453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6150110">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112783">
    <w:abstractNumId w:val="11"/>
  </w:num>
  <w:num w:numId="14" w16cid:durableId="138690834">
    <w:abstractNumId w:val="6"/>
  </w:num>
  <w:num w:numId="15" w16cid:durableId="1374693757">
    <w:abstractNumId w:val="3"/>
  </w:num>
  <w:num w:numId="16" w16cid:durableId="116877555">
    <w:abstractNumId w:val="13"/>
  </w:num>
  <w:num w:numId="17" w16cid:durableId="272327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647C4"/>
    <w:rsid w:val="00092B5E"/>
    <w:rsid w:val="00093CD7"/>
    <w:rsid w:val="00097CAB"/>
    <w:rsid w:val="000A28B5"/>
    <w:rsid w:val="000A55B2"/>
    <w:rsid w:val="000F1DA5"/>
    <w:rsid w:val="00117D71"/>
    <w:rsid w:val="001222CD"/>
    <w:rsid w:val="00143E8D"/>
    <w:rsid w:val="00194367"/>
    <w:rsid w:val="001A364B"/>
    <w:rsid w:val="001E1DD7"/>
    <w:rsid w:val="002654EA"/>
    <w:rsid w:val="00267ABF"/>
    <w:rsid w:val="00300A07"/>
    <w:rsid w:val="00303ED3"/>
    <w:rsid w:val="00311733"/>
    <w:rsid w:val="00332981"/>
    <w:rsid w:val="00333227"/>
    <w:rsid w:val="0035206E"/>
    <w:rsid w:val="003579DF"/>
    <w:rsid w:val="00362573"/>
    <w:rsid w:val="00380A80"/>
    <w:rsid w:val="003B1063"/>
    <w:rsid w:val="003E5400"/>
    <w:rsid w:val="00406B07"/>
    <w:rsid w:val="0041152B"/>
    <w:rsid w:val="00474945"/>
    <w:rsid w:val="00486167"/>
    <w:rsid w:val="004A5C91"/>
    <w:rsid w:val="004B1233"/>
    <w:rsid w:val="004C3BE1"/>
    <w:rsid w:val="004E18D0"/>
    <w:rsid w:val="004F2418"/>
    <w:rsid w:val="00514599"/>
    <w:rsid w:val="00527CE0"/>
    <w:rsid w:val="005305D0"/>
    <w:rsid w:val="005534C7"/>
    <w:rsid w:val="00567193"/>
    <w:rsid w:val="005875E0"/>
    <w:rsid w:val="006038F4"/>
    <w:rsid w:val="006142C0"/>
    <w:rsid w:val="006279EE"/>
    <w:rsid w:val="00631E67"/>
    <w:rsid w:val="00685423"/>
    <w:rsid w:val="006B7E53"/>
    <w:rsid w:val="006C38D2"/>
    <w:rsid w:val="007357C7"/>
    <w:rsid w:val="0076434C"/>
    <w:rsid w:val="007D7DE8"/>
    <w:rsid w:val="00820DC2"/>
    <w:rsid w:val="00847FD4"/>
    <w:rsid w:val="00866682"/>
    <w:rsid w:val="00867C32"/>
    <w:rsid w:val="008E79A5"/>
    <w:rsid w:val="00914087"/>
    <w:rsid w:val="00942AE2"/>
    <w:rsid w:val="00946C6F"/>
    <w:rsid w:val="00955BEA"/>
    <w:rsid w:val="00976784"/>
    <w:rsid w:val="009A342D"/>
    <w:rsid w:val="009B172B"/>
    <w:rsid w:val="009D50C6"/>
    <w:rsid w:val="009F0147"/>
    <w:rsid w:val="00A257FB"/>
    <w:rsid w:val="00A40699"/>
    <w:rsid w:val="00A56D4A"/>
    <w:rsid w:val="00A812C7"/>
    <w:rsid w:val="00A84BDD"/>
    <w:rsid w:val="00A9485F"/>
    <w:rsid w:val="00A94873"/>
    <w:rsid w:val="00AA7615"/>
    <w:rsid w:val="00B10D3A"/>
    <w:rsid w:val="00B16E9B"/>
    <w:rsid w:val="00B22426"/>
    <w:rsid w:val="00B5431F"/>
    <w:rsid w:val="00B969FA"/>
    <w:rsid w:val="00B975AE"/>
    <w:rsid w:val="00BC3F11"/>
    <w:rsid w:val="00BD4D06"/>
    <w:rsid w:val="00BE1C74"/>
    <w:rsid w:val="00BF7E37"/>
    <w:rsid w:val="00C25A2C"/>
    <w:rsid w:val="00C441A5"/>
    <w:rsid w:val="00C6360B"/>
    <w:rsid w:val="00C913ED"/>
    <w:rsid w:val="00D0096C"/>
    <w:rsid w:val="00D2246C"/>
    <w:rsid w:val="00D31E3F"/>
    <w:rsid w:val="00D35B05"/>
    <w:rsid w:val="00D528DB"/>
    <w:rsid w:val="00D60191"/>
    <w:rsid w:val="00D8528B"/>
    <w:rsid w:val="00DA42FB"/>
    <w:rsid w:val="00DD3B69"/>
    <w:rsid w:val="00DD4C89"/>
    <w:rsid w:val="00DD6E20"/>
    <w:rsid w:val="00DE2F84"/>
    <w:rsid w:val="00DF04DC"/>
    <w:rsid w:val="00DF116D"/>
    <w:rsid w:val="00E21672"/>
    <w:rsid w:val="00E40898"/>
    <w:rsid w:val="00E45CA0"/>
    <w:rsid w:val="00E46A67"/>
    <w:rsid w:val="00E67D44"/>
    <w:rsid w:val="00E8533F"/>
    <w:rsid w:val="00ED4463"/>
    <w:rsid w:val="00EE5C38"/>
    <w:rsid w:val="00EF4557"/>
    <w:rsid w:val="00F2161B"/>
    <w:rsid w:val="00F260CD"/>
    <w:rsid w:val="00F76996"/>
    <w:rsid w:val="00FC20EA"/>
    <w:rsid w:val="00FD0189"/>
    <w:rsid w:val="00FD1D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954D64F7-A2BC-4D9D-991B-1D202555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311733"/>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A42FB"/>
    <w:rPr>
      <w:color w:val="0563C1"/>
      <w:u w:val="single"/>
    </w:rPr>
  </w:style>
  <w:style w:type="paragraph" w:styleId="prastasiniatinklio">
    <w:name w:val="Normal (Web)"/>
    <w:basedOn w:val="prastasis"/>
    <w:uiPriority w:val="99"/>
    <w:unhideWhenUsed/>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menttoproof">
    <w:name w:val="elementtoproof"/>
    <w:basedOn w:val="prastasis"/>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66682"/>
    <w:rPr>
      <w:i/>
      <w:iCs/>
    </w:rPr>
  </w:style>
  <w:style w:type="character" w:customStyle="1" w:styleId="Pagrindiniotekstotrauka2Diagrama">
    <w:name w:val="Pagrindinio teksto įtrauka 2 Diagrama"/>
    <w:link w:val="Pagrindiniotekstotrauka2"/>
    <w:locked/>
    <w:rsid w:val="00C25A2C"/>
    <w:rPr>
      <w:rFonts w:ascii="Arial" w:hAnsi="Arial" w:cs="Arial"/>
    </w:rPr>
  </w:style>
  <w:style w:type="paragraph" w:styleId="Pagrindiniotekstotrauka2">
    <w:name w:val="Body Text Indent 2"/>
    <w:basedOn w:val="prastasis"/>
    <w:link w:val="Pagrindiniotekstotrauka2Diagrama"/>
    <w:rsid w:val="00C25A2C"/>
    <w:pPr>
      <w:spacing w:after="0" w:line="240" w:lineRule="auto"/>
      <w:ind w:firstLine="426"/>
    </w:pPr>
    <w:rPr>
      <w:rFonts w:ascii="Arial" w:hAnsi="Arial" w:cs="Arial"/>
    </w:rPr>
  </w:style>
  <w:style w:type="character" w:customStyle="1" w:styleId="Pagrindiniotekstotrauka2Diagrama1">
    <w:name w:val="Pagrindinio teksto įtrauka 2 Diagrama1"/>
    <w:basedOn w:val="Numatytasispastraiposriftas"/>
    <w:uiPriority w:val="99"/>
    <w:semiHidden/>
    <w:rsid w:val="00C25A2C"/>
  </w:style>
  <w:style w:type="paragraph" w:styleId="Betarp">
    <w:name w:val="No Spacing"/>
    <w:link w:val="BetarpDiagrama"/>
    <w:uiPriority w:val="1"/>
    <w:qFormat/>
    <w:rsid w:val="00FC20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20EA"/>
    <w:rPr>
      <w:rFonts w:eastAsiaTheme="minorEastAsia"/>
      <w:sz w:val="21"/>
      <w:szCs w:val="21"/>
      <w:lang w:eastAsia="lt-LT"/>
    </w:rPr>
  </w:style>
  <w:style w:type="paragraph" w:customStyle="1" w:styleId="Default">
    <w:name w:val="Default"/>
    <w:rsid w:val="00FC20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FC20E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C20EA"/>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A257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257FB"/>
    <w:rPr>
      <w:b/>
      <w:bCs/>
    </w:rPr>
  </w:style>
  <w:style w:type="character" w:customStyle="1" w:styleId="wysiwyg-font-size-medium">
    <w:name w:val="wysiwyg-font-size-medium"/>
    <w:basedOn w:val="Numatytasispastraiposriftas"/>
    <w:rsid w:val="0076434C"/>
  </w:style>
  <w:style w:type="character" w:customStyle="1" w:styleId="wysiwyg-color-black">
    <w:name w:val="wysiwyg-color-black"/>
    <w:basedOn w:val="Numatytasispastraiposriftas"/>
    <w:rsid w:val="0076434C"/>
  </w:style>
  <w:style w:type="paragraph" w:styleId="Pavadinimas">
    <w:name w:val="Title"/>
    <w:basedOn w:val="prastasis"/>
    <w:link w:val="PavadinimasDiagrama"/>
    <w:qFormat/>
    <w:rsid w:val="00194367"/>
    <w:pPr>
      <w:snapToGrid w:val="0"/>
      <w:spacing w:before="120" w:after="120" w:line="240" w:lineRule="auto"/>
      <w:jc w:val="center"/>
    </w:pPr>
    <w:rPr>
      <w:rFonts w:ascii="Arial" w:eastAsia="Times New Roman" w:hAnsi="Arial" w:cs="Times New Roman"/>
      <w:b/>
      <w:sz w:val="28"/>
      <w:szCs w:val="20"/>
      <w:lang w:val="fr-BE"/>
    </w:rPr>
  </w:style>
  <w:style w:type="character" w:customStyle="1" w:styleId="PavadinimasDiagrama">
    <w:name w:val="Pavadinimas Diagrama"/>
    <w:basedOn w:val="Numatytasispastraiposriftas"/>
    <w:link w:val="Pavadinimas"/>
    <w:rsid w:val="00194367"/>
    <w:rPr>
      <w:rFonts w:ascii="Arial" w:eastAsia="Times New Roman" w:hAnsi="Arial" w:cs="Times New Roman"/>
      <w:b/>
      <w:sz w:val="28"/>
      <w:szCs w:val="20"/>
      <w:lang w:val="fr-BE"/>
    </w:rPr>
  </w:style>
  <w:style w:type="paragraph" w:styleId="Pagrindinistekstas">
    <w:name w:val="Body Text"/>
    <w:basedOn w:val="prastasis"/>
    <w:link w:val="PagrindinistekstasDiagrama"/>
    <w:semiHidden/>
    <w:unhideWhenUsed/>
    <w:rsid w:val="00194367"/>
    <w:pPr>
      <w:spacing w:after="120" w:line="276" w:lineRule="auto"/>
    </w:pPr>
    <w:rPr>
      <w:rFonts w:ascii="Times New Roman" w:eastAsia="Calibri" w:hAnsi="Times New Roman" w:cs="Times New Roman"/>
    </w:rPr>
  </w:style>
  <w:style w:type="character" w:customStyle="1" w:styleId="PagrindinistekstasDiagrama">
    <w:name w:val="Pagrindinis tekstas Diagrama"/>
    <w:basedOn w:val="Numatytasispastraiposriftas"/>
    <w:link w:val="Pagrindinistekstas"/>
    <w:semiHidden/>
    <w:rsid w:val="00194367"/>
    <w:rPr>
      <w:rFonts w:ascii="Times New Roman" w:eastAsia="Calibri" w:hAnsi="Times New Roman" w:cs="Times New Roman"/>
    </w:rPr>
  </w:style>
  <w:style w:type="paragraph" w:styleId="Pagrindiniotekstotrauka">
    <w:name w:val="Body Text Indent"/>
    <w:basedOn w:val="prastasis"/>
    <w:link w:val="PagrindiniotekstotraukaDiagrama"/>
    <w:semiHidden/>
    <w:unhideWhenUsed/>
    <w:rsid w:val="00194367"/>
    <w:pPr>
      <w:spacing w:after="120" w:line="276" w:lineRule="auto"/>
      <w:ind w:left="283"/>
    </w:pPr>
    <w:rPr>
      <w:rFonts w:ascii="Times New Roman" w:eastAsia="Calibri" w:hAnsi="Times New Roman" w:cs="Times New Roman"/>
    </w:rPr>
  </w:style>
  <w:style w:type="character" w:customStyle="1" w:styleId="PagrindiniotekstotraukaDiagrama">
    <w:name w:val="Pagrindinio teksto įtrauka Diagrama"/>
    <w:basedOn w:val="Numatytasispastraiposriftas"/>
    <w:link w:val="Pagrindiniotekstotrauka"/>
    <w:semiHidden/>
    <w:rsid w:val="00194367"/>
    <w:rPr>
      <w:rFonts w:ascii="Times New Roman" w:eastAsia="Calibri" w:hAnsi="Times New Roman" w:cs="Times New Roman"/>
    </w:rPr>
  </w:style>
  <w:style w:type="paragraph" w:styleId="Pagrindinistekstas2">
    <w:name w:val="Body Text 2"/>
    <w:basedOn w:val="prastasis"/>
    <w:link w:val="Pagrindinistekstas2Diagrama"/>
    <w:semiHidden/>
    <w:unhideWhenUsed/>
    <w:rsid w:val="00194367"/>
    <w:pPr>
      <w:spacing w:after="120" w:line="480" w:lineRule="auto"/>
    </w:pPr>
    <w:rPr>
      <w:rFonts w:ascii="Times New Roman" w:eastAsia="Calibri" w:hAnsi="Times New Roman" w:cs="Times New Roman"/>
      <w:lang w:val="x-none"/>
    </w:rPr>
  </w:style>
  <w:style w:type="character" w:customStyle="1" w:styleId="Pagrindinistekstas2Diagrama">
    <w:name w:val="Pagrindinis tekstas 2 Diagrama"/>
    <w:basedOn w:val="Numatytasispastraiposriftas"/>
    <w:link w:val="Pagrindinistekstas2"/>
    <w:semiHidden/>
    <w:rsid w:val="00194367"/>
    <w:rPr>
      <w:rFonts w:ascii="Times New Roman" w:eastAsia="Calibri" w:hAnsi="Times New Roman" w:cs="Times New Roman"/>
      <w:lang w:val="x-none"/>
    </w:rPr>
  </w:style>
  <w:style w:type="character" w:customStyle="1" w:styleId="BodytextChar">
    <w:name w:val="Body text Char"/>
    <w:link w:val="Pagrindinistekstas1"/>
    <w:locked/>
    <w:rsid w:val="00194367"/>
    <w:rPr>
      <w:rFonts w:ascii="TimesLT" w:hAnsi="TimesLT"/>
      <w:lang w:val="en-US"/>
    </w:rPr>
  </w:style>
  <w:style w:type="paragraph" w:customStyle="1" w:styleId="Pagrindinistekstas1">
    <w:name w:val="Pagrindinis tekstas1"/>
    <w:link w:val="BodytextChar"/>
    <w:rsid w:val="00194367"/>
    <w:pPr>
      <w:autoSpaceDE w:val="0"/>
      <w:autoSpaceDN w:val="0"/>
      <w:adjustRightInd w:val="0"/>
      <w:spacing w:after="0" w:line="240" w:lineRule="auto"/>
      <w:ind w:firstLine="312"/>
      <w:jc w:val="both"/>
    </w:pPr>
    <w:rPr>
      <w:rFonts w:ascii="TimesLT" w:hAnsi="TimesLT"/>
      <w:lang w:val="en-US"/>
    </w:rPr>
  </w:style>
  <w:style w:type="paragraph" w:customStyle="1" w:styleId="Style5">
    <w:name w:val="Style5"/>
    <w:basedOn w:val="prastasis"/>
    <w:uiPriority w:val="99"/>
    <w:rsid w:val="00194367"/>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194367"/>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customStyle="1" w:styleId="Style4">
    <w:name w:val="Style4"/>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2">
    <w:name w:val="Font Style12"/>
    <w:uiPriority w:val="99"/>
    <w:rsid w:val="00194367"/>
    <w:rPr>
      <w:rFonts w:ascii="Tahoma" w:hAnsi="Tahoma" w:cs="Tahoma" w:hint="default"/>
      <w:sz w:val="16"/>
      <w:szCs w:val="16"/>
    </w:rPr>
  </w:style>
  <w:style w:type="character" w:customStyle="1" w:styleId="FontStyle11">
    <w:name w:val="Font Style11"/>
    <w:uiPriority w:val="99"/>
    <w:rsid w:val="00194367"/>
    <w:rPr>
      <w:rFonts w:ascii="Tahoma" w:hAnsi="Tahoma" w:cs="Tahoma" w:hint="default"/>
      <w:b/>
      <w:bCs/>
      <w:sz w:val="16"/>
      <w:szCs w:val="16"/>
    </w:rPr>
  </w:style>
  <w:style w:type="character" w:customStyle="1" w:styleId="BodyTextIndentChar">
    <w:name w:val="Body Text Indent Char"/>
    <w:rsid w:val="00194367"/>
    <w:rPr>
      <w:sz w:val="24"/>
      <w:lang w:val="lt-LT" w:eastAsia="en-US" w:bidi="ar-SA"/>
    </w:rPr>
  </w:style>
  <w:style w:type="paragraph" w:customStyle="1" w:styleId="xelementtoproof">
    <w:name w:val="x_elementtoproof"/>
    <w:basedOn w:val="prastasis"/>
    <w:rsid w:val="00303ED3"/>
    <w:pPr>
      <w:spacing w:after="0" w:line="240" w:lineRule="auto"/>
    </w:pPr>
    <w:rPr>
      <w:rFonts w:ascii="Aptos" w:hAnsi="Aptos" w:cs="Aptos"/>
      <w:sz w:val="24"/>
      <w:szCs w:val="24"/>
      <w:lang w:eastAsia="lt-LT"/>
    </w:rPr>
  </w:style>
  <w:style w:type="character" w:customStyle="1" w:styleId="Antrat2Diagrama">
    <w:name w:val="Antraštė 2 Diagrama"/>
    <w:basedOn w:val="Numatytasispastraiposriftas"/>
    <w:link w:val="Antrat2"/>
    <w:uiPriority w:val="9"/>
    <w:rsid w:val="00311733"/>
    <w:rPr>
      <w:rFonts w:asciiTheme="majorHAnsi" w:eastAsiaTheme="majorEastAsia" w:hAnsiTheme="majorHAnsi" w:cstheme="majorBidi"/>
      <w:color w:val="ED7D31" w:themeColor="accent2"/>
      <w:sz w:val="36"/>
      <w:szCs w:val="36"/>
      <w:lang w:eastAsia="lt-LT"/>
    </w:rPr>
  </w:style>
  <w:style w:type="paragraph" w:customStyle="1" w:styleId="paragraph">
    <w:name w:val="paragraph"/>
    <w:basedOn w:val="prastasis"/>
    <w:rsid w:val="0031173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11733"/>
  </w:style>
  <w:style w:type="character" w:customStyle="1" w:styleId="eop">
    <w:name w:val="eop"/>
    <w:basedOn w:val="Numatytasispastraiposriftas"/>
    <w:rsid w:val="00311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78">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
    <w:div w:id="571080954">
      <w:bodyDiv w:val="1"/>
      <w:marLeft w:val="0"/>
      <w:marRight w:val="0"/>
      <w:marTop w:val="0"/>
      <w:marBottom w:val="0"/>
      <w:divBdr>
        <w:top w:val="none" w:sz="0" w:space="0" w:color="auto"/>
        <w:left w:val="none" w:sz="0" w:space="0" w:color="auto"/>
        <w:bottom w:val="none" w:sz="0" w:space="0" w:color="auto"/>
        <w:right w:val="none" w:sz="0" w:space="0" w:color="auto"/>
      </w:divBdr>
    </w:div>
    <w:div w:id="642857089">
      <w:bodyDiv w:val="1"/>
      <w:marLeft w:val="0"/>
      <w:marRight w:val="0"/>
      <w:marTop w:val="0"/>
      <w:marBottom w:val="0"/>
      <w:divBdr>
        <w:top w:val="none" w:sz="0" w:space="0" w:color="auto"/>
        <w:left w:val="none" w:sz="0" w:space="0" w:color="auto"/>
        <w:bottom w:val="none" w:sz="0" w:space="0" w:color="auto"/>
        <w:right w:val="none" w:sz="0" w:space="0" w:color="auto"/>
      </w:divBdr>
    </w:div>
    <w:div w:id="75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27889268">
          <w:marLeft w:val="0"/>
          <w:marRight w:val="0"/>
          <w:marTop w:val="0"/>
          <w:marBottom w:val="0"/>
          <w:divBdr>
            <w:top w:val="none" w:sz="0" w:space="0" w:color="auto"/>
            <w:left w:val="none" w:sz="0" w:space="0" w:color="auto"/>
            <w:bottom w:val="none" w:sz="0" w:space="0" w:color="auto"/>
            <w:right w:val="none" w:sz="0" w:space="0" w:color="auto"/>
          </w:divBdr>
        </w:div>
      </w:divsChild>
    </w:div>
    <w:div w:id="932127332">
      <w:bodyDiv w:val="1"/>
      <w:marLeft w:val="0"/>
      <w:marRight w:val="0"/>
      <w:marTop w:val="0"/>
      <w:marBottom w:val="0"/>
      <w:divBdr>
        <w:top w:val="none" w:sz="0" w:space="0" w:color="auto"/>
        <w:left w:val="none" w:sz="0" w:space="0" w:color="auto"/>
        <w:bottom w:val="none" w:sz="0" w:space="0" w:color="auto"/>
        <w:right w:val="none" w:sz="0" w:space="0" w:color="auto"/>
      </w:divBdr>
    </w:div>
    <w:div w:id="999237249">
      <w:bodyDiv w:val="1"/>
      <w:marLeft w:val="0"/>
      <w:marRight w:val="0"/>
      <w:marTop w:val="0"/>
      <w:marBottom w:val="0"/>
      <w:divBdr>
        <w:top w:val="none" w:sz="0" w:space="0" w:color="auto"/>
        <w:left w:val="none" w:sz="0" w:space="0" w:color="auto"/>
        <w:bottom w:val="none" w:sz="0" w:space="0" w:color="auto"/>
        <w:right w:val="none" w:sz="0" w:space="0" w:color="auto"/>
      </w:divBdr>
    </w:div>
    <w:div w:id="1066681856">
      <w:bodyDiv w:val="1"/>
      <w:marLeft w:val="0"/>
      <w:marRight w:val="0"/>
      <w:marTop w:val="0"/>
      <w:marBottom w:val="0"/>
      <w:divBdr>
        <w:top w:val="none" w:sz="0" w:space="0" w:color="auto"/>
        <w:left w:val="none" w:sz="0" w:space="0" w:color="auto"/>
        <w:bottom w:val="none" w:sz="0" w:space="0" w:color="auto"/>
        <w:right w:val="none" w:sz="0" w:space="0" w:color="auto"/>
      </w:divBdr>
    </w:div>
    <w:div w:id="1204099942">
      <w:bodyDiv w:val="1"/>
      <w:marLeft w:val="0"/>
      <w:marRight w:val="0"/>
      <w:marTop w:val="0"/>
      <w:marBottom w:val="0"/>
      <w:divBdr>
        <w:top w:val="none" w:sz="0" w:space="0" w:color="auto"/>
        <w:left w:val="none" w:sz="0" w:space="0" w:color="auto"/>
        <w:bottom w:val="none" w:sz="0" w:space="0" w:color="auto"/>
        <w:right w:val="none" w:sz="0" w:space="0" w:color="auto"/>
      </w:divBdr>
    </w:div>
    <w:div w:id="1322781154">
      <w:bodyDiv w:val="1"/>
      <w:marLeft w:val="0"/>
      <w:marRight w:val="0"/>
      <w:marTop w:val="0"/>
      <w:marBottom w:val="0"/>
      <w:divBdr>
        <w:top w:val="none" w:sz="0" w:space="0" w:color="auto"/>
        <w:left w:val="none" w:sz="0" w:space="0" w:color="auto"/>
        <w:bottom w:val="none" w:sz="0" w:space="0" w:color="auto"/>
        <w:right w:val="none" w:sz="0" w:space="0" w:color="auto"/>
      </w:divBdr>
      <w:divsChild>
        <w:div w:id="2145737691">
          <w:marLeft w:val="0"/>
          <w:marRight w:val="0"/>
          <w:marTop w:val="0"/>
          <w:marBottom w:val="0"/>
          <w:divBdr>
            <w:top w:val="none" w:sz="0" w:space="0" w:color="auto"/>
            <w:left w:val="none" w:sz="0" w:space="0" w:color="auto"/>
            <w:bottom w:val="none" w:sz="0" w:space="0" w:color="auto"/>
            <w:right w:val="none" w:sz="0" w:space="0" w:color="auto"/>
          </w:divBdr>
        </w:div>
        <w:div w:id="188183412">
          <w:marLeft w:val="0"/>
          <w:marRight w:val="0"/>
          <w:marTop w:val="0"/>
          <w:marBottom w:val="0"/>
          <w:divBdr>
            <w:top w:val="none" w:sz="0" w:space="0" w:color="auto"/>
            <w:left w:val="none" w:sz="0" w:space="0" w:color="auto"/>
            <w:bottom w:val="none" w:sz="0" w:space="0" w:color="auto"/>
            <w:right w:val="none" w:sz="0" w:space="0" w:color="auto"/>
          </w:divBdr>
        </w:div>
      </w:divsChild>
    </w:div>
    <w:div w:id="1670982292">
      <w:bodyDiv w:val="1"/>
      <w:marLeft w:val="0"/>
      <w:marRight w:val="0"/>
      <w:marTop w:val="0"/>
      <w:marBottom w:val="0"/>
      <w:divBdr>
        <w:top w:val="none" w:sz="0" w:space="0" w:color="auto"/>
        <w:left w:val="none" w:sz="0" w:space="0" w:color="auto"/>
        <w:bottom w:val="none" w:sz="0" w:space="0" w:color="auto"/>
        <w:right w:val="none" w:sz="0" w:space="0" w:color="auto"/>
      </w:divBdr>
    </w:div>
    <w:div w:id="1701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7724</Words>
  <Characters>4403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Klaipėdos rajono savivaldybės administracija</cp:lastModifiedBy>
  <cp:revision>9</cp:revision>
  <cp:lastPrinted>2026-02-04T09:42:00Z</cp:lastPrinted>
  <dcterms:created xsi:type="dcterms:W3CDTF">2026-05-20T07:00:00Z</dcterms:created>
  <dcterms:modified xsi:type="dcterms:W3CDTF">2026-05-20T12:06:00Z</dcterms:modified>
</cp:coreProperties>
</file>