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5C5C5" w14:textId="275D60CD" w:rsidR="009F56AA" w:rsidRPr="00371C5E" w:rsidRDefault="00F01D83" w:rsidP="006109F0">
      <w:pPr>
        <w:shd w:val="clear" w:color="auto" w:fill="FFFFFF"/>
        <w:suppressAutoHyphens/>
        <w:jc w:val="right"/>
        <w:rPr>
          <w:sz w:val="22"/>
          <w:szCs w:val="22"/>
        </w:rPr>
      </w:pPr>
      <w:r w:rsidRPr="00371C5E">
        <w:rPr>
          <w:sz w:val="22"/>
          <w:szCs w:val="22"/>
        </w:rPr>
        <w:t>Specialiųjų pirkimo</w:t>
      </w:r>
      <w:r w:rsidR="00F25EA9" w:rsidRPr="00371C5E">
        <w:rPr>
          <w:sz w:val="22"/>
          <w:szCs w:val="22"/>
        </w:rPr>
        <w:t xml:space="preserve"> sąlygų </w:t>
      </w:r>
      <w:r w:rsidR="006109F0" w:rsidRPr="00371C5E">
        <w:rPr>
          <w:sz w:val="22"/>
          <w:szCs w:val="22"/>
        </w:rPr>
        <w:t>11</w:t>
      </w:r>
      <w:r w:rsidR="00F25EA9" w:rsidRPr="00371C5E">
        <w:rPr>
          <w:sz w:val="22"/>
          <w:szCs w:val="22"/>
        </w:rPr>
        <w:t xml:space="preserve"> priedas</w:t>
      </w:r>
      <w:r w:rsidR="006109F0" w:rsidRPr="00371C5E">
        <w:rPr>
          <w:sz w:val="22"/>
          <w:szCs w:val="22"/>
        </w:rPr>
        <w:t xml:space="preserve"> „</w:t>
      </w:r>
      <w:r w:rsidR="006109F0" w:rsidRPr="00371C5E">
        <w:rPr>
          <w:bCs/>
          <w:sz w:val="22"/>
          <w:szCs w:val="22"/>
        </w:rPr>
        <w:t>Nacionalinio saugumo reikalavimų atitikties deklaracijos tipinė forma“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 w:rsidP="00371C5E">
      <w:pPr>
        <w:shd w:val="clear" w:color="auto" w:fill="FFFFFF"/>
        <w:suppressAutoHyphens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Pr="009346E0" w:rsidRDefault="009F56AA" w:rsidP="009346E0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Pr="009346E0" w:rsidRDefault="009F56AA" w:rsidP="009346E0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71022B2" w14:textId="385692A9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dalyvaujantis (-i) </w:t>
      </w:r>
      <w:r w:rsidR="00260CB5">
        <w:rPr>
          <w:color w:val="000000"/>
          <w:szCs w:val="24"/>
        </w:rPr>
        <w:t xml:space="preserve">VšĮ CPO LT </w:t>
      </w:r>
      <w:r>
        <w:rPr>
          <w:color w:val="000000"/>
          <w:szCs w:val="24"/>
        </w:rPr>
        <w:t xml:space="preserve">vykdomame </w:t>
      </w:r>
      <w:r w:rsidR="00E21BF1" w:rsidRPr="007D4959">
        <w:rPr>
          <w:color w:val="000000"/>
          <w:szCs w:val="24"/>
        </w:rPr>
        <w:t>„</w:t>
      </w:r>
      <w:r w:rsidR="00E21BF1" w:rsidRPr="00634122">
        <w:rPr>
          <w:rFonts w:eastAsia="Calibri"/>
          <w:b/>
          <w:bCs/>
          <w:i/>
          <w:iCs/>
          <w:noProof/>
          <w:szCs w:val="24"/>
        </w:rPr>
        <w:t>VIISP autentifikavimo posistemės sukūrimo, modernizavimo ir diegimo paslaugos</w:t>
      </w:r>
      <w:r w:rsidR="00E21BF1" w:rsidRPr="007D4959">
        <w:rPr>
          <w:rFonts w:eastAsia="Calibri"/>
          <w:noProof/>
          <w:szCs w:val="24"/>
        </w:rPr>
        <w:t xml:space="preserve">“ pirkime, pirkimo ID 388568, paskelbtame </w:t>
      </w:r>
      <w:r w:rsidR="007D4959" w:rsidRPr="007D4959">
        <w:rPr>
          <w:rFonts w:eastAsia="Calibri"/>
          <w:noProof/>
          <w:szCs w:val="24"/>
        </w:rPr>
        <w:t>2024-12-17</w:t>
      </w:r>
      <w:r w:rsidRPr="007D4959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00C5727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195C931F" w14:textId="77777777" w:rsidR="009F56AA" w:rsidRDefault="009F56AA" w:rsidP="00602B6D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13C4" w14:textId="12D2EB05" w:rsidR="009F56AA" w:rsidRDefault="00AD2288" w:rsidP="005D0A1C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>paslaugų teikimas</w:t>
            </w:r>
            <w:r w:rsidR="005D0A1C">
              <w:t xml:space="preserve"> </w:t>
            </w:r>
            <w:r>
              <w:t xml:space="preserve">nebus vykdomas iš VPĮ 92 straipsnio 14 dalyje numatytame sąraše nurodytų valstybių ar teritorijų </w:t>
            </w:r>
            <w:r>
              <w:rPr>
                <w:lang w:eastAsia="lt-LT"/>
              </w:rPr>
              <w:t>(</w:t>
            </w:r>
            <w:r w:rsidR="007B3CA8">
              <w:rPr>
                <w:lang w:eastAsia="lt-LT"/>
              </w:rPr>
              <w:t xml:space="preserve">Pirkimo dokumentų </w:t>
            </w:r>
            <w:r w:rsidR="005D0A1C">
              <w:rPr>
                <w:lang w:eastAsia="lt-LT"/>
              </w:rPr>
              <w:t>S</w:t>
            </w:r>
            <w:r w:rsidR="007B3CA8">
              <w:rPr>
                <w:lang w:eastAsia="lt-LT"/>
              </w:rPr>
              <w:t xml:space="preserve">pecialiųjų sąlygų 3.7 p., ir </w:t>
            </w:r>
            <w:r w:rsidR="005D0A1C">
              <w:rPr>
                <w:lang w:eastAsia="lt-LT"/>
              </w:rPr>
              <w:t>Specialiųjų sąlygų priedas Nr. 10</w:t>
            </w:r>
            <w:r>
              <w:rPr>
                <w:lang w:eastAsia="lt-LT"/>
              </w:rPr>
              <w:t>)</w:t>
            </w:r>
            <w:r w:rsidR="005D0A1C">
              <w:rPr>
                <w:lang w:eastAsia="lt-LT"/>
              </w:rPr>
              <w:t>.</w:t>
            </w: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6E09CEC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>
              <w:rPr>
                <w:szCs w:val="24"/>
                <w:lang w:eastAsia="lt-LT"/>
              </w:rPr>
              <w:t>(</w:t>
            </w:r>
            <w:r w:rsidR="005D0A1C">
              <w:rPr>
                <w:szCs w:val="24"/>
                <w:lang w:eastAsia="lt-LT"/>
              </w:rPr>
              <w:t>P</w:t>
            </w:r>
            <w:r w:rsidR="005D0A1C">
              <w:rPr>
                <w:lang w:eastAsia="lt-LT"/>
              </w:rPr>
              <w:t>irkimo dokumentų Specialiųjų sąlygų 3.</w:t>
            </w:r>
            <w:r w:rsidR="00DD6A2A">
              <w:rPr>
                <w:lang w:eastAsia="lt-LT"/>
              </w:rPr>
              <w:t>12</w:t>
            </w:r>
            <w:r w:rsidR="005D0A1C">
              <w:rPr>
                <w:lang w:eastAsia="lt-LT"/>
              </w:rPr>
              <w:t xml:space="preserve"> p., ir Specialiųjų sąlygų priedas Nr. 10</w:t>
            </w:r>
            <w:r>
              <w:rPr>
                <w:szCs w:val="24"/>
                <w:lang w:eastAsia="lt-LT"/>
              </w:rPr>
              <w:t>)</w:t>
            </w:r>
            <w:r w:rsidR="00DD6A2A">
              <w:rPr>
                <w:szCs w:val="24"/>
                <w:lang w:eastAsia="lt-LT"/>
              </w:rPr>
              <w:t>.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CADCAF2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134771F" w14:textId="77777777" w:rsidR="00DD6A2A" w:rsidRDefault="00DD6A2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 w:rsidP="00DD6A2A">
      <w:pPr>
        <w:shd w:val="clear" w:color="auto" w:fill="FFFFFF"/>
        <w:rPr>
          <w:szCs w:val="24"/>
        </w:rPr>
      </w:pPr>
    </w:p>
    <w:p w14:paraId="3100C938" w14:textId="64C5CE8B" w:rsidR="009F56AA" w:rsidRDefault="00AD2288" w:rsidP="00DD6A2A">
      <w:pPr>
        <w:ind w:firstLine="720"/>
        <w:jc w:val="both"/>
        <w:rPr>
          <w:szCs w:val="24"/>
        </w:rPr>
      </w:pPr>
      <w:r>
        <w:rPr>
          <w:szCs w:val="24"/>
        </w:rPr>
        <w:t xml:space="preserve">Suprantu, kad </w:t>
      </w:r>
      <w:r w:rsidRPr="00DD6A2A">
        <w:rPr>
          <w:szCs w:val="24"/>
        </w:rPr>
        <w:t>vadovaudamasis VPĮ 39 straipsnio 4 dalim</w:t>
      </w:r>
      <w:r w:rsidR="00DD6A2A" w:rsidRPr="00DD6A2A">
        <w:rPr>
          <w:szCs w:val="24"/>
        </w:rPr>
        <w:t>i</w:t>
      </w:r>
      <w:r w:rsidRPr="00DD6A2A">
        <w:rPr>
          <w:szCs w:val="24"/>
        </w:rPr>
        <w:t xml:space="preserve"> perkančioji organizacija bet kuriuo pirkimo procedūros metu gali paprašyti kandidatų ar dalyvių pateikti visus ar dalį dokumentų, patvirtinančių atitiktį VPĮ 37 straipsnio 9 dalies</w:t>
      </w:r>
      <w:r w:rsidRPr="00DD6A2A">
        <w:rPr>
          <w:i/>
          <w:iCs/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 w:rsidP="00DD6A2A">
      <w:pPr>
        <w:ind w:firstLine="720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sectPr w:rsidR="009F56AA" w:rsidSect="00371C5E">
      <w:pgSz w:w="12240" w:h="15840"/>
      <w:pgMar w:top="1152" w:right="576" w:bottom="1152" w:left="1584" w:header="562" w:footer="562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5E8E0" w14:textId="77777777" w:rsidR="0010588D" w:rsidRDefault="0010588D">
      <w:pPr>
        <w:suppressAutoHyphens/>
        <w:textAlignment w:val="baseline"/>
      </w:pPr>
      <w:r>
        <w:separator/>
      </w:r>
    </w:p>
  </w:endnote>
  <w:endnote w:type="continuationSeparator" w:id="0">
    <w:p w14:paraId="4077F254" w14:textId="77777777" w:rsidR="0010588D" w:rsidRDefault="0010588D">
      <w:pPr>
        <w:suppressAutoHyphens/>
        <w:textAlignment w:val="baseline"/>
      </w:pPr>
      <w:r>
        <w:continuationSeparator/>
      </w:r>
    </w:p>
  </w:endnote>
  <w:endnote w:type="continuationNotice" w:id="1">
    <w:p w14:paraId="73ACA848" w14:textId="77777777" w:rsidR="0010588D" w:rsidRDefault="00105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CEEFB" w14:textId="77777777" w:rsidR="0010588D" w:rsidRDefault="0010588D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37B820D" w14:textId="77777777" w:rsidR="0010588D" w:rsidRDefault="0010588D">
      <w:pPr>
        <w:suppressAutoHyphens/>
        <w:textAlignment w:val="baseline"/>
      </w:pPr>
      <w:r>
        <w:continuationSeparator/>
      </w:r>
    </w:p>
  </w:footnote>
  <w:footnote w:type="continuationNotice" w:id="1">
    <w:p w14:paraId="4C52E1C0" w14:textId="77777777" w:rsidR="0010588D" w:rsidRDefault="001058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C5DF6"/>
    <w:rsid w:val="0010588D"/>
    <w:rsid w:val="001F5AC1"/>
    <w:rsid w:val="00260CB5"/>
    <w:rsid w:val="002A613F"/>
    <w:rsid w:val="00371C5E"/>
    <w:rsid w:val="00383D4C"/>
    <w:rsid w:val="003978AB"/>
    <w:rsid w:val="00551A1E"/>
    <w:rsid w:val="005D0A1C"/>
    <w:rsid w:val="00602B6D"/>
    <w:rsid w:val="006109F0"/>
    <w:rsid w:val="00634122"/>
    <w:rsid w:val="00657610"/>
    <w:rsid w:val="007B3CA8"/>
    <w:rsid w:val="007D4959"/>
    <w:rsid w:val="009346E0"/>
    <w:rsid w:val="00985C29"/>
    <w:rsid w:val="009F56AA"/>
    <w:rsid w:val="00A31A71"/>
    <w:rsid w:val="00AD2288"/>
    <w:rsid w:val="00D625CC"/>
    <w:rsid w:val="00D951AC"/>
    <w:rsid w:val="00DD6A2A"/>
    <w:rsid w:val="00E21BF1"/>
    <w:rsid w:val="00EA33BA"/>
    <w:rsid w:val="00F01D83"/>
    <w:rsid w:val="00F25EA9"/>
    <w:rsid w:val="00FB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2A61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61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613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Valerija Korolenko</cp:lastModifiedBy>
  <cp:revision>21</cp:revision>
  <cp:lastPrinted>2017-06-22T06:38:00Z</cp:lastPrinted>
  <dcterms:created xsi:type="dcterms:W3CDTF">2023-01-11T12:55:00Z</dcterms:created>
  <dcterms:modified xsi:type="dcterms:W3CDTF">2025-01-16T09:49:00Z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