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EF6A5" w14:textId="77777777" w:rsidR="005D2546" w:rsidRDefault="005D2546" w:rsidP="0009655D">
      <w:pPr>
        <w:tabs>
          <w:tab w:val="left" w:pos="9781"/>
        </w:tabs>
        <w:ind w:left="13140" w:hanging="2127"/>
        <w:jc w:val="center"/>
        <w:rPr>
          <w:rFonts w:eastAsia="Times New Roman"/>
          <w:i/>
          <w:color w:val="000000"/>
          <w:szCs w:val="24"/>
          <w:lang w:eastAsia="lt-LT"/>
        </w:rPr>
      </w:pPr>
      <w:r>
        <w:rPr>
          <w:rFonts w:eastAsia="Times New Roman"/>
          <w:i/>
          <w:color w:val="000000"/>
          <w:szCs w:val="24"/>
          <w:lang w:eastAsia="lt-LT"/>
        </w:rPr>
        <w:t xml:space="preserve">Atviro (supaprastinto) konkurso </w:t>
      </w:r>
    </w:p>
    <w:p w14:paraId="1F67194C" w14:textId="1FAC5C7B" w:rsidR="00C02609" w:rsidRDefault="005D2546" w:rsidP="00BF313E">
      <w:pPr>
        <w:tabs>
          <w:tab w:val="left" w:pos="9781"/>
        </w:tabs>
        <w:ind w:left="13140" w:right="68" w:hanging="1658"/>
        <w:jc w:val="center"/>
        <w:rPr>
          <w:rFonts w:eastAsia="Times New Roman"/>
          <w:i/>
          <w:color w:val="000000"/>
          <w:szCs w:val="24"/>
          <w:lang w:eastAsia="lt-LT"/>
        </w:rPr>
      </w:pPr>
      <w:r>
        <w:rPr>
          <w:rFonts w:eastAsia="Times New Roman"/>
          <w:i/>
          <w:color w:val="000000"/>
          <w:szCs w:val="24"/>
          <w:lang w:eastAsia="lt-LT"/>
        </w:rPr>
        <w:t xml:space="preserve">Pirkimo sąlygų </w:t>
      </w:r>
      <w:r w:rsidRPr="004E259A">
        <w:rPr>
          <w:rFonts w:eastAsia="Times New Roman"/>
          <w:i/>
          <w:color w:val="000000"/>
          <w:szCs w:val="24"/>
          <w:lang w:eastAsia="lt-LT"/>
        </w:rPr>
        <w:t xml:space="preserve"> </w:t>
      </w:r>
      <w:r>
        <w:rPr>
          <w:rFonts w:eastAsia="Times New Roman"/>
          <w:i/>
          <w:color w:val="000000"/>
          <w:szCs w:val="24"/>
          <w:lang w:eastAsia="lt-LT"/>
        </w:rPr>
        <w:t xml:space="preserve">4 </w:t>
      </w:r>
      <w:r w:rsidRPr="004E259A">
        <w:rPr>
          <w:rFonts w:eastAsia="Times New Roman"/>
          <w:i/>
          <w:color w:val="000000"/>
          <w:szCs w:val="24"/>
          <w:lang w:eastAsia="lt-LT"/>
        </w:rPr>
        <w:t>priedas</w:t>
      </w:r>
    </w:p>
    <w:p w14:paraId="28E15AF3" w14:textId="77777777" w:rsidR="00BF313E" w:rsidRDefault="00BF313E" w:rsidP="00BF313E">
      <w:pPr>
        <w:tabs>
          <w:tab w:val="left" w:pos="9781"/>
        </w:tabs>
        <w:ind w:left="13140" w:right="68" w:hanging="1658"/>
        <w:jc w:val="center"/>
        <w:rPr>
          <w:rFonts w:eastAsia="Times New Roman"/>
          <w:i/>
          <w:color w:val="000000"/>
          <w:szCs w:val="24"/>
          <w:lang w:eastAsia="lt-LT"/>
        </w:rPr>
      </w:pPr>
    </w:p>
    <w:p w14:paraId="37972B51" w14:textId="77777777" w:rsidR="00BF313E" w:rsidRDefault="00BF313E" w:rsidP="00BF313E">
      <w:pPr>
        <w:tabs>
          <w:tab w:val="left" w:pos="9781"/>
        </w:tabs>
        <w:ind w:left="13140" w:right="68" w:hanging="1658"/>
        <w:jc w:val="center"/>
      </w:pPr>
    </w:p>
    <w:p w14:paraId="7C602362" w14:textId="51579070" w:rsidR="00BF313E" w:rsidRDefault="00BF313E" w:rsidP="00BF313E">
      <w:pPr>
        <w:pStyle w:val="BodyA"/>
        <w:tabs>
          <w:tab w:val="left" w:pos="207"/>
        </w:tabs>
        <w:spacing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w:t>
      </w:r>
      <w:r w:rsidRPr="003623D0">
        <w:rPr>
          <w:rFonts w:ascii="Times New Roman" w:eastAsia="Times New Roman" w:hAnsi="Times New Roman" w:cs="Times New Roman"/>
          <w:b/>
          <w:sz w:val="24"/>
          <w:szCs w:val="24"/>
          <w:lang w:val="lt-LT"/>
        </w:rPr>
        <w:t>SĄLYGOS, KURIOMIS DRAUDŽIAMAS IR RIBOJAMAS TIEKĖJŲ DALYVAVIMAS PIRKIME</w:t>
      </w:r>
      <w:r w:rsidR="002151E2">
        <w:rPr>
          <w:rFonts w:ascii="Times New Roman" w:eastAsia="Times New Roman" w:hAnsi="Times New Roman" w:cs="Times New Roman"/>
          <w:b/>
          <w:sz w:val="24"/>
          <w:szCs w:val="24"/>
          <w:lang w:val="lt-LT"/>
        </w:rPr>
        <w:t xml:space="preserve">                                     </w:t>
      </w:r>
      <w:r w:rsidR="00962544">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 xml:space="preserve">   </w:t>
      </w:r>
    </w:p>
    <w:p w14:paraId="7581F88E" w14:textId="0F3A4E75" w:rsidR="00A138D7" w:rsidRPr="003623D0" w:rsidRDefault="002151E2" w:rsidP="00BF313E">
      <w:pPr>
        <w:pStyle w:val="BodyA"/>
        <w:tabs>
          <w:tab w:val="left" w:pos="207"/>
        </w:tabs>
        <w:spacing w:line="240" w:lineRule="auto"/>
        <w:jc w:val="right"/>
        <w:rPr>
          <w:rFonts w:ascii="Times New Roman" w:eastAsia="Times New Roman" w:hAnsi="Times New Roman" w:cs="Times New Roman"/>
          <w:b/>
          <w:sz w:val="24"/>
          <w:szCs w:val="24"/>
          <w:lang w:val="lt-LT"/>
        </w:rPr>
      </w:pPr>
      <w:r w:rsidRPr="002151E2">
        <w:rPr>
          <w:rFonts w:ascii="Times New Roman" w:eastAsia="Times New Roman" w:hAnsi="Times New Roman" w:cs="Times New Roman"/>
          <w:sz w:val="24"/>
          <w:szCs w:val="24"/>
          <w:lang w:val="lt-LT"/>
        </w:rPr>
        <w:t>1 lentelė</w:t>
      </w:r>
    </w:p>
    <w:tbl>
      <w:tblPr>
        <w:tblStyle w:val="TableGrid"/>
        <w:tblW w:w="15332" w:type="dxa"/>
        <w:tblInd w:w="-595" w:type="dxa"/>
        <w:tblLayout w:type="fixed"/>
        <w:tblLook w:val="04A0" w:firstRow="1" w:lastRow="0" w:firstColumn="1" w:lastColumn="0" w:noHBand="0" w:noVBand="1"/>
      </w:tblPr>
      <w:tblGrid>
        <w:gridCol w:w="555"/>
        <w:gridCol w:w="7265"/>
        <w:gridCol w:w="5244"/>
        <w:gridCol w:w="2268"/>
      </w:tblGrid>
      <w:tr w:rsidR="001F4159" w:rsidRPr="006A1599" w14:paraId="6695AE23" w14:textId="77777777" w:rsidTr="001F4159">
        <w:tc>
          <w:tcPr>
            <w:tcW w:w="555" w:type="dxa"/>
          </w:tcPr>
          <w:p w14:paraId="16294C29" w14:textId="77777777" w:rsidR="001F4159" w:rsidRPr="006A1599" w:rsidRDefault="001F4159" w:rsidP="00FB5C2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7265" w:type="dxa"/>
            <w:vAlign w:val="center"/>
          </w:tcPr>
          <w:p w14:paraId="495B7C03" w14:textId="77777777" w:rsidR="001F4159" w:rsidRPr="006A1599" w:rsidRDefault="001F4159" w:rsidP="00FB5C28">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244" w:type="dxa"/>
            <w:vAlign w:val="center"/>
          </w:tcPr>
          <w:p w14:paraId="55B164FE" w14:textId="77777777" w:rsidR="001F4159" w:rsidRPr="006A1599" w:rsidRDefault="001F4159" w:rsidP="00FB5C28">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268" w:type="dxa"/>
          </w:tcPr>
          <w:p w14:paraId="117C3F51" w14:textId="77777777" w:rsidR="001F4159" w:rsidRPr="006A1599" w:rsidRDefault="001F4159" w:rsidP="00FB5C28">
            <w:pPr>
              <w:jc w:val="center"/>
              <w:rPr>
                <w:b/>
                <w:bCs/>
                <w:color w:val="404040" w:themeColor="text1" w:themeTint="BF"/>
              </w:rPr>
            </w:pPr>
            <w:r w:rsidRPr="006A1599">
              <w:rPr>
                <w:b/>
                <w:bCs/>
                <w:color w:val="404040" w:themeColor="text1" w:themeTint="BF"/>
              </w:rPr>
              <w:t>Subjektai, kuriems taikomi reikalavimai</w:t>
            </w:r>
          </w:p>
        </w:tc>
      </w:tr>
      <w:tr w:rsidR="001F4159" w:rsidRPr="006A1599" w14:paraId="5CD7755D" w14:textId="77777777" w:rsidTr="001F4159">
        <w:tc>
          <w:tcPr>
            <w:tcW w:w="555" w:type="dxa"/>
          </w:tcPr>
          <w:p w14:paraId="174658E6" w14:textId="77777777" w:rsidR="001F4159" w:rsidRPr="006A1599" w:rsidRDefault="001F4159" w:rsidP="00FB5C28">
            <w:r w:rsidRPr="006A1599">
              <w:t>1.</w:t>
            </w:r>
          </w:p>
        </w:tc>
        <w:tc>
          <w:tcPr>
            <w:tcW w:w="7265" w:type="dxa"/>
          </w:tcPr>
          <w:p w14:paraId="00CD1D6A" w14:textId="49D1A880" w:rsidR="001F4159" w:rsidRPr="006A1599" w:rsidRDefault="001F4159" w:rsidP="00FB5C28">
            <w:r w:rsidRPr="001A709F">
              <w:t xml:space="preserve">Dėl tiekėjo, kuris yra fizinis asmuo, arba dėl tiekėjo, kuris yra juridinis asmuo, </w:t>
            </w:r>
            <w:r w:rsidR="001A709F" w:rsidRPr="001A709F">
              <w:rPr>
                <w:color w:val="000000"/>
              </w:rPr>
              <w:t>kita organizacija ar jos padalinys, vadovo ar asmens (asmenų), turinčio (turinčių) teisę surašyti ir pasirašyti tiekėjo finansinės apskaitos dokumentus</w:t>
            </w:r>
            <w:r w:rsidRPr="001A709F">
              <w:t>, per pastaruosius 5 metus yra įsiteisėjęs apkaltinamasis teismo nuosprendis ir šis asmuo turi neišnykusį ar nepanaikintą teistumą už:</w:t>
            </w:r>
            <w:r w:rsidRPr="006A1599">
              <w:t xml:space="preserve"> </w:t>
            </w:r>
          </w:p>
          <w:p w14:paraId="57EE2547" w14:textId="77777777" w:rsidR="001F4159" w:rsidRPr="006A1599" w:rsidRDefault="001F4159" w:rsidP="00FB5C28">
            <w:r w:rsidRPr="006A1599">
              <w:t xml:space="preserve">a) dalyvavimą nusikalstamame susivienijime, jo organizavimą ar vadovavimą jam; </w:t>
            </w:r>
          </w:p>
          <w:p w14:paraId="6618F05B" w14:textId="77777777" w:rsidR="001F4159" w:rsidRPr="006A1599" w:rsidRDefault="001F4159" w:rsidP="00FB5C28">
            <w:r w:rsidRPr="006A1599">
              <w:t xml:space="preserve">b) teroristinį ar su teroristine veikla susijusį nusikaltimą, valstybės paslapties atskleidimą ar praradimą; </w:t>
            </w:r>
          </w:p>
          <w:p w14:paraId="65C9B703" w14:textId="77777777" w:rsidR="001F4159" w:rsidRPr="006A1599" w:rsidRDefault="001F4159" w:rsidP="00FB5C28">
            <w:r w:rsidRPr="006A1599">
              <w:t xml:space="preserve">c) kyšininkavimą, prekybą poveikiu, papirkimą; </w:t>
            </w:r>
          </w:p>
          <w:p w14:paraId="067ED3C5" w14:textId="77777777" w:rsidR="001F4159" w:rsidRPr="006A1599" w:rsidRDefault="001F4159" w:rsidP="00FB5C28">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4A8EF2B3" w14:textId="77777777" w:rsidR="001F4159" w:rsidRPr="006A1599" w:rsidRDefault="001F4159" w:rsidP="00FB5C28">
            <w:r w:rsidRPr="006A1599">
              <w:t xml:space="preserve">e) nusikalstamu būdu gauto turto legalizavimą; </w:t>
            </w:r>
          </w:p>
          <w:p w14:paraId="69019777" w14:textId="77777777" w:rsidR="001F4159" w:rsidRPr="006A1599" w:rsidRDefault="001F4159" w:rsidP="00FB5C28">
            <w:pPr>
              <w:rPr>
                <w:lang w:val="en-US"/>
              </w:rPr>
            </w:pPr>
            <w:r w:rsidRPr="006A1599">
              <w:t>f) kitose valstybėse padarytą nusikaltimą, apibrėžtą kitų valstybių baudžiamuosiuose įstatymuose, įgyvendinančiuose Direktyvos 2009/81/EB 39 straipsnio 1 dalyje išvardytus Europos Sąjungos teisės aktus.</w:t>
            </w:r>
          </w:p>
        </w:tc>
        <w:tc>
          <w:tcPr>
            <w:tcW w:w="5244" w:type="dxa"/>
          </w:tcPr>
          <w:p w14:paraId="7D1C9348" w14:textId="77777777" w:rsidR="001F4159" w:rsidRDefault="001F4159" w:rsidP="00FB5C28">
            <w:r w:rsidRPr="006A1599">
              <w:t>1.1 Išrašas iš teismo sprendimo arba Informatikos ir ryšių departamento prie Vidaus reikalų ministerijos pažyma (pagal Įstatymo 34 straipsnio 1 dalies 1</w:t>
            </w:r>
            <w:r>
              <w:t xml:space="preserve"> ir 2</w:t>
            </w:r>
            <w:r w:rsidRPr="006A1599">
              <w:t xml:space="preserve"> punktą) arba atitinkamos užsienio šalies institucijos dokumentas.</w:t>
            </w:r>
          </w:p>
          <w:p w14:paraId="4C4B364E"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8" w:history="1">
              <w:r w:rsidRPr="00895747">
                <w:rPr>
                  <w:rStyle w:val="Hyperlink"/>
                  <w:i/>
                  <w:iCs/>
                </w:rPr>
                <w:t>https://ec.europa.eu/tools/ecertis/</w:t>
              </w:r>
            </w:hyperlink>
            <w:r w:rsidRPr="00895747">
              <w:rPr>
                <w:i/>
                <w:iCs/>
              </w:rPr>
              <w:t>.</w:t>
            </w:r>
          </w:p>
          <w:p w14:paraId="7C6F1FA1" w14:textId="77777777" w:rsidR="001F4159" w:rsidRPr="006A1599" w:rsidRDefault="001F4159" w:rsidP="00FB5C28"/>
          <w:p w14:paraId="4E1D66C3" w14:textId="77777777" w:rsidR="001F4159" w:rsidRPr="006A1599" w:rsidRDefault="001F4159" w:rsidP="00C137B6">
            <w:r w:rsidRPr="006A1599">
              <w:t>Pateikiamas dokumentas turi b</w:t>
            </w:r>
            <w:r>
              <w:t xml:space="preserve">ūti išduotas ne anksčiau kaip </w:t>
            </w:r>
            <w:r w:rsidRPr="000E3036">
              <w:rPr>
                <w:b/>
              </w:rPr>
              <w:t>120 dienų</w:t>
            </w:r>
            <w:r w:rsidRPr="006A1599">
              <w:t xml:space="preserve"> iki </w:t>
            </w:r>
            <w:r w:rsidR="00C137B6">
              <w:t>tos dienos, kai tiekėjas perkančiosios organizacijos prašymu turi pateikti informaciją</w:t>
            </w:r>
            <w:r w:rsidRPr="006A1599">
              <w:t xml:space="preserve">. Jei dokumentas išduotas anksčiau, tačiau jo galiojimo terminas ilgesnis nei </w:t>
            </w:r>
            <w:r w:rsidR="00C137B6">
              <w:t xml:space="preserve">perkančiosios organizacijos nurodytas </w:t>
            </w:r>
            <w:r w:rsidR="006E1896">
              <w:t xml:space="preserve">dokumentų pateikimo </w:t>
            </w:r>
            <w:r w:rsidR="00C137B6" w:rsidRPr="0077587E">
              <w:t>terminas</w:t>
            </w:r>
            <w:r w:rsidRPr="006A1599">
              <w:t>, toks dokumentas jo galiojimo laikotarpiu yra priimtinas.</w:t>
            </w:r>
          </w:p>
        </w:tc>
        <w:tc>
          <w:tcPr>
            <w:tcW w:w="2268" w:type="dxa"/>
          </w:tcPr>
          <w:p w14:paraId="58FC29AB" w14:textId="278F3333"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0B1FABC7" w14:textId="77777777" w:rsidTr="001F4159">
        <w:tc>
          <w:tcPr>
            <w:tcW w:w="555" w:type="dxa"/>
          </w:tcPr>
          <w:p w14:paraId="50BE4E5F" w14:textId="77777777" w:rsidR="001F4159" w:rsidRPr="006A1599" w:rsidRDefault="001F4159" w:rsidP="00FB5C28">
            <w:r>
              <w:t xml:space="preserve">2. </w:t>
            </w:r>
          </w:p>
        </w:tc>
        <w:tc>
          <w:tcPr>
            <w:tcW w:w="7265" w:type="dxa"/>
          </w:tcPr>
          <w:p w14:paraId="2FD16755" w14:textId="787572DC" w:rsidR="001F4159" w:rsidRPr="006A1599" w:rsidRDefault="001F4159" w:rsidP="00FB5C28">
            <w:r w:rsidRPr="002310B2">
              <w:t xml:space="preserve">Tiekėjas </w:t>
            </w:r>
            <w:r w:rsidR="00A85EDB">
              <w:t xml:space="preserve">(juridinis asmuo) </w:t>
            </w:r>
            <w:r w:rsidRPr="002310B2">
              <w:t>yra neatlikęs jam paskirtos baudžiamojo poveikio priemonės – uždraudimo juridiniam asmeniui dalyvauti viešuosiuose pirkimuose.</w:t>
            </w:r>
          </w:p>
        </w:tc>
        <w:tc>
          <w:tcPr>
            <w:tcW w:w="5244" w:type="dxa"/>
          </w:tcPr>
          <w:p w14:paraId="0F75F309" w14:textId="677F1BA9" w:rsidR="001F4159" w:rsidRPr="006A1599" w:rsidRDefault="001546F3" w:rsidP="00DB04B7">
            <w:r>
              <w:t xml:space="preserve">2.1. </w:t>
            </w:r>
            <w:r w:rsidR="00F1177D">
              <w:t xml:space="preserve">Atitikties deklaracija </w:t>
            </w:r>
            <w:r>
              <w:t>(</w:t>
            </w:r>
            <w:r w:rsidR="00DB04B7">
              <w:t>5</w:t>
            </w:r>
            <w:r w:rsidR="001F4159" w:rsidRPr="006A1599">
              <w:t xml:space="preserve"> priedas).</w:t>
            </w:r>
          </w:p>
        </w:tc>
        <w:tc>
          <w:tcPr>
            <w:tcW w:w="2268" w:type="dxa"/>
          </w:tcPr>
          <w:p w14:paraId="3AF95ADD" w14:textId="2FB18F47"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w:t>
            </w:r>
            <w:r w:rsidRPr="006A1599">
              <w:lastRenderedPageBreak/>
              <w:t>pirkimo sąlygose nurodytus kvalifikacinius reikalavimus</w:t>
            </w:r>
          </w:p>
        </w:tc>
      </w:tr>
      <w:tr w:rsidR="001F4159" w:rsidRPr="006A1599" w14:paraId="16A77E93" w14:textId="77777777" w:rsidTr="001F4159">
        <w:tc>
          <w:tcPr>
            <w:tcW w:w="555" w:type="dxa"/>
          </w:tcPr>
          <w:p w14:paraId="590D9C73" w14:textId="77777777" w:rsidR="001F4159" w:rsidRPr="006A1599" w:rsidRDefault="001F4159" w:rsidP="00FB5C28">
            <w:r>
              <w:lastRenderedPageBreak/>
              <w:t>3</w:t>
            </w:r>
            <w:r w:rsidRPr="006A1599">
              <w:t>.</w:t>
            </w:r>
          </w:p>
        </w:tc>
        <w:tc>
          <w:tcPr>
            <w:tcW w:w="7265" w:type="dxa"/>
          </w:tcPr>
          <w:p w14:paraId="7A37D997" w14:textId="77777777" w:rsidR="001F4159" w:rsidRPr="006A1599" w:rsidRDefault="001F4159" w:rsidP="00FB5C28">
            <w:r w:rsidRPr="006A1599">
              <w:t xml:space="preserve">Tiekėjas yra padaręs rimtą profesinį pažeidimą, dėl kurio perkančioji organizacija abejoja tiekėjo sąžiningumu ir gali tai įrodyti bet kokiomis tinkamomis priemonėmis, kai jis: </w:t>
            </w:r>
          </w:p>
          <w:p w14:paraId="4BA372B0" w14:textId="77777777" w:rsidR="001F4159" w:rsidRPr="006A1599" w:rsidRDefault="001F4159" w:rsidP="00FB5C28">
            <w:r w:rsidRPr="006A1599">
              <w:t xml:space="preserve">a) yra padaręs finansinės atskaitomybės ir audito teisės aktų pažeidimą ir nuo jo padarymo dienos praėjo mažiau kaip vieni metai; </w:t>
            </w:r>
          </w:p>
          <w:p w14:paraId="58739517" w14:textId="77777777" w:rsidR="001F4159" w:rsidRPr="006A1599" w:rsidRDefault="001F4159" w:rsidP="00FB5C28">
            <w:r w:rsidRPr="006A1599">
              <w:t>b) neatitinka minimalių patikimo mokesčių mokėtojo kriterijų, nustatytų Lietuvos Respublikos mokesčių administravimo įstatymo 40</w:t>
            </w:r>
            <w:r w:rsidRPr="007D1A3E">
              <w:rPr>
                <w:vertAlign w:val="superscript"/>
              </w:rPr>
              <w:t>1</w:t>
            </w:r>
            <w:r w:rsidRPr="006A1599">
              <w:t xml:space="preserve"> straipsnio 1 dalyje. Taikant šį tiekėjo pašalinimo iš pirkimo procedūros pagrindą, vadovaujamasi Mokesčių administravimo įstatymo 40</w:t>
            </w:r>
            <w:r w:rsidRPr="007D1A3E">
              <w:rPr>
                <w:vertAlign w:val="superscript"/>
              </w:rPr>
              <w:t>1</w:t>
            </w:r>
            <w:r w:rsidRPr="006A1599">
              <w:t xml:space="preserve"> straipsnio 1 dalyje nustatytais terminais, juos skaičiuojant nuo Mokesčių administravimo įstatymo 40</w:t>
            </w:r>
            <w:r w:rsidRPr="007D1A3E">
              <w:rPr>
                <w:vertAlign w:val="superscript"/>
              </w:rPr>
              <w:t>1</w:t>
            </w:r>
            <w:r w:rsidRPr="006A1599">
              <w:t xml:space="preserve"> straipsnio 1 dalyje nurodytų pažeidimų padarymo dienos, tačiau visais atvejais šie terminai negali būti ilgesni negu 3 metai; </w:t>
            </w:r>
          </w:p>
          <w:p w14:paraId="652B7450" w14:textId="77777777" w:rsidR="001F4159" w:rsidRPr="006A1599" w:rsidRDefault="001F4159" w:rsidP="00FB5C28">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F19FC8D" w14:textId="77777777" w:rsidR="001F4159" w:rsidRPr="006A1599" w:rsidRDefault="001F4159" w:rsidP="00FB5C28">
            <w:r w:rsidRPr="006A1599">
              <w:t xml:space="preserve">d) tiekėjas yra neįvykdęs pirkimo sutarties, sudarytos vadovaujantis Viešųjų pirkimų, atliekamų gynybos ir saugumo srityje, įstatymu, Viešųjų pirkimų įstatymu ar Pirkimų, atliekamų </w:t>
            </w:r>
            <w:proofErr w:type="spellStart"/>
            <w:r w:rsidRPr="006A1599">
              <w:t>vandentvarkos</w:t>
            </w:r>
            <w:proofErr w:type="spellEnd"/>
            <w:r w:rsidRPr="006A1599">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w:t>
            </w:r>
            <w:r w:rsidRPr="006A1599">
              <w:lastRenderedPageBreak/>
              <w:t>ankstesnė sutartis buvo nutraukta anksčiau laiko, buvo pareikalauta atlyginti žalą ar taikomos kitos panašios sankcijos.</w:t>
            </w:r>
          </w:p>
        </w:tc>
        <w:tc>
          <w:tcPr>
            <w:tcW w:w="5244" w:type="dxa"/>
          </w:tcPr>
          <w:p w14:paraId="32FA7EBF" w14:textId="6011D9AA" w:rsidR="001F4159" w:rsidRPr="006A1599" w:rsidRDefault="001F4159" w:rsidP="00DB04B7">
            <w:r>
              <w:lastRenderedPageBreak/>
              <w:t>3</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EDD30D7" w14:textId="00D2E627"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0736C16" w14:textId="77777777" w:rsidTr="001F4159">
        <w:tc>
          <w:tcPr>
            <w:tcW w:w="555" w:type="dxa"/>
          </w:tcPr>
          <w:p w14:paraId="32AF9868" w14:textId="77777777" w:rsidR="001F4159" w:rsidRPr="006A1599" w:rsidRDefault="001F4159" w:rsidP="00FB5C28">
            <w:r>
              <w:t>4</w:t>
            </w:r>
            <w:r w:rsidRPr="006A1599">
              <w:t>.</w:t>
            </w:r>
          </w:p>
        </w:tc>
        <w:tc>
          <w:tcPr>
            <w:tcW w:w="7265" w:type="dxa"/>
          </w:tcPr>
          <w:p w14:paraId="1576A0CE" w14:textId="77777777" w:rsidR="001F4159" w:rsidRPr="006A1599" w:rsidRDefault="001F4159" w:rsidP="00FB5C28">
            <w:r w:rsidRPr="006A159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244" w:type="dxa"/>
          </w:tcPr>
          <w:p w14:paraId="0303BC35" w14:textId="77777777" w:rsidR="001F4159" w:rsidRPr="006A1599" w:rsidRDefault="001F4159" w:rsidP="00FB5C28">
            <w:r>
              <w:t>4</w:t>
            </w:r>
            <w:r w:rsidRPr="006A1599">
              <w:t xml:space="preserve">.1 Jeigu tiekėjas yra </w:t>
            </w:r>
            <w:r w:rsidRPr="0058089D">
              <w:rPr>
                <w:u w:val="single"/>
              </w:rPr>
              <w:t>fizinis asmuo</w:t>
            </w:r>
            <w:r w:rsidRPr="006A1599">
              <w:t xml:space="preserve">, registruotas Lietuvos Respublikoje, pateikiama: </w:t>
            </w:r>
          </w:p>
          <w:p w14:paraId="4157E7AA" w14:textId="77777777" w:rsidR="001F4159" w:rsidRPr="006A1599" w:rsidRDefault="001F4159" w:rsidP="00FB5C28">
            <w:r w:rsidRPr="006A1599">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645F3741" w14:textId="77777777" w:rsidR="001F4159" w:rsidRDefault="001F4159" w:rsidP="00FB5C28">
            <w:r w:rsidRPr="006A1599">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33D7A8EF"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9" w:history="1">
              <w:r w:rsidRPr="00895747">
                <w:rPr>
                  <w:rStyle w:val="Hyperlink"/>
                  <w:i/>
                  <w:iCs/>
                </w:rPr>
                <w:t>https://ec.europa.eu/tools/ecertis/</w:t>
              </w:r>
            </w:hyperlink>
            <w:r w:rsidRPr="00895747">
              <w:rPr>
                <w:i/>
                <w:iCs/>
              </w:rPr>
              <w:t>.</w:t>
            </w:r>
          </w:p>
          <w:p w14:paraId="73789703" w14:textId="77777777" w:rsidR="00D63C76" w:rsidRDefault="001F4159" w:rsidP="00FB5C28">
            <w:r w:rsidRPr="006A1599">
              <w:t>Pateikiamas dokumentas turi būti išdu</w:t>
            </w:r>
            <w:r>
              <w:t xml:space="preserve">otas ne anksčiau kaip </w:t>
            </w:r>
            <w:r w:rsidRPr="0069631B">
              <w:rPr>
                <w:b/>
              </w:rPr>
              <w:t>120 dienų</w:t>
            </w:r>
            <w:r w:rsidRPr="006A1599">
              <w:t xml:space="preserve"> </w:t>
            </w:r>
            <w:r w:rsidR="00D63C76" w:rsidRPr="006A1599">
              <w:t xml:space="preserve">iki </w:t>
            </w:r>
            <w:r w:rsidR="00D63C76">
              <w:t>tos dienos, kai tiekėjas perkančiosios organizacijos prašymu turi pateikti informaciją</w:t>
            </w:r>
            <w:r w:rsidR="00D63C76" w:rsidRPr="006A1599">
              <w:t xml:space="preserve">. Jei dokumentas išduotas anksčiau, tačiau jo galiojimo terminas ilgesnis nei </w:t>
            </w:r>
            <w:r w:rsidR="00D63C76">
              <w:t xml:space="preserve">perkančiosios organizacijos nurodytas dokumentų pateikimo </w:t>
            </w:r>
            <w:r w:rsidR="00D63C76" w:rsidRPr="0077587E">
              <w:t>terminas</w:t>
            </w:r>
            <w:r w:rsidR="00D63C76" w:rsidRPr="006A1599">
              <w:t>, toks dokumentas jo galiojimo laikotarpiu yra priimtinas.</w:t>
            </w:r>
          </w:p>
          <w:p w14:paraId="74464526" w14:textId="77777777" w:rsidR="001F4159" w:rsidRPr="006A1599" w:rsidRDefault="001F4159" w:rsidP="00FB5C28">
            <w:r w:rsidRPr="006A1599">
              <w:t xml:space="preserve">Jeigu tiekėjas yra juridinis asmuo, registruotas Lietuvos Respublikoje, iš jo </w:t>
            </w:r>
            <w:r w:rsidRPr="00663C31">
              <w:rPr>
                <w:u w:val="single"/>
              </w:rPr>
              <w:t>nereikalaujama</w:t>
            </w:r>
            <w:r w:rsidRPr="006A1599">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w:t>
            </w:r>
            <w:r w:rsidR="00C279B7" w:rsidRPr="00C279B7">
              <w:t>nacionalinėje duomenų bazėje</w:t>
            </w:r>
            <w:r w:rsidR="00C279B7">
              <w:t>.</w:t>
            </w:r>
          </w:p>
          <w:p w14:paraId="46D7B4C5" w14:textId="472F5D61" w:rsidR="001F4159" w:rsidRPr="006A1599" w:rsidRDefault="001F4159" w:rsidP="00DB04B7">
            <w:r>
              <w:t>4</w:t>
            </w:r>
            <w:r w:rsidR="00190B93">
              <w:t xml:space="preserve">.2 </w:t>
            </w:r>
            <w:r w:rsidR="00F1177D">
              <w:t xml:space="preserve">Atitikties deklaracija </w:t>
            </w:r>
            <w:r w:rsidR="00190B93">
              <w:t>(</w:t>
            </w:r>
            <w:r w:rsidR="00DB04B7">
              <w:t>5</w:t>
            </w:r>
            <w:r w:rsidRPr="006A1599">
              <w:t xml:space="preserve"> priedas).</w:t>
            </w:r>
          </w:p>
        </w:tc>
        <w:tc>
          <w:tcPr>
            <w:tcW w:w="2268" w:type="dxa"/>
          </w:tcPr>
          <w:p w14:paraId="5C3ECE0B" w14:textId="29CEF882"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3DF4BA1A" w14:textId="77777777" w:rsidTr="001F4159">
        <w:tc>
          <w:tcPr>
            <w:tcW w:w="555" w:type="dxa"/>
          </w:tcPr>
          <w:p w14:paraId="17067E02" w14:textId="77777777" w:rsidR="001F4159" w:rsidRPr="006A1599" w:rsidRDefault="001F4159" w:rsidP="00FB5C28">
            <w:r>
              <w:t>5</w:t>
            </w:r>
            <w:r w:rsidRPr="006A1599">
              <w:t>.</w:t>
            </w:r>
          </w:p>
        </w:tc>
        <w:tc>
          <w:tcPr>
            <w:tcW w:w="7265" w:type="dxa"/>
          </w:tcPr>
          <w:p w14:paraId="6F1CC97F" w14:textId="5E9AAC74" w:rsidR="001F4159" w:rsidRPr="006A1599" w:rsidRDefault="001F4159" w:rsidP="00EC36AD">
            <w:r w:rsidRPr="006A1599">
              <w:t xml:space="preserve">Dėl tiekėjo, kuris yra fizinis asmuo, per pastaruosius 5 metus yra įsiteisėjęs apkaltinamasis teismo nuosprendis ir šis asmuo turi neišnykusį ar nepanaikintą teistumą arba dėl tiekėjo, kuris yra juridinis asmuo, per pastaruosius 5 metus yra </w:t>
            </w:r>
            <w:r w:rsidRPr="006A1599">
              <w:lastRenderedPageBreak/>
              <w:t>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w:t>
            </w:r>
            <w:r w:rsidR="00EC36AD">
              <w:t xml:space="preserve">, </w:t>
            </w:r>
            <w:r w:rsidRPr="006A1599">
              <w:t>2</w:t>
            </w:r>
            <w:r w:rsidR="00EC36AD">
              <w:t xml:space="preserve"> ir 3</w:t>
            </w:r>
            <w:r w:rsidRPr="006A1599">
              <w:t xml:space="preserve"> punkte išvardytas veikas.</w:t>
            </w:r>
          </w:p>
        </w:tc>
        <w:tc>
          <w:tcPr>
            <w:tcW w:w="5244" w:type="dxa"/>
          </w:tcPr>
          <w:p w14:paraId="3E6B04DF" w14:textId="77777777" w:rsidR="001F4159" w:rsidRDefault="001F4159" w:rsidP="00FB5C28">
            <w:r>
              <w:lastRenderedPageBreak/>
              <w:t>5</w:t>
            </w:r>
            <w:r w:rsidRPr="006A1599">
              <w:t xml:space="preserve">.1 Išrašas iš teismo sprendimo arba Informatikos ir ryšių departamento prie Vidaus reikalų ministerijos pažyma (pagal Įstatymo 34 straipsnio 2 dalies 2 </w:t>
            </w:r>
            <w:r>
              <w:t xml:space="preserve">arba 3 </w:t>
            </w:r>
            <w:r w:rsidRPr="006A1599">
              <w:t xml:space="preserve">punktą) </w:t>
            </w:r>
            <w:r w:rsidRPr="006A1599">
              <w:lastRenderedPageBreak/>
              <w:t>arba atitinkamos užsienio šalies institucijos išduotas dokumentas.</w:t>
            </w:r>
          </w:p>
          <w:p w14:paraId="2AA6C30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0" w:history="1">
              <w:r w:rsidRPr="00895747">
                <w:rPr>
                  <w:rStyle w:val="Hyperlink"/>
                  <w:i/>
                  <w:iCs/>
                </w:rPr>
                <w:t>https://ec.europa.eu/tools/ecertis/</w:t>
              </w:r>
            </w:hyperlink>
            <w:r w:rsidRPr="00895747">
              <w:rPr>
                <w:i/>
                <w:iCs/>
              </w:rPr>
              <w:t>.</w:t>
            </w:r>
          </w:p>
          <w:p w14:paraId="5A954347" w14:textId="77777777" w:rsidR="001F4159" w:rsidRPr="006A1599" w:rsidRDefault="001F4159" w:rsidP="00FB5C28"/>
          <w:p w14:paraId="2B42E32B" w14:textId="068A35D2" w:rsidR="001F4159" w:rsidRDefault="001F4159" w:rsidP="00870DAB">
            <w:r w:rsidRPr="006A1599">
              <w:t>Pateikiamas dokumentas turi b</w:t>
            </w:r>
            <w:r>
              <w:t xml:space="preserve">ūti išduotas ne anksčiau kaip </w:t>
            </w:r>
            <w:r w:rsidRPr="00F5357C">
              <w:rPr>
                <w:b/>
              </w:rPr>
              <w:t>120 dienų</w:t>
            </w:r>
            <w:r w:rsidRPr="006A1599">
              <w:t xml:space="preserve"> </w:t>
            </w:r>
            <w:r w:rsidR="00870DAB" w:rsidRPr="006A1599">
              <w:t xml:space="preserve">iki </w:t>
            </w:r>
            <w:r w:rsidR="00870DAB">
              <w:t>tos dienos, kai tiekėjas perkančiosios organizacijos prašymu turi pateikti informaciją</w:t>
            </w:r>
            <w:r w:rsidR="00870DAB" w:rsidRPr="006A1599">
              <w:t xml:space="preserve">. Jei dokumentas išduotas anksčiau, tačiau jo galiojimo terminas ilgesnis nei </w:t>
            </w:r>
            <w:r w:rsidR="00870DAB">
              <w:t xml:space="preserve">perkančiosios organizacijos nurodytas dokumentų pateikimo </w:t>
            </w:r>
            <w:r w:rsidR="00870DAB" w:rsidRPr="0077587E">
              <w:t>terminas</w:t>
            </w:r>
            <w:r w:rsidR="00870DAB" w:rsidRPr="006A1599">
              <w:t>, toks dokumentas jo galiojimo laikotarpiu yra priimtinas</w:t>
            </w:r>
            <w:bookmarkStart w:id="0" w:name="_GoBack"/>
            <w:r w:rsidR="009B3A56">
              <w:t>.</w:t>
            </w:r>
            <w:bookmarkEnd w:id="0"/>
          </w:p>
          <w:p w14:paraId="4011C36F" w14:textId="77777777" w:rsidR="00870DAB" w:rsidRPr="006A1599" w:rsidRDefault="00870DAB" w:rsidP="00870DAB"/>
        </w:tc>
        <w:tc>
          <w:tcPr>
            <w:tcW w:w="2268" w:type="dxa"/>
          </w:tcPr>
          <w:p w14:paraId="048358DD" w14:textId="7935C4CA" w:rsidR="001F4159" w:rsidRPr="006A1599" w:rsidRDefault="001F4159" w:rsidP="0059720F">
            <w:r w:rsidRPr="006A1599">
              <w:lastRenderedPageBreak/>
              <w:t xml:space="preserve">Tiekėjas, kiekvienas ūkio subjektų grupės narys ir </w:t>
            </w:r>
            <w:r w:rsidR="0059720F">
              <w:t>ūkio subjektai</w:t>
            </w:r>
            <w:r w:rsidRPr="006A1599">
              <w:t xml:space="preserve">, </w:t>
            </w:r>
            <w:r w:rsidRPr="006A1599">
              <w:lastRenderedPageBreak/>
              <w:t xml:space="preserve">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CEBA239" w14:textId="77777777" w:rsidTr="001F4159">
        <w:tc>
          <w:tcPr>
            <w:tcW w:w="555" w:type="dxa"/>
          </w:tcPr>
          <w:p w14:paraId="70944A8A" w14:textId="77777777" w:rsidR="001F4159" w:rsidRPr="006A1599" w:rsidRDefault="001F4159" w:rsidP="00FB5C28">
            <w:r>
              <w:lastRenderedPageBreak/>
              <w:t>6</w:t>
            </w:r>
            <w:r w:rsidRPr="006A1599">
              <w:t>.</w:t>
            </w:r>
          </w:p>
        </w:tc>
        <w:tc>
          <w:tcPr>
            <w:tcW w:w="7265" w:type="dxa"/>
          </w:tcPr>
          <w:p w14:paraId="03FC7AD6" w14:textId="77777777" w:rsidR="001F4159" w:rsidRPr="006A1599" w:rsidRDefault="001F4159" w:rsidP="00FB5C28">
            <w:r w:rsidRPr="006A1599">
              <w:t>Tiekėjas nėra įvykdęs įsipareigojimų, susijusių su socialinio draudimo įmokų mokėjimu pagal valstybės, kurioje jis registruotas, ar valstybės, kurioje yra perkančioji organizacija, reikalavimus.</w:t>
            </w:r>
          </w:p>
        </w:tc>
        <w:tc>
          <w:tcPr>
            <w:tcW w:w="5244" w:type="dxa"/>
          </w:tcPr>
          <w:p w14:paraId="08010A09" w14:textId="77777777" w:rsidR="001F4159" w:rsidRPr="006A1599" w:rsidRDefault="001F4159" w:rsidP="00FB5C28">
            <w:r>
              <w:t>6</w:t>
            </w:r>
            <w:r w:rsidRPr="006A1599">
              <w:t xml:space="preserve">.1 Jeigu tiekėjas yra </w:t>
            </w:r>
            <w:r w:rsidRPr="00E01DEE">
              <w:rPr>
                <w:u w:val="single"/>
              </w:rPr>
              <w:t>fizinis asmuo</w:t>
            </w:r>
            <w:r w:rsidRPr="006A1599">
              <w:t>, registruotas Lietuvos Respublikoje pateikiama:</w:t>
            </w:r>
          </w:p>
          <w:p w14:paraId="2AEAA7C7" w14:textId="77777777" w:rsidR="001F4159" w:rsidRPr="006A1599" w:rsidRDefault="001F4159" w:rsidP="00FB5C28">
            <w:r w:rsidRPr="006A1599">
              <w:t>Valstybinio socialinio draudimo įstaigos išduota pažyma arba valstybės įmonės Registrų centro Lietuvos Respublikos Vyriausybės nustatyta tvarka išduota pažyma, patvirtinanti jungtinius kompetentingų institucijų tvarkomus duomenis.</w:t>
            </w:r>
          </w:p>
          <w:p w14:paraId="07335317" w14:textId="77777777" w:rsidR="001F4159" w:rsidRDefault="001F4159" w:rsidP="00FB5C28">
            <w:r w:rsidRPr="006A1599">
              <w:t>Kitos valstybės tiekėjas, kuris yra fizinis arba juridinis asmuo, pateikia šalies, kurioje jis yra registruotas, kompetentingos valstybės institucijos išduotą pažymą.</w:t>
            </w:r>
          </w:p>
          <w:p w14:paraId="57074C02"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1" w:history="1">
              <w:r w:rsidRPr="00895747">
                <w:rPr>
                  <w:rStyle w:val="Hyperlink"/>
                  <w:i/>
                  <w:iCs/>
                </w:rPr>
                <w:t>https://ec.europa.eu/tools/ecertis/</w:t>
              </w:r>
            </w:hyperlink>
            <w:r w:rsidRPr="00895747">
              <w:rPr>
                <w:i/>
                <w:iCs/>
              </w:rPr>
              <w:t>.</w:t>
            </w:r>
          </w:p>
          <w:p w14:paraId="4DFBBA79" w14:textId="77777777" w:rsidR="001F4159" w:rsidRPr="006A1599" w:rsidRDefault="001F4159" w:rsidP="00FB5C28">
            <w:r w:rsidRPr="006A1599">
              <w:t xml:space="preserve">Pateikiamas dokumentas turi </w:t>
            </w:r>
            <w:r>
              <w:t xml:space="preserve">būti išduotas ne anksčiau kaip </w:t>
            </w:r>
            <w:r w:rsidRPr="001D62A4">
              <w:rPr>
                <w:b/>
              </w:rPr>
              <w:t>120 dienų</w:t>
            </w:r>
            <w:r w:rsidRPr="006A1599">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4D2D9450" w14:textId="77777777" w:rsidR="00C137B6" w:rsidRPr="006A1599" w:rsidRDefault="001F4159" w:rsidP="00C137B6">
            <w:r w:rsidRPr="006A1599">
              <w:t xml:space="preserve">Jeigu tiekėjas yra </w:t>
            </w:r>
            <w:r w:rsidRPr="00E01DEE">
              <w:rPr>
                <w:u w:val="single"/>
              </w:rPr>
              <w:t>juridinis asmuo</w:t>
            </w:r>
            <w:r w:rsidRPr="006A1599">
              <w:t xml:space="preserve">, registruotas Lietuvos Respublikoje, iš jo </w:t>
            </w:r>
            <w:r w:rsidRPr="00E01DEE">
              <w:rPr>
                <w:u w:val="single"/>
              </w:rPr>
              <w:t>nereikalaujama</w:t>
            </w:r>
            <w:r w:rsidRPr="006A1599">
              <w:t xml:space="preserve"> pateikti jokių šį reikalavimą įrodančių dokumentų. Perkančioji </w:t>
            </w:r>
            <w:r w:rsidRPr="006A1599">
              <w:lastRenderedPageBreak/>
              <w:t>organizacija tikrina</w:t>
            </w:r>
            <w:r w:rsidR="00C137B6">
              <w:t xml:space="preserve"> </w:t>
            </w:r>
            <w:r w:rsidRPr="006A1599">
              <w:t>duomenis</w:t>
            </w:r>
            <w:r w:rsidR="00C137B6">
              <w:t xml:space="preserve"> </w:t>
            </w:r>
            <w:r w:rsidR="00C137B6" w:rsidRPr="00C279B7">
              <w:t>nacionalinėje duomenų bazėje</w:t>
            </w:r>
            <w:r w:rsidR="00C137B6">
              <w:t>.</w:t>
            </w:r>
          </w:p>
          <w:p w14:paraId="689FB187" w14:textId="77777777" w:rsidR="001F4159" w:rsidRPr="006A1599" w:rsidRDefault="001F4159" w:rsidP="00C137B6">
            <w:r w:rsidRPr="006A1599">
              <w:t xml:space="preserve">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516A7A88" w14:textId="75578D18" w:rsidR="001F4159" w:rsidRPr="006A1599" w:rsidRDefault="001F4159" w:rsidP="0059720F">
            <w:r w:rsidRPr="006A1599">
              <w:lastRenderedPageBreak/>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A90738D" w14:textId="77777777" w:rsidTr="001F4159">
        <w:tc>
          <w:tcPr>
            <w:tcW w:w="555" w:type="dxa"/>
          </w:tcPr>
          <w:p w14:paraId="76BB5758" w14:textId="77777777" w:rsidR="001F4159" w:rsidRPr="006A1599" w:rsidRDefault="001F4159" w:rsidP="00FB5C28">
            <w:r>
              <w:t>7</w:t>
            </w:r>
            <w:r w:rsidRPr="006A1599">
              <w:t>.</w:t>
            </w:r>
          </w:p>
        </w:tc>
        <w:tc>
          <w:tcPr>
            <w:tcW w:w="7265" w:type="dxa"/>
          </w:tcPr>
          <w:p w14:paraId="0C12C7E1" w14:textId="77777777" w:rsidR="001F4159" w:rsidRPr="006A1599" w:rsidRDefault="001F4159" w:rsidP="00FB5C28">
            <w:r w:rsidRPr="006A1599">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244" w:type="dxa"/>
          </w:tcPr>
          <w:p w14:paraId="478AAE6C" w14:textId="77777777" w:rsidR="001F4159" w:rsidRDefault="001F4159" w:rsidP="00FB5C28">
            <w:r>
              <w:t>7</w:t>
            </w:r>
            <w:r w:rsidRPr="006A1599">
              <w:t>.1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w:t>
            </w:r>
          </w:p>
          <w:p w14:paraId="2E523B1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2" w:history="1">
              <w:r w:rsidRPr="00895747">
                <w:rPr>
                  <w:rStyle w:val="Hyperlink"/>
                  <w:i/>
                  <w:iCs/>
                </w:rPr>
                <w:t>https://ec.europa.eu/tools/ecertis/</w:t>
              </w:r>
            </w:hyperlink>
            <w:r w:rsidRPr="00895747">
              <w:rPr>
                <w:i/>
                <w:iCs/>
              </w:rPr>
              <w:t>.</w:t>
            </w:r>
          </w:p>
          <w:p w14:paraId="23B2346E" w14:textId="77777777" w:rsidR="001F4159" w:rsidRPr="006A1599" w:rsidRDefault="001F4159" w:rsidP="00FB5C28"/>
          <w:p w14:paraId="30EBB43A" w14:textId="028C67D4" w:rsidR="001F4159" w:rsidRPr="006A1599" w:rsidRDefault="001F4159" w:rsidP="00997B6B">
            <w:r w:rsidRPr="006A1599">
              <w:t xml:space="preserve">Pateikiamas dokumentas turi </w:t>
            </w:r>
            <w:r>
              <w:t xml:space="preserve">būti išduotas ne anksčiau kaip </w:t>
            </w:r>
            <w:r w:rsidRPr="001D62A4">
              <w:rPr>
                <w:b/>
              </w:rPr>
              <w:t>120 dienų</w:t>
            </w:r>
            <w:r w:rsidR="00997B6B">
              <w:rPr>
                <w:b/>
              </w:rPr>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r w:rsidRPr="006A1599">
              <w:t>.</w:t>
            </w:r>
          </w:p>
        </w:tc>
        <w:tc>
          <w:tcPr>
            <w:tcW w:w="2268" w:type="dxa"/>
          </w:tcPr>
          <w:p w14:paraId="5D6DDBA7" w14:textId="64226ACE"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EBE648F" w14:textId="77777777" w:rsidTr="001F4159">
        <w:tc>
          <w:tcPr>
            <w:tcW w:w="555" w:type="dxa"/>
          </w:tcPr>
          <w:p w14:paraId="72ADD8E9" w14:textId="77777777" w:rsidR="001F4159" w:rsidRPr="006A1599" w:rsidRDefault="001F4159" w:rsidP="00FB5C28">
            <w:r>
              <w:t>8</w:t>
            </w:r>
            <w:r w:rsidRPr="006A1599">
              <w:t>.</w:t>
            </w:r>
          </w:p>
        </w:tc>
        <w:tc>
          <w:tcPr>
            <w:tcW w:w="7265" w:type="dxa"/>
          </w:tcPr>
          <w:p w14:paraId="12676A0B" w14:textId="77777777" w:rsidR="001F4159" w:rsidRPr="006A1599" w:rsidRDefault="001F4159" w:rsidP="00FB5C28">
            <w:r w:rsidRPr="00F35D5E">
              <w:t xml:space="preserve">Tiekėjas pirkimo procedūrų metu nuslėpė informaciją ar pateikė melagingą informaciją apie atitiktį pirkimo sąlygose nustatytiems kvalifikacijos </w:t>
            </w:r>
            <w:r>
              <w:t>reikalavimams,</w:t>
            </w:r>
            <w:r w:rsidRPr="006A1599">
              <w:t xml:space="preserve"> apie kurią perkančioji organizacija gali įrodyti bet kokiomis teisėtomis priemonėmis.</w:t>
            </w:r>
          </w:p>
          <w:p w14:paraId="245BE42A" w14:textId="77777777" w:rsidR="001F4159" w:rsidRPr="006A1599" w:rsidRDefault="001F4159" w:rsidP="00FB5C28">
            <w:r w:rsidRPr="006A1599">
              <w:t xml:space="preserve">Šiuo pagrindu tiekėjas taip pat šalinamas iš pirkimo procedūros, kai ankstesnių procedūrų, atliktų Įstatymo, Viešųjų pirkimų įstatymo, Pirkimų, atliekamų </w:t>
            </w:r>
            <w:proofErr w:type="spellStart"/>
            <w:r w:rsidRPr="006A1599">
              <w:t>vandentvarkos</w:t>
            </w:r>
            <w:proofErr w:type="spellEnd"/>
            <w:r w:rsidRPr="006A1599">
              <w:t xml:space="preserve">, energetikos, transporto ar pašto paslaugų srities perkančiųjų subjektų, įstatymo ar Lietuvos Respublikos koncesijų įstatymo nustatyta tvarka, </w:t>
            </w:r>
            <w:r w:rsidRPr="006A1599">
              <w:lastRenderedPageBreak/>
              <w:t>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244" w:type="dxa"/>
          </w:tcPr>
          <w:p w14:paraId="744CF3A0" w14:textId="4C2DD433" w:rsidR="001F4159" w:rsidRPr="006A1599" w:rsidRDefault="001F4159" w:rsidP="00DB04B7">
            <w:r>
              <w:lastRenderedPageBreak/>
              <w:t>8</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72B2F32" w14:textId="61B0419C"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w:t>
            </w:r>
            <w:r w:rsidRPr="006A1599">
              <w:lastRenderedPageBreak/>
              <w:t>kvalifikacinius reikalavimus</w:t>
            </w:r>
          </w:p>
        </w:tc>
      </w:tr>
    </w:tbl>
    <w:p w14:paraId="4924A228" w14:textId="77777777" w:rsidR="00B16FEC" w:rsidRDefault="00B16FEC" w:rsidP="00B16FEC">
      <w:pPr>
        <w:pStyle w:val="Footer"/>
        <w:ind w:firstLine="720"/>
        <w:jc w:val="both"/>
        <w:rPr>
          <w:szCs w:val="24"/>
        </w:rPr>
      </w:pPr>
    </w:p>
    <w:p w14:paraId="1D6DBB10" w14:textId="6ECFC815" w:rsidR="00992543" w:rsidRPr="003623D0" w:rsidRDefault="002151E2" w:rsidP="00B5057A">
      <w:pPr>
        <w:pStyle w:val="BodyA"/>
        <w:tabs>
          <w:tab w:val="left" w:pos="207"/>
        </w:tabs>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001F4159" w:rsidRPr="003623D0">
        <w:rPr>
          <w:rFonts w:ascii="Times New Roman" w:eastAsia="Times New Roman" w:hAnsi="Times New Roman" w:cs="Times New Roman"/>
          <w:b/>
          <w:sz w:val="24"/>
          <w:szCs w:val="24"/>
          <w:lang w:val="lt-LT"/>
        </w:rPr>
        <w:t xml:space="preserve">II. </w:t>
      </w:r>
      <w:r w:rsidR="009E29B2">
        <w:rPr>
          <w:rFonts w:ascii="Times New Roman" w:eastAsia="Times New Roman" w:hAnsi="Times New Roman" w:cs="Times New Roman"/>
          <w:b/>
          <w:sz w:val="24"/>
          <w:szCs w:val="24"/>
          <w:lang w:val="lt-LT"/>
        </w:rPr>
        <w:t>KVALIFIKACIJOS REIKALAVIMAI</w:t>
      </w:r>
      <w:r>
        <w:rPr>
          <w:rFonts w:ascii="Times New Roman" w:eastAsia="Times New Roman" w:hAnsi="Times New Roman" w:cs="Times New Roman"/>
          <w:b/>
          <w:sz w:val="24"/>
          <w:szCs w:val="24"/>
          <w:lang w:val="lt-LT"/>
        </w:rPr>
        <w:t xml:space="preserve">                                    </w:t>
      </w:r>
      <w:r w:rsidR="0034354C">
        <w:rPr>
          <w:rFonts w:ascii="Times New Roman" w:eastAsia="Times New Roman" w:hAnsi="Times New Roman" w:cs="Times New Roman"/>
          <w:b/>
          <w:sz w:val="24"/>
          <w:szCs w:val="24"/>
          <w:lang w:val="lt-LT"/>
        </w:rPr>
        <w:t xml:space="preserve">                    </w:t>
      </w:r>
      <w:r w:rsidRPr="002151E2">
        <w:rPr>
          <w:rFonts w:ascii="Times New Roman" w:eastAsia="Times New Roman" w:hAnsi="Times New Roman" w:cs="Times New Roman"/>
          <w:sz w:val="24"/>
          <w:szCs w:val="24"/>
          <w:lang w:val="lt-LT"/>
        </w:rPr>
        <w:t>2 lentelė</w:t>
      </w:r>
    </w:p>
    <w:tbl>
      <w:tblPr>
        <w:tblStyle w:val="TableGrid"/>
        <w:tblW w:w="15332" w:type="dxa"/>
        <w:tblInd w:w="-595" w:type="dxa"/>
        <w:tblLayout w:type="fixed"/>
        <w:tblLook w:val="04A0" w:firstRow="1" w:lastRow="0" w:firstColumn="1" w:lastColumn="0" w:noHBand="0" w:noVBand="1"/>
      </w:tblPr>
      <w:tblGrid>
        <w:gridCol w:w="555"/>
        <w:gridCol w:w="6272"/>
        <w:gridCol w:w="4820"/>
        <w:gridCol w:w="3685"/>
      </w:tblGrid>
      <w:tr w:rsidR="00D0397B" w:rsidRPr="006A1599" w14:paraId="54D02C1A" w14:textId="77777777" w:rsidTr="00BD483A">
        <w:trPr>
          <w:trHeight w:val="563"/>
        </w:trPr>
        <w:tc>
          <w:tcPr>
            <w:tcW w:w="555" w:type="dxa"/>
          </w:tcPr>
          <w:p w14:paraId="15AE292F" w14:textId="77777777" w:rsidR="00D0397B" w:rsidRPr="006A1599" w:rsidRDefault="00D0397B" w:rsidP="003B28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272" w:type="dxa"/>
            <w:vAlign w:val="center"/>
          </w:tcPr>
          <w:p w14:paraId="556EB7C8" w14:textId="77777777" w:rsidR="00D0397B" w:rsidRPr="006A1599" w:rsidRDefault="00D0397B" w:rsidP="009F118D">
            <w:pPr>
              <w:jc w:val="center"/>
              <w:rPr>
                <w:b/>
                <w:bCs/>
                <w:color w:val="404040" w:themeColor="text1" w:themeTint="BF"/>
              </w:rPr>
            </w:pPr>
            <w:r w:rsidRPr="006A1599">
              <w:rPr>
                <w:b/>
                <w:bCs/>
                <w:color w:val="404040" w:themeColor="text1" w:themeTint="BF"/>
              </w:rPr>
              <w:t>Reikalavimas</w:t>
            </w:r>
          </w:p>
        </w:tc>
        <w:tc>
          <w:tcPr>
            <w:tcW w:w="4820" w:type="dxa"/>
            <w:vAlign w:val="center"/>
          </w:tcPr>
          <w:p w14:paraId="138D46FB" w14:textId="77777777" w:rsidR="00D0397B" w:rsidRPr="006A1599" w:rsidRDefault="00D0397B" w:rsidP="009F118D">
            <w:pPr>
              <w:jc w:val="center"/>
              <w:rPr>
                <w:rFonts w:eastAsia="Times New Roman"/>
                <w:b/>
                <w:bCs/>
                <w:color w:val="404040" w:themeColor="text1" w:themeTint="BF"/>
              </w:rPr>
            </w:pPr>
            <w:r w:rsidRPr="006A1599">
              <w:rPr>
                <w:b/>
                <w:bCs/>
                <w:color w:val="404040" w:themeColor="text1" w:themeTint="BF"/>
              </w:rPr>
              <w:t>Atitikį pagrindžiantys dokumentai</w:t>
            </w:r>
          </w:p>
        </w:tc>
        <w:tc>
          <w:tcPr>
            <w:tcW w:w="3685" w:type="dxa"/>
          </w:tcPr>
          <w:p w14:paraId="2DE8BE10" w14:textId="77777777" w:rsidR="00D0397B" w:rsidRPr="006A1599" w:rsidRDefault="00D0397B" w:rsidP="009F118D">
            <w:pPr>
              <w:jc w:val="center"/>
              <w:rPr>
                <w:b/>
                <w:bCs/>
                <w:color w:val="404040" w:themeColor="text1" w:themeTint="BF"/>
              </w:rPr>
            </w:pPr>
            <w:r w:rsidRPr="006A1599">
              <w:rPr>
                <w:b/>
                <w:bCs/>
                <w:color w:val="404040" w:themeColor="text1" w:themeTint="BF"/>
              </w:rPr>
              <w:t>Subjektai, kuriems taikomi reikalavimai</w:t>
            </w:r>
          </w:p>
        </w:tc>
      </w:tr>
      <w:tr w:rsidR="009E29B2" w:rsidRPr="006A1599" w14:paraId="1773D555" w14:textId="77777777" w:rsidTr="009E29B2">
        <w:trPr>
          <w:trHeight w:val="279"/>
        </w:trPr>
        <w:tc>
          <w:tcPr>
            <w:tcW w:w="15332" w:type="dxa"/>
            <w:gridSpan w:val="4"/>
          </w:tcPr>
          <w:p w14:paraId="72FE0E34" w14:textId="159206B7" w:rsidR="009E29B2" w:rsidRPr="006A1599" w:rsidRDefault="009E29B2" w:rsidP="009E29B2">
            <w:pPr>
              <w:keepNext/>
              <w:keepLines/>
              <w:spacing w:line="259" w:lineRule="auto"/>
              <w:jc w:val="left"/>
              <w:outlineLvl w:val="1"/>
              <w:rPr>
                <w:b/>
                <w:bCs/>
                <w:color w:val="404040" w:themeColor="text1" w:themeTint="BF"/>
              </w:rPr>
            </w:pPr>
            <w:r w:rsidRPr="00E32906">
              <w:rPr>
                <w:b/>
                <w:szCs w:val="24"/>
              </w:rPr>
              <w:t xml:space="preserve">Techninis ir profesinis pajėgumas: </w:t>
            </w:r>
            <w:r w:rsidRPr="00E32906">
              <w:rPr>
                <w:b/>
                <w:bCs/>
                <w:szCs w:val="24"/>
              </w:rPr>
              <w:t>tiekėjo patirtis</w:t>
            </w:r>
          </w:p>
        </w:tc>
      </w:tr>
      <w:tr w:rsidR="00C064EF" w:rsidRPr="003623D0" w14:paraId="67D400F9" w14:textId="77777777" w:rsidTr="00BD483A">
        <w:tc>
          <w:tcPr>
            <w:tcW w:w="555" w:type="dxa"/>
          </w:tcPr>
          <w:p w14:paraId="5138B570" w14:textId="77777777" w:rsidR="00C064EF" w:rsidRPr="003623D0" w:rsidRDefault="00E65524" w:rsidP="00C064EF">
            <w:r w:rsidRPr="003623D0">
              <w:t>1</w:t>
            </w:r>
            <w:r w:rsidR="00C064EF" w:rsidRPr="003623D0">
              <w:t>.</w:t>
            </w:r>
          </w:p>
        </w:tc>
        <w:tc>
          <w:tcPr>
            <w:tcW w:w="6272" w:type="dxa"/>
          </w:tcPr>
          <w:p w14:paraId="494DE896" w14:textId="5031FBBE" w:rsidR="00E00400" w:rsidRPr="00536583" w:rsidRDefault="00E00400" w:rsidP="006A12BD">
            <w:pPr>
              <w:rPr>
                <w:b/>
                <w:color w:val="FF0000"/>
              </w:rPr>
            </w:pPr>
            <w:r w:rsidRPr="003623D0">
              <w:t>Per paskutinius 5 metus arba per laiką nuo ti</w:t>
            </w:r>
            <w:r w:rsidR="00886329">
              <w:t>e</w:t>
            </w:r>
            <w:r w:rsidRPr="003623D0">
              <w:t xml:space="preserve">kėjo įregistravimo dienos (jeigu teikėjas vykdė veiklą mažiau nei 5 metus, iki pasiūlymų pateikimo termino pabaigos), teikėjas turi būti </w:t>
            </w:r>
            <w:r w:rsidRPr="003623D0">
              <w:rPr>
                <w:b/>
              </w:rPr>
              <w:t>tinkamai</w:t>
            </w:r>
            <w:r w:rsidRPr="003623D0">
              <w:t xml:space="preserve"> įvykdęs ir (ar) turi </w:t>
            </w:r>
            <w:r w:rsidR="00356454">
              <w:t xml:space="preserve">tinkamai </w:t>
            </w:r>
            <w:r w:rsidRPr="003623D0">
              <w:t>vykdyti  1 (vieną) ar kelias</w:t>
            </w:r>
            <w:r w:rsidR="00B72A63">
              <w:t xml:space="preserve"> </w:t>
            </w:r>
            <w:proofErr w:type="spellStart"/>
            <w:r w:rsidR="009C2498">
              <w:t>paslaug</w:t>
            </w:r>
            <w:proofErr w:type="spellEnd"/>
            <w:r w:rsidR="009C2498">
              <w:rPr>
                <w:lang w:val="en-US"/>
              </w:rPr>
              <w:t>as</w:t>
            </w:r>
            <w:r w:rsidR="00356454">
              <w:rPr>
                <w:b/>
              </w:rPr>
              <w:t xml:space="preserve"> </w:t>
            </w:r>
            <w:r w:rsidRPr="003623D0">
              <w:rPr>
                <w:b/>
              </w:rPr>
              <w:t xml:space="preserve">dėl modulinių konteinerinių patalpų (administracinių / gyvenamųjų, sandėliavimo / techninių ir sanitarinių/buities) komplekso, susidedančio iš ne mažiau kaip </w:t>
            </w:r>
            <w:r w:rsidR="00536583">
              <w:rPr>
                <w:b/>
                <w:color w:val="FF0000"/>
              </w:rPr>
              <w:t>90</w:t>
            </w:r>
            <w:r w:rsidRPr="003623D0">
              <w:rPr>
                <w:b/>
                <w:color w:val="FF0000"/>
              </w:rPr>
              <w:t xml:space="preserve"> vnt. </w:t>
            </w:r>
            <w:r w:rsidR="00CB0C9E" w:rsidRPr="00CB0C9E">
              <w:rPr>
                <w:b/>
                <w:color w:val="FF0000"/>
              </w:rPr>
              <w:t>patalpų</w:t>
            </w:r>
            <w:r w:rsidR="00D54EBF">
              <w:rPr>
                <w:b/>
                <w:color w:val="FF0000"/>
              </w:rPr>
              <w:t xml:space="preserve"> (susidedančių iš vieno ar daugiau konteinerių)</w:t>
            </w:r>
            <w:r w:rsidRPr="00CB0C9E">
              <w:rPr>
                <w:b/>
                <w:color w:val="FF0000"/>
              </w:rPr>
              <w:t>, įrengimo</w:t>
            </w:r>
            <w:r w:rsidR="00536583" w:rsidRPr="00CB0C9E">
              <w:rPr>
                <w:b/>
                <w:color w:val="FF0000"/>
              </w:rPr>
              <w:t xml:space="preserve"> </w:t>
            </w:r>
            <w:r w:rsidR="00536583" w:rsidRPr="00536583">
              <w:rPr>
                <w:b/>
                <w:color w:val="FF0000"/>
              </w:rPr>
              <w:t>ir aptarnavimo</w:t>
            </w:r>
            <w:r w:rsidR="005C39C9">
              <w:rPr>
                <w:b/>
                <w:color w:val="FF0000"/>
              </w:rPr>
              <w:t xml:space="preserve"> (toliau – paslaugos)</w:t>
            </w:r>
            <w:r w:rsidRPr="00536583">
              <w:rPr>
                <w:b/>
                <w:color w:val="FF0000"/>
              </w:rPr>
              <w:t>.</w:t>
            </w:r>
          </w:p>
          <w:p w14:paraId="269EB098" w14:textId="77777777" w:rsidR="00E00400" w:rsidRDefault="00E00400" w:rsidP="00CC651A">
            <w:pPr>
              <w:rPr>
                <w:i/>
                <w:iCs/>
                <w:color w:val="000000"/>
              </w:rPr>
            </w:pPr>
          </w:p>
          <w:p w14:paraId="0D18796D" w14:textId="40C607B8" w:rsidR="00C064EF" w:rsidRPr="00AB522F" w:rsidRDefault="00AB522F" w:rsidP="00B72A63">
            <w:pPr>
              <w:rPr>
                <w:i/>
                <w:iCs/>
                <w:color w:val="000000"/>
              </w:rPr>
            </w:pPr>
            <w:r w:rsidRPr="00AB522F">
              <w:rPr>
                <w:i/>
                <w:iCs/>
                <w:color w:val="000000"/>
              </w:rPr>
              <w:t xml:space="preserve"> </w:t>
            </w:r>
            <w:r w:rsidR="00D60D72" w:rsidRPr="00AB522F">
              <w:rPr>
                <w:i/>
                <w:iCs/>
                <w:color w:val="000000"/>
              </w:rPr>
              <w:t xml:space="preserve">Tiekėjui nedraudžiama remtis </w:t>
            </w:r>
            <w:r w:rsidR="00B72A63" w:rsidRPr="00AB522F">
              <w:rPr>
                <w:i/>
                <w:iCs/>
                <w:color w:val="000000"/>
              </w:rPr>
              <w:t>sutartimi</w:t>
            </w:r>
            <w:r w:rsidR="00D60D72" w:rsidRPr="00AB522F">
              <w:rPr>
                <w:i/>
                <w:iCs/>
                <w:color w:val="000000"/>
              </w:rPr>
              <w:t>, kurią tiekėjas vykdė ne vienas, bet kartu su kitais ūkio subjektais. Tokiu atveju bus vertinama būtent konkretaus tiekėjo, dalyvaujančio pirkime, suteiktos paslaugos, jų apimtis (vertė), o ne visas vykdytos sutarties objektas</w:t>
            </w:r>
            <w:r w:rsidRPr="00AB522F">
              <w:rPr>
                <w:i/>
                <w:iCs/>
                <w:color w:val="000000"/>
              </w:rPr>
              <w:t>.</w:t>
            </w:r>
          </w:p>
          <w:p w14:paraId="06847C37" w14:textId="073E8242" w:rsidR="00AB522F" w:rsidRPr="003623D0" w:rsidRDefault="00AB522F" w:rsidP="00AB522F"/>
        </w:tc>
        <w:tc>
          <w:tcPr>
            <w:tcW w:w="4820" w:type="dxa"/>
          </w:tcPr>
          <w:p w14:paraId="05CA4887" w14:textId="199FA048" w:rsidR="005C39C9" w:rsidRDefault="006A12BD" w:rsidP="00170CBB">
            <w:pPr>
              <w:pStyle w:val="ListParagraph"/>
              <w:numPr>
                <w:ilvl w:val="0"/>
                <w:numId w:val="5"/>
              </w:numPr>
              <w:tabs>
                <w:tab w:val="left" w:pos="462"/>
              </w:tabs>
              <w:ind w:left="35" w:firstLine="0"/>
            </w:pPr>
            <w:r w:rsidRPr="003623D0">
              <w:t>Pateikiamas per paskutinius 5 metus, o jeigu t</w:t>
            </w:r>
            <w:r w:rsidR="000B1ACB">
              <w:t>ie</w:t>
            </w:r>
            <w:r w:rsidRPr="003623D0">
              <w:t>kėjas įregistruotas vėliau – nuo jo įregistravimo dienos,</w:t>
            </w:r>
            <w:r w:rsidR="00170CBB">
              <w:t xml:space="preserve"> </w:t>
            </w:r>
            <w:r w:rsidR="00170CBB" w:rsidRPr="00912CBA">
              <w:t>tinkamai</w:t>
            </w:r>
            <w:r w:rsidR="00170CBB">
              <w:t>*</w:t>
            </w:r>
            <w:r w:rsidR="00170CBB" w:rsidRPr="00912CBA">
              <w:t xml:space="preserve"> </w:t>
            </w:r>
            <w:r w:rsidR="00664ED9">
              <w:t>suteiktos</w:t>
            </w:r>
            <w:r w:rsidR="00664ED9" w:rsidRPr="00912CBA">
              <w:t xml:space="preserve"> </w:t>
            </w:r>
            <w:r w:rsidR="00170CBB" w:rsidRPr="00912CBA">
              <w:t xml:space="preserve">(-ų) ar </w:t>
            </w:r>
            <w:r w:rsidR="00664ED9">
              <w:t>teikiamos</w:t>
            </w:r>
            <w:r w:rsidR="00664ED9" w:rsidRPr="00912CBA">
              <w:t xml:space="preserve"> </w:t>
            </w:r>
            <w:r w:rsidR="00170CBB" w:rsidRPr="00912CBA">
              <w:t xml:space="preserve">(-ų) </w:t>
            </w:r>
            <w:r w:rsidR="00170CBB">
              <w:t xml:space="preserve">paslaugų </w:t>
            </w:r>
            <w:r w:rsidR="00170CBB" w:rsidRPr="00912CBA">
              <w:t xml:space="preserve">  są</w:t>
            </w:r>
            <w:r w:rsidR="00170CBB">
              <w:t xml:space="preserve">rašą (užpildyti pirkimo sąlygų 4.1 </w:t>
            </w:r>
            <w:r w:rsidR="00170CBB" w:rsidRPr="00912CBA">
              <w:t>priedą)  nurodant: pirkėją (paslaugų pirkėjo pavadinimą), sutarties objektą (paslaugų pavadinimą), sutarties Nr., sutarties sudarymo datą, sutarties vykdymo laikotarpį, įvykdytos sutarties ar sutarties dalies sumą eurais, pirkėjo (tiek viešųjų, tiek privačių) adresus, kontaktinius asmenis (vardus, pavardes, tel. Nr.).</w:t>
            </w:r>
            <w:r w:rsidR="00170CBB">
              <w:t xml:space="preserve">      </w:t>
            </w:r>
            <w:r w:rsidR="005C39C9">
              <w:t xml:space="preserve">                                                  </w:t>
            </w:r>
          </w:p>
          <w:p w14:paraId="74A1B2F4" w14:textId="57AE5269" w:rsidR="00C064EF" w:rsidRDefault="006A12BD" w:rsidP="00170CBB">
            <w:pPr>
              <w:pStyle w:val="ListParagraph"/>
              <w:numPr>
                <w:ilvl w:val="0"/>
                <w:numId w:val="5"/>
              </w:numPr>
              <w:tabs>
                <w:tab w:val="left" w:pos="462"/>
              </w:tabs>
              <w:ind w:left="35" w:firstLine="0"/>
            </w:pPr>
            <w:r w:rsidRPr="003623D0">
              <w:t xml:space="preserve">Įrodymui apie tinkamą </w:t>
            </w:r>
            <w:r w:rsidR="004B14D6" w:rsidRPr="003623D0">
              <w:t>paslaugų suteikimą</w:t>
            </w:r>
            <w:r w:rsidRPr="003623D0">
              <w:t xml:space="preserve"> ir (ar) </w:t>
            </w:r>
            <w:r w:rsidR="004B14D6" w:rsidRPr="003623D0">
              <w:t>teikim</w:t>
            </w:r>
            <w:r w:rsidRPr="003623D0">
              <w:t>ą pateikiama: jeigu gavėjas buvo perkančioji organizacija, – kompetentingos institucijos išduota ar patvirtinta pažyma, jei gavėjas buvo ne perkančioji organizacija, – jo pažyma, o jeigu pastarosios nėra – tiekėjo deklaracija.</w:t>
            </w:r>
          </w:p>
          <w:p w14:paraId="746C1040" w14:textId="4ABC0EA6" w:rsidR="00536583" w:rsidRDefault="005C39C9" w:rsidP="005C39C9">
            <w:pPr>
              <w:pStyle w:val="ListParagraph"/>
              <w:numPr>
                <w:ilvl w:val="0"/>
                <w:numId w:val="5"/>
              </w:numPr>
              <w:tabs>
                <w:tab w:val="left" w:pos="462"/>
              </w:tabs>
              <w:ind w:left="35" w:firstLine="0"/>
            </w:pPr>
            <w:r>
              <w:t xml:space="preserve"> </w:t>
            </w:r>
            <w:r w:rsidR="00536583">
              <w:t xml:space="preserve">Teikiamame dokumente, turi  būti nurodyta informacija </w:t>
            </w:r>
            <w:r w:rsidR="00AE2563">
              <w:t xml:space="preserve">apie </w:t>
            </w:r>
            <w:r w:rsidR="00536583">
              <w:t>konteinerių kiekį, ir apie su šių konteinerių įrengimu ir aptarnavimu susijusi informacija.</w:t>
            </w:r>
          </w:p>
          <w:p w14:paraId="78A4E125" w14:textId="474FAFDB" w:rsidR="00170CBB" w:rsidRPr="00912CBA" w:rsidRDefault="00170CBB" w:rsidP="00170CBB">
            <w:pPr>
              <w:tabs>
                <w:tab w:val="left" w:pos="328"/>
                <w:tab w:val="left" w:pos="705"/>
              </w:tabs>
              <w:suppressAutoHyphens/>
              <w:rPr>
                <w:rFonts w:eastAsia="Calibri"/>
              </w:rPr>
            </w:pPr>
            <w:r w:rsidRPr="00912CBA">
              <w:t>*</w:t>
            </w:r>
            <w:r>
              <w:t>J</w:t>
            </w:r>
            <w:r w:rsidRPr="00912CBA">
              <w:t>ei sutartis apima kelis objektus, kurių vienas yra pilnai užbaigtas ir atitinka keliamus reikalavimus, tokia sutartis yra tinkama.</w:t>
            </w:r>
          </w:p>
          <w:p w14:paraId="685E3469" w14:textId="77777777" w:rsidR="00170CBB" w:rsidRDefault="00170CBB" w:rsidP="00170CBB">
            <w:pPr>
              <w:rPr>
                <w:rFonts w:eastAsia="Calibri"/>
              </w:rPr>
            </w:pPr>
            <w:r w:rsidRPr="00912CBA">
              <w:rPr>
                <w:rFonts w:eastAsia="Calibri"/>
              </w:rPr>
              <w:lastRenderedPageBreak/>
              <w:t>Perkančioji organizacija pasilieka teisę be išankstinio įspėjimo susisiekti su 4 priedo 1 priedelyje nurodytais asmenimis, siekiant įsitikinti tiekėjo atitiktimi šiam kvalifikaciniam reikalavimui.</w:t>
            </w:r>
          </w:p>
          <w:p w14:paraId="010D969C" w14:textId="0F46A19C" w:rsidR="00170CBB" w:rsidRPr="009B4116" w:rsidRDefault="00170CBB" w:rsidP="00170CBB">
            <w:pPr>
              <w:rPr>
                <w:rFonts w:eastAsia="Calibri"/>
              </w:rPr>
            </w:pPr>
            <w:r>
              <w:rPr>
                <w:rFonts w:eastAsia="Calibri"/>
              </w:rPr>
              <w:t>*Tinkamai įvykdyta</w:t>
            </w:r>
            <w:r w:rsidRPr="009B4116">
              <w:rPr>
                <w:rFonts w:eastAsia="Calibri"/>
              </w:rPr>
              <w:t xml:space="preserve"> paslauga – paslauga, suteikta laiku, visiškai ir kokybiškai, laikantis sutarties, techninės specifikacijos, teisės aktų bei kitų pirkimo dokumentuose nustatytų reikalavimų.</w:t>
            </w:r>
          </w:p>
          <w:p w14:paraId="239DF584" w14:textId="015798D2" w:rsidR="00170CBB" w:rsidRPr="003623D0" w:rsidRDefault="00170CBB" w:rsidP="00005299">
            <w:pPr>
              <w:tabs>
                <w:tab w:val="left" w:pos="31"/>
              </w:tabs>
              <w:ind w:left="35" w:hanging="4"/>
            </w:pPr>
            <w:r w:rsidRPr="009B4116">
              <w:rPr>
                <w:rFonts w:eastAsia="Calibri"/>
              </w:rPr>
              <w:t xml:space="preserve">*Tinkamai </w:t>
            </w:r>
            <w:r>
              <w:rPr>
                <w:rFonts w:eastAsia="Calibri"/>
              </w:rPr>
              <w:t>vykdoma</w:t>
            </w:r>
            <w:r w:rsidRPr="009B4116">
              <w:rPr>
                <w:rFonts w:eastAsia="Calibri"/>
              </w:rPr>
              <w:t xml:space="preserve"> paslauga – paslauga, teikiama laiku ir kokybiškai, laikantis sutarties, techninės specifikacijos, teisės aktų bei kitų pirkimo dokumentuose nustatytų reikalavimų.</w:t>
            </w:r>
          </w:p>
        </w:tc>
        <w:tc>
          <w:tcPr>
            <w:tcW w:w="3685" w:type="dxa"/>
          </w:tcPr>
          <w:p w14:paraId="7DE090E1" w14:textId="77777777" w:rsidR="00C064EF" w:rsidRPr="003623D0" w:rsidRDefault="00C064EF" w:rsidP="00C064EF">
            <w:r w:rsidRPr="003623D0">
              <w:lastRenderedPageBreak/>
              <w:t xml:space="preserve">Tiekėjas; </w:t>
            </w:r>
          </w:p>
          <w:p w14:paraId="2B231654" w14:textId="77777777" w:rsidR="00C064EF" w:rsidRPr="003623D0" w:rsidRDefault="00C064EF" w:rsidP="00C064EF">
            <w:r w:rsidRPr="003623D0">
              <w:t xml:space="preserve">Jeigu pasiūlymą teikia tiekėjų grupė – reikalavimą turi atitikti visi  tiekėjų grupės nariai kartu (tiekėjų grupės narių turima patirtis sumuojama), atsižvelgiant į jų prisiimamus įsipareigojimus; </w:t>
            </w:r>
          </w:p>
          <w:p w14:paraId="7C1C6177" w14:textId="77777777" w:rsidR="00C064EF" w:rsidRPr="003623D0" w:rsidRDefault="00C064EF" w:rsidP="00E65524">
            <w:r w:rsidRPr="003623D0">
              <w:t xml:space="preserve">Tiekėjas gali remtis kitų ūkio subjektų </w:t>
            </w:r>
            <w:proofErr w:type="spellStart"/>
            <w:r w:rsidRPr="003623D0">
              <w:t>pajėgumais</w:t>
            </w:r>
            <w:proofErr w:type="spellEnd"/>
            <w:r w:rsidRPr="003623D0">
              <w:t xml:space="preserve"> tik tuo atveju, jeigu tie subjektai patys vykdys tą pirkimo sutarties dalį, kuriai reikia jų turimų </w:t>
            </w:r>
            <w:proofErr w:type="spellStart"/>
            <w:r w:rsidRPr="003623D0">
              <w:t>pajėgumų</w:t>
            </w:r>
            <w:proofErr w:type="spellEnd"/>
            <w:r w:rsidR="00E65524" w:rsidRPr="003623D0">
              <w:t>.</w:t>
            </w:r>
          </w:p>
        </w:tc>
      </w:tr>
      <w:tr w:rsidR="009E29B2" w:rsidRPr="003623D0" w14:paraId="19F1FDF0" w14:textId="77777777" w:rsidTr="00BD673B">
        <w:tc>
          <w:tcPr>
            <w:tcW w:w="15332" w:type="dxa"/>
            <w:gridSpan w:val="4"/>
          </w:tcPr>
          <w:p w14:paraId="073F1414" w14:textId="7EF711B3" w:rsidR="009E29B2" w:rsidRPr="003623D0" w:rsidRDefault="009E29B2" w:rsidP="00C064EF">
            <w:pPr>
              <w:rPr>
                <w:bdr w:val="none" w:sz="0" w:space="0" w:color="auto" w:frame="1"/>
                <w:lang w:eastAsia="en-GB"/>
              </w:rPr>
            </w:pPr>
            <w:r w:rsidRPr="00D52E4E">
              <w:rPr>
                <w:rFonts w:eastAsia="Times New Roman"/>
                <w:b/>
                <w:bCs/>
                <w:color w:val="404040" w:themeColor="text1" w:themeTint="BF"/>
              </w:rPr>
              <w:t>Teisė verstis veikla</w:t>
            </w:r>
          </w:p>
        </w:tc>
      </w:tr>
      <w:tr w:rsidR="008B10C1" w:rsidRPr="003623D0" w14:paraId="6EFADEE0" w14:textId="77777777" w:rsidTr="00BD483A">
        <w:tc>
          <w:tcPr>
            <w:tcW w:w="555" w:type="dxa"/>
          </w:tcPr>
          <w:p w14:paraId="186C25E7" w14:textId="654DD40D" w:rsidR="008B10C1" w:rsidRPr="003623D0" w:rsidRDefault="008B10C1" w:rsidP="00C064EF">
            <w:r w:rsidRPr="003623D0">
              <w:t>2.</w:t>
            </w:r>
          </w:p>
          <w:p w14:paraId="740308F3" w14:textId="77777777" w:rsidR="008B10C1" w:rsidRPr="003623D0" w:rsidRDefault="008B10C1" w:rsidP="00C064EF"/>
          <w:p w14:paraId="47BE51A3" w14:textId="77777777" w:rsidR="008B10C1" w:rsidRPr="003623D0" w:rsidRDefault="008B10C1" w:rsidP="00C064EF"/>
        </w:tc>
        <w:tc>
          <w:tcPr>
            <w:tcW w:w="6272" w:type="dxa"/>
          </w:tcPr>
          <w:p w14:paraId="22BF35FE" w14:textId="5B71DF47" w:rsidR="00AE2563" w:rsidRDefault="00AE2563" w:rsidP="008B10C1">
            <w:pPr>
              <w:rPr>
                <w:color w:val="000000"/>
                <w:bdr w:val="none" w:sz="0" w:space="0" w:color="auto" w:frame="1"/>
                <w:lang w:eastAsia="en-GB"/>
              </w:rPr>
            </w:pPr>
            <w:r w:rsidRPr="00AE2563">
              <w:rPr>
                <w:color w:val="000000"/>
                <w:bdr w:val="none" w:sz="0" w:space="0" w:color="auto" w:frame="1"/>
                <w:lang w:eastAsia="en-GB"/>
              </w:rPr>
              <w:t>Tiekėjas turi turėti licenciją, verstis kenkėjų kontrolės (dezinfekcija, dezinsekcija, deratizacija) veikla.</w:t>
            </w:r>
          </w:p>
          <w:p w14:paraId="6B4EB999" w14:textId="77777777" w:rsidR="008B10C1" w:rsidRPr="003623D0" w:rsidRDefault="008B10C1" w:rsidP="00901AE6"/>
        </w:tc>
        <w:tc>
          <w:tcPr>
            <w:tcW w:w="4820" w:type="dxa"/>
          </w:tcPr>
          <w:p w14:paraId="786A6F37" w14:textId="77777777" w:rsidR="00AE2563" w:rsidRDefault="00AE2563" w:rsidP="00AE2563">
            <w:pPr>
              <w:rPr>
                <w:bdr w:val="none" w:sz="0" w:space="0" w:color="auto" w:frame="1"/>
                <w:lang w:eastAsia="en-GB"/>
              </w:rPr>
            </w:pPr>
            <w:r>
              <w:rPr>
                <w:color w:val="000000"/>
                <w:bdr w:val="none" w:sz="0" w:space="0" w:color="auto" w:frame="1"/>
                <w:lang w:eastAsia="en-GB"/>
              </w:rPr>
              <w:t>V</w:t>
            </w:r>
            <w:r w:rsidRPr="003623D0">
              <w:rPr>
                <w:color w:val="000000"/>
                <w:bdr w:val="none" w:sz="0" w:space="0" w:color="auto" w:frame="1"/>
                <w:lang w:eastAsia="en-GB"/>
              </w:rPr>
              <w:t>adovaujantis Sveikatos apsaugos ministro 2011-04-07 įsakymu Nr. V-327 patvirtintos Lietuvos higienos normos HN 90:2011 „Dezinfekcijos, dezinsekcijos ir deratizacijos bendrieji saugos reikalavimai“ 2 p.,</w:t>
            </w:r>
            <w:r>
              <w:rPr>
                <w:color w:val="000000"/>
                <w:bdr w:val="none" w:sz="0" w:space="0" w:color="auto" w:frame="1"/>
                <w:lang w:eastAsia="en-GB"/>
              </w:rPr>
              <w:t xml:space="preserve"> p</w:t>
            </w:r>
            <w:r w:rsidRPr="003623D0">
              <w:rPr>
                <w:bdr w:val="none" w:sz="0" w:space="0" w:color="auto" w:frame="1"/>
                <w:lang w:eastAsia="en-GB"/>
              </w:rPr>
              <w:t xml:space="preserve">ateikiama </w:t>
            </w:r>
            <w:r w:rsidRPr="003623D0">
              <w:rPr>
                <w:color w:val="000000"/>
                <w:bdr w:val="none" w:sz="0" w:space="0" w:color="auto" w:frame="1"/>
                <w:lang w:eastAsia="en-GB"/>
              </w:rPr>
              <w:t xml:space="preserve">Valstybinės akreditavimo sveikatos priežiūros veiklai tarnybos prie SAM </w:t>
            </w:r>
            <w:r w:rsidRPr="003623D0">
              <w:rPr>
                <w:bdr w:val="none" w:sz="0" w:space="0" w:color="auto" w:frame="1"/>
                <w:lang w:eastAsia="en-GB"/>
              </w:rPr>
              <w:t xml:space="preserve">pasiūlymo pateikimo metu </w:t>
            </w:r>
            <w:r w:rsidRPr="003623D0">
              <w:rPr>
                <w:color w:val="000000"/>
                <w:bdr w:val="none" w:sz="0" w:space="0" w:color="auto" w:frame="1"/>
                <w:lang w:eastAsia="en-GB"/>
              </w:rPr>
              <w:t>galiojančia licencijos</w:t>
            </w:r>
            <w:r w:rsidRPr="003623D0">
              <w:rPr>
                <w:bdr w:val="none" w:sz="0" w:space="0" w:color="auto" w:frame="1"/>
                <w:lang w:eastAsia="en-GB"/>
              </w:rPr>
              <w:t xml:space="preserve"> kopija.</w:t>
            </w:r>
          </w:p>
          <w:p w14:paraId="46330530" w14:textId="3450DBF1" w:rsidR="008B10C1" w:rsidRPr="003623D0" w:rsidRDefault="00AE2563" w:rsidP="00AE2563">
            <w:pPr>
              <w:pStyle w:val="ListParagraph"/>
              <w:tabs>
                <w:tab w:val="left" w:pos="462"/>
              </w:tabs>
              <w:ind w:left="31" w:hanging="6"/>
            </w:pPr>
            <w:r w:rsidRPr="002635B1">
              <w:rPr>
                <w:i/>
                <w:bdr w:val="none" w:sz="0" w:space="0" w:color="auto" w:frame="1"/>
                <w:lang w:eastAsia="en-GB"/>
              </w:rPr>
              <w:t>Pažymėtina, kad sutarties vykdymo metu kenkėjų kontrolės paslaugą teikiantis juridinis asmuo privalo turėti galiojančius dokumentus (licenciją), patvirtinančius, teisę teikti tokio pobūdžio paslaugas.</w:t>
            </w:r>
          </w:p>
        </w:tc>
        <w:tc>
          <w:tcPr>
            <w:tcW w:w="3685" w:type="dxa"/>
          </w:tcPr>
          <w:p w14:paraId="2E5ADDC7" w14:textId="5FDCFED8" w:rsidR="008B10C1" w:rsidRPr="003623D0" w:rsidRDefault="008B10C1" w:rsidP="0059720F">
            <w:r w:rsidRPr="003623D0">
              <w:rPr>
                <w:bdr w:val="none" w:sz="0" w:space="0" w:color="auto" w:frame="1"/>
                <w:lang w:eastAsia="en-GB"/>
              </w:rPr>
              <w:t>Ti</w:t>
            </w:r>
            <w:r w:rsidR="005C39C9">
              <w:rPr>
                <w:bdr w:val="none" w:sz="0" w:space="0" w:color="auto" w:frame="1"/>
                <w:lang w:eastAsia="en-GB"/>
              </w:rPr>
              <w:t>e</w:t>
            </w:r>
            <w:r w:rsidRPr="003623D0">
              <w:rPr>
                <w:bdr w:val="none" w:sz="0" w:space="0" w:color="auto" w:frame="1"/>
                <w:lang w:eastAsia="en-GB"/>
              </w:rPr>
              <w:t>kėjas arba bent vienas teikėjų grupės narys arba visi t</w:t>
            </w:r>
            <w:r w:rsidR="0009655D">
              <w:rPr>
                <w:bdr w:val="none" w:sz="0" w:space="0" w:color="auto" w:frame="1"/>
                <w:lang w:eastAsia="en-GB"/>
              </w:rPr>
              <w:t>ie</w:t>
            </w:r>
            <w:r w:rsidRPr="003623D0">
              <w:rPr>
                <w:bdr w:val="none" w:sz="0" w:space="0" w:color="auto" w:frame="1"/>
                <w:lang w:eastAsia="en-GB"/>
              </w:rPr>
              <w:t>kėjų grupės nariai kartu, jeigu pasiūlymą teikia ti</w:t>
            </w:r>
            <w:r w:rsidR="0009655D">
              <w:rPr>
                <w:bdr w:val="none" w:sz="0" w:space="0" w:color="auto" w:frame="1"/>
                <w:lang w:eastAsia="en-GB"/>
              </w:rPr>
              <w:t>e</w:t>
            </w:r>
            <w:r w:rsidRPr="003623D0">
              <w:rPr>
                <w:bdr w:val="none" w:sz="0" w:space="0" w:color="auto" w:frame="1"/>
                <w:lang w:eastAsia="en-GB"/>
              </w:rPr>
              <w:t xml:space="preserve">kėjų grupė, ar ūkio subjektas, kurio </w:t>
            </w:r>
            <w:proofErr w:type="spellStart"/>
            <w:r w:rsidRPr="003623D0">
              <w:rPr>
                <w:bdr w:val="none" w:sz="0" w:space="0" w:color="auto" w:frame="1"/>
                <w:lang w:eastAsia="en-GB"/>
              </w:rPr>
              <w:t>pajėgumais</w:t>
            </w:r>
            <w:proofErr w:type="spellEnd"/>
            <w:r w:rsidRPr="003623D0">
              <w:rPr>
                <w:bdr w:val="none" w:sz="0" w:space="0" w:color="auto" w:frame="1"/>
                <w:lang w:eastAsia="en-GB"/>
              </w:rPr>
              <w:t xml:space="preserve"> remiasi teikėjas, pagal jų prisiimamus įsipareigojimus pirkimo sutarčiai vykdyti</w:t>
            </w:r>
          </w:p>
        </w:tc>
      </w:tr>
    </w:tbl>
    <w:p w14:paraId="4B50903E" w14:textId="77777777" w:rsidR="00805393" w:rsidRDefault="00805393" w:rsidP="003B287E">
      <w:pPr>
        <w:pStyle w:val="BodyA"/>
        <w:tabs>
          <w:tab w:val="left" w:pos="207"/>
        </w:tabs>
        <w:rPr>
          <w:rFonts w:ascii="Times New Roman" w:eastAsia="Times New Roman" w:hAnsi="Times New Roman" w:cs="Times New Roman"/>
          <w:sz w:val="28"/>
          <w:szCs w:val="24"/>
        </w:rPr>
      </w:pPr>
    </w:p>
    <w:p w14:paraId="6CBA6C91" w14:textId="77777777" w:rsidR="008F5EF8" w:rsidRPr="003B287E" w:rsidRDefault="008F5EF8" w:rsidP="003B287E">
      <w:pPr>
        <w:pStyle w:val="BodyA"/>
        <w:tabs>
          <w:tab w:val="left" w:pos="207"/>
        </w:tabs>
        <w:rPr>
          <w:rFonts w:ascii="Times New Roman" w:eastAsia="Times New Roman" w:hAnsi="Times New Roman" w:cs="Times New Roman"/>
          <w:sz w:val="28"/>
          <w:szCs w:val="24"/>
        </w:rPr>
      </w:pPr>
    </w:p>
    <w:sectPr w:rsidR="008F5EF8" w:rsidRPr="003B287E" w:rsidSect="001807CC">
      <w:footerReference w:type="default" r:id="rId13"/>
      <w:pgSz w:w="16840" w:h="11900" w:orient="landscape"/>
      <w:pgMar w:top="1200" w:right="1440" w:bottom="56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F44B" w14:textId="77777777" w:rsidR="0033317B" w:rsidRDefault="0033317B" w:rsidP="00992543">
      <w:r>
        <w:separator/>
      </w:r>
    </w:p>
  </w:endnote>
  <w:endnote w:type="continuationSeparator" w:id="0">
    <w:p w14:paraId="79D35C7F" w14:textId="77777777" w:rsidR="0033317B" w:rsidRDefault="0033317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2E54" w14:textId="452EA75E" w:rsidR="00724895" w:rsidRDefault="00724895">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B3A56">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B3A56">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3CC40" w14:textId="77777777" w:rsidR="0033317B" w:rsidRDefault="0033317B" w:rsidP="00992543">
      <w:r>
        <w:separator/>
      </w:r>
    </w:p>
  </w:footnote>
  <w:footnote w:type="continuationSeparator" w:id="0">
    <w:p w14:paraId="57023EE5" w14:textId="77777777" w:rsidR="0033317B" w:rsidRDefault="0033317B"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6BD"/>
    <w:multiLevelType w:val="hybridMultilevel"/>
    <w:tmpl w:val="5DC0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605"/>
    <w:rsid w:val="00005299"/>
    <w:rsid w:val="00014B37"/>
    <w:rsid w:val="0002315F"/>
    <w:rsid w:val="00024945"/>
    <w:rsid w:val="00026A31"/>
    <w:rsid w:val="00027424"/>
    <w:rsid w:val="00032D27"/>
    <w:rsid w:val="00060A99"/>
    <w:rsid w:val="00061ADE"/>
    <w:rsid w:val="0007012C"/>
    <w:rsid w:val="00074765"/>
    <w:rsid w:val="0009563B"/>
    <w:rsid w:val="00095AA5"/>
    <w:rsid w:val="0009655D"/>
    <w:rsid w:val="0009717A"/>
    <w:rsid w:val="000A1C31"/>
    <w:rsid w:val="000B1ACB"/>
    <w:rsid w:val="000B203D"/>
    <w:rsid w:val="000B29A3"/>
    <w:rsid w:val="000B4A86"/>
    <w:rsid w:val="000E4F64"/>
    <w:rsid w:val="000F0256"/>
    <w:rsid w:val="000F43C0"/>
    <w:rsid w:val="000F5A4D"/>
    <w:rsid w:val="00127D9E"/>
    <w:rsid w:val="00132F3C"/>
    <w:rsid w:val="00153200"/>
    <w:rsid w:val="001546F3"/>
    <w:rsid w:val="00160E98"/>
    <w:rsid w:val="0016747A"/>
    <w:rsid w:val="00170CBB"/>
    <w:rsid w:val="001807CC"/>
    <w:rsid w:val="001900C6"/>
    <w:rsid w:val="00190B93"/>
    <w:rsid w:val="001A709F"/>
    <w:rsid w:val="001E51AC"/>
    <w:rsid w:val="001F15EC"/>
    <w:rsid w:val="001F3EEB"/>
    <w:rsid w:val="001F4159"/>
    <w:rsid w:val="001F4FAC"/>
    <w:rsid w:val="001F5103"/>
    <w:rsid w:val="00200DBB"/>
    <w:rsid w:val="00201199"/>
    <w:rsid w:val="00206E91"/>
    <w:rsid w:val="002151E2"/>
    <w:rsid w:val="00223678"/>
    <w:rsid w:val="0025433D"/>
    <w:rsid w:val="00263E07"/>
    <w:rsid w:val="002665D1"/>
    <w:rsid w:val="00276648"/>
    <w:rsid w:val="00280A92"/>
    <w:rsid w:val="002842DF"/>
    <w:rsid w:val="0028562C"/>
    <w:rsid w:val="002863E1"/>
    <w:rsid w:val="00286A4B"/>
    <w:rsid w:val="00291B9F"/>
    <w:rsid w:val="002A29AF"/>
    <w:rsid w:val="002C3050"/>
    <w:rsid w:val="002C6F79"/>
    <w:rsid w:val="002D492E"/>
    <w:rsid w:val="002D4C44"/>
    <w:rsid w:val="002E39C3"/>
    <w:rsid w:val="002E6FC2"/>
    <w:rsid w:val="002F0B83"/>
    <w:rsid w:val="002F4EDF"/>
    <w:rsid w:val="00307821"/>
    <w:rsid w:val="0031118F"/>
    <w:rsid w:val="00311246"/>
    <w:rsid w:val="00317CCD"/>
    <w:rsid w:val="0033317B"/>
    <w:rsid w:val="0034354C"/>
    <w:rsid w:val="00345809"/>
    <w:rsid w:val="00352FA7"/>
    <w:rsid w:val="00356454"/>
    <w:rsid w:val="003623D0"/>
    <w:rsid w:val="00374365"/>
    <w:rsid w:val="00387AE8"/>
    <w:rsid w:val="00390BF8"/>
    <w:rsid w:val="003A66F3"/>
    <w:rsid w:val="003B287E"/>
    <w:rsid w:val="003B59B2"/>
    <w:rsid w:val="003C78D1"/>
    <w:rsid w:val="003D7567"/>
    <w:rsid w:val="003E2FDE"/>
    <w:rsid w:val="003E4C4A"/>
    <w:rsid w:val="003E541D"/>
    <w:rsid w:val="003F4504"/>
    <w:rsid w:val="00402BC8"/>
    <w:rsid w:val="00405C03"/>
    <w:rsid w:val="004359FF"/>
    <w:rsid w:val="00437D2E"/>
    <w:rsid w:val="004503C2"/>
    <w:rsid w:val="00451F7E"/>
    <w:rsid w:val="00470FF7"/>
    <w:rsid w:val="00480164"/>
    <w:rsid w:val="00490B84"/>
    <w:rsid w:val="00492EA1"/>
    <w:rsid w:val="00493BD3"/>
    <w:rsid w:val="00495F1B"/>
    <w:rsid w:val="004A0890"/>
    <w:rsid w:val="004A11E5"/>
    <w:rsid w:val="004B14D6"/>
    <w:rsid w:val="004B40B6"/>
    <w:rsid w:val="004B4615"/>
    <w:rsid w:val="004B5D33"/>
    <w:rsid w:val="004C1069"/>
    <w:rsid w:val="004D6B4C"/>
    <w:rsid w:val="004E4FE7"/>
    <w:rsid w:val="004F0B5C"/>
    <w:rsid w:val="00515CC0"/>
    <w:rsid w:val="0051668F"/>
    <w:rsid w:val="00532B5D"/>
    <w:rsid w:val="00535B73"/>
    <w:rsid w:val="00536583"/>
    <w:rsid w:val="00552700"/>
    <w:rsid w:val="00556ADB"/>
    <w:rsid w:val="00563CC4"/>
    <w:rsid w:val="00563DDE"/>
    <w:rsid w:val="0057083E"/>
    <w:rsid w:val="005876AB"/>
    <w:rsid w:val="00591F90"/>
    <w:rsid w:val="0059720F"/>
    <w:rsid w:val="005B2A10"/>
    <w:rsid w:val="005B6E06"/>
    <w:rsid w:val="005C39C9"/>
    <w:rsid w:val="005D0250"/>
    <w:rsid w:val="005D2546"/>
    <w:rsid w:val="005E1924"/>
    <w:rsid w:val="005F7EC1"/>
    <w:rsid w:val="00611C88"/>
    <w:rsid w:val="0064080C"/>
    <w:rsid w:val="0064080E"/>
    <w:rsid w:val="00655D2E"/>
    <w:rsid w:val="00656744"/>
    <w:rsid w:val="00664ED9"/>
    <w:rsid w:val="006A12BD"/>
    <w:rsid w:val="006A1599"/>
    <w:rsid w:val="006B0BF6"/>
    <w:rsid w:val="006C0199"/>
    <w:rsid w:val="006D0CFA"/>
    <w:rsid w:val="006E1896"/>
    <w:rsid w:val="006F0ADC"/>
    <w:rsid w:val="006F2EA1"/>
    <w:rsid w:val="006F65DA"/>
    <w:rsid w:val="00701EB0"/>
    <w:rsid w:val="00704D9D"/>
    <w:rsid w:val="00720C96"/>
    <w:rsid w:val="00724197"/>
    <w:rsid w:val="00724296"/>
    <w:rsid w:val="00724895"/>
    <w:rsid w:val="007441C5"/>
    <w:rsid w:val="00744FE3"/>
    <w:rsid w:val="00750619"/>
    <w:rsid w:val="00750F2E"/>
    <w:rsid w:val="007542F6"/>
    <w:rsid w:val="00765901"/>
    <w:rsid w:val="007713CF"/>
    <w:rsid w:val="007901CA"/>
    <w:rsid w:val="007C6A37"/>
    <w:rsid w:val="007D392F"/>
    <w:rsid w:val="007D4934"/>
    <w:rsid w:val="007E5978"/>
    <w:rsid w:val="007F5ECF"/>
    <w:rsid w:val="00805393"/>
    <w:rsid w:val="00806304"/>
    <w:rsid w:val="0080671C"/>
    <w:rsid w:val="008143FF"/>
    <w:rsid w:val="00815410"/>
    <w:rsid w:val="008241F8"/>
    <w:rsid w:val="008341B6"/>
    <w:rsid w:val="008358FD"/>
    <w:rsid w:val="00836D4B"/>
    <w:rsid w:val="00844F80"/>
    <w:rsid w:val="00847E76"/>
    <w:rsid w:val="00855609"/>
    <w:rsid w:val="00856D32"/>
    <w:rsid w:val="00862DDC"/>
    <w:rsid w:val="008650B9"/>
    <w:rsid w:val="00870DAB"/>
    <w:rsid w:val="00881E7A"/>
    <w:rsid w:val="00886329"/>
    <w:rsid w:val="008A2349"/>
    <w:rsid w:val="008A7182"/>
    <w:rsid w:val="008B10C1"/>
    <w:rsid w:val="008C2812"/>
    <w:rsid w:val="008C68B9"/>
    <w:rsid w:val="008F5539"/>
    <w:rsid w:val="008F5EF8"/>
    <w:rsid w:val="00901AE6"/>
    <w:rsid w:val="00907047"/>
    <w:rsid w:val="009234CE"/>
    <w:rsid w:val="00927667"/>
    <w:rsid w:val="00944C4B"/>
    <w:rsid w:val="00962544"/>
    <w:rsid w:val="00967071"/>
    <w:rsid w:val="0098584D"/>
    <w:rsid w:val="00987EDE"/>
    <w:rsid w:val="0099191E"/>
    <w:rsid w:val="0099238A"/>
    <w:rsid w:val="00992543"/>
    <w:rsid w:val="00996301"/>
    <w:rsid w:val="00997B6B"/>
    <w:rsid w:val="009A356B"/>
    <w:rsid w:val="009B3A56"/>
    <w:rsid w:val="009C2498"/>
    <w:rsid w:val="009C344C"/>
    <w:rsid w:val="009C75A8"/>
    <w:rsid w:val="009D1F30"/>
    <w:rsid w:val="009D40F7"/>
    <w:rsid w:val="009E29B2"/>
    <w:rsid w:val="009E68DA"/>
    <w:rsid w:val="009E7B32"/>
    <w:rsid w:val="009F118D"/>
    <w:rsid w:val="00A01147"/>
    <w:rsid w:val="00A032E3"/>
    <w:rsid w:val="00A1383C"/>
    <w:rsid w:val="00A138D7"/>
    <w:rsid w:val="00A15478"/>
    <w:rsid w:val="00A17FD6"/>
    <w:rsid w:val="00A20CB8"/>
    <w:rsid w:val="00A3385A"/>
    <w:rsid w:val="00A42665"/>
    <w:rsid w:val="00A50526"/>
    <w:rsid w:val="00A57AD6"/>
    <w:rsid w:val="00A741EF"/>
    <w:rsid w:val="00A7676D"/>
    <w:rsid w:val="00A82607"/>
    <w:rsid w:val="00A82A9E"/>
    <w:rsid w:val="00A83311"/>
    <w:rsid w:val="00A840AB"/>
    <w:rsid w:val="00A85EDB"/>
    <w:rsid w:val="00AA2163"/>
    <w:rsid w:val="00AB522F"/>
    <w:rsid w:val="00AC236C"/>
    <w:rsid w:val="00AC5B93"/>
    <w:rsid w:val="00AD1B3B"/>
    <w:rsid w:val="00AD4FD0"/>
    <w:rsid w:val="00AE2563"/>
    <w:rsid w:val="00AF3391"/>
    <w:rsid w:val="00B16FEC"/>
    <w:rsid w:val="00B27C75"/>
    <w:rsid w:val="00B36454"/>
    <w:rsid w:val="00B46134"/>
    <w:rsid w:val="00B47791"/>
    <w:rsid w:val="00B5057A"/>
    <w:rsid w:val="00B508C2"/>
    <w:rsid w:val="00B56621"/>
    <w:rsid w:val="00B716DD"/>
    <w:rsid w:val="00B72A63"/>
    <w:rsid w:val="00B73AE2"/>
    <w:rsid w:val="00B77A32"/>
    <w:rsid w:val="00B829D7"/>
    <w:rsid w:val="00BA1441"/>
    <w:rsid w:val="00BB3116"/>
    <w:rsid w:val="00BD483A"/>
    <w:rsid w:val="00BD7049"/>
    <w:rsid w:val="00BF1E61"/>
    <w:rsid w:val="00BF313E"/>
    <w:rsid w:val="00C02609"/>
    <w:rsid w:val="00C0601F"/>
    <w:rsid w:val="00C064EF"/>
    <w:rsid w:val="00C1050D"/>
    <w:rsid w:val="00C137B6"/>
    <w:rsid w:val="00C16D6E"/>
    <w:rsid w:val="00C279B7"/>
    <w:rsid w:val="00C279C9"/>
    <w:rsid w:val="00C401F6"/>
    <w:rsid w:val="00C41DD3"/>
    <w:rsid w:val="00C434CD"/>
    <w:rsid w:val="00C439BA"/>
    <w:rsid w:val="00C61476"/>
    <w:rsid w:val="00C666DB"/>
    <w:rsid w:val="00C729CD"/>
    <w:rsid w:val="00C7484F"/>
    <w:rsid w:val="00C74FDF"/>
    <w:rsid w:val="00C82FC1"/>
    <w:rsid w:val="00C91FF7"/>
    <w:rsid w:val="00C9214F"/>
    <w:rsid w:val="00C9546D"/>
    <w:rsid w:val="00C95BAD"/>
    <w:rsid w:val="00CB0C9E"/>
    <w:rsid w:val="00CC4A39"/>
    <w:rsid w:val="00CC5F55"/>
    <w:rsid w:val="00CC651A"/>
    <w:rsid w:val="00D0397B"/>
    <w:rsid w:val="00D0610A"/>
    <w:rsid w:val="00D20F93"/>
    <w:rsid w:val="00D234ED"/>
    <w:rsid w:val="00D540C9"/>
    <w:rsid w:val="00D54EBF"/>
    <w:rsid w:val="00D553F9"/>
    <w:rsid w:val="00D60D72"/>
    <w:rsid w:val="00D635CC"/>
    <w:rsid w:val="00D63C76"/>
    <w:rsid w:val="00D64057"/>
    <w:rsid w:val="00D83908"/>
    <w:rsid w:val="00D9086E"/>
    <w:rsid w:val="00D9216E"/>
    <w:rsid w:val="00DA4443"/>
    <w:rsid w:val="00DA7CF0"/>
    <w:rsid w:val="00DB04B7"/>
    <w:rsid w:val="00DC0373"/>
    <w:rsid w:val="00DC125B"/>
    <w:rsid w:val="00DC4C54"/>
    <w:rsid w:val="00DD6F14"/>
    <w:rsid w:val="00DE365A"/>
    <w:rsid w:val="00DF2264"/>
    <w:rsid w:val="00DF4938"/>
    <w:rsid w:val="00E00400"/>
    <w:rsid w:val="00E06026"/>
    <w:rsid w:val="00E12F3B"/>
    <w:rsid w:val="00E15E39"/>
    <w:rsid w:val="00E260D9"/>
    <w:rsid w:val="00E27C06"/>
    <w:rsid w:val="00E36503"/>
    <w:rsid w:val="00E46380"/>
    <w:rsid w:val="00E61F05"/>
    <w:rsid w:val="00E654DB"/>
    <w:rsid w:val="00E65524"/>
    <w:rsid w:val="00E71AFB"/>
    <w:rsid w:val="00E7232F"/>
    <w:rsid w:val="00E74D0F"/>
    <w:rsid w:val="00E8446E"/>
    <w:rsid w:val="00E918C1"/>
    <w:rsid w:val="00E923AC"/>
    <w:rsid w:val="00E93FB8"/>
    <w:rsid w:val="00E955BD"/>
    <w:rsid w:val="00EB5294"/>
    <w:rsid w:val="00EC36AD"/>
    <w:rsid w:val="00EC399E"/>
    <w:rsid w:val="00ED70C6"/>
    <w:rsid w:val="00EE0111"/>
    <w:rsid w:val="00EE0C7D"/>
    <w:rsid w:val="00EE0C90"/>
    <w:rsid w:val="00EE361C"/>
    <w:rsid w:val="00F1177D"/>
    <w:rsid w:val="00F1720C"/>
    <w:rsid w:val="00F25491"/>
    <w:rsid w:val="00F31952"/>
    <w:rsid w:val="00F32BE5"/>
    <w:rsid w:val="00F35D5E"/>
    <w:rsid w:val="00F40610"/>
    <w:rsid w:val="00F46A6A"/>
    <w:rsid w:val="00F46BA2"/>
    <w:rsid w:val="00F61B61"/>
    <w:rsid w:val="00F64A07"/>
    <w:rsid w:val="00F70404"/>
    <w:rsid w:val="00F85EB9"/>
    <w:rsid w:val="00FA4D89"/>
    <w:rsid w:val="00FA5BE0"/>
    <w:rsid w:val="00FD1D2B"/>
    <w:rsid w:val="00FD255D"/>
    <w:rsid w:val="00FE10FD"/>
    <w:rsid w:val="00FE11DB"/>
    <w:rsid w:val="00FF6761"/>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4A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Title">
    <w:name w:val="Title"/>
    <w:basedOn w:val="Normal"/>
    <w:next w:val="Normal"/>
    <w:link w:val="TitleChar"/>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89"/>
    <w:rPr>
      <w:rFonts w:asciiTheme="majorHAnsi" w:eastAsiaTheme="majorEastAsia" w:hAnsiTheme="majorHAnsi" w:cstheme="majorBidi"/>
      <w:spacing w:val="-10"/>
      <w:kern w:val="28"/>
      <w:sz w:val="56"/>
      <w:szCs w:val="56"/>
      <w:lang w:val="lt-LT" w:eastAsia="en-US"/>
    </w:rPr>
  </w:style>
  <w:style w:type="paragraph" w:styleId="Header">
    <w:name w:val="header"/>
    <w:basedOn w:val="Normal"/>
    <w:link w:val="HeaderChar"/>
    <w:uiPriority w:val="99"/>
    <w:unhideWhenUsed/>
    <w:rsid w:val="00A42665"/>
    <w:pPr>
      <w:tabs>
        <w:tab w:val="center" w:pos="4986"/>
        <w:tab w:val="right" w:pos="9972"/>
      </w:tabs>
    </w:pPr>
  </w:style>
  <w:style w:type="character" w:customStyle="1" w:styleId="HeaderChar">
    <w:name w:val="Header Char"/>
    <w:basedOn w:val="DefaultParagraphFont"/>
    <w:link w:val="Header"/>
    <w:uiPriority w:val="99"/>
    <w:rsid w:val="00A42665"/>
    <w:rPr>
      <w:sz w:val="22"/>
      <w:szCs w:val="22"/>
      <w:lang w:val="lt-LT" w:eastAsia="en-US"/>
    </w:rPr>
  </w:style>
  <w:style w:type="paragraph" w:styleId="ListParagraph">
    <w:name w:val="List Paragraph"/>
    <w:basedOn w:val="Normal"/>
    <w:uiPriority w:val="34"/>
    <w:qFormat/>
    <w:rsid w:val="006A12BD"/>
    <w:pPr>
      <w:ind w:left="720"/>
      <w:contextualSpacing/>
    </w:pPr>
  </w:style>
  <w:style w:type="character" w:styleId="CommentReference">
    <w:name w:val="annotation reference"/>
    <w:basedOn w:val="DefaultParagraphFont"/>
    <w:uiPriority w:val="99"/>
    <w:semiHidden/>
    <w:unhideWhenUsed/>
    <w:rsid w:val="00D60D72"/>
    <w:rPr>
      <w:sz w:val="16"/>
      <w:szCs w:val="16"/>
    </w:rPr>
  </w:style>
  <w:style w:type="paragraph" w:styleId="CommentText">
    <w:name w:val="annotation text"/>
    <w:basedOn w:val="Normal"/>
    <w:link w:val="CommentTextChar"/>
    <w:uiPriority w:val="99"/>
    <w:semiHidden/>
    <w:unhideWhenUsed/>
    <w:rsid w:val="00D60D72"/>
    <w:rPr>
      <w:sz w:val="20"/>
      <w:szCs w:val="20"/>
    </w:rPr>
  </w:style>
  <w:style w:type="character" w:customStyle="1" w:styleId="CommentTextChar">
    <w:name w:val="Comment Text Char"/>
    <w:basedOn w:val="DefaultParagraphFont"/>
    <w:link w:val="CommentText"/>
    <w:uiPriority w:val="99"/>
    <w:semiHidden/>
    <w:rsid w:val="00D60D72"/>
    <w:rPr>
      <w:lang w:val="lt-LT" w:eastAsia="en-US"/>
    </w:rPr>
  </w:style>
  <w:style w:type="paragraph" w:styleId="CommentSubject">
    <w:name w:val="annotation subject"/>
    <w:basedOn w:val="CommentText"/>
    <w:next w:val="CommentText"/>
    <w:link w:val="CommentSubjectChar"/>
    <w:uiPriority w:val="99"/>
    <w:semiHidden/>
    <w:unhideWhenUsed/>
    <w:rsid w:val="00D60D72"/>
    <w:rPr>
      <w:b/>
      <w:bCs/>
    </w:rPr>
  </w:style>
  <w:style w:type="character" w:customStyle="1" w:styleId="CommentSubjectChar">
    <w:name w:val="Comment Subject Char"/>
    <w:basedOn w:val="CommentTextChar"/>
    <w:link w:val="CommentSubject"/>
    <w:uiPriority w:val="99"/>
    <w:semiHidden/>
    <w:rsid w:val="00D60D72"/>
    <w:rPr>
      <w:b/>
      <w:bCs/>
      <w:lang w:val="lt-LT" w:eastAsia="en-US"/>
    </w:rPr>
  </w:style>
  <w:style w:type="paragraph" w:styleId="BalloonText">
    <w:name w:val="Balloon Text"/>
    <w:basedOn w:val="Normal"/>
    <w:link w:val="BalloonTextChar"/>
    <w:uiPriority w:val="99"/>
    <w:semiHidden/>
    <w:unhideWhenUsed/>
    <w:rsid w:val="00D60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72"/>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030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88762719">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6623-C31D-4695-A3A8-C26E7937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Jokūbas Stasiulis</cp:lastModifiedBy>
  <cp:revision>21</cp:revision>
  <dcterms:created xsi:type="dcterms:W3CDTF">2026-04-30T10:20:00Z</dcterms:created>
  <dcterms:modified xsi:type="dcterms:W3CDTF">2026-05-19T07:47:00Z</dcterms:modified>
</cp:coreProperties>
</file>