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45" w:rsidRPr="00E93B16" w:rsidRDefault="00561D45" w:rsidP="00561D45">
      <w:pPr>
        <w:jc w:val="right"/>
        <w:rPr>
          <w:i/>
        </w:rPr>
      </w:pPr>
      <w:r w:rsidRPr="00E93B16">
        <w:rPr>
          <w:i/>
        </w:rPr>
        <w:t>Atviro (supaprastinto) konkurso sąlygų</w:t>
      </w:r>
    </w:p>
    <w:p w:rsidR="00561D45" w:rsidRPr="00E93B16" w:rsidRDefault="00561D45" w:rsidP="00561D45">
      <w:pPr>
        <w:jc w:val="right"/>
        <w:rPr>
          <w:i/>
        </w:rPr>
      </w:pPr>
      <w:r>
        <w:rPr>
          <w:i/>
        </w:rPr>
        <w:t xml:space="preserve">5 </w:t>
      </w:r>
      <w:r w:rsidRPr="00E93B16">
        <w:rPr>
          <w:i/>
        </w:rPr>
        <w:t xml:space="preserve"> priedas </w:t>
      </w: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tabs>
          <w:tab w:val="left" w:pos="5670"/>
        </w:tabs>
        <w:ind w:left="5529"/>
        <w:jc w:val="center"/>
        <w:rPr>
          <w:szCs w:val="24"/>
        </w:rPr>
      </w:pPr>
    </w:p>
    <w:p w:rsidR="000008C0" w:rsidRDefault="000008C0">
      <w:pPr>
        <w:rPr>
          <w:color w:val="000000"/>
          <w:sz w:val="27"/>
          <w:szCs w:val="27"/>
        </w:rPr>
      </w:pP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:rsidR="000008C0" w:rsidRDefault="00685B63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:rsidR="000008C0" w:rsidRDefault="000008C0">
      <w:pPr>
        <w:jc w:val="center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:rsidR="000008C0" w:rsidRDefault="000008C0">
      <w:pPr>
        <w:ind w:firstLine="62"/>
        <w:jc w:val="both"/>
        <w:rPr>
          <w:color w:val="000000"/>
          <w:szCs w:val="24"/>
        </w:rPr>
      </w:pP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:rsidR="000008C0" w:rsidRDefault="00685B63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0008C0">
      <w:pPr>
        <w:jc w:val="center"/>
        <w:rPr>
          <w:b/>
          <w:bCs/>
          <w:color w:val="000000"/>
          <w:szCs w:val="24"/>
        </w:rPr>
      </w:pPr>
    </w:p>
    <w:p w:rsidR="000008C0" w:rsidRDefault="00E543DB">
      <w:pPr>
        <w:ind w:firstLine="62"/>
        <w:jc w:val="center"/>
        <w:rPr>
          <w:color w:val="000000"/>
          <w:szCs w:val="24"/>
        </w:rPr>
      </w:pPr>
      <w:r w:rsidRPr="00E543DB">
        <w:rPr>
          <w:b/>
          <w:bCs/>
          <w:color w:val="000000"/>
          <w:szCs w:val="24"/>
        </w:rPr>
        <w:t>TIEKĖJO ATITIKTIES PIRKIMO DOKUMENTUOSE NUSTATYTOMS DALYVAVIMĄ PIRKIME DRAUDŽIANČIOMS IR RIBOJANČIOMS SĄLYGOMS BEI KVALIFIKACINIAMS REIKALAVIMAMS DEKLARACIJA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:rsidR="000008C0" w:rsidRDefault="00685B63">
      <w:pPr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:rsidR="000008C0" w:rsidRDefault="00685B63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:rsidR="000008C0" w:rsidRDefault="00685B63">
      <w:pPr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:rsidR="000008C0" w:rsidRDefault="000008C0">
      <w:pPr>
        <w:ind w:firstLine="62"/>
        <w:rPr>
          <w:color w:val="000000"/>
          <w:szCs w:val="24"/>
        </w:rPr>
      </w:pPr>
    </w:p>
    <w:p w:rsidR="000008C0" w:rsidRDefault="00685B63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:rsidR="000008C0" w:rsidRDefault="00685B63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</w:t>
      </w:r>
      <w:r w:rsidRPr="00643773">
        <w:rPr>
          <w:color w:val="000000"/>
          <w:szCs w:val="24"/>
          <w:u w:val="single"/>
        </w:rPr>
        <w:t xml:space="preserve">___________________________ </w:t>
      </w:r>
      <w:r>
        <w:rPr>
          <w:color w:val="000000"/>
          <w:szCs w:val="24"/>
        </w:rPr>
        <w:t>,</w:t>
      </w:r>
    </w:p>
    <w:p w:rsidR="000008C0" w:rsidRDefault="00685B63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:rsidR="000008C0" w:rsidRDefault="00685B63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008C0" w:rsidRDefault="00685B63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vykdomoje supaprastinto pirkimo </w:t>
      </w:r>
      <w:r w:rsidR="00AF0AA5">
        <w:rPr>
          <w:color w:val="000000"/>
          <w:szCs w:val="24"/>
          <w:u w:val="single"/>
        </w:rPr>
        <w:t>____________________________________________</w:t>
      </w:r>
      <w:r>
        <w:rPr>
          <w:color w:val="000000"/>
          <w:szCs w:val="24"/>
        </w:rPr>
        <w:t xml:space="preserve"> procedūroje,</w:t>
      </w:r>
    </w:p>
    <w:p w:rsidR="000008C0" w:rsidRDefault="00AF0AA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</w:t>
      </w:r>
      <w:r w:rsidR="00685B63">
        <w:rPr>
          <w:i/>
          <w:iCs/>
          <w:color w:val="000000"/>
          <w:sz w:val="20"/>
        </w:rPr>
        <w:t>(pirkimo objekto pavadinimas, pirkimo numeris, pirkimo paskelbimo CVP IS data</w:t>
      </w:r>
      <w:r w:rsidR="00685B63">
        <w:rPr>
          <w:color w:val="000000"/>
          <w:sz w:val="20"/>
        </w:rPr>
        <w:t>)</w:t>
      </w:r>
    </w:p>
    <w:p w:rsidR="000008C0" w:rsidRDefault="00685B63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:rsidR="000008C0" w:rsidRDefault="000008C0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0008C0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  <w:bookmarkStart w:id="0" w:name="_GoBack" w:colFirst="0" w:colLast="1"/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0008C0" w:rsidRDefault="00685B6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neegzistuoj</w:t>
            </w:r>
            <w:r w:rsidR="004510C0">
              <w:rPr>
                <w:szCs w:val="24"/>
                <w:lang w:eastAsia="lt-LT"/>
              </w:rPr>
              <w:t>a pirkimo dokumentuose nustatytos sąlygos, kuriomis draudžiamas ir ribojamas tiekėjų dalyvavimas pirkime</w:t>
            </w:r>
            <w:r>
              <w:rPr>
                <w:szCs w:val="24"/>
                <w:lang w:eastAsia="lt-LT"/>
              </w:rPr>
              <w:t xml:space="preserve"> </w:t>
            </w:r>
            <w:r w:rsidR="00E543DB">
              <w:rPr>
                <w:szCs w:val="24"/>
                <w:lang w:eastAsia="lt-LT"/>
              </w:rPr>
              <w:t>(</w:t>
            </w:r>
            <w:r w:rsidR="00AB747F">
              <w:rPr>
                <w:szCs w:val="24"/>
                <w:u w:val="single"/>
                <w:lang w:eastAsia="lt-LT"/>
              </w:rPr>
              <w:t>1 – 8</w:t>
            </w:r>
            <w:r>
              <w:rPr>
                <w:szCs w:val="24"/>
                <w:lang w:eastAsia="lt-LT"/>
              </w:rPr>
              <w:t>)</w:t>
            </w:r>
          </w:p>
          <w:p w:rsidR="000008C0" w:rsidRDefault="00AF0AA5">
            <w:pPr>
              <w:jc w:val="both"/>
              <w:rPr>
                <w:szCs w:val="24"/>
                <w:u w:val="single"/>
                <w:lang w:eastAsia="lt-LT"/>
              </w:rPr>
            </w:pPr>
            <w:r>
              <w:rPr>
                <w:i/>
                <w:sz w:val="20"/>
                <w:lang w:eastAsia="lt-LT"/>
              </w:rPr>
              <w:t xml:space="preserve">                                                                                                                                            </w:t>
            </w:r>
            <w:r w:rsidR="00685B63">
              <w:rPr>
                <w:i/>
                <w:sz w:val="20"/>
                <w:lang w:eastAsia="lt-LT"/>
              </w:rPr>
              <w:t>(pirkimo dokumentų punktai)</w:t>
            </w:r>
          </w:p>
        </w:tc>
      </w:tr>
      <w:bookmarkEnd w:id="0"/>
      <w:tr w:rsidR="000008C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Default="00AF0AA5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                </w:t>
            </w: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  <w:tr w:rsidR="000008C0">
        <w:tc>
          <w:tcPr>
            <w:tcW w:w="352" w:type="dxa"/>
            <w:tcBorders>
              <w:top w:val="nil"/>
              <w:left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  <w:tr w:rsidR="000008C0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8C0" w:rsidRDefault="00685B63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tiekėjas atitinka pirkimo dokumentuose nustatytus </w:t>
            </w:r>
            <w:r w:rsidR="004510C0">
              <w:rPr>
                <w:szCs w:val="24"/>
                <w:lang w:eastAsia="lt-LT"/>
              </w:rPr>
              <w:t>kvalifikacijos</w:t>
            </w:r>
            <w:r>
              <w:rPr>
                <w:szCs w:val="24"/>
                <w:lang w:eastAsia="lt-LT"/>
              </w:rPr>
              <w:t xml:space="preserve"> reikalavimus (</w:t>
            </w:r>
            <w:r w:rsidR="00AF0AA5" w:rsidRPr="00AF0AA5">
              <w:rPr>
                <w:szCs w:val="24"/>
                <w:u w:val="single"/>
                <w:lang w:eastAsia="lt-LT"/>
              </w:rPr>
              <w:t>1</w:t>
            </w:r>
            <w:r w:rsidR="00E543DB">
              <w:rPr>
                <w:szCs w:val="24"/>
                <w:u w:val="single"/>
                <w:lang w:eastAsia="lt-LT"/>
              </w:rPr>
              <w:t xml:space="preserve"> – </w:t>
            </w:r>
            <w:r w:rsidR="00AF0AA5" w:rsidRPr="00AF0AA5">
              <w:rPr>
                <w:szCs w:val="24"/>
                <w:u w:val="single"/>
                <w:lang w:eastAsia="lt-LT"/>
              </w:rPr>
              <w:t>2</w:t>
            </w:r>
            <w:r>
              <w:rPr>
                <w:szCs w:val="24"/>
                <w:lang w:eastAsia="lt-LT"/>
              </w:rPr>
              <w:t>)</w:t>
            </w:r>
          </w:p>
          <w:p w:rsidR="000008C0" w:rsidRDefault="00685B63" w:rsidP="00BE4468">
            <w:pPr>
              <w:rPr>
                <w:szCs w:val="24"/>
                <w:lang w:eastAsia="lt-LT"/>
              </w:rPr>
            </w:pPr>
            <w:r>
              <w:rPr>
                <w:i/>
                <w:sz w:val="20"/>
                <w:lang w:eastAsia="lt-LT"/>
              </w:rPr>
              <w:t>(pirkimo dokumentų punktai)</w:t>
            </w:r>
          </w:p>
        </w:tc>
      </w:tr>
      <w:tr w:rsidR="000008C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8C0" w:rsidRDefault="000008C0">
            <w:pPr>
              <w:rPr>
                <w:szCs w:val="24"/>
                <w:lang w:eastAsia="lt-LT"/>
              </w:rPr>
            </w:pPr>
          </w:p>
        </w:tc>
      </w:tr>
    </w:tbl>
    <w:p w:rsidR="00AF0AA5" w:rsidRDefault="00AF0AA5">
      <w:pPr>
        <w:ind w:firstLine="720"/>
        <w:rPr>
          <w:szCs w:val="24"/>
        </w:rPr>
      </w:pPr>
    </w:p>
    <w:p w:rsidR="000008C0" w:rsidRDefault="00685B63">
      <w:pPr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008C0" w:rsidRDefault="000008C0">
      <w:pPr>
        <w:ind w:firstLine="720"/>
        <w:rPr>
          <w:szCs w:val="24"/>
        </w:rPr>
      </w:pPr>
    </w:p>
    <w:p w:rsidR="000008C0" w:rsidRDefault="00685B63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 pagal vertinimo rezultatus pasiūlymas gali būti pripažintas laimėjusiu (iki pasiūlymų eilės nustatymo), turės būti pateikti perkančiosios organizacijos / perkančiojo subjekto </w:t>
      </w:r>
      <w:r>
        <w:rPr>
          <w:szCs w:val="24"/>
        </w:rPr>
        <w:lastRenderedPageBreak/>
        <w:t>nurodyti atitiktį pirkimo dokumentuose nustatytiems kvalifikaciniams reikalavimams patvirtinantys dokumentai.</w:t>
      </w:r>
    </w:p>
    <w:p w:rsidR="000008C0" w:rsidRDefault="000008C0">
      <w:pPr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:rsidR="000008C0" w:rsidRDefault="000008C0">
      <w:pPr>
        <w:ind w:firstLine="124"/>
        <w:jc w:val="both"/>
        <w:rPr>
          <w:szCs w:val="24"/>
        </w:rPr>
      </w:pPr>
    </w:p>
    <w:p w:rsidR="000008C0" w:rsidRDefault="00685B63">
      <w:pPr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:rsidR="000008C0" w:rsidRDefault="000008C0">
      <w:pPr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0008C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0008C0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0008C0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8C0" w:rsidRDefault="00685B63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:rsidR="000008C0" w:rsidRDefault="000008C0">
      <w:pPr>
        <w:ind w:firstLine="62"/>
        <w:rPr>
          <w:szCs w:val="24"/>
        </w:rPr>
      </w:pPr>
    </w:p>
    <w:p w:rsidR="000008C0" w:rsidRDefault="00685B63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:rsidR="000008C0" w:rsidRDefault="00685B63">
      <w:pPr>
        <w:jc w:val="center"/>
        <w:rPr>
          <w:szCs w:val="24"/>
        </w:rPr>
      </w:pPr>
      <w:r>
        <w:rPr>
          <w:szCs w:val="24"/>
        </w:rPr>
        <w:t>_________________</w:t>
      </w:r>
    </w:p>
    <w:p w:rsidR="000008C0" w:rsidRDefault="000008C0">
      <w:pPr>
        <w:jc w:val="both"/>
        <w:rPr>
          <w:b/>
          <w:sz w:val="20"/>
        </w:rPr>
      </w:pPr>
    </w:p>
    <w:p w:rsidR="000008C0" w:rsidRDefault="000008C0">
      <w:pPr>
        <w:jc w:val="both"/>
        <w:rPr>
          <w:b/>
          <w:sz w:val="20"/>
        </w:rPr>
      </w:pPr>
    </w:p>
    <w:sectPr w:rsidR="000008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F87" w:rsidRDefault="00833F87">
      <w:r>
        <w:separator/>
      </w:r>
    </w:p>
  </w:endnote>
  <w:endnote w:type="continuationSeparator" w:id="0">
    <w:p w:rsidR="00833F87" w:rsidRDefault="0083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F87" w:rsidRDefault="00833F87">
      <w:r>
        <w:separator/>
      </w:r>
    </w:p>
  </w:footnote>
  <w:footnote w:type="continuationSeparator" w:id="0">
    <w:p w:rsidR="00833F87" w:rsidRDefault="0083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685B63">
    <w:pPr>
      <w:tabs>
        <w:tab w:val="center" w:pos="4819"/>
        <w:tab w:val="right" w:pos="9638"/>
      </w:tabs>
      <w:jc w:val="center"/>
    </w:pPr>
    <w:r>
      <w:rPr>
        <w:shd w:val="clear" w:color="auto" w:fill="E6E6E6"/>
      </w:rPr>
      <w:fldChar w:fldCharType="begin"/>
    </w:r>
    <w:r>
      <w:instrText>PAGE   \* MERGEFORMAT</w:instrText>
    </w:r>
    <w:r>
      <w:rPr>
        <w:shd w:val="clear" w:color="auto" w:fill="E6E6E6"/>
      </w:rPr>
      <w:fldChar w:fldCharType="separate"/>
    </w:r>
    <w:r w:rsidR="00AB747F">
      <w:rPr>
        <w:noProof/>
      </w:rPr>
      <w:t>2</w:t>
    </w:r>
    <w:r>
      <w:rPr>
        <w:shd w:val="clear" w:color="auto" w:fill="E6E6E6"/>
      </w:rPr>
      <w:fldChar w:fldCharType="end"/>
    </w:r>
  </w:p>
  <w:p w:rsidR="000008C0" w:rsidRDefault="000008C0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8C0" w:rsidRDefault="000008C0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CBC"/>
    <w:rsid w:val="000008C0"/>
    <w:rsid w:val="004510C0"/>
    <w:rsid w:val="0052759A"/>
    <w:rsid w:val="00561D45"/>
    <w:rsid w:val="00643773"/>
    <w:rsid w:val="00685B63"/>
    <w:rsid w:val="007A576F"/>
    <w:rsid w:val="00833F87"/>
    <w:rsid w:val="009B3A74"/>
    <w:rsid w:val="00AB747F"/>
    <w:rsid w:val="00AF0AA5"/>
    <w:rsid w:val="00BE4468"/>
    <w:rsid w:val="00C46510"/>
    <w:rsid w:val="00CB0CBC"/>
    <w:rsid w:val="00E5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C0F82"/>
  <w15:docId w15:val="{8B46D2C6-F7BA-4867-80F7-6B72F6CD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7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82DFA-83EB-426E-8AB4-9E554167A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Kuoraitė</dc:creator>
  <cp:lastModifiedBy>Jokūbas Stasiulis</cp:lastModifiedBy>
  <cp:revision>5</cp:revision>
  <dcterms:created xsi:type="dcterms:W3CDTF">2026-04-30T11:01:00Z</dcterms:created>
  <dcterms:modified xsi:type="dcterms:W3CDTF">2026-05-18T10:36:00Z</dcterms:modified>
</cp:coreProperties>
</file>