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9815"/>
        <w:gridCol w:w="18"/>
      </w:tblGrid>
      <w:tr w:rsidR="00247E5D" w:rsidRPr="00DC5CF5" w14:paraId="015D43F9" w14:textId="77777777" w:rsidTr="00DD5B5C">
        <w:trPr>
          <w:trHeight w:val="1977"/>
        </w:trPr>
        <w:tc>
          <w:tcPr>
            <w:tcW w:w="9833" w:type="dxa"/>
            <w:gridSpan w:val="2"/>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FF3BC9" w:rsidRPr="00412783" w14:paraId="3C1A5CF9" w14:textId="77777777" w:rsidTr="00B3434E">
        <w:tblPrEx>
          <w:tblCellMar>
            <w:left w:w="56" w:type="dxa"/>
            <w:right w:w="56" w:type="dxa"/>
          </w:tblCellMar>
        </w:tblPrEx>
        <w:trPr>
          <w:gridAfter w:val="1"/>
          <w:wAfter w:w="18" w:type="dxa"/>
          <w:cantSplit/>
          <w:trHeight w:val="890"/>
        </w:trPr>
        <w:tc>
          <w:tcPr>
            <w:tcW w:w="9815" w:type="dxa"/>
          </w:tcPr>
          <w:p w14:paraId="0CF91A19" w14:textId="77777777" w:rsidR="00FF3BC9" w:rsidRPr="00412783" w:rsidRDefault="00FF3BC9" w:rsidP="003760CA">
            <w:pPr>
              <w:jc w:val="both"/>
              <w:rPr>
                <w:rFonts w:ascii="Arial" w:hAnsi="Arial" w:cs="Arial"/>
                <w:b/>
                <w:sz w:val="22"/>
                <w:szCs w:val="22"/>
                <w:lang w:val="lt-LT"/>
              </w:rPr>
            </w:pPr>
          </w:p>
          <w:p w14:paraId="7F5F7ADB" w14:textId="77777777" w:rsidR="00FF3BC9" w:rsidRPr="00412783" w:rsidRDefault="00FF3BC9" w:rsidP="003760CA">
            <w:pPr>
              <w:jc w:val="both"/>
              <w:rPr>
                <w:rFonts w:ascii="Arial" w:hAnsi="Arial" w:cs="Arial"/>
                <w:sz w:val="22"/>
                <w:szCs w:val="22"/>
                <w:lang w:val="lt-LT"/>
              </w:rPr>
            </w:pPr>
          </w:p>
          <w:p w14:paraId="4B3E9D03" w14:textId="4B0EF3F2" w:rsidR="00FF3BC9" w:rsidRPr="00412783" w:rsidRDefault="00FF3BC9"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62A3B8FB"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w:t>
      </w:r>
      <w:r w:rsidR="00FF3BC9" w:rsidRPr="00FF3BC9">
        <w:rPr>
          <w:rFonts w:ascii="Arial" w:eastAsia="Arial" w:hAnsi="Arial" w:cs="Arial"/>
          <w:b/>
          <w:bCs/>
          <w:sz w:val="22"/>
          <w:szCs w:val="22"/>
          <w:lang w:val="lt-LT"/>
        </w:rPr>
        <w:t>Plačiajuostis žemo fazinio triukšmo 40 GHz dažnio sintezatorius, Nr. 4156/2026/FF</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FF3BC9"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FF3BC9"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FF3BC9"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51D13B38"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w:t>
            </w:r>
            <w:r w:rsidR="00FF3BC9">
              <w:rPr>
                <w:rFonts w:ascii="Arial" w:eastAsia="Arial" w:hAnsi="Arial" w:cs="Arial"/>
                <w:sz w:val="22"/>
                <w:szCs w:val="22"/>
                <w:lang w:val="lt-LT"/>
              </w:rPr>
              <w:t>2</w:t>
            </w:r>
            <w:r w:rsidRPr="002A7E68">
              <w:rPr>
                <w:rFonts w:ascii="Arial" w:eastAsia="Arial" w:hAnsi="Arial" w:cs="Arial"/>
                <w:sz w:val="22"/>
                <w:szCs w:val="22"/>
                <w:lang w:val="lt-LT"/>
              </w:rPr>
              <w:t xml:space="preserve">. </w:t>
            </w:r>
          </w:p>
        </w:tc>
      </w:tr>
      <w:tr w:rsidR="00777E1F" w:rsidRPr="00FF3BC9"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FF3BC9"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FF3BC9"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7F2523"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62D9AB28" w:rsidR="00777E1F" w:rsidRPr="007F2523" w:rsidRDefault="00777E1F" w:rsidP="00100513">
            <w:pPr>
              <w:jc w:val="both"/>
              <w:rPr>
                <w:rFonts w:ascii="Arial" w:eastAsia="Arial" w:hAnsi="Arial" w:cs="Arial"/>
                <w:color w:val="0563C1"/>
                <w:sz w:val="22"/>
                <w:szCs w:val="22"/>
                <w:u w:val="single"/>
                <w:lang w:val="lt-LT"/>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7F2523">
                <w:rPr>
                  <w:rStyle w:val="Hyperlink"/>
                  <w:rFonts w:ascii="Arial" w:eastAsia="Arial" w:hAnsi="Arial" w:cs="Arial"/>
                  <w:sz w:val="22"/>
                  <w:szCs w:val="22"/>
                  <w:lang w:val="lt-LT"/>
                </w:rPr>
                <w:t>@cr.vu.lt</w:t>
              </w:r>
            </w:hyperlink>
            <w:r w:rsidRPr="007F2523">
              <w:rPr>
                <w:rFonts w:ascii="Arial" w:eastAsia="Arial" w:hAnsi="Arial" w:cs="Arial"/>
                <w:sz w:val="22"/>
                <w:szCs w:val="22"/>
                <w:lang w:val="lt-LT"/>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105325D6" w:rsidR="00777E1F" w:rsidRPr="002A7E68"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p>
    <w:p w14:paraId="34F2CCED" w14:textId="34D0DF5B" w:rsidR="0068664A" w:rsidRPr="00C32082" w:rsidRDefault="00777E1F" w:rsidP="00C32082">
      <w:pPr>
        <w:pStyle w:val="ListParagraph"/>
        <w:numPr>
          <w:ilvl w:val="0"/>
          <w:numId w:val="13"/>
        </w:numPr>
        <w:tabs>
          <w:tab w:val="num" w:pos="1080"/>
        </w:tabs>
        <w:spacing w:after="0"/>
        <w:ind w:hanging="371"/>
        <w:rPr>
          <w:rStyle w:val="Hyperlink"/>
          <w:rFonts w:ascii="Arial" w:hAnsi="Arial" w:cs="Arial"/>
          <w:sz w:val="22"/>
        </w:rPr>
      </w:pPr>
      <w:r w:rsidRPr="00C32082">
        <w:rPr>
          <w:rFonts w:ascii="Arial" w:eastAsia="Arial" w:hAnsi="Arial" w:cs="Arial"/>
          <w:sz w:val="22"/>
        </w:rPr>
        <w:t xml:space="preserve"> Klausimynas.</w:t>
      </w:r>
    </w:p>
    <w:sectPr w:rsidR="0068664A" w:rsidRPr="00C32082"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4AF6" w14:textId="77777777" w:rsidR="0088036A" w:rsidRDefault="0088036A">
      <w:r>
        <w:separator/>
      </w:r>
    </w:p>
  </w:endnote>
  <w:endnote w:type="continuationSeparator" w:id="0">
    <w:p w14:paraId="68155610" w14:textId="77777777" w:rsidR="0088036A" w:rsidRDefault="0088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El. p. infor@cr.vu.lt</w:t>
    </w:r>
    <w:r w:rsidRPr="009148C0">
      <w:rPr>
        <w:sz w:val="18"/>
        <w:szCs w:val="18"/>
        <w:lang w:val="lt-LT"/>
      </w:rPr>
      <w:tab/>
    </w:r>
    <w:r w:rsidRPr="009148C0">
      <w:rPr>
        <w:sz w:val="18"/>
        <w:szCs w:val="18"/>
        <w:lang w:val="lt-LT"/>
      </w:rPr>
      <w:tab/>
    </w:r>
    <w:r w:rsidRPr="009148C0">
      <w:rPr>
        <w:sz w:val="18"/>
        <w:szCs w:val="18"/>
        <w:lang w:val="lt-LT"/>
      </w:rPr>
      <w:tab/>
      <w:t>Spec. lėšų sąsk.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62DE" w14:textId="77777777" w:rsidR="0088036A" w:rsidRDefault="0088036A">
      <w:r>
        <w:separator/>
      </w:r>
    </w:p>
  </w:footnote>
  <w:footnote w:type="continuationSeparator" w:id="0">
    <w:p w14:paraId="4CF91B74" w14:textId="77777777" w:rsidR="0088036A" w:rsidRDefault="0088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5D841ADC"/>
    <w:lvl w:ilvl="0" w:tplc="E27064E4">
      <w:start w:val="1"/>
      <w:numFmt w:val="decimal"/>
      <w:lvlText w:val="%1."/>
      <w:lvlJc w:val="left"/>
      <w:pPr>
        <w:ind w:left="1080" w:hanging="360"/>
      </w:pPr>
      <w:rPr>
        <w:rFonts w:hint="default"/>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945E1"/>
    <w:rsid w:val="000A42CB"/>
    <w:rsid w:val="000B19A1"/>
    <w:rsid w:val="000C3E52"/>
    <w:rsid w:val="000C6F60"/>
    <w:rsid w:val="000C762E"/>
    <w:rsid w:val="000D1723"/>
    <w:rsid w:val="000E0B33"/>
    <w:rsid w:val="000F23F0"/>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7F2523"/>
    <w:rsid w:val="0080174F"/>
    <w:rsid w:val="00807AA9"/>
    <w:rsid w:val="00812EA7"/>
    <w:rsid w:val="008511DE"/>
    <w:rsid w:val="00855FB0"/>
    <w:rsid w:val="00860ED7"/>
    <w:rsid w:val="00864CBA"/>
    <w:rsid w:val="00873589"/>
    <w:rsid w:val="00873E81"/>
    <w:rsid w:val="00875B28"/>
    <w:rsid w:val="0088036A"/>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267D"/>
    <w:rsid w:val="00927674"/>
    <w:rsid w:val="009302D4"/>
    <w:rsid w:val="00945834"/>
    <w:rsid w:val="00952B37"/>
    <w:rsid w:val="0095372C"/>
    <w:rsid w:val="009613EE"/>
    <w:rsid w:val="00964AE5"/>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41E91"/>
    <w:rsid w:val="00B5477D"/>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32082"/>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D709F"/>
    <w:rsid w:val="00FF3BC9"/>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4E0E5-9DF0-437C-8874-797D3D18F8A5}">
  <ds:schemaRefs>
    <ds:schemaRef ds:uri="http://schemas.microsoft.com/sharepoint/v3/contenttype/forms"/>
  </ds:schemaRefs>
</ds:datastoreItem>
</file>

<file path=customXml/itemProps2.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1696</Words>
  <Characters>967</Characters>
  <Application>Microsoft Office Word</Application>
  <DocSecurity>0</DocSecurity>
  <Lines>8</Lines>
  <Paragraphs>5</Paragraphs>
  <ScaleCrop>false</ScaleCrop>
  <Company>Vilniaus universitetas</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6</cp:revision>
  <cp:lastPrinted>2024-04-02T14:06:00Z</cp:lastPrinted>
  <dcterms:created xsi:type="dcterms:W3CDTF">2025-11-07T11:48:00Z</dcterms:created>
  <dcterms:modified xsi:type="dcterms:W3CDTF">2026-05-22T07:39:00Z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