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0FC39" w14:textId="1AFFB3EC" w:rsidR="002B4D2F" w:rsidRPr="009B231E" w:rsidRDefault="002B4D2F" w:rsidP="002B4D2F">
      <w:pPr>
        <w:pStyle w:val="Antrats"/>
        <w:jc w:val="right"/>
        <w:rPr>
          <w:rFonts w:ascii="Times New Roman" w:hAnsi="Times New Roman" w:cs="Times New Roman"/>
          <w:spacing w:val="-3"/>
          <w:sz w:val="24"/>
          <w:szCs w:val="24"/>
        </w:rPr>
      </w:pPr>
      <w:r w:rsidRPr="009B231E">
        <w:rPr>
          <w:rFonts w:ascii="Times New Roman" w:hAnsi="Times New Roman" w:cs="Times New Roman"/>
          <w:spacing w:val="-3"/>
          <w:sz w:val="24"/>
          <w:szCs w:val="24"/>
        </w:rPr>
        <w:t xml:space="preserve">Pirkimo sąlygų </w:t>
      </w:r>
      <w:r w:rsidR="000E003D">
        <w:rPr>
          <w:rFonts w:ascii="Times New Roman" w:hAnsi="Times New Roman" w:cs="Times New Roman"/>
          <w:spacing w:val="-3"/>
          <w:sz w:val="24"/>
          <w:szCs w:val="24"/>
        </w:rPr>
        <w:t>8</w:t>
      </w:r>
      <w:r w:rsidRPr="009B231E">
        <w:rPr>
          <w:rFonts w:ascii="Times New Roman" w:hAnsi="Times New Roman" w:cs="Times New Roman"/>
          <w:spacing w:val="-3"/>
          <w:sz w:val="24"/>
          <w:szCs w:val="24"/>
        </w:rPr>
        <w:t xml:space="preserve"> priedas</w:t>
      </w:r>
    </w:p>
    <w:p w14:paraId="2AF8F019" w14:textId="77777777" w:rsidR="002B4D2F" w:rsidRPr="009B231E" w:rsidRDefault="002B4D2F" w:rsidP="002B4D2F">
      <w:pPr>
        <w:jc w:val="center"/>
        <w:rPr>
          <w:rFonts w:ascii="Times New Roman" w:hAnsi="Times New Roman" w:cs="Times New Roman"/>
          <w:lang w:val="lt-LT"/>
        </w:rPr>
      </w:pPr>
      <w:r w:rsidRPr="009B231E">
        <w:rPr>
          <w:rFonts w:ascii="Times New Roman" w:hAnsi="Times New Roman" w:cs="Times New Roman"/>
          <w:noProof/>
          <w:lang w:val="lt-LT" w:eastAsia="lt-LT"/>
        </w:rPr>
        <mc:AlternateContent>
          <mc:Choice Requires="wps">
            <w:drawing>
              <wp:anchor distT="0" distB="0" distL="114935" distR="114935" simplePos="0" relativeHeight="251659264" behindDoc="0" locked="0" layoutInCell="1" allowOverlap="1" wp14:anchorId="01E3E82B" wp14:editId="1F4E6049">
                <wp:simplePos x="0" y="0"/>
                <wp:positionH relativeFrom="column">
                  <wp:posOffset>7178040</wp:posOffset>
                </wp:positionH>
                <wp:positionV relativeFrom="paragraph">
                  <wp:posOffset>22860</wp:posOffset>
                </wp:positionV>
                <wp:extent cx="1621155" cy="457200"/>
                <wp:effectExtent l="0" t="0" r="17145" b="1905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0A920635" w14:textId="77777777" w:rsidR="002B4D2F" w:rsidRDefault="002B4D2F" w:rsidP="002B4D2F">
                            <w:proofErr w:type="spellStart"/>
                            <w:r>
                              <w:t>Konkurso</w:t>
                            </w:r>
                            <w:proofErr w:type="spellEnd"/>
                            <w:r>
                              <w:t xml:space="preserve"> </w:t>
                            </w:r>
                            <w:proofErr w:type="spellStart"/>
                            <w:r>
                              <w:t>sąlygų</w:t>
                            </w:r>
                            <w:proofErr w:type="spellEnd"/>
                            <w:r>
                              <w:t xml:space="preserve"> 5 </w:t>
                            </w:r>
                            <w:proofErr w:type="spellStart"/>
                            <w:r>
                              <w:t>priedas</w:t>
                            </w:r>
                            <w:proofErr w:type="spellEnd"/>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E3E82B"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0A920635" w14:textId="77777777" w:rsidR="002B4D2F" w:rsidRDefault="002B4D2F" w:rsidP="002B4D2F">
                      <w:r>
                        <w:t>Konkurso sąlygų 5 priedas</w:t>
                      </w:r>
                    </w:p>
                  </w:txbxContent>
                </v:textbox>
              </v:shape>
            </w:pict>
          </mc:Fallback>
        </mc:AlternateContent>
      </w:r>
      <w:r w:rsidRPr="009B231E">
        <w:rPr>
          <w:rFonts w:ascii="Times New Roman" w:hAnsi="Times New Roman" w:cs="Times New Roman"/>
          <w:lang w:val="lt-LT"/>
        </w:rPr>
        <w:t>Herbas arba prekių ženklas</w:t>
      </w:r>
    </w:p>
    <w:p w14:paraId="2B1FBD4F" w14:textId="77777777" w:rsidR="002B4D2F" w:rsidRPr="009B231E" w:rsidRDefault="002B4D2F" w:rsidP="002B4D2F">
      <w:pPr>
        <w:spacing w:after="0"/>
        <w:jc w:val="center"/>
        <w:rPr>
          <w:rFonts w:ascii="Times New Roman" w:hAnsi="Times New Roman" w:cs="Times New Roman"/>
          <w:lang w:val="lt-LT"/>
        </w:rPr>
      </w:pPr>
      <w:r w:rsidRPr="009B231E">
        <w:rPr>
          <w:rFonts w:ascii="Times New Roman" w:hAnsi="Times New Roman" w:cs="Times New Roman"/>
          <w:lang w:val="lt-LT"/>
        </w:rPr>
        <w:t>(Tiekėjo pavadinimas)</w:t>
      </w:r>
    </w:p>
    <w:p w14:paraId="7BAE4B73" w14:textId="77777777" w:rsidR="002B4D2F" w:rsidRPr="009B231E" w:rsidRDefault="002B4D2F" w:rsidP="002B4D2F">
      <w:pPr>
        <w:spacing w:after="0"/>
        <w:jc w:val="center"/>
        <w:rPr>
          <w:rFonts w:ascii="Times New Roman" w:hAnsi="Times New Roman" w:cs="Times New Roman"/>
          <w:lang w:val="lt-LT"/>
        </w:rPr>
      </w:pPr>
    </w:p>
    <w:p w14:paraId="68916D1E" w14:textId="77777777" w:rsidR="002B4D2F" w:rsidRPr="009B231E" w:rsidRDefault="002B4D2F" w:rsidP="002B4D2F">
      <w:pPr>
        <w:spacing w:after="0"/>
        <w:jc w:val="center"/>
        <w:rPr>
          <w:rFonts w:ascii="Times New Roman" w:hAnsi="Times New Roman" w:cs="Times New Roman"/>
          <w:lang w:val="lt-LT"/>
        </w:rPr>
      </w:pPr>
      <w:r w:rsidRPr="009B231E">
        <w:rPr>
          <w:rFonts w:ascii="Times New Roman" w:hAnsi="Times New Roman" w:cs="Times New Roman"/>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E13F8EF" w14:textId="77777777" w:rsidR="002B4D2F" w:rsidRPr="00E91C0B" w:rsidRDefault="002B4D2F" w:rsidP="002B4D2F">
      <w:pPr>
        <w:pStyle w:val="Antrats"/>
        <w:jc w:val="right"/>
        <w:rPr>
          <w:rFonts w:ascii="Times New Roman" w:hAnsi="Times New Roman" w:cs="Times New Roman"/>
          <w:spacing w:val="-3"/>
          <w:sz w:val="24"/>
          <w:szCs w:val="24"/>
        </w:rPr>
      </w:pPr>
    </w:p>
    <w:p w14:paraId="4F41A4EB" w14:textId="77777777" w:rsidR="002B4D2F" w:rsidRPr="00461E6B" w:rsidRDefault="002B4D2F" w:rsidP="002B4D2F">
      <w:pPr>
        <w:spacing w:after="0"/>
        <w:jc w:val="center"/>
        <w:rPr>
          <w:rFonts w:ascii="Times New Roman" w:hAnsi="Times New Roman" w:cs="Times New Roman"/>
          <w:b/>
          <w:bCs/>
          <w:lang w:val="lt-LT"/>
        </w:rPr>
      </w:pPr>
    </w:p>
    <w:p w14:paraId="246098C6" w14:textId="67538948" w:rsidR="002B4D2F" w:rsidRPr="00461E6B" w:rsidRDefault="00F47B20" w:rsidP="002B4D2F">
      <w:pPr>
        <w:spacing w:after="0"/>
        <w:jc w:val="center"/>
        <w:rPr>
          <w:rFonts w:ascii="Times New Roman" w:hAnsi="Times New Roman" w:cs="Times New Roman"/>
          <w:b/>
          <w:bCs/>
          <w:lang w:val="lt-LT"/>
        </w:rPr>
      </w:pPr>
      <w:r w:rsidRPr="00226CF9">
        <w:rPr>
          <w:rFonts w:ascii="Times New Roman" w:hAnsi="Times New Roman" w:cs="Times New Roman"/>
          <w:b/>
          <w:bCs/>
          <w:lang w:val="lt-LT"/>
        </w:rPr>
        <w:t>PIRKIMO DOKUMENTUOSE NURODYTŲ TIEKĖJŲ PAŠALINIMO PAGRINDŲ NEBUVIMO</w:t>
      </w:r>
      <w:r w:rsidRPr="00226CF9">
        <w:rPr>
          <w:rFonts w:ascii="Times New Roman" w:hAnsi="Times New Roman" w:cs="Times New Roman"/>
          <w:b/>
          <w:bCs/>
          <w:lang w:val="lt-LT"/>
        </w:rPr>
        <w:br/>
        <w:t>ATITIKTIES DEKLARACIJA</w:t>
      </w:r>
    </w:p>
    <w:p w14:paraId="28D1AFC2" w14:textId="77777777" w:rsidR="002B4D2F" w:rsidRPr="00461E6B" w:rsidRDefault="002B4D2F" w:rsidP="002B4D2F">
      <w:pPr>
        <w:spacing w:after="0"/>
        <w:rPr>
          <w:rFonts w:ascii="Times New Roman" w:hAnsi="Times New Roman" w:cs="Times New Roman"/>
          <w:b/>
          <w:bCs/>
          <w:lang w:val="lt-LT"/>
        </w:rPr>
      </w:pPr>
    </w:p>
    <w:p w14:paraId="0F50786D" w14:textId="77777777" w:rsidR="002B4D2F" w:rsidRPr="00532E63" w:rsidRDefault="002B4D2F" w:rsidP="002B4D2F">
      <w:pPr>
        <w:spacing w:after="0"/>
        <w:rPr>
          <w:rFonts w:ascii="Times New Roman" w:hAnsi="Times New Roman" w:cs="Times New Roman"/>
          <w:b/>
          <w:lang w:val="lt-LT"/>
        </w:rPr>
      </w:pPr>
      <w:r w:rsidRPr="00532E63">
        <w:rPr>
          <w:rFonts w:ascii="Times New Roman" w:hAnsi="Times New Roman" w:cs="Times New Roman"/>
          <w:b/>
          <w:lang w:val="lt-LT"/>
        </w:rPr>
        <w:t>Vilkaviškio rajono savivaldybės administracijai</w:t>
      </w:r>
    </w:p>
    <w:p w14:paraId="1D28A400" w14:textId="77777777" w:rsidR="002B4D2F" w:rsidRPr="00532E63" w:rsidRDefault="002B4D2F" w:rsidP="002B4D2F">
      <w:pPr>
        <w:spacing w:after="0"/>
        <w:rPr>
          <w:rFonts w:ascii="Times New Roman" w:hAnsi="Times New Roman" w:cs="Times New Roman"/>
          <w:lang w:val="lt-LT"/>
        </w:rPr>
      </w:pPr>
    </w:p>
    <w:p w14:paraId="3B284288" w14:textId="77777777" w:rsidR="002B4D2F" w:rsidRPr="00226CF9" w:rsidRDefault="002B4D2F" w:rsidP="002B4D2F">
      <w:pPr>
        <w:spacing w:after="0"/>
        <w:jc w:val="center"/>
        <w:rPr>
          <w:rFonts w:ascii="Times New Roman" w:hAnsi="Times New Roman" w:cs="Times New Roman"/>
          <w:b/>
          <w:bCs/>
          <w:lang w:val="pt-PT"/>
        </w:rPr>
      </w:pPr>
      <w:r w:rsidRPr="00226CF9">
        <w:rPr>
          <w:rFonts w:ascii="Times New Roman" w:hAnsi="Times New Roman" w:cs="Times New Roman"/>
          <w:lang w:val="pt-PT"/>
        </w:rPr>
        <w:t>_____________Nr.______</w:t>
      </w:r>
    </w:p>
    <w:p w14:paraId="128D2D88" w14:textId="77777777" w:rsidR="002B4D2F" w:rsidRPr="00226CF9" w:rsidRDefault="002B4D2F" w:rsidP="002B4D2F">
      <w:pPr>
        <w:spacing w:after="0"/>
        <w:jc w:val="center"/>
        <w:rPr>
          <w:rFonts w:ascii="Times New Roman" w:hAnsi="Times New Roman" w:cs="Times New Roman"/>
          <w:lang w:val="pt-PT"/>
        </w:rPr>
      </w:pPr>
      <w:r w:rsidRPr="00226CF9">
        <w:rPr>
          <w:rFonts w:ascii="Times New Roman" w:hAnsi="Times New Roman" w:cs="Times New Roman"/>
          <w:lang w:val="pt-PT"/>
        </w:rPr>
        <w:t>(Data)</w:t>
      </w:r>
    </w:p>
    <w:p w14:paraId="4D1870E1" w14:textId="77777777" w:rsidR="002B4D2F" w:rsidRPr="00226CF9" w:rsidRDefault="002B4D2F" w:rsidP="002B4D2F">
      <w:pPr>
        <w:spacing w:after="0"/>
        <w:jc w:val="center"/>
        <w:rPr>
          <w:rFonts w:ascii="Times New Roman" w:hAnsi="Times New Roman" w:cs="Times New Roman"/>
          <w:lang w:val="pt-PT"/>
        </w:rPr>
      </w:pPr>
      <w:r w:rsidRPr="00226CF9">
        <w:rPr>
          <w:rFonts w:ascii="Times New Roman" w:hAnsi="Times New Roman" w:cs="Times New Roman"/>
          <w:lang w:val="pt-PT"/>
        </w:rPr>
        <w:t>_____________</w:t>
      </w:r>
    </w:p>
    <w:p w14:paraId="3DAF439A" w14:textId="77777777" w:rsidR="002B4D2F" w:rsidRPr="009B231E" w:rsidRDefault="002B4D2F" w:rsidP="002B4D2F">
      <w:pPr>
        <w:spacing w:after="0"/>
        <w:jc w:val="center"/>
        <w:rPr>
          <w:rFonts w:ascii="Times New Roman" w:hAnsi="Times New Roman" w:cs="Times New Roman"/>
          <w:lang w:val="lt-LT"/>
        </w:rPr>
      </w:pPr>
      <w:r w:rsidRPr="009B231E">
        <w:rPr>
          <w:rFonts w:ascii="Times New Roman" w:hAnsi="Times New Roman" w:cs="Times New Roman"/>
          <w:lang w:val="lt-LT"/>
        </w:rPr>
        <w:t>(sudarymo vieta)</w:t>
      </w:r>
    </w:p>
    <w:p w14:paraId="07C138F3" w14:textId="77777777" w:rsidR="002B4D2F" w:rsidRPr="00226CF9" w:rsidRDefault="002B4D2F" w:rsidP="002B4D2F">
      <w:pPr>
        <w:spacing w:after="0"/>
        <w:jc w:val="center"/>
        <w:rPr>
          <w:rFonts w:ascii="Times New Roman" w:hAnsi="Times New Roman" w:cs="Times New Roman"/>
          <w:lang w:val="pt-PT"/>
        </w:rPr>
      </w:pPr>
    </w:p>
    <w:p w14:paraId="1AB27921" w14:textId="77777777" w:rsidR="002B4D2F" w:rsidRPr="000E6565" w:rsidRDefault="002B4D2F" w:rsidP="002B4D2F">
      <w:pPr>
        <w:spacing w:after="120"/>
        <w:jc w:val="both"/>
        <w:rPr>
          <w:rFonts w:ascii="Times New Roman" w:hAnsi="Times New Roman" w:cs="Times New Roman"/>
          <w:lang w:val="lt-LT"/>
        </w:rPr>
      </w:pPr>
      <w:r w:rsidRPr="000E6565">
        <w:rPr>
          <w:rFonts w:ascii="Times New Roman" w:hAnsi="Times New Roman" w:cs="Times New Roman"/>
          <w:lang w:val="lt-LT"/>
        </w:rPr>
        <w:t xml:space="preserve">Aš, _______________________________________ </w:t>
      </w:r>
      <w:r w:rsidRPr="000E6565">
        <w:rPr>
          <w:rFonts w:ascii="Times New Roman" w:hAnsi="Times New Roman" w:cs="Times New Roman"/>
          <w:i/>
          <w:highlight w:val="lightGray"/>
          <w:lang w:val="lt-LT"/>
        </w:rPr>
        <w:t>[Tiekėjo vadovo ar jo įgalioto asmens pareigų pavadinimas, vardas ir pavardė]</w:t>
      </w:r>
      <w:r w:rsidRPr="000E6565">
        <w:rPr>
          <w:rFonts w:ascii="Times New Roman" w:hAnsi="Times New Roman" w:cs="Times New Roman"/>
          <w:lang w:val="lt-LT"/>
        </w:rPr>
        <w:t xml:space="preserve"> tvirtinu, kad:</w:t>
      </w:r>
    </w:p>
    <w:p w14:paraId="4BDD98F7" w14:textId="3D101F4A" w:rsidR="002B4D2F" w:rsidRPr="00537F4A" w:rsidRDefault="002B4D2F" w:rsidP="002B4D2F">
      <w:pPr>
        <w:widowControl w:val="0"/>
        <w:autoSpaceDE w:val="0"/>
        <w:autoSpaceDN w:val="0"/>
        <w:adjustRightInd w:val="0"/>
        <w:spacing w:after="0" w:line="240" w:lineRule="auto"/>
        <w:jc w:val="both"/>
        <w:rPr>
          <w:rFonts w:ascii="Times New Roman" w:hAnsi="Times New Roman" w:cs="Times New Roman"/>
          <w:lang w:val="lt-LT"/>
        </w:rPr>
      </w:pPr>
      <w:r w:rsidRPr="000E6565">
        <w:rPr>
          <w:rFonts w:ascii="Times New Roman" w:hAnsi="Times New Roman" w:cs="Times New Roman"/>
          <w:lang w:val="lt-LT"/>
        </w:rPr>
        <w:t xml:space="preserve">mano vadovaujamas(-a) / atstovaujamas(-a) ___________________________ </w:t>
      </w:r>
      <w:r w:rsidRPr="000E6565">
        <w:rPr>
          <w:rFonts w:ascii="Times New Roman" w:hAnsi="Times New Roman" w:cs="Times New Roman"/>
          <w:i/>
          <w:highlight w:val="lightGray"/>
          <w:lang w:val="lt-LT"/>
        </w:rPr>
        <w:t>[Tiekėjo pavadinimas]</w:t>
      </w:r>
      <w:r w:rsidRPr="000E6565">
        <w:rPr>
          <w:rFonts w:ascii="Times New Roman" w:hAnsi="Times New Roman" w:cs="Times New Roman"/>
          <w:lang w:val="lt-LT"/>
        </w:rPr>
        <w:t xml:space="preserve">, dalyvaujantis(-i) Vilkaviškio rajono savivaldybės </w:t>
      </w:r>
      <w:r w:rsidRPr="00A87F14">
        <w:rPr>
          <w:rFonts w:ascii="Times New Roman" w:hAnsi="Times New Roman" w:cs="Times New Roman"/>
          <w:lang w:val="lt-LT"/>
        </w:rPr>
        <w:t>administracijos (toliau – Centrinė perkančioji organizacija) skelbiamos apklausos būdu vykdomame mažos vertės pirkime „</w:t>
      </w:r>
      <w:r w:rsidR="00DB5571">
        <w:rPr>
          <w:rFonts w:ascii="Times New Roman" w:hAnsi="Times New Roman" w:cs="Times New Roman"/>
          <w:sz w:val="24"/>
          <w:szCs w:val="24"/>
          <w:lang w:val="lt-LT"/>
        </w:rPr>
        <w:t>N</w:t>
      </w:r>
      <w:r w:rsidR="00DB5571" w:rsidRPr="00DB5571">
        <w:rPr>
          <w:rFonts w:ascii="Times New Roman" w:hAnsi="Times New Roman" w:cs="Times New Roman"/>
          <w:sz w:val="24"/>
          <w:szCs w:val="24"/>
          <w:lang w:val="lt-LT"/>
        </w:rPr>
        <w:t>eįgaliojo pervežimui pritaikyto nauj</w:t>
      </w:r>
      <w:r w:rsidR="00DB5571">
        <w:rPr>
          <w:rFonts w:ascii="Times New Roman" w:hAnsi="Times New Roman" w:cs="Times New Roman"/>
          <w:sz w:val="24"/>
          <w:szCs w:val="24"/>
          <w:lang w:val="lt-LT"/>
        </w:rPr>
        <w:t>o</w:t>
      </w:r>
      <w:r w:rsidR="00DB5571" w:rsidRPr="00DB5571">
        <w:rPr>
          <w:rFonts w:ascii="Times New Roman" w:hAnsi="Times New Roman" w:cs="Times New Roman"/>
          <w:sz w:val="24"/>
          <w:szCs w:val="24"/>
          <w:lang w:val="lt-LT"/>
        </w:rPr>
        <w:t xml:space="preserve"> elektromobil</w:t>
      </w:r>
      <w:r w:rsidR="00DB5571">
        <w:rPr>
          <w:rFonts w:ascii="Times New Roman" w:hAnsi="Times New Roman" w:cs="Times New Roman"/>
          <w:sz w:val="24"/>
          <w:szCs w:val="24"/>
          <w:lang w:val="lt-LT"/>
        </w:rPr>
        <w:t>io</w:t>
      </w:r>
      <w:r w:rsidRPr="00537F4A">
        <w:rPr>
          <w:rFonts w:ascii="Times New Roman" w:eastAsia="Calibri" w:hAnsi="Times New Roman" w:cs="Times New Roman"/>
          <w:bCs/>
          <w:lang w:val="lt-LT"/>
        </w:rPr>
        <w:t>“</w:t>
      </w:r>
      <w:r w:rsidRPr="00537F4A">
        <w:rPr>
          <w:rFonts w:ascii="Times New Roman" w:hAnsi="Times New Roman" w:cs="Times New Roman"/>
          <w:bCs/>
          <w:lang w:val="lt-LT"/>
        </w:rPr>
        <w:t>,</w:t>
      </w:r>
    </w:p>
    <w:p w14:paraId="0F421B7E" w14:textId="77777777" w:rsidR="002B4D2F" w:rsidRPr="00E91C0B" w:rsidRDefault="002B4D2F" w:rsidP="002B4D2F">
      <w:pPr>
        <w:pStyle w:val="TimesNewroman"/>
        <w:numPr>
          <w:ilvl w:val="0"/>
          <w:numId w:val="1"/>
        </w:numPr>
        <w:jc w:val="both"/>
        <w:rPr>
          <w:rFonts w:ascii="Times New Roman" w:hAnsi="Times New Roman" w:cs="Times New Roman"/>
          <w:color w:val="auto"/>
          <w:sz w:val="22"/>
          <w:szCs w:val="22"/>
        </w:rPr>
      </w:pPr>
      <w:r w:rsidRPr="00A87F14">
        <w:rPr>
          <w:rFonts w:ascii="Times New Roman" w:hAnsi="Times New Roman" w:cs="Times New Roman"/>
          <w:color w:val="auto"/>
          <w:sz w:val="22"/>
          <w:szCs w:val="22"/>
        </w:rPr>
        <w:t xml:space="preserve">skelbtame Centrinėje viešųjų pirkimų informacinėje sistemoje </w:t>
      </w:r>
      <w:r w:rsidRPr="00A87F14">
        <w:rPr>
          <w:rFonts w:ascii="Times New Roman" w:hAnsi="Times New Roman" w:cs="Times New Roman"/>
          <w:color w:val="FF0000"/>
          <w:sz w:val="22"/>
          <w:szCs w:val="22"/>
        </w:rPr>
        <w:t>.............................</w:t>
      </w:r>
      <w:r>
        <w:rPr>
          <w:rFonts w:ascii="Times New Roman" w:hAnsi="Times New Roman" w:cs="Times New Roman"/>
          <w:color w:val="FF0000"/>
          <w:sz w:val="22"/>
          <w:szCs w:val="22"/>
        </w:rPr>
        <w:t xml:space="preserve"> </w:t>
      </w:r>
      <w:r w:rsidRPr="00E91C0B">
        <w:rPr>
          <w:rFonts w:ascii="Times New Roman" w:hAnsi="Times New Roman" w:cs="Times New Roman"/>
          <w:color w:val="auto"/>
          <w:sz w:val="22"/>
          <w:szCs w:val="22"/>
        </w:rPr>
        <w:t>d., o taip pat visi mano pasiūlyme nurodyti subrangovai</w:t>
      </w:r>
      <w:r>
        <w:rPr>
          <w:rFonts w:ascii="Times New Roman" w:hAnsi="Times New Roman" w:cs="Times New Roman"/>
          <w:color w:val="auto"/>
          <w:sz w:val="22"/>
          <w:szCs w:val="22"/>
        </w:rPr>
        <w:t>:</w:t>
      </w:r>
    </w:p>
    <w:p w14:paraId="7625697E" w14:textId="7EF72880" w:rsidR="002B4D2F" w:rsidRDefault="002B4D2F" w:rsidP="002B4D2F">
      <w:pPr>
        <w:numPr>
          <w:ilvl w:val="0"/>
          <w:numId w:val="2"/>
        </w:numPr>
        <w:spacing w:after="0" w:line="240" w:lineRule="auto"/>
        <w:jc w:val="both"/>
        <w:rPr>
          <w:rFonts w:ascii="Times New Roman" w:hAnsi="Times New Roman" w:cs="Times New Roman"/>
          <w:b/>
          <w:lang w:val="lt-LT"/>
        </w:rPr>
      </w:pPr>
      <w:r w:rsidRPr="00E91C0B">
        <w:rPr>
          <w:rFonts w:ascii="Times New Roman" w:hAnsi="Times New Roman" w:cs="Times New Roman"/>
          <w:b/>
          <w:lang w:val="lt-LT"/>
        </w:rPr>
        <w:t>neturi nei vieno iš pirkimo sąlygose nustatytų tiekėjų pašalinimo pagrindų</w:t>
      </w:r>
      <w:r w:rsidR="00226CF9">
        <w:rPr>
          <w:rFonts w:ascii="Times New Roman" w:hAnsi="Times New Roman" w:cs="Times New Roman"/>
          <w:b/>
          <w:lang w:val="lt-LT"/>
        </w:rPr>
        <w:t>.</w:t>
      </w:r>
    </w:p>
    <w:p w14:paraId="144CF3DF" w14:textId="77777777" w:rsidR="002B4D2F" w:rsidRPr="00E91C0B" w:rsidRDefault="002B4D2F" w:rsidP="002B4D2F">
      <w:pPr>
        <w:numPr>
          <w:ilvl w:val="0"/>
          <w:numId w:val="1"/>
        </w:numPr>
        <w:spacing w:after="0" w:line="240" w:lineRule="auto"/>
        <w:jc w:val="both"/>
        <w:rPr>
          <w:rFonts w:ascii="Times New Roman" w:hAnsi="Times New Roman" w:cs="Times New Roman"/>
          <w:lang w:val="fi-FI"/>
        </w:rPr>
      </w:pPr>
      <w:r w:rsidRPr="00E91C0B">
        <w:rPr>
          <w:rFonts w:ascii="Times New Roman" w:hAnsi="Times New Roman" w:cs="Times New Roman"/>
          <w:lang w:val="fi-FI"/>
        </w:rPr>
        <w:t xml:space="preserve">jei pagal vertinimo rezultatus pasiūlymas galės būti pripažintas laimėjusiu, </w:t>
      </w:r>
      <w:r>
        <w:rPr>
          <w:rFonts w:ascii="Times New Roman" w:hAnsi="Times New Roman" w:cs="Times New Roman"/>
          <w:lang w:val="fi-FI"/>
        </w:rPr>
        <w:t>Centrinei p</w:t>
      </w:r>
      <w:r w:rsidRPr="00E91C0B">
        <w:rPr>
          <w:rFonts w:ascii="Times New Roman" w:hAnsi="Times New Roman" w:cs="Times New Roman"/>
          <w:lang w:val="fi-FI"/>
        </w:rPr>
        <w:t xml:space="preserve">erkančiajai organizacijai paprašius, per </w:t>
      </w:r>
      <w:r>
        <w:rPr>
          <w:rFonts w:ascii="Times New Roman" w:hAnsi="Times New Roman" w:cs="Times New Roman"/>
          <w:lang w:val="fi-FI"/>
        </w:rPr>
        <w:t>Centrinės p</w:t>
      </w:r>
      <w:r w:rsidRPr="00E91C0B">
        <w:rPr>
          <w:rFonts w:ascii="Times New Roman" w:hAnsi="Times New Roman" w:cs="Times New Roman"/>
          <w:lang w:val="fi-FI"/>
        </w:rPr>
        <w:t>erkančiosios organizacijos nurodytą terminą pateiksime visus pirkimo sąlygose nurodytus tiekėjų pašalinimo pagrindų nebuvimą, minimalių kvalifikacinių reikalavimų atitikimą pagrindžiančius dokumentus;</w:t>
      </w:r>
    </w:p>
    <w:p w14:paraId="67347778" w14:textId="77777777" w:rsidR="002B4D2F" w:rsidRPr="00E91C0B" w:rsidRDefault="002B4D2F" w:rsidP="002B4D2F">
      <w:pPr>
        <w:numPr>
          <w:ilvl w:val="0"/>
          <w:numId w:val="1"/>
        </w:numPr>
        <w:spacing w:after="0" w:line="240" w:lineRule="auto"/>
        <w:jc w:val="both"/>
        <w:rPr>
          <w:rFonts w:ascii="Times New Roman" w:hAnsi="Times New Roman" w:cs="Times New Roman"/>
          <w:lang w:val="fi-FI"/>
        </w:rPr>
      </w:pPr>
      <w:r w:rsidRPr="00E91C0B">
        <w:rPr>
          <w:rFonts w:ascii="Times New Roman" w:hAnsi="Times New Roman" w:cs="Times New Roman"/>
          <w:lang w:val="fi-FI"/>
        </w:rPr>
        <w:t xml:space="preserve">man yra žinoma, kad </w:t>
      </w:r>
      <w:r>
        <w:rPr>
          <w:rFonts w:ascii="Times New Roman" w:hAnsi="Times New Roman" w:cs="Times New Roman"/>
          <w:lang w:val="fi-FI"/>
        </w:rPr>
        <w:t>Centrinei p</w:t>
      </w:r>
      <w:r w:rsidRPr="00E91C0B">
        <w:rPr>
          <w:rFonts w:ascii="Times New Roman" w:hAnsi="Times New Roman" w:cs="Times New Roman"/>
          <w:lang w:val="fi-FI"/>
        </w:rPr>
        <w:t xml:space="preserve">erkančiajai organizacijai nustačius, kad mano pateikti duomenys neatitinka pirkimo dokumentuose nustatytų reikalavimų, yra neteisingi arba pateikti vėliau negu per </w:t>
      </w:r>
      <w:r>
        <w:rPr>
          <w:rFonts w:ascii="Times New Roman" w:hAnsi="Times New Roman" w:cs="Times New Roman"/>
          <w:lang w:val="fi-FI"/>
        </w:rPr>
        <w:t>Centrinės p</w:t>
      </w:r>
      <w:r w:rsidRPr="00E91C0B">
        <w:rPr>
          <w:rFonts w:ascii="Times New Roman" w:hAnsi="Times New Roman" w:cs="Times New Roman"/>
          <w:lang w:val="fi-FI"/>
        </w:rPr>
        <w:t>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62D81F0B" w14:textId="77777777" w:rsidR="002B4D2F" w:rsidRPr="00E91C0B" w:rsidRDefault="002B4D2F" w:rsidP="002B4D2F">
      <w:pPr>
        <w:jc w:val="both"/>
        <w:rPr>
          <w:rFonts w:ascii="Times New Roman" w:hAnsi="Times New Roman" w:cs="Times New Roman"/>
          <w:i/>
          <w:lang w:val="fi-FI"/>
        </w:rPr>
      </w:pPr>
      <w:r w:rsidRPr="00E91C0B">
        <w:rPr>
          <w:rFonts w:ascii="Times New Roman" w:hAnsi="Times New Roman" w:cs="Times New Roman"/>
          <w:i/>
          <w:lang w:val="fi-FI"/>
        </w:rPr>
        <w:t>Tiekėjas už deklaracijoje pateiktos informacijos teisingumą atsako įstatymų nustatyta tvarka.</w:t>
      </w:r>
    </w:p>
    <w:p w14:paraId="182BCAC8" w14:textId="77777777" w:rsidR="002B4D2F" w:rsidRPr="00E91C0B" w:rsidRDefault="002B4D2F" w:rsidP="002B4D2F">
      <w:pPr>
        <w:spacing w:after="0"/>
        <w:jc w:val="both"/>
        <w:rPr>
          <w:rFonts w:ascii="Times New Roman" w:hAnsi="Times New Roman" w:cs="Times New Roman"/>
          <w:i/>
          <w:lang w:val="fi-FI"/>
        </w:rPr>
      </w:pPr>
      <w:r w:rsidRPr="00E91C0B">
        <w:rPr>
          <w:rFonts w:ascii="Times New Roman" w:hAnsi="Times New Roman" w:cs="Times New Roman"/>
          <w:i/>
          <w:lang w:val="fi-FI"/>
        </w:rPr>
        <w:t>Jeigu viešajame pirkime dalyvauja ūkio subjektų grupė, šią deklaraciją ūkio subjektų grupės vardu pildo tik jungtinės veiklos sutartyje nurodytas partneris. kuris visų ūkio subjektų grupės narių vardu teikia pasiūlymą.</w:t>
      </w: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2B4D2F" w:rsidRPr="001824D1" w14:paraId="0A6B36B4" w14:textId="77777777" w:rsidTr="00592FCA">
        <w:trPr>
          <w:trHeight w:val="285"/>
          <w:jc w:val="center"/>
        </w:trPr>
        <w:tc>
          <w:tcPr>
            <w:tcW w:w="3283" w:type="dxa"/>
            <w:tcBorders>
              <w:top w:val="nil"/>
              <w:left w:val="nil"/>
              <w:bottom w:val="single" w:sz="4" w:space="0" w:color="auto"/>
              <w:right w:val="nil"/>
            </w:tcBorders>
          </w:tcPr>
          <w:p w14:paraId="630F0FB4" w14:textId="77777777" w:rsidR="002B4D2F" w:rsidRPr="00E91C0B" w:rsidRDefault="002B4D2F" w:rsidP="00592FCA">
            <w:pPr>
              <w:spacing w:after="0"/>
              <w:rPr>
                <w:rFonts w:ascii="Times New Roman" w:hAnsi="Times New Roman" w:cs="Times New Roman"/>
                <w:lang w:val="fi-FI"/>
              </w:rPr>
            </w:pPr>
          </w:p>
        </w:tc>
        <w:tc>
          <w:tcPr>
            <w:tcW w:w="604" w:type="dxa"/>
          </w:tcPr>
          <w:p w14:paraId="53DA5D4F" w14:textId="77777777" w:rsidR="002B4D2F" w:rsidRPr="00E91C0B" w:rsidRDefault="002B4D2F" w:rsidP="00592FCA">
            <w:pPr>
              <w:spacing w:after="0"/>
              <w:rPr>
                <w:rFonts w:ascii="Times New Roman" w:hAnsi="Times New Roman" w:cs="Times New Roman"/>
                <w:lang w:val="fi-FI"/>
              </w:rPr>
            </w:pPr>
          </w:p>
        </w:tc>
        <w:tc>
          <w:tcPr>
            <w:tcW w:w="1979" w:type="dxa"/>
            <w:tcBorders>
              <w:top w:val="nil"/>
              <w:left w:val="nil"/>
              <w:bottom w:val="single" w:sz="4" w:space="0" w:color="auto"/>
              <w:right w:val="nil"/>
            </w:tcBorders>
          </w:tcPr>
          <w:p w14:paraId="7B3A6F45" w14:textId="77777777" w:rsidR="002B4D2F" w:rsidRPr="00E91C0B" w:rsidRDefault="002B4D2F" w:rsidP="00592FCA">
            <w:pPr>
              <w:spacing w:after="0"/>
              <w:rPr>
                <w:rFonts w:ascii="Times New Roman" w:hAnsi="Times New Roman" w:cs="Times New Roman"/>
                <w:lang w:val="fi-FI"/>
              </w:rPr>
            </w:pPr>
          </w:p>
        </w:tc>
        <w:tc>
          <w:tcPr>
            <w:tcW w:w="701" w:type="dxa"/>
          </w:tcPr>
          <w:p w14:paraId="0BCBA687" w14:textId="77777777" w:rsidR="002B4D2F" w:rsidRPr="00E91C0B" w:rsidRDefault="002B4D2F" w:rsidP="00592FCA">
            <w:pPr>
              <w:spacing w:after="0"/>
              <w:rPr>
                <w:rFonts w:ascii="Times New Roman" w:hAnsi="Times New Roman" w:cs="Times New Roman"/>
                <w:lang w:val="fi-FI"/>
              </w:rPr>
            </w:pPr>
          </w:p>
        </w:tc>
        <w:tc>
          <w:tcPr>
            <w:tcW w:w="2610" w:type="dxa"/>
            <w:tcBorders>
              <w:top w:val="nil"/>
              <w:left w:val="nil"/>
              <w:bottom w:val="single" w:sz="4" w:space="0" w:color="auto"/>
              <w:right w:val="nil"/>
            </w:tcBorders>
          </w:tcPr>
          <w:p w14:paraId="1EC03148" w14:textId="77777777" w:rsidR="002B4D2F" w:rsidRPr="00E91C0B" w:rsidRDefault="002B4D2F" w:rsidP="00592FCA">
            <w:pPr>
              <w:spacing w:after="0"/>
              <w:rPr>
                <w:rFonts w:ascii="Times New Roman" w:hAnsi="Times New Roman" w:cs="Times New Roman"/>
                <w:lang w:val="fi-FI"/>
              </w:rPr>
            </w:pPr>
          </w:p>
        </w:tc>
        <w:tc>
          <w:tcPr>
            <w:tcW w:w="648" w:type="dxa"/>
          </w:tcPr>
          <w:p w14:paraId="4E2F5F63" w14:textId="77777777" w:rsidR="002B4D2F" w:rsidRPr="00E91C0B" w:rsidRDefault="002B4D2F" w:rsidP="00592FCA">
            <w:pPr>
              <w:spacing w:after="0"/>
              <w:rPr>
                <w:rFonts w:ascii="Times New Roman" w:hAnsi="Times New Roman" w:cs="Times New Roman"/>
                <w:lang w:val="fi-FI"/>
              </w:rPr>
            </w:pPr>
          </w:p>
        </w:tc>
      </w:tr>
      <w:tr w:rsidR="002B4D2F" w:rsidRPr="00E91C0B" w14:paraId="5BDE7432" w14:textId="77777777" w:rsidTr="00592FCA">
        <w:trPr>
          <w:trHeight w:val="186"/>
          <w:jc w:val="center"/>
        </w:trPr>
        <w:tc>
          <w:tcPr>
            <w:tcW w:w="3283" w:type="dxa"/>
            <w:tcBorders>
              <w:top w:val="single" w:sz="4" w:space="0" w:color="auto"/>
              <w:left w:val="nil"/>
              <w:bottom w:val="nil"/>
              <w:right w:val="nil"/>
            </w:tcBorders>
            <w:hideMark/>
          </w:tcPr>
          <w:p w14:paraId="4E1E53C8" w14:textId="77777777" w:rsidR="002B4D2F" w:rsidRPr="00DB5571" w:rsidRDefault="002B4D2F" w:rsidP="00592FCA">
            <w:pPr>
              <w:spacing w:after="0"/>
              <w:rPr>
                <w:rFonts w:ascii="Times New Roman" w:hAnsi="Times New Roman" w:cs="Times New Roman"/>
                <w:lang w:val="lt-LT"/>
              </w:rPr>
            </w:pPr>
            <w:r w:rsidRPr="00DB5571">
              <w:rPr>
                <w:rFonts w:ascii="Times New Roman" w:hAnsi="Times New Roman" w:cs="Times New Roman"/>
                <w:lang w:val="lt-LT"/>
              </w:rPr>
              <w:t>(Pasirašiusio asmens pareigų pavadinimas)</w:t>
            </w:r>
          </w:p>
        </w:tc>
        <w:tc>
          <w:tcPr>
            <w:tcW w:w="604" w:type="dxa"/>
          </w:tcPr>
          <w:p w14:paraId="7C8108ED" w14:textId="77777777" w:rsidR="002B4D2F" w:rsidRPr="00DB5571" w:rsidRDefault="002B4D2F" w:rsidP="00592FCA">
            <w:pPr>
              <w:spacing w:after="0"/>
              <w:rPr>
                <w:rFonts w:ascii="Times New Roman" w:hAnsi="Times New Roman" w:cs="Times New Roman"/>
                <w:lang w:val="lt-LT"/>
              </w:rPr>
            </w:pPr>
          </w:p>
        </w:tc>
        <w:tc>
          <w:tcPr>
            <w:tcW w:w="1979" w:type="dxa"/>
            <w:tcBorders>
              <w:top w:val="single" w:sz="4" w:space="0" w:color="auto"/>
              <w:left w:val="nil"/>
              <w:bottom w:val="nil"/>
              <w:right w:val="nil"/>
            </w:tcBorders>
            <w:hideMark/>
          </w:tcPr>
          <w:p w14:paraId="7D40742A" w14:textId="77777777" w:rsidR="002B4D2F" w:rsidRPr="00DB5571" w:rsidRDefault="002B4D2F" w:rsidP="00592FCA">
            <w:pPr>
              <w:spacing w:after="0"/>
              <w:rPr>
                <w:rFonts w:ascii="Times New Roman" w:hAnsi="Times New Roman" w:cs="Times New Roman"/>
                <w:lang w:val="lt-LT"/>
              </w:rPr>
            </w:pPr>
            <w:r w:rsidRPr="00DB5571">
              <w:rPr>
                <w:rFonts w:ascii="Times New Roman" w:hAnsi="Times New Roman" w:cs="Times New Roman"/>
                <w:lang w:val="lt-LT"/>
              </w:rPr>
              <w:t>(Parašas)</w:t>
            </w:r>
          </w:p>
        </w:tc>
        <w:tc>
          <w:tcPr>
            <w:tcW w:w="701" w:type="dxa"/>
          </w:tcPr>
          <w:p w14:paraId="2CB56A11" w14:textId="77777777" w:rsidR="002B4D2F" w:rsidRPr="00DB5571" w:rsidRDefault="002B4D2F" w:rsidP="00592FCA">
            <w:pPr>
              <w:spacing w:after="0"/>
              <w:rPr>
                <w:rFonts w:ascii="Times New Roman" w:hAnsi="Times New Roman" w:cs="Times New Roman"/>
                <w:lang w:val="lt-LT"/>
              </w:rPr>
            </w:pPr>
          </w:p>
        </w:tc>
        <w:tc>
          <w:tcPr>
            <w:tcW w:w="2610" w:type="dxa"/>
            <w:tcBorders>
              <w:top w:val="single" w:sz="4" w:space="0" w:color="auto"/>
              <w:left w:val="nil"/>
              <w:bottom w:val="nil"/>
              <w:right w:val="nil"/>
            </w:tcBorders>
            <w:hideMark/>
          </w:tcPr>
          <w:p w14:paraId="46B2DCED" w14:textId="77777777" w:rsidR="002B4D2F" w:rsidRPr="00DB5571" w:rsidRDefault="002B4D2F" w:rsidP="00592FCA">
            <w:pPr>
              <w:spacing w:after="0"/>
              <w:rPr>
                <w:rFonts w:ascii="Times New Roman" w:hAnsi="Times New Roman" w:cs="Times New Roman"/>
                <w:lang w:val="lt-LT"/>
              </w:rPr>
            </w:pPr>
            <w:r w:rsidRPr="00DB5571">
              <w:rPr>
                <w:rFonts w:ascii="Times New Roman" w:hAnsi="Times New Roman" w:cs="Times New Roman"/>
                <w:lang w:val="lt-LT"/>
              </w:rPr>
              <w:t>(Vardas ir pavardė)</w:t>
            </w:r>
          </w:p>
        </w:tc>
        <w:tc>
          <w:tcPr>
            <w:tcW w:w="648" w:type="dxa"/>
          </w:tcPr>
          <w:p w14:paraId="56D24644" w14:textId="77777777" w:rsidR="002B4D2F" w:rsidRPr="00E91C0B" w:rsidRDefault="002B4D2F" w:rsidP="00592FCA">
            <w:pPr>
              <w:spacing w:after="0"/>
              <w:rPr>
                <w:rFonts w:ascii="Times New Roman" w:hAnsi="Times New Roman" w:cs="Times New Roman"/>
              </w:rPr>
            </w:pPr>
          </w:p>
        </w:tc>
      </w:tr>
    </w:tbl>
    <w:p w14:paraId="001C85AC" w14:textId="77777777" w:rsidR="002B4D2F" w:rsidRPr="00E91C0B" w:rsidRDefault="002B4D2F" w:rsidP="002B4D2F">
      <w:pPr>
        <w:pStyle w:val="Body2"/>
        <w:spacing w:after="0"/>
        <w:rPr>
          <w:b/>
          <w:bCs/>
          <w:color w:val="auto"/>
          <w:lang w:val="lt-LT"/>
        </w:rPr>
      </w:pPr>
    </w:p>
    <w:p w14:paraId="6140D35A" w14:textId="77777777" w:rsidR="002B4D2F" w:rsidRPr="00E91C0B" w:rsidRDefault="002B4D2F" w:rsidP="002B4D2F">
      <w:pPr>
        <w:rPr>
          <w:rFonts w:ascii="Times New Roman" w:hAnsi="Times New Roman" w:cs="Times New Roman"/>
        </w:rPr>
      </w:pPr>
    </w:p>
    <w:p w14:paraId="0EF9028F" w14:textId="77777777" w:rsidR="00170799" w:rsidRDefault="00170799"/>
    <w:sectPr w:rsidR="00170799" w:rsidSect="00532E63">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69D3D" w14:textId="77777777" w:rsidR="00736FF9" w:rsidRDefault="00736FF9" w:rsidP="00056AE3">
      <w:pPr>
        <w:spacing w:after="0" w:line="240" w:lineRule="auto"/>
      </w:pPr>
      <w:r>
        <w:separator/>
      </w:r>
    </w:p>
  </w:endnote>
  <w:endnote w:type="continuationSeparator" w:id="0">
    <w:p w14:paraId="5E389EE3" w14:textId="77777777" w:rsidR="00736FF9" w:rsidRDefault="00736FF9" w:rsidP="00056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3140F" w14:textId="77777777" w:rsidR="00736FF9" w:rsidRDefault="00736FF9" w:rsidP="00056AE3">
      <w:pPr>
        <w:spacing w:after="0" w:line="240" w:lineRule="auto"/>
      </w:pPr>
      <w:r>
        <w:separator/>
      </w:r>
    </w:p>
  </w:footnote>
  <w:footnote w:type="continuationSeparator" w:id="0">
    <w:p w14:paraId="147D3213" w14:textId="77777777" w:rsidR="00736FF9" w:rsidRDefault="00736FF9" w:rsidP="00056A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16cid:durableId="15381578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092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D2F"/>
    <w:rsid w:val="00011DC7"/>
    <w:rsid w:val="00056AE3"/>
    <w:rsid w:val="00076704"/>
    <w:rsid w:val="000A5A20"/>
    <w:rsid w:val="000E003D"/>
    <w:rsid w:val="001307B7"/>
    <w:rsid w:val="00170799"/>
    <w:rsid w:val="001775CC"/>
    <w:rsid w:val="001824D1"/>
    <w:rsid w:val="00226CF9"/>
    <w:rsid w:val="002558D5"/>
    <w:rsid w:val="002612C9"/>
    <w:rsid w:val="00271FBB"/>
    <w:rsid w:val="00276611"/>
    <w:rsid w:val="002B4D2F"/>
    <w:rsid w:val="002E62B2"/>
    <w:rsid w:val="003907FA"/>
    <w:rsid w:val="003A283E"/>
    <w:rsid w:val="00461E6B"/>
    <w:rsid w:val="00537F4A"/>
    <w:rsid w:val="005827B0"/>
    <w:rsid w:val="005A2C38"/>
    <w:rsid w:val="005B6B17"/>
    <w:rsid w:val="00712B36"/>
    <w:rsid w:val="00736FF9"/>
    <w:rsid w:val="007C06CB"/>
    <w:rsid w:val="0082732D"/>
    <w:rsid w:val="008C354E"/>
    <w:rsid w:val="00904550"/>
    <w:rsid w:val="00A42AAF"/>
    <w:rsid w:val="00A87F14"/>
    <w:rsid w:val="00C35228"/>
    <w:rsid w:val="00DB5571"/>
    <w:rsid w:val="00E34D88"/>
    <w:rsid w:val="00F47B20"/>
    <w:rsid w:val="00F667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2E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4D2F"/>
    <w:pPr>
      <w:spacing w:after="160" w:line="254"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imesNewroman">
    <w:name w:val="Times New roman"/>
    <w:basedOn w:val="prastasis"/>
    <w:rsid w:val="002B4D2F"/>
    <w:pPr>
      <w:suppressAutoHyphens/>
      <w:spacing w:after="0" w:line="240" w:lineRule="auto"/>
      <w:jc w:val="center"/>
    </w:pPr>
    <w:rPr>
      <w:rFonts w:ascii="Tahoma" w:eastAsia="Times New Roman" w:hAnsi="Tahoma" w:cs="Tahoma"/>
      <w:color w:val="000000"/>
      <w:sz w:val="24"/>
      <w:szCs w:val="24"/>
      <w:lang w:val="lt-LT" w:eastAsia="zh-CN"/>
    </w:rPr>
  </w:style>
  <w:style w:type="paragraph" w:customStyle="1" w:styleId="Body2">
    <w:name w:val="Body 2"/>
    <w:rsid w:val="002B4D2F"/>
    <w:pPr>
      <w:suppressAutoHyphens/>
      <w:spacing w:after="40" w:line="240" w:lineRule="auto"/>
      <w:jc w:val="both"/>
    </w:pPr>
    <w:rPr>
      <w:rFonts w:ascii="Times New Roman" w:eastAsia="Arial Unicode MS" w:hAnsi="Times New Roman" w:cs="Times New Roman"/>
      <w:color w:val="000000"/>
      <w:lang w:val="en-US" w:eastAsia="zh-CN"/>
    </w:rPr>
  </w:style>
  <w:style w:type="paragraph" w:styleId="Antrats">
    <w:name w:val="header"/>
    <w:basedOn w:val="prastasis"/>
    <w:link w:val="AntratsDiagrama"/>
    <w:uiPriority w:val="99"/>
    <w:unhideWhenUsed/>
    <w:rsid w:val="002B4D2F"/>
    <w:pPr>
      <w:tabs>
        <w:tab w:val="center" w:pos="4986"/>
        <w:tab w:val="right" w:pos="9972"/>
      </w:tabs>
      <w:spacing w:after="0" w:line="240" w:lineRule="auto"/>
    </w:pPr>
    <w:rPr>
      <w:lang w:val="lt-LT"/>
    </w:rPr>
  </w:style>
  <w:style w:type="character" w:customStyle="1" w:styleId="AntratsDiagrama">
    <w:name w:val="Antraštės Diagrama"/>
    <w:basedOn w:val="Numatytasispastraiposriftas"/>
    <w:link w:val="Antrats"/>
    <w:uiPriority w:val="99"/>
    <w:rsid w:val="002B4D2F"/>
  </w:style>
  <w:style w:type="paragraph" w:styleId="Porat">
    <w:name w:val="footer"/>
    <w:basedOn w:val="prastasis"/>
    <w:link w:val="PoratDiagrama"/>
    <w:uiPriority w:val="99"/>
    <w:unhideWhenUsed/>
    <w:rsid w:val="00056AE3"/>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056AE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1573</Words>
  <Characters>898</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2026-04-21T07:49:00Z</dcterms:created>
  <dcterms:modified xsi:type="dcterms:W3CDTF">2026-04-21T07:49:00Z</dcterms:modified>
</cp:coreProperties>
</file>