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CC32" w14:textId="77777777" w:rsidR="00FA2BCB" w:rsidRDefault="00FA2BCB" w:rsidP="00FA2BCB">
      <w:pPr>
        <w:pStyle w:val="Heading2"/>
      </w:pPr>
      <w:bookmarkStart w:id="0" w:name="_Toc121844216"/>
      <w:r>
        <w:t>Įmonių ekspertizė energetikos įrenginių eksploatavimo atestatui gauti duomenys (4.3.4.)</w:t>
      </w:r>
      <w:bookmarkEnd w:id="0"/>
    </w:p>
    <w:p w14:paraId="12127B80" w14:textId="77777777" w:rsidR="00FA2BCB" w:rsidRDefault="00FA2BCB" w:rsidP="00FA2BCB">
      <w:r>
        <w:object w:dxaOrig="11392" w:dyaOrig="13670" w14:anchorId="2F436E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pt;height:575pt" o:ole="">
            <v:imagedata r:id="rId4" o:title=""/>
          </v:shape>
          <o:OLEObject Type="Embed" ProgID="Visio.Drawing.6" ShapeID="_x0000_i1025" DrawAspect="Content" ObjectID="_1798447530" r:id="rId5"/>
        </w:object>
      </w:r>
    </w:p>
    <w:p w14:paraId="6A188F1A" w14:textId="77777777" w:rsidR="00FA2BCB" w:rsidRDefault="00FA2BCB" w:rsidP="00FA2BCB">
      <w:r>
        <w:object w:dxaOrig="11572" w:dyaOrig="15732" w14:anchorId="48F43331">
          <v:shape id="_x0000_i1026" type="#_x0000_t75" style="width:479pt;height:651.5pt" o:ole="">
            <v:imagedata r:id="rId6" o:title=""/>
          </v:shape>
          <o:OLEObject Type="Embed" ProgID="Visio.Drawing.6" ShapeID="_x0000_i1026" DrawAspect="Content" ObjectID="_1798447531" r:id="rId7"/>
        </w:object>
      </w:r>
    </w:p>
    <w:p w14:paraId="36CC5F66" w14:textId="77777777" w:rsidR="00047D06" w:rsidRDefault="00047D06"/>
    <w:sectPr w:rsidR="00047D06" w:rsidSect="00427E4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CB"/>
    <w:rsid w:val="00047D06"/>
    <w:rsid w:val="00173352"/>
    <w:rsid w:val="00427E4B"/>
    <w:rsid w:val="004F495D"/>
    <w:rsid w:val="006D7121"/>
    <w:rsid w:val="00964A6D"/>
    <w:rsid w:val="00970977"/>
    <w:rsid w:val="00D8311B"/>
    <w:rsid w:val="00FA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DC55"/>
  <w15:chartTrackingRefBased/>
  <w15:docId w15:val="{C92BC7A0-EC85-44C5-A07F-8068FCA8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H11,H12,H13,H14,H111,H121,H15,H112,H122,H16,H113,H123,H17,H114,H124,H18,H115,H125,H19,H110,H116,H126,H117,H127,H118,H128,H131,H141,H1111,H1211,H151,H1121,H1221,H161,H1131,H1231,H171,H1141,H1241,H181,H1151,H1251,H191,H1101,H1161,H1261,H1171,H1"/>
    <w:basedOn w:val="Normal"/>
    <w:next w:val="Normal"/>
    <w:link w:val="Heading1Char"/>
    <w:qFormat/>
    <w:rsid w:val="00FA2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,H21,H22,H23,H24,H211,H221,H25,H212,H222,H26,H213,H223,H27,H214,H224,H28,H215,H225,H29,H210,H216,H226,H217,H227,H218,H228,H231,H241,H2111,H2211,H251,H2121,H2221,H261,H2131,H2231,H271,H2141,H2241,H281,H2151,H2251,H291,H2101,H2161,H2261,H2171"/>
    <w:basedOn w:val="Normal"/>
    <w:next w:val="Normal"/>
    <w:link w:val="Heading2Char"/>
    <w:unhideWhenUsed/>
    <w:qFormat/>
    <w:rsid w:val="00FA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OT Hdg 3,Section Header3,Sub-Clause Paragraph"/>
    <w:basedOn w:val="Normal"/>
    <w:next w:val="Normal"/>
    <w:link w:val="Heading3Char"/>
    <w:unhideWhenUsed/>
    <w:qFormat/>
    <w:rsid w:val="00FA2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4,H41,H42,H43,H411,H421,H44,H412,H422,H45,H413,H423,H46,H47,H414,H424,H48,H49,H410,H415,H425,H416,H426,H417,H427,H431,H4111,H4211,H441,H4121,H4221,H451,H4131,H4231,H461,H471,H4141,H4241,H481,H491,H4101,H4151,H4251,H4161,H4261,OT Hdg 4"/>
    <w:basedOn w:val="Normal"/>
    <w:next w:val="Normal"/>
    <w:link w:val="Heading4Char"/>
    <w:unhideWhenUsed/>
    <w:qFormat/>
    <w:rsid w:val="00FA2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H5,H51,H52,H53,H511,H521,H54,H512,H522,H55,H513,H523,H56,H514,H524,H57,H515,H525,H58,H516,H526,H531,H5111,H5211,H541,H5121,H5221,H551,H5131,H5231,H561,H5141,H5241,H571,H5151,H5251,OT Hdg 5"/>
    <w:basedOn w:val="Normal"/>
    <w:next w:val="Normal"/>
    <w:link w:val="Heading5Char"/>
    <w:unhideWhenUsed/>
    <w:qFormat/>
    <w:rsid w:val="00FA2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B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B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B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B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1 Char,H12 Char,H13 Char,H14 Char,H111 Char,H121 Char,H15 Char,H112 Char,H122 Char,H16 Char,H113 Char,H123 Char,H17 Char,H114 Char,H124 Char,H18 Char,H115 Char,H125 Char,H19 Char,H110 Char,H116 Char,H126 Char,H117 Char,H127 Char,H1 Char"/>
    <w:basedOn w:val="DefaultParagraphFont"/>
    <w:link w:val="Heading1"/>
    <w:uiPriority w:val="9"/>
    <w:rsid w:val="00FA2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2 Char,H21 Char,H22 Char,H23 Char,H24 Char,H211 Char,H221 Char,H25 Char,H212 Char,H222 Char,H26 Char,H213 Char,H223 Char,H27 Char,H214 Char,H224 Char,H28 Char,H215 Char,H225 Char,H29 Char,H210 Char,H216 Char,H226 Char,H217 Char,H227 Char"/>
    <w:basedOn w:val="DefaultParagraphFont"/>
    <w:link w:val="Heading2"/>
    <w:uiPriority w:val="9"/>
    <w:semiHidden/>
    <w:rsid w:val="00FA2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H3 Char,H31 Char,H32 Char,H33 Char,H311 Char,H321 Char,H34 Char,H312 Char,H322 Char,H35 Char,H313 Char,H323 Char,H36 Char,H37 Char,H314 Char,H324 Char,H38 Char,H315 Char,H325 Char,H39 Char,H316 Char,H326 Char,H331 Char,H3111 Char"/>
    <w:basedOn w:val="DefaultParagraphFont"/>
    <w:link w:val="Heading3"/>
    <w:uiPriority w:val="9"/>
    <w:semiHidden/>
    <w:rsid w:val="00FA2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r"/>
    <w:basedOn w:val="DefaultParagraphFont"/>
    <w:link w:val="Heading4"/>
    <w:uiPriority w:val="9"/>
    <w:semiHidden/>
    <w:rsid w:val="00FA2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H5 Char,H51 Char,H52 Char,H53 Char,H511 Char,H521 Char,H54 Char,H512 Char,H522 Char,H55 Char,H513 Char,H523 Char,H56 Char,H514 Char,H524 Char,H57 Char,H515 Char,H525 Char,H58 Char,H516 Char,H526 Char,H531 Char,H5111 Char,H5211 Char"/>
    <w:basedOn w:val="DefaultParagraphFont"/>
    <w:link w:val="Heading5"/>
    <w:uiPriority w:val="9"/>
    <w:semiHidden/>
    <w:rsid w:val="00FA2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B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Stulpinas</dc:creator>
  <cp:keywords/>
  <dc:description/>
  <cp:lastModifiedBy>Raimonda Žukauskaitė</cp:lastModifiedBy>
  <cp:revision>2</cp:revision>
  <dcterms:created xsi:type="dcterms:W3CDTF">2025-01-15T09:59:00Z</dcterms:created>
  <dcterms:modified xsi:type="dcterms:W3CDTF">2025-01-15T09:59:00Z</dcterms:modified>
</cp:coreProperties>
</file>