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rPr>
        <w:id w:val="-808551268"/>
        <w:docPartObj>
          <w:docPartGallery w:val="Cover Pages"/>
          <w:docPartUnique/>
        </w:docPartObj>
      </w:sdtPr>
      <w:sdtEndPr>
        <w:rPr>
          <w:b w:val="0"/>
          <w:bCs w:val="0"/>
        </w:rPr>
      </w:sdtEndPr>
      <w:sdtContent>
        <w:p w14:paraId="68FD6822" w14:textId="6C21B71A" w:rsidR="00454EC1" w:rsidRDefault="00454EC1" w:rsidP="00454EC1">
          <w:pPr>
            <w:spacing w:after="120"/>
            <w:ind w:left="567" w:firstLine="0"/>
            <w:contextualSpacing/>
            <w:jc w:val="center"/>
            <w:rPr>
              <w:rFonts w:ascii="Arial" w:hAnsi="Arial" w:cs="Arial"/>
              <w:b/>
              <w:bCs/>
            </w:rPr>
          </w:pPr>
        </w:p>
        <w:p w14:paraId="5C90E20D" w14:textId="77777777" w:rsidR="00454EC1" w:rsidRPr="0077052A" w:rsidRDefault="00454EC1" w:rsidP="00454EC1">
          <w:pPr>
            <w:spacing w:line="240" w:lineRule="auto"/>
            <w:jc w:val="center"/>
            <w:rPr>
              <w:rFonts w:ascii="Times New Roman" w:eastAsia="SimSun" w:hAnsi="Times New Roman" w:cs="Times New Roman"/>
              <w:b/>
              <w:caps/>
              <w:noProof/>
              <w:sz w:val="24"/>
              <w:szCs w:val="24"/>
              <w:lang w:val="en-US" w:eastAsia="en-US"/>
            </w:rPr>
          </w:pPr>
          <w:r w:rsidRPr="0077052A">
            <w:rPr>
              <w:rFonts w:ascii="Times New Roman" w:eastAsia="SimSun" w:hAnsi="Times New Roman" w:cs="Times New Roman"/>
              <w:b/>
              <w:caps/>
              <w:noProof/>
              <w:sz w:val="24"/>
              <w:szCs w:val="24"/>
              <w:lang w:val="en-US" w:eastAsia="en-US"/>
            </w:rPr>
            <w:drawing>
              <wp:inline distT="0" distB="0" distL="0" distR="0" wp14:anchorId="396F137B" wp14:editId="754B336A">
                <wp:extent cx="371475" cy="466725"/>
                <wp:effectExtent l="0" t="0" r="9525" b="9525"/>
                <wp:docPr id="1" name="Picture 1" descr="Aprašas: D:\Users\alma.rasscevskiene\AppData\Local\Microsoft\Windows\Temporary Internet Files\Content.Outlook\C01X1R0F\LV TZ 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Aprašas: D:\Users\alma.rasscevskiene\AppData\Local\Microsoft\Windows\Temporary Internet Files\Content.Outlook\C01X1R0F\LV TZ J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p w14:paraId="3D3CF6AC" w14:textId="77777777" w:rsidR="00454EC1" w:rsidRPr="0077052A" w:rsidRDefault="00454EC1" w:rsidP="00454EC1">
          <w:pPr>
            <w:spacing w:line="240" w:lineRule="auto"/>
            <w:ind w:firstLine="0"/>
            <w:jc w:val="center"/>
            <w:rPr>
              <w:rFonts w:ascii="Times New Roman" w:eastAsia="SimSun" w:hAnsi="Times New Roman" w:cs="Times New Roman"/>
              <w:b/>
              <w:caps/>
              <w:sz w:val="24"/>
              <w:szCs w:val="24"/>
              <w:lang w:eastAsia="zh-CN"/>
            </w:rPr>
          </w:pPr>
        </w:p>
        <w:p w14:paraId="66CFF82D" w14:textId="77777777" w:rsidR="00454EC1" w:rsidRPr="0077052A" w:rsidRDefault="00454EC1" w:rsidP="00454EC1">
          <w:pPr>
            <w:spacing w:line="240" w:lineRule="auto"/>
            <w:ind w:firstLine="0"/>
            <w:jc w:val="center"/>
            <w:rPr>
              <w:rFonts w:ascii="Times New Roman" w:eastAsia="SimSun" w:hAnsi="Times New Roman" w:cs="Times New Roman"/>
              <w:b/>
              <w:caps/>
              <w:sz w:val="24"/>
              <w:szCs w:val="24"/>
              <w:lang w:eastAsia="zh-CN"/>
            </w:rPr>
          </w:pPr>
          <w:r w:rsidRPr="0077052A">
            <w:rPr>
              <w:rFonts w:ascii="Times New Roman" w:eastAsia="SimSun" w:hAnsi="Times New Roman" w:cs="Times New Roman"/>
              <w:b/>
              <w:caps/>
              <w:sz w:val="24"/>
              <w:szCs w:val="24"/>
              <w:lang w:eastAsia="zh-CN"/>
            </w:rPr>
            <w:t>Lietuvos KARIUOMENĖS logistikos valdybos</w:t>
          </w:r>
        </w:p>
        <w:p w14:paraId="5370D26E" w14:textId="77777777" w:rsidR="00454EC1" w:rsidRPr="0077052A" w:rsidRDefault="00454EC1" w:rsidP="00454EC1">
          <w:pPr>
            <w:spacing w:line="240" w:lineRule="auto"/>
            <w:ind w:firstLine="0"/>
            <w:jc w:val="center"/>
            <w:rPr>
              <w:rFonts w:ascii="Times New Roman" w:eastAsia="SimSun" w:hAnsi="Times New Roman" w:cs="Times New Roman"/>
              <w:b/>
              <w:caps/>
              <w:sz w:val="24"/>
              <w:szCs w:val="24"/>
              <w:lang w:eastAsia="zh-CN"/>
            </w:rPr>
          </w:pPr>
          <w:r w:rsidRPr="0077052A">
            <w:rPr>
              <w:rFonts w:ascii="Times New Roman" w:eastAsia="SimSun" w:hAnsi="Times New Roman" w:cs="Times New Roman"/>
              <w:b/>
              <w:caps/>
              <w:sz w:val="24"/>
              <w:szCs w:val="24"/>
              <w:lang w:eastAsia="zh-CN"/>
            </w:rPr>
            <w:t>ĮGULŲ aptarnavimo tarnyba</w:t>
          </w:r>
        </w:p>
        <w:p w14:paraId="2A459802" w14:textId="77777777" w:rsidR="00454EC1" w:rsidRPr="0077052A" w:rsidRDefault="00454EC1" w:rsidP="00454EC1">
          <w:pPr>
            <w:spacing w:line="240" w:lineRule="auto"/>
            <w:ind w:firstLine="0"/>
            <w:jc w:val="center"/>
            <w:rPr>
              <w:rFonts w:ascii="Times New Roman" w:eastAsia="SimSun" w:hAnsi="Times New Roman" w:cs="Times New Roman"/>
              <w:b/>
              <w:caps/>
              <w:sz w:val="24"/>
              <w:szCs w:val="24"/>
              <w:lang w:eastAsia="zh-CN"/>
            </w:rPr>
          </w:pPr>
        </w:p>
        <w:p w14:paraId="4AE55A98" w14:textId="77777777" w:rsidR="00454EC1" w:rsidRPr="0077052A" w:rsidRDefault="00454EC1" w:rsidP="00454EC1">
          <w:pPr>
            <w:spacing w:line="240" w:lineRule="auto"/>
            <w:ind w:firstLine="0"/>
            <w:jc w:val="center"/>
            <w:rPr>
              <w:rFonts w:ascii="Times New Roman" w:eastAsia="Calibri" w:hAnsi="Times New Roman" w:cs="Times New Roman"/>
              <w:sz w:val="20"/>
              <w:szCs w:val="20"/>
              <w:lang w:eastAsia="en-US"/>
            </w:rPr>
          </w:pPr>
          <w:r w:rsidRPr="0077052A">
            <w:rPr>
              <w:rFonts w:ascii="Times New Roman" w:eastAsia="Calibri" w:hAnsi="Times New Roman" w:cs="Times New Roman"/>
              <w:sz w:val="20"/>
              <w:szCs w:val="20"/>
              <w:lang w:eastAsia="en-US"/>
            </w:rPr>
            <w:t>Biudžetinė įstaiga, Šv. Ignoto g. 8, LT-01120 Vilnius.</w:t>
          </w:r>
        </w:p>
        <w:p w14:paraId="5BD15933" w14:textId="77777777" w:rsidR="00454EC1" w:rsidRPr="0077052A" w:rsidRDefault="00454EC1" w:rsidP="00454EC1">
          <w:pPr>
            <w:spacing w:line="240" w:lineRule="auto"/>
            <w:ind w:firstLine="0"/>
            <w:jc w:val="center"/>
            <w:rPr>
              <w:rFonts w:ascii="Times New Roman" w:eastAsia="Calibri" w:hAnsi="Times New Roman" w:cs="Times New Roman"/>
              <w:sz w:val="20"/>
              <w:szCs w:val="20"/>
              <w:lang w:eastAsia="en-US"/>
            </w:rPr>
          </w:pPr>
          <w:r w:rsidRPr="0077052A">
            <w:rPr>
              <w:rFonts w:ascii="Times New Roman" w:eastAsia="Calibri" w:hAnsi="Times New Roman" w:cs="Times New Roman"/>
              <w:sz w:val="20"/>
              <w:szCs w:val="20"/>
              <w:lang w:eastAsia="en-US"/>
            </w:rPr>
            <w:t>Duomenys kaupiami ir saugomi Juridinių asmenų registre, kodas 188732677, PVM mokėtojo kodas LT887326716.</w:t>
          </w:r>
        </w:p>
        <w:p w14:paraId="0957ED85" w14:textId="77777777" w:rsidR="00454EC1" w:rsidRPr="0077052A" w:rsidRDefault="00454EC1" w:rsidP="00454EC1">
          <w:pPr>
            <w:spacing w:line="240" w:lineRule="auto"/>
            <w:ind w:firstLine="0"/>
            <w:jc w:val="center"/>
            <w:rPr>
              <w:rFonts w:ascii="Times New Roman" w:eastAsia="Calibri" w:hAnsi="Times New Roman" w:cs="Times New Roman"/>
              <w:sz w:val="20"/>
              <w:szCs w:val="20"/>
              <w:lang w:eastAsia="en-US"/>
            </w:rPr>
          </w:pPr>
          <w:r w:rsidRPr="0077052A">
            <w:rPr>
              <w:rFonts w:ascii="Times New Roman" w:eastAsia="Calibri" w:hAnsi="Times New Roman" w:cs="Times New Roman"/>
              <w:sz w:val="20"/>
              <w:szCs w:val="20"/>
              <w:lang w:eastAsia="en-US"/>
            </w:rPr>
            <w:t xml:space="preserve">Tarnybos duomenys: biudžetinės įstaigos filialas, Mindaugo g. 26, LT-03215 Vilnius, tel. (8 5)  278 5343,  </w:t>
          </w:r>
        </w:p>
        <w:p w14:paraId="0D3FC1B0" w14:textId="77777777" w:rsidR="00454EC1" w:rsidRPr="0077052A" w:rsidRDefault="00454EC1" w:rsidP="00454EC1">
          <w:pPr>
            <w:spacing w:line="240" w:lineRule="auto"/>
            <w:ind w:firstLine="0"/>
            <w:jc w:val="center"/>
            <w:rPr>
              <w:rFonts w:ascii="Times New Roman" w:eastAsia="SimSun" w:hAnsi="Times New Roman" w:cs="Times New Roman"/>
              <w:b/>
              <w:caps/>
              <w:sz w:val="24"/>
              <w:szCs w:val="24"/>
              <w:lang w:eastAsia="zh-CN"/>
            </w:rPr>
          </w:pPr>
          <w:r w:rsidRPr="0077052A">
            <w:rPr>
              <w:rFonts w:ascii="Times New Roman" w:eastAsia="Calibri" w:hAnsi="Times New Roman" w:cs="Times New Roman"/>
              <w:sz w:val="20"/>
              <w:szCs w:val="20"/>
              <w:lang w:eastAsia="en-US"/>
            </w:rPr>
            <w:t>faks. (8 5) 211 3844, filialo kodas 300066843</w:t>
          </w:r>
        </w:p>
        <w:p w14:paraId="61F64385" w14:textId="77777777" w:rsidR="00454EC1" w:rsidRDefault="00454EC1" w:rsidP="00454EC1">
          <w:pPr>
            <w:spacing w:after="120"/>
            <w:ind w:left="567" w:firstLine="0"/>
            <w:contextualSpacing/>
            <w:jc w:val="center"/>
            <w:rPr>
              <w:rFonts w:ascii="Arial" w:hAnsi="Arial" w:cs="Arial"/>
              <w:b/>
              <w:bCs/>
            </w:rPr>
          </w:pPr>
        </w:p>
        <w:p w14:paraId="3F892334" w14:textId="77777777" w:rsidR="00454EC1" w:rsidRPr="00173FBA" w:rsidRDefault="00454EC1" w:rsidP="00454EC1">
          <w:pPr>
            <w:spacing w:after="120"/>
            <w:ind w:left="567" w:firstLine="0"/>
            <w:contextualSpacing/>
            <w:jc w:val="center"/>
            <w:rPr>
              <w:rFonts w:ascii="Arial" w:hAnsi="Arial" w:cs="Arial"/>
              <w:color w:val="00B050"/>
            </w:rPr>
          </w:pPr>
        </w:p>
        <w:p w14:paraId="0B184C39" w14:textId="77777777" w:rsidR="00454EC1" w:rsidRPr="00173FBA" w:rsidRDefault="00454EC1" w:rsidP="00454EC1">
          <w:pPr>
            <w:spacing w:after="120"/>
            <w:ind w:left="567" w:firstLine="0"/>
            <w:contextualSpacing/>
            <w:jc w:val="center"/>
            <w:rPr>
              <w:rFonts w:ascii="Arial" w:hAnsi="Arial" w:cs="Arial"/>
              <w:color w:val="00B050"/>
            </w:rPr>
          </w:pPr>
        </w:p>
        <w:p w14:paraId="3E30E160" w14:textId="77777777" w:rsidR="00454EC1" w:rsidRPr="00173FBA" w:rsidRDefault="00454EC1" w:rsidP="00454EC1">
          <w:pPr>
            <w:spacing w:after="120"/>
            <w:ind w:left="567" w:firstLine="0"/>
            <w:contextualSpacing/>
            <w:jc w:val="center"/>
            <w:rPr>
              <w:rFonts w:ascii="Arial" w:hAnsi="Arial" w:cs="Arial"/>
            </w:rPr>
          </w:pPr>
        </w:p>
        <w:p w14:paraId="74430254" w14:textId="77777777" w:rsidR="00454EC1" w:rsidRPr="001A2892" w:rsidRDefault="00454EC1" w:rsidP="00454EC1">
          <w:pPr>
            <w:spacing w:after="120"/>
            <w:ind w:left="567" w:firstLine="0"/>
            <w:contextualSpacing/>
            <w:jc w:val="center"/>
            <w:rPr>
              <w:rFonts w:cstheme="minorHAnsi"/>
              <w:sz w:val="28"/>
              <w:szCs w:val="28"/>
            </w:rPr>
          </w:pPr>
        </w:p>
        <w:p w14:paraId="49BD4448" w14:textId="77777777" w:rsidR="00454EC1" w:rsidRPr="001A2892" w:rsidRDefault="00454EC1" w:rsidP="00454EC1">
          <w:pPr>
            <w:spacing w:after="120"/>
            <w:ind w:left="567" w:firstLine="0"/>
            <w:contextualSpacing/>
            <w:jc w:val="center"/>
            <w:rPr>
              <w:rFonts w:cstheme="minorHAnsi"/>
              <w:sz w:val="28"/>
              <w:szCs w:val="28"/>
            </w:rPr>
          </w:pPr>
        </w:p>
        <w:p w14:paraId="7CF14A0E"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r w:rsidRPr="00274C99">
            <w:rPr>
              <w:rFonts w:ascii="Times New Roman" w:hAnsi="Times New Roman" w:cs="Times New Roman"/>
              <w:bCs/>
              <w:sz w:val="24"/>
              <w:szCs w:val="24"/>
            </w:rPr>
            <w:t>MAŽOS VERTĖS VIEŠOJO PIRKIMO</w:t>
          </w:r>
        </w:p>
        <w:p w14:paraId="13B08A94" w14:textId="77777777" w:rsidR="00454EC1" w:rsidRDefault="00454EC1" w:rsidP="00454EC1">
          <w:pPr>
            <w:spacing w:after="120" w:line="240" w:lineRule="auto"/>
            <w:ind w:left="567" w:firstLine="0"/>
            <w:contextualSpacing/>
            <w:jc w:val="center"/>
            <w:rPr>
              <w:rFonts w:ascii="Times New Roman" w:hAnsi="Times New Roman" w:cs="Times New Roman"/>
              <w:sz w:val="24"/>
              <w:szCs w:val="24"/>
            </w:rPr>
          </w:pPr>
        </w:p>
        <w:p w14:paraId="4FB2FB5D" w14:textId="6E1377D4" w:rsidR="00454EC1" w:rsidRPr="00454EC1" w:rsidRDefault="0037778F" w:rsidP="00454EC1">
          <w:pPr>
            <w:spacing w:after="120" w:line="240" w:lineRule="auto"/>
            <w:ind w:left="567" w:firstLine="0"/>
            <w:contextualSpacing/>
            <w:jc w:val="center"/>
            <w:rPr>
              <w:rFonts w:ascii="Times New Roman" w:hAnsi="Times New Roman" w:cs="Times New Roman"/>
              <w:b/>
              <w:bCs/>
              <w:sz w:val="24"/>
              <w:szCs w:val="24"/>
            </w:rPr>
          </w:pPr>
          <w:r>
            <w:rPr>
              <w:rFonts w:ascii="Times New Roman" w:hAnsi="Times New Roman" w:cs="Times New Roman"/>
              <w:b/>
              <w:bCs/>
              <w:sz w:val="24"/>
              <w:szCs w:val="24"/>
            </w:rPr>
            <w:t>ČIUŽINIŲ</w:t>
          </w:r>
          <w:r w:rsidR="00292314">
            <w:rPr>
              <w:rFonts w:ascii="Times New Roman" w:hAnsi="Times New Roman" w:cs="Times New Roman"/>
              <w:b/>
              <w:bCs/>
              <w:sz w:val="24"/>
              <w:szCs w:val="24"/>
            </w:rPr>
            <w:t xml:space="preserve"> PIRKIMO SĄLYGOS</w:t>
          </w:r>
        </w:p>
        <w:p w14:paraId="663E8C57"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3564366E"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2061F76D" w14:textId="089ACAD6" w:rsidR="00454EC1" w:rsidRPr="00274C99" w:rsidRDefault="00454EC1" w:rsidP="00454EC1">
          <w:pPr>
            <w:spacing w:after="120" w:line="240" w:lineRule="auto"/>
            <w:ind w:left="567" w:firstLine="0"/>
            <w:contextualSpacing/>
            <w:jc w:val="center"/>
            <w:rPr>
              <w:rFonts w:ascii="Times New Roman" w:hAnsi="Times New Roman" w:cs="Times New Roman"/>
              <w:bCs/>
              <w:sz w:val="24"/>
              <w:szCs w:val="24"/>
            </w:rPr>
          </w:pPr>
          <w:r w:rsidRPr="00274C99">
            <w:rPr>
              <w:rFonts w:ascii="Times New Roman" w:hAnsi="Times New Roman" w:cs="Times New Roman"/>
              <w:bCs/>
              <w:sz w:val="24"/>
              <w:szCs w:val="24"/>
            </w:rPr>
            <w:t xml:space="preserve">SKELBIAMOS APKLAUSOS SPECIALIOSIOS SĄLYGOS </w:t>
          </w:r>
        </w:p>
        <w:p w14:paraId="695DE5DD"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r w:rsidRPr="00274C99">
            <w:rPr>
              <w:rFonts w:ascii="Times New Roman" w:hAnsi="Times New Roman" w:cs="Times New Roman"/>
              <w:bCs/>
              <w:sz w:val="24"/>
              <w:szCs w:val="24"/>
            </w:rPr>
            <w:t>Versija Nr.</w:t>
          </w:r>
          <w:r>
            <w:rPr>
              <w:rFonts w:ascii="Times New Roman" w:hAnsi="Times New Roman" w:cs="Times New Roman"/>
              <w:bCs/>
              <w:sz w:val="24"/>
              <w:szCs w:val="24"/>
            </w:rPr>
            <w:t>1</w:t>
          </w:r>
          <w:r w:rsidRPr="00274C99">
            <w:rPr>
              <w:rFonts w:ascii="Times New Roman" w:hAnsi="Times New Roman" w:cs="Times New Roman"/>
              <w:bCs/>
              <w:sz w:val="24"/>
              <w:szCs w:val="24"/>
            </w:rPr>
            <w:t xml:space="preserve"> </w:t>
          </w:r>
        </w:p>
        <w:p w14:paraId="5248443F"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075F0396"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59D9C263"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2108373F"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49714C12"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427A18D3"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4F6D3D4F"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25BEF582"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2B301C5E"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418EF11F"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596E131E"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2BE8C81C"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4159E5FC" w14:textId="77777777" w:rsidR="008754B4" w:rsidRDefault="008754B4" w:rsidP="00454EC1">
          <w:pPr>
            <w:spacing w:after="120" w:line="240" w:lineRule="auto"/>
            <w:ind w:left="567" w:firstLine="0"/>
            <w:contextualSpacing/>
            <w:jc w:val="center"/>
            <w:rPr>
              <w:rFonts w:ascii="Times New Roman" w:hAnsi="Times New Roman" w:cs="Times New Roman"/>
              <w:bCs/>
              <w:sz w:val="24"/>
              <w:szCs w:val="24"/>
            </w:rPr>
          </w:pPr>
        </w:p>
        <w:p w14:paraId="0AE80151" w14:textId="77777777" w:rsidR="008754B4" w:rsidRDefault="008754B4" w:rsidP="00454EC1">
          <w:pPr>
            <w:spacing w:after="120" w:line="240" w:lineRule="auto"/>
            <w:ind w:left="567" w:firstLine="0"/>
            <w:contextualSpacing/>
            <w:jc w:val="center"/>
            <w:rPr>
              <w:rFonts w:ascii="Times New Roman" w:hAnsi="Times New Roman" w:cs="Times New Roman"/>
              <w:bCs/>
              <w:sz w:val="24"/>
              <w:szCs w:val="24"/>
            </w:rPr>
          </w:pPr>
        </w:p>
        <w:p w14:paraId="3D8837F1" w14:textId="77777777" w:rsidR="008754B4" w:rsidRDefault="008754B4" w:rsidP="00454EC1">
          <w:pPr>
            <w:spacing w:after="120" w:line="240" w:lineRule="auto"/>
            <w:ind w:left="567" w:firstLine="0"/>
            <w:contextualSpacing/>
            <w:jc w:val="center"/>
            <w:rPr>
              <w:rFonts w:ascii="Times New Roman" w:hAnsi="Times New Roman" w:cs="Times New Roman"/>
              <w:bCs/>
              <w:sz w:val="24"/>
              <w:szCs w:val="24"/>
            </w:rPr>
          </w:pPr>
        </w:p>
        <w:p w14:paraId="03574114"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4ED6318A"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p w14:paraId="0722AD60" w14:textId="77777777" w:rsidR="00454EC1" w:rsidRDefault="00454EC1" w:rsidP="00454EC1">
          <w:pPr>
            <w:spacing w:after="120" w:line="240" w:lineRule="auto"/>
            <w:ind w:left="567" w:firstLine="0"/>
            <w:contextualSpacing/>
            <w:jc w:val="center"/>
            <w:rPr>
              <w:rFonts w:ascii="Times New Roman" w:hAnsi="Times New Roman" w:cs="Times New Roman"/>
              <w:bCs/>
              <w:sz w:val="24"/>
              <w:szCs w:val="24"/>
            </w:rPr>
          </w:pPr>
        </w:p>
        <w:sdt>
          <w:sdtPr>
            <w:rPr>
              <w:rFonts w:asciiTheme="minorHAnsi" w:eastAsiaTheme="minorEastAsia" w:hAnsiTheme="minorHAnsi" w:cstheme="minorBidi"/>
              <w:color w:val="auto"/>
              <w:sz w:val="21"/>
              <w:szCs w:val="21"/>
            </w:rPr>
            <w:id w:val="1253785632"/>
            <w:docPartObj>
              <w:docPartGallery w:val="Table of Contents"/>
              <w:docPartUnique/>
            </w:docPartObj>
          </w:sdtPr>
          <w:sdtEndPr>
            <w:rPr>
              <w:b/>
              <w:bCs/>
              <w:noProof/>
            </w:rPr>
          </w:sdtEndPr>
          <w:sdtContent>
            <w:p w14:paraId="2FC1BC99" w14:textId="77777777" w:rsidR="00292314" w:rsidRDefault="00292314" w:rsidP="00581B14">
              <w:pPr>
                <w:pStyle w:val="TOCHeading"/>
                <w:tabs>
                  <w:tab w:val="left" w:pos="6555"/>
                </w:tabs>
                <w:rPr>
                  <w:rFonts w:asciiTheme="minorHAnsi" w:eastAsiaTheme="minorEastAsia" w:hAnsiTheme="minorHAnsi" w:cstheme="minorBidi"/>
                  <w:color w:val="auto"/>
                  <w:sz w:val="21"/>
                  <w:szCs w:val="21"/>
                </w:rPr>
              </w:pPr>
            </w:p>
            <w:p w14:paraId="52073D81" w14:textId="2E4532FC" w:rsidR="00173FBA" w:rsidRPr="001912E2" w:rsidRDefault="00173FBA" w:rsidP="00581B14">
              <w:pPr>
                <w:pStyle w:val="TOCHeading"/>
                <w:tabs>
                  <w:tab w:val="left" w:pos="6555"/>
                </w:tabs>
                <w:rPr>
                  <w:rFonts w:asciiTheme="minorHAnsi" w:hAnsiTheme="minorHAnsi" w:cstheme="minorHAnsi"/>
                </w:rPr>
              </w:pPr>
              <w:r w:rsidRPr="001912E2">
                <w:rPr>
                  <w:rFonts w:asciiTheme="minorHAnsi" w:hAnsiTheme="minorHAnsi" w:cstheme="minorHAnsi"/>
                </w:rPr>
                <w:t>T</w:t>
              </w:r>
              <w:r w:rsidR="00F42EC8" w:rsidRPr="001912E2">
                <w:rPr>
                  <w:rFonts w:asciiTheme="minorHAnsi" w:hAnsiTheme="minorHAnsi" w:cstheme="minorHAnsi"/>
                </w:rPr>
                <w:t>URINYS</w:t>
              </w:r>
              <w:r w:rsidR="00581B14">
                <w:rPr>
                  <w:rFonts w:asciiTheme="minorHAnsi" w:hAnsiTheme="minorHAnsi" w:cstheme="minorHAnsi"/>
                </w:rPr>
                <w:tab/>
              </w:r>
            </w:p>
            <w:p w14:paraId="64303EC1" w14:textId="312A3897" w:rsidR="00E76E1F" w:rsidRDefault="00173FBA">
              <w:pPr>
                <w:pStyle w:val="TOC1"/>
                <w:rPr>
                  <w:noProof/>
                  <w:sz w:val="22"/>
                  <w:szCs w:val="22"/>
                  <w:lang w:val="en-US" w:eastAsia="en-US"/>
                </w:rPr>
              </w:pPr>
              <w:r w:rsidRPr="00D50C54">
                <w:fldChar w:fldCharType="begin"/>
              </w:r>
              <w:r w:rsidRPr="003468EC">
                <w:instrText xml:space="preserve"> TOC \o "1-3" \h \z \u </w:instrText>
              </w:r>
              <w:r w:rsidRPr="00D50C54">
                <w:fldChar w:fldCharType="separate"/>
              </w:r>
              <w:hyperlink w:anchor="_Toc137194947" w:history="1">
                <w:r w:rsidR="00E76E1F" w:rsidRPr="00B710A7">
                  <w:rPr>
                    <w:rStyle w:val="Hyperlink"/>
                    <w:rFonts w:cstheme="minorHAnsi"/>
                    <w:noProof/>
                  </w:rPr>
                  <w:t>1.</w:t>
                </w:r>
                <w:r w:rsidR="00E76E1F">
                  <w:rPr>
                    <w:noProof/>
                    <w:sz w:val="22"/>
                    <w:szCs w:val="22"/>
                    <w:lang w:val="en-US" w:eastAsia="en-US"/>
                  </w:rPr>
                  <w:tab/>
                </w:r>
                <w:r w:rsidR="00E76E1F" w:rsidRPr="00B710A7">
                  <w:rPr>
                    <w:rStyle w:val="Hyperlink"/>
                    <w:rFonts w:cstheme="minorHAnsi"/>
                    <w:noProof/>
                  </w:rPr>
                  <w:t>Bendra informacija</w:t>
                </w:r>
                <w:r w:rsidR="00E76E1F">
                  <w:rPr>
                    <w:noProof/>
                    <w:webHidden/>
                  </w:rPr>
                  <w:tab/>
                </w:r>
                <w:r w:rsidR="00E76E1F">
                  <w:rPr>
                    <w:noProof/>
                    <w:webHidden/>
                  </w:rPr>
                  <w:fldChar w:fldCharType="begin"/>
                </w:r>
                <w:r w:rsidR="00E76E1F">
                  <w:rPr>
                    <w:noProof/>
                    <w:webHidden/>
                  </w:rPr>
                  <w:instrText xml:space="preserve"> PAGEREF _Toc137194947 \h </w:instrText>
                </w:r>
                <w:r w:rsidR="00E76E1F">
                  <w:rPr>
                    <w:noProof/>
                    <w:webHidden/>
                  </w:rPr>
                </w:r>
                <w:r w:rsidR="00E76E1F">
                  <w:rPr>
                    <w:noProof/>
                    <w:webHidden/>
                  </w:rPr>
                  <w:fldChar w:fldCharType="separate"/>
                </w:r>
                <w:r w:rsidR="00E76E1F">
                  <w:rPr>
                    <w:noProof/>
                    <w:webHidden/>
                  </w:rPr>
                  <w:t>2</w:t>
                </w:r>
                <w:r w:rsidR="00E76E1F">
                  <w:rPr>
                    <w:noProof/>
                    <w:webHidden/>
                  </w:rPr>
                  <w:fldChar w:fldCharType="end"/>
                </w:r>
              </w:hyperlink>
            </w:p>
            <w:p w14:paraId="29E46CFF" w14:textId="6CAD7D0E" w:rsidR="00E76E1F" w:rsidRDefault="00000000">
              <w:pPr>
                <w:pStyle w:val="TOC1"/>
                <w:rPr>
                  <w:noProof/>
                  <w:sz w:val="22"/>
                  <w:szCs w:val="22"/>
                  <w:lang w:val="en-US" w:eastAsia="en-US"/>
                </w:rPr>
              </w:pPr>
              <w:hyperlink w:anchor="_Toc137194948" w:history="1">
                <w:r w:rsidR="00E76E1F" w:rsidRPr="00B710A7">
                  <w:rPr>
                    <w:rStyle w:val="Hyperlink"/>
                    <w:rFonts w:eastAsia="Calibri" w:cstheme="minorHAnsi"/>
                    <w:noProof/>
                  </w:rPr>
                  <w:t>2.</w:t>
                </w:r>
                <w:r w:rsidR="00E76E1F">
                  <w:rPr>
                    <w:noProof/>
                    <w:sz w:val="22"/>
                    <w:szCs w:val="22"/>
                    <w:lang w:val="en-US" w:eastAsia="en-US"/>
                  </w:rPr>
                  <w:tab/>
                </w:r>
                <w:r w:rsidR="00E76E1F" w:rsidRPr="00B710A7">
                  <w:rPr>
                    <w:rStyle w:val="Hyperlink"/>
                    <w:rFonts w:cstheme="minorHAnsi"/>
                    <w:noProof/>
                  </w:rPr>
                  <w:t>Pirkimo objektas</w:t>
                </w:r>
                <w:r w:rsidR="00E76E1F">
                  <w:rPr>
                    <w:noProof/>
                    <w:webHidden/>
                  </w:rPr>
                  <w:tab/>
                </w:r>
                <w:r w:rsidR="00E76E1F">
                  <w:rPr>
                    <w:noProof/>
                    <w:webHidden/>
                  </w:rPr>
                  <w:fldChar w:fldCharType="begin"/>
                </w:r>
                <w:r w:rsidR="00E76E1F">
                  <w:rPr>
                    <w:noProof/>
                    <w:webHidden/>
                  </w:rPr>
                  <w:instrText xml:space="preserve"> PAGEREF _Toc137194948 \h </w:instrText>
                </w:r>
                <w:r w:rsidR="00E76E1F">
                  <w:rPr>
                    <w:noProof/>
                    <w:webHidden/>
                  </w:rPr>
                </w:r>
                <w:r w:rsidR="00E76E1F">
                  <w:rPr>
                    <w:noProof/>
                    <w:webHidden/>
                  </w:rPr>
                  <w:fldChar w:fldCharType="separate"/>
                </w:r>
                <w:r w:rsidR="00E76E1F">
                  <w:rPr>
                    <w:noProof/>
                    <w:webHidden/>
                  </w:rPr>
                  <w:t>2</w:t>
                </w:r>
                <w:r w:rsidR="00E76E1F">
                  <w:rPr>
                    <w:noProof/>
                    <w:webHidden/>
                  </w:rPr>
                  <w:fldChar w:fldCharType="end"/>
                </w:r>
              </w:hyperlink>
            </w:p>
            <w:p w14:paraId="3B364848" w14:textId="414CEFE5" w:rsidR="00E76E1F" w:rsidRDefault="00000000">
              <w:pPr>
                <w:pStyle w:val="TOC1"/>
                <w:rPr>
                  <w:noProof/>
                  <w:sz w:val="22"/>
                  <w:szCs w:val="22"/>
                  <w:lang w:val="en-US" w:eastAsia="en-US"/>
                </w:rPr>
              </w:pPr>
              <w:hyperlink w:anchor="_Toc137194949" w:history="1">
                <w:r w:rsidR="00E76E1F" w:rsidRPr="00B710A7">
                  <w:rPr>
                    <w:rStyle w:val="Hyperlink"/>
                    <w:rFonts w:eastAsia="Calibri" w:cstheme="minorHAnsi"/>
                    <w:noProof/>
                  </w:rPr>
                  <w:t>3.</w:t>
                </w:r>
                <w:r w:rsidR="00E76E1F">
                  <w:rPr>
                    <w:noProof/>
                    <w:sz w:val="22"/>
                    <w:szCs w:val="22"/>
                    <w:lang w:val="en-US" w:eastAsia="en-US"/>
                  </w:rPr>
                  <w:tab/>
                </w:r>
                <w:r w:rsidR="00E76E1F" w:rsidRPr="00B710A7">
                  <w:rPr>
                    <w:rStyle w:val="Hyperlink"/>
                    <w:rFonts w:cstheme="minorHAnsi"/>
                    <w:noProof/>
                  </w:rPr>
                  <w:t>Tiekėjų pašalinimo pagrindai, kvalifikacijos reikalavimai ir reikalaujami kokybės vadybos sistemos ir (arba) aplinkos apsaugos vadybos sistemos standartai</w:t>
                </w:r>
                <w:r w:rsidR="00E76E1F">
                  <w:rPr>
                    <w:noProof/>
                    <w:webHidden/>
                  </w:rPr>
                  <w:tab/>
                </w:r>
                <w:r w:rsidR="00E76E1F">
                  <w:rPr>
                    <w:noProof/>
                    <w:webHidden/>
                  </w:rPr>
                  <w:fldChar w:fldCharType="begin"/>
                </w:r>
                <w:r w:rsidR="00E76E1F">
                  <w:rPr>
                    <w:noProof/>
                    <w:webHidden/>
                  </w:rPr>
                  <w:instrText xml:space="preserve"> PAGEREF _Toc137194949 \h </w:instrText>
                </w:r>
                <w:r w:rsidR="00E76E1F">
                  <w:rPr>
                    <w:noProof/>
                    <w:webHidden/>
                  </w:rPr>
                </w:r>
                <w:r w:rsidR="00E76E1F">
                  <w:rPr>
                    <w:noProof/>
                    <w:webHidden/>
                  </w:rPr>
                  <w:fldChar w:fldCharType="separate"/>
                </w:r>
                <w:r w:rsidR="00E76E1F">
                  <w:rPr>
                    <w:noProof/>
                    <w:webHidden/>
                  </w:rPr>
                  <w:t>3</w:t>
                </w:r>
                <w:r w:rsidR="00E76E1F">
                  <w:rPr>
                    <w:noProof/>
                    <w:webHidden/>
                  </w:rPr>
                  <w:fldChar w:fldCharType="end"/>
                </w:r>
              </w:hyperlink>
            </w:p>
            <w:p w14:paraId="2C7FBD3C" w14:textId="00C3156F" w:rsidR="00E76E1F" w:rsidRDefault="00000000">
              <w:pPr>
                <w:pStyle w:val="TOC1"/>
                <w:rPr>
                  <w:noProof/>
                  <w:sz w:val="22"/>
                  <w:szCs w:val="22"/>
                  <w:lang w:val="en-US" w:eastAsia="en-US"/>
                </w:rPr>
              </w:pPr>
              <w:hyperlink w:anchor="_Toc137194950" w:history="1">
                <w:r w:rsidR="00E76E1F" w:rsidRPr="00B710A7">
                  <w:rPr>
                    <w:rStyle w:val="Hyperlink"/>
                    <w:rFonts w:eastAsia="Calibri" w:cstheme="minorHAnsi"/>
                    <w:noProof/>
                  </w:rPr>
                  <w:t>4.</w:t>
                </w:r>
                <w:r w:rsidR="00E76E1F">
                  <w:rPr>
                    <w:noProof/>
                    <w:sz w:val="22"/>
                    <w:szCs w:val="22"/>
                    <w:lang w:val="en-US" w:eastAsia="en-US"/>
                  </w:rPr>
                  <w:tab/>
                </w:r>
                <w:r w:rsidR="00E76E1F" w:rsidRPr="00B710A7">
                  <w:rPr>
                    <w:rStyle w:val="Hyperlink"/>
                    <w:rFonts w:cstheme="minorHAnsi"/>
                    <w:noProof/>
                  </w:rPr>
                  <w:t>Reikalavimai, susiję su nacionaliniu saugumu</w:t>
                </w:r>
                <w:r w:rsidR="00E76E1F">
                  <w:rPr>
                    <w:noProof/>
                    <w:webHidden/>
                  </w:rPr>
                  <w:tab/>
                </w:r>
                <w:r w:rsidR="00E76E1F">
                  <w:rPr>
                    <w:noProof/>
                    <w:webHidden/>
                  </w:rPr>
                  <w:fldChar w:fldCharType="begin"/>
                </w:r>
                <w:r w:rsidR="00E76E1F">
                  <w:rPr>
                    <w:noProof/>
                    <w:webHidden/>
                  </w:rPr>
                  <w:instrText xml:space="preserve"> PAGEREF _Toc137194950 \h </w:instrText>
                </w:r>
                <w:r w:rsidR="00E76E1F">
                  <w:rPr>
                    <w:noProof/>
                    <w:webHidden/>
                  </w:rPr>
                </w:r>
                <w:r w:rsidR="00E76E1F">
                  <w:rPr>
                    <w:noProof/>
                    <w:webHidden/>
                  </w:rPr>
                  <w:fldChar w:fldCharType="separate"/>
                </w:r>
                <w:r w:rsidR="00E76E1F">
                  <w:rPr>
                    <w:noProof/>
                    <w:webHidden/>
                  </w:rPr>
                  <w:t>4</w:t>
                </w:r>
                <w:r w:rsidR="00E76E1F">
                  <w:rPr>
                    <w:noProof/>
                    <w:webHidden/>
                  </w:rPr>
                  <w:fldChar w:fldCharType="end"/>
                </w:r>
              </w:hyperlink>
            </w:p>
            <w:p w14:paraId="3B8B80C9" w14:textId="381608A5" w:rsidR="00E76E1F" w:rsidRDefault="00000000">
              <w:pPr>
                <w:pStyle w:val="TOC1"/>
                <w:rPr>
                  <w:noProof/>
                  <w:sz w:val="22"/>
                  <w:szCs w:val="22"/>
                  <w:lang w:val="en-US" w:eastAsia="en-US"/>
                </w:rPr>
              </w:pPr>
              <w:hyperlink w:anchor="_Toc137194951" w:history="1">
                <w:r w:rsidR="00E76E1F" w:rsidRPr="00B710A7">
                  <w:rPr>
                    <w:rStyle w:val="Hyperlink"/>
                    <w:rFonts w:eastAsia="Calibri" w:cstheme="minorHAnsi"/>
                    <w:noProof/>
                  </w:rPr>
                  <w:t>5.</w:t>
                </w:r>
                <w:r w:rsidR="00E76E1F">
                  <w:rPr>
                    <w:noProof/>
                    <w:sz w:val="22"/>
                    <w:szCs w:val="22"/>
                    <w:lang w:val="en-US" w:eastAsia="en-US"/>
                  </w:rPr>
                  <w:tab/>
                </w:r>
                <w:r w:rsidR="00E76E1F" w:rsidRPr="00B710A7">
                  <w:rPr>
                    <w:rStyle w:val="Hyperlink"/>
                    <w:rFonts w:cstheme="minorHAnsi"/>
                    <w:noProof/>
                  </w:rPr>
                  <w:t>Specialieji reikalavimai pasiūlymų rengimui ir pateikimui</w:t>
                </w:r>
                <w:r w:rsidR="00E76E1F">
                  <w:rPr>
                    <w:noProof/>
                    <w:webHidden/>
                  </w:rPr>
                  <w:tab/>
                </w:r>
                <w:r w:rsidR="00E76E1F">
                  <w:rPr>
                    <w:noProof/>
                    <w:webHidden/>
                  </w:rPr>
                  <w:fldChar w:fldCharType="begin"/>
                </w:r>
                <w:r w:rsidR="00E76E1F">
                  <w:rPr>
                    <w:noProof/>
                    <w:webHidden/>
                  </w:rPr>
                  <w:instrText xml:space="preserve"> PAGEREF _Toc137194951 \h </w:instrText>
                </w:r>
                <w:r w:rsidR="00E76E1F">
                  <w:rPr>
                    <w:noProof/>
                    <w:webHidden/>
                  </w:rPr>
                </w:r>
                <w:r w:rsidR="00E76E1F">
                  <w:rPr>
                    <w:noProof/>
                    <w:webHidden/>
                  </w:rPr>
                  <w:fldChar w:fldCharType="separate"/>
                </w:r>
                <w:r w:rsidR="00E76E1F">
                  <w:rPr>
                    <w:noProof/>
                    <w:webHidden/>
                  </w:rPr>
                  <w:t>5</w:t>
                </w:r>
                <w:r w:rsidR="00E76E1F">
                  <w:rPr>
                    <w:noProof/>
                    <w:webHidden/>
                  </w:rPr>
                  <w:fldChar w:fldCharType="end"/>
                </w:r>
              </w:hyperlink>
            </w:p>
            <w:p w14:paraId="71D87EA0" w14:textId="2889473E" w:rsidR="00E76E1F" w:rsidRDefault="00000000">
              <w:pPr>
                <w:pStyle w:val="TOC1"/>
                <w:rPr>
                  <w:noProof/>
                  <w:sz w:val="22"/>
                  <w:szCs w:val="22"/>
                  <w:lang w:val="en-US" w:eastAsia="en-US"/>
                </w:rPr>
              </w:pPr>
              <w:hyperlink w:anchor="_Toc137194952" w:history="1">
                <w:r w:rsidR="00E76E1F" w:rsidRPr="00B710A7">
                  <w:rPr>
                    <w:rStyle w:val="Hyperlink"/>
                    <w:rFonts w:cstheme="minorHAnsi"/>
                    <w:noProof/>
                  </w:rPr>
                  <w:t>6.</w:t>
                </w:r>
                <w:r w:rsidR="00E76E1F">
                  <w:rPr>
                    <w:rStyle w:val="Hyperlink"/>
                    <w:rFonts w:cstheme="minorHAnsi"/>
                    <w:noProof/>
                  </w:rPr>
                  <w:t xml:space="preserve">    </w:t>
                </w:r>
                <w:r w:rsidR="00E76E1F" w:rsidRPr="00B710A7">
                  <w:rPr>
                    <w:rStyle w:val="Hyperlink"/>
                    <w:rFonts w:cstheme="minorHAnsi"/>
                    <w:noProof/>
                  </w:rPr>
                  <w:t xml:space="preserve"> Pasiūlymo galiojimo užtikrinimas</w:t>
                </w:r>
                <w:r w:rsidR="00E76E1F">
                  <w:rPr>
                    <w:noProof/>
                    <w:webHidden/>
                  </w:rPr>
                  <w:tab/>
                </w:r>
                <w:r w:rsidR="00E76E1F">
                  <w:rPr>
                    <w:noProof/>
                    <w:webHidden/>
                  </w:rPr>
                  <w:fldChar w:fldCharType="begin"/>
                </w:r>
                <w:r w:rsidR="00E76E1F">
                  <w:rPr>
                    <w:noProof/>
                    <w:webHidden/>
                  </w:rPr>
                  <w:instrText xml:space="preserve"> PAGEREF _Toc137194952 \h </w:instrText>
                </w:r>
                <w:r w:rsidR="00E76E1F">
                  <w:rPr>
                    <w:noProof/>
                    <w:webHidden/>
                  </w:rPr>
                </w:r>
                <w:r w:rsidR="00E76E1F">
                  <w:rPr>
                    <w:noProof/>
                    <w:webHidden/>
                  </w:rPr>
                  <w:fldChar w:fldCharType="separate"/>
                </w:r>
                <w:r w:rsidR="00E76E1F">
                  <w:rPr>
                    <w:noProof/>
                    <w:webHidden/>
                  </w:rPr>
                  <w:t>6</w:t>
                </w:r>
                <w:r w:rsidR="00E76E1F">
                  <w:rPr>
                    <w:noProof/>
                    <w:webHidden/>
                  </w:rPr>
                  <w:fldChar w:fldCharType="end"/>
                </w:r>
              </w:hyperlink>
            </w:p>
            <w:p w14:paraId="197EB7A3" w14:textId="5DD375B4" w:rsidR="00E76E1F" w:rsidRDefault="00000000">
              <w:pPr>
                <w:pStyle w:val="TOC1"/>
                <w:rPr>
                  <w:noProof/>
                  <w:sz w:val="22"/>
                  <w:szCs w:val="22"/>
                  <w:lang w:val="en-US" w:eastAsia="en-US"/>
                </w:rPr>
              </w:pPr>
              <w:hyperlink w:anchor="_Toc137194953" w:history="1">
                <w:r w:rsidR="00E76E1F" w:rsidRPr="00B710A7">
                  <w:rPr>
                    <w:rStyle w:val="Hyperlink"/>
                    <w:rFonts w:ascii="Arial" w:hAnsi="Arial" w:cs="Arial"/>
                    <w:noProof/>
                  </w:rPr>
                  <w:t>7.</w:t>
                </w:r>
                <w:r w:rsidR="00E76E1F">
                  <w:rPr>
                    <w:noProof/>
                    <w:sz w:val="22"/>
                    <w:szCs w:val="22"/>
                    <w:lang w:val="en-US" w:eastAsia="en-US"/>
                  </w:rPr>
                  <w:tab/>
                </w:r>
                <w:r w:rsidR="00E76E1F" w:rsidRPr="00B710A7">
                  <w:rPr>
                    <w:rStyle w:val="Hyperlink"/>
                    <w:rFonts w:cstheme="minorHAnsi"/>
                    <w:noProof/>
                  </w:rPr>
                  <w:t>Pasiūlymų vertinimas</w:t>
                </w:r>
                <w:r w:rsidR="00E76E1F">
                  <w:rPr>
                    <w:noProof/>
                    <w:webHidden/>
                  </w:rPr>
                  <w:tab/>
                </w:r>
                <w:r w:rsidR="00E76E1F">
                  <w:rPr>
                    <w:noProof/>
                    <w:webHidden/>
                  </w:rPr>
                  <w:fldChar w:fldCharType="begin"/>
                </w:r>
                <w:r w:rsidR="00E76E1F">
                  <w:rPr>
                    <w:noProof/>
                    <w:webHidden/>
                  </w:rPr>
                  <w:instrText xml:space="preserve"> PAGEREF _Toc137194953 \h </w:instrText>
                </w:r>
                <w:r w:rsidR="00E76E1F">
                  <w:rPr>
                    <w:noProof/>
                    <w:webHidden/>
                  </w:rPr>
                </w:r>
                <w:r w:rsidR="00E76E1F">
                  <w:rPr>
                    <w:noProof/>
                    <w:webHidden/>
                  </w:rPr>
                  <w:fldChar w:fldCharType="separate"/>
                </w:r>
                <w:r w:rsidR="00E76E1F">
                  <w:rPr>
                    <w:noProof/>
                    <w:webHidden/>
                  </w:rPr>
                  <w:t>7</w:t>
                </w:r>
                <w:r w:rsidR="00E76E1F">
                  <w:rPr>
                    <w:noProof/>
                    <w:webHidden/>
                  </w:rPr>
                  <w:fldChar w:fldCharType="end"/>
                </w:r>
              </w:hyperlink>
            </w:p>
            <w:p w14:paraId="2D57B744" w14:textId="21FB4291" w:rsidR="00E76E1F" w:rsidRDefault="00000000">
              <w:pPr>
                <w:pStyle w:val="TOC1"/>
                <w:rPr>
                  <w:noProof/>
                  <w:sz w:val="22"/>
                  <w:szCs w:val="22"/>
                  <w:lang w:val="en-US" w:eastAsia="en-US"/>
                </w:rPr>
              </w:pPr>
              <w:hyperlink w:anchor="_Toc137194954" w:history="1">
                <w:r w:rsidR="00E76E1F" w:rsidRPr="00B710A7">
                  <w:rPr>
                    <w:rStyle w:val="Hyperlink"/>
                    <w:rFonts w:cstheme="minorHAnsi"/>
                    <w:noProof/>
                  </w:rPr>
                  <w:t xml:space="preserve">8. </w:t>
                </w:r>
                <w:r w:rsidR="00581B14">
                  <w:rPr>
                    <w:rStyle w:val="Hyperlink"/>
                    <w:rFonts w:cstheme="minorHAnsi"/>
                    <w:noProof/>
                  </w:rPr>
                  <w:t xml:space="preserve">    </w:t>
                </w:r>
                <w:r w:rsidR="00E76E1F" w:rsidRPr="00B710A7">
                  <w:rPr>
                    <w:rStyle w:val="Hyperlink"/>
                    <w:rFonts w:cstheme="minorHAnsi"/>
                    <w:noProof/>
                  </w:rPr>
                  <w:t>Sutarties sudarymas</w:t>
                </w:r>
                <w:r w:rsidR="00E76E1F">
                  <w:rPr>
                    <w:noProof/>
                    <w:webHidden/>
                  </w:rPr>
                  <w:tab/>
                </w:r>
                <w:r w:rsidR="00E76E1F">
                  <w:rPr>
                    <w:noProof/>
                    <w:webHidden/>
                  </w:rPr>
                  <w:fldChar w:fldCharType="begin"/>
                </w:r>
                <w:r w:rsidR="00E76E1F">
                  <w:rPr>
                    <w:noProof/>
                    <w:webHidden/>
                  </w:rPr>
                  <w:instrText xml:space="preserve"> PAGEREF _Toc137194954 \h </w:instrText>
                </w:r>
                <w:r w:rsidR="00E76E1F">
                  <w:rPr>
                    <w:noProof/>
                    <w:webHidden/>
                  </w:rPr>
                </w:r>
                <w:r w:rsidR="00E76E1F">
                  <w:rPr>
                    <w:noProof/>
                    <w:webHidden/>
                  </w:rPr>
                  <w:fldChar w:fldCharType="separate"/>
                </w:r>
                <w:r w:rsidR="00E76E1F">
                  <w:rPr>
                    <w:noProof/>
                    <w:webHidden/>
                  </w:rPr>
                  <w:t>8</w:t>
                </w:r>
                <w:r w:rsidR="00E76E1F">
                  <w:rPr>
                    <w:noProof/>
                    <w:webHidden/>
                  </w:rPr>
                  <w:fldChar w:fldCharType="end"/>
                </w:r>
              </w:hyperlink>
            </w:p>
            <w:p w14:paraId="191E7762" w14:textId="41112BF6" w:rsidR="00E76E1F" w:rsidRDefault="00000000">
              <w:pPr>
                <w:pStyle w:val="TOC1"/>
                <w:rPr>
                  <w:noProof/>
                  <w:sz w:val="22"/>
                  <w:szCs w:val="22"/>
                  <w:lang w:val="en-US" w:eastAsia="en-US"/>
                </w:rPr>
              </w:pPr>
              <w:hyperlink w:anchor="_Toc137194955" w:history="1">
                <w:r w:rsidR="00E76E1F" w:rsidRPr="00B710A7">
                  <w:rPr>
                    <w:rStyle w:val="Hyperlink"/>
                    <w:rFonts w:cstheme="minorHAnsi"/>
                    <w:noProof/>
                  </w:rPr>
                  <w:t xml:space="preserve">9. </w:t>
                </w:r>
                <w:r w:rsidR="00581B14">
                  <w:rPr>
                    <w:rStyle w:val="Hyperlink"/>
                    <w:rFonts w:cstheme="minorHAnsi"/>
                    <w:noProof/>
                  </w:rPr>
                  <w:t xml:space="preserve">    </w:t>
                </w:r>
                <w:r w:rsidR="00E76E1F" w:rsidRPr="00B710A7">
                  <w:rPr>
                    <w:rStyle w:val="Hyperlink"/>
                    <w:rFonts w:cstheme="minorHAnsi"/>
                    <w:noProof/>
                  </w:rPr>
                  <w:t>Kitos sąlygos</w:t>
                </w:r>
                <w:r w:rsidR="00E76E1F">
                  <w:rPr>
                    <w:noProof/>
                    <w:webHidden/>
                  </w:rPr>
                  <w:tab/>
                </w:r>
                <w:r w:rsidR="00E76E1F">
                  <w:rPr>
                    <w:noProof/>
                    <w:webHidden/>
                  </w:rPr>
                  <w:fldChar w:fldCharType="begin"/>
                </w:r>
                <w:r w:rsidR="00E76E1F">
                  <w:rPr>
                    <w:noProof/>
                    <w:webHidden/>
                  </w:rPr>
                  <w:instrText xml:space="preserve"> PAGEREF _Toc137194955 \h </w:instrText>
                </w:r>
                <w:r w:rsidR="00E76E1F">
                  <w:rPr>
                    <w:noProof/>
                    <w:webHidden/>
                  </w:rPr>
                </w:r>
                <w:r w:rsidR="00E76E1F">
                  <w:rPr>
                    <w:noProof/>
                    <w:webHidden/>
                  </w:rPr>
                  <w:fldChar w:fldCharType="separate"/>
                </w:r>
                <w:r w:rsidR="00E76E1F">
                  <w:rPr>
                    <w:noProof/>
                    <w:webHidden/>
                  </w:rPr>
                  <w:t>9</w:t>
                </w:r>
                <w:r w:rsidR="00E76E1F">
                  <w:rPr>
                    <w:noProof/>
                    <w:webHidden/>
                  </w:rPr>
                  <w:fldChar w:fldCharType="end"/>
                </w:r>
              </w:hyperlink>
            </w:p>
            <w:p w14:paraId="50FBC201" w14:textId="424D8B3C" w:rsidR="00413BD0" w:rsidRPr="00413BD0" w:rsidRDefault="00173FBA" w:rsidP="00413BD0">
              <w:pPr>
                <w:sectPr w:rsidR="00413BD0" w:rsidRPr="00413BD0" w:rsidSect="0094708F">
                  <w:headerReference w:type="default" r:id="rId12"/>
                  <w:footerReference w:type="default" r:id="rId13"/>
                  <w:footerReference w:type="first" r:id="rId14"/>
                  <w:pgSz w:w="12240" w:h="15840"/>
                  <w:pgMar w:top="1134" w:right="567" w:bottom="1134" w:left="1701" w:header="720" w:footer="720" w:gutter="0"/>
                  <w:pgNumType w:start="0"/>
                  <w:cols w:space="720"/>
                  <w:titlePg/>
                  <w:docGrid w:linePitch="360"/>
                </w:sectPr>
              </w:pPr>
              <w:r w:rsidRPr="00D50C54">
                <w:rPr>
                  <w:noProof/>
                </w:rPr>
                <w:fldChar w:fldCharType="end"/>
              </w:r>
            </w:p>
          </w:sdtContent>
        </w:sdt>
        <w:p w14:paraId="73CCB438" w14:textId="5ACC71EB" w:rsidR="005F13F0" w:rsidRPr="00C17D3C" w:rsidRDefault="00000000" w:rsidP="00764170">
          <w:pPr>
            <w:spacing w:after="120"/>
            <w:ind w:firstLine="0"/>
            <w:contextualSpacing/>
            <w:rPr>
              <w:rFonts w:ascii="Arial" w:hAnsi="Arial" w:cs="Arial"/>
            </w:rPr>
          </w:pPr>
        </w:p>
      </w:sdtContent>
    </w:sdt>
    <w:p w14:paraId="12085CDF" w14:textId="16073931" w:rsidR="00746BAF" w:rsidRPr="004D1673" w:rsidRDefault="00C31EC9" w:rsidP="00280D3D">
      <w:pPr>
        <w:pStyle w:val="Heading1"/>
        <w:numPr>
          <w:ilvl w:val="0"/>
          <w:numId w:val="5"/>
        </w:numPr>
        <w:spacing w:before="720" w:after="0" w:line="300" w:lineRule="auto"/>
        <w:ind w:left="357" w:hanging="357"/>
        <w:rPr>
          <w:rFonts w:asciiTheme="minorHAnsi" w:hAnsiTheme="minorHAnsi" w:cstheme="minorHAnsi"/>
          <w:color w:val="auto"/>
        </w:rPr>
      </w:pPr>
      <w:bookmarkStart w:id="0" w:name="_Toc147739116"/>
      <w:r w:rsidRPr="00C31EC9">
        <w:rPr>
          <w:rFonts w:asciiTheme="minorHAnsi" w:hAnsiTheme="minorHAnsi" w:cstheme="minorHAnsi"/>
          <w:color w:val="auto"/>
        </w:rPr>
        <w:t>Bendra informacij</w:t>
      </w:r>
      <w:r w:rsidR="00B076FD">
        <w:rPr>
          <w:rFonts w:asciiTheme="minorHAnsi" w:hAnsiTheme="minorHAnsi" w:cstheme="minorHAnsi"/>
          <w:color w:val="auto"/>
        </w:rPr>
        <w:t>a</w:t>
      </w:r>
      <w:r w:rsidR="6B81CCAC" w:rsidRPr="004D1673">
        <w:rPr>
          <w:rFonts w:asciiTheme="minorHAnsi" w:hAnsiTheme="minorHAnsi" w:cstheme="minorHAnsi"/>
          <w:color w:val="auto"/>
        </w:rPr>
        <w:t xml:space="preserve"> </w:t>
      </w:r>
    </w:p>
    <w:p w14:paraId="698C5E70" w14:textId="490FD0EB" w:rsidR="00746BAF" w:rsidRDefault="00746BAF" w:rsidP="00746BAF">
      <w:pPr>
        <w:ind w:firstLine="0"/>
      </w:pPr>
    </w:p>
    <w:p w14:paraId="484D61A9" w14:textId="77777777" w:rsidR="00454EC1" w:rsidRPr="009E2D9F" w:rsidRDefault="002902C1" w:rsidP="00454EC1">
      <w:pPr>
        <w:spacing w:line="240" w:lineRule="auto"/>
        <w:ind w:firstLine="567"/>
        <w:rPr>
          <w:rFonts w:cstheme="minorHAnsi"/>
          <w:sz w:val="22"/>
          <w:szCs w:val="22"/>
        </w:rPr>
      </w:pPr>
      <w:r w:rsidRPr="009E2D9F">
        <w:rPr>
          <w:rFonts w:cstheme="minorHAnsi"/>
        </w:rPr>
        <w:t xml:space="preserve">1.1. </w:t>
      </w:r>
      <w:r w:rsidR="639AD35A" w:rsidRPr="009E2D9F">
        <w:rPr>
          <w:rFonts w:cstheme="minorHAnsi"/>
        </w:rPr>
        <w:t>P</w:t>
      </w:r>
      <w:r w:rsidR="00B312C4" w:rsidRPr="009E2D9F">
        <w:rPr>
          <w:rFonts w:cstheme="minorHAnsi"/>
        </w:rPr>
        <w:t>erkančioji organizacija</w:t>
      </w:r>
      <w:r w:rsidR="00291EAC" w:rsidRPr="009E2D9F">
        <w:rPr>
          <w:rFonts w:cstheme="minorHAnsi"/>
        </w:rPr>
        <w:t xml:space="preserve"> </w:t>
      </w:r>
      <w:r w:rsidR="00FB3C75" w:rsidRPr="009E2D9F">
        <w:rPr>
          <w:rFonts w:cstheme="minorHAnsi"/>
        </w:rPr>
        <w:t xml:space="preserve">– </w:t>
      </w:r>
      <w:r w:rsidR="00454EC1" w:rsidRPr="009E2D9F">
        <w:rPr>
          <w:rFonts w:cstheme="minorHAnsi"/>
          <w:sz w:val="22"/>
          <w:szCs w:val="22"/>
        </w:rPr>
        <w:t>Lietuvos Kariuomenės Logistikos valdybos Įgulų aptarnavimo tarnyba,  juridinio asmens kodas 300066843 , adresas Mindaugo g. 26, Vilnius, LT – 03215, darbo laikas I-IV 8.00 – 17.00, V ir prieššventinėmis dienomis 8.00 – 15.45. Perkančioji organizacija yra PVM mokėtoja.</w:t>
      </w:r>
    </w:p>
    <w:p w14:paraId="47D20257" w14:textId="62286669" w:rsidR="00454EC1" w:rsidRPr="009E2D9F" w:rsidRDefault="00CA0CC5" w:rsidP="00454EC1">
      <w:pPr>
        <w:pStyle w:val="ListParagraph"/>
        <w:numPr>
          <w:ilvl w:val="1"/>
          <w:numId w:val="9"/>
        </w:numPr>
        <w:spacing w:line="240" w:lineRule="auto"/>
        <w:ind w:left="0" w:firstLine="567"/>
        <w:rPr>
          <w:rFonts w:cstheme="minorHAnsi"/>
        </w:rPr>
      </w:pPr>
      <w:r w:rsidRPr="009E2D9F">
        <w:rPr>
          <w:rFonts w:cstheme="minorHAnsi"/>
          <w:color w:val="000000" w:themeColor="text1"/>
        </w:rPr>
        <w:t xml:space="preserve">Pirkimas neatliekamas naudojantis centralizuotų pirkimų katalogu, nes </w:t>
      </w:r>
      <w:r w:rsidR="00454EC1" w:rsidRPr="009E2D9F">
        <w:rPr>
          <w:rFonts w:cstheme="minorHAnsi"/>
          <w:color w:val="000000" w:themeColor="text1"/>
          <w:sz w:val="22"/>
          <w:szCs w:val="22"/>
        </w:rPr>
        <w:t>tokių</w:t>
      </w:r>
      <w:r w:rsidR="00454EC1" w:rsidRPr="009E2D9F">
        <w:rPr>
          <w:rFonts w:cstheme="minorHAnsi"/>
          <w:sz w:val="22"/>
          <w:szCs w:val="22"/>
        </w:rPr>
        <w:t xml:space="preserve"> </w:t>
      </w:r>
      <w:r w:rsidR="00454EC1" w:rsidRPr="009E2D9F">
        <w:rPr>
          <w:rFonts w:cstheme="minorHAnsi"/>
          <w:color w:val="000000" w:themeColor="text1"/>
          <w:sz w:val="22"/>
          <w:szCs w:val="22"/>
        </w:rPr>
        <w:t xml:space="preserve"> </w:t>
      </w:r>
      <w:r w:rsidR="00292314">
        <w:rPr>
          <w:rFonts w:cstheme="minorHAnsi"/>
          <w:color w:val="000000" w:themeColor="text1"/>
          <w:sz w:val="22"/>
          <w:szCs w:val="22"/>
        </w:rPr>
        <w:t>prekių</w:t>
      </w:r>
      <w:r w:rsidR="00454EC1" w:rsidRPr="009E2D9F">
        <w:rPr>
          <w:rFonts w:cstheme="minorHAnsi"/>
          <w:color w:val="000000" w:themeColor="text1"/>
          <w:sz w:val="22"/>
          <w:szCs w:val="22"/>
        </w:rPr>
        <w:t xml:space="preserve"> CPO kataloge nėra.</w:t>
      </w:r>
    </w:p>
    <w:p w14:paraId="52EA068B" w14:textId="276902A2" w:rsidR="00C71C6F" w:rsidRPr="009E2D9F" w:rsidRDefault="00454EC1" w:rsidP="00454EC1">
      <w:pPr>
        <w:pStyle w:val="ListParagraph"/>
        <w:spacing w:line="240" w:lineRule="auto"/>
        <w:ind w:left="709" w:hanging="130"/>
        <w:rPr>
          <w:rFonts w:cstheme="minorHAnsi"/>
        </w:rPr>
      </w:pPr>
      <w:r w:rsidRPr="009E2D9F">
        <w:rPr>
          <w:rFonts w:cstheme="minorHAnsi"/>
        </w:rPr>
        <w:t>1.3.</w:t>
      </w:r>
      <w:r w:rsidR="008754B4">
        <w:rPr>
          <w:rFonts w:cstheme="minorHAnsi"/>
        </w:rPr>
        <w:t xml:space="preserve">  </w:t>
      </w:r>
      <w:r w:rsidR="00091F01" w:rsidRPr="009E2D9F">
        <w:rPr>
          <w:rFonts w:cstheme="minorHAnsi"/>
        </w:rPr>
        <w:t xml:space="preserve">Pirkimo Komisija </w:t>
      </w:r>
      <w:sdt>
        <w:sdtPr>
          <w:rPr>
            <w:rFonts w:cstheme="minorHAnsi"/>
          </w:rPr>
          <w:id w:val="481666640"/>
          <w:placeholder>
            <w:docPart w:val="FFAD8B59BFD548D38B43B552C59BB6F6"/>
          </w:placeholder>
          <w15:color w:val="000000"/>
          <w:dropDownList>
            <w:listItem w:value="[Pasirinkite]"/>
            <w:listItem w:displayText="nėra" w:value="nėra"/>
            <w:listItem w:displayText="yra" w:value="yra"/>
          </w:dropDownList>
        </w:sdtPr>
        <w:sdtContent>
          <w:r w:rsidRPr="009E2D9F">
            <w:rPr>
              <w:rFonts w:cstheme="minorHAnsi"/>
            </w:rPr>
            <w:t>nėra</w:t>
          </w:r>
        </w:sdtContent>
      </w:sdt>
      <w:r w:rsidR="00A100C8" w:rsidRPr="009E2D9F" w:rsidDel="00A100C8">
        <w:rPr>
          <w:rFonts w:cstheme="minorHAnsi"/>
        </w:rPr>
        <w:t xml:space="preserve"> </w:t>
      </w:r>
      <w:r w:rsidR="00091F01" w:rsidRPr="009E2D9F">
        <w:rPr>
          <w:rFonts w:cstheme="minorHAnsi"/>
        </w:rPr>
        <w:t xml:space="preserve">sudaroma. </w:t>
      </w:r>
    </w:p>
    <w:p w14:paraId="16DB9CE8" w14:textId="3B10448D" w:rsidR="001045C0" w:rsidRPr="009E2D9F" w:rsidRDefault="004F6423" w:rsidP="00454EC1">
      <w:pPr>
        <w:pStyle w:val="ListParagraph"/>
        <w:spacing w:line="240" w:lineRule="auto"/>
        <w:ind w:left="0" w:firstLine="567"/>
        <w:rPr>
          <w:rFonts w:cstheme="minorHAnsi"/>
          <w:color w:val="00B050"/>
        </w:rPr>
      </w:pPr>
      <w:r w:rsidRPr="009E2D9F">
        <w:rPr>
          <w:rFonts w:cstheme="minorHAnsi"/>
        </w:rPr>
        <w:t>1.</w:t>
      </w:r>
      <w:r w:rsidR="00454EC1" w:rsidRPr="009E2D9F">
        <w:rPr>
          <w:rFonts w:cstheme="minorHAnsi"/>
        </w:rPr>
        <w:t>4</w:t>
      </w:r>
      <w:r w:rsidRPr="009E2D9F">
        <w:rPr>
          <w:rFonts w:cstheme="minorHAnsi"/>
        </w:rPr>
        <w:t>.</w:t>
      </w:r>
      <w:r w:rsidRPr="009E2D9F">
        <w:rPr>
          <w:rFonts w:cstheme="minorHAnsi"/>
          <w:i/>
          <w:iCs/>
        </w:rPr>
        <w:t xml:space="preserve"> </w:t>
      </w:r>
      <w:r w:rsidR="00D459E3" w:rsidRPr="009E2D9F">
        <w:rPr>
          <w:rFonts w:cstheme="minorHAnsi"/>
        </w:rPr>
        <w:t xml:space="preserve">Atliekamas žaliasis pirkimas. Pirkimas vykdomas vadovaujantis </w:t>
      </w:r>
      <w:hyperlink r:id="rId15" w:history="1">
        <w:r w:rsidR="009B66AB" w:rsidRPr="009E2D9F">
          <w:rPr>
            <w:rStyle w:val="Hyperlink"/>
            <w:rFonts w:cstheme="minorHAnsi"/>
          </w:rPr>
          <w:t>Lietuvos Respublikos aplinkos ministro 2011 m. birželio 28 d. įsakym</w:t>
        </w:r>
        <w:r w:rsidR="00776436">
          <w:rPr>
            <w:rStyle w:val="Hyperlink"/>
            <w:rFonts w:cstheme="minorHAnsi"/>
          </w:rPr>
          <w:t>o</w:t>
        </w:r>
        <w:r w:rsidR="009B66AB" w:rsidRPr="009E2D9F">
          <w:rPr>
            <w:rStyle w:val="Hyperlink"/>
            <w:rFonts w:cstheme="minorHAnsi"/>
          </w:rPr>
          <w:t xml:space="preserve"> Nr. D1-508 „Dėl aplinkos apsaugos kriterijų taikymo, vykdant žaliuosius pirkimus, tvarkos aprašo patvirtinimo“</w:t>
        </w:r>
      </w:hyperlink>
      <w:r w:rsidR="009B66AB" w:rsidRPr="009E2D9F">
        <w:rPr>
          <w:rFonts w:cstheme="minorHAnsi"/>
          <w:color w:val="00B050"/>
        </w:rPr>
        <w:t xml:space="preserve"> </w:t>
      </w:r>
      <w:r w:rsidR="00292314">
        <w:rPr>
          <w:rFonts w:cstheme="minorHAnsi"/>
        </w:rPr>
        <w:t xml:space="preserve">4.4.4.1 </w:t>
      </w:r>
      <w:r w:rsidR="00454EC1" w:rsidRPr="009E2D9F">
        <w:rPr>
          <w:rFonts w:cstheme="minorHAnsi"/>
        </w:rPr>
        <w:t>papunkči</w:t>
      </w:r>
      <w:r w:rsidR="00054010">
        <w:rPr>
          <w:rFonts w:cstheme="minorHAnsi"/>
        </w:rPr>
        <w:t>u</w:t>
      </w:r>
      <w:r w:rsidR="00292314">
        <w:rPr>
          <w:rFonts w:cstheme="minorHAnsi"/>
        </w:rPr>
        <w:t xml:space="preserve"> – reikalavimai taikomi prek</w:t>
      </w:r>
      <w:r w:rsidR="00054010">
        <w:rPr>
          <w:rFonts w:cstheme="minorHAnsi"/>
        </w:rPr>
        <w:t>ės</w:t>
      </w:r>
      <w:r w:rsidR="00292314">
        <w:rPr>
          <w:rFonts w:cstheme="minorHAnsi"/>
        </w:rPr>
        <w:t xml:space="preserve"> pakuot</w:t>
      </w:r>
      <w:r w:rsidR="00054010">
        <w:rPr>
          <w:rFonts w:cstheme="minorHAnsi"/>
        </w:rPr>
        <w:t>ei</w:t>
      </w:r>
      <w:r w:rsidR="00292314">
        <w:rPr>
          <w:rFonts w:cstheme="minorHAnsi"/>
        </w:rPr>
        <w:t>.</w:t>
      </w:r>
    </w:p>
    <w:p w14:paraId="15179C0E" w14:textId="63FDB7E9" w:rsidR="00257685" w:rsidRPr="009E2D9F" w:rsidRDefault="003D3DF5" w:rsidP="007A6EAB">
      <w:pPr>
        <w:spacing w:line="240" w:lineRule="auto"/>
        <w:ind w:firstLine="567"/>
        <w:rPr>
          <w:rFonts w:cstheme="minorHAnsi"/>
        </w:rPr>
      </w:pPr>
      <w:r w:rsidRPr="009E2D9F">
        <w:rPr>
          <w:rFonts w:eastAsia="Arial" w:cstheme="minorHAnsi"/>
        </w:rPr>
        <w:t>1.</w:t>
      </w:r>
      <w:r w:rsidR="00454EC1" w:rsidRPr="009E2D9F">
        <w:rPr>
          <w:rFonts w:eastAsia="Arial" w:cstheme="minorHAnsi"/>
        </w:rPr>
        <w:t>5</w:t>
      </w:r>
      <w:r w:rsidRPr="009E2D9F">
        <w:rPr>
          <w:rFonts w:eastAsia="Arial" w:cstheme="minorHAnsi"/>
        </w:rPr>
        <w:t>.</w:t>
      </w:r>
      <w:r w:rsidR="00CA1A1C" w:rsidRPr="009E2D9F">
        <w:rPr>
          <w:rFonts w:eastAsia="Arial" w:cstheme="minorHAnsi"/>
        </w:rPr>
        <w:t xml:space="preserve"> </w:t>
      </w:r>
      <w:r w:rsidR="4B7098B6" w:rsidRPr="009E2D9F">
        <w:rPr>
          <w:rFonts w:eastAsia="Arial" w:cstheme="minorHAnsi"/>
        </w:rPr>
        <w:t>Bendrosios</w:t>
      </w:r>
      <w:r w:rsidR="00931CA2" w:rsidRPr="009E2D9F">
        <w:rPr>
          <w:rFonts w:eastAsia="Arial" w:cstheme="minorHAnsi"/>
        </w:rPr>
        <w:t xml:space="preserve"> pirkimo</w:t>
      </w:r>
      <w:r w:rsidR="4B7098B6" w:rsidRPr="009E2D9F">
        <w:rPr>
          <w:rFonts w:eastAsia="Arial" w:cstheme="minorHAnsi"/>
        </w:rPr>
        <w:t xml:space="preserve"> sąlygos yra neatskiriama ši</w:t>
      </w:r>
      <w:r w:rsidR="00931CA2" w:rsidRPr="009E2D9F">
        <w:rPr>
          <w:rFonts w:eastAsia="Arial" w:cstheme="minorHAnsi"/>
        </w:rPr>
        <w:t>ų</w:t>
      </w:r>
      <w:r w:rsidR="4B7098B6" w:rsidRPr="009E2D9F">
        <w:rPr>
          <w:rFonts w:eastAsia="Arial" w:cstheme="minorHAnsi"/>
        </w:rPr>
        <w:t xml:space="preserve"> pirkimo sąlygų dalis.</w:t>
      </w:r>
    </w:p>
    <w:p w14:paraId="4ED932F3" w14:textId="2CE07367" w:rsidR="00FB3C75" w:rsidRPr="00244994" w:rsidRDefault="00244994" w:rsidP="00280D3D">
      <w:pPr>
        <w:pStyle w:val="Heading1"/>
        <w:numPr>
          <w:ilvl w:val="0"/>
          <w:numId w:val="7"/>
        </w:numPr>
        <w:spacing w:before="720" w:after="0" w:line="300" w:lineRule="auto"/>
        <w:rPr>
          <w:rFonts w:asciiTheme="minorHAnsi" w:hAnsiTheme="minorHAnsi" w:cstheme="minorHAnsi"/>
          <w:color w:val="auto"/>
        </w:rPr>
      </w:pPr>
      <w:bookmarkStart w:id="1" w:name="_Toc137194948"/>
      <w:r w:rsidRPr="00244994">
        <w:rPr>
          <w:rFonts w:asciiTheme="minorHAnsi" w:hAnsiTheme="minorHAnsi" w:cstheme="minorHAnsi"/>
          <w:color w:val="auto"/>
        </w:rPr>
        <w:t>Pirkimo objektas</w:t>
      </w:r>
      <w:bookmarkEnd w:id="1"/>
    </w:p>
    <w:p w14:paraId="7D847502" w14:textId="77777777" w:rsidR="00FB3C75" w:rsidRDefault="00FB3C75" w:rsidP="00E62E95">
      <w:pPr>
        <w:spacing w:line="240" w:lineRule="auto"/>
        <w:ind w:firstLine="0"/>
      </w:pPr>
    </w:p>
    <w:p w14:paraId="0AEFEE07" w14:textId="174DCCC4" w:rsidR="00FB3C75" w:rsidRPr="00244994" w:rsidRDefault="4A330118" w:rsidP="00280D3D">
      <w:pPr>
        <w:pStyle w:val="NoSpacing"/>
        <w:numPr>
          <w:ilvl w:val="1"/>
          <w:numId w:val="7"/>
        </w:numPr>
        <w:tabs>
          <w:tab w:val="left" w:pos="1134"/>
        </w:tabs>
        <w:spacing w:after="120"/>
        <w:ind w:left="0" w:firstLine="709"/>
        <w:contextualSpacing/>
        <w:rPr>
          <w:rFonts w:cstheme="minorHAnsi"/>
          <w:color w:val="000000" w:themeColor="text1"/>
        </w:rPr>
      </w:pPr>
      <w:r w:rsidRPr="00244994">
        <w:rPr>
          <w:rFonts w:cstheme="minorHAnsi"/>
        </w:rPr>
        <w:t xml:space="preserve"> </w:t>
      </w:r>
      <w:r w:rsidR="00651664">
        <w:rPr>
          <w:rFonts w:cstheme="minorHAnsi"/>
        </w:rPr>
        <w:t xml:space="preserve">Perkančioji organizacija </w:t>
      </w:r>
      <w:r w:rsidR="00FB3C75" w:rsidRPr="00244994">
        <w:rPr>
          <w:rFonts w:eastAsia="Calibri" w:cstheme="minorHAnsi"/>
          <w:color w:val="000000" w:themeColor="text1"/>
        </w:rPr>
        <w:t xml:space="preserve">numato įsigyti </w:t>
      </w:r>
      <w:r w:rsidR="0037778F">
        <w:rPr>
          <w:rFonts w:eastAsia="Calibri" w:cstheme="minorHAnsi"/>
        </w:rPr>
        <w:t>čiužinius</w:t>
      </w:r>
      <w:r w:rsidR="00577C3B" w:rsidRPr="00577C3B">
        <w:rPr>
          <w:rFonts w:eastAsia="Calibri" w:cstheme="minorHAnsi"/>
        </w:rPr>
        <w:t>.</w:t>
      </w:r>
      <w:r w:rsidR="00FB3C75" w:rsidRPr="00577C3B">
        <w:rPr>
          <w:rFonts w:cstheme="minorHAnsi"/>
        </w:rPr>
        <w:t xml:space="preserve"> </w:t>
      </w:r>
      <w:r w:rsidR="00FB3C75" w:rsidRPr="00244994">
        <w:rPr>
          <w:rFonts w:cstheme="minorHAnsi"/>
        </w:rPr>
        <w:t xml:space="preserve">Reikalavimai </w:t>
      </w:r>
      <w:r w:rsidR="00966703">
        <w:rPr>
          <w:rFonts w:cstheme="minorHAnsi"/>
        </w:rPr>
        <w:t>p</w:t>
      </w:r>
      <w:r w:rsidR="00FB3C75" w:rsidRPr="00244994">
        <w:rPr>
          <w:rFonts w:cstheme="minorHAnsi"/>
        </w:rPr>
        <w:t>irkimo objektui nustatyti</w:t>
      </w:r>
      <w:r w:rsidR="00AE2AEF" w:rsidRPr="00244994">
        <w:rPr>
          <w:rFonts w:cstheme="minorHAnsi"/>
        </w:rPr>
        <w:t xml:space="preserve"> </w:t>
      </w:r>
      <w:r w:rsidR="00966703">
        <w:rPr>
          <w:rFonts w:cstheme="minorHAnsi"/>
        </w:rPr>
        <w:t>s</w:t>
      </w:r>
      <w:r w:rsidR="00044836" w:rsidRPr="00244994">
        <w:rPr>
          <w:rFonts w:cstheme="minorHAnsi"/>
        </w:rPr>
        <w:t>pecialiųjų p</w:t>
      </w:r>
      <w:r w:rsidR="00AE2AEF" w:rsidRPr="00244994">
        <w:rPr>
          <w:rFonts w:cstheme="minorHAnsi"/>
        </w:rPr>
        <w:t xml:space="preserve">irkimo sąlygų </w:t>
      </w:r>
      <w:r w:rsidR="009E2D9F" w:rsidRPr="009E2D9F">
        <w:rPr>
          <w:rFonts w:cstheme="minorHAnsi"/>
        </w:rPr>
        <w:t>3</w:t>
      </w:r>
      <w:r w:rsidR="00AE2AEF" w:rsidRPr="009E2D9F">
        <w:rPr>
          <w:rFonts w:cstheme="minorHAnsi"/>
        </w:rPr>
        <w:t xml:space="preserve"> </w:t>
      </w:r>
      <w:r w:rsidR="00AE2AEF" w:rsidRPr="00244994">
        <w:rPr>
          <w:rFonts w:cstheme="minorHAnsi"/>
        </w:rPr>
        <w:t>priede</w:t>
      </w:r>
      <w:r w:rsidR="009E2D9F">
        <w:rPr>
          <w:rFonts w:cstheme="minorHAnsi"/>
        </w:rPr>
        <w:t xml:space="preserve"> Techninėje specifikacijoje (toliau - 3 priedas) ir 4 priede Sutarties projekte (toliau - 4 priedas) </w:t>
      </w:r>
      <w:r w:rsidR="00AE2AEF" w:rsidRPr="00244994">
        <w:rPr>
          <w:rFonts w:cstheme="minorHAnsi"/>
        </w:rPr>
        <w:t>.</w:t>
      </w:r>
    </w:p>
    <w:p w14:paraId="49117D58" w14:textId="65D151EE" w:rsidR="005D280D" w:rsidRDefault="002C41AA" w:rsidP="00F77A5D">
      <w:pPr>
        <w:pStyle w:val="NoSpacing"/>
        <w:contextualSpacing/>
        <w:rPr>
          <w:rFonts w:cstheme="minorHAnsi"/>
        </w:rPr>
      </w:pPr>
      <w:r w:rsidRPr="00244994">
        <w:rPr>
          <w:rFonts w:cstheme="minorHAnsi"/>
        </w:rPr>
        <w:t>2.2.</w:t>
      </w:r>
      <w:r w:rsidR="00ED1C85">
        <w:rPr>
          <w:rFonts w:cstheme="minorHAnsi"/>
        </w:rPr>
        <w:t xml:space="preserve"> </w:t>
      </w:r>
      <w:r w:rsidR="00FB3C75" w:rsidRPr="00244994">
        <w:rPr>
          <w:rFonts w:cstheme="minorHAnsi"/>
        </w:rPr>
        <w:t>Pirkimo objektas į dalis neskaidomas.</w:t>
      </w:r>
      <w:r w:rsidR="00702B7B" w:rsidRPr="00244994">
        <w:rPr>
          <w:rFonts w:cstheme="minorHAnsi"/>
        </w:rPr>
        <w:t xml:space="preserve"> Pirkimo apimtys, reikalavimai ir techninė specifikacija apibrėžti </w:t>
      </w:r>
      <w:r w:rsidR="00C314B2">
        <w:rPr>
          <w:rFonts w:cstheme="minorHAnsi"/>
        </w:rPr>
        <w:t>s</w:t>
      </w:r>
      <w:r w:rsidR="000B6976" w:rsidRPr="00244994">
        <w:rPr>
          <w:rFonts w:cstheme="minorHAnsi"/>
        </w:rPr>
        <w:t>pecialiųjų p</w:t>
      </w:r>
      <w:r w:rsidR="00702B7B" w:rsidRPr="00244994">
        <w:rPr>
          <w:rFonts w:cstheme="minorHAnsi"/>
        </w:rPr>
        <w:t xml:space="preserve">irkimo sąlygų </w:t>
      </w:r>
      <w:r w:rsidR="009E2D9F" w:rsidRPr="00EA0739">
        <w:rPr>
          <w:rFonts w:cstheme="minorHAnsi"/>
        </w:rPr>
        <w:t>3</w:t>
      </w:r>
      <w:r w:rsidR="00702B7B" w:rsidRPr="00EA0739">
        <w:rPr>
          <w:rFonts w:cstheme="minorHAnsi"/>
        </w:rPr>
        <w:t xml:space="preserve"> </w:t>
      </w:r>
      <w:r w:rsidR="00EA0739" w:rsidRPr="00EA0739">
        <w:rPr>
          <w:rFonts w:cstheme="minorHAnsi"/>
        </w:rPr>
        <w:t xml:space="preserve">ir 4 </w:t>
      </w:r>
      <w:r w:rsidR="00702B7B" w:rsidRPr="00244994">
        <w:rPr>
          <w:rFonts w:cstheme="minorHAnsi"/>
        </w:rPr>
        <w:t>pried</w:t>
      </w:r>
      <w:r w:rsidR="00EA0739">
        <w:rPr>
          <w:rFonts w:cstheme="minorHAnsi"/>
        </w:rPr>
        <w:t>uose</w:t>
      </w:r>
      <w:r w:rsidR="00702B7B" w:rsidRPr="00244994">
        <w:rPr>
          <w:rFonts w:cstheme="minorHAnsi"/>
        </w:rPr>
        <w:t>.</w:t>
      </w:r>
    </w:p>
    <w:p w14:paraId="2B9FCCA2" w14:textId="34073C68" w:rsidR="003943EC" w:rsidRDefault="003943EC" w:rsidP="00F77A5D">
      <w:pPr>
        <w:pStyle w:val="ListParagraph"/>
        <w:spacing w:line="240" w:lineRule="auto"/>
        <w:ind w:left="0" w:firstLine="709"/>
        <w:rPr>
          <w:rFonts w:cstheme="minorHAnsi"/>
        </w:rPr>
      </w:pPr>
      <w:r w:rsidRPr="00630A0F">
        <w:rPr>
          <w:rFonts w:cstheme="minorHAnsi"/>
        </w:rPr>
        <w:t>2.</w:t>
      </w:r>
      <w:r w:rsidR="001F568A">
        <w:rPr>
          <w:rFonts w:cstheme="minorHAnsi"/>
        </w:rPr>
        <w:t>3</w:t>
      </w:r>
      <w:r w:rsidRPr="00630A0F">
        <w:rPr>
          <w:rFonts w:cstheme="minorHAnsi"/>
        </w:rPr>
        <w:t>.</w:t>
      </w:r>
      <w:r>
        <w:rPr>
          <w:rFonts w:cstheme="minorHAnsi"/>
        </w:rPr>
        <w:t xml:space="preserve"> Jeigu a</w:t>
      </w:r>
      <w:r w:rsidRPr="00E53E12">
        <w:rPr>
          <w:rFonts w:cstheme="minorHAnsi"/>
        </w:rPr>
        <w:t xml:space="preserve">pibūdinant pirkimo objektą techninėje specifikacijoje nurodytas konkretus modelis ar tiekimo šaltinis, konkretus procesas, būdingas konkretaus tiekėjo tiekiamoms prekėms ar teikiamoms paslaugoms, ar prekių ženklas, patentas, tipai, konkreti kilmė ar gamyba, </w:t>
      </w:r>
      <w:r>
        <w:rPr>
          <w:rFonts w:cstheme="minorHAnsi"/>
        </w:rPr>
        <w:t xml:space="preserve">turi būti laikoma, kad kiekviena tokia nuoroda yra pateikta su žodžiais „arba lygiavertis“. </w:t>
      </w:r>
    </w:p>
    <w:p w14:paraId="2D421658" w14:textId="14A54092" w:rsidR="00255C04" w:rsidRPr="003943EC" w:rsidRDefault="003943EC" w:rsidP="00F77A5D">
      <w:pPr>
        <w:pStyle w:val="ListParagraph"/>
        <w:spacing w:line="240" w:lineRule="auto"/>
        <w:ind w:left="0" w:firstLine="709"/>
        <w:rPr>
          <w:rFonts w:cstheme="minorHAnsi"/>
        </w:rPr>
      </w:pPr>
      <w:r>
        <w:rPr>
          <w:rFonts w:cstheme="minorHAnsi"/>
        </w:rPr>
        <w:t>2.</w:t>
      </w:r>
      <w:r w:rsidR="001F568A">
        <w:rPr>
          <w:rFonts w:cstheme="minorHAnsi"/>
        </w:rPr>
        <w:t>4</w:t>
      </w:r>
      <w:r>
        <w:rPr>
          <w:rFonts w:cstheme="minorHAnsi"/>
        </w:rPr>
        <w:t>. Jeigu a</w:t>
      </w:r>
      <w:r w:rsidRPr="00E53E12">
        <w:rPr>
          <w:rFonts w:cstheme="minorHAnsi"/>
        </w:rPr>
        <w:t>pibūdinant pirkimo objektą techninėje specifikacijoje nurodytas</w:t>
      </w:r>
      <w:r>
        <w:rPr>
          <w:rFonts w:cstheme="minorHAnsi"/>
        </w:rPr>
        <w:t xml:space="preserve"> standartas, </w:t>
      </w:r>
      <w:r>
        <w:rPr>
          <w:color w:val="000000"/>
        </w:rPr>
        <w:t>techninis liudijimas ar bendrosios techninės specifikacijos (</w:t>
      </w:r>
      <w:r w:rsidRPr="00046522">
        <w:rPr>
          <w:color w:val="000000"/>
        </w:rPr>
        <w:t>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w:t>
      </w:r>
      <w:r>
        <w:rPr>
          <w:color w:val="000000"/>
        </w:rPr>
        <w:t xml:space="preserve"> </w:t>
      </w:r>
      <w:r w:rsidRPr="00046522">
        <w:rPr>
          <w:color w:val="000000"/>
        </w:rPr>
        <w:t>nacionaliniai standartai, nacionaliniai techniniai liudijimai arba nacionalinės techninės specifikacijos, susijusios su darbų projektavimu, sąmatų apskaičiavimu ir vykdymu bei prekių naudojimu</w:t>
      </w:r>
      <w:r>
        <w:rPr>
          <w:color w:val="000000"/>
        </w:rPr>
        <w:t xml:space="preserve">), </w:t>
      </w:r>
      <w:r>
        <w:rPr>
          <w:rFonts w:cstheme="minorHAnsi"/>
        </w:rPr>
        <w:t xml:space="preserve">turi būti laikoma, kad kiekviena tokia nuoroda yra pateikta su žodžiais „arba lygiavertis“. </w:t>
      </w:r>
    </w:p>
    <w:p w14:paraId="0CEA2D40" w14:textId="7FD38B57" w:rsidR="00FB3C75" w:rsidRPr="00817AB9" w:rsidRDefault="00BF3638" w:rsidP="00280D3D">
      <w:pPr>
        <w:pStyle w:val="Heading1"/>
        <w:numPr>
          <w:ilvl w:val="0"/>
          <w:numId w:val="7"/>
        </w:numPr>
        <w:spacing w:before="720" w:after="0"/>
        <w:ind w:left="357" w:hanging="357"/>
        <w:rPr>
          <w:rFonts w:asciiTheme="minorHAnsi" w:hAnsiTheme="minorHAnsi" w:cstheme="minorHAnsi"/>
          <w:color w:val="auto"/>
        </w:rPr>
      </w:pPr>
      <w:bookmarkStart w:id="2" w:name="_Toc137194949"/>
      <w:r w:rsidRPr="00817AB9">
        <w:rPr>
          <w:rFonts w:asciiTheme="minorHAnsi" w:hAnsiTheme="minorHAnsi" w:cstheme="minorHAnsi"/>
          <w:color w:val="auto"/>
        </w:rPr>
        <w:t>Tiekėjų pašalinimo pagrindai</w:t>
      </w:r>
      <w:r w:rsidR="00E201D8" w:rsidRPr="00817AB9">
        <w:rPr>
          <w:rFonts w:asciiTheme="minorHAnsi" w:hAnsiTheme="minorHAnsi" w:cstheme="minorHAnsi"/>
          <w:color w:val="auto"/>
        </w:rPr>
        <w:t>, kvalifikacijos reikalavimai ir reikalaujami kokybės vadybos sistemos ir (ar</w:t>
      </w:r>
      <w:r w:rsidR="00817AB9" w:rsidRPr="00817AB9">
        <w:rPr>
          <w:rFonts w:asciiTheme="minorHAnsi" w:hAnsiTheme="minorHAnsi" w:cstheme="minorHAnsi"/>
          <w:color w:val="auto"/>
        </w:rPr>
        <w:t>ba</w:t>
      </w:r>
      <w:r w:rsidR="00E201D8" w:rsidRPr="00817AB9">
        <w:rPr>
          <w:rFonts w:asciiTheme="minorHAnsi" w:hAnsiTheme="minorHAnsi" w:cstheme="minorHAnsi"/>
          <w:color w:val="auto"/>
        </w:rPr>
        <w:t xml:space="preserve">) </w:t>
      </w:r>
      <w:r w:rsidR="00817AB9" w:rsidRPr="00817AB9">
        <w:rPr>
          <w:rFonts w:asciiTheme="minorHAnsi" w:hAnsiTheme="minorHAnsi" w:cstheme="minorHAnsi"/>
          <w:color w:val="auto"/>
        </w:rPr>
        <w:t>aplinkos apsaugos vadybos sistemos standartai</w:t>
      </w:r>
      <w:bookmarkEnd w:id="2"/>
      <w:r w:rsidR="00817AB9" w:rsidRPr="00817AB9">
        <w:rPr>
          <w:rFonts w:asciiTheme="minorHAnsi" w:hAnsiTheme="minorHAnsi" w:cstheme="minorHAnsi"/>
          <w:color w:val="auto"/>
        </w:rPr>
        <w:t xml:space="preserve"> </w:t>
      </w:r>
    </w:p>
    <w:p w14:paraId="0ED6AD78" w14:textId="723DA34A" w:rsidR="00FB3C75" w:rsidRDefault="00FB3C75" w:rsidP="00E62E95">
      <w:pPr>
        <w:spacing w:line="240" w:lineRule="auto"/>
        <w:ind w:firstLine="0"/>
      </w:pPr>
    </w:p>
    <w:p w14:paraId="603A5358" w14:textId="535C3C45" w:rsidR="00AA5F07" w:rsidRPr="009E2D9F" w:rsidRDefault="005D280D" w:rsidP="0050370A">
      <w:pPr>
        <w:pStyle w:val="ListParagraph"/>
        <w:numPr>
          <w:ilvl w:val="1"/>
          <w:numId w:val="7"/>
        </w:numPr>
        <w:spacing w:line="240" w:lineRule="auto"/>
        <w:ind w:left="0" w:firstLine="709"/>
        <w:rPr>
          <w:rFonts w:cstheme="minorHAnsi"/>
          <w:i/>
          <w:iCs/>
        </w:rPr>
      </w:pPr>
      <w:r w:rsidRPr="009E2D9F">
        <w:rPr>
          <w:rFonts w:cstheme="minorHAnsi"/>
        </w:rPr>
        <w:t>Reikalavimai dėl tiekėjo ir</w:t>
      </w:r>
      <w:r w:rsidR="00F17EDA" w:rsidRPr="009E2D9F">
        <w:rPr>
          <w:rFonts w:cstheme="minorHAnsi"/>
        </w:rPr>
        <w:t xml:space="preserve"> </w:t>
      </w:r>
      <w:r w:rsidRPr="009E2D9F">
        <w:rPr>
          <w:rFonts w:cstheme="minorHAnsi"/>
        </w:rPr>
        <w:t>subtiekėjų</w:t>
      </w:r>
      <w:r w:rsidR="00DF6485" w:rsidRPr="009E2D9F">
        <w:rPr>
          <w:rFonts w:cstheme="minorHAnsi"/>
        </w:rPr>
        <w:t xml:space="preserve"> (jeigu taikoma)</w:t>
      </w:r>
      <w:r w:rsidR="00A857C4" w:rsidRPr="009E2D9F">
        <w:rPr>
          <w:rFonts w:cstheme="minorHAnsi"/>
        </w:rPr>
        <w:t xml:space="preserve">, ūkio subjektų, kurių pajėgumais </w:t>
      </w:r>
      <w:r w:rsidR="00CF1B69" w:rsidRPr="009E2D9F">
        <w:rPr>
          <w:rFonts w:cstheme="minorHAnsi"/>
        </w:rPr>
        <w:t>tiekėjas remiasi,</w:t>
      </w:r>
      <w:r w:rsidR="00FB4B5E" w:rsidRPr="009E2D9F">
        <w:rPr>
          <w:rFonts w:cstheme="minorHAnsi"/>
        </w:rPr>
        <w:t xml:space="preserve"> </w:t>
      </w:r>
      <w:r w:rsidRPr="009E2D9F">
        <w:rPr>
          <w:rFonts w:cstheme="minorHAnsi"/>
        </w:rPr>
        <w:t>pašalinimo pagrindų nebuvimo</w:t>
      </w:r>
      <w:r w:rsidR="004A415C" w:rsidRPr="009E2D9F">
        <w:rPr>
          <w:rFonts w:cstheme="minorHAnsi"/>
        </w:rPr>
        <w:t xml:space="preserve"> </w:t>
      </w:r>
      <w:r w:rsidRPr="009E2D9F">
        <w:rPr>
          <w:rFonts w:cstheme="minorHAnsi"/>
        </w:rPr>
        <w:t xml:space="preserve">bei jų nebuvimą patvirtinantys dokumentai nurodyti </w:t>
      </w:r>
      <w:r w:rsidR="00CF1B69" w:rsidRPr="009E2D9F">
        <w:rPr>
          <w:rFonts w:cstheme="minorHAnsi"/>
        </w:rPr>
        <w:t>s</w:t>
      </w:r>
      <w:r w:rsidR="0035091B" w:rsidRPr="009E2D9F">
        <w:rPr>
          <w:rFonts w:cstheme="minorHAnsi"/>
        </w:rPr>
        <w:t>pecialiųjų p</w:t>
      </w:r>
      <w:r w:rsidRPr="009E2D9F">
        <w:rPr>
          <w:rFonts w:cstheme="minorHAnsi"/>
        </w:rPr>
        <w:t xml:space="preserve">irkimo sąlygų </w:t>
      </w:r>
      <w:r w:rsidR="009E2D9F" w:rsidRPr="009E2D9F">
        <w:rPr>
          <w:rFonts w:cstheme="minorHAnsi"/>
        </w:rPr>
        <w:t>1</w:t>
      </w:r>
      <w:r w:rsidRPr="009E2D9F">
        <w:rPr>
          <w:rFonts w:cstheme="minorHAnsi"/>
          <w:color w:val="00B050"/>
        </w:rPr>
        <w:t xml:space="preserve"> </w:t>
      </w:r>
      <w:r w:rsidRPr="009E2D9F">
        <w:rPr>
          <w:rFonts w:cstheme="minorHAnsi"/>
        </w:rPr>
        <w:t>priede</w:t>
      </w:r>
      <w:r w:rsidR="009E2D9F" w:rsidRPr="009E2D9F">
        <w:rPr>
          <w:rFonts w:cstheme="minorHAnsi"/>
        </w:rPr>
        <w:t xml:space="preserve"> (toliau – 1 priedas)</w:t>
      </w:r>
      <w:r w:rsidRPr="009E2D9F">
        <w:rPr>
          <w:rFonts w:cstheme="minorHAnsi"/>
        </w:rPr>
        <w:t xml:space="preserve">. </w:t>
      </w:r>
    </w:p>
    <w:p w14:paraId="317A11F7" w14:textId="6724F9F7" w:rsidR="00464D07" w:rsidRPr="00817AB9" w:rsidRDefault="00464D07" w:rsidP="00F77A5D">
      <w:pPr>
        <w:spacing w:line="240" w:lineRule="auto"/>
        <w:ind w:firstLine="709"/>
        <w:rPr>
          <w:rFonts w:cstheme="minorHAnsi"/>
        </w:rPr>
      </w:pPr>
      <w:r w:rsidRPr="00817AB9">
        <w:rPr>
          <w:rFonts w:cstheme="minorHAnsi"/>
        </w:rPr>
        <w:t>3.</w:t>
      </w:r>
      <w:r w:rsidR="001B5CAB">
        <w:rPr>
          <w:rFonts w:cstheme="minorHAnsi"/>
        </w:rPr>
        <w:t>2.</w:t>
      </w:r>
      <w:r w:rsidRPr="00817AB9">
        <w:rPr>
          <w:rFonts w:cstheme="minorHAnsi"/>
        </w:rPr>
        <w:t xml:space="preserve"> Tiekėjams </w:t>
      </w:r>
      <w:r w:rsidR="00292314">
        <w:rPr>
          <w:rFonts w:cstheme="minorHAnsi"/>
        </w:rPr>
        <w:t xml:space="preserve">nėra </w:t>
      </w:r>
      <w:r w:rsidRPr="00817AB9">
        <w:rPr>
          <w:rFonts w:cstheme="minorHAnsi"/>
        </w:rPr>
        <w:t>nustatomi kvalifikacijos reikalavimai</w:t>
      </w:r>
      <w:r w:rsidR="00292314">
        <w:rPr>
          <w:rFonts w:cstheme="minorHAnsi"/>
        </w:rPr>
        <w:t xml:space="preserve">. </w:t>
      </w:r>
      <w:r w:rsidR="00480414" w:rsidRPr="001446D4">
        <w:rPr>
          <w:rFonts w:cstheme="minorHAnsi"/>
        </w:rPr>
        <w:t>Aplinkos apsaugos reikalavimai</w:t>
      </w:r>
      <w:r w:rsidRPr="001446D4">
        <w:rPr>
          <w:rFonts w:cstheme="minorHAnsi"/>
        </w:rPr>
        <w:t xml:space="preserve"> nurodyti </w:t>
      </w:r>
      <w:r w:rsidR="00703983" w:rsidRPr="001446D4">
        <w:rPr>
          <w:rFonts w:cstheme="minorHAnsi"/>
        </w:rPr>
        <w:t>s</w:t>
      </w:r>
      <w:r w:rsidR="006E42EC" w:rsidRPr="001446D4">
        <w:rPr>
          <w:rFonts w:cstheme="minorHAnsi"/>
        </w:rPr>
        <w:t>pecialiųjų p</w:t>
      </w:r>
      <w:r w:rsidRPr="001446D4">
        <w:rPr>
          <w:rFonts w:cstheme="minorHAnsi"/>
        </w:rPr>
        <w:t xml:space="preserve">irkimo sąlygų </w:t>
      </w:r>
      <w:r w:rsidR="00CB0140" w:rsidRPr="001446D4">
        <w:rPr>
          <w:rFonts w:cstheme="minorHAnsi"/>
        </w:rPr>
        <w:t>5</w:t>
      </w:r>
      <w:r w:rsidRPr="001446D4">
        <w:rPr>
          <w:rFonts w:cstheme="minorHAnsi"/>
          <w:color w:val="00B050"/>
        </w:rPr>
        <w:t xml:space="preserve"> </w:t>
      </w:r>
      <w:r w:rsidRPr="001446D4">
        <w:rPr>
          <w:rFonts w:cstheme="minorHAnsi"/>
        </w:rPr>
        <w:t>priede</w:t>
      </w:r>
      <w:r w:rsidR="00CB0140" w:rsidRPr="001446D4">
        <w:rPr>
          <w:rFonts w:cstheme="minorHAnsi"/>
        </w:rPr>
        <w:t xml:space="preserve"> (toliau – 5 priedas)</w:t>
      </w:r>
      <w:r w:rsidRPr="001446D4">
        <w:rPr>
          <w:rFonts w:cstheme="minorHAnsi"/>
        </w:rPr>
        <w:t xml:space="preserve">. </w:t>
      </w:r>
    </w:p>
    <w:p w14:paraId="36EE600A" w14:textId="7D11C2BC" w:rsidR="00251635" w:rsidRDefault="009F7690" w:rsidP="00F77A5D">
      <w:pPr>
        <w:pStyle w:val="ListParagraph"/>
        <w:spacing w:line="240" w:lineRule="auto"/>
        <w:ind w:left="0"/>
      </w:pPr>
      <w:r w:rsidRPr="00817AB9">
        <w:rPr>
          <w:rFonts w:cstheme="minorHAnsi"/>
        </w:rPr>
        <w:lastRenderedPageBreak/>
        <w:t>3.</w:t>
      </w:r>
      <w:r w:rsidR="001B5CAB">
        <w:rPr>
          <w:rFonts w:cstheme="minorHAnsi"/>
        </w:rPr>
        <w:t xml:space="preserve">3. </w:t>
      </w:r>
      <w:r w:rsidR="00245C47" w:rsidRPr="00817AB9">
        <w:rPr>
          <w:rFonts w:eastAsia="Arial" w:cstheme="minorHAnsi"/>
        </w:rPr>
        <w:t xml:space="preserve">Tiekėjas teikdamas </w:t>
      </w:r>
      <w:r w:rsidR="003477AB">
        <w:rPr>
          <w:rFonts w:eastAsia="Arial" w:cstheme="minorHAnsi"/>
        </w:rPr>
        <w:t>p</w:t>
      </w:r>
      <w:r w:rsidR="00245C47" w:rsidRPr="00817AB9">
        <w:rPr>
          <w:rFonts w:eastAsia="Arial" w:cstheme="minorHAnsi"/>
        </w:rPr>
        <w:t>asiūlymą turi pateikti laisvos formos deklaraciją</w:t>
      </w:r>
      <w:r w:rsidR="00251356" w:rsidRPr="00817AB9">
        <w:rPr>
          <w:rFonts w:eastAsia="Arial" w:cstheme="minorHAnsi"/>
        </w:rPr>
        <w:t xml:space="preserve"> dėl atitikties </w:t>
      </w:r>
      <w:r w:rsidR="003477AB">
        <w:rPr>
          <w:rFonts w:eastAsia="Arial" w:cstheme="minorHAnsi"/>
        </w:rPr>
        <w:t>r</w:t>
      </w:r>
      <w:r w:rsidR="00251356" w:rsidRPr="00817AB9">
        <w:rPr>
          <w:rFonts w:eastAsia="Arial" w:cstheme="minorHAnsi"/>
        </w:rPr>
        <w:t>eikalavimams</w:t>
      </w:r>
      <w:r w:rsidR="002418CE" w:rsidRPr="00817AB9">
        <w:rPr>
          <w:rFonts w:eastAsia="Arial" w:cstheme="minorHAnsi"/>
        </w:rPr>
        <w:t xml:space="preserve">. </w:t>
      </w:r>
      <w:r w:rsidR="0088336F" w:rsidRPr="0088336F">
        <w:rPr>
          <w:rFonts w:eastAsia="Arial" w:cstheme="minorHAnsi"/>
        </w:rPr>
        <w:t>Pažymų, patvirtinančių tiekėjo pašalinimo pagrindų nebuvimą, nereikalaujama, išskyrus atvejus, kai kyla pagrįstų abejonių dėl tiekėjo patikimumo.</w:t>
      </w:r>
      <w:r w:rsidR="00CB0140">
        <w:rPr>
          <w:rFonts w:eastAsia="Arial" w:cstheme="minorHAnsi"/>
        </w:rPr>
        <w:t xml:space="preserve"> Deklaracijos forma pateikta </w:t>
      </w:r>
      <w:r w:rsidR="001446D4">
        <w:rPr>
          <w:rFonts w:eastAsia="Arial" w:cstheme="minorHAnsi"/>
        </w:rPr>
        <w:t xml:space="preserve">specialiųjų pirkimo </w:t>
      </w:r>
      <w:r w:rsidR="00CB0140">
        <w:rPr>
          <w:rFonts w:eastAsia="Arial" w:cstheme="minorHAnsi"/>
        </w:rPr>
        <w:t>sąlygų 7 pried</w:t>
      </w:r>
      <w:r w:rsidR="00EA0739">
        <w:rPr>
          <w:rFonts w:eastAsia="Arial" w:cstheme="minorHAnsi"/>
        </w:rPr>
        <w:t>e</w:t>
      </w:r>
      <w:r w:rsidR="00CB0140">
        <w:rPr>
          <w:rFonts w:eastAsia="Arial" w:cstheme="minorHAnsi"/>
        </w:rPr>
        <w:t xml:space="preserve"> (toliau - 7 priedas).</w:t>
      </w:r>
    </w:p>
    <w:p w14:paraId="4C4AC559" w14:textId="77777777" w:rsidR="006F336C" w:rsidRPr="00817AB9" w:rsidRDefault="006F336C" w:rsidP="006F336C">
      <w:pPr>
        <w:pStyle w:val="Heading1"/>
        <w:numPr>
          <w:ilvl w:val="0"/>
          <w:numId w:val="7"/>
        </w:numPr>
        <w:spacing w:before="720" w:after="0" w:line="300" w:lineRule="auto"/>
        <w:ind w:left="357" w:hanging="357"/>
        <w:rPr>
          <w:rFonts w:asciiTheme="minorHAnsi" w:hAnsiTheme="minorHAnsi" w:cstheme="minorHAnsi"/>
          <w:color w:val="auto"/>
        </w:rPr>
      </w:pPr>
      <w:bookmarkStart w:id="3" w:name="_Toc137194950"/>
      <w:bookmarkStart w:id="4" w:name="_Toc137194951"/>
      <w:r w:rsidRPr="00817AB9">
        <w:rPr>
          <w:rFonts w:asciiTheme="minorHAnsi" w:hAnsiTheme="minorHAnsi" w:cstheme="minorHAnsi"/>
          <w:color w:val="auto"/>
        </w:rPr>
        <w:t>Reikalavima</w:t>
      </w:r>
      <w:r>
        <w:rPr>
          <w:rFonts w:asciiTheme="minorHAnsi" w:hAnsiTheme="minorHAnsi" w:cstheme="minorHAnsi"/>
          <w:color w:val="auto"/>
        </w:rPr>
        <w:t xml:space="preserve">i, </w:t>
      </w:r>
      <w:r w:rsidRPr="00817AB9">
        <w:rPr>
          <w:rFonts w:asciiTheme="minorHAnsi" w:hAnsiTheme="minorHAnsi" w:cstheme="minorHAnsi"/>
          <w:color w:val="auto"/>
        </w:rPr>
        <w:t>susiję su nacionaliniu saugumu</w:t>
      </w:r>
      <w:bookmarkEnd w:id="3"/>
      <w:r w:rsidRPr="00817AB9">
        <w:rPr>
          <w:rFonts w:asciiTheme="minorHAnsi" w:hAnsiTheme="minorHAnsi" w:cstheme="minorHAnsi"/>
          <w:color w:val="auto"/>
        </w:rPr>
        <w:t xml:space="preserve"> </w:t>
      </w:r>
    </w:p>
    <w:p w14:paraId="6B81C045" w14:textId="77777777" w:rsidR="006F336C" w:rsidRDefault="006F336C" w:rsidP="006F336C">
      <w:pPr>
        <w:pStyle w:val="ListParagraph"/>
        <w:spacing w:line="20" w:lineRule="atLeast"/>
        <w:ind w:left="697" w:firstLine="0"/>
      </w:pPr>
    </w:p>
    <w:p w14:paraId="7F0DCB8F" w14:textId="0C195C37" w:rsidR="001E4949" w:rsidRPr="008456E5" w:rsidRDefault="006F336C" w:rsidP="008456E5">
      <w:pPr>
        <w:pStyle w:val="ListParagraph"/>
        <w:spacing w:line="240" w:lineRule="auto"/>
        <w:ind w:left="0"/>
        <w:rPr>
          <w:rFonts w:cstheme="minorHAnsi"/>
        </w:rPr>
      </w:pPr>
      <w:r w:rsidRPr="008456E5">
        <w:rPr>
          <w:rFonts w:cstheme="minorHAnsi"/>
          <w:iCs/>
        </w:rPr>
        <w:t xml:space="preserve">4.1. </w:t>
      </w:r>
      <w:r w:rsidR="001E4949" w:rsidRPr="008456E5">
        <w:rPr>
          <w:rFonts w:cstheme="minorHAnsi"/>
        </w:rPr>
        <w:t>. Tiekėjas, dalyvaujantis pirkime, turi atitikti VPĮ 45 straipsnio 2</w:t>
      </w:r>
      <w:r w:rsidR="001E4949" w:rsidRPr="008456E5">
        <w:rPr>
          <w:rFonts w:cstheme="minorHAnsi"/>
          <w:vertAlign w:val="superscript"/>
        </w:rPr>
        <w:t>1</w:t>
      </w:r>
      <w:r w:rsidR="001E4949" w:rsidRPr="008456E5">
        <w:rPr>
          <w:rFonts w:cstheme="minorHAnsi"/>
        </w:rPr>
        <w:t xml:space="preserve"> dalies  1, 2, 3, 6 punktuose numatytų sąlygų nebuvimą. Tiekėjas kartu su pasiūlymu turi pateikti laisvos formos atitikties deklaraciją dėl atitikties VPĮ 45 straipsnio 2</w:t>
      </w:r>
      <w:r w:rsidR="001E4949" w:rsidRPr="008456E5">
        <w:rPr>
          <w:rFonts w:cstheme="minorHAnsi"/>
          <w:vertAlign w:val="superscript"/>
        </w:rPr>
        <w:t>1</w:t>
      </w:r>
      <w:r w:rsidR="001E4949" w:rsidRPr="008456E5">
        <w:rPr>
          <w:rFonts w:cstheme="minorHAnsi"/>
        </w:rPr>
        <w:t xml:space="preserve"> dalies 1, 2, 3 ir 6 punktams. Deklaracijos forma pateikta  specialiųjų pirkimo sąlygų </w:t>
      </w:r>
      <w:r w:rsidR="00EA0739" w:rsidRPr="008456E5">
        <w:rPr>
          <w:rFonts w:cstheme="minorHAnsi"/>
        </w:rPr>
        <w:t>6</w:t>
      </w:r>
      <w:r w:rsidR="001E4949" w:rsidRPr="008456E5">
        <w:rPr>
          <w:rFonts w:cstheme="minorHAnsi"/>
        </w:rPr>
        <w:t xml:space="preserve"> priede ,,Tiekėjo deklaracija“ (toliau – </w:t>
      </w:r>
      <w:r w:rsidR="00EA0739" w:rsidRPr="008456E5">
        <w:rPr>
          <w:rFonts w:cstheme="minorHAnsi"/>
        </w:rPr>
        <w:t>6</w:t>
      </w:r>
      <w:r w:rsidR="001E4949" w:rsidRPr="008456E5">
        <w:rPr>
          <w:rFonts w:cstheme="minorHAnsi"/>
        </w:rPr>
        <w:t xml:space="preserve"> priedas).</w:t>
      </w:r>
    </w:p>
    <w:p w14:paraId="4F473265" w14:textId="77777777" w:rsidR="001E4949" w:rsidRPr="008456E5" w:rsidRDefault="001E4949" w:rsidP="008456E5">
      <w:pPr>
        <w:pStyle w:val="ListParagraph"/>
        <w:spacing w:line="240" w:lineRule="auto"/>
        <w:ind w:left="0" w:firstLine="555"/>
        <w:rPr>
          <w:rFonts w:cstheme="minorHAnsi"/>
        </w:rPr>
      </w:pPr>
      <w:r w:rsidRPr="008456E5">
        <w:rPr>
          <w:rFonts w:cstheme="minorHAnsi"/>
        </w:rPr>
        <w:t>4.2. Perkančiajai organizacijai kilus abejonių dėl tiekėjo laisvos formos deklaracijoje nurodytos informacijos  teisingumo, jis prašys ekonomiškai naudingiausią pasiūlymą pateikusio tiekėjo pateikti šioje deklaracijoje nurodytą informaciją patvirtinančius, VPĮ 51 straipsnio 12 dalyje nurodytus ar kitus perkančiajai organizacijai priimtinus dokumentus ir (ar) paaiškinimus. Tokių dokumentų ir (ar) paaiškinimų perkančioji organizacija gali prašyti bet kuriuo pirkimo procedūros metu siekdama užtikrinti tinkamą pirkimo procedūros atlikimą. Perkančioji organizacija atmes tiekėjo pasiūlymą, jei bus tenkinama bent viena VPĮ 45 straipsnio 2</w:t>
      </w:r>
      <w:r w:rsidRPr="008456E5">
        <w:rPr>
          <w:rFonts w:cstheme="minorHAnsi"/>
          <w:vertAlign w:val="superscript"/>
        </w:rPr>
        <w:t>1</w:t>
      </w:r>
      <w:r w:rsidRPr="008456E5">
        <w:rPr>
          <w:rFonts w:cstheme="minorHAnsi"/>
        </w:rPr>
        <w:t xml:space="preserve"> dalies 1-6 punktuose nurodytų sąlygų. </w:t>
      </w:r>
    </w:p>
    <w:p w14:paraId="7E474DB2" w14:textId="77777777" w:rsidR="001E4949" w:rsidRPr="008456E5" w:rsidRDefault="001E4949" w:rsidP="008456E5">
      <w:pPr>
        <w:spacing w:line="240" w:lineRule="auto"/>
        <w:ind w:firstLine="567"/>
        <w:rPr>
          <w:rFonts w:cstheme="minorHAnsi"/>
        </w:rPr>
      </w:pPr>
    </w:p>
    <w:p w14:paraId="15E62A93" w14:textId="77777777" w:rsidR="001E4949" w:rsidRPr="001B1CD4" w:rsidRDefault="001E4949" w:rsidP="001E4949">
      <w:pPr>
        <w:pStyle w:val="Heading1"/>
        <w:numPr>
          <w:ilvl w:val="0"/>
          <w:numId w:val="7"/>
        </w:numPr>
        <w:spacing w:before="720" w:after="0" w:line="300" w:lineRule="auto"/>
        <w:rPr>
          <w:rFonts w:asciiTheme="minorHAnsi" w:hAnsiTheme="minorHAnsi" w:cstheme="minorHAnsi"/>
          <w:color w:val="auto"/>
        </w:rPr>
      </w:pPr>
      <w:r w:rsidRPr="001B1CD4">
        <w:rPr>
          <w:rFonts w:asciiTheme="minorHAnsi" w:hAnsiTheme="minorHAnsi" w:cstheme="minorHAnsi"/>
          <w:color w:val="auto"/>
        </w:rPr>
        <w:t>Specialieji reikalavimai pasiūlymų rengimui ir pateikimui</w:t>
      </w:r>
    </w:p>
    <w:bookmarkEnd w:id="4"/>
    <w:p w14:paraId="52983354" w14:textId="77777777" w:rsidR="001E4949" w:rsidRDefault="001E4949" w:rsidP="00A5105A">
      <w:pPr>
        <w:spacing w:line="20" w:lineRule="atLeast"/>
        <w:ind w:firstLine="709"/>
        <w:rPr>
          <w:rFonts w:ascii="Calibri" w:hAnsi="Calibri" w:cs="Calibri"/>
        </w:rPr>
      </w:pPr>
    </w:p>
    <w:p w14:paraId="655CCE55" w14:textId="38FCBAD4" w:rsidR="0008755A" w:rsidRPr="003A6359" w:rsidRDefault="0008755A" w:rsidP="00A5105A">
      <w:pPr>
        <w:spacing w:line="20" w:lineRule="atLeast"/>
        <w:ind w:firstLine="709"/>
        <w:rPr>
          <w:rFonts w:ascii="Calibri" w:hAnsi="Calibri" w:cs="Calibri"/>
          <w:i/>
          <w:iCs/>
          <w:color w:val="7030A0"/>
        </w:rPr>
      </w:pPr>
      <w:r>
        <w:rPr>
          <w:rFonts w:ascii="Calibri" w:hAnsi="Calibri" w:cs="Calibri"/>
        </w:rPr>
        <w:t xml:space="preserve">5.1. </w:t>
      </w:r>
      <w:r w:rsidRPr="00FD53CF">
        <w:rPr>
          <w:rFonts w:ascii="Calibri" w:hAnsi="Calibri" w:cs="Calibri"/>
        </w:rPr>
        <w:t xml:space="preserve">Tiekėjo </w:t>
      </w:r>
      <w:r>
        <w:rPr>
          <w:rFonts w:ascii="Calibri" w:hAnsi="Calibri" w:cs="Calibri"/>
        </w:rPr>
        <w:t>p</w:t>
      </w:r>
      <w:r w:rsidRPr="00FD53CF">
        <w:rPr>
          <w:rFonts w:ascii="Calibri" w:hAnsi="Calibri" w:cs="Calibri"/>
        </w:rPr>
        <w:t>asiūlymą sudaro CVP IS pateikiamų ir žemiau nurodytų dokumentų visuma</w:t>
      </w:r>
      <w:r>
        <w:rPr>
          <w:rFonts w:ascii="Calibri" w:hAnsi="Calibri" w:cs="Calibri"/>
        </w:rPr>
        <w:t>:</w:t>
      </w:r>
    </w:p>
    <w:p w14:paraId="42752441" w14:textId="3F637DBD" w:rsidR="008B12C0" w:rsidRPr="00CB0105" w:rsidRDefault="000010DA" w:rsidP="009B4FB1">
      <w:pPr>
        <w:pStyle w:val="ListParagraph"/>
        <w:spacing w:line="240" w:lineRule="auto"/>
        <w:ind w:left="0" w:firstLine="709"/>
        <w:rPr>
          <w:rFonts w:cstheme="minorHAnsi"/>
          <w:b/>
          <w:bCs/>
          <w:color w:val="FF0000"/>
        </w:rPr>
      </w:pPr>
      <w:r w:rsidRPr="00CB0105">
        <w:rPr>
          <w:rFonts w:cstheme="minorHAnsi"/>
          <w:b/>
          <w:bCs/>
          <w:color w:val="FF0000"/>
        </w:rPr>
        <w:t>5</w:t>
      </w:r>
      <w:r w:rsidR="00CC654F" w:rsidRPr="00CB0105">
        <w:rPr>
          <w:rFonts w:cstheme="minorHAnsi"/>
          <w:b/>
          <w:bCs/>
          <w:color w:val="FF0000"/>
        </w:rPr>
        <w:t>.</w:t>
      </w:r>
      <w:r w:rsidR="00BD2E81" w:rsidRPr="00CB0105">
        <w:rPr>
          <w:rFonts w:cstheme="minorHAnsi"/>
          <w:b/>
          <w:bCs/>
          <w:color w:val="FF0000"/>
        </w:rPr>
        <w:t>1</w:t>
      </w:r>
      <w:r w:rsidR="00CC654F" w:rsidRPr="00CB0105">
        <w:rPr>
          <w:rFonts w:cstheme="minorHAnsi"/>
          <w:b/>
          <w:bCs/>
          <w:color w:val="FF0000"/>
        </w:rPr>
        <w:t>.</w:t>
      </w:r>
      <w:r w:rsidR="0008755A" w:rsidRPr="00CB0105">
        <w:rPr>
          <w:rFonts w:cstheme="minorHAnsi"/>
          <w:b/>
          <w:bCs/>
          <w:color w:val="FF0000"/>
        </w:rPr>
        <w:t>1.</w:t>
      </w:r>
      <w:r w:rsidR="00291C92" w:rsidRPr="00CB0105">
        <w:rPr>
          <w:rFonts w:cstheme="minorHAnsi"/>
          <w:b/>
          <w:bCs/>
          <w:color w:val="FF0000"/>
        </w:rPr>
        <w:t xml:space="preserve"> </w:t>
      </w:r>
      <w:r w:rsidR="00A31E24" w:rsidRPr="00CB0105">
        <w:rPr>
          <w:rFonts w:cstheme="minorHAnsi"/>
          <w:b/>
          <w:bCs/>
          <w:color w:val="FF0000"/>
        </w:rPr>
        <w:t>T</w:t>
      </w:r>
      <w:r w:rsidR="005A5204" w:rsidRPr="00CB0105">
        <w:rPr>
          <w:rFonts w:cstheme="minorHAnsi"/>
          <w:b/>
          <w:bCs/>
          <w:color w:val="FF0000"/>
        </w:rPr>
        <w:t xml:space="preserve">iekėjo pasiūlymas, parengtas pagal </w:t>
      </w:r>
      <w:r w:rsidR="00820787" w:rsidRPr="00CB0105">
        <w:rPr>
          <w:rFonts w:cstheme="minorHAnsi"/>
          <w:b/>
          <w:bCs/>
          <w:color w:val="FF0000"/>
        </w:rPr>
        <w:t>s</w:t>
      </w:r>
      <w:r w:rsidR="00D85943" w:rsidRPr="00CB0105">
        <w:rPr>
          <w:rFonts w:cstheme="minorHAnsi"/>
          <w:b/>
          <w:bCs/>
          <w:color w:val="FF0000"/>
        </w:rPr>
        <w:t>pecialiųjų</w:t>
      </w:r>
      <w:r w:rsidR="00776436" w:rsidRPr="00CB0105">
        <w:rPr>
          <w:rFonts w:cstheme="minorHAnsi"/>
          <w:b/>
          <w:bCs/>
          <w:color w:val="FF0000"/>
        </w:rPr>
        <w:t xml:space="preserve"> pirkimo sąlygų</w:t>
      </w:r>
      <w:r w:rsidR="00D85943" w:rsidRPr="00CB0105">
        <w:rPr>
          <w:rFonts w:cstheme="minorHAnsi"/>
          <w:b/>
          <w:bCs/>
          <w:color w:val="FF0000"/>
        </w:rPr>
        <w:t xml:space="preserve"> </w:t>
      </w:r>
      <w:r w:rsidR="007F64E3" w:rsidRPr="00CB0105">
        <w:rPr>
          <w:rFonts w:cstheme="minorHAnsi"/>
          <w:b/>
          <w:bCs/>
          <w:color w:val="FF0000"/>
        </w:rPr>
        <w:t xml:space="preserve">2 </w:t>
      </w:r>
      <w:r w:rsidR="008339CC" w:rsidRPr="00CB0105">
        <w:rPr>
          <w:rFonts w:cstheme="minorHAnsi"/>
          <w:b/>
          <w:bCs/>
          <w:color w:val="FF0000"/>
        </w:rPr>
        <w:t xml:space="preserve">priede </w:t>
      </w:r>
      <w:r w:rsidR="007F64E3" w:rsidRPr="00CB0105">
        <w:rPr>
          <w:rFonts w:cstheme="minorHAnsi"/>
          <w:b/>
          <w:bCs/>
          <w:color w:val="FF0000"/>
        </w:rPr>
        <w:t xml:space="preserve">(toliau – 2 priedas) </w:t>
      </w:r>
      <w:r w:rsidR="005A5204" w:rsidRPr="00CB0105">
        <w:rPr>
          <w:rFonts w:cstheme="minorHAnsi"/>
          <w:b/>
          <w:bCs/>
          <w:color w:val="FF0000"/>
        </w:rPr>
        <w:t>pateiktą pasiūlymo formą ir pasiūlymo formoje nurodyti kiti, tiekėjo nuomone, būtini dokumentai (jų kopijos).</w:t>
      </w:r>
    </w:p>
    <w:p w14:paraId="13112982" w14:textId="43B17924" w:rsidR="00776436" w:rsidRPr="00CB0105" w:rsidRDefault="00776436" w:rsidP="009B4FB1">
      <w:pPr>
        <w:pStyle w:val="ListParagraph"/>
        <w:spacing w:line="240" w:lineRule="auto"/>
        <w:ind w:left="0" w:firstLine="709"/>
        <w:rPr>
          <w:rFonts w:cstheme="minorHAnsi"/>
          <w:b/>
          <w:bCs/>
          <w:color w:val="FF0000"/>
        </w:rPr>
      </w:pPr>
      <w:r w:rsidRPr="00CB0105">
        <w:rPr>
          <w:rFonts w:cstheme="minorHAnsi"/>
          <w:b/>
          <w:bCs/>
          <w:color w:val="FF0000"/>
        </w:rPr>
        <w:t>5.1.2. Minimalių kvalifikacinių reikalavimų atitikties deklaracija (6 priedas).</w:t>
      </w:r>
    </w:p>
    <w:p w14:paraId="4F50A81E" w14:textId="1B3C3BB6" w:rsidR="00776436" w:rsidRPr="00CB0105" w:rsidRDefault="00776436" w:rsidP="009B4FB1">
      <w:pPr>
        <w:pStyle w:val="ListParagraph"/>
        <w:spacing w:line="240" w:lineRule="auto"/>
        <w:ind w:left="0" w:firstLine="709"/>
        <w:rPr>
          <w:rFonts w:cstheme="minorHAnsi"/>
          <w:b/>
          <w:bCs/>
          <w:color w:val="FF0000"/>
        </w:rPr>
      </w:pPr>
      <w:r w:rsidRPr="00CB0105">
        <w:rPr>
          <w:rFonts w:cstheme="minorHAnsi"/>
          <w:b/>
          <w:bCs/>
          <w:color w:val="FF0000"/>
        </w:rPr>
        <w:t>5.1.3. Tiekėjo deklaracija (7 priedas)</w:t>
      </w:r>
    </w:p>
    <w:p w14:paraId="5449EA50" w14:textId="77777777" w:rsidR="009A71C5" w:rsidRPr="00F70558" w:rsidRDefault="009A71C5" w:rsidP="009A71C5">
      <w:pPr>
        <w:pStyle w:val="ListParagraph"/>
        <w:spacing w:line="240" w:lineRule="auto"/>
        <w:ind w:left="0"/>
        <w:rPr>
          <w:rFonts w:cstheme="minorHAnsi"/>
          <w:u w:val="single"/>
        </w:rPr>
      </w:pPr>
      <w:r w:rsidRPr="00F70558">
        <w:rPr>
          <w:rFonts w:eastAsia="Calibri" w:cstheme="minorHAnsi"/>
        </w:rPr>
        <w:t xml:space="preserve">5.2. Pasiūlymas gali būti pasirašytas </w:t>
      </w:r>
      <w:r>
        <w:rPr>
          <w:rFonts w:eastAsia="Calibri" w:cstheme="minorHAnsi"/>
        </w:rPr>
        <w:t xml:space="preserve">fiziniu arba </w:t>
      </w:r>
      <w:r w:rsidRPr="00F70558">
        <w:rPr>
          <w:rFonts w:eastAsia="Calibri" w:cstheme="minorHAnsi"/>
        </w:rPr>
        <w:t xml:space="preserve">kvalifikuotu elektroniniu parašu. Jeigu </w:t>
      </w:r>
      <w:r>
        <w:rPr>
          <w:rFonts w:eastAsia="Calibri" w:cstheme="minorHAnsi"/>
        </w:rPr>
        <w:t xml:space="preserve">tiekėjas </w:t>
      </w:r>
      <w:r w:rsidRPr="00F70558">
        <w:rPr>
          <w:rFonts w:eastAsia="Calibri" w:cstheme="minorHAnsi"/>
        </w:rPr>
        <w:t xml:space="preserve">dokumentus tvirtina naudodamas elektroninį, o ne fizinį parašą, elektroninis parašas turi atitikti VPĮ 22 straipsnio 11 dalies 2 ir 3 punktuose nustatytus reikalavimus. </w:t>
      </w:r>
      <w:r w:rsidRPr="00F70558">
        <w:rPr>
          <w:rFonts w:cstheme="minorHAnsi"/>
        </w:rPr>
        <w:t>P</w:t>
      </w:r>
      <w:r>
        <w:rPr>
          <w:rFonts w:cstheme="minorHAnsi"/>
        </w:rPr>
        <w:t>erkančiajai organizacijai</w:t>
      </w:r>
      <w:r w:rsidRPr="00F70558">
        <w:rPr>
          <w:rFonts w:cstheme="minorHAnsi"/>
        </w:rPr>
        <w:t xml:space="preserve"> kilus abejonių dėl dokumentų tikrumo, ji turi teisę reikalauti pateikti dokumentų originalus.</w:t>
      </w:r>
      <w:r w:rsidRPr="00F70558">
        <w:rPr>
          <w:rFonts w:eastAsia="Calibri" w:cstheme="minorHAnsi"/>
        </w:rPr>
        <w:t xml:space="preserve"> Gali būti:</w:t>
      </w:r>
    </w:p>
    <w:p w14:paraId="32AEED9F" w14:textId="77777777" w:rsidR="009A71C5" w:rsidRPr="00F70558" w:rsidRDefault="009A71C5" w:rsidP="009A71C5">
      <w:pPr>
        <w:spacing w:line="240" w:lineRule="auto"/>
        <w:ind w:firstLine="709"/>
        <w:rPr>
          <w:rFonts w:cstheme="minorHAnsi"/>
        </w:rPr>
      </w:pPr>
      <w:r w:rsidRPr="00F70558">
        <w:rPr>
          <w:rFonts w:eastAsia="Calibri" w:cstheme="minorHAnsi"/>
        </w:rPr>
        <w:t>5.2.1. pateikiami kvalifikuotu elektroniniu parašu pasirašyti elektroninėmis priemonėmis suformuoti dokumentai;</w:t>
      </w:r>
    </w:p>
    <w:p w14:paraId="7BDEB3CA" w14:textId="77777777" w:rsidR="009A71C5" w:rsidRPr="00F70558" w:rsidRDefault="009A71C5" w:rsidP="009A71C5">
      <w:pPr>
        <w:pStyle w:val="ListParagraph"/>
        <w:spacing w:line="240" w:lineRule="auto"/>
        <w:ind w:left="0"/>
        <w:rPr>
          <w:rFonts w:cstheme="minorHAnsi"/>
        </w:rPr>
      </w:pPr>
      <w:r w:rsidRPr="00F70558">
        <w:rPr>
          <w:rFonts w:eastAsia="Calibri" w:cstheme="minorHAnsi"/>
        </w:rPr>
        <w:t>5.2.2. skaitmeninės dokumentų kopijos (fiziniu parašu tvirtinami dokumentai turi būti pateikiami pasirašyti ir nuskenuoti).</w:t>
      </w:r>
    </w:p>
    <w:p w14:paraId="25741C16" w14:textId="4125199D" w:rsidR="00EB0E73" w:rsidRPr="00F70558" w:rsidRDefault="00392458" w:rsidP="00F77A5D">
      <w:pPr>
        <w:pStyle w:val="ListParagraph"/>
        <w:spacing w:line="240" w:lineRule="auto"/>
        <w:ind w:left="0"/>
        <w:rPr>
          <w:rFonts w:cstheme="minorHAnsi"/>
        </w:rPr>
      </w:pPr>
      <w:r w:rsidRPr="00F70558">
        <w:rPr>
          <w:rFonts w:eastAsia="Arial" w:cstheme="minorHAnsi"/>
        </w:rPr>
        <w:t xml:space="preserve">5.3. </w:t>
      </w:r>
      <w:r w:rsidR="00D61DED" w:rsidRPr="00F70558">
        <w:rPr>
          <w:rFonts w:eastAsia="Arial" w:cstheme="minorHAnsi"/>
        </w:rPr>
        <w:t>Pasiūlyma</w:t>
      </w:r>
      <w:r w:rsidR="00543400">
        <w:rPr>
          <w:rFonts w:eastAsia="Arial" w:cstheme="minorHAnsi"/>
        </w:rPr>
        <w:t>s turi būti parengtas</w:t>
      </w:r>
      <w:r w:rsidR="00D61DED" w:rsidRPr="00F70558">
        <w:rPr>
          <w:rFonts w:eastAsia="Arial" w:cstheme="minorHAnsi"/>
        </w:rPr>
        <w:t xml:space="preserve"> lietuvių kalb</w:t>
      </w:r>
      <w:r w:rsidR="00EA0739">
        <w:rPr>
          <w:rFonts w:eastAsia="Arial" w:cstheme="minorHAnsi"/>
        </w:rPr>
        <w:t>a</w:t>
      </w:r>
      <w:r w:rsidR="00D61DED" w:rsidRPr="00F70558">
        <w:rPr>
          <w:rFonts w:eastAsia="Arial" w:cstheme="minorHAnsi"/>
        </w:rPr>
        <w:t xml:space="preserve">. </w:t>
      </w:r>
      <w:r w:rsidR="000A3108" w:rsidRPr="127DD6E8">
        <w:rPr>
          <w:rFonts w:eastAsia="Arial"/>
        </w:rPr>
        <w:t>Jei kurie nors su pasiūlymu teikiami dokumentai parengti ne</w:t>
      </w:r>
      <w:r w:rsidR="000A3108">
        <w:rPr>
          <w:rFonts w:eastAsia="Arial"/>
        </w:rPr>
        <w:t xml:space="preserve"> ta kalba, kuria</w:t>
      </w:r>
      <w:r w:rsidR="000A3108" w:rsidRPr="127DD6E8">
        <w:rPr>
          <w:rFonts w:eastAsia="Arial"/>
        </w:rPr>
        <w:t xml:space="preserve"> reikalaujama</w:t>
      </w:r>
      <w:r w:rsidR="000A3108">
        <w:rPr>
          <w:rFonts w:eastAsia="Arial"/>
        </w:rPr>
        <w:t xml:space="preserve">, </w:t>
      </w:r>
      <w:r w:rsidR="00EA0739">
        <w:rPr>
          <w:rFonts w:eastAsia="Arial"/>
        </w:rPr>
        <w:t>perkančioji organizacija gali paprašyti, kad tiekėjas per protingą laiką pateiktų</w:t>
      </w:r>
      <w:r w:rsidR="00EA0739" w:rsidRPr="127DD6E8">
        <w:rPr>
          <w:rFonts w:eastAsia="Arial"/>
        </w:rPr>
        <w:t xml:space="preserve"> </w:t>
      </w:r>
      <w:r w:rsidR="000A3108" w:rsidRPr="127DD6E8">
        <w:rPr>
          <w:rFonts w:eastAsia="Arial"/>
        </w:rPr>
        <w:t>tiksl</w:t>
      </w:r>
      <w:r w:rsidR="00EA0739">
        <w:rPr>
          <w:rFonts w:eastAsia="Arial"/>
        </w:rPr>
        <w:t>ų</w:t>
      </w:r>
      <w:r w:rsidR="000A3108" w:rsidRPr="127DD6E8">
        <w:rPr>
          <w:rFonts w:eastAsia="Arial"/>
        </w:rPr>
        <w:t xml:space="preserve"> vertim</w:t>
      </w:r>
      <w:r w:rsidR="00EA0739">
        <w:rPr>
          <w:rFonts w:eastAsia="Arial"/>
        </w:rPr>
        <w:t>ą</w:t>
      </w:r>
      <w:r w:rsidR="000A3108" w:rsidRPr="127DD6E8">
        <w:rPr>
          <w:rFonts w:eastAsia="Arial"/>
        </w:rPr>
        <w:t xml:space="preserve"> į </w:t>
      </w:r>
      <w:r w:rsidR="00EA0739">
        <w:rPr>
          <w:rFonts w:eastAsia="Arial"/>
        </w:rPr>
        <w:t xml:space="preserve">lietuvių </w:t>
      </w:r>
      <w:r w:rsidR="000A3108" w:rsidRPr="127DD6E8">
        <w:rPr>
          <w:rFonts w:eastAsia="Arial"/>
        </w:rPr>
        <w:t xml:space="preserve">kalbą. </w:t>
      </w:r>
    </w:p>
    <w:p w14:paraId="5669A55B" w14:textId="3F5ECCE2" w:rsidR="0032046A" w:rsidRPr="00F70558" w:rsidRDefault="00AB0036" w:rsidP="00F77A5D">
      <w:pPr>
        <w:pStyle w:val="ListParagraph"/>
        <w:spacing w:line="240" w:lineRule="auto"/>
        <w:ind w:left="0"/>
        <w:rPr>
          <w:rFonts w:cstheme="minorHAnsi"/>
        </w:rPr>
      </w:pPr>
      <w:r w:rsidRPr="00F70558">
        <w:rPr>
          <w:rFonts w:cstheme="minorHAnsi"/>
        </w:rPr>
        <w:t xml:space="preserve">5.4. </w:t>
      </w:r>
      <w:r w:rsidR="0032046A" w:rsidRPr="00F70558">
        <w:rPr>
          <w:rFonts w:cstheme="minorHAnsi"/>
        </w:rPr>
        <w:t>Pasiūlym</w:t>
      </w:r>
      <w:r w:rsidR="00990A2D">
        <w:rPr>
          <w:rFonts w:cstheme="minorHAnsi"/>
        </w:rPr>
        <w:t xml:space="preserve">uose nurodytos kainos </w:t>
      </w:r>
      <w:r w:rsidR="003C09C7">
        <w:rPr>
          <w:rFonts w:cstheme="minorHAnsi"/>
        </w:rPr>
        <w:t xml:space="preserve">bus vertinamos </w:t>
      </w:r>
      <w:r w:rsidR="0032046A" w:rsidRPr="00F70558">
        <w:rPr>
          <w:rFonts w:cstheme="minorHAnsi"/>
        </w:rPr>
        <w:t>eurais</w:t>
      </w:r>
      <w:r w:rsidR="0032046A" w:rsidRPr="00F70558">
        <w:rPr>
          <w:rFonts w:eastAsia="Calibri" w:cstheme="minorHAnsi"/>
        </w:rPr>
        <w:t>.</w:t>
      </w:r>
      <w:r w:rsidR="0032046A" w:rsidRPr="00F70558">
        <w:rPr>
          <w:rFonts w:cstheme="minorHAnsi"/>
        </w:rPr>
        <w:t xml:space="preserve"> Jeigu </w:t>
      </w:r>
      <w:r w:rsidR="005B57A2">
        <w:rPr>
          <w:rFonts w:cstheme="minorHAnsi"/>
        </w:rPr>
        <w:t>p</w:t>
      </w:r>
      <w:r w:rsidR="0032046A" w:rsidRPr="00F70558">
        <w:rPr>
          <w:rFonts w:cstheme="minorHAnsi"/>
        </w:rPr>
        <w:t xml:space="preserve">asiūlymuose kainos nurodytos užsienio valiuta, jos </w:t>
      </w:r>
      <w:r w:rsidR="003C09C7">
        <w:rPr>
          <w:rFonts w:cstheme="minorHAnsi"/>
        </w:rPr>
        <w:t>bus</w:t>
      </w:r>
      <w:r w:rsidR="0032046A" w:rsidRPr="00F70558">
        <w:rPr>
          <w:rFonts w:cstheme="minorHAnsi"/>
        </w:rPr>
        <w:t xml:space="preserve"> perskaičiuojamos </w:t>
      </w:r>
      <w:r w:rsidR="003C09C7">
        <w:rPr>
          <w:rFonts w:cstheme="minorHAnsi"/>
        </w:rPr>
        <w:t>eurais</w:t>
      </w:r>
      <w:r w:rsidR="0032046A" w:rsidRPr="00F70558">
        <w:rPr>
          <w:rFonts w:cstheme="minorHAnsi"/>
        </w:rPr>
        <w:t xml:space="preserve">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00CD38A0" w:rsidRPr="00F70558">
        <w:rPr>
          <w:rFonts w:cstheme="minorHAnsi"/>
        </w:rPr>
        <w:t>.</w:t>
      </w:r>
    </w:p>
    <w:p w14:paraId="4CC36FFA" w14:textId="1EAEBFF3" w:rsidR="006A6A5B" w:rsidRDefault="00AB0036" w:rsidP="00F77A5D">
      <w:pPr>
        <w:pStyle w:val="ListParagraph"/>
        <w:spacing w:after="160" w:line="240" w:lineRule="auto"/>
        <w:ind w:left="0" w:firstLine="710"/>
        <w:rPr>
          <w:rFonts w:eastAsia="Arial"/>
          <w:color w:val="7030A0"/>
        </w:rPr>
      </w:pPr>
      <w:r w:rsidRPr="00F70558">
        <w:rPr>
          <w:rFonts w:eastAsia="Arial" w:cstheme="minorHAnsi"/>
        </w:rPr>
        <w:t>5.5.</w:t>
      </w:r>
      <w:r w:rsidR="006A6A5B">
        <w:rPr>
          <w:rFonts w:eastAsia="Arial" w:cstheme="minorHAnsi"/>
        </w:rPr>
        <w:t xml:space="preserve"> </w:t>
      </w:r>
      <w:r w:rsidR="006A6A5B">
        <w:rPr>
          <w:rFonts w:eastAsia="Arial"/>
        </w:rPr>
        <w:t>Bendra pasiūlymo kaina</w:t>
      </w:r>
      <w:r w:rsidR="004E2D08">
        <w:rPr>
          <w:rFonts w:eastAsia="Arial"/>
        </w:rPr>
        <w:t xml:space="preserve"> ir įkainiai</w:t>
      </w:r>
      <w:r w:rsidR="006A6A5B" w:rsidRPr="127DD6E8">
        <w:rPr>
          <w:rFonts w:eastAsia="Arial"/>
        </w:rPr>
        <w:t xml:space="preserve"> </w:t>
      </w:r>
      <w:r w:rsidR="00020B7F">
        <w:rPr>
          <w:rFonts w:eastAsia="Arial"/>
        </w:rPr>
        <w:t xml:space="preserve">be PVM ir </w:t>
      </w:r>
      <w:r w:rsidR="006A6A5B">
        <w:rPr>
          <w:rFonts w:eastAsia="Arial"/>
        </w:rPr>
        <w:t>su PVM  turi būti nurodom</w:t>
      </w:r>
      <w:r w:rsidR="00020B7F">
        <w:rPr>
          <w:rFonts w:eastAsia="Arial"/>
        </w:rPr>
        <w:t>i</w:t>
      </w:r>
      <w:r w:rsidR="006A6A5B">
        <w:rPr>
          <w:rFonts w:eastAsia="Arial"/>
        </w:rPr>
        <w:t xml:space="preserve"> </w:t>
      </w:r>
      <w:r w:rsidR="006A6A5B" w:rsidRPr="127DD6E8">
        <w:rPr>
          <w:rFonts w:eastAsia="Arial"/>
        </w:rPr>
        <w:t xml:space="preserve">dviejų </w:t>
      </w:r>
      <w:r w:rsidR="00EE7D60">
        <w:rPr>
          <w:rFonts w:eastAsia="Arial"/>
        </w:rPr>
        <w:t>skaitmenų</w:t>
      </w:r>
      <w:r w:rsidR="006A6A5B" w:rsidRPr="127DD6E8">
        <w:rPr>
          <w:rFonts w:eastAsia="Arial"/>
        </w:rPr>
        <w:t xml:space="preserve"> po kablelio tikslumu. </w:t>
      </w:r>
      <w:r w:rsidR="00054010">
        <w:rPr>
          <w:rFonts w:eastAsia="Arial"/>
        </w:rPr>
        <w:t>Jei įkainiai ar kainos bus pateikti nurodant daugiau nei 2 skaičius po kablelio, toks tiekėjo pasiūlymas bus atmestas kaip neatitinkantis reikalavimų.</w:t>
      </w:r>
    </w:p>
    <w:p w14:paraId="129309B3" w14:textId="77777777" w:rsidR="009C66EF" w:rsidRPr="00723492" w:rsidRDefault="009C66EF" w:rsidP="00F77A5D">
      <w:pPr>
        <w:pStyle w:val="ListParagraph"/>
        <w:spacing w:after="160" w:line="240" w:lineRule="auto"/>
        <w:ind w:left="710" w:firstLine="0"/>
        <w:rPr>
          <w:rFonts w:cstheme="minorHAnsi"/>
        </w:rPr>
      </w:pPr>
      <w:r w:rsidRPr="009C66EF">
        <w:rPr>
          <w:rFonts w:eastAsia="Arial"/>
        </w:rPr>
        <w:t xml:space="preserve">5.6. </w:t>
      </w:r>
      <w:r w:rsidRPr="00A217B2">
        <w:rPr>
          <w:rFonts w:eastAsia="Arial"/>
        </w:rPr>
        <w:t xml:space="preserve">Tiekėjų </w:t>
      </w:r>
      <w:r>
        <w:rPr>
          <w:rFonts w:eastAsia="Arial"/>
        </w:rPr>
        <w:t>p</w:t>
      </w:r>
      <w:r w:rsidRPr="00A217B2">
        <w:rPr>
          <w:rFonts w:eastAsia="Arial"/>
        </w:rPr>
        <w:t xml:space="preserve">asiūlymuose nurodytos kainos bus vertinamos </w:t>
      </w:r>
      <w:r w:rsidRPr="00A217B2">
        <w:t xml:space="preserve">ir lyginamos su visais mokesčiais, įskaitant PVM. </w:t>
      </w:r>
    </w:p>
    <w:p w14:paraId="5D6AA436" w14:textId="2DE7D180" w:rsidR="009C66EF" w:rsidRPr="00B75F6D" w:rsidRDefault="009C66EF" w:rsidP="00F77A5D">
      <w:pPr>
        <w:pStyle w:val="ListParagraph"/>
        <w:spacing w:after="160" w:line="240" w:lineRule="auto"/>
        <w:ind w:left="0" w:firstLine="710"/>
        <w:rPr>
          <w:rFonts w:cstheme="minorHAnsi"/>
        </w:rPr>
      </w:pPr>
    </w:p>
    <w:p w14:paraId="4AC2116E" w14:textId="00AB962D" w:rsidR="00CD457C" w:rsidRPr="00F70558" w:rsidRDefault="00CD457C" w:rsidP="00F77A5D">
      <w:pPr>
        <w:pStyle w:val="ListParagraph"/>
        <w:spacing w:line="240" w:lineRule="auto"/>
        <w:ind w:left="0"/>
        <w:rPr>
          <w:rFonts w:eastAsia="Arial" w:cstheme="minorHAnsi"/>
          <w:vanish/>
          <w:color w:val="7030A0"/>
        </w:rPr>
      </w:pPr>
    </w:p>
    <w:p w14:paraId="76771895" w14:textId="77777777" w:rsidR="00F527B1" w:rsidRPr="00F70558" w:rsidRDefault="00F527B1" w:rsidP="00F77A5D">
      <w:pPr>
        <w:pStyle w:val="paragrafesrasas2lygis"/>
        <w:spacing w:line="240" w:lineRule="auto"/>
        <w:rPr>
          <w:rFonts w:asciiTheme="minorHAnsi" w:hAnsiTheme="minorHAnsi" w:cstheme="minorHAnsi"/>
          <w:sz w:val="21"/>
          <w:szCs w:val="21"/>
        </w:rPr>
      </w:pPr>
    </w:p>
    <w:p w14:paraId="3946E33E" w14:textId="65B6C219" w:rsidR="00F527B1" w:rsidRPr="00E62E95" w:rsidRDefault="00E85882" w:rsidP="003F5D40">
      <w:pPr>
        <w:pStyle w:val="Heading1"/>
        <w:spacing w:before="0" w:after="0" w:line="300" w:lineRule="auto"/>
        <w:ind w:left="357" w:firstLine="0"/>
        <w:rPr>
          <w:rFonts w:asciiTheme="minorHAnsi" w:hAnsiTheme="minorHAnsi" w:cstheme="minorHAnsi"/>
          <w:color w:val="auto"/>
        </w:rPr>
      </w:pPr>
      <w:bookmarkStart w:id="5" w:name="_Toc137194952"/>
      <w:r w:rsidRPr="00E62E95">
        <w:rPr>
          <w:rFonts w:asciiTheme="minorHAnsi" w:hAnsiTheme="minorHAnsi" w:cstheme="minorHAnsi"/>
          <w:color w:val="auto"/>
        </w:rPr>
        <w:lastRenderedPageBreak/>
        <w:t>6</w:t>
      </w:r>
      <w:r w:rsidR="003F5D40" w:rsidRPr="00E62E95">
        <w:rPr>
          <w:rFonts w:asciiTheme="minorHAnsi" w:hAnsiTheme="minorHAnsi" w:cstheme="minorHAnsi"/>
          <w:color w:val="auto"/>
        </w:rPr>
        <w:t xml:space="preserve">. </w:t>
      </w:r>
      <w:r w:rsidR="00E62E95" w:rsidRPr="00E62E95">
        <w:rPr>
          <w:rFonts w:asciiTheme="minorHAnsi" w:hAnsiTheme="minorHAnsi" w:cstheme="minorHAnsi"/>
          <w:color w:val="auto"/>
        </w:rPr>
        <w:t>Pasiūlymo galiojimo užtikrinimas</w:t>
      </w:r>
      <w:bookmarkEnd w:id="5"/>
    </w:p>
    <w:p w14:paraId="7A210472" w14:textId="77777777" w:rsidR="003D73C2" w:rsidRPr="000261FD" w:rsidRDefault="003D73C2" w:rsidP="00C17335">
      <w:pPr>
        <w:ind w:firstLine="0"/>
        <w:rPr>
          <w:rFonts w:ascii="Arial" w:hAnsi="Arial" w:cs="Arial"/>
          <w:i/>
          <w:iCs/>
          <w:color w:val="7030A0"/>
        </w:rPr>
      </w:pPr>
    </w:p>
    <w:p w14:paraId="7203423F" w14:textId="7FCA58B7" w:rsidR="00F527B1" w:rsidRPr="00504AD9" w:rsidRDefault="007F65C2" w:rsidP="00F77A5D">
      <w:pPr>
        <w:pStyle w:val="ListParagraph"/>
        <w:spacing w:line="240" w:lineRule="auto"/>
        <w:ind w:left="0" w:firstLine="567"/>
      </w:pPr>
      <w:r w:rsidRPr="00E62E95">
        <w:rPr>
          <w:rFonts w:cstheme="minorHAnsi"/>
        </w:rPr>
        <w:t>6</w:t>
      </w:r>
      <w:r w:rsidR="003F5D40" w:rsidRPr="00E62E95">
        <w:rPr>
          <w:rFonts w:cstheme="minorHAnsi"/>
        </w:rPr>
        <w:t xml:space="preserve">.1. </w:t>
      </w:r>
      <w:r w:rsidR="0AA88C09" w:rsidRPr="00E62E95">
        <w:rPr>
          <w:rFonts w:cstheme="minorHAnsi"/>
        </w:rPr>
        <w:t xml:space="preserve"> </w:t>
      </w:r>
      <w:r w:rsidR="00504AD9" w:rsidRPr="11690C5F">
        <w:rPr>
          <w:rFonts w:eastAsia="Calibri"/>
        </w:rPr>
        <w:t xml:space="preserve">Perkančioji organizacija nereikalauja užtikrinti </w:t>
      </w:r>
      <w:r w:rsidR="00504AD9">
        <w:rPr>
          <w:rFonts w:eastAsia="Calibri"/>
        </w:rPr>
        <w:t>p</w:t>
      </w:r>
      <w:r w:rsidR="00504AD9" w:rsidRPr="11690C5F">
        <w:rPr>
          <w:rFonts w:eastAsia="Calibri"/>
        </w:rPr>
        <w:t>asiūlymo galiojimą, tačiau pasilieka teisę kreiptis į teismą dėl žalos, atsiradusios dėl to, kad pasiūlymo galiojimo laikotarpiu tiekėjas pakeičia ar atšaukia savo pasiūlymą ar pirkimo laimėtojas atsisako sudaryti sutartį, atlyginimo.</w:t>
      </w:r>
    </w:p>
    <w:p w14:paraId="6B9596C1" w14:textId="77777777" w:rsidR="00F527B1" w:rsidRPr="00E62E95" w:rsidRDefault="00F527B1" w:rsidP="00F77A5D">
      <w:pPr>
        <w:pStyle w:val="paragrafesrasas2lygis"/>
        <w:spacing w:line="240" w:lineRule="auto"/>
        <w:ind w:left="1059"/>
        <w:rPr>
          <w:rFonts w:asciiTheme="minorHAnsi" w:hAnsiTheme="minorHAnsi" w:cstheme="minorHAnsi"/>
          <w:color w:val="002060"/>
          <w:sz w:val="40"/>
          <w:szCs w:val="40"/>
        </w:rPr>
      </w:pPr>
    </w:p>
    <w:p w14:paraId="5D02D1AD" w14:textId="08322900" w:rsidR="00831133" w:rsidRPr="00E62E95" w:rsidRDefault="00B52705" w:rsidP="00280D3D">
      <w:pPr>
        <w:pStyle w:val="Heading1"/>
        <w:numPr>
          <w:ilvl w:val="0"/>
          <w:numId w:val="6"/>
        </w:numPr>
        <w:spacing w:before="0" w:after="0" w:line="300" w:lineRule="auto"/>
        <w:ind w:left="425" w:firstLine="0"/>
        <w:rPr>
          <w:rFonts w:ascii="Arial" w:hAnsi="Arial" w:cs="Arial"/>
        </w:rPr>
      </w:pPr>
      <w:bookmarkStart w:id="6" w:name="_Toc15392775"/>
      <w:bookmarkStart w:id="7" w:name="_Toc137194953"/>
      <w:r w:rsidRPr="00E62E95">
        <w:rPr>
          <w:rFonts w:asciiTheme="minorHAnsi" w:hAnsiTheme="minorHAnsi" w:cstheme="minorHAnsi"/>
          <w:color w:val="auto"/>
        </w:rPr>
        <w:t>P</w:t>
      </w:r>
      <w:bookmarkEnd w:id="6"/>
      <w:r w:rsidR="00E62E95">
        <w:rPr>
          <w:rFonts w:asciiTheme="minorHAnsi" w:hAnsiTheme="minorHAnsi" w:cstheme="minorHAnsi"/>
          <w:color w:val="auto"/>
        </w:rPr>
        <w:t xml:space="preserve">asiūlymų </w:t>
      </w:r>
      <w:r w:rsidR="00A84437">
        <w:rPr>
          <w:rFonts w:asciiTheme="minorHAnsi" w:hAnsiTheme="minorHAnsi" w:cstheme="minorHAnsi"/>
          <w:color w:val="auto"/>
        </w:rPr>
        <w:t>vertinimas</w:t>
      </w:r>
      <w:bookmarkEnd w:id="7"/>
    </w:p>
    <w:p w14:paraId="0C1B0E3A" w14:textId="77777777" w:rsidR="00E85882" w:rsidRPr="00A84437" w:rsidRDefault="00E85882" w:rsidP="00F77A5D">
      <w:pPr>
        <w:spacing w:line="240" w:lineRule="auto"/>
        <w:ind w:firstLine="0"/>
        <w:rPr>
          <w:rFonts w:cstheme="minorHAnsi"/>
          <w:vanish/>
        </w:rPr>
      </w:pPr>
    </w:p>
    <w:p w14:paraId="2DFF0A66" w14:textId="2064F9C9" w:rsidR="00CD2CC2" w:rsidRDefault="005A4255" w:rsidP="00F77A5D">
      <w:pPr>
        <w:pStyle w:val="ListParagraph"/>
        <w:spacing w:line="240" w:lineRule="auto"/>
        <w:ind w:left="0" w:firstLine="709"/>
        <w:rPr>
          <w:rFonts w:eastAsia="Calibri" w:cstheme="minorHAnsi"/>
        </w:rPr>
      </w:pPr>
      <w:r w:rsidRPr="00A84437">
        <w:rPr>
          <w:rFonts w:eastAsia="Calibri" w:cstheme="minorHAnsi"/>
        </w:rPr>
        <w:t>7</w:t>
      </w:r>
      <w:r w:rsidR="0010148D" w:rsidRPr="00A84437">
        <w:rPr>
          <w:rFonts w:eastAsia="Calibri" w:cstheme="minorHAnsi"/>
        </w:rPr>
        <w:t xml:space="preserve">.1. </w:t>
      </w:r>
      <w:r w:rsidR="00CD2CC2" w:rsidRPr="00A84437">
        <w:rPr>
          <w:rFonts w:eastAsia="Calibri" w:cstheme="minorHAnsi"/>
        </w:rPr>
        <w:t xml:space="preserve"> </w:t>
      </w:r>
      <w:r w:rsidR="3CB1384C" w:rsidRPr="00A84437">
        <w:rPr>
          <w:rFonts w:cstheme="minorHAnsi"/>
        </w:rPr>
        <w:t>P</w:t>
      </w:r>
      <w:r w:rsidR="000B220A">
        <w:rPr>
          <w:rFonts w:cstheme="minorHAnsi"/>
        </w:rPr>
        <w:t>erkančioji organizacija</w:t>
      </w:r>
      <w:r w:rsidR="00831133" w:rsidRPr="00A84437">
        <w:rPr>
          <w:rFonts w:eastAsia="Calibri" w:cstheme="minorHAnsi"/>
        </w:rPr>
        <w:t xml:space="preserve"> ekonomiškai naudingiausią </w:t>
      </w:r>
      <w:r w:rsidR="000B220A">
        <w:rPr>
          <w:rFonts w:eastAsia="Calibri" w:cstheme="minorHAnsi"/>
        </w:rPr>
        <w:t>p</w:t>
      </w:r>
      <w:r w:rsidR="00831133" w:rsidRPr="00A84437">
        <w:rPr>
          <w:rFonts w:eastAsia="Calibri" w:cstheme="minorHAnsi"/>
        </w:rPr>
        <w:t xml:space="preserve">asiūlymą išrenka pagal </w:t>
      </w:r>
      <w:r w:rsidR="000B220A">
        <w:rPr>
          <w:rFonts w:eastAsia="Calibri" w:cstheme="minorHAnsi"/>
        </w:rPr>
        <w:t>tiekėjo p</w:t>
      </w:r>
      <w:r w:rsidR="00831133" w:rsidRPr="00A84437">
        <w:rPr>
          <w:rFonts w:eastAsia="Calibri" w:cstheme="minorHAnsi"/>
        </w:rPr>
        <w:t>asiūlyme nurodytą kainą, kuri turi būti apskaičiuota ir nurodyta taip, kaip reikalaujama</w:t>
      </w:r>
      <w:r w:rsidR="00DE051B" w:rsidRPr="00A84437">
        <w:rPr>
          <w:rFonts w:eastAsia="Calibri" w:cstheme="minorHAnsi"/>
        </w:rPr>
        <w:t xml:space="preserve"> </w:t>
      </w:r>
      <w:r w:rsidR="00023019">
        <w:rPr>
          <w:rFonts w:eastAsia="Calibri" w:cstheme="minorHAnsi"/>
        </w:rPr>
        <w:t>specialiųjų p</w:t>
      </w:r>
      <w:r w:rsidR="00DE051B" w:rsidRPr="00A84437">
        <w:rPr>
          <w:rFonts w:eastAsia="Calibri" w:cstheme="minorHAnsi"/>
        </w:rPr>
        <w:t xml:space="preserve">irkimo sąlygų </w:t>
      </w:r>
      <w:r w:rsidR="004E2D08" w:rsidRPr="004E2D08">
        <w:rPr>
          <w:rFonts w:eastAsia="Calibri" w:cstheme="minorHAnsi"/>
        </w:rPr>
        <w:t>2 priede</w:t>
      </w:r>
      <w:r w:rsidR="004E2D08">
        <w:rPr>
          <w:rFonts w:eastAsia="Calibri" w:cstheme="minorHAnsi"/>
        </w:rPr>
        <w:t>.</w:t>
      </w:r>
    </w:p>
    <w:p w14:paraId="552C0941" w14:textId="77777777" w:rsidR="004E2D08" w:rsidRPr="004E2D08" w:rsidRDefault="00660FD8" w:rsidP="004E2D08">
      <w:pPr>
        <w:pStyle w:val="ListParagraph"/>
        <w:spacing w:line="240" w:lineRule="auto"/>
        <w:ind w:left="0"/>
        <w:rPr>
          <w:rFonts w:cstheme="minorHAnsi"/>
          <w:color w:val="000000" w:themeColor="text1"/>
          <w:sz w:val="22"/>
          <w:szCs w:val="22"/>
        </w:rPr>
      </w:pPr>
      <w:r w:rsidRPr="00A84437">
        <w:rPr>
          <w:rFonts w:cstheme="minorHAnsi"/>
          <w:color w:val="000000" w:themeColor="text1"/>
        </w:rPr>
        <w:t>7</w:t>
      </w:r>
      <w:r w:rsidR="001404CC" w:rsidRPr="00A84437">
        <w:rPr>
          <w:rFonts w:cstheme="minorHAnsi"/>
          <w:color w:val="000000" w:themeColor="text1"/>
        </w:rPr>
        <w:t>.2</w:t>
      </w:r>
      <w:r w:rsidR="001404CC" w:rsidRPr="004E2D08">
        <w:rPr>
          <w:rFonts w:cstheme="minorHAnsi"/>
          <w:color w:val="000000" w:themeColor="text1"/>
        </w:rPr>
        <w:t xml:space="preserve">. </w:t>
      </w:r>
      <w:r w:rsidR="004E2D08" w:rsidRPr="004E2D08">
        <w:rPr>
          <w:rFonts w:cstheme="minorHAnsi"/>
          <w:color w:val="000000" w:themeColor="text1"/>
          <w:sz w:val="22"/>
          <w:szCs w:val="22"/>
        </w:rPr>
        <w:t>Laimėjusiu pasiūlymu galės būti pripažintas tik 1 (vienas) ekonomiškai naudingiausias pasiūlymas, esantis pasiūlymų eilės pirmojoje vietoje. Vertinamas tik tas pasiūlymas, kuris nustatomas kaip galimas laimėtojas (2017m. birželio 28 d. įsakymu Nr. 1S-97 patvirtinto Mažos vertės pirkimų tvarkos aprašo 24.3.12.12. papunktis).</w:t>
      </w:r>
    </w:p>
    <w:p w14:paraId="5F28C774" w14:textId="156BD5B6" w:rsidR="00F5411E" w:rsidRPr="00A84437" w:rsidRDefault="00F5411E" w:rsidP="004E2D08">
      <w:pPr>
        <w:pStyle w:val="ListParagraph"/>
        <w:spacing w:line="240" w:lineRule="auto"/>
        <w:ind w:left="0"/>
        <w:rPr>
          <w:rFonts w:eastAsiaTheme="minorHAnsi" w:cstheme="minorHAnsi"/>
          <w:bCs/>
          <w:i/>
          <w:iCs/>
          <w:color w:val="7030A0"/>
        </w:rPr>
      </w:pPr>
    </w:p>
    <w:p w14:paraId="4CFAC41F" w14:textId="5A3D78C7" w:rsidR="00D83C57" w:rsidRDefault="00D83C57" w:rsidP="004A0305">
      <w:pPr>
        <w:pStyle w:val="Heading1"/>
        <w:tabs>
          <w:tab w:val="left" w:pos="567"/>
        </w:tabs>
        <w:spacing w:line="20" w:lineRule="atLeast"/>
        <w:ind w:firstLine="0"/>
        <w:contextualSpacing/>
        <w:rPr>
          <w:rFonts w:asciiTheme="minorHAnsi" w:hAnsiTheme="minorHAnsi" w:cstheme="minorHAnsi"/>
        </w:rPr>
      </w:pPr>
      <w:bookmarkStart w:id="8" w:name="_Ref39425999"/>
      <w:bookmarkStart w:id="9" w:name="_Ref39426005"/>
      <w:bookmarkStart w:id="10" w:name="_Toc126333937"/>
      <w:bookmarkStart w:id="11" w:name="_Toc137194954"/>
      <w:r>
        <w:rPr>
          <w:rFonts w:asciiTheme="minorHAnsi" w:hAnsiTheme="minorHAnsi" w:cstheme="minorHAnsi"/>
        </w:rPr>
        <w:t>8. Sutarties sudarymas</w:t>
      </w:r>
      <w:bookmarkEnd w:id="8"/>
      <w:bookmarkEnd w:id="9"/>
      <w:bookmarkEnd w:id="10"/>
      <w:bookmarkEnd w:id="11"/>
    </w:p>
    <w:p w14:paraId="4B42B3B3" w14:textId="00116B3B" w:rsidR="00D83C57" w:rsidRPr="004A0305" w:rsidRDefault="00D83C57" w:rsidP="000003B6">
      <w:pPr>
        <w:spacing w:line="240" w:lineRule="auto"/>
        <w:ind w:left="284" w:hanging="284"/>
        <w:rPr>
          <w:rFonts w:cstheme="minorHAnsi"/>
          <w:color w:val="000000" w:themeColor="text1"/>
        </w:rPr>
      </w:pPr>
    </w:p>
    <w:p w14:paraId="4006AD6A" w14:textId="510E6465" w:rsidR="00D83C57" w:rsidRDefault="000003B6" w:rsidP="006C7DED">
      <w:pPr>
        <w:pStyle w:val="ListParagraph"/>
        <w:spacing w:line="240" w:lineRule="auto"/>
        <w:ind w:left="0" w:firstLine="709"/>
        <w:rPr>
          <w:color w:val="000000" w:themeColor="text1"/>
        </w:rPr>
      </w:pPr>
      <w:r>
        <w:rPr>
          <w:color w:val="000000" w:themeColor="text1"/>
        </w:rPr>
        <w:t xml:space="preserve">8.1. </w:t>
      </w:r>
      <w:r w:rsidR="00D83C57">
        <w:rPr>
          <w:color w:val="000000" w:themeColor="text1"/>
        </w:rPr>
        <w:t>Ši pirkimo procedūra atliekama siekiant sudaryti sutartį su tiekėju, kurio pasiūlymas, vadovaujantis pirkimo sąlygose</w:t>
      </w:r>
      <w:r w:rsidR="00D83C57">
        <w:rPr>
          <w:color w:val="0070C0"/>
        </w:rPr>
        <w:t xml:space="preserve"> </w:t>
      </w:r>
      <w:r w:rsidR="00D83C57">
        <w:rPr>
          <w:color w:val="000000" w:themeColor="text1"/>
        </w:rPr>
        <w:t xml:space="preserve">nustatyta tvarka, bus pripažintas laimėjęs, o jei pirkimas skaidomas į dalis – su tiekėjais, kurių pasiūlymai bus pripažinti laimėję. </w:t>
      </w:r>
      <w:r w:rsidR="00D83C57">
        <w:t>Sutarties sąlygos pateikiamos</w:t>
      </w:r>
      <w:r w:rsidR="00F56579">
        <w:t xml:space="preserve"> specialiųjų p</w:t>
      </w:r>
      <w:r w:rsidR="00F56579" w:rsidRPr="127DD6E8">
        <w:t>irkimo sąlygų</w:t>
      </w:r>
      <w:r w:rsidR="004E2D08">
        <w:t xml:space="preserve"> 4 priede (toliau – 4 priedas)</w:t>
      </w:r>
      <w:r w:rsidR="00D83C57">
        <w:t xml:space="preserve"> </w:t>
      </w:r>
    </w:p>
    <w:p w14:paraId="12A01B89" w14:textId="77777777" w:rsidR="00AE7102" w:rsidRDefault="00AE7102" w:rsidP="00F77A5D">
      <w:pPr>
        <w:pStyle w:val="NoSpacing"/>
        <w:spacing w:line="276" w:lineRule="auto"/>
        <w:contextualSpacing/>
        <w:jc w:val="left"/>
        <w:rPr>
          <w:rFonts w:ascii="Arial" w:eastAsiaTheme="minorHAnsi" w:hAnsi="Arial" w:cs="Arial"/>
        </w:rPr>
      </w:pPr>
    </w:p>
    <w:p w14:paraId="4D042BD5" w14:textId="77777777" w:rsidR="005450B5" w:rsidRDefault="005450B5" w:rsidP="00F77A5D">
      <w:pPr>
        <w:pStyle w:val="NoSpacing"/>
        <w:spacing w:line="276" w:lineRule="auto"/>
        <w:contextualSpacing/>
        <w:jc w:val="left"/>
        <w:rPr>
          <w:rFonts w:ascii="Arial" w:eastAsiaTheme="minorHAnsi" w:hAnsi="Arial" w:cs="Arial"/>
        </w:rPr>
      </w:pPr>
    </w:p>
    <w:p w14:paraId="5B316373" w14:textId="5974697B" w:rsidR="000D5039" w:rsidRPr="00A84437" w:rsidRDefault="00D83C57" w:rsidP="00DA4A0C">
      <w:pPr>
        <w:pStyle w:val="Heading1"/>
        <w:spacing w:before="0" w:after="0" w:line="300" w:lineRule="auto"/>
        <w:ind w:firstLine="0"/>
        <w:rPr>
          <w:rFonts w:asciiTheme="minorHAnsi" w:hAnsiTheme="minorHAnsi" w:cstheme="minorHAnsi"/>
          <w:color w:val="auto"/>
        </w:rPr>
      </w:pPr>
      <w:bookmarkStart w:id="12" w:name="_Toc137194955"/>
      <w:r>
        <w:rPr>
          <w:rFonts w:asciiTheme="minorHAnsi" w:hAnsiTheme="minorHAnsi" w:cstheme="minorHAnsi"/>
          <w:color w:val="auto"/>
        </w:rPr>
        <w:t xml:space="preserve">9. </w:t>
      </w:r>
      <w:r w:rsidR="00274B64" w:rsidRPr="00A84437">
        <w:rPr>
          <w:rFonts w:asciiTheme="minorHAnsi" w:hAnsiTheme="minorHAnsi" w:cstheme="minorHAnsi"/>
          <w:color w:val="auto"/>
        </w:rPr>
        <w:t>K</w:t>
      </w:r>
      <w:r w:rsidR="00A84437" w:rsidRPr="00A84437">
        <w:rPr>
          <w:rFonts w:asciiTheme="minorHAnsi" w:hAnsiTheme="minorHAnsi" w:cstheme="minorHAnsi"/>
          <w:color w:val="auto"/>
        </w:rPr>
        <w:t>itos sąlygos</w:t>
      </w:r>
      <w:bookmarkEnd w:id="12"/>
      <w:r w:rsidR="00A84437" w:rsidRPr="00A84437">
        <w:rPr>
          <w:rFonts w:asciiTheme="minorHAnsi" w:hAnsiTheme="minorHAnsi" w:cstheme="minorHAnsi"/>
          <w:color w:val="auto"/>
        </w:rPr>
        <w:t xml:space="preserve"> </w:t>
      </w:r>
    </w:p>
    <w:p w14:paraId="229A419C" w14:textId="77777777" w:rsidR="0008378B" w:rsidRPr="00A84437" w:rsidRDefault="0008378B" w:rsidP="00E250DF">
      <w:pPr>
        <w:pStyle w:val="NoSpacing"/>
        <w:spacing w:line="300" w:lineRule="auto"/>
        <w:ind w:firstLine="0"/>
        <w:contextualSpacing/>
        <w:rPr>
          <w:rFonts w:eastAsiaTheme="minorHAnsi" w:cstheme="minorHAnsi"/>
        </w:rPr>
      </w:pPr>
    </w:p>
    <w:p w14:paraId="38471F52" w14:textId="321FFAEE" w:rsidR="004E2D08" w:rsidRPr="004E2D08" w:rsidRDefault="00721A21" w:rsidP="004E2D08">
      <w:pPr>
        <w:pStyle w:val="NoSpacing"/>
        <w:spacing w:line="276" w:lineRule="auto"/>
        <w:ind w:firstLine="397"/>
        <w:contextualSpacing/>
        <w:rPr>
          <w:rFonts w:eastAsiaTheme="minorHAnsi" w:cstheme="minorHAnsi"/>
          <w:sz w:val="22"/>
          <w:szCs w:val="22"/>
        </w:rPr>
      </w:pPr>
      <w:r>
        <w:rPr>
          <w:rFonts w:eastAsiaTheme="minorHAnsi" w:cstheme="minorHAnsi"/>
          <w:bCs/>
          <w:sz w:val="22"/>
          <w:szCs w:val="22"/>
        </w:rPr>
        <w:t>Perkančiosios organizacijos</w:t>
      </w:r>
      <w:r w:rsidR="004E2D08" w:rsidRPr="004E2D08">
        <w:rPr>
          <w:rFonts w:eastAsiaTheme="minorHAnsi" w:cstheme="minorHAnsi"/>
          <w:sz w:val="22"/>
          <w:szCs w:val="22"/>
        </w:rPr>
        <w:t xml:space="preserve"> </w:t>
      </w:r>
      <w:r>
        <w:rPr>
          <w:rFonts w:eastAsiaTheme="minorHAnsi" w:cstheme="minorHAnsi"/>
          <w:sz w:val="22"/>
          <w:szCs w:val="22"/>
        </w:rPr>
        <w:t>k</w:t>
      </w:r>
      <w:r w:rsidR="004E2D08" w:rsidRPr="004E2D08">
        <w:rPr>
          <w:rFonts w:eastAsiaTheme="minorHAnsi" w:cstheme="minorHAnsi"/>
          <w:sz w:val="22"/>
          <w:szCs w:val="22"/>
        </w:rPr>
        <w:t>ontaktinis asmuo</w:t>
      </w:r>
      <w:r>
        <w:rPr>
          <w:rFonts w:eastAsiaTheme="minorHAnsi" w:cstheme="minorHAnsi"/>
          <w:sz w:val="22"/>
          <w:szCs w:val="22"/>
        </w:rPr>
        <w:t xml:space="preserve"> dėl paslaugų techninių savybių</w:t>
      </w:r>
      <w:r w:rsidR="004E2D08" w:rsidRPr="004E2D08">
        <w:rPr>
          <w:rFonts w:eastAsiaTheme="minorHAnsi" w:cstheme="minorHAnsi"/>
          <w:sz w:val="22"/>
          <w:szCs w:val="22"/>
        </w:rPr>
        <w:t xml:space="preserve"> </w:t>
      </w:r>
      <w:r w:rsidR="00020B7F">
        <w:rPr>
          <w:rFonts w:eastAsiaTheme="minorHAnsi" w:cstheme="minorHAnsi"/>
          <w:sz w:val="22"/>
          <w:szCs w:val="22"/>
        </w:rPr>
        <w:t>–</w:t>
      </w:r>
      <w:r w:rsidR="004E2D08" w:rsidRPr="004E2D08">
        <w:rPr>
          <w:rFonts w:eastAsiaTheme="minorHAnsi" w:cstheme="minorHAnsi"/>
          <w:sz w:val="22"/>
          <w:szCs w:val="22"/>
        </w:rPr>
        <w:t xml:space="preserve"> </w:t>
      </w:r>
      <w:r w:rsidR="00020B7F">
        <w:rPr>
          <w:rFonts w:eastAsiaTheme="minorHAnsi" w:cstheme="minorHAnsi"/>
          <w:sz w:val="22"/>
          <w:szCs w:val="22"/>
        </w:rPr>
        <w:t xml:space="preserve">ĮAT </w:t>
      </w:r>
      <w:r w:rsidR="0037778F">
        <w:rPr>
          <w:rFonts w:eastAsiaTheme="minorHAnsi" w:cstheme="minorHAnsi"/>
          <w:sz w:val="22"/>
          <w:szCs w:val="22"/>
        </w:rPr>
        <w:t xml:space="preserve">Įsigijimų sk. prekių ir paslaugų pirkimo specialistė Sandra </w:t>
      </w:r>
      <w:proofErr w:type="spellStart"/>
      <w:r w:rsidR="0037778F">
        <w:rPr>
          <w:rFonts w:eastAsiaTheme="minorHAnsi" w:cstheme="minorHAnsi"/>
          <w:sz w:val="22"/>
          <w:szCs w:val="22"/>
        </w:rPr>
        <w:t>Sveikatienė</w:t>
      </w:r>
      <w:proofErr w:type="spellEnd"/>
      <w:r w:rsidR="00054010">
        <w:rPr>
          <w:rFonts w:eastAsiaTheme="minorHAnsi" w:cstheme="minorHAnsi"/>
          <w:sz w:val="22"/>
          <w:szCs w:val="22"/>
        </w:rPr>
        <w:t>.</w:t>
      </w:r>
      <w:r w:rsidR="004E2D08" w:rsidRPr="004E2D08">
        <w:rPr>
          <w:rFonts w:eastAsiaTheme="minorHAnsi" w:cstheme="minorHAnsi"/>
          <w:sz w:val="22"/>
          <w:szCs w:val="22"/>
        </w:rPr>
        <w:t xml:space="preserve"> </w:t>
      </w:r>
      <w:bookmarkStart w:id="13" w:name="_Pirkimo_sąlygų_2"/>
      <w:bookmarkStart w:id="14" w:name="_Pirkimo_sąlygų_3"/>
      <w:bookmarkEnd w:id="13"/>
      <w:bookmarkEnd w:id="14"/>
      <w:r w:rsidR="00054010">
        <w:rPr>
          <w:rFonts w:eastAsiaTheme="minorHAnsi" w:cstheme="minorHAnsi"/>
          <w:sz w:val="22"/>
          <w:szCs w:val="22"/>
        </w:rPr>
        <w:t xml:space="preserve"> Dėl iškilusių klausimų </w:t>
      </w:r>
      <w:r w:rsidR="00054010">
        <w:rPr>
          <w:rFonts w:eastAsiaTheme="minorHAnsi" w:cstheme="minorHAnsi"/>
          <w:sz w:val="22"/>
          <w:szCs w:val="22"/>
        </w:rPr>
        <w:t>nurodytais terminais</w:t>
      </w:r>
      <w:r w:rsidR="00054010">
        <w:rPr>
          <w:rFonts w:eastAsiaTheme="minorHAnsi" w:cstheme="minorHAnsi"/>
          <w:sz w:val="22"/>
          <w:szCs w:val="22"/>
        </w:rPr>
        <w:t>,</w:t>
      </w:r>
      <w:r w:rsidR="00054010">
        <w:rPr>
          <w:rFonts w:eastAsiaTheme="minorHAnsi" w:cstheme="minorHAnsi"/>
          <w:sz w:val="22"/>
          <w:szCs w:val="22"/>
        </w:rPr>
        <w:t xml:space="preserve"> </w:t>
      </w:r>
      <w:r w:rsidR="00054010">
        <w:rPr>
          <w:rFonts w:eastAsiaTheme="minorHAnsi" w:cstheme="minorHAnsi"/>
          <w:sz w:val="22"/>
          <w:szCs w:val="22"/>
        </w:rPr>
        <w:t>galima kreiptis per CVP IS sistemą .</w:t>
      </w:r>
    </w:p>
    <w:p w14:paraId="3325E64F" w14:textId="77777777" w:rsidR="004E2D08" w:rsidRDefault="004E2D08" w:rsidP="00112F92">
      <w:pPr>
        <w:spacing w:line="240" w:lineRule="auto"/>
        <w:ind w:left="7314" w:firstLine="0"/>
        <w:rPr>
          <w:rFonts w:cstheme="minorHAnsi"/>
        </w:rPr>
      </w:pPr>
    </w:p>
    <w:p w14:paraId="5981548C" w14:textId="77777777" w:rsidR="004E2D08" w:rsidRDefault="004E2D08" w:rsidP="00112F92">
      <w:pPr>
        <w:spacing w:line="240" w:lineRule="auto"/>
        <w:ind w:left="7314" w:firstLine="0"/>
        <w:rPr>
          <w:rFonts w:cstheme="minorHAnsi"/>
        </w:rPr>
      </w:pPr>
    </w:p>
    <w:p w14:paraId="6AD18D2E" w14:textId="77777777" w:rsidR="004E2D08" w:rsidRDefault="004E2D08" w:rsidP="00112F92">
      <w:pPr>
        <w:spacing w:line="240" w:lineRule="auto"/>
        <w:ind w:left="7314" w:firstLine="0"/>
        <w:rPr>
          <w:rFonts w:cstheme="minorHAnsi"/>
        </w:rPr>
      </w:pPr>
    </w:p>
    <w:p w14:paraId="26B26781" w14:textId="77777777" w:rsidR="004E2D08" w:rsidRDefault="004E2D08" w:rsidP="00112F92">
      <w:pPr>
        <w:spacing w:line="240" w:lineRule="auto"/>
        <w:ind w:left="7314" w:firstLine="0"/>
        <w:rPr>
          <w:rFonts w:cstheme="minorHAnsi"/>
        </w:rPr>
      </w:pPr>
    </w:p>
    <w:p w14:paraId="2CA24D62" w14:textId="77777777" w:rsidR="004E2D08" w:rsidRDefault="004E2D08" w:rsidP="00112F92">
      <w:pPr>
        <w:spacing w:line="240" w:lineRule="auto"/>
        <w:ind w:left="7314" w:firstLine="0"/>
        <w:rPr>
          <w:rFonts w:cstheme="minorHAnsi"/>
        </w:rPr>
      </w:pPr>
    </w:p>
    <w:p w14:paraId="5C09973B" w14:textId="77777777" w:rsidR="004E2D08" w:rsidRDefault="004E2D08" w:rsidP="00112F92">
      <w:pPr>
        <w:spacing w:line="240" w:lineRule="auto"/>
        <w:ind w:left="7314" w:firstLine="0"/>
        <w:rPr>
          <w:rFonts w:cstheme="minorHAnsi"/>
        </w:rPr>
      </w:pPr>
    </w:p>
    <w:p w14:paraId="2BC28549" w14:textId="77777777" w:rsidR="004E2D08" w:rsidRDefault="004E2D08" w:rsidP="00112F92">
      <w:pPr>
        <w:spacing w:line="240" w:lineRule="auto"/>
        <w:ind w:left="7314" w:firstLine="0"/>
        <w:rPr>
          <w:rFonts w:cstheme="minorHAnsi"/>
        </w:rPr>
      </w:pPr>
    </w:p>
    <w:p w14:paraId="28CCA1F7" w14:textId="77777777" w:rsidR="004E2D08" w:rsidRDefault="004E2D08" w:rsidP="00112F92">
      <w:pPr>
        <w:spacing w:line="240" w:lineRule="auto"/>
        <w:ind w:left="7314" w:firstLine="0"/>
        <w:rPr>
          <w:rFonts w:cstheme="minorHAnsi"/>
        </w:rPr>
      </w:pPr>
    </w:p>
    <w:p w14:paraId="1A1A4CCE" w14:textId="77777777" w:rsidR="004E2D08" w:rsidRDefault="004E2D08" w:rsidP="00112F92">
      <w:pPr>
        <w:spacing w:line="240" w:lineRule="auto"/>
        <w:ind w:left="7314" w:firstLine="0"/>
        <w:rPr>
          <w:rFonts w:cstheme="minorHAnsi"/>
        </w:rPr>
      </w:pPr>
    </w:p>
    <w:p w14:paraId="1003F199" w14:textId="77777777" w:rsidR="004E2D08" w:rsidRDefault="004E2D08" w:rsidP="00112F92">
      <w:pPr>
        <w:spacing w:line="240" w:lineRule="auto"/>
        <w:ind w:left="7314" w:firstLine="0"/>
        <w:rPr>
          <w:rFonts w:cstheme="minorHAnsi"/>
        </w:rPr>
      </w:pPr>
    </w:p>
    <w:p w14:paraId="0C75C0EB" w14:textId="77777777" w:rsidR="004E2D08" w:rsidRDefault="004E2D08" w:rsidP="00112F92">
      <w:pPr>
        <w:spacing w:line="240" w:lineRule="auto"/>
        <w:ind w:left="7314" w:firstLine="0"/>
        <w:rPr>
          <w:rFonts w:cstheme="minorHAnsi"/>
        </w:rPr>
      </w:pPr>
    </w:p>
    <w:p w14:paraId="0E8DFA9F" w14:textId="77777777" w:rsidR="004E2D08" w:rsidRDefault="004E2D08" w:rsidP="00112F92">
      <w:pPr>
        <w:spacing w:line="240" w:lineRule="auto"/>
        <w:ind w:left="7314" w:firstLine="0"/>
        <w:rPr>
          <w:rFonts w:cstheme="minorHAnsi"/>
        </w:rPr>
      </w:pPr>
    </w:p>
    <w:p w14:paraId="2BD8B395" w14:textId="77777777" w:rsidR="004E2D08" w:rsidRDefault="004E2D08" w:rsidP="00112F92">
      <w:pPr>
        <w:spacing w:line="240" w:lineRule="auto"/>
        <w:ind w:left="7314" w:firstLine="0"/>
        <w:rPr>
          <w:rFonts w:cstheme="minorHAnsi"/>
        </w:rPr>
      </w:pPr>
    </w:p>
    <w:p w14:paraId="254C2745" w14:textId="77777777" w:rsidR="004E2D08" w:rsidRDefault="004E2D08" w:rsidP="00112F92">
      <w:pPr>
        <w:spacing w:line="240" w:lineRule="auto"/>
        <w:ind w:left="7314" w:firstLine="0"/>
        <w:rPr>
          <w:rFonts w:cstheme="minorHAnsi"/>
        </w:rPr>
      </w:pPr>
    </w:p>
    <w:p w14:paraId="79D3D8AE" w14:textId="77777777" w:rsidR="004E2D08" w:rsidRDefault="004E2D08" w:rsidP="00112F92">
      <w:pPr>
        <w:spacing w:line="240" w:lineRule="auto"/>
        <w:ind w:left="7314" w:firstLine="0"/>
        <w:rPr>
          <w:rFonts w:cstheme="minorHAnsi"/>
        </w:rPr>
      </w:pPr>
    </w:p>
    <w:p w14:paraId="7AB3B5D6" w14:textId="77777777" w:rsidR="004E2D08" w:rsidRDefault="004E2D08" w:rsidP="00112F92">
      <w:pPr>
        <w:spacing w:line="240" w:lineRule="auto"/>
        <w:ind w:left="7314" w:firstLine="0"/>
        <w:rPr>
          <w:rFonts w:cstheme="minorHAnsi"/>
        </w:rPr>
      </w:pPr>
    </w:p>
    <w:p w14:paraId="3BA4EAA8" w14:textId="77777777" w:rsidR="004E2D08" w:rsidRDefault="004E2D08" w:rsidP="00112F92">
      <w:pPr>
        <w:spacing w:line="240" w:lineRule="auto"/>
        <w:ind w:left="7314" w:firstLine="0"/>
        <w:rPr>
          <w:rFonts w:cstheme="minorHAnsi"/>
        </w:rPr>
      </w:pPr>
    </w:p>
    <w:p w14:paraId="47374F29" w14:textId="77777777" w:rsidR="004E2D08" w:rsidRDefault="004E2D08" w:rsidP="00112F92">
      <w:pPr>
        <w:spacing w:line="240" w:lineRule="auto"/>
        <w:ind w:left="7314" w:firstLine="0"/>
        <w:rPr>
          <w:rFonts w:cstheme="minorHAnsi"/>
        </w:rPr>
      </w:pPr>
    </w:p>
    <w:p w14:paraId="729EDC83" w14:textId="471BD27E" w:rsidR="00112F92" w:rsidRPr="00AC0420" w:rsidRDefault="005450B5" w:rsidP="00112F92">
      <w:pPr>
        <w:spacing w:line="240" w:lineRule="auto"/>
        <w:ind w:left="7314" w:firstLine="0"/>
        <w:rPr>
          <w:rFonts w:cstheme="minorHAnsi"/>
        </w:rPr>
      </w:pPr>
      <w:r>
        <w:rPr>
          <w:rFonts w:cstheme="minorHAnsi"/>
        </w:rPr>
        <w:t>P</w:t>
      </w:r>
      <w:r w:rsidR="00112F92" w:rsidRPr="002E1129">
        <w:rPr>
          <w:rFonts w:cstheme="minorHAnsi"/>
        </w:rPr>
        <w:t xml:space="preserve">irkimo sąlygų 1 priedas </w:t>
      </w:r>
      <w:r w:rsidR="00112F92" w:rsidRPr="00AC0420">
        <w:rPr>
          <w:rFonts w:cstheme="minorHAnsi"/>
        </w:rPr>
        <w:t>„Tiekėjų pašalinimo pagrindai“</w:t>
      </w:r>
    </w:p>
    <w:p w14:paraId="537E8F24" w14:textId="77777777" w:rsidR="00112F92" w:rsidRPr="002E1129" w:rsidRDefault="00112F92" w:rsidP="00112F92">
      <w:pPr>
        <w:keepNext/>
        <w:keepLines/>
        <w:spacing w:before="120" w:after="160" w:line="276" w:lineRule="auto"/>
        <w:ind w:left="318"/>
        <w:jc w:val="right"/>
        <w:rPr>
          <w:rFonts w:ascii="Arial" w:eastAsia="Arial" w:hAnsi="Arial" w:cs="Arial"/>
          <w:color w:val="0070C0"/>
        </w:rPr>
      </w:pPr>
    </w:p>
    <w:p w14:paraId="3946342A" w14:textId="77777777" w:rsidR="00112F92" w:rsidRPr="009E2D9F" w:rsidRDefault="00112F92" w:rsidP="00112F92">
      <w:pPr>
        <w:spacing w:after="240" w:line="276" w:lineRule="auto"/>
        <w:jc w:val="center"/>
        <w:rPr>
          <w:rFonts w:eastAsia="Arial" w:cstheme="minorHAnsi"/>
          <w:smallCaps/>
          <w:color w:val="404040"/>
          <w:sz w:val="28"/>
          <w:szCs w:val="28"/>
        </w:rPr>
      </w:pPr>
      <w:r w:rsidRPr="009E2D9F">
        <w:rPr>
          <w:rFonts w:eastAsia="Arial" w:cstheme="minorHAnsi"/>
          <w:smallCaps/>
          <w:color w:val="404040"/>
          <w:sz w:val="28"/>
          <w:szCs w:val="28"/>
        </w:rPr>
        <w:t>TIEKĖJŲ PAŠALINIMO PAGRINDAI</w:t>
      </w:r>
    </w:p>
    <w:p w14:paraId="7CF9AE48" w14:textId="77777777" w:rsidR="009E2D9F" w:rsidRPr="001446D4" w:rsidRDefault="009E2D9F" w:rsidP="0037778F">
      <w:pPr>
        <w:spacing w:line="276" w:lineRule="auto"/>
        <w:rPr>
          <w:rFonts w:eastAsia="Arial" w:cstheme="minorHAnsi"/>
          <w:iCs/>
        </w:rPr>
      </w:pPr>
      <w:r w:rsidRPr="001446D4">
        <w:rPr>
          <w:rFonts w:eastAsia="Arial" w:cstheme="minorHAnsi"/>
          <w:iCs/>
        </w:rPr>
        <w:t xml:space="preserve">Perkančioji organizacija atmeta tiekėjo pasiūlymą, jeigu: </w:t>
      </w:r>
    </w:p>
    <w:p w14:paraId="119FED2E" w14:textId="4945B76C" w:rsidR="009E2D9F" w:rsidRPr="001446D4" w:rsidRDefault="009E2D9F" w:rsidP="0037778F">
      <w:pPr>
        <w:spacing w:line="276" w:lineRule="auto"/>
        <w:rPr>
          <w:rFonts w:eastAsia="Arial" w:cstheme="minorHAnsi"/>
          <w:b/>
          <w:bCs/>
          <w:iCs/>
        </w:rPr>
      </w:pPr>
      <w:r w:rsidRPr="001446D4">
        <w:rPr>
          <w:rFonts w:eastAsia="Arial" w:cstheme="minorHAnsi"/>
          <w:iCs/>
        </w:rPr>
        <w:t>1. Tiekėjas su kitais tiekėjais yra sudaręs susitarimų, kuriais siekiama iškreipti konkurenciją atliekamame pirkime, ir perkančioji organizacija dėl to turi įtikinamų duomenų</w:t>
      </w:r>
      <w:r w:rsidR="00184236">
        <w:rPr>
          <w:rFonts w:eastAsia="Arial" w:cstheme="minorHAnsi"/>
          <w:iCs/>
        </w:rPr>
        <w:t>.</w:t>
      </w:r>
      <w:r w:rsidRPr="001446D4">
        <w:rPr>
          <w:rFonts w:eastAsia="Arial" w:cstheme="minorHAnsi"/>
          <w:iCs/>
        </w:rPr>
        <w:t xml:space="preserve"> </w:t>
      </w:r>
    </w:p>
    <w:p w14:paraId="3F5ABC47" w14:textId="129A837A" w:rsidR="009E2D9F" w:rsidRPr="001446D4" w:rsidRDefault="009E2D9F" w:rsidP="0037778F">
      <w:pPr>
        <w:spacing w:line="276" w:lineRule="auto"/>
        <w:rPr>
          <w:rFonts w:eastAsia="Arial" w:cstheme="minorHAnsi"/>
          <w:iCs/>
        </w:rPr>
      </w:pPr>
      <w:r w:rsidRPr="001446D4">
        <w:rPr>
          <w:rFonts w:eastAsia="Arial" w:cstheme="minorHAnsi"/>
          <w:iCs/>
        </w:rPr>
        <w:t>2. 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r w:rsidR="00184236">
        <w:rPr>
          <w:rFonts w:eastAsia="Arial" w:cstheme="minorHAnsi"/>
          <w:iCs/>
        </w:rPr>
        <w:t>.</w:t>
      </w:r>
      <w:r w:rsidRPr="001446D4">
        <w:rPr>
          <w:rFonts w:eastAsia="Arial" w:cstheme="minorHAnsi"/>
          <w:iCs/>
        </w:rPr>
        <w:t xml:space="preserve"> </w:t>
      </w:r>
    </w:p>
    <w:p w14:paraId="16F5BCF9" w14:textId="77777777" w:rsidR="009E2D9F" w:rsidRPr="001446D4" w:rsidRDefault="009E2D9F" w:rsidP="0037778F">
      <w:pPr>
        <w:spacing w:line="276" w:lineRule="auto"/>
        <w:rPr>
          <w:rFonts w:eastAsia="Arial" w:cstheme="minorHAnsi"/>
          <w:iCs/>
        </w:rPr>
      </w:pPr>
      <w:r w:rsidRPr="001446D4">
        <w:rPr>
          <w:rFonts w:eastAsia="Arial" w:cstheme="minorHAnsi"/>
          <w:iCs/>
        </w:rPr>
        <w:t>3. Tiekėjai/subtiekėjai iš viešųjų pirkimų procedūros pagal nustatytus tiekėjų pašalinimo pagrindus gali būti atmetami bet kuriame pirkimo procedūros etape. Tiekėjas/subtiekėjas šalinamas iš viešųjų pirkimų procedūros, jeigu: Tiekėjas/subtiekėjas yra neįvykdęs pirkimo sutarties, pirkimo sutarties su perkančiuoju subjektu ar koncesijos sutarties ar netinkamai ją įvykdęs ir tai buvo esminis pirkimo sutarties pažeidimas, kaip nustatyta Civiliniame kodekse (toliau – esminis pirkimo sutarties pažeidimas), dėl kurio per pastaruosius 3 metus buvo nutraukta pirkimo sutartis arba per pastaruosius 3 metus buvo priimtas ir įsiteisėjęs teismo sprendimas, kuriuo tenkinamas perkančiosios organizacijos, perkančiojo subjekto ar suteikiančiosios institucijos reikalavimas atlyginti nuostolius, patirtus dėl to, kad tiekėjas pirkimo sutartyje nustatytą esminę pirkimo sutarties sąlygą vykdė su dideliais arba nuolatiniais trūkumais. Šiuo pagrindu tiekėjas taip pat pašalinamas iš pirkimo procedūros, kai, vadovaujantis kitų valstybių teisės aktais, per pastaruosius 3 metus nustatyta, kad jis, vykdydamas ankstesnę pirkimo sutartį, ankstesnę pirkimo sutartį su perkančiuoju subjektu arba ankstesnę koncesijos sutartį, pirkimo sutartyje nustatytą esminį reikalavimą vykdė su dideliais arba nuolatiniais trūkumais ir dėl to ta ankstesnė pirkimo sutartis buvo nutraukta anksčiau, negu toje pirkimo sutartyje nustatytas jos galiojimo terminas, buvo pareikalauta atlyginti žalą ar taikomos kitos panašios sankcijos. Perkančioji organizacija iš pirkimo procedūros pašalina tiekėją ir tuo atveju, kai ji turi įtikinamų duomenų, kad tiekėjas yra įsteigtas, siekiant išvengti šio pašalinimo pagrindo taikymo. Perkančioji organizacija šią informaciją tikrina Nepatikimų tiekėjų sąraše (</w:t>
      </w:r>
      <w:hyperlink r:id="rId16" w:history="1">
        <w:r w:rsidRPr="001446D4">
          <w:rPr>
            <w:rStyle w:val="Hyperlink"/>
            <w:rFonts w:eastAsia="Arial" w:cstheme="minorHAnsi"/>
            <w:iCs/>
          </w:rPr>
          <w:t>http://vpt.lrv.lt/lt/kiti-duomenys/nepatikimu-tiekeju-sarasas</w:t>
        </w:r>
      </w:hyperlink>
      <w:r w:rsidRPr="001446D4">
        <w:rPr>
          <w:rFonts w:eastAsia="Arial" w:cstheme="minorHAnsi"/>
          <w:iCs/>
        </w:rPr>
        <w:t xml:space="preserve">).  </w:t>
      </w:r>
    </w:p>
    <w:p w14:paraId="6C5F5361" w14:textId="77777777" w:rsidR="009E2D9F" w:rsidRPr="001446D4" w:rsidRDefault="009E2D9F" w:rsidP="0037778F">
      <w:pPr>
        <w:spacing w:line="276" w:lineRule="auto"/>
        <w:rPr>
          <w:rFonts w:eastAsia="Arial" w:cstheme="minorHAnsi"/>
          <w:iCs/>
        </w:rPr>
      </w:pPr>
      <w:r w:rsidRPr="001446D4">
        <w:rPr>
          <w:rFonts w:eastAsia="Arial" w:cstheme="minorHAnsi"/>
          <w:iCs/>
        </w:rPr>
        <w:t>4.</w:t>
      </w:r>
      <w:r w:rsidRPr="001446D4">
        <w:rPr>
          <w:rFonts w:eastAsia="Arial" w:cstheme="minorHAnsi"/>
          <w:bCs/>
          <w:iCs/>
        </w:rPr>
        <w:t xml:space="preserve"> Tiekėjas yra įtrauktas į nepatikimų tiekėjų sąrašus ir, Perkančiajai organizacijai paprašius iki nustatyto termino, nėra pateikti apsivalymo dokumentai.</w:t>
      </w:r>
    </w:p>
    <w:p w14:paraId="200E8F8D" w14:textId="77777777" w:rsidR="009E2D9F" w:rsidRPr="001446D4" w:rsidRDefault="009E2D9F" w:rsidP="0037778F">
      <w:pPr>
        <w:spacing w:line="276" w:lineRule="auto"/>
        <w:rPr>
          <w:rFonts w:eastAsia="Arial" w:cstheme="minorHAnsi"/>
          <w:b/>
          <w:bCs/>
          <w:iCs/>
        </w:rPr>
      </w:pPr>
      <w:r w:rsidRPr="001446D4">
        <w:rPr>
          <w:rFonts w:eastAsia="Arial" w:cstheme="minorHAnsi"/>
          <w:iCs/>
        </w:rPr>
        <w:t>5. Perkančioji organizacija pašalina tiekėją iš pirkimo procedūros, jeigu tiekėjas yra neatlikęs jam paskirtos baudžiamojo poveikio priemonės – uždraudimo juridiniam asmeniui dalyvauti viešuosiuose pirkimuose. Kai priimtu ir įsiteisėjusiu teismo sprendimu tiekėjui yra nustatytas VPĮ 46 straipsnio 1, 2, 2</w:t>
      </w:r>
      <w:r w:rsidRPr="001446D4">
        <w:rPr>
          <w:rFonts w:eastAsia="Arial" w:cstheme="minorHAnsi"/>
          <w:iCs/>
          <w:vertAlign w:val="superscript"/>
        </w:rPr>
        <w:t>1</w:t>
      </w:r>
      <w:r w:rsidRPr="001446D4">
        <w:rPr>
          <w:rFonts w:eastAsia="Arial" w:cstheme="minorHAnsi"/>
          <w:iCs/>
        </w:rPr>
        <w:t>, 4 ir 6 dalyse nurodytų pašalinimo pagrindų laikotarpis, perkančioji organizacija tiekėją iš pirkimo procedūros šalina teismo sprendime nurodytą laikotarpį.</w:t>
      </w:r>
    </w:p>
    <w:p w14:paraId="69A5C97F" w14:textId="77777777" w:rsidR="009E2D9F" w:rsidRPr="009E2D9F" w:rsidRDefault="009E2D9F" w:rsidP="0037778F">
      <w:pPr>
        <w:spacing w:line="276" w:lineRule="auto"/>
        <w:rPr>
          <w:rFonts w:eastAsia="Arial" w:cstheme="minorHAnsi"/>
          <w:iCs/>
          <w:sz w:val="22"/>
          <w:szCs w:val="22"/>
        </w:rPr>
      </w:pPr>
    </w:p>
    <w:p w14:paraId="182FEC99" w14:textId="77777777" w:rsidR="009E2D9F" w:rsidRPr="009E2D9F" w:rsidRDefault="009E2D9F" w:rsidP="009E2D9F">
      <w:pPr>
        <w:spacing w:line="200" w:lineRule="auto"/>
        <w:jc w:val="center"/>
        <w:rPr>
          <w:rFonts w:eastAsia="Arial" w:cstheme="minorHAnsi"/>
          <w:iCs/>
          <w:sz w:val="22"/>
          <w:szCs w:val="22"/>
        </w:rPr>
      </w:pPr>
      <w:r w:rsidRPr="009E2D9F">
        <w:rPr>
          <w:rFonts w:eastAsia="Arial" w:cstheme="minorHAnsi"/>
          <w:iCs/>
          <w:sz w:val="22"/>
          <w:szCs w:val="22"/>
        </w:rPr>
        <w:t>__________</w:t>
      </w:r>
    </w:p>
    <w:p w14:paraId="537EACFD" w14:textId="77777777" w:rsidR="00112F92" w:rsidRPr="009E2D9F" w:rsidRDefault="00112F92" w:rsidP="00112F92">
      <w:pPr>
        <w:spacing w:line="200" w:lineRule="auto"/>
        <w:rPr>
          <w:rFonts w:eastAsia="Arial" w:cstheme="minorHAnsi"/>
          <w:iCs/>
          <w:sz w:val="22"/>
          <w:szCs w:val="22"/>
        </w:rPr>
      </w:pPr>
      <w:r w:rsidRPr="009E2D9F">
        <w:rPr>
          <w:rFonts w:eastAsia="Arial" w:cstheme="minorHAnsi"/>
          <w:iCs/>
          <w:sz w:val="22"/>
          <w:szCs w:val="22"/>
        </w:rPr>
        <w:br w:type="page"/>
      </w:r>
    </w:p>
    <w:p w14:paraId="6329B341" w14:textId="0F4DDB67" w:rsidR="00CB0140" w:rsidRPr="00A76EAF" w:rsidRDefault="00CB0140" w:rsidP="00CB0140">
      <w:pPr>
        <w:spacing w:line="240" w:lineRule="auto"/>
        <w:ind w:left="7314" w:firstLine="0"/>
        <w:rPr>
          <w:rFonts w:cstheme="minorHAnsi"/>
        </w:rPr>
      </w:pPr>
      <w:r w:rsidRPr="00A76EAF">
        <w:rPr>
          <w:rFonts w:cstheme="minorHAnsi"/>
        </w:rPr>
        <w:lastRenderedPageBreak/>
        <w:t xml:space="preserve">Pirkimo sąlygų </w:t>
      </w:r>
      <w:r>
        <w:rPr>
          <w:rFonts w:cstheme="minorHAnsi"/>
        </w:rPr>
        <w:t>2</w:t>
      </w:r>
      <w:r w:rsidRPr="00A76EAF">
        <w:rPr>
          <w:rFonts w:cstheme="minorHAnsi"/>
        </w:rPr>
        <w:t xml:space="preserve"> priedas „</w:t>
      </w:r>
      <w:r>
        <w:rPr>
          <w:rFonts w:cstheme="minorHAnsi"/>
        </w:rPr>
        <w:t>Pasiūlymo forma</w:t>
      </w:r>
      <w:r w:rsidRPr="00A76EAF">
        <w:rPr>
          <w:rFonts w:cstheme="minorHAnsi"/>
        </w:rPr>
        <w:t>“</w:t>
      </w:r>
      <w:r>
        <w:rPr>
          <w:rFonts w:cstheme="minorHAnsi"/>
        </w:rPr>
        <w:t xml:space="preserve"> (pateikta atskiru failu)</w:t>
      </w:r>
    </w:p>
    <w:p w14:paraId="32902D78" w14:textId="77777777" w:rsidR="00CB0140" w:rsidRDefault="00CB0140" w:rsidP="00CB0140">
      <w:pPr>
        <w:spacing w:line="240" w:lineRule="auto"/>
        <w:ind w:left="7314" w:firstLine="0"/>
        <w:rPr>
          <w:rFonts w:cstheme="minorHAnsi"/>
        </w:rPr>
      </w:pPr>
    </w:p>
    <w:p w14:paraId="3DE88631" w14:textId="77777777" w:rsidR="00CB0140" w:rsidRDefault="00CB0140" w:rsidP="00CB0140">
      <w:pPr>
        <w:spacing w:line="240" w:lineRule="auto"/>
        <w:ind w:left="7314" w:firstLine="0"/>
        <w:rPr>
          <w:rFonts w:cstheme="minorHAnsi"/>
        </w:rPr>
      </w:pPr>
    </w:p>
    <w:p w14:paraId="2DD68F91" w14:textId="77777777" w:rsidR="00CB0140" w:rsidRDefault="00CB0140" w:rsidP="00CB0140">
      <w:pPr>
        <w:spacing w:line="240" w:lineRule="auto"/>
        <w:ind w:left="7314" w:firstLine="0"/>
        <w:rPr>
          <w:rFonts w:cstheme="minorHAnsi"/>
        </w:rPr>
      </w:pPr>
    </w:p>
    <w:p w14:paraId="2CA67C2A" w14:textId="77777777" w:rsidR="00CB0140" w:rsidRDefault="00CB0140" w:rsidP="00CB0140">
      <w:pPr>
        <w:spacing w:line="240" w:lineRule="auto"/>
        <w:ind w:left="7314" w:firstLine="0"/>
        <w:rPr>
          <w:rFonts w:cstheme="minorHAnsi"/>
        </w:rPr>
      </w:pPr>
    </w:p>
    <w:p w14:paraId="421FFC46" w14:textId="77777777" w:rsidR="00CB0140" w:rsidRDefault="00CB0140" w:rsidP="00CB0140">
      <w:pPr>
        <w:spacing w:line="240" w:lineRule="auto"/>
        <w:ind w:left="7314" w:firstLine="0"/>
        <w:rPr>
          <w:rFonts w:cstheme="minorHAnsi"/>
        </w:rPr>
      </w:pPr>
    </w:p>
    <w:p w14:paraId="7798C93C" w14:textId="77777777" w:rsidR="00CB0140" w:rsidRDefault="00CB0140" w:rsidP="00CB0140">
      <w:pPr>
        <w:spacing w:line="240" w:lineRule="auto"/>
        <w:ind w:left="7314" w:firstLine="0"/>
        <w:rPr>
          <w:rFonts w:cstheme="minorHAnsi"/>
        </w:rPr>
      </w:pPr>
    </w:p>
    <w:p w14:paraId="5C0E174D" w14:textId="77777777" w:rsidR="00CB0140" w:rsidRDefault="00CB0140" w:rsidP="00CB0140">
      <w:pPr>
        <w:spacing w:line="240" w:lineRule="auto"/>
        <w:ind w:left="7314" w:firstLine="0"/>
        <w:rPr>
          <w:rFonts w:cstheme="minorHAnsi"/>
        </w:rPr>
      </w:pPr>
    </w:p>
    <w:p w14:paraId="6D9BEB7E" w14:textId="77777777" w:rsidR="00CB0140" w:rsidRDefault="00CB0140" w:rsidP="00CB0140">
      <w:pPr>
        <w:spacing w:line="240" w:lineRule="auto"/>
        <w:ind w:left="7314" w:firstLine="0"/>
        <w:rPr>
          <w:rFonts w:cstheme="minorHAnsi"/>
        </w:rPr>
      </w:pPr>
    </w:p>
    <w:p w14:paraId="304E7D0E" w14:textId="77777777" w:rsidR="00CB0140" w:rsidRDefault="00CB0140" w:rsidP="00CB0140">
      <w:pPr>
        <w:spacing w:line="240" w:lineRule="auto"/>
        <w:ind w:left="7314" w:firstLine="0"/>
        <w:rPr>
          <w:rFonts w:cstheme="minorHAnsi"/>
        </w:rPr>
      </w:pPr>
    </w:p>
    <w:p w14:paraId="4AD8003E" w14:textId="77777777" w:rsidR="00CB0140" w:rsidRDefault="00CB0140" w:rsidP="00CB0140">
      <w:pPr>
        <w:spacing w:line="240" w:lineRule="auto"/>
        <w:ind w:left="7314" w:firstLine="0"/>
        <w:rPr>
          <w:rFonts w:cstheme="minorHAnsi"/>
        </w:rPr>
      </w:pPr>
    </w:p>
    <w:p w14:paraId="78662653" w14:textId="77777777" w:rsidR="00CB0140" w:rsidRDefault="00CB0140" w:rsidP="00CB0140">
      <w:pPr>
        <w:spacing w:line="240" w:lineRule="auto"/>
        <w:ind w:left="7314" w:firstLine="0"/>
        <w:rPr>
          <w:rFonts w:cstheme="minorHAnsi"/>
        </w:rPr>
      </w:pPr>
    </w:p>
    <w:p w14:paraId="05E7487F" w14:textId="77777777" w:rsidR="00CB0140" w:rsidRDefault="00CB0140" w:rsidP="00CB0140">
      <w:pPr>
        <w:spacing w:line="240" w:lineRule="auto"/>
        <w:ind w:left="7314" w:firstLine="0"/>
        <w:rPr>
          <w:rFonts w:cstheme="minorHAnsi"/>
        </w:rPr>
      </w:pPr>
    </w:p>
    <w:p w14:paraId="456678A1" w14:textId="77777777" w:rsidR="00CB0140" w:rsidRDefault="00CB0140" w:rsidP="00CB0140">
      <w:pPr>
        <w:spacing w:line="240" w:lineRule="auto"/>
        <w:ind w:left="7314" w:firstLine="0"/>
        <w:rPr>
          <w:rFonts w:cstheme="minorHAnsi"/>
        </w:rPr>
      </w:pPr>
    </w:p>
    <w:p w14:paraId="22FDB7AE" w14:textId="77777777" w:rsidR="00CB0140" w:rsidRDefault="00CB0140" w:rsidP="00CB0140">
      <w:pPr>
        <w:spacing w:line="240" w:lineRule="auto"/>
        <w:ind w:left="7314" w:firstLine="0"/>
        <w:rPr>
          <w:rFonts w:cstheme="minorHAnsi"/>
        </w:rPr>
      </w:pPr>
    </w:p>
    <w:p w14:paraId="0BBFF0D0" w14:textId="77777777" w:rsidR="00CB0140" w:rsidRDefault="00CB0140" w:rsidP="00CB0140">
      <w:pPr>
        <w:spacing w:line="240" w:lineRule="auto"/>
        <w:ind w:left="7314" w:firstLine="0"/>
        <w:rPr>
          <w:rFonts w:cstheme="minorHAnsi"/>
        </w:rPr>
      </w:pPr>
    </w:p>
    <w:p w14:paraId="79ED9075" w14:textId="77777777" w:rsidR="00CB0140" w:rsidRDefault="00CB0140" w:rsidP="00CB0140">
      <w:pPr>
        <w:spacing w:line="240" w:lineRule="auto"/>
        <w:ind w:left="7314" w:firstLine="0"/>
        <w:rPr>
          <w:rFonts w:cstheme="minorHAnsi"/>
        </w:rPr>
      </w:pPr>
    </w:p>
    <w:p w14:paraId="0CC3E3D0" w14:textId="77777777" w:rsidR="00CB0140" w:rsidRDefault="00CB0140" w:rsidP="00CB0140">
      <w:pPr>
        <w:spacing w:line="240" w:lineRule="auto"/>
        <w:ind w:left="7314" w:firstLine="0"/>
        <w:rPr>
          <w:rFonts w:cstheme="minorHAnsi"/>
        </w:rPr>
      </w:pPr>
    </w:p>
    <w:p w14:paraId="010911F4" w14:textId="77777777" w:rsidR="00CB0140" w:rsidRDefault="00CB0140" w:rsidP="00CB0140">
      <w:pPr>
        <w:spacing w:line="240" w:lineRule="auto"/>
        <w:ind w:left="7314" w:firstLine="0"/>
        <w:rPr>
          <w:rFonts w:cstheme="minorHAnsi"/>
        </w:rPr>
      </w:pPr>
    </w:p>
    <w:p w14:paraId="7A72D7D2" w14:textId="77777777" w:rsidR="00CB0140" w:rsidRDefault="00CB0140" w:rsidP="00CB0140">
      <w:pPr>
        <w:spacing w:line="240" w:lineRule="auto"/>
        <w:ind w:left="7314" w:firstLine="0"/>
        <w:rPr>
          <w:rFonts w:cstheme="minorHAnsi"/>
        </w:rPr>
      </w:pPr>
    </w:p>
    <w:p w14:paraId="6A87144F" w14:textId="77777777" w:rsidR="00CB0140" w:rsidRDefault="00CB0140" w:rsidP="00CB0140">
      <w:pPr>
        <w:spacing w:line="240" w:lineRule="auto"/>
        <w:ind w:left="7314" w:firstLine="0"/>
        <w:rPr>
          <w:rFonts w:cstheme="minorHAnsi"/>
        </w:rPr>
      </w:pPr>
    </w:p>
    <w:p w14:paraId="6CE000AF" w14:textId="77777777" w:rsidR="00CB0140" w:rsidRDefault="00CB0140" w:rsidP="00CB0140">
      <w:pPr>
        <w:spacing w:line="240" w:lineRule="auto"/>
        <w:ind w:left="7314" w:firstLine="0"/>
        <w:rPr>
          <w:rFonts w:cstheme="minorHAnsi"/>
        </w:rPr>
      </w:pPr>
    </w:p>
    <w:p w14:paraId="225C6B89" w14:textId="77777777" w:rsidR="00CB0140" w:rsidRDefault="00CB0140" w:rsidP="00CB0140">
      <w:pPr>
        <w:spacing w:line="240" w:lineRule="auto"/>
        <w:ind w:left="7314" w:firstLine="0"/>
        <w:rPr>
          <w:rFonts w:cstheme="minorHAnsi"/>
        </w:rPr>
      </w:pPr>
    </w:p>
    <w:p w14:paraId="6F6B5534" w14:textId="77777777" w:rsidR="00CB0140" w:rsidRDefault="00CB0140" w:rsidP="00CB0140">
      <w:pPr>
        <w:spacing w:line="240" w:lineRule="auto"/>
        <w:ind w:left="7314" w:firstLine="0"/>
        <w:rPr>
          <w:rFonts w:cstheme="minorHAnsi"/>
        </w:rPr>
      </w:pPr>
    </w:p>
    <w:p w14:paraId="290C65D2" w14:textId="77777777" w:rsidR="00CB0140" w:rsidRDefault="00CB0140" w:rsidP="00CB0140">
      <w:pPr>
        <w:spacing w:line="240" w:lineRule="auto"/>
        <w:ind w:left="7314" w:firstLine="0"/>
        <w:rPr>
          <w:rFonts w:cstheme="minorHAnsi"/>
        </w:rPr>
      </w:pPr>
    </w:p>
    <w:p w14:paraId="456B36CC" w14:textId="77777777" w:rsidR="00CB0140" w:rsidRDefault="00CB0140" w:rsidP="00CB0140">
      <w:pPr>
        <w:spacing w:line="240" w:lineRule="auto"/>
        <w:ind w:left="7314" w:firstLine="0"/>
        <w:rPr>
          <w:rFonts w:cstheme="minorHAnsi"/>
        </w:rPr>
      </w:pPr>
    </w:p>
    <w:p w14:paraId="5D8B64F5" w14:textId="77777777" w:rsidR="00CB0140" w:rsidRDefault="00CB0140" w:rsidP="00CB0140">
      <w:pPr>
        <w:spacing w:line="240" w:lineRule="auto"/>
        <w:ind w:left="7314" w:firstLine="0"/>
        <w:rPr>
          <w:rFonts w:cstheme="minorHAnsi"/>
        </w:rPr>
      </w:pPr>
    </w:p>
    <w:p w14:paraId="50A88F0F" w14:textId="77777777" w:rsidR="00CB0140" w:rsidRDefault="00CB0140" w:rsidP="00CB0140">
      <w:pPr>
        <w:spacing w:line="240" w:lineRule="auto"/>
        <w:ind w:left="7314" w:firstLine="0"/>
        <w:rPr>
          <w:rFonts w:cstheme="minorHAnsi"/>
        </w:rPr>
      </w:pPr>
    </w:p>
    <w:p w14:paraId="26F584DF" w14:textId="77777777" w:rsidR="00CB0140" w:rsidRDefault="00CB0140" w:rsidP="00CB0140">
      <w:pPr>
        <w:spacing w:line="240" w:lineRule="auto"/>
        <w:ind w:left="7314" w:firstLine="0"/>
        <w:rPr>
          <w:rFonts w:cstheme="minorHAnsi"/>
        </w:rPr>
      </w:pPr>
    </w:p>
    <w:p w14:paraId="2C69EA98" w14:textId="77777777" w:rsidR="00CB0140" w:rsidRDefault="00CB0140" w:rsidP="00CB0140">
      <w:pPr>
        <w:spacing w:line="240" w:lineRule="auto"/>
        <w:ind w:left="7314" w:firstLine="0"/>
        <w:rPr>
          <w:rFonts w:cstheme="minorHAnsi"/>
        </w:rPr>
      </w:pPr>
    </w:p>
    <w:p w14:paraId="680505CB" w14:textId="77777777" w:rsidR="00CB0140" w:rsidRDefault="00CB0140" w:rsidP="00CB0140">
      <w:pPr>
        <w:spacing w:line="240" w:lineRule="auto"/>
        <w:ind w:left="7314" w:firstLine="0"/>
        <w:rPr>
          <w:rFonts w:cstheme="minorHAnsi"/>
        </w:rPr>
      </w:pPr>
    </w:p>
    <w:p w14:paraId="020BC68C" w14:textId="77777777" w:rsidR="00CB0140" w:rsidRDefault="00CB0140" w:rsidP="00CB0140">
      <w:pPr>
        <w:spacing w:line="240" w:lineRule="auto"/>
        <w:ind w:left="7314" w:firstLine="0"/>
        <w:rPr>
          <w:rFonts w:cstheme="minorHAnsi"/>
        </w:rPr>
      </w:pPr>
    </w:p>
    <w:p w14:paraId="7C79A235" w14:textId="77777777" w:rsidR="00CB0140" w:rsidRDefault="00CB0140" w:rsidP="00CB0140">
      <w:pPr>
        <w:spacing w:line="240" w:lineRule="auto"/>
        <w:ind w:left="7314" w:firstLine="0"/>
        <w:rPr>
          <w:rFonts w:cstheme="minorHAnsi"/>
        </w:rPr>
      </w:pPr>
    </w:p>
    <w:p w14:paraId="71A8CFB2" w14:textId="77777777" w:rsidR="00CB0140" w:rsidRDefault="00CB0140" w:rsidP="00CB0140">
      <w:pPr>
        <w:spacing w:line="240" w:lineRule="auto"/>
        <w:ind w:left="7314" w:firstLine="0"/>
        <w:rPr>
          <w:rFonts w:cstheme="minorHAnsi"/>
        </w:rPr>
      </w:pPr>
    </w:p>
    <w:p w14:paraId="2B1E3DBD" w14:textId="77777777" w:rsidR="00CB0140" w:rsidRDefault="00CB0140" w:rsidP="00CB0140">
      <w:pPr>
        <w:spacing w:line="240" w:lineRule="auto"/>
        <w:ind w:left="7314" w:firstLine="0"/>
        <w:rPr>
          <w:rFonts w:cstheme="minorHAnsi"/>
        </w:rPr>
      </w:pPr>
    </w:p>
    <w:p w14:paraId="45CE67E6" w14:textId="77777777" w:rsidR="00CB0140" w:rsidRDefault="00CB0140" w:rsidP="00CB0140">
      <w:pPr>
        <w:spacing w:line="240" w:lineRule="auto"/>
        <w:ind w:left="7314" w:firstLine="0"/>
        <w:rPr>
          <w:rFonts w:cstheme="minorHAnsi"/>
        </w:rPr>
      </w:pPr>
    </w:p>
    <w:p w14:paraId="08F99C8F" w14:textId="77777777" w:rsidR="00CB0140" w:rsidRDefault="00CB0140" w:rsidP="00CB0140">
      <w:pPr>
        <w:spacing w:line="240" w:lineRule="auto"/>
        <w:ind w:left="7314" w:firstLine="0"/>
        <w:rPr>
          <w:rFonts w:cstheme="minorHAnsi"/>
        </w:rPr>
      </w:pPr>
    </w:p>
    <w:p w14:paraId="41E6855F" w14:textId="77777777" w:rsidR="00CB0140" w:rsidRDefault="00CB0140" w:rsidP="00CB0140">
      <w:pPr>
        <w:spacing w:line="240" w:lineRule="auto"/>
        <w:ind w:left="7314" w:firstLine="0"/>
        <w:rPr>
          <w:rFonts w:cstheme="minorHAnsi"/>
        </w:rPr>
      </w:pPr>
    </w:p>
    <w:p w14:paraId="205F50A6" w14:textId="77777777" w:rsidR="00CB0140" w:rsidRDefault="00CB0140" w:rsidP="00CB0140">
      <w:pPr>
        <w:spacing w:line="240" w:lineRule="auto"/>
        <w:ind w:left="7314" w:firstLine="0"/>
        <w:rPr>
          <w:rFonts w:cstheme="minorHAnsi"/>
        </w:rPr>
      </w:pPr>
    </w:p>
    <w:p w14:paraId="06662BDD" w14:textId="77777777" w:rsidR="00CB0140" w:rsidRDefault="00CB0140" w:rsidP="00CB0140">
      <w:pPr>
        <w:spacing w:line="240" w:lineRule="auto"/>
        <w:ind w:left="7314" w:firstLine="0"/>
        <w:rPr>
          <w:rFonts w:cstheme="minorHAnsi"/>
        </w:rPr>
      </w:pPr>
    </w:p>
    <w:p w14:paraId="51B1B02A" w14:textId="77777777" w:rsidR="00CB0140" w:rsidRDefault="00CB0140" w:rsidP="00CB0140">
      <w:pPr>
        <w:spacing w:line="240" w:lineRule="auto"/>
        <w:ind w:left="7314" w:firstLine="0"/>
        <w:rPr>
          <w:rFonts w:cstheme="minorHAnsi"/>
        </w:rPr>
      </w:pPr>
    </w:p>
    <w:p w14:paraId="6E3AD7A1" w14:textId="77777777" w:rsidR="00CB0140" w:rsidRDefault="00CB0140" w:rsidP="00CB0140">
      <w:pPr>
        <w:spacing w:line="240" w:lineRule="auto"/>
        <w:ind w:left="7314" w:firstLine="0"/>
        <w:rPr>
          <w:rFonts w:cstheme="minorHAnsi"/>
        </w:rPr>
      </w:pPr>
    </w:p>
    <w:p w14:paraId="5C3B761F" w14:textId="77777777" w:rsidR="00CB0140" w:rsidRDefault="00CB0140" w:rsidP="00CB0140">
      <w:pPr>
        <w:spacing w:line="240" w:lineRule="auto"/>
        <w:ind w:left="7314" w:firstLine="0"/>
        <w:rPr>
          <w:rFonts w:cstheme="minorHAnsi"/>
        </w:rPr>
      </w:pPr>
    </w:p>
    <w:p w14:paraId="65A30E24" w14:textId="77777777" w:rsidR="00CB0140" w:rsidRDefault="00CB0140" w:rsidP="00CB0140">
      <w:pPr>
        <w:spacing w:line="240" w:lineRule="auto"/>
        <w:ind w:left="7314" w:firstLine="0"/>
        <w:rPr>
          <w:rFonts w:cstheme="minorHAnsi"/>
        </w:rPr>
      </w:pPr>
    </w:p>
    <w:p w14:paraId="02E4414B" w14:textId="77777777" w:rsidR="00CB0140" w:rsidRDefault="00CB0140" w:rsidP="00CB0140">
      <w:pPr>
        <w:spacing w:line="240" w:lineRule="auto"/>
        <w:ind w:left="7314" w:firstLine="0"/>
        <w:rPr>
          <w:rFonts w:cstheme="minorHAnsi"/>
        </w:rPr>
      </w:pPr>
    </w:p>
    <w:p w14:paraId="4A2769EF" w14:textId="77777777" w:rsidR="00CB0140" w:rsidRDefault="00CB0140" w:rsidP="00CB0140">
      <w:pPr>
        <w:spacing w:line="240" w:lineRule="auto"/>
        <w:ind w:left="7314" w:firstLine="0"/>
        <w:rPr>
          <w:rFonts w:cstheme="minorHAnsi"/>
        </w:rPr>
      </w:pPr>
    </w:p>
    <w:p w14:paraId="604A5690" w14:textId="77777777" w:rsidR="00CB0140" w:rsidRDefault="00CB0140" w:rsidP="00CB0140">
      <w:pPr>
        <w:spacing w:line="240" w:lineRule="auto"/>
        <w:ind w:left="7314" w:firstLine="0"/>
        <w:rPr>
          <w:rFonts w:cstheme="minorHAnsi"/>
        </w:rPr>
      </w:pPr>
    </w:p>
    <w:p w14:paraId="3B95A561" w14:textId="77777777" w:rsidR="00CB0140" w:rsidRDefault="00CB0140" w:rsidP="00CB0140">
      <w:pPr>
        <w:spacing w:line="240" w:lineRule="auto"/>
        <w:ind w:left="7314" w:firstLine="0"/>
        <w:rPr>
          <w:rFonts w:cstheme="minorHAnsi"/>
        </w:rPr>
      </w:pPr>
    </w:p>
    <w:p w14:paraId="47168894" w14:textId="77777777" w:rsidR="006F336C" w:rsidRDefault="006F336C" w:rsidP="00CB0140">
      <w:pPr>
        <w:spacing w:line="240" w:lineRule="auto"/>
        <w:ind w:left="7314" w:firstLine="0"/>
        <w:rPr>
          <w:rFonts w:cstheme="minorHAnsi"/>
        </w:rPr>
      </w:pPr>
    </w:p>
    <w:p w14:paraId="12A79A03" w14:textId="77777777" w:rsidR="006F336C" w:rsidRDefault="006F336C" w:rsidP="00CB0140">
      <w:pPr>
        <w:spacing w:line="240" w:lineRule="auto"/>
        <w:ind w:left="7314" w:firstLine="0"/>
        <w:rPr>
          <w:rFonts w:cstheme="minorHAnsi"/>
        </w:rPr>
      </w:pPr>
    </w:p>
    <w:p w14:paraId="5328E4F7" w14:textId="50C27832" w:rsidR="00CB0140" w:rsidRPr="00A76EAF" w:rsidRDefault="00CB0140" w:rsidP="00CB0140">
      <w:pPr>
        <w:spacing w:line="240" w:lineRule="auto"/>
        <w:ind w:left="7314" w:firstLine="0"/>
        <w:rPr>
          <w:rFonts w:cstheme="minorHAnsi"/>
        </w:rPr>
      </w:pPr>
      <w:r w:rsidRPr="00A76EAF">
        <w:rPr>
          <w:rFonts w:cstheme="minorHAnsi"/>
        </w:rPr>
        <w:lastRenderedPageBreak/>
        <w:t xml:space="preserve">Pirkimo sąlygų </w:t>
      </w:r>
      <w:r>
        <w:rPr>
          <w:rFonts w:cstheme="minorHAnsi"/>
        </w:rPr>
        <w:t>3</w:t>
      </w:r>
      <w:r w:rsidRPr="00A76EAF">
        <w:rPr>
          <w:rFonts w:cstheme="minorHAnsi"/>
        </w:rPr>
        <w:t xml:space="preserve"> priedas „Techninė specifikacija</w:t>
      </w:r>
      <w:r w:rsidR="00721A21">
        <w:rPr>
          <w:rFonts w:cstheme="minorHAnsi"/>
        </w:rPr>
        <w:t xml:space="preserve"> TS-</w:t>
      </w:r>
      <w:r w:rsidR="0037778F">
        <w:rPr>
          <w:rFonts w:cstheme="minorHAnsi"/>
        </w:rPr>
        <w:t>348</w:t>
      </w:r>
      <w:r w:rsidR="00721A21">
        <w:rPr>
          <w:rFonts w:cstheme="minorHAnsi"/>
        </w:rPr>
        <w:t xml:space="preserve"> 202</w:t>
      </w:r>
      <w:r w:rsidR="00020B7F">
        <w:rPr>
          <w:rFonts w:cstheme="minorHAnsi"/>
        </w:rPr>
        <w:t>6</w:t>
      </w:r>
      <w:r w:rsidR="00721A21">
        <w:rPr>
          <w:rFonts w:cstheme="minorHAnsi"/>
        </w:rPr>
        <w:t>-0</w:t>
      </w:r>
      <w:r w:rsidR="0037778F">
        <w:rPr>
          <w:rFonts w:cstheme="minorHAnsi"/>
        </w:rPr>
        <w:t>5</w:t>
      </w:r>
      <w:r w:rsidR="00721A21">
        <w:rPr>
          <w:rFonts w:cstheme="minorHAnsi"/>
        </w:rPr>
        <w:t>-1</w:t>
      </w:r>
      <w:r w:rsidR="0037778F">
        <w:rPr>
          <w:rFonts w:cstheme="minorHAnsi"/>
        </w:rPr>
        <w:t>2</w:t>
      </w:r>
      <w:r w:rsidRPr="00A76EAF">
        <w:rPr>
          <w:rFonts w:cstheme="minorHAnsi"/>
        </w:rPr>
        <w:t>“</w:t>
      </w:r>
      <w:r>
        <w:rPr>
          <w:rFonts w:cstheme="minorHAnsi"/>
        </w:rPr>
        <w:t xml:space="preserve"> (pateikta atskiru failu)</w:t>
      </w:r>
    </w:p>
    <w:p w14:paraId="75CF5F92" w14:textId="77777777" w:rsidR="00CB0140" w:rsidRDefault="00CB0140" w:rsidP="00112F92">
      <w:pPr>
        <w:spacing w:line="240" w:lineRule="auto"/>
        <w:ind w:left="7314" w:firstLine="0"/>
        <w:rPr>
          <w:rFonts w:cstheme="minorHAnsi"/>
        </w:rPr>
      </w:pPr>
    </w:p>
    <w:p w14:paraId="1C5924A7" w14:textId="77777777" w:rsidR="00CB0140" w:rsidRDefault="00CB0140" w:rsidP="00112F92">
      <w:pPr>
        <w:spacing w:line="240" w:lineRule="auto"/>
        <w:ind w:left="7314" w:firstLine="0"/>
        <w:rPr>
          <w:rFonts w:cstheme="minorHAnsi"/>
        </w:rPr>
      </w:pPr>
    </w:p>
    <w:p w14:paraId="003344C3" w14:textId="77777777" w:rsidR="00CB0140" w:rsidRDefault="00CB0140" w:rsidP="00112F92">
      <w:pPr>
        <w:spacing w:line="240" w:lineRule="auto"/>
        <w:ind w:left="7314" w:firstLine="0"/>
        <w:rPr>
          <w:rFonts w:cstheme="minorHAnsi"/>
        </w:rPr>
      </w:pPr>
    </w:p>
    <w:p w14:paraId="702EF0D4" w14:textId="77777777" w:rsidR="00CB0140" w:rsidRDefault="00CB0140" w:rsidP="00112F92">
      <w:pPr>
        <w:spacing w:line="240" w:lineRule="auto"/>
        <w:ind w:left="7314" w:firstLine="0"/>
        <w:rPr>
          <w:rFonts w:cstheme="minorHAnsi"/>
        </w:rPr>
      </w:pPr>
    </w:p>
    <w:p w14:paraId="6A95E331" w14:textId="77777777" w:rsidR="00CB0140" w:rsidRDefault="00CB0140" w:rsidP="00112F92">
      <w:pPr>
        <w:spacing w:line="240" w:lineRule="auto"/>
        <w:ind w:left="7314" w:firstLine="0"/>
        <w:rPr>
          <w:rFonts w:cstheme="minorHAnsi"/>
        </w:rPr>
      </w:pPr>
    </w:p>
    <w:p w14:paraId="27FE769F" w14:textId="77777777" w:rsidR="00CB0140" w:rsidRDefault="00CB0140" w:rsidP="00112F92">
      <w:pPr>
        <w:spacing w:line="240" w:lineRule="auto"/>
        <w:ind w:left="7314" w:firstLine="0"/>
        <w:rPr>
          <w:rFonts w:cstheme="minorHAnsi"/>
        </w:rPr>
      </w:pPr>
    </w:p>
    <w:p w14:paraId="32647A4A" w14:textId="77777777" w:rsidR="00CB0140" w:rsidRDefault="00CB0140" w:rsidP="00112F92">
      <w:pPr>
        <w:spacing w:line="240" w:lineRule="auto"/>
        <w:ind w:left="7314" w:firstLine="0"/>
        <w:rPr>
          <w:rFonts w:cstheme="minorHAnsi"/>
        </w:rPr>
      </w:pPr>
    </w:p>
    <w:p w14:paraId="42F54176" w14:textId="77777777" w:rsidR="00CB0140" w:rsidRDefault="00CB0140" w:rsidP="00112F92">
      <w:pPr>
        <w:spacing w:line="240" w:lineRule="auto"/>
        <w:ind w:left="7314" w:firstLine="0"/>
        <w:rPr>
          <w:rFonts w:cstheme="minorHAnsi"/>
        </w:rPr>
      </w:pPr>
    </w:p>
    <w:p w14:paraId="1E6CD468" w14:textId="77777777" w:rsidR="00CB0140" w:rsidRDefault="00CB0140" w:rsidP="00112F92">
      <w:pPr>
        <w:spacing w:line="240" w:lineRule="auto"/>
        <w:ind w:left="7314" w:firstLine="0"/>
        <w:rPr>
          <w:rFonts w:cstheme="minorHAnsi"/>
        </w:rPr>
      </w:pPr>
    </w:p>
    <w:p w14:paraId="0EB3D3F4" w14:textId="77777777" w:rsidR="00CB0140" w:rsidRDefault="00CB0140" w:rsidP="00112F92">
      <w:pPr>
        <w:spacing w:line="240" w:lineRule="auto"/>
        <w:ind w:left="7314" w:firstLine="0"/>
        <w:rPr>
          <w:rFonts w:cstheme="minorHAnsi"/>
        </w:rPr>
      </w:pPr>
    </w:p>
    <w:p w14:paraId="09487594" w14:textId="77777777" w:rsidR="00CB0140" w:rsidRDefault="00CB0140" w:rsidP="00112F92">
      <w:pPr>
        <w:spacing w:line="240" w:lineRule="auto"/>
        <w:ind w:left="7314" w:firstLine="0"/>
        <w:rPr>
          <w:rFonts w:cstheme="minorHAnsi"/>
        </w:rPr>
      </w:pPr>
    </w:p>
    <w:p w14:paraId="39B43BF1" w14:textId="77777777" w:rsidR="00CB0140" w:rsidRDefault="00CB0140" w:rsidP="00112F92">
      <w:pPr>
        <w:spacing w:line="240" w:lineRule="auto"/>
        <w:ind w:left="7314" w:firstLine="0"/>
        <w:rPr>
          <w:rFonts w:cstheme="minorHAnsi"/>
        </w:rPr>
      </w:pPr>
    </w:p>
    <w:p w14:paraId="24AC2FFA" w14:textId="77777777" w:rsidR="00CB0140" w:rsidRDefault="00CB0140" w:rsidP="00112F92">
      <w:pPr>
        <w:spacing w:line="240" w:lineRule="auto"/>
        <w:ind w:left="7314" w:firstLine="0"/>
        <w:rPr>
          <w:rFonts w:cstheme="minorHAnsi"/>
        </w:rPr>
      </w:pPr>
    </w:p>
    <w:p w14:paraId="696E7E69" w14:textId="77777777" w:rsidR="00CB0140" w:rsidRDefault="00CB0140" w:rsidP="00112F92">
      <w:pPr>
        <w:spacing w:line="240" w:lineRule="auto"/>
        <w:ind w:left="7314" w:firstLine="0"/>
        <w:rPr>
          <w:rFonts w:cstheme="minorHAnsi"/>
        </w:rPr>
      </w:pPr>
    </w:p>
    <w:p w14:paraId="10095DC1" w14:textId="77777777" w:rsidR="00CB0140" w:rsidRDefault="00CB0140" w:rsidP="00112F92">
      <w:pPr>
        <w:spacing w:line="240" w:lineRule="auto"/>
        <w:ind w:left="7314" w:firstLine="0"/>
        <w:rPr>
          <w:rFonts w:cstheme="minorHAnsi"/>
        </w:rPr>
      </w:pPr>
    </w:p>
    <w:p w14:paraId="0E6B91AA" w14:textId="77777777" w:rsidR="00CB0140" w:rsidRDefault="00CB0140" w:rsidP="00112F92">
      <w:pPr>
        <w:spacing w:line="240" w:lineRule="auto"/>
        <w:ind w:left="7314" w:firstLine="0"/>
        <w:rPr>
          <w:rFonts w:cstheme="minorHAnsi"/>
        </w:rPr>
      </w:pPr>
    </w:p>
    <w:p w14:paraId="0E633EA0" w14:textId="77777777" w:rsidR="00CB0140" w:rsidRDefault="00CB0140" w:rsidP="00112F92">
      <w:pPr>
        <w:spacing w:line="240" w:lineRule="auto"/>
        <w:ind w:left="7314" w:firstLine="0"/>
        <w:rPr>
          <w:rFonts w:cstheme="minorHAnsi"/>
        </w:rPr>
      </w:pPr>
    </w:p>
    <w:p w14:paraId="66868F00" w14:textId="77777777" w:rsidR="00CB0140" w:rsidRDefault="00CB0140" w:rsidP="00112F92">
      <w:pPr>
        <w:spacing w:line="240" w:lineRule="auto"/>
        <w:ind w:left="7314" w:firstLine="0"/>
        <w:rPr>
          <w:rFonts w:cstheme="minorHAnsi"/>
        </w:rPr>
      </w:pPr>
    </w:p>
    <w:p w14:paraId="3F6E433C" w14:textId="77777777" w:rsidR="00CB0140" w:rsidRDefault="00CB0140" w:rsidP="00112F92">
      <w:pPr>
        <w:spacing w:line="240" w:lineRule="auto"/>
        <w:ind w:left="7314" w:firstLine="0"/>
        <w:rPr>
          <w:rFonts w:cstheme="minorHAnsi"/>
        </w:rPr>
      </w:pPr>
    </w:p>
    <w:p w14:paraId="15AE20B8" w14:textId="77777777" w:rsidR="00CB0140" w:rsidRDefault="00CB0140" w:rsidP="00112F92">
      <w:pPr>
        <w:spacing w:line="240" w:lineRule="auto"/>
        <w:ind w:left="7314" w:firstLine="0"/>
        <w:rPr>
          <w:rFonts w:cstheme="minorHAnsi"/>
        </w:rPr>
      </w:pPr>
    </w:p>
    <w:p w14:paraId="65CF07F6" w14:textId="77777777" w:rsidR="00CB0140" w:rsidRDefault="00CB0140" w:rsidP="00112F92">
      <w:pPr>
        <w:spacing w:line="240" w:lineRule="auto"/>
        <w:ind w:left="7314" w:firstLine="0"/>
        <w:rPr>
          <w:rFonts w:cstheme="minorHAnsi"/>
        </w:rPr>
      </w:pPr>
    </w:p>
    <w:p w14:paraId="63AB9BDF" w14:textId="77777777" w:rsidR="00CB0140" w:rsidRDefault="00CB0140" w:rsidP="00112F92">
      <w:pPr>
        <w:spacing w:line="240" w:lineRule="auto"/>
        <w:ind w:left="7314" w:firstLine="0"/>
        <w:rPr>
          <w:rFonts w:cstheme="minorHAnsi"/>
        </w:rPr>
      </w:pPr>
    </w:p>
    <w:p w14:paraId="76BD84A0" w14:textId="77777777" w:rsidR="00CB0140" w:rsidRDefault="00CB0140" w:rsidP="00112F92">
      <w:pPr>
        <w:spacing w:line="240" w:lineRule="auto"/>
        <w:ind w:left="7314" w:firstLine="0"/>
        <w:rPr>
          <w:rFonts w:cstheme="minorHAnsi"/>
        </w:rPr>
      </w:pPr>
    </w:p>
    <w:p w14:paraId="12C8A22A" w14:textId="77777777" w:rsidR="00CB0140" w:rsidRDefault="00CB0140" w:rsidP="00112F92">
      <w:pPr>
        <w:spacing w:line="240" w:lineRule="auto"/>
        <w:ind w:left="7314" w:firstLine="0"/>
        <w:rPr>
          <w:rFonts w:cstheme="minorHAnsi"/>
        </w:rPr>
      </w:pPr>
    </w:p>
    <w:p w14:paraId="00828EDC" w14:textId="77777777" w:rsidR="00CB0140" w:rsidRDefault="00CB0140" w:rsidP="00112F92">
      <w:pPr>
        <w:spacing w:line="240" w:lineRule="auto"/>
        <w:ind w:left="7314" w:firstLine="0"/>
        <w:rPr>
          <w:rFonts w:cstheme="minorHAnsi"/>
        </w:rPr>
      </w:pPr>
    </w:p>
    <w:p w14:paraId="7DE2926C" w14:textId="77777777" w:rsidR="00CB0140" w:rsidRDefault="00CB0140" w:rsidP="00112F92">
      <w:pPr>
        <w:spacing w:line="240" w:lineRule="auto"/>
        <w:ind w:left="7314" w:firstLine="0"/>
        <w:rPr>
          <w:rFonts w:cstheme="minorHAnsi"/>
        </w:rPr>
      </w:pPr>
    </w:p>
    <w:p w14:paraId="53B54717" w14:textId="77777777" w:rsidR="00CB0140" w:rsidRDefault="00CB0140" w:rsidP="00112F92">
      <w:pPr>
        <w:spacing w:line="240" w:lineRule="auto"/>
        <w:ind w:left="7314" w:firstLine="0"/>
        <w:rPr>
          <w:rFonts w:cstheme="minorHAnsi"/>
        </w:rPr>
      </w:pPr>
    </w:p>
    <w:p w14:paraId="65BF4B89" w14:textId="77777777" w:rsidR="00CB0140" w:rsidRDefault="00CB0140" w:rsidP="00112F92">
      <w:pPr>
        <w:spacing w:line="240" w:lineRule="auto"/>
        <w:ind w:left="7314" w:firstLine="0"/>
        <w:rPr>
          <w:rFonts w:cstheme="minorHAnsi"/>
        </w:rPr>
      </w:pPr>
    </w:p>
    <w:p w14:paraId="02EF90A6" w14:textId="77777777" w:rsidR="00CB0140" w:rsidRDefault="00CB0140" w:rsidP="00112F92">
      <w:pPr>
        <w:spacing w:line="240" w:lineRule="auto"/>
        <w:ind w:left="7314" w:firstLine="0"/>
        <w:rPr>
          <w:rFonts w:cstheme="minorHAnsi"/>
        </w:rPr>
      </w:pPr>
    </w:p>
    <w:p w14:paraId="29782566" w14:textId="77777777" w:rsidR="00CB0140" w:rsidRDefault="00CB0140" w:rsidP="00112F92">
      <w:pPr>
        <w:spacing w:line="240" w:lineRule="auto"/>
        <w:ind w:left="7314" w:firstLine="0"/>
        <w:rPr>
          <w:rFonts w:cstheme="minorHAnsi"/>
        </w:rPr>
      </w:pPr>
    </w:p>
    <w:p w14:paraId="7B901299" w14:textId="77777777" w:rsidR="00CB0140" w:rsidRDefault="00CB0140" w:rsidP="00112F92">
      <w:pPr>
        <w:spacing w:line="240" w:lineRule="auto"/>
        <w:ind w:left="7314" w:firstLine="0"/>
        <w:rPr>
          <w:rFonts w:cstheme="minorHAnsi"/>
        </w:rPr>
      </w:pPr>
    </w:p>
    <w:p w14:paraId="1ACE62BE" w14:textId="77777777" w:rsidR="00CB0140" w:rsidRDefault="00CB0140" w:rsidP="00112F92">
      <w:pPr>
        <w:spacing w:line="240" w:lineRule="auto"/>
        <w:ind w:left="7314" w:firstLine="0"/>
        <w:rPr>
          <w:rFonts w:cstheme="minorHAnsi"/>
        </w:rPr>
      </w:pPr>
    </w:p>
    <w:p w14:paraId="21016BA5" w14:textId="77777777" w:rsidR="00CB0140" w:rsidRDefault="00CB0140" w:rsidP="00112F92">
      <w:pPr>
        <w:spacing w:line="240" w:lineRule="auto"/>
        <w:ind w:left="7314" w:firstLine="0"/>
        <w:rPr>
          <w:rFonts w:cstheme="minorHAnsi"/>
        </w:rPr>
      </w:pPr>
    </w:p>
    <w:p w14:paraId="52C5A21C" w14:textId="77777777" w:rsidR="00CB0140" w:rsidRDefault="00CB0140" w:rsidP="00112F92">
      <w:pPr>
        <w:spacing w:line="240" w:lineRule="auto"/>
        <w:ind w:left="7314" w:firstLine="0"/>
        <w:rPr>
          <w:rFonts w:cstheme="minorHAnsi"/>
        </w:rPr>
      </w:pPr>
    </w:p>
    <w:p w14:paraId="3BE3D1BA" w14:textId="77777777" w:rsidR="00CB0140" w:rsidRDefault="00CB0140" w:rsidP="00112F92">
      <w:pPr>
        <w:spacing w:line="240" w:lineRule="auto"/>
        <w:ind w:left="7314" w:firstLine="0"/>
        <w:rPr>
          <w:rFonts w:cstheme="minorHAnsi"/>
        </w:rPr>
      </w:pPr>
    </w:p>
    <w:p w14:paraId="2B47AA49" w14:textId="77777777" w:rsidR="00CB0140" w:rsidRDefault="00CB0140" w:rsidP="00112F92">
      <w:pPr>
        <w:spacing w:line="240" w:lineRule="auto"/>
        <w:ind w:left="7314" w:firstLine="0"/>
        <w:rPr>
          <w:rFonts w:cstheme="minorHAnsi"/>
        </w:rPr>
      </w:pPr>
    </w:p>
    <w:p w14:paraId="46B6C92A" w14:textId="77777777" w:rsidR="00CB0140" w:rsidRDefault="00CB0140" w:rsidP="00112F92">
      <w:pPr>
        <w:spacing w:line="240" w:lineRule="auto"/>
        <w:ind w:left="7314" w:firstLine="0"/>
        <w:rPr>
          <w:rFonts w:cstheme="minorHAnsi"/>
        </w:rPr>
      </w:pPr>
    </w:p>
    <w:p w14:paraId="3612E246" w14:textId="77777777" w:rsidR="00CB0140" w:rsidRDefault="00CB0140" w:rsidP="00112F92">
      <w:pPr>
        <w:spacing w:line="240" w:lineRule="auto"/>
        <w:ind w:left="7314" w:firstLine="0"/>
        <w:rPr>
          <w:rFonts w:cstheme="minorHAnsi"/>
        </w:rPr>
      </w:pPr>
    </w:p>
    <w:p w14:paraId="6C7CBD7F" w14:textId="77777777" w:rsidR="00CB0140" w:rsidRDefault="00CB0140" w:rsidP="00112F92">
      <w:pPr>
        <w:spacing w:line="240" w:lineRule="auto"/>
        <w:ind w:left="7314" w:firstLine="0"/>
        <w:rPr>
          <w:rFonts w:cstheme="minorHAnsi"/>
        </w:rPr>
      </w:pPr>
    </w:p>
    <w:p w14:paraId="7C248DDA" w14:textId="77777777" w:rsidR="00CB0140" w:rsidRDefault="00CB0140" w:rsidP="00112F92">
      <w:pPr>
        <w:spacing w:line="240" w:lineRule="auto"/>
        <w:ind w:left="7314" w:firstLine="0"/>
        <w:rPr>
          <w:rFonts w:cstheme="minorHAnsi"/>
        </w:rPr>
      </w:pPr>
    </w:p>
    <w:p w14:paraId="6BBB3963" w14:textId="77777777" w:rsidR="00CB0140" w:rsidRDefault="00CB0140" w:rsidP="00112F92">
      <w:pPr>
        <w:spacing w:line="240" w:lineRule="auto"/>
        <w:ind w:left="7314" w:firstLine="0"/>
        <w:rPr>
          <w:rFonts w:cstheme="minorHAnsi"/>
        </w:rPr>
      </w:pPr>
    </w:p>
    <w:p w14:paraId="67CD1332" w14:textId="77777777" w:rsidR="00CB0140" w:rsidRDefault="00CB0140" w:rsidP="00112F92">
      <w:pPr>
        <w:spacing w:line="240" w:lineRule="auto"/>
        <w:ind w:left="7314" w:firstLine="0"/>
        <w:rPr>
          <w:rFonts w:cstheme="minorHAnsi"/>
        </w:rPr>
      </w:pPr>
    </w:p>
    <w:p w14:paraId="0F6E42C8" w14:textId="77777777" w:rsidR="00CB0140" w:rsidRDefault="00CB0140" w:rsidP="00112F92">
      <w:pPr>
        <w:spacing w:line="240" w:lineRule="auto"/>
        <w:ind w:left="7314" w:firstLine="0"/>
        <w:rPr>
          <w:rFonts w:cstheme="minorHAnsi"/>
        </w:rPr>
      </w:pPr>
    </w:p>
    <w:p w14:paraId="5FCECE7E" w14:textId="77777777" w:rsidR="00CB0140" w:rsidRDefault="00CB0140" w:rsidP="00112F92">
      <w:pPr>
        <w:spacing w:line="240" w:lineRule="auto"/>
        <w:ind w:left="7314" w:firstLine="0"/>
        <w:rPr>
          <w:rFonts w:cstheme="minorHAnsi"/>
        </w:rPr>
      </w:pPr>
    </w:p>
    <w:p w14:paraId="465E74A3" w14:textId="77777777" w:rsidR="00CB0140" w:rsidRDefault="00CB0140" w:rsidP="00112F92">
      <w:pPr>
        <w:spacing w:line="240" w:lineRule="auto"/>
        <w:ind w:left="7314" w:firstLine="0"/>
        <w:rPr>
          <w:rFonts w:cstheme="minorHAnsi"/>
        </w:rPr>
      </w:pPr>
    </w:p>
    <w:p w14:paraId="06D7166F" w14:textId="77777777" w:rsidR="00CB0140" w:rsidRDefault="00CB0140" w:rsidP="00112F92">
      <w:pPr>
        <w:spacing w:line="240" w:lineRule="auto"/>
        <w:ind w:left="7314" w:firstLine="0"/>
        <w:rPr>
          <w:rFonts w:cstheme="minorHAnsi"/>
        </w:rPr>
      </w:pPr>
    </w:p>
    <w:p w14:paraId="12E486D3" w14:textId="77777777" w:rsidR="00CB0140" w:rsidRDefault="00CB0140" w:rsidP="00112F92">
      <w:pPr>
        <w:spacing w:line="240" w:lineRule="auto"/>
        <w:ind w:left="7314" w:firstLine="0"/>
        <w:rPr>
          <w:rFonts w:cstheme="minorHAnsi"/>
        </w:rPr>
      </w:pPr>
    </w:p>
    <w:p w14:paraId="15EA33F5" w14:textId="77777777" w:rsidR="006F336C" w:rsidRDefault="006F336C" w:rsidP="00CB0140">
      <w:pPr>
        <w:spacing w:line="240" w:lineRule="auto"/>
        <w:ind w:left="7314" w:firstLine="0"/>
        <w:rPr>
          <w:rFonts w:cstheme="minorHAnsi"/>
        </w:rPr>
      </w:pPr>
    </w:p>
    <w:p w14:paraId="7D0CB9B2" w14:textId="77777777" w:rsidR="006F336C" w:rsidRDefault="006F336C" w:rsidP="00CB0140">
      <w:pPr>
        <w:spacing w:line="240" w:lineRule="auto"/>
        <w:ind w:left="7314" w:firstLine="0"/>
        <w:rPr>
          <w:rFonts w:cstheme="minorHAnsi"/>
        </w:rPr>
      </w:pPr>
    </w:p>
    <w:p w14:paraId="74BDA9E5" w14:textId="77777777" w:rsidR="006F336C" w:rsidRDefault="006F336C" w:rsidP="00CB0140">
      <w:pPr>
        <w:spacing w:line="240" w:lineRule="auto"/>
        <w:ind w:left="7314" w:firstLine="0"/>
        <w:rPr>
          <w:rFonts w:cstheme="minorHAnsi"/>
        </w:rPr>
      </w:pPr>
    </w:p>
    <w:p w14:paraId="01A50CB1" w14:textId="67EC3EB2" w:rsidR="00CB0140" w:rsidRPr="00A76EAF" w:rsidRDefault="00CB0140" w:rsidP="00CB0140">
      <w:pPr>
        <w:spacing w:line="240" w:lineRule="auto"/>
        <w:ind w:left="7314" w:firstLine="0"/>
        <w:rPr>
          <w:rFonts w:cstheme="minorHAnsi"/>
        </w:rPr>
      </w:pPr>
      <w:r w:rsidRPr="00A76EAF">
        <w:rPr>
          <w:rFonts w:cstheme="minorHAnsi"/>
        </w:rPr>
        <w:t xml:space="preserve">Pirkimo sąlygų </w:t>
      </w:r>
      <w:r>
        <w:rPr>
          <w:rFonts w:cstheme="minorHAnsi"/>
        </w:rPr>
        <w:t>4</w:t>
      </w:r>
      <w:r w:rsidRPr="00A76EAF">
        <w:rPr>
          <w:rFonts w:cstheme="minorHAnsi"/>
        </w:rPr>
        <w:t xml:space="preserve"> priedas „</w:t>
      </w:r>
      <w:r>
        <w:rPr>
          <w:rFonts w:cstheme="minorHAnsi"/>
        </w:rPr>
        <w:t>Sutarties projektas</w:t>
      </w:r>
      <w:r w:rsidRPr="00A76EAF">
        <w:rPr>
          <w:rFonts w:cstheme="minorHAnsi"/>
        </w:rPr>
        <w:t>“</w:t>
      </w:r>
      <w:r>
        <w:rPr>
          <w:rFonts w:cstheme="minorHAnsi"/>
        </w:rPr>
        <w:t xml:space="preserve"> (pateikta atskiru failu)</w:t>
      </w:r>
    </w:p>
    <w:p w14:paraId="18BAB53C" w14:textId="77777777" w:rsidR="00CB0140" w:rsidRDefault="00CB0140" w:rsidP="00112F92">
      <w:pPr>
        <w:spacing w:line="240" w:lineRule="auto"/>
        <w:ind w:left="7314" w:firstLine="0"/>
        <w:rPr>
          <w:rFonts w:cstheme="minorHAnsi"/>
        </w:rPr>
      </w:pPr>
    </w:p>
    <w:p w14:paraId="79E77D09" w14:textId="77777777" w:rsidR="00CB0140" w:rsidRDefault="00CB0140" w:rsidP="00112F92">
      <w:pPr>
        <w:spacing w:line="240" w:lineRule="auto"/>
        <w:ind w:left="7314" w:firstLine="0"/>
        <w:rPr>
          <w:rFonts w:cstheme="minorHAnsi"/>
        </w:rPr>
      </w:pPr>
    </w:p>
    <w:p w14:paraId="6FBB231D" w14:textId="77777777" w:rsidR="00CB0140" w:rsidRDefault="00CB0140" w:rsidP="00112F92">
      <w:pPr>
        <w:spacing w:line="240" w:lineRule="auto"/>
        <w:ind w:left="7314" w:firstLine="0"/>
        <w:rPr>
          <w:rFonts w:cstheme="minorHAnsi"/>
        </w:rPr>
      </w:pPr>
    </w:p>
    <w:p w14:paraId="007370AB" w14:textId="77777777" w:rsidR="00CB0140" w:rsidRDefault="00CB0140" w:rsidP="00112F92">
      <w:pPr>
        <w:spacing w:line="240" w:lineRule="auto"/>
        <w:ind w:left="7314" w:firstLine="0"/>
        <w:rPr>
          <w:rFonts w:cstheme="minorHAnsi"/>
        </w:rPr>
      </w:pPr>
    </w:p>
    <w:p w14:paraId="4B8FA372" w14:textId="77777777" w:rsidR="00CB0140" w:rsidRDefault="00CB0140" w:rsidP="00112F92">
      <w:pPr>
        <w:spacing w:line="240" w:lineRule="auto"/>
        <w:ind w:left="7314" w:firstLine="0"/>
        <w:rPr>
          <w:rFonts w:cstheme="minorHAnsi"/>
        </w:rPr>
      </w:pPr>
    </w:p>
    <w:p w14:paraId="63F5AD1E" w14:textId="77777777" w:rsidR="00CB0140" w:rsidRDefault="00CB0140" w:rsidP="00112F92">
      <w:pPr>
        <w:spacing w:line="240" w:lineRule="auto"/>
        <w:ind w:left="7314" w:firstLine="0"/>
        <w:rPr>
          <w:rFonts w:cstheme="minorHAnsi"/>
        </w:rPr>
      </w:pPr>
    </w:p>
    <w:p w14:paraId="765CEC36" w14:textId="77777777" w:rsidR="00CB0140" w:rsidRDefault="00CB0140" w:rsidP="00112F92">
      <w:pPr>
        <w:spacing w:line="240" w:lineRule="auto"/>
        <w:ind w:left="7314" w:firstLine="0"/>
        <w:rPr>
          <w:rFonts w:cstheme="minorHAnsi"/>
        </w:rPr>
      </w:pPr>
    </w:p>
    <w:p w14:paraId="3159C67D" w14:textId="77777777" w:rsidR="00CB0140" w:rsidRDefault="00CB0140" w:rsidP="00112F92">
      <w:pPr>
        <w:spacing w:line="240" w:lineRule="auto"/>
        <w:ind w:left="7314" w:firstLine="0"/>
        <w:rPr>
          <w:rFonts w:cstheme="minorHAnsi"/>
        </w:rPr>
      </w:pPr>
    </w:p>
    <w:p w14:paraId="623ECF20" w14:textId="77777777" w:rsidR="00CB0140" w:rsidRDefault="00CB0140" w:rsidP="00112F92">
      <w:pPr>
        <w:spacing w:line="240" w:lineRule="auto"/>
        <w:ind w:left="7314" w:firstLine="0"/>
        <w:rPr>
          <w:rFonts w:cstheme="minorHAnsi"/>
        </w:rPr>
      </w:pPr>
    </w:p>
    <w:p w14:paraId="034B71D8" w14:textId="77777777" w:rsidR="00CB0140" w:rsidRDefault="00CB0140" w:rsidP="00112F92">
      <w:pPr>
        <w:spacing w:line="240" w:lineRule="auto"/>
        <w:ind w:left="7314" w:firstLine="0"/>
        <w:rPr>
          <w:rFonts w:cstheme="minorHAnsi"/>
        </w:rPr>
      </w:pPr>
    </w:p>
    <w:p w14:paraId="438B1268" w14:textId="77777777" w:rsidR="00CB0140" w:rsidRDefault="00CB0140" w:rsidP="00112F92">
      <w:pPr>
        <w:spacing w:line="240" w:lineRule="auto"/>
        <w:ind w:left="7314" w:firstLine="0"/>
        <w:rPr>
          <w:rFonts w:cstheme="minorHAnsi"/>
        </w:rPr>
      </w:pPr>
    </w:p>
    <w:p w14:paraId="4F346666" w14:textId="77777777" w:rsidR="00CB0140" w:rsidRDefault="00CB0140" w:rsidP="00112F92">
      <w:pPr>
        <w:spacing w:line="240" w:lineRule="auto"/>
        <w:ind w:left="7314" w:firstLine="0"/>
        <w:rPr>
          <w:rFonts w:cstheme="minorHAnsi"/>
        </w:rPr>
      </w:pPr>
    </w:p>
    <w:p w14:paraId="194A855C" w14:textId="77777777" w:rsidR="00CB0140" w:rsidRDefault="00CB0140" w:rsidP="00112F92">
      <w:pPr>
        <w:spacing w:line="240" w:lineRule="auto"/>
        <w:ind w:left="7314" w:firstLine="0"/>
        <w:rPr>
          <w:rFonts w:cstheme="minorHAnsi"/>
        </w:rPr>
      </w:pPr>
    </w:p>
    <w:p w14:paraId="7EEC4B13" w14:textId="77777777" w:rsidR="00CB0140" w:rsidRDefault="00CB0140" w:rsidP="00112F92">
      <w:pPr>
        <w:spacing w:line="240" w:lineRule="auto"/>
        <w:ind w:left="7314" w:firstLine="0"/>
        <w:rPr>
          <w:rFonts w:cstheme="minorHAnsi"/>
        </w:rPr>
      </w:pPr>
    </w:p>
    <w:p w14:paraId="588D0563" w14:textId="77777777" w:rsidR="00CB0140" w:rsidRDefault="00CB0140" w:rsidP="00112F92">
      <w:pPr>
        <w:spacing w:line="240" w:lineRule="auto"/>
        <w:ind w:left="7314" w:firstLine="0"/>
        <w:rPr>
          <w:rFonts w:cstheme="minorHAnsi"/>
        </w:rPr>
      </w:pPr>
    </w:p>
    <w:p w14:paraId="6FC6432F" w14:textId="77777777" w:rsidR="00CB0140" w:rsidRDefault="00CB0140" w:rsidP="00112F92">
      <w:pPr>
        <w:spacing w:line="240" w:lineRule="auto"/>
        <w:ind w:left="7314" w:firstLine="0"/>
        <w:rPr>
          <w:rFonts w:cstheme="minorHAnsi"/>
        </w:rPr>
      </w:pPr>
    </w:p>
    <w:p w14:paraId="09B2F483" w14:textId="77777777" w:rsidR="00CB0140" w:rsidRDefault="00CB0140" w:rsidP="00112F92">
      <w:pPr>
        <w:spacing w:line="240" w:lineRule="auto"/>
        <w:ind w:left="7314" w:firstLine="0"/>
        <w:rPr>
          <w:rFonts w:cstheme="minorHAnsi"/>
        </w:rPr>
      </w:pPr>
    </w:p>
    <w:p w14:paraId="0B176715" w14:textId="77777777" w:rsidR="00CB0140" w:rsidRDefault="00CB0140" w:rsidP="00112F92">
      <w:pPr>
        <w:spacing w:line="240" w:lineRule="auto"/>
        <w:ind w:left="7314" w:firstLine="0"/>
        <w:rPr>
          <w:rFonts w:cstheme="minorHAnsi"/>
        </w:rPr>
      </w:pPr>
    </w:p>
    <w:p w14:paraId="20ACE363" w14:textId="77777777" w:rsidR="00CB0140" w:rsidRDefault="00CB0140" w:rsidP="00112F92">
      <w:pPr>
        <w:spacing w:line="240" w:lineRule="auto"/>
        <w:ind w:left="7314" w:firstLine="0"/>
        <w:rPr>
          <w:rFonts w:cstheme="minorHAnsi"/>
        </w:rPr>
      </w:pPr>
    </w:p>
    <w:p w14:paraId="3464CE3B" w14:textId="77777777" w:rsidR="00CB0140" w:rsidRDefault="00CB0140" w:rsidP="00112F92">
      <w:pPr>
        <w:spacing w:line="240" w:lineRule="auto"/>
        <w:ind w:left="7314" w:firstLine="0"/>
        <w:rPr>
          <w:rFonts w:cstheme="minorHAnsi"/>
        </w:rPr>
      </w:pPr>
    </w:p>
    <w:p w14:paraId="695552CD" w14:textId="77777777" w:rsidR="00CB0140" w:rsidRDefault="00CB0140" w:rsidP="00112F92">
      <w:pPr>
        <w:spacing w:line="240" w:lineRule="auto"/>
        <w:ind w:left="7314" w:firstLine="0"/>
        <w:rPr>
          <w:rFonts w:cstheme="minorHAnsi"/>
        </w:rPr>
      </w:pPr>
    </w:p>
    <w:p w14:paraId="5408B93D" w14:textId="77777777" w:rsidR="00CB0140" w:rsidRDefault="00CB0140" w:rsidP="00112F92">
      <w:pPr>
        <w:spacing w:line="240" w:lineRule="auto"/>
        <w:ind w:left="7314" w:firstLine="0"/>
        <w:rPr>
          <w:rFonts w:cstheme="minorHAnsi"/>
        </w:rPr>
      </w:pPr>
    </w:p>
    <w:p w14:paraId="2920ADAE" w14:textId="77777777" w:rsidR="00CB0140" w:rsidRDefault="00CB0140" w:rsidP="00112F92">
      <w:pPr>
        <w:spacing w:line="240" w:lineRule="auto"/>
        <w:ind w:left="7314" w:firstLine="0"/>
        <w:rPr>
          <w:rFonts w:cstheme="minorHAnsi"/>
        </w:rPr>
      </w:pPr>
    </w:p>
    <w:p w14:paraId="3BF2BBB5" w14:textId="77777777" w:rsidR="00CB0140" w:rsidRDefault="00CB0140" w:rsidP="00112F92">
      <w:pPr>
        <w:spacing w:line="240" w:lineRule="auto"/>
        <w:ind w:left="7314" w:firstLine="0"/>
        <w:rPr>
          <w:rFonts w:cstheme="minorHAnsi"/>
        </w:rPr>
      </w:pPr>
    </w:p>
    <w:p w14:paraId="30AAB342" w14:textId="77777777" w:rsidR="00CB0140" w:rsidRDefault="00CB0140" w:rsidP="00112F92">
      <w:pPr>
        <w:spacing w:line="240" w:lineRule="auto"/>
        <w:ind w:left="7314" w:firstLine="0"/>
        <w:rPr>
          <w:rFonts w:cstheme="minorHAnsi"/>
        </w:rPr>
      </w:pPr>
    </w:p>
    <w:p w14:paraId="174F09C7" w14:textId="77777777" w:rsidR="00CB0140" w:rsidRDefault="00CB0140" w:rsidP="00112F92">
      <w:pPr>
        <w:spacing w:line="240" w:lineRule="auto"/>
        <w:ind w:left="7314" w:firstLine="0"/>
        <w:rPr>
          <w:rFonts w:cstheme="minorHAnsi"/>
        </w:rPr>
      </w:pPr>
    </w:p>
    <w:p w14:paraId="2AE4CD03" w14:textId="77777777" w:rsidR="00CB0140" w:rsidRDefault="00CB0140" w:rsidP="00112F92">
      <w:pPr>
        <w:spacing w:line="240" w:lineRule="auto"/>
        <w:ind w:left="7314" w:firstLine="0"/>
        <w:rPr>
          <w:rFonts w:cstheme="minorHAnsi"/>
        </w:rPr>
      </w:pPr>
    </w:p>
    <w:p w14:paraId="6FFB3ECB" w14:textId="77777777" w:rsidR="00CB0140" w:rsidRDefault="00CB0140" w:rsidP="00112F92">
      <w:pPr>
        <w:spacing w:line="240" w:lineRule="auto"/>
        <w:ind w:left="7314" w:firstLine="0"/>
        <w:rPr>
          <w:rFonts w:cstheme="minorHAnsi"/>
        </w:rPr>
      </w:pPr>
    </w:p>
    <w:p w14:paraId="1281BB77" w14:textId="77777777" w:rsidR="00CB0140" w:rsidRDefault="00CB0140" w:rsidP="00112F92">
      <w:pPr>
        <w:spacing w:line="240" w:lineRule="auto"/>
        <w:ind w:left="7314" w:firstLine="0"/>
        <w:rPr>
          <w:rFonts w:cstheme="minorHAnsi"/>
        </w:rPr>
      </w:pPr>
    </w:p>
    <w:p w14:paraId="51B90828" w14:textId="77777777" w:rsidR="00CB0140" w:rsidRDefault="00CB0140" w:rsidP="00112F92">
      <w:pPr>
        <w:spacing w:line="240" w:lineRule="auto"/>
        <w:ind w:left="7314" w:firstLine="0"/>
        <w:rPr>
          <w:rFonts w:cstheme="minorHAnsi"/>
        </w:rPr>
      </w:pPr>
    </w:p>
    <w:p w14:paraId="7CBF50D3" w14:textId="77777777" w:rsidR="00CB0140" w:rsidRDefault="00CB0140" w:rsidP="00112F92">
      <w:pPr>
        <w:spacing w:line="240" w:lineRule="auto"/>
        <w:ind w:left="7314" w:firstLine="0"/>
        <w:rPr>
          <w:rFonts w:cstheme="minorHAnsi"/>
        </w:rPr>
      </w:pPr>
    </w:p>
    <w:p w14:paraId="77D5537B" w14:textId="77777777" w:rsidR="00CB0140" w:rsidRDefault="00CB0140" w:rsidP="00112F92">
      <w:pPr>
        <w:spacing w:line="240" w:lineRule="auto"/>
        <w:ind w:left="7314" w:firstLine="0"/>
        <w:rPr>
          <w:rFonts w:cstheme="minorHAnsi"/>
        </w:rPr>
      </w:pPr>
    </w:p>
    <w:p w14:paraId="208524DE" w14:textId="77777777" w:rsidR="00CB0140" w:rsidRDefault="00CB0140" w:rsidP="00112F92">
      <w:pPr>
        <w:spacing w:line="240" w:lineRule="auto"/>
        <w:ind w:left="7314" w:firstLine="0"/>
        <w:rPr>
          <w:rFonts w:cstheme="minorHAnsi"/>
        </w:rPr>
      </w:pPr>
    </w:p>
    <w:p w14:paraId="01526F87" w14:textId="77777777" w:rsidR="00CB0140" w:rsidRDefault="00CB0140" w:rsidP="00112F92">
      <w:pPr>
        <w:spacing w:line="240" w:lineRule="auto"/>
        <w:ind w:left="7314" w:firstLine="0"/>
        <w:rPr>
          <w:rFonts w:cstheme="minorHAnsi"/>
        </w:rPr>
      </w:pPr>
    </w:p>
    <w:p w14:paraId="11C3A9B9" w14:textId="77777777" w:rsidR="00CB0140" w:rsidRDefault="00CB0140" w:rsidP="00112F92">
      <w:pPr>
        <w:spacing w:line="240" w:lineRule="auto"/>
        <w:ind w:left="7314" w:firstLine="0"/>
        <w:rPr>
          <w:rFonts w:cstheme="minorHAnsi"/>
        </w:rPr>
      </w:pPr>
    </w:p>
    <w:p w14:paraId="77E0E59F" w14:textId="77777777" w:rsidR="00CB0140" w:rsidRDefault="00CB0140" w:rsidP="00112F92">
      <w:pPr>
        <w:spacing w:line="240" w:lineRule="auto"/>
        <w:ind w:left="7314" w:firstLine="0"/>
        <w:rPr>
          <w:rFonts w:cstheme="minorHAnsi"/>
        </w:rPr>
      </w:pPr>
    </w:p>
    <w:p w14:paraId="6FC6294A" w14:textId="77777777" w:rsidR="00CB0140" w:rsidRDefault="00CB0140" w:rsidP="00112F92">
      <w:pPr>
        <w:spacing w:line="240" w:lineRule="auto"/>
        <w:ind w:left="7314" w:firstLine="0"/>
        <w:rPr>
          <w:rFonts w:cstheme="minorHAnsi"/>
        </w:rPr>
      </w:pPr>
    </w:p>
    <w:p w14:paraId="29C2A470" w14:textId="77777777" w:rsidR="00CB0140" w:rsidRDefault="00CB0140" w:rsidP="00112F92">
      <w:pPr>
        <w:spacing w:line="240" w:lineRule="auto"/>
        <w:ind w:left="7314" w:firstLine="0"/>
        <w:rPr>
          <w:rFonts w:cstheme="minorHAnsi"/>
        </w:rPr>
      </w:pPr>
    </w:p>
    <w:p w14:paraId="2F627E0F" w14:textId="77777777" w:rsidR="00CB0140" w:rsidRDefault="00CB0140" w:rsidP="00112F92">
      <w:pPr>
        <w:spacing w:line="240" w:lineRule="auto"/>
        <w:ind w:left="7314" w:firstLine="0"/>
        <w:rPr>
          <w:rFonts w:cstheme="minorHAnsi"/>
        </w:rPr>
      </w:pPr>
    </w:p>
    <w:p w14:paraId="188B63BE" w14:textId="77777777" w:rsidR="00CB0140" w:rsidRDefault="00CB0140" w:rsidP="00112F92">
      <w:pPr>
        <w:spacing w:line="240" w:lineRule="auto"/>
        <w:ind w:left="7314" w:firstLine="0"/>
        <w:rPr>
          <w:rFonts w:cstheme="minorHAnsi"/>
        </w:rPr>
      </w:pPr>
    </w:p>
    <w:p w14:paraId="2097B200" w14:textId="77777777" w:rsidR="00CB0140" w:rsidRDefault="00CB0140" w:rsidP="00112F92">
      <w:pPr>
        <w:spacing w:line="240" w:lineRule="auto"/>
        <w:ind w:left="7314" w:firstLine="0"/>
        <w:rPr>
          <w:rFonts w:cstheme="minorHAnsi"/>
        </w:rPr>
      </w:pPr>
    </w:p>
    <w:p w14:paraId="38CC7536" w14:textId="77777777" w:rsidR="00CB0140" w:rsidRDefault="00CB0140" w:rsidP="00112F92">
      <w:pPr>
        <w:spacing w:line="240" w:lineRule="auto"/>
        <w:ind w:left="7314" w:firstLine="0"/>
        <w:rPr>
          <w:rFonts w:cstheme="minorHAnsi"/>
        </w:rPr>
      </w:pPr>
    </w:p>
    <w:p w14:paraId="632F46C3" w14:textId="77777777" w:rsidR="00CB0140" w:rsidRDefault="00CB0140" w:rsidP="00112F92">
      <w:pPr>
        <w:spacing w:line="240" w:lineRule="auto"/>
        <w:ind w:left="7314" w:firstLine="0"/>
        <w:rPr>
          <w:rFonts w:cstheme="minorHAnsi"/>
        </w:rPr>
      </w:pPr>
    </w:p>
    <w:p w14:paraId="39B09BD5" w14:textId="77777777" w:rsidR="00CB0140" w:rsidRDefault="00CB0140" w:rsidP="00112F92">
      <w:pPr>
        <w:spacing w:line="240" w:lineRule="auto"/>
        <w:ind w:left="7314" w:firstLine="0"/>
        <w:rPr>
          <w:rFonts w:cstheme="minorHAnsi"/>
        </w:rPr>
      </w:pPr>
    </w:p>
    <w:p w14:paraId="6FA19D31" w14:textId="77777777" w:rsidR="00CB0140" w:rsidRDefault="00CB0140" w:rsidP="00112F92">
      <w:pPr>
        <w:spacing w:line="240" w:lineRule="auto"/>
        <w:ind w:left="7314" w:firstLine="0"/>
        <w:rPr>
          <w:rFonts w:cstheme="minorHAnsi"/>
        </w:rPr>
      </w:pPr>
    </w:p>
    <w:p w14:paraId="03BBB271" w14:textId="77777777" w:rsidR="00CB0140" w:rsidRDefault="00CB0140" w:rsidP="00112F92">
      <w:pPr>
        <w:spacing w:line="240" w:lineRule="auto"/>
        <w:ind w:left="7314" w:firstLine="0"/>
        <w:rPr>
          <w:rFonts w:cstheme="minorHAnsi"/>
        </w:rPr>
      </w:pPr>
    </w:p>
    <w:p w14:paraId="2AAB1DDA" w14:textId="77777777" w:rsidR="00CB0140" w:rsidRDefault="00CB0140" w:rsidP="00112F92">
      <w:pPr>
        <w:spacing w:line="240" w:lineRule="auto"/>
        <w:ind w:left="7314" w:firstLine="0"/>
        <w:rPr>
          <w:rFonts w:cstheme="minorHAnsi"/>
        </w:rPr>
      </w:pPr>
    </w:p>
    <w:p w14:paraId="03CF83EB" w14:textId="77777777" w:rsidR="006F336C" w:rsidRDefault="006F336C" w:rsidP="00112F92">
      <w:pPr>
        <w:spacing w:line="240" w:lineRule="auto"/>
        <w:ind w:left="7314" w:firstLine="0"/>
        <w:rPr>
          <w:rFonts w:cstheme="minorHAnsi"/>
        </w:rPr>
      </w:pPr>
    </w:p>
    <w:p w14:paraId="097CF669" w14:textId="77777777" w:rsidR="006F336C" w:rsidRDefault="006F336C" w:rsidP="00112F92">
      <w:pPr>
        <w:spacing w:line="240" w:lineRule="auto"/>
        <w:ind w:left="7314" w:firstLine="0"/>
        <w:rPr>
          <w:rFonts w:cstheme="minorHAnsi"/>
        </w:rPr>
      </w:pPr>
    </w:p>
    <w:p w14:paraId="6AA2CA75" w14:textId="77777777" w:rsidR="006F336C" w:rsidRDefault="006F336C" w:rsidP="00112F92">
      <w:pPr>
        <w:spacing w:line="240" w:lineRule="auto"/>
        <w:ind w:left="7314" w:firstLine="0"/>
        <w:rPr>
          <w:rFonts w:cstheme="minorHAnsi"/>
        </w:rPr>
      </w:pPr>
    </w:p>
    <w:p w14:paraId="5245141D" w14:textId="7295F321" w:rsidR="00834466" w:rsidRPr="00AA05AD" w:rsidRDefault="00112F92" w:rsidP="00834466">
      <w:pPr>
        <w:spacing w:line="240" w:lineRule="auto"/>
        <w:ind w:left="7314" w:firstLine="0"/>
        <w:rPr>
          <w:rFonts w:cstheme="minorHAnsi"/>
        </w:rPr>
      </w:pPr>
      <w:r w:rsidRPr="00AA05AD">
        <w:rPr>
          <w:rFonts w:cstheme="minorHAnsi"/>
        </w:rPr>
        <w:t xml:space="preserve">Pirkimo sąlygų </w:t>
      </w:r>
      <w:r w:rsidR="00CB0140">
        <w:rPr>
          <w:rFonts w:cstheme="minorHAnsi"/>
        </w:rPr>
        <w:t>5</w:t>
      </w:r>
      <w:r w:rsidRPr="00AA05AD">
        <w:rPr>
          <w:rFonts w:cstheme="minorHAnsi"/>
        </w:rPr>
        <w:t xml:space="preserve"> priedas „</w:t>
      </w:r>
      <w:r w:rsidR="00480414">
        <w:rPr>
          <w:rFonts w:cstheme="minorHAnsi"/>
        </w:rPr>
        <w:t>A</w:t>
      </w:r>
      <w:r w:rsidR="00834466" w:rsidRPr="00AA05AD">
        <w:rPr>
          <w:rFonts w:cstheme="minorHAnsi"/>
        </w:rPr>
        <w:t xml:space="preserve">plinkos apsaugos </w:t>
      </w:r>
      <w:r w:rsidR="00020B7F">
        <w:rPr>
          <w:rFonts w:cstheme="minorHAnsi"/>
        </w:rPr>
        <w:t>reikalavimai</w:t>
      </w:r>
      <w:r w:rsidR="00834466" w:rsidRPr="00AA05AD">
        <w:rPr>
          <w:rFonts w:cstheme="minorHAnsi"/>
        </w:rPr>
        <w:t>“</w:t>
      </w:r>
    </w:p>
    <w:p w14:paraId="37E61955" w14:textId="77777777" w:rsidR="00834466" w:rsidRDefault="00834466" w:rsidP="00112F92">
      <w:pPr>
        <w:spacing w:line="240" w:lineRule="auto"/>
        <w:ind w:left="7314" w:firstLine="0"/>
        <w:rPr>
          <w:rFonts w:cstheme="minorHAnsi"/>
        </w:rPr>
      </w:pPr>
    </w:p>
    <w:p w14:paraId="2A74C7EA" w14:textId="77777777" w:rsidR="00834466" w:rsidRDefault="00834466" w:rsidP="00112F92">
      <w:pPr>
        <w:spacing w:line="240" w:lineRule="auto"/>
        <w:ind w:left="7314" w:firstLine="0"/>
        <w:rPr>
          <w:rFonts w:cstheme="minorHAnsi"/>
        </w:rPr>
      </w:pPr>
    </w:p>
    <w:p w14:paraId="76DC6CDA" w14:textId="77777777" w:rsidR="00834466" w:rsidRDefault="00834466" w:rsidP="00834466">
      <w:pPr>
        <w:tabs>
          <w:tab w:val="left" w:pos="567"/>
        </w:tabs>
        <w:spacing w:line="240" w:lineRule="auto"/>
        <w:ind w:firstLine="0"/>
        <w:rPr>
          <w:rFonts w:eastAsia="Arial" w:cstheme="minorHAnsi"/>
          <w:i/>
          <w:color w:val="FF0000"/>
        </w:rPr>
      </w:pPr>
    </w:p>
    <w:p w14:paraId="32ADB347" w14:textId="77777777" w:rsidR="00480414" w:rsidRPr="001446D4" w:rsidRDefault="00480414" w:rsidP="00480414">
      <w:pPr>
        <w:spacing w:line="240" w:lineRule="auto"/>
        <w:ind w:firstLine="567"/>
        <w:jc w:val="center"/>
        <w:outlineLvl w:val="1"/>
        <w:rPr>
          <w:rFonts w:ascii="Calibri" w:eastAsia="Times New Roman" w:hAnsi="Calibri" w:cs="Calibri"/>
          <w:b/>
          <w:sz w:val="28"/>
          <w:szCs w:val="28"/>
          <w:lang w:eastAsia="en-US"/>
        </w:rPr>
      </w:pPr>
      <w:r w:rsidRPr="001446D4">
        <w:rPr>
          <w:rFonts w:ascii="Calibri" w:eastAsia="Times New Roman" w:hAnsi="Calibri" w:cs="Calibri"/>
          <w:b/>
          <w:sz w:val="28"/>
          <w:szCs w:val="28"/>
          <w:lang w:eastAsia="en-US"/>
        </w:rPr>
        <w:t>ŽALIOJO PIRKIMO REIKALAVIMAI</w:t>
      </w:r>
    </w:p>
    <w:p w14:paraId="4CC383F5" w14:textId="77777777" w:rsidR="00480414" w:rsidRPr="00480414" w:rsidRDefault="00480414" w:rsidP="00480414">
      <w:pPr>
        <w:spacing w:line="240" w:lineRule="auto"/>
        <w:ind w:firstLine="0"/>
        <w:outlineLvl w:val="1"/>
        <w:rPr>
          <w:rFonts w:ascii="Calibri" w:eastAsia="Times New Roman" w:hAnsi="Calibri" w:cs="Calibri"/>
          <w:b/>
          <w:lang w:val="en-US" w:eastAsia="en-U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194"/>
        <w:gridCol w:w="2700"/>
        <w:gridCol w:w="2317"/>
      </w:tblGrid>
      <w:tr w:rsidR="00480414" w:rsidRPr="00480414" w14:paraId="40485CD3" w14:textId="77777777" w:rsidTr="00E35203">
        <w:tc>
          <w:tcPr>
            <w:tcW w:w="570" w:type="dxa"/>
            <w:tcBorders>
              <w:top w:val="single" w:sz="4" w:space="0" w:color="auto"/>
              <w:left w:val="single" w:sz="4" w:space="0" w:color="auto"/>
              <w:bottom w:val="single" w:sz="4" w:space="0" w:color="auto"/>
              <w:right w:val="single" w:sz="4" w:space="0" w:color="auto"/>
            </w:tcBorders>
            <w:hideMark/>
          </w:tcPr>
          <w:p w14:paraId="03AA2DB1" w14:textId="77777777" w:rsidR="00480414" w:rsidRPr="00480414" w:rsidRDefault="00480414" w:rsidP="00E35203">
            <w:pPr>
              <w:spacing w:line="240" w:lineRule="auto"/>
              <w:ind w:firstLine="0"/>
              <w:jc w:val="center"/>
              <w:rPr>
                <w:rFonts w:ascii="Calibri" w:eastAsia="Times New Roman" w:hAnsi="Calibri" w:cs="Calibri"/>
                <w:b/>
                <w:lang w:eastAsia="en-US"/>
              </w:rPr>
            </w:pPr>
            <w:r w:rsidRPr="00480414">
              <w:rPr>
                <w:rFonts w:ascii="Calibri" w:eastAsia="Times New Roman" w:hAnsi="Calibri" w:cs="Calibri"/>
                <w:b/>
                <w:lang w:eastAsia="en-US"/>
              </w:rPr>
              <w:t>Eil. Nr.</w:t>
            </w:r>
          </w:p>
        </w:tc>
        <w:tc>
          <w:tcPr>
            <w:tcW w:w="4194" w:type="dxa"/>
            <w:tcBorders>
              <w:top w:val="single" w:sz="4" w:space="0" w:color="auto"/>
              <w:left w:val="single" w:sz="4" w:space="0" w:color="auto"/>
              <w:bottom w:val="single" w:sz="4" w:space="0" w:color="auto"/>
              <w:right w:val="single" w:sz="4" w:space="0" w:color="auto"/>
            </w:tcBorders>
            <w:hideMark/>
          </w:tcPr>
          <w:p w14:paraId="32A7910E" w14:textId="77777777" w:rsidR="00480414" w:rsidRPr="00480414" w:rsidRDefault="00480414" w:rsidP="00E35203">
            <w:pPr>
              <w:spacing w:line="240" w:lineRule="auto"/>
              <w:ind w:firstLine="0"/>
              <w:jc w:val="center"/>
              <w:rPr>
                <w:rFonts w:ascii="Calibri" w:eastAsia="Times New Roman" w:hAnsi="Calibri" w:cs="Calibri"/>
                <w:b/>
                <w:lang w:eastAsia="en-US"/>
              </w:rPr>
            </w:pPr>
            <w:r w:rsidRPr="00480414">
              <w:rPr>
                <w:rFonts w:ascii="Calibri" w:eastAsia="Times New Roman" w:hAnsi="Calibri" w:cs="Calibri"/>
                <w:b/>
                <w:lang w:eastAsia="en-US"/>
              </w:rPr>
              <w:t>Aplinkos apsaugos vadybos sistemos standartų reikalavimai</w:t>
            </w:r>
          </w:p>
        </w:tc>
        <w:tc>
          <w:tcPr>
            <w:tcW w:w="2700" w:type="dxa"/>
            <w:tcBorders>
              <w:top w:val="single" w:sz="4" w:space="0" w:color="auto"/>
              <w:left w:val="single" w:sz="4" w:space="0" w:color="auto"/>
              <w:bottom w:val="single" w:sz="4" w:space="0" w:color="auto"/>
              <w:right w:val="single" w:sz="4" w:space="0" w:color="auto"/>
            </w:tcBorders>
            <w:hideMark/>
          </w:tcPr>
          <w:p w14:paraId="617490F0" w14:textId="77777777" w:rsidR="00480414" w:rsidRPr="00480414" w:rsidRDefault="00480414" w:rsidP="00E35203">
            <w:pPr>
              <w:spacing w:line="240" w:lineRule="auto"/>
              <w:ind w:firstLine="0"/>
              <w:jc w:val="center"/>
              <w:rPr>
                <w:rFonts w:ascii="Calibri" w:eastAsia="Times New Roman" w:hAnsi="Calibri" w:cs="Calibri"/>
                <w:b/>
                <w:lang w:eastAsia="en-US"/>
              </w:rPr>
            </w:pPr>
            <w:r w:rsidRPr="00480414">
              <w:rPr>
                <w:rFonts w:ascii="Calibri" w:eastAsia="Times New Roman" w:hAnsi="Calibri" w:cs="Calibri"/>
                <w:b/>
                <w:lang w:eastAsia="en-US"/>
              </w:rPr>
              <w:t>Reikalavimus patvirtinantys dokumentai</w:t>
            </w:r>
          </w:p>
        </w:tc>
        <w:tc>
          <w:tcPr>
            <w:tcW w:w="2317" w:type="dxa"/>
            <w:tcBorders>
              <w:top w:val="single" w:sz="4" w:space="0" w:color="auto"/>
              <w:left w:val="single" w:sz="4" w:space="0" w:color="auto"/>
              <w:bottom w:val="single" w:sz="4" w:space="0" w:color="auto"/>
              <w:right w:val="single" w:sz="4" w:space="0" w:color="auto"/>
            </w:tcBorders>
          </w:tcPr>
          <w:p w14:paraId="4FE932A2" w14:textId="77777777" w:rsidR="00480414" w:rsidRPr="00480414" w:rsidRDefault="00480414" w:rsidP="00E35203">
            <w:pPr>
              <w:spacing w:line="240" w:lineRule="auto"/>
              <w:ind w:firstLine="0"/>
              <w:jc w:val="center"/>
              <w:rPr>
                <w:rFonts w:ascii="Calibri" w:eastAsia="Times New Roman" w:hAnsi="Calibri" w:cs="Calibri"/>
                <w:b/>
                <w:lang w:eastAsia="en-US"/>
              </w:rPr>
            </w:pPr>
            <w:r w:rsidRPr="00480414">
              <w:rPr>
                <w:rFonts w:ascii="Calibri" w:eastAsia="Times New Roman" w:hAnsi="Calibri" w:cs="Calibri"/>
                <w:b/>
                <w:lang w:eastAsia="en-US"/>
              </w:rPr>
              <w:t>Subjektas, kuris turi atitikti reikalavimą</w:t>
            </w:r>
          </w:p>
        </w:tc>
      </w:tr>
      <w:tr w:rsidR="00480414" w:rsidRPr="00480414" w14:paraId="1EBBC203" w14:textId="77777777" w:rsidTr="00E35203">
        <w:tc>
          <w:tcPr>
            <w:tcW w:w="570" w:type="dxa"/>
            <w:tcBorders>
              <w:top w:val="single" w:sz="4" w:space="0" w:color="auto"/>
              <w:left w:val="single" w:sz="4" w:space="0" w:color="auto"/>
              <w:bottom w:val="single" w:sz="4" w:space="0" w:color="auto"/>
              <w:right w:val="single" w:sz="4" w:space="0" w:color="auto"/>
            </w:tcBorders>
            <w:hideMark/>
          </w:tcPr>
          <w:p w14:paraId="331DDAAD" w14:textId="77777777" w:rsidR="00480414" w:rsidRPr="00480414" w:rsidRDefault="00480414" w:rsidP="00E35203">
            <w:pPr>
              <w:spacing w:line="240" w:lineRule="auto"/>
              <w:ind w:firstLine="0"/>
              <w:jc w:val="center"/>
              <w:rPr>
                <w:rFonts w:ascii="Calibri" w:eastAsia="Times New Roman" w:hAnsi="Calibri" w:cs="Calibri"/>
                <w:highlight w:val="yellow"/>
                <w:lang w:eastAsia="en-US"/>
              </w:rPr>
            </w:pPr>
            <w:bookmarkStart w:id="15" w:name="_Hlk127879594"/>
            <w:r w:rsidRPr="00480414">
              <w:rPr>
                <w:rFonts w:ascii="Calibri" w:eastAsia="Times New Roman" w:hAnsi="Calibri" w:cs="Calibri"/>
                <w:lang w:eastAsia="en-US"/>
              </w:rPr>
              <w:t>1.</w:t>
            </w:r>
          </w:p>
        </w:tc>
        <w:tc>
          <w:tcPr>
            <w:tcW w:w="4194" w:type="dxa"/>
            <w:tcBorders>
              <w:top w:val="single" w:sz="4" w:space="0" w:color="auto"/>
              <w:left w:val="single" w:sz="4" w:space="0" w:color="auto"/>
              <w:bottom w:val="single" w:sz="4" w:space="0" w:color="auto"/>
              <w:right w:val="single" w:sz="4" w:space="0" w:color="auto"/>
            </w:tcBorders>
          </w:tcPr>
          <w:p w14:paraId="47D213EC" w14:textId="728AB71A" w:rsidR="00480414" w:rsidRPr="00480414" w:rsidRDefault="00480414" w:rsidP="0005349F">
            <w:pPr>
              <w:pStyle w:val="ListParagraph"/>
              <w:spacing w:line="240" w:lineRule="auto"/>
              <w:ind w:left="0" w:firstLine="0"/>
              <w:rPr>
                <w:rFonts w:ascii="Calibri" w:eastAsia="Calibri" w:hAnsi="Calibri" w:cs="Calibri"/>
                <w:i/>
                <w:color w:val="000000"/>
              </w:rPr>
            </w:pPr>
            <w:r w:rsidRPr="00480414">
              <w:rPr>
                <w:rFonts w:ascii="Calibri" w:hAnsi="Calibri" w:cs="Calibri"/>
              </w:rPr>
              <w:t>1.Pirkimas vykdomas vadovaujantis Aplinkos apsaugos kriterijų taikymo vykdant žaliuosius pirkimus, tvarkos apraš</w:t>
            </w:r>
            <w:r>
              <w:rPr>
                <w:rFonts w:ascii="Calibri" w:hAnsi="Calibri" w:cs="Calibri"/>
              </w:rPr>
              <w:t>u</w:t>
            </w:r>
            <w:r w:rsidRPr="00480414">
              <w:rPr>
                <w:rFonts w:ascii="Calibri" w:hAnsi="Calibri" w:cs="Calibri"/>
              </w:rPr>
              <w:t>, patvirtint</w:t>
            </w:r>
            <w:r>
              <w:rPr>
                <w:rFonts w:ascii="Calibri" w:hAnsi="Calibri" w:cs="Calibri"/>
              </w:rPr>
              <w:t>u</w:t>
            </w:r>
            <w:r w:rsidRPr="00480414" w:rsidDel="00B77322">
              <w:rPr>
                <w:rFonts w:ascii="Calibri" w:hAnsi="Calibri" w:cs="Calibri"/>
              </w:rPr>
              <w:t xml:space="preserve"> </w:t>
            </w:r>
            <w:r w:rsidRPr="00480414">
              <w:rPr>
                <w:rFonts w:ascii="Calibri" w:hAnsi="Calibri" w:cs="Calibri"/>
              </w:rPr>
              <w:t>Lietuvos Respublikos aplinkos ministro 2011 m. birželio 28 d. įsakymu Nr. D1-508 „Dėl aplinkos apsaugos kriterijų taikymo vykdant žaliuosius pirkimus, tvarkos aprašo patvirtinimo“ (toliau - Tvarkos aprašas</w:t>
            </w:r>
            <w:r w:rsidR="0037778F">
              <w:rPr>
                <w:rFonts w:ascii="Calibri" w:hAnsi="Calibri" w:cs="Calibri"/>
              </w:rPr>
              <w:t xml:space="preserve">) 4.4.4.1. papunkčiu – </w:t>
            </w:r>
            <w:r w:rsidR="0005349F" w:rsidRPr="00184236">
              <w:rPr>
                <w:rFonts w:ascii="Calibri" w:hAnsi="Calibri" w:cs="Calibri"/>
                <w:color w:val="7030A0"/>
              </w:rPr>
              <w:t xml:space="preserve">pakuotės turi būti laikytinos perdirbamosiomis pakuotėmis pagal LR mokesčio už aplinkos teršimą įstatymo nuostatas ir (ar) turi būti vienalytės (homogeniškos) pakuotės, pagamintos iš vienos rūšies </w:t>
            </w:r>
            <w:proofErr w:type="spellStart"/>
            <w:r w:rsidR="0005349F" w:rsidRPr="00184236">
              <w:rPr>
                <w:rFonts w:ascii="Calibri" w:hAnsi="Calibri" w:cs="Calibri"/>
                <w:color w:val="7030A0"/>
              </w:rPr>
              <w:t>madžiagos</w:t>
            </w:r>
            <w:proofErr w:type="spellEnd"/>
            <w:r w:rsidR="0005349F" w:rsidRPr="00184236">
              <w:rPr>
                <w:rFonts w:ascii="Calibri" w:hAnsi="Calibri" w:cs="Calibri"/>
                <w:color w:val="7030A0"/>
              </w:rPr>
              <w:t>, nurodytos tvarkos aprašo 2 priedo II skyriuje</w:t>
            </w:r>
            <w:r w:rsidR="00184236">
              <w:rPr>
                <w:rFonts w:ascii="Calibri" w:hAnsi="Calibri" w:cs="Calibri"/>
                <w:color w:val="7030A0"/>
              </w:rPr>
              <w:t>.</w:t>
            </w:r>
          </w:p>
        </w:tc>
        <w:tc>
          <w:tcPr>
            <w:tcW w:w="2700" w:type="dxa"/>
            <w:tcBorders>
              <w:top w:val="single" w:sz="4" w:space="0" w:color="auto"/>
              <w:left w:val="single" w:sz="4" w:space="0" w:color="auto"/>
              <w:bottom w:val="single" w:sz="4" w:space="0" w:color="auto"/>
              <w:right w:val="single" w:sz="4" w:space="0" w:color="auto"/>
            </w:tcBorders>
            <w:hideMark/>
          </w:tcPr>
          <w:p w14:paraId="615310B6" w14:textId="77777777" w:rsidR="00480414" w:rsidRPr="00480414" w:rsidRDefault="00480414" w:rsidP="00E35203">
            <w:pPr>
              <w:tabs>
                <w:tab w:val="left" w:pos="993"/>
              </w:tabs>
              <w:spacing w:line="240" w:lineRule="auto"/>
              <w:ind w:firstLine="0"/>
              <w:rPr>
                <w:rFonts w:ascii="Calibri" w:eastAsia="Andale Sans UI" w:hAnsi="Calibri" w:cs="Calibri"/>
                <w:b/>
                <w:bCs/>
                <w:lang w:bidi="en-US"/>
              </w:rPr>
            </w:pPr>
            <w:r w:rsidRPr="00480414">
              <w:rPr>
                <w:rFonts w:ascii="Calibri" w:eastAsia="Andale Sans UI" w:hAnsi="Calibri" w:cs="Calibri"/>
                <w:b/>
                <w:bCs/>
                <w:lang w:bidi="en-US"/>
              </w:rPr>
              <w:t>Pateikiama:</w:t>
            </w:r>
          </w:p>
          <w:p w14:paraId="7AD5F89A" w14:textId="77777777" w:rsidR="00CB0105" w:rsidRDefault="00480414" w:rsidP="00E35203">
            <w:pPr>
              <w:spacing w:line="240" w:lineRule="auto"/>
              <w:ind w:firstLine="0"/>
              <w:rPr>
                <w:rFonts w:ascii="Calibri" w:hAnsi="Calibri" w:cs="Calibri"/>
              </w:rPr>
            </w:pPr>
            <w:r w:rsidRPr="00480414">
              <w:rPr>
                <w:rFonts w:ascii="Calibri" w:hAnsi="Calibri" w:cs="Calibri"/>
              </w:rPr>
              <w:t xml:space="preserve">Tiekėjo ar gamintojo dokumentai įrodantys, kad pakuotės homogeniškos ir (ar) atitinkamai paženklintos, arba atitiktis standartams, pagal kuriuos įrodoma, kad pakuočių medžiagos perdirbamos (LST EN 13432, standartas </w:t>
            </w:r>
            <w:proofErr w:type="spellStart"/>
            <w:r w:rsidRPr="00480414">
              <w:rPr>
                <w:rFonts w:ascii="Calibri" w:hAnsi="Calibri" w:cs="Calibri"/>
              </w:rPr>
              <w:t>RecyClass</w:t>
            </w:r>
            <w:proofErr w:type="spellEnd"/>
            <w:r w:rsidRPr="00480414">
              <w:rPr>
                <w:rFonts w:ascii="Calibri" w:hAnsi="Calibri" w:cs="Calibri"/>
              </w:rPr>
              <w:t xml:space="preserve"> ar kitas lygiavertis standartas</w:t>
            </w:r>
            <w:r w:rsidR="002D3C67">
              <w:rPr>
                <w:rFonts w:ascii="Calibri" w:hAnsi="Calibri" w:cs="Calibri"/>
              </w:rPr>
              <w:t>)</w:t>
            </w:r>
            <w:r w:rsidR="00CB0105">
              <w:rPr>
                <w:rFonts w:ascii="Calibri" w:hAnsi="Calibri" w:cs="Calibri"/>
              </w:rPr>
              <w:t>.</w:t>
            </w:r>
          </w:p>
          <w:p w14:paraId="439F6697" w14:textId="77777777" w:rsidR="00CB0105" w:rsidRDefault="00CB0105" w:rsidP="00E35203">
            <w:pPr>
              <w:spacing w:line="240" w:lineRule="auto"/>
              <w:ind w:firstLine="0"/>
              <w:rPr>
                <w:rFonts w:ascii="Calibri" w:hAnsi="Calibri" w:cs="Calibri"/>
              </w:rPr>
            </w:pPr>
          </w:p>
          <w:p w14:paraId="1B066D10" w14:textId="77777777" w:rsidR="00CB0105" w:rsidRDefault="00CB0105" w:rsidP="00E35203">
            <w:pPr>
              <w:spacing w:line="240" w:lineRule="auto"/>
              <w:ind w:firstLine="0"/>
              <w:rPr>
                <w:rFonts w:ascii="Calibri" w:hAnsi="Calibri" w:cs="Calibri"/>
              </w:rPr>
            </w:pPr>
          </w:p>
          <w:p w14:paraId="7A1BAC88" w14:textId="77777777" w:rsidR="00CB0105" w:rsidRDefault="00CB0105" w:rsidP="00E35203">
            <w:pPr>
              <w:spacing w:line="240" w:lineRule="auto"/>
              <w:ind w:firstLine="0"/>
              <w:rPr>
                <w:rFonts w:ascii="Calibri" w:hAnsi="Calibri" w:cs="Calibri"/>
              </w:rPr>
            </w:pPr>
          </w:p>
          <w:p w14:paraId="1B748F86" w14:textId="5D92FBD6" w:rsidR="00480414" w:rsidRPr="00480414" w:rsidRDefault="00480414" w:rsidP="0005349F">
            <w:pPr>
              <w:spacing w:line="240" w:lineRule="auto"/>
              <w:ind w:firstLine="0"/>
              <w:rPr>
                <w:rFonts w:ascii="Calibri" w:eastAsia="Times New Roman" w:hAnsi="Calibri" w:cs="Calibri"/>
              </w:rPr>
            </w:pPr>
          </w:p>
        </w:tc>
        <w:tc>
          <w:tcPr>
            <w:tcW w:w="2317" w:type="dxa"/>
            <w:tcBorders>
              <w:top w:val="single" w:sz="4" w:space="0" w:color="auto"/>
              <w:left w:val="single" w:sz="4" w:space="0" w:color="auto"/>
              <w:bottom w:val="single" w:sz="4" w:space="0" w:color="auto"/>
              <w:right w:val="single" w:sz="4" w:space="0" w:color="auto"/>
            </w:tcBorders>
          </w:tcPr>
          <w:p w14:paraId="61B2B6F5" w14:textId="77777777" w:rsidR="00480414" w:rsidRPr="00480414" w:rsidRDefault="00480414" w:rsidP="00E35203">
            <w:pPr>
              <w:spacing w:line="240" w:lineRule="auto"/>
              <w:ind w:firstLine="0"/>
              <w:rPr>
                <w:rFonts w:ascii="Calibri" w:eastAsia="Times New Roman" w:hAnsi="Calibri" w:cs="Calibri"/>
              </w:rPr>
            </w:pPr>
          </w:p>
          <w:p w14:paraId="2021C673" w14:textId="77777777" w:rsidR="00480414" w:rsidRPr="00480414" w:rsidRDefault="00480414" w:rsidP="00E35203">
            <w:pPr>
              <w:spacing w:line="240" w:lineRule="auto"/>
              <w:ind w:firstLine="0"/>
              <w:rPr>
                <w:rFonts w:ascii="Calibri" w:eastAsia="Times New Roman" w:hAnsi="Calibri" w:cs="Calibri"/>
              </w:rPr>
            </w:pPr>
          </w:p>
          <w:p w14:paraId="4AC6DD67" w14:textId="77777777" w:rsidR="00480414" w:rsidRPr="00480414" w:rsidRDefault="00480414" w:rsidP="00E35203">
            <w:pPr>
              <w:spacing w:line="240" w:lineRule="auto"/>
              <w:ind w:firstLine="0"/>
              <w:rPr>
                <w:rFonts w:ascii="Calibri" w:eastAsia="Times New Roman" w:hAnsi="Calibri" w:cs="Calibri"/>
              </w:rPr>
            </w:pPr>
          </w:p>
          <w:p w14:paraId="4A289807" w14:textId="77777777" w:rsidR="00480414" w:rsidRPr="00480414" w:rsidRDefault="00480414" w:rsidP="00E35203">
            <w:pPr>
              <w:spacing w:line="240" w:lineRule="auto"/>
              <w:ind w:firstLine="0"/>
              <w:rPr>
                <w:rFonts w:ascii="Calibri" w:eastAsia="Times New Roman" w:hAnsi="Calibri" w:cs="Calibri"/>
              </w:rPr>
            </w:pPr>
          </w:p>
          <w:p w14:paraId="125D15B2" w14:textId="77777777" w:rsidR="00480414" w:rsidRPr="00480414" w:rsidRDefault="00480414" w:rsidP="00E35203">
            <w:pPr>
              <w:spacing w:line="240" w:lineRule="auto"/>
              <w:ind w:firstLine="0"/>
              <w:rPr>
                <w:rFonts w:ascii="Calibri" w:eastAsia="Times New Roman" w:hAnsi="Calibri" w:cs="Calibri"/>
              </w:rPr>
            </w:pPr>
          </w:p>
          <w:p w14:paraId="1815F647" w14:textId="77777777" w:rsidR="00480414" w:rsidRPr="00480414" w:rsidRDefault="00480414" w:rsidP="00E35203">
            <w:pPr>
              <w:spacing w:line="240" w:lineRule="auto"/>
              <w:ind w:firstLine="0"/>
              <w:rPr>
                <w:rFonts w:ascii="Calibri" w:eastAsia="Times New Roman" w:hAnsi="Calibri" w:cs="Calibri"/>
              </w:rPr>
            </w:pPr>
          </w:p>
          <w:p w14:paraId="1D95C681" w14:textId="77777777" w:rsidR="00480414" w:rsidRPr="00480414" w:rsidRDefault="00480414" w:rsidP="00E35203">
            <w:pPr>
              <w:spacing w:line="240" w:lineRule="auto"/>
              <w:ind w:firstLine="0"/>
              <w:rPr>
                <w:rFonts w:ascii="Calibri" w:eastAsia="Times New Roman" w:hAnsi="Calibri" w:cs="Calibri"/>
              </w:rPr>
            </w:pPr>
          </w:p>
          <w:p w14:paraId="15ED0BFF" w14:textId="77777777" w:rsidR="00480414" w:rsidRPr="00480414" w:rsidRDefault="00480414" w:rsidP="00E35203">
            <w:pPr>
              <w:spacing w:line="240" w:lineRule="auto"/>
              <w:ind w:firstLine="0"/>
              <w:rPr>
                <w:rFonts w:ascii="Calibri" w:eastAsia="Times New Roman" w:hAnsi="Calibri" w:cs="Calibri"/>
              </w:rPr>
            </w:pPr>
          </w:p>
          <w:p w14:paraId="41F1F3E7" w14:textId="77777777" w:rsidR="00480414" w:rsidRPr="00480414" w:rsidRDefault="00480414" w:rsidP="00E35203">
            <w:pPr>
              <w:spacing w:line="240" w:lineRule="auto"/>
              <w:ind w:firstLine="0"/>
              <w:rPr>
                <w:rFonts w:ascii="Calibri" w:eastAsia="Times New Roman" w:hAnsi="Calibri" w:cs="Calibri"/>
              </w:rPr>
            </w:pPr>
          </w:p>
          <w:p w14:paraId="7A26BC95" w14:textId="77777777" w:rsidR="00480414" w:rsidRPr="00480414" w:rsidRDefault="00480414" w:rsidP="00E35203">
            <w:pPr>
              <w:spacing w:line="240" w:lineRule="auto"/>
              <w:ind w:firstLine="0"/>
              <w:rPr>
                <w:rFonts w:ascii="Calibri" w:eastAsia="Times New Roman" w:hAnsi="Calibri" w:cs="Calibri"/>
              </w:rPr>
            </w:pPr>
          </w:p>
          <w:p w14:paraId="3B1D8DE6" w14:textId="77777777" w:rsidR="00480414" w:rsidRPr="00480414" w:rsidRDefault="00480414" w:rsidP="00E35203">
            <w:pPr>
              <w:spacing w:line="240" w:lineRule="auto"/>
              <w:ind w:firstLine="0"/>
              <w:rPr>
                <w:rFonts w:ascii="Calibri" w:eastAsia="Times New Roman" w:hAnsi="Calibri" w:cs="Calibri"/>
              </w:rPr>
            </w:pPr>
          </w:p>
          <w:p w14:paraId="77D98E70" w14:textId="77777777" w:rsidR="00480414" w:rsidRPr="00480414" w:rsidRDefault="00480414" w:rsidP="00E35203">
            <w:pPr>
              <w:spacing w:line="240" w:lineRule="auto"/>
              <w:ind w:firstLine="0"/>
              <w:rPr>
                <w:rFonts w:ascii="Calibri" w:eastAsia="Times New Roman" w:hAnsi="Calibri" w:cs="Calibri"/>
              </w:rPr>
            </w:pPr>
          </w:p>
          <w:p w14:paraId="703A4F61" w14:textId="77777777" w:rsidR="00480414" w:rsidRPr="00480414" w:rsidRDefault="00480414" w:rsidP="00E35203">
            <w:pPr>
              <w:spacing w:line="240" w:lineRule="auto"/>
              <w:ind w:firstLine="0"/>
              <w:rPr>
                <w:rFonts w:ascii="Calibri" w:eastAsia="Times New Roman" w:hAnsi="Calibri" w:cs="Calibri"/>
              </w:rPr>
            </w:pPr>
          </w:p>
          <w:p w14:paraId="0BED03E9" w14:textId="77777777" w:rsidR="00480414" w:rsidRPr="00480414" w:rsidRDefault="00480414" w:rsidP="0005349F">
            <w:pPr>
              <w:spacing w:line="240" w:lineRule="auto"/>
              <w:ind w:firstLine="0"/>
              <w:rPr>
                <w:rFonts w:ascii="Calibri" w:eastAsia="Times New Roman" w:hAnsi="Calibri" w:cs="Calibri"/>
              </w:rPr>
            </w:pPr>
          </w:p>
        </w:tc>
        <w:bookmarkEnd w:id="15"/>
      </w:tr>
    </w:tbl>
    <w:p w14:paraId="6291E071" w14:textId="77777777" w:rsidR="00834466" w:rsidRDefault="00834466" w:rsidP="00834466">
      <w:pPr>
        <w:tabs>
          <w:tab w:val="left" w:pos="567"/>
        </w:tabs>
        <w:spacing w:line="240" w:lineRule="auto"/>
        <w:ind w:firstLine="0"/>
        <w:rPr>
          <w:rFonts w:eastAsia="Arial" w:cstheme="minorHAnsi"/>
          <w:i/>
          <w:color w:val="FF0000"/>
        </w:rPr>
      </w:pPr>
    </w:p>
    <w:p w14:paraId="052A4E7F" w14:textId="10F58287" w:rsidR="003812B0" w:rsidRDefault="003812B0" w:rsidP="003812B0">
      <w:pPr>
        <w:spacing w:line="240" w:lineRule="auto"/>
        <w:ind w:firstLine="567"/>
        <w:jc w:val="center"/>
        <w:outlineLvl w:val="1"/>
        <w:rPr>
          <w:rFonts w:ascii="Calibri" w:eastAsia="Times New Roman" w:hAnsi="Calibri" w:cs="Calibri"/>
          <w:b/>
          <w:sz w:val="28"/>
          <w:szCs w:val="28"/>
          <w:lang w:eastAsia="en-US"/>
        </w:rPr>
      </w:pPr>
      <w:r>
        <w:rPr>
          <w:rFonts w:ascii="Calibri" w:eastAsia="Times New Roman" w:hAnsi="Calibri" w:cs="Calibri"/>
          <w:b/>
          <w:sz w:val="28"/>
          <w:szCs w:val="28"/>
          <w:lang w:eastAsia="en-US"/>
        </w:rPr>
        <w:t>KITI</w:t>
      </w:r>
      <w:r w:rsidRPr="001446D4">
        <w:rPr>
          <w:rFonts w:ascii="Calibri" w:eastAsia="Times New Roman" w:hAnsi="Calibri" w:cs="Calibri"/>
          <w:b/>
          <w:sz w:val="28"/>
          <w:szCs w:val="28"/>
          <w:lang w:eastAsia="en-US"/>
        </w:rPr>
        <w:t xml:space="preserve"> </w:t>
      </w:r>
      <w:r w:rsidR="006C75EA">
        <w:rPr>
          <w:rFonts w:ascii="Calibri" w:eastAsia="Times New Roman" w:hAnsi="Calibri" w:cs="Calibri"/>
          <w:b/>
          <w:sz w:val="28"/>
          <w:szCs w:val="28"/>
          <w:lang w:eastAsia="en-US"/>
        </w:rPr>
        <w:t>PREKĖMS KELIAMI</w:t>
      </w:r>
      <w:r w:rsidRPr="001446D4">
        <w:rPr>
          <w:rFonts w:ascii="Calibri" w:eastAsia="Times New Roman" w:hAnsi="Calibri" w:cs="Calibri"/>
          <w:b/>
          <w:sz w:val="28"/>
          <w:szCs w:val="28"/>
          <w:lang w:eastAsia="en-US"/>
        </w:rPr>
        <w:t xml:space="preserve"> REIKALAVIMAI</w:t>
      </w:r>
    </w:p>
    <w:tbl>
      <w:tblPr>
        <w:tblStyle w:val="TableGrid"/>
        <w:tblW w:w="0" w:type="auto"/>
        <w:tblInd w:w="562" w:type="dxa"/>
        <w:tblLook w:val="04A0" w:firstRow="1" w:lastRow="0" w:firstColumn="1" w:lastColumn="0" w:noHBand="0" w:noVBand="1"/>
      </w:tblPr>
      <w:tblGrid>
        <w:gridCol w:w="473"/>
        <w:gridCol w:w="4381"/>
        <w:gridCol w:w="2688"/>
        <w:gridCol w:w="2686"/>
      </w:tblGrid>
      <w:tr w:rsidR="006C75EA" w14:paraId="3671E36F" w14:textId="77777777" w:rsidTr="003812B0">
        <w:tc>
          <w:tcPr>
            <w:tcW w:w="426" w:type="dxa"/>
          </w:tcPr>
          <w:p w14:paraId="03628BE1" w14:textId="65F9061E" w:rsidR="003812B0" w:rsidRDefault="003812B0" w:rsidP="003812B0">
            <w:pPr>
              <w:ind w:firstLine="0"/>
              <w:jc w:val="left"/>
              <w:outlineLvl w:val="1"/>
              <w:rPr>
                <w:rFonts w:ascii="Calibri" w:eastAsia="Times New Roman" w:hAnsi="Calibri" w:cs="Calibri"/>
                <w:b/>
                <w:sz w:val="28"/>
                <w:szCs w:val="28"/>
              </w:rPr>
            </w:pPr>
            <w:r w:rsidRPr="00480414">
              <w:rPr>
                <w:rFonts w:ascii="Calibri" w:eastAsia="Times New Roman" w:hAnsi="Calibri" w:cs="Calibri"/>
                <w:b/>
              </w:rPr>
              <w:t>Eil. Nr.</w:t>
            </w:r>
          </w:p>
        </w:tc>
        <w:tc>
          <w:tcPr>
            <w:tcW w:w="4406" w:type="dxa"/>
          </w:tcPr>
          <w:p w14:paraId="769CFAC5" w14:textId="5E528A32" w:rsidR="003812B0" w:rsidRDefault="003812B0" w:rsidP="003812B0">
            <w:pPr>
              <w:ind w:firstLine="0"/>
              <w:jc w:val="left"/>
              <w:outlineLvl w:val="1"/>
              <w:rPr>
                <w:rFonts w:ascii="Calibri" w:eastAsia="Times New Roman" w:hAnsi="Calibri" w:cs="Calibri"/>
                <w:b/>
                <w:sz w:val="28"/>
                <w:szCs w:val="28"/>
              </w:rPr>
            </w:pPr>
            <w:r>
              <w:rPr>
                <w:rFonts w:ascii="Calibri" w:eastAsia="Times New Roman" w:hAnsi="Calibri" w:cs="Calibri"/>
                <w:b/>
              </w:rPr>
              <w:t>Reikalavimas gaminiui</w:t>
            </w:r>
          </w:p>
        </w:tc>
        <w:tc>
          <w:tcPr>
            <w:tcW w:w="2698" w:type="dxa"/>
          </w:tcPr>
          <w:p w14:paraId="7F4D5511" w14:textId="68AA849F" w:rsidR="003812B0" w:rsidRDefault="003812B0" w:rsidP="003812B0">
            <w:pPr>
              <w:ind w:firstLine="0"/>
              <w:jc w:val="left"/>
              <w:outlineLvl w:val="1"/>
              <w:rPr>
                <w:rFonts w:ascii="Calibri" w:eastAsia="Times New Roman" w:hAnsi="Calibri" w:cs="Calibri"/>
                <w:b/>
                <w:sz w:val="28"/>
                <w:szCs w:val="28"/>
              </w:rPr>
            </w:pPr>
            <w:r w:rsidRPr="00480414">
              <w:rPr>
                <w:rFonts w:ascii="Calibri" w:eastAsia="Times New Roman" w:hAnsi="Calibri" w:cs="Calibri"/>
                <w:b/>
              </w:rPr>
              <w:t>Reikalavimus patvirtinantys dokumentai</w:t>
            </w:r>
          </w:p>
        </w:tc>
        <w:tc>
          <w:tcPr>
            <w:tcW w:w="2698" w:type="dxa"/>
          </w:tcPr>
          <w:p w14:paraId="54C576F8" w14:textId="70AEB8AD" w:rsidR="003812B0" w:rsidRDefault="003812B0" w:rsidP="003812B0">
            <w:pPr>
              <w:ind w:firstLine="0"/>
              <w:jc w:val="left"/>
              <w:outlineLvl w:val="1"/>
              <w:rPr>
                <w:rFonts w:ascii="Calibri" w:eastAsia="Times New Roman" w:hAnsi="Calibri" w:cs="Calibri"/>
                <w:b/>
                <w:sz w:val="28"/>
                <w:szCs w:val="28"/>
              </w:rPr>
            </w:pPr>
            <w:r w:rsidRPr="00480414">
              <w:rPr>
                <w:rFonts w:ascii="Calibri" w:eastAsia="Times New Roman" w:hAnsi="Calibri" w:cs="Calibri"/>
                <w:b/>
              </w:rPr>
              <w:t>Subjektas, kuris turi atitikti reikalavimą</w:t>
            </w:r>
          </w:p>
        </w:tc>
      </w:tr>
      <w:tr w:rsidR="006C75EA" w14:paraId="4E24F463" w14:textId="77777777" w:rsidTr="003812B0">
        <w:tc>
          <w:tcPr>
            <w:tcW w:w="426" w:type="dxa"/>
          </w:tcPr>
          <w:p w14:paraId="4A2EDCE9" w14:textId="59D3F5A3" w:rsidR="003812B0" w:rsidRDefault="003812B0" w:rsidP="003812B0">
            <w:pPr>
              <w:ind w:firstLine="0"/>
              <w:jc w:val="left"/>
              <w:outlineLvl w:val="1"/>
              <w:rPr>
                <w:rFonts w:ascii="Calibri" w:eastAsia="Times New Roman" w:hAnsi="Calibri" w:cs="Calibri"/>
                <w:b/>
                <w:sz w:val="28"/>
                <w:szCs w:val="28"/>
              </w:rPr>
            </w:pPr>
            <w:r w:rsidRPr="00480414">
              <w:rPr>
                <w:rFonts w:ascii="Calibri" w:eastAsia="Times New Roman" w:hAnsi="Calibri" w:cs="Calibri"/>
              </w:rPr>
              <w:t>1.</w:t>
            </w:r>
          </w:p>
        </w:tc>
        <w:tc>
          <w:tcPr>
            <w:tcW w:w="4406" w:type="dxa"/>
          </w:tcPr>
          <w:p w14:paraId="02DDAA58" w14:textId="6AC18B89" w:rsidR="003812B0" w:rsidRPr="003812B0" w:rsidRDefault="003812B0" w:rsidP="003812B0">
            <w:pPr>
              <w:ind w:firstLine="0"/>
              <w:jc w:val="left"/>
              <w:outlineLvl w:val="1"/>
              <w:rPr>
                <w:rFonts w:ascii="Calibri" w:eastAsia="Times New Roman" w:hAnsi="Calibri" w:cs="Calibri"/>
                <w:bCs/>
                <w:sz w:val="21"/>
                <w:szCs w:val="21"/>
              </w:rPr>
            </w:pPr>
            <w:r w:rsidRPr="003812B0">
              <w:rPr>
                <w:rFonts w:ascii="Calibri" w:eastAsia="Times New Roman" w:hAnsi="Calibri" w:cs="Calibri"/>
                <w:bCs/>
                <w:sz w:val="21"/>
                <w:szCs w:val="21"/>
              </w:rPr>
              <w:t>Gamin</w:t>
            </w:r>
            <w:r w:rsidR="0005349F">
              <w:rPr>
                <w:rFonts w:ascii="Calibri" w:eastAsia="Times New Roman" w:hAnsi="Calibri" w:cs="Calibri"/>
                <w:bCs/>
                <w:sz w:val="21"/>
                <w:szCs w:val="21"/>
              </w:rPr>
              <w:t>iai turi atitikti reikalavimus, nurodytus Techninės specifikacijos 2 punkte.</w:t>
            </w:r>
            <w:r w:rsidRPr="003812B0">
              <w:rPr>
                <w:rFonts w:ascii="Calibri" w:eastAsia="Times New Roman" w:hAnsi="Calibri" w:cs="Calibri"/>
                <w:bCs/>
                <w:sz w:val="21"/>
                <w:szCs w:val="21"/>
              </w:rPr>
              <w:t xml:space="preserve"> </w:t>
            </w:r>
          </w:p>
        </w:tc>
        <w:tc>
          <w:tcPr>
            <w:tcW w:w="2698" w:type="dxa"/>
          </w:tcPr>
          <w:p w14:paraId="0CDCA154" w14:textId="42A93C6D" w:rsidR="003812B0" w:rsidRDefault="003812B0" w:rsidP="003812B0">
            <w:pPr>
              <w:ind w:firstLine="0"/>
              <w:jc w:val="left"/>
              <w:outlineLvl w:val="1"/>
              <w:rPr>
                <w:rFonts w:ascii="Calibri" w:eastAsia="Times New Roman" w:hAnsi="Calibri" w:cs="Calibri"/>
                <w:b/>
                <w:sz w:val="28"/>
                <w:szCs w:val="28"/>
              </w:rPr>
            </w:pPr>
            <w:r>
              <w:rPr>
                <w:rFonts w:ascii="Calibri" w:hAnsi="Calibri" w:cs="Calibri"/>
              </w:rPr>
              <w:t>G</w:t>
            </w:r>
            <w:r w:rsidRPr="00480414">
              <w:rPr>
                <w:rFonts w:ascii="Calibri" w:hAnsi="Calibri" w:cs="Calibri"/>
              </w:rPr>
              <w:t>amintojo</w:t>
            </w:r>
            <w:r>
              <w:rPr>
                <w:rFonts w:ascii="Calibri" w:hAnsi="Calibri" w:cs="Calibri"/>
              </w:rPr>
              <w:t xml:space="preserve"> </w:t>
            </w:r>
            <w:r w:rsidR="006C75EA">
              <w:rPr>
                <w:rFonts w:ascii="Calibri" w:hAnsi="Calibri" w:cs="Calibri"/>
              </w:rPr>
              <w:t xml:space="preserve">deklaracija, įrodanti prekių atitikimą nurodytiems </w:t>
            </w:r>
            <w:r w:rsidR="0005349F">
              <w:rPr>
                <w:rFonts w:ascii="Calibri" w:hAnsi="Calibri" w:cs="Calibri"/>
              </w:rPr>
              <w:t xml:space="preserve">reikalavimams. </w:t>
            </w:r>
            <w:r w:rsidR="0005349F" w:rsidRPr="00184236">
              <w:rPr>
                <w:rFonts w:ascii="Calibri" w:hAnsi="Calibri" w:cs="Calibri"/>
                <w:color w:val="7030A0"/>
              </w:rPr>
              <w:t>Pateikiama lietuvių kalba.</w:t>
            </w:r>
            <w:r w:rsidR="005B641B" w:rsidRPr="00184236">
              <w:rPr>
                <w:rFonts w:ascii="Calibri" w:hAnsi="Calibri" w:cs="Calibri"/>
                <w:color w:val="7030A0"/>
              </w:rPr>
              <w:t xml:space="preserve"> Bus prašoma pateikti iš preliminarios pasiūlymų eilės I vietos laimėtojo ir prekių pristatymo metu.</w:t>
            </w:r>
          </w:p>
        </w:tc>
        <w:tc>
          <w:tcPr>
            <w:tcW w:w="2698" w:type="dxa"/>
          </w:tcPr>
          <w:p w14:paraId="0725BF34" w14:textId="77777777" w:rsidR="003812B0" w:rsidRDefault="003812B0" w:rsidP="003812B0">
            <w:pPr>
              <w:ind w:firstLine="0"/>
              <w:jc w:val="left"/>
              <w:outlineLvl w:val="1"/>
              <w:rPr>
                <w:rFonts w:ascii="Calibri" w:eastAsia="Times New Roman" w:hAnsi="Calibri" w:cs="Calibri"/>
                <w:b/>
                <w:sz w:val="28"/>
                <w:szCs w:val="28"/>
              </w:rPr>
            </w:pPr>
          </w:p>
        </w:tc>
      </w:tr>
    </w:tbl>
    <w:p w14:paraId="3E2EC711" w14:textId="77777777" w:rsidR="003812B0" w:rsidRPr="001446D4" w:rsidRDefault="003812B0" w:rsidP="003812B0">
      <w:pPr>
        <w:spacing w:line="240" w:lineRule="auto"/>
        <w:ind w:firstLine="567"/>
        <w:jc w:val="left"/>
        <w:outlineLvl w:val="1"/>
        <w:rPr>
          <w:rFonts w:ascii="Calibri" w:eastAsia="Times New Roman" w:hAnsi="Calibri" w:cs="Calibri"/>
          <w:b/>
          <w:sz w:val="28"/>
          <w:szCs w:val="28"/>
          <w:lang w:eastAsia="en-US"/>
        </w:rPr>
      </w:pPr>
    </w:p>
    <w:p w14:paraId="15FF68FB" w14:textId="77777777" w:rsidR="00112F92" w:rsidRDefault="00112F92" w:rsidP="00112F92">
      <w:pPr>
        <w:jc w:val="center"/>
        <w:rPr>
          <w:rFonts w:ascii="Arial" w:eastAsia="Arial" w:hAnsi="Arial" w:cs="Arial"/>
        </w:rPr>
      </w:pPr>
      <w:r>
        <w:rPr>
          <w:rFonts w:ascii="Arial" w:eastAsia="Arial" w:hAnsi="Arial" w:cs="Arial"/>
        </w:rPr>
        <w:t>__________</w:t>
      </w:r>
    </w:p>
    <w:p w14:paraId="2CDE7EE1" w14:textId="77777777" w:rsidR="00A040B5" w:rsidRDefault="00A040B5" w:rsidP="00112F92">
      <w:pPr>
        <w:jc w:val="center"/>
        <w:rPr>
          <w:rFonts w:ascii="Arial" w:eastAsia="Arial" w:hAnsi="Arial" w:cs="Arial"/>
          <w:b/>
          <w:smallCaps/>
        </w:rPr>
      </w:pPr>
    </w:p>
    <w:p w14:paraId="2F58C0C6" w14:textId="5B826EE4" w:rsidR="00483B9F" w:rsidRDefault="00483B9F" w:rsidP="00A040B5">
      <w:pPr>
        <w:pStyle w:val="Heading2"/>
        <w:ind w:firstLine="0"/>
        <w:jc w:val="right"/>
      </w:pPr>
      <w:bookmarkStart w:id="16" w:name="_heading=h.26in1rg" w:colFirst="0" w:colLast="0"/>
      <w:bookmarkStart w:id="17" w:name="ketvpriedas"/>
      <w:bookmarkStart w:id="18" w:name="_Toc85439812"/>
      <w:bookmarkEnd w:id="16"/>
    </w:p>
    <w:p w14:paraId="5F2B74ED" w14:textId="77777777" w:rsidR="00A040B5" w:rsidRDefault="00A040B5" w:rsidP="00A040B5"/>
    <w:p w14:paraId="0028E1BB" w14:textId="77777777" w:rsidR="00A040B5" w:rsidRDefault="00A040B5" w:rsidP="00A040B5"/>
    <w:p w14:paraId="54363B23" w14:textId="77777777" w:rsidR="00483B9F" w:rsidRPr="00483B9F" w:rsidRDefault="00483B9F" w:rsidP="00483B9F"/>
    <w:tbl>
      <w:tblPr>
        <w:tblpPr w:leftFromText="180" w:rightFromText="180" w:vertAnchor="text" w:horzAnchor="page" w:tblpX="7431" w:tblpY="-720"/>
        <w:tblW w:w="4253" w:type="dxa"/>
        <w:tblLook w:val="01E0" w:firstRow="1" w:lastRow="1" w:firstColumn="1" w:lastColumn="1" w:noHBand="0" w:noVBand="0"/>
      </w:tblPr>
      <w:tblGrid>
        <w:gridCol w:w="4253"/>
      </w:tblGrid>
      <w:tr w:rsidR="00B314E6" w:rsidRPr="00B314E6" w14:paraId="5814E1C2" w14:textId="77777777" w:rsidTr="00B314E6">
        <w:tc>
          <w:tcPr>
            <w:tcW w:w="4253" w:type="dxa"/>
          </w:tcPr>
          <w:p w14:paraId="3D3FEA86" w14:textId="11F8EDEB" w:rsidR="00B314E6" w:rsidRPr="00B314E6" w:rsidRDefault="00B314E6" w:rsidP="00B314E6">
            <w:pPr>
              <w:jc w:val="right"/>
              <w:rPr>
                <w:rFonts w:ascii="Arial" w:eastAsia="Arial" w:hAnsi="Arial" w:cs="Arial"/>
                <w:bCs/>
                <w:smallCaps/>
              </w:rPr>
            </w:pPr>
            <w:bookmarkStart w:id="19" w:name="_Ref38539939"/>
            <w:bookmarkStart w:id="20" w:name="_Ref38541068"/>
            <w:bookmarkStart w:id="21" w:name="_Ref38885053"/>
            <w:bookmarkStart w:id="22" w:name="_Ref38899023"/>
            <w:bookmarkStart w:id="23" w:name="_Toc48053185"/>
            <w:bookmarkStart w:id="24" w:name="_Toc85706891"/>
            <w:bookmarkStart w:id="25" w:name="_Hlk86837214"/>
            <w:bookmarkEnd w:id="17"/>
            <w:bookmarkEnd w:id="18"/>
          </w:p>
        </w:tc>
      </w:tr>
      <w:tr w:rsidR="00B314E6" w:rsidRPr="00B314E6" w14:paraId="5214CF90" w14:textId="77777777" w:rsidTr="008754B4">
        <w:trPr>
          <w:trHeight w:val="119"/>
        </w:trPr>
        <w:tc>
          <w:tcPr>
            <w:tcW w:w="4253" w:type="dxa"/>
          </w:tcPr>
          <w:p w14:paraId="278C7297" w14:textId="07F60EB4" w:rsidR="00B314E6" w:rsidRPr="00B314E6" w:rsidRDefault="00B314E6" w:rsidP="00B314E6">
            <w:pPr>
              <w:jc w:val="right"/>
              <w:rPr>
                <w:rFonts w:ascii="Arial" w:eastAsia="Arial" w:hAnsi="Arial" w:cs="Arial"/>
                <w:bCs/>
                <w:smallCaps/>
              </w:rPr>
            </w:pPr>
          </w:p>
        </w:tc>
      </w:tr>
    </w:tbl>
    <w:p w14:paraId="374412DD" w14:textId="77777777" w:rsidR="006F336C" w:rsidRDefault="006F336C" w:rsidP="00B314E6">
      <w:pPr>
        <w:spacing w:line="240" w:lineRule="auto"/>
        <w:ind w:firstLine="0"/>
        <w:jc w:val="center"/>
        <w:rPr>
          <w:rFonts w:ascii="Times New Roman" w:eastAsia="Times New Roman" w:hAnsi="Times New Roman" w:cs="Times New Roman"/>
          <w:sz w:val="24"/>
          <w:szCs w:val="24"/>
        </w:rPr>
      </w:pPr>
    </w:p>
    <w:p w14:paraId="5F4E4E72" w14:textId="77777777" w:rsidR="006F336C" w:rsidRDefault="006F336C" w:rsidP="00B314E6">
      <w:pPr>
        <w:spacing w:line="240" w:lineRule="auto"/>
        <w:ind w:firstLine="0"/>
        <w:jc w:val="center"/>
        <w:rPr>
          <w:rFonts w:ascii="Times New Roman" w:eastAsia="Times New Roman" w:hAnsi="Times New Roman" w:cs="Times New Roman"/>
          <w:sz w:val="24"/>
          <w:szCs w:val="24"/>
        </w:rPr>
      </w:pPr>
    </w:p>
    <w:p w14:paraId="6342A899" w14:textId="77777777" w:rsidR="0005349F" w:rsidRDefault="006F336C" w:rsidP="006F336C">
      <w:pPr>
        <w:spacing w:line="240" w:lineRule="auto"/>
        <w:ind w:left="1588" w:firstLine="397"/>
        <w:jc w:val="left"/>
        <w:rPr>
          <w:rFonts w:cstheme="minorHAnsi"/>
        </w:rPr>
      </w:pPr>
      <w:r>
        <w:rPr>
          <w:rFonts w:cstheme="minorHAnsi"/>
        </w:rPr>
        <w:t xml:space="preserve">                                                                                                                       </w:t>
      </w:r>
    </w:p>
    <w:p w14:paraId="47964AC8" w14:textId="77777777" w:rsidR="0005349F" w:rsidRDefault="0005349F" w:rsidP="006F336C">
      <w:pPr>
        <w:spacing w:line="240" w:lineRule="auto"/>
        <w:ind w:left="1588" w:firstLine="397"/>
        <w:jc w:val="left"/>
        <w:rPr>
          <w:rFonts w:cstheme="minorHAnsi"/>
        </w:rPr>
      </w:pPr>
    </w:p>
    <w:p w14:paraId="337F4931" w14:textId="77777777" w:rsidR="0005349F" w:rsidRDefault="0005349F" w:rsidP="006F336C">
      <w:pPr>
        <w:spacing w:line="240" w:lineRule="auto"/>
        <w:ind w:left="1588" w:firstLine="397"/>
        <w:jc w:val="left"/>
        <w:rPr>
          <w:rFonts w:cstheme="minorHAnsi"/>
        </w:rPr>
      </w:pPr>
    </w:p>
    <w:p w14:paraId="4C6627FA" w14:textId="77777777" w:rsidR="0005349F" w:rsidRDefault="0005349F" w:rsidP="006F336C">
      <w:pPr>
        <w:spacing w:line="240" w:lineRule="auto"/>
        <w:ind w:left="1588" w:firstLine="397"/>
        <w:jc w:val="left"/>
        <w:rPr>
          <w:rFonts w:cstheme="minorHAnsi"/>
        </w:rPr>
      </w:pPr>
    </w:p>
    <w:p w14:paraId="6EDB46FB" w14:textId="294AD245" w:rsidR="006F336C" w:rsidRDefault="006F336C" w:rsidP="006F336C">
      <w:pPr>
        <w:spacing w:line="240" w:lineRule="auto"/>
        <w:ind w:left="1588" w:firstLine="397"/>
        <w:jc w:val="left"/>
        <w:rPr>
          <w:rFonts w:cstheme="minorHAnsi"/>
        </w:rPr>
      </w:pPr>
      <w:r>
        <w:rPr>
          <w:rFonts w:cstheme="minorHAnsi"/>
        </w:rPr>
        <w:t xml:space="preserve">  Pirkimo sąlygų 6 </w:t>
      </w:r>
      <w:r w:rsidRPr="001926CD">
        <w:rPr>
          <w:rFonts w:cstheme="minorHAnsi"/>
        </w:rPr>
        <w:t>priedas</w:t>
      </w:r>
    </w:p>
    <w:p w14:paraId="627037AD" w14:textId="77777777" w:rsidR="006F336C" w:rsidRDefault="006F336C" w:rsidP="006F336C">
      <w:pPr>
        <w:spacing w:line="240" w:lineRule="auto"/>
        <w:ind w:left="1588" w:firstLine="397"/>
        <w:jc w:val="left"/>
        <w:rPr>
          <w:rFonts w:cstheme="minorHAnsi"/>
        </w:rPr>
      </w:pPr>
      <w:r>
        <w:rPr>
          <w:rFonts w:cstheme="minorHAnsi"/>
        </w:rPr>
        <w:t xml:space="preserve">                                                                                                                       </w:t>
      </w:r>
      <w:r w:rsidRPr="001926CD">
        <w:rPr>
          <w:rFonts w:cstheme="minorHAnsi"/>
        </w:rPr>
        <w:t xml:space="preserve"> „</w:t>
      </w:r>
      <w:r>
        <w:rPr>
          <w:rFonts w:cstheme="minorHAnsi"/>
        </w:rPr>
        <w:t>Minimalių kvalifikacinių</w:t>
      </w:r>
    </w:p>
    <w:p w14:paraId="07C8F878" w14:textId="512F2730" w:rsidR="006F336C" w:rsidRDefault="006F336C" w:rsidP="006F336C">
      <w:pPr>
        <w:spacing w:line="240" w:lineRule="auto"/>
        <w:ind w:left="1588" w:firstLine="397"/>
        <w:jc w:val="left"/>
        <w:rPr>
          <w:rFonts w:ascii="Times New Roman" w:eastAsia="Times New Roman" w:hAnsi="Times New Roman" w:cs="Times New Roman"/>
          <w:sz w:val="24"/>
          <w:szCs w:val="24"/>
        </w:rPr>
      </w:pPr>
      <w:r>
        <w:rPr>
          <w:rFonts w:cstheme="minorHAnsi"/>
        </w:rPr>
        <w:t xml:space="preserve">                                                                                                                        reikalavimų atitikties deklaracija</w:t>
      </w:r>
      <w:r w:rsidRPr="001926CD">
        <w:rPr>
          <w:rFonts w:cstheme="minorHAnsi"/>
        </w:rPr>
        <w:t>“</w:t>
      </w:r>
    </w:p>
    <w:p w14:paraId="19408954" w14:textId="2974CB51" w:rsidR="006F336C" w:rsidRDefault="006F336C" w:rsidP="00B314E6">
      <w:pPr>
        <w:spacing w:line="240" w:lineRule="auto"/>
        <w:ind w:left="1588"/>
        <w:jc w:val="center"/>
        <w:rPr>
          <w:rFonts w:ascii="Times New Roman" w:eastAsia="Times New Roman" w:hAnsi="Times New Roman" w:cs="Times New Roman"/>
          <w:color w:val="000000"/>
          <w:sz w:val="24"/>
          <w:szCs w:val="24"/>
        </w:rPr>
      </w:pPr>
    </w:p>
    <w:p w14:paraId="66D1D7DF" w14:textId="77777777" w:rsidR="006F336C" w:rsidRDefault="006F336C" w:rsidP="00B314E6">
      <w:pPr>
        <w:spacing w:line="240" w:lineRule="auto"/>
        <w:ind w:left="1588"/>
        <w:jc w:val="center"/>
        <w:rPr>
          <w:rFonts w:ascii="Times New Roman" w:eastAsia="Times New Roman" w:hAnsi="Times New Roman" w:cs="Times New Roman"/>
          <w:color w:val="000000"/>
          <w:sz w:val="24"/>
          <w:szCs w:val="24"/>
        </w:rPr>
      </w:pPr>
    </w:p>
    <w:p w14:paraId="6A90A8D8" w14:textId="77777777" w:rsidR="006F336C" w:rsidRDefault="006F336C" w:rsidP="00B314E6">
      <w:pPr>
        <w:spacing w:line="240" w:lineRule="auto"/>
        <w:ind w:left="1588"/>
        <w:jc w:val="center"/>
        <w:rPr>
          <w:rFonts w:ascii="Times New Roman" w:eastAsia="Times New Roman" w:hAnsi="Times New Roman" w:cs="Times New Roman"/>
          <w:color w:val="000000"/>
          <w:sz w:val="24"/>
          <w:szCs w:val="24"/>
        </w:rPr>
      </w:pPr>
    </w:p>
    <w:p w14:paraId="056E2EF4" w14:textId="77777777" w:rsidR="006F336C" w:rsidRDefault="006F336C" w:rsidP="00B314E6">
      <w:pPr>
        <w:spacing w:line="240" w:lineRule="auto"/>
        <w:ind w:left="1588"/>
        <w:jc w:val="center"/>
        <w:rPr>
          <w:rFonts w:ascii="Times New Roman" w:eastAsia="Times New Roman" w:hAnsi="Times New Roman" w:cs="Times New Roman"/>
          <w:color w:val="000000"/>
          <w:sz w:val="24"/>
          <w:szCs w:val="24"/>
        </w:rPr>
      </w:pPr>
    </w:p>
    <w:p w14:paraId="3B364F2C" w14:textId="77777777" w:rsidR="006F336C" w:rsidRDefault="006F336C" w:rsidP="00B314E6">
      <w:pPr>
        <w:spacing w:line="240" w:lineRule="auto"/>
        <w:ind w:left="1588"/>
        <w:jc w:val="center"/>
        <w:rPr>
          <w:rFonts w:ascii="Times New Roman" w:eastAsia="Times New Roman" w:hAnsi="Times New Roman" w:cs="Times New Roman"/>
          <w:color w:val="000000"/>
          <w:sz w:val="24"/>
          <w:szCs w:val="24"/>
        </w:rPr>
      </w:pPr>
    </w:p>
    <w:p w14:paraId="0534DBF0" w14:textId="41104D5D" w:rsidR="006F336C" w:rsidRPr="006F336C" w:rsidRDefault="006F336C" w:rsidP="00B314E6">
      <w:pPr>
        <w:spacing w:line="240" w:lineRule="auto"/>
        <w:ind w:left="1588"/>
        <w:jc w:val="center"/>
        <w:rPr>
          <w:rFonts w:eastAsia="Times New Roman" w:cstheme="minorHAnsi"/>
          <w:color w:val="000000"/>
          <w:sz w:val="22"/>
          <w:szCs w:val="22"/>
        </w:rPr>
      </w:pPr>
      <w:r w:rsidRPr="006F336C">
        <w:rPr>
          <w:rFonts w:eastAsia="Times New Roman" w:cstheme="minorHAnsi"/>
          <w:color w:val="000000"/>
          <w:sz w:val="22"/>
          <w:szCs w:val="22"/>
        </w:rPr>
        <w:t>_______________</w:t>
      </w:r>
    </w:p>
    <w:p w14:paraId="3AC7ED77" w14:textId="2EC1E4A9" w:rsidR="00834466" w:rsidRPr="006F336C" w:rsidRDefault="00834466" w:rsidP="00B314E6">
      <w:pPr>
        <w:spacing w:line="240" w:lineRule="auto"/>
        <w:ind w:left="1588"/>
        <w:jc w:val="center"/>
        <w:rPr>
          <w:rFonts w:eastAsia="Times New Roman" w:cstheme="minorHAnsi"/>
          <w:color w:val="000000"/>
          <w:sz w:val="22"/>
          <w:szCs w:val="22"/>
        </w:rPr>
      </w:pPr>
    </w:p>
    <w:p w14:paraId="7C81A004" w14:textId="77777777" w:rsidR="00B314E6" w:rsidRPr="006F336C" w:rsidRDefault="00B314E6" w:rsidP="00B314E6">
      <w:pPr>
        <w:spacing w:line="240" w:lineRule="auto"/>
        <w:ind w:left="1588"/>
        <w:jc w:val="center"/>
        <w:rPr>
          <w:rFonts w:eastAsia="Times New Roman" w:cstheme="minorHAnsi"/>
          <w:i/>
          <w:color w:val="000000"/>
          <w:sz w:val="22"/>
          <w:szCs w:val="22"/>
        </w:rPr>
      </w:pPr>
      <w:r w:rsidRPr="006F336C">
        <w:rPr>
          <w:rFonts w:eastAsia="Times New Roman" w:cstheme="minorHAnsi"/>
          <w:i/>
          <w:color w:val="000000"/>
          <w:sz w:val="22"/>
          <w:szCs w:val="22"/>
        </w:rPr>
        <w:t>(tiekėjo pavadinimas)</w:t>
      </w:r>
    </w:p>
    <w:p w14:paraId="13E4B996" w14:textId="77777777" w:rsidR="00B314E6" w:rsidRPr="006F336C" w:rsidRDefault="00B314E6" w:rsidP="00B314E6">
      <w:pPr>
        <w:spacing w:line="240" w:lineRule="auto"/>
        <w:ind w:left="1588"/>
        <w:jc w:val="center"/>
        <w:rPr>
          <w:rFonts w:eastAsia="Times New Roman" w:cstheme="minorHAnsi"/>
          <w:color w:val="000000"/>
          <w:sz w:val="22"/>
          <w:szCs w:val="22"/>
        </w:rPr>
      </w:pPr>
    </w:p>
    <w:p w14:paraId="48B06AE9" w14:textId="77777777" w:rsidR="00B314E6" w:rsidRPr="006F336C" w:rsidRDefault="00B314E6" w:rsidP="00B314E6">
      <w:pPr>
        <w:spacing w:line="240" w:lineRule="auto"/>
        <w:ind w:left="1588"/>
        <w:rPr>
          <w:rFonts w:eastAsia="Times New Roman" w:cstheme="minorHAnsi"/>
          <w:color w:val="000000"/>
          <w:sz w:val="22"/>
          <w:szCs w:val="22"/>
        </w:rPr>
      </w:pPr>
      <w:r w:rsidRPr="006F336C">
        <w:rPr>
          <w:rFonts w:eastAsia="Times New Roman" w:cstheme="minorHAnsi"/>
          <w:color w:val="000000"/>
          <w:sz w:val="22"/>
          <w:szCs w:val="22"/>
        </w:rPr>
        <w:t>____________________________</w:t>
      </w:r>
    </w:p>
    <w:p w14:paraId="3302480F" w14:textId="77777777" w:rsidR="00B314E6" w:rsidRPr="006F336C" w:rsidRDefault="00B314E6" w:rsidP="00B314E6">
      <w:pPr>
        <w:spacing w:line="240" w:lineRule="auto"/>
        <w:ind w:left="1588" w:right="6250"/>
        <w:rPr>
          <w:rFonts w:eastAsia="Times New Roman" w:cstheme="minorHAnsi"/>
          <w:color w:val="000000"/>
          <w:sz w:val="22"/>
          <w:szCs w:val="22"/>
        </w:rPr>
      </w:pPr>
      <w:r w:rsidRPr="006F336C">
        <w:rPr>
          <w:rFonts w:eastAsia="Times New Roman" w:cstheme="minorHAnsi"/>
          <w:i/>
          <w:color w:val="000000"/>
          <w:sz w:val="22"/>
          <w:szCs w:val="22"/>
        </w:rPr>
        <w:t>(</w:t>
      </w:r>
      <w:r w:rsidRPr="006F336C">
        <w:rPr>
          <w:rFonts w:eastAsia="Times New Roman" w:cstheme="minorHAnsi"/>
          <w:i/>
          <w:sz w:val="22"/>
          <w:szCs w:val="22"/>
        </w:rPr>
        <w:t>perkančiosios                organizacijos / perkančiojo subjekto teisinė forma, buveinė, kontaktinė informacija, juridinio asmens koda</w:t>
      </w:r>
      <w:r w:rsidRPr="006F336C">
        <w:rPr>
          <w:rFonts w:eastAsia="Times New Roman" w:cstheme="minorHAnsi"/>
          <w:i/>
          <w:color w:val="000000"/>
          <w:sz w:val="22"/>
          <w:szCs w:val="22"/>
        </w:rPr>
        <w:t>s, pridėtinės vertės mokesčio mokėtojo kodas (jei taikoma))</w:t>
      </w:r>
    </w:p>
    <w:p w14:paraId="79933200" w14:textId="77777777" w:rsidR="00B314E6" w:rsidRPr="006F336C" w:rsidRDefault="00B314E6" w:rsidP="00B314E6">
      <w:pPr>
        <w:spacing w:line="240" w:lineRule="auto"/>
        <w:ind w:left="1588" w:firstLine="62"/>
        <w:rPr>
          <w:rFonts w:eastAsia="Times New Roman" w:cstheme="minorHAnsi"/>
          <w:color w:val="000000"/>
          <w:sz w:val="22"/>
          <w:szCs w:val="22"/>
        </w:rPr>
      </w:pPr>
    </w:p>
    <w:p w14:paraId="1EF21FF1" w14:textId="77777777" w:rsidR="00B314E6" w:rsidRPr="006F336C" w:rsidRDefault="00B314E6" w:rsidP="00B314E6">
      <w:pPr>
        <w:spacing w:line="240" w:lineRule="auto"/>
        <w:ind w:left="1588"/>
        <w:rPr>
          <w:rFonts w:eastAsia="Times New Roman" w:cstheme="minorHAnsi"/>
          <w:color w:val="000000"/>
          <w:sz w:val="22"/>
          <w:szCs w:val="22"/>
        </w:rPr>
      </w:pPr>
      <w:r w:rsidRPr="006F336C">
        <w:rPr>
          <w:rFonts w:eastAsia="Times New Roman" w:cstheme="minorHAnsi"/>
          <w:color w:val="000000"/>
          <w:sz w:val="22"/>
          <w:szCs w:val="22"/>
        </w:rPr>
        <w:t>____________________________</w:t>
      </w:r>
    </w:p>
    <w:p w14:paraId="49C0106E" w14:textId="77777777" w:rsidR="00B314E6" w:rsidRPr="006F336C" w:rsidRDefault="00B314E6" w:rsidP="00B314E6">
      <w:pPr>
        <w:spacing w:line="240" w:lineRule="auto"/>
        <w:ind w:left="1588" w:right="6250"/>
        <w:rPr>
          <w:rFonts w:eastAsia="Times New Roman" w:cstheme="minorHAnsi"/>
          <w:color w:val="000000"/>
          <w:sz w:val="22"/>
          <w:szCs w:val="22"/>
        </w:rPr>
      </w:pPr>
      <w:r w:rsidRPr="006F336C">
        <w:rPr>
          <w:rFonts w:eastAsia="Times New Roman" w:cstheme="minorHAnsi"/>
          <w:i/>
          <w:color w:val="000000"/>
          <w:sz w:val="22"/>
          <w:szCs w:val="22"/>
        </w:rPr>
        <w:t>(adresatas (perkančiosios organizacijos / perkančiojo subjekto pavadinimas))</w:t>
      </w:r>
    </w:p>
    <w:p w14:paraId="7372969E" w14:textId="77777777" w:rsidR="00B314E6" w:rsidRPr="006F336C" w:rsidRDefault="00B314E6" w:rsidP="00B314E6">
      <w:pPr>
        <w:shd w:val="clear" w:color="auto" w:fill="FFFFFF"/>
        <w:spacing w:line="240" w:lineRule="auto"/>
        <w:jc w:val="center"/>
        <w:rPr>
          <w:rFonts w:eastAsia="Times New Roman" w:cstheme="minorHAnsi"/>
          <w:b/>
          <w:bCs/>
          <w:color w:val="000000"/>
          <w:sz w:val="22"/>
          <w:szCs w:val="22"/>
        </w:rPr>
      </w:pPr>
    </w:p>
    <w:p w14:paraId="0E090E02" w14:textId="77777777" w:rsidR="00B314E6" w:rsidRPr="006F336C" w:rsidRDefault="00B314E6" w:rsidP="00B314E6">
      <w:pPr>
        <w:shd w:val="clear" w:color="auto" w:fill="FFFFFF"/>
        <w:spacing w:line="240" w:lineRule="auto"/>
        <w:jc w:val="center"/>
        <w:rPr>
          <w:rFonts w:eastAsia="Times New Roman" w:cstheme="minorHAnsi"/>
          <w:color w:val="000000"/>
          <w:sz w:val="22"/>
          <w:szCs w:val="22"/>
        </w:rPr>
      </w:pPr>
      <w:r w:rsidRPr="006F336C">
        <w:rPr>
          <w:rFonts w:eastAsia="Times New Roman" w:cstheme="minorHAnsi"/>
          <w:b/>
          <w:bCs/>
          <w:color w:val="000000"/>
          <w:sz w:val="22"/>
          <w:szCs w:val="22"/>
        </w:rPr>
        <w:t>MINIMALIŲ KVALIFIKACINIŲ REIKALAVIMŲ ATITIKTIES DEKLARACIJA</w:t>
      </w:r>
    </w:p>
    <w:p w14:paraId="0C6B17B4" w14:textId="77777777" w:rsidR="00B314E6" w:rsidRPr="006F336C" w:rsidRDefault="00B314E6" w:rsidP="00B314E6">
      <w:pPr>
        <w:shd w:val="clear" w:color="auto" w:fill="FFFFFF"/>
        <w:spacing w:line="240" w:lineRule="auto"/>
        <w:ind w:firstLine="62"/>
        <w:jc w:val="center"/>
        <w:rPr>
          <w:rFonts w:eastAsia="Times New Roman" w:cstheme="minorHAnsi"/>
          <w:color w:val="000000"/>
          <w:sz w:val="22"/>
          <w:szCs w:val="22"/>
        </w:rPr>
      </w:pPr>
    </w:p>
    <w:p w14:paraId="037917FB" w14:textId="77777777" w:rsidR="00B314E6" w:rsidRPr="006F336C" w:rsidRDefault="00B314E6" w:rsidP="00B314E6">
      <w:pPr>
        <w:shd w:val="clear" w:color="auto" w:fill="FFFFFF"/>
        <w:spacing w:line="240" w:lineRule="auto"/>
        <w:jc w:val="center"/>
        <w:rPr>
          <w:rFonts w:eastAsia="Times New Roman" w:cstheme="minorHAnsi"/>
          <w:color w:val="000000"/>
          <w:sz w:val="22"/>
          <w:szCs w:val="22"/>
        </w:rPr>
      </w:pPr>
      <w:r w:rsidRPr="006F336C">
        <w:rPr>
          <w:rFonts w:eastAsia="Times New Roman" w:cstheme="minorHAnsi"/>
          <w:color w:val="000000"/>
          <w:sz w:val="22"/>
          <w:szCs w:val="22"/>
        </w:rPr>
        <w:t xml:space="preserve">___________ </w:t>
      </w:r>
    </w:p>
    <w:p w14:paraId="5799A584" w14:textId="77777777" w:rsidR="00B314E6" w:rsidRPr="006F336C" w:rsidRDefault="00B314E6" w:rsidP="00B314E6">
      <w:pPr>
        <w:shd w:val="clear" w:color="auto" w:fill="FFFFFF"/>
        <w:spacing w:line="240" w:lineRule="auto"/>
        <w:jc w:val="center"/>
        <w:rPr>
          <w:rFonts w:eastAsia="Times New Roman" w:cstheme="minorHAnsi"/>
          <w:i/>
          <w:color w:val="000000"/>
          <w:sz w:val="22"/>
          <w:szCs w:val="22"/>
          <w:vertAlign w:val="superscript"/>
        </w:rPr>
      </w:pPr>
      <w:r w:rsidRPr="006F336C">
        <w:rPr>
          <w:rFonts w:eastAsia="Times New Roman" w:cstheme="minorHAnsi"/>
          <w:i/>
          <w:color w:val="000000"/>
          <w:sz w:val="22"/>
          <w:szCs w:val="22"/>
          <w:vertAlign w:val="superscript"/>
        </w:rPr>
        <w:t>(Data)</w:t>
      </w:r>
    </w:p>
    <w:p w14:paraId="3C6F8EAC" w14:textId="77777777" w:rsidR="00B314E6" w:rsidRPr="006F336C" w:rsidRDefault="00B314E6" w:rsidP="00B314E6">
      <w:pPr>
        <w:shd w:val="clear" w:color="auto" w:fill="FFFFFF"/>
        <w:spacing w:line="240" w:lineRule="auto"/>
        <w:jc w:val="center"/>
        <w:rPr>
          <w:rFonts w:eastAsia="Times New Roman" w:cstheme="minorHAnsi"/>
          <w:color w:val="000000"/>
          <w:sz w:val="22"/>
          <w:szCs w:val="22"/>
        </w:rPr>
      </w:pPr>
      <w:r w:rsidRPr="006F336C">
        <w:rPr>
          <w:rFonts w:eastAsia="Times New Roman" w:cstheme="minorHAnsi"/>
          <w:color w:val="000000"/>
          <w:sz w:val="22"/>
          <w:szCs w:val="22"/>
        </w:rPr>
        <w:t>___________________</w:t>
      </w:r>
    </w:p>
    <w:p w14:paraId="1EC12E89" w14:textId="77777777" w:rsidR="00B314E6" w:rsidRPr="006F336C" w:rsidRDefault="00B314E6" w:rsidP="00B314E6">
      <w:pPr>
        <w:shd w:val="clear" w:color="auto" w:fill="FFFFFF"/>
        <w:spacing w:line="240" w:lineRule="auto"/>
        <w:jc w:val="center"/>
        <w:rPr>
          <w:rFonts w:eastAsia="Times New Roman" w:cstheme="minorHAnsi"/>
          <w:i/>
          <w:color w:val="000000"/>
          <w:sz w:val="22"/>
          <w:szCs w:val="22"/>
          <w:vertAlign w:val="superscript"/>
        </w:rPr>
      </w:pPr>
      <w:r w:rsidRPr="006F336C">
        <w:rPr>
          <w:rFonts w:eastAsia="Times New Roman" w:cstheme="minorHAnsi"/>
          <w:i/>
          <w:color w:val="000000"/>
          <w:sz w:val="22"/>
          <w:szCs w:val="22"/>
          <w:vertAlign w:val="superscript"/>
        </w:rPr>
        <w:t>(Sudarymo vieta)</w:t>
      </w:r>
    </w:p>
    <w:p w14:paraId="7422ED45" w14:textId="77777777" w:rsidR="00B314E6" w:rsidRPr="006F336C" w:rsidRDefault="00B314E6" w:rsidP="00B314E6">
      <w:pPr>
        <w:spacing w:line="240" w:lineRule="auto"/>
        <w:ind w:firstLine="62"/>
        <w:rPr>
          <w:rFonts w:eastAsia="Times New Roman" w:cstheme="minorHAnsi"/>
          <w:color w:val="000000"/>
          <w:sz w:val="22"/>
          <w:szCs w:val="22"/>
        </w:rPr>
      </w:pPr>
    </w:p>
    <w:p w14:paraId="7AF57669" w14:textId="77777777" w:rsidR="00B314E6" w:rsidRPr="006F336C" w:rsidRDefault="00B314E6" w:rsidP="00B314E6">
      <w:pPr>
        <w:spacing w:line="240" w:lineRule="auto"/>
        <w:ind w:firstLine="567"/>
        <w:rPr>
          <w:rFonts w:eastAsia="Times New Roman" w:cstheme="minorHAnsi"/>
          <w:color w:val="000000"/>
          <w:sz w:val="22"/>
          <w:szCs w:val="22"/>
        </w:rPr>
      </w:pPr>
      <w:r w:rsidRPr="006F336C">
        <w:rPr>
          <w:rFonts w:eastAsia="Times New Roman" w:cstheme="minorHAnsi"/>
          <w:color w:val="000000"/>
          <w:sz w:val="22"/>
          <w:szCs w:val="22"/>
        </w:rPr>
        <w:t>Aš, ___________________________________________________________________ ,</w:t>
      </w:r>
    </w:p>
    <w:p w14:paraId="35CC8E36" w14:textId="77777777" w:rsidR="00B314E6" w:rsidRPr="006F336C" w:rsidRDefault="00B314E6" w:rsidP="00B314E6">
      <w:pPr>
        <w:spacing w:line="240" w:lineRule="auto"/>
        <w:ind w:left="960" w:firstLine="318"/>
        <w:rPr>
          <w:rFonts w:eastAsia="Times New Roman" w:cstheme="minorHAnsi"/>
          <w:color w:val="000000"/>
          <w:sz w:val="22"/>
          <w:szCs w:val="22"/>
        </w:rPr>
      </w:pPr>
      <w:r w:rsidRPr="006F336C">
        <w:rPr>
          <w:rFonts w:eastAsia="Times New Roman" w:cstheme="minorHAnsi"/>
          <w:i/>
          <w:iCs/>
          <w:color w:val="000000"/>
          <w:sz w:val="22"/>
          <w:szCs w:val="22"/>
        </w:rPr>
        <w:t>(tiekėjo vadovo ar jo įgalioto asmens pareigų pavadinimas, vardas ir pavardė)</w:t>
      </w:r>
    </w:p>
    <w:p w14:paraId="03786F09" w14:textId="77777777" w:rsidR="00B314E6" w:rsidRPr="006F336C" w:rsidRDefault="00B314E6" w:rsidP="00B314E6">
      <w:pPr>
        <w:spacing w:line="240" w:lineRule="auto"/>
        <w:rPr>
          <w:rFonts w:eastAsia="Times New Roman" w:cstheme="minorHAnsi"/>
          <w:color w:val="000000"/>
          <w:sz w:val="22"/>
          <w:szCs w:val="22"/>
        </w:rPr>
      </w:pPr>
      <w:r w:rsidRPr="006F336C">
        <w:rPr>
          <w:rFonts w:eastAsia="Times New Roman" w:cstheme="minorHAnsi"/>
          <w:color w:val="000000"/>
          <w:sz w:val="22"/>
          <w:szCs w:val="22"/>
        </w:rPr>
        <w:t>patvirtinu, kad mano vadovaujamas (-a) (atstovaujamas (-a))____________________________ ,</w:t>
      </w:r>
    </w:p>
    <w:p w14:paraId="3E484F56" w14:textId="77777777" w:rsidR="00B314E6" w:rsidRPr="006F336C" w:rsidRDefault="00B314E6" w:rsidP="00B314E6">
      <w:pPr>
        <w:spacing w:line="240" w:lineRule="auto"/>
        <w:ind w:left="5640" w:firstLine="742"/>
        <w:rPr>
          <w:rFonts w:eastAsia="Times New Roman" w:cstheme="minorHAnsi"/>
          <w:color w:val="000000"/>
          <w:sz w:val="22"/>
          <w:szCs w:val="22"/>
        </w:rPr>
      </w:pPr>
      <w:r w:rsidRPr="006F336C">
        <w:rPr>
          <w:rFonts w:eastAsia="Times New Roman" w:cstheme="minorHAnsi"/>
          <w:i/>
          <w:iCs/>
          <w:color w:val="000000"/>
          <w:sz w:val="22"/>
          <w:szCs w:val="22"/>
        </w:rPr>
        <w:t xml:space="preserve">(tiekėjo pavadinimas)    </w:t>
      </w:r>
    </w:p>
    <w:p w14:paraId="77187061" w14:textId="77777777" w:rsidR="00B314E6" w:rsidRPr="006F336C" w:rsidRDefault="00B314E6" w:rsidP="00B314E6">
      <w:pPr>
        <w:spacing w:line="240" w:lineRule="auto"/>
        <w:rPr>
          <w:rFonts w:eastAsia="Times New Roman" w:cstheme="minorHAnsi"/>
          <w:color w:val="000000"/>
          <w:sz w:val="22"/>
          <w:szCs w:val="22"/>
          <w:u w:val="single"/>
        </w:rPr>
      </w:pPr>
      <w:r w:rsidRPr="006F336C">
        <w:rPr>
          <w:rFonts w:eastAsia="Times New Roman" w:cstheme="minorHAnsi"/>
          <w:color w:val="000000"/>
          <w:sz w:val="22"/>
          <w:szCs w:val="22"/>
        </w:rPr>
        <w:t>dalyvaujantis (-i) ______________________________________________________________</w:t>
      </w:r>
    </w:p>
    <w:p w14:paraId="7F9C26C8" w14:textId="77777777" w:rsidR="00B314E6" w:rsidRPr="006F336C" w:rsidRDefault="00B314E6" w:rsidP="00B314E6">
      <w:pPr>
        <w:spacing w:line="240" w:lineRule="auto"/>
        <w:ind w:left="2040" w:firstLine="371"/>
        <w:rPr>
          <w:rFonts w:eastAsia="Times New Roman" w:cstheme="minorHAnsi"/>
          <w:color w:val="000000"/>
          <w:sz w:val="22"/>
          <w:szCs w:val="22"/>
        </w:rPr>
      </w:pPr>
      <w:r w:rsidRPr="006F336C">
        <w:rPr>
          <w:rFonts w:eastAsia="Times New Roman" w:cstheme="minorHAnsi"/>
          <w:i/>
          <w:iCs/>
          <w:color w:val="000000"/>
          <w:sz w:val="22"/>
          <w:szCs w:val="22"/>
        </w:rPr>
        <w:t>(perkančiosios organizacijos / perkančiojo subjekto pavadinimas)</w:t>
      </w:r>
    </w:p>
    <w:p w14:paraId="2BBDD4A4" w14:textId="1B3D4639" w:rsidR="00B314E6" w:rsidRPr="006F336C" w:rsidRDefault="00B314E6" w:rsidP="00B314E6">
      <w:pPr>
        <w:spacing w:line="240" w:lineRule="auto"/>
        <w:rPr>
          <w:rFonts w:eastAsia="Times New Roman" w:cstheme="minorHAnsi"/>
          <w:color w:val="000000"/>
          <w:sz w:val="22"/>
          <w:szCs w:val="22"/>
        </w:rPr>
      </w:pPr>
      <w:r w:rsidRPr="006F336C">
        <w:rPr>
          <w:rFonts w:eastAsia="Times New Roman" w:cstheme="minorHAnsi"/>
          <w:color w:val="000000"/>
          <w:sz w:val="22"/>
          <w:szCs w:val="22"/>
        </w:rPr>
        <w:t xml:space="preserve">vykdomame </w:t>
      </w:r>
      <w:r w:rsidR="0005349F">
        <w:rPr>
          <w:rFonts w:eastAsia="Times New Roman" w:cstheme="minorHAnsi"/>
          <w:b/>
          <w:color w:val="000000"/>
          <w:sz w:val="22"/>
          <w:szCs w:val="22"/>
        </w:rPr>
        <w:t>čiužinių</w:t>
      </w:r>
      <w:r w:rsidRPr="006F336C">
        <w:rPr>
          <w:rFonts w:eastAsia="Times New Roman" w:cstheme="minorHAnsi"/>
          <w:b/>
          <w:color w:val="000000"/>
          <w:sz w:val="22"/>
          <w:szCs w:val="22"/>
        </w:rPr>
        <w:t xml:space="preserve"> pirkime</w:t>
      </w:r>
      <w:r w:rsidRPr="006F336C">
        <w:rPr>
          <w:rFonts w:eastAsia="Times New Roman" w:cstheme="minorHAnsi"/>
          <w:color w:val="000000"/>
          <w:sz w:val="22"/>
          <w:szCs w:val="22"/>
        </w:rPr>
        <w:t xml:space="preserve">, atliekamame skelbiamos apklausos būdu, </w:t>
      </w:r>
      <w:r w:rsidRPr="006F336C">
        <w:rPr>
          <w:rFonts w:eastAsia="Times New Roman" w:cstheme="minorHAnsi"/>
          <w:i/>
          <w:iCs/>
          <w:color w:val="000000"/>
          <w:sz w:val="22"/>
          <w:szCs w:val="22"/>
        </w:rPr>
        <w:t xml:space="preserve">    (pirkimo numeris, pirkimo paskelbimo CVP IS data</w:t>
      </w:r>
      <w:r w:rsidRPr="006F336C">
        <w:rPr>
          <w:rFonts w:eastAsia="Times New Roman" w:cstheme="minorHAnsi"/>
          <w:color w:val="000000"/>
          <w:sz w:val="22"/>
          <w:szCs w:val="22"/>
        </w:rPr>
        <w:t>)</w:t>
      </w:r>
    </w:p>
    <w:p w14:paraId="2C9353F9" w14:textId="77777777" w:rsidR="00B314E6" w:rsidRPr="006F336C" w:rsidRDefault="00B314E6" w:rsidP="00B314E6">
      <w:pPr>
        <w:spacing w:line="240" w:lineRule="auto"/>
        <w:rPr>
          <w:rFonts w:eastAsia="Times New Roman" w:cstheme="minorHAnsi"/>
          <w:sz w:val="22"/>
          <w:szCs w:val="22"/>
        </w:rPr>
      </w:pPr>
      <w:r w:rsidRPr="006F336C">
        <w:rPr>
          <w:rFonts w:eastAsia="Times New Roman" w:cstheme="minorHAnsi"/>
          <w:color w:val="000000"/>
          <w:sz w:val="22"/>
          <w:szCs w:val="22"/>
        </w:rPr>
        <w:t>atitinka toliau nurodomus reikalavimus</w:t>
      </w:r>
      <w:r w:rsidRPr="006F336C">
        <w:rPr>
          <w:rFonts w:eastAsia="Times New Roman" w:cstheme="minorHAnsi"/>
          <w:i/>
          <w:iCs/>
          <w:sz w:val="22"/>
          <w:szCs w:val="22"/>
        </w:rPr>
        <w:t>:</w:t>
      </w:r>
    </w:p>
    <w:p w14:paraId="2B093A5F" w14:textId="77777777" w:rsidR="00B314E6" w:rsidRPr="006F336C" w:rsidRDefault="00B314E6" w:rsidP="00B314E6">
      <w:pPr>
        <w:spacing w:line="240" w:lineRule="auto"/>
        <w:ind w:firstLine="567"/>
        <w:rPr>
          <w:rFonts w:eastAsia="Times New Roman" w:cstheme="minorHAnsi"/>
          <w:i/>
          <w:iCs/>
          <w:sz w:val="22"/>
          <w:szCs w:val="22"/>
        </w:rPr>
      </w:pPr>
      <w:r w:rsidRPr="006F336C">
        <w:rPr>
          <w:rFonts w:eastAsia="Times New Roman" w:cstheme="minorHAnsi"/>
          <w:i/>
          <w:iCs/>
          <w:sz w:val="22"/>
          <w:szCs w:val="22"/>
        </w:rPr>
        <w:t>/Perkančioji organizacija / perkantysis subjektas žemiau esančiame sąraše palieka tik tas eilutes, kurios atitinka pirkimo dokumentuose keliamus reikalavimus tiekėjams/</w:t>
      </w:r>
    </w:p>
    <w:p w14:paraId="1C1109DC" w14:textId="77777777" w:rsidR="00B314E6" w:rsidRPr="006F336C" w:rsidRDefault="00B314E6" w:rsidP="00B314E6">
      <w:pPr>
        <w:shd w:val="clear" w:color="auto" w:fill="FFFFFF"/>
        <w:spacing w:line="240" w:lineRule="auto"/>
        <w:rPr>
          <w:rFonts w:eastAsia="Times New Roman"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B314E6" w:rsidRPr="006F336C" w14:paraId="101C0EFF" w14:textId="77777777" w:rsidTr="009F6652">
        <w:tc>
          <w:tcPr>
            <w:tcW w:w="352" w:type="dxa"/>
            <w:tcBorders>
              <w:bottom w:val="single" w:sz="4" w:space="0" w:color="auto"/>
              <w:right w:val="single" w:sz="4" w:space="0" w:color="auto"/>
            </w:tcBorders>
          </w:tcPr>
          <w:p w14:paraId="54B3EB00" w14:textId="77777777" w:rsidR="00B314E6" w:rsidRPr="006F336C" w:rsidRDefault="00B314E6" w:rsidP="009F6652">
            <w:pPr>
              <w:spacing w:line="240" w:lineRule="auto"/>
              <w:rPr>
                <w:rFonts w:eastAsia="Times New Roman" w:cstheme="minorHAnsi"/>
                <w:sz w:val="22"/>
                <w:szCs w:val="22"/>
              </w:rPr>
            </w:pPr>
          </w:p>
        </w:tc>
        <w:tc>
          <w:tcPr>
            <w:tcW w:w="9574" w:type="dxa"/>
            <w:vMerge w:val="restart"/>
            <w:tcBorders>
              <w:top w:val="nil"/>
              <w:left w:val="single" w:sz="4" w:space="0" w:color="auto"/>
              <w:right w:val="nil"/>
            </w:tcBorders>
          </w:tcPr>
          <w:p w14:paraId="154B540A" w14:textId="77777777" w:rsidR="00B314E6" w:rsidRPr="006F336C" w:rsidRDefault="00B314E6" w:rsidP="009F6652">
            <w:pPr>
              <w:spacing w:line="240" w:lineRule="auto"/>
              <w:rPr>
                <w:rFonts w:eastAsia="Times New Roman" w:cstheme="minorHAnsi"/>
                <w:sz w:val="22"/>
                <w:szCs w:val="22"/>
              </w:rPr>
            </w:pPr>
            <w:r w:rsidRPr="006F336C">
              <w:rPr>
                <w:rFonts w:eastAsia="Times New Roman" w:cstheme="minorHAnsi"/>
                <w:sz w:val="22"/>
                <w:szCs w:val="22"/>
              </w:rPr>
              <w:t>neegzistuoja pirkimo dokumentuose nustatyti tiekėjo pašalinimo iš pirkimo pagrindai (______)</w:t>
            </w:r>
          </w:p>
          <w:p w14:paraId="05E3D2D6" w14:textId="77777777" w:rsidR="00B314E6" w:rsidRPr="006F336C" w:rsidRDefault="00B314E6" w:rsidP="00B314E6">
            <w:pPr>
              <w:spacing w:line="240" w:lineRule="auto"/>
              <w:ind w:firstLine="0"/>
              <w:rPr>
                <w:rFonts w:eastAsia="Times New Roman" w:cstheme="minorHAnsi"/>
                <w:sz w:val="22"/>
                <w:szCs w:val="22"/>
                <w:u w:val="single"/>
              </w:rPr>
            </w:pPr>
            <w:r w:rsidRPr="006F336C">
              <w:rPr>
                <w:rFonts w:eastAsia="Times New Roman" w:cstheme="minorHAnsi"/>
                <w:i/>
                <w:sz w:val="22"/>
                <w:szCs w:val="22"/>
              </w:rPr>
              <w:t>(pirkimo dokumentų punktai)</w:t>
            </w:r>
          </w:p>
        </w:tc>
      </w:tr>
      <w:tr w:rsidR="00B314E6" w:rsidRPr="006F336C" w14:paraId="33E05716" w14:textId="77777777" w:rsidTr="009F6652">
        <w:tc>
          <w:tcPr>
            <w:tcW w:w="352" w:type="dxa"/>
            <w:tcBorders>
              <w:left w:val="nil"/>
              <w:bottom w:val="nil"/>
              <w:right w:val="nil"/>
            </w:tcBorders>
          </w:tcPr>
          <w:p w14:paraId="1F780968" w14:textId="77777777" w:rsidR="00B314E6" w:rsidRPr="006F336C" w:rsidRDefault="00B314E6" w:rsidP="009F6652">
            <w:pPr>
              <w:spacing w:line="240" w:lineRule="auto"/>
              <w:rPr>
                <w:rFonts w:eastAsia="Times New Roman" w:cstheme="minorHAnsi"/>
                <w:sz w:val="22"/>
                <w:szCs w:val="22"/>
              </w:rPr>
            </w:pPr>
          </w:p>
        </w:tc>
        <w:tc>
          <w:tcPr>
            <w:tcW w:w="9574" w:type="dxa"/>
            <w:vMerge/>
            <w:tcBorders>
              <w:left w:val="nil"/>
              <w:bottom w:val="nil"/>
              <w:right w:val="nil"/>
            </w:tcBorders>
          </w:tcPr>
          <w:p w14:paraId="5B0D9A2B" w14:textId="77777777" w:rsidR="00B314E6" w:rsidRPr="006F336C" w:rsidRDefault="00B314E6" w:rsidP="009F6652">
            <w:pPr>
              <w:spacing w:line="240" w:lineRule="auto"/>
              <w:rPr>
                <w:rFonts w:eastAsia="Times New Roman" w:cstheme="minorHAnsi"/>
                <w:sz w:val="22"/>
                <w:szCs w:val="22"/>
              </w:rPr>
            </w:pPr>
          </w:p>
        </w:tc>
      </w:tr>
      <w:tr w:rsidR="00B314E6" w:rsidRPr="006F336C" w14:paraId="21C7C441" w14:textId="77777777" w:rsidTr="009F6652">
        <w:tc>
          <w:tcPr>
            <w:tcW w:w="352" w:type="dxa"/>
            <w:tcBorders>
              <w:top w:val="nil"/>
              <w:left w:val="nil"/>
              <w:right w:val="nil"/>
            </w:tcBorders>
          </w:tcPr>
          <w:p w14:paraId="4079BD4F" w14:textId="77777777" w:rsidR="00B314E6" w:rsidRPr="006F336C" w:rsidRDefault="00B314E6" w:rsidP="009F6652">
            <w:pPr>
              <w:spacing w:line="240" w:lineRule="auto"/>
              <w:rPr>
                <w:rFonts w:eastAsia="Times New Roman" w:cstheme="minorHAnsi"/>
                <w:sz w:val="22"/>
                <w:szCs w:val="22"/>
              </w:rPr>
            </w:pPr>
          </w:p>
        </w:tc>
        <w:tc>
          <w:tcPr>
            <w:tcW w:w="9574" w:type="dxa"/>
            <w:tcBorders>
              <w:top w:val="nil"/>
              <w:left w:val="nil"/>
              <w:bottom w:val="nil"/>
              <w:right w:val="nil"/>
            </w:tcBorders>
          </w:tcPr>
          <w:p w14:paraId="19606322" w14:textId="77777777" w:rsidR="00B314E6" w:rsidRPr="006F336C" w:rsidRDefault="00B314E6" w:rsidP="009F6652">
            <w:pPr>
              <w:spacing w:line="240" w:lineRule="auto"/>
              <w:rPr>
                <w:rFonts w:eastAsia="Times New Roman" w:cstheme="minorHAnsi"/>
                <w:sz w:val="22"/>
                <w:szCs w:val="22"/>
              </w:rPr>
            </w:pPr>
          </w:p>
        </w:tc>
      </w:tr>
      <w:tr w:rsidR="00B314E6" w:rsidRPr="006F336C" w14:paraId="363DA5CA" w14:textId="77777777" w:rsidTr="009F6652">
        <w:tc>
          <w:tcPr>
            <w:tcW w:w="352" w:type="dxa"/>
            <w:tcBorders>
              <w:bottom w:val="single" w:sz="4" w:space="0" w:color="auto"/>
              <w:right w:val="single" w:sz="4" w:space="0" w:color="auto"/>
            </w:tcBorders>
          </w:tcPr>
          <w:p w14:paraId="07C0AE3C" w14:textId="77777777" w:rsidR="00B314E6" w:rsidRPr="006F336C" w:rsidRDefault="00B314E6" w:rsidP="009F6652">
            <w:pPr>
              <w:spacing w:line="240" w:lineRule="auto"/>
              <w:rPr>
                <w:rFonts w:eastAsia="Times New Roman" w:cstheme="minorHAnsi"/>
                <w:sz w:val="22"/>
                <w:szCs w:val="22"/>
              </w:rPr>
            </w:pPr>
          </w:p>
        </w:tc>
        <w:tc>
          <w:tcPr>
            <w:tcW w:w="9574" w:type="dxa"/>
            <w:vMerge w:val="restart"/>
            <w:tcBorders>
              <w:top w:val="nil"/>
              <w:left w:val="single" w:sz="4" w:space="0" w:color="auto"/>
              <w:right w:val="nil"/>
            </w:tcBorders>
          </w:tcPr>
          <w:p w14:paraId="05E8E541" w14:textId="77777777" w:rsidR="00B314E6" w:rsidRPr="006F336C" w:rsidRDefault="00B314E6" w:rsidP="009F6652">
            <w:pPr>
              <w:spacing w:line="240" w:lineRule="auto"/>
              <w:rPr>
                <w:rFonts w:eastAsia="Times New Roman" w:cstheme="minorHAnsi"/>
                <w:sz w:val="22"/>
                <w:szCs w:val="22"/>
              </w:rPr>
            </w:pPr>
            <w:r w:rsidRPr="006F336C">
              <w:rPr>
                <w:rFonts w:eastAsia="Times New Roman" w:cstheme="minorHAnsi"/>
                <w:sz w:val="22"/>
                <w:szCs w:val="22"/>
              </w:rPr>
              <w:t>tiekėjas atitinka pirkimo dokumentuose nustatytą reikalavimą turėti teisę verstis veikla, reikalinga pirkimo sutarčiai įvykdyti (__________)</w:t>
            </w:r>
          </w:p>
          <w:p w14:paraId="52AF9D98" w14:textId="77777777" w:rsidR="00B314E6" w:rsidRPr="006F336C" w:rsidRDefault="00B314E6" w:rsidP="009F6652">
            <w:pPr>
              <w:spacing w:line="240" w:lineRule="auto"/>
              <w:ind w:firstLine="1984"/>
              <w:rPr>
                <w:rFonts w:eastAsia="Times New Roman" w:cstheme="minorHAnsi"/>
                <w:i/>
                <w:sz w:val="22"/>
                <w:szCs w:val="22"/>
              </w:rPr>
            </w:pPr>
            <w:r w:rsidRPr="006F336C">
              <w:rPr>
                <w:rFonts w:eastAsia="Times New Roman" w:cstheme="minorHAnsi"/>
                <w:i/>
                <w:sz w:val="22"/>
                <w:szCs w:val="22"/>
              </w:rPr>
              <w:t>(pirkimo dokumentų punktai)</w:t>
            </w:r>
          </w:p>
        </w:tc>
      </w:tr>
      <w:tr w:rsidR="00B314E6" w:rsidRPr="006F336C" w14:paraId="349C6A56" w14:textId="77777777" w:rsidTr="009F6652">
        <w:tc>
          <w:tcPr>
            <w:tcW w:w="352" w:type="dxa"/>
            <w:tcBorders>
              <w:left w:val="nil"/>
              <w:bottom w:val="nil"/>
              <w:right w:val="nil"/>
            </w:tcBorders>
          </w:tcPr>
          <w:p w14:paraId="760DFA7D" w14:textId="77777777" w:rsidR="00B314E6" w:rsidRPr="006F336C" w:rsidRDefault="00B314E6" w:rsidP="009F6652">
            <w:pPr>
              <w:spacing w:line="240" w:lineRule="auto"/>
              <w:rPr>
                <w:rFonts w:eastAsia="Times New Roman" w:cstheme="minorHAnsi"/>
                <w:sz w:val="22"/>
                <w:szCs w:val="22"/>
              </w:rPr>
            </w:pPr>
          </w:p>
        </w:tc>
        <w:tc>
          <w:tcPr>
            <w:tcW w:w="9574" w:type="dxa"/>
            <w:vMerge/>
            <w:tcBorders>
              <w:left w:val="nil"/>
              <w:bottom w:val="nil"/>
              <w:right w:val="nil"/>
            </w:tcBorders>
          </w:tcPr>
          <w:p w14:paraId="114F91E3" w14:textId="77777777" w:rsidR="00B314E6" w:rsidRPr="006F336C" w:rsidRDefault="00B314E6" w:rsidP="009F6652">
            <w:pPr>
              <w:spacing w:line="240" w:lineRule="auto"/>
              <w:rPr>
                <w:rFonts w:eastAsia="Times New Roman" w:cstheme="minorHAnsi"/>
                <w:sz w:val="22"/>
                <w:szCs w:val="22"/>
              </w:rPr>
            </w:pPr>
          </w:p>
        </w:tc>
      </w:tr>
      <w:tr w:rsidR="00B314E6" w:rsidRPr="006F336C" w14:paraId="78310AFA" w14:textId="77777777" w:rsidTr="009F6652">
        <w:tc>
          <w:tcPr>
            <w:tcW w:w="352" w:type="dxa"/>
            <w:tcBorders>
              <w:top w:val="nil"/>
              <w:left w:val="nil"/>
              <w:right w:val="nil"/>
            </w:tcBorders>
          </w:tcPr>
          <w:p w14:paraId="6FA839E9" w14:textId="77777777" w:rsidR="00B314E6" w:rsidRPr="006F336C" w:rsidRDefault="00B314E6" w:rsidP="009F6652">
            <w:pPr>
              <w:spacing w:line="240" w:lineRule="auto"/>
              <w:rPr>
                <w:rFonts w:eastAsia="Times New Roman" w:cstheme="minorHAnsi"/>
                <w:sz w:val="22"/>
                <w:szCs w:val="22"/>
              </w:rPr>
            </w:pPr>
          </w:p>
        </w:tc>
        <w:tc>
          <w:tcPr>
            <w:tcW w:w="9574" w:type="dxa"/>
            <w:tcBorders>
              <w:top w:val="nil"/>
              <w:left w:val="nil"/>
              <w:bottom w:val="nil"/>
              <w:right w:val="nil"/>
            </w:tcBorders>
          </w:tcPr>
          <w:p w14:paraId="23C2833A" w14:textId="77777777" w:rsidR="00B314E6" w:rsidRPr="006F336C" w:rsidRDefault="00B314E6" w:rsidP="009F6652">
            <w:pPr>
              <w:spacing w:line="240" w:lineRule="auto"/>
              <w:rPr>
                <w:rFonts w:eastAsia="Times New Roman" w:cstheme="minorHAnsi"/>
                <w:sz w:val="22"/>
                <w:szCs w:val="22"/>
              </w:rPr>
            </w:pPr>
          </w:p>
        </w:tc>
      </w:tr>
      <w:tr w:rsidR="00B314E6" w:rsidRPr="006F336C" w14:paraId="7F740F1A" w14:textId="77777777" w:rsidTr="009F6652">
        <w:tc>
          <w:tcPr>
            <w:tcW w:w="352" w:type="dxa"/>
            <w:tcBorders>
              <w:bottom w:val="single" w:sz="4" w:space="0" w:color="auto"/>
              <w:right w:val="single" w:sz="4" w:space="0" w:color="auto"/>
            </w:tcBorders>
          </w:tcPr>
          <w:p w14:paraId="0C7F20E5" w14:textId="77777777" w:rsidR="00B314E6" w:rsidRPr="006F336C" w:rsidRDefault="00B314E6" w:rsidP="009F6652">
            <w:pPr>
              <w:spacing w:line="240" w:lineRule="auto"/>
              <w:rPr>
                <w:rFonts w:eastAsia="Times New Roman" w:cstheme="minorHAnsi"/>
                <w:sz w:val="22"/>
                <w:szCs w:val="22"/>
              </w:rPr>
            </w:pPr>
          </w:p>
        </w:tc>
        <w:tc>
          <w:tcPr>
            <w:tcW w:w="9574" w:type="dxa"/>
            <w:vMerge w:val="restart"/>
            <w:tcBorders>
              <w:top w:val="nil"/>
              <w:left w:val="single" w:sz="4" w:space="0" w:color="auto"/>
              <w:bottom w:val="nil"/>
              <w:right w:val="nil"/>
            </w:tcBorders>
          </w:tcPr>
          <w:p w14:paraId="041D9F47" w14:textId="77777777" w:rsidR="00B314E6" w:rsidRPr="006F336C" w:rsidRDefault="00B314E6" w:rsidP="009F6652">
            <w:pPr>
              <w:spacing w:line="240" w:lineRule="auto"/>
              <w:rPr>
                <w:rFonts w:eastAsia="Times New Roman" w:cstheme="minorHAnsi"/>
                <w:sz w:val="22"/>
                <w:szCs w:val="22"/>
              </w:rPr>
            </w:pPr>
            <w:r w:rsidRPr="006F336C">
              <w:rPr>
                <w:rFonts w:eastAsia="Times New Roman" w:cstheme="minorHAnsi"/>
                <w:sz w:val="22"/>
                <w:szCs w:val="22"/>
              </w:rPr>
              <w:t>tiekėjas atitinka pirkimo dokumentuose nustatytus ekonominio ir finansinio pajėgumo reikalavimus (__________)</w:t>
            </w:r>
          </w:p>
        </w:tc>
      </w:tr>
      <w:tr w:rsidR="00B314E6" w:rsidRPr="006F336C" w14:paraId="7F6ED89A" w14:textId="77777777" w:rsidTr="009F6652">
        <w:tc>
          <w:tcPr>
            <w:tcW w:w="352" w:type="dxa"/>
            <w:tcBorders>
              <w:left w:val="nil"/>
              <w:bottom w:val="nil"/>
              <w:right w:val="nil"/>
            </w:tcBorders>
          </w:tcPr>
          <w:p w14:paraId="22744E03" w14:textId="77777777" w:rsidR="00B314E6" w:rsidRPr="006F336C" w:rsidRDefault="00B314E6" w:rsidP="009F6652">
            <w:pPr>
              <w:spacing w:line="240" w:lineRule="auto"/>
              <w:rPr>
                <w:rFonts w:eastAsia="Times New Roman" w:cstheme="minorHAnsi"/>
                <w:sz w:val="22"/>
                <w:szCs w:val="22"/>
              </w:rPr>
            </w:pPr>
          </w:p>
        </w:tc>
        <w:tc>
          <w:tcPr>
            <w:tcW w:w="9574" w:type="dxa"/>
            <w:vMerge/>
            <w:tcBorders>
              <w:top w:val="nil"/>
              <w:left w:val="nil"/>
              <w:bottom w:val="nil"/>
              <w:right w:val="nil"/>
            </w:tcBorders>
          </w:tcPr>
          <w:p w14:paraId="62E17C6A" w14:textId="77777777" w:rsidR="00B314E6" w:rsidRPr="006F336C" w:rsidRDefault="00B314E6" w:rsidP="009F6652">
            <w:pPr>
              <w:spacing w:line="240" w:lineRule="auto"/>
              <w:rPr>
                <w:rFonts w:eastAsia="Times New Roman" w:cstheme="minorHAnsi"/>
                <w:sz w:val="22"/>
                <w:szCs w:val="22"/>
              </w:rPr>
            </w:pPr>
          </w:p>
        </w:tc>
      </w:tr>
      <w:tr w:rsidR="00B314E6" w:rsidRPr="006F336C" w14:paraId="589EA752" w14:textId="77777777" w:rsidTr="009F6652">
        <w:tc>
          <w:tcPr>
            <w:tcW w:w="352" w:type="dxa"/>
            <w:tcBorders>
              <w:top w:val="nil"/>
              <w:left w:val="nil"/>
              <w:right w:val="nil"/>
            </w:tcBorders>
          </w:tcPr>
          <w:p w14:paraId="5A7893F0" w14:textId="77777777" w:rsidR="00B314E6" w:rsidRPr="006F336C" w:rsidRDefault="00B314E6" w:rsidP="009F6652">
            <w:pPr>
              <w:spacing w:line="240" w:lineRule="auto"/>
              <w:rPr>
                <w:rFonts w:eastAsia="Times New Roman" w:cstheme="minorHAnsi"/>
                <w:sz w:val="22"/>
                <w:szCs w:val="22"/>
              </w:rPr>
            </w:pPr>
          </w:p>
        </w:tc>
        <w:tc>
          <w:tcPr>
            <w:tcW w:w="9574" w:type="dxa"/>
            <w:tcBorders>
              <w:top w:val="nil"/>
              <w:left w:val="nil"/>
              <w:bottom w:val="nil"/>
              <w:right w:val="nil"/>
            </w:tcBorders>
          </w:tcPr>
          <w:p w14:paraId="5ED0521A" w14:textId="77777777" w:rsidR="00B314E6" w:rsidRPr="006F336C" w:rsidRDefault="00B314E6" w:rsidP="009F6652">
            <w:pPr>
              <w:spacing w:line="240" w:lineRule="auto"/>
              <w:ind w:firstLine="583"/>
              <w:rPr>
                <w:rFonts w:eastAsia="Times New Roman" w:cstheme="minorHAnsi"/>
                <w:i/>
                <w:sz w:val="22"/>
                <w:szCs w:val="22"/>
              </w:rPr>
            </w:pPr>
            <w:r w:rsidRPr="006F336C">
              <w:rPr>
                <w:rFonts w:eastAsia="Times New Roman" w:cstheme="minorHAnsi"/>
                <w:i/>
                <w:sz w:val="22"/>
                <w:szCs w:val="22"/>
              </w:rPr>
              <w:t>(pirkimo dokumentų punktai)</w:t>
            </w:r>
          </w:p>
          <w:p w14:paraId="78EA8935" w14:textId="77777777" w:rsidR="00B314E6" w:rsidRPr="006F336C" w:rsidRDefault="00B314E6" w:rsidP="009F6652">
            <w:pPr>
              <w:spacing w:line="240" w:lineRule="auto"/>
              <w:rPr>
                <w:rFonts w:eastAsia="Times New Roman" w:cstheme="minorHAnsi"/>
                <w:sz w:val="22"/>
                <w:szCs w:val="22"/>
              </w:rPr>
            </w:pPr>
          </w:p>
        </w:tc>
      </w:tr>
      <w:tr w:rsidR="00B314E6" w:rsidRPr="006F336C" w14:paraId="1ED2B6F6" w14:textId="77777777" w:rsidTr="009F6652">
        <w:tc>
          <w:tcPr>
            <w:tcW w:w="352" w:type="dxa"/>
            <w:tcBorders>
              <w:bottom w:val="single" w:sz="4" w:space="0" w:color="auto"/>
              <w:right w:val="single" w:sz="4" w:space="0" w:color="auto"/>
            </w:tcBorders>
          </w:tcPr>
          <w:p w14:paraId="5985D260" w14:textId="77777777" w:rsidR="00B314E6" w:rsidRPr="006F336C" w:rsidRDefault="00B314E6" w:rsidP="009F6652">
            <w:pPr>
              <w:spacing w:line="240" w:lineRule="auto"/>
              <w:rPr>
                <w:rFonts w:eastAsia="Times New Roman" w:cstheme="minorHAnsi"/>
                <w:sz w:val="22"/>
                <w:szCs w:val="22"/>
              </w:rPr>
            </w:pPr>
          </w:p>
        </w:tc>
        <w:tc>
          <w:tcPr>
            <w:tcW w:w="9574" w:type="dxa"/>
            <w:vMerge w:val="restart"/>
            <w:tcBorders>
              <w:top w:val="nil"/>
              <w:left w:val="single" w:sz="4" w:space="0" w:color="auto"/>
              <w:bottom w:val="nil"/>
              <w:right w:val="nil"/>
            </w:tcBorders>
          </w:tcPr>
          <w:p w14:paraId="7DE481B1" w14:textId="77777777" w:rsidR="00B314E6" w:rsidRPr="006F336C" w:rsidRDefault="00B314E6" w:rsidP="009F6652">
            <w:pPr>
              <w:spacing w:line="240" w:lineRule="auto"/>
              <w:rPr>
                <w:rFonts w:eastAsia="Times New Roman" w:cstheme="minorHAnsi"/>
                <w:sz w:val="22"/>
                <w:szCs w:val="22"/>
              </w:rPr>
            </w:pPr>
            <w:r w:rsidRPr="006F336C">
              <w:rPr>
                <w:rFonts w:eastAsia="Times New Roman" w:cstheme="minorHAnsi"/>
                <w:sz w:val="22"/>
                <w:szCs w:val="22"/>
              </w:rPr>
              <w:t>tiekėjas atitinka pirkimo dokumentuose nustatytus techninio ir (arba) profesinio pajėgumo reikalavimus (_________)</w:t>
            </w:r>
          </w:p>
          <w:p w14:paraId="425054D1" w14:textId="77777777" w:rsidR="00B314E6" w:rsidRPr="006F336C" w:rsidRDefault="00B314E6" w:rsidP="009F6652">
            <w:pPr>
              <w:spacing w:line="240" w:lineRule="auto"/>
              <w:ind w:firstLine="424"/>
              <w:rPr>
                <w:rFonts w:eastAsia="Times New Roman" w:cstheme="minorHAnsi"/>
                <w:sz w:val="22"/>
                <w:szCs w:val="22"/>
              </w:rPr>
            </w:pPr>
            <w:r w:rsidRPr="006F336C">
              <w:rPr>
                <w:rFonts w:eastAsia="Times New Roman" w:cstheme="minorHAnsi"/>
                <w:i/>
                <w:sz w:val="22"/>
                <w:szCs w:val="22"/>
              </w:rPr>
              <w:t>(pirkimo dokumentų punktai)</w:t>
            </w:r>
          </w:p>
        </w:tc>
      </w:tr>
      <w:tr w:rsidR="00B314E6" w:rsidRPr="006F336C" w14:paraId="54C5DDE5" w14:textId="77777777" w:rsidTr="009F6652">
        <w:tc>
          <w:tcPr>
            <w:tcW w:w="352" w:type="dxa"/>
            <w:tcBorders>
              <w:left w:val="nil"/>
              <w:bottom w:val="nil"/>
              <w:right w:val="nil"/>
            </w:tcBorders>
          </w:tcPr>
          <w:p w14:paraId="14C1B776" w14:textId="77777777" w:rsidR="00B314E6" w:rsidRPr="006F336C" w:rsidRDefault="00B314E6" w:rsidP="009F6652">
            <w:pPr>
              <w:spacing w:line="240" w:lineRule="auto"/>
              <w:rPr>
                <w:rFonts w:eastAsia="Times New Roman" w:cstheme="minorHAnsi"/>
                <w:sz w:val="22"/>
                <w:szCs w:val="22"/>
              </w:rPr>
            </w:pPr>
          </w:p>
        </w:tc>
        <w:tc>
          <w:tcPr>
            <w:tcW w:w="9574" w:type="dxa"/>
            <w:vMerge/>
            <w:tcBorders>
              <w:top w:val="nil"/>
              <w:left w:val="nil"/>
              <w:bottom w:val="nil"/>
              <w:right w:val="nil"/>
            </w:tcBorders>
          </w:tcPr>
          <w:p w14:paraId="66A7F744" w14:textId="77777777" w:rsidR="00B314E6" w:rsidRPr="006F336C" w:rsidRDefault="00B314E6" w:rsidP="009F6652">
            <w:pPr>
              <w:spacing w:line="240" w:lineRule="auto"/>
              <w:rPr>
                <w:rFonts w:eastAsia="Times New Roman" w:cstheme="minorHAnsi"/>
                <w:sz w:val="22"/>
                <w:szCs w:val="22"/>
              </w:rPr>
            </w:pPr>
          </w:p>
        </w:tc>
      </w:tr>
      <w:tr w:rsidR="00B314E6" w:rsidRPr="006F336C" w14:paraId="05D18138" w14:textId="77777777" w:rsidTr="009F6652">
        <w:tc>
          <w:tcPr>
            <w:tcW w:w="352" w:type="dxa"/>
            <w:tcBorders>
              <w:top w:val="nil"/>
              <w:left w:val="nil"/>
              <w:bottom w:val="single" w:sz="4" w:space="0" w:color="auto"/>
              <w:right w:val="nil"/>
            </w:tcBorders>
          </w:tcPr>
          <w:p w14:paraId="45DE6D23" w14:textId="77777777" w:rsidR="00B314E6" w:rsidRPr="006F336C" w:rsidRDefault="00B314E6" w:rsidP="009F6652">
            <w:pPr>
              <w:spacing w:line="240" w:lineRule="auto"/>
              <w:rPr>
                <w:rFonts w:eastAsia="Times New Roman" w:cstheme="minorHAnsi"/>
                <w:sz w:val="22"/>
                <w:szCs w:val="22"/>
              </w:rPr>
            </w:pPr>
          </w:p>
        </w:tc>
        <w:tc>
          <w:tcPr>
            <w:tcW w:w="9574" w:type="dxa"/>
            <w:tcBorders>
              <w:top w:val="nil"/>
              <w:left w:val="nil"/>
              <w:bottom w:val="nil"/>
              <w:right w:val="nil"/>
            </w:tcBorders>
          </w:tcPr>
          <w:p w14:paraId="010DB47B" w14:textId="77777777" w:rsidR="00B314E6" w:rsidRPr="006F336C" w:rsidRDefault="00B314E6" w:rsidP="009F6652">
            <w:pPr>
              <w:spacing w:line="240" w:lineRule="auto"/>
              <w:rPr>
                <w:rFonts w:eastAsia="Times New Roman" w:cstheme="minorHAnsi"/>
                <w:sz w:val="22"/>
                <w:szCs w:val="22"/>
              </w:rPr>
            </w:pPr>
          </w:p>
        </w:tc>
      </w:tr>
      <w:tr w:rsidR="00B314E6" w:rsidRPr="006F336C" w14:paraId="41DACC60" w14:textId="77777777" w:rsidTr="009F6652">
        <w:tc>
          <w:tcPr>
            <w:tcW w:w="352" w:type="dxa"/>
            <w:tcBorders>
              <w:top w:val="single" w:sz="4" w:space="0" w:color="auto"/>
              <w:bottom w:val="single" w:sz="4" w:space="0" w:color="auto"/>
              <w:right w:val="single" w:sz="4" w:space="0" w:color="auto"/>
            </w:tcBorders>
          </w:tcPr>
          <w:p w14:paraId="5156ED1A" w14:textId="77777777" w:rsidR="00B314E6" w:rsidRPr="006F336C" w:rsidRDefault="00B314E6" w:rsidP="009F6652">
            <w:pPr>
              <w:spacing w:line="240" w:lineRule="auto"/>
              <w:rPr>
                <w:rFonts w:eastAsia="Times New Roman" w:cstheme="minorHAnsi"/>
                <w:sz w:val="22"/>
                <w:szCs w:val="22"/>
              </w:rPr>
            </w:pPr>
          </w:p>
        </w:tc>
        <w:tc>
          <w:tcPr>
            <w:tcW w:w="9574" w:type="dxa"/>
            <w:vMerge w:val="restart"/>
            <w:tcBorders>
              <w:top w:val="nil"/>
              <w:left w:val="single" w:sz="4" w:space="0" w:color="auto"/>
              <w:bottom w:val="nil"/>
              <w:right w:val="nil"/>
            </w:tcBorders>
          </w:tcPr>
          <w:p w14:paraId="0ED2E6C8" w14:textId="77777777" w:rsidR="00B314E6" w:rsidRPr="006F336C" w:rsidRDefault="00B314E6" w:rsidP="009F6652">
            <w:pPr>
              <w:spacing w:line="240" w:lineRule="auto"/>
              <w:rPr>
                <w:rFonts w:eastAsia="Times New Roman" w:cstheme="minorHAnsi"/>
                <w:sz w:val="22"/>
                <w:szCs w:val="22"/>
              </w:rPr>
            </w:pPr>
            <w:r w:rsidRPr="006F336C">
              <w:rPr>
                <w:rFonts w:eastAsia="Times New Roman" w:cstheme="minorHAnsi"/>
                <w:sz w:val="22"/>
                <w:szCs w:val="22"/>
              </w:rPr>
              <w:t>tiekėjas gali pateikti įrodymus, jog laikosi pirkimo dokumentuose nustatytų kokybės vadybos sistemos standartų ar taiko lygiavertes kokybės vadybos užtikrinimo priemones (________)</w:t>
            </w:r>
          </w:p>
          <w:p w14:paraId="4BEC4333" w14:textId="77777777" w:rsidR="00B314E6" w:rsidRPr="006F336C" w:rsidRDefault="00B314E6" w:rsidP="009F6652">
            <w:pPr>
              <w:spacing w:line="240" w:lineRule="auto"/>
              <w:ind w:firstLine="7367"/>
              <w:rPr>
                <w:rFonts w:eastAsia="Times New Roman" w:cstheme="minorHAnsi"/>
                <w:sz w:val="22"/>
                <w:szCs w:val="22"/>
              </w:rPr>
            </w:pPr>
            <w:r w:rsidRPr="006F336C">
              <w:rPr>
                <w:rFonts w:eastAsia="Times New Roman" w:cstheme="minorHAnsi"/>
                <w:i/>
                <w:sz w:val="22"/>
                <w:szCs w:val="22"/>
              </w:rPr>
              <w:t>(pirkimo dokumentų punktai)</w:t>
            </w:r>
          </w:p>
        </w:tc>
      </w:tr>
      <w:tr w:rsidR="00B314E6" w:rsidRPr="006F336C" w14:paraId="4ED93E1B" w14:textId="77777777" w:rsidTr="009F6652">
        <w:tc>
          <w:tcPr>
            <w:tcW w:w="352" w:type="dxa"/>
            <w:tcBorders>
              <w:left w:val="nil"/>
              <w:bottom w:val="nil"/>
              <w:right w:val="nil"/>
            </w:tcBorders>
          </w:tcPr>
          <w:p w14:paraId="01DF5858" w14:textId="77777777" w:rsidR="00B314E6" w:rsidRPr="006F336C" w:rsidRDefault="00B314E6" w:rsidP="009F6652">
            <w:pPr>
              <w:spacing w:line="240" w:lineRule="auto"/>
              <w:rPr>
                <w:rFonts w:eastAsia="Times New Roman" w:cstheme="minorHAnsi"/>
                <w:sz w:val="22"/>
                <w:szCs w:val="22"/>
              </w:rPr>
            </w:pPr>
          </w:p>
        </w:tc>
        <w:tc>
          <w:tcPr>
            <w:tcW w:w="9574" w:type="dxa"/>
            <w:vMerge/>
            <w:tcBorders>
              <w:top w:val="nil"/>
              <w:left w:val="nil"/>
              <w:bottom w:val="nil"/>
              <w:right w:val="nil"/>
            </w:tcBorders>
          </w:tcPr>
          <w:p w14:paraId="704CD6CC" w14:textId="77777777" w:rsidR="00B314E6" w:rsidRPr="006F336C" w:rsidRDefault="00B314E6" w:rsidP="009F6652">
            <w:pPr>
              <w:spacing w:line="240" w:lineRule="auto"/>
              <w:rPr>
                <w:rFonts w:eastAsia="Times New Roman" w:cstheme="minorHAnsi"/>
                <w:sz w:val="22"/>
                <w:szCs w:val="22"/>
              </w:rPr>
            </w:pPr>
          </w:p>
        </w:tc>
      </w:tr>
      <w:tr w:rsidR="00B314E6" w:rsidRPr="006F336C" w14:paraId="2461925E" w14:textId="77777777" w:rsidTr="009F6652">
        <w:tc>
          <w:tcPr>
            <w:tcW w:w="352" w:type="dxa"/>
            <w:tcBorders>
              <w:top w:val="nil"/>
              <w:left w:val="nil"/>
              <w:bottom w:val="single" w:sz="4" w:space="0" w:color="auto"/>
              <w:right w:val="nil"/>
            </w:tcBorders>
          </w:tcPr>
          <w:p w14:paraId="7F30753C" w14:textId="77777777" w:rsidR="00B314E6" w:rsidRPr="006F336C" w:rsidRDefault="00B314E6" w:rsidP="009F6652">
            <w:pPr>
              <w:spacing w:line="240" w:lineRule="auto"/>
              <w:rPr>
                <w:rFonts w:eastAsia="Times New Roman" w:cstheme="minorHAnsi"/>
                <w:sz w:val="22"/>
                <w:szCs w:val="22"/>
              </w:rPr>
            </w:pPr>
          </w:p>
        </w:tc>
        <w:tc>
          <w:tcPr>
            <w:tcW w:w="9574" w:type="dxa"/>
            <w:tcBorders>
              <w:top w:val="nil"/>
              <w:left w:val="nil"/>
              <w:bottom w:val="nil"/>
              <w:right w:val="nil"/>
            </w:tcBorders>
          </w:tcPr>
          <w:p w14:paraId="010E806D" w14:textId="77777777" w:rsidR="00B314E6" w:rsidRPr="006F336C" w:rsidRDefault="00B314E6" w:rsidP="009F6652">
            <w:pPr>
              <w:spacing w:line="240" w:lineRule="auto"/>
              <w:rPr>
                <w:rFonts w:eastAsia="Times New Roman" w:cstheme="minorHAnsi"/>
                <w:sz w:val="22"/>
                <w:szCs w:val="22"/>
              </w:rPr>
            </w:pPr>
          </w:p>
        </w:tc>
      </w:tr>
      <w:tr w:rsidR="00B314E6" w:rsidRPr="006F336C" w14:paraId="3884D64D" w14:textId="77777777" w:rsidTr="009F6652">
        <w:tc>
          <w:tcPr>
            <w:tcW w:w="352" w:type="dxa"/>
            <w:tcBorders>
              <w:top w:val="single" w:sz="4" w:space="0" w:color="auto"/>
              <w:left w:val="single" w:sz="4" w:space="0" w:color="auto"/>
              <w:bottom w:val="single" w:sz="4" w:space="0" w:color="auto"/>
              <w:right w:val="single" w:sz="4" w:space="0" w:color="auto"/>
            </w:tcBorders>
          </w:tcPr>
          <w:p w14:paraId="4E38DF8A" w14:textId="77777777" w:rsidR="00B314E6" w:rsidRPr="006F336C" w:rsidRDefault="00B314E6" w:rsidP="009F6652">
            <w:pPr>
              <w:spacing w:line="240" w:lineRule="auto"/>
              <w:rPr>
                <w:rFonts w:eastAsia="Times New Roman" w:cstheme="minorHAnsi"/>
                <w:sz w:val="22"/>
                <w:szCs w:val="22"/>
              </w:rPr>
            </w:pPr>
          </w:p>
        </w:tc>
        <w:tc>
          <w:tcPr>
            <w:tcW w:w="9574" w:type="dxa"/>
            <w:vMerge w:val="restart"/>
            <w:tcBorders>
              <w:top w:val="nil"/>
              <w:left w:val="single" w:sz="4" w:space="0" w:color="auto"/>
              <w:bottom w:val="nil"/>
              <w:right w:val="nil"/>
            </w:tcBorders>
          </w:tcPr>
          <w:p w14:paraId="76E489BC" w14:textId="77777777" w:rsidR="00B314E6" w:rsidRPr="006F336C" w:rsidRDefault="00B314E6" w:rsidP="009F6652">
            <w:pPr>
              <w:spacing w:line="240" w:lineRule="auto"/>
              <w:rPr>
                <w:rFonts w:eastAsia="Times New Roman" w:cstheme="minorHAnsi"/>
                <w:sz w:val="22"/>
                <w:szCs w:val="22"/>
              </w:rPr>
            </w:pPr>
            <w:r w:rsidRPr="006F336C">
              <w:rPr>
                <w:rFonts w:eastAsia="Times New Roman" w:cstheme="minorHAnsi"/>
                <w:sz w:val="22"/>
                <w:szCs w:val="22"/>
              </w:rPr>
              <w:t>tiekėjas gali pateikti įrodymus, jog laikosi pirkimo dokumentuose nustatytų aplinkos apsaugos vadybos sistemos standartų ar taiko lygiavertes aplinkos apsaugos vadybos užtikrinimo priemones (_____________)</w:t>
            </w:r>
          </w:p>
        </w:tc>
      </w:tr>
      <w:tr w:rsidR="00B314E6" w:rsidRPr="006F336C" w14:paraId="2CBC397F" w14:textId="77777777" w:rsidTr="009F6652">
        <w:tc>
          <w:tcPr>
            <w:tcW w:w="352" w:type="dxa"/>
            <w:tcBorders>
              <w:top w:val="single" w:sz="4" w:space="0" w:color="auto"/>
              <w:left w:val="nil"/>
              <w:bottom w:val="nil"/>
              <w:right w:val="nil"/>
            </w:tcBorders>
          </w:tcPr>
          <w:p w14:paraId="5B1E1C1E" w14:textId="77777777" w:rsidR="00B314E6" w:rsidRPr="006F336C" w:rsidRDefault="00B314E6" w:rsidP="009F6652">
            <w:pPr>
              <w:spacing w:line="240" w:lineRule="auto"/>
              <w:rPr>
                <w:rFonts w:eastAsia="Times New Roman" w:cstheme="minorHAnsi"/>
                <w:sz w:val="22"/>
                <w:szCs w:val="22"/>
              </w:rPr>
            </w:pPr>
          </w:p>
        </w:tc>
        <w:tc>
          <w:tcPr>
            <w:tcW w:w="9574" w:type="dxa"/>
            <w:vMerge/>
            <w:tcBorders>
              <w:left w:val="nil"/>
              <w:bottom w:val="nil"/>
              <w:right w:val="nil"/>
            </w:tcBorders>
          </w:tcPr>
          <w:p w14:paraId="2D298411" w14:textId="77777777" w:rsidR="00B314E6" w:rsidRPr="006F336C" w:rsidRDefault="00B314E6" w:rsidP="009F6652">
            <w:pPr>
              <w:spacing w:line="240" w:lineRule="auto"/>
              <w:rPr>
                <w:rFonts w:eastAsia="Times New Roman" w:cstheme="minorHAnsi"/>
                <w:sz w:val="22"/>
                <w:szCs w:val="22"/>
              </w:rPr>
            </w:pPr>
          </w:p>
        </w:tc>
      </w:tr>
      <w:tr w:rsidR="00B314E6" w:rsidRPr="006F336C" w14:paraId="261A25AE" w14:textId="77777777" w:rsidTr="009F6652">
        <w:tc>
          <w:tcPr>
            <w:tcW w:w="352" w:type="dxa"/>
            <w:tcBorders>
              <w:top w:val="nil"/>
              <w:left w:val="nil"/>
              <w:bottom w:val="nil"/>
              <w:right w:val="nil"/>
            </w:tcBorders>
          </w:tcPr>
          <w:p w14:paraId="4BF69541" w14:textId="77777777" w:rsidR="00B314E6" w:rsidRPr="006F336C" w:rsidRDefault="00B314E6" w:rsidP="009F6652">
            <w:pPr>
              <w:spacing w:line="240" w:lineRule="auto"/>
              <w:rPr>
                <w:rFonts w:eastAsia="Times New Roman" w:cstheme="minorHAnsi"/>
                <w:sz w:val="22"/>
                <w:szCs w:val="22"/>
              </w:rPr>
            </w:pPr>
          </w:p>
        </w:tc>
        <w:tc>
          <w:tcPr>
            <w:tcW w:w="9574" w:type="dxa"/>
            <w:vMerge/>
            <w:tcBorders>
              <w:left w:val="nil"/>
              <w:bottom w:val="nil"/>
              <w:right w:val="nil"/>
            </w:tcBorders>
          </w:tcPr>
          <w:p w14:paraId="4DC8A977" w14:textId="77777777" w:rsidR="00B314E6" w:rsidRPr="006F336C" w:rsidRDefault="00B314E6" w:rsidP="009F6652">
            <w:pPr>
              <w:spacing w:line="240" w:lineRule="auto"/>
              <w:rPr>
                <w:rFonts w:eastAsia="Times New Roman" w:cstheme="minorHAnsi"/>
                <w:sz w:val="22"/>
                <w:szCs w:val="22"/>
              </w:rPr>
            </w:pPr>
          </w:p>
        </w:tc>
      </w:tr>
    </w:tbl>
    <w:p w14:paraId="542449D2" w14:textId="77777777" w:rsidR="00B314E6" w:rsidRPr="006F336C" w:rsidRDefault="00B314E6" w:rsidP="00B314E6">
      <w:pPr>
        <w:shd w:val="clear" w:color="auto" w:fill="FFFFFF"/>
        <w:spacing w:line="240" w:lineRule="auto"/>
        <w:ind w:firstLine="424"/>
        <w:rPr>
          <w:rFonts w:eastAsia="Times New Roman" w:cstheme="minorHAnsi"/>
          <w:i/>
          <w:sz w:val="22"/>
          <w:szCs w:val="22"/>
        </w:rPr>
      </w:pPr>
      <w:r w:rsidRPr="006F336C">
        <w:rPr>
          <w:rFonts w:eastAsia="Times New Roman" w:cstheme="minorHAnsi"/>
          <w:i/>
          <w:sz w:val="22"/>
          <w:szCs w:val="22"/>
        </w:rPr>
        <w:t>(pirkimo dokumentų punktai)</w:t>
      </w:r>
    </w:p>
    <w:p w14:paraId="0F30CD51" w14:textId="77777777" w:rsidR="00B314E6" w:rsidRPr="006F336C" w:rsidRDefault="00B314E6" w:rsidP="00B314E6">
      <w:pPr>
        <w:shd w:val="clear" w:color="auto" w:fill="FFFFFF"/>
        <w:spacing w:line="240" w:lineRule="auto"/>
        <w:rPr>
          <w:rFonts w:eastAsia="Times New Roman" w:cstheme="minorHAnsi"/>
          <w:sz w:val="22"/>
          <w:szCs w:val="22"/>
        </w:rPr>
      </w:pPr>
    </w:p>
    <w:p w14:paraId="5E414F9A" w14:textId="77777777" w:rsidR="00B314E6" w:rsidRPr="006F336C" w:rsidRDefault="00B314E6" w:rsidP="00B314E6">
      <w:pPr>
        <w:shd w:val="clear" w:color="auto" w:fill="FFFFFF"/>
        <w:spacing w:line="240" w:lineRule="auto"/>
        <w:ind w:firstLine="720"/>
        <w:rPr>
          <w:rFonts w:eastAsia="Times New Roman" w:cstheme="minorHAnsi"/>
          <w:sz w:val="22"/>
          <w:szCs w:val="22"/>
        </w:rPr>
      </w:pPr>
      <w:r w:rsidRPr="006F336C">
        <w:rPr>
          <w:rFonts w:eastAsia="Times New Roman" w:cstheme="minorHAnsi"/>
          <w:sz w:val="22"/>
          <w:szCs w:val="22"/>
        </w:rPr>
        <w:t>Patvirtinu, kad šie duomenys yra teisingi ir aktualūs pasiūlymo pateikimo dieną.</w:t>
      </w:r>
    </w:p>
    <w:p w14:paraId="0A97A31C" w14:textId="77777777" w:rsidR="00B314E6" w:rsidRPr="006F336C" w:rsidRDefault="00B314E6" w:rsidP="00B314E6">
      <w:pPr>
        <w:shd w:val="clear" w:color="auto" w:fill="FFFFFF"/>
        <w:spacing w:line="240" w:lineRule="auto"/>
        <w:ind w:firstLine="720"/>
        <w:rPr>
          <w:rFonts w:eastAsia="Times New Roman" w:cstheme="minorHAnsi"/>
          <w:sz w:val="22"/>
          <w:szCs w:val="22"/>
        </w:rPr>
      </w:pPr>
    </w:p>
    <w:p w14:paraId="76592CAE" w14:textId="77777777" w:rsidR="00B314E6" w:rsidRPr="006F336C" w:rsidRDefault="00B314E6" w:rsidP="00B314E6">
      <w:pPr>
        <w:spacing w:line="240" w:lineRule="auto"/>
        <w:ind w:firstLine="567"/>
        <w:rPr>
          <w:rFonts w:eastAsia="Times New Roman" w:cstheme="minorHAnsi"/>
          <w:sz w:val="22"/>
          <w:szCs w:val="22"/>
        </w:rPr>
      </w:pPr>
      <w:r w:rsidRPr="006F336C">
        <w:rPr>
          <w:rFonts w:eastAsia="Times New Roman" w:cstheme="minorHAnsi"/>
          <w:sz w:val="22"/>
          <w:szCs w:val="22"/>
        </w:rPr>
        <w:t>Suprantu, kad jei pagal vertinimo rezultatus pasiūlymas gali būti pripažintas laimėjusiu (iki pasiūlymų eilės nustatymo), turės būti pateikti perkančiosios organizacijos / perkančiojo subjekto nurodyti atitiktį minimaliems kvalifikaciniams reikalavimams patvirtinantys dokumentai.</w:t>
      </w:r>
    </w:p>
    <w:p w14:paraId="5614024D" w14:textId="77777777" w:rsidR="00B314E6" w:rsidRPr="006F336C" w:rsidRDefault="00B314E6" w:rsidP="00B314E6">
      <w:pPr>
        <w:shd w:val="clear" w:color="auto" w:fill="FFFFFF"/>
        <w:spacing w:line="240" w:lineRule="auto"/>
        <w:rPr>
          <w:rFonts w:eastAsia="Times New Roman" w:cstheme="minorHAnsi"/>
          <w:sz w:val="22"/>
          <w:szCs w:val="22"/>
        </w:rPr>
      </w:pPr>
    </w:p>
    <w:p w14:paraId="58A91DCF" w14:textId="77777777" w:rsidR="00B314E6" w:rsidRPr="006F336C" w:rsidRDefault="00B314E6" w:rsidP="00B314E6">
      <w:pPr>
        <w:shd w:val="clear" w:color="auto" w:fill="FFFFFF"/>
        <w:spacing w:line="240" w:lineRule="auto"/>
        <w:ind w:firstLine="720"/>
        <w:rPr>
          <w:rFonts w:eastAsia="Times New Roman" w:cstheme="minorHAnsi"/>
          <w:sz w:val="22"/>
          <w:szCs w:val="22"/>
        </w:rPr>
      </w:pPr>
      <w:r w:rsidRPr="006F336C">
        <w:rPr>
          <w:rFonts w:eastAsia="Times New Roman" w:cstheme="minorHAnsi"/>
          <w:sz w:val="22"/>
          <w:szCs w:val="22"/>
        </w:rPr>
        <w:t>Suprantu, kad tuo atveju, jei pirkimo procedūrų metu bus nuslėpta ar pateikta melaginga informacija apie atitiktį pirkimo dokumentuose nustatytiems kvalifikaciniams reikalavimams, perkančioji organizacija / perkantysis subjektas pašalins tiekėją iš pirkimo procedūrų ir įtrauks tiekėją į melagingą informaciją pateikusių tiekėjų sąrašą Viešųjų pirkimų tarnybos nustatyta tvarka. /</w:t>
      </w:r>
      <w:r w:rsidRPr="006F336C">
        <w:rPr>
          <w:rFonts w:eastAsia="Times New Roman" w:cstheme="minorHAnsi"/>
          <w:i/>
          <w:sz w:val="22"/>
          <w:szCs w:val="22"/>
        </w:rPr>
        <w:t>Ši nuostata neaktuali, jei pirkimo dokumentuose nenustatytas Lietuvos Respublikos viešųjų pirkimų, atliekamų gynybos ir saugumo srityje, įstatymo 34 straipsnio 2 dalies 8 punkte numatytas pašalinimo pagrindas/</w:t>
      </w:r>
    </w:p>
    <w:p w14:paraId="6AE9863B" w14:textId="77777777" w:rsidR="00B314E6" w:rsidRPr="006F336C" w:rsidRDefault="00B314E6" w:rsidP="00B314E6">
      <w:pPr>
        <w:shd w:val="clear" w:color="auto" w:fill="FFFFFF"/>
        <w:spacing w:line="240" w:lineRule="auto"/>
        <w:ind w:firstLine="124"/>
        <w:rPr>
          <w:rFonts w:eastAsia="Times New Roman" w:cstheme="minorHAnsi"/>
          <w:sz w:val="22"/>
          <w:szCs w:val="22"/>
        </w:rPr>
      </w:pPr>
    </w:p>
    <w:p w14:paraId="1BCF8530" w14:textId="77777777" w:rsidR="00B314E6" w:rsidRPr="006F336C" w:rsidRDefault="00B314E6" w:rsidP="00B314E6">
      <w:pPr>
        <w:shd w:val="clear" w:color="auto" w:fill="FFFFFF"/>
        <w:spacing w:line="240" w:lineRule="auto"/>
        <w:ind w:firstLine="720"/>
        <w:rPr>
          <w:rFonts w:eastAsia="Times New Roman" w:cstheme="minorHAnsi"/>
          <w:sz w:val="22"/>
          <w:szCs w:val="22"/>
        </w:rPr>
      </w:pPr>
      <w:r w:rsidRPr="006F336C">
        <w:rPr>
          <w:rFonts w:eastAsia="Times New Roman" w:cstheme="minorHAnsi"/>
          <w:sz w:val="22"/>
          <w:szCs w:val="22"/>
        </w:rPr>
        <w:t>Suprantu, kad tiekėjo pasiūlymas bus atmestas, jeigu tiekėjo kvalifikacija neatitinka pirkimo dokumentuose nustatytų minimalių kvalifikacinių reikalavimų arba jeigu tiekėjas perkančiosios organizacijos / perkančiojo subjekto prašymu nepatikslina pateiktų netikslių ar neišsamių duomenų apie savo kvalifikaciją.</w:t>
      </w:r>
    </w:p>
    <w:p w14:paraId="033550BE" w14:textId="77777777" w:rsidR="00B314E6" w:rsidRPr="006F336C" w:rsidRDefault="00B314E6" w:rsidP="00B314E6">
      <w:pPr>
        <w:shd w:val="clear" w:color="auto" w:fill="FFFFFF"/>
        <w:spacing w:line="240" w:lineRule="auto"/>
        <w:ind w:firstLine="62"/>
        <w:rPr>
          <w:rFonts w:eastAsia="Times New Roman" w:cstheme="minorHAnsi"/>
          <w:sz w:val="22"/>
          <w:szCs w:val="22"/>
        </w:rPr>
      </w:pPr>
    </w:p>
    <w:tbl>
      <w:tblPr>
        <w:tblW w:w="9180" w:type="dxa"/>
        <w:tblCellMar>
          <w:left w:w="0" w:type="dxa"/>
          <w:right w:w="0" w:type="dxa"/>
        </w:tblCellMar>
        <w:tblLook w:val="04A0" w:firstRow="1" w:lastRow="0" w:firstColumn="1" w:lastColumn="0" w:noHBand="0" w:noVBand="1"/>
      </w:tblPr>
      <w:tblGrid>
        <w:gridCol w:w="3284"/>
        <w:gridCol w:w="604"/>
        <w:gridCol w:w="1980"/>
        <w:gridCol w:w="701"/>
        <w:gridCol w:w="2611"/>
      </w:tblGrid>
      <w:tr w:rsidR="00B314E6" w:rsidRPr="006F336C" w14:paraId="45EE51A4" w14:textId="77777777" w:rsidTr="009F6652">
        <w:trPr>
          <w:trHeight w:val="285"/>
        </w:trPr>
        <w:tc>
          <w:tcPr>
            <w:tcW w:w="3284" w:type="dxa"/>
            <w:tcBorders>
              <w:top w:val="nil"/>
              <w:left w:val="nil"/>
              <w:bottom w:val="single" w:sz="8" w:space="0" w:color="auto"/>
              <w:right w:val="nil"/>
            </w:tcBorders>
            <w:tcMar>
              <w:top w:w="0" w:type="dxa"/>
              <w:left w:w="108" w:type="dxa"/>
              <w:bottom w:w="0" w:type="dxa"/>
              <w:right w:w="108" w:type="dxa"/>
            </w:tcMar>
            <w:hideMark/>
          </w:tcPr>
          <w:p w14:paraId="2F673562" w14:textId="77777777" w:rsidR="00B314E6" w:rsidRPr="006F336C" w:rsidRDefault="00B314E6" w:rsidP="009F6652">
            <w:pPr>
              <w:spacing w:line="240" w:lineRule="auto"/>
              <w:ind w:right="-1" w:firstLine="62"/>
              <w:rPr>
                <w:rFonts w:eastAsia="Times New Roman" w:cstheme="minorHAnsi"/>
                <w:sz w:val="22"/>
                <w:szCs w:val="22"/>
              </w:rPr>
            </w:pPr>
          </w:p>
        </w:tc>
        <w:tc>
          <w:tcPr>
            <w:tcW w:w="604" w:type="dxa"/>
            <w:tcMar>
              <w:top w:w="0" w:type="dxa"/>
              <w:left w:w="108" w:type="dxa"/>
              <w:bottom w:w="0" w:type="dxa"/>
              <w:right w:w="108" w:type="dxa"/>
            </w:tcMar>
            <w:hideMark/>
          </w:tcPr>
          <w:p w14:paraId="2577B876" w14:textId="77777777" w:rsidR="00B314E6" w:rsidRPr="006F336C" w:rsidRDefault="00B314E6" w:rsidP="009F6652">
            <w:pPr>
              <w:spacing w:line="240" w:lineRule="auto"/>
              <w:ind w:right="-1" w:firstLine="62"/>
              <w:jc w:val="center"/>
              <w:rPr>
                <w:rFonts w:eastAsia="Times New Roman" w:cstheme="minorHAnsi"/>
                <w:sz w:val="22"/>
                <w:szCs w:val="22"/>
              </w:rPr>
            </w:pPr>
          </w:p>
        </w:tc>
        <w:tc>
          <w:tcPr>
            <w:tcW w:w="1980" w:type="dxa"/>
            <w:tcBorders>
              <w:top w:val="nil"/>
              <w:left w:val="nil"/>
              <w:bottom w:val="single" w:sz="8" w:space="0" w:color="auto"/>
              <w:right w:val="nil"/>
            </w:tcBorders>
            <w:tcMar>
              <w:top w:w="0" w:type="dxa"/>
              <w:left w:w="108" w:type="dxa"/>
              <w:bottom w:w="0" w:type="dxa"/>
              <w:right w:w="108" w:type="dxa"/>
            </w:tcMar>
            <w:hideMark/>
          </w:tcPr>
          <w:p w14:paraId="7CEC58C3" w14:textId="77777777" w:rsidR="00B314E6" w:rsidRPr="006F336C" w:rsidRDefault="00B314E6" w:rsidP="009F6652">
            <w:pPr>
              <w:spacing w:line="240" w:lineRule="auto"/>
              <w:ind w:right="-1" w:firstLine="62"/>
              <w:jc w:val="center"/>
              <w:rPr>
                <w:rFonts w:eastAsia="Times New Roman" w:cstheme="minorHAnsi"/>
                <w:sz w:val="22"/>
                <w:szCs w:val="22"/>
              </w:rPr>
            </w:pPr>
          </w:p>
        </w:tc>
        <w:tc>
          <w:tcPr>
            <w:tcW w:w="701" w:type="dxa"/>
            <w:tcMar>
              <w:top w:w="0" w:type="dxa"/>
              <w:left w:w="108" w:type="dxa"/>
              <w:bottom w:w="0" w:type="dxa"/>
              <w:right w:w="108" w:type="dxa"/>
            </w:tcMar>
            <w:hideMark/>
          </w:tcPr>
          <w:p w14:paraId="12161F23" w14:textId="77777777" w:rsidR="00B314E6" w:rsidRPr="006F336C" w:rsidRDefault="00B314E6" w:rsidP="009F6652">
            <w:pPr>
              <w:spacing w:line="240" w:lineRule="auto"/>
              <w:ind w:right="-1" w:firstLine="62"/>
              <w:jc w:val="center"/>
              <w:rPr>
                <w:rFonts w:eastAsia="Times New Roman" w:cstheme="minorHAnsi"/>
                <w:sz w:val="22"/>
                <w:szCs w:val="22"/>
              </w:rPr>
            </w:pPr>
          </w:p>
        </w:tc>
        <w:tc>
          <w:tcPr>
            <w:tcW w:w="2611" w:type="dxa"/>
            <w:tcBorders>
              <w:top w:val="nil"/>
              <w:left w:val="nil"/>
              <w:bottom w:val="single" w:sz="8" w:space="0" w:color="auto"/>
              <w:right w:val="nil"/>
            </w:tcBorders>
            <w:tcMar>
              <w:top w:w="0" w:type="dxa"/>
              <w:left w:w="108" w:type="dxa"/>
              <w:bottom w:w="0" w:type="dxa"/>
              <w:right w:w="108" w:type="dxa"/>
            </w:tcMar>
            <w:hideMark/>
          </w:tcPr>
          <w:p w14:paraId="75B54393" w14:textId="77777777" w:rsidR="00B314E6" w:rsidRPr="006F336C" w:rsidRDefault="00B314E6" w:rsidP="009F6652">
            <w:pPr>
              <w:spacing w:line="240" w:lineRule="auto"/>
              <w:ind w:right="-1" w:firstLine="62"/>
              <w:jc w:val="right"/>
              <w:rPr>
                <w:rFonts w:eastAsia="Times New Roman" w:cstheme="minorHAnsi"/>
                <w:sz w:val="22"/>
                <w:szCs w:val="22"/>
              </w:rPr>
            </w:pPr>
          </w:p>
        </w:tc>
      </w:tr>
      <w:tr w:rsidR="00B314E6" w:rsidRPr="006F336C" w14:paraId="3B45E07A" w14:textId="77777777" w:rsidTr="009F6652">
        <w:trPr>
          <w:trHeight w:val="186"/>
        </w:trPr>
        <w:tc>
          <w:tcPr>
            <w:tcW w:w="3284" w:type="dxa"/>
            <w:tcBorders>
              <w:top w:val="nil"/>
              <w:left w:val="nil"/>
              <w:bottom w:val="nil"/>
              <w:right w:val="nil"/>
            </w:tcBorders>
            <w:tcMar>
              <w:top w:w="0" w:type="dxa"/>
              <w:left w:w="108" w:type="dxa"/>
              <w:bottom w:w="0" w:type="dxa"/>
              <w:right w:w="108" w:type="dxa"/>
            </w:tcMar>
            <w:hideMark/>
          </w:tcPr>
          <w:p w14:paraId="62BEE880" w14:textId="77777777" w:rsidR="00B314E6" w:rsidRPr="006F336C" w:rsidRDefault="00B314E6" w:rsidP="009F6652">
            <w:pPr>
              <w:spacing w:line="240" w:lineRule="auto"/>
              <w:rPr>
                <w:rFonts w:eastAsia="Times New Roman" w:cstheme="minorHAnsi"/>
                <w:i/>
                <w:sz w:val="22"/>
                <w:szCs w:val="22"/>
                <w:vertAlign w:val="superscript"/>
              </w:rPr>
            </w:pPr>
            <w:r w:rsidRPr="006F336C">
              <w:rPr>
                <w:rFonts w:eastAsia="Times New Roman" w:cstheme="minorHAnsi"/>
                <w:i/>
                <w:sz w:val="22"/>
                <w:szCs w:val="22"/>
                <w:vertAlign w:val="superscript"/>
              </w:rPr>
              <w:t>(Tiekėjo arba jo įgalioto asmens pareigų pavadinimas*)</w:t>
            </w:r>
          </w:p>
        </w:tc>
        <w:tc>
          <w:tcPr>
            <w:tcW w:w="604" w:type="dxa"/>
            <w:tcMar>
              <w:top w:w="0" w:type="dxa"/>
              <w:left w:w="108" w:type="dxa"/>
              <w:bottom w:w="0" w:type="dxa"/>
              <w:right w:w="108" w:type="dxa"/>
            </w:tcMar>
            <w:hideMark/>
          </w:tcPr>
          <w:p w14:paraId="50EA743B" w14:textId="77777777" w:rsidR="00B314E6" w:rsidRPr="006F336C" w:rsidRDefault="00B314E6" w:rsidP="009F6652">
            <w:pPr>
              <w:spacing w:line="240" w:lineRule="auto"/>
              <w:ind w:right="-1" w:firstLine="62"/>
              <w:jc w:val="center"/>
              <w:rPr>
                <w:rFonts w:eastAsia="Times New Roman" w:cstheme="minorHAnsi"/>
                <w:i/>
                <w:sz w:val="22"/>
                <w:szCs w:val="22"/>
                <w:vertAlign w:val="superscript"/>
              </w:rPr>
            </w:pPr>
          </w:p>
        </w:tc>
        <w:tc>
          <w:tcPr>
            <w:tcW w:w="1980" w:type="dxa"/>
            <w:tcBorders>
              <w:top w:val="nil"/>
              <w:left w:val="nil"/>
              <w:bottom w:val="nil"/>
              <w:right w:val="nil"/>
            </w:tcBorders>
            <w:tcMar>
              <w:top w:w="0" w:type="dxa"/>
              <w:left w:w="108" w:type="dxa"/>
              <w:bottom w:w="0" w:type="dxa"/>
              <w:right w:w="108" w:type="dxa"/>
            </w:tcMar>
            <w:hideMark/>
          </w:tcPr>
          <w:p w14:paraId="4D79CD54" w14:textId="77777777" w:rsidR="00B314E6" w:rsidRPr="006F336C" w:rsidRDefault="00B314E6" w:rsidP="009F6652">
            <w:pPr>
              <w:spacing w:line="240" w:lineRule="auto"/>
              <w:ind w:right="-1"/>
              <w:jc w:val="center"/>
              <w:rPr>
                <w:rFonts w:eastAsia="Times New Roman" w:cstheme="minorHAnsi"/>
                <w:i/>
                <w:sz w:val="22"/>
                <w:szCs w:val="22"/>
                <w:vertAlign w:val="superscript"/>
              </w:rPr>
            </w:pPr>
            <w:r w:rsidRPr="006F336C">
              <w:rPr>
                <w:rFonts w:eastAsia="Times New Roman" w:cstheme="minorHAnsi"/>
                <w:i/>
                <w:sz w:val="22"/>
                <w:szCs w:val="22"/>
                <w:vertAlign w:val="superscript"/>
              </w:rPr>
              <w:t>(Parašas*)</w:t>
            </w:r>
          </w:p>
        </w:tc>
        <w:tc>
          <w:tcPr>
            <w:tcW w:w="701" w:type="dxa"/>
            <w:tcMar>
              <w:top w:w="0" w:type="dxa"/>
              <w:left w:w="108" w:type="dxa"/>
              <w:bottom w:w="0" w:type="dxa"/>
              <w:right w:w="108" w:type="dxa"/>
            </w:tcMar>
            <w:hideMark/>
          </w:tcPr>
          <w:p w14:paraId="54C6FDCF" w14:textId="77777777" w:rsidR="00B314E6" w:rsidRPr="006F336C" w:rsidRDefault="00B314E6" w:rsidP="009F6652">
            <w:pPr>
              <w:spacing w:line="240" w:lineRule="auto"/>
              <w:ind w:right="-1" w:firstLine="62"/>
              <w:jc w:val="center"/>
              <w:rPr>
                <w:rFonts w:eastAsia="Times New Roman" w:cstheme="minorHAnsi"/>
                <w:i/>
                <w:sz w:val="22"/>
                <w:szCs w:val="22"/>
                <w:vertAlign w:val="superscript"/>
              </w:rPr>
            </w:pPr>
          </w:p>
        </w:tc>
        <w:tc>
          <w:tcPr>
            <w:tcW w:w="2611" w:type="dxa"/>
            <w:tcBorders>
              <w:top w:val="nil"/>
              <w:left w:val="nil"/>
              <w:bottom w:val="nil"/>
              <w:right w:val="nil"/>
            </w:tcBorders>
            <w:tcMar>
              <w:top w:w="0" w:type="dxa"/>
              <w:left w:w="108" w:type="dxa"/>
              <w:bottom w:w="0" w:type="dxa"/>
              <w:right w:w="108" w:type="dxa"/>
            </w:tcMar>
            <w:hideMark/>
          </w:tcPr>
          <w:p w14:paraId="7103D66C" w14:textId="77777777" w:rsidR="00B314E6" w:rsidRPr="006F336C" w:rsidRDefault="00B314E6" w:rsidP="009F6652">
            <w:pPr>
              <w:spacing w:line="240" w:lineRule="auto"/>
              <w:ind w:right="-1"/>
              <w:jc w:val="right"/>
              <w:rPr>
                <w:rFonts w:eastAsia="Times New Roman" w:cstheme="minorHAnsi"/>
                <w:i/>
                <w:sz w:val="22"/>
                <w:szCs w:val="22"/>
                <w:vertAlign w:val="superscript"/>
              </w:rPr>
            </w:pPr>
            <w:r w:rsidRPr="006F336C">
              <w:rPr>
                <w:rFonts w:eastAsia="Times New Roman" w:cstheme="minorHAnsi"/>
                <w:i/>
                <w:sz w:val="22"/>
                <w:szCs w:val="22"/>
                <w:vertAlign w:val="superscript"/>
              </w:rPr>
              <w:t>(Vardas ir pavardė*)</w:t>
            </w:r>
          </w:p>
        </w:tc>
      </w:tr>
    </w:tbl>
    <w:p w14:paraId="02C169E3" w14:textId="77777777" w:rsidR="00B314E6" w:rsidRPr="006F336C" w:rsidRDefault="00B314E6" w:rsidP="00B314E6">
      <w:pPr>
        <w:spacing w:line="240" w:lineRule="auto"/>
        <w:ind w:firstLine="62"/>
        <w:rPr>
          <w:rFonts w:eastAsia="Times New Roman" w:cstheme="minorHAnsi"/>
          <w:sz w:val="22"/>
          <w:szCs w:val="22"/>
        </w:rPr>
      </w:pPr>
    </w:p>
    <w:p w14:paraId="5107DA78" w14:textId="77777777" w:rsidR="00B314E6" w:rsidRPr="006F336C" w:rsidRDefault="00B314E6" w:rsidP="00B314E6">
      <w:pPr>
        <w:spacing w:line="240" w:lineRule="auto"/>
        <w:ind w:firstLine="567"/>
        <w:rPr>
          <w:rFonts w:eastAsia="Times New Roman" w:cstheme="minorHAnsi"/>
          <w:i/>
          <w:sz w:val="22"/>
          <w:szCs w:val="22"/>
        </w:rPr>
      </w:pPr>
      <w:r w:rsidRPr="006F336C">
        <w:rPr>
          <w:rFonts w:eastAsia="Times New Roman" w:cstheme="minorHAnsi"/>
          <w:i/>
          <w:sz w:val="22"/>
          <w:szCs w:val="22"/>
        </w:rPr>
        <w:t>*Deklaracija pasirašoma atskirai elektroniniu parašu tuo atveju, kai joje nurodytas kitas nei visą pasiūlymą pasirašantis asmuo.</w:t>
      </w:r>
    </w:p>
    <w:p w14:paraId="3554FF7E" w14:textId="77777777" w:rsidR="00B314E6" w:rsidRPr="006F336C" w:rsidRDefault="00B314E6" w:rsidP="00B314E6">
      <w:pPr>
        <w:spacing w:line="240" w:lineRule="auto"/>
        <w:jc w:val="center"/>
        <w:rPr>
          <w:rFonts w:eastAsia="Times New Roman" w:cstheme="minorHAnsi"/>
          <w:sz w:val="22"/>
          <w:szCs w:val="22"/>
        </w:rPr>
      </w:pPr>
      <w:r w:rsidRPr="006F336C">
        <w:rPr>
          <w:rFonts w:eastAsia="Times New Roman" w:cstheme="minorHAnsi"/>
          <w:sz w:val="22"/>
          <w:szCs w:val="22"/>
        </w:rPr>
        <w:t>_________________</w:t>
      </w:r>
    </w:p>
    <w:p w14:paraId="18DA63B6" w14:textId="77777777" w:rsidR="00B314E6" w:rsidRPr="006F336C" w:rsidRDefault="00B314E6" w:rsidP="00B314E6">
      <w:pPr>
        <w:rPr>
          <w:rFonts w:cstheme="minorHAnsi"/>
          <w:sz w:val="22"/>
          <w:szCs w:val="22"/>
        </w:rPr>
      </w:pPr>
    </w:p>
    <w:p w14:paraId="0D2FF5EB" w14:textId="77777777" w:rsidR="00B314E6" w:rsidRPr="006F336C" w:rsidRDefault="00B314E6" w:rsidP="00B314E6">
      <w:pPr>
        <w:pStyle w:val="NormalWeb"/>
        <w:spacing w:before="0" w:beforeAutospacing="0" w:after="0" w:afterAutospacing="0"/>
        <w:rPr>
          <w:rFonts w:cstheme="minorHAnsi"/>
          <w:sz w:val="22"/>
          <w:szCs w:val="22"/>
        </w:rPr>
      </w:pPr>
    </w:p>
    <w:p w14:paraId="34B683C1" w14:textId="77777777" w:rsidR="007F64E3" w:rsidRDefault="007F64E3" w:rsidP="00B314E6">
      <w:pPr>
        <w:spacing w:line="240" w:lineRule="auto"/>
        <w:ind w:left="7314" w:firstLine="0"/>
        <w:rPr>
          <w:rFonts w:ascii="Times New Roman" w:eastAsia="Times New Roman" w:hAnsi="Times New Roman" w:cs="Times New Roman"/>
          <w:sz w:val="24"/>
          <w:szCs w:val="24"/>
        </w:rPr>
      </w:pPr>
    </w:p>
    <w:p w14:paraId="510CABEA" w14:textId="77777777" w:rsidR="00184236" w:rsidRDefault="007F64E3" w:rsidP="00B314E6">
      <w:pPr>
        <w:spacing w:line="240" w:lineRule="auto"/>
        <w:ind w:left="7314" w:firstLine="0"/>
        <w:rPr>
          <w:rFonts w:eastAsia="Times New Roman" w:cstheme="minorHAnsi"/>
          <w:sz w:val="22"/>
          <w:szCs w:val="22"/>
        </w:rPr>
      </w:pPr>
      <w:r w:rsidRPr="007F64E3">
        <w:rPr>
          <w:rFonts w:eastAsia="Times New Roman" w:cstheme="minorHAnsi"/>
          <w:sz w:val="22"/>
          <w:szCs w:val="22"/>
        </w:rPr>
        <w:t xml:space="preserve">        </w:t>
      </w:r>
      <w:r>
        <w:rPr>
          <w:rFonts w:eastAsia="Times New Roman" w:cstheme="minorHAnsi"/>
          <w:sz w:val="22"/>
          <w:szCs w:val="22"/>
        </w:rPr>
        <w:t xml:space="preserve">   </w:t>
      </w:r>
    </w:p>
    <w:p w14:paraId="0BEFBAA5" w14:textId="7ED8F1AC" w:rsidR="00B314E6" w:rsidRPr="007F64E3" w:rsidRDefault="00184236" w:rsidP="00B314E6">
      <w:pPr>
        <w:spacing w:line="240" w:lineRule="auto"/>
        <w:ind w:left="7314" w:firstLine="0"/>
        <w:rPr>
          <w:rFonts w:eastAsia="Times New Roman" w:cstheme="minorHAnsi"/>
          <w:sz w:val="22"/>
          <w:szCs w:val="22"/>
        </w:rPr>
      </w:pPr>
      <w:r>
        <w:rPr>
          <w:rFonts w:eastAsia="Times New Roman" w:cstheme="minorHAnsi"/>
          <w:sz w:val="22"/>
          <w:szCs w:val="22"/>
        </w:rPr>
        <w:lastRenderedPageBreak/>
        <w:t xml:space="preserve">           </w:t>
      </w:r>
      <w:r w:rsidR="007F64E3">
        <w:rPr>
          <w:rFonts w:eastAsia="Times New Roman" w:cstheme="minorHAnsi"/>
          <w:sz w:val="22"/>
          <w:szCs w:val="22"/>
        </w:rPr>
        <w:t xml:space="preserve"> </w:t>
      </w:r>
      <w:r w:rsidR="007F64E3" w:rsidRPr="007F64E3">
        <w:rPr>
          <w:rFonts w:eastAsia="Times New Roman" w:cstheme="minorHAnsi"/>
          <w:sz w:val="22"/>
          <w:szCs w:val="22"/>
        </w:rPr>
        <w:t xml:space="preserve">   P</w:t>
      </w:r>
      <w:r w:rsidR="00B314E6" w:rsidRPr="007F64E3">
        <w:rPr>
          <w:rFonts w:eastAsia="Times New Roman" w:cstheme="minorHAnsi"/>
          <w:sz w:val="22"/>
          <w:szCs w:val="22"/>
        </w:rPr>
        <w:t>irkimo sąlygų</w:t>
      </w:r>
      <w:r w:rsidR="00721A21">
        <w:rPr>
          <w:rFonts w:eastAsia="Times New Roman" w:cstheme="minorHAnsi"/>
          <w:sz w:val="22"/>
          <w:szCs w:val="22"/>
        </w:rPr>
        <w:t xml:space="preserve"> </w:t>
      </w:r>
    </w:p>
    <w:p w14:paraId="06D7F06F" w14:textId="61369AAE" w:rsidR="00B314E6" w:rsidRPr="007F64E3" w:rsidRDefault="00B314E6" w:rsidP="007F64E3">
      <w:pPr>
        <w:spacing w:line="240" w:lineRule="auto"/>
        <w:jc w:val="left"/>
        <w:rPr>
          <w:rFonts w:eastAsia="Times New Roman" w:cstheme="minorHAnsi"/>
          <w:sz w:val="22"/>
          <w:szCs w:val="22"/>
        </w:rPr>
      </w:pPr>
      <w:r w:rsidRPr="007F64E3">
        <w:rPr>
          <w:rFonts w:eastAsia="Times New Roman" w:cstheme="minorHAnsi"/>
          <w:sz w:val="22"/>
          <w:szCs w:val="22"/>
        </w:rPr>
        <w:t xml:space="preserve">  </w:t>
      </w:r>
      <w:r w:rsidR="007F64E3" w:rsidRPr="007F64E3">
        <w:rPr>
          <w:rFonts w:eastAsia="Times New Roman" w:cstheme="minorHAnsi"/>
          <w:sz w:val="22"/>
          <w:szCs w:val="22"/>
        </w:rPr>
        <w:t xml:space="preserve">                                                                                                                      </w:t>
      </w:r>
      <w:r w:rsidR="007F64E3">
        <w:rPr>
          <w:rFonts w:eastAsia="Times New Roman" w:cstheme="minorHAnsi"/>
          <w:sz w:val="22"/>
          <w:szCs w:val="22"/>
        </w:rPr>
        <w:t xml:space="preserve">                           </w:t>
      </w:r>
      <w:r w:rsidRPr="007F64E3">
        <w:rPr>
          <w:rFonts w:eastAsia="Times New Roman" w:cstheme="minorHAnsi"/>
          <w:sz w:val="22"/>
          <w:szCs w:val="22"/>
        </w:rPr>
        <w:t xml:space="preserve"> 7 priedas </w:t>
      </w:r>
      <w:r w:rsidR="007F64E3" w:rsidRPr="007F64E3">
        <w:rPr>
          <w:rFonts w:eastAsia="Times New Roman" w:cstheme="minorHAnsi"/>
          <w:sz w:val="22"/>
          <w:szCs w:val="22"/>
        </w:rPr>
        <w:t xml:space="preserve">„Tiekėjo </w:t>
      </w:r>
      <w:proofErr w:type="spellStart"/>
      <w:r w:rsidR="007F64E3" w:rsidRPr="007F64E3">
        <w:rPr>
          <w:rFonts w:eastAsia="Times New Roman" w:cstheme="minorHAnsi"/>
          <w:sz w:val="22"/>
          <w:szCs w:val="22"/>
        </w:rPr>
        <w:t>deklacija</w:t>
      </w:r>
      <w:proofErr w:type="spellEnd"/>
      <w:r w:rsidR="007F64E3" w:rsidRPr="007F64E3">
        <w:rPr>
          <w:rFonts w:eastAsia="Times New Roman" w:cstheme="minorHAnsi"/>
          <w:sz w:val="22"/>
          <w:szCs w:val="22"/>
        </w:rPr>
        <w:t xml:space="preserve">“                                       </w:t>
      </w:r>
    </w:p>
    <w:p w14:paraId="10FDDEF1" w14:textId="77777777" w:rsidR="007F64E3" w:rsidRPr="007F64E3" w:rsidRDefault="007F64E3" w:rsidP="00B314E6">
      <w:pPr>
        <w:spacing w:line="240" w:lineRule="auto"/>
        <w:ind w:firstLine="0"/>
        <w:jc w:val="center"/>
        <w:rPr>
          <w:rFonts w:eastAsia="Times New Roman" w:cstheme="minorHAnsi"/>
          <w:sz w:val="22"/>
          <w:szCs w:val="22"/>
          <w:u w:val="single"/>
          <w:lang w:eastAsia="en-US"/>
        </w:rPr>
      </w:pPr>
    </w:p>
    <w:p w14:paraId="2264E992" w14:textId="77777777" w:rsidR="007F64E3" w:rsidRPr="007F64E3" w:rsidRDefault="007F64E3" w:rsidP="00B314E6">
      <w:pPr>
        <w:spacing w:line="240" w:lineRule="auto"/>
        <w:ind w:firstLine="0"/>
        <w:jc w:val="center"/>
        <w:rPr>
          <w:rFonts w:eastAsia="Times New Roman" w:cstheme="minorHAnsi"/>
          <w:sz w:val="22"/>
          <w:szCs w:val="22"/>
          <w:u w:val="single"/>
          <w:lang w:eastAsia="en-US"/>
        </w:rPr>
      </w:pPr>
    </w:p>
    <w:p w14:paraId="70DCCF24" w14:textId="77777777" w:rsidR="007F64E3" w:rsidRPr="007F64E3" w:rsidRDefault="007F64E3" w:rsidP="00B314E6">
      <w:pPr>
        <w:spacing w:line="240" w:lineRule="auto"/>
        <w:ind w:firstLine="0"/>
        <w:jc w:val="center"/>
        <w:rPr>
          <w:rFonts w:eastAsia="Times New Roman" w:cstheme="minorHAnsi"/>
          <w:sz w:val="22"/>
          <w:szCs w:val="22"/>
          <w:u w:val="single"/>
          <w:lang w:eastAsia="en-US"/>
        </w:rPr>
      </w:pPr>
    </w:p>
    <w:p w14:paraId="252F9769" w14:textId="14613938" w:rsidR="00B314E6" w:rsidRPr="007F64E3" w:rsidRDefault="00B314E6" w:rsidP="00B314E6">
      <w:pPr>
        <w:spacing w:line="240" w:lineRule="auto"/>
        <w:ind w:firstLine="0"/>
        <w:jc w:val="center"/>
        <w:rPr>
          <w:rFonts w:eastAsia="Times New Roman" w:cstheme="minorHAnsi"/>
          <w:sz w:val="22"/>
          <w:szCs w:val="22"/>
          <w:u w:val="single"/>
          <w:lang w:eastAsia="en-US"/>
        </w:rPr>
      </w:pPr>
      <w:r w:rsidRPr="007F64E3">
        <w:rPr>
          <w:rFonts w:eastAsia="Times New Roman" w:cstheme="minorHAnsi"/>
          <w:sz w:val="22"/>
          <w:szCs w:val="22"/>
          <w:u w:val="single"/>
          <w:lang w:eastAsia="en-US"/>
        </w:rPr>
        <w:t>(Tiekėjo pavadinimas, įm. kodas)</w:t>
      </w:r>
    </w:p>
    <w:p w14:paraId="2DD05CC1" w14:textId="77777777" w:rsidR="00B314E6" w:rsidRPr="007F64E3" w:rsidRDefault="00B314E6" w:rsidP="00B314E6">
      <w:pPr>
        <w:spacing w:line="240" w:lineRule="auto"/>
        <w:ind w:firstLine="0"/>
        <w:rPr>
          <w:rFonts w:eastAsia="Times New Roman" w:cstheme="minorHAnsi"/>
          <w:sz w:val="22"/>
          <w:szCs w:val="22"/>
          <w:lang w:eastAsia="en-US"/>
        </w:rPr>
      </w:pPr>
    </w:p>
    <w:p w14:paraId="2D832823" w14:textId="77777777" w:rsidR="00B314E6" w:rsidRPr="007F64E3" w:rsidRDefault="00B314E6" w:rsidP="00B314E6">
      <w:pPr>
        <w:spacing w:line="240" w:lineRule="auto"/>
        <w:ind w:firstLine="0"/>
        <w:jc w:val="center"/>
        <w:rPr>
          <w:rFonts w:eastAsia="Times New Roman" w:cstheme="minorHAnsi"/>
          <w:sz w:val="22"/>
          <w:szCs w:val="22"/>
          <w:lang w:eastAsia="en-US"/>
        </w:rPr>
      </w:pPr>
      <w:r w:rsidRPr="007F64E3">
        <w:rPr>
          <w:rFonts w:eastAsia="Times New Roman" w:cstheme="minorHAnsi"/>
          <w:sz w:val="22"/>
          <w:szCs w:val="22"/>
          <w:lang w:eastAsia="en-US"/>
        </w:rPr>
        <w:t>________</w:t>
      </w:r>
      <w:r w:rsidRPr="007F64E3">
        <w:rPr>
          <w:rFonts w:eastAsia="Times New Roman" w:cstheme="minorHAnsi"/>
          <w:sz w:val="22"/>
          <w:szCs w:val="22"/>
          <w:u w:val="single"/>
          <w:lang w:eastAsia="en-US"/>
        </w:rPr>
        <w:t>LK LV ĮAT</w:t>
      </w:r>
      <w:r w:rsidRPr="007F64E3">
        <w:rPr>
          <w:rFonts w:eastAsia="Times New Roman" w:cstheme="minorHAnsi"/>
          <w:sz w:val="22"/>
          <w:szCs w:val="22"/>
          <w:lang w:eastAsia="en-US"/>
        </w:rPr>
        <w:t xml:space="preserve"> ___________</w:t>
      </w:r>
    </w:p>
    <w:p w14:paraId="1BA7A042" w14:textId="77777777" w:rsidR="00B314E6" w:rsidRPr="007F64E3" w:rsidRDefault="00B314E6" w:rsidP="00B314E6">
      <w:pPr>
        <w:tabs>
          <w:tab w:val="center" w:pos="2520"/>
        </w:tabs>
        <w:spacing w:line="240" w:lineRule="auto"/>
        <w:ind w:firstLine="0"/>
        <w:jc w:val="center"/>
        <w:rPr>
          <w:rFonts w:eastAsia="Times New Roman" w:cstheme="minorHAnsi"/>
          <w:sz w:val="22"/>
          <w:szCs w:val="22"/>
          <w:lang w:eastAsia="en-US"/>
        </w:rPr>
      </w:pPr>
      <w:r w:rsidRPr="007F64E3">
        <w:rPr>
          <w:rFonts w:eastAsia="Times New Roman" w:cstheme="minorHAnsi"/>
          <w:sz w:val="22"/>
          <w:szCs w:val="22"/>
          <w:lang w:eastAsia="en-US"/>
        </w:rPr>
        <w:t xml:space="preserve"> (įsigyjančioji organizacija)</w:t>
      </w:r>
    </w:p>
    <w:p w14:paraId="08BBB9C7" w14:textId="77777777" w:rsidR="00B314E6" w:rsidRPr="007F64E3" w:rsidRDefault="00B314E6" w:rsidP="00B314E6">
      <w:pPr>
        <w:spacing w:line="240" w:lineRule="auto"/>
        <w:ind w:firstLine="0"/>
        <w:jc w:val="center"/>
        <w:rPr>
          <w:rFonts w:eastAsia="Times New Roman" w:cstheme="minorHAnsi"/>
          <w:b/>
          <w:sz w:val="22"/>
          <w:szCs w:val="22"/>
          <w:lang w:eastAsia="en-US"/>
        </w:rPr>
      </w:pPr>
    </w:p>
    <w:p w14:paraId="24D2CACE" w14:textId="77777777" w:rsidR="00B314E6" w:rsidRPr="007F64E3" w:rsidRDefault="00B314E6" w:rsidP="00B314E6">
      <w:pPr>
        <w:autoSpaceDE w:val="0"/>
        <w:autoSpaceDN w:val="0"/>
        <w:adjustRightInd w:val="0"/>
        <w:spacing w:line="240" w:lineRule="auto"/>
        <w:ind w:firstLine="0"/>
        <w:jc w:val="center"/>
        <w:rPr>
          <w:rFonts w:eastAsia="Times New Roman" w:cstheme="minorHAnsi"/>
          <w:sz w:val="22"/>
          <w:szCs w:val="22"/>
          <w:lang w:eastAsia="en-US"/>
        </w:rPr>
      </w:pPr>
      <w:r w:rsidRPr="007F64E3">
        <w:rPr>
          <w:rFonts w:eastAsia="Times New Roman" w:cstheme="minorHAnsi"/>
          <w:b/>
          <w:bCs/>
          <w:sz w:val="22"/>
          <w:szCs w:val="22"/>
          <w:lang w:eastAsia="en-US"/>
        </w:rPr>
        <w:t>TIEKĖJO DEKLARACIJA</w:t>
      </w:r>
    </w:p>
    <w:p w14:paraId="45BB0D90" w14:textId="77777777" w:rsidR="00B314E6" w:rsidRPr="007F64E3" w:rsidRDefault="00B314E6" w:rsidP="00B314E6">
      <w:pPr>
        <w:shd w:val="clear" w:color="auto" w:fill="FFFFFF"/>
        <w:spacing w:line="240" w:lineRule="auto"/>
        <w:ind w:firstLine="0"/>
        <w:jc w:val="center"/>
        <w:rPr>
          <w:rFonts w:eastAsia="Times New Roman" w:cstheme="minorHAnsi"/>
          <w:b/>
          <w:bCs/>
          <w:color w:val="000000"/>
          <w:sz w:val="22"/>
          <w:szCs w:val="22"/>
          <w:lang w:eastAsia="en-US"/>
        </w:rPr>
      </w:pPr>
      <w:r w:rsidRPr="007F64E3">
        <w:rPr>
          <w:rFonts w:eastAsia="Times New Roman" w:cstheme="minorHAnsi"/>
          <w:sz w:val="22"/>
          <w:szCs w:val="22"/>
          <w:lang w:eastAsia="en-US"/>
        </w:rPr>
        <w:t>_____________</w:t>
      </w:r>
    </w:p>
    <w:p w14:paraId="34042727" w14:textId="77777777" w:rsidR="00B314E6" w:rsidRPr="007F64E3" w:rsidRDefault="00B314E6" w:rsidP="00B314E6">
      <w:pPr>
        <w:shd w:val="clear" w:color="auto" w:fill="FFFFFF"/>
        <w:spacing w:line="240" w:lineRule="auto"/>
        <w:ind w:firstLine="3969"/>
        <w:rPr>
          <w:rFonts w:eastAsia="Times New Roman" w:cstheme="minorHAnsi"/>
          <w:bCs/>
          <w:color w:val="000000"/>
          <w:sz w:val="22"/>
          <w:szCs w:val="22"/>
          <w:lang w:eastAsia="en-US"/>
        </w:rPr>
      </w:pPr>
      <w:r w:rsidRPr="007F64E3">
        <w:rPr>
          <w:rFonts w:eastAsia="Times New Roman" w:cstheme="minorHAnsi"/>
          <w:bCs/>
          <w:color w:val="000000"/>
          <w:sz w:val="22"/>
          <w:szCs w:val="22"/>
          <w:lang w:eastAsia="en-US"/>
        </w:rPr>
        <w:t xml:space="preserve">                      (Data)</w:t>
      </w:r>
    </w:p>
    <w:p w14:paraId="1E5ED4D8" w14:textId="77777777" w:rsidR="00B314E6" w:rsidRPr="007F64E3" w:rsidRDefault="00B314E6" w:rsidP="00B314E6">
      <w:pPr>
        <w:shd w:val="clear" w:color="auto" w:fill="FFFFFF"/>
        <w:spacing w:line="240" w:lineRule="auto"/>
        <w:ind w:firstLine="0"/>
        <w:jc w:val="center"/>
        <w:rPr>
          <w:rFonts w:eastAsia="Times New Roman" w:cstheme="minorHAnsi"/>
          <w:bCs/>
          <w:color w:val="000000"/>
          <w:sz w:val="22"/>
          <w:szCs w:val="22"/>
          <w:lang w:eastAsia="en-US"/>
        </w:rPr>
      </w:pPr>
    </w:p>
    <w:p w14:paraId="3718157F" w14:textId="77777777" w:rsidR="00B314E6" w:rsidRPr="007F64E3" w:rsidRDefault="00B314E6" w:rsidP="00B314E6">
      <w:pPr>
        <w:shd w:val="clear" w:color="auto" w:fill="FFFFFF"/>
        <w:spacing w:line="240" w:lineRule="auto"/>
        <w:ind w:firstLine="0"/>
        <w:jc w:val="center"/>
        <w:rPr>
          <w:rFonts w:eastAsia="Times New Roman" w:cstheme="minorHAnsi"/>
          <w:bCs/>
          <w:color w:val="000000"/>
          <w:sz w:val="22"/>
          <w:szCs w:val="22"/>
          <w:lang w:eastAsia="en-US"/>
        </w:rPr>
      </w:pPr>
    </w:p>
    <w:p w14:paraId="31FD775D" w14:textId="77777777" w:rsidR="00B314E6" w:rsidRPr="007F64E3" w:rsidRDefault="00B314E6" w:rsidP="00B314E6">
      <w:pPr>
        <w:numPr>
          <w:ilvl w:val="0"/>
          <w:numId w:val="13"/>
        </w:numPr>
        <w:tabs>
          <w:tab w:val="left" w:pos="851"/>
        </w:tabs>
        <w:snapToGrid w:val="0"/>
        <w:spacing w:line="240" w:lineRule="auto"/>
        <w:ind w:left="0" w:right="-1" w:firstLine="567"/>
        <w:contextualSpacing/>
        <w:jc w:val="left"/>
        <w:rPr>
          <w:rFonts w:eastAsia="Times New Roman" w:cstheme="minorHAnsi"/>
          <w:spacing w:val="-2"/>
          <w:sz w:val="22"/>
          <w:szCs w:val="22"/>
          <w:lang w:eastAsia="en-US"/>
        </w:rPr>
      </w:pPr>
      <w:r w:rsidRPr="007F64E3">
        <w:rPr>
          <w:rFonts w:eastAsia="Times New Roman" w:cstheme="minorHAnsi"/>
          <w:spacing w:val="-2"/>
          <w:sz w:val="22"/>
          <w:szCs w:val="22"/>
          <w:lang w:eastAsia="en-US"/>
        </w:rPr>
        <w:t>Aš, ______________________________________________________________________ ,</w:t>
      </w:r>
    </w:p>
    <w:p w14:paraId="63D8F689" w14:textId="77777777" w:rsidR="00B314E6" w:rsidRPr="007F64E3" w:rsidRDefault="00B314E6" w:rsidP="00B314E6">
      <w:pPr>
        <w:tabs>
          <w:tab w:val="left" w:pos="851"/>
        </w:tabs>
        <w:snapToGrid w:val="0"/>
        <w:spacing w:line="240" w:lineRule="auto"/>
        <w:ind w:right="-1" w:firstLine="0"/>
        <w:rPr>
          <w:rFonts w:eastAsia="Times New Roman" w:cstheme="minorHAnsi"/>
          <w:spacing w:val="-2"/>
          <w:sz w:val="22"/>
          <w:szCs w:val="22"/>
          <w:lang w:eastAsia="en-US"/>
        </w:rPr>
      </w:pPr>
      <w:r w:rsidRPr="007F64E3">
        <w:rPr>
          <w:rFonts w:eastAsia="Times New Roman" w:cstheme="minorHAnsi"/>
          <w:spacing w:val="-2"/>
          <w:sz w:val="22"/>
          <w:szCs w:val="22"/>
          <w:lang w:eastAsia="en-US"/>
        </w:rPr>
        <w:tab/>
      </w:r>
      <w:r w:rsidRPr="007F64E3">
        <w:rPr>
          <w:rFonts w:eastAsia="Times New Roman" w:cstheme="minorHAnsi"/>
          <w:spacing w:val="-2"/>
          <w:sz w:val="22"/>
          <w:szCs w:val="22"/>
          <w:lang w:eastAsia="en-US"/>
        </w:rPr>
        <w:tab/>
        <w:t xml:space="preserve">                 (Tiekėjo vadovo ar jo įgalioto asmens pareigų pavadinimas, vardas ir pavardė)</w:t>
      </w:r>
    </w:p>
    <w:p w14:paraId="1576D81D" w14:textId="77777777" w:rsidR="00B314E6" w:rsidRPr="007F64E3" w:rsidRDefault="00B314E6" w:rsidP="00B314E6">
      <w:pPr>
        <w:snapToGrid w:val="0"/>
        <w:spacing w:line="240" w:lineRule="auto"/>
        <w:ind w:right="-1" w:firstLine="0"/>
        <w:rPr>
          <w:rFonts w:eastAsia="Times New Roman" w:cstheme="minorHAnsi"/>
          <w:spacing w:val="-2"/>
          <w:sz w:val="22"/>
          <w:szCs w:val="22"/>
          <w:lang w:eastAsia="en-US"/>
        </w:rPr>
      </w:pPr>
    </w:p>
    <w:p w14:paraId="0B4D8B0F" w14:textId="77777777" w:rsidR="00B314E6" w:rsidRPr="007F64E3" w:rsidRDefault="00B314E6" w:rsidP="00B314E6">
      <w:pPr>
        <w:snapToGrid w:val="0"/>
        <w:spacing w:line="240" w:lineRule="auto"/>
        <w:ind w:right="-1" w:firstLine="0"/>
        <w:rPr>
          <w:rFonts w:eastAsia="Times New Roman" w:cstheme="minorHAnsi"/>
          <w:spacing w:val="-2"/>
          <w:sz w:val="22"/>
          <w:szCs w:val="22"/>
          <w:lang w:eastAsia="en-US"/>
        </w:rPr>
      </w:pPr>
      <w:r w:rsidRPr="007F64E3">
        <w:rPr>
          <w:rFonts w:eastAsia="Times New Roman" w:cstheme="minorHAnsi"/>
          <w:spacing w:val="-2"/>
          <w:sz w:val="22"/>
          <w:szCs w:val="22"/>
          <w:lang w:eastAsia="en-US"/>
        </w:rPr>
        <w:t>tvirtinu, kad mano vadovaujamas (-a) (atstovaujamas (-a))_________________________________ ,</w:t>
      </w:r>
    </w:p>
    <w:p w14:paraId="38DC6C9B" w14:textId="77777777" w:rsidR="00B314E6" w:rsidRPr="007F64E3" w:rsidRDefault="00B314E6" w:rsidP="00B314E6">
      <w:pPr>
        <w:snapToGrid w:val="0"/>
        <w:spacing w:line="240" w:lineRule="auto"/>
        <w:ind w:right="-1" w:firstLine="0"/>
        <w:rPr>
          <w:rFonts w:eastAsia="Times New Roman" w:cstheme="minorHAnsi"/>
          <w:spacing w:val="-2"/>
          <w:sz w:val="22"/>
          <w:szCs w:val="22"/>
          <w:lang w:eastAsia="en-US"/>
        </w:rPr>
      </w:pPr>
      <w:r w:rsidRPr="007F64E3">
        <w:rPr>
          <w:rFonts w:eastAsia="Times New Roman" w:cstheme="minorHAnsi"/>
          <w:spacing w:val="-2"/>
          <w:sz w:val="22"/>
          <w:szCs w:val="22"/>
          <w:lang w:eastAsia="en-US"/>
        </w:rPr>
        <w:t xml:space="preserve">                                                                                                                                      (Tiekėjo pavadinimas)</w:t>
      </w:r>
    </w:p>
    <w:p w14:paraId="7B3F4BF3" w14:textId="77777777" w:rsidR="00B314E6" w:rsidRPr="007F64E3" w:rsidRDefault="00B314E6" w:rsidP="00B314E6">
      <w:pPr>
        <w:snapToGrid w:val="0"/>
        <w:spacing w:line="240" w:lineRule="auto"/>
        <w:ind w:right="-1" w:firstLine="0"/>
        <w:rPr>
          <w:rFonts w:eastAsia="Times New Roman" w:cstheme="minorHAnsi"/>
          <w:spacing w:val="-2"/>
          <w:sz w:val="22"/>
          <w:szCs w:val="22"/>
          <w:lang w:eastAsia="en-US"/>
        </w:rPr>
      </w:pPr>
      <w:r w:rsidRPr="007F64E3">
        <w:rPr>
          <w:rFonts w:eastAsia="Times New Roman" w:cstheme="minorHAnsi"/>
          <w:spacing w:val="-2"/>
          <w:sz w:val="22"/>
          <w:szCs w:val="22"/>
          <w:lang w:eastAsia="en-US"/>
        </w:rPr>
        <w:t>dalyvaujantis (-i) Lietuvos kariuomenės Logistikos valdybos Įgulų aptarnavimo tarnybos,</w:t>
      </w:r>
    </w:p>
    <w:p w14:paraId="46519AB8" w14:textId="003BB82D" w:rsidR="00B314E6" w:rsidRPr="007F64E3" w:rsidRDefault="00B314E6" w:rsidP="00B314E6">
      <w:pPr>
        <w:spacing w:line="240" w:lineRule="auto"/>
        <w:ind w:firstLine="0"/>
        <w:jc w:val="left"/>
        <w:rPr>
          <w:rFonts w:eastAsia="Times New Roman" w:cstheme="minorHAnsi"/>
          <w:spacing w:val="-2"/>
          <w:sz w:val="22"/>
          <w:szCs w:val="22"/>
          <w:lang w:eastAsia="en-US"/>
        </w:rPr>
      </w:pPr>
      <w:r w:rsidRPr="007F64E3">
        <w:rPr>
          <w:rFonts w:eastAsia="Times New Roman" w:cstheme="minorHAnsi"/>
          <w:spacing w:val="-2"/>
          <w:sz w:val="22"/>
          <w:szCs w:val="22"/>
          <w:lang w:eastAsia="en-US"/>
        </w:rPr>
        <w:t xml:space="preserve">atliekamame skelbiamos apklausos būdu </w:t>
      </w:r>
      <w:r w:rsidRPr="007F64E3">
        <w:rPr>
          <w:rFonts w:eastAsia="Times New Roman" w:cstheme="minorHAnsi"/>
          <w:sz w:val="22"/>
          <w:szCs w:val="22"/>
        </w:rPr>
        <w:t xml:space="preserve"> </w:t>
      </w:r>
      <w:r w:rsidR="0005349F">
        <w:rPr>
          <w:rFonts w:eastAsia="Times New Roman" w:cstheme="minorHAnsi"/>
          <w:b/>
          <w:color w:val="000000"/>
          <w:sz w:val="24"/>
          <w:szCs w:val="24"/>
        </w:rPr>
        <w:t>čiužinių</w:t>
      </w:r>
      <w:r w:rsidR="007F64E3" w:rsidRPr="007F64E3">
        <w:rPr>
          <w:rFonts w:eastAsia="Times New Roman" w:cstheme="minorHAnsi"/>
          <w:b/>
          <w:color w:val="000000"/>
          <w:sz w:val="24"/>
          <w:szCs w:val="24"/>
        </w:rPr>
        <w:t xml:space="preserve"> </w:t>
      </w:r>
      <w:r w:rsidRPr="007F64E3">
        <w:rPr>
          <w:rFonts w:eastAsia="Times New Roman" w:cstheme="minorHAnsi"/>
          <w:sz w:val="22"/>
          <w:szCs w:val="22"/>
        </w:rPr>
        <w:t>pirkime</w:t>
      </w:r>
      <w:r w:rsidRPr="007F64E3">
        <w:rPr>
          <w:rFonts w:eastAsia="Times New Roman" w:cstheme="minorHAnsi"/>
          <w:b/>
          <w:sz w:val="22"/>
          <w:szCs w:val="22"/>
          <w:lang w:val="en-US"/>
        </w:rPr>
        <w:tab/>
      </w:r>
      <w:r w:rsidRPr="007F64E3">
        <w:rPr>
          <w:rFonts w:eastAsia="Times New Roman" w:cstheme="minorHAnsi"/>
          <w:spacing w:val="-2"/>
          <w:sz w:val="22"/>
          <w:szCs w:val="22"/>
          <w:lang w:eastAsia="en-US"/>
        </w:rPr>
        <w:t>___________________________________</w:t>
      </w:r>
    </w:p>
    <w:p w14:paraId="43A95EFC" w14:textId="17D3767F" w:rsidR="00B314E6" w:rsidRPr="007F64E3" w:rsidRDefault="007F64E3" w:rsidP="00B314E6">
      <w:pPr>
        <w:snapToGrid w:val="0"/>
        <w:spacing w:line="240" w:lineRule="auto"/>
        <w:ind w:left="1296" w:right="-1" w:firstLine="1296"/>
        <w:rPr>
          <w:rFonts w:eastAsia="Times New Roman" w:cstheme="minorHAnsi"/>
          <w:spacing w:val="-2"/>
          <w:sz w:val="22"/>
          <w:szCs w:val="22"/>
          <w:lang w:eastAsia="en-US"/>
        </w:rPr>
      </w:pPr>
      <w:r>
        <w:rPr>
          <w:rFonts w:eastAsia="Times New Roman" w:cstheme="minorHAnsi"/>
          <w:spacing w:val="-2"/>
          <w:sz w:val="22"/>
          <w:szCs w:val="22"/>
          <w:lang w:eastAsia="en-US"/>
        </w:rPr>
        <w:t xml:space="preserve">                         </w:t>
      </w:r>
      <w:r w:rsidR="00480414">
        <w:rPr>
          <w:rFonts w:eastAsia="Times New Roman" w:cstheme="minorHAnsi"/>
          <w:spacing w:val="-2"/>
          <w:sz w:val="22"/>
          <w:szCs w:val="22"/>
          <w:lang w:eastAsia="en-US"/>
        </w:rPr>
        <w:t xml:space="preserve">                                                                           </w:t>
      </w:r>
      <w:r w:rsidR="00B314E6" w:rsidRPr="007F64E3">
        <w:rPr>
          <w:rFonts w:eastAsia="Times New Roman" w:cstheme="minorHAnsi"/>
          <w:spacing w:val="-2"/>
          <w:sz w:val="22"/>
          <w:szCs w:val="22"/>
          <w:lang w:eastAsia="en-US"/>
        </w:rPr>
        <w:t>(Pirkimo numeris) ,</w:t>
      </w:r>
    </w:p>
    <w:p w14:paraId="53ADB0BA" w14:textId="77777777" w:rsidR="00B314E6" w:rsidRPr="007F64E3" w:rsidRDefault="00B314E6" w:rsidP="00B314E6">
      <w:pPr>
        <w:snapToGrid w:val="0"/>
        <w:spacing w:line="240" w:lineRule="auto"/>
        <w:ind w:right="-1" w:firstLine="0"/>
        <w:rPr>
          <w:rFonts w:eastAsia="Times New Roman" w:cstheme="minorHAnsi"/>
          <w:spacing w:val="-2"/>
          <w:sz w:val="22"/>
          <w:szCs w:val="22"/>
          <w:lang w:eastAsia="en-US"/>
        </w:rPr>
      </w:pPr>
    </w:p>
    <w:p w14:paraId="4961BED7" w14:textId="77777777" w:rsidR="00B314E6" w:rsidRPr="007F64E3" w:rsidRDefault="00B314E6" w:rsidP="00B314E6">
      <w:pPr>
        <w:snapToGrid w:val="0"/>
        <w:spacing w:line="360" w:lineRule="auto"/>
        <w:ind w:firstLine="0"/>
        <w:rPr>
          <w:rFonts w:eastAsia="Times New Roman" w:cstheme="minorHAnsi"/>
          <w:spacing w:val="-2"/>
          <w:sz w:val="22"/>
          <w:szCs w:val="22"/>
          <w:lang w:eastAsia="en-US"/>
        </w:rPr>
      </w:pPr>
      <w:r w:rsidRPr="007F64E3">
        <w:rPr>
          <w:rFonts w:eastAsia="Times New Roman" w:cstheme="minorHAnsi"/>
          <w:spacing w:val="-2"/>
          <w:sz w:val="22"/>
          <w:szCs w:val="22"/>
          <w:lang w:eastAsia="en-US"/>
        </w:rPr>
        <w:t>nėra su kreditoriais sudaręs taikos sutarties, jam nėra iškelta restruktūrizavimo byla, jis nėra sustabdęs ar apribojęs savo veiklos, nesiekia priverstinio likvidavimo procedūros ar susitarimo su kreditoriais.</w:t>
      </w:r>
    </w:p>
    <w:p w14:paraId="45E30DD4" w14:textId="77777777" w:rsidR="00B314E6" w:rsidRPr="007F64E3" w:rsidRDefault="00B314E6" w:rsidP="00B314E6">
      <w:pPr>
        <w:snapToGrid w:val="0"/>
        <w:spacing w:line="360" w:lineRule="auto"/>
        <w:ind w:firstLine="0"/>
        <w:rPr>
          <w:rFonts w:eastAsia="Times New Roman" w:cstheme="minorHAnsi"/>
          <w:spacing w:val="-2"/>
          <w:sz w:val="22"/>
          <w:szCs w:val="22"/>
          <w:lang w:eastAsia="en-US"/>
        </w:rPr>
      </w:pPr>
      <w:r w:rsidRPr="007F64E3">
        <w:rPr>
          <w:rFonts w:eastAsia="Times New Roman" w:cstheme="minorHAnsi"/>
          <w:sz w:val="22"/>
          <w:szCs w:val="22"/>
          <w:lang w:eastAsia="en-US"/>
        </w:rPr>
        <w:t xml:space="preserve">Tiekėjas, subtiekėjas, ūkio subjektas, kurio pajėgumais remiamasi, nėra iš valstybių ar teritorijų, kurių sąrašą, nurodytą Viešųjų pirkimų įstatymo (toliau – VPĮ) 92 straipsnio 15 dalyje, tvirtinta Lietuvos Respublikos Vyriausybė, </w:t>
      </w:r>
      <w:proofErr w:type="spellStart"/>
      <w:r w:rsidRPr="007F64E3">
        <w:rPr>
          <w:rFonts w:eastAsia="Times New Roman" w:cstheme="minorHAnsi"/>
          <w:sz w:val="22"/>
          <w:szCs w:val="22"/>
          <w:lang w:eastAsia="en-US"/>
        </w:rPr>
        <w:t>t.y</w:t>
      </w:r>
      <w:proofErr w:type="spellEnd"/>
      <w:r w:rsidRPr="007F64E3">
        <w:rPr>
          <w:rFonts w:eastAsia="Times New Roman" w:cstheme="minorHAnsi"/>
          <w:sz w:val="22"/>
          <w:szCs w:val="22"/>
          <w:lang w:eastAsia="en-US"/>
        </w:rPr>
        <w:t>. nėra aplinkybių nurodytų VPĮ 45 straipsnio 2¹ dalyje.</w:t>
      </w:r>
    </w:p>
    <w:p w14:paraId="3296620C" w14:textId="77777777" w:rsidR="00B314E6" w:rsidRPr="007F64E3" w:rsidRDefault="00B314E6" w:rsidP="00B314E6">
      <w:pPr>
        <w:numPr>
          <w:ilvl w:val="0"/>
          <w:numId w:val="13"/>
        </w:numPr>
        <w:tabs>
          <w:tab w:val="left" w:pos="851"/>
        </w:tabs>
        <w:snapToGrid w:val="0"/>
        <w:spacing w:line="360" w:lineRule="auto"/>
        <w:ind w:left="0" w:right="-1" w:firstLine="567"/>
        <w:contextualSpacing/>
        <w:jc w:val="left"/>
        <w:rPr>
          <w:rFonts w:eastAsia="Times New Roman" w:cstheme="minorHAnsi"/>
          <w:sz w:val="22"/>
          <w:szCs w:val="22"/>
          <w:lang w:eastAsia="en-US"/>
        </w:rPr>
      </w:pPr>
      <w:r w:rsidRPr="007F64E3">
        <w:rPr>
          <w:rFonts w:eastAsia="Times New Roman" w:cstheme="minorHAnsi"/>
          <w:spacing w:val="-2"/>
          <w:sz w:val="22"/>
          <w:szCs w:val="22"/>
          <w:lang w:eastAsia="en-US"/>
        </w:rPr>
        <w:t xml:space="preserve">Man žinoma, kad, jeigu mano pateikta deklaracija yra melaginga, vadovaujantis 1996-08-13 </w:t>
      </w:r>
      <w:r w:rsidRPr="007F64E3">
        <w:rPr>
          <w:rFonts w:eastAsia="Times New Roman" w:cstheme="minorHAnsi"/>
          <w:sz w:val="22"/>
          <w:szCs w:val="22"/>
          <w:lang w:eastAsia="en-US"/>
        </w:rPr>
        <w:t xml:space="preserve">Lietuvos </w:t>
      </w:r>
      <w:r w:rsidRPr="007F64E3">
        <w:rPr>
          <w:rFonts w:eastAsia="Times New Roman" w:cstheme="minorHAnsi"/>
          <w:spacing w:val="-3"/>
          <w:sz w:val="22"/>
          <w:szCs w:val="22"/>
          <w:lang w:eastAsia="en-US"/>
        </w:rPr>
        <w:t xml:space="preserve">Respublikos viešųjų pirkimų įstatymo </w:t>
      </w:r>
      <w:r w:rsidRPr="007F64E3">
        <w:rPr>
          <w:rFonts w:eastAsia="Times New Roman" w:cstheme="minorHAnsi"/>
          <w:sz w:val="22"/>
          <w:szCs w:val="22"/>
          <w:lang w:eastAsia="en-US"/>
        </w:rPr>
        <w:t xml:space="preserve">Nr. I-1491 aktualios redakcijos </w:t>
      </w:r>
      <w:r w:rsidRPr="007F64E3">
        <w:rPr>
          <w:rFonts w:eastAsia="Times New Roman" w:cstheme="minorHAnsi"/>
          <w:spacing w:val="-3"/>
          <w:sz w:val="22"/>
          <w:szCs w:val="22"/>
          <w:lang w:eastAsia="en-US"/>
        </w:rPr>
        <w:t>39 straipsnio 2 dalies 1 punktu</w:t>
      </w:r>
      <w:r w:rsidRPr="007F64E3">
        <w:rPr>
          <w:rFonts w:eastAsia="Times New Roman" w:cstheme="minorHAnsi"/>
          <w:sz w:val="22"/>
          <w:szCs w:val="22"/>
          <w:lang w:eastAsia="en-US"/>
        </w:rPr>
        <w:t xml:space="preserve"> pateiktas pasiūlymas bus atmestas.</w:t>
      </w:r>
    </w:p>
    <w:p w14:paraId="4E3C2CA4" w14:textId="77777777" w:rsidR="00B314E6" w:rsidRPr="007F64E3" w:rsidRDefault="00B314E6" w:rsidP="00B314E6">
      <w:pPr>
        <w:numPr>
          <w:ilvl w:val="0"/>
          <w:numId w:val="13"/>
        </w:numPr>
        <w:tabs>
          <w:tab w:val="left" w:pos="851"/>
        </w:tabs>
        <w:snapToGrid w:val="0"/>
        <w:spacing w:line="360" w:lineRule="auto"/>
        <w:ind w:left="0" w:right="-1" w:firstLine="567"/>
        <w:contextualSpacing/>
        <w:jc w:val="left"/>
        <w:rPr>
          <w:rFonts w:eastAsia="Times New Roman" w:cstheme="minorHAnsi"/>
          <w:sz w:val="22"/>
          <w:szCs w:val="22"/>
          <w:lang w:eastAsia="en-US"/>
        </w:rPr>
      </w:pPr>
      <w:r w:rsidRPr="007F64E3">
        <w:rPr>
          <w:rFonts w:eastAsia="Times New Roman" w:cstheme="minorHAnsi"/>
          <w:spacing w:val="-2"/>
          <w:sz w:val="22"/>
          <w:szCs w:val="22"/>
          <w:lang w:eastAsia="en-US"/>
        </w:rPr>
        <w:t>Tiekėjas</w:t>
      </w:r>
      <w:r w:rsidRPr="007F64E3">
        <w:rPr>
          <w:rFonts w:eastAsia="Times New Roman" w:cstheme="minorHAnsi"/>
          <w:sz w:val="22"/>
          <w:szCs w:val="22"/>
          <w:lang w:eastAsia="en-US"/>
        </w:rPr>
        <w:t xml:space="preserve"> už deklaracijoje pateiktos informacijos teisingumą atsako įstatymų nustatyta tvarka.</w:t>
      </w:r>
    </w:p>
    <w:p w14:paraId="758977F3" w14:textId="77777777" w:rsidR="00B314E6" w:rsidRPr="007F64E3" w:rsidRDefault="00B314E6" w:rsidP="00B314E6">
      <w:pPr>
        <w:numPr>
          <w:ilvl w:val="0"/>
          <w:numId w:val="13"/>
        </w:numPr>
        <w:tabs>
          <w:tab w:val="left" w:pos="851"/>
        </w:tabs>
        <w:snapToGrid w:val="0"/>
        <w:spacing w:line="360" w:lineRule="auto"/>
        <w:ind w:left="0" w:right="-1" w:firstLine="567"/>
        <w:contextualSpacing/>
        <w:jc w:val="left"/>
        <w:rPr>
          <w:rFonts w:eastAsia="Times New Roman" w:cstheme="minorHAnsi"/>
          <w:sz w:val="22"/>
          <w:szCs w:val="22"/>
          <w:lang w:eastAsia="en-US"/>
        </w:rPr>
      </w:pPr>
      <w:r w:rsidRPr="007F64E3">
        <w:rPr>
          <w:rFonts w:eastAsia="Times New Roman" w:cstheme="minorHAnsi"/>
          <w:spacing w:val="-2"/>
          <w:sz w:val="22"/>
          <w:szCs w:val="22"/>
          <w:lang w:eastAsia="en-US"/>
        </w:rPr>
        <w:t>Jeigu</w:t>
      </w:r>
      <w:r w:rsidRPr="007F64E3">
        <w:rPr>
          <w:rFonts w:eastAsia="Times New Roman" w:cstheme="minorHAnsi"/>
          <w:sz w:val="22"/>
          <w:szCs w:val="22"/>
          <w:lang w:eastAsia="en-US"/>
        </w:rPr>
        <w:t xml:space="preserve"> pirkime dalyvauja tiekėjų grupė, deklaraciją pildo kiekvienas tiekėjų grupės narys.</w:t>
      </w:r>
    </w:p>
    <w:p w14:paraId="35CBA674" w14:textId="77777777" w:rsidR="00B314E6" w:rsidRPr="007F64E3" w:rsidRDefault="00B314E6" w:rsidP="00B314E6">
      <w:pPr>
        <w:snapToGrid w:val="0"/>
        <w:spacing w:line="240" w:lineRule="auto"/>
        <w:ind w:firstLine="720"/>
        <w:rPr>
          <w:rFonts w:eastAsia="Times New Roman" w:cstheme="minorHAnsi"/>
          <w:sz w:val="22"/>
          <w:szCs w:val="22"/>
          <w:lang w:eastAsia="en-US"/>
        </w:rPr>
      </w:pPr>
    </w:p>
    <w:tbl>
      <w:tblPr>
        <w:tblW w:w="9828" w:type="dxa"/>
        <w:tblLayout w:type="fixed"/>
        <w:tblLook w:val="04A0" w:firstRow="1" w:lastRow="0" w:firstColumn="1" w:lastColumn="0" w:noHBand="0" w:noVBand="1"/>
      </w:tblPr>
      <w:tblGrid>
        <w:gridCol w:w="3284"/>
        <w:gridCol w:w="604"/>
        <w:gridCol w:w="1980"/>
        <w:gridCol w:w="701"/>
        <w:gridCol w:w="2611"/>
        <w:gridCol w:w="648"/>
      </w:tblGrid>
      <w:tr w:rsidR="00B314E6" w:rsidRPr="007F64E3" w14:paraId="5C017D7F" w14:textId="77777777" w:rsidTr="009F6652">
        <w:trPr>
          <w:trHeight w:val="285"/>
        </w:trPr>
        <w:tc>
          <w:tcPr>
            <w:tcW w:w="3284" w:type="dxa"/>
            <w:tcBorders>
              <w:top w:val="nil"/>
              <w:left w:val="nil"/>
              <w:bottom w:val="single" w:sz="4" w:space="0" w:color="auto"/>
              <w:right w:val="nil"/>
            </w:tcBorders>
            <w:shd w:val="clear" w:color="auto" w:fill="auto"/>
          </w:tcPr>
          <w:p w14:paraId="60BD8FAC" w14:textId="77777777" w:rsidR="00B314E6" w:rsidRPr="007F64E3" w:rsidRDefault="00B314E6" w:rsidP="009F6652">
            <w:pPr>
              <w:spacing w:line="240" w:lineRule="auto"/>
              <w:ind w:firstLine="0"/>
              <w:rPr>
                <w:rFonts w:eastAsia="Times New Roman" w:cstheme="minorHAnsi"/>
                <w:sz w:val="22"/>
                <w:szCs w:val="22"/>
                <w:lang w:eastAsia="en-US"/>
              </w:rPr>
            </w:pPr>
          </w:p>
        </w:tc>
        <w:tc>
          <w:tcPr>
            <w:tcW w:w="604" w:type="dxa"/>
            <w:shd w:val="clear" w:color="auto" w:fill="auto"/>
          </w:tcPr>
          <w:p w14:paraId="633DAA06" w14:textId="77777777" w:rsidR="00B314E6" w:rsidRPr="007F64E3" w:rsidRDefault="00B314E6" w:rsidP="009F6652">
            <w:pPr>
              <w:spacing w:line="240" w:lineRule="auto"/>
              <w:ind w:firstLine="0"/>
              <w:rPr>
                <w:rFonts w:eastAsia="Times New Roman" w:cstheme="minorHAnsi"/>
                <w:sz w:val="22"/>
                <w:szCs w:val="22"/>
                <w:lang w:eastAsia="en-US"/>
              </w:rPr>
            </w:pPr>
          </w:p>
        </w:tc>
        <w:tc>
          <w:tcPr>
            <w:tcW w:w="1980" w:type="dxa"/>
            <w:tcBorders>
              <w:top w:val="nil"/>
              <w:left w:val="nil"/>
              <w:bottom w:val="single" w:sz="4" w:space="0" w:color="auto"/>
              <w:right w:val="nil"/>
            </w:tcBorders>
            <w:shd w:val="clear" w:color="auto" w:fill="auto"/>
          </w:tcPr>
          <w:p w14:paraId="4FB0A1A3" w14:textId="77777777" w:rsidR="00B314E6" w:rsidRPr="007F64E3" w:rsidRDefault="00B314E6" w:rsidP="009F6652">
            <w:pPr>
              <w:spacing w:line="240" w:lineRule="auto"/>
              <w:ind w:firstLine="0"/>
              <w:rPr>
                <w:rFonts w:eastAsia="Times New Roman" w:cstheme="minorHAnsi"/>
                <w:sz w:val="22"/>
                <w:szCs w:val="22"/>
                <w:lang w:eastAsia="en-US"/>
              </w:rPr>
            </w:pPr>
          </w:p>
        </w:tc>
        <w:tc>
          <w:tcPr>
            <w:tcW w:w="701" w:type="dxa"/>
            <w:shd w:val="clear" w:color="auto" w:fill="auto"/>
          </w:tcPr>
          <w:p w14:paraId="4635D4EA" w14:textId="77777777" w:rsidR="00B314E6" w:rsidRPr="007F64E3" w:rsidRDefault="00B314E6" w:rsidP="009F6652">
            <w:pPr>
              <w:spacing w:line="240" w:lineRule="auto"/>
              <w:ind w:firstLine="0"/>
              <w:rPr>
                <w:rFonts w:eastAsia="Times New Roman" w:cstheme="minorHAnsi"/>
                <w:sz w:val="22"/>
                <w:szCs w:val="22"/>
                <w:lang w:eastAsia="en-US"/>
              </w:rPr>
            </w:pPr>
          </w:p>
        </w:tc>
        <w:tc>
          <w:tcPr>
            <w:tcW w:w="2611" w:type="dxa"/>
            <w:tcBorders>
              <w:top w:val="nil"/>
              <w:left w:val="nil"/>
              <w:bottom w:val="single" w:sz="4" w:space="0" w:color="auto"/>
              <w:right w:val="nil"/>
            </w:tcBorders>
            <w:shd w:val="clear" w:color="auto" w:fill="auto"/>
          </w:tcPr>
          <w:p w14:paraId="1A35E1A9" w14:textId="77777777" w:rsidR="00B314E6" w:rsidRPr="007F64E3" w:rsidRDefault="00B314E6" w:rsidP="009F6652">
            <w:pPr>
              <w:spacing w:line="240" w:lineRule="auto"/>
              <w:ind w:firstLine="0"/>
              <w:rPr>
                <w:rFonts w:eastAsia="Times New Roman" w:cstheme="minorHAnsi"/>
                <w:sz w:val="22"/>
                <w:szCs w:val="22"/>
                <w:lang w:eastAsia="en-US"/>
              </w:rPr>
            </w:pPr>
          </w:p>
        </w:tc>
        <w:tc>
          <w:tcPr>
            <w:tcW w:w="648" w:type="dxa"/>
            <w:shd w:val="clear" w:color="auto" w:fill="auto"/>
          </w:tcPr>
          <w:p w14:paraId="201EE344" w14:textId="77777777" w:rsidR="00B314E6" w:rsidRPr="007F64E3" w:rsidRDefault="00B314E6" w:rsidP="009F6652">
            <w:pPr>
              <w:spacing w:line="240" w:lineRule="auto"/>
              <w:ind w:firstLine="0"/>
              <w:rPr>
                <w:rFonts w:eastAsia="Times New Roman" w:cstheme="minorHAnsi"/>
                <w:sz w:val="22"/>
                <w:szCs w:val="22"/>
                <w:lang w:eastAsia="en-US"/>
              </w:rPr>
            </w:pPr>
          </w:p>
        </w:tc>
      </w:tr>
      <w:tr w:rsidR="00B314E6" w:rsidRPr="007F64E3" w14:paraId="103B38F7" w14:textId="77777777" w:rsidTr="009F6652">
        <w:trPr>
          <w:trHeight w:val="186"/>
        </w:trPr>
        <w:tc>
          <w:tcPr>
            <w:tcW w:w="3284" w:type="dxa"/>
            <w:tcBorders>
              <w:top w:val="single" w:sz="4" w:space="0" w:color="auto"/>
              <w:left w:val="nil"/>
              <w:bottom w:val="nil"/>
              <w:right w:val="nil"/>
            </w:tcBorders>
            <w:shd w:val="clear" w:color="auto" w:fill="auto"/>
          </w:tcPr>
          <w:p w14:paraId="40384A27" w14:textId="77777777" w:rsidR="00B314E6" w:rsidRPr="007F64E3" w:rsidRDefault="00B314E6" w:rsidP="009F6652">
            <w:pPr>
              <w:snapToGrid w:val="0"/>
              <w:spacing w:line="240" w:lineRule="auto"/>
              <w:ind w:firstLine="0"/>
              <w:jc w:val="center"/>
              <w:rPr>
                <w:rFonts w:eastAsia="Times New Roman" w:cstheme="minorHAnsi"/>
                <w:position w:val="6"/>
                <w:sz w:val="22"/>
                <w:szCs w:val="22"/>
                <w:lang w:eastAsia="en-US"/>
              </w:rPr>
            </w:pPr>
            <w:r w:rsidRPr="007F64E3">
              <w:rPr>
                <w:rFonts w:eastAsia="Times New Roman" w:cstheme="minorHAnsi"/>
                <w:position w:val="6"/>
                <w:sz w:val="22"/>
                <w:szCs w:val="22"/>
                <w:lang w:eastAsia="en-US"/>
              </w:rPr>
              <w:t>(Deklaraciją sudariusio asmens pareigų pavadinimas)</w:t>
            </w:r>
          </w:p>
        </w:tc>
        <w:tc>
          <w:tcPr>
            <w:tcW w:w="604" w:type="dxa"/>
            <w:shd w:val="clear" w:color="auto" w:fill="auto"/>
          </w:tcPr>
          <w:p w14:paraId="4A818BEA" w14:textId="77777777" w:rsidR="00B314E6" w:rsidRPr="007F64E3" w:rsidRDefault="00B314E6" w:rsidP="009F6652">
            <w:pPr>
              <w:spacing w:line="240" w:lineRule="auto"/>
              <w:ind w:firstLine="0"/>
              <w:jc w:val="center"/>
              <w:rPr>
                <w:rFonts w:eastAsia="Times New Roman" w:cstheme="minorHAnsi"/>
                <w:sz w:val="22"/>
                <w:szCs w:val="22"/>
                <w:lang w:eastAsia="en-US"/>
              </w:rPr>
            </w:pPr>
          </w:p>
        </w:tc>
        <w:tc>
          <w:tcPr>
            <w:tcW w:w="1980" w:type="dxa"/>
            <w:tcBorders>
              <w:top w:val="single" w:sz="4" w:space="0" w:color="auto"/>
              <w:left w:val="nil"/>
              <w:bottom w:val="nil"/>
              <w:right w:val="nil"/>
            </w:tcBorders>
            <w:shd w:val="clear" w:color="auto" w:fill="auto"/>
          </w:tcPr>
          <w:p w14:paraId="66E1705D" w14:textId="77777777" w:rsidR="00B314E6" w:rsidRPr="007F64E3" w:rsidRDefault="00B314E6" w:rsidP="009F6652">
            <w:pPr>
              <w:spacing w:line="240" w:lineRule="auto"/>
              <w:ind w:firstLine="0"/>
              <w:jc w:val="center"/>
              <w:rPr>
                <w:rFonts w:eastAsia="Times New Roman" w:cstheme="minorHAnsi"/>
                <w:sz w:val="22"/>
                <w:szCs w:val="22"/>
                <w:lang w:eastAsia="en-US"/>
              </w:rPr>
            </w:pPr>
            <w:r w:rsidRPr="007F64E3">
              <w:rPr>
                <w:rFonts w:eastAsia="Times New Roman" w:cstheme="minorHAnsi"/>
                <w:position w:val="6"/>
                <w:sz w:val="22"/>
                <w:szCs w:val="22"/>
                <w:lang w:eastAsia="en-US"/>
              </w:rPr>
              <w:t>(Parašas)</w:t>
            </w:r>
          </w:p>
        </w:tc>
        <w:tc>
          <w:tcPr>
            <w:tcW w:w="701" w:type="dxa"/>
            <w:shd w:val="clear" w:color="auto" w:fill="auto"/>
          </w:tcPr>
          <w:p w14:paraId="71A09040" w14:textId="77777777" w:rsidR="00B314E6" w:rsidRPr="007F64E3" w:rsidRDefault="00B314E6" w:rsidP="009F6652">
            <w:pPr>
              <w:spacing w:line="240" w:lineRule="auto"/>
              <w:ind w:firstLine="0"/>
              <w:jc w:val="center"/>
              <w:rPr>
                <w:rFonts w:eastAsia="Times New Roman" w:cstheme="minorHAnsi"/>
                <w:sz w:val="22"/>
                <w:szCs w:val="22"/>
                <w:lang w:eastAsia="en-US"/>
              </w:rPr>
            </w:pPr>
          </w:p>
        </w:tc>
        <w:tc>
          <w:tcPr>
            <w:tcW w:w="2611" w:type="dxa"/>
            <w:tcBorders>
              <w:top w:val="single" w:sz="4" w:space="0" w:color="auto"/>
              <w:left w:val="nil"/>
              <w:bottom w:val="nil"/>
              <w:right w:val="nil"/>
            </w:tcBorders>
            <w:shd w:val="clear" w:color="auto" w:fill="auto"/>
          </w:tcPr>
          <w:p w14:paraId="37CAD9BE" w14:textId="77777777" w:rsidR="00B314E6" w:rsidRPr="007F64E3" w:rsidRDefault="00B314E6" w:rsidP="009F6652">
            <w:pPr>
              <w:spacing w:line="240" w:lineRule="auto"/>
              <w:ind w:firstLine="0"/>
              <w:jc w:val="center"/>
              <w:rPr>
                <w:rFonts w:eastAsia="Times New Roman" w:cstheme="minorHAnsi"/>
                <w:sz w:val="22"/>
                <w:szCs w:val="22"/>
                <w:lang w:eastAsia="en-US"/>
              </w:rPr>
            </w:pPr>
            <w:r w:rsidRPr="007F64E3">
              <w:rPr>
                <w:rFonts w:eastAsia="Times New Roman" w:cstheme="minorHAnsi"/>
                <w:position w:val="6"/>
                <w:sz w:val="22"/>
                <w:szCs w:val="22"/>
                <w:lang w:eastAsia="en-US"/>
              </w:rPr>
              <w:t>(Vardas ir pavardė)</w:t>
            </w:r>
          </w:p>
        </w:tc>
        <w:tc>
          <w:tcPr>
            <w:tcW w:w="648" w:type="dxa"/>
            <w:shd w:val="clear" w:color="auto" w:fill="auto"/>
          </w:tcPr>
          <w:p w14:paraId="7C10167A" w14:textId="77777777" w:rsidR="00B314E6" w:rsidRPr="007F64E3" w:rsidRDefault="00B314E6" w:rsidP="009F6652">
            <w:pPr>
              <w:spacing w:line="240" w:lineRule="auto"/>
              <w:ind w:firstLine="0"/>
              <w:jc w:val="center"/>
              <w:rPr>
                <w:rFonts w:eastAsia="Times New Roman" w:cstheme="minorHAnsi"/>
                <w:sz w:val="22"/>
                <w:szCs w:val="22"/>
                <w:lang w:eastAsia="en-US"/>
              </w:rPr>
            </w:pPr>
          </w:p>
        </w:tc>
      </w:tr>
    </w:tbl>
    <w:p w14:paraId="03F9DFB6" w14:textId="77777777" w:rsidR="00B314E6" w:rsidRPr="007F64E3" w:rsidRDefault="00B314E6" w:rsidP="00B314E6">
      <w:pPr>
        <w:spacing w:line="240" w:lineRule="auto"/>
        <w:ind w:firstLine="0"/>
        <w:jc w:val="center"/>
        <w:rPr>
          <w:rFonts w:eastAsia="Times New Roman" w:cstheme="minorHAnsi"/>
          <w:sz w:val="22"/>
          <w:szCs w:val="22"/>
        </w:rPr>
      </w:pPr>
    </w:p>
    <w:p w14:paraId="14FCB241" w14:textId="5403C8DC" w:rsidR="00B314E6" w:rsidRPr="00B314E6" w:rsidRDefault="00B314E6" w:rsidP="00B314E6">
      <w:pPr>
        <w:tabs>
          <w:tab w:val="left" w:pos="1251"/>
        </w:tabs>
        <w:rPr>
          <w:rFonts w:eastAsia="Arial" w:cstheme="minorHAnsi"/>
          <w:bCs/>
          <w:smallCaps/>
          <w:sz w:val="22"/>
          <w:szCs w:val="22"/>
        </w:rPr>
      </w:pPr>
    </w:p>
    <w:p w14:paraId="3D4F31F1" w14:textId="77777777" w:rsidR="00B314E6" w:rsidRPr="00B314E6" w:rsidRDefault="00B314E6" w:rsidP="00B314E6">
      <w:pPr>
        <w:jc w:val="right"/>
        <w:rPr>
          <w:rFonts w:eastAsia="Arial" w:cstheme="minorHAnsi"/>
          <w:bCs/>
          <w:smallCaps/>
          <w:sz w:val="22"/>
          <w:szCs w:val="22"/>
        </w:rPr>
      </w:pPr>
    </w:p>
    <w:p w14:paraId="223BCB96" w14:textId="77777777" w:rsidR="00B314E6" w:rsidRPr="00B314E6" w:rsidRDefault="00B314E6" w:rsidP="00B314E6">
      <w:pPr>
        <w:jc w:val="right"/>
        <w:rPr>
          <w:rFonts w:eastAsia="Arial" w:cstheme="minorHAnsi"/>
          <w:bCs/>
          <w:smallCaps/>
          <w:sz w:val="22"/>
          <w:szCs w:val="22"/>
        </w:rPr>
      </w:pPr>
    </w:p>
    <w:bookmarkEnd w:id="19"/>
    <w:bookmarkEnd w:id="20"/>
    <w:bookmarkEnd w:id="21"/>
    <w:bookmarkEnd w:id="22"/>
    <w:bookmarkEnd w:id="23"/>
    <w:bookmarkEnd w:id="24"/>
    <w:bookmarkEnd w:id="25"/>
    <w:p w14:paraId="2039F6E6" w14:textId="77777777" w:rsidR="00506996" w:rsidRDefault="00506996" w:rsidP="00506996">
      <w:pPr>
        <w:pStyle w:val="NoSpacing"/>
        <w:spacing w:line="300" w:lineRule="auto"/>
        <w:ind w:firstLine="0"/>
        <w:contextualSpacing/>
        <w:rPr>
          <w:rFonts w:ascii="Arial" w:eastAsiaTheme="minorHAnsi" w:hAnsi="Arial" w:cs="Arial"/>
          <w:bCs/>
          <w:iCs/>
        </w:rPr>
      </w:pPr>
    </w:p>
    <w:p w14:paraId="5AECA85D" w14:textId="775115A3" w:rsidR="00506996" w:rsidRDefault="00506996" w:rsidP="00506996">
      <w:pPr>
        <w:pStyle w:val="NoSpacing"/>
        <w:spacing w:line="300" w:lineRule="auto"/>
        <w:ind w:firstLine="0"/>
        <w:contextualSpacing/>
        <w:rPr>
          <w:rFonts w:ascii="Arial" w:eastAsiaTheme="minorHAnsi" w:hAnsi="Arial" w:cs="Arial"/>
          <w:bCs/>
          <w:iCs/>
        </w:rPr>
      </w:pPr>
    </w:p>
    <w:p w14:paraId="05A79617" w14:textId="6267F2CA" w:rsidR="009B4090" w:rsidRPr="004F1A11" w:rsidRDefault="009B4090" w:rsidP="009B4090">
      <w:pPr>
        <w:rPr>
          <w:rFonts w:eastAsiaTheme="minorHAnsi" w:cstheme="minorHAnsi"/>
          <w:bCs/>
          <w:iCs/>
        </w:rPr>
      </w:pPr>
    </w:p>
    <w:p w14:paraId="611FDC70" w14:textId="77777777" w:rsidR="0005349F" w:rsidRDefault="0005349F" w:rsidP="005110A6">
      <w:pPr>
        <w:ind w:firstLine="7371"/>
        <w:rPr>
          <w:rFonts w:cstheme="minorHAnsi"/>
        </w:rPr>
      </w:pPr>
    </w:p>
    <w:p w14:paraId="163D66E3" w14:textId="0E1545B5" w:rsidR="009B4090" w:rsidRPr="004F1A11" w:rsidRDefault="005110A6" w:rsidP="005110A6">
      <w:pPr>
        <w:ind w:firstLine="7371"/>
        <w:rPr>
          <w:rFonts w:eastAsiaTheme="minorHAnsi" w:cstheme="minorHAnsi"/>
          <w:bCs/>
          <w:iCs/>
        </w:rPr>
      </w:pPr>
      <w:r w:rsidRPr="004F1A11">
        <w:rPr>
          <w:rFonts w:cstheme="minorHAnsi"/>
        </w:rPr>
        <w:t xml:space="preserve">Pirkimo sąlygų </w:t>
      </w:r>
      <w:r w:rsidR="0012726D" w:rsidRPr="004F1A11">
        <w:rPr>
          <w:rFonts w:cstheme="minorHAnsi"/>
        </w:rPr>
        <w:t>8</w:t>
      </w:r>
      <w:r w:rsidRPr="004F1A11">
        <w:rPr>
          <w:rFonts w:cstheme="minorHAnsi"/>
        </w:rPr>
        <w:t xml:space="preserve"> priedas „Terminai“</w:t>
      </w:r>
    </w:p>
    <w:p w14:paraId="3C4C7BB6" w14:textId="5B1B043D" w:rsidR="009B4090" w:rsidRPr="004F1A11" w:rsidRDefault="009B4090" w:rsidP="009B4090">
      <w:pPr>
        <w:rPr>
          <w:rFonts w:eastAsiaTheme="minorHAnsi" w:cstheme="minorHAnsi"/>
          <w:bCs/>
          <w:iCs/>
        </w:rPr>
      </w:pPr>
    </w:p>
    <w:tbl>
      <w:tblPr>
        <w:tblStyle w:val="TableGrid2"/>
        <w:tblW w:w="10369" w:type="dxa"/>
        <w:tblInd w:w="421" w:type="dxa"/>
        <w:tblLayout w:type="fixed"/>
        <w:tblLook w:val="04A0" w:firstRow="1" w:lastRow="0" w:firstColumn="1" w:lastColumn="0" w:noHBand="0" w:noVBand="1"/>
      </w:tblPr>
      <w:tblGrid>
        <w:gridCol w:w="600"/>
        <w:gridCol w:w="2660"/>
        <w:gridCol w:w="3685"/>
        <w:gridCol w:w="3424"/>
      </w:tblGrid>
      <w:tr w:rsidR="009B4090" w:rsidRPr="004F1A11" w14:paraId="555CDB78" w14:textId="77777777" w:rsidTr="00360A21">
        <w:trPr>
          <w:trHeight w:val="20"/>
        </w:trPr>
        <w:tc>
          <w:tcPr>
            <w:tcW w:w="600" w:type="dxa"/>
          </w:tcPr>
          <w:p w14:paraId="5159A1ED" w14:textId="77777777" w:rsidR="009B4090" w:rsidRPr="004F1A11" w:rsidRDefault="009B4090" w:rsidP="003C138F">
            <w:pPr>
              <w:ind w:firstLine="0"/>
              <w:rPr>
                <w:rFonts w:asciiTheme="minorHAnsi" w:hAnsiTheme="minorHAnsi" w:cstheme="minorHAnsi"/>
                <w:sz w:val="21"/>
                <w:szCs w:val="21"/>
              </w:rPr>
            </w:pPr>
            <w:r w:rsidRPr="004F1A11">
              <w:rPr>
                <w:rFonts w:asciiTheme="minorHAnsi" w:hAnsiTheme="minorHAnsi" w:cstheme="minorHAnsi"/>
                <w:sz w:val="21"/>
                <w:szCs w:val="21"/>
              </w:rPr>
              <w:t>Eil.</w:t>
            </w:r>
          </w:p>
          <w:p w14:paraId="76A5D3AA" w14:textId="77777777" w:rsidR="009B4090" w:rsidRPr="004F1A11" w:rsidRDefault="009B4090" w:rsidP="003C138F">
            <w:pPr>
              <w:ind w:firstLine="0"/>
              <w:rPr>
                <w:rFonts w:asciiTheme="minorHAnsi" w:hAnsiTheme="minorHAnsi" w:cstheme="minorHAnsi"/>
                <w:sz w:val="21"/>
                <w:szCs w:val="21"/>
              </w:rPr>
            </w:pPr>
            <w:r w:rsidRPr="004F1A11">
              <w:rPr>
                <w:rFonts w:asciiTheme="minorHAnsi" w:hAnsiTheme="minorHAnsi" w:cstheme="minorHAnsi"/>
                <w:sz w:val="21"/>
                <w:szCs w:val="21"/>
              </w:rPr>
              <w:t>Nr.</w:t>
            </w:r>
          </w:p>
        </w:tc>
        <w:tc>
          <w:tcPr>
            <w:tcW w:w="2660" w:type="dxa"/>
          </w:tcPr>
          <w:p w14:paraId="52B62767" w14:textId="77777777" w:rsidR="009B4090" w:rsidRPr="004F1A11" w:rsidRDefault="009B4090" w:rsidP="003C138F">
            <w:pPr>
              <w:ind w:firstLine="0"/>
              <w:rPr>
                <w:rFonts w:asciiTheme="minorHAnsi" w:hAnsiTheme="minorHAnsi" w:cstheme="minorHAnsi"/>
                <w:sz w:val="21"/>
                <w:szCs w:val="21"/>
              </w:rPr>
            </w:pPr>
            <w:r w:rsidRPr="004F1A11">
              <w:rPr>
                <w:rFonts w:asciiTheme="minorHAnsi" w:hAnsiTheme="minorHAnsi" w:cstheme="minorHAnsi"/>
                <w:b/>
                <w:sz w:val="21"/>
                <w:szCs w:val="21"/>
              </w:rPr>
              <w:t xml:space="preserve">VEIKSMAS </w:t>
            </w:r>
          </w:p>
        </w:tc>
        <w:tc>
          <w:tcPr>
            <w:tcW w:w="3685" w:type="dxa"/>
            <w:hideMark/>
          </w:tcPr>
          <w:p w14:paraId="311283FE" w14:textId="77777777" w:rsidR="009B4090" w:rsidRPr="004F1A11" w:rsidRDefault="009B4090" w:rsidP="003C138F">
            <w:pPr>
              <w:ind w:firstLine="34"/>
              <w:rPr>
                <w:rFonts w:asciiTheme="minorHAnsi" w:hAnsiTheme="minorHAnsi" w:cstheme="minorHAnsi"/>
                <w:b/>
                <w:sz w:val="21"/>
                <w:szCs w:val="21"/>
              </w:rPr>
            </w:pPr>
            <w:r w:rsidRPr="004F1A11">
              <w:rPr>
                <w:rFonts w:asciiTheme="minorHAnsi" w:hAnsiTheme="minorHAnsi" w:cstheme="minorHAnsi"/>
                <w:b/>
                <w:sz w:val="21"/>
                <w:szCs w:val="21"/>
              </w:rPr>
              <w:t>DATA/DIENŲ SKAIČIUS/ LAIKAS</w:t>
            </w:r>
          </w:p>
          <w:p w14:paraId="2E5E7E7E" w14:textId="77777777" w:rsidR="009B4090" w:rsidRPr="004F1A11" w:rsidRDefault="009B4090" w:rsidP="003C138F">
            <w:pPr>
              <w:ind w:firstLine="34"/>
              <w:rPr>
                <w:rFonts w:asciiTheme="minorHAnsi" w:hAnsiTheme="minorHAnsi" w:cstheme="minorHAnsi"/>
                <w:sz w:val="21"/>
                <w:szCs w:val="21"/>
              </w:rPr>
            </w:pPr>
            <w:r w:rsidRPr="004F1A11">
              <w:rPr>
                <w:rFonts w:asciiTheme="minorHAnsi" w:hAnsiTheme="minorHAnsi" w:cstheme="minorHAnsi"/>
                <w:sz w:val="21"/>
                <w:szCs w:val="21"/>
              </w:rPr>
              <w:t>(Lietuvos laiku)</w:t>
            </w:r>
          </w:p>
        </w:tc>
        <w:tc>
          <w:tcPr>
            <w:tcW w:w="3424" w:type="dxa"/>
            <w:hideMark/>
          </w:tcPr>
          <w:p w14:paraId="7A276BBB" w14:textId="77777777" w:rsidR="009B4090" w:rsidRPr="004F1A11" w:rsidRDefault="009B4090" w:rsidP="003C138F">
            <w:pPr>
              <w:ind w:firstLine="34"/>
              <w:rPr>
                <w:rFonts w:asciiTheme="minorHAnsi" w:hAnsiTheme="minorHAnsi" w:cstheme="minorHAnsi"/>
                <w:b/>
                <w:sz w:val="21"/>
                <w:szCs w:val="21"/>
              </w:rPr>
            </w:pPr>
            <w:r w:rsidRPr="004F1A11">
              <w:rPr>
                <w:rFonts w:asciiTheme="minorHAnsi" w:hAnsiTheme="minorHAnsi" w:cstheme="minorHAnsi"/>
                <w:b/>
                <w:sz w:val="21"/>
                <w:szCs w:val="21"/>
              </w:rPr>
              <w:t>PASTABOS</w:t>
            </w:r>
          </w:p>
        </w:tc>
      </w:tr>
      <w:tr w:rsidR="009B4090" w:rsidRPr="004F1A11" w14:paraId="71291966" w14:textId="77777777" w:rsidTr="00360A21">
        <w:trPr>
          <w:trHeight w:val="20"/>
        </w:trPr>
        <w:tc>
          <w:tcPr>
            <w:tcW w:w="600" w:type="dxa"/>
          </w:tcPr>
          <w:p w14:paraId="36FA22B3" w14:textId="1DC35BF6" w:rsidR="009B4090" w:rsidRPr="004F1A11" w:rsidRDefault="00517008" w:rsidP="003C138F">
            <w:pPr>
              <w:ind w:firstLine="0"/>
              <w:rPr>
                <w:rFonts w:asciiTheme="minorHAnsi" w:hAnsiTheme="minorHAnsi" w:cstheme="minorHAnsi"/>
                <w:bCs/>
                <w:sz w:val="21"/>
                <w:szCs w:val="21"/>
              </w:rPr>
            </w:pPr>
            <w:r w:rsidRPr="004F1A11">
              <w:rPr>
                <w:rFonts w:asciiTheme="minorHAnsi" w:hAnsiTheme="minorHAnsi" w:cstheme="minorHAnsi"/>
                <w:bCs/>
                <w:sz w:val="21"/>
                <w:szCs w:val="21"/>
              </w:rPr>
              <w:t>1</w:t>
            </w:r>
            <w:r w:rsidR="00DC230B">
              <w:rPr>
                <w:rFonts w:asciiTheme="minorHAnsi" w:hAnsiTheme="minorHAnsi" w:cstheme="minorHAnsi"/>
                <w:bCs/>
                <w:sz w:val="21"/>
                <w:szCs w:val="21"/>
              </w:rPr>
              <w:t>.</w:t>
            </w:r>
          </w:p>
        </w:tc>
        <w:tc>
          <w:tcPr>
            <w:tcW w:w="2660" w:type="dxa"/>
          </w:tcPr>
          <w:p w14:paraId="3511EE24" w14:textId="0C005E1E" w:rsidR="009B4090" w:rsidRPr="004F1A11" w:rsidRDefault="0070455D" w:rsidP="003C138F">
            <w:pPr>
              <w:ind w:firstLine="0"/>
              <w:rPr>
                <w:rFonts w:asciiTheme="minorHAnsi" w:hAnsiTheme="minorHAnsi" w:cstheme="minorHAnsi"/>
                <w:bCs/>
                <w:sz w:val="21"/>
                <w:szCs w:val="21"/>
              </w:rPr>
            </w:pPr>
            <w:r w:rsidRPr="004F1A11">
              <w:rPr>
                <w:rFonts w:asciiTheme="minorHAnsi" w:hAnsiTheme="minorHAnsi" w:cstheme="minorHAnsi"/>
                <w:bCs/>
                <w:sz w:val="21"/>
                <w:szCs w:val="21"/>
              </w:rPr>
              <w:t>P</w:t>
            </w:r>
            <w:r w:rsidR="009B4090" w:rsidRPr="004F1A11">
              <w:rPr>
                <w:rFonts w:asciiTheme="minorHAnsi" w:hAnsiTheme="minorHAnsi" w:cstheme="minorHAnsi"/>
                <w:bCs/>
                <w:sz w:val="21"/>
                <w:szCs w:val="21"/>
              </w:rPr>
              <w:t>asiūlymų pateikimo terminas</w:t>
            </w:r>
          </w:p>
        </w:tc>
        <w:tc>
          <w:tcPr>
            <w:tcW w:w="3685" w:type="dxa"/>
          </w:tcPr>
          <w:p w14:paraId="0BE9AF00" w14:textId="267557D8" w:rsidR="009B4090" w:rsidRPr="004F1A11" w:rsidRDefault="009B4090" w:rsidP="003C138F">
            <w:pPr>
              <w:ind w:firstLine="34"/>
              <w:rPr>
                <w:rFonts w:asciiTheme="minorHAnsi" w:hAnsiTheme="minorHAnsi" w:cstheme="minorHAnsi"/>
                <w:sz w:val="21"/>
                <w:szCs w:val="21"/>
              </w:rPr>
            </w:pPr>
            <w:r w:rsidRPr="004F1A11">
              <w:rPr>
                <w:rFonts w:asciiTheme="minorHAnsi" w:hAnsiTheme="minorHAnsi" w:cstheme="minorHAnsi"/>
                <w:sz w:val="21"/>
                <w:szCs w:val="21"/>
              </w:rPr>
              <w:t xml:space="preserve">Bus nurodytas </w:t>
            </w:r>
            <w:r w:rsidR="004F1A11">
              <w:rPr>
                <w:rFonts w:asciiTheme="minorHAnsi" w:hAnsiTheme="minorHAnsi" w:cstheme="minorHAnsi"/>
                <w:sz w:val="21"/>
                <w:szCs w:val="21"/>
              </w:rPr>
              <w:t>s</w:t>
            </w:r>
            <w:r w:rsidR="001A1301" w:rsidRPr="004F1A11">
              <w:rPr>
                <w:rFonts w:asciiTheme="minorHAnsi" w:hAnsiTheme="minorHAnsi" w:cstheme="minorHAnsi"/>
                <w:sz w:val="21"/>
                <w:szCs w:val="21"/>
              </w:rPr>
              <w:t xml:space="preserve">kelbime apie pirkimą. </w:t>
            </w:r>
          </w:p>
        </w:tc>
        <w:tc>
          <w:tcPr>
            <w:tcW w:w="3424" w:type="dxa"/>
          </w:tcPr>
          <w:p w14:paraId="231B5F89" w14:textId="6454E8EE" w:rsidR="00115BB9" w:rsidRPr="004F1A11" w:rsidRDefault="00115BB9" w:rsidP="003C138F">
            <w:pPr>
              <w:ind w:firstLine="0"/>
              <w:rPr>
                <w:rFonts w:asciiTheme="minorHAnsi" w:hAnsiTheme="minorHAnsi" w:cstheme="minorHAnsi"/>
                <w:sz w:val="21"/>
                <w:szCs w:val="21"/>
              </w:rPr>
            </w:pPr>
            <w:r w:rsidRPr="004F1A11">
              <w:rPr>
                <w:rFonts w:asciiTheme="minorHAnsi" w:hAnsiTheme="minorHAnsi" w:cstheme="minorHAnsi"/>
                <w:sz w:val="21"/>
                <w:szCs w:val="21"/>
              </w:rPr>
              <w:t>P</w:t>
            </w:r>
            <w:r w:rsidR="004F1A11">
              <w:rPr>
                <w:rFonts w:asciiTheme="minorHAnsi" w:hAnsiTheme="minorHAnsi" w:cstheme="minorHAnsi"/>
                <w:sz w:val="21"/>
                <w:szCs w:val="21"/>
              </w:rPr>
              <w:t>erkančioji organizacija</w:t>
            </w:r>
            <w:r w:rsidRPr="004F1A11">
              <w:rPr>
                <w:rFonts w:asciiTheme="minorHAnsi" w:hAnsiTheme="minorHAnsi" w:cstheme="minorHAnsi"/>
                <w:sz w:val="21"/>
                <w:szCs w:val="21"/>
              </w:rPr>
              <w:t xml:space="preserve"> turi teisę pratęsti pasiūlymų pateikimo terminą.</w:t>
            </w:r>
          </w:p>
          <w:p w14:paraId="44399C2C" w14:textId="17368F12" w:rsidR="009B4090" w:rsidRPr="004F1A11" w:rsidRDefault="009B4090" w:rsidP="003C138F">
            <w:pPr>
              <w:ind w:firstLine="34"/>
              <w:rPr>
                <w:rFonts w:asciiTheme="minorHAnsi" w:hAnsiTheme="minorHAnsi" w:cstheme="minorHAnsi"/>
                <w:color w:val="7030A0"/>
                <w:sz w:val="21"/>
                <w:szCs w:val="21"/>
              </w:rPr>
            </w:pPr>
          </w:p>
        </w:tc>
      </w:tr>
      <w:tr w:rsidR="009B4090" w:rsidRPr="004F1A11" w14:paraId="71C31B48" w14:textId="77777777" w:rsidTr="00360A21">
        <w:trPr>
          <w:trHeight w:val="20"/>
        </w:trPr>
        <w:tc>
          <w:tcPr>
            <w:tcW w:w="600" w:type="dxa"/>
          </w:tcPr>
          <w:p w14:paraId="50C060F4" w14:textId="636324E9" w:rsidR="009B4090" w:rsidRPr="004F1A11" w:rsidRDefault="00517008" w:rsidP="003C138F">
            <w:pPr>
              <w:ind w:firstLine="0"/>
              <w:rPr>
                <w:rFonts w:asciiTheme="minorHAnsi" w:hAnsiTheme="minorHAnsi" w:cstheme="minorHAnsi"/>
                <w:bCs/>
                <w:sz w:val="21"/>
                <w:szCs w:val="21"/>
              </w:rPr>
            </w:pPr>
            <w:r w:rsidRPr="004F1A11">
              <w:rPr>
                <w:rFonts w:asciiTheme="minorHAnsi" w:hAnsiTheme="minorHAnsi" w:cstheme="minorHAnsi"/>
                <w:bCs/>
                <w:sz w:val="21"/>
                <w:szCs w:val="21"/>
              </w:rPr>
              <w:t>2</w:t>
            </w:r>
            <w:r w:rsidR="00DC230B">
              <w:rPr>
                <w:rFonts w:asciiTheme="minorHAnsi" w:hAnsiTheme="minorHAnsi" w:cstheme="minorHAnsi"/>
                <w:bCs/>
                <w:sz w:val="21"/>
                <w:szCs w:val="21"/>
              </w:rPr>
              <w:t>.</w:t>
            </w:r>
          </w:p>
        </w:tc>
        <w:tc>
          <w:tcPr>
            <w:tcW w:w="2660" w:type="dxa"/>
          </w:tcPr>
          <w:p w14:paraId="7F545710" w14:textId="36BE22A0" w:rsidR="009B4090" w:rsidRPr="004F1A11" w:rsidRDefault="004B219C" w:rsidP="003C138F">
            <w:pPr>
              <w:ind w:firstLine="0"/>
              <w:rPr>
                <w:rFonts w:asciiTheme="minorHAnsi" w:hAnsiTheme="minorHAnsi" w:cstheme="minorHAnsi"/>
                <w:bCs/>
                <w:sz w:val="21"/>
                <w:szCs w:val="21"/>
              </w:rPr>
            </w:pPr>
            <w:r w:rsidRPr="004F1A11">
              <w:rPr>
                <w:rFonts w:asciiTheme="minorHAnsi" w:hAnsiTheme="minorHAnsi" w:cstheme="minorHAnsi"/>
                <w:sz w:val="21"/>
                <w:szCs w:val="21"/>
              </w:rPr>
              <w:t xml:space="preserve">Pasiūlymą </w:t>
            </w:r>
            <w:r w:rsidR="009B4090" w:rsidRPr="004F1A11">
              <w:rPr>
                <w:rFonts w:asciiTheme="minorHAnsi" w:hAnsiTheme="minorHAnsi" w:cstheme="minorHAnsi"/>
                <w:sz w:val="21"/>
                <w:szCs w:val="21"/>
              </w:rPr>
              <w:t>patikslinti pirkimo dokumentus</w:t>
            </w:r>
            <w:r w:rsidR="00BE5267" w:rsidRPr="004F1A11">
              <w:rPr>
                <w:rFonts w:asciiTheme="minorHAnsi" w:hAnsiTheme="minorHAnsi" w:cstheme="minorHAnsi"/>
                <w:sz w:val="21"/>
                <w:szCs w:val="21"/>
              </w:rPr>
              <w:t xml:space="preserve"> arba</w:t>
            </w:r>
            <w:r w:rsidR="00665B16" w:rsidRPr="004F1A11">
              <w:rPr>
                <w:rFonts w:asciiTheme="minorHAnsi" w:hAnsiTheme="minorHAnsi" w:cstheme="minorHAnsi"/>
                <w:sz w:val="21"/>
                <w:szCs w:val="21"/>
              </w:rPr>
              <w:t xml:space="preserve"> </w:t>
            </w:r>
            <w:r w:rsidR="00BE7123" w:rsidRPr="004F1A11">
              <w:rPr>
                <w:rFonts w:asciiTheme="minorHAnsi" w:hAnsiTheme="minorHAnsi" w:cstheme="minorHAnsi"/>
                <w:sz w:val="21"/>
                <w:szCs w:val="21"/>
              </w:rPr>
              <w:t xml:space="preserve">prašymus </w:t>
            </w:r>
            <w:r w:rsidR="00BE5267" w:rsidRPr="004F1A11">
              <w:rPr>
                <w:rFonts w:asciiTheme="minorHAnsi" w:hAnsiTheme="minorHAnsi" w:cstheme="minorHAnsi"/>
                <w:sz w:val="21"/>
                <w:szCs w:val="21"/>
              </w:rPr>
              <w:t xml:space="preserve">dėl pirkimo dokumentų </w:t>
            </w:r>
            <w:r w:rsidR="00BE7123" w:rsidRPr="004F1A11">
              <w:rPr>
                <w:rFonts w:asciiTheme="minorHAnsi" w:hAnsiTheme="minorHAnsi" w:cstheme="minorHAnsi"/>
                <w:sz w:val="21"/>
                <w:szCs w:val="21"/>
              </w:rPr>
              <w:t xml:space="preserve">paaiškinimų </w:t>
            </w:r>
            <w:r w:rsidR="004F1A11">
              <w:rPr>
                <w:rFonts w:asciiTheme="minorHAnsi" w:hAnsiTheme="minorHAnsi" w:cstheme="minorHAnsi"/>
                <w:sz w:val="21"/>
                <w:szCs w:val="21"/>
              </w:rPr>
              <w:t xml:space="preserve">tiekėjas </w:t>
            </w:r>
            <w:r w:rsidR="009B4090" w:rsidRPr="004F1A11">
              <w:rPr>
                <w:rFonts w:asciiTheme="minorHAnsi" w:hAnsiTheme="minorHAnsi" w:cstheme="minorHAnsi"/>
                <w:sz w:val="21"/>
                <w:szCs w:val="21"/>
              </w:rPr>
              <w:t>turi pateikti ne vėliau kaip:</w:t>
            </w:r>
          </w:p>
        </w:tc>
        <w:tc>
          <w:tcPr>
            <w:tcW w:w="3685" w:type="dxa"/>
          </w:tcPr>
          <w:p w14:paraId="619D0CA1" w14:textId="1F405E69" w:rsidR="00440809" w:rsidRPr="004F1A11" w:rsidRDefault="004E6952" w:rsidP="003C138F">
            <w:pPr>
              <w:ind w:firstLine="0"/>
              <w:rPr>
                <w:rFonts w:asciiTheme="minorHAnsi" w:hAnsiTheme="minorHAnsi" w:cstheme="minorHAnsi"/>
                <w:sz w:val="21"/>
                <w:szCs w:val="21"/>
              </w:rPr>
            </w:pPr>
            <w:r w:rsidRPr="004F1A11">
              <w:rPr>
                <w:rFonts w:asciiTheme="minorHAnsi" w:hAnsiTheme="minorHAnsi" w:cstheme="minorHAnsi"/>
                <w:sz w:val="21"/>
                <w:szCs w:val="21"/>
              </w:rPr>
              <w:t>L</w:t>
            </w:r>
            <w:r w:rsidR="00440809" w:rsidRPr="004F1A11">
              <w:rPr>
                <w:rFonts w:asciiTheme="minorHAnsi" w:hAnsiTheme="minorHAnsi" w:cstheme="minorHAnsi"/>
                <w:sz w:val="21"/>
                <w:szCs w:val="21"/>
              </w:rPr>
              <w:t xml:space="preserve">ikus </w:t>
            </w:r>
            <w:r w:rsidR="00440809" w:rsidRPr="004F1A11">
              <w:rPr>
                <w:rFonts w:asciiTheme="minorHAnsi" w:hAnsiTheme="minorHAnsi" w:cstheme="minorHAnsi"/>
                <w:b/>
                <w:sz w:val="21"/>
                <w:szCs w:val="21"/>
              </w:rPr>
              <w:t>2 darbo dienoms</w:t>
            </w:r>
            <w:r w:rsidR="00440809" w:rsidRPr="004F1A11">
              <w:rPr>
                <w:rFonts w:asciiTheme="minorHAnsi" w:hAnsiTheme="minorHAnsi" w:cstheme="minorHAnsi"/>
                <w:sz w:val="21"/>
                <w:szCs w:val="21"/>
              </w:rPr>
              <w:t xml:space="preserve"> iki pasiūlymų pateikimo termino pabaigos.</w:t>
            </w:r>
          </w:p>
        </w:tc>
        <w:tc>
          <w:tcPr>
            <w:tcW w:w="3424" w:type="dxa"/>
          </w:tcPr>
          <w:p w14:paraId="6BD1F7E9" w14:textId="6BF87FFC" w:rsidR="009B4090" w:rsidRPr="004F1A11" w:rsidRDefault="009B4090" w:rsidP="003C138F">
            <w:pPr>
              <w:ind w:firstLine="34"/>
              <w:rPr>
                <w:rFonts w:asciiTheme="minorHAnsi" w:hAnsiTheme="minorHAnsi" w:cstheme="minorHAnsi"/>
                <w:color w:val="7030A0"/>
                <w:sz w:val="21"/>
                <w:szCs w:val="21"/>
              </w:rPr>
            </w:pPr>
          </w:p>
          <w:p w14:paraId="521F3B49" w14:textId="77777777" w:rsidR="00B831AF" w:rsidRPr="004F1A11" w:rsidRDefault="00B831AF" w:rsidP="003C138F">
            <w:pPr>
              <w:ind w:firstLine="34"/>
              <w:rPr>
                <w:rFonts w:asciiTheme="minorHAnsi" w:hAnsiTheme="minorHAnsi" w:cstheme="minorHAnsi"/>
                <w:color w:val="7030A0"/>
                <w:sz w:val="21"/>
                <w:szCs w:val="21"/>
              </w:rPr>
            </w:pPr>
          </w:p>
          <w:p w14:paraId="7E071BD1" w14:textId="59BF4D55" w:rsidR="00B831AF" w:rsidRPr="004F1A11" w:rsidRDefault="00B831AF" w:rsidP="003C138F">
            <w:pPr>
              <w:ind w:firstLine="34"/>
              <w:rPr>
                <w:rFonts w:asciiTheme="minorHAnsi" w:hAnsiTheme="minorHAnsi" w:cstheme="minorHAnsi"/>
                <w:color w:val="7030A0"/>
                <w:sz w:val="21"/>
                <w:szCs w:val="21"/>
              </w:rPr>
            </w:pPr>
          </w:p>
        </w:tc>
      </w:tr>
      <w:tr w:rsidR="009B4090" w:rsidRPr="004F1A11" w14:paraId="7760B2FE" w14:textId="77777777" w:rsidTr="00360A21">
        <w:trPr>
          <w:trHeight w:val="20"/>
        </w:trPr>
        <w:tc>
          <w:tcPr>
            <w:tcW w:w="600" w:type="dxa"/>
          </w:tcPr>
          <w:p w14:paraId="64FA8AD2" w14:textId="45B79B91" w:rsidR="009B4090" w:rsidRPr="004F1A11" w:rsidRDefault="00517008" w:rsidP="003C138F">
            <w:pPr>
              <w:ind w:firstLine="0"/>
              <w:rPr>
                <w:rFonts w:asciiTheme="minorHAnsi" w:hAnsiTheme="minorHAnsi" w:cstheme="minorHAnsi"/>
                <w:bCs/>
                <w:sz w:val="21"/>
                <w:szCs w:val="21"/>
              </w:rPr>
            </w:pPr>
            <w:r w:rsidRPr="004F1A11">
              <w:rPr>
                <w:rFonts w:asciiTheme="minorHAnsi" w:hAnsiTheme="minorHAnsi" w:cstheme="minorHAnsi"/>
                <w:bCs/>
                <w:sz w:val="21"/>
                <w:szCs w:val="21"/>
              </w:rPr>
              <w:t>3</w:t>
            </w:r>
            <w:r w:rsidR="00DC230B">
              <w:rPr>
                <w:rFonts w:asciiTheme="minorHAnsi" w:hAnsiTheme="minorHAnsi" w:cstheme="minorHAnsi"/>
                <w:bCs/>
                <w:sz w:val="21"/>
                <w:szCs w:val="21"/>
              </w:rPr>
              <w:t>.</w:t>
            </w:r>
          </w:p>
        </w:tc>
        <w:tc>
          <w:tcPr>
            <w:tcW w:w="2660" w:type="dxa"/>
          </w:tcPr>
          <w:p w14:paraId="7AAC8941" w14:textId="2FDA5814" w:rsidR="009B4090" w:rsidRPr="004F1A11" w:rsidRDefault="004F1A11" w:rsidP="003C138F">
            <w:pPr>
              <w:ind w:firstLine="0"/>
              <w:rPr>
                <w:rFonts w:asciiTheme="minorHAnsi" w:hAnsiTheme="minorHAnsi" w:cstheme="minorHAnsi"/>
                <w:sz w:val="21"/>
                <w:szCs w:val="21"/>
              </w:rPr>
            </w:pPr>
            <w:r>
              <w:rPr>
                <w:rFonts w:asciiTheme="minorHAnsi" w:eastAsia="Arial" w:hAnsiTheme="minorHAnsi" w:cstheme="minorHAnsi"/>
                <w:sz w:val="21"/>
                <w:szCs w:val="21"/>
              </w:rPr>
              <w:t xml:space="preserve">Perkančioji organizacija </w:t>
            </w:r>
            <w:r>
              <w:rPr>
                <w:rFonts w:asciiTheme="minorHAnsi" w:hAnsiTheme="minorHAnsi" w:cstheme="minorHAnsi"/>
                <w:sz w:val="21"/>
                <w:szCs w:val="21"/>
              </w:rPr>
              <w:t>p</w:t>
            </w:r>
            <w:r w:rsidR="009B4090" w:rsidRPr="004F1A11">
              <w:rPr>
                <w:rFonts w:asciiTheme="minorHAnsi" w:hAnsiTheme="minorHAnsi" w:cstheme="minorHAnsi"/>
                <w:sz w:val="21"/>
                <w:szCs w:val="21"/>
              </w:rPr>
              <w:t xml:space="preserve">irkimo dokumentų paaiškinimą, patikslinimą pateikia visiems </w:t>
            </w:r>
            <w:r>
              <w:rPr>
                <w:rFonts w:asciiTheme="minorHAnsi" w:hAnsiTheme="minorHAnsi" w:cstheme="minorHAnsi"/>
                <w:sz w:val="21"/>
                <w:szCs w:val="21"/>
              </w:rPr>
              <w:t>dalyviams</w:t>
            </w:r>
            <w:r w:rsidR="004E6952" w:rsidRPr="004F1A11">
              <w:rPr>
                <w:rFonts w:asciiTheme="minorHAnsi" w:hAnsiTheme="minorHAnsi" w:cstheme="minorHAnsi"/>
                <w:sz w:val="21"/>
                <w:szCs w:val="21"/>
              </w:rPr>
              <w:t>:</w:t>
            </w:r>
          </w:p>
        </w:tc>
        <w:tc>
          <w:tcPr>
            <w:tcW w:w="3685" w:type="dxa"/>
          </w:tcPr>
          <w:p w14:paraId="481A8331" w14:textId="0FB50278" w:rsidR="0054231A" w:rsidRPr="004F1A11" w:rsidRDefault="004D59EA" w:rsidP="003C138F">
            <w:pPr>
              <w:ind w:firstLine="0"/>
              <w:rPr>
                <w:rFonts w:asciiTheme="minorHAnsi" w:hAnsiTheme="minorHAnsi" w:cstheme="minorHAnsi"/>
                <w:sz w:val="21"/>
                <w:szCs w:val="21"/>
              </w:rPr>
            </w:pPr>
            <w:r w:rsidRPr="004F1A11">
              <w:rPr>
                <w:rFonts w:asciiTheme="minorHAnsi" w:hAnsiTheme="minorHAnsi" w:cstheme="minorHAnsi"/>
                <w:bCs/>
                <w:sz w:val="21"/>
                <w:szCs w:val="21"/>
              </w:rPr>
              <w:t>Likus ne mažiau kaip</w:t>
            </w:r>
            <w:r w:rsidRPr="004F1A11">
              <w:rPr>
                <w:rFonts w:asciiTheme="minorHAnsi" w:hAnsiTheme="minorHAnsi" w:cstheme="minorHAnsi"/>
                <w:b/>
                <w:sz w:val="21"/>
                <w:szCs w:val="21"/>
              </w:rPr>
              <w:t xml:space="preserve"> </w:t>
            </w:r>
            <w:r w:rsidR="0054231A" w:rsidRPr="004F1A11">
              <w:rPr>
                <w:rFonts w:asciiTheme="minorHAnsi" w:hAnsiTheme="minorHAnsi" w:cstheme="minorHAnsi"/>
                <w:b/>
                <w:sz w:val="21"/>
                <w:szCs w:val="21"/>
              </w:rPr>
              <w:t>1 darbo dienai</w:t>
            </w:r>
            <w:r w:rsidR="0054231A" w:rsidRPr="004F1A11">
              <w:rPr>
                <w:rFonts w:asciiTheme="minorHAnsi" w:hAnsiTheme="minorHAnsi" w:cstheme="minorHAnsi"/>
                <w:sz w:val="21"/>
                <w:szCs w:val="21"/>
              </w:rPr>
              <w:t xml:space="preserve"> iki pasiūlymų pateikimo termino pabaigos.</w:t>
            </w:r>
          </w:p>
        </w:tc>
        <w:tc>
          <w:tcPr>
            <w:tcW w:w="3424" w:type="dxa"/>
          </w:tcPr>
          <w:p w14:paraId="6BE0B5D2" w14:textId="0764BC27" w:rsidR="00A90821" w:rsidRPr="004F1A11" w:rsidRDefault="00A90821" w:rsidP="003C138F">
            <w:pPr>
              <w:ind w:firstLine="0"/>
              <w:rPr>
                <w:rFonts w:asciiTheme="minorHAnsi" w:hAnsiTheme="minorHAnsi" w:cstheme="minorHAnsi"/>
                <w:color w:val="7030A0"/>
                <w:sz w:val="21"/>
                <w:szCs w:val="21"/>
              </w:rPr>
            </w:pPr>
            <w:r w:rsidRPr="004F1A11">
              <w:rPr>
                <w:rFonts w:asciiTheme="minorHAnsi" w:hAnsiTheme="minorHAnsi" w:cstheme="minorHAnsi"/>
                <w:color w:val="000000"/>
                <w:sz w:val="21"/>
                <w:szCs w:val="21"/>
              </w:rPr>
              <w:t xml:space="preserve">Jei paaiškinimai ar patikslinimai teikiami </w:t>
            </w:r>
            <w:r w:rsidR="004F1A11">
              <w:rPr>
                <w:rFonts w:asciiTheme="minorHAnsi" w:hAnsiTheme="minorHAnsi" w:cstheme="minorHAnsi"/>
                <w:color w:val="000000"/>
                <w:sz w:val="21"/>
                <w:szCs w:val="21"/>
              </w:rPr>
              <w:t xml:space="preserve">perkančiosios organizacijos </w:t>
            </w:r>
            <w:r w:rsidRPr="004F1A11">
              <w:rPr>
                <w:rFonts w:asciiTheme="minorHAnsi" w:hAnsiTheme="minorHAnsi" w:cstheme="minorHAnsi"/>
                <w:color w:val="000000"/>
                <w:sz w:val="21"/>
                <w:szCs w:val="21"/>
              </w:rPr>
              <w:t>iniciatyva</w:t>
            </w:r>
            <w:r w:rsidR="00214E99" w:rsidRPr="004F1A11">
              <w:rPr>
                <w:rFonts w:asciiTheme="minorHAnsi" w:hAnsiTheme="minorHAnsi" w:cstheme="minorHAnsi"/>
                <w:color w:val="000000"/>
                <w:sz w:val="21"/>
                <w:szCs w:val="21"/>
              </w:rPr>
              <w:t>,</w:t>
            </w:r>
            <w:r w:rsidR="005033DA" w:rsidRPr="004F1A11">
              <w:rPr>
                <w:rFonts w:asciiTheme="minorHAnsi" w:hAnsiTheme="minorHAnsi" w:cstheme="minorHAnsi"/>
                <w:color w:val="000000"/>
                <w:sz w:val="21"/>
                <w:szCs w:val="21"/>
              </w:rPr>
              <w:t xml:space="preserve"> jų pateikimo</w:t>
            </w:r>
            <w:r w:rsidR="00214E99" w:rsidRPr="004F1A11">
              <w:rPr>
                <w:rFonts w:asciiTheme="minorHAnsi" w:hAnsiTheme="minorHAnsi" w:cstheme="minorHAnsi"/>
                <w:color w:val="000000"/>
                <w:sz w:val="21"/>
                <w:szCs w:val="21"/>
              </w:rPr>
              <w:t xml:space="preserve"> terminas nesikeičia. </w:t>
            </w:r>
          </w:p>
          <w:p w14:paraId="754F1EE2" w14:textId="6B064B80" w:rsidR="001E4D4B" w:rsidRPr="004F1A11" w:rsidRDefault="001E4D4B" w:rsidP="003C138F">
            <w:pPr>
              <w:ind w:firstLine="34"/>
              <w:rPr>
                <w:rFonts w:asciiTheme="minorHAnsi" w:hAnsiTheme="minorHAnsi" w:cstheme="minorHAnsi"/>
                <w:color w:val="7030A0"/>
                <w:sz w:val="21"/>
                <w:szCs w:val="21"/>
              </w:rPr>
            </w:pPr>
          </w:p>
        </w:tc>
      </w:tr>
      <w:tr w:rsidR="009B4090" w:rsidRPr="004F1A11" w14:paraId="791A4922" w14:textId="77777777" w:rsidTr="00732CB6">
        <w:trPr>
          <w:trHeight w:val="1055"/>
        </w:trPr>
        <w:tc>
          <w:tcPr>
            <w:tcW w:w="600" w:type="dxa"/>
          </w:tcPr>
          <w:p w14:paraId="461822DB" w14:textId="137D17A7" w:rsidR="009B4090" w:rsidRPr="004F1A11" w:rsidRDefault="00517008" w:rsidP="003C138F">
            <w:pPr>
              <w:ind w:firstLine="0"/>
              <w:rPr>
                <w:rFonts w:asciiTheme="minorHAnsi" w:hAnsiTheme="minorHAnsi" w:cstheme="minorHAnsi"/>
                <w:bCs/>
                <w:sz w:val="21"/>
                <w:szCs w:val="21"/>
              </w:rPr>
            </w:pPr>
            <w:r w:rsidRPr="004F1A11">
              <w:rPr>
                <w:rFonts w:asciiTheme="minorHAnsi" w:hAnsiTheme="minorHAnsi" w:cstheme="minorHAnsi"/>
                <w:bCs/>
                <w:sz w:val="21"/>
                <w:szCs w:val="21"/>
              </w:rPr>
              <w:t>4</w:t>
            </w:r>
            <w:r w:rsidR="00DC230B">
              <w:rPr>
                <w:rFonts w:asciiTheme="minorHAnsi" w:hAnsiTheme="minorHAnsi" w:cstheme="minorHAnsi"/>
                <w:bCs/>
                <w:sz w:val="21"/>
                <w:szCs w:val="21"/>
              </w:rPr>
              <w:t>.</w:t>
            </w:r>
          </w:p>
        </w:tc>
        <w:tc>
          <w:tcPr>
            <w:tcW w:w="2660" w:type="dxa"/>
            <w:hideMark/>
          </w:tcPr>
          <w:p w14:paraId="26FE1223" w14:textId="379DC869" w:rsidR="009B4090" w:rsidRPr="004F1A11" w:rsidRDefault="009B4090" w:rsidP="003C138F">
            <w:pPr>
              <w:ind w:firstLine="0"/>
              <w:rPr>
                <w:rFonts w:asciiTheme="minorHAnsi" w:hAnsiTheme="minorHAnsi" w:cstheme="minorHAnsi"/>
                <w:sz w:val="21"/>
                <w:szCs w:val="21"/>
              </w:rPr>
            </w:pPr>
            <w:r w:rsidRPr="004F1A11">
              <w:rPr>
                <w:rFonts w:asciiTheme="minorHAnsi" w:hAnsiTheme="minorHAnsi" w:cstheme="minorHAnsi"/>
                <w:sz w:val="21"/>
                <w:szCs w:val="21"/>
              </w:rPr>
              <w:t xml:space="preserve">Pradinis susipažinimas su CVP IS priemonėmis gautais </w:t>
            </w:r>
            <w:r w:rsidR="004F1A11">
              <w:rPr>
                <w:rFonts w:asciiTheme="minorHAnsi" w:hAnsiTheme="minorHAnsi" w:cstheme="minorHAnsi"/>
                <w:sz w:val="21"/>
                <w:szCs w:val="21"/>
              </w:rPr>
              <w:t>p</w:t>
            </w:r>
            <w:r w:rsidRPr="004F1A11">
              <w:rPr>
                <w:rFonts w:asciiTheme="minorHAnsi" w:hAnsiTheme="minorHAnsi" w:cstheme="minorHAnsi"/>
                <w:sz w:val="21"/>
                <w:szCs w:val="21"/>
              </w:rPr>
              <w:t>asiūlymais</w:t>
            </w:r>
          </w:p>
        </w:tc>
        <w:tc>
          <w:tcPr>
            <w:tcW w:w="3685" w:type="dxa"/>
            <w:hideMark/>
          </w:tcPr>
          <w:p w14:paraId="7C0A95BD" w14:textId="29DEC8FA" w:rsidR="009B4090" w:rsidRPr="004F1A11" w:rsidRDefault="009B4090" w:rsidP="003C138F">
            <w:pPr>
              <w:ind w:firstLine="34"/>
              <w:rPr>
                <w:rFonts w:asciiTheme="minorHAnsi" w:hAnsiTheme="minorHAnsi" w:cstheme="minorHAnsi"/>
                <w:sz w:val="21"/>
                <w:szCs w:val="21"/>
              </w:rPr>
            </w:pPr>
            <w:r w:rsidRPr="004F1A11">
              <w:rPr>
                <w:rFonts w:asciiTheme="minorHAnsi" w:hAnsiTheme="minorHAnsi" w:cstheme="minorHAnsi"/>
                <w:sz w:val="21"/>
                <w:szCs w:val="21"/>
              </w:rPr>
              <w:t xml:space="preserve">Pradedamas ne anksčiau nei </w:t>
            </w:r>
            <w:r w:rsidRPr="004F1A11">
              <w:rPr>
                <w:rFonts w:asciiTheme="minorHAnsi" w:hAnsiTheme="minorHAnsi" w:cstheme="minorHAnsi"/>
                <w:color w:val="000000" w:themeColor="text1"/>
                <w:sz w:val="21"/>
                <w:szCs w:val="21"/>
              </w:rPr>
              <w:t xml:space="preserve">po </w:t>
            </w:r>
            <w:r w:rsidR="009040B8">
              <w:rPr>
                <w:rFonts w:asciiTheme="minorHAnsi" w:hAnsiTheme="minorHAnsi" w:cstheme="minorHAnsi"/>
                <w:color w:val="000000" w:themeColor="text1"/>
                <w:sz w:val="21"/>
                <w:szCs w:val="21"/>
              </w:rPr>
              <w:t>30</w:t>
            </w:r>
            <w:r w:rsidRPr="004F1A11">
              <w:rPr>
                <w:rFonts w:asciiTheme="minorHAnsi" w:hAnsiTheme="minorHAnsi" w:cstheme="minorHAnsi"/>
                <w:color w:val="000000" w:themeColor="text1"/>
                <w:sz w:val="21"/>
                <w:szCs w:val="21"/>
              </w:rPr>
              <w:t xml:space="preserve"> minučių</w:t>
            </w:r>
            <w:r w:rsidRPr="004F1A11">
              <w:rPr>
                <w:rFonts w:asciiTheme="minorHAnsi" w:hAnsiTheme="minorHAnsi" w:cstheme="minorHAnsi"/>
                <w:sz w:val="21"/>
                <w:szCs w:val="21"/>
              </w:rPr>
              <w:t xml:space="preserve"> po </w:t>
            </w:r>
            <w:r w:rsidR="00D73763" w:rsidRPr="004F1A11">
              <w:rPr>
                <w:rFonts w:asciiTheme="minorHAnsi" w:hAnsiTheme="minorHAnsi" w:cstheme="minorHAnsi"/>
                <w:sz w:val="21"/>
                <w:szCs w:val="21"/>
              </w:rPr>
              <w:t xml:space="preserve">galutinių </w:t>
            </w:r>
            <w:r w:rsidRPr="004F1A11">
              <w:rPr>
                <w:rFonts w:asciiTheme="minorHAnsi" w:hAnsiTheme="minorHAnsi" w:cstheme="minorHAnsi"/>
                <w:sz w:val="21"/>
                <w:szCs w:val="21"/>
              </w:rPr>
              <w:t>pasiūlymų pateikimo termino pabaigos</w:t>
            </w:r>
          </w:p>
        </w:tc>
        <w:tc>
          <w:tcPr>
            <w:tcW w:w="3424" w:type="dxa"/>
            <w:hideMark/>
          </w:tcPr>
          <w:p w14:paraId="3D1F695F" w14:textId="77777777" w:rsidR="009B4090" w:rsidRPr="004F1A11" w:rsidRDefault="009B4090" w:rsidP="003C138F">
            <w:pPr>
              <w:ind w:firstLine="34"/>
              <w:rPr>
                <w:rFonts w:asciiTheme="minorHAnsi" w:hAnsiTheme="minorHAnsi" w:cstheme="minorHAnsi"/>
                <w:iCs/>
                <w:sz w:val="21"/>
                <w:szCs w:val="21"/>
              </w:rPr>
            </w:pPr>
          </w:p>
        </w:tc>
      </w:tr>
      <w:tr w:rsidR="009B4090" w:rsidRPr="004F1A11" w14:paraId="0138F2AB" w14:textId="77777777" w:rsidTr="00360A21">
        <w:trPr>
          <w:trHeight w:val="20"/>
        </w:trPr>
        <w:tc>
          <w:tcPr>
            <w:tcW w:w="600" w:type="dxa"/>
          </w:tcPr>
          <w:p w14:paraId="0074A593" w14:textId="589DB96D" w:rsidR="009B4090" w:rsidRPr="004F1A11" w:rsidRDefault="00517008" w:rsidP="003C138F">
            <w:pPr>
              <w:ind w:firstLine="0"/>
              <w:rPr>
                <w:rFonts w:asciiTheme="minorHAnsi" w:hAnsiTheme="minorHAnsi" w:cstheme="minorHAnsi"/>
                <w:bCs/>
                <w:sz w:val="21"/>
                <w:szCs w:val="21"/>
              </w:rPr>
            </w:pPr>
            <w:r w:rsidRPr="004F1A11">
              <w:rPr>
                <w:rFonts w:asciiTheme="minorHAnsi" w:hAnsiTheme="minorHAnsi" w:cstheme="minorHAnsi"/>
                <w:bCs/>
                <w:sz w:val="21"/>
                <w:szCs w:val="21"/>
              </w:rPr>
              <w:t>5</w:t>
            </w:r>
            <w:r w:rsidR="00DC230B">
              <w:rPr>
                <w:rFonts w:asciiTheme="minorHAnsi" w:hAnsiTheme="minorHAnsi" w:cstheme="minorHAnsi"/>
                <w:bCs/>
                <w:sz w:val="21"/>
                <w:szCs w:val="21"/>
              </w:rPr>
              <w:t>.</w:t>
            </w:r>
          </w:p>
        </w:tc>
        <w:tc>
          <w:tcPr>
            <w:tcW w:w="2660" w:type="dxa"/>
          </w:tcPr>
          <w:p w14:paraId="1600B493" w14:textId="77777777" w:rsidR="009B4090" w:rsidRPr="004F1A11" w:rsidRDefault="009B4090" w:rsidP="003C138F">
            <w:pPr>
              <w:ind w:firstLine="0"/>
              <w:rPr>
                <w:rFonts w:asciiTheme="minorHAnsi" w:hAnsiTheme="minorHAnsi" w:cstheme="minorHAnsi"/>
                <w:sz w:val="21"/>
                <w:szCs w:val="21"/>
              </w:rPr>
            </w:pPr>
            <w:r w:rsidRPr="004F1A11">
              <w:rPr>
                <w:rFonts w:asciiTheme="minorHAnsi" w:hAnsiTheme="minorHAnsi" w:cstheme="minorHAnsi"/>
                <w:bCs/>
                <w:sz w:val="21"/>
                <w:szCs w:val="21"/>
              </w:rPr>
              <w:t>Pasiūlymo galiojimo ir pasiūlymo galiojimo užtikrinimo (jei taikoma) terminas ne trumpesnis kaip</w:t>
            </w:r>
          </w:p>
        </w:tc>
        <w:tc>
          <w:tcPr>
            <w:tcW w:w="3685" w:type="dxa"/>
          </w:tcPr>
          <w:p w14:paraId="341C1969" w14:textId="7F1C4BA4" w:rsidR="009B4090" w:rsidRPr="004F1A11" w:rsidRDefault="009B4090" w:rsidP="003C138F">
            <w:pPr>
              <w:ind w:firstLine="34"/>
              <w:rPr>
                <w:rFonts w:asciiTheme="minorHAnsi" w:hAnsiTheme="minorHAnsi" w:cstheme="minorHAnsi"/>
                <w:sz w:val="21"/>
                <w:szCs w:val="21"/>
              </w:rPr>
            </w:pPr>
            <w:r w:rsidRPr="008754B4">
              <w:rPr>
                <w:rFonts w:asciiTheme="minorHAnsi" w:hAnsiTheme="minorHAnsi" w:cstheme="minorHAnsi"/>
                <w:sz w:val="21"/>
                <w:szCs w:val="21"/>
              </w:rPr>
              <w:t xml:space="preserve">90 (devyniasdešimt) dienų </w:t>
            </w:r>
            <w:r w:rsidRPr="004F1A11">
              <w:rPr>
                <w:rFonts w:asciiTheme="minorHAnsi" w:hAnsiTheme="minorHAnsi" w:cstheme="minorHAnsi"/>
                <w:sz w:val="21"/>
                <w:szCs w:val="21"/>
              </w:rPr>
              <w:t>nuo pasiūlymų pateikimo galutinio termino pabaigos</w:t>
            </w:r>
            <w:r w:rsidR="2F96E0D3" w:rsidRPr="004F1A11">
              <w:rPr>
                <w:rFonts w:asciiTheme="minorHAnsi" w:hAnsiTheme="minorHAnsi" w:cstheme="minorHAnsi"/>
                <w:sz w:val="21"/>
                <w:szCs w:val="21"/>
              </w:rPr>
              <w:t xml:space="preserve">. </w:t>
            </w:r>
          </w:p>
        </w:tc>
        <w:tc>
          <w:tcPr>
            <w:tcW w:w="3424" w:type="dxa"/>
          </w:tcPr>
          <w:p w14:paraId="3507A45A" w14:textId="77777777" w:rsidR="009B4090" w:rsidRPr="004F1A11" w:rsidRDefault="009B4090" w:rsidP="003C138F">
            <w:pPr>
              <w:ind w:firstLine="34"/>
              <w:rPr>
                <w:rFonts w:asciiTheme="minorHAnsi" w:hAnsiTheme="minorHAnsi" w:cstheme="minorHAnsi"/>
                <w:sz w:val="21"/>
                <w:szCs w:val="21"/>
              </w:rPr>
            </w:pPr>
          </w:p>
        </w:tc>
      </w:tr>
      <w:tr w:rsidR="009B4090" w:rsidRPr="004F1A11" w14:paraId="343ACB13" w14:textId="77777777" w:rsidTr="00360A21">
        <w:trPr>
          <w:trHeight w:val="20"/>
        </w:trPr>
        <w:tc>
          <w:tcPr>
            <w:tcW w:w="600" w:type="dxa"/>
          </w:tcPr>
          <w:p w14:paraId="00C23D6A" w14:textId="4249A354" w:rsidR="009B4090" w:rsidRPr="004F1A11" w:rsidRDefault="00517008" w:rsidP="003C138F">
            <w:pPr>
              <w:ind w:firstLine="0"/>
              <w:rPr>
                <w:rFonts w:asciiTheme="minorHAnsi" w:hAnsiTheme="minorHAnsi" w:cstheme="minorHAnsi"/>
                <w:bCs/>
                <w:sz w:val="21"/>
                <w:szCs w:val="21"/>
              </w:rPr>
            </w:pPr>
            <w:r w:rsidRPr="004F1A11">
              <w:rPr>
                <w:rFonts w:asciiTheme="minorHAnsi" w:hAnsiTheme="minorHAnsi" w:cstheme="minorHAnsi"/>
                <w:bCs/>
                <w:sz w:val="21"/>
                <w:szCs w:val="21"/>
              </w:rPr>
              <w:t>6</w:t>
            </w:r>
            <w:r w:rsidR="00DC230B">
              <w:rPr>
                <w:rFonts w:asciiTheme="minorHAnsi" w:hAnsiTheme="minorHAnsi" w:cstheme="minorHAnsi"/>
                <w:bCs/>
                <w:sz w:val="21"/>
                <w:szCs w:val="21"/>
              </w:rPr>
              <w:t>.</w:t>
            </w:r>
          </w:p>
        </w:tc>
        <w:tc>
          <w:tcPr>
            <w:tcW w:w="2660" w:type="dxa"/>
          </w:tcPr>
          <w:p w14:paraId="36BAB894" w14:textId="7CDA103F" w:rsidR="009B4090" w:rsidRPr="004F1A11" w:rsidRDefault="5AD43D29" w:rsidP="003C138F">
            <w:pPr>
              <w:ind w:firstLine="0"/>
              <w:rPr>
                <w:rFonts w:asciiTheme="minorHAnsi" w:hAnsiTheme="minorHAnsi" w:cstheme="minorHAnsi"/>
                <w:sz w:val="21"/>
                <w:szCs w:val="21"/>
              </w:rPr>
            </w:pPr>
            <w:r w:rsidRPr="004F1A11">
              <w:rPr>
                <w:rFonts w:asciiTheme="minorHAnsi" w:eastAsia="Arial" w:hAnsiTheme="minorHAnsi" w:cstheme="minorHAnsi"/>
                <w:sz w:val="21"/>
                <w:szCs w:val="21"/>
              </w:rPr>
              <w:t>P</w:t>
            </w:r>
            <w:r w:rsidR="004F1A11">
              <w:rPr>
                <w:rFonts w:asciiTheme="minorHAnsi" w:eastAsia="Arial" w:hAnsiTheme="minorHAnsi" w:cstheme="minorHAnsi"/>
                <w:sz w:val="21"/>
                <w:szCs w:val="21"/>
              </w:rPr>
              <w:t>erkančioji organizacija</w:t>
            </w:r>
            <w:r w:rsidR="009B4090" w:rsidRPr="004F1A11">
              <w:rPr>
                <w:rFonts w:asciiTheme="minorHAnsi" w:hAnsiTheme="minorHAnsi" w:cstheme="minorHAnsi"/>
                <w:sz w:val="21"/>
                <w:szCs w:val="21"/>
              </w:rPr>
              <w:t xml:space="preserve"> atsako</w:t>
            </w:r>
            <w:r w:rsidR="00063554" w:rsidRPr="004F1A11">
              <w:rPr>
                <w:rFonts w:asciiTheme="minorHAnsi" w:hAnsiTheme="minorHAnsi" w:cstheme="minorHAnsi"/>
                <w:sz w:val="21"/>
                <w:szCs w:val="21"/>
              </w:rPr>
              <w:t xml:space="preserve"> </w:t>
            </w:r>
            <w:r w:rsidR="004F1A11">
              <w:rPr>
                <w:rFonts w:asciiTheme="minorHAnsi" w:hAnsiTheme="minorHAnsi" w:cstheme="minorHAnsi"/>
                <w:sz w:val="21"/>
                <w:szCs w:val="21"/>
              </w:rPr>
              <w:t>d</w:t>
            </w:r>
            <w:r w:rsidR="00063554" w:rsidRPr="004F1A11">
              <w:rPr>
                <w:rFonts w:asciiTheme="minorHAnsi" w:hAnsiTheme="minorHAnsi" w:cstheme="minorHAnsi"/>
                <w:sz w:val="21"/>
                <w:szCs w:val="21"/>
              </w:rPr>
              <w:t>alyviui</w:t>
            </w:r>
            <w:r w:rsidR="009B4090" w:rsidRPr="004F1A11">
              <w:rPr>
                <w:rFonts w:asciiTheme="minorHAnsi" w:hAnsiTheme="minorHAnsi" w:cstheme="minorHAnsi"/>
                <w:sz w:val="21"/>
                <w:szCs w:val="21"/>
              </w:rPr>
              <w:t>, ar ji</w:t>
            </w:r>
            <w:r w:rsidR="000A1B88" w:rsidRPr="004F1A11">
              <w:rPr>
                <w:rFonts w:asciiTheme="minorHAnsi" w:hAnsiTheme="minorHAnsi" w:cstheme="minorHAnsi"/>
                <w:sz w:val="21"/>
                <w:szCs w:val="21"/>
              </w:rPr>
              <w:t>s</w:t>
            </w:r>
            <w:r w:rsidR="009B4090" w:rsidRPr="004F1A11">
              <w:rPr>
                <w:rFonts w:asciiTheme="minorHAnsi" w:hAnsiTheme="minorHAnsi" w:cstheme="minorHAnsi"/>
                <w:sz w:val="21"/>
                <w:szCs w:val="21"/>
              </w:rPr>
              <w:t xml:space="preserve"> sutinka priimti </w:t>
            </w:r>
            <w:r w:rsidR="004F1A11">
              <w:rPr>
                <w:rFonts w:asciiTheme="minorHAnsi" w:hAnsiTheme="minorHAnsi" w:cstheme="minorHAnsi"/>
                <w:sz w:val="21"/>
                <w:szCs w:val="21"/>
              </w:rPr>
              <w:t>d</w:t>
            </w:r>
            <w:r w:rsidR="00063554" w:rsidRPr="004F1A11">
              <w:rPr>
                <w:rFonts w:asciiTheme="minorHAnsi" w:hAnsiTheme="minorHAnsi" w:cstheme="minorHAnsi"/>
                <w:sz w:val="21"/>
                <w:szCs w:val="21"/>
              </w:rPr>
              <w:t xml:space="preserve">alyvio </w:t>
            </w:r>
            <w:r w:rsidR="009B4090" w:rsidRPr="004F1A11">
              <w:rPr>
                <w:rFonts w:asciiTheme="minorHAnsi" w:hAnsiTheme="minorHAnsi" w:cstheme="minorHAnsi"/>
                <w:sz w:val="21"/>
                <w:szCs w:val="21"/>
              </w:rPr>
              <w:t>siūlomą pasiūlymo galiojimo užtikrinimą patvirtinantį dokumentą ne vėliau kaip per</w:t>
            </w:r>
          </w:p>
        </w:tc>
        <w:tc>
          <w:tcPr>
            <w:tcW w:w="3685" w:type="dxa"/>
          </w:tcPr>
          <w:p w14:paraId="3447E1C7" w14:textId="10A4923A" w:rsidR="009B4090" w:rsidRPr="008754B4" w:rsidRDefault="008754B4" w:rsidP="003C138F">
            <w:pPr>
              <w:ind w:firstLine="34"/>
              <w:rPr>
                <w:rFonts w:asciiTheme="minorHAnsi" w:hAnsiTheme="minorHAnsi" w:cstheme="minorHAnsi"/>
                <w:sz w:val="21"/>
                <w:szCs w:val="21"/>
              </w:rPr>
            </w:pPr>
            <w:r w:rsidRPr="008754B4">
              <w:rPr>
                <w:rFonts w:asciiTheme="minorHAnsi" w:hAnsiTheme="minorHAnsi" w:cstheme="minorHAnsi"/>
                <w:iCs/>
                <w:sz w:val="21"/>
                <w:szCs w:val="21"/>
              </w:rPr>
              <w:t>netaikoma</w:t>
            </w:r>
          </w:p>
          <w:p w14:paraId="44AD543A" w14:textId="77777777" w:rsidR="009B4090" w:rsidRPr="008754B4" w:rsidRDefault="009B4090" w:rsidP="003C138F">
            <w:pPr>
              <w:ind w:firstLine="34"/>
              <w:rPr>
                <w:rFonts w:asciiTheme="minorHAnsi" w:hAnsiTheme="minorHAnsi" w:cstheme="minorHAnsi"/>
                <w:sz w:val="21"/>
                <w:szCs w:val="21"/>
              </w:rPr>
            </w:pPr>
          </w:p>
        </w:tc>
        <w:tc>
          <w:tcPr>
            <w:tcW w:w="3424" w:type="dxa"/>
          </w:tcPr>
          <w:p w14:paraId="775579DD" w14:textId="77777777" w:rsidR="008754B4" w:rsidRPr="008754B4" w:rsidRDefault="008754B4" w:rsidP="008754B4">
            <w:pPr>
              <w:ind w:firstLine="34"/>
              <w:rPr>
                <w:rFonts w:asciiTheme="minorHAnsi" w:hAnsiTheme="minorHAnsi" w:cstheme="minorHAnsi"/>
                <w:sz w:val="21"/>
                <w:szCs w:val="21"/>
              </w:rPr>
            </w:pPr>
            <w:r w:rsidRPr="008754B4">
              <w:rPr>
                <w:rFonts w:asciiTheme="minorHAnsi" w:hAnsiTheme="minorHAnsi" w:cstheme="minorHAnsi"/>
                <w:iCs/>
                <w:sz w:val="21"/>
                <w:szCs w:val="21"/>
              </w:rPr>
              <w:t>netaikoma</w:t>
            </w:r>
          </w:p>
          <w:p w14:paraId="4885131B" w14:textId="1933E7EF" w:rsidR="009B4090" w:rsidRPr="008754B4" w:rsidRDefault="009B4090" w:rsidP="003C138F">
            <w:pPr>
              <w:ind w:firstLine="34"/>
              <w:rPr>
                <w:rFonts w:asciiTheme="minorHAnsi" w:hAnsiTheme="minorHAnsi" w:cstheme="minorHAnsi"/>
                <w:sz w:val="21"/>
                <w:szCs w:val="21"/>
              </w:rPr>
            </w:pPr>
          </w:p>
        </w:tc>
      </w:tr>
      <w:tr w:rsidR="008754B4" w:rsidRPr="004F1A11" w14:paraId="0D67E0F5" w14:textId="77777777" w:rsidTr="00360A21">
        <w:trPr>
          <w:trHeight w:val="20"/>
        </w:trPr>
        <w:tc>
          <w:tcPr>
            <w:tcW w:w="600" w:type="dxa"/>
          </w:tcPr>
          <w:p w14:paraId="4E8D70B1" w14:textId="2C2E5DC3" w:rsidR="008754B4" w:rsidRPr="004F1A11" w:rsidRDefault="008754B4" w:rsidP="008754B4">
            <w:pPr>
              <w:ind w:firstLine="0"/>
              <w:rPr>
                <w:rFonts w:asciiTheme="minorHAnsi" w:hAnsiTheme="minorHAnsi" w:cstheme="minorHAnsi"/>
                <w:bCs/>
                <w:sz w:val="21"/>
                <w:szCs w:val="21"/>
              </w:rPr>
            </w:pPr>
            <w:r w:rsidRPr="004F1A11">
              <w:rPr>
                <w:rFonts w:asciiTheme="minorHAnsi" w:hAnsiTheme="minorHAnsi" w:cstheme="minorHAnsi"/>
                <w:bCs/>
                <w:sz w:val="21"/>
                <w:szCs w:val="21"/>
              </w:rPr>
              <w:t>7</w:t>
            </w:r>
            <w:r>
              <w:rPr>
                <w:rFonts w:asciiTheme="minorHAnsi" w:hAnsiTheme="minorHAnsi" w:cstheme="minorHAnsi"/>
                <w:bCs/>
                <w:sz w:val="21"/>
                <w:szCs w:val="21"/>
              </w:rPr>
              <w:t>.</w:t>
            </w:r>
          </w:p>
        </w:tc>
        <w:tc>
          <w:tcPr>
            <w:tcW w:w="2660" w:type="dxa"/>
          </w:tcPr>
          <w:p w14:paraId="23291982" w14:textId="3BB92477" w:rsidR="008754B4" w:rsidRPr="004F1A11" w:rsidRDefault="008754B4" w:rsidP="008754B4">
            <w:pPr>
              <w:ind w:firstLine="0"/>
              <w:rPr>
                <w:rFonts w:asciiTheme="minorHAnsi" w:hAnsiTheme="minorHAnsi" w:cstheme="minorHAnsi"/>
                <w:sz w:val="21"/>
                <w:szCs w:val="21"/>
              </w:rPr>
            </w:pPr>
            <w:r w:rsidRPr="004F1A11">
              <w:rPr>
                <w:rFonts w:asciiTheme="minorHAnsi" w:hAnsiTheme="minorHAnsi" w:cstheme="minorHAnsi"/>
                <w:sz w:val="21"/>
                <w:szCs w:val="21"/>
              </w:rPr>
              <w:t xml:space="preserve">Pasiūlymo galiojimo užtikrinimas pirkimo </w:t>
            </w:r>
            <w:r>
              <w:rPr>
                <w:rFonts w:asciiTheme="minorHAnsi" w:hAnsiTheme="minorHAnsi" w:cstheme="minorHAnsi"/>
                <w:sz w:val="21"/>
                <w:szCs w:val="21"/>
              </w:rPr>
              <w:t>d</w:t>
            </w:r>
            <w:r w:rsidRPr="004F1A11">
              <w:rPr>
                <w:rFonts w:asciiTheme="minorHAnsi" w:hAnsiTheme="minorHAnsi" w:cstheme="minorHAnsi"/>
                <w:sz w:val="21"/>
                <w:szCs w:val="21"/>
              </w:rPr>
              <w:t>alyviui grąžinamas (arba atsisakoma teisių į jį) per</w:t>
            </w:r>
          </w:p>
        </w:tc>
        <w:tc>
          <w:tcPr>
            <w:tcW w:w="3685" w:type="dxa"/>
          </w:tcPr>
          <w:p w14:paraId="65E0D5B7" w14:textId="77777777" w:rsidR="008754B4" w:rsidRPr="008754B4" w:rsidRDefault="008754B4" w:rsidP="008754B4">
            <w:pPr>
              <w:ind w:firstLine="34"/>
              <w:rPr>
                <w:rFonts w:asciiTheme="minorHAnsi" w:hAnsiTheme="minorHAnsi" w:cstheme="minorHAnsi"/>
                <w:sz w:val="21"/>
                <w:szCs w:val="21"/>
              </w:rPr>
            </w:pPr>
            <w:r w:rsidRPr="008754B4">
              <w:rPr>
                <w:rFonts w:asciiTheme="minorHAnsi" w:hAnsiTheme="minorHAnsi" w:cstheme="minorHAnsi"/>
                <w:iCs/>
                <w:sz w:val="21"/>
                <w:szCs w:val="21"/>
              </w:rPr>
              <w:t>netaikoma</w:t>
            </w:r>
          </w:p>
          <w:p w14:paraId="593A8179" w14:textId="77777777" w:rsidR="008754B4" w:rsidRPr="004F1A11" w:rsidRDefault="008754B4" w:rsidP="008754B4">
            <w:pPr>
              <w:ind w:firstLine="34"/>
              <w:rPr>
                <w:rFonts w:asciiTheme="minorHAnsi" w:hAnsiTheme="minorHAnsi" w:cstheme="minorHAnsi"/>
                <w:sz w:val="21"/>
                <w:szCs w:val="21"/>
              </w:rPr>
            </w:pPr>
          </w:p>
        </w:tc>
        <w:tc>
          <w:tcPr>
            <w:tcW w:w="3424" w:type="dxa"/>
          </w:tcPr>
          <w:p w14:paraId="112C7CA4" w14:textId="77777777" w:rsidR="008754B4" w:rsidRPr="008754B4" w:rsidRDefault="008754B4" w:rsidP="008754B4">
            <w:pPr>
              <w:ind w:firstLine="34"/>
              <w:rPr>
                <w:rFonts w:asciiTheme="minorHAnsi" w:hAnsiTheme="minorHAnsi" w:cstheme="minorHAnsi"/>
                <w:sz w:val="21"/>
                <w:szCs w:val="21"/>
              </w:rPr>
            </w:pPr>
            <w:r w:rsidRPr="008754B4">
              <w:rPr>
                <w:rFonts w:asciiTheme="minorHAnsi" w:hAnsiTheme="minorHAnsi" w:cstheme="minorHAnsi"/>
                <w:iCs/>
                <w:sz w:val="21"/>
                <w:szCs w:val="21"/>
              </w:rPr>
              <w:t>netaikoma</w:t>
            </w:r>
          </w:p>
          <w:p w14:paraId="3485D5CD" w14:textId="46038C5C" w:rsidR="008754B4" w:rsidRPr="004F1A11" w:rsidRDefault="008754B4" w:rsidP="008754B4">
            <w:pPr>
              <w:ind w:firstLine="34"/>
              <w:rPr>
                <w:rFonts w:asciiTheme="minorHAnsi" w:hAnsiTheme="minorHAnsi" w:cstheme="minorHAnsi"/>
                <w:sz w:val="21"/>
                <w:szCs w:val="21"/>
              </w:rPr>
            </w:pPr>
          </w:p>
        </w:tc>
      </w:tr>
      <w:tr w:rsidR="008754B4" w:rsidRPr="004F1A11" w14:paraId="03C8EE25" w14:textId="77777777" w:rsidTr="00360A21">
        <w:trPr>
          <w:trHeight w:val="20"/>
        </w:trPr>
        <w:tc>
          <w:tcPr>
            <w:tcW w:w="600" w:type="dxa"/>
          </w:tcPr>
          <w:p w14:paraId="652DD56B" w14:textId="64F98F94" w:rsidR="008754B4" w:rsidRPr="004F1A11" w:rsidRDefault="008754B4" w:rsidP="008754B4">
            <w:pPr>
              <w:ind w:firstLine="0"/>
              <w:rPr>
                <w:rFonts w:asciiTheme="minorHAnsi" w:hAnsiTheme="minorHAnsi" w:cstheme="minorHAnsi"/>
                <w:bCs/>
                <w:sz w:val="21"/>
                <w:szCs w:val="21"/>
              </w:rPr>
            </w:pPr>
            <w:r w:rsidRPr="004F1A11">
              <w:rPr>
                <w:rFonts w:asciiTheme="minorHAnsi" w:hAnsiTheme="minorHAnsi" w:cstheme="minorHAnsi"/>
                <w:bCs/>
                <w:sz w:val="21"/>
                <w:szCs w:val="21"/>
              </w:rPr>
              <w:t>8</w:t>
            </w:r>
            <w:r>
              <w:rPr>
                <w:rFonts w:asciiTheme="minorHAnsi" w:hAnsiTheme="minorHAnsi" w:cstheme="minorHAnsi"/>
                <w:bCs/>
                <w:sz w:val="21"/>
                <w:szCs w:val="21"/>
              </w:rPr>
              <w:t>.</w:t>
            </w:r>
          </w:p>
        </w:tc>
        <w:tc>
          <w:tcPr>
            <w:tcW w:w="2660" w:type="dxa"/>
          </w:tcPr>
          <w:p w14:paraId="2A614F7A" w14:textId="3C2DF842" w:rsidR="008754B4" w:rsidRPr="004F1A11" w:rsidRDefault="008754B4" w:rsidP="008754B4">
            <w:pPr>
              <w:ind w:firstLine="0"/>
              <w:rPr>
                <w:rFonts w:asciiTheme="minorHAnsi" w:hAnsiTheme="minorHAnsi" w:cstheme="minorHAnsi"/>
                <w:sz w:val="21"/>
                <w:szCs w:val="21"/>
              </w:rPr>
            </w:pPr>
            <w:r w:rsidRPr="004F1A11">
              <w:rPr>
                <w:rFonts w:asciiTheme="minorHAnsi" w:eastAsia="Arial" w:hAnsiTheme="minorHAnsi" w:cstheme="minorHAnsi"/>
                <w:sz w:val="21"/>
                <w:szCs w:val="21"/>
              </w:rPr>
              <w:t>P</w:t>
            </w:r>
            <w:r>
              <w:rPr>
                <w:rFonts w:asciiTheme="minorHAnsi" w:eastAsia="Arial" w:hAnsiTheme="minorHAnsi" w:cstheme="minorHAnsi"/>
                <w:sz w:val="21"/>
                <w:szCs w:val="21"/>
              </w:rPr>
              <w:t>erkančioji organizacija</w:t>
            </w:r>
            <w:r w:rsidRPr="004F1A11">
              <w:rPr>
                <w:rFonts w:asciiTheme="minorHAnsi" w:hAnsiTheme="minorHAnsi" w:cstheme="minorHAnsi"/>
                <w:sz w:val="21"/>
                <w:szCs w:val="21"/>
              </w:rPr>
              <w:t xml:space="preserve"> informuoja </w:t>
            </w:r>
            <w:r>
              <w:rPr>
                <w:rFonts w:asciiTheme="minorHAnsi" w:hAnsiTheme="minorHAnsi" w:cstheme="minorHAnsi"/>
                <w:sz w:val="21"/>
                <w:szCs w:val="21"/>
              </w:rPr>
              <w:t>d</w:t>
            </w:r>
            <w:r w:rsidRPr="004F1A11">
              <w:rPr>
                <w:rFonts w:asciiTheme="minorHAnsi" w:hAnsiTheme="minorHAnsi" w:cstheme="minorHAnsi"/>
                <w:sz w:val="21"/>
                <w:szCs w:val="21"/>
              </w:rPr>
              <w:t>alyvius apie EBVPD vertinimo rezultatus, jeigu taikoma, ne vėliau kaip per</w:t>
            </w:r>
          </w:p>
        </w:tc>
        <w:tc>
          <w:tcPr>
            <w:tcW w:w="3685" w:type="dxa"/>
          </w:tcPr>
          <w:p w14:paraId="25FCE56F" w14:textId="77777777" w:rsidR="008754B4" w:rsidRPr="008754B4" w:rsidRDefault="008754B4" w:rsidP="008754B4">
            <w:pPr>
              <w:ind w:firstLine="34"/>
              <w:rPr>
                <w:rFonts w:asciiTheme="minorHAnsi" w:hAnsiTheme="minorHAnsi" w:cstheme="minorHAnsi"/>
                <w:sz w:val="21"/>
                <w:szCs w:val="21"/>
              </w:rPr>
            </w:pPr>
            <w:r w:rsidRPr="008754B4">
              <w:rPr>
                <w:rFonts w:asciiTheme="minorHAnsi" w:hAnsiTheme="minorHAnsi" w:cstheme="minorHAnsi"/>
                <w:iCs/>
                <w:sz w:val="21"/>
                <w:szCs w:val="21"/>
              </w:rPr>
              <w:t>netaikoma</w:t>
            </w:r>
          </w:p>
          <w:p w14:paraId="7232BA7B" w14:textId="29406203" w:rsidR="008754B4" w:rsidRPr="004F1A11" w:rsidRDefault="008754B4" w:rsidP="008754B4">
            <w:pPr>
              <w:ind w:firstLine="34"/>
              <w:rPr>
                <w:rFonts w:asciiTheme="minorHAnsi" w:hAnsiTheme="minorHAnsi" w:cstheme="minorHAnsi"/>
                <w:sz w:val="21"/>
                <w:szCs w:val="21"/>
              </w:rPr>
            </w:pPr>
          </w:p>
        </w:tc>
        <w:tc>
          <w:tcPr>
            <w:tcW w:w="3424" w:type="dxa"/>
          </w:tcPr>
          <w:p w14:paraId="1F29059C" w14:textId="77777777" w:rsidR="008754B4" w:rsidRPr="004F1A11" w:rsidRDefault="008754B4" w:rsidP="008754B4">
            <w:pPr>
              <w:ind w:firstLine="34"/>
              <w:rPr>
                <w:rFonts w:asciiTheme="minorHAnsi" w:hAnsiTheme="minorHAnsi" w:cstheme="minorHAnsi"/>
                <w:sz w:val="21"/>
                <w:szCs w:val="21"/>
              </w:rPr>
            </w:pPr>
          </w:p>
        </w:tc>
      </w:tr>
      <w:tr w:rsidR="008754B4" w:rsidRPr="004F1A11" w14:paraId="3C635DF5" w14:textId="77777777" w:rsidTr="00360A21">
        <w:trPr>
          <w:trHeight w:val="20"/>
        </w:trPr>
        <w:tc>
          <w:tcPr>
            <w:tcW w:w="600" w:type="dxa"/>
          </w:tcPr>
          <w:p w14:paraId="4E64A4F5" w14:textId="6F05E658" w:rsidR="008754B4" w:rsidRPr="004F1A11" w:rsidRDefault="008754B4" w:rsidP="008754B4">
            <w:pPr>
              <w:ind w:firstLine="0"/>
              <w:rPr>
                <w:rFonts w:asciiTheme="minorHAnsi" w:hAnsiTheme="minorHAnsi" w:cstheme="minorHAnsi"/>
                <w:bCs/>
                <w:sz w:val="21"/>
                <w:szCs w:val="21"/>
              </w:rPr>
            </w:pPr>
            <w:r w:rsidRPr="004F1A11">
              <w:rPr>
                <w:rFonts w:asciiTheme="minorHAnsi" w:hAnsiTheme="minorHAnsi" w:cstheme="minorHAnsi"/>
                <w:bCs/>
                <w:sz w:val="21"/>
                <w:szCs w:val="21"/>
              </w:rPr>
              <w:t>9</w:t>
            </w:r>
            <w:r>
              <w:rPr>
                <w:rFonts w:asciiTheme="minorHAnsi" w:hAnsiTheme="minorHAnsi" w:cstheme="minorHAnsi"/>
                <w:bCs/>
                <w:sz w:val="21"/>
                <w:szCs w:val="21"/>
              </w:rPr>
              <w:t>.</w:t>
            </w:r>
          </w:p>
        </w:tc>
        <w:tc>
          <w:tcPr>
            <w:tcW w:w="2660" w:type="dxa"/>
            <w:hideMark/>
          </w:tcPr>
          <w:p w14:paraId="06192898" w14:textId="7CB436E6" w:rsidR="008754B4" w:rsidRPr="004F1A11" w:rsidRDefault="008754B4" w:rsidP="008754B4">
            <w:pPr>
              <w:ind w:firstLine="0"/>
              <w:rPr>
                <w:rFonts w:asciiTheme="minorHAnsi" w:hAnsiTheme="minorHAnsi" w:cstheme="minorHAnsi"/>
                <w:sz w:val="21"/>
                <w:szCs w:val="21"/>
              </w:rPr>
            </w:pPr>
            <w:r w:rsidRPr="004F1A11">
              <w:rPr>
                <w:rFonts w:asciiTheme="minorHAnsi" w:eastAsia="Arial" w:hAnsiTheme="minorHAnsi" w:cstheme="minorHAnsi"/>
                <w:sz w:val="21"/>
                <w:szCs w:val="21"/>
              </w:rPr>
              <w:t>P</w:t>
            </w:r>
            <w:r>
              <w:rPr>
                <w:rFonts w:asciiTheme="minorHAnsi" w:eastAsia="Arial" w:hAnsiTheme="minorHAnsi" w:cstheme="minorHAnsi"/>
                <w:sz w:val="21"/>
                <w:szCs w:val="21"/>
              </w:rPr>
              <w:t>erkančioji organizacija</w:t>
            </w:r>
            <w:r w:rsidRPr="004F1A11">
              <w:rPr>
                <w:rFonts w:asciiTheme="minorHAnsi" w:hAnsiTheme="minorHAnsi" w:cstheme="minorHAnsi"/>
                <w:sz w:val="21"/>
                <w:szCs w:val="21"/>
              </w:rPr>
              <w:t xml:space="preserve"> </w:t>
            </w:r>
            <w:r>
              <w:rPr>
                <w:rFonts w:asciiTheme="minorHAnsi" w:hAnsiTheme="minorHAnsi" w:cstheme="minorHAnsi"/>
                <w:sz w:val="21"/>
                <w:szCs w:val="21"/>
              </w:rPr>
              <w:t>d</w:t>
            </w:r>
            <w:r w:rsidRPr="004F1A11">
              <w:rPr>
                <w:rFonts w:asciiTheme="minorHAnsi" w:hAnsiTheme="minorHAnsi" w:cstheme="minorHAnsi"/>
                <w:sz w:val="21"/>
                <w:szCs w:val="21"/>
              </w:rPr>
              <w:t>alyviams praneša apie priimtą sprendimą nustatyti laimėjusį pasiūlymą, dėl kurio bus sudaroma sutartis ne vėliau kaip per</w:t>
            </w:r>
          </w:p>
        </w:tc>
        <w:tc>
          <w:tcPr>
            <w:tcW w:w="3685" w:type="dxa"/>
            <w:hideMark/>
          </w:tcPr>
          <w:p w14:paraId="0E36FDAD" w14:textId="4579C688" w:rsidR="008754B4" w:rsidRPr="004F1A11" w:rsidRDefault="008754B4" w:rsidP="008754B4">
            <w:pPr>
              <w:ind w:firstLine="34"/>
              <w:rPr>
                <w:rFonts w:asciiTheme="minorHAnsi" w:hAnsiTheme="minorHAnsi" w:cstheme="minorHAnsi"/>
                <w:bCs/>
                <w:sz w:val="21"/>
                <w:szCs w:val="21"/>
              </w:rPr>
            </w:pPr>
            <w:r w:rsidRPr="004F1A11">
              <w:rPr>
                <w:rFonts w:asciiTheme="minorHAnsi" w:hAnsiTheme="minorHAnsi" w:cstheme="minorHAnsi"/>
                <w:bCs/>
                <w:sz w:val="21"/>
                <w:szCs w:val="21"/>
              </w:rPr>
              <w:t>3</w:t>
            </w:r>
            <w:r>
              <w:rPr>
                <w:rFonts w:asciiTheme="minorHAnsi" w:hAnsiTheme="minorHAnsi" w:cstheme="minorHAnsi"/>
                <w:bCs/>
                <w:sz w:val="21"/>
                <w:szCs w:val="21"/>
              </w:rPr>
              <w:t xml:space="preserve"> </w:t>
            </w:r>
            <w:r w:rsidRPr="004F1A11">
              <w:rPr>
                <w:rFonts w:asciiTheme="minorHAnsi" w:hAnsiTheme="minorHAnsi" w:cstheme="minorHAnsi"/>
                <w:bCs/>
                <w:sz w:val="21"/>
                <w:szCs w:val="21"/>
              </w:rPr>
              <w:t>(tris) darbo dienas nuo sprendimo priėmimo dienos</w:t>
            </w:r>
          </w:p>
        </w:tc>
        <w:tc>
          <w:tcPr>
            <w:tcW w:w="3424" w:type="dxa"/>
            <w:hideMark/>
          </w:tcPr>
          <w:p w14:paraId="6EAEA100" w14:textId="77777777" w:rsidR="008754B4" w:rsidRPr="004F1A11" w:rsidRDefault="008754B4" w:rsidP="008754B4">
            <w:pPr>
              <w:ind w:firstLine="34"/>
              <w:rPr>
                <w:rFonts w:asciiTheme="minorHAnsi" w:hAnsiTheme="minorHAnsi" w:cstheme="minorHAnsi"/>
                <w:sz w:val="21"/>
                <w:szCs w:val="21"/>
              </w:rPr>
            </w:pPr>
          </w:p>
        </w:tc>
      </w:tr>
      <w:tr w:rsidR="008754B4" w:rsidRPr="004F1A11" w14:paraId="10DD85A1" w14:textId="77777777" w:rsidTr="00360A21">
        <w:trPr>
          <w:trHeight w:val="20"/>
        </w:trPr>
        <w:tc>
          <w:tcPr>
            <w:tcW w:w="600" w:type="dxa"/>
          </w:tcPr>
          <w:p w14:paraId="78FFD3F0" w14:textId="36927D49" w:rsidR="008754B4" w:rsidRPr="004F1A11" w:rsidRDefault="008754B4" w:rsidP="008754B4">
            <w:pPr>
              <w:ind w:firstLine="0"/>
              <w:rPr>
                <w:rFonts w:asciiTheme="minorHAnsi" w:hAnsiTheme="minorHAnsi" w:cstheme="minorHAnsi"/>
                <w:bCs/>
                <w:sz w:val="21"/>
                <w:szCs w:val="21"/>
              </w:rPr>
            </w:pPr>
            <w:r w:rsidRPr="004F1A11">
              <w:rPr>
                <w:rFonts w:asciiTheme="minorHAnsi" w:hAnsiTheme="minorHAnsi" w:cstheme="minorHAnsi"/>
                <w:bCs/>
                <w:sz w:val="21"/>
                <w:szCs w:val="21"/>
              </w:rPr>
              <w:t>10</w:t>
            </w:r>
            <w:r>
              <w:rPr>
                <w:rFonts w:asciiTheme="minorHAnsi" w:hAnsiTheme="minorHAnsi" w:cstheme="minorHAnsi"/>
                <w:bCs/>
                <w:sz w:val="21"/>
                <w:szCs w:val="21"/>
              </w:rPr>
              <w:t>.</w:t>
            </w:r>
          </w:p>
        </w:tc>
        <w:tc>
          <w:tcPr>
            <w:tcW w:w="2660" w:type="dxa"/>
            <w:hideMark/>
          </w:tcPr>
          <w:p w14:paraId="09729B52" w14:textId="2D7B14D7" w:rsidR="008754B4" w:rsidRPr="004F1A11" w:rsidRDefault="008754B4" w:rsidP="008754B4">
            <w:pPr>
              <w:ind w:firstLine="0"/>
              <w:rPr>
                <w:rFonts w:asciiTheme="minorHAnsi" w:hAnsiTheme="minorHAnsi" w:cstheme="minorHAnsi"/>
                <w:color w:val="000000"/>
                <w:sz w:val="21"/>
                <w:szCs w:val="21"/>
                <w:shd w:val="clear" w:color="auto" w:fill="FFFFFF"/>
              </w:rPr>
            </w:pPr>
            <w:r w:rsidRPr="004F1A11">
              <w:rPr>
                <w:rFonts w:asciiTheme="minorHAnsi" w:hAnsiTheme="minorHAnsi" w:cstheme="minorHAnsi"/>
                <w:color w:val="000000"/>
                <w:sz w:val="21"/>
                <w:szCs w:val="21"/>
                <w:shd w:val="clear" w:color="auto" w:fill="FFFFFF"/>
              </w:rPr>
              <w:t xml:space="preserve">Dalyvis turi teisę pateikti pretenziją </w:t>
            </w:r>
            <w:r>
              <w:rPr>
                <w:rFonts w:asciiTheme="minorHAnsi" w:eastAsia="Arial" w:hAnsiTheme="minorHAnsi" w:cstheme="minorHAnsi"/>
                <w:sz w:val="21"/>
                <w:szCs w:val="21"/>
              </w:rPr>
              <w:t xml:space="preserve">perkančiajai </w:t>
            </w:r>
            <w:r>
              <w:rPr>
                <w:rFonts w:asciiTheme="minorHAnsi" w:eastAsia="Arial" w:hAnsiTheme="minorHAnsi" w:cstheme="minorHAnsi"/>
                <w:sz w:val="21"/>
                <w:szCs w:val="21"/>
              </w:rPr>
              <w:lastRenderedPageBreak/>
              <w:t xml:space="preserve">organizacijai </w:t>
            </w:r>
            <w:r w:rsidRPr="004F1A11">
              <w:rPr>
                <w:rFonts w:asciiTheme="minorHAnsi" w:hAnsiTheme="minorHAnsi" w:cstheme="minorHAnsi"/>
                <w:sz w:val="21"/>
                <w:szCs w:val="21"/>
                <w:shd w:val="clear" w:color="auto" w:fill="FFFFFF"/>
              </w:rPr>
              <w:t xml:space="preserve">pateikti prašymą ar </w:t>
            </w:r>
            <w:r w:rsidRPr="004F1A11">
              <w:rPr>
                <w:rFonts w:asciiTheme="minorHAnsi" w:hAnsiTheme="minorHAnsi" w:cstheme="minorHAnsi"/>
                <w:color w:val="000000"/>
                <w:sz w:val="21"/>
                <w:szCs w:val="21"/>
                <w:shd w:val="clear" w:color="auto" w:fill="FFFFFF"/>
              </w:rPr>
              <w:t xml:space="preserve">pareikšti ieškinį teismui </w:t>
            </w:r>
            <w:r w:rsidRPr="004F1A11">
              <w:rPr>
                <w:rFonts w:asciiTheme="minorHAnsi" w:hAnsiTheme="minorHAnsi" w:cstheme="minorHAnsi"/>
                <w:sz w:val="21"/>
                <w:szCs w:val="21"/>
              </w:rPr>
              <w:t>ne vėliau kaip per</w:t>
            </w:r>
          </w:p>
        </w:tc>
        <w:tc>
          <w:tcPr>
            <w:tcW w:w="3685" w:type="dxa"/>
            <w:hideMark/>
          </w:tcPr>
          <w:p w14:paraId="49F7FC9D" w14:textId="62157DC6" w:rsidR="008754B4" w:rsidRPr="004F1A11" w:rsidRDefault="008754B4" w:rsidP="008754B4">
            <w:pPr>
              <w:ind w:firstLine="34"/>
              <w:rPr>
                <w:rFonts w:asciiTheme="minorHAnsi" w:hAnsiTheme="minorHAnsi" w:cstheme="minorHAnsi"/>
                <w:sz w:val="21"/>
                <w:szCs w:val="21"/>
              </w:rPr>
            </w:pPr>
            <w:r w:rsidRPr="004F1A11">
              <w:rPr>
                <w:rFonts w:asciiTheme="minorHAnsi" w:hAnsiTheme="minorHAnsi" w:cstheme="minorHAnsi"/>
                <w:sz w:val="21"/>
                <w:szCs w:val="21"/>
              </w:rPr>
              <w:lastRenderedPageBreak/>
              <w:t>5 (penki</w:t>
            </w:r>
            <w:r>
              <w:rPr>
                <w:rFonts w:asciiTheme="minorHAnsi" w:hAnsiTheme="minorHAnsi" w:cstheme="minorHAnsi"/>
                <w:sz w:val="21"/>
                <w:szCs w:val="21"/>
              </w:rPr>
              <w:t>a</w:t>
            </w:r>
            <w:r w:rsidRPr="004F1A11">
              <w:rPr>
                <w:rFonts w:asciiTheme="minorHAnsi" w:hAnsiTheme="minorHAnsi" w:cstheme="minorHAnsi"/>
                <w:sz w:val="21"/>
                <w:szCs w:val="21"/>
              </w:rPr>
              <w:t xml:space="preserve">s) </w:t>
            </w:r>
            <w:r>
              <w:rPr>
                <w:rFonts w:asciiTheme="minorHAnsi" w:hAnsiTheme="minorHAnsi" w:cstheme="minorHAnsi"/>
                <w:sz w:val="21"/>
                <w:szCs w:val="21"/>
              </w:rPr>
              <w:t xml:space="preserve">darbo </w:t>
            </w:r>
            <w:r w:rsidRPr="004F1A11">
              <w:rPr>
                <w:rFonts w:asciiTheme="minorHAnsi" w:hAnsiTheme="minorHAnsi" w:cstheme="minorHAnsi"/>
                <w:sz w:val="21"/>
                <w:szCs w:val="21"/>
              </w:rPr>
              <w:t>dienas</w:t>
            </w:r>
          </w:p>
          <w:p w14:paraId="49A2FF28" w14:textId="77777777" w:rsidR="008754B4" w:rsidRPr="004F1A11" w:rsidRDefault="008754B4" w:rsidP="008754B4">
            <w:pPr>
              <w:ind w:firstLine="34"/>
              <w:rPr>
                <w:rFonts w:asciiTheme="minorHAnsi" w:hAnsiTheme="minorHAnsi" w:cstheme="minorHAnsi"/>
                <w:sz w:val="21"/>
                <w:szCs w:val="21"/>
              </w:rPr>
            </w:pPr>
          </w:p>
          <w:p w14:paraId="0D237F7F" w14:textId="65DB454F" w:rsidR="008754B4" w:rsidRPr="004F1A11" w:rsidRDefault="008754B4" w:rsidP="008754B4">
            <w:pPr>
              <w:ind w:firstLine="34"/>
              <w:rPr>
                <w:rFonts w:asciiTheme="minorHAnsi" w:hAnsiTheme="minorHAnsi" w:cstheme="minorHAnsi"/>
                <w:sz w:val="21"/>
                <w:szCs w:val="21"/>
              </w:rPr>
            </w:pPr>
            <w:r w:rsidRPr="004F1A11">
              <w:rPr>
                <w:rFonts w:asciiTheme="minorHAnsi" w:hAnsiTheme="minorHAnsi" w:cstheme="minorHAnsi"/>
                <w:sz w:val="21"/>
                <w:szCs w:val="21"/>
              </w:rPr>
              <w:lastRenderedPageBreak/>
              <w:t xml:space="preserve">nuo </w:t>
            </w:r>
            <w:r>
              <w:rPr>
                <w:rFonts w:asciiTheme="minorHAnsi" w:eastAsia="Arial" w:hAnsiTheme="minorHAnsi" w:cstheme="minorHAnsi"/>
                <w:sz w:val="21"/>
                <w:szCs w:val="21"/>
              </w:rPr>
              <w:t xml:space="preserve">perkančiosios organizacijos </w:t>
            </w:r>
            <w:r w:rsidRPr="004F1A11">
              <w:rPr>
                <w:rFonts w:asciiTheme="minorHAnsi" w:hAnsiTheme="minorHAnsi" w:cstheme="minorHAnsi"/>
                <w:sz w:val="21"/>
                <w:szCs w:val="21"/>
              </w:rPr>
              <w:t xml:space="preserve">pranešimo raštu apie jos priimtą sprendimą išsiuntimo tiekėjams dienos arba nuo paskelbimo apie </w:t>
            </w:r>
            <w:r w:rsidRPr="004F1A11">
              <w:rPr>
                <w:rFonts w:asciiTheme="minorHAnsi" w:eastAsia="Arial" w:hAnsiTheme="minorHAnsi" w:cstheme="minorHAnsi"/>
                <w:sz w:val="21"/>
                <w:szCs w:val="21"/>
              </w:rPr>
              <w:t xml:space="preserve"> </w:t>
            </w:r>
            <w:r>
              <w:rPr>
                <w:rFonts w:asciiTheme="minorHAnsi" w:eastAsia="Arial" w:hAnsiTheme="minorHAnsi" w:cstheme="minorHAnsi"/>
                <w:sz w:val="21"/>
                <w:szCs w:val="21"/>
              </w:rPr>
              <w:t xml:space="preserve">perkančiosios organizacijos </w:t>
            </w:r>
            <w:r w:rsidRPr="004F1A11">
              <w:rPr>
                <w:rFonts w:asciiTheme="minorHAnsi" w:hAnsiTheme="minorHAnsi" w:cstheme="minorHAnsi"/>
                <w:sz w:val="21"/>
                <w:szCs w:val="21"/>
              </w:rPr>
              <w:t xml:space="preserve">priimtus sprendimus dienos, jei VPĮ nenumato reikalavimo raštu informuoti tiekėjus apie </w:t>
            </w:r>
            <w:r w:rsidRPr="004F1A11">
              <w:rPr>
                <w:rFonts w:asciiTheme="minorHAnsi" w:eastAsia="Arial" w:hAnsiTheme="minorHAnsi" w:cstheme="minorHAnsi"/>
                <w:sz w:val="21"/>
                <w:szCs w:val="21"/>
              </w:rPr>
              <w:t xml:space="preserve"> </w:t>
            </w:r>
            <w:r>
              <w:rPr>
                <w:rFonts w:asciiTheme="minorHAnsi" w:eastAsia="Arial" w:hAnsiTheme="minorHAnsi" w:cstheme="minorHAnsi"/>
                <w:sz w:val="21"/>
                <w:szCs w:val="21"/>
              </w:rPr>
              <w:t xml:space="preserve">perkančiosios organizacijos </w:t>
            </w:r>
            <w:r w:rsidRPr="004F1A11">
              <w:rPr>
                <w:rFonts w:asciiTheme="minorHAnsi" w:hAnsiTheme="minorHAnsi" w:cstheme="minorHAnsi"/>
                <w:sz w:val="21"/>
                <w:szCs w:val="21"/>
              </w:rPr>
              <w:t>priimtus sprendimus;</w:t>
            </w:r>
          </w:p>
          <w:p w14:paraId="55916AA6" w14:textId="77777777" w:rsidR="008754B4" w:rsidRPr="004F1A11" w:rsidRDefault="008754B4" w:rsidP="008754B4">
            <w:pPr>
              <w:ind w:firstLine="34"/>
              <w:rPr>
                <w:rFonts w:asciiTheme="minorHAnsi" w:hAnsiTheme="minorHAnsi" w:cstheme="minorHAnsi"/>
                <w:sz w:val="21"/>
                <w:szCs w:val="21"/>
              </w:rPr>
            </w:pPr>
          </w:p>
          <w:p w14:paraId="25DED613" w14:textId="77777777" w:rsidR="008754B4" w:rsidRPr="004F1A11" w:rsidRDefault="008754B4" w:rsidP="008754B4">
            <w:pPr>
              <w:ind w:firstLine="34"/>
              <w:rPr>
                <w:rFonts w:asciiTheme="minorHAnsi" w:hAnsiTheme="minorHAnsi" w:cstheme="minorHAnsi"/>
                <w:sz w:val="21"/>
                <w:szCs w:val="21"/>
              </w:rPr>
            </w:pPr>
            <w:r w:rsidRPr="004F1A11">
              <w:rPr>
                <w:rFonts w:asciiTheme="minorHAnsi" w:hAnsiTheme="minorHAnsi" w:cstheme="minorHAnsi"/>
                <w:sz w:val="21"/>
                <w:szCs w:val="21"/>
              </w:rPr>
              <w:t xml:space="preserve">15 (penkiolika) dienų nuo pranešimo išsiuntimo tiekėjams dienos, jeigu šis pranešimas nebuvo siunčiamas elektroninėmis priemonėmis. </w:t>
            </w:r>
          </w:p>
          <w:p w14:paraId="70C74D73" w14:textId="77777777" w:rsidR="008754B4" w:rsidRPr="004F1A11" w:rsidRDefault="008754B4" w:rsidP="008754B4">
            <w:pPr>
              <w:ind w:firstLine="34"/>
              <w:rPr>
                <w:rFonts w:asciiTheme="minorHAnsi" w:hAnsiTheme="minorHAnsi" w:cstheme="minorHAnsi"/>
                <w:sz w:val="21"/>
                <w:szCs w:val="21"/>
              </w:rPr>
            </w:pPr>
          </w:p>
        </w:tc>
        <w:tc>
          <w:tcPr>
            <w:tcW w:w="3424" w:type="dxa"/>
            <w:hideMark/>
          </w:tcPr>
          <w:p w14:paraId="28F3179C" w14:textId="77777777" w:rsidR="008754B4" w:rsidRPr="004F1A11" w:rsidRDefault="008754B4" w:rsidP="008754B4">
            <w:pPr>
              <w:ind w:firstLine="34"/>
              <w:rPr>
                <w:rFonts w:asciiTheme="minorHAnsi" w:hAnsiTheme="minorHAnsi" w:cstheme="minorHAnsi"/>
                <w:bCs/>
                <w:color w:val="7030A0"/>
                <w:sz w:val="21"/>
                <w:szCs w:val="21"/>
              </w:rPr>
            </w:pPr>
          </w:p>
        </w:tc>
      </w:tr>
      <w:tr w:rsidR="008754B4" w:rsidRPr="004F1A11" w14:paraId="21A62B32" w14:textId="77777777" w:rsidTr="00360A21">
        <w:trPr>
          <w:trHeight w:val="20"/>
        </w:trPr>
        <w:tc>
          <w:tcPr>
            <w:tcW w:w="600" w:type="dxa"/>
          </w:tcPr>
          <w:p w14:paraId="1D5C2FAE" w14:textId="7B232924" w:rsidR="008754B4" w:rsidRPr="004F1A11" w:rsidRDefault="008754B4" w:rsidP="008754B4">
            <w:pPr>
              <w:ind w:firstLine="0"/>
              <w:rPr>
                <w:rFonts w:asciiTheme="minorHAnsi" w:hAnsiTheme="minorHAnsi" w:cstheme="minorHAnsi"/>
                <w:sz w:val="21"/>
                <w:szCs w:val="21"/>
              </w:rPr>
            </w:pPr>
            <w:r w:rsidRPr="004F1A11">
              <w:rPr>
                <w:rFonts w:asciiTheme="minorHAnsi" w:hAnsiTheme="minorHAnsi" w:cstheme="minorHAnsi"/>
                <w:sz w:val="21"/>
                <w:szCs w:val="21"/>
              </w:rPr>
              <w:t>11</w:t>
            </w:r>
            <w:r>
              <w:rPr>
                <w:rFonts w:asciiTheme="minorHAnsi" w:hAnsiTheme="minorHAnsi" w:cstheme="minorHAnsi"/>
                <w:sz w:val="21"/>
                <w:szCs w:val="21"/>
              </w:rPr>
              <w:t>.</w:t>
            </w:r>
          </w:p>
        </w:tc>
        <w:tc>
          <w:tcPr>
            <w:tcW w:w="2660" w:type="dxa"/>
            <w:hideMark/>
          </w:tcPr>
          <w:p w14:paraId="749DF6E8" w14:textId="172D84B1" w:rsidR="008754B4" w:rsidRPr="004F1A11" w:rsidRDefault="008754B4" w:rsidP="008754B4">
            <w:pPr>
              <w:ind w:firstLine="0"/>
              <w:rPr>
                <w:rFonts w:asciiTheme="minorHAnsi" w:hAnsiTheme="minorHAnsi" w:cstheme="minorHAnsi"/>
                <w:sz w:val="21"/>
                <w:szCs w:val="21"/>
              </w:rPr>
            </w:pPr>
            <w:r w:rsidRPr="004F1A11">
              <w:rPr>
                <w:rFonts w:asciiTheme="minorHAnsi" w:eastAsia="Arial" w:hAnsiTheme="minorHAnsi" w:cstheme="minorHAnsi"/>
                <w:color w:val="0078D4"/>
                <w:sz w:val="21"/>
                <w:szCs w:val="21"/>
              </w:rPr>
              <w:t xml:space="preserve"> </w:t>
            </w:r>
            <w:r>
              <w:rPr>
                <w:rFonts w:asciiTheme="minorHAnsi" w:eastAsia="Arial" w:hAnsiTheme="minorHAnsi" w:cstheme="minorHAnsi"/>
                <w:sz w:val="21"/>
                <w:szCs w:val="21"/>
              </w:rPr>
              <w:t xml:space="preserve">Perkančioji organizacija </w:t>
            </w:r>
            <w:r w:rsidRPr="004F1A11">
              <w:rPr>
                <w:rFonts w:asciiTheme="minorHAnsi" w:hAnsiTheme="minorHAnsi" w:cstheme="minorHAnsi"/>
                <w:sz w:val="21"/>
                <w:szCs w:val="21"/>
              </w:rPr>
              <w:t xml:space="preserve">privalo išnagrinėti </w:t>
            </w:r>
            <w:r>
              <w:rPr>
                <w:rFonts w:asciiTheme="minorHAnsi" w:hAnsiTheme="minorHAnsi" w:cstheme="minorHAnsi"/>
                <w:sz w:val="21"/>
                <w:szCs w:val="21"/>
              </w:rPr>
              <w:t>d</w:t>
            </w:r>
            <w:r w:rsidRPr="004F1A11">
              <w:rPr>
                <w:rFonts w:asciiTheme="minorHAnsi" w:hAnsiTheme="minorHAnsi" w:cstheme="minorHAnsi"/>
                <w:sz w:val="21"/>
                <w:szCs w:val="21"/>
              </w:rPr>
              <w:t xml:space="preserve">alyvio pretenziją, priimti motyvuotą sprendimą ir apie jį, taip pat apie anksčiau praneštų pirkimo procedūros terminų pasikeitimą raštu pranešti pretenziją pateikusiam </w:t>
            </w:r>
            <w:r>
              <w:rPr>
                <w:rFonts w:asciiTheme="minorHAnsi" w:hAnsiTheme="minorHAnsi" w:cstheme="minorHAnsi"/>
                <w:sz w:val="21"/>
                <w:szCs w:val="21"/>
              </w:rPr>
              <w:t>d</w:t>
            </w:r>
            <w:r w:rsidRPr="004F1A11">
              <w:rPr>
                <w:rFonts w:asciiTheme="minorHAnsi" w:hAnsiTheme="minorHAnsi" w:cstheme="minorHAnsi"/>
                <w:sz w:val="21"/>
                <w:szCs w:val="21"/>
              </w:rPr>
              <w:t xml:space="preserve">alyviui ir suinteresuotiems </w:t>
            </w:r>
            <w:r>
              <w:rPr>
                <w:rFonts w:asciiTheme="minorHAnsi" w:hAnsiTheme="minorHAnsi" w:cstheme="minorHAnsi"/>
                <w:sz w:val="21"/>
                <w:szCs w:val="21"/>
              </w:rPr>
              <w:t>d</w:t>
            </w:r>
            <w:r w:rsidRPr="004F1A11">
              <w:rPr>
                <w:rFonts w:asciiTheme="minorHAnsi" w:hAnsiTheme="minorHAnsi" w:cstheme="minorHAnsi"/>
                <w:sz w:val="21"/>
                <w:szCs w:val="21"/>
              </w:rPr>
              <w:t>alyviams ne vėliau kaip per</w:t>
            </w:r>
          </w:p>
        </w:tc>
        <w:tc>
          <w:tcPr>
            <w:tcW w:w="3685" w:type="dxa"/>
            <w:hideMark/>
          </w:tcPr>
          <w:p w14:paraId="6B16142C" w14:textId="77777777" w:rsidR="008754B4" w:rsidRPr="004F1A11" w:rsidRDefault="008754B4" w:rsidP="008754B4">
            <w:pPr>
              <w:ind w:firstLine="34"/>
              <w:rPr>
                <w:rFonts w:asciiTheme="minorHAnsi" w:hAnsiTheme="minorHAnsi" w:cstheme="minorHAnsi"/>
                <w:sz w:val="21"/>
                <w:szCs w:val="21"/>
              </w:rPr>
            </w:pPr>
            <w:r w:rsidRPr="004F1A11">
              <w:rPr>
                <w:rFonts w:asciiTheme="minorHAnsi" w:hAnsiTheme="minorHAnsi" w:cstheme="minorHAnsi"/>
                <w:sz w:val="21"/>
                <w:szCs w:val="21"/>
              </w:rPr>
              <w:t>6 (šešias) darbo dienas nuo pretenzijos gavimo dienos</w:t>
            </w:r>
          </w:p>
        </w:tc>
        <w:tc>
          <w:tcPr>
            <w:tcW w:w="3424" w:type="dxa"/>
            <w:hideMark/>
          </w:tcPr>
          <w:p w14:paraId="4910B96B" w14:textId="77777777" w:rsidR="008754B4" w:rsidRPr="004F1A11" w:rsidRDefault="008754B4" w:rsidP="008754B4">
            <w:pPr>
              <w:ind w:firstLine="34"/>
              <w:rPr>
                <w:rFonts w:asciiTheme="minorHAnsi" w:hAnsiTheme="minorHAnsi" w:cstheme="minorHAnsi"/>
                <w:sz w:val="21"/>
                <w:szCs w:val="21"/>
              </w:rPr>
            </w:pPr>
          </w:p>
        </w:tc>
      </w:tr>
      <w:tr w:rsidR="008754B4" w:rsidRPr="004F1A11" w14:paraId="475FEE10" w14:textId="77777777" w:rsidTr="00360A21">
        <w:trPr>
          <w:trHeight w:val="20"/>
        </w:trPr>
        <w:tc>
          <w:tcPr>
            <w:tcW w:w="600" w:type="dxa"/>
          </w:tcPr>
          <w:p w14:paraId="7ED3D129" w14:textId="586E9721" w:rsidR="008754B4" w:rsidRPr="004F1A11" w:rsidRDefault="008754B4" w:rsidP="008754B4">
            <w:pPr>
              <w:ind w:firstLine="0"/>
              <w:rPr>
                <w:rFonts w:asciiTheme="minorHAnsi" w:hAnsiTheme="minorHAnsi" w:cstheme="minorHAnsi"/>
                <w:bCs/>
                <w:sz w:val="21"/>
                <w:szCs w:val="21"/>
              </w:rPr>
            </w:pPr>
            <w:r w:rsidRPr="004F1A11">
              <w:rPr>
                <w:rFonts w:asciiTheme="minorHAnsi" w:hAnsiTheme="minorHAnsi" w:cstheme="minorHAnsi"/>
                <w:bCs/>
                <w:sz w:val="21"/>
                <w:szCs w:val="21"/>
              </w:rPr>
              <w:t>12</w:t>
            </w:r>
            <w:r>
              <w:rPr>
                <w:rFonts w:asciiTheme="minorHAnsi" w:hAnsiTheme="minorHAnsi" w:cstheme="minorHAnsi"/>
                <w:bCs/>
                <w:sz w:val="21"/>
                <w:szCs w:val="21"/>
              </w:rPr>
              <w:t>.</w:t>
            </w:r>
          </w:p>
        </w:tc>
        <w:tc>
          <w:tcPr>
            <w:tcW w:w="2660" w:type="dxa"/>
            <w:hideMark/>
          </w:tcPr>
          <w:p w14:paraId="1F0C1459" w14:textId="3D2C269F" w:rsidR="008754B4" w:rsidRPr="004F1A11" w:rsidRDefault="008754B4" w:rsidP="008754B4">
            <w:pPr>
              <w:ind w:firstLine="0"/>
              <w:rPr>
                <w:rFonts w:asciiTheme="minorHAnsi" w:hAnsiTheme="minorHAnsi" w:cstheme="minorHAnsi"/>
                <w:sz w:val="21"/>
                <w:szCs w:val="21"/>
              </w:rPr>
            </w:pPr>
            <w:r w:rsidRPr="004F1A11">
              <w:rPr>
                <w:rFonts w:asciiTheme="minorHAnsi" w:hAnsiTheme="minorHAnsi" w:cstheme="minorHAnsi"/>
                <w:sz w:val="21"/>
                <w:szCs w:val="21"/>
              </w:rPr>
              <w:t xml:space="preserve">Jeigu </w:t>
            </w:r>
            <w:r w:rsidRPr="004F1A11">
              <w:rPr>
                <w:rFonts w:asciiTheme="minorHAnsi" w:eastAsia="Arial" w:hAnsiTheme="minorHAnsi" w:cstheme="minorHAnsi"/>
                <w:sz w:val="21"/>
                <w:szCs w:val="21"/>
              </w:rPr>
              <w:t xml:space="preserve"> </w:t>
            </w:r>
            <w:r>
              <w:rPr>
                <w:rFonts w:asciiTheme="minorHAnsi" w:eastAsia="Arial" w:hAnsiTheme="minorHAnsi" w:cstheme="minorHAnsi"/>
                <w:sz w:val="21"/>
                <w:szCs w:val="21"/>
              </w:rPr>
              <w:t xml:space="preserve">perkančioji organizacija </w:t>
            </w:r>
            <w:r w:rsidRPr="004F1A11">
              <w:rPr>
                <w:rFonts w:asciiTheme="minorHAnsi" w:hAnsiTheme="minorHAnsi" w:cstheme="minorHAnsi"/>
                <w:sz w:val="21"/>
                <w:szCs w:val="21"/>
              </w:rPr>
              <w:t xml:space="preserve">per nustatytą terminą neišnagrinėja jai pateiktos pretenzijos, </w:t>
            </w:r>
            <w:r>
              <w:rPr>
                <w:rFonts w:asciiTheme="minorHAnsi" w:hAnsiTheme="minorHAnsi" w:cstheme="minorHAnsi"/>
                <w:sz w:val="21"/>
                <w:szCs w:val="21"/>
              </w:rPr>
              <w:t>d</w:t>
            </w:r>
            <w:r w:rsidRPr="004F1A11">
              <w:rPr>
                <w:rFonts w:asciiTheme="minorHAnsi" w:hAnsiTheme="minorHAnsi" w:cstheme="minorHAnsi"/>
                <w:sz w:val="21"/>
                <w:szCs w:val="21"/>
              </w:rPr>
              <w:t xml:space="preserve">alyvis turi teisę pateikti prašymą ar pareikšti ieškinį teismui per (išskyrus ieškinį dėl sutarties pripažinimo negaliojančia) </w:t>
            </w:r>
          </w:p>
        </w:tc>
        <w:tc>
          <w:tcPr>
            <w:tcW w:w="3685" w:type="dxa"/>
            <w:hideMark/>
          </w:tcPr>
          <w:p w14:paraId="2D7556F3" w14:textId="27FED34C" w:rsidR="008754B4" w:rsidRPr="004F1A11" w:rsidRDefault="008754B4" w:rsidP="008754B4">
            <w:pPr>
              <w:ind w:firstLine="34"/>
              <w:rPr>
                <w:rFonts w:asciiTheme="minorHAnsi" w:hAnsiTheme="minorHAnsi" w:cstheme="minorHAnsi"/>
                <w:sz w:val="21"/>
                <w:szCs w:val="21"/>
                <w:highlight w:val="yellow"/>
              </w:rPr>
            </w:pPr>
            <w:r w:rsidRPr="004F1A11">
              <w:rPr>
                <w:rFonts w:asciiTheme="minorHAnsi" w:hAnsiTheme="minorHAnsi" w:cstheme="minorHAnsi"/>
                <w:sz w:val="21"/>
                <w:szCs w:val="21"/>
              </w:rPr>
              <w:t xml:space="preserve">per 15 (penkiolika) dienų nuo dienos, kurią </w:t>
            </w:r>
            <w:r>
              <w:rPr>
                <w:rFonts w:asciiTheme="minorHAnsi" w:eastAsia="Arial" w:hAnsiTheme="minorHAnsi" w:cstheme="minorHAnsi"/>
                <w:sz w:val="21"/>
                <w:szCs w:val="21"/>
              </w:rPr>
              <w:t xml:space="preserve">perkančioji organizacija </w:t>
            </w:r>
            <w:r w:rsidRPr="004F1A11">
              <w:rPr>
                <w:rFonts w:asciiTheme="minorHAnsi" w:hAnsiTheme="minorHAnsi" w:cstheme="minorHAnsi"/>
                <w:sz w:val="21"/>
                <w:szCs w:val="21"/>
              </w:rPr>
              <w:t xml:space="preserve">turėjo raštu pranešti apie priimtą sprendimą </w:t>
            </w:r>
          </w:p>
        </w:tc>
        <w:tc>
          <w:tcPr>
            <w:tcW w:w="3424" w:type="dxa"/>
            <w:hideMark/>
          </w:tcPr>
          <w:p w14:paraId="09958019" w14:textId="77777777" w:rsidR="008754B4" w:rsidRPr="004F1A11" w:rsidRDefault="008754B4" w:rsidP="008754B4">
            <w:pPr>
              <w:ind w:firstLine="34"/>
              <w:rPr>
                <w:rFonts w:asciiTheme="minorHAnsi" w:hAnsiTheme="minorHAnsi" w:cstheme="minorHAnsi"/>
                <w:sz w:val="21"/>
                <w:szCs w:val="21"/>
              </w:rPr>
            </w:pPr>
          </w:p>
        </w:tc>
      </w:tr>
      <w:bookmarkEnd w:id="0"/>
    </w:tbl>
    <w:p w14:paraId="367E8661" w14:textId="77777777" w:rsidR="009B4090" w:rsidRPr="005F167C" w:rsidRDefault="009B4090" w:rsidP="003C138F">
      <w:pPr>
        <w:spacing w:line="240" w:lineRule="auto"/>
        <w:rPr>
          <w:rFonts w:ascii="Arial" w:hAnsi="Arial" w:cs="Arial"/>
        </w:rPr>
      </w:pPr>
    </w:p>
    <w:sectPr w:rsidR="009B4090" w:rsidRPr="005F167C" w:rsidSect="007F64E3">
      <w:headerReference w:type="default" r:id="rId17"/>
      <w:footerReference w:type="default" r:id="rId18"/>
      <w:headerReference w:type="first" r:id="rId19"/>
      <w:footerReference w:type="first" r:id="rId20"/>
      <w:pgSz w:w="12240" w:h="15840"/>
      <w:pgMar w:top="720" w:right="720" w:bottom="851"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EA9A8" w14:textId="77777777" w:rsidR="0031553A" w:rsidRDefault="0031553A" w:rsidP="00D05666">
      <w:r>
        <w:separator/>
      </w:r>
    </w:p>
  </w:endnote>
  <w:endnote w:type="continuationSeparator" w:id="0">
    <w:p w14:paraId="305E40EE" w14:textId="77777777" w:rsidR="0031553A" w:rsidRDefault="0031553A" w:rsidP="00D05666">
      <w:r>
        <w:continuationSeparator/>
      </w:r>
    </w:p>
  </w:endnote>
  <w:endnote w:type="continuationNotice" w:id="1">
    <w:p w14:paraId="7E29144C" w14:textId="77777777" w:rsidR="0031553A" w:rsidRDefault="003155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ody (calibri)">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BA"/>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7D62F55E" w14:paraId="005FD67C" w14:textId="77777777" w:rsidTr="006B1A30">
      <w:trPr>
        <w:trHeight w:val="300"/>
      </w:trPr>
      <w:tc>
        <w:tcPr>
          <w:tcW w:w="3320" w:type="dxa"/>
        </w:tcPr>
        <w:p w14:paraId="12AA6103" w14:textId="5395B083" w:rsidR="7D62F55E" w:rsidRDefault="7D62F55E" w:rsidP="006B1A30">
          <w:pPr>
            <w:pStyle w:val="Header"/>
            <w:ind w:left="-115"/>
            <w:jc w:val="left"/>
          </w:pPr>
        </w:p>
      </w:tc>
      <w:tc>
        <w:tcPr>
          <w:tcW w:w="3320" w:type="dxa"/>
        </w:tcPr>
        <w:p w14:paraId="5372919C" w14:textId="3F510446" w:rsidR="7D62F55E" w:rsidRDefault="7D62F55E" w:rsidP="006B1A30">
          <w:pPr>
            <w:pStyle w:val="Header"/>
            <w:jc w:val="center"/>
          </w:pPr>
        </w:p>
      </w:tc>
      <w:tc>
        <w:tcPr>
          <w:tcW w:w="3320" w:type="dxa"/>
        </w:tcPr>
        <w:p w14:paraId="46DF4335" w14:textId="4D777ED1" w:rsidR="7D62F55E" w:rsidRDefault="7D62F55E" w:rsidP="006B1A30">
          <w:pPr>
            <w:pStyle w:val="Header"/>
            <w:ind w:right="-115"/>
            <w:jc w:val="right"/>
          </w:pPr>
        </w:p>
      </w:tc>
    </w:tr>
  </w:tbl>
  <w:p w14:paraId="2F1AB6B3" w14:textId="0E422935" w:rsidR="007C1FE3" w:rsidRDefault="007C1F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7D62F55E" w14:paraId="38348E9A" w14:textId="77777777" w:rsidTr="006B1A30">
      <w:trPr>
        <w:trHeight w:val="300"/>
      </w:trPr>
      <w:tc>
        <w:tcPr>
          <w:tcW w:w="3320" w:type="dxa"/>
        </w:tcPr>
        <w:p w14:paraId="591B1137" w14:textId="15A8E5E9" w:rsidR="7D62F55E" w:rsidRDefault="7D62F55E" w:rsidP="006B1A30">
          <w:pPr>
            <w:pStyle w:val="Header"/>
            <w:ind w:left="-115"/>
            <w:jc w:val="left"/>
          </w:pPr>
        </w:p>
      </w:tc>
      <w:tc>
        <w:tcPr>
          <w:tcW w:w="3320" w:type="dxa"/>
        </w:tcPr>
        <w:p w14:paraId="6F1B616C" w14:textId="403DF0C7" w:rsidR="7D62F55E" w:rsidRDefault="7D62F55E" w:rsidP="006B1A30">
          <w:pPr>
            <w:pStyle w:val="Header"/>
            <w:jc w:val="center"/>
          </w:pPr>
        </w:p>
      </w:tc>
      <w:tc>
        <w:tcPr>
          <w:tcW w:w="3320" w:type="dxa"/>
        </w:tcPr>
        <w:p w14:paraId="74D61361" w14:textId="164A23CE" w:rsidR="7D62F55E" w:rsidRDefault="7D62F55E" w:rsidP="006B1A30">
          <w:pPr>
            <w:pStyle w:val="Header"/>
            <w:ind w:right="-115"/>
            <w:jc w:val="right"/>
          </w:pPr>
        </w:p>
      </w:tc>
    </w:tr>
  </w:tbl>
  <w:p w14:paraId="4A72585F" w14:textId="60B1B6B2" w:rsidR="007C1FE3" w:rsidRDefault="007C1F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B831528" w14:paraId="6DB6132A" w14:textId="77777777" w:rsidTr="0B831528">
      <w:tc>
        <w:tcPr>
          <w:tcW w:w="3600" w:type="dxa"/>
        </w:tcPr>
        <w:p w14:paraId="3DD6CB26" w14:textId="44274829" w:rsidR="0B831528" w:rsidRDefault="0B831528" w:rsidP="0B831528">
          <w:pPr>
            <w:pStyle w:val="Header"/>
            <w:ind w:left="-115"/>
            <w:jc w:val="left"/>
          </w:pPr>
        </w:p>
      </w:tc>
      <w:tc>
        <w:tcPr>
          <w:tcW w:w="3600" w:type="dxa"/>
        </w:tcPr>
        <w:p w14:paraId="0FFE1169" w14:textId="04D5F0EA" w:rsidR="0B831528" w:rsidRDefault="0B831528" w:rsidP="0B831528">
          <w:pPr>
            <w:pStyle w:val="Header"/>
            <w:jc w:val="center"/>
          </w:pPr>
        </w:p>
      </w:tc>
      <w:tc>
        <w:tcPr>
          <w:tcW w:w="3600" w:type="dxa"/>
        </w:tcPr>
        <w:p w14:paraId="637FC8A9" w14:textId="7FCE1B5E" w:rsidR="0B831528" w:rsidRDefault="0B831528" w:rsidP="0B831528">
          <w:pPr>
            <w:pStyle w:val="Header"/>
            <w:ind w:right="-115"/>
            <w:jc w:val="right"/>
          </w:pPr>
        </w:p>
      </w:tc>
    </w:tr>
  </w:tbl>
  <w:p w14:paraId="1418C709" w14:textId="2F0E40AA" w:rsidR="0B831528" w:rsidRDefault="0B831528" w:rsidP="0B8315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B831528" w14:paraId="26379111" w14:textId="77777777" w:rsidTr="0B831528">
      <w:tc>
        <w:tcPr>
          <w:tcW w:w="3600" w:type="dxa"/>
        </w:tcPr>
        <w:p w14:paraId="47E711C1" w14:textId="19AB4DF1" w:rsidR="0B831528" w:rsidRDefault="0B831528" w:rsidP="0B831528">
          <w:pPr>
            <w:pStyle w:val="Header"/>
            <w:ind w:left="-115"/>
            <w:jc w:val="left"/>
          </w:pPr>
        </w:p>
      </w:tc>
      <w:tc>
        <w:tcPr>
          <w:tcW w:w="3600" w:type="dxa"/>
        </w:tcPr>
        <w:p w14:paraId="1A5949BA" w14:textId="5C596B32" w:rsidR="0B831528" w:rsidRDefault="0B831528" w:rsidP="0B831528">
          <w:pPr>
            <w:pStyle w:val="Header"/>
            <w:jc w:val="center"/>
          </w:pPr>
        </w:p>
      </w:tc>
      <w:tc>
        <w:tcPr>
          <w:tcW w:w="3600" w:type="dxa"/>
        </w:tcPr>
        <w:p w14:paraId="397999A9" w14:textId="74BE2DF9" w:rsidR="0B831528" w:rsidRDefault="0B831528" w:rsidP="0B831528">
          <w:pPr>
            <w:pStyle w:val="Header"/>
            <w:ind w:right="-115"/>
            <w:jc w:val="right"/>
          </w:pPr>
        </w:p>
      </w:tc>
    </w:tr>
  </w:tbl>
  <w:p w14:paraId="16BE47DF" w14:textId="0FE8012D" w:rsidR="0B831528" w:rsidRDefault="0B831528" w:rsidP="0B831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82869" w14:textId="77777777" w:rsidR="0031553A" w:rsidRDefault="0031553A" w:rsidP="00D05666">
      <w:r>
        <w:separator/>
      </w:r>
    </w:p>
  </w:footnote>
  <w:footnote w:type="continuationSeparator" w:id="0">
    <w:p w14:paraId="428DC30F" w14:textId="77777777" w:rsidR="0031553A" w:rsidRDefault="0031553A" w:rsidP="00D05666">
      <w:r>
        <w:continuationSeparator/>
      </w:r>
    </w:p>
  </w:footnote>
  <w:footnote w:type="continuationNotice" w:id="1">
    <w:p w14:paraId="17077C1B" w14:textId="77777777" w:rsidR="0031553A" w:rsidRDefault="0031553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7D62F55E" w14:paraId="7B9BF058" w14:textId="77777777" w:rsidTr="006B1A30">
      <w:trPr>
        <w:trHeight w:val="300"/>
      </w:trPr>
      <w:tc>
        <w:tcPr>
          <w:tcW w:w="3320" w:type="dxa"/>
        </w:tcPr>
        <w:p w14:paraId="3BAACE48" w14:textId="1768BBAF" w:rsidR="7D62F55E" w:rsidRDefault="7D62F55E" w:rsidP="00AE7102">
          <w:pPr>
            <w:pStyle w:val="Header"/>
            <w:ind w:firstLine="0"/>
            <w:jc w:val="left"/>
          </w:pPr>
        </w:p>
      </w:tc>
      <w:tc>
        <w:tcPr>
          <w:tcW w:w="3320" w:type="dxa"/>
        </w:tcPr>
        <w:p w14:paraId="5149BA27" w14:textId="0E1D5DF5" w:rsidR="7D62F55E" w:rsidRDefault="7D62F55E" w:rsidP="006B1A30">
          <w:pPr>
            <w:pStyle w:val="Header"/>
            <w:jc w:val="center"/>
          </w:pPr>
        </w:p>
      </w:tc>
      <w:tc>
        <w:tcPr>
          <w:tcW w:w="3320" w:type="dxa"/>
        </w:tcPr>
        <w:p w14:paraId="2E580469" w14:textId="4A3F4DE0" w:rsidR="7D62F55E" w:rsidRDefault="7D62F55E" w:rsidP="006B1A30">
          <w:pPr>
            <w:pStyle w:val="Header"/>
            <w:ind w:right="-115"/>
            <w:jc w:val="right"/>
          </w:pPr>
        </w:p>
      </w:tc>
    </w:tr>
  </w:tbl>
  <w:p w14:paraId="508B778C" w14:textId="2E1CF544" w:rsidR="007C1FE3" w:rsidRDefault="007C1F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821944"/>
      <w:docPartObj>
        <w:docPartGallery w:val="Page Numbers (Top of Page)"/>
        <w:docPartUnique/>
      </w:docPartObj>
    </w:sdtPr>
    <w:sdtContent>
      <w:p w14:paraId="092CAD6D" w14:textId="5F097C3A" w:rsidR="00285B02" w:rsidRDefault="00285B02">
        <w:pPr>
          <w:pStyle w:val="Header"/>
          <w:jc w:val="center"/>
        </w:pPr>
        <w:r>
          <w:fldChar w:fldCharType="begin"/>
        </w:r>
        <w:r>
          <w:instrText>PAGE   \* MERGEFORMAT</w:instrText>
        </w:r>
        <w:r>
          <w:fldChar w:fldCharType="separate"/>
        </w:r>
        <w:r>
          <w:rPr>
            <w:noProof/>
          </w:rPr>
          <w:t>16</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12F4" w14:textId="6FE5A918" w:rsidR="00285B02" w:rsidRDefault="00285B02">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4F1"/>
    <w:multiLevelType w:val="multilevel"/>
    <w:tmpl w:val="9D3ED930"/>
    <w:lvl w:ilvl="0">
      <w:start w:val="2"/>
      <w:numFmt w:val="decimal"/>
      <w:lvlText w:val="%1."/>
      <w:lvlJc w:val="left"/>
      <w:pPr>
        <w:ind w:left="568" w:hanging="360"/>
      </w:pPr>
      <w:rPr>
        <w:rFonts w:hint="default"/>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0E6746F8"/>
    <w:multiLevelType w:val="multilevel"/>
    <w:tmpl w:val="A4967F90"/>
    <w:lvl w:ilvl="0">
      <w:start w:val="7"/>
      <w:numFmt w:val="decimal"/>
      <w:lvlText w:val="%1."/>
      <w:lvlJc w:val="left"/>
      <w:pPr>
        <w:ind w:left="360" w:hanging="360"/>
      </w:pPr>
      <w:rPr>
        <w:rFonts w:hint="default"/>
        <w:color w:val="000000" w:themeColor="text1"/>
      </w:rPr>
    </w:lvl>
    <w:lvl w:ilvl="1">
      <w:start w:val="2"/>
      <w:numFmt w:val="decimal"/>
      <w:lvlText w:val="%1.%2."/>
      <w:lvlJc w:val="left"/>
      <w:pPr>
        <w:ind w:left="1057" w:hanging="360"/>
      </w:pPr>
      <w:rPr>
        <w:rFonts w:ascii="Arial" w:hAnsi="Arial" w:cs="Arial" w:hint="default"/>
        <w:color w:val="000000" w:themeColor="text1"/>
      </w:rPr>
    </w:lvl>
    <w:lvl w:ilvl="2">
      <w:start w:val="1"/>
      <w:numFmt w:val="decimal"/>
      <w:lvlText w:val="%1.%2.%3."/>
      <w:lvlJc w:val="left"/>
      <w:pPr>
        <w:ind w:left="2114" w:hanging="720"/>
      </w:pPr>
      <w:rPr>
        <w:rFonts w:ascii="Arial" w:hAnsi="Arial" w:cs="Arial" w:hint="default"/>
        <w:color w:val="000000" w:themeColor="text1"/>
      </w:rPr>
    </w:lvl>
    <w:lvl w:ilvl="3">
      <w:start w:val="1"/>
      <w:numFmt w:val="decimal"/>
      <w:lvlText w:val="%1.%2.%3.%4."/>
      <w:lvlJc w:val="left"/>
      <w:pPr>
        <w:ind w:left="2811" w:hanging="720"/>
      </w:pPr>
      <w:rPr>
        <w:rFonts w:hint="default"/>
        <w:color w:val="000000" w:themeColor="text1"/>
      </w:rPr>
    </w:lvl>
    <w:lvl w:ilvl="4">
      <w:start w:val="1"/>
      <w:numFmt w:val="decimal"/>
      <w:lvlText w:val="%1.%2.%3.%4.%5."/>
      <w:lvlJc w:val="left"/>
      <w:pPr>
        <w:ind w:left="3868" w:hanging="1080"/>
      </w:pPr>
      <w:rPr>
        <w:rFonts w:hint="default"/>
        <w:color w:val="000000" w:themeColor="text1"/>
      </w:rPr>
    </w:lvl>
    <w:lvl w:ilvl="5">
      <w:start w:val="1"/>
      <w:numFmt w:val="decimal"/>
      <w:lvlText w:val="%1.%2.%3.%4.%5.%6."/>
      <w:lvlJc w:val="left"/>
      <w:pPr>
        <w:ind w:left="4565" w:hanging="1080"/>
      </w:pPr>
      <w:rPr>
        <w:rFonts w:hint="default"/>
        <w:color w:val="000000" w:themeColor="text1"/>
      </w:rPr>
    </w:lvl>
    <w:lvl w:ilvl="6">
      <w:start w:val="1"/>
      <w:numFmt w:val="decimal"/>
      <w:lvlText w:val="%1.%2.%3.%4.%5.%6.%7."/>
      <w:lvlJc w:val="left"/>
      <w:pPr>
        <w:ind w:left="5622" w:hanging="1440"/>
      </w:pPr>
      <w:rPr>
        <w:rFonts w:hint="default"/>
        <w:color w:val="000000" w:themeColor="text1"/>
      </w:rPr>
    </w:lvl>
    <w:lvl w:ilvl="7">
      <w:start w:val="1"/>
      <w:numFmt w:val="decimal"/>
      <w:lvlText w:val="%1.%2.%3.%4.%5.%6.%7.%8."/>
      <w:lvlJc w:val="left"/>
      <w:pPr>
        <w:ind w:left="6319" w:hanging="1440"/>
      </w:pPr>
      <w:rPr>
        <w:rFonts w:hint="default"/>
        <w:color w:val="000000" w:themeColor="text1"/>
      </w:rPr>
    </w:lvl>
    <w:lvl w:ilvl="8">
      <w:start w:val="1"/>
      <w:numFmt w:val="decimal"/>
      <w:lvlText w:val="%1.%2.%3.%4.%5.%6.%7.%8.%9."/>
      <w:lvlJc w:val="left"/>
      <w:pPr>
        <w:ind w:left="7376" w:hanging="1800"/>
      </w:pPr>
      <w:rPr>
        <w:rFonts w:hint="default"/>
        <w:color w:val="000000" w:themeColor="text1"/>
      </w:rPr>
    </w:lvl>
  </w:abstractNum>
  <w:abstractNum w:abstractNumId="2"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3" w15:restartNumberingAfterBreak="0">
    <w:nsid w:val="23983732"/>
    <w:multiLevelType w:val="multilevel"/>
    <w:tmpl w:val="D21AEF22"/>
    <w:lvl w:ilvl="0">
      <w:start w:val="1"/>
      <w:numFmt w:val="decimal"/>
      <w:lvlText w:val="%1."/>
      <w:lvlJc w:val="left"/>
      <w:pPr>
        <w:ind w:left="360" w:hanging="360"/>
      </w:pPr>
    </w:lvl>
    <w:lvl w:ilvl="1">
      <w:start w:val="1"/>
      <w:numFmt w:val="decimal"/>
      <w:isLgl/>
      <w:lvlText w:val="%1.%2."/>
      <w:lvlJc w:val="left"/>
      <w:pPr>
        <w:ind w:left="1070" w:hanging="360"/>
      </w:pPr>
      <w:rPr>
        <w:rFonts w:ascii="Arial" w:hAnsi="Arial" w:cs="Arial"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4" w15:restartNumberingAfterBreak="0">
    <w:nsid w:val="402A3C4D"/>
    <w:multiLevelType w:val="multilevel"/>
    <w:tmpl w:val="0809001F"/>
    <w:styleLink w:val="Style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A70A85"/>
    <w:multiLevelType w:val="multilevel"/>
    <w:tmpl w:val="7A42DCEC"/>
    <w:lvl w:ilvl="0">
      <w:start w:val="2"/>
      <w:numFmt w:val="decimal"/>
      <w:lvlText w:val="%1."/>
      <w:lvlJc w:val="left"/>
      <w:pPr>
        <w:ind w:left="360" w:hanging="360"/>
      </w:pPr>
      <w:rPr>
        <w:rFonts w:eastAsia="Calibri" w:hint="default"/>
        <w:color w:val="auto"/>
      </w:rPr>
    </w:lvl>
    <w:lvl w:ilvl="1">
      <w:start w:val="1"/>
      <w:numFmt w:val="decimal"/>
      <w:lvlText w:val="%1.%2."/>
      <w:lvlJc w:val="left"/>
      <w:pPr>
        <w:ind w:left="644" w:hanging="360"/>
      </w:pPr>
      <w:rPr>
        <w:rFonts w:ascii="Body (calibri)" w:eastAsia="Calibri" w:hAnsi="Body (calibri)" w:cs="Arial" w:hint="default"/>
        <w:i w:val="0"/>
        <w:iCs w:val="0"/>
        <w:color w:val="000000" w:themeColor="text1"/>
        <w:sz w:val="21"/>
        <w:szCs w:val="21"/>
      </w:rPr>
    </w:lvl>
    <w:lvl w:ilvl="2">
      <w:start w:val="1"/>
      <w:numFmt w:val="decimal"/>
      <w:lvlText w:val="%1.%2.%3."/>
      <w:lvlJc w:val="left"/>
      <w:pPr>
        <w:ind w:left="1429" w:hanging="720"/>
      </w:pPr>
      <w:rPr>
        <w:rFonts w:ascii="Arial" w:eastAsia="Calibri" w:hAnsi="Arial" w:cs="Arial" w:hint="default"/>
        <w:color w:val="000000" w:themeColor="text1"/>
      </w:rPr>
    </w:lvl>
    <w:lvl w:ilvl="3">
      <w:start w:val="1"/>
      <w:numFmt w:val="decimal"/>
      <w:lvlText w:val="%1.%2.%3.%4."/>
      <w:lvlJc w:val="left"/>
      <w:pPr>
        <w:ind w:left="2811" w:hanging="720"/>
      </w:pPr>
      <w:rPr>
        <w:rFonts w:eastAsia="Calibri" w:hint="default"/>
        <w:color w:val="000000" w:themeColor="text1"/>
      </w:rPr>
    </w:lvl>
    <w:lvl w:ilvl="4">
      <w:start w:val="1"/>
      <w:numFmt w:val="decimal"/>
      <w:lvlText w:val="%1.%2.%3.%4.%5."/>
      <w:lvlJc w:val="left"/>
      <w:pPr>
        <w:ind w:left="3868" w:hanging="1080"/>
      </w:pPr>
      <w:rPr>
        <w:rFonts w:eastAsia="Calibri" w:hint="default"/>
        <w:color w:val="000000" w:themeColor="text1"/>
      </w:rPr>
    </w:lvl>
    <w:lvl w:ilvl="5">
      <w:start w:val="1"/>
      <w:numFmt w:val="decimal"/>
      <w:lvlText w:val="%1.%2.%3.%4.%5.%6."/>
      <w:lvlJc w:val="left"/>
      <w:pPr>
        <w:ind w:left="4565" w:hanging="1080"/>
      </w:pPr>
      <w:rPr>
        <w:rFonts w:eastAsia="Calibri" w:hint="default"/>
        <w:color w:val="000000" w:themeColor="text1"/>
      </w:rPr>
    </w:lvl>
    <w:lvl w:ilvl="6">
      <w:start w:val="1"/>
      <w:numFmt w:val="decimal"/>
      <w:lvlText w:val="%1.%2.%3.%4.%5.%6.%7."/>
      <w:lvlJc w:val="left"/>
      <w:pPr>
        <w:ind w:left="5622" w:hanging="1440"/>
      </w:pPr>
      <w:rPr>
        <w:rFonts w:eastAsia="Calibri" w:hint="default"/>
        <w:color w:val="000000" w:themeColor="text1"/>
      </w:rPr>
    </w:lvl>
    <w:lvl w:ilvl="7">
      <w:start w:val="1"/>
      <w:numFmt w:val="decimal"/>
      <w:lvlText w:val="%1.%2.%3.%4.%5.%6.%7.%8."/>
      <w:lvlJc w:val="left"/>
      <w:pPr>
        <w:ind w:left="6319" w:hanging="1440"/>
      </w:pPr>
      <w:rPr>
        <w:rFonts w:eastAsia="Calibri" w:hint="default"/>
        <w:color w:val="000000" w:themeColor="text1"/>
      </w:rPr>
    </w:lvl>
    <w:lvl w:ilvl="8">
      <w:start w:val="1"/>
      <w:numFmt w:val="decimal"/>
      <w:lvlText w:val="%1.%2.%3.%4.%5.%6.%7.%8.%9."/>
      <w:lvlJc w:val="left"/>
      <w:pPr>
        <w:ind w:left="7376" w:hanging="1800"/>
      </w:pPr>
      <w:rPr>
        <w:rFonts w:eastAsia="Calibri" w:hint="default"/>
        <w:color w:val="000000" w:themeColor="text1"/>
      </w:rPr>
    </w:lvl>
  </w:abstractNum>
  <w:abstractNum w:abstractNumId="6" w15:restartNumberingAfterBreak="0">
    <w:nsid w:val="45F34CBB"/>
    <w:multiLevelType w:val="multilevel"/>
    <w:tmpl w:val="CB7857B2"/>
    <w:lvl w:ilvl="0">
      <w:start w:val="5"/>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7" w15:restartNumberingAfterBreak="0">
    <w:nsid w:val="613E5F90"/>
    <w:multiLevelType w:val="hybridMultilevel"/>
    <w:tmpl w:val="949A76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9"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20A3259"/>
    <w:multiLevelType w:val="multilevel"/>
    <w:tmpl w:val="85D6D00C"/>
    <w:lvl w:ilvl="0">
      <w:start w:val="1"/>
      <w:numFmt w:val="decimal"/>
      <w:lvlText w:val="%1."/>
      <w:lvlJc w:val="left"/>
      <w:pPr>
        <w:ind w:left="360" w:hanging="360"/>
      </w:pPr>
      <w:rPr>
        <w:rFonts w:hint="default"/>
      </w:rPr>
    </w:lvl>
    <w:lvl w:ilvl="1">
      <w:start w:val="2"/>
      <w:numFmt w:val="decimal"/>
      <w:isLgl/>
      <w:lvlText w:val="%1.%2."/>
      <w:lvlJc w:val="left"/>
      <w:pPr>
        <w:ind w:left="1070" w:hanging="360"/>
      </w:pPr>
      <w:rPr>
        <w:rFonts w:asciiTheme="minorHAnsi" w:hAnsiTheme="minorHAnsi" w:cstheme="minorHAnsi"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1" w15:restartNumberingAfterBreak="0">
    <w:nsid w:val="747A38CE"/>
    <w:multiLevelType w:val="multilevel"/>
    <w:tmpl w:val="5644FA7A"/>
    <w:lvl w:ilvl="0">
      <w:start w:val="6"/>
      <w:numFmt w:val="decimal"/>
      <w:lvlText w:val="%1."/>
      <w:lvlJc w:val="left"/>
      <w:pPr>
        <w:ind w:left="504" w:hanging="504"/>
      </w:pPr>
      <w:rPr>
        <w:rFonts w:eastAsia="Calibri"/>
        <w:b w:val="0"/>
        <w:bCs w:val="0"/>
        <w:strike w:val="0"/>
        <w:dstrike w:val="0"/>
        <w:u w:val="none"/>
        <w:effect w:val="none"/>
      </w:rPr>
    </w:lvl>
    <w:lvl w:ilvl="1">
      <w:start w:val="2"/>
      <w:numFmt w:val="decimal"/>
      <w:lvlText w:val="%1.%2."/>
      <w:lvlJc w:val="left"/>
      <w:pPr>
        <w:ind w:left="1214" w:hanging="504"/>
      </w:pPr>
      <w:rPr>
        <w:rFonts w:eastAsia="Calibri"/>
        <w:strike w:val="0"/>
        <w:dstrike w:val="0"/>
        <w:u w:val="none"/>
        <w:effect w:val="none"/>
      </w:rPr>
    </w:lvl>
    <w:lvl w:ilvl="2">
      <w:start w:val="1"/>
      <w:numFmt w:val="decimal"/>
      <w:lvlText w:val="%1.%2.%3."/>
      <w:lvlJc w:val="left"/>
      <w:pPr>
        <w:ind w:left="2140" w:hanging="720"/>
      </w:pPr>
      <w:rPr>
        <w:rFonts w:eastAsia="Calibri"/>
        <w:strike w:val="0"/>
        <w:dstrike w:val="0"/>
        <w:u w:val="none"/>
        <w:effect w:val="none"/>
      </w:rPr>
    </w:lvl>
    <w:lvl w:ilvl="3">
      <w:start w:val="1"/>
      <w:numFmt w:val="decimal"/>
      <w:lvlText w:val="%1.%2.%3.%4."/>
      <w:lvlJc w:val="left"/>
      <w:pPr>
        <w:ind w:left="2850" w:hanging="720"/>
      </w:pPr>
      <w:rPr>
        <w:rFonts w:eastAsia="Calibri"/>
        <w:strike w:val="0"/>
        <w:dstrike w:val="0"/>
        <w:u w:val="none"/>
        <w:effect w:val="none"/>
      </w:rPr>
    </w:lvl>
    <w:lvl w:ilvl="4">
      <w:start w:val="1"/>
      <w:numFmt w:val="decimal"/>
      <w:lvlText w:val="%1.%2.%3.%4.%5."/>
      <w:lvlJc w:val="left"/>
      <w:pPr>
        <w:ind w:left="3920" w:hanging="1080"/>
      </w:pPr>
      <w:rPr>
        <w:rFonts w:eastAsia="Calibri"/>
        <w:strike w:val="0"/>
        <w:dstrike w:val="0"/>
        <w:u w:val="none"/>
        <w:effect w:val="none"/>
      </w:rPr>
    </w:lvl>
    <w:lvl w:ilvl="5">
      <w:start w:val="1"/>
      <w:numFmt w:val="decimal"/>
      <w:lvlText w:val="%1.%2.%3.%4.%5.%6."/>
      <w:lvlJc w:val="left"/>
      <w:pPr>
        <w:ind w:left="4630" w:hanging="1080"/>
      </w:pPr>
      <w:rPr>
        <w:rFonts w:eastAsia="Calibri"/>
        <w:strike w:val="0"/>
        <w:dstrike w:val="0"/>
        <w:u w:val="none"/>
        <w:effect w:val="none"/>
      </w:rPr>
    </w:lvl>
    <w:lvl w:ilvl="6">
      <w:start w:val="1"/>
      <w:numFmt w:val="decimal"/>
      <w:lvlText w:val="%1.%2.%3.%4.%5.%6.%7."/>
      <w:lvlJc w:val="left"/>
      <w:pPr>
        <w:ind w:left="5700" w:hanging="1440"/>
      </w:pPr>
      <w:rPr>
        <w:rFonts w:eastAsia="Calibri"/>
        <w:strike w:val="0"/>
        <w:dstrike w:val="0"/>
        <w:u w:val="none"/>
        <w:effect w:val="none"/>
      </w:rPr>
    </w:lvl>
    <w:lvl w:ilvl="7">
      <w:start w:val="1"/>
      <w:numFmt w:val="decimal"/>
      <w:lvlText w:val="%1.%2.%3.%4.%5.%6.%7.%8."/>
      <w:lvlJc w:val="left"/>
      <w:pPr>
        <w:ind w:left="6410" w:hanging="1440"/>
      </w:pPr>
      <w:rPr>
        <w:rFonts w:eastAsia="Calibri"/>
        <w:strike w:val="0"/>
        <w:dstrike w:val="0"/>
        <w:u w:val="none"/>
        <w:effect w:val="none"/>
      </w:rPr>
    </w:lvl>
    <w:lvl w:ilvl="8">
      <w:start w:val="1"/>
      <w:numFmt w:val="decimal"/>
      <w:lvlText w:val="%1.%2.%3.%4.%5.%6.%7.%8.%9."/>
      <w:lvlJc w:val="left"/>
      <w:pPr>
        <w:ind w:left="7120" w:hanging="1440"/>
      </w:pPr>
      <w:rPr>
        <w:rFonts w:eastAsia="Calibri"/>
        <w:strike w:val="0"/>
        <w:dstrike w:val="0"/>
        <w:u w:val="none"/>
        <w:effect w:val="none"/>
      </w:rPr>
    </w:lvl>
  </w:abstractNum>
  <w:abstractNum w:abstractNumId="12"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2287778">
    <w:abstractNumId w:val="2"/>
  </w:num>
  <w:num w:numId="2" w16cid:durableId="1490172141">
    <w:abstractNumId w:val="8"/>
  </w:num>
  <w:num w:numId="3" w16cid:durableId="138770985">
    <w:abstractNumId w:val="4"/>
  </w:num>
  <w:num w:numId="4" w16cid:durableId="219707255">
    <w:abstractNumId w:val="12"/>
  </w:num>
  <w:num w:numId="5" w16cid:durableId="1652252092">
    <w:abstractNumId w:val="3"/>
  </w:num>
  <w:num w:numId="6" w16cid:durableId="963148996">
    <w:abstractNumId w:val="1"/>
  </w:num>
  <w:num w:numId="7" w16cid:durableId="817724215">
    <w:abstractNumId w:val="5"/>
  </w:num>
  <w:num w:numId="8" w16cid:durableId="1250694197">
    <w:abstractNumId w:val="0"/>
  </w:num>
  <w:num w:numId="9" w16cid:durableId="1476410157">
    <w:abstractNumId w:val="10"/>
  </w:num>
  <w:num w:numId="10" w16cid:durableId="1236630376">
    <w:abstractNumId w:val="11"/>
  </w:num>
  <w:num w:numId="11" w16cid:durableId="1415740606">
    <w:abstractNumId w:val="9"/>
  </w:num>
  <w:num w:numId="12" w16cid:durableId="1594045305">
    <w:abstractNumId w:val="6"/>
  </w:num>
  <w:num w:numId="13" w16cid:durableId="4544697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hideSpellingErrors/>
  <w:hideGrammaticalErrors/>
  <w:proofState w:spelling="clean" w:grammar="clean"/>
  <w:defaultTabStop w:val="397"/>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B6"/>
    <w:rsid w:val="000003D3"/>
    <w:rsid w:val="000005F6"/>
    <w:rsid w:val="00000E02"/>
    <w:rsid w:val="00000F53"/>
    <w:rsid w:val="00001073"/>
    <w:rsid w:val="000010DA"/>
    <w:rsid w:val="00001CCF"/>
    <w:rsid w:val="00003568"/>
    <w:rsid w:val="000039B9"/>
    <w:rsid w:val="00003A3F"/>
    <w:rsid w:val="00003AF9"/>
    <w:rsid w:val="00004A08"/>
    <w:rsid w:val="00005D3D"/>
    <w:rsid w:val="0000615F"/>
    <w:rsid w:val="000064F3"/>
    <w:rsid w:val="00006991"/>
    <w:rsid w:val="0000731B"/>
    <w:rsid w:val="000074A0"/>
    <w:rsid w:val="00007D23"/>
    <w:rsid w:val="00007EC9"/>
    <w:rsid w:val="000104DC"/>
    <w:rsid w:val="0001089B"/>
    <w:rsid w:val="00010A88"/>
    <w:rsid w:val="00010B64"/>
    <w:rsid w:val="00010EAD"/>
    <w:rsid w:val="00011A8D"/>
    <w:rsid w:val="00011B40"/>
    <w:rsid w:val="00012BE7"/>
    <w:rsid w:val="00013DC6"/>
    <w:rsid w:val="00013EF1"/>
    <w:rsid w:val="00013FF6"/>
    <w:rsid w:val="00014A61"/>
    <w:rsid w:val="0001618D"/>
    <w:rsid w:val="00016836"/>
    <w:rsid w:val="00020176"/>
    <w:rsid w:val="00020B7F"/>
    <w:rsid w:val="00020DD7"/>
    <w:rsid w:val="00020FD4"/>
    <w:rsid w:val="00021ECC"/>
    <w:rsid w:val="00021EFA"/>
    <w:rsid w:val="00023019"/>
    <w:rsid w:val="000238BE"/>
    <w:rsid w:val="00024DD2"/>
    <w:rsid w:val="000261FD"/>
    <w:rsid w:val="00026246"/>
    <w:rsid w:val="00026673"/>
    <w:rsid w:val="00026690"/>
    <w:rsid w:val="00026D16"/>
    <w:rsid w:val="00030220"/>
    <w:rsid w:val="00030A27"/>
    <w:rsid w:val="00030C02"/>
    <w:rsid w:val="00030CCF"/>
    <w:rsid w:val="00030F90"/>
    <w:rsid w:val="000315EB"/>
    <w:rsid w:val="00031A62"/>
    <w:rsid w:val="000321E6"/>
    <w:rsid w:val="00032D19"/>
    <w:rsid w:val="00034A4A"/>
    <w:rsid w:val="00035221"/>
    <w:rsid w:val="0003560E"/>
    <w:rsid w:val="0003587B"/>
    <w:rsid w:val="00036191"/>
    <w:rsid w:val="0003633E"/>
    <w:rsid w:val="00036F4E"/>
    <w:rsid w:val="000372F4"/>
    <w:rsid w:val="00037649"/>
    <w:rsid w:val="00037E6B"/>
    <w:rsid w:val="00040233"/>
    <w:rsid w:val="00040C0F"/>
    <w:rsid w:val="00040EC2"/>
    <w:rsid w:val="0004137F"/>
    <w:rsid w:val="000423C7"/>
    <w:rsid w:val="000428B5"/>
    <w:rsid w:val="00042D50"/>
    <w:rsid w:val="000431AC"/>
    <w:rsid w:val="00043C51"/>
    <w:rsid w:val="00044728"/>
    <w:rsid w:val="00044836"/>
    <w:rsid w:val="00044B63"/>
    <w:rsid w:val="00044DE7"/>
    <w:rsid w:val="000455B9"/>
    <w:rsid w:val="000464E8"/>
    <w:rsid w:val="000466D2"/>
    <w:rsid w:val="00047F6B"/>
    <w:rsid w:val="00047F87"/>
    <w:rsid w:val="00050C31"/>
    <w:rsid w:val="0005148B"/>
    <w:rsid w:val="00051E9D"/>
    <w:rsid w:val="00052365"/>
    <w:rsid w:val="0005295E"/>
    <w:rsid w:val="0005349F"/>
    <w:rsid w:val="00053704"/>
    <w:rsid w:val="00054010"/>
    <w:rsid w:val="000543B5"/>
    <w:rsid w:val="000546BD"/>
    <w:rsid w:val="00054712"/>
    <w:rsid w:val="00055235"/>
    <w:rsid w:val="000561CC"/>
    <w:rsid w:val="000571AD"/>
    <w:rsid w:val="00057346"/>
    <w:rsid w:val="000578C9"/>
    <w:rsid w:val="000601F5"/>
    <w:rsid w:val="0006040C"/>
    <w:rsid w:val="000605C5"/>
    <w:rsid w:val="000608EF"/>
    <w:rsid w:val="00060B51"/>
    <w:rsid w:val="00061466"/>
    <w:rsid w:val="00061E86"/>
    <w:rsid w:val="000633CF"/>
    <w:rsid w:val="00063554"/>
    <w:rsid w:val="00063DE1"/>
    <w:rsid w:val="00064868"/>
    <w:rsid w:val="000659E9"/>
    <w:rsid w:val="000662A8"/>
    <w:rsid w:val="00066BB9"/>
    <w:rsid w:val="00066D29"/>
    <w:rsid w:val="00067A88"/>
    <w:rsid w:val="0007051B"/>
    <w:rsid w:val="000714BF"/>
    <w:rsid w:val="00072213"/>
    <w:rsid w:val="00072F31"/>
    <w:rsid w:val="00072FE6"/>
    <w:rsid w:val="000738C7"/>
    <w:rsid w:val="00073C31"/>
    <w:rsid w:val="00073FA6"/>
    <w:rsid w:val="000749D7"/>
    <w:rsid w:val="00074A01"/>
    <w:rsid w:val="0007511C"/>
    <w:rsid w:val="0007559C"/>
    <w:rsid w:val="00075D27"/>
    <w:rsid w:val="00077944"/>
    <w:rsid w:val="00077D24"/>
    <w:rsid w:val="00080396"/>
    <w:rsid w:val="00080F53"/>
    <w:rsid w:val="0008241E"/>
    <w:rsid w:val="00082EA1"/>
    <w:rsid w:val="00082F6A"/>
    <w:rsid w:val="0008378B"/>
    <w:rsid w:val="00084742"/>
    <w:rsid w:val="00085478"/>
    <w:rsid w:val="000855FF"/>
    <w:rsid w:val="00085609"/>
    <w:rsid w:val="000859C8"/>
    <w:rsid w:val="0008617B"/>
    <w:rsid w:val="00086A87"/>
    <w:rsid w:val="00086D57"/>
    <w:rsid w:val="0008755A"/>
    <w:rsid w:val="00087EFE"/>
    <w:rsid w:val="000903D5"/>
    <w:rsid w:val="000904B3"/>
    <w:rsid w:val="000917F2"/>
    <w:rsid w:val="00091F01"/>
    <w:rsid w:val="00092401"/>
    <w:rsid w:val="000930F0"/>
    <w:rsid w:val="000945B2"/>
    <w:rsid w:val="00095328"/>
    <w:rsid w:val="00095834"/>
    <w:rsid w:val="000959FC"/>
    <w:rsid w:val="0009724E"/>
    <w:rsid w:val="00097B80"/>
    <w:rsid w:val="000A0DFE"/>
    <w:rsid w:val="000A0F5D"/>
    <w:rsid w:val="000A1B88"/>
    <w:rsid w:val="000A1E34"/>
    <w:rsid w:val="000A2CBA"/>
    <w:rsid w:val="000A3108"/>
    <w:rsid w:val="000A3A5E"/>
    <w:rsid w:val="000A519E"/>
    <w:rsid w:val="000A5738"/>
    <w:rsid w:val="000A5FB1"/>
    <w:rsid w:val="000A7BF8"/>
    <w:rsid w:val="000B0BE3"/>
    <w:rsid w:val="000B0CED"/>
    <w:rsid w:val="000B1465"/>
    <w:rsid w:val="000B1DB2"/>
    <w:rsid w:val="000B220A"/>
    <w:rsid w:val="000B24B0"/>
    <w:rsid w:val="000B297F"/>
    <w:rsid w:val="000B3E33"/>
    <w:rsid w:val="000B4E6D"/>
    <w:rsid w:val="000B4F12"/>
    <w:rsid w:val="000B57E5"/>
    <w:rsid w:val="000B6976"/>
    <w:rsid w:val="000B7223"/>
    <w:rsid w:val="000C006A"/>
    <w:rsid w:val="000C017C"/>
    <w:rsid w:val="000C02F3"/>
    <w:rsid w:val="000C12E1"/>
    <w:rsid w:val="000C1AE5"/>
    <w:rsid w:val="000C1F59"/>
    <w:rsid w:val="000C2217"/>
    <w:rsid w:val="000C25AE"/>
    <w:rsid w:val="000C29CF"/>
    <w:rsid w:val="000C3F71"/>
    <w:rsid w:val="000C4DF9"/>
    <w:rsid w:val="000C5CD0"/>
    <w:rsid w:val="000C5D95"/>
    <w:rsid w:val="000C6068"/>
    <w:rsid w:val="000C625C"/>
    <w:rsid w:val="000D0B55"/>
    <w:rsid w:val="000D11A4"/>
    <w:rsid w:val="000D13D6"/>
    <w:rsid w:val="000D18E9"/>
    <w:rsid w:val="000D26D8"/>
    <w:rsid w:val="000D412D"/>
    <w:rsid w:val="000D4406"/>
    <w:rsid w:val="000D4B9C"/>
    <w:rsid w:val="000D4E2B"/>
    <w:rsid w:val="000D5039"/>
    <w:rsid w:val="000D5C58"/>
    <w:rsid w:val="000D638A"/>
    <w:rsid w:val="000D7BCA"/>
    <w:rsid w:val="000E083B"/>
    <w:rsid w:val="000E0EAE"/>
    <w:rsid w:val="000E1743"/>
    <w:rsid w:val="000E266E"/>
    <w:rsid w:val="000E2FD9"/>
    <w:rsid w:val="000E31D4"/>
    <w:rsid w:val="000E3448"/>
    <w:rsid w:val="000E37BD"/>
    <w:rsid w:val="000E430C"/>
    <w:rsid w:val="000E4D68"/>
    <w:rsid w:val="000E5999"/>
    <w:rsid w:val="000E6130"/>
    <w:rsid w:val="000E6657"/>
    <w:rsid w:val="000E681E"/>
    <w:rsid w:val="000E7154"/>
    <w:rsid w:val="000E71F1"/>
    <w:rsid w:val="000E763D"/>
    <w:rsid w:val="000F01E1"/>
    <w:rsid w:val="000F1287"/>
    <w:rsid w:val="000F1809"/>
    <w:rsid w:val="000F1C8C"/>
    <w:rsid w:val="000F2282"/>
    <w:rsid w:val="000F28A5"/>
    <w:rsid w:val="000F32EB"/>
    <w:rsid w:val="000F46E5"/>
    <w:rsid w:val="000F4AA3"/>
    <w:rsid w:val="000F513D"/>
    <w:rsid w:val="000F6EDF"/>
    <w:rsid w:val="000F7102"/>
    <w:rsid w:val="00100B38"/>
    <w:rsid w:val="001010F7"/>
    <w:rsid w:val="00101313"/>
    <w:rsid w:val="0010148D"/>
    <w:rsid w:val="00101C48"/>
    <w:rsid w:val="0010270D"/>
    <w:rsid w:val="00103049"/>
    <w:rsid w:val="00103CEC"/>
    <w:rsid w:val="001045C0"/>
    <w:rsid w:val="00105DAD"/>
    <w:rsid w:val="001072BE"/>
    <w:rsid w:val="00107A04"/>
    <w:rsid w:val="00107DDA"/>
    <w:rsid w:val="00110582"/>
    <w:rsid w:val="0011128B"/>
    <w:rsid w:val="0011199A"/>
    <w:rsid w:val="001126FB"/>
    <w:rsid w:val="0011280B"/>
    <w:rsid w:val="001128FB"/>
    <w:rsid w:val="00112F92"/>
    <w:rsid w:val="0011320C"/>
    <w:rsid w:val="0011344C"/>
    <w:rsid w:val="00113B07"/>
    <w:rsid w:val="00114768"/>
    <w:rsid w:val="0011546C"/>
    <w:rsid w:val="00115BB9"/>
    <w:rsid w:val="00115F6C"/>
    <w:rsid w:val="00116B9B"/>
    <w:rsid w:val="0011798C"/>
    <w:rsid w:val="00117D8E"/>
    <w:rsid w:val="001207D3"/>
    <w:rsid w:val="00120E04"/>
    <w:rsid w:val="00120F58"/>
    <w:rsid w:val="00121982"/>
    <w:rsid w:val="0012267C"/>
    <w:rsid w:val="00122E1C"/>
    <w:rsid w:val="00123597"/>
    <w:rsid w:val="00123C99"/>
    <w:rsid w:val="00124338"/>
    <w:rsid w:val="00124345"/>
    <w:rsid w:val="001244DF"/>
    <w:rsid w:val="00124FB1"/>
    <w:rsid w:val="00125082"/>
    <w:rsid w:val="001250AF"/>
    <w:rsid w:val="001256F0"/>
    <w:rsid w:val="00125D4A"/>
    <w:rsid w:val="0012726D"/>
    <w:rsid w:val="001275FB"/>
    <w:rsid w:val="0013010B"/>
    <w:rsid w:val="0013140B"/>
    <w:rsid w:val="001329A7"/>
    <w:rsid w:val="0013353A"/>
    <w:rsid w:val="00133C40"/>
    <w:rsid w:val="00134825"/>
    <w:rsid w:val="001351A4"/>
    <w:rsid w:val="00135EEE"/>
    <w:rsid w:val="001365CA"/>
    <w:rsid w:val="0013703C"/>
    <w:rsid w:val="001404CC"/>
    <w:rsid w:val="00140D50"/>
    <w:rsid w:val="00142352"/>
    <w:rsid w:val="001424F3"/>
    <w:rsid w:val="0014359C"/>
    <w:rsid w:val="00143940"/>
    <w:rsid w:val="00143F3F"/>
    <w:rsid w:val="0014414A"/>
    <w:rsid w:val="001446D4"/>
    <w:rsid w:val="0014541E"/>
    <w:rsid w:val="00146095"/>
    <w:rsid w:val="00146BC9"/>
    <w:rsid w:val="00147397"/>
    <w:rsid w:val="00147A63"/>
    <w:rsid w:val="00147A8C"/>
    <w:rsid w:val="00150260"/>
    <w:rsid w:val="00150492"/>
    <w:rsid w:val="0015057D"/>
    <w:rsid w:val="00152306"/>
    <w:rsid w:val="0015376E"/>
    <w:rsid w:val="001538C5"/>
    <w:rsid w:val="00153D1C"/>
    <w:rsid w:val="00156AC9"/>
    <w:rsid w:val="001607EC"/>
    <w:rsid w:val="00164443"/>
    <w:rsid w:val="001647BD"/>
    <w:rsid w:val="0016665C"/>
    <w:rsid w:val="001666D5"/>
    <w:rsid w:val="00167555"/>
    <w:rsid w:val="00167B99"/>
    <w:rsid w:val="00167E09"/>
    <w:rsid w:val="00171C73"/>
    <w:rsid w:val="00171FE7"/>
    <w:rsid w:val="001720E5"/>
    <w:rsid w:val="00172D53"/>
    <w:rsid w:val="00173319"/>
    <w:rsid w:val="00173478"/>
    <w:rsid w:val="001735A4"/>
    <w:rsid w:val="00173ACB"/>
    <w:rsid w:val="00173E9D"/>
    <w:rsid w:val="00173FBA"/>
    <w:rsid w:val="00174EE0"/>
    <w:rsid w:val="0017533E"/>
    <w:rsid w:val="0017542F"/>
    <w:rsid w:val="00175C5F"/>
    <w:rsid w:val="00176FD3"/>
    <w:rsid w:val="00177AFE"/>
    <w:rsid w:val="001801B7"/>
    <w:rsid w:val="00180340"/>
    <w:rsid w:val="00180466"/>
    <w:rsid w:val="00181168"/>
    <w:rsid w:val="00181511"/>
    <w:rsid w:val="001816D6"/>
    <w:rsid w:val="0018280E"/>
    <w:rsid w:val="00182E25"/>
    <w:rsid w:val="00184236"/>
    <w:rsid w:val="00185454"/>
    <w:rsid w:val="00185997"/>
    <w:rsid w:val="00185BC4"/>
    <w:rsid w:val="001864DB"/>
    <w:rsid w:val="001904E1"/>
    <w:rsid w:val="001912E2"/>
    <w:rsid w:val="0019130D"/>
    <w:rsid w:val="00191CEF"/>
    <w:rsid w:val="001920B3"/>
    <w:rsid w:val="001926B1"/>
    <w:rsid w:val="00192B6B"/>
    <w:rsid w:val="00192ED3"/>
    <w:rsid w:val="00193AE0"/>
    <w:rsid w:val="00193D61"/>
    <w:rsid w:val="00194439"/>
    <w:rsid w:val="00194544"/>
    <w:rsid w:val="00194723"/>
    <w:rsid w:val="00194983"/>
    <w:rsid w:val="001954F1"/>
    <w:rsid w:val="0019597B"/>
    <w:rsid w:val="00195BD8"/>
    <w:rsid w:val="00195C8A"/>
    <w:rsid w:val="0019623B"/>
    <w:rsid w:val="00197287"/>
    <w:rsid w:val="0019749C"/>
    <w:rsid w:val="00197943"/>
    <w:rsid w:val="00197EF6"/>
    <w:rsid w:val="001A0DF2"/>
    <w:rsid w:val="001A1062"/>
    <w:rsid w:val="001A1301"/>
    <w:rsid w:val="001A1878"/>
    <w:rsid w:val="001A18C1"/>
    <w:rsid w:val="001A1DD2"/>
    <w:rsid w:val="001A225E"/>
    <w:rsid w:val="001A2892"/>
    <w:rsid w:val="001A2E70"/>
    <w:rsid w:val="001A3DA0"/>
    <w:rsid w:val="001A4191"/>
    <w:rsid w:val="001A5289"/>
    <w:rsid w:val="001A5FBA"/>
    <w:rsid w:val="001A6029"/>
    <w:rsid w:val="001A67B2"/>
    <w:rsid w:val="001A77FB"/>
    <w:rsid w:val="001A7B3D"/>
    <w:rsid w:val="001B0043"/>
    <w:rsid w:val="001B0E43"/>
    <w:rsid w:val="001B13F2"/>
    <w:rsid w:val="001B182C"/>
    <w:rsid w:val="001B1CD4"/>
    <w:rsid w:val="001B1D94"/>
    <w:rsid w:val="001B2226"/>
    <w:rsid w:val="001B370C"/>
    <w:rsid w:val="001B3BCE"/>
    <w:rsid w:val="001B3C7D"/>
    <w:rsid w:val="001B50F3"/>
    <w:rsid w:val="001B5CAB"/>
    <w:rsid w:val="001B7035"/>
    <w:rsid w:val="001C1AD0"/>
    <w:rsid w:val="001C1CC5"/>
    <w:rsid w:val="001C1D32"/>
    <w:rsid w:val="001C24BC"/>
    <w:rsid w:val="001C256F"/>
    <w:rsid w:val="001C25C7"/>
    <w:rsid w:val="001C2EE8"/>
    <w:rsid w:val="001C305A"/>
    <w:rsid w:val="001C3A07"/>
    <w:rsid w:val="001C468D"/>
    <w:rsid w:val="001C49AE"/>
    <w:rsid w:val="001C4F12"/>
    <w:rsid w:val="001C635E"/>
    <w:rsid w:val="001C6757"/>
    <w:rsid w:val="001C75E8"/>
    <w:rsid w:val="001C7F48"/>
    <w:rsid w:val="001D4D41"/>
    <w:rsid w:val="001D567F"/>
    <w:rsid w:val="001D5DDC"/>
    <w:rsid w:val="001D65F8"/>
    <w:rsid w:val="001D7492"/>
    <w:rsid w:val="001E0107"/>
    <w:rsid w:val="001E03FB"/>
    <w:rsid w:val="001E250F"/>
    <w:rsid w:val="001E2BC5"/>
    <w:rsid w:val="001E2D34"/>
    <w:rsid w:val="001E4949"/>
    <w:rsid w:val="001E4D4B"/>
    <w:rsid w:val="001E52C0"/>
    <w:rsid w:val="001E695A"/>
    <w:rsid w:val="001E763B"/>
    <w:rsid w:val="001E76C7"/>
    <w:rsid w:val="001E7E24"/>
    <w:rsid w:val="001F04C1"/>
    <w:rsid w:val="001F1643"/>
    <w:rsid w:val="001F1A18"/>
    <w:rsid w:val="001F1D6C"/>
    <w:rsid w:val="001F1FB1"/>
    <w:rsid w:val="001F2905"/>
    <w:rsid w:val="001F2E11"/>
    <w:rsid w:val="001F2EB6"/>
    <w:rsid w:val="001F3174"/>
    <w:rsid w:val="001F4EE3"/>
    <w:rsid w:val="001F5180"/>
    <w:rsid w:val="001F568A"/>
    <w:rsid w:val="001F5BA5"/>
    <w:rsid w:val="001F6551"/>
    <w:rsid w:val="001F70BC"/>
    <w:rsid w:val="001F74B8"/>
    <w:rsid w:val="001F78B9"/>
    <w:rsid w:val="001F7C60"/>
    <w:rsid w:val="00200101"/>
    <w:rsid w:val="00200212"/>
    <w:rsid w:val="00200B47"/>
    <w:rsid w:val="00200F5D"/>
    <w:rsid w:val="00201DC4"/>
    <w:rsid w:val="00202139"/>
    <w:rsid w:val="0020230F"/>
    <w:rsid w:val="00202A46"/>
    <w:rsid w:val="00203725"/>
    <w:rsid w:val="002037C0"/>
    <w:rsid w:val="002044E1"/>
    <w:rsid w:val="002058A4"/>
    <w:rsid w:val="00206179"/>
    <w:rsid w:val="00206F2A"/>
    <w:rsid w:val="0020706E"/>
    <w:rsid w:val="0020796D"/>
    <w:rsid w:val="00207E02"/>
    <w:rsid w:val="00207FAC"/>
    <w:rsid w:val="00210DD6"/>
    <w:rsid w:val="00212882"/>
    <w:rsid w:val="00212C25"/>
    <w:rsid w:val="002135C6"/>
    <w:rsid w:val="002140C5"/>
    <w:rsid w:val="002148E7"/>
    <w:rsid w:val="00214A30"/>
    <w:rsid w:val="00214D4B"/>
    <w:rsid w:val="00214E2F"/>
    <w:rsid w:val="00214E99"/>
    <w:rsid w:val="002155DD"/>
    <w:rsid w:val="002163DC"/>
    <w:rsid w:val="00217893"/>
    <w:rsid w:val="00217C84"/>
    <w:rsid w:val="00217F6F"/>
    <w:rsid w:val="00220350"/>
    <w:rsid w:val="00220B88"/>
    <w:rsid w:val="002211A8"/>
    <w:rsid w:val="00221235"/>
    <w:rsid w:val="00221CC0"/>
    <w:rsid w:val="00222418"/>
    <w:rsid w:val="00223247"/>
    <w:rsid w:val="00223614"/>
    <w:rsid w:val="002256CF"/>
    <w:rsid w:val="00225BEF"/>
    <w:rsid w:val="002267CC"/>
    <w:rsid w:val="002267DE"/>
    <w:rsid w:val="00226A33"/>
    <w:rsid w:val="002279BC"/>
    <w:rsid w:val="00231166"/>
    <w:rsid w:val="00233169"/>
    <w:rsid w:val="00234717"/>
    <w:rsid w:val="00234920"/>
    <w:rsid w:val="0023505D"/>
    <w:rsid w:val="00235284"/>
    <w:rsid w:val="002374F8"/>
    <w:rsid w:val="00237EA0"/>
    <w:rsid w:val="00237EB4"/>
    <w:rsid w:val="002415C7"/>
    <w:rsid w:val="0024180E"/>
    <w:rsid w:val="002418CE"/>
    <w:rsid w:val="0024200F"/>
    <w:rsid w:val="0024210E"/>
    <w:rsid w:val="002421D1"/>
    <w:rsid w:val="002428AC"/>
    <w:rsid w:val="00242987"/>
    <w:rsid w:val="002430AE"/>
    <w:rsid w:val="00243470"/>
    <w:rsid w:val="00244688"/>
    <w:rsid w:val="00244994"/>
    <w:rsid w:val="00245C47"/>
    <w:rsid w:val="00245DEF"/>
    <w:rsid w:val="00246347"/>
    <w:rsid w:val="00246F96"/>
    <w:rsid w:val="002476D5"/>
    <w:rsid w:val="0025061E"/>
    <w:rsid w:val="002510C4"/>
    <w:rsid w:val="00251356"/>
    <w:rsid w:val="00251635"/>
    <w:rsid w:val="00251D4A"/>
    <w:rsid w:val="002529EC"/>
    <w:rsid w:val="00252B1E"/>
    <w:rsid w:val="00253090"/>
    <w:rsid w:val="00253D8B"/>
    <w:rsid w:val="00254390"/>
    <w:rsid w:val="00254815"/>
    <w:rsid w:val="00254895"/>
    <w:rsid w:val="002550C7"/>
    <w:rsid w:val="00255225"/>
    <w:rsid w:val="002552E9"/>
    <w:rsid w:val="00255C04"/>
    <w:rsid w:val="00256A57"/>
    <w:rsid w:val="00257685"/>
    <w:rsid w:val="002601F1"/>
    <w:rsid w:val="002603C7"/>
    <w:rsid w:val="00260CEE"/>
    <w:rsid w:val="00260E03"/>
    <w:rsid w:val="002616A9"/>
    <w:rsid w:val="002617A4"/>
    <w:rsid w:val="002620D1"/>
    <w:rsid w:val="00262386"/>
    <w:rsid w:val="00262D3D"/>
    <w:rsid w:val="00263E7F"/>
    <w:rsid w:val="0026424A"/>
    <w:rsid w:val="00264AAE"/>
    <w:rsid w:val="00264DE7"/>
    <w:rsid w:val="00265ABC"/>
    <w:rsid w:val="00266187"/>
    <w:rsid w:val="00267751"/>
    <w:rsid w:val="00267E9A"/>
    <w:rsid w:val="00270CE4"/>
    <w:rsid w:val="00270EFE"/>
    <w:rsid w:val="00271411"/>
    <w:rsid w:val="00271E3F"/>
    <w:rsid w:val="00272488"/>
    <w:rsid w:val="00273F59"/>
    <w:rsid w:val="00274B64"/>
    <w:rsid w:val="00274C8A"/>
    <w:rsid w:val="0027575B"/>
    <w:rsid w:val="00275B72"/>
    <w:rsid w:val="00276A15"/>
    <w:rsid w:val="00277655"/>
    <w:rsid w:val="00280265"/>
    <w:rsid w:val="00280AF0"/>
    <w:rsid w:val="00280D3D"/>
    <w:rsid w:val="00281309"/>
    <w:rsid w:val="00281735"/>
    <w:rsid w:val="002827A2"/>
    <w:rsid w:val="00282C67"/>
    <w:rsid w:val="00283391"/>
    <w:rsid w:val="00283C6E"/>
    <w:rsid w:val="00283D6A"/>
    <w:rsid w:val="00284221"/>
    <w:rsid w:val="00284427"/>
    <w:rsid w:val="002847F1"/>
    <w:rsid w:val="00285583"/>
    <w:rsid w:val="00285B02"/>
    <w:rsid w:val="00285E5E"/>
    <w:rsid w:val="002866F6"/>
    <w:rsid w:val="00286B61"/>
    <w:rsid w:val="002902C1"/>
    <w:rsid w:val="002917EB"/>
    <w:rsid w:val="00291C92"/>
    <w:rsid w:val="00291DCB"/>
    <w:rsid w:val="00291EAC"/>
    <w:rsid w:val="00292169"/>
    <w:rsid w:val="0029216D"/>
    <w:rsid w:val="00292314"/>
    <w:rsid w:val="002926A1"/>
    <w:rsid w:val="00294BE3"/>
    <w:rsid w:val="002970CF"/>
    <w:rsid w:val="00297490"/>
    <w:rsid w:val="002974D4"/>
    <w:rsid w:val="002A00F7"/>
    <w:rsid w:val="002A1EB6"/>
    <w:rsid w:val="002A2A1D"/>
    <w:rsid w:val="002A34CE"/>
    <w:rsid w:val="002A3B3E"/>
    <w:rsid w:val="002A3C89"/>
    <w:rsid w:val="002A4AC9"/>
    <w:rsid w:val="002A523D"/>
    <w:rsid w:val="002A55FA"/>
    <w:rsid w:val="002A58C9"/>
    <w:rsid w:val="002A62B6"/>
    <w:rsid w:val="002A6658"/>
    <w:rsid w:val="002A70E6"/>
    <w:rsid w:val="002A71C8"/>
    <w:rsid w:val="002A7A35"/>
    <w:rsid w:val="002B062F"/>
    <w:rsid w:val="002B144C"/>
    <w:rsid w:val="002B189A"/>
    <w:rsid w:val="002B19CD"/>
    <w:rsid w:val="002B3F04"/>
    <w:rsid w:val="002B42DA"/>
    <w:rsid w:val="002B602E"/>
    <w:rsid w:val="002B6B9E"/>
    <w:rsid w:val="002B7D13"/>
    <w:rsid w:val="002C14FC"/>
    <w:rsid w:val="002C2936"/>
    <w:rsid w:val="002C2DD1"/>
    <w:rsid w:val="002C350D"/>
    <w:rsid w:val="002C362D"/>
    <w:rsid w:val="002C3C04"/>
    <w:rsid w:val="002C41AA"/>
    <w:rsid w:val="002C4AE8"/>
    <w:rsid w:val="002C4B0F"/>
    <w:rsid w:val="002C50AE"/>
    <w:rsid w:val="002C5249"/>
    <w:rsid w:val="002C53E8"/>
    <w:rsid w:val="002C7DB0"/>
    <w:rsid w:val="002D1083"/>
    <w:rsid w:val="002D1C99"/>
    <w:rsid w:val="002D1EFA"/>
    <w:rsid w:val="002D2083"/>
    <w:rsid w:val="002D236C"/>
    <w:rsid w:val="002D28EF"/>
    <w:rsid w:val="002D2EC0"/>
    <w:rsid w:val="002D3701"/>
    <w:rsid w:val="002D3712"/>
    <w:rsid w:val="002D3C67"/>
    <w:rsid w:val="002D48BB"/>
    <w:rsid w:val="002D4A0D"/>
    <w:rsid w:val="002D51D8"/>
    <w:rsid w:val="002D5ABC"/>
    <w:rsid w:val="002D6348"/>
    <w:rsid w:val="002D636A"/>
    <w:rsid w:val="002D6E52"/>
    <w:rsid w:val="002D7F06"/>
    <w:rsid w:val="002E00F1"/>
    <w:rsid w:val="002E1129"/>
    <w:rsid w:val="002E115D"/>
    <w:rsid w:val="002E259F"/>
    <w:rsid w:val="002E2B93"/>
    <w:rsid w:val="002E2CD8"/>
    <w:rsid w:val="002E3C32"/>
    <w:rsid w:val="002E3DCA"/>
    <w:rsid w:val="002E417E"/>
    <w:rsid w:val="002E4679"/>
    <w:rsid w:val="002E4A0C"/>
    <w:rsid w:val="002E5EA9"/>
    <w:rsid w:val="002E6BB6"/>
    <w:rsid w:val="002F05C1"/>
    <w:rsid w:val="002F0663"/>
    <w:rsid w:val="002F0FBA"/>
    <w:rsid w:val="002F12E7"/>
    <w:rsid w:val="002F148F"/>
    <w:rsid w:val="002F1CB8"/>
    <w:rsid w:val="002F1CD9"/>
    <w:rsid w:val="002F3773"/>
    <w:rsid w:val="002F396F"/>
    <w:rsid w:val="002F44C0"/>
    <w:rsid w:val="002F536E"/>
    <w:rsid w:val="002F5EE2"/>
    <w:rsid w:val="002F5F47"/>
    <w:rsid w:val="002F67FD"/>
    <w:rsid w:val="002F7D23"/>
    <w:rsid w:val="00300091"/>
    <w:rsid w:val="00300A60"/>
    <w:rsid w:val="00300FEF"/>
    <w:rsid w:val="00301185"/>
    <w:rsid w:val="0030230E"/>
    <w:rsid w:val="003025C8"/>
    <w:rsid w:val="003049FC"/>
    <w:rsid w:val="00304E45"/>
    <w:rsid w:val="00305876"/>
    <w:rsid w:val="00306B78"/>
    <w:rsid w:val="00306D9F"/>
    <w:rsid w:val="00306F87"/>
    <w:rsid w:val="003074D1"/>
    <w:rsid w:val="0031000F"/>
    <w:rsid w:val="003101E1"/>
    <w:rsid w:val="00310DEF"/>
    <w:rsid w:val="0031109D"/>
    <w:rsid w:val="0031284C"/>
    <w:rsid w:val="00312D59"/>
    <w:rsid w:val="00313C60"/>
    <w:rsid w:val="0031420A"/>
    <w:rsid w:val="0031553A"/>
    <w:rsid w:val="003155D3"/>
    <w:rsid w:val="00316D64"/>
    <w:rsid w:val="0031757A"/>
    <w:rsid w:val="00317AC3"/>
    <w:rsid w:val="0032046A"/>
    <w:rsid w:val="00320B5A"/>
    <w:rsid w:val="00321A79"/>
    <w:rsid w:val="00321B1F"/>
    <w:rsid w:val="0032266C"/>
    <w:rsid w:val="003230AA"/>
    <w:rsid w:val="003232C3"/>
    <w:rsid w:val="0032350D"/>
    <w:rsid w:val="00324073"/>
    <w:rsid w:val="003241B0"/>
    <w:rsid w:val="003241B4"/>
    <w:rsid w:val="00325A84"/>
    <w:rsid w:val="00326357"/>
    <w:rsid w:val="00326CB7"/>
    <w:rsid w:val="00326F19"/>
    <w:rsid w:val="00326F9E"/>
    <w:rsid w:val="003300F2"/>
    <w:rsid w:val="00331673"/>
    <w:rsid w:val="00331ED1"/>
    <w:rsid w:val="003321B2"/>
    <w:rsid w:val="0033276B"/>
    <w:rsid w:val="003328D9"/>
    <w:rsid w:val="00333BFA"/>
    <w:rsid w:val="00334EB8"/>
    <w:rsid w:val="0033575F"/>
    <w:rsid w:val="00335A01"/>
    <w:rsid w:val="00335DA5"/>
    <w:rsid w:val="003369A7"/>
    <w:rsid w:val="00336B1D"/>
    <w:rsid w:val="003406FD"/>
    <w:rsid w:val="00340882"/>
    <w:rsid w:val="00340F7A"/>
    <w:rsid w:val="00341929"/>
    <w:rsid w:val="00341D9A"/>
    <w:rsid w:val="00342130"/>
    <w:rsid w:val="00342631"/>
    <w:rsid w:val="00342F6E"/>
    <w:rsid w:val="00343188"/>
    <w:rsid w:val="00343407"/>
    <w:rsid w:val="00343586"/>
    <w:rsid w:val="003436A3"/>
    <w:rsid w:val="003436A8"/>
    <w:rsid w:val="0034379E"/>
    <w:rsid w:val="00343AFE"/>
    <w:rsid w:val="00343C91"/>
    <w:rsid w:val="0034460F"/>
    <w:rsid w:val="00345140"/>
    <w:rsid w:val="00345141"/>
    <w:rsid w:val="00345151"/>
    <w:rsid w:val="00345D84"/>
    <w:rsid w:val="00346410"/>
    <w:rsid w:val="003468EC"/>
    <w:rsid w:val="003477AB"/>
    <w:rsid w:val="0035041E"/>
    <w:rsid w:val="0035091B"/>
    <w:rsid w:val="0035241D"/>
    <w:rsid w:val="00352626"/>
    <w:rsid w:val="00352C40"/>
    <w:rsid w:val="0035320F"/>
    <w:rsid w:val="003536CF"/>
    <w:rsid w:val="00355743"/>
    <w:rsid w:val="00355846"/>
    <w:rsid w:val="00355D42"/>
    <w:rsid w:val="00356CE0"/>
    <w:rsid w:val="00357BB8"/>
    <w:rsid w:val="003600F2"/>
    <w:rsid w:val="00360333"/>
    <w:rsid w:val="00360A21"/>
    <w:rsid w:val="00360DB9"/>
    <w:rsid w:val="003617F1"/>
    <w:rsid w:val="00362719"/>
    <w:rsid w:val="00362AA1"/>
    <w:rsid w:val="00362D05"/>
    <w:rsid w:val="00362DF0"/>
    <w:rsid w:val="003630A0"/>
    <w:rsid w:val="00363134"/>
    <w:rsid w:val="00365384"/>
    <w:rsid w:val="003660B8"/>
    <w:rsid w:val="003671C3"/>
    <w:rsid w:val="00367D97"/>
    <w:rsid w:val="00370489"/>
    <w:rsid w:val="00371433"/>
    <w:rsid w:val="003716F1"/>
    <w:rsid w:val="00372672"/>
    <w:rsid w:val="00372CDB"/>
    <w:rsid w:val="003741B0"/>
    <w:rsid w:val="00374650"/>
    <w:rsid w:val="00374A04"/>
    <w:rsid w:val="00374F82"/>
    <w:rsid w:val="00375417"/>
    <w:rsid w:val="003754D9"/>
    <w:rsid w:val="00376628"/>
    <w:rsid w:val="00376FFC"/>
    <w:rsid w:val="003771ED"/>
    <w:rsid w:val="00377497"/>
    <w:rsid w:val="0037778F"/>
    <w:rsid w:val="00377925"/>
    <w:rsid w:val="00377C16"/>
    <w:rsid w:val="00377C96"/>
    <w:rsid w:val="0038039F"/>
    <w:rsid w:val="00380DF6"/>
    <w:rsid w:val="003812B0"/>
    <w:rsid w:val="003819C8"/>
    <w:rsid w:val="00382455"/>
    <w:rsid w:val="00382939"/>
    <w:rsid w:val="00382B76"/>
    <w:rsid w:val="003849A9"/>
    <w:rsid w:val="00384F5A"/>
    <w:rsid w:val="00386A7C"/>
    <w:rsid w:val="003878F0"/>
    <w:rsid w:val="003903FB"/>
    <w:rsid w:val="0039114B"/>
    <w:rsid w:val="003918AE"/>
    <w:rsid w:val="00392458"/>
    <w:rsid w:val="0039299B"/>
    <w:rsid w:val="003943EC"/>
    <w:rsid w:val="00394B3D"/>
    <w:rsid w:val="00394C27"/>
    <w:rsid w:val="00397706"/>
    <w:rsid w:val="00397E1C"/>
    <w:rsid w:val="00397EA9"/>
    <w:rsid w:val="003A050E"/>
    <w:rsid w:val="003A050F"/>
    <w:rsid w:val="003A1229"/>
    <w:rsid w:val="003A15A3"/>
    <w:rsid w:val="003A20CF"/>
    <w:rsid w:val="003A2F4F"/>
    <w:rsid w:val="003A30C5"/>
    <w:rsid w:val="003A3C99"/>
    <w:rsid w:val="003A441C"/>
    <w:rsid w:val="003A6359"/>
    <w:rsid w:val="003A65F9"/>
    <w:rsid w:val="003A6756"/>
    <w:rsid w:val="003A6BC4"/>
    <w:rsid w:val="003A6E6F"/>
    <w:rsid w:val="003B0093"/>
    <w:rsid w:val="003B03D1"/>
    <w:rsid w:val="003B12DE"/>
    <w:rsid w:val="003B2617"/>
    <w:rsid w:val="003B26CD"/>
    <w:rsid w:val="003B39F9"/>
    <w:rsid w:val="003B3D2C"/>
    <w:rsid w:val="003B5568"/>
    <w:rsid w:val="003B6389"/>
    <w:rsid w:val="003B6924"/>
    <w:rsid w:val="003B7004"/>
    <w:rsid w:val="003B7634"/>
    <w:rsid w:val="003C018A"/>
    <w:rsid w:val="003C09C7"/>
    <w:rsid w:val="003C0F82"/>
    <w:rsid w:val="003C11AA"/>
    <w:rsid w:val="003C126F"/>
    <w:rsid w:val="003C138F"/>
    <w:rsid w:val="003C180D"/>
    <w:rsid w:val="003C1AB1"/>
    <w:rsid w:val="003C2412"/>
    <w:rsid w:val="003C253D"/>
    <w:rsid w:val="003C29E7"/>
    <w:rsid w:val="003C45FB"/>
    <w:rsid w:val="003C4799"/>
    <w:rsid w:val="003C4880"/>
    <w:rsid w:val="003C4C02"/>
    <w:rsid w:val="003C4C53"/>
    <w:rsid w:val="003C5AB4"/>
    <w:rsid w:val="003C5CA2"/>
    <w:rsid w:val="003C6328"/>
    <w:rsid w:val="003C6C3A"/>
    <w:rsid w:val="003C6C7B"/>
    <w:rsid w:val="003C7285"/>
    <w:rsid w:val="003C73E9"/>
    <w:rsid w:val="003C7763"/>
    <w:rsid w:val="003C7AFD"/>
    <w:rsid w:val="003C7CF1"/>
    <w:rsid w:val="003D03D9"/>
    <w:rsid w:val="003D11CB"/>
    <w:rsid w:val="003D12EA"/>
    <w:rsid w:val="003D1383"/>
    <w:rsid w:val="003D35C4"/>
    <w:rsid w:val="003D3902"/>
    <w:rsid w:val="003D3D6B"/>
    <w:rsid w:val="003D3DF5"/>
    <w:rsid w:val="003D3F5F"/>
    <w:rsid w:val="003D5A05"/>
    <w:rsid w:val="003D5EC9"/>
    <w:rsid w:val="003D6258"/>
    <w:rsid w:val="003D6501"/>
    <w:rsid w:val="003D73C2"/>
    <w:rsid w:val="003E0731"/>
    <w:rsid w:val="003E0A08"/>
    <w:rsid w:val="003E0D7E"/>
    <w:rsid w:val="003E0FEA"/>
    <w:rsid w:val="003E1026"/>
    <w:rsid w:val="003E1160"/>
    <w:rsid w:val="003E1371"/>
    <w:rsid w:val="003E2296"/>
    <w:rsid w:val="003E23F7"/>
    <w:rsid w:val="003E3871"/>
    <w:rsid w:val="003E436D"/>
    <w:rsid w:val="003E4C10"/>
    <w:rsid w:val="003E4DB9"/>
    <w:rsid w:val="003E4E8A"/>
    <w:rsid w:val="003E51C1"/>
    <w:rsid w:val="003E6FE5"/>
    <w:rsid w:val="003E713F"/>
    <w:rsid w:val="003F092C"/>
    <w:rsid w:val="003F0DA7"/>
    <w:rsid w:val="003F139A"/>
    <w:rsid w:val="003F1531"/>
    <w:rsid w:val="003F18FD"/>
    <w:rsid w:val="003F246A"/>
    <w:rsid w:val="003F2587"/>
    <w:rsid w:val="003F25CB"/>
    <w:rsid w:val="003F2E3E"/>
    <w:rsid w:val="003F3617"/>
    <w:rsid w:val="003F3EFE"/>
    <w:rsid w:val="003F3FC9"/>
    <w:rsid w:val="003F5489"/>
    <w:rsid w:val="003F54D8"/>
    <w:rsid w:val="003F5D40"/>
    <w:rsid w:val="003F740A"/>
    <w:rsid w:val="004003B4"/>
    <w:rsid w:val="00401CAD"/>
    <w:rsid w:val="00403C4D"/>
    <w:rsid w:val="00403F90"/>
    <w:rsid w:val="00404031"/>
    <w:rsid w:val="00404533"/>
    <w:rsid w:val="0040472C"/>
    <w:rsid w:val="004047D7"/>
    <w:rsid w:val="00405855"/>
    <w:rsid w:val="00405B76"/>
    <w:rsid w:val="00405D65"/>
    <w:rsid w:val="0040657F"/>
    <w:rsid w:val="00407820"/>
    <w:rsid w:val="00407939"/>
    <w:rsid w:val="00410CE7"/>
    <w:rsid w:val="00411BD7"/>
    <w:rsid w:val="0041208A"/>
    <w:rsid w:val="0041359A"/>
    <w:rsid w:val="00413BD0"/>
    <w:rsid w:val="00413D2E"/>
    <w:rsid w:val="004147BD"/>
    <w:rsid w:val="004157B6"/>
    <w:rsid w:val="004159FF"/>
    <w:rsid w:val="00415A37"/>
    <w:rsid w:val="0041685F"/>
    <w:rsid w:val="00416D08"/>
    <w:rsid w:val="00417604"/>
    <w:rsid w:val="00417CB3"/>
    <w:rsid w:val="00424C4C"/>
    <w:rsid w:val="004252AF"/>
    <w:rsid w:val="00427174"/>
    <w:rsid w:val="00427210"/>
    <w:rsid w:val="00430DB7"/>
    <w:rsid w:val="004321B5"/>
    <w:rsid w:val="0043230B"/>
    <w:rsid w:val="00432574"/>
    <w:rsid w:val="0043288C"/>
    <w:rsid w:val="004332F2"/>
    <w:rsid w:val="00433339"/>
    <w:rsid w:val="0043335A"/>
    <w:rsid w:val="0043413F"/>
    <w:rsid w:val="00435186"/>
    <w:rsid w:val="00435437"/>
    <w:rsid w:val="004356A8"/>
    <w:rsid w:val="0043589B"/>
    <w:rsid w:val="00435D59"/>
    <w:rsid w:val="00436201"/>
    <w:rsid w:val="00436C5B"/>
    <w:rsid w:val="00440394"/>
    <w:rsid w:val="00440809"/>
    <w:rsid w:val="00440E78"/>
    <w:rsid w:val="00441581"/>
    <w:rsid w:val="004419AE"/>
    <w:rsid w:val="00441A29"/>
    <w:rsid w:val="00441ACD"/>
    <w:rsid w:val="00443DE5"/>
    <w:rsid w:val="00443FA8"/>
    <w:rsid w:val="00443FEB"/>
    <w:rsid w:val="00444DC8"/>
    <w:rsid w:val="0044540D"/>
    <w:rsid w:val="00446913"/>
    <w:rsid w:val="00446C3F"/>
    <w:rsid w:val="00447B36"/>
    <w:rsid w:val="00447D54"/>
    <w:rsid w:val="00450767"/>
    <w:rsid w:val="00450E09"/>
    <w:rsid w:val="004511A8"/>
    <w:rsid w:val="004512A8"/>
    <w:rsid w:val="00451E77"/>
    <w:rsid w:val="004525F0"/>
    <w:rsid w:val="0045276F"/>
    <w:rsid w:val="00452C1D"/>
    <w:rsid w:val="00453770"/>
    <w:rsid w:val="00454EC1"/>
    <w:rsid w:val="00455810"/>
    <w:rsid w:val="00455AA9"/>
    <w:rsid w:val="00455F06"/>
    <w:rsid w:val="004575AA"/>
    <w:rsid w:val="0045773D"/>
    <w:rsid w:val="00457C45"/>
    <w:rsid w:val="00457F5A"/>
    <w:rsid w:val="00460650"/>
    <w:rsid w:val="00461904"/>
    <w:rsid w:val="0046198C"/>
    <w:rsid w:val="00461CE4"/>
    <w:rsid w:val="004624F4"/>
    <w:rsid w:val="00462587"/>
    <w:rsid w:val="004635E0"/>
    <w:rsid w:val="00463897"/>
    <w:rsid w:val="004642FA"/>
    <w:rsid w:val="0046472C"/>
    <w:rsid w:val="00464D07"/>
    <w:rsid w:val="004658BF"/>
    <w:rsid w:val="00467515"/>
    <w:rsid w:val="00467B1D"/>
    <w:rsid w:val="00471043"/>
    <w:rsid w:val="004713B5"/>
    <w:rsid w:val="00472F7A"/>
    <w:rsid w:val="00472F8C"/>
    <w:rsid w:val="004730BE"/>
    <w:rsid w:val="0047509D"/>
    <w:rsid w:val="0047554A"/>
    <w:rsid w:val="004758C1"/>
    <w:rsid w:val="00475F9B"/>
    <w:rsid w:val="0047687E"/>
    <w:rsid w:val="00477068"/>
    <w:rsid w:val="00477E28"/>
    <w:rsid w:val="00480414"/>
    <w:rsid w:val="00482A1E"/>
    <w:rsid w:val="00482BC0"/>
    <w:rsid w:val="00483462"/>
    <w:rsid w:val="00483B9F"/>
    <w:rsid w:val="00483E10"/>
    <w:rsid w:val="004847DE"/>
    <w:rsid w:val="00485E23"/>
    <w:rsid w:val="0048654D"/>
    <w:rsid w:val="004867B9"/>
    <w:rsid w:val="00486B0D"/>
    <w:rsid w:val="0048740A"/>
    <w:rsid w:val="00492862"/>
    <w:rsid w:val="004939D6"/>
    <w:rsid w:val="004940CB"/>
    <w:rsid w:val="00494B5D"/>
    <w:rsid w:val="0049538A"/>
    <w:rsid w:val="00495F71"/>
    <w:rsid w:val="004962BC"/>
    <w:rsid w:val="00496EFB"/>
    <w:rsid w:val="00497DF3"/>
    <w:rsid w:val="004A01F5"/>
    <w:rsid w:val="004A0305"/>
    <w:rsid w:val="004A0401"/>
    <w:rsid w:val="004A0E10"/>
    <w:rsid w:val="004A1343"/>
    <w:rsid w:val="004A13CE"/>
    <w:rsid w:val="004A1BB5"/>
    <w:rsid w:val="004A299F"/>
    <w:rsid w:val="004A3C50"/>
    <w:rsid w:val="004A3F9F"/>
    <w:rsid w:val="004A415C"/>
    <w:rsid w:val="004A4444"/>
    <w:rsid w:val="004A4761"/>
    <w:rsid w:val="004A48CA"/>
    <w:rsid w:val="004A4C80"/>
    <w:rsid w:val="004A51B9"/>
    <w:rsid w:val="004A5A9A"/>
    <w:rsid w:val="004A6248"/>
    <w:rsid w:val="004A7485"/>
    <w:rsid w:val="004A7F0E"/>
    <w:rsid w:val="004B01D9"/>
    <w:rsid w:val="004B0E0C"/>
    <w:rsid w:val="004B1C98"/>
    <w:rsid w:val="004B219C"/>
    <w:rsid w:val="004B2B8B"/>
    <w:rsid w:val="004B2DE4"/>
    <w:rsid w:val="004B57E8"/>
    <w:rsid w:val="004B6BCA"/>
    <w:rsid w:val="004B6FBD"/>
    <w:rsid w:val="004B7455"/>
    <w:rsid w:val="004B75AF"/>
    <w:rsid w:val="004C03F1"/>
    <w:rsid w:val="004C076A"/>
    <w:rsid w:val="004C0C4F"/>
    <w:rsid w:val="004C11AA"/>
    <w:rsid w:val="004C29F1"/>
    <w:rsid w:val="004C34F4"/>
    <w:rsid w:val="004C3894"/>
    <w:rsid w:val="004C40E5"/>
    <w:rsid w:val="004C42C8"/>
    <w:rsid w:val="004C4413"/>
    <w:rsid w:val="004C7DC4"/>
    <w:rsid w:val="004C7E0B"/>
    <w:rsid w:val="004C7E53"/>
    <w:rsid w:val="004D017C"/>
    <w:rsid w:val="004D0866"/>
    <w:rsid w:val="004D1010"/>
    <w:rsid w:val="004D1673"/>
    <w:rsid w:val="004D248A"/>
    <w:rsid w:val="004D2FB8"/>
    <w:rsid w:val="004D4150"/>
    <w:rsid w:val="004D459D"/>
    <w:rsid w:val="004D49FC"/>
    <w:rsid w:val="004D4CDF"/>
    <w:rsid w:val="004D4F85"/>
    <w:rsid w:val="004D59EA"/>
    <w:rsid w:val="004D5AF5"/>
    <w:rsid w:val="004D7B52"/>
    <w:rsid w:val="004D7DFA"/>
    <w:rsid w:val="004E00CC"/>
    <w:rsid w:val="004E05A2"/>
    <w:rsid w:val="004E07B2"/>
    <w:rsid w:val="004E0D09"/>
    <w:rsid w:val="004E13EA"/>
    <w:rsid w:val="004E1FB0"/>
    <w:rsid w:val="004E2171"/>
    <w:rsid w:val="004E2550"/>
    <w:rsid w:val="004E2BDF"/>
    <w:rsid w:val="004E2D08"/>
    <w:rsid w:val="004E3415"/>
    <w:rsid w:val="004E4023"/>
    <w:rsid w:val="004E442B"/>
    <w:rsid w:val="004E4612"/>
    <w:rsid w:val="004E47F9"/>
    <w:rsid w:val="004E4C8F"/>
    <w:rsid w:val="004E6424"/>
    <w:rsid w:val="004E6952"/>
    <w:rsid w:val="004E6AD3"/>
    <w:rsid w:val="004E6DDD"/>
    <w:rsid w:val="004E6F7E"/>
    <w:rsid w:val="004E71CB"/>
    <w:rsid w:val="004E7957"/>
    <w:rsid w:val="004E7FB6"/>
    <w:rsid w:val="004F0C1D"/>
    <w:rsid w:val="004F1A11"/>
    <w:rsid w:val="004F1C97"/>
    <w:rsid w:val="004F1E4F"/>
    <w:rsid w:val="004F30E1"/>
    <w:rsid w:val="004F33F0"/>
    <w:rsid w:val="004F38EB"/>
    <w:rsid w:val="004F57E9"/>
    <w:rsid w:val="004F6423"/>
    <w:rsid w:val="004F6DFE"/>
    <w:rsid w:val="004F6FEF"/>
    <w:rsid w:val="004F7943"/>
    <w:rsid w:val="005002B8"/>
    <w:rsid w:val="00500818"/>
    <w:rsid w:val="00500FED"/>
    <w:rsid w:val="00501200"/>
    <w:rsid w:val="005020EF"/>
    <w:rsid w:val="0050218B"/>
    <w:rsid w:val="0050224F"/>
    <w:rsid w:val="005032DE"/>
    <w:rsid w:val="005033DA"/>
    <w:rsid w:val="005035B0"/>
    <w:rsid w:val="00503A5B"/>
    <w:rsid w:val="00503E5F"/>
    <w:rsid w:val="005047B8"/>
    <w:rsid w:val="00504AD9"/>
    <w:rsid w:val="0050534C"/>
    <w:rsid w:val="00506996"/>
    <w:rsid w:val="005070CC"/>
    <w:rsid w:val="005070F4"/>
    <w:rsid w:val="005107DF"/>
    <w:rsid w:val="005110A6"/>
    <w:rsid w:val="0051113D"/>
    <w:rsid w:val="005122FE"/>
    <w:rsid w:val="0051270F"/>
    <w:rsid w:val="00512760"/>
    <w:rsid w:val="00512E53"/>
    <w:rsid w:val="0051329C"/>
    <w:rsid w:val="0051416C"/>
    <w:rsid w:val="00514B6E"/>
    <w:rsid w:val="0051508F"/>
    <w:rsid w:val="00515C1A"/>
    <w:rsid w:val="00515C55"/>
    <w:rsid w:val="00515E63"/>
    <w:rsid w:val="00515ED0"/>
    <w:rsid w:val="0051611C"/>
    <w:rsid w:val="00517008"/>
    <w:rsid w:val="00517169"/>
    <w:rsid w:val="005209A8"/>
    <w:rsid w:val="00520CD2"/>
    <w:rsid w:val="005211CB"/>
    <w:rsid w:val="00521A8B"/>
    <w:rsid w:val="00522200"/>
    <w:rsid w:val="00522732"/>
    <w:rsid w:val="00523654"/>
    <w:rsid w:val="0052470F"/>
    <w:rsid w:val="00525A62"/>
    <w:rsid w:val="00525B54"/>
    <w:rsid w:val="00525FD6"/>
    <w:rsid w:val="005260FE"/>
    <w:rsid w:val="005265F8"/>
    <w:rsid w:val="005273B1"/>
    <w:rsid w:val="00530BB3"/>
    <w:rsid w:val="00530FFF"/>
    <w:rsid w:val="005315A7"/>
    <w:rsid w:val="00531D05"/>
    <w:rsid w:val="00531FA2"/>
    <w:rsid w:val="005321FB"/>
    <w:rsid w:val="0053254A"/>
    <w:rsid w:val="005325B5"/>
    <w:rsid w:val="0053314D"/>
    <w:rsid w:val="005332CF"/>
    <w:rsid w:val="005334CF"/>
    <w:rsid w:val="00533C4A"/>
    <w:rsid w:val="005357BB"/>
    <w:rsid w:val="00536E98"/>
    <w:rsid w:val="005377B5"/>
    <w:rsid w:val="005379E7"/>
    <w:rsid w:val="00540094"/>
    <w:rsid w:val="00540C9A"/>
    <w:rsid w:val="0054132A"/>
    <w:rsid w:val="00541A24"/>
    <w:rsid w:val="005420ED"/>
    <w:rsid w:val="0054231A"/>
    <w:rsid w:val="00542A74"/>
    <w:rsid w:val="00543400"/>
    <w:rsid w:val="005448A6"/>
    <w:rsid w:val="005450B5"/>
    <w:rsid w:val="00547265"/>
    <w:rsid w:val="00547443"/>
    <w:rsid w:val="00547F32"/>
    <w:rsid w:val="005505A6"/>
    <w:rsid w:val="005505BF"/>
    <w:rsid w:val="00550751"/>
    <w:rsid w:val="00550C47"/>
    <w:rsid w:val="00551B0D"/>
    <w:rsid w:val="00553286"/>
    <w:rsid w:val="00553E2C"/>
    <w:rsid w:val="0055476C"/>
    <w:rsid w:val="005576C1"/>
    <w:rsid w:val="00557CBD"/>
    <w:rsid w:val="005605D0"/>
    <w:rsid w:val="00560AD2"/>
    <w:rsid w:val="00561265"/>
    <w:rsid w:val="00561332"/>
    <w:rsid w:val="00561DBA"/>
    <w:rsid w:val="00562B41"/>
    <w:rsid w:val="00562C4E"/>
    <w:rsid w:val="0056365F"/>
    <w:rsid w:val="0056375F"/>
    <w:rsid w:val="00563B8D"/>
    <w:rsid w:val="00563DE6"/>
    <w:rsid w:val="0056412E"/>
    <w:rsid w:val="00564379"/>
    <w:rsid w:val="0056444E"/>
    <w:rsid w:val="00564AD2"/>
    <w:rsid w:val="00564ED0"/>
    <w:rsid w:val="00565036"/>
    <w:rsid w:val="005651C4"/>
    <w:rsid w:val="00565992"/>
    <w:rsid w:val="00565E49"/>
    <w:rsid w:val="00567348"/>
    <w:rsid w:val="00567497"/>
    <w:rsid w:val="00567800"/>
    <w:rsid w:val="00567A52"/>
    <w:rsid w:val="00567B26"/>
    <w:rsid w:val="00570722"/>
    <w:rsid w:val="005717E5"/>
    <w:rsid w:val="005717E7"/>
    <w:rsid w:val="0057188A"/>
    <w:rsid w:val="00571D6C"/>
    <w:rsid w:val="00572BCF"/>
    <w:rsid w:val="0057328C"/>
    <w:rsid w:val="005737EC"/>
    <w:rsid w:val="00573BEC"/>
    <w:rsid w:val="00573C33"/>
    <w:rsid w:val="005753B6"/>
    <w:rsid w:val="005769FF"/>
    <w:rsid w:val="005771DB"/>
    <w:rsid w:val="00577A7E"/>
    <w:rsid w:val="00577C3B"/>
    <w:rsid w:val="00580423"/>
    <w:rsid w:val="005806D2"/>
    <w:rsid w:val="0058102F"/>
    <w:rsid w:val="00581B14"/>
    <w:rsid w:val="00582A71"/>
    <w:rsid w:val="00583135"/>
    <w:rsid w:val="00583195"/>
    <w:rsid w:val="00583B84"/>
    <w:rsid w:val="005846F8"/>
    <w:rsid w:val="0058525D"/>
    <w:rsid w:val="00585C84"/>
    <w:rsid w:val="00587BAC"/>
    <w:rsid w:val="00587E05"/>
    <w:rsid w:val="00590005"/>
    <w:rsid w:val="00591FAF"/>
    <w:rsid w:val="00593111"/>
    <w:rsid w:val="00593816"/>
    <w:rsid w:val="00593D67"/>
    <w:rsid w:val="00594FA6"/>
    <w:rsid w:val="00595F1A"/>
    <w:rsid w:val="00595F8E"/>
    <w:rsid w:val="005964CC"/>
    <w:rsid w:val="00596895"/>
    <w:rsid w:val="00596BDA"/>
    <w:rsid w:val="00597972"/>
    <w:rsid w:val="005A07D8"/>
    <w:rsid w:val="005A0C5B"/>
    <w:rsid w:val="005A4255"/>
    <w:rsid w:val="005A5204"/>
    <w:rsid w:val="005A52E6"/>
    <w:rsid w:val="005A5610"/>
    <w:rsid w:val="005B0749"/>
    <w:rsid w:val="005B16F4"/>
    <w:rsid w:val="005B19E4"/>
    <w:rsid w:val="005B1D8D"/>
    <w:rsid w:val="005B24C3"/>
    <w:rsid w:val="005B2628"/>
    <w:rsid w:val="005B2A1D"/>
    <w:rsid w:val="005B2C82"/>
    <w:rsid w:val="005B2D90"/>
    <w:rsid w:val="005B2D9B"/>
    <w:rsid w:val="005B2FD0"/>
    <w:rsid w:val="005B34A6"/>
    <w:rsid w:val="005B383F"/>
    <w:rsid w:val="005B46C1"/>
    <w:rsid w:val="005B57A2"/>
    <w:rsid w:val="005B641B"/>
    <w:rsid w:val="005C0258"/>
    <w:rsid w:val="005C0B37"/>
    <w:rsid w:val="005C17C2"/>
    <w:rsid w:val="005C3941"/>
    <w:rsid w:val="005C3F18"/>
    <w:rsid w:val="005C4923"/>
    <w:rsid w:val="005C5BD5"/>
    <w:rsid w:val="005C6C2A"/>
    <w:rsid w:val="005C6D8F"/>
    <w:rsid w:val="005C7B7A"/>
    <w:rsid w:val="005D080D"/>
    <w:rsid w:val="005D08AD"/>
    <w:rsid w:val="005D0BAB"/>
    <w:rsid w:val="005D0CCC"/>
    <w:rsid w:val="005D1EC0"/>
    <w:rsid w:val="005D280D"/>
    <w:rsid w:val="005D30B4"/>
    <w:rsid w:val="005D35BE"/>
    <w:rsid w:val="005D37DB"/>
    <w:rsid w:val="005D393D"/>
    <w:rsid w:val="005D46A9"/>
    <w:rsid w:val="005D4AB8"/>
    <w:rsid w:val="005D511B"/>
    <w:rsid w:val="005D5949"/>
    <w:rsid w:val="005D5FBB"/>
    <w:rsid w:val="005D6204"/>
    <w:rsid w:val="005D6210"/>
    <w:rsid w:val="005D6E6C"/>
    <w:rsid w:val="005D7383"/>
    <w:rsid w:val="005D7A77"/>
    <w:rsid w:val="005D7D8C"/>
    <w:rsid w:val="005E0667"/>
    <w:rsid w:val="005E25A4"/>
    <w:rsid w:val="005E2700"/>
    <w:rsid w:val="005E29E3"/>
    <w:rsid w:val="005E36FB"/>
    <w:rsid w:val="005E3B81"/>
    <w:rsid w:val="005E4667"/>
    <w:rsid w:val="005E554F"/>
    <w:rsid w:val="005E5976"/>
    <w:rsid w:val="005E5FE0"/>
    <w:rsid w:val="005E655D"/>
    <w:rsid w:val="005F0E6E"/>
    <w:rsid w:val="005F13F0"/>
    <w:rsid w:val="005F1501"/>
    <w:rsid w:val="005F28E9"/>
    <w:rsid w:val="005F2D7B"/>
    <w:rsid w:val="005F348F"/>
    <w:rsid w:val="005F35B9"/>
    <w:rsid w:val="005F3DEF"/>
    <w:rsid w:val="005F3FEB"/>
    <w:rsid w:val="005F4419"/>
    <w:rsid w:val="005F4815"/>
    <w:rsid w:val="005F4A5E"/>
    <w:rsid w:val="005F4C14"/>
    <w:rsid w:val="005F55FD"/>
    <w:rsid w:val="005F5F2C"/>
    <w:rsid w:val="005F68D4"/>
    <w:rsid w:val="005F6991"/>
    <w:rsid w:val="005F70E4"/>
    <w:rsid w:val="005F7EBF"/>
    <w:rsid w:val="006015A1"/>
    <w:rsid w:val="006015E1"/>
    <w:rsid w:val="00601B91"/>
    <w:rsid w:val="00601DD0"/>
    <w:rsid w:val="0060200D"/>
    <w:rsid w:val="00603E31"/>
    <w:rsid w:val="006041B7"/>
    <w:rsid w:val="00605D03"/>
    <w:rsid w:val="00606CBD"/>
    <w:rsid w:val="00607C46"/>
    <w:rsid w:val="00612434"/>
    <w:rsid w:val="00612488"/>
    <w:rsid w:val="00612CE6"/>
    <w:rsid w:val="00612EDD"/>
    <w:rsid w:val="0061437F"/>
    <w:rsid w:val="00614A7B"/>
    <w:rsid w:val="0061536C"/>
    <w:rsid w:val="006158E4"/>
    <w:rsid w:val="006158FB"/>
    <w:rsid w:val="00615C08"/>
    <w:rsid w:val="0061733E"/>
    <w:rsid w:val="0061741C"/>
    <w:rsid w:val="006178D9"/>
    <w:rsid w:val="006178F4"/>
    <w:rsid w:val="006207BC"/>
    <w:rsid w:val="00621335"/>
    <w:rsid w:val="0062150E"/>
    <w:rsid w:val="00623F37"/>
    <w:rsid w:val="00623F56"/>
    <w:rsid w:val="006242E9"/>
    <w:rsid w:val="00624348"/>
    <w:rsid w:val="006250F6"/>
    <w:rsid w:val="006258F1"/>
    <w:rsid w:val="00626341"/>
    <w:rsid w:val="00626844"/>
    <w:rsid w:val="00626BBC"/>
    <w:rsid w:val="006274B9"/>
    <w:rsid w:val="00627808"/>
    <w:rsid w:val="0062788C"/>
    <w:rsid w:val="00627CD4"/>
    <w:rsid w:val="00630BA9"/>
    <w:rsid w:val="00630DE9"/>
    <w:rsid w:val="00630F03"/>
    <w:rsid w:val="00631E78"/>
    <w:rsid w:val="00632B0E"/>
    <w:rsid w:val="00633526"/>
    <w:rsid w:val="0063491E"/>
    <w:rsid w:val="006349FB"/>
    <w:rsid w:val="00634E47"/>
    <w:rsid w:val="00635013"/>
    <w:rsid w:val="006352B6"/>
    <w:rsid w:val="0063557A"/>
    <w:rsid w:val="00635AF4"/>
    <w:rsid w:val="00635E49"/>
    <w:rsid w:val="00636208"/>
    <w:rsid w:val="006366F2"/>
    <w:rsid w:val="00637037"/>
    <w:rsid w:val="00640399"/>
    <w:rsid w:val="00640DBD"/>
    <w:rsid w:val="006423D2"/>
    <w:rsid w:val="00642683"/>
    <w:rsid w:val="0064351F"/>
    <w:rsid w:val="00643C6F"/>
    <w:rsid w:val="00643C90"/>
    <w:rsid w:val="006440AA"/>
    <w:rsid w:val="00645DF8"/>
    <w:rsid w:val="006460FF"/>
    <w:rsid w:val="00646974"/>
    <w:rsid w:val="006512AF"/>
    <w:rsid w:val="00651301"/>
    <w:rsid w:val="00651664"/>
    <w:rsid w:val="00651E2B"/>
    <w:rsid w:val="00653069"/>
    <w:rsid w:val="00653A37"/>
    <w:rsid w:val="006541EB"/>
    <w:rsid w:val="006545F9"/>
    <w:rsid w:val="006553EF"/>
    <w:rsid w:val="00656E18"/>
    <w:rsid w:val="00656F8A"/>
    <w:rsid w:val="00657EEC"/>
    <w:rsid w:val="00660F6D"/>
    <w:rsid w:val="00660FD8"/>
    <w:rsid w:val="0066179A"/>
    <w:rsid w:val="00661860"/>
    <w:rsid w:val="00661FBE"/>
    <w:rsid w:val="00662162"/>
    <w:rsid w:val="0066231D"/>
    <w:rsid w:val="00662606"/>
    <w:rsid w:val="0066271C"/>
    <w:rsid w:val="00663099"/>
    <w:rsid w:val="006630D5"/>
    <w:rsid w:val="00663CB2"/>
    <w:rsid w:val="00664184"/>
    <w:rsid w:val="00664C39"/>
    <w:rsid w:val="0066500F"/>
    <w:rsid w:val="00665B16"/>
    <w:rsid w:val="00665D82"/>
    <w:rsid w:val="006666F6"/>
    <w:rsid w:val="00667BD8"/>
    <w:rsid w:val="00670373"/>
    <w:rsid w:val="00670606"/>
    <w:rsid w:val="00671B2B"/>
    <w:rsid w:val="00671D4E"/>
    <w:rsid w:val="00671DB5"/>
    <w:rsid w:val="00671E8F"/>
    <w:rsid w:val="006727BF"/>
    <w:rsid w:val="0067281B"/>
    <w:rsid w:val="00673538"/>
    <w:rsid w:val="00677B00"/>
    <w:rsid w:val="00677F40"/>
    <w:rsid w:val="00680281"/>
    <w:rsid w:val="00681CDE"/>
    <w:rsid w:val="006824FC"/>
    <w:rsid w:val="00682AD5"/>
    <w:rsid w:val="0068448B"/>
    <w:rsid w:val="00685C49"/>
    <w:rsid w:val="00687997"/>
    <w:rsid w:val="00687E47"/>
    <w:rsid w:val="0069058D"/>
    <w:rsid w:val="006912EA"/>
    <w:rsid w:val="00692635"/>
    <w:rsid w:val="00693C7B"/>
    <w:rsid w:val="00694911"/>
    <w:rsid w:val="006966D7"/>
    <w:rsid w:val="00696EED"/>
    <w:rsid w:val="006A02C4"/>
    <w:rsid w:val="006A0320"/>
    <w:rsid w:val="006A0559"/>
    <w:rsid w:val="006A19E0"/>
    <w:rsid w:val="006A1A30"/>
    <w:rsid w:val="006A24E5"/>
    <w:rsid w:val="006A2889"/>
    <w:rsid w:val="006A2DF5"/>
    <w:rsid w:val="006A3415"/>
    <w:rsid w:val="006A39B7"/>
    <w:rsid w:val="006A4AF7"/>
    <w:rsid w:val="006A539D"/>
    <w:rsid w:val="006A58FD"/>
    <w:rsid w:val="006A614E"/>
    <w:rsid w:val="006A61B1"/>
    <w:rsid w:val="006A6750"/>
    <w:rsid w:val="006A675A"/>
    <w:rsid w:val="006A6A5B"/>
    <w:rsid w:val="006A7476"/>
    <w:rsid w:val="006B0550"/>
    <w:rsid w:val="006B1131"/>
    <w:rsid w:val="006B1A30"/>
    <w:rsid w:val="006B257C"/>
    <w:rsid w:val="006B3563"/>
    <w:rsid w:val="006B3FBF"/>
    <w:rsid w:val="006B4773"/>
    <w:rsid w:val="006B4B0E"/>
    <w:rsid w:val="006B4D7E"/>
    <w:rsid w:val="006B5492"/>
    <w:rsid w:val="006B5692"/>
    <w:rsid w:val="006B56F2"/>
    <w:rsid w:val="006C0152"/>
    <w:rsid w:val="006C176F"/>
    <w:rsid w:val="006C1CEA"/>
    <w:rsid w:val="006C29FF"/>
    <w:rsid w:val="006C2ED7"/>
    <w:rsid w:val="006C4A69"/>
    <w:rsid w:val="006C5438"/>
    <w:rsid w:val="006C5FDC"/>
    <w:rsid w:val="006C613D"/>
    <w:rsid w:val="006C6272"/>
    <w:rsid w:val="006C63B5"/>
    <w:rsid w:val="006C75EA"/>
    <w:rsid w:val="006C7DED"/>
    <w:rsid w:val="006D0977"/>
    <w:rsid w:val="006D1390"/>
    <w:rsid w:val="006D1BC0"/>
    <w:rsid w:val="006D2363"/>
    <w:rsid w:val="006D3202"/>
    <w:rsid w:val="006D3C8B"/>
    <w:rsid w:val="006D3FB5"/>
    <w:rsid w:val="006D463E"/>
    <w:rsid w:val="006D6694"/>
    <w:rsid w:val="006D67EE"/>
    <w:rsid w:val="006E04DD"/>
    <w:rsid w:val="006E05DF"/>
    <w:rsid w:val="006E0E52"/>
    <w:rsid w:val="006E2477"/>
    <w:rsid w:val="006E28D7"/>
    <w:rsid w:val="006E2957"/>
    <w:rsid w:val="006E2B14"/>
    <w:rsid w:val="006E42EC"/>
    <w:rsid w:val="006E533D"/>
    <w:rsid w:val="006E6528"/>
    <w:rsid w:val="006E6883"/>
    <w:rsid w:val="006E75C7"/>
    <w:rsid w:val="006E7679"/>
    <w:rsid w:val="006F1F4B"/>
    <w:rsid w:val="006F2F71"/>
    <w:rsid w:val="006F336C"/>
    <w:rsid w:val="006F486C"/>
    <w:rsid w:val="006F631C"/>
    <w:rsid w:val="006F6DAA"/>
    <w:rsid w:val="006F7115"/>
    <w:rsid w:val="006F7332"/>
    <w:rsid w:val="006F73A9"/>
    <w:rsid w:val="00701959"/>
    <w:rsid w:val="007022FB"/>
    <w:rsid w:val="0070256E"/>
    <w:rsid w:val="00702588"/>
    <w:rsid w:val="00702B7B"/>
    <w:rsid w:val="00702FDC"/>
    <w:rsid w:val="00703132"/>
    <w:rsid w:val="00703430"/>
    <w:rsid w:val="00703486"/>
    <w:rsid w:val="007034D1"/>
    <w:rsid w:val="007037F7"/>
    <w:rsid w:val="00703983"/>
    <w:rsid w:val="0070455D"/>
    <w:rsid w:val="007057D6"/>
    <w:rsid w:val="00706BD5"/>
    <w:rsid w:val="00706DAC"/>
    <w:rsid w:val="00706F4D"/>
    <w:rsid w:val="0071041E"/>
    <w:rsid w:val="00710621"/>
    <w:rsid w:val="0071065A"/>
    <w:rsid w:val="00710F05"/>
    <w:rsid w:val="007128D8"/>
    <w:rsid w:val="007128DA"/>
    <w:rsid w:val="00713645"/>
    <w:rsid w:val="00714305"/>
    <w:rsid w:val="00715222"/>
    <w:rsid w:val="0071539A"/>
    <w:rsid w:val="007154B7"/>
    <w:rsid w:val="007160DA"/>
    <w:rsid w:val="0071650A"/>
    <w:rsid w:val="00716F5E"/>
    <w:rsid w:val="00717339"/>
    <w:rsid w:val="00717909"/>
    <w:rsid w:val="00717D94"/>
    <w:rsid w:val="00720E2A"/>
    <w:rsid w:val="0072163C"/>
    <w:rsid w:val="0072168C"/>
    <w:rsid w:val="00721A21"/>
    <w:rsid w:val="00721A8D"/>
    <w:rsid w:val="00721C5B"/>
    <w:rsid w:val="00721E06"/>
    <w:rsid w:val="00722B34"/>
    <w:rsid w:val="00723C3F"/>
    <w:rsid w:val="007243EB"/>
    <w:rsid w:val="00724719"/>
    <w:rsid w:val="00724B68"/>
    <w:rsid w:val="00725AB6"/>
    <w:rsid w:val="00725D1E"/>
    <w:rsid w:val="00726D3A"/>
    <w:rsid w:val="00726E63"/>
    <w:rsid w:val="007306D3"/>
    <w:rsid w:val="007317B5"/>
    <w:rsid w:val="00731D1E"/>
    <w:rsid w:val="0073210C"/>
    <w:rsid w:val="0073238A"/>
    <w:rsid w:val="00732CB6"/>
    <w:rsid w:val="007334EA"/>
    <w:rsid w:val="0073352B"/>
    <w:rsid w:val="00733758"/>
    <w:rsid w:val="00734BBA"/>
    <w:rsid w:val="00735BCF"/>
    <w:rsid w:val="00735C0D"/>
    <w:rsid w:val="00735E40"/>
    <w:rsid w:val="0073602A"/>
    <w:rsid w:val="00736E69"/>
    <w:rsid w:val="00736E84"/>
    <w:rsid w:val="00736EA4"/>
    <w:rsid w:val="00736ECE"/>
    <w:rsid w:val="0073711D"/>
    <w:rsid w:val="0073778F"/>
    <w:rsid w:val="00740C4A"/>
    <w:rsid w:val="00741376"/>
    <w:rsid w:val="007419CD"/>
    <w:rsid w:val="00741C24"/>
    <w:rsid w:val="007422EF"/>
    <w:rsid w:val="00742F8F"/>
    <w:rsid w:val="00743205"/>
    <w:rsid w:val="0074401D"/>
    <w:rsid w:val="0074429A"/>
    <w:rsid w:val="007445D0"/>
    <w:rsid w:val="00744D22"/>
    <w:rsid w:val="00745110"/>
    <w:rsid w:val="00745317"/>
    <w:rsid w:val="0074590D"/>
    <w:rsid w:val="00746011"/>
    <w:rsid w:val="00746BAF"/>
    <w:rsid w:val="00747175"/>
    <w:rsid w:val="0074743B"/>
    <w:rsid w:val="00747663"/>
    <w:rsid w:val="00747A97"/>
    <w:rsid w:val="007500D1"/>
    <w:rsid w:val="00750B74"/>
    <w:rsid w:val="00750DB1"/>
    <w:rsid w:val="007510CD"/>
    <w:rsid w:val="00751116"/>
    <w:rsid w:val="00751799"/>
    <w:rsid w:val="0075196E"/>
    <w:rsid w:val="0075224D"/>
    <w:rsid w:val="0075257E"/>
    <w:rsid w:val="00753151"/>
    <w:rsid w:val="007538D2"/>
    <w:rsid w:val="00753948"/>
    <w:rsid w:val="00754305"/>
    <w:rsid w:val="00754F0F"/>
    <w:rsid w:val="007552F1"/>
    <w:rsid w:val="007553E4"/>
    <w:rsid w:val="00755F3B"/>
    <w:rsid w:val="007560A1"/>
    <w:rsid w:val="007566CB"/>
    <w:rsid w:val="00757947"/>
    <w:rsid w:val="00760692"/>
    <w:rsid w:val="007611E9"/>
    <w:rsid w:val="00761429"/>
    <w:rsid w:val="0076284D"/>
    <w:rsid w:val="00764170"/>
    <w:rsid w:val="00764FD6"/>
    <w:rsid w:val="007654C6"/>
    <w:rsid w:val="00765F24"/>
    <w:rsid w:val="00766211"/>
    <w:rsid w:val="00766335"/>
    <w:rsid w:val="00771A27"/>
    <w:rsid w:val="00771EC8"/>
    <w:rsid w:val="007720C2"/>
    <w:rsid w:val="007724D3"/>
    <w:rsid w:val="007731F0"/>
    <w:rsid w:val="007740AD"/>
    <w:rsid w:val="00774FA3"/>
    <w:rsid w:val="0077554C"/>
    <w:rsid w:val="007763E1"/>
    <w:rsid w:val="00776436"/>
    <w:rsid w:val="00777670"/>
    <w:rsid w:val="007818FF"/>
    <w:rsid w:val="00781C07"/>
    <w:rsid w:val="00782BF8"/>
    <w:rsid w:val="007834AA"/>
    <w:rsid w:val="00783536"/>
    <w:rsid w:val="00783C19"/>
    <w:rsid w:val="00785172"/>
    <w:rsid w:val="00785F17"/>
    <w:rsid w:val="007860B6"/>
    <w:rsid w:val="007863E6"/>
    <w:rsid w:val="00786563"/>
    <w:rsid w:val="00786DEE"/>
    <w:rsid w:val="007872CE"/>
    <w:rsid w:val="00787729"/>
    <w:rsid w:val="00787DC2"/>
    <w:rsid w:val="0079007C"/>
    <w:rsid w:val="007909D9"/>
    <w:rsid w:val="00790A5E"/>
    <w:rsid w:val="00790D67"/>
    <w:rsid w:val="00790FAD"/>
    <w:rsid w:val="007912DE"/>
    <w:rsid w:val="00791E5B"/>
    <w:rsid w:val="00791FC9"/>
    <w:rsid w:val="0079488E"/>
    <w:rsid w:val="007948D0"/>
    <w:rsid w:val="00797526"/>
    <w:rsid w:val="007976F5"/>
    <w:rsid w:val="00797AF2"/>
    <w:rsid w:val="007A059A"/>
    <w:rsid w:val="007A0981"/>
    <w:rsid w:val="007A0F1C"/>
    <w:rsid w:val="007A130B"/>
    <w:rsid w:val="007A50A9"/>
    <w:rsid w:val="007A5BDA"/>
    <w:rsid w:val="007A6EAB"/>
    <w:rsid w:val="007A769D"/>
    <w:rsid w:val="007A7D55"/>
    <w:rsid w:val="007A7E8A"/>
    <w:rsid w:val="007B12FF"/>
    <w:rsid w:val="007B185F"/>
    <w:rsid w:val="007B2A01"/>
    <w:rsid w:val="007B2E75"/>
    <w:rsid w:val="007B39E1"/>
    <w:rsid w:val="007B4DFE"/>
    <w:rsid w:val="007B6219"/>
    <w:rsid w:val="007B6AEC"/>
    <w:rsid w:val="007C0612"/>
    <w:rsid w:val="007C0697"/>
    <w:rsid w:val="007C1FE3"/>
    <w:rsid w:val="007C348D"/>
    <w:rsid w:val="007C3B9B"/>
    <w:rsid w:val="007C427A"/>
    <w:rsid w:val="007C483C"/>
    <w:rsid w:val="007C484E"/>
    <w:rsid w:val="007C4972"/>
    <w:rsid w:val="007C4FA1"/>
    <w:rsid w:val="007C53E8"/>
    <w:rsid w:val="007C7480"/>
    <w:rsid w:val="007C7A8A"/>
    <w:rsid w:val="007C7D60"/>
    <w:rsid w:val="007D0225"/>
    <w:rsid w:val="007D0F6B"/>
    <w:rsid w:val="007D1221"/>
    <w:rsid w:val="007D1253"/>
    <w:rsid w:val="007D1BAE"/>
    <w:rsid w:val="007D1EDE"/>
    <w:rsid w:val="007D205B"/>
    <w:rsid w:val="007D31B5"/>
    <w:rsid w:val="007D41C0"/>
    <w:rsid w:val="007D4537"/>
    <w:rsid w:val="007D583F"/>
    <w:rsid w:val="007D5985"/>
    <w:rsid w:val="007D5C61"/>
    <w:rsid w:val="007D62F2"/>
    <w:rsid w:val="007D644F"/>
    <w:rsid w:val="007D6542"/>
    <w:rsid w:val="007D755A"/>
    <w:rsid w:val="007D7719"/>
    <w:rsid w:val="007D7BC5"/>
    <w:rsid w:val="007E05CD"/>
    <w:rsid w:val="007E0A52"/>
    <w:rsid w:val="007E1624"/>
    <w:rsid w:val="007E1893"/>
    <w:rsid w:val="007E2CF6"/>
    <w:rsid w:val="007E2E3B"/>
    <w:rsid w:val="007E3D46"/>
    <w:rsid w:val="007E3D62"/>
    <w:rsid w:val="007E625C"/>
    <w:rsid w:val="007E6C65"/>
    <w:rsid w:val="007E7010"/>
    <w:rsid w:val="007F0164"/>
    <w:rsid w:val="007F1A0D"/>
    <w:rsid w:val="007F1B2E"/>
    <w:rsid w:val="007F1B84"/>
    <w:rsid w:val="007F2173"/>
    <w:rsid w:val="007F3812"/>
    <w:rsid w:val="007F3D95"/>
    <w:rsid w:val="007F47E7"/>
    <w:rsid w:val="007F4F75"/>
    <w:rsid w:val="007F5196"/>
    <w:rsid w:val="007F6402"/>
    <w:rsid w:val="007F64E3"/>
    <w:rsid w:val="007F65C2"/>
    <w:rsid w:val="007F6F26"/>
    <w:rsid w:val="007F7397"/>
    <w:rsid w:val="0080046E"/>
    <w:rsid w:val="00802443"/>
    <w:rsid w:val="0080269D"/>
    <w:rsid w:val="008040CB"/>
    <w:rsid w:val="008043C9"/>
    <w:rsid w:val="00805177"/>
    <w:rsid w:val="00806044"/>
    <w:rsid w:val="00806BFF"/>
    <w:rsid w:val="00807185"/>
    <w:rsid w:val="00807B75"/>
    <w:rsid w:val="00810237"/>
    <w:rsid w:val="00810AF3"/>
    <w:rsid w:val="00810E6B"/>
    <w:rsid w:val="00813105"/>
    <w:rsid w:val="008131F9"/>
    <w:rsid w:val="00813B3B"/>
    <w:rsid w:val="00814153"/>
    <w:rsid w:val="0081425E"/>
    <w:rsid w:val="008142E7"/>
    <w:rsid w:val="00814A84"/>
    <w:rsid w:val="00814F72"/>
    <w:rsid w:val="008150F0"/>
    <w:rsid w:val="00816837"/>
    <w:rsid w:val="008176D9"/>
    <w:rsid w:val="00817AB9"/>
    <w:rsid w:val="00820787"/>
    <w:rsid w:val="0082094F"/>
    <w:rsid w:val="00821BB1"/>
    <w:rsid w:val="008221D5"/>
    <w:rsid w:val="008233DF"/>
    <w:rsid w:val="00823BF2"/>
    <w:rsid w:val="0082502F"/>
    <w:rsid w:val="008253EC"/>
    <w:rsid w:val="008256DD"/>
    <w:rsid w:val="00825FEE"/>
    <w:rsid w:val="0082692A"/>
    <w:rsid w:val="00826A7E"/>
    <w:rsid w:val="008272CE"/>
    <w:rsid w:val="0082733A"/>
    <w:rsid w:val="00827AF2"/>
    <w:rsid w:val="00831133"/>
    <w:rsid w:val="0083270B"/>
    <w:rsid w:val="008335C6"/>
    <w:rsid w:val="008339CC"/>
    <w:rsid w:val="00833AB8"/>
    <w:rsid w:val="00833C48"/>
    <w:rsid w:val="00834466"/>
    <w:rsid w:val="008344ED"/>
    <w:rsid w:val="008349ED"/>
    <w:rsid w:val="00834CBF"/>
    <w:rsid w:val="00834D3E"/>
    <w:rsid w:val="00834EEC"/>
    <w:rsid w:val="00835378"/>
    <w:rsid w:val="00836C8F"/>
    <w:rsid w:val="00837056"/>
    <w:rsid w:val="008409D4"/>
    <w:rsid w:val="00840BEE"/>
    <w:rsid w:val="0084174D"/>
    <w:rsid w:val="008417FF"/>
    <w:rsid w:val="00841A95"/>
    <w:rsid w:val="00841D69"/>
    <w:rsid w:val="00841F51"/>
    <w:rsid w:val="00841F69"/>
    <w:rsid w:val="008429BA"/>
    <w:rsid w:val="00844674"/>
    <w:rsid w:val="008447D0"/>
    <w:rsid w:val="008454E2"/>
    <w:rsid w:val="008456E5"/>
    <w:rsid w:val="00845AD5"/>
    <w:rsid w:val="00846788"/>
    <w:rsid w:val="00846B63"/>
    <w:rsid w:val="008475C6"/>
    <w:rsid w:val="00851498"/>
    <w:rsid w:val="00851768"/>
    <w:rsid w:val="00851A48"/>
    <w:rsid w:val="00852F58"/>
    <w:rsid w:val="0085360B"/>
    <w:rsid w:val="008536DF"/>
    <w:rsid w:val="008537D3"/>
    <w:rsid w:val="00854A1C"/>
    <w:rsid w:val="00854EFE"/>
    <w:rsid w:val="008563C3"/>
    <w:rsid w:val="00856DBF"/>
    <w:rsid w:val="00857079"/>
    <w:rsid w:val="008576A8"/>
    <w:rsid w:val="00857DE3"/>
    <w:rsid w:val="00860F5E"/>
    <w:rsid w:val="00860F76"/>
    <w:rsid w:val="00861205"/>
    <w:rsid w:val="00861C17"/>
    <w:rsid w:val="00861F49"/>
    <w:rsid w:val="0086202D"/>
    <w:rsid w:val="00862ABA"/>
    <w:rsid w:val="00863604"/>
    <w:rsid w:val="008638DF"/>
    <w:rsid w:val="008640B1"/>
    <w:rsid w:val="00864390"/>
    <w:rsid w:val="008643DD"/>
    <w:rsid w:val="008656E1"/>
    <w:rsid w:val="00866474"/>
    <w:rsid w:val="00866B09"/>
    <w:rsid w:val="00866E87"/>
    <w:rsid w:val="0086727C"/>
    <w:rsid w:val="00867806"/>
    <w:rsid w:val="008678E4"/>
    <w:rsid w:val="0087058B"/>
    <w:rsid w:val="008715AB"/>
    <w:rsid w:val="0087164F"/>
    <w:rsid w:val="00871A88"/>
    <w:rsid w:val="00872143"/>
    <w:rsid w:val="0087218A"/>
    <w:rsid w:val="0087372C"/>
    <w:rsid w:val="008737DE"/>
    <w:rsid w:val="00873D68"/>
    <w:rsid w:val="00874383"/>
    <w:rsid w:val="00874691"/>
    <w:rsid w:val="00874F2E"/>
    <w:rsid w:val="00874F92"/>
    <w:rsid w:val="008753A8"/>
    <w:rsid w:val="008754B4"/>
    <w:rsid w:val="00875609"/>
    <w:rsid w:val="00876B6A"/>
    <w:rsid w:val="00876F48"/>
    <w:rsid w:val="00877A5D"/>
    <w:rsid w:val="008802B8"/>
    <w:rsid w:val="00881064"/>
    <w:rsid w:val="0088228F"/>
    <w:rsid w:val="008829B2"/>
    <w:rsid w:val="0088336F"/>
    <w:rsid w:val="008835A9"/>
    <w:rsid w:val="00884B13"/>
    <w:rsid w:val="0088657A"/>
    <w:rsid w:val="00886C5B"/>
    <w:rsid w:val="00887B5D"/>
    <w:rsid w:val="008901DC"/>
    <w:rsid w:val="008903B1"/>
    <w:rsid w:val="008910AC"/>
    <w:rsid w:val="0089307B"/>
    <w:rsid w:val="008930CD"/>
    <w:rsid w:val="008931B4"/>
    <w:rsid w:val="0089331B"/>
    <w:rsid w:val="008933BC"/>
    <w:rsid w:val="00893B29"/>
    <w:rsid w:val="00893C2B"/>
    <w:rsid w:val="00894FEF"/>
    <w:rsid w:val="00895592"/>
    <w:rsid w:val="00895FDB"/>
    <w:rsid w:val="008969D4"/>
    <w:rsid w:val="008A0157"/>
    <w:rsid w:val="008A1D5F"/>
    <w:rsid w:val="008A216D"/>
    <w:rsid w:val="008A2970"/>
    <w:rsid w:val="008A3657"/>
    <w:rsid w:val="008A37DA"/>
    <w:rsid w:val="008A3832"/>
    <w:rsid w:val="008A3A6F"/>
    <w:rsid w:val="008A3C76"/>
    <w:rsid w:val="008A51A5"/>
    <w:rsid w:val="008A52F4"/>
    <w:rsid w:val="008A5873"/>
    <w:rsid w:val="008A5D2E"/>
    <w:rsid w:val="008A6002"/>
    <w:rsid w:val="008A6B05"/>
    <w:rsid w:val="008A71C4"/>
    <w:rsid w:val="008A71F6"/>
    <w:rsid w:val="008A7E15"/>
    <w:rsid w:val="008B12C0"/>
    <w:rsid w:val="008B1FB2"/>
    <w:rsid w:val="008B2E27"/>
    <w:rsid w:val="008B31B9"/>
    <w:rsid w:val="008B34B1"/>
    <w:rsid w:val="008B4851"/>
    <w:rsid w:val="008B5087"/>
    <w:rsid w:val="008B5444"/>
    <w:rsid w:val="008B6309"/>
    <w:rsid w:val="008B6B87"/>
    <w:rsid w:val="008B6C07"/>
    <w:rsid w:val="008B7024"/>
    <w:rsid w:val="008B7CF5"/>
    <w:rsid w:val="008C0807"/>
    <w:rsid w:val="008C11D7"/>
    <w:rsid w:val="008C142E"/>
    <w:rsid w:val="008C1D31"/>
    <w:rsid w:val="008C1E31"/>
    <w:rsid w:val="008C27A0"/>
    <w:rsid w:val="008C3328"/>
    <w:rsid w:val="008C3D60"/>
    <w:rsid w:val="008C3FB4"/>
    <w:rsid w:val="008C4071"/>
    <w:rsid w:val="008C5210"/>
    <w:rsid w:val="008C5433"/>
    <w:rsid w:val="008C5658"/>
    <w:rsid w:val="008C6767"/>
    <w:rsid w:val="008C6D60"/>
    <w:rsid w:val="008C7B15"/>
    <w:rsid w:val="008C7CA2"/>
    <w:rsid w:val="008D07EC"/>
    <w:rsid w:val="008D1798"/>
    <w:rsid w:val="008D277C"/>
    <w:rsid w:val="008D2D3D"/>
    <w:rsid w:val="008D3AE8"/>
    <w:rsid w:val="008D6F67"/>
    <w:rsid w:val="008D704D"/>
    <w:rsid w:val="008D7A4D"/>
    <w:rsid w:val="008E180C"/>
    <w:rsid w:val="008E2035"/>
    <w:rsid w:val="008E3081"/>
    <w:rsid w:val="008E31B9"/>
    <w:rsid w:val="008E4A3C"/>
    <w:rsid w:val="008E50AC"/>
    <w:rsid w:val="008E656A"/>
    <w:rsid w:val="008E6D07"/>
    <w:rsid w:val="008E7623"/>
    <w:rsid w:val="008E76B7"/>
    <w:rsid w:val="008E798B"/>
    <w:rsid w:val="008E7D27"/>
    <w:rsid w:val="008E7D87"/>
    <w:rsid w:val="008E7DB3"/>
    <w:rsid w:val="008F02EA"/>
    <w:rsid w:val="008F040F"/>
    <w:rsid w:val="008F0B38"/>
    <w:rsid w:val="008F0BB0"/>
    <w:rsid w:val="008F1C0B"/>
    <w:rsid w:val="008F2477"/>
    <w:rsid w:val="008F2D15"/>
    <w:rsid w:val="008F32D0"/>
    <w:rsid w:val="008F34D6"/>
    <w:rsid w:val="008F35AA"/>
    <w:rsid w:val="008F38C8"/>
    <w:rsid w:val="008F3AED"/>
    <w:rsid w:val="008F4D52"/>
    <w:rsid w:val="008F52B3"/>
    <w:rsid w:val="008F5556"/>
    <w:rsid w:val="008F5D7E"/>
    <w:rsid w:val="008F677F"/>
    <w:rsid w:val="008F6A15"/>
    <w:rsid w:val="008F6D6B"/>
    <w:rsid w:val="008F7226"/>
    <w:rsid w:val="008F7BC1"/>
    <w:rsid w:val="008F7CC2"/>
    <w:rsid w:val="009003B1"/>
    <w:rsid w:val="00901552"/>
    <w:rsid w:val="00901FB3"/>
    <w:rsid w:val="00902DD7"/>
    <w:rsid w:val="009030AA"/>
    <w:rsid w:val="009032BE"/>
    <w:rsid w:val="0090339F"/>
    <w:rsid w:val="0090375F"/>
    <w:rsid w:val="00903EB2"/>
    <w:rsid w:val="00903F2F"/>
    <w:rsid w:val="009040B8"/>
    <w:rsid w:val="00904BC4"/>
    <w:rsid w:val="0090544A"/>
    <w:rsid w:val="0090570A"/>
    <w:rsid w:val="00905F9E"/>
    <w:rsid w:val="009122A7"/>
    <w:rsid w:val="00912795"/>
    <w:rsid w:val="00913EE3"/>
    <w:rsid w:val="00914D3F"/>
    <w:rsid w:val="0091557F"/>
    <w:rsid w:val="00915EBC"/>
    <w:rsid w:val="0091615C"/>
    <w:rsid w:val="00916CA4"/>
    <w:rsid w:val="00916DDB"/>
    <w:rsid w:val="00917759"/>
    <w:rsid w:val="00917931"/>
    <w:rsid w:val="0091DCB7"/>
    <w:rsid w:val="0092026D"/>
    <w:rsid w:val="00920619"/>
    <w:rsid w:val="009207CE"/>
    <w:rsid w:val="00920A13"/>
    <w:rsid w:val="00920DF2"/>
    <w:rsid w:val="00923A02"/>
    <w:rsid w:val="00924B58"/>
    <w:rsid w:val="00925348"/>
    <w:rsid w:val="009265B6"/>
    <w:rsid w:val="00927D63"/>
    <w:rsid w:val="00927FB2"/>
    <w:rsid w:val="00927FFC"/>
    <w:rsid w:val="009302A6"/>
    <w:rsid w:val="0093049E"/>
    <w:rsid w:val="009314BA"/>
    <w:rsid w:val="00931CA2"/>
    <w:rsid w:val="00931E5B"/>
    <w:rsid w:val="0093234E"/>
    <w:rsid w:val="0093252D"/>
    <w:rsid w:val="00933266"/>
    <w:rsid w:val="00933845"/>
    <w:rsid w:val="00934E53"/>
    <w:rsid w:val="00935371"/>
    <w:rsid w:val="00937444"/>
    <w:rsid w:val="0093767A"/>
    <w:rsid w:val="00941625"/>
    <w:rsid w:val="0094210F"/>
    <w:rsid w:val="009425A7"/>
    <w:rsid w:val="00942B80"/>
    <w:rsid w:val="00942BCA"/>
    <w:rsid w:val="009438E2"/>
    <w:rsid w:val="00946722"/>
    <w:rsid w:val="0094708F"/>
    <w:rsid w:val="009502F5"/>
    <w:rsid w:val="0095251F"/>
    <w:rsid w:val="00952A6D"/>
    <w:rsid w:val="00954A8F"/>
    <w:rsid w:val="00955876"/>
    <w:rsid w:val="00955C87"/>
    <w:rsid w:val="00955F2F"/>
    <w:rsid w:val="0095653E"/>
    <w:rsid w:val="00956A4E"/>
    <w:rsid w:val="00956AB5"/>
    <w:rsid w:val="00956DE7"/>
    <w:rsid w:val="00957893"/>
    <w:rsid w:val="00960A92"/>
    <w:rsid w:val="00961502"/>
    <w:rsid w:val="00961943"/>
    <w:rsid w:val="00961DB7"/>
    <w:rsid w:val="0096248C"/>
    <w:rsid w:val="00963009"/>
    <w:rsid w:val="0096353F"/>
    <w:rsid w:val="009639C8"/>
    <w:rsid w:val="00963D8D"/>
    <w:rsid w:val="00963E07"/>
    <w:rsid w:val="009657AE"/>
    <w:rsid w:val="00965894"/>
    <w:rsid w:val="009666D7"/>
    <w:rsid w:val="00966703"/>
    <w:rsid w:val="009670AC"/>
    <w:rsid w:val="0096764F"/>
    <w:rsid w:val="009700A8"/>
    <w:rsid w:val="00970BA8"/>
    <w:rsid w:val="00971170"/>
    <w:rsid w:val="009716FC"/>
    <w:rsid w:val="00971D98"/>
    <w:rsid w:val="00973E16"/>
    <w:rsid w:val="0097609B"/>
    <w:rsid w:val="0097613A"/>
    <w:rsid w:val="009761D3"/>
    <w:rsid w:val="0097687E"/>
    <w:rsid w:val="009773F1"/>
    <w:rsid w:val="00980CB2"/>
    <w:rsid w:val="00980D68"/>
    <w:rsid w:val="009816E0"/>
    <w:rsid w:val="009823C1"/>
    <w:rsid w:val="00983A43"/>
    <w:rsid w:val="009841CD"/>
    <w:rsid w:val="00984F6B"/>
    <w:rsid w:val="009855D4"/>
    <w:rsid w:val="00985A84"/>
    <w:rsid w:val="00985BB8"/>
    <w:rsid w:val="00985F55"/>
    <w:rsid w:val="009861F7"/>
    <w:rsid w:val="00986CE1"/>
    <w:rsid w:val="00986FE3"/>
    <w:rsid w:val="00987609"/>
    <w:rsid w:val="00987DE7"/>
    <w:rsid w:val="009905AD"/>
    <w:rsid w:val="00990A2D"/>
    <w:rsid w:val="009910A4"/>
    <w:rsid w:val="00991456"/>
    <w:rsid w:val="0099179F"/>
    <w:rsid w:val="009921F1"/>
    <w:rsid w:val="009922E3"/>
    <w:rsid w:val="0099297C"/>
    <w:rsid w:val="0099299E"/>
    <w:rsid w:val="00992E10"/>
    <w:rsid w:val="00992F47"/>
    <w:rsid w:val="00993376"/>
    <w:rsid w:val="00993CDB"/>
    <w:rsid w:val="00993EC5"/>
    <w:rsid w:val="00995FEE"/>
    <w:rsid w:val="00996076"/>
    <w:rsid w:val="00996FBB"/>
    <w:rsid w:val="009971D6"/>
    <w:rsid w:val="009975BF"/>
    <w:rsid w:val="009978CF"/>
    <w:rsid w:val="009A0886"/>
    <w:rsid w:val="009A180D"/>
    <w:rsid w:val="009A2A2B"/>
    <w:rsid w:val="009A2E1A"/>
    <w:rsid w:val="009A2F47"/>
    <w:rsid w:val="009A43BF"/>
    <w:rsid w:val="009A6B2F"/>
    <w:rsid w:val="009A6B3A"/>
    <w:rsid w:val="009A71C5"/>
    <w:rsid w:val="009A7D11"/>
    <w:rsid w:val="009B3266"/>
    <w:rsid w:val="009B338B"/>
    <w:rsid w:val="009B35D2"/>
    <w:rsid w:val="009B3F3E"/>
    <w:rsid w:val="009B3FDD"/>
    <w:rsid w:val="009B4090"/>
    <w:rsid w:val="009B48B0"/>
    <w:rsid w:val="009B4FB1"/>
    <w:rsid w:val="009B520E"/>
    <w:rsid w:val="009B62AA"/>
    <w:rsid w:val="009B654D"/>
    <w:rsid w:val="009B6595"/>
    <w:rsid w:val="009B66AB"/>
    <w:rsid w:val="009B6E32"/>
    <w:rsid w:val="009B6F95"/>
    <w:rsid w:val="009B711D"/>
    <w:rsid w:val="009B78BC"/>
    <w:rsid w:val="009C0AD2"/>
    <w:rsid w:val="009C1796"/>
    <w:rsid w:val="009C19E0"/>
    <w:rsid w:val="009C1B9B"/>
    <w:rsid w:val="009C1D19"/>
    <w:rsid w:val="009C2357"/>
    <w:rsid w:val="009C2518"/>
    <w:rsid w:val="009C2E5C"/>
    <w:rsid w:val="009C30B3"/>
    <w:rsid w:val="009C3882"/>
    <w:rsid w:val="009C415C"/>
    <w:rsid w:val="009C436F"/>
    <w:rsid w:val="009C4A6D"/>
    <w:rsid w:val="009C4B4E"/>
    <w:rsid w:val="009C4F73"/>
    <w:rsid w:val="009C56ED"/>
    <w:rsid w:val="009C5AA9"/>
    <w:rsid w:val="009C621B"/>
    <w:rsid w:val="009C622E"/>
    <w:rsid w:val="009C658D"/>
    <w:rsid w:val="009C66EF"/>
    <w:rsid w:val="009C69A4"/>
    <w:rsid w:val="009C6A63"/>
    <w:rsid w:val="009C6C1E"/>
    <w:rsid w:val="009C74E3"/>
    <w:rsid w:val="009C7A2D"/>
    <w:rsid w:val="009C7D51"/>
    <w:rsid w:val="009D02CC"/>
    <w:rsid w:val="009D08A3"/>
    <w:rsid w:val="009D0DC5"/>
    <w:rsid w:val="009D1038"/>
    <w:rsid w:val="009D168C"/>
    <w:rsid w:val="009D184C"/>
    <w:rsid w:val="009D2E13"/>
    <w:rsid w:val="009D2F4F"/>
    <w:rsid w:val="009D35B0"/>
    <w:rsid w:val="009D41AE"/>
    <w:rsid w:val="009D57A5"/>
    <w:rsid w:val="009D7222"/>
    <w:rsid w:val="009D7294"/>
    <w:rsid w:val="009D7770"/>
    <w:rsid w:val="009D779F"/>
    <w:rsid w:val="009E1FFB"/>
    <w:rsid w:val="009E20B7"/>
    <w:rsid w:val="009E2403"/>
    <w:rsid w:val="009E2820"/>
    <w:rsid w:val="009E2D9F"/>
    <w:rsid w:val="009E3A5C"/>
    <w:rsid w:val="009E3D03"/>
    <w:rsid w:val="009E43D5"/>
    <w:rsid w:val="009E46BC"/>
    <w:rsid w:val="009E4CDE"/>
    <w:rsid w:val="009F29E7"/>
    <w:rsid w:val="009F474E"/>
    <w:rsid w:val="009F4E56"/>
    <w:rsid w:val="009F52D7"/>
    <w:rsid w:val="009F5AAD"/>
    <w:rsid w:val="009F639D"/>
    <w:rsid w:val="009F644C"/>
    <w:rsid w:val="009F644F"/>
    <w:rsid w:val="009F7690"/>
    <w:rsid w:val="009F783D"/>
    <w:rsid w:val="009F7959"/>
    <w:rsid w:val="009F7C63"/>
    <w:rsid w:val="009F7D62"/>
    <w:rsid w:val="009F7F79"/>
    <w:rsid w:val="00A000F5"/>
    <w:rsid w:val="00A00765"/>
    <w:rsid w:val="00A0136C"/>
    <w:rsid w:val="00A014B2"/>
    <w:rsid w:val="00A01B3A"/>
    <w:rsid w:val="00A02524"/>
    <w:rsid w:val="00A033EB"/>
    <w:rsid w:val="00A0346A"/>
    <w:rsid w:val="00A040B5"/>
    <w:rsid w:val="00A0430F"/>
    <w:rsid w:val="00A04ACA"/>
    <w:rsid w:val="00A065A2"/>
    <w:rsid w:val="00A100C8"/>
    <w:rsid w:val="00A10489"/>
    <w:rsid w:val="00A10DB9"/>
    <w:rsid w:val="00A10FCA"/>
    <w:rsid w:val="00A113C1"/>
    <w:rsid w:val="00A11E57"/>
    <w:rsid w:val="00A12346"/>
    <w:rsid w:val="00A1297F"/>
    <w:rsid w:val="00A130D3"/>
    <w:rsid w:val="00A13EAF"/>
    <w:rsid w:val="00A144B6"/>
    <w:rsid w:val="00A147C9"/>
    <w:rsid w:val="00A14833"/>
    <w:rsid w:val="00A1776F"/>
    <w:rsid w:val="00A215B6"/>
    <w:rsid w:val="00A23B71"/>
    <w:rsid w:val="00A24A76"/>
    <w:rsid w:val="00A24FC3"/>
    <w:rsid w:val="00A25751"/>
    <w:rsid w:val="00A26601"/>
    <w:rsid w:val="00A26794"/>
    <w:rsid w:val="00A26D56"/>
    <w:rsid w:val="00A26F11"/>
    <w:rsid w:val="00A2707D"/>
    <w:rsid w:val="00A27446"/>
    <w:rsid w:val="00A27846"/>
    <w:rsid w:val="00A31E24"/>
    <w:rsid w:val="00A32840"/>
    <w:rsid w:val="00A32BE9"/>
    <w:rsid w:val="00A32FBD"/>
    <w:rsid w:val="00A33366"/>
    <w:rsid w:val="00A33684"/>
    <w:rsid w:val="00A363BD"/>
    <w:rsid w:val="00A3699B"/>
    <w:rsid w:val="00A36CC9"/>
    <w:rsid w:val="00A36D58"/>
    <w:rsid w:val="00A37373"/>
    <w:rsid w:val="00A41AC1"/>
    <w:rsid w:val="00A41CA4"/>
    <w:rsid w:val="00A42B33"/>
    <w:rsid w:val="00A42FE7"/>
    <w:rsid w:val="00A43140"/>
    <w:rsid w:val="00A432E9"/>
    <w:rsid w:val="00A436C9"/>
    <w:rsid w:val="00A43835"/>
    <w:rsid w:val="00A4394E"/>
    <w:rsid w:val="00A43C02"/>
    <w:rsid w:val="00A44AE6"/>
    <w:rsid w:val="00A44B13"/>
    <w:rsid w:val="00A45433"/>
    <w:rsid w:val="00A4599F"/>
    <w:rsid w:val="00A466F1"/>
    <w:rsid w:val="00A47CF5"/>
    <w:rsid w:val="00A50B73"/>
    <w:rsid w:val="00A5105A"/>
    <w:rsid w:val="00A510B9"/>
    <w:rsid w:val="00A5219F"/>
    <w:rsid w:val="00A5253F"/>
    <w:rsid w:val="00A529EF"/>
    <w:rsid w:val="00A52B08"/>
    <w:rsid w:val="00A52B2A"/>
    <w:rsid w:val="00A52BA0"/>
    <w:rsid w:val="00A54EAE"/>
    <w:rsid w:val="00A55508"/>
    <w:rsid w:val="00A55596"/>
    <w:rsid w:val="00A55891"/>
    <w:rsid w:val="00A55AA5"/>
    <w:rsid w:val="00A560A2"/>
    <w:rsid w:val="00A56E33"/>
    <w:rsid w:val="00A571AB"/>
    <w:rsid w:val="00A5751B"/>
    <w:rsid w:val="00A57C65"/>
    <w:rsid w:val="00A60616"/>
    <w:rsid w:val="00A60845"/>
    <w:rsid w:val="00A6180D"/>
    <w:rsid w:val="00A636F3"/>
    <w:rsid w:val="00A637A9"/>
    <w:rsid w:val="00A63C9A"/>
    <w:rsid w:val="00A64641"/>
    <w:rsid w:val="00A646E1"/>
    <w:rsid w:val="00A64BEF"/>
    <w:rsid w:val="00A651E9"/>
    <w:rsid w:val="00A65A55"/>
    <w:rsid w:val="00A65B5C"/>
    <w:rsid w:val="00A65CD9"/>
    <w:rsid w:val="00A663F7"/>
    <w:rsid w:val="00A6728D"/>
    <w:rsid w:val="00A678F2"/>
    <w:rsid w:val="00A71150"/>
    <w:rsid w:val="00A71BA0"/>
    <w:rsid w:val="00A728AD"/>
    <w:rsid w:val="00A73BF7"/>
    <w:rsid w:val="00A744AD"/>
    <w:rsid w:val="00A747AC"/>
    <w:rsid w:val="00A74B22"/>
    <w:rsid w:val="00A753F9"/>
    <w:rsid w:val="00A75E04"/>
    <w:rsid w:val="00A76EAF"/>
    <w:rsid w:val="00A76F66"/>
    <w:rsid w:val="00A77900"/>
    <w:rsid w:val="00A80545"/>
    <w:rsid w:val="00A8071F"/>
    <w:rsid w:val="00A80C02"/>
    <w:rsid w:val="00A81851"/>
    <w:rsid w:val="00A81AA2"/>
    <w:rsid w:val="00A81FB7"/>
    <w:rsid w:val="00A829C4"/>
    <w:rsid w:val="00A83F3F"/>
    <w:rsid w:val="00A84437"/>
    <w:rsid w:val="00A84786"/>
    <w:rsid w:val="00A85128"/>
    <w:rsid w:val="00A857C4"/>
    <w:rsid w:val="00A865DA"/>
    <w:rsid w:val="00A87BA4"/>
    <w:rsid w:val="00A90309"/>
    <w:rsid w:val="00A90821"/>
    <w:rsid w:val="00A90C03"/>
    <w:rsid w:val="00A91483"/>
    <w:rsid w:val="00A92611"/>
    <w:rsid w:val="00A934E0"/>
    <w:rsid w:val="00A94866"/>
    <w:rsid w:val="00A95620"/>
    <w:rsid w:val="00A96630"/>
    <w:rsid w:val="00A97192"/>
    <w:rsid w:val="00A97EF0"/>
    <w:rsid w:val="00AA05AD"/>
    <w:rsid w:val="00AA1198"/>
    <w:rsid w:val="00AA2718"/>
    <w:rsid w:val="00AA29DF"/>
    <w:rsid w:val="00AA362E"/>
    <w:rsid w:val="00AA4446"/>
    <w:rsid w:val="00AA4ADC"/>
    <w:rsid w:val="00AA4C18"/>
    <w:rsid w:val="00AA52E1"/>
    <w:rsid w:val="00AA53F1"/>
    <w:rsid w:val="00AA5F07"/>
    <w:rsid w:val="00AA62D6"/>
    <w:rsid w:val="00AA66DF"/>
    <w:rsid w:val="00AA6796"/>
    <w:rsid w:val="00AA78B2"/>
    <w:rsid w:val="00AA7ABB"/>
    <w:rsid w:val="00AA7C0D"/>
    <w:rsid w:val="00AA7DD1"/>
    <w:rsid w:val="00AB0036"/>
    <w:rsid w:val="00AB0C4B"/>
    <w:rsid w:val="00AB16DF"/>
    <w:rsid w:val="00AB1754"/>
    <w:rsid w:val="00AB2DB9"/>
    <w:rsid w:val="00AB2E78"/>
    <w:rsid w:val="00AB3B35"/>
    <w:rsid w:val="00AB47AB"/>
    <w:rsid w:val="00AB4E5F"/>
    <w:rsid w:val="00AB5541"/>
    <w:rsid w:val="00AB5657"/>
    <w:rsid w:val="00AB7367"/>
    <w:rsid w:val="00AB7432"/>
    <w:rsid w:val="00AB76FA"/>
    <w:rsid w:val="00AB7730"/>
    <w:rsid w:val="00AC0300"/>
    <w:rsid w:val="00AC0420"/>
    <w:rsid w:val="00AC086D"/>
    <w:rsid w:val="00AC1757"/>
    <w:rsid w:val="00AC2788"/>
    <w:rsid w:val="00AC2A50"/>
    <w:rsid w:val="00AC3195"/>
    <w:rsid w:val="00AC32A3"/>
    <w:rsid w:val="00AC59AF"/>
    <w:rsid w:val="00AC6CCC"/>
    <w:rsid w:val="00AC6F14"/>
    <w:rsid w:val="00AC7575"/>
    <w:rsid w:val="00AC7C29"/>
    <w:rsid w:val="00AD0911"/>
    <w:rsid w:val="00AD0F22"/>
    <w:rsid w:val="00AD16FA"/>
    <w:rsid w:val="00AD1B88"/>
    <w:rsid w:val="00AD2137"/>
    <w:rsid w:val="00AD3648"/>
    <w:rsid w:val="00AD3951"/>
    <w:rsid w:val="00AD3DCD"/>
    <w:rsid w:val="00AD4055"/>
    <w:rsid w:val="00AD4BED"/>
    <w:rsid w:val="00AD4F1A"/>
    <w:rsid w:val="00AD5069"/>
    <w:rsid w:val="00AD51F7"/>
    <w:rsid w:val="00AD53C9"/>
    <w:rsid w:val="00AD56F4"/>
    <w:rsid w:val="00AD5DD1"/>
    <w:rsid w:val="00AD7D83"/>
    <w:rsid w:val="00AE0354"/>
    <w:rsid w:val="00AE1244"/>
    <w:rsid w:val="00AE1A0D"/>
    <w:rsid w:val="00AE1C5F"/>
    <w:rsid w:val="00AE2AEF"/>
    <w:rsid w:val="00AE2B70"/>
    <w:rsid w:val="00AE2FC6"/>
    <w:rsid w:val="00AE3439"/>
    <w:rsid w:val="00AE34E5"/>
    <w:rsid w:val="00AE422D"/>
    <w:rsid w:val="00AE5294"/>
    <w:rsid w:val="00AE55E5"/>
    <w:rsid w:val="00AE60D1"/>
    <w:rsid w:val="00AE7102"/>
    <w:rsid w:val="00AF0AB7"/>
    <w:rsid w:val="00AF1844"/>
    <w:rsid w:val="00AF2399"/>
    <w:rsid w:val="00AF2695"/>
    <w:rsid w:val="00AF3747"/>
    <w:rsid w:val="00AF42F9"/>
    <w:rsid w:val="00AF5CF4"/>
    <w:rsid w:val="00AF6074"/>
    <w:rsid w:val="00AF62E6"/>
    <w:rsid w:val="00AF6844"/>
    <w:rsid w:val="00AF76C1"/>
    <w:rsid w:val="00AF7FB3"/>
    <w:rsid w:val="00B004F2"/>
    <w:rsid w:val="00B00C12"/>
    <w:rsid w:val="00B00E6F"/>
    <w:rsid w:val="00B00FC4"/>
    <w:rsid w:val="00B012CF"/>
    <w:rsid w:val="00B01C30"/>
    <w:rsid w:val="00B05A03"/>
    <w:rsid w:val="00B06374"/>
    <w:rsid w:val="00B07665"/>
    <w:rsid w:val="00B076FD"/>
    <w:rsid w:val="00B07D65"/>
    <w:rsid w:val="00B1096B"/>
    <w:rsid w:val="00B1123C"/>
    <w:rsid w:val="00B1192A"/>
    <w:rsid w:val="00B12512"/>
    <w:rsid w:val="00B12852"/>
    <w:rsid w:val="00B14544"/>
    <w:rsid w:val="00B15291"/>
    <w:rsid w:val="00B15CDC"/>
    <w:rsid w:val="00B16439"/>
    <w:rsid w:val="00B16562"/>
    <w:rsid w:val="00B176FD"/>
    <w:rsid w:val="00B17BD9"/>
    <w:rsid w:val="00B17DBA"/>
    <w:rsid w:val="00B17EBF"/>
    <w:rsid w:val="00B20E2A"/>
    <w:rsid w:val="00B210DB"/>
    <w:rsid w:val="00B216AA"/>
    <w:rsid w:val="00B21AC5"/>
    <w:rsid w:val="00B21EFA"/>
    <w:rsid w:val="00B24214"/>
    <w:rsid w:val="00B2459A"/>
    <w:rsid w:val="00B24A32"/>
    <w:rsid w:val="00B24A96"/>
    <w:rsid w:val="00B252D4"/>
    <w:rsid w:val="00B25747"/>
    <w:rsid w:val="00B2694E"/>
    <w:rsid w:val="00B26D34"/>
    <w:rsid w:val="00B27D89"/>
    <w:rsid w:val="00B3055F"/>
    <w:rsid w:val="00B30561"/>
    <w:rsid w:val="00B3068F"/>
    <w:rsid w:val="00B30AC8"/>
    <w:rsid w:val="00B30E86"/>
    <w:rsid w:val="00B310B0"/>
    <w:rsid w:val="00B312C4"/>
    <w:rsid w:val="00B314E6"/>
    <w:rsid w:val="00B315BC"/>
    <w:rsid w:val="00B3226C"/>
    <w:rsid w:val="00B3287D"/>
    <w:rsid w:val="00B33394"/>
    <w:rsid w:val="00B33EAC"/>
    <w:rsid w:val="00B349C5"/>
    <w:rsid w:val="00B34FE6"/>
    <w:rsid w:val="00B3551C"/>
    <w:rsid w:val="00B359A7"/>
    <w:rsid w:val="00B35B28"/>
    <w:rsid w:val="00B35FC1"/>
    <w:rsid w:val="00B36625"/>
    <w:rsid w:val="00B3691F"/>
    <w:rsid w:val="00B3699E"/>
    <w:rsid w:val="00B37893"/>
    <w:rsid w:val="00B411DB"/>
    <w:rsid w:val="00B413C6"/>
    <w:rsid w:val="00B436DE"/>
    <w:rsid w:val="00B4460C"/>
    <w:rsid w:val="00B4694C"/>
    <w:rsid w:val="00B4698A"/>
    <w:rsid w:val="00B4722C"/>
    <w:rsid w:val="00B47C05"/>
    <w:rsid w:val="00B47EC3"/>
    <w:rsid w:val="00B50760"/>
    <w:rsid w:val="00B50A49"/>
    <w:rsid w:val="00B50E50"/>
    <w:rsid w:val="00B5221E"/>
    <w:rsid w:val="00B522AC"/>
    <w:rsid w:val="00B52705"/>
    <w:rsid w:val="00B5429E"/>
    <w:rsid w:val="00B5493F"/>
    <w:rsid w:val="00B54C37"/>
    <w:rsid w:val="00B5521E"/>
    <w:rsid w:val="00B55A65"/>
    <w:rsid w:val="00B56D81"/>
    <w:rsid w:val="00B573C4"/>
    <w:rsid w:val="00B600AE"/>
    <w:rsid w:val="00B606C9"/>
    <w:rsid w:val="00B60CB8"/>
    <w:rsid w:val="00B610A6"/>
    <w:rsid w:val="00B62973"/>
    <w:rsid w:val="00B62D48"/>
    <w:rsid w:val="00B6316B"/>
    <w:rsid w:val="00B64536"/>
    <w:rsid w:val="00B64DF4"/>
    <w:rsid w:val="00B6522C"/>
    <w:rsid w:val="00B672BA"/>
    <w:rsid w:val="00B6737C"/>
    <w:rsid w:val="00B712C7"/>
    <w:rsid w:val="00B71986"/>
    <w:rsid w:val="00B71B06"/>
    <w:rsid w:val="00B7290D"/>
    <w:rsid w:val="00B72BAC"/>
    <w:rsid w:val="00B741D0"/>
    <w:rsid w:val="00B74438"/>
    <w:rsid w:val="00B744D7"/>
    <w:rsid w:val="00B7494D"/>
    <w:rsid w:val="00B7560A"/>
    <w:rsid w:val="00B75AF1"/>
    <w:rsid w:val="00B7632D"/>
    <w:rsid w:val="00B76501"/>
    <w:rsid w:val="00B76FA2"/>
    <w:rsid w:val="00B7716A"/>
    <w:rsid w:val="00B772DE"/>
    <w:rsid w:val="00B80039"/>
    <w:rsid w:val="00B81E4A"/>
    <w:rsid w:val="00B82E9C"/>
    <w:rsid w:val="00B83109"/>
    <w:rsid w:val="00B8311D"/>
    <w:rsid w:val="00B831AF"/>
    <w:rsid w:val="00B83AF3"/>
    <w:rsid w:val="00B8671F"/>
    <w:rsid w:val="00B87FE9"/>
    <w:rsid w:val="00B9060D"/>
    <w:rsid w:val="00B912E5"/>
    <w:rsid w:val="00B9137D"/>
    <w:rsid w:val="00B917A8"/>
    <w:rsid w:val="00B91FB8"/>
    <w:rsid w:val="00B9241A"/>
    <w:rsid w:val="00B937E7"/>
    <w:rsid w:val="00B93A46"/>
    <w:rsid w:val="00B946B2"/>
    <w:rsid w:val="00B95A24"/>
    <w:rsid w:val="00B9652B"/>
    <w:rsid w:val="00B96ED5"/>
    <w:rsid w:val="00B970B0"/>
    <w:rsid w:val="00B97135"/>
    <w:rsid w:val="00B9748F"/>
    <w:rsid w:val="00B97D87"/>
    <w:rsid w:val="00BA010F"/>
    <w:rsid w:val="00BA080B"/>
    <w:rsid w:val="00BA0A4F"/>
    <w:rsid w:val="00BA0F66"/>
    <w:rsid w:val="00BA0FE1"/>
    <w:rsid w:val="00BA0FFA"/>
    <w:rsid w:val="00BA1D8F"/>
    <w:rsid w:val="00BA31F7"/>
    <w:rsid w:val="00BA341F"/>
    <w:rsid w:val="00BA3D88"/>
    <w:rsid w:val="00BA4247"/>
    <w:rsid w:val="00BA4ACB"/>
    <w:rsid w:val="00BA4D96"/>
    <w:rsid w:val="00BA5539"/>
    <w:rsid w:val="00BA5935"/>
    <w:rsid w:val="00BA5C6D"/>
    <w:rsid w:val="00BA74D7"/>
    <w:rsid w:val="00BA77A6"/>
    <w:rsid w:val="00BB174C"/>
    <w:rsid w:val="00BB2F46"/>
    <w:rsid w:val="00BB3B0E"/>
    <w:rsid w:val="00BB3FAC"/>
    <w:rsid w:val="00BB45B4"/>
    <w:rsid w:val="00BB45DF"/>
    <w:rsid w:val="00BB4A57"/>
    <w:rsid w:val="00BB5270"/>
    <w:rsid w:val="00BB54F0"/>
    <w:rsid w:val="00BB6533"/>
    <w:rsid w:val="00BB6B79"/>
    <w:rsid w:val="00BC0EC9"/>
    <w:rsid w:val="00BC1CD4"/>
    <w:rsid w:val="00BC22EF"/>
    <w:rsid w:val="00BC2E44"/>
    <w:rsid w:val="00BC3440"/>
    <w:rsid w:val="00BC3DF9"/>
    <w:rsid w:val="00BC3EEA"/>
    <w:rsid w:val="00BC403A"/>
    <w:rsid w:val="00BC7052"/>
    <w:rsid w:val="00BC74E7"/>
    <w:rsid w:val="00BC759E"/>
    <w:rsid w:val="00BC7964"/>
    <w:rsid w:val="00BD00CF"/>
    <w:rsid w:val="00BD290E"/>
    <w:rsid w:val="00BD2E81"/>
    <w:rsid w:val="00BD3D5D"/>
    <w:rsid w:val="00BE13D5"/>
    <w:rsid w:val="00BE1520"/>
    <w:rsid w:val="00BE1858"/>
    <w:rsid w:val="00BE3B73"/>
    <w:rsid w:val="00BE3C0E"/>
    <w:rsid w:val="00BE3EEA"/>
    <w:rsid w:val="00BE43A9"/>
    <w:rsid w:val="00BE4401"/>
    <w:rsid w:val="00BE5267"/>
    <w:rsid w:val="00BE598F"/>
    <w:rsid w:val="00BE7049"/>
    <w:rsid w:val="00BE7123"/>
    <w:rsid w:val="00BE7C72"/>
    <w:rsid w:val="00BE7D6A"/>
    <w:rsid w:val="00BF1959"/>
    <w:rsid w:val="00BF22F5"/>
    <w:rsid w:val="00BF3638"/>
    <w:rsid w:val="00BF4594"/>
    <w:rsid w:val="00BF5AEB"/>
    <w:rsid w:val="00BF5EA3"/>
    <w:rsid w:val="00BF5F45"/>
    <w:rsid w:val="00BF64AF"/>
    <w:rsid w:val="00BF6BED"/>
    <w:rsid w:val="00BF6C92"/>
    <w:rsid w:val="00BF7343"/>
    <w:rsid w:val="00BF780E"/>
    <w:rsid w:val="00C006CB"/>
    <w:rsid w:val="00C00F86"/>
    <w:rsid w:val="00C013F9"/>
    <w:rsid w:val="00C01740"/>
    <w:rsid w:val="00C02B55"/>
    <w:rsid w:val="00C04FFE"/>
    <w:rsid w:val="00C06A41"/>
    <w:rsid w:val="00C06CA3"/>
    <w:rsid w:val="00C075EF"/>
    <w:rsid w:val="00C07985"/>
    <w:rsid w:val="00C07B07"/>
    <w:rsid w:val="00C07FA5"/>
    <w:rsid w:val="00C11375"/>
    <w:rsid w:val="00C114E1"/>
    <w:rsid w:val="00C11848"/>
    <w:rsid w:val="00C11B4C"/>
    <w:rsid w:val="00C11DD1"/>
    <w:rsid w:val="00C122CF"/>
    <w:rsid w:val="00C1268D"/>
    <w:rsid w:val="00C13065"/>
    <w:rsid w:val="00C13521"/>
    <w:rsid w:val="00C137BA"/>
    <w:rsid w:val="00C13AA7"/>
    <w:rsid w:val="00C13D69"/>
    <w:rsid w:val="00C1441F"/>
    <w:rsid w:val="00C1458E"/>
    <w:rsid w:val="00C147E1"/>
    <w:rsid w:val="00C14D52"/>
    <w:rsid w:val="00C158E9"/>
    <w:rsid w:val="00C160A1"/>
    <w:rsid w:val="00C16987"/>
    <w:rsid w:val="00C16D04"/>
    <w:rsid w:val="00C17335"/>
    <w:rsid w:val="00C179C4"/>
    <w:rsid w:val="00C17D3C"/>
    <w:rsid w:val="00C20A77"/>
    <w:rsid w:val="00C20C40"/>
    <w:rsid w:val="00C20E68"/>
    <w:rsid w:val="00C21A30"/>
    <w:rsid w:val="00C23DFD"/>
    <w:rsid w:val="00C25060"/>
    <w:rsid w:val="00C25FC8"/>
    <w:rsid w:val="00C26588"/>
    <w:rsid w:val="00C265EA"/>
    <w:rsid w:val="00C275A1"/>
    <w:rsid w:val="00C3061F"/>
    <w:rsid w:val="00C30BBB"/>
    <w:rsid w:val="00C31457"/>
    <w:rsid w:val="00C314B2"/>
    <w:rsid w:val="00C31EC9"/>
    <w:rsid w:val="00C32030"/>
    <w:rsid w:val="00C32101"/>
    <w:rsid w:val="00C327B5"/>
    <w:rsid w:val="00C32E53"/>
    <w:rsid w:val="00C338F5"/>
    <w:rsid w:val="00C35066"/>
    <w:rsid w:val="00C357D8"/>
    <w:rsid w:val="00C3734E"/>
    <w:rsid w:val="00C373EA"/>
    <w:rsid w:val="00C37E50"/>
    <w:rsid w:val="00C42315"/>
    <w:rsid w:val="00C42A0E"/>
    <w:rsid w:val="00C44E96"/>
    <w:rsid w:val="00C458E8"/>
    <w:rsid w:val="00C468E9"/>
    <w:rsid w:val="00C476D8"/>
    <w:rsid w:val="00C47CE7"/>
    <w:rsid w:val="00C515B6"/>
    <w:rsid w:val="00C517BE"/>
    <w:rsid w:val="00C51CF2"/>
    <w:rsid w:val="00C52086"/>
    <w:rsid w:val="00C544C8"/>
    <w:rsid w:val="00C54B23"/>
    <w:rsid w:val="00C54E72"/>
    <w:rsid w:val="00C55829"/>
    <w:rsid w:val="00C56765"/>
    <w:rsid w:val="00C56AE2"/>
    <w:rsid w:val="00C57816"/>
    <w:rsid w:val="00C57DBB"/>
    <w:rsid w:val="00C60621"/>
    <w:rsid w:val="00C61071"/>
    <w:rsid w:val="00C6170E"/>
    <w:rsid w:val="00C61989"/>
    <w:rsid w:val="00C619A2"/>
    <w:rsid w:val="00C62047"/>
    <w:rsid w:val="00C62355"/>
    <w:rsid w:val="00C62A41"/>
    <w:rsid w:val="00C6399F"/>
    <w:rsid w:val="00C63A88"/>
    <w:rsid w:val="00C641C4"/>
    <w:rsid w:val="00C643C7"/>
    <w:rsid w:val="00C64A65"/>
    <w:rsid w:val="00C64BE3"/>
    <w:rsid w:val="00C64F87"/>
    <w:rsid w:val="00C654DD"/>
    <w:rsid w:val="00C66548"/>
    <w:rsid w:val="00C665FD"/>
    <w:rsid w:val="00C66E3C"/>
    <w:rsid w:val="00C671FD"/>
    <w:rsid w:val="00C67553"/>
    <w:rsid w:val="00C67DBA"/>
    <w:rsid w:val="00C67E20"/>
    <w:rsid w:val="00C70C67"/>
    <w:rsid w:val="00C70E3A"/>
    <w:rsid w:val="00C70F76"/>
    <w:rsid w:val="00C71157"/>
    <w:rsid w:val="00C714A2"/>
    <w:rsid w:val="00C71C6F"/>
    <w:rsid w:val="00C71DD7"/>
    <w:rsid w:val="00C725E4"/>
    <w:rsid w:val="00C74421"/>
    <w:rsid w:val="00C748B1"/>
    <w:rsid w:val="00C74B05"/>
    <w:rsid w:val="00C757EB"/>
    <w:rsid w:val="00C75E83"/>
    <w:rsid w:val="00C7706C"/>
    <w:rsid w:val="00C77938"/>
    <w:rsid w:val="00C779A4"/>
    <w:rsid w:val="00C80519"/>
    <w:rsid w:val="00C8106D"/>
    <w:rsid w:val="00C814A2"/>
    <w:rsid w:val="00C83859"/>
    <w:rsid w:val="00C83FE2"/>
    <w:rsid w:val="00C84434"/>
    <w:rsid w:val="00C8502B"/>
    <w:rsid w:val="00C85179"/>
    <w:rsid w:val="00C85777"/>
    <w:rsid w:val="00C86519"/>
    <w:rsid w:val="00C87E49"/>
    <w:rsid w:val="00C8D941"/>
    <w:rsid w:val="00C904AC"/>
    <w:rsid w:val="00C906F5"/>
    <w:rsid w:val="00C9077C"/>
    <w:rsid w:val="00C90917"/>
    <w:rsid w:val="00C90E94"/>
    <w:rsid w:val="00C91381"/>
    <w:rsid w:val="00C9146C"/>
    <w:rsid w:val="00C91D8B"/>
    <w:rsid w:val="00C93190"/>
    <w:rsid w:val="00C93240"/>
    <w:rsid w:val="00C94445"/>
    <w:rsid w:val="00C948BF"/>
    <w:rsid w:val="00C94A83"/>
    <w:rsid w:val="00C94B9F"/>
    <w:rsid w:val="00C955E6"/>
    <w:rsid w:val="00C95B05"/>
    <w:rsid w:val="00C95F80"/>
    <w:rsid w:val="00C96406"/>
    <w:rsid w:val="00C970BE"/>
    <w:rsid w:val="00C970C8"/>
    <w:rsid w:val="00CA02E5"/>
    <w:rsid w:val="00CA0CC5"/>
    <w:rsid w:val="00CA1A1C"/>
    <w:rsid w:val="00CA23C1"/>
    <w:rsid w:val="00CA2B04"/>
    <w:rsid w:val="00CA347D"/>
    <w:rsid w:val="00CA3A0F"/>
    <w:rsid w:val="00CA3A72"/>
    <w:rsid w:val="00CA3FAE"/>
    <w:rsid w:val="00CA47CB"/>
    <w:rsid w:val="00CA5166"/>
    <w:rsid w:val="00CA6329"/>
    <w:rsid w:val="00CA65C6"/>
    <w:rsid w:val="00CA660E"/>
    <w:rsid w:val="00CA6B29"/>
    <w:rsid w:val="00CB0105"/>
    <w:rsid w:val="00CB0140"/>
    <w:rsid w:val="00CB123F"/>
    <w:rsid w:val="00CB1BFC"/>
    <w:rsid w:val="00CB1C73"/>
    <w:rsid w:val="00CB21ED"/>
    <w:rsid w:val="00CB237B"/>
    <w:rsid w:val="00CB3E24"/>
    <w:rsid w:val="00CB46BF"/>
    <w:rsid w:val="00CB5907"/>
    <w:rsid w:val="00CB5C1D"/>
    <w:rsid w:val="00CB5CA0"/>
    <w:rsid w:val="00CB5FF7"/>
    <w:rsid w:val="00CB607B"/>
    <w:rsid w:val="00CB6B3C"/>
    <w:rsid w:val="00CB70A1"/>
    <w:rsid w:val="00CB748D"/>
    <w:rsid w:val="00CB7F9E"/>
    <w:rsid w:val="00CC045F"/>
    <w:rsid w:val="00CC0C98"/>
    <w:rsid w:val="00CC0E46"/>
    <w:rsid w:val="00CC179E"/>
    <w:rsid w:val="00CC1E27"/>
    <w:rsid w:val="00CC3925"/>
    <w:rsid w:val="00CC41D0"/>
    <w:rsid w:val="00CC45EE"/>
    <w:rsid w:val="00CC4E78"/>
    <w:rsid w:val="00CC4EEC"/>
    <w:rsid w:val="00CC60FF"/>
    <w:rsid w:val="00CC654F"/>
    <w:rsid w:val="00CC6A12"/>
    <w:rsid w:val="00CC6C5E"/>
    <w:rsid w:val="00CC7C6B"/>
    <w:rsid w:val="00CD0287"/>
    <w:rsid w:val="00CD03A8"/>
    <w:rsid w:val="00CD03AD"/>
    <w:rsid w:val="00CD0435"/>
    <w:rsid w:val="00CD2536"/>
    <w:rsid w:val="00CD2678"/>
    <w:rsid w:val="00CD26EB"/>
    <w:rsid w:val="00CD2CC2"/>
    <w:rsid w:val="00CD2FF0"/>
    <w:rsid w:val="00CD38A0"/>
    <w:rsid w:val="00CD457C"/>
    <w:rsid w:val="00CD46EA"/>
    <w:rsid w:val="00CD4A66"/>
    <w:rsid w:val="00CD580D"/>
    <w:rsid w:val="00CD59E8"/>
    <w:rsid w:val="00CD5F1C"/>
    <w:rsid w:val="00CD684F"/>
    <w:rsid w:val="00CD6974"/>
    <w:rsid w:val="00CD6F81"/>
    <w:rsid w:val="00CD73FF"/>
    <w:rsid w:val="00CE0A3E"/>
    <w:rsid w:val="00CE1414"/>
    <w:rsid w:val="00CE275A"/>
    <w:rsid w:val="00CE2A25"/>
    <w:rsid w:val="00CE3247"/>
    <w:rsid w:val="00CE498D"/>
    <w:rsid w:val="00CE5A18"/>
    <w:rsid w:val="00CE6360"/>
    <w:rsid w:val="00CE6713"/>
    <w:rsid w:val="00CE7939"/>
    <w:rsid w:val="00CF0529"/>
    <w:rsid w:val="00CF06D5"/>
    <w:rsid w:val="00CF1B69"/>
    <w:rsid w:val="00CF1D58"/>
    <w:rsid w:val="00CF2677"/>
    <w:rsid w:val="00CF2CB6"/>
    <w:rsid w:val="00CF4B8C"/>
    <w:rsid w:val="00CF63E5"/>
    <w:rsid w:val="00CF66FF"/>
    <w:rsid w:val="00CF6F7F"/>
    <w:rsid w:val="00CF705D"/>
    <w:rsid w:val="00CF7B33"/>
    <w:rsid w:val="00D004A2"/>
    <w:rsid w:val="00D02127"/>
    <w:rsid w:val="00D021AA"/>
    <w:rsid w:val="00D0232C"/>
    <w:rsid w:val="00D0274C"/>
    <w:rsid w:val="00D029A4"/>
    <w:rsid w:val="00D03CCF"/>
    <w:rsid w:val="00D0410A"/>
    <w:rsid w:val="00D04356"/>
    <w:rsid w:val="00D04642"/>
    <w:rsid w:val="00D050F2"/>
    <w:rsid w:val="00D05205"/>
    <w:rsid w:val="00D05666"/>
    <w:rsid w:val="00D06939"/>
    <w:rsid w:val="00D10723"/>
    <w:rsid w:val="00D10FA6"/>
    <w:rsid w:val="00D1108A"/>
    <w:rsid w:val="00D11917"/>
    <w:rsid w:val="00D1581F"/>
    <w:rsid w:val="00D159D2"/>
    <w:rsid w:val="00D1609F"/>
    <w:rsid w:val="00D16DF2"/>
    <w:rsid w:val="00D17439"/>
    <w:rsid w:val="00D20B5F"/>
    <w:rsid w:val="00D22226"/>
    <w:rsid w:val="00D2324F"/>
    <w:rsid w:val="00D232F1"/>
    <w:rsid w:val="00D2348B"/>
    <w:rsid w:val="00D25782"/>
    <w:rsid w:val="00D26F9A"/>
    <w:rsid w:val="00D278FA"/>
    <w:rsid w:val="00D3069A"/>
    <w:rsid w:val="00D31033"/>
    <w:rsid w:val="00D31FE9"/>
    <w:rsid w:val="00D324CF"/>
    <w:rsid w:val="00D325C1"/>
    <w:rsid w:val="00D331C2"/>
    <w:rsid w:val="00D341BE"/>
    <w:rsid w:val="00D354EB"/>
    <w:rsid w:val="00D35F9A"/>
    <w:rsid w:val="00D37664"/>
    <w:rsid w:val="00D406BD"/>
    <w:rsid w:val="00D4094C"/>
    <w:rsid w:val="00D41091"/>
    <w:rsid w:val="00D41416"/>
    <w:rsid w:val="00D41480"/>
    <w:rsid w:val="00D41BC8"/>
    <w:rsid w:val="00D41D77"/>
    <w:rsid w:val="00D423F1"/>
    <w:rsid w:val="00D42637"/>
    <w:rsid w:val="00D43195"/>
    <w:rsid w:val="00D434C3"/>
    <w:rsid w:val="00D434F9"/>
    <w:rsid w:val="00D44212"/>
    <w:rsid w:val="00D4490B"/>
    <w:rsid w:val="00D450B5"/>
    <w:rsid w:val="00D45211"/>
    <w:rsid w:val="00D45631"/>
    <w:rsid w:val="00D456B0"/>
    <w:rsid w:val="00D459E3"/>
    <w:rsid w:val="00D4630D"/>
    <w:rsid w:val="00D4699A"/>
    <w:rsid w:val="00D4785E"/>
    <w:rsid w:val="00D5020B"/>
    <w:rsid w:val="00D50C54"/>
    <w:rsid w:val="00D526C8"/>
    <w:rsid w:val="00D53BF4"/>
    <w:rsid w:val="00D54149"/>
    <w:rsid w:val="00D5456D"/>
    <w:rsid w:val="00D551E2"/>
    <w:rsid w:val="00D5520A"/>
    <w:rsid w:val="00D56B13"/>
    <w:rsid w:val="00D57588"/>
    <w:rsid w:val="00D5779B"/>
    <w:rsid w:val="00D57C8A"/>
    <w:rsid w:val="00D57D01"/>
    <w:rsid w:val="00D60217"/>
    <w:rsid w:val="00D60271"/>
    <w:rsid w:val="00D60410"/>
    <w:rsid w:val="00D60623"/>
    <w:rsid w:val="00D60E01"/>
    <w:rsid w:val="00D60E84"/>
    <w:rsid w:val="00D611AB"/>
    <w:rsid w:val="00D6124A"/>
    <w:rsid w:val="00D61DED"/>
    <w:rsid w:val="00D62793"/>
    <w:rsid w:val="00D63110"/>
    <w:rsid w:val="00D6652F"/>
    <w:rsid w:val="00D66697"/>
    <w:rsid w:val="00D66A43"/>
    <w:rsid w:val="00D66F4C"/>
    <w:rsid w:val="00D67710"/>
    <w:rsid w:val="00D70555"/>
    <w:rsid w:val="00D7155A"/>
    <w:rsid w:val="00D720E9"/>
    <w:rsid w:val="00D722C8"/>
    <w:rsid w:val="00D73174"/>
    <w:rsid w:val="00D734C0"/>
    <w:rsid w:val="00D734C6"/>
    <w:rsid w:val="00D73763"/>
    <w:rsid w:val="00D73765"/>
    <w:rsid w:val="00D7377C"/>
    <w:rsid w:val="00D74236"/>
    <w:rsid w:val="00D75062"/>
    <w:rsid w:val="00D75609"/>
    <w:rsid w:val="00D77C78"/>
    <w:rsid w:val="00D80CDF"/>
    <w:rsid w:val="00D80D12"/>
    <w:rsid w:val="00D8178E"/>
    <w:rsid w:val="00D81E9E"/>
    <w:rsid w:val="00D8349A"/>
    <w:rsid w:val="00D8368E"/>
    <w:rsid w:val="00D83945"/>
    <w:rsid w:val="00D83C57"/>
    <w:rsid w:val="00D83F39"/>
    <w:rsid w:val="00D84542"/>
    <w:rsid w:val="00D85943"/>
    <w:rsid w:val="00D8621D"/>
    <w:rsid w:val="00D8625D"/>
    <w:rsid w:val="00D86A7B"/>
    <w:rsid w:val="00D86CCF"/>
    <w:rsid w:val="00D904F9"/>
    <w:rsid w:val="00D90C01"/>
    <w:rsid w:val="00D91242"/>
    <w:rsid w:val="00D91250"/>
    <w:rsid w:val="00D91789"/>
    <w:rsid w:val="00D93AC0"/>
    <w:rsid w:val="00D945F8"/>
    <w:rsid w:val="00D94650"/>
    <w:rsid w:val="00D94720"/>
    <w:rsid w:val="00D94A6A"/>
    <w:rsid w:val="00D95547"/>
    <w:rsid w:val="00D96083"/>
    <w:rsid w:val="00D9669E"/>
    <w:rsid w:val="00D9748B"/>
    <w:rsid w:val="00D977CC"/>
    <w:rsid w:val="00DA05AB"/>
    <w:rsid w:val="00DA0BE3"/>
    <w:rsid w:val="00DA0E65"/>
    <w:rsid w:val="00DA1942"/>
    <w:rsid w:val="00DA1969"/>
    <w:rsid w:val="00DA22F0"/>
    <w:rsid w:val="00DA3A07"/>
    <w:rsid w:val="00DA4A0C"/>
    <w:rsid w:val="00DA4AC1"/>
    <w:rsid w:val="00DA4DC6"/>
    <w:rsid w:val="00DA5ED0"/>
    <w:rsid w:val="00DA62B5"/>
    <w:rsid w:val="00DA758B"/>
    <w:rsid w:val="00DB0683"/>
    <w:rsid w:val="00DB0BDF"/>
    <w:rsid w:val="00DB2857"/>
    <w:rsid w:val="00DB35AF"/>
    <w:rsid w:val="00DB374C"/>
    <w:rsid w:val="00DB3CE2"/>
    <w:rsid w:val="00DB4B5C"/>
    <w:rsid w:val="00DB4BD9"/>
    <w:rsid w:val="00DB4CE3"/>
    <w:rsid w:val="00DB5CA5"/>
    <w:rsid w:val="00DB6D53"/>
    <w:rsid w:val="00DB7AB5"/>
    <w:rsid w:val="00DB7E29"/>
    <w:rsid w:val="00DB7F65"/>
    <w:rsid w:val="00DB7F9E"/>
    <w:rsid w:val="00DC0229"/>
    <w:rsid w:val="00DC1269"/>
    <w:rsid w:val="00DC18B0"/>
    <w:rsid w:val="00DC1AF4"/>
    <w:rsid w:val="00DC1C10"/>
    <w:rsid w:val="00DC230B"/>
    <w:rsid w:val="00DC2956"/>
    <w:rsid w:val="00DC3044"/>
    <w:rsid w:val="00DC3291"/>
    <w:rsid w:val="00DC35BA"/>
    <w:rsid w:val="00DC3961"/>
    <w:rsid w:val="00DC3A1D"/>
    <w:rsid w:val="00DC3D76"/>
    <w:rsid w:val="00DC3F3B"/>
    <w:rsid w:val="00DC4BE0"/>
    <w:rsid w:val="00DC6585"/>
    <w:rsid w:val="00DC673E"/>
    <w:rsid w:val="00DC7576"/>
    <w:rsid w:val="00DD0085"/>
    <w:rsid w:val="00DD008C"/>
    <w:rsid w:val="00DD0202"/>
    <w:rsid w:val="00DD078D"/>
    <w:rsid w:val="00DD1047"/>
    <w:rsid w:val="00DD10C2"/>
    <w:rsid w:val="00DD1593"/>
    <w:rsid w:val="00DD21DA"/>
    <w:rsid w:val="00DD2736"/>
    <w:rsid w:val="00DD2A10"/>
    <w:rsid w:val="00DD344C"/>
    <w:rsid w:val="00DD39A8"/>
    <w:rsid w:val="00DD40EE"/>
    <w:rsid w:val="00DD4DF8"/>
    <w:rsid w:val="00DD4F0E"/>
    <w:rsid w:val="00DD6064"/>
    <w:rsid w:val="00DD6138"/>
    <w:rsid w:val="00DD6240"/>
    <w:rsid w:val="00DD649E"/>
    <w:rsid w:val="00DE051B"/>
    <w:rsid w:val="00DE0779"/>
    <w:rsid w:val="00DE0954"/>
    <w:rsid w:val="00DE0A53"/>
    <w:rsid w:val="00DE0B49"/>
    <w:rsid w:val="00DE18FF"/>
    <w:rsid w:val="00DE23CA"/>
    <w:rsid w:val="00DE2844"/>
    <w:rsid w:val="00DE290C"/>
    <w:rsid w:val="00DE2E9E"/>
    <w:rsid w:val="00DE3558"/>
    <w:rsid w:val="00DE37BE"/>
    <w:rsid w:val="00DE3842"/>
    <w:rsid w:val="00DE3D84"/>
    <w:rsid w:val="00DE4696"/>
    <w:rsid w:val="00DE4BE1"/>
    <w:rsid w:val="00DE515C"/>
    <w:rsid w:val="00DE5711"/>
    <w:rsid w:val="00DE6E2B"/>
    <w:rsid w:val="00DF0690"/>
    <w:rsid w:val="00DF0C27"/>
    <w:rsid w:val="00DF1318"/>
    <w:rsid w:val="00DF144A"/>
    <w:rsid w:val="00DF1869"/>
    <w:rsid w:val="00DF194A"/>
    <w:rsid w:val="00DF1F94"/>
    <w:rsid w:val="00DF28BA"/>
    <w:rsid w:val="00DF3708"/>
    <w:rsid w:val="00DF4067"/>
    <w:rsid w:val="00DF500B"/>
    <w:rsid w:val="00DF53CC"/>
    <w:rsid w:val="00DF5705"/>
    <w:rsid w:val="00DF58E2"/>
    <w:rsid w:val="00DF628E"/>
    <w:rsid w:val="00DF6485"/>
    <w:rsid w:val="00DF681A"/>
    <w:rsid w:val="00DF690E"/>
    <w:rsid w:val="00DF695B"/>
    <w:rsid w:val="00DF6C8C"/>
    <w:rsid w:val="00DF75AC"/>
    <w:rsid w:val="00DF7D38"/>
    <w:rsid w:val="00DF7D95"/>
    <w:rsid w:val="00DF7FC3"/>
    <w:rsid w:val="00E00053"/>
    <w:rsid w:val="00E00224"/>
    <w:rsid w:val="00E0152E"/>
    <w:rsid w:val="00E01599"/>
    <w:rsid w:val="00E02035"/>
    <w:rsid w:val="00E02425"/>
    <w:rsid w:val="00E0288C"/>
    <w:rsid w:val="00E03B45"/>
    <w:rsid w:val="00E03BE7"/>
    <w:rsid w:val="00E0425D"/>
    <w:rsid w:val="00E04919"/>
    <w:rsid w:val="00E0493C"/>
    <w:rsid w:val="00E05E2D"/>
    <w:rsid w:val="00E076BB"/>
    <w:rsid w:val="00E078A0"/>
    <w:rsid w:val="00E10068"/>
    <w:rsid w:val="00E10741"/>
    <w:rsid w:val="00E110DE"/>
    <w:rsid w:val="00E11EE6"/>
    <w:rsid w:val="00E1204F"/>
    <w:rsid w:val="00E121DF"/>
    <w:rsid w:val="00E12502"/>
    <w:rsid w:val="00E1329C"/>
    <w:rsid w:val="00E13E63"/>
    <w:rsid w:val="00E146F6"/>
    <w:rsid w:val="00E14A86"/>
    <w:rsid w:val="00E15479"/>
    <w:rsid w:val="00E15DC1"/>
    <w:rsid w:val="00E16072"/>
    <w:rsid w:val="00E160F5"/>
    <w:rsid w:val="00E201D8"/>
    <w:rsid w:val="00E21768"/>
    <w:rsid w:val="00E217CA"/>
    <w:rsid w:val="00E2216E"/>
    <w:rsid w:val="00E2272C"/>
    <w:rsid w:val="00E24B5E"/>
    <w:rsid w:val="00E250DF"/>
    <w:rsid w:val="00E2520F"/>
    <w:rsid w:val="00E2534F"/>
    <w:rsid w:val="00E25A55"/>
    <w:rsid w:val="00E25CFD"/>
    <w:rsid w:val="00E25D98"/>
    <w:rsid w:val="00E267BA"/>
    <w:rsid w:val="00E2694C"/>
    <w:rsid w:val="00E26CF5"/>
    <w:rsid w:val="00E270AB"/>
    <w:rsid w:val="00E312C2"/>
    <w:rsid w:val="00E32664"/>
    <w:rsid w:val="00E32EE3"/>
    <w:rsid w:val="00E33261"/>
    <w:rsid w:val="00E345D2"/>
    <w:rsid w:val="00E36D55"/>
    <w:rsid w:val="00E375BF"/>
    <w:rsid w:val="00E3782C"/>
    <w:rsid w:val="00E37D44"/>
    <w:rsid w:val="00E405E7"/>
    <w:rsid w:val="00E407FC"/>
    <w:rsid w:val="00E41860"/>
    <w:rsid w:val="00E42587"/>
    <w:rsid w:val="00E4266A"/>
    <w:rsid w:val="00E42A6B"/>
    <w:rsid w:val="00E42B7C"/>
    <w:rsid w:val="00E43E61"/>
    <w:rsid w:val="00E448B7"/>
    <w:rsid w:val="00E4584D"/>
    <w:rsid w:val="00E46A71"/>
    <w:rsid w:val="00E508D6"/>
    <w:rsid w:val="00E50D81"/>
    <w:rsid w:val="00E50F51"/>
    <w:rsid w:val="00E50F94"/>
    <w:rsid w:val="00E51974"/>
    <w:rsid w:val="00E52B67"/>
    <w:rsid w:val="00E54BE2"/>
    <w:rsid w:val="00E55E1A"/>
    <w:rsid w:val="00E55E31"/>
    <w:rsid w:val="00E56BA8"/>
    <w:rsid w:val="00E57BC3"/>
    <w:rsid w:val="00E6008D"/>
    <w:rsid w:val="00E6084D"/>
    <w:rsid w:val="00E60B06"/>
    <w:rsid w:val="00E615AD"/>
    <w:rsid w:val="00E61D90"/>
    <w:rsid w:val="00E62DFF"/>
    <w:rsid w:val="00E62E95"/>
    <w:rsid w:val="00E62FAA"/>
    <w:rsid w:val="00E6378C"/>
    <w:rsid w:val="00E63A8A"/>
    <w:rsid w:val="00E63E0C"/>
    <w:rsid w:val="00E640C9"/>
    <w:rsid w:val="00E64158"/>
    <w:rsid w:val="00E6426D"/>
    <w:rsid w:val="00E6448D"/>
    <w:rsid w:val="00E655C9"/>
    <w:rsid w:val="00E655D1"/>
    <w:rsid w:val="00E65C12"/>
    <w:rsid w:val="00E65E3A"/>
    <w:rsid w:val="00E65FA9"/>
    <w:rsid w:val="00E660CD"/>
    <w:rsid w:val="00E668C5"/>
    <w:rsid w:val="00E66BAA"/>
    <w:rsid w:val="00E706A7"/>
    <w:rsid w:val="00E70F60"/>
    <w:rsid w:val="00E71E41"/>
    <w:rsid w:val="00E7230D"/>
    <w:rsid w:val="00E729B9"/>
    <w:rsid w:val="00E72AC2"/>
    <w:rsid w:val="00E73CF3"/>
    <w:rsid w:val="00E74774"/>
    <w:rsid w:val="00E7520F"/>
    <w:rsid w:val="00E75227"/>
    <w:rsid w:val="00E76292"/>
    <w:rsid w:val="00E76434"/>
    <w:rsid w:val="00E76E1F"/>
    <w:rsid w:val="00E77582"/>
    <w:rsid w:val="00E77D11"/>
    <w:rsid w:val="00E77D75"/>
    <w:rsid w:val="00E80C46"/>
    <w:rsid w:val="00E81834"/>
    <w:rsid w:val="00E81CD8"/>
    <w:rsid w:val="00E83154"/>
    <w:rsid w:val="00E83222"/>
    <w:rsid w:val="00E8432A"/>
    <w:rsid w:val="00E85882"/>
    <w:rsid w:val="00E85E8B"/>
    <w:rsid w:val="00E85FDD"/>
    <w:rsid w:val="00E861F5"/>
    <w:rsid w:val="00E865C4"/>
    <w:rsid w:val="00E865CE"/>
    <w:rsid w:val="00E86BCE"/>
    <w:rsid w:val="00E871A9"/>
    <w:rsid w:val="00E909CE"/>
    <w:rsid w:val="00E90D60"/>
    <w:rsid w:val="00E91223"/>
    <w:rsid w:val="00E915FB"/>
    <w:rsid w:val="00E9219A"/>
    <w:rsid w:val="00E93148"/>
    <w:rsid w:val="00E934C8"/>
    <w:rsid w:val="00E93534"/>
    <w:rsid w:val="00E9431B"/>
    <w:rsid w:val="00E9470E"/>
    <w:rsid w:val="00E94E29"/>
    <w:rsid w:val="00E96E22"/>
    <w:rsid w:val="00E97A03"/>
    <w:rsid w:val="00E97C7F"/>
    <w:rsid w:val="00EA001C"/>
    <w:rsid w:val="00EA0739"/>
    <w:rsid w:val="00EA0CD1"/>
    <w:rsid w:val="00EA100E"/>
    <w:rsid w:val="00EA141A"/>
    <w:rsid w:val="00EA2280"/>
    <w:rsid w:val="00EA256A"/>
    <w:rsid w:val="00EA2B27"/>
    <w:rsid w:val="00EA36C4"/>
    <w:rsid w:val="00EA4970"/>
    <w:rsid w:val="00EA4DE2"/>
    <w:rsid w:val="00EA6573"/>
    <w:rsid w:val="00EA6E8F"/>
    <w:rsid w:val="00EB0E73"/>
    <w:rsid w:val="00EB15AF"/>
    <w:rsid w:val="00EB1C0F"/>
    <w:rsid w:val="00EB35C1"/>
    <w:rsid w:val="00EB3686"/>
    <w:rsid w:val="00EB3779"/>
    <w:rsid w:val="00EB381D"/>
    <w:rsid w:val="00EB58C7"/>
    <w:rsid w:val="00EB5DC1"/>
    <w:rsid w:val="00EB6D85"/>
    <w:rsid w:val="00EB7FCE"/>
    <w:rsid w:val="00EC03C0"/>
    <w:rsid w:val="00EC0799"/>
    <w:rsid w:val="00EC121F"/>
    <w:rsid w:val="00EC1554"/>
    <w:rsid w:val="00EC3339"/>
    <w:rsid w:val="00EC42F8"/>
    <w:rsid w:val="00EC4A1B"/>
    <w:rsid w:val="00EC6361"/>
    <w:rsid w:val="00EC6C73"/>
    <w:rsid w:val="00EC702A"/>
    <w:rsid w:val="00EC790E"/>
    <w:rsid w:val="00ED0C16"/>
    <w:rsid w:val="00ED0DC7"/>
    <w:rsid w:val="00ED1268"/>
    <w:rsid w:val="00ED199D"/>
    <w:rsid w:val="00ED1C85"/>
    <w:rsid w:val="00ED1D2F"/>
    <w:rsid w:val="00ED2787"/>
    <w:rsid w:val="00ED27E4"/>
    <w:rsid w:val="00ED2CE2"/>
    <w:rsid w:val="00ED315B"/>
    <w:rsid w:val="00ED3C5E"/>
    <w:rsid w:val="00ED4A3A"/>
    <w:rsid w:val="00ED4CED"/>
    <w:rsid w:val="00ED51C8"/>
    <w:rsid w:val="00ED5775"/>
    <w:rsid w:val="00ED582C"/>
    <w:rsid w:val="00ED5EFF"/>
    <w:rsid w:val="00ED67BF"/>
    <w:rsid w:val="00ED67E6"/>
    <w:rsid w:val="00ED697D"/>
    <w:rsid w:val="00ED6CEC"/>
    <w:rsid w:val="00ED735B"/>
    <w:rsid w:val="00ED73B9"/>
    <w:rsid w:val="00ED7430"/>
    <w:rsid w:val="00EE0136"/>
    <w:rsid w:val="00EE16DB"/>
    <w:rsid w:val="00EE19FD"/>
    <w:rsid w:val="00EE1B56"/>
    <w:rsid w:val="00EE1C85"/>
    <w:rsid w:val="00EE1F5D"/>
    <w:rsid w:val="00EE2914"/>
    <w:rsid w:val="00EE2FC5"/>
    <w:rsid w:val="00EE33F3"/>
    <w:rsid w:val="00EE433A"/>
    <w:rsid w:val="00EE4477"/>
    <w:rsid w:val="00EE523A"/>
    <w:rsid w:val="00EE54B9"/>
    <w:rsid w:val="00EE68F7"/>
    <w:rsid w:val="00EE6920"/>
    <w:rsid w:val="00EE6CEE"/>
    <w:rsid w:val="00EE6E84"/>
    <w:rsid w:val="00EE7654"/>
    <w:rsid w:val="00EE7AE4"/>
    <w:rsid w:val="00EE7D60"/>
    <w:rsid w:val="00EF01FE"/>
    <w:rsid w:val="00EF13E9"/>
    <w:rsid w:val="00EF2D08"/>
    <w:rsid w:val="00EF3105"/>
    <w:rsid w:val="00EF32CF"/>
    <w:rsid w:val="00EF393F"/>
    <w:rsid w:val="00EF4018"/>
    <w:rsid w:val="00EF6136"/>
    <w:rsid w:val="00EF67DA"/>
    <w:rsid w:val="00EF7124"/>
    <w:rsid w:val="00EF7384"/>
    <w:rsid w:val="00F00EAA"/>
    <w:rsid w:val="00F01880"/>
    <w:rsid w:val="00F01B51"/>
    <w:rsid w:val="00F01DAE"/>
    <w:rsid w:val="00F02806"/>
    <w:rsid w:val="00F0294E"/>
    <w:rsid w:val="00F02C2E"/>
    <w:rsid w:val="00F03F27"/>
    <w:rsid w:val="00F0480A"/>
    <w:rsid w:val="00F04820"/>
    <w:rsid w:val="00F0515F"/>
    <w:rsid w:val="00F05F46"/>
    <w:rsid w:val="00F05F84"/>
    <w:rsid w:val="00F10CF1"/>
    <w:rsid w:val="00F10EB1"/>
    <w:rsid w:val="00F1174E"/>
    <w:rsid w:val="00F11796"/>
    <w:rsid w:val="00F123AF"/>
    <w:rsid w:val="00F126A8"/>
    <w:rsid w:val="00F13570"/>
    <w:rsid w:val="00F13FC9"/>
    <w:rsid w:val="00F158C7"/>
    <w:rsid w:val="00F166A2"/>
    <w:rsid w:val="00F16BEB"/>
    <w:rsid w:val="00F170D1"/>
    <w:rsid w:val="00F17EDA"/>
    <w:rsid w:val="00F20241"/>
    <w:rsid w:val="00F20A26"/>
    <w:rsid w:val="00F20FBA"/>
    <w:rsid w:val="00F211FE"/>
    <w:rsid w:val="00F229DE"/>
    <w:rsid w:val="00F2421D"/>
    <w:rsid w:val="00F24A9F"/>
    <w:rsid w:val="00F25241"/>
    <w:rsid w:val="00F277ED"/>
    <w:rsid w:val="00F31B00"/>
    <w:rsid w:val="00F33516"/>
    <w:rsid w:val="00F33852"/>
    <w:rsid w:val="00F342E4"/>
    <w:rsid w:val="00F34532"/>
    <w:rsid w:val="00F346E3"/>
    <w:rsid w:val="00F34725"/>
    <w:rsid w:val="00F3565B"/>
    <w:rsid w:val="00F368F7"/>
    <w:rsid w:val="00F36BDE"/>
    <w:rsid w:val="00F37882"/>
    <w:rsid w:val="00F37F1A"/>
    <w:rsid w:val="00F40874"/>
    <w:rsid w:val="00F40BD7"/>
    <w:rsid w:val="00F40E95"/>
    <w:rsid w:val="00F41BF7"/>
    <w:rsid w:val="00F42098"/>
    <w:rsid w:val="00F429B7"/>
    <w:rsid w:val="00F42CE8"/>
    <w:rsid w:val="00F42EC8"/>
    <w:rsid w:val="00F431D1"/>
    <w:rsid w:val="00F431D3"/>
    <w:rsid w:val="00F43C74"/>
    <w:rsid w:val="00F44527"/>
    <w:rsid w:val="00F44F39"/>
    <w:rsid w:val="00F45EB2"/>
    <w:rsid w:val="00F46195"/>
    <w:rsid w:val="00F46943"/>
    <w:rsid w:val="00F46984"/>
    <w:rsid w:val="00F500F9"/>
    <w:rsid w:val="00F50491"/>
    <w:rsid w:val="00F510FD"/>
    <w:rsid w:val="00F511B0"/>
    <w:rsid w:val="00F51433"/>
    <w:rsid w:val="00F51A87"/>
    <w:rsid w:val="00F527B1"/>
    <w:rsid w:val="00F5284C"/>
    <w:rsid w:val="00F52939"/>
    <w:rsid w:val="00F52B84"/>
    <w:rsid w:val="00F5388C"/>
    <w:rsid w:val="00F5411E"/>
    <w:rsid w:val="00F54219"/>
    <w:rsid w:val="00F54F61"/>
    <w:rsid w:val="00F55531"/>
    <w:rsid w:val="00F560B4"/>
    <w:rsid w:val="00F56144"/>
    <w:rsid w:val="00F56281"/>
    <w:rsid w:val="00F56579"/>
    <w:rsid w:val="00F56594"/>
    <w:rsid w:val="00F56E7D"/>
    <w:rsid w:val="00F5729B"/>
    <w:rsid w:val="00F57665"/>
    <w:rsid w:val="00F57868"/>
    <w:rsid w:val="00F60294"/>
    <w:rsid w:val="00F6063A"/>
    <w:rsid w:val="00F612BD"/>
    <w:rsid w:val="00F61A15"/>
    <w:rsid w:val="00F630EB"/>
    <w:rsid w:val="00F6347F"/>
    <w:rsid w:val="00F638A8"/>
    <w:rsid w:val="00F644F1"/>
    <w:rsid w:val="00F65227"/>
    <w:rsid w:val="00F65FF2"/>
    <w:rsid w:val="00F6692D"/>
    <w:rsid w:val="00F6698E"/>
    <w:rsid w:val="00F66E96"/>
    <w:rsid w:val="00F67417"/>
    <w:rsid w:val="00F6746E"/>
    <w:rsid w:val="00F67F4E"/>
    <w:rsid w:val="00F70558"/>
    <w:rsid w:val="00F70AB9"/>
    <w:rsid w:val="00F7131D"/>
    <w:rsid w:val="00F71BF6"/>
    <w:rsid w:val="00F7215F"/>
    <w:rsid w:val="00F72260"/>
    <w:rsid w:val="00F724EC"/>
    <w:rsid w:val="00F72559"/>
    <w:rsid w:val="00F72F1B"/>
    <w:rsid w:val="00F732E6"/>
    <w:rsid w:val="00F75592"/>
    <w:rsid w:val="00F7599F"/>
    <w:rsid w:val="00F7680D"/>
    <w:rsid w:val="00F768B8"/>
    <w:rsid w:val="00F76B1E"/>
    <w:rsid w:val="00F77250"/>
    <w:rsid w:val="00F7725C"/>
    <w:rsid w:val="00F77A5D"/>
    <w:rsid w:val="00F77B99"/>
    <w:rsid w:val="00F80768"/>
    <w:rsid w:val="00F81F56"/>
    <w:rsid w:val="00F8218F"/>
    <w:rsid w:val="00F82C3C"/>
    <w:rsid w:val="00F83243"/>
    <w:rsid w:val="00F83398"/>
    <w:rsid w:val="00F84093"/>
    <w:rsid w:val="00F84C15"/>
    <w:rsid w:val="00F85285"/>
    <w:rsid w:val="00F85F5F"/>
    <w:rsid w:val="00F869FF"/>
    <w:rsid w:val="00F86D50"/>
    <w:rsid w:val="00F86F43"/>
    <w:rsid w:val="00F87DF1"/>
    <w:rsid w:val="00F91643"/>
    <w:rsid w:val="00F929B7"/>
    <w:rsid w:val="00F9327D"/>
    <w:rsid w:val="00F9415C"/>
    <w:rsid w:val="00F94D71"/>
    <w:rsid w:val="00F95039"/>
    <w:rsid w:val="00F952BE"/>
    <w:rsid w:val="00F953B3"/>
    <w:rsid w:val="00F9566B"/>
    <w:rsid w:val="00F9576C"/>
    <w:rsid w:val="00F96594"/>
    <w:rsid w:val="00F96714"/>
    <w:rsid w:val="00FA0CF7"/>
    <w:rsid w:val="00FA144D"/>
    <w:rsid w:val="00FA2925"/>
    <w:rsid w:val="00FA36EB"/>
    <w:rsid w:val="00FA4B39"/>
    <w:rsid w:val="00FA56CE"/>
    <w:rsid w:val="00FA659D"/>
    <w:rsid w:val="00FA675B"/>
    <w:rsid w:val="00FA7142"/>
    <w:rsid w:val="00FB00BA"/>
    <w:rsid w:val="00FB0339"/>
    <w:rsid w:val="00FB10F0"/>
    <w:rsid w:val="00FB1FBE"/>
    <w:rsid w:val="00FB275B"/>
    <w:rsid w:val="00FB2EAD"/>
    <w:rsid w:val="00FB2EFD"/>
    <w:rsid w:val="00FB31A7"/>
    <w:rsid w:val="00FB3981"/>
    <w:rsid w:val="00FB3C75"/>
    <w:rsid w:val="00FB3D71"/>
    <w:rsid w:val="00FB3D84"/>
    <w:rsid w:val="00FB458B"/>
    <w:rsid w:val="00FB4B5E"/>
    <w:rsid w:val="00FB4C99"/>
    <w:rsid w:val="00FB5D95"/>
    <w:rsid w:val="00FB5EF4"/>
    <w:rsid w:val="00FB66D2"/>
    <w:rsid w:val="00FB6905"/>
    <w:rsid w:val="00FB69D5"/>
    <w:rsid w:val="00FB7BCA"/>
    <w:rsid w:val="00FC2982"/>
    <w:rsid w:val="00FC30FB"/>
    <w:rsid w:val="00FC3EFB"/>
    <w:rsid w:val="00FC46D9"/>
    <w:rsid w:val="00FC4C61"/>
    <w:rsid w:val="00FC52FC"/>
    <w:rsid w:val="00FC5449"/>
    <w:rsid w:val="00FC5CAE"/>
    <w:rsid w:val="00FC5EA5"/>
    <w:rsid w:val="00FC674E"/>
    <w:rsid w:val="00FC6D08"/>
    <w:rsid w:val="00FD003B"/>
    <w:rsid w:val="00FD0613"/>
    <w:rsid w:val="00FD0F2E"/>
    <w:rsid w:val="00FD18A1"/>
    <w:rsid w:val="00FD1A28"/>
    <w:rsid w:val="00FD1BA9"/>
    <w:rsid w:val="00FD1E9A"/>
    <w:rsid w:val="00FD2A30"/>
    <w:rsid w:val="00FD34DC"/>
    <w:rsid w:val="00FD5736"/>
    <w:rsid w:val="00FD6FC4"/>
    <w:rsid w:val="00FD75A0"/>
    <w:rsid w:val="00FE0385"/>
    <w:rsid w:val="00FE1B67"/>
    <w:rsid w:val="00FE252E"/>
    <w:rsid w:val="00FE3D1F"/>
    <w:rsid w:val="00FE3D7C"/>
    <w:rsid w:val="00FE4654"/>
    <w:rsid w:val="00FE4885"/>
    <w:rsid w:val="00FE5036"/>
    <w:rsid w:val="00FE5735"/>
    <w:rsid w:val="00FE6998"/>
    <w:rsid w:val="00FE6B95"/>
    <w:rsid w:val="00FE7908"/>
    <w:rsid w:val="00FF0550"/>
    <w:rsid w:val="00FF0594"/>
    <w:rsid w:val="00FF05F7"/>
    <w:rsid w:val="00FF116E"/>
    <w:rsid w:val="00FF203A"/>
    <w:rsid w:val="00FF3486"/>
    <w:rsid w:val="00FF3518"/>
    <w:rsid w:val="00FF410B"/>
    <w:rsid w:val="00FF5672"/>
    <w:rsid w:val="00FF5BD4"/>
    <w:rsid w:val="00FF6252"/>
    <w:rsid w:val="00FF6DA7"/>
    <w:rsid w:val="00FF769F"/>
    <w:rsid w:val="0169F995"/>
    <w:rsid w:val="0218E212"/>
    <w:rsid w:val="02BB8D9B"/>
    <w:rsid w:val="0322A5C0"/>
    <w:rsid w:val="03D45C14"/>
    <w:rsid w:val="0493D5F8"/>
    <w:rsid w:val="04A8CD46"/>
    <w:rsid w:val="0556B605"/>
    <w:rsid w:val="05A31E5A"/>
    <w:rsid w:val="05B190AE"/>
    <w:rsid w:val="05CF06FA"/>
    <w:rsid w:val="05F32E5D"/>
    <w:rsid w:val="061F2EEB"/>
    <w:rsid w:val="06A1C0EC"/>
    <w:rsid w:val="06B3FE86"/>
    <w:rsid w:val="06EB782B"/>
    <w:rsid w:val="0732CFD2"/>
    <w:rsid w:val="073EEEBB"/>
    <w:rsid w:val="0867E987"/>
    <w:rsid w:val="08AEBAF1"/>
    <w:rsid w:val="08BFB810"/>
    <w:rsid w:val="08C14AA6"/>
    <w:rsid w:val="08F45FA7"/>
    <w:rsid w:val="0961169B"/>
    <w:rsid w:val="0A30ECC9"/>
    <w:rsid w:val="0A9FD0FB"/>
    <w:rsid w:val="0AA88C09"/>
    <w:rsid w:val="0AD4D086"/>
    <w:rsid w:val="0B0C1A95"/>
    <w:rsid w:val="0B831528"/>
    <w:rsid w:val="0B865D1C"/>
    <w:rsid w:val="0C32B911"/>
    <w:rsid w:val="0C4A08F4"/>
    <w:rsid w:val="0C648262"/>
    <w:rsid w:val="0CAE0B39"/>
    <w:rsid w:val="0D9AE1BE"/>
    <w:rsid w:val="0DC7D0CA"/>
    <w:rsid w:val="0E37F5B7"/>
    <w:rsid w:val="0E48D87E"/>
    <w:rsid w:val="0E97457A"/>
    <w:rsid w:val="0ED189B0"/>
    <w:rsid w:val="0F29873F"/>
    <w:rsid w:val="0F7AFC3B"/>
    <w:rsid w:val="0FE13882"/>
    <w:rsid w:val="11013287"/>
    <w:rsid w:val="110447EE"/>
    <w:rsid w:val="1124290A"/>
    <w:rsid w:val="113A118E"/>
    <w:rsid w:val="1169D8A5"/>
    <w:rsid w:val="116F84DE"/>
    <w:rsid w:val="117C3781"/>
    <w:rsid w:val="118EB35C"/>
    <w:rsid w:val="126F324D"/>
    <w:rsid w:val="128BF95F"/>
    <w:rsid w:val="12B88908"/>
    <w:rsid w:val="12BE8099"/>
    <w:rsid w:val="12C7A263"/>
    <w:rsid w:val="13438208"/>
    <w:rsid w:val="13A0F53D"/>
    <w:rsid w:val="13CDC5D8"/>
    <w:rsid w:val="144169F5"/>
    <w:rsid w:val="14A95DBD"/>
    <w:rsid w:val="14B7326B"/>
    <w:rsid w:val="14FD522C"/>
    <w:rsid w:val="1700864D"/>
    <w:rsid w:val="17558AB3"/>
    <w:rsid w:val="175D000B"/>
    <w:rsid w:val="17638F95"/>
    <w:rsid w:val="1783E3A5"/>
    <w:rsid w:val="1801E2E4"/>
    <w:rsid w:val="19112DE1"/>
    <w:rsid w:val="19204A83"/>
    <w:rsid w:val="19C974C8"/>
    <w:rsid w:val="1A1105AB"/>
    <w:rsid w:val="1A270C91"/>
    <w:rsid w:val="1A43EE72"/>
    <w:rsid w:val="1A5D66E3"/>
    <w:rsid w:val="1A609395"/>
    <w:rsid w:val="1AEAD6F3"/>
    <w:rsid w:val="1B133A41"/>
    <w:rsid w:val="1B3DBB71"/>
    <w:rsid w:val="1B8B460F"/>
    <w:rsid w:val="1B9C80E6"/>
    <w:rsid w:val="1D4010E9"/>
    <w:rsid w:val="1D9710F8"/>
    <w:rsid w:val="1DBCFEF6"/>
    <w:rsid w:val="1DCC418F"/>
    <w:rsid w:val="1E408D4B"/>
    <w:rsid w:val="1E621B50"/>
    <w:rsid w:val="1EBE92CB"/>
    <w:rsid w:val="1F0463BC"/>
    <w:rsid w:val="1F204CEC"/>
    <w:rsid w:val="1F8895DE"/>
    <w:rsid w:val="1FC23E73"/>
    <w:rsid w:val="20D9C354"/>
    <w:rsid w:val="20FA9405"/>
    <w:rsid w:val="2124C086"/>
    <w:rsid w:val="21929EDB"/>
    <w:rsid w:val="21FA8793"/>
    <w:rsid w:val="227C9DA0"/>
    <w:rsid w:val="22FFC761"/>
    <w:rsid w:val="235C75B9"/>
    <w:rsid w:val="23869832"/>
    <w:rsid w:val="23871E22"/>
    <w:rsid w:val="238C004D"/>
    <w:rsid w:val="239DB489"/>
    <w:rsid w:val="2403B2CD"/>
    <w:rsid w:val="24A3E3FB"/>
    <w:rsid w:val="2522000B"/>
    <w:rsid w:val="25B0F4DC"/>
    <w:rsid w:val="2649DF72"/>
    <w:rsid w:val="268D360D"/>
    <w:rsid w:val="26AF6E58"/>
    <w:rsid w:val="26C1B801"/>
    <w:rsid w:val="26C2DE26"/>
    <w:rsid w:val="26D3C50E"/>
    <w:rsid w:val="26E058E0"/>
    <w:rsid w:val="280BB8AC"/>
    <w:rsid w:val="2810D6E2"/>
    <w:rsid w:val="28602C92"/>
    <w:rsid w:val="2887D7A9"/>
    <w:rsid w:val="28FDCBEB"/>
    <w:rsid w:val="29582F35"/>
    <w:rsid w:val="2976AC31"/>
    <w:rsid w:val="299CEE84"/>
    <w:rsid w:val="29D0885D"/>
    <w:rsid w:val="29D5E64E"/>
    <w:rsid w:val="29E6170F"/>
    <w:rsid w:val="29FC7C56"/>
    <w:rsid w:val="2A274E25"/>
    <w:rsid w:val="2A35EB4D"/>
    <w:rsid w:val="2A42FAC3"/>
    <w:rsid w:val="2A58ED4F"/>
    <w:rsid w:val="2A918C61"/>
    <w:rsid w:val="2A927BAD"/>
    <w:rsid w:val="2A9F991E"/>
    <w:rsid w:val="2AB4FCF4"/>
    <w:rsid w:val="2AE7306D"/>
    <w:rsid w:val="2B3E0D46"/>
    <w:rsid w:val="2BC32E84"/>
    <w:rsid w:val="2BD1B317"/>
    <w:rsid w:val="2BE97137"/>
    <w:rsid w:val="2C163B48"/>
    <w:rsid w:val="2C704D21"/>
    <w:rsid w:val="2CD26F5D"/>
    <w:rsid w:val="2CEAD908"/>
    <w:rsid w:val="2D4742AA"/>
    <w:rsid w:val="2D71F3C3"/>
    <w:rsid w:val="2E1F1D24"/>
    <w:rsid w:val="2EDCAD3F"/>
    <w:rsid w:val="2EEE6E0D"/>
    <w:rsid w:val="2EEF5D29"/>
    <w:rsid w:val="2F96E0D3"/>
    <w:rsid w:val="30FF82EF"/>
    <w:rsid w:val="3113BB49"/>
    <w:rsid w:val="315FFD41"/>
    <w:rsid w:val="31A4A3AA"/>
    <w:rsid w:val="31C09379"/>
    <w:rsid w:val="31DC28B9"/>
    <w:rsid w:val="31E6D002"/>
    <w:rsid w:val="3229C4E8"/>
    <w:rsid w:val="3260C9BE"/>
    <w:rsid w:val="32613BE9"/>
    <w:rsid w:val="326D9BB9"/>
    <w:rsid w:val="3273704C"/>
    <w:rsid w:val="3295E3D6"/>
    <w:rsid w:val="32DE794C"/>
    <w:rsid w:val="32E0761E"/>
    <w:rsid w:val="335C8807"/>
    <w:rsid w:val="33ACC250"/>
    <w:rsid w:val="34E0236B"/>
    <w:rsid w:val="354DE112"/>
    <w:rsid w:val="359B6D25"/>
    <w:rsid w:val="3654CD56"/>
    <w:rsid w:val="36AD45FE"/>
    <w:rsid w:val="36B3A545"/>
    <w:rsid w:val="36C1AE87"/>
    <w:rsid w:val="36FC6469"/>
    <w:rsid w:val="3732EF12"/>
    <w:rsid w:val="3752C688"/>
    <w:rsid w:val="37C01D56"/>
    <w:rsid w:val="3813FD65"/>
    <w:rsid w:val="3825AC3C"/>
    <w:rsid w:val="38AF795C"/>
    <w:rsid w:val="394C8851"/>
    <w:rsid w:val="396AE97F"/>
    <w:rsid w:val="3A6772C7"/>
    <w:rsid w:val="3B2352E3"/>
    <w:rsid w:val="3B312771"/>
    <w:rsid w:val="3B402B4E"/>
    <w:rsid w:val="3B909677"/>
    <w:rsid w:val="3CB1384C"/>
    <w:rsid w:val="3CD1D56A"/>
    <w:rsid w:val="3CEA41F0"/>
    <w:rsid w:val="3CFBBB86"/>
    <w:rsid w:val="3D40C355"/>
    <w:rsid w:val="3D5B4B8A"/>
    <w:rsid w:val="3DFCF7E2"/>
    <w:rsid w:val="3E317247"/>
    <w:rsid w:val="3E713874"/>
    <w:rsid w:val="3EA9E5E6"/>
    <w:rsid w:val="3EDA57DA"/>
    <w:rsid w:val="3EEF2E65"/>
    <w:rsid w:val="3F5D7DAF"/>
    <w:rsid w:val="400CE425"/>
    <w:rsid w:val="40B912A8"/>
    <w:rsid w:val="4125ADBC"/>
    <w:rsid w:val="415B41B5"/>
    <w:rsid w:val="41647CD0"/>
    <w:rsid w:val="41794A40"/>
    <w:rsid w:val="4255D3CA"/>
    <w:rsid w:val="4283AFE5"/>
    <w:rsid w:val="4291E8FF"/>
    <w:rsid w:val="436155AD"/>
    <w:rsid w:val="448D089F"/>
    <w:rsid w:val="44F11095"/>
    <w:rsid w:val="450AC640"/>
    <w:rsid w:val="454D3512"/>
    <w:rsid w:val="4607803B"/>
    <w:rsid w:val="4638B1F1"/>
    <w:rsid w:val="4639D25F"/>
    <w:rsid w:val="465F8F53"/>
    <w:rsid w:val="46653690"/>
    <w:rsid w:val="46E90573"/>
    <w:rsid w:val="470B6D79"/>
    <w:rsid w:val="47F11A1E"/>
    <w:rsid w:val="483EC6D7"/>
    <w:rsid w:val="48DE204F"/>
    <w:rsid w:val="4953FA70"/>
    <w:rsid w:val="49549CFE"/>
    <w:rsid w:val="49EC4F4C"/>
    <w:rsid w:val="4A330118"/>
    <w:rsid w:val="4A5445EA"/>
    <w:rsid w:val="4A61FFE7"/>
    <w:rsid w:val="4A908C10"/>
    <w:rsid w:val="4B14D92C"/>
    <w:rsid w:val="4B7098B6"/>
    <w:rsid w:val="4BB21EEF"/>
    <w:rsid w:val="4C015122"/>
    <w:rsid w:val="4C186B7E"/>
    <w:rsid w:val="4C5BB26E"/>
    <w:rsid w:val="4C6D2DA2"/>
    <w:rsid w:val="4C85B9F2"/>
    <w:rsid w:val="4CA3F206"/>
    <w:rsid w:val="4CFABACE"/>
    <w:rsid w:val="4D053C5F"/>
    <w:rsid w:val="4D21FC80"/>
    <w:rsid w:val="4D7A4228"/>
    <w:rsid w:val="4F164A1E"/>
    <w:rsid w:val="4FF267FC"/>
    <w:rsid w:val="50126B4A"/>
    <w:rsid w:val="50BFFE9F"/>
    <w:rsid w:val="51875787"/>
    <w:rsid w:val="51A9660B"/>
    <w:rsid w:val="51DA5ACF"/>
    <w:rsid w:val="5244E077"/>
    <w:rsid w:val="5265E394"/>
    <w:rsid w:val="528330FD"/>
    <w:rsid w:val="53854853"/>
    <w:rsid w:val="53A46E19"/>
    <w:rsid w:val="53ECB99C"/>
    <w:rsid w:val="54173ACC"/>
    <w:rsid w:val="54845822"/>
    <w:rsid w:val="548E01CB"/>
    <w:rsid w:val="5497EF14"/>
    <w:rsid w:val="54A5C40D"/>
    <w:rsid w:val="54AB2324"/>
    <w:rsid w:val="54BCE0FB"/>
    <w:rsid w:val="550124BA"/>
    <w:rsid w:val="55117B3E"/>
    <w:rsid w:val="55680533"/>
    <w:rsid w:val="55850C47"/>
    <w:rsid w:val="55E8DB8B"/>
    <w:rsid w:val="56041137"/>
    <w:rsid w:val="5716E43C"/>
    <w:rsid w:val="571F3AE7"/>
    <w:rsid w:val="575CB5DB"/>
    <w:rsid w:val="57B55C3A"/>
    <w:rsid w:val="58431FA6"/>
    <w:rsid w:val="58DEC19D"/>
    <w:rsid w:val="59333FF8"/>
    <w:rsid w:val="5A2FBF3A"/>
    <w:rsid w:val="5A547363"/>
    <w:rsid w:val="5A91730F"/>
    <w:rsid w:val="5AD43D29"/>
    <w:rsid w:val="5B697E4C"/>
    <w:rsid w:val="5BE03FC9"/>
    <w:rsid w:val="5BF39D7D"/>
    <w:rsid w:val="5C7D1DDB"/>
    <w:rsid w:val="5CC0E5DA"/>
    <w:rsid w:val="5CD95BB1"/>
    <w:rsid w:val="5D2B666A"/>
    <w:rsid w:val="5DCB73E2"/>
    <w:rsid w:val="5E81638C"/>
    <w:rsid w:val="5EA2ADBF"/>
    <w:rsid w:val="5F3CC84A"/>
    <w:rsid w:val="5F557E06"/>
    <w:rsid w:val="5FDA9D58"/>
    <w:rsid w:val="5FFCF68A"/>
    <w:rsid w:val="6003FF3A"/>
    <w:rsid w:val="600AE4E1"/>
    <w:rsid w:val="6031F4DF"/>
    <w:rsid w:val="6060755F"/>
    <w:rsid w:val="60BBE236"/>
    <w:rsid w:val="60F7888F"/>
    <w:rsid w:val="6133A63C"/>
    <w:rsid w:val="624EA384"/>
    <w:rsid w:val="626310A5"/>
    <w:rsid w:val="635D5C2A"/>
    <w:rsid w:val="635E9375"/>
    <w:rsid w:val="638DA98C"/>
    <w:rsid w:val="639AD35A"/>
    <w:rsid w:val="63D85C38"/>
    <w:rsid w:val="63F1DEFE"/>
    <w:rsid w:val="6469E7FB"/>
    <w:rsid w:val="647831C2"/>
    <w:rsid w:val="648EB9C6"/>
    <w:rsid w:val="64C03461"/>
    <w:rsid w:val="6502B137"/>
    <w:rsid w:val="666DFBA8"/>
    <w:rsid w:val="669438B3"/>
    <w:rsid w:val="675220F7"/>
    <w:rsid w:val="67B8E6D4"/>
    <w:rsid w:val="67F7D523"/>
    <w:rsid w:val="6804DF4A"/>
    <w:rsid w:val="686A7CB7"/>
    <w:rsid w:val="6891B8AB"/>
    <w:rsid w:val="68E1F1CF"/>
    <w:rsid w:val="6977BD98"/>
    <w:rsid w:val="69DFFC77"/>
    <w:rsid w:val="6A704B6F"/>
    <w:rsid w:val="6A8F3548"/>
    <w:rsid w:val="6B0B7DB3"/>
    <w:rsid w:val="6B81CCAC"/>
    <w:rsid w:val="6B8268F3"/>
    <w:rsid w:val="6C877FDA"/>
    <w:rsid w:val="6D1E7238"/>
    <w:rsid w:val="6D261DAF"/>
    <w:rsid w:val="6D3669CF"/>
    <w:rsid w:val="6D66A37F"/>
    <w:rsid w:val="6DC9BCDE"/>
    <w:rsid w:val="6E5F2921"/>
    <w:rsid w:val="6EA2F120"/>
    <w:rsid w:val="6EEBC358"/>
    <w:rsid w:val="6EFE5EA3"/>
    <w:rsid w:val="6F08DF85"/>
    <w:rsid w:val="6F2634E5"/>
    <w:rsid w:val="6F31E50E"/>
    <w:rsid w:val="6FD47EEF"/>
    <w:rsid w:val="6FD78633"/>
    <w:rsid w:val="705B9854"/>
    <w:rsid w:val="70E464CE"/>
    <w:rsid w:val="70EEBC75"/>
    <w:rsid w:val="711884B0"/>
    <w:rsid w:val="713C83A7"/>
    <w:rsid w:val="717ABF37"/>
    <w:rsid w:val="719EB769"/>
    <w:rsid w:val="7273FC1F"/>
    <w:rsid w:val="7277EAB0"/>
    <w:rsid w:val="73E6481E"/>
    <w:rsid w:val="73ED5A4F"/>
    <w:rsid w:val="73F8F007"/>
    <w:rsid w:val="73FAD8BE"/>
    <w:rsid w:val="7419DB3A"/>
    <w:rsid w:val="741EF14A"/>
    <w:rsid w:val="74EDD38A"/>
    <w:rsid w:val="74F20485"/>
    <w:rsid w:val="74FF1C5E"/>
    <w:rsid w:val="7522BEA4"/>
    <w:rsid w:val="7594F276"/>
    <w:rsid w:val="75E51ADB"/>
    <w:rsid w:val="76EA81FF"/>
    <w:rsid w:val="773A9D3C"/>
    <w:rsid w:val="776AAF8A"/>
    <w:rsid w:val="77AB3985"/>
    <w:rsid w:val="77C683B7"/>
    <w:rsid w:val="77F59AD9"/>
    <w:rsid w:val="783FFE66"/>
    <w:rsid w:val="789588EB"/>
    <w:rsid w:val="7950EB64"/>
    <w:rsid w:val="7A2EA92D"/>
    <w:rsid w:val="7A6329F5"/>
    <w:rsid w:val="7AD552B7"/>
    <w:rsid w:val="7AD7D749"/>
    <w:rsid w:val="7BD9C0B0"/>
    <w:rsid w:val="7BF3C6D9"/>
    <w:rsid w:val="7C928381"/>
    <w:rsid w:val="7CC8A3AE"/>
    <w:rsid w:val="7D1CDEAB"/>
    <w:rsid w:val="7D1E919B"/>
    <w:rsid w:val="7D62F55E"/>
    <w:rsid w:val="7D6EFCE6"/>
    <w:rsid w:val="7D8767A8"/>
    <w:rsid w:val="7D8DB8CB"/>
    <w:rsid w:val="7E2F97BE"/>
    <w:rsid w:val="7E61C520"/>
    <w:rsid w:val="7E82F6F6"/>
    <w:rsid w:val="7E9D245E"/>
    <w:rsid w:val="7F122FD6"/>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D6218EDF-CF07-41F0-8220-AB688623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lt-LT" w:eastAsia="lt-LT" w:bidi="ar-SA"/>
      </w:rPr>
    </w:rPrDefault>
    <w:pPrDefault>
      <w:pPr>
        <w:spacing w:line="300" w:lineRule="auto"/>
        <w:ind w:firstLine="6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D50"/>
  </w:style>
  <w:style w:type="paragraph" w:styleId="Heading1">
    <w:name w:val="heading 1"/>
    <w:basedOn w:val="Normal"/>
    <w:next w:val="Normal"/>
    <w:link w:val="Heading1Char"/>
    <w:uiPriority w:val="9"/>
    <w:qFormat/>
    <w:rsid w:val="0028173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281735"/>
    <w:pPr>
      <w:keepNext/>
      <w:keepLines/>
      <w:spacing w:before="12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281735"/>
    <w:pPr>
      <w:keepNext/>
      <w:keepLines/>
      <w:spacing w:before="8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81735"/>
    <w:pPr>
      <w:keepNext/>
      <w:keepLines/>
      <w:spacing w:before="8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81735"/>
    <w:pPr>
      <w:keepNext/>
      <w:keepLines/>
      <w:spacing w:before="8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281735"/>
    <w:pPr>
      <w:keepNext/>
      <w:keepLines/>
      <w:spacing w:before="8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281735"/>
    <w:pPr>
      <w:keepNext/>
      <w:keepLines/>
      <w:spacing w:before="8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81735"/>
    <w:pPr>
      <w:keepNext/>
      <w:keepLines/>
      <w:spacing w:before="8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81735"/>
    <w:pPr>
      <w:keepNext/>
      <w:keepLines/>
      <w:spacing w:before="8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735"/>
    <w:rPr>
      <w:rFonts w:asciiTheme="majorHAnsi" w:eastAsiaTheme="majorEastAsia" w:hAnsiTheme="majorHAnsi" w:cstheme="majorBidi"/>
      <w:color w:val="262626" w:themeColor="text1" w:themeTint="D9"/>
      <w:sz w:val="40"/>
      <w:szCs w:val="40"/>
    </w:rPr>
  </w:style>
  <w:style w:type="character" w:styleId="Hyperlink">
    <w:name w:val="Hyperlink"/>
    <w:basedOn w:val="DefaultParagraphFont"/>
    <w:uiPriority w:val="99"/>
    <w:unhideWhenUsed/>
    <w:rsid w:val="00D05666"/>
    <w:rPr>
      <w:strike w:val="0"/>
      <w:dstrike w:val="0"/>
      <w:color w:val="auto"/>
      <w:u w:val="none"/>
      <w:effect w:val="none"/>
    </w:rPr>
  </w:style>
  <w:style w:type="paragraph" w:styleId="FootnoteText">
    <w:name w:val="footnote text"/>
    <w:basedOn w:val="Normal"/>
    <w:link w:val="FootnoteTextChar"/>
    <w:uiPriority w:val="99"/>
    <w:unhideWhenUsed/>
    <w:rsid w:val="00D05666"/>
    <w:rPr>
      <w:sz w:val="20"/>
      <w:szCs w:val="20"/>
    </w:rPr>
  </w:style>
  <w:style w:type="character" w:customStyle="1" w:styleId="FootnoteTextChar">
    <w:name w:val="Footnote Text Char"/>
    <w:basedOn w:val="DefaultParagraphFont"/>
    <w:link w:val="FootnoteText"/>
    <w:uiPriority w:val="99"/>
    <w:rsid w:val="00D05666"/>
    <w:rPr>
      <w:rFonts w:ascii="Times New Roman"/>
      <w:sz w:val="20"/>
      <w:szCs w:val="20"/>
      <w:lang w:eastAsia="en-US"/>
    </w:rPr>
  </w:style>
  <w:style w:type="paragraph" w:styleId="CommentText">
    <w:name w:val="annotation text"/>
    <w:basedOn w:val="Normal"/>
    <w:link w:val="CommentTextChar"/>
    <w:uiPriority w:val="99"/>
    <w:unhideWhenUsed/>
    <w:rsid w:val="00D05666"/>
    <w:rPr>
      <w:sz w:val="20"/>
      <w:szCs w:val="20"/>
    </w:rPr>
  </w:style>
  <w:style w:type="character" w:customStyle="1" w:styleId="CommentTextChar">
    <w:name w:val="Comment Text Char"/>
    <w:basedOn w:val="DefaultParagraphFont"/>
    <w:link w:val="CommentText"/>
    <w:uiPriority w:val="99"/>
    <w:rsid w:val="00D05666"/>
    <w:rPr>
      <w:rFonts w:ascii="Times New Roman"/>
      <w:sz w:val="20"/>
      <w:szCs w:val="20"/>
      <w:lang w:eastAsia="en-US"/>
    </w:rPr>
  </w:style>
  <w:style w:type="paragraph" w:styleId="Subtitle">
    <w:name w:val="Subtitle"/>
    <w:basedOn w:val="Normal"/>
    <w:next w:val="Normal"/>
    <w:link w:val="SubtitleChar"/>
    <w:uiPriority w:val="11"/>
    <w:qFormat/>
    <w:rsid w:val="00281735"/>
    <w:pPr>
      <w:numPr>
        <w:ilvl w:val="1"/>
      </w:numPr>
      <w:spacing w:after="240"/>
      <w:ind w:left="1004" w:hanging="437"/>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81735"/>
    <w:rPr>
      <w:caps/>
      <w:color w:val="404040" w:themeColor="text1" w:themeTint="BF"/>
      <w:spacing w:val="20"/>
      <w:sz w:val="28"/>
      <w:szCs w:val="28"/>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D05666"/>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1C4F12"/>
    <w:pPr>
      <w:ind w:left="720"/>
      <w:contextualSpacing/>
    </w:pPr>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
    <w:basedOn w:val="DefaultParagraphFont"/>
    <w:uiPriority w:val="99"/>
    <w:unhideWhenUsed/>
    <w:rsid w:val="00D05666"/>
    <w:rPr>
      <w:vertAlign w:val="superscript"/>
    </w:rPr>
  </w:style>
  <w:style w:type="character" w:styleId="CommentReference">
    <w:name w:val="annotation reference"/>
    <w:basedOn w:val="DefaultParagraphFont"/>
    <w:uiPriority w:val="99"/>
    <w:unhideWhenUsed/>
    <w:rsid w:val="00D05666"/>
    <w:rPr>
      <w:sz w:val="16"/>
      <w:szCs w:val="16"/>
    </w:rPr>
  </w:style>
  <w:style w:type="table" w:styleId="TableGrid">
    <w:name w:val="Table Grid"/>
    <w:basedOn w:val="TableNormal"/>
    <w:uiPriority w:val="39"/>
    <w:rsid w:val="00D05666"/>
    <w:pPr>
      <w:spacing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D056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666"/>
    <w:rPr>
      <w:rFonts w:ascii="Segoe UI" w:hAnsi="Segoe UI" w:cs="Segoe UI"/>
      <w:sz w:val="18"/>
      <w:szCs w:val="18"/>
      <w:lang w:eastAsia="en-US"/>
    </w:rPr>
  </w:style>
  <w:style w:type="character" w:styleId="UnresolvedMention">
    <w:name w:val="Unresolved Mention"/>
    <w:basedOn w:val="DefaultParagraphFont"/>
    <w:uiPriority w:val="99"/>
    <w:semiHidden/>
    <w:unhideWhenUsed/>
    <w:rsid w:val="002E3C32"/>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FB3D71"/>
    <w:rPr>
      <w:b/>
      <w:bCs/>
    </w:rPr>
  </w:style>
  <w:style w:type="character" w:customStyle="1" w:styleId="CommentSubjectChar">
    <w:name w:val="Comment Subject Char"/>
    <w:basedOn w:val="CommentTextChar"/>
    <w:link w:val="CommentSubject"/>
    <w:uiPriority w:val="99"/>
    <w:semiHidden/>
    <w:rsid w:val="00FB3D71"/>
    <w:rPr>
      <w:rFonts w:ascii="Times New Roman"/>
      <w:b/>
      <w:bCs/>
      <w:sz w:val="20"/>
      <w:szCs w:val="20"/>
      <w:lang w:eastAsia="en-US"/>
    </w:rPr>
  </w:style>
  <w:style w:type="paragraph" w:styleId="NormalWeb">
    <w:name w:val="Normal (Web)"/>
    <w:basedOn w:val="Normal"/>
    <w:uiPriority w:val="99"/>
    <w:unhideWhenUsed/>
    <w:rsid w:val="00EC3339"/>
    <w:pPr>
      <w:spacing w:before="100" w:beforeAutospacing="1" w:after="100" w:afterAutospacing="1"/>
    </w:pPr>
  </w:style>
  <w:style w:type="character" w:customStyle="1" w:styleId="pildymui">
    <w:name w:val="pildymui"/>
    <w:basedOn w:val="DefaultParagraphFont"/>
    <w:rsid w:val="00EC3339"/>
  </w:style>
  <w:style w:type="paragraph" w:styleId="BodyText">
    <w:name w:val="Body Text"/>
    <w:aliases w:val="Char Char, Char, Char Char, Char Char Char Diagrama Diagrama Diagrama Diagrama Diagrama, Char Char Char Diagrama Diagrama Diagrama Diagrama Diagrama Diagrama Diagrama Diagrama Diagrama Diagrama ,Char,body text,contents,bt,b,body inde"/>
    <w:basedOn w:val="Normal"/>
    <w:link w:val="BodyTextChar"/>
    <w:rsid w:val="00FA144D"/>
    <w:pPr>
      <w:ind w:firstLine="567"/>
    </w:pPr>
    <w:rPr>
      <w:szCs w:val="20"/>
    </w:rPr>
  </w:style>
  <w:style w:type="character" w:customStyle="1" w:styleId="BodyTextChar">
    <w:name w:val="Body Text Char"/>
    <w:aliases w:val="Char Char Char, Char Char1, Char Char Char, Char Char Char Diagrama Diagrama Diagrama Diagrama Diagrama Char, Char Char Char Diagrama Diagrama Diagrama Diagrama Diagrama Diagrama Diagrama Diagrama Diagrama Diagrama  Char,Char Char1,b Char"/>
    <w:basedOn w:val="DefaultParagraphFont"/>
    <w:link w:val="BodyText"/>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Header">
    <w:name w:val="header"/>
    <w:basedOn w:val="Normal"/>
    <w:link w:val="HeaderChar"/>
    <w:uiPriority w:val="99"/>
    <w:unhideWhenUsed/>
    <w:rsid w:val="00F560B4"/>
    <w:pPr>
      <w:tabs>
        <w:tab w:val="center" w:pos="4513"/>
        <w:tab w:val="right" w:pos="9026"/>
      </w:tabs>
    </w:pPr>
  </w:style>
  <w:style w:type="character" w:customStyle="1" w:styleId="HeaderChar">
    <w:name w:val="Header Char"/>
    <w:basedOn w:val="DefaultParagraphFont"/>
    <w:link w:val="Header"/>
    <w:uiPriority w:val="99"/>
    <w:rsid w:val="00F560B4"/>
    <w:rPr>
      <w:rFonts w:ascii="Times New Roman"/>
      <w:sz w:val="24"/>
      <w:szCs w:val="24"/>
      <w:lang w:eastAsia="en-US"/>
    </w:rPr>
  </w:style>
  <w:style w:type="paragraph" w:styleId="Footer">
    <w:name w:val="footer"/>
    <w:basedOn w:val="Normal"/>
    <w:link w:val="FooterChar"/>
    <w:unhideWhenUsed/>
    <w:rsid w:val="00F560B4"/>
    <w:pPr>
      <w:tabs>
        <w:tab w:val="center" w:pos="4513"/>
        <w:tab w:val="right" w:pos="9026"/>
      </w:tabs>
    </w:pPr>
  </w:style>
  <w:style w:type="character" w:customStyle="1" w:styleId="FooterChar">
    <w:name w:val="Footer Char"/>
    <w:basedOn w:val="DefaultParagraphFont"/>
    <w:link w:val="Footer"/>
    <w:uiPriority w:val="99"/>
    <w:rsid w:val="00F560B4"/>
    <w:rPr>
      <w:rFonts w:ascii="Times New Roman"/>
      <w:sz w:val="24"/>
      <w:szCs w:val="24"/>
      <w:lang w:eastAsia="en-US"/>
    </w:rPr>
  </w:style>
  <w:style w:type="paragraph" w:styleId="Revision">
    <w:name w:val="Revision"/>
    <w:hidden/>
    <w:uiPriority w:val="99"/>
    <w:semiHidden/>
    <w:rsid w:val="00E42587"/>
    <w:pPr>
      <w:spacing w:line="240" w:lineRule="auto"/>
    </w:pPr>
    <w:rPr>
      <w:rFonts w:ascii="Times New Roman"/>
      <w:sz w:val="24"/>
      <w:szCs w:val="24"/>
      <w:lang w:eastAsia="en-US"/>
    </w:rPr>
  </w:style>
  <w:style w:type="character" w:styleId="SubtleEmphasis">
    <w:name w:val="Subtle Emphasis"/>
    <w:basedOn w:val="DefaultParagraphFont"/>
    <w:uiPriority w:val="19"/>
    <w:qFormat/>
    <w:rsid w:val="00281735"/>
    <w:rPr>
      <w:i/>
      <w:iCs/>
      <w:color w:val="595959" w:themeColor="text1" w:themeTint="A6"/>
    </w:rPr>
  </w:style>
  <w:style w:type="character" w:customStyle="1" w:styleId="Heading2Char">
    <w:name w:val="Heading 2 Char"/>
    <w:basedOn w:val="DefaultParagraphFont"/>
    <w:link w:val="Heading2"/>
    <w:uiPriority w:val="9"/>
    <w:rsid w:val="00281735"/>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281735"/>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81735"/>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81735"/>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81735"/>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81735"/>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81735"/>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81735"/>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8173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81735"/>
    <w:pPr>
      <w:spacing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81735"/>
    <w:rPr>
      <w:rFonts w:asciiTheme="majorHAnsi" w:eastAsiaTheme="majorEastAsia" w:hAnsiTheme="majorHAnsi" w:cstheme="majorBidi"/>
      <w:color w:val="262626" w:themeColor="text1" w:themeTint="D9"/>
      <w:sz w:val="96"/>
      <w:szCs w:val="96"/>
    </w:rPr>
  </w:style>
  <w:style w:type="character" w:styleId="Strong">
    <w:name w:val="Strong"/>
    <w:basedOn w:val="DefaultParagraphFont"/>
    <w:uiPriority w:val="22"/>
    <w:qFormat/>
    <w:rsid w:val="00281735"/>
    <w:rPr>
      <w:b/>
      <w:bCs/>
    </w:rPr>
  </w:style>
  <w:style w:type="character" w:styleId="Emphasis">
    <w:name w:val="Emphasis"/>
    <w:basedOn w:val="DefaultParagraphFont"/>
    <w:uiPriority w:val="20"/>
    <w:qFormat/>
    <w:rsid w:val="00281735"/>
    <w:rPr>
      <w:i/>
      <w:iCs/>
      <w:color w:val="000000" w:themeColor="text1"/>
    </w:rPr>
  </w:style>
  <w:style w:type="paragraph" w:styleId="NoSpacing">
    <w:name w:val="No Spacing"/>
    <w:link w:val="NoSpacingChar"/>
    <w:uiPriority w:val="1"/>
    <w:qFormat/>
    <w:rsid w:val="00281735"/>
    <w:pPr>
      <w:spacing w:line="240" w:lineRule="auto"/>
    </w:pPr>
  </w:style>
  <w:style w:type="paragraph" w:styleId="Quote">
    <w:name w:val="Quote"/>
    <w:basedOn w:val="Normal"/>
    <w:next w:val="Normal"/>
    <w:link w:val="QuoteChar"/>
    <w:uiPriority w:val="29"/>
    <w:qFormat/>
    <w:rsid w:val="002817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281735"/>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8173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281735"/>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281735"/>
    <w:rPr>
      <w:b/>
      <w:bCs/>
      <w:i/>
      <w:iCs/>
      <w:caps w:val="0"/>
      <w:smallCaps w:val="0"/>
      <w:strike w:val="0"/>
      <w:dstrike w:val="0"/>
      <w:color w:val="ED7D31" w:themeColor="accent2"/>
    </w:rPr>
  </w:style>
  <w:style w:type="character" w:styleId="SubtleReference">
    <w:name w:val="Subtle Reference"/>
    <w:basedOn w:val="DefaultParagraphFont"/>
    <w:uiPriority w:val="31"/>
    <w:qFormat/>
    <w:rsid w:val="0028173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81735"/>
    <w:rPr>
      <w:b/>
      <w:bCs/>
      <w:caps w:val="0"/>
      <w:smallCaps/>
      <w:color w:val="auto"/>
      <w:spacing w:val="0"/>
      <w:u w:val="single"/>
    </w:rPr>
  </w:style>
  <w:style w:type="character" w:styleId="BookTitle">
    <w:name w:val="Book Title"/>
    <w:basedOn w:val="DefaultParagraphFont"/>
    <w:uiPriority w:val="33"/>
    <w:qFormat/>
    <w:rsid w:val="00281735"/>
    <w:rPr>
      <w:b/>
      <w:bCs/>
      <w:caps w:val="0"/>
      <w:smallCaps/>
      <w:spacing w:val="0"/>
    </w:rPr>
  </w:style>
  <w:style w:type="paragraph" w:styleId="TOCHeading">
    <w:name w:val="TOC Heading"/>
    <w:basedOn w:val="Heading1"/>
    <w:next w:val="Normal"/>
    <w:uiPriority w:val="39"/>
    <w:unhideWhenUsed/>
    <w:qFormat/>
    <w:rsid w:val="00281735"/>
    <w:pPr>
      <w:outlineLvl w:val="9"/>
    </w:pPr>
  </w:style>
  <w:style w:type="character" w:customStyle="1" w:styleId="NoSpacingChar">
    <w:name w:val="No Spacing Char"/>
    <w:basedOn w:val="DefaultParagraphFont"/>
    <w:link w:val="NoSpacing"/>
    <w:uiPriority w:val="1"/>
    <w:rsid w:val="001C4F12"/>
  </w:style>
  <w:style w:type="character" w:styleId="PlaceholderText">
    <w:name w:val="Placeholder Text"/>
    <w:basedOn w:val="DefaultParagraphFont"/>
    <w:uiPriority w:val="99"/>
    <w:semiHidden/>
    <w:rsid w:val="00321B1F"/>
    <w:rPr>
      <w:color w:val="808080"/>
    </w:rPr>
  </w:style>
  <w:style w:type="paragraph" w:styleId="TOC1">
    <w:name w:val="toc 1"/>
    <w:basedOn w:val="Normal"/>
    <w:next w:val="Normal"/>
    <w:autoRedefine/>
    <w:uiPriority w:val="39"/>
    <w:unhideWhenUsed/>
    <w:rsid w:val="00F342E4"/>
    <w:pPr>
      <w:tabs>
        <w:tab w:val="left" w:pos="426"/>
        <w:tab w:val="left" w:pos="1100"/>
        <w:tab w:val="right" w:leader="dot" w:pos="9962"/>
      </w:tabs>
      <w:ind w:left="709" w:right="877" w:firstLine="0"/>
    </w:pPr>
  </w:style>
  <w:style w:type="paragraph" w:customStyle="1" w:styleId="tajtip">
    <w:name w:val="tajtip"/>
    <w:basedOn w:val="Normal"/>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pPr>
    <w:rPr>
      <w:rFonts w:ascii="Times New Roman" w:eastAsia="Arial Unicode MS" w:hAnsi="Times New Roman" w:cs="Arial Unicode MS"/>
      <w:color w:val="000000"/>
      <w:lang w:val="en-US" w:eastAsia="en-US"/>
    </w:rPr>
  </w:style>
  <w:style w:type="numbering" w:customStyle="1" w:styleId="List51">
    <w:name w:val="List 51"/>
    <w:basedOn w:val="NoList"/>
    <w:rsid w:val="00197943"/>
    <w:pPr>
      <w:numPr>
        <w:numId w:val="1"/>
      </w:numPr>
    </w:pPr>
  </w:style>
  <w:style w:type="paragraph" w:styleId="TOC2">
    <w:name w:val="toc 2"/>
    <w:basedOn w:val="Normal"/>
    <w:next w:val="Normal"/>
    <w:autoRedefine/>
    <w:uiPriority w:val="39"/>
    <w:unhideWhenUsed/>
    <w:rsid w:val="00ED735B"/>
    <w:pPr>
      <w:tabs>
        <w:tab w:val="right" w:leader="dot" w:pos="9962"/>
      </w:tabs>
      <w:ind w:left="220"/>
    </w:pPr>
  </w:style>
  <w:style w:type="table" w:customStyle="1" w:styleId="TableGrid2">
    <w:name w:val="Table Grid2"/>
    <w:basedOn w:val="TableNormal"/>
    <w:next w:val="TableGrid"/>
    <w:uiPriority w:val="39"/>
    <w:rsid w:val="000E6657"/>
    <w:pPr>
      <w:spacing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39"/>
    <w:rsid w:val="002F396F"/>
    <w:pPr>
      <w:spacing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Normal"/>
    <w:rsid w:val="00BC0EC9"/>
    <w:pPr>
      <w:numPr>
        <w:numId w:val="2"/>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Normal"/>
    <w:rsid w:val="00BC0EC9"/>
    <w:pPr>
      <w:numPr>
        <w:ilvl w:val="1"/>
        <w:numId w:val="2"/>
      </w:numPr>
      <w:spacing w:before="120" w:after="120" w:line="240" w:lineRule="auto"/>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EndnoteText">
    <w:name w:val="endnote text"/>
    <w:basedOn w:val="Normal"/>
    <w:link w:val="EndnoteTextChar"/>
    <w:uiPriority w:val="99"/>
    <w:semiHidden/>
    <w:unhideWhenUsed/>
    <w:rsid w:val="00482BC0"/>
    <w:pPr>
      <w:spacing w:line="240" w:lineRule="auto"/>
    </w:pPr>
    <w:rPr>
      <w:sz w:val="20"/>
      <w:szCs w:val="20"/>
    </w:rPr>
  </w:style>
  <w:style w:type="character" w:customStyle="1" w:styleId="EndnoteTextChar">
    <w:name w:val="Endnote Text Char"/>
    <w:basedOn w:val="DefaultParagraphFont"/>
    <w:link w:val="EndnoteText"/>
    <w:uiPriority w:val="99"/>
    <w:semiHidden/>
    <w:rsid w:val="00482BC0"/>
    <w:rPr>
      <w:sz w:val="20"/>
      <w:szCs w:val="20"/>
    </w:rPr>
  </w:style>
  <w:style w:type="character" w:styleId="EndnoteReference">
    <w:name w:val="endnote reference"/>
    <w:basedOn w:val="DefaultParagraphFont"/>
    <w:uiPriority w:val="99"/>
    <w:semiHidden/>
    <w:unhideWhenUsed/>
    <w:rsid w:val="00482BC0"/>
    <w:rPr>
      <w:vertAlign w:val="superscript"/>
    </w:rPr>
  </w:style>
  <w:style w:type="character" w:customStyle="1" w:styleId="Normal12ptChar">
    <w:name w:val="Normal + 12 pt Char"/>
    <w:basedOn w:val="DefaultParagraphFont"/>
    <w:link w:val="Normal12pt"/>
    <w:locked/>
    <w:rsid w:val="00A4394E"/>
  </w:style>
  <w:style w:type="paragraph" w:customStyle="1" w:styleId="Normal12pt">
    <w:name w:val="Normal + 12 pt"/>
    <w:basedOn w:val="Normal"/>
    <w:link w:val="Normal12ptChar"/>
    <w:rsid w:val="00A4394E"/>
    <w:pPr>
      <w:spacing w:line="240" w:lineRule="auto"/>
      <w:ind w:right="-283"/>
    </w:pPr>
  </w:style>
  <w:style w:type="paragraph" w:customStyle="1" w:styleId="paragrafesrasas2lygis">
    <w:name w:val="_paragrafe sąrasas 2 lygis"/>
    <w:basedOn w:val="BodyTextIndent2"/>
    <w:link w:val="paragrafesrasas2lygisDiagrama"/>
    <w:qFormat/>
    <w:rsid w:val="004D2FB8"/>
    <w:pPr>
      <w:spacing w:line="276" w:lineRule="auto"/>
      <w:ind w:left="0" w:firstLine="0"/>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DefaultParagraphFont"/>
    <w:link w:val="paragrafesrasas2lygis"/>
    <w:rsid w:val="004D2FB8"/>
    <w:rPr>
      <w:rFonts w:ascii="Times New Roman" w:eastAsia="Times New Roman" w:hAnsi="Times New Roman" w:cs="Times New Roman"/>
      <w:sz w:val="22"/>
      <w:szCs w:val="22"/>
      <w:lang w:eastAsia="en-US"/>
    </w:rPr>
  </w:style>
  <w:style w:type="paragraph" w:styleId="BodyTextIndent2">
    <w:name w:val="Body Text Indent 2"/>
    <w:basedOn w:val="Normal"/>
    <w:link w:val="BodyTextIndent2Char"/>
    <w:uiPriority w:val="99"/>
    <w:semiHidden/>
    <w:unhideWhenUsed/>
    <w:rsid w:val="004D2FB8"/>
    <w:pPr>
      <w:spacing w:after="120" w:line="480" w:lineRule="auto"/>
      <w:ind w:left="283"/>
    </w:pPr>
  </w:style>
  <w:style w:type="character" w:customStyle="1" w:styleId="BodyTextIndent2Char">
    <w:name w:val="Body Text Indent 2 Char"/>
    <w:basedOn w:val="DefaultParagraphFont"/>
    <w:link w:val="BodyTextIndent2"/>
    <w:uiPriority w:val="99"/>
    <w:semiHidden/>
    <w:rsid w:val="004D2FB8"/>
  </w:style>
  <w:style w:type="numbering" w:customStyle="1" w:styleId="CurrentList1">
    <w:name w:val="Current List1"/>
    <w:uiPriority w:val="99"/>
    <w:rsid w:val="00745317"/>
    <w:pPr>
      <w:numPr>
        <w:numId w:val="4"/>
      </w:numPr>
    </w:pPr>
  </w:style>
  <w:style w:type="numbering" w:customStyle="1" w:styleId="Style1">
    <w:name w:val="Style1"/>
    <w:uiPriority w:val="99"/>
    <w:rsid w:val="00577A7E"/>
    <w:pPr>
      <w:numPr>
        <w:numId w:val="3"/>
      </w:numPr>
    </w:pPr>
  </w:style>
  <w:style w:type="table" w:customStyle="1" w:styleId="3">
    <w:name w:val="3"/>
    <w:basedOn w:val="TableNorma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0" w:type="dxa"/>
        <w:right w:w="10" w:type="dxa"/>
      </w:tblCellMar>
    </w:tblPr>
  </w:style>
  <w:style w:type="table" w:customStyle="1" w:styleId="2">
    <w:name w:val="2"/>
    <w:basedOn w:val="TableNorma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table" w:customStyle="1" w:styleId="1">
    <w:name w:val="1"/>
    <w:basedOn w:val="TableNorma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paragraph" w:customStyle="1" w:styleId="Pantraste">
    <w:name w:val="P.antraste"/>
    <w:basedOn w:val="Normal"/>
    <w:qFormat/>
    <w:rsid w:val="008F7CC2"/>
    <w:pPr>
      <w:spacing w:line="240" w:lineRule="auto"/>
      <w:ind w:left="-142" w:firstLine="0"/>
      <w:jc w:val="center"/>
    </w:pPr>
    <w:rPr>
      <w:rFonts w:ascii="Times New Roman" w:eastAsia="Times New Roman" w:hAnsi="Times New Roman" w:cs="Times New Roman"/>
      <w:b/>
      <w:sz w:val="24"/>
      <w:szCs w:val="24"/>
      <w:lang w:eastAsia="en-US"/>
    </w:rPr>
  </w:style>
  <w:style w:type="character" w:customStyle="1" w:styleId="cf01">
    <w:name w:val="cf01"/>
    <w:basedOn w:val="DefaultParagraphFont"/>
    <w:rsid w:val="00F5411E"/>
    <w:rPr>
      <w:rFonts w:ascii="Segoe UI" w:hAnsi="Segoe UI" w:cs="Segoe UI" w:hint="default"/>
      <w:sz w:val="18"/>
      <w:szCs w:val="18"/>
    </w:rPr>
  </w:style>
  <w:style w:type="character" w:customStyle="1" w:styleId="normaltextrun">
    <w:name w:val="normaltextrun"/>
    <w:basedOn w:val="DefaultParagraphFont"/>
    <w:rsid w:val="00A52BA0"/>
  </w:style>
  <w:style w:type="table" w:customStyle="1" w:styleId="TableGrid1">
    <w:name w:val="Table Grid1"/>
    <w:basedOn w:val="TableNormal"/>
    <w:uiPriority w:val="99"/>
    <w:rsid w:val="00A76EAF"/>
    <w:pPr>
      <w:spacing w:line="240" w:lineRule="auto"/>
      <w:ind w:firstLine="0"/>
      <w:jc w:val="left"/>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11">
    <w:name w:val="cf11"/>
    <w:basedOn w:val="DefaultParagraphFont"/>
    <w:rsid w:val="00DD344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19500170">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02850598">
      <w:bodyDiv w:val="1"/>
      <w:marLeft w:val="0"/>
      <w:marRight w:val="0"/>
      <w:marTop w:val="0"/>
      <w:marBottom w:val="0"/>
      <w:divBdr>
        <w:top w:val="none" w:sz="0" w:space="0" w:color="auto"/>
        <w:left w:val="none" w:sz="0" w:space="0" w:color="auto"/>
        <w:bottom w:val="none" w:sz="0" w:space="0" w:color="auto"/>
        <w:right w:val="none" w:sz="0" w:space="0" w:color="auto"/>
      </w:divBdr>
    </w:div>
    <w:div w:id="315645116">
      <w:bodyDiv w:val="1"/>
      <w:marLeft w:val="0"/>
      <w:marRight w:val="0"/>
      <w:marTop w:val="0"/>
      <w:marBottom w:val="0"/>
      <w:divBdr>
        <w:top w:val="none" w:sz="0" w:space="0" w:color="auto"/>
        <w:left w:val="none" w:sz="0" w:space="0" w:color="auto"/>
        <w:bottom w:val="none" w:sz="0" w:space="0" w:color="auto"/>
        <w:right w:val="none" w:sz="0" w:space="0" w:color="auto"/>
      </w:divBdr>
    </w:div>
    <w:div w:id="318578867">
      <w:bodyDiv w:val="1"/>
      <w:marLeft w:val="0"/>
      <w:marRight w:val="0"/>
      <w:marTop w:val="0"/>
      <w:marBottom w:val="0"/>
      <w:divBdr>
        <w:top w:val="none" w:sz="0" w:space="0" w:color="auto"/>
        <w:left w:val="none" w:sz="0" w:space="0" w:color="auto"/>
        <w:bottom w:val="none" w:sz="0" w:space="0" w:color="auto"/>
        <w:right w:val="none" w:sz="0" w:space="0" w:color="auto"/>
      </w:divBdr>
    </w:div>
    <w:div w:id="325935850">
      <w:bodyDiv w:val="1"/>
      <w:marLeft w:val="0"/>
      <w:marRight w:val="0"/>
      <w:marTop w:val="0"/>
      <w:marBottom w:val="0"/>
      <w:divBdr>
        <w:top w:val="none" w:sz="0" w:space="0" w:color="auto"/>
        <w:left w:val="none" w:sz="0" w:space="0" w:color="auto"/>
        <w:bottom w:val="none" w:sz="0" w:space="0" w:color="auto"/>
        <w:right w:val="none" w:sz="0" w:space="0" w:color="auto"/>
      </w:divBdr>
    </w:div>
    <w:div w:id="372458647">
      <w:bodyDiv w:val="1"/>
      <w:marLeft w:val="0"/>
      <w:marRight w:val="0"/>
      <w:marTop w:val="0"/>
      <w:marBottom w:val="0"/>
      <w:divBdr>
        <w:top w:val="none" w:sz="0" w:space="0" w:color="auto"/>
        <w:left w:val="none" w:sz="0" w:space="0" w:color="auto"/>
        <w:bottom w:val="none" w:sz="0" w:space="0" w:color="auto"/>
        <w:right w:val="none" w:sz="0" w:space="0" w:color="auto"/>
      </w:divBdr>
    </w:div>
    <w:div w:id="394789539">
      <w:bodyDiv w:val="1"/>
      <w:marLeft w:val="0"/>
      <w:marRight w:val="0"/>
      <w:marTop w:val="0"/>
      <w:marBottom w:val="0"/>
      <w:divBdr>
        <w:top w:val="none" w:sz="0" w:space="0" w:color="auto"/>
        <w:left w:val="none" w:sz="0" w:space="0" w:color="auto"/>
        <w:bottom w:val="none" w:sz="0" w:space="0" w:color="auto"/>
        <w:right w:val="none" w:sz="0" w:space="0" w:color="auto"/>
      </w:divBdr>
    </w:div>
    <w:div w:id="45228894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962859">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2936621">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3460594">
      <w:bodyDiv w:val="1"/>
      <w:marLeft w:val="0"/>
      <w:marRight w:val="0"/>
      <w:marTop w:val="0"/>
      <w:marBottom w:val="0"/>
      <w:divBdr>
        <w:top w:val="none" w:sz="0" w:space="0" w:color="auto"/>
        <w:left w:val="none" w:sz="0" w:space="0" w:color="auto"/>
        <w:bottom w:val="none" w:sz="0" w:space="0" w:color="auto"/>
        <w:right w:val="none" w:sz="0" w:space="0" w:color="auto"/>
      </w:divBdr>
    </w:div>
    <w:div w:id="685061546">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49304819">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10772271">
      <w:bodyDiv w:val="1"/>
      <w:marLeft w:val="0"/>
      <w:marRight w:val="0"/>
      <w:marTop w:val="0"/>
      <w:marBottom w:val="0"/>
      <w:divBdr>
        <w:top w:val="none" w:sz="0" w:space="0" w:color="auto"/>
        <w:left w:val="none" w:sz="0" w:space="0" w:color="auto"/>
        <w:bottom w:val="none" w:sz="0" w:space="0" w:color="auto"/>
        <w:right w:val="none" w:sz="0" w:space="0" w:color="auto"/>
      </w:divBdr>
    </w:div>
    <w:div w:id="959578520">
      <w:bodyDiv w:val="1"/>
      <w:marLeft w:val="0"/>
      <w:marRight w:val="0"/>
      <w:marTop w:val="0"/>
      <w:marBottom w:val="0"/>
      <w:divBdr>
        <w:top w:val="none" w:sz="0" w:space="0" w:color="auto"/>
        <w:left w:val="none" w:sz="0" w:space="0" w:color="auto"/>
        <w:bottom w:val="none" w:sz="0" w:space="0" w:color="auto"/>
        <w:right w:val="none" w:sz="0" w:space="0" w:color="auto"/>
      </w:divBdr>
    </w:div>
    <w:div w:id="988364975">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1263356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8201">
      <w:bodyDiv w:val="1"/>
      <w:marLeft w:val="0"/>
      <w:marRight w:val="0"/>
      <w:marTop w:val="0"/>
      <w:marBottom w:val="0"/>
      <w:divBdr>
        <w:top w:val="none" w:sz="0" w:space="0" w:color="auto"/>
        <w:left w:val="none" w:sz="0" w:space="0" w:color="auto"/>
        <w:bottom w:val="none" w:sz="0" w:space="0" w:color="auto"/>
        <w:right w:val="none" w:sz="0" w:space="0" w:color="auto"/>
      </w:divBdr>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20498086">
      <w:bodyDiv w:val="1"/>
      <w:marLeft w:val="0"/>
      <w:marRight w:val="0"/>
      <w:marTop w:val="0"/>
      <w:marBottom w:val="0"/>
      <w:divBdr>
        <w:top w:val="none" w:sz="0" w:space="0" w:color="auto"/>
        <w:left w:val="none" w:sz="0" w:space="0" w:color="auto"/>
        <w:bottom w:val="none" w:sz="0" w:space="0" w:color="auto"/>
        <w:right w:val="none" w:sz="0" w:space="0" w:color="auto"/>
      </w:divBdr>
    </w:div>
    <w:div w:id="1441680622">
      <w:bodyDiv w:val="1"/>
      <w:marLeft w:val="0"/>
      <w:marRight w:val="0"/>
      <w:marTop w:val="0"/>
      <w:marBottom w:val="0"/>
      <w:divBdr>
        <w:top w:val="none" w:sz="0" w:space="0" w:color="auto"/>
        <w:left w:val="none" w:sz="0" w:space="0" w:color="auto"/>
        <w:bottom w:val="none" w:sz="0" w:space="0" w:color="auto"/>
        <w:right w:val="none" w:sz="0" w:space="0" w:color="auto"/>
      </w:divBdr>
    </w:div>
    <w:div w:id="1446079391">
      <w:bodyDiv w:val="1"/>
      <w:marLeft w:val="0"/>
      <w:marRight w:val="0"/>
      <w:marTop w:val="0"/>
      <w:marBottom w:val="0"/>
      <w:divBdr>
        <w:top w:val="none" w:sz="0" w:space="0" w:color="auto"/>
        <w:left w:val="none" w:sz="0" w:space="0" w:color="auto"/>
        <w:bottom w:val="none" w:sz="0" w:space="0" w:color="auto"/>
        <w:right w:val="none" w:sz="0" w:space="0" w:color="auto"/>
      </w:divBdr>
    </w:div>
    <w:div w:id="1446734209">
      <w:bodyDiv w:val="1"/>
      <w:marLeft w:val="0"/>
      <w:marRight w:val="0"/>
      <w:marTop w:val="0"/>
      <w:marBottom w:val="0"/>
      <w:divBdr>
        <w:top w:val="none" w:sz="0" w:space="0" w:color="auto"/>
        <w:left w:val="none" w:sz="0" w:space="0" w:color="auto"/>
        <w:bottom w:val="none" w:sz="0" w:space="0" w:color="auto"/>
        <w:right w:val="none" w:sz="0" w:space="0" w:color="auto"/>
      </w:divBdr>
    </w:div>
    <w:div w:id="1467434588">
      <w:bodyDiv w:val="1"/>
      <w:marLeft w:val="0"/>
      <w:marRight w:val="0"/>
      <w:marTop w:val="0"/>
      <w:marBottom w:val="0"/>
      <w:divBdr>
        <w:top w:val="none" w:sz="0" w:space="0" w:color="auto"/>
        <w:left w:val="none" w:sz="0" w:space="0" w:color="auto"/>
        <w:bottom w:val="none" w:sz="0" w:space="0" w:color="auto"/>
        <w:right w:val="none" w:sz="0" w:space="0" w:color="auto"/>
      </w:divBdr>
    </w:div>
    <w:div w:id="1481460730">
      <w:bodyDiv w:val="1"/>
      <w:marLeft w:val="0"/>
      <w:marRight w:val="0"/>
      <w:marTop w:val="0"/>
      <w:marBottom w:val="0"/>
      <w:divBdr>
        <w:top w:val="none" w:sz="0" w:space="0" w:color="auto"/>
        <w:left w:val="none" w:sz="0" w:space="0" w:color="auto"/>
        <w:bottom w:val="none" w:sz="0" w:space="0" w:color="auto"/>
        <w:right w:val="none" w:sz="0" w:space="0" w:color="auto"/>
      </w:divBdr>
    </w:div>
    <w:div w:id="1559703732">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573200909">
      <w:bodyDiv w:val="1"/>
      <w:marLeft w:val="0"/>
      <w:marRight w:val="0"/>
      <w:marTop w:val="0"/>
      <w:marBottom w:val="0"/>
      <w:divBdr>
        <w:top w:val="none" w:sz="0" w:space="0" w:color="auto"/>
        <w:left w:val="none" w:sz="0" w:space="0" w:color="auto"/>
        <w:bottom w:val="none" w:sz="0" w:space="0" w:color="auto"/>
        <w:right w:val="none" w:sz="0" w:space="0" w:color="auto"/>
      </w:divBdr>
    </w:div>
    <w:div w:id="1615937487">
      <w:bodyDiv w:val="1"/>
      <w:marLeft w:val="0"/>
      <w:marRight w:val="0"/>
      <w:marTop w:val="0"/>
      <w:marBottom w:val="0"/>
      <w:divBdr>
        <w:top w:val="none" w:sz="0" w:space="0" w:color="auto"/>
        <w:left w:val="none" w:sz="0" w:space="0" w:color="auto"/>
        <w:bottom w:val="none" w:sz="0" w:space="0" w:color="auto"/>
        <w:right w:val="none" w:sz="0" w:space="0" w:color="auto"/>
      </w:divBdr>
    </w:div>
    <w:div w:id="1645160190">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8116707">
      <w:bodyDiv w:val="1"/>
      <w:marLeft w:val="0"/>
      <w:marRight w:val="0"/>
      <w:marTop w:val="0"/>
      <w:marBottom w:val="0"/>
      <w:divBdr>
        <w:top w:val="none" w:sz="0" w:space="0" w:color="auto"/>
        <w:left w:val="none" w:sz="0" w:space="0" w:color="auto"/>
        <w:bottom w:val="none" w:sz="0" w:space="0" w:color="auto"/>
        <w:right w:val="none" w:sz="0" w:space="0" w:color="auto"/>
      </w:divBdr>
    </w:div>
    <w:div w:id="1752846159">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4530">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8459531">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1557713">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vpt.lrv.lt/lt/kiti-duomenys/nepatikimu-tiekeju-sarasas"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tar.lt/portal/lt/legalAct/TAR.4B60A8C9678B/as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FAD8B59BFD548D38B43B552C59BB6F6"/>
        <w:category>
          <w:name w:val="General"/>
          <w:gallery w:val="placeholder"/>
        </w:category>
        <w:types>
          <w:type w:val="bbPlcHdr"/>
        </w:types>
        <w:behaviors>
          <w:behavior w:val="content"/>
        </w:behaviors>
        <w:guid w:val="{587F9F02-4069-4DF8-86A9-044DC1D3E731}"/>
      </w:docPartPr>
      <w:docPartBody>
        <w:p w:rsidR="00737C4C" w:rsidRDefault="00737C4C" w:rsidP="00737C4C">
          <w:pPr>
            <w:pStyle w:val="FFAD8B59BFD548D38B43B552C59BB6F6"/>
          </w:pPr>
          <w:r w:rsidRPr="00DB3161">
            <w:rPr>
              <w:rFonts w:ascii="Arial" w:hAnsi="Arial" w:cs="Arial"/>
              <w:color w:val="FF0000"/>
              <w:lang w:val="pl-PL"/>
            </w:rPr>
            <w:t>[Pasirinkite]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ody (calibri)">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BA"/>
    <w:family w:val="auto"/>
    <w:pitch w:val="variable"/>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C64F5A"/>
    <w:rsid w:val="000041FD"/>
    <w:rsid w:val="000855FF"/>
    <w:rsid w:val="000B57E5"/>
    <w:rsid w:val="000E3D5E"/>
    <w:rsid w:val="000E62D1"/>
    <w:rsid w:val="001251FC"/>
    <w:rsid w:val="00127A9E"/>
    <w:rsid w:val="001A6EE0"/>
    <w:rsid w:val="001C0A94"/>
    <w:rsid w:val="001E3B26"/>
    <w:rsid w:val="00256A57"/>
    <w:rsid w:val="00280186"/>
    <w:rsid w:val="00295EF8"/>
    <w:rsid w:val="002A34CE"/>
    <w:rsid w:val="002B602E"/>
    <w:rsid w:val="002C1509"/>
    <w:rsid w:val="002F32FF"/>
    <w:rsid w:val="00306331"/>
    <w:rsid w:val="00306B78"/>
    <w:rsid w:val="003661A6"/>
    <w:rsid w:val="00372672"/>
    <w:rsid w:val="003A6E6F"/>
    <w:rsid w:val="004161F4"/>
    <w:rsid w:val="00430113"/>
    <w:rsid w:val="00447C64"/>
    <w:rsid w:val="00460C76"/>
    <w:rsid w:val="0046126A"/>
    <w:rsid w:val="004C214A"/>
    <w:rsid w:val="004D38E9"/>
    <w:rsid w:val="00515E63"/>
    <w:rsid w:val="00565992"/>
    <w:rsid w:val="00586CE6"/>
    <w:rsid w:val="005C3D97"/>
    <w:rsid w:val="00652F79"/>
    <w:rsid w:val="00685665"/>
    <w:rsid w:val="006D77F5"/>
    <w:rsid w:val="007260B3"/>
    <w:rsid w:val="00731487"/>
    <w:rsid w:val="00737C4C"/>
    <w:rsid w:val="0078514A"/>
    <w:rsid w:val="007A5BE5"/>
    <w:rsid w:val="007C7D73"/>
    <w:rsid w:val="007F25D7"/>
    <w:rsid w:val="00810A25"/>
    <w:rsid w:val="00851DB4"/>
    <w:rsid w:val="00866B09"/>
    <w:rsid w:val="00881536"/>
    <w:rsid w:val="00884F3F"/>
    <w:rsid w:val="008D6E2A"/>
    <w:rsid w:val="008F1274"/>
    <w:rsid w:val="00903EB2"/>
    <w:rsid w:val="00906FC8"/>
    <w:rsid w:val="00915DD0"/>
    <w:rsid w:val="00926BF1"/>
    <w:rsid w:val="009520DA"/>
    <w:rsid w:val="00975C18"/>
    <w:rsid w:val="0097687E"/>
    <w:rsid w:val="009B48B0"/>
    <w:rsid w:val="009C5E39"/>
    <w:rsid w:val="009E6FBD"/>
    <w:rsid w:val="00A014B2"/>
    <w:rsid w:val="00A02E8E"/>
    <w:rsid w:val="00A03CB8"/>
    <w:rsid w:val="00A447B7"/>
    <w:rsid w:val="00A55596"/>
    <w:rsid w:val="00A753F9"/>
    <w:rsid w:val="00A87851"/>
    <w:rsid w:val="00AC07D5"/>
    <w:rsid w:val="00AD09B5"/>
    <w:rsid w:val="00AD33B3"/>
    <w:rsid w:val="00B00FC4"/>
    <w:rsid w:val="00B02DFF"/>
    <w:rsid w:val="00B031BD"/>
    <w:rsid w:val="00B604DE"/>
    <w:rsid w:val="00B70DD9"/>
    <w:rsid w:val="00B971E7"/>
    <w:rsid w:val="00C13521"/>
    <w:rsid w:val="00C64F5A"/>
    <w:rsid w:val="00CC6A12"/>
    <w:rsid w:val="00CD27B6"/>
    <w:rsid w:val="00CF4CEB"/>
    <w:rsid w:val="00D1288B"/>
    <w:rsid w:val="00D45211"/>
    <w:rsid w:val="00DE23D8"/>
    <w:rsid w:val="00E464CE"/>
    <w:rsid w:val="00E706A7"/>
    <w:rsid w:val="00E81FF3"/>
    <w:rsid w:val="00E94FF0"/>
    <w:rsid w:val="00E97A03"/>
    <w:rsid w:val="00EF2D08"/>
    <w:rsid w:val="00EF6792"/>
    <w:rsid w:val="00F62A32"/>
    <w:rsid w:val="00F81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AD8B59BFD548D38B43B552C59BB6F6">
    <w:name w:val="FFAD8B59BFD548D38B43B552C59BB6F6"/>
    <w:rsid w:val="00737C4C"/>
    <w:pPr>
      <w:spacing w:line="278" w:lineRule="auto"/>
    </w:pPr>
    <w:rPr>
      <w:kern w:val="2"/>
      <w:sz w:val="24"/>
      <w:szCs w:val="24"/>
      <w:lang w:val="lt-LT" w:eastAsia="lt-L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26A431-BFF7-4ABB-BD2A-8DC0D0F70D34}">
  <ds:schemaRefs>
    <ds:schemaRef ds:uri="http://schemas.microsoft.com/sharepoint/v3/contenttype/forms"/>
  </ds:schemaRefs>
</ds:datastoreItem>
</file>

<file path=customXml/itemProps2.xml><?xml version="1.0" encoding="utf-8"?>
<ds:datastoreItem xmlns:ds="http://schemas.openxmlformats.org/officeDocument/2006/customXml" ds:itemID="{7D2C7238-4BC9-48D5-BF73-AE2F9AED0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4.xml><?xml version="1.0" encoding="utf-8"?>
<ds:datastoreItem xmlns:ds="http://schemas.openxmlformats.org/officeDocument/2006/customXml" ds:itemID="{BDE0BD4C-34F4-4854-8FDD-1612A67F3BE3}">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15</Pages>
  <Words>15606</Words>
  <Characters>8896</Characters>
  <Application>Microsoft Office Word</Application>
  <DocSecurity>0</DocSecurity>
  <Lines>74</Lines>
  <Paragraphs>48</Paragraphs>
  <ScaleCrop>false</ScaleCrop>
  <HeadingPairs>
    <vt:vector size="2" baseType="variant">
      <vt:variant>
        <vt:lpstr>Title</vt:lpstr>
      </vt:variant>
      <vt:variant>
        <vt:i4>1</vt:i4>
      </vt:variant>
    </vt:vector>
  </HeadingPairs>
  <TitlesOfParts>
    <vt:vector size="1" baseType="lpstr">
      <vt:lpstr>Viešojo pirkimo „[......]“ atviro konkurso sąlygos</vt:lpstr>
    </vt:vector>
  </TitlesOfParts>
  <Company/>
  <LinksUpToDate>false</LinksUpToDate>
  <CharactersWithSpaces>24454</CharactersWithSpaces>
  <SharedDoc>false</SharedDoc>
  <HLinks>
    <vt:vector size="102" baseType="variant">
      <vt:variant>
        <vt:i4>8257645</vt:i4>
      </vt:variant>
      <vt:variant>
        <vt:i4>84</vt:i4>
      </vt:variant>
      <vt:variant>
        <vt:i4>0</vt:i4>
      </vt:variant>
      <vt:variant>
        <vt:i4>5</vt:i4>
      </vt:variant>
      <vt:variant>
        <vt:lpwstr>https://e-seimas.lrs.lt/portal/legalAct/lt/TAD/01aeb1815d8c11e7a53b83ca0142260e</vt:lpwstr>
      </vt:variant>
      <vt:variant>
        <vt:lpwstr/>
      </vt:variant>
      <vt:variant>
        <vt:i4>4522008</vt:i4>
      </vt:variant>
      <vt:variant>
        <vt:i4>81</vt:i4>
      </vt:variant>
      <vt:variant>
        <vt:i4>0</vt:i4>
      </vt:variant>
      <vt:variant>
        <vt:i4>5</vt:i4>
      </vt:variant>
      <vt:variant>
        <vt:lpwstr>https://www.e-tar.lt/portal/lt/legalAct/674ebaf05d7111e79198ffdb108a3753</vt:lpwstr>
      </vt:variant>
      <vt:variant>
        <vt:lpwstr/>
      </vt:variant>
      <vt:variant>
        <vt:i4>1048652</vt:i4>
      </vt:variant>
      <vt:variant>
        <vt:i4>78</vt:i4>
      </vt:variant>
      <vt:variant>
        <vt:i4>0</vt:i4>
      </vt:variant>
      <vt:variant>
        <vt:i4>5</vt:i4>
      </vt:variant>
      <vt:variant>
        <vt:lpwstr>https://vpt.lrv.lt/uploads/vpt/documents/files/mp/pavyzdiniai/pasalinimo_pagrindu_lentele.docx</vt:lpwstr>
      </vt:variant>
      <vt:variant>
        <vt:lpwstr/>
      </vt:variant>
      <vt:variant>
        <vt:i4>1245203</vt:i4>
      </vt:variant>
      <vt:variant>
        <vt:i4>75</vt:i4>
      </vt:variant>
      <vt:variant>
        <vt:i4>0</vt:i4>
      </vt:variant>
      <vt:variant>
        <vt:i4>5</vt:i4>
      </vt:variant>
      <vt:variant>
        <vt:lpwstr>https://www.e-tar.lt/portal/lt/legalAct/TAR.8A39C83848CB/asr</vt:lpwstr>
      </vt:variant>
      <vt:variant>
        <vt:lpwstr/>
      </vt:variant>
      <vt:variant>
        <vt:i4>4128814</vt:i4>
      </vt:variant>
      <vt:variant>
        <vt:i4>69</vt:i4>
      </vt:variant>
      <vt:variant>
        <vt:i4>0</vt:i4>
      </vt:variant>
      <vt:variant>
        <vt:i4>5</vt:i4>
      </vt:variant>
      <vt:variant>
        <vt:lpwstr>javascript:OL('40606','92')</vt:lpwstr>
      </vt:variant>
      <vt:variant>
        <vt:lpwstr/>
      </vt:variant>
      <vt:variant>
        <vt:i4>1769488</vt:i4>
      </vt:variant>
      <vt:variant>
        <vt:i4>66</vt:i4>
      </vt:variant>
      <vt:variant>
        <vt:i4>0</vt:i4>
      </vt:variant>
      <vt:variant>
        <vt:i4>5</vt:i4>
      </vt:variant>
      <vt:variant>
        <vt:lpwstr>https://vpt.lrv.lt/public/canonical/1700461465/13636/</vt:lpwstr>
      </vt:variant>
      <vt:variant>
        <vt:lpwstr/>
      </vt:variant>
      <vt:variant>
        <vt:i4>1507345</vt:i4>
      </vt:variant>
      <vt:variant>
        <vt:i4>63</vt:i4>
      </vt:variant>
      <vt:variant>
        <vt:i4>0</vt:i4>
      </vt:variant>
      <vt:variant>
        <vt:i4>5</vt:i4>
      </vt:variant>
      <vt:variant>
        <vt:lpwstr>https://www.e-tar.lt/portal/lt/legalAct/TAR.4B60A8C9678B/asr</vt:lpwstr>
      </vt:variant>
      <vt:variant>
        <vt:lpwstr/>
      </vt:variant>
      <vt:variant>
        <vt:i4>1507345</vt:i4>
      </vt:variant>
      <vt:variant>
        <vt:i4>60</vt:i4>
      </vt:variant>
      <vt:variant>
        <vt:i4>0</vt:i4>
      </vt:variant>
      <vt:variant>
        <vt:i4>5</vt:i4>
      </vt:variant>
      <vt:variant>
        <vt:lpwstr>https://www.e-tar.lt/portal/lt/legalAct/TAR.4B60A8C9678B/asr</vt:lpwstr>
      </vt:variant>
      <vt:variant>
        <vt:lpwstr/>
      </vt:variant>
      <vt:variant>
        <vt:i4>1310774</vt:i4>
      </vt:variant>
      <vt:variant>
        <vt:i4>50</vt:i4>
      </vt:variant>
      <vt:variant>
        <vt:i4>0</vt:i4>
      </vt:variant>
      <vt:variant>
        <vt:i4>5</vt:i4>
      </vt:variant>
      <vt:variant>
        <vt:lpwstr/>
      </vt:variant>
      <vt:variant>
        <vt:lpwstr>_Toc137194955</vt:lpwstr>
      </vt:variant>
      <vt:variant>
        <vt:i4>1310774</vt:i4>
      </vt:variant>
      <vt:variant>
        <vt:i4>44</vt:i4>
      </vt:variant>
      <vt:variant>
        <vt:i4>0</vt:i4>
      </vt:variant>
      <vt:variant>
        <vt:i4>5</vt:i4>
      </vt:variant>
      <vt:variant>
        <vt:lpwstr/>
      </vt:variant>
      <vt:variant>
        <vt:lpwstr>_Toc137194954</vt:lpwstr>
      </vt:variant>
      <vt:variant>
        <vt:i4>1310774</vt:i4>
      </vt:variant>
      <vt:variant>
        <vt:i4>38</vt:i4>
      </vt:variant>
      <vt:variant>
        <vt:i4>0</vt:i4>
      </vt:variant>
      <vt:variant>
        <vt:i4>5</vt:i4>
      </vt:variant>
      <vt:variant>
        <vt:lpwstr/>
      </vt:variant>
      <vt:variant>
        <vt:lpwstr>_Toc137194953</vt:lpwstr>
      </vt:variant>
      <vt:variant>
        <vt:i4>1310774</vt:i4>
      </vt:variant>
      <vt:variant>
        <vt:i4>32</vt:i4>
      </vt:variant>
      <vt:variant>
        <vt:i4>0</vt:i4>
      </vt:variant>
      <vt:variant>
        <vt:i4>5</vt:i4>
      </vt:variant>
      <vt:variant>
        <vt:lpwstr/>
      </vt:variant>
      <vt:variant>
        <vt:lpwstr>_Toc137194952</vt:lpwstr>
      </vt:variant>
      <vt:variant>
        <vt:i4>1310774</vt:i4>
      </vt:variant>
      <vt:variant>
        <vt:i4>26</vt:i4>
      </vt:variant>
      <vt:variant>
        <vt:i4>0</vt:i4>
      </vt:variant>
      <vt:variant>
        <vt:i4>5</vt:i4>
      </vt:variant>
      <vt:variant>
        <vt:lpwstr/>
      </vt:variant>
      <vt:variant>
        <vt:lpwstr>_Toc137194951</vt:lpwstr>
      </vt:variant>
      <vt:variant>
        <vt:i4>1310774</vt:i4>
      </vt:variant>
      <vt:variant>
        <vt:i4>20</vt:i4>
      </vt:variant>
      <vt:variant>
        <vt:i4>0</vt:i4>
      </vt:variant>
      <vt:variant>
        <vt:i4>5</vt:i4>
      </vt:variant>
      <vt:variant>
        <vt:lpwstr/>
      </vt:variant>
      <vt:variant>
        <vt:lpwstr>_Toc137194950</vt:lpwstr>
      </vt:variant>
      <vt:variant>
        <vt:i4>1376310</vt:i4>
      </vt:variant>
      <vt:variant>
        <vt:i4>14</vt:i4>
      </vt:variant>
      <vt:variant>
        <vt:i4>0</vt:i4>
      </vt:variant>
      <vt:variant>
        <vt:i4>5</vt:i4>
      </vt:variant>
      <vt:variant>
        <vt:lpwstr/>
      </vt:variant>
      <vt:variant>
        <vt:lpwstr>_Toc137194949</vt:lpwstr>
      </vt:variant>
      <vt:variant>
        <vt:i4>1376310</vt:i4>
      </vt:variant>
      <vt:variant>
        <vt:i4>8</vt:i4>
      </vt:variant>
      <vt:variant>
        <vt:i4>0</vt:i4>
      </vt:variant>
      <vt:variant>
        <vt:i4>5</vt:i4>
      </vt:variant>
      <vt:variant>
        <vt:lpwstr/>
      </vt:variant>
      <vt:variant>
        <vt:lpwstr>_Toc137194948</vt:lpwstr>
      </vt:variant>
      <vt:variant>
        <vt:i4>1376310</vt:i4>
      </vt:variant>
      <vt:variant>
        <vt:i4>2</vt:i4>
      </vt:variant>
      <vt:variant>
        <vt:i4>0</vt:i4>
      </vt:variant>
      <vt:variant>
        <vt:i4>5</vt:i4>
      </vt:variant>
      <vt:variant>
        <vt:lpwstr/>
      </vt:variant>
      <vt:variant>
        <vt:lpwstr>_Toc137194947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 atviro konkurso sąlygos</dc:title>
  <dc:subject/>
  <dc:creator>Arūnė Andrulionienė</dc:creator>
  <cp:keywords/>
  <dc:description/>
  <cp:lastModifiedBy>Sandra Sveikatiene</cp:lastModifiedBy>
  <cp:revision>9</cp:revision>
  <cp:lastPrinted>2021-11-03T05:49:00Z</cp:lastPrinted>
  <dcterms:created xsi:type="dcterms:W3CDTF">2026-02-18T13:23:00Z</dcterms:created>
  <dcterms:modified xsi:type="dcterms:W3CDTF">2026-05-25T05:41:00Z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