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50E5CFCE"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461441">
        <w:rPr>
          <w:b/>
          <w:iCs/>
          <w:sz w:val="24"/>
          <w:szCs w:val="24"/>
        </w:rPr>
        <w:t>P. Tamašausko g. KT7675, Salantų m., Kretingos r. sav</w:t>
      </w:r>
      <w:r w:rsidR="00C33B1C">
        <w:rPr>
          <w:b/>
          <w:iCs/>
          <w:sz w:val="24"/>
          <w:szCs w:val="24"/>
        </w:rPr>
        <w:t>. asfaltbetonio dangos įrengimas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3E499A2F"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Kapitalinio remonto</w:t>
            </w:r>
            <w:r w:rsidR="007119AF">
              <w:rPr>
                <w:rFonts w:eastAsia="Calibri"/>
                <w:bCs/>
                <w:color w:val="000000"/>
                <w:kern w:val="2"/>
                <w:lang w:eastAsia="lt-LT"/>
                <w14:ligatures w14:val="standardContextual"/>
              </w:rPr>
              <w:t xml:space="preserve"> techninio darbo</w:t>
            </w:r>
            <w:r w:rsidRPr="001D4891">
              <w:rPr>
                <w:rFonts w:eastAsia="Calibri"/>
                <w:bCs/>
                <w:color w:val="000000"/>
                <w:kern w:val="2"/>
                <w:lang w:eastAsia="lt-LT"/>
                <w14:ligatures w14:val="standardContextual"/>
              </w:rPr>
              <w:t xml:space="preserve">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w:t>
      </w:r>
      <w:r w:rsidRPr="009C454E">
        <w:rPr>
          <w:color w:val="000000" w:themeColor="text1"/>
        </w:rPr>
        <w:lastRenderedPageBreak/>
        <w:t>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K = IPb / IPr</w:t>
      </w:r>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r>
        <w:t>IPr – Indekso reikšmė laikotarpio pradžioje;</w:t>
      </w:r>
    </w:p>
    <w:p w14:paraId="326ADA95" w14:textId="77777777" w:rsidR="009C454E" w:rsidRDefault="009C454E" w:rsidP="009C454E">
      <w:pPr>
        <w:shd w:val="clear" w:color="auto" w:fill="FFFFFF"/>
        <w:ind w:right="58" w:firstLine="567"/>
        <w:jc w:val="both"/>
      </w:pPr>
      <w:r>
        <w:t>IPb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6C06AC5" w:rsidR="006F6D68" w:rsidRPr="00364C74" w:rsidRDefault="00364C74" w:rsidP="00364C74">
      <w:pPr>
        <w:shd w:val="clear" w:color="auto" w:fill="FFFFFF"/>
        <w:ind w:right="58" w:firstLine="567"/>
        <w:jc w:val="both"/>
      </w:pPr>
      <w:r>
        <w:lastRenderedPageBreak/>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659B99F2"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C33B1C">
        <w:rPr>
          <w:bCs/>
          <w:sz w:val="24"/>
          <w:szCs w:val="24"/>
        </w:rPr>
        <w:t>4</w:t>
      </w:r>
      <w:r w:rsidRPr="0009547A">
        <w:rPr>
          <w:bCs/>
          <w:sz w:val="24"/>
          <w:szCs w:val="24"/>
        </w:rPr>
        <w:t xml:space="preserve"> (</w:t>
      </w:r>
      <w:r w:rsidR="00C33B1C">
        <w:rPr>
          <w:bCs/>
          <w:sz w:val="24"/>
          <w:szCs w:val="24"/>
        </w:rPr>
        <w:t>keturis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2D9FD390"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9E3330">
        <w:rPr>
          <w:bCs/>
          <w:sz w:val="24"/>
          <w:szCs w:val="24"/>
        </w:rPr>
        <w:t>3</w:t>
      </w:r>
      <w:r w:rsidR="009171AE" w:rsidRPr="009171AE">
        <w:rPr>
          <w:bCs/>
          <w:sz w:val="24"/>
          <w:szCs w:val="24"/>
        </w:rPr>
        <w:t xml:space="preserve"> (</w:t>
      </w:r>
      <w:r w:rsidR="009E3330">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lastRenderedPageBreak/>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lastRenderedPageBreak/>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w:t>
      </w:r>
      <w:r w:rsidR="00672C1E">
        <w:rPr>
          <w:bCs/>
          <w:iCs/>
          <w:sz w:val="24"/>
          <w:szCs w:val="24"/>
        </w:rPr>
        <w:lastRenderedPageBreak/>
        <w:t>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lastRenderedPageBreak/>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7777777"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 xml:space="preserve">arbai atlikti nekokybiškai, Užsakovas nustato terminą, per kurį trūkumai turi būti pašalinti, per šį terminą nepašalinus trūkumų, numatyta </w:t>
      </w:r>
      <w:r w:rsidR="00F77039" w:rsidRPr="00DE3055">
        <w:lastRenderedPageBreak/>
        <w:t>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 xml:space="preserve">Rangovas privalo užtikrinti, kad Garantinių įsipareigojimų įvykdymo užtikrinimas galiotų ir būtų teisiškai įvykdomas nuo Garantinių terminų pradžios dienos </w:t>
      </w:r>
      <w:r w:rsidRPr="008C4603">
        <w:rPr>
          <w:rFonts w:eastAsia="Arial"/>
        </w:rPr>
        <w:lastRenderedPageBreak/>
        <w:t>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w:t>
      </w:r>
      <w:r w:rsidR="007458FF" w:rsidRPr="007458FF">
        <w:rPr>
          <w:bCs/>
          <w:szCs w:val="24"/>
        </w:rPr>
        <w:lastRenderedPageBreak/>
        <w:t xml:space="preserve">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xml:space="preserve">), nustatytos ir jas patyrusios Šalies </w:t>
      </w:r>
      <w:r w:rsidR="00F77039">
        <w:lastRenderedPageBreak/>
        <w:t>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 xml:space="preserve">arbų. </w:t>
      </w:r>
      <w:r w:rsidR="00F77039" w:rsidRPr="00D01EF9">
        <w:lastRenderedPageBreak/>
        <w:t>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lastRenderedPageBreak/>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Vietinio ūkio ir turto valdymo skyriaus specialistas – Vidmantas Jasiulis</w:t>
      </w:r>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Sigutė Jazbutienė, +370 445 75113</w:t>
      </w:r>
      <w:r w:rsidR="00E93967">
        <w:rPr>
          <w:rFonts w:eastAsia="Arial"/>
        </w:rPr>
        <w:t>,</w:t>
      </w:r>
      <w:r w:rsidR="00E93967" w:rsidRPr="00E93967">
        <w:rPr>
          <w:rFonts w:eastAsia="Arial"/>
        </w:rPr>
        <w:t xml:space="preserve"> sigute.jazbutiene</w:t>
      </w:r>
      <w:r w:rsidR="00E93967" w:rsidRPr="00E93967">
        <w:rPr>
          <w:rFonts w:eastAsia="Arial"/>
          <w:lang w:val="en-US"/>
        </w:rPr>
        <w:t>@kretinga.lt</w:t>
      </w:r>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+370 616 78318, edita.berzanskiene</w:t>
      </w:r>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3289"/>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302D9B"/>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60E7D"/>
    <w:rsid w:val="00461441"/>
    <w:rsid w:val="0046263C"/>
    <w:rsid w:val="004660AE"/>
    <w:rsid w:val="004663EE"/>
    <w:rsid w:val="00484C37"/>
    <w:rsid w:val="00490F7C"/>
    <w:rsid w:val="004B0026"/>
    <w:rsid w:val="004B5C5A"/>
    <w:rsid w:val="004C149D"/>
    <w:rsid w:val="004C2AAD"/>
    <w:rsid w:val="004C3CD4"/>
    <w:rsid w:val="004D446C"/>
    <w:rsid w:val="004D4A77"/>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E6932"/>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E56A8"/>
    <w:rsid w:val="008F1CFE"/>
    <w:rsid w:val="008F649E"/>
    <w:rsid w:val="0090026F"/>
    <w:rsid w:val="00915357"/>
    <w:rsid w:val="009171AE"/>
    <w:rsid w:val="00920114"/>
    <w:rsid w:val="00927E85"/>
    <w:rsid w:val="00935F4B"/>
    <w:rsid w:val="0094267F"/>
    <w:rsid w:val="00947408"/>
    <w:rsid w:val="00953EB9"/>
    <w:rsid w:val="00956638"/>
    <w:rsid w:val="00956E14"/>
    <w:rsid w:val="00960CFD"/>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18CB"/>
    <w:rsid w:val="00C835CC"/>
    <w:rsid w:val="00C95064"/>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F0DD6"/>
    <w:rsid w:val="00EF3889"/>
    <w:rsid w:val="00EF3D94"/>
    <w:rsid w:val="00F044BD"/>
    <w:rsid w:val="00F27139"/>
    <w:rsid w:val="00F342C5"/>
    <w:rsid w:val="00F401B1"/>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33680</Words>
  <Characters>19198</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2</cp:revision>
  <cp:lastPrinted>2026-03-05T07:36:00Z</cp:lastPrinted>
  <dcterms:created xsi:type="dcterms:W3CDTF">2026-05-25T11:37:00Z</dcterms:created>
  <dcterms:modified xsi:type="dcterms:W3CDTF">2026-05-25T11:37:00Z</dcterms:modified>
</cp:coreProperties>
</file>