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39F2" w14:textId="459A45B3" w:rsidR="001D4659" w:rsidRPr="00941217" w:rsidRDefault="00941217" w:rsidP="00941217">
      <w:pPr>
        <w:jc w:val="center"/>
        <w:rPr>
          <w:rFonts w:ascii="Times New Roman" w:hAnsi="Times New Roman" w:cs="Times New Roman"/>
          <w:b/>
          <w:bCs/>
          <w:sz w:val="24"/>
          <w:szCs w:val="24"/>
        </w:rPr>
      </w:pPr>
      <w:r w:rsidRPr="00E83CB7">
        <w:rPr>
          <w:rFonts w:ascii="Times New Roman" w:hAnsi="Times New Roman" w:cs="Times New Roman"/>
          <w:b/>
          <w:bCs/>
          <w:sz w:val="24"/>
          <w:szCs w:val="24"/>
        </w:rPr>
        <w:t>PIRKIMO SĄLYGŲ PRIEDAS „PAŠALINIMO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0CA28A73" w:rsidR="00805F54" w:rsidRPr="00DA74D6" w:rsidRDefault="00805F54" w:rsidP="39658640">
            <w:pPr>
              <w:pStyle w:val="NoSpacing"/>
              <w:jc w:val="both"/>
              <w:rPr>
                <w:rFonts w:ascii="Verdana" w:hAnsi="Verdana"/>
                <w:sz w:val="22"/>
                <w:szCs w:val="22"/>
                <w:lang w:eastAsia="en-US"/>
              </w:rPr>
            </w:pPr>
            <w:r w:rsidRPr="00941217">
              <w:rPr>
                <w:rFonts w:ascii="Verdana" w:hAnsi="Verdana"/>
                <w:b/>
                <w:bCs/>
                <w:sz w:val="22"/>
                <w:szCs w:val="22"/>
                <w:lang w:eastAsia="en-US"/>
              </w:rPr>
              <w:t>Privalomi pašalinimo pagrindai pagal VPĮ 46 straipsnio 1 – 4 dalių nuostatas</w:t>
            </w:r>
          </w:p>
        </w:tc>
      </w:tr>
      <w:tr w:rsidR="00805F54" w:rsidRPr="00DA74D6" w14:paraId="2D28F628"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DA74D6">
              <w:rPr>
                <w:rFonts w:ascii="Verdana" w:hAnsi="Verdana" w:cstheme="minorHAnsi"/>
                <w:bCs/>
                <w:sz w:val="22"/>
                <w:szCs w:val="22"/>
                <w:lang w:eastAsia="en-US"/>
              </w:rPr>
              <w:lastRenderedPageBreak/>
              <w:t>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2999525C" w14:textId="039C2D32" w:rsidR="0070400A" w:rsidRPr="00D033B9"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19B522B7" w:rsidR="0020171F" w:rsidRPr="00D033B9" w:rsidRDefault="0020171F" w:rsidP="00290CC0">
            <w:pPr>
              <w:pStyle w:val="NoSpacing"/>
              <w:jc w:val="both"/>
              <w:rPr>
                <w:rFonts w:ascii="Verdana" w:hAnsi="Verdana"/>
                <w:sz w:val="22"/>
                <w:szCs w:val="22"/>
              </w:rPr>
            </w:pPr>
            <w:r w:rsidRPr="00D033B9">
              <w:rPr>
                <w:rFonts w:ascii="Verdana" w:hAnsi="Verdana"/>
                <w:sz w:val="22"/>
                <w:szCs w:val="22"/>
              </w:rPr>
              <w:t>2) tiekėjo, kuris yra juridinis asmuo, kita organizacija ar jos </w:t>
            </w:r>
            <w:r w:rsidRPr="00D033B9">
              <w:rPr>
                <w:rFonts w:ascii="Verdana" w:hAnsi="Verdana"/>
                <w:b/>
                <w:bCs/>
                <w:sz w:val="22"/>
                <w:szCs w:val="22"/>
              </w:rPr>
              <w:t>struktūrinis</w:t>
            </w:r>
            <w:r w:rsidRPr="00D033B9">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w:t>
            </w:r>
            <w:r w:rsidRPr="00D033B9">
              <w:rPr>
                <w:rFonts w:ascii="Verdana" w:hAnsi="Verdana"/>
                <w:sz w:val="22"/>
                <w:szCs w:val="22"/>
              </w:rPr>
              <w:lastRenderedPageBreak/>
              <w:t xml:space="preserve">surašyti ir pasirašyti tiekėjo finansinės apskaitos dokumentus (supaprastinto pirkimo atveju – tiekėjo, kuris yra juridinis asmuo, kita organizacija ar jos </w:t>
            </w:r>
            <w:r w:rsidRPr="00D033B9">
              <w:rPr>
                <w:rFonts w:ascii="Verdana" w:hAnsi="Verdana"/>
                <w:b/>
                <w:bCs/>
                <w:sz w:val="22"/>
                <w:szCs w:val="22"/>
              </w:rPr>
              <w:t>struktūrinis</w:t>
            </w:r>
            <w:r w:rsidRPr="00D033B9">
              <w:rPr>
                <w:rFonts w:ascii="Verdana" w:hAnsi="Verdan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D033B9">
              <w:rPr>
                <w:rFonts w:ascii="Verdana" w:hAnsi="Verdana" w:cstheme="minorHAnsi"/>
                <w:bCs/>
                <w:sz w:val="22"/>
                <w:szCs w:val="22"/>
                <w:lang w:eastAsia="en-US"/>
              </w:rPr>
              <w:t xml:space="preserve">3) tiekėjo, kuris yra juridinis asmuo, kita organizacija ar jos </w:t>
            </w:r>
            <w:r w:rsidRPr="00D033B9">
              <w:rPr>
                <w:rFonts w:ascii="Verdana" w:hAnsi="Verdana" w:cstheme="minorHAnsi"/>
                <w:b/>
                <w:sz w:val="22"/>
                <w:szCs w:val="22"/>
                <w:lang w:eastAsia="en-US"/>
              </w:rPr>
              <w:t>struktūrinis</w:t>
            </w:r>
            <w:r w:rsidRPr="00D033B9">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FootnoteReference"/>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941217">
              <w:rPr>
                <w:rFonts w:ascii="Verdana" w:hAnsi="Verdana"/>
                <w:sz w:val="22"/>
                <w:szCs w:val="22"/>
              </w:rPr>
              <w:t xml:space="preserve">180 </w:t>
            </w:r>
            <w:r w:rsidR="00805F54" w:rsidRPr="00941217">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 xml:space="preserve">Jeigu perkančioji organizacija 2022-10-10 kreipėsi į tiekėją prašydama iki 2022-10-14 pateikti įrodančius </w:t>
            </w:r>
            <w:r w:rsidR="00447215"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6B368349" w14:textId="77777777" w:rsidR="00941217" w:rsidRPr="00E83CB7" w:rsidRDefault="00941217" w:rsidP="00941217">
            <w:pPr>
              <w:spacing w:line="320" w:lineRule="atLeast"/>
              <w:ind w:left="32"/>
              <w:jc w:val="both"/>
              <w:rPr>
                <w:rFonts w:ascii="Verdana" w:hAnsi="Verdana"/>
                <w:sz w:val="24"/>
                <w:szCs w:val="24"/>
              </w:rPr>
            </w:pPr>
            <w:r w:rsidRPr="00E83CB7">
              <w:rPr>
                <w:rFonts w:ascii="Verdana" w:hAnsi="Verdana"/>
                <w:b/>
                <w:color w:val="FF0000"/>
                <w:sz w:val="24"/>
                <w:szCs w:val="24"/>
              </w:rPr>
              <w:t>Deklaracija dėl tiekėjo atsakingų asmenų</w:t>
            </w:r>
            <w:r w:rsidRPr="00E83CB7">
              <w:rPr>
                <w:rFonts w:ascii="Verdana" w:hAnsi="Verdana"/>
                <w:color w:val="FF0000"/>
                <w:sz w:val="24"/>
                <w:szCs w:val="24"/>
              </w:rPr>
              <w:t xml:space="preserve"> </w:t>
            </w:r>
            <w:r w:rsidRPr="00E83CB7">
              <w:rPr>
                <w:rFonts w:ascii="Verdana" w:hAnsi="Verdana"/>
                <w:sz w:val="24"/>
                <w:szCs w:val="24"/>
              </w:rPr>
              <w:t>(pildoma pagal pirkimo sąlygų priedą „Deklaracija dėl atsakingų asmenų“)</w:t>
            </w:r>
          </w:p>
          <w:p w14:paraId="26F183FD" w14:textId="25578879" w:rsidR="002455BA" w:rsidRPr="00DA74D6" w:rsidRDefault="00941217" w:rsidP="00941217">
            <w:pPr>
              <w:pStyle w:val="NoSpacing"/>
              <w:jc w:val="both"/>
              <w:rPr>
                <w:rFonts w:ascii="Verdana" w:hAnsi="Verdana" w:cstheme="minorHAnsi"/>
                <w:b/>
                <w:bCs/>
                <w:sz w:val="22"/>
                <w:szCs w:val="22"/>
              </w:rPr>
            </w:pPr>
            <w:r w:rsidRPr="00E83CB7">
              <w:rPr>
                <w:rFonts w:ascii="Verdana" w:eastAsia="Arial Unicode MS" w:hAnsi="Verdana"/>
                <w:b/>
                <w:color w:val="000000"/>
                <w:sz w:val="24"/>
                <w:szCs w:val="24"/>
                <w:bdr w:val="nil"/>
              </w:rPr>
              <w:t xml:space="preserve">Pastaba. </w:t>
            </w:r>
            <w:r w:rsidRPr="00E83CB7">
              <w:rPr>
                <w:rFonts w:ascii="Verdana" w:eastAsia="Arial Unicode MS" w:hAnsi="Verdana"/>
                <w:i/>
                <w:color w:val="000000"/>
                <w:sz w:val="24"/>
                <w:szCs w:val="24"/>
                <w:bdr w:val="nil"/>
              </w:rPr>
              <w:t xml:space="preserve">Jei </w:t>
            </w:r>
            <w:r w:rsidRPr="009715DB">
              <w:rPr>
                <w:rFonts w:ascii="Verdana" w:eastAsia="Arial Unicode MS" w:hAnsi="Verdana"/>
                <w:b/>
                <w:bCs/>
                <w:i/>
                <w:color w:val="FF0000"/>
                <w:sz w:val="24"/>
                <w:szCs w:val="24"/>
                <w:bdr w:val="nil"/>
              </w:rPr>
              <w:t>deklaracijoje</w:t>
            </w:r>
            <w:r w:rsidRPr="00E83CB7">
              <w:rPr>
                <w:rFonts w:ascii="Verdana" w:eastAsia="Arial Unicode MS" w:hAnsi="Verdana"/>
                <w:b/>
                <w:i/>
                <w:color w:val="000000"/>
                <w:sz w:val="24"/>
                <w:szCs w:val="24"/>
                <w:bdr w:val="nil"/>
              </w:rPr>
              <w:t xml:space="preserve"> </w:t>
            </w:r>
            <w:r w:rsidRPr="00E83CB7">
              <w:rPr>
                <w:rFonts w:ascii="Verdana" w:hAnsi="Verdana"/>
                <w:i/>
                <w:sz w:val="24"/>
                <w:szCs w:val="24"/>
              </w:rPr>
              <w:t>nurodysite atsakingus fizinius asmenis, prašome pateikti dokumentus</w:t>
            </w:r>
            <w:r>
              <w:rPr>
                <w:rFonts w:ascii="Verdana" w:hAnsi="Verdana"/>
                <w:i/>
                <w:sz w:val="24"/>
                <w:szCs w:val="24"/>
              </w:rPr>
              <w:t xml:space="preserve"> </w:t>
            </w:r>
            <w:r w:rsidRPr="00E83CB7">
              <w:rPr>
                <w:rFonts w:ascii="Verdana" w:hAnsi="Verdana"/>
                <w:i/>
                <w:sz w:val="24"/>
                <w:szCs w:val="24"/>
              </w:rPr>
              <w:t>(</w:t>
            </w:r>
            <w:proofErr w:type="spellStart"/>
            <w:r w:rsidRPr="00E83CB7">
              <w:rPr>
                <w:rFonts w:ascii="Verdana" w:hAnsi="Verdana"/>
                <w:i/>
                <w:sz w:val="24"/>
                <w:szCs w:val="24"/>
              </w:rPr>
              <w:t>neteistumo</w:t>
            </w:r>
            <w:proofErr w:type="spellEnd"/>
            <w:r w:rsidRPr="00E83CB7">
              <w:rPr>
                <w:rFonts w:ascii="Verdana" w:hAnsi="Verdana"/>
                <w:i/>
                <w:sz w:val="24"/>
                <w:szCs w:val="24"/>
              </w:rPr>
              <w:t xml:space="preserve"> pažymas), patvirtinančius deklaracijoje nurodytų atsakingų asmenų pašalinimo pagrindų nebuvimą, kaip nurodyta aukščiau.</w:t>
            </w:r>
          </w:p>
          <w:p w14:paraId="3E4661F6" w14:textId="17620E2A" w:rsidR="00805F54" w:rsidRPr="00DA74D6" w:rsidRDefault="00805F54" w:rsidP="00290CC0">
            <w:pPr>
              <w:pStyle w:val="NoSpacing"/>
              <w:jc w:val="both"/>
              <w:rPr>
                <w:rFonts w:ascii="Verdana" w:hAnsi="Verdana" w:cstheme="minorHAnsi"/>
                <w:b/>
                <w:bCs/>
                <w:sz w:val="22"/>
                <w:szCs w:val="22"/>
              </w:rPr>
            </w:pPr>
          </w:p>
        </w:tc>
      </w:tr>
      <w:tr w:rsidR="001429F4" w:rsidRPr="001429F4" w14:paraId="6DC20723"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B43FE" w14:textId="77777777" w:rsidR="001429F4" w:rsidRPr="001429F4" w:rsidRDefault="001429F4" w:rsidP="001429F4">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C28B1" w14:textId="5800A64E" w:rsidR="001429F4" w:rsidRPr="001429F4" w:rsidRDefault="001429F4" w:rsidP="001429F4">
            <w:pPr>
              <w:pStyle w:val="NoSpacing"/>
              <w:jc w:val="both"/>
              <w:rPr>
                <w:rFonts w:ascii="Verdana" w:hAnsi="Verdana"/>
                <w:sz w:val="22"/>
                <w:szCs w:val="22"/>
                <w:lang w:eastAsia="en-US"/>
              </w:rPr>
            </w:pPr>
            <w:r w:rsidRPr="001429F4">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8EAFC" w14:textId="77777777" w:rsidR="001429F4" w:rsidRPr="001429F4" w:rsidRDefault="001429F4" w:rsidP="001429F4">
            <w:pPr>
              <w:pStyle w:val="NoSpacing"/>
              <w:jc w:val="both"/>
              <w:rPr>
                <w:rFonts w:ascii="Verdana" w:eastAsia="Yu Mincho" w:hAnsi="Verdana" w:cs="Arial"/>
                <w:b/>
                <w:bCs/>
                <w:sz w:val="22"/>
                <w:szCs w:val="22"/>
                <w:lang w:eastAsia="en-US"/>
              </w:rPr>
            </w:pPr>
            <w:r w:rsidRPr="001429F4">
              <w:rPr>
                <w:rFonts w:ascii="Verdana" w:eastAsia="Yu Mincho" w:hAnsi="Verdana" w:cs="Arial"/>
                <w:b/>
                <w:bCs/>
                <w:sz w:val="22"/>
                <w:szCs w:val="22"/>
                <w:lang w:eastAsia="en-US"/>
              </w:rPr>
              <w:t>VPĮ 46 straipsnio 2¹ dalis</w:t>
            </w:r>
          </w:p>
          <w:p w14:paraId="075B8790" w14:textId="77777777" w:rsidR="001429F4" w:rsidRPr="001429F4" w:rsidRDefault="001429F4" w:rsidP="001429F4">
            <w:pPr>
              <w:pStyle w:val="NoSpacing"/>
              <w:jc w:val="both"/>
              <w:rPr>
                <w:rFonts w:ascii="Verdana" w:eastAsia="Yu Mincho" w:hAnsi="Verdana" w:cs="Arial"/>
                <w:b/>
                <w:bCs/>
                <w:sz w:val="22"/>
                <w:szCs w:val="22"/>
              </w:rPr>
            </w:pPr>
          </w:p>
          <w:p w14:paraId="7841B15D" w14:textId="5D6C53C3" w:rsidR="001429F4" w:rsidRPr="001429F4" w:rsidRDefault="001429F4" w:rsidP="001429F4">
            <w:pPr>
              <w:pStyle w:val="NoSpacing"/>
              <w:jc w:val="both"/>
              <w:rPr>
                <w:rFonts w:ascii="Verdana" w:eastAsia="Yu Mincho" w:hAnsi="Verdana" w:cs="Arial"/>
                <w:b/>
                <w:bCs/>
                <w:sz w:val="22"/>
                <w:szCs w:val="22"/>
                <w:lang w:eastAsia="en-US"/>
              </w:rPr>
            </w:pPr>
            <w:r w:rsidRPr="001429F4">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63F60" w14:textId="77777777" w:rsidR="001429F4" w:rsidRPr="001429F4" w:rsidRDefault="001429F4" w:rsidP="001429F4">
            <w:pPr>
              <w:pStyle w:val="NoSpacing"/>
              <w:jc w:val="both"/>
              <w:rPr>
                <w:rFonts w:ascii="Verdana" w:hAnsi="Verdana"/>
                <w:sz w:val="22"/>
                <w:szCs w:val="22"/>
                <w:lang w:eastAsia="en-US"/>
              </w:rPr>
            </w:pPr>
            <w:r w:rsidRPr="001429F4">
              <w:rPr>
                <w:rFonts w:ascii="Verdana" w:hAnsi="Verdana"/>
                <w:sz w:val="22"/>
                <w:szCs w:val="22"/>
                <w:lang w:eastAsia="en-US"/>
              </w:rPr>
              <w:t>Iš Lietuvoje įsteigtų subjektų įrodančių dokumentų nereikalaujama. Užtenka pateikto EBVPD.</w:t>
            </w:r>
          </w:p>
          <w:p w14:paraId="0B3E3D4A" w14:textId="77777777" w:rsidR="001429F4" w:rsidRPr="001429F4" w:rsidRDefault="001429F4" w:rsidP="001429F4">
            <w:pPr>
              <w:pStyle w:val="NoSpacing"/>
              <w:jc w:val="both"/>
              <w:rPr>
                <w:rFonts w:ascii="Verdana" w:hAnsi="Verdana"/>
                <w:sz w:val="22"/>
                <w:szCs w:val="22"/>
                <w:lang w:eastAsia="en-US"/>
              </w:rPr>
            </w:pPr>
          </w:p>
        </w:tc>
      </w:tr>
      <w:tr w:rsidR="00805F54" w:rsidRPr="00DA74D6" w14:paraId="3C74361C"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DA74D6">
              <w:rPr>
                <w:rFonts w:ascii="Verdana" w:hAnsi="Verdana"/>
                <w:sz w:val="22"/>
                <w:szCs w:val="22"/>
                <w:lang w:eastAsia="en-US"/>
              </w:rPr>
              <w:lastRenderedPageBreak/>
              <w:t xml:space="preserve">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30CAE53A" w14:textId="6C408034" w:rsidR="00C04025" w:rsidRPr="00F975B8"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01834A59" w:rsidR="00805F54" w:rsidRDefault="00EB5041" w:rsidP="00C04025">
            <w:pPr>
              <w:pStyle w:val="NoSpacing"/>
              <w:jc w:val="both"/>
              <w:rPr>
                <w:rFonts w:ascii="Verdana" w:hAnsi="Verdana" w:cstheme="minorHAnsi"/>
                <w:bCs/>
                <w:sz w:val="22"/>
                <w:szCs w:val="22"/>
                <w:lang w:eastAsia="en-US"/>
              </w:rPr>
            </w:pPr>
            <w:r w:rsidRPr="00F975B8">
              <w:rPr>
                <w:rFonts w:ascii="Verdana" w:hAnsi="Verdana" w:cstheme="minorHAnsi"/>
                <w:bCs/>
                <w:sz w:val="22"/>
                <w:szCs w:val="22"/>
                <w:lang w:eastAsia="en-US"/>
              </w:rPr>
              <w:t>2</w:t>
            </w:r>
            <w:r w:rsidR="00C04025" w:rsidRPr="00F975B8">
              <w:rPr>
                <w:rFonts w:ascii="Verdana" w:hAnsi="Verdana" w:cstheme="minorHAnsi"/>
                <w:bCs/>
                <w:sz w:val="22"/>
                <w:szCs w:val="22"/>
                <w:lang w:eastAsia="en-US"/>
              </w:rPr>
              <w:t xml:space="preserve">) tiekėjo, kuris yra juridinis asmuo, kita organizacija ar jos </w:t>
            </w:r>
            <w:r w:rsidR="00C04025" w:rsidRPr="00F975B8">
              <w:rPr>
                <w:rFonts w:ascii="Verdana" w:hAnsi="Verdana" w:cstheme="minorHAnsi"/>
                <w:b/>
                <w:sz w:val="22"/>
                <w:szCs w:val="22"/>
                <w:lang w:eastAsia="en-US"/>
              </w:rPr>
              <w:t>struktūrinis</w:t>
            </w:r>
            <w:r w:rsidR="00C04025" w:rsidRPr="00F975B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4C7EAC3" w14:textId="77777777" w:rsidR="00F975B8" w:rsidRPr="00F975B8" w:rsidRDefault="00F975B8" w:rsidP="00C04025">
            <w:pPr>
              <w:pStyle w:val="NoSpacing"/>
              <w:jc w:val="both"/>
              <w:rPr>
                <w:rFonts w:ascii="Verdana" w:hAnsi="Verdana" w:cstheme="minorHAnsi"/>
                <w:b/>
                <w:bCs/>
                <w:sz w:val="22"/>
                <w:szCs w:val="22"/>
                <w:lang w:eastAsia="en-US"/>
              </w:rPr>
            </w:pP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5B77C66C" w14:textId="67A35359"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arba</w:t>
            </w:r>
            <w:r w:rsidR="00B35395" w:rsidRPr="00DA74D6">
              <w:rPr>
                <w:rFonts w:ascii="Verdana" w:hAnsi="Verdana"/>
                <w:sz w:val="22"/>
                <w:szCs w:val="22"/>
              </w:rPr>
              <w:t xml:space="preserve"> </w:t>
            </w:r>
            <w:r w:rsidR="6D8B9F2E" w:rsidRPr="00DA74D6">
              <w:rPr>
                <w:rFonts w:ascii="Verdana" w:hAnsi="Verdana"/>
                <w:sz w:val="22"/>
                <w:szCs w:val="22"/>
              </w:rPr>
              <w:t xml:space="preserve">Valstybinės mokesčių inspekcijos prie </w:t>
            </w:r>
            <w:r w:rsidR="6D8B9F2E" w:rsidRPr="00DA74D6">
              <w:rPr>
                <w:rFonts w:ascii="Verdana" w:hAnsi="Verdana"/>
                <w:sz w:val="22"/>
                <w:szCs w:val="22"/>
              </w:rPr>
              <w:lastRenderedPageBreak/>
              <w:t>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975B8">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1"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975B8">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47C71B6E" w14:textId="2485F7AF" w:rsidR="00AD02FA" w:rsidRPr="00F975B8" w:rsidRDefault="00805F54" w:rsidP="00F975B8">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805F54" w:rsidRPr="00DA74D6" w14:paraId="69372B4C"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DA74D6">
              <w:rPr>
                <w:rFonts w:ascii="Verdana" w:hAnsi="Verdana" w:cstheme="minorHAnsi"/>
                <w:bCs/>
                <w:sz w:val="22"/>
                <w:szCs w:val="22"/>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6CF9E83A" w14:textId="77777777" w:rsidR="00805F54" w:rsidRPr="00DA74D6" w:rsidRDefault="00805F54" w:rsidP="00290CC0">
            <w:pPr>
              <w:pStyle w:val="NoSpacing"/>
              <w:jc w:val="both"/>
              <w:rPr>
                <w:rFonts w:ascii="Verdana" w:hAnsi="Verdana" w:cstheme="minorHAnsi"/>
                <w:b/>
                <w:bCs/>
                <w:sz w:val="22"/>
                <w:szCs w:val="22"/>
              </w:rPr>
            </w:pPr>
          </w:p>
          <w:p w14:paraId="73188CF2" w14:textId="08BD68AB" w:rsidR="00805F54" w:rsidRPr="00DA74D6" w:rsidRDefault="00805F54" w:rsidP="00290CC0">
            <w:pPr>
              <w:pStyle w:val="NoSpacing"/>
              <w:jc w:val="both"/>
              <w:rPr>
                <w:rFonts w:ascii="Verdana" w:hAnsi="Verdana"/>
                <w:sz w:val="22"/>
                <w:szCs w:val="22"/>
                <w:u w:val="single"/>
              </w:rPr>
            </w:pPr>
            <w:hyperlink r:id="rId12">
              <w:r w:rsidRPr="00DA74D6">
                <w:rPr>
                  <w:rStyle w:val="Hyperlink"/>
                  <w:rFonts w:ascii="Verdana" w:hAnsi="Verdana"/>
                  <w:sz w:val="22"/>
                  <w:szCs w:val="22"/>
                  <w:u w:val="single"/>
                </w:rPr>
                <w:t>https://vpt.lrv.lt/melaginga-informacija-pateikusiu-tiekeju-sarasas-3</w:t>
              </w:r>
            </w:hyperlink>
          </w:p>
          <w:p w14:paraId="18429F57" w14:textId="500BE337" w:rsidR="00805F54" w:rsidRPr="00DA74D6" w:rsidRDefault="00805F54" w:rsidP="00290CC0">
            <w:pPr>
              <w:pStyle w:val="NoSpacing"/>
              <w:jc w:val="both"/>
              <w:rPr>
                <w:rFonts w:ascii="Verdana" w:hAnsi="Verdana" w:cstheme="minorHAnsi"/>
                <w:b/>
                <w:bCs/>
                <w:sz w:val="22"/>
                <w:szCs w:val="22"/>
              </w:rPr>
            </w:pPr>
          </w:p>
        </w:tc>
      </w:tr>
      <w:tr w:rsidR="00805F54" w:rsidRPr="00DA74D6" w14:paraId="7138A595"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DA74D6">
              <w:rPr>
                <w:rFonts w:ascii="Verdana" w:hAnsi="Verdana"/>
                <w:sz w:val="22"/>
                <w:szCs w:val="22"/>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DA74D6" w:rsidRDefault="00805F54" w:rsidP="00290CC0">
            <w:pPr>
              <w:pStyle w:val="NoSpacing"/>
              <w:jc w:val="both"/>
              <w:rPr>
                <w:rFonts w:ascii="Verdana" w:hAnsi="Verdana"/>
                <w:sz w:val="22"/>
                <w:szCs w:val="22"/>
              </w:rPr>
            </w:pPr>
          </w:p>
          <w:p w14:paraId="166DF784" w14:textId="61AAD9D0" w:rsidR="00805F54" w:rsidRPr="00DA74D6" w:rsidRDefault="00805F54" w:rsidP="00290CC0">
            <w:pPr>
              <w:pStyle w:val="NoSpacing"/>
              <w:jc w:val="both"/>
              <w:rPr>
                <w:rStyle w:val="Hyperlink"/>
                <w:rFonts w:ascii="Verdana" w:hAnsi="Verdana"/>
                <w:sz w:val="22"/>
                <w:szCs w:val="22"/>
              </w:rPr>
            </w:pPr>
            <w:hyperlink r:id="rId13" w:history="1">
              <w:r w:rsidRPr="00DA74D6">
                <w:rPr>
                  <w:rStyle w:val="Hyperlink"/>
                  <w:rFonts w:ascii="Verdana" w:hAnsi="Verdana"/>
                  <w:sz w:val="22"/>
                  <w:szCs w:val="22"/>
                </w:rPr>
                <w:t>https://vpt.lrv.lt/lt/pasalinimo-pagrindai-1/nepatikimi-tiekejai-1</w:t>
              </w:r>
            </w:hyperlink>
          </w:p>
          <w:p w14:paraId="3D908458" w14:textId="77777777" w:rsidR="00805F54" w:rsidRPr="00DA74D6" w:rsidRDefault="00805F54" w:rsidP="00290CC0">
            <w:pPr>
              <w:pStyle w:val="NoSpacing"/>
              <w:jc w:val="both"/>
              <w:rPr>
                <w:rFonts w:ascii="Verdana" w:hAnsi="Verdana"/>
                <w:sz w:val="22"/>
                <w:szCs w:val="22"/>
              </w:rPr>
            </w:pPr>
          </w:p>
          <w:p w14:paraId="79CD1AC7" w14:textId="23BC2339" w:rsidR="00805F54" w:rsidRPr="00DA74D6" w:rsidRDefault="00805F54" w:rsidP="00290CC0">
            <w:pPr>
              <w:pStyle w:val="NoSpacing"/>
              <w:jc w:val="both"/>
              <w:rPr>
                <w:rFonts w:ascii="Verdana" w:hAnsi="Verdana"/>
                <w:sz w:val="22"/>
                <w:szCs w:val="22"/>
              </w:rPr>
            </w:pPr>
            <w:hyperlink r:id="rId14" w:history="1">
              <w:r w:rsidRPr="00DA74D6">
                <w:rPr>
                  <w:rStyle w:val="Hyperlink"/>
                  <w:rFonts w:ascii="Verdana" w:hAnsi="Verdana"/>
                  <w:sz w:val="22"/>
                  <w:szCs w:val="22"/>
                </w:rPr>
                <w:t>https://vpt.lrv.lt/lt/pasalinimo-pagrindai-1/nepatikimu-koncesininku-sarasas-1/nepatikimu-koncesininku-sarasas</w:t>
              </w:r>
            </w:hyperlink>
          </w:p>
          <w:p w14:paraId="796E0992" w14:textId="77777777" w:rsidR="00805F54" w:rsidRPr="00DA74D6" w:rsidRDefault="00805F54"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5"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10F7A654" w14:textId="3AEA6C2E" w:rsidR="00F2785B" w:rsidRPr="00DA74D6" w:rsidRDefault="00F75815" w:rsidP="00F2785B">
            <w:pPr>
              <w:pStyle w:val="NoSpacing"/>
              <w:jc w:val="both"/>
              <w:rPr>
                <w:rFonts w:ascii="Verdana" w:hAnsi="Verdana"/>
                <w:sz w:val="22"/>
                <w:szCs w:val="22"/>
                <w:lang w:eastAsia="en-US"/>
              </w:rPr>
            </w:pPr>
            <w:hyperlink r:id="rId16" w:history="1">
              <w:r w:rsidRPr="00DA74D6">
                <w:rPr>
                  <w:rStyle w:val="Hyperlink"/>
                  <w:rFonts w:ascii="Verdana" w:hAnsi="Verdana"/>
                  <w:sz w:val="22"/>
                  <w:szCs w:val="22"/>
                </w:rPr>
                <w:t>https://vpt.lrv.lt/lt/naujienos/finansiniu-ataskaitu-nepateikimas-gali-tapti-kliutimi-dalyvauti-viesuosiuose-pirkimuose</w:t>
              </w:r>
            </w:hyperlink>
          </w:p>
          <w:p w14:paraId="6081D811" w14:textId="77043681" w:rsidR="00F2785B" w:rsidRPr="00DA74D6" w:rsidRDefault="00F2785B" w:rsidP="00F2785B">
            <w:pPr>
              <w:pStyle w:val="NoSpacing"/>
              <w:jc w:val="both"/>
              <w:rPr>
                <w:rFonts w:ascii="Verdana" w:hAnsi="Verdana" w:cstheme="minorHAnsi"/>
                <w:b/>
                <w:bCs/>
                <w:iCs/>
                <w:sz w:val="22"/>
                <w:szCs w:val="22"/>
              </w:rPr>
            </w:pPr>
          </w:p>
        </w:tc>
      </w:tr>
      <w:tr w:rsidR="00F2785B" w:rsidRPr="00DA74D6" w14:paraId="6C45D761"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7">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 xml:space="preserve">yra padaręs draudimo sudaryti </w:t>
            </w:r>
            <w:r w:rsidRPr="00DA74D6">
              <w:rPr>
                <w:rFonts w:ascii="Verdana" w:hAnsi="Verdana"/>
                <w:color w:val="000000" w:themeColor="text1"/>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c papunktis</w:t>
            </w:r>
          </w:p>
          <w:p w14:paraId="6DC3F2B5" w14:textId="77777777" w:rsidR="0052109B" w:rsidRPr="00DA74D6" w:rsidRDefault="0052109B" w:rsidP="00F2785B">
            <w:pPr>
              <w:pStyle w:val="NoSpacing"/>
              <w:jc w:val="both"/>
              <w:rPr>
                <w:rFonts w:ascii="Verdana" w:eastAsia="Yu Mincho" w:hAnsi="Verdana" w:cs="Arial"/>
                <w:sz w:val="22"/>
                <w:szCs w:val="22"/>
              </w:rPr>
            </w:pPr>
          </w:p>
          <w:p w14:paraId="4D06A296" w14:textId="506FD825"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FE39C48" w14:textId="0C9D4859" w:rsidR="00F2785B" w:rsidRPr="00DA74D6" w:rsidRDefault="00F2785B" w:rsidP="00F2785B">
            <w:pPr>
              <w:pStyle w:val="NoSpacing"/>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lastRenderedPageBreak/>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8"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850B54">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36936" w14:textId="77777777" w:rsidR="00831740" w:rsidRDefault="00831740" w:rsidP="00B97C4F">
      <w:pPr>
        <w:spacing w:after="0" w:line="240" w:lineRule="auto"/>
      </w:pPr>
      <w:r>
        <w:separator/>
      </w:r>
    </w:p>
  </w:endnote>
  <w:endnote w:type="continuationSeparator" w:id="0">
    <w:p w14:paraId="60C42850" w14:textId="77777777" w:rsidR="00831740" w:rsidRDefault="00831740" w:rsidP="00B97C4F">
      <w:pPr>
        <w:spacing w:after="0" w:line="240" w:lineRule="auto"/>
      </w:pPr>
      <w:r>
        <w:continuationSeparator/>
      </w:r>
    </w:p>
  </w:endnote>
  <w:endnote w:type="continuationNotice" w:id="1">
    <w:p w14:paraId="4BB499D7" w14:textId="77777777" w:rsidR="00831740" w:rsidRDefault="008317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C4B8C" w14:textId="77777777" w:rsidR="00831740" w:rsidRDefault="00831740" w:rsidP="00B97C4F">
      <w:pPr>
        <w:spacing w:after="0" w:line="240" w:lineRule="auto"/>
      </w:pPr>
      <w:r>
        <w:separator/>
      </w:r>
    </w:p>
  </w:footnote>
  <w:footnote w:type="continuationSeparator" w:id="0">
    <w:p w14:paraId="0C4A0806" w14:textId="77777777" w:rsidR="00831740" w:rsidRDefault="00831740" w:rsidP="00B97C4F">
      <w:pPr>
        <w:spacing w:after="0" w:line="240" w:lineRule="auto"/>
      </w:pPr>
      <w:r>
        <w:continuationSeparator/>
      </w:r>
    </w:p>
  </w:footnote>
  <w:footnote w:type="continuationNotice" w:id="1">
    <w:p w14:paraId="3CC8D9B1" w14:textId="77777777" w:rsidR="00831740" w:rsidRDefault="00831740">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2168289">
    <w:abstractNumId w:val="5"/>
  </w:num>
  <w:num w:numId="2" w16cid:durableId="1977446667">
    <w:abstractNumId w:val="4"/>
  </w:num>
  <w:num w:numId="3" w16cid:durableId="389498979">
    <w:abstractNumId w:val="15"/>
  </w:num>
  <w:num w:numId="4" w16cid:durableId="12652519">
    <w:abstractNumId w:val="11"/>
  </w:num>
  <w:num w:numId="5" w16cid:durableId="1607931327">
    <w:abstractNumId w:val="18"/>
  </w:num>
  <w:num w:numId="6" w16cid:durableId="1741976822">
    <w:abstractNumId w:val="16"/>
  </w:num>
  <w:num w:numId="7" w16cid:durableId="1585451458">
    <w:abstractNumId w:val="2"/>
  </w:num>
  <w:num w:numId="8" w16cid:durableId="1371370838">
    <w:abstractNumId w:val="1"/>
  </w:num>
  <w:num w:numId="9" w16cid:durableId="658001783">
    <w:abstractNumId w:val="10"/>
  </w:num>
  <w:num w:numId="10" w16cid:durableId="1507747316">
    <w:abstractNumId w:val="13"/>
  </w:num>
  <w:num w:numId="11" w16cid:durableId="980573913">
    <w:abstractNumId w:val="17"/>
  </w:num>
  <w:num w:numId="12" w16cid:durableId="1625690924">
    <w:abstractNumId w:val="0"/>
  </w:num>
  <w:num w:numId="13" w16cid:durableId="1413888269">
    <w:abstractNumId w:val="3"/>
  </w:num>
  <w:num w:numId="14" w16cid:durableId="1924606141">
    <w:abstractNumId w:val="19"/>
  </w:num>
  <w:num w:numId="15" w16cid:durableId="1509518174">
    <w:abstractNumId w:val="14"/>
  </w:num>
  <w:num w:numId="16" w16cid:durableId="1456829079">
    <w:abstractNumId w:val="7"/>
  </w:num>
  <w:num w:numId="17" w16cid:durableId="2033871820">
    <w:abstractNumId w:val="6"/>
  </w:num>
  <w:num w:numId="18" w16cid:durableId="1383866742">
    <w:abstractNumId w:val="12"/>
  </w:num>
  <w:num w:numId="19" w16cid:durableId="120004867">
    <w:abstractNumId w:val="9"/>
  </w:num>
  <w:num w:numId="20" w16cid:durableId="8101013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A7903"/>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0116"/>
    <w:rsid w:val="00121EEB"/>
    <w:rsid w:val="00125C28"/>
    <w:rsid w:val="00130424"/>
    <w:rsid w:val="0013058C"/>
    <w:rsid w:val="00135007"/>
    <w:rsid w:val="001429F4"/>
    <w:rsid w:val="00160B5D"/>
    <w:rsid w:val="001620D3"/>
    <w:rsid w:val="001640C2"/>
    <w:rsid w:val="0016677C"/>
    <w:rsid w:val="00166FED"/>
    <w:rsid w:val="001670FA"/>
    <w:rsid w:val="0017455B"/>
    <w:rsid w:val="00177EAE"/>
    <w:rsid w:val="00180614"/>
    <w:rsid w:val="00186297"/>
    <w:rsid w:val="001A0108"/>
    <w:rsid w:val="001A2967"/>
    <w:rsid w:val="001A7B8C"/>
    <w:rsid w:val="001B3614"/>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95A8A"/>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C4849"/>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5F6513"/>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1678B"/>
    <w:rsid w:val="00723311"/>
    <w:rsid w:val="00725861"/>
    <w:rsid w:val="0072756D"/>
    <w:rsid w:val="00730428"/>
    <w:rsid w:val="00767A08"/>
    <w:rsid w:val="00772ABA"/>
    <w:rsid w:val="00772F5D"/>
    <w:rsid w:val="00787677"/>
    <w:rsid w:val="00797D9D"/>
    <w:rsid w:val="007A730F"/>
    <w:rsid w:val="007B31AA"/>
    <w:rsid w:val="007B643B"/>
    <w:rsid w:val="007B6BB0"/>
    <w:rsid w:val="007D600F"/>
    <w:rsid w:val="008026D5"/>
    <w:rsid w:val="00802A3E"/>
    <w:rsid w:val="00805F54"/>
    <w:rsid w:val="0082229C"/>
    <w:rsid w:val="00831740"/>
    <w:rsid w:val="008370F0"/>
    <w:rsid w:val="00837EB8"/>
    <w:rsid w:val="0083BB93"/>
    <w:rsid w:val="00841615"/>
    <w:rsid w:val="00846BC2"/>
    <w:rsid w:val="00846D6C"/>
    <w:rsid w:val="00850B54"/>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6ED"/>
    <w:rsid w:val="00906B94"/>
    <w:rsid w:val="00920C96"/>
    <w:rsid w:val="00920E05"/>
    <w:rsid w:val="009352E8"/>
    <w:rsid w:val="00940127"/>
    <w:rsid w:val="00941217"/>
    <w:rsid w:val="00944E18"/>
    <w:rsid w:val="0094665E"/>
    <w:rsid w:val="00947E94"/>
    <w:rsid w:val="00961A49"/>
    <w:rsid w:val="00961ADB"/>
    <w:rsid w:val="00963C9D"/>
    <w:rsid w:val="0096455E"/>
    <w:rsid w:val="00965989"/>
    <w:rsid w:val="00970C31"/>
    <w:rsid w:val="00972328"/>
    <w:rsid w:val="00974E1F"/>
    <w:rsid w:val="00982A9F"/>
    <w:rsid w:val="009852CA"/>
    <w:rsid w:val="009A1A61"/>
    <w:rsid w:val="009B0340"/>
    <w:rsid w:val="009B0E2E"/>
    <w:rsid w:val="009B300D"/>
    <w:rsid w:val="009B487D"/>
    <w:rsid w:val="009C0C31"/>
    <w:rsid w:val="009C61F2"/>
    <w:rsid w:val="009C76FA"/>
    <w:rsid w:val="009D2F30"/>
    <w:rsid w:val="009F236C"/>
    <w:rsid w:val="009F7B89"/>
    <w:rsid w:val="00A032A1"/>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D1EF4"/>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033B9"/>
    <w:rsid w:val="00D05D19"/>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B791D"/>
    <w:rsid w:val="00DC5312"/>
    <w:rsid w:val="00DC54FC"/>
    <w:rsid w:val="00DD4AD6"/>
    <w:rsid w:val="00DD5F66"/>
    <w:rsid w:val="00DE7D32"/>
    <w:rsid w:val="00E03202"/>
    <w:rsid w:val="00E05CC7"/>
    <w:rsid w:val="00E05F35"/>
    <w:rsid w:val="00E17225"/>
    <w:rsid w:val="00E2565D"/>
    <w:rsid w:val="00E3081F"/>
    <w:rsid w:val="00E42909"/>
    <w:rsid w:val="00E42E44"/>
    <w:rsid w:val="00E55A5B"/>
    <w:rsid w:val="00E56E70"/>
    <w:rsid w:val="00E95848"/>
    <w:rsid w:val="00EA346F"/>
    <w:rsid w:val="00EA45F4"/>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975B8"/>
    <w:rsid w:val="00FA2005"/>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1">
    <w:name w:val="Unresolved Mention1"/>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AFC3E07B-61CE-48DC-B2F8-0D362BC20C66}">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12000</Words>
  <Characters>6840</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Egidijus Audenis</cp:lastModifiedBy>
  <cp:revision>2</cp:revision>
  <cp:lastPrinted>2022-12-15T10:27:00Z</cp:lastPrinted>
  <dcterms:created xsi:type="dcterms:W3CDTF">2026-04-16T10:32:00Z</dcterms:created>
  <dcterms:modified xsi:type="dcterms:W3CDTF">2026-04-16T10:32:00Z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