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DDDF" w14:textId="59F4F966"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p>
    <w:p w14:paraId="2610A994" w14:textId="77777777" w:rsidR="007957C2" w:rsidRDefault="007957C2" w:rsidP="00B2001D">
      <w:pPr>
        <w:pStyle w:val="Body"/>
        <w:spacing w:line="240" w:lineRule="auto"/>
        <w:ind w:firstLine="6237"/>
        <w:jc w:val="right"/>
        <w:rPr>
          <w:rFonts w:ascii="Times New Roman" w:eastAsia="Times New Roman" w:hAnsi="Times New Roman" w:cs="Times New Roman"/>
          <w:b/>
          <w:color w:val="auto"/>
          <w:sz w:val="24"/>
          <w:szCs w:val="24"/>
        </w:rPr>
      </w:pPr>
    </w:p>
    <w:p w14:paraId="1AA4408B" w14:textId="2AAA73FD"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bookmarkEnd w:id="0"/>
    <w:p w14:paraId="0CFEB390" w14:textId="7D1360F8" w:rsidR="00F53891" w:rsidRPr="00D04267" w:rsidRDefault="00F53891" w:rsidP="00F53891">
      <w:pPr>
        <w:spacing w:line="240" w:lineRule="auto"/>
        <w:jc w:val="center"/>
        <w:rPr>
          <w:rFonts w:cs="Times New Roman"/>
          <w:szCs w:val="24"/>
        </w:rPr>
      </w:pPr>
    </w:p>
    <w:p w14:paraId="354AAC45" w14:textId="302277E5" w:rsidR="00777406" w:rsidRPr="00777406" w:rsidRDefault="00777406" w:rsidP="00777406">
      <w:pPr>
        <w:jc w:val="center"/>
        <w:rPr>
          <w:rFonts w:ascii="Times New Roman" w:hAnsi="Times New Roman" w:cs="Times New Roman"/>
          <w:b/>
          <w:bCs/>
          <w:color w:val="4F81BD" w:themeColor="accent1"/>
          <w:sz w:val="24"/>
          <w:szCs w:val="24"/>
        </w:rPr>
      </w:pPr>
      <w:r w:rsidRPr="00777406">
        <w:rPr>
          <w:rFonts w:ascii="Times New Roman" w:hAnsi="Times New Roman" w:cs="Times New Roman"/>
          <w:b/>
          <w:bCs/>
          <w:sz w:val="24"/>
          <w:szCs w:val="24"/>
        </w:rPr>
        <w:t>UŽDAROJI AKCINĖ BENDROVĖ „NEM</w:t>
      </w:r>
      <w:r w:rsidR="0041293C">
        <w:rPr>
          <w:rFonts w:ascii="Times New Roman" w:hAnsi="Times New Roman" w:cs="Times New Roman"/>
          <w:b/>
          <w:bCs/>
          <w:sz w:val="24"/>
          <w:szCs w:val="24"/>
        </w:rPr>
        <w:t>ĖŽIO</w:t>
      </w:r>
      <w:r w:rsidRPr="00777406">
        <w:rPr>
          <w:rFonts w:ascii="Times New Roman" w:hAnsi="Times New Roman" w:cs="Times New Roman"/>
          <w:b/>
          <w:bCs/>
          <w:sz w:val="24"/>
          <w:szCs w:val="24"/>
        </w:rPr>
        <w:t xml:space="preserve"> KOMUNALININKAS“</w:t>
      </w:r>
    </w:p>
    <w:p w14:paraId="0CBFA950" w14:textId="77777777" w:rsidR="00777406" w:rsidRPr="004265F0" w:rsidRDefault="00777406" w:rsidP="00777406">
      <w:pPr>
        <w:rPr>
          <w:rFonts w:ascii="Times New Roman" w:hAnsi="Times New Roman" w:cs="Times New Roman"/>
          <w:sz w:val="24"/>
          <w:szCs w:val="24"/>
        </w:rPr>
      </w:pPr>
    </w:p>
    <w:p w14:paraId="2FCF1829" w14:textId="77777777" w:rsidR="00777406" w:rsidRPr="004265F0" w:rsidRDefault="00777406" w:rsidP="002C5385">
      <w:pPr>
        <w:pStyle w:val="Betarp"/>
        <w:jc w:val="right"/>
        <w:rPr>
          <w:rFonts w:ascii="Times New Roman" w:hAnsi="Times New Roman" w:cs="Times New Roman"/>
        </w:rPr>
      </w:pPr>
      <w:r w:rsidRPr="004265F0">
        <w:rPr>
          <w:rFonts w:ascii="Times New Roman" w:hAnsi="Times New Roman" w:cs="Times New Roman"/>
        </w:rPr>
        <w:t>PATVIRTINTA</w:t>
      </w:r>
    </w:p>
    <w:p w14:paraId="02CB9C9D" w14:textId="0CB8B287" w:rsidR="002C5385" w:rsidRPr="004265F0" w:rsidRDefault="00777406" w:rsidP="002C5385">
      <w:pPr>
        <w:pStyle w:val="Betarp"/>
        <w:jc w:val="right"/>
        <w:rPr>
          <w:rFonts w:ascii="Times New Roman" w:hAnsi="Times New Roman" w:cs="Times New Roman"/>
        </w:rPr>
      </w:pPr>
      <w:r w:rsidRPr="004265F0">
        <w:rPr>
          <w:rFonts w:ascii="Times New Roman" w:hAnsi="Times New Roman" w:cs="Times New Roman"/>
        </w:rPr>
        <w:t>20</w:t>
      </w:r>
      <w:r w:rsidR="002C5385" w:rsidRPr="004265F0">
        <w:rPr>
          <w:rFonts w:ascii="Times New Roman" w:hAnsi="Times New Roman" w:cs="Times New Roman"/>
        </w:rPr>
        <w:t>2</w:t>
      </w:r>
      <w:r w:rsidR="003C728E" w:rsidRPr="003C728E">
        <w:rPr>
          <w:rFonts w:ascii="Times New Roman" w:hAnsi="Times New Roman" w:cs="Times New Roman"/>
          <w:lang w:val="fi-FI"/>
        </w:rPr>
        <w:t>6</w:t>
      </w:r>
      <w:r w:rsidRPr="004265F0">
        <w:rPr>
          <w:rFonts w:ascii="Times New Roman" w:hAnsi="Times New Roman" w:cs="Times New Roman"/>
        </w:rPr>
        <w:t xml:space="preserve"> m. </w:t>
      </w:r>
      <w:r w:rsidR="00CA1034">
        <w:rPr>
          <w:rFonts w:ascii="Times New Roman" w:hAnsi="Times New Roman" w:cs="Times New Roman"/>
        </w:rPr>
        <w:t>gegužės</w:t>
      </w:r>
      <w:r w:rsidRPr="004265F0">
        <w:rPr>
          <w:rFonts w:ascii="Times New Roman" w:hAnsi="Times New Roman" w:cs="Times New Roman"/>
        </w:rPr>
        <w:t xml:space="preserve"> </w:t>
      </w:r>
      <w:r w:rsidR="00CA1034">
        <w:rPr>
          <w:rFonts w:ascii="Times New Roman" w:hAnsi="Times New Roman" w:cs="Times New Roman"/>
        </w:rPr>
        <w:t xml:space="preserve">26 </w:t>
      </w:r>
      <w:r w:rsidRPr="004265F0">
        <w:rPr>
          <w:rFonts w:ascii="Times New Roman" w:hAnsi="Times New Roman" w:cs="Times New Roman"/>
        </w:rPr>
        <w:t xml:space="preserve">d. </w:t>
      </w:r>
      <w:r w:rsidR="002C5385" w:rsidRPr="004265F0">
        <w:rPr>
          <w:rFonts w:ascii="Times New Roman" w:hAnsi="Times New Roman" w:cs="Times New Roman"/>
        </w:rPr>
        <w:t>Direktoriaus įsakymu</w:t>
      </w:r>
      <w:r w:rsidRPr="004265F0">
        <w:rPr>
          <w:rFonts w:ascii="Times New Roman" w:hAnsi="Times New Roman" w:cs="Times New Roman"/>
        </w:rPr>
        <w:t xml:space="preserve"> </w:t>
      </w:r>
    </w:p>
    <w:p w14:paraId="36DEBC47" w14:textId="670584F3" w:rsidR="00777406" w:rsidRPr="004265F0" w:rsidRDefault="00777406" w:rsidP="002C5385">
      <w:pPr>
        <w:pStyle w:val="Betarp"/>
        <w:jc w:val="right"/>
        <w:rPr>
          <w:rFonts w:ascii="Times New Roman" w:hAnsi="Times New Roman" w:cs="Times New Roman"/>
        </w:rPr>
      </w:pPr>
      <w:r w:rsidRPr="004265F0">
        <w:rPr>
          <w:rFonts w:ascii="Times New Roman" w:hAnsi="Times New Roman" w:cs="Times New Roman"/>
        </w:rPr>
        <w:t xml:space="preserve">Nr. </w:t>
      </w:r>
      <w:r w:rsidR="002C5385" w:rsidRPr="004265F0">
        <w:rPr>
          <w:rFonts w:ascii="Times New Roman" w:hAnsi="Times New Roman" w:cs="Times New Roman"/>
        </w:rPr>
        <w:t>1V-</w:t>
      </w:r>
      <w:r w:rsidR="00CA1034">
        <w:rPr>
          <w:rFonts w:ascii="Times New Roman" w:hAnsi="Times New Roman" w:cs="Times New Roman"/>
        </w:rPr>
        <w:t>34</w:t>
      </w:r>
    </w:p>
    <w:p w14:paraId="4744A0B6" w14:textId="77777777" w:rsidR="00ED7B8F" w:rsidRDefault="00ED7B8F" w:rsidP="00ED7B8F">
      <w:pPr>
        <w:spacing w:after="0" w:line="240" w:lineRule="auto"/>
        <w:rPr>
          <w:rFonts w:eastAsia="Times New Roman"/>
          <w:b/>
          <w:szCs w:val="24"/>
          <w:lang w:eastAsia="lt-LT"/>
        </w:rPr>
      </w:pPr>
    </w:p>
    <w:p w14:paraId="2ED63013" w14:textId="77777777" w:rsidR="00ED7B8F" w:rsidRPr="000B1062" w:rsidRDefault="00ED7B8F" w:rsidP="00ED7B8F">
      <w:pPr>
        <w:pStyle w:val="Default"/>
        <w:jc w:val="center"/>
        <w:rPr>
          <w:color w:val="000000" w:themeColor="text1"/>
        </w:rPr>
      </w:pPr>
      <w:r w:rsidRPr="000B1062">
        <w:rPr>
          <w:b/>
          <w:bCs/>
          <w:color w:val="000000" w:themeColor="text1"/>
        </w:rPr>
        <w:t>BENDROSIOS</w:t>
      </w:r>
    </w:p>
    <w:p w14:paraId="69FF0717" w14:textId="77777777" w:rsidR="00ED7B8F" w:rsidRPr="006E4578" w:rsidRDefault="00ED7B8F" w:rsidP="00ED7B8F">
      <w:pPr>
        <w:pStyle w:val="Default"/>
        <w:jc w:val="center"/>
        <w:rPr>
          <w:b/>
          <w:bCs/>
          <w:color w:val="000000" w:themeColor="text1"/>
        </w:rPr>
      </w:pPr>
      <w:r w:rsidRPr="000B1062">
        <w:rPr>
          <w:b/>
          <w:bCs/>
          <w:color w:val="000000" w:themeColor="text1"/>
        </w:rPr>
        <w:t>TARPTAUTINĖS VERTĖS / SUPAPRASTINTO ATVIRO KONKURSO PIRKIMO SĄLYGOS</w:t>
      </w:r>
    </w:p>
    <w:p w14:paraId="77BFF46A" w14:textId="77777777" w:rsidR="00ED7B8F" w:rsidRDefault="00ED7B8F" w:rsidP="00ED7B8F">
      <w:pPr>
        <w:pStyle w:val="Default"/>
        <w:jc w:val="center"/>
        <w:rPr>
          <w:b/>
          <w:bCs/>
          <w:color w:val="000000" w:themeColor="text1"/>
        </w:rPr>
      </w:pPr>
    </w:p>
    <w:p w14:paraId="1A107867" w14:textId="77777777" w:rsidR="00ED7B8F" w:rsidRPr="000B1062" w:rsidRDefault="00ED7B8F" w:rsidP="00ED7B8F">
      <w:pPr>
        <w:pStyle w:val="Default"/>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rPr>
        <w:id w:val="1964151496"/>
        <w:docPartObj>
          <w:docPartGallery w:val="Table of Contents"/>
          <w:docPartUnique/>
        </w:docPartObj>
      </w:sdtPr>
      <w:sdtEndPr>
        <w:rPr>
          <w:b/>
          <w:bCs/>
          <w:noProof/>
        </w:rPr>
      </w:sdtEndPr>
      <w:sdtContent>
        <w:p w14:paraId="04E7BE7F" w14:textId="77777777" w:rsidR="00ED7B8F" w:rsidRPr="00A8417E" w:rsidRDefault="00ED7B8F" w:rsidP="00ED7B8F">
          <w:pPr>
            <w:pStyle w:val="Turinioantrat"/>
            <w:rPr>
              <w:sz w:val="8"/>
              <w:szCs w:val="8"/>
            </w:rPr>
          </w:pPr>
        </w:p>
        <w:p w14:paraId="4983AEA8"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A8417E">
              <w:rPr>
                <w:rFonts w:ascii="Times New Roman" w:hAnsi="Times New Roman" w:cs="Times New Roman"/>
                <w:noProof/>
                <w:webHidden/>
                <w:sz w:val="24"/>
                <w:szCs w:val="24"/>
              </w:rPr>
              <w:fldChar w:fldCharType="end"/>
            </w:r>
          </w:hyperlink>
        </w:p>
        <w:p w14:paraId="5BD0366D"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Pr="00A8417E">
              <w:rPr>
                <w:rStyle w:val="Hipersaitas"/>
                <w:rFonts w:ascii="Times New Roman" w:hAnsi="Times New Roman" w:cs="Times New Roman"/>
                <w:noProof/>
                <w:sz w:val="24"/>
                <w:szCs w:val="24"/>
              </w:rPr>
              <w:t>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BENDRIEJI REIKALAVIMAI PASIŪLYMŲ RENGIMUI IR PATEIKIMUI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A8417E">
              <w:rPr>
                <w:rFonts w:ascii="Times New Roman" w:hAnsi="Times New Roman" w:cs="Times New Roman"/>
                <w:noProof/>
                <w:webHidden/>
                <w:sz w:val="24"/>
                <w:szCs w:val="24"/>
              </w:rPr>
              <w:fldChar w:fldCharType="end"/>
            </w:r>
          </w:hyperlink>
        </w:p>
        <w:p w14:paraId="5DC4D3CE"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Pr="00A8417E">
              <w:rPr>
                <w:rStyle w:val="Hipersaitas"/>
                <w:rFonts w:ascii="Times New Roman" w:hAnsi="Times New Roman" w:cs="Times New Roman"/>
                <w:noProof/>
                <w:sz w:val="24"/>
                <w:szCs w:val="24"/>
              </w:rPr>
              <w:t>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SUSIJUSI SU PIRKIMO SĄLYGŲ PAAIŠKINIMAIS / PATIKSLINIMAIS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A8417E">
              <w:rPr>
                <w:rFonts w:ascii="Times New Roman" w:hAnsi="Times New Roman" w:cs="Times New Roman"/>
                <w:noProof/>
                <w:webHidden/>
                <w:sz w:val="24"/>
                <w:szCs w:val="24"/>
              </w:rPr>
              <w:fldChar w:fldCharType="end"/>
            </w:r>
          </w:hyperlink>
        </w:p>
        <w:p w14:paraId="62FE685D"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Pr="00A8417E">
              <w:rPr>
                <w:rStyle w:val="Hipersaitas"/>
                <w:rFonts w:ascii="Times New Roman" w:hAnsi="Times New Roman" w:cs="Times New Roman"/>
                <w:noProof/>
                <w:sz w:val="24"/>
                <w:szCs w:val="24"/>
              </w:rPr>
              <w:t>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SUSITIKIMAI SU TIEKĖJAIS IR PIRKIMO OBJEKTO APŽIŪRA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54F6B284"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Pr="00A8417E">
              <w:rPr>
                <w:rStyle w:val="Hipersaitas"/>
                <w:rFonts w:ascii="Times New Roman" w:hAnsi="Times New Roman" w:cs="Times New Roman"/>
                <w:noProof/>
                <w:sz w:val="24"/>
                <w:szCs w:val="24"/>
              </w:rPr>
              <w:t>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ŪKIO SUBJEKTŲ GRUPĖS DALYVAVIMĄ PIRKIME</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172B6007"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Pr="00A8417E">
              <w:rPr>
                <w:rStyle w:val="Hipersaitas"/>
                <w:rFonts w:ascii="Times New Roman" w:hAnsi="Times New Roman" w:cs="Times New Roman"/>
                <w:noProof/>
                <w:sz w:val="24"/>
                <w:szCs w:val="24"/>
              </w:rPr>
              <w:t>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RĖMIMĄSI ŪKIO SUBJEKTŲ PAJĖGUMAIS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760F997F"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Pr="00A8417E">
              <w:rPr>
                <w:rStyle w:val="Hipersaitas"/>
                <w:rFonts w:ascii="Times New Roman" w:hAnsi="Times New Roman" w:cs="Times New Roman"/>
                <w:noProof/>
                <w:sz w:val="24"/>
                <w:szCs w:val="24"/>
              </w:rPr>
              <w:t>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SUBTIEKĖJŲ PASITELKIMĄ</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4F809CBD"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Pr="00A8417E">
              <w:rPr>
                <w:rStyle w:val="Hipersaitas"/>
                <w:rFonts w:ascii="Times New Roman" w:hAnsi="Times New Roman" w:cs="Times New Roman"/>
                <w:noProof/>
                <w:sz w:val="24"/>
                <w:szCs w:val="24"/>
              </w:rPr>
              <w:t>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GALIOJIMAS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1409E564"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Pr="00A8417E">
              <w:rPr>
                <w:rStyle w:val="Hipersaitas"/>
                <w:rFonts w:ascii="Times New Roman" w:hAnsi="Times New Roman" w:cs="Times New Roman"/>
                <w:noProof/>
                <w:sz w:val="24"/>
                <w:szCs w:val="24"/>
              </w:rPr>
              <w:t>IX.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KONFIDENCIALUMAS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_Toc185671670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5AB1E1ED"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Pr="00A8417E">
              <w:rPr>
                <w:rStyle w:val="Hipersaitas"/>
                <w:rFonts w:ascii="Times New Roman" w:hAnsi="Times New Roman" w:cs="Times New Roman"/>
                <w:noProof/>
                <w:sz w:val="24"/>
                <w:szCs w:val="24"/>
              </w:rPr>
              <w:t>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GALIOJIMO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_Toc185671671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75352E91"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Pr="00A8417E">
              <w:rPr>
                <w:rStyle w:val="Hipersaitas"/>
                <w:rFonts w:ascii="Times New Roman" w:hAnsi="Times New Roman" w:cs="Times New Roman"/>
                <w:noProof/>
                <w:sz w:val="24"/>
                <w:szCs w:val="24"/>
              </w:rPr>
              <w:t>XI.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BENDRA INFORMACIJA DĖL PAŠALINIMO PAGRINDŲ, TIEKĖJAMS TAIKOMI PAŠALINIMO PAGRINDAI IR EBVPD</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144858FB"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Pr="00A8417E">
              <w:rPr>
                <w:rStyle w:val="Hipersaitas"/>
                <w:rFonts w:ascii="Times New Roman" w:hAnsi="Times New Roman" w:cs="Times New Roman"/>
                <w:noProof/>
                <w:sz w:val="24"/>
                <w:szCs w:val="24"/>
              </w:rPr>
              <w:t>XII.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A8417E">
              <w:rPr>
                <w:rFonts w:ascii="Times New Roman" w:hAnsi="Times New Roman" w:cs="Times New Roman"/>
                <w:noProof/>
                <w:webHidden/>
                <w:sz w:val="24"/>
                <w:szCs w:val="24"/>
              </w:rPr>
              <w:fldChar w:fldCharType="end"/>
            </w:r>
          </w:hyperlink>
        </w:p>
        <w:p w14:paraId="368A42AA"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Pr="00A8417E">
              <w:rPr>
                <w:rStyle w:val="Hipersaitas"/>
                <w:rFonts w:ascii="Times New Roman" w:hAnsi="Times New Roman" w:cs="Times New Roman"/>
                <w:noProof/>
                <w:sz w:val="24"/>
                <w:szCs w:val="24"/>
              </w:rPr>
              <w:t>XIII.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ŠIFRAVIMAS, SUSIPAŽINIMAS SU PASIŪLYMAIS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Pr="00A8417E">
              <w:rPr>
                <w:rFonts w:ascii="Times New Roman" w:hAnsi="Times New Roman" w:cs="Times New Roman"/>
                <w:noProof/>
                <w:webHidden/>
                <w:sz w:val="24"/>
                <w:szCs w:val="24"/>
              </w:rPr>
              <w:fldChar w:fldCharType="end"/>
            </w:r>
          </w:hyperlink>
        </w:p>
        <w:p w14:paraId="712C5769"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Pr="00A8417E">
              <w:rPr>
                <w:rStyle w:val="Hipersaitas"/>
                <w:rFonts w:ascii="Times New Roman" w:hAnsi="Times New Roman" w:cs="Times New Roman"/>
                <w:noProof/>
                <w:sz w:val="24"/>
                <w:szCs w:val="24"/>
              </w:rPr>
              <w:t>XIV.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VERTINIMAS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A8417E">
              <w:rPr>
                <w:rFonts w:ascii="Times New Roman" w:hAnsi="Times New Roman" w:cs="Times New Roman"/>
                <w:noProof/>
                <w:webHidden/>
                <w:sz w:val="24"/>
                <w:szCs w:val="24"/>
              </w:rPr>
              <w:fldChar w:fldCharType="end"/>
            </w:r>
          </w:hyperlink>
        </w:p>
        <w:p w14:paraId="4D224750"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Pr="00A8417E">
              <w:rPr>
                <w:rStyle w:val="Hipersaitas"/>
                <w:rFonts w:ascii="Times New Roman" w:hAnsi="Times New Roman" w:cs="Times New Roman"/>
                <w:noProof/>
                <w:sz w:val="24"/>
                <w:szCs w:val="24"/>
              </w:rPr>
              <w:t>XV.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ATMETIMO PRIEŽASTYS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Pr="00A8417E">
              <w:rPr>
                <w:rFonts w:ascii="Times New Roman" w:hAnsi="Times New Roman" w:cs="Times New Roman"/>
                <w:noProof/>
                <w:webHidden/>
                <w:sz w:val="24"/>
                <w:szCs w:val="24"/>
              </w:rPr>
              <w:fldChar w:fldCharType="end"/>
            </w:r>
          </w:hyperlink>
        </w:p>
        <w:p w14:paraId="37169EC1"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Pr="00A8417E">
              <w:rPr>
                <w:rStyle w:val="Hipersaitas"/>
                <w:rFonts w:ascii="Times New Roman" w:hAnsi="Times New Roman" w:cs="Times New Roman"/>
                <w:noProof/>
                <w:sz w:val="24"/>
                <w:szCs w:val="24"/>
              </w:rPr>
              <w:t>XVI.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SUTARTIES SUDARYMAS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Pr="00A8417E">
              <w:rPr>
                <w:rFonts w:ascii="Times New Roman" w:hAnsi="Times New Roman" w:cs="Times New Roman"/>
                <w:noProof/>
                <w:webHidden/>
                <w:sz w:val="24"/>
                <w:szCs w:val="24"/>
              </w:rPr>
              <w:fldChar w:fldCharType="end"/>
            </w:r>
          </w:hyperlink>
        </w:p>
        <w:p w14:paraId="79D53205"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Pr="00A8417E">
              <w:rPr>
                <w:rStyle w:val="Hipersaitas"/>
                <w:rFonts w:ascii="Times New Roman" w:hAnsi="Times New Roman" w:cs="Times New Roman"/>
                <w:noProof/>
                <w:sz w:val="24"/>
                <w:szCs w:val="24"/>
              </w:rPr>
              <w:t>XVII.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SUTARTIES SĄLYGŲ ĮVYKDYMO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Pr="00A8417E">
              <w:rPr>
                <w:rFonts w:ascii="Times New Roman" w:hAnsi="Times New Roman" w:cs="Times New Roman"/>
                <w:noProof/>
                <w:webHidden/>
                <w:sz w:val="24"/>
                <w:szCs w:val="24"/>
              </w:rPr>
              <w:fldChar w:fldCharType="end"/>
            </w:r>
          </w:hyperlink>
        </w:p>
        <w:p w14:paraId="02ECD6D7" w14:textId="77777777" w:rsidR="00ED7B8F" w:rsidRDefault="00ED7B8F" w:rsidP="00ED7B8F">
          <w:pPr>
            <w:pStyle w:val="Turinys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Pr="00A8417E">
              <w:rPr>
                <w:rStyle w:val="Hipersaitas"/>
                <w:rFonts w:ascii="Times New Roman" w:hAnsi="Times New Roman" w:cs="Times New Roman"/>
                <w:noProof/>
                <w:sz w:val="24"/>
                <w:szCs w:val="24"/>
              </w:rPr>
              <w:t>XVIII.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PRETENZIJŲ, IEŠKINIŲ TEIKIMAS IR NAGRINĖJIMAS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Pr="00A8417E">
              <w:rPr>
                <w:rFonts w:ascii="Times New Roman" w:hAnsi="Times New Roman" w:cs="Times New Roman"/>
                <w:noProof/>
                <w:webHidden/>
                <w:sz w:val="24"/>
                <w:szCs w:val="24"/>
              </w:rPr>
              <w:fldChar w:fldCharType="end"/>
            </w:r>
          </w:hyperlink>
        </w:p>
        <w:p w14:paraId="52FAB4AB" w14:textId="77777777" w:rsidR="00ED7B8F" w:rsidRDefault="00ED7B8F" w:rsidP="00ED7B8F">
          <w:pPr>
            <w:rPr>
              <w:b/>
              <w:bCs/>
              <w:noProof/>
            </w:rPr>
          </w:pPr>
          <w:r>
            <w:rPr>
              <w:b/>
              <w:bCs/>
              <w:noProof/>
            </w:rPr>
            <w:fldChar w:fldCharType="end"/>
          </w:r>
        </w:p>
      </w:sdtContent>
    </w:sdt>
    <w:p w14:paraId="76F1F7A9" w14:textId="77777777" w:rsidR="00ED7B8F" w:rsidRPr="00A8417E" w:rsidRDefault="00ED7B8F" w:rsidP="00ED7B8F">
      <w:r>
        <w:rPr>
          <w:color w:val="000000" w:themeColor="text1"/>
        </w:rPr>
        <w:br w:type="page"/>
      </w:r>
    </w:p>
    <w:p w14:paraId="3BB702AF" w14:textId="26DAD94F" w:rsidR="00ED7B8F" w:rsidRPr="00A8417E" w:rsidRDefault="00ED7B8F" w:rsidP="00ED7B8F">
      <w:pPr>
        <w:pStyle w:val="Antrat1"/>
      </w:pPr>
      <w:bookmarkStart w:id="1" w:name="_Toc185671479"/>
      <w:bookmarkStart w:id="2" w:name="_Toc185671662"/>
      <w:r w:rsidRPr="00A8417E">
        <w:lastRenderedPageBreak/>
        <w:t>BENDROJI INFORMACIJA</w:t>
      </w:r>
      <w:bookmarkEnd w:id="1"/>
      <w:bookmarkEnd w:id="2"/>
      <w:r w:rsidR="002B01CB">
        <w:t xml:space="preserve"> </w:t>
      </w:r>
    </w:p>
    <w:p w14:paraId="76EEC9D0" w14:textId="77777777" w:rsidR="00ED7B8F" w:rsidRDefault="00ED7B8F" w:rsidP="00ED7B8F">
      <w:pPr>
        <w:pStyle w:val="Default"/>
        <w:jc w:val="both"/>
        <w:rPr>
          <w:color w:val="000000" w:themeColor="text1"/>
        </w:rPr>
      </w:pPr>
    </w:p>
    <w:p w14:paraId="41C13363"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Sąvokos ir sutrumpinimai:</w:t>
      </w:r>
    </w:p>
    <w:p w14:paraId="2BDD3C80" w14:textId="120499D5" w:rsidR="00ED7B8F" w:rsidRPr="000B1062" w:rsidRDefault="00777406" w:rsidP="00ED7B8F">
      <w:pPr>
        <w:pStyle w:val="Default"/>
        <w:numPr>
          <w:ilvl w:val="1"/>
          <w:numId w:val="2"/>
        </w:numPr>
        <w:ind w:left="0" w:firstLine="0"/>
        <w:jc w:val="both"/>
        <w:rPr>
          <w:color w:val="000000" w:themeColor="text1"/>
        </w:rPr>
      </w:pPr>
      <w:r>
        <w:rPr>
          <w:b/>
          <w:bCs/>
          <w:color w:val="000000" w:themeColor="text1"/>
        </w:rPr>
        <w:t>Perkantysis subjektas</w:t>
      </w:r>
      <w:r w:rsidR="00ED7B8F" w:rsidRPr="000B1062">
        <w:rPr>
          <w:b/>
          <w:bCs/>
          <w:color w:val="000000" w:themeColor="text1"/>
        </w:rPr>
        <w:t xml:space="preserve"> </w:t>
      </w:r>
      <w:r w:rsidR="00ED7B8F" w:rsidRPr="000B1062">
        <w:rPr>
          <w:color w:val="000000" w:themeColor="text1"/>
        </w:rPr>
        <w:t xml:space="preserve">– </w:t>
      </w:r>
      <w:r w:rsidRPr="003775F5">
        <w:rPr>
          <w:rFonts w:eastAsia="Calibri"/>
          <w:lang w:eastAsia="lt-LT"/>
        </w:rPr>
        <w:t>Uždaroji akcinė bendrovė „Nem</w:t>
      </w:r>
      <w:r w:rsidR="0041293C">
        <w:rPr>
          <w:rFonts w:eastAsia="Calibri"/>
          <w:lang w:eastAsia="lt-LT"/>
        </w:rPr>
        <w:t>ėžio</w:t>
      </w:r>
      <w:r w:rsidRPr="003775F5">
        <w:rPr>
          <w:rFonts w:eastAsia="Calibri"/>
          <w:lang w:eastAsia="lt-LT"/>
        </w:rPr>
        <w:t xml:space="preserve"> komunalininkas“, juridinio asmens kodas </w:t>
      </w:r>
      <w:r w:rsidR="0041293C" w:rsidRPr="0041293C">
        <w:rPr>
          <w:rFonts w:eastAsia="Calibri"/>
          <w:lang w:eastAsia="lt-LT"/>
        </w:rPr>
        <w:t>186063262</w:t>
      </w:r>
      <w:r w:rsidR="00ED7B8F" w:rsidRPr="00D6632F">
        <w:rPr>
          <w:color w:val="000000" w:themeColor="text1"/>
        </w:rPr>
        <w:t>.</w:t>
      </w:r>
    </w:p>
    <w:p w14:paraId="6166C4AD"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3E941A4F"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Bendrosios pirkimo sąlygos </w:t>
      </w:r>
      <w:r>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Pr>
          <w:color w:val="000000" w:themeColor="text1"/>
        </w:rPr>
        <w:t>BPS</w:t>
      </w:r>
      <w:r w:rsidRPr="000B1062">
        <w:rPr>
          <w:color w:val="000000" w:themeColor="text1"/>
        </w:rPr>
        <w:t xml:space="preserve"> galioja visų </w:t>
      </w:r>
      <w:r>
        <w:rPr>
          <w:color w:val="000000" w:themeColor="text1"/>
        </w:rPr>
        <w:t>p</w:t>
      </w:r>
      <w:r w:rsidRPr="000B1062">
        <w:rPr>
          <w:color w:val="000000" w:themeColor="text1"/>
        </w:rPr>
        <w:t>irkimo procedūrų metu.</w:t>
      </w:r>
    </w:p>
    <w:p w14:paraId="52C20D08"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p>
    <w:p w14:paraId="797ADEEB"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CVP</w:t>
      </w:r>
      <w:r>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Pr>
          <w:color w:val="000000" w:themeColor="text1"/>
        </w:rPr>
        <w:t>(</w:t>
      </w:r>
      <w:hyperlink r:id="rId11" w:history="1">
        <w:r w:rsidRPr="00E4490A">
          <w:rPr>
            <w:rStyle w:val="Hipersaitas"/>
          </w:rPr>
          <w:t>https://viesiejipirkimai.lt/</w:t>
        </w:r>
      </w:hyperlink>
      <w:r>
        <w:rPr>
          <w:color w:val="000000" w:themeColor="text1"/>
        </w:rPr>
        <w:t>)</w:t>
      </w:r>
      <w:r w:rsidRPr="000B1062">
        <w:rPr>
          <w:color w:val="000000" w:themeColor="text1"/>
        </w:rPr>
        <w:t>.</w:t>
      </w:r>
    </w:p>
    <w:p w14:paraId="79C6D69A" w14:textId="2AE94060"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xml:space="preserve">– </w:t>
      </w:r>
      <w:r w:rsidRPr="00275393">
        <w:rPr>
          <w:color w:val="000000" w:themeColor="text1"/>
        </w:rPr>
        <w:t xml:space="preserve">aktuali deklaracija, pakeičianti kompetentingų institucijų išduodamus dokumentus ir preliminariai patvirtinanti, kad tiekėjas ir ūkio subjektai, kurių pajėgumais jis remiasi pagal </w:t>
      </w:r>
      <w:r w:rsidR="00275393" w:rsidRPr="00275393">
        <w:rPr>
          <w:rFonts w:eastAsia="Arial"/>
        </w:rPr>
        <w:t>PĮ 62 straipsnį (PĮ 96 straipsnio 5 dalies nuostatų taikymo atvejais ir subtiekėjai)</w:t>
      </w:r>
      <w:r w:rsidRPr="00275393">
        <w:rPr>
          <w:color w:val="000000" w:themeColor="text1"/>
        </w:rPr>
        <w:t>,</w:t>
      </w:r>
      <w:r w:rsidRPr="000B1062">
        <w:rPr>
          <w:color w:val="000000" w:themeColor="text1"/>
        </w:rPr>
        <w:t xml:space="preserve">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Pr>
          <w:color w:val="000000" w:themeColor="text1"/>
        </w:rPr>
        <w:t xml:space="preserve">skelbiama </w:t>
      </w:r>
      <w:r w:rsidRPr="000B1062">
        <w:rPr>
          <w:color w:val="000000" w:themeColor="text1"/>
        </w:rPr>
        <w:t xml:space="preserve">interneto svetainėje </w:t>
      </w:r>
      <w:hyperlink r:id="rId12" w:history="1">
        <w:r w:rsidRPr="002D37F0">
          <w:rPr>
            <w:rStyle w:val="Hipersaitas"/>
          </w:rPr>
          <w:t>https://ebvpd.eviesiejipirkimai.lt/espd-web/</w:t>
        </w:r>
      </w:hyperlink>
      <w:r w:rsidRPr="000B1062">
        <w:rPr>
          <w:color w:val="000000" w:themeColor="text1"/>
        </w:rPr>
        <w:t xml:space="preserve">. </w:t>
      </w:r>
    </w:p>
    <w:p w14:paraId="5C23CE40" w14:textId="04A4115E"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w:t>
      </w:r>
      <w:r w:rsidR="00275393">
        <w:rPr>
          <w:color w:val="000000" w:themeColor="text1"/>
        </w:rPr>
        <w:t>Perkančiojo subjekto</w:t>
      </w:r>
      <w:r w:rsidRPr="000B1062">
        <w:rPr>
          <w:color w:val="000000" w:themeColor="text1"/>
        </w:rPr>
        <w:t xml:space="preserve"> </w:t>
      </w:r>
      <w:r>
        <w:rPr>
          <w:color w:val="000000" w:themeColor="text1"/>
        </w:rPr>
        <w:t>t</w:t>
      </w:r>
      <w:r w:rsidRPr="000B1062">
        <w:rPr>
          <w:color w:val="000000" w:themeColor="text1"/>
        </w:rPr>
        <w:t xml:space="preserve">iekėjui nustatyti reikalavimai dėl teisės verstis veikla, finansinio ir ekonominio pajėgumo, techninio ir profesinio pajėgumo. </w:t>
      </w:r>
    </w:p>
    <w:p w14:paraId="64AC5446"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Kvazisubtiekėjas </w:t>
      </w:r>
      <w:r w:rsidRPr="000B1062">
        <w:rPr>
          <w:color w:val="000000" w:themeColor="text1"/>
        </w:rPr>
        <w:t xml:space="preserve">– specialistas, kurio kvalifikacija </w:t>
      </w:r>
      <w:r>
        <w:rPr>
          <w:color w:val="000000" w:themeColor="text1"/>
        </w:rPr>
        <w:t>t</w:t>
      </w:r>
      <w:r w:rsidRPr="000B1062">
        <w:rPr>
          <w:color w:val="000000" w:themeColor="text1"/>
        </w:rPr>
        <w:t xml:space="preserve">iekėjas remiasi, ir kuris </w:t>
      </w:r>
      <w:r>
        <w:rPr>
          <w:color w:val="000000" w:themeColor="text1"/>
        </w:rPr>
        <w:t>p</w:t>
      </w:r>
      <w:r w:rsidRPr="000B1062">
        <w:rPr>
          <w:color w:val="000000" w:themeColor="text1"/>
        </w:rPr>
        <w:t xml:space="preserve">asiūlymo teikimo metu dar nėra Tiekėjo, Ūkio subjekto, kurio pajėgumais </w:t>
      </w:r>
      <w:r>
        <w:rPr>
          <w:color w:val="000000" w:themeColor="text1"/>
        </w:rPr>
        <w:t>t</w:t>
      </w:r>
      <w:r w:rsidRPr="000B1062">
        <w:rPr>
          <w:color w:val="000000" w:themeColor="text1"/>
        </w:rPr>
        <w:t xml:space="preserve">iekėjas remiasi, darbuotojas, tačiau jį ketinama įdarbinti, jei </w:t>
      </w:r>
      <w:r>
        <w:rPr>
          <w:color w:val="000000" w:themeColor="text1"/>
        </w:rPr>
        <w:t>p</w:t>
      </w:r>
      <w:r w:rsidRPr="000B1062">
        <w:rPr>
          <w:color w:val="000000" w:themeColor="text1"/>
        </w:rPr>
        <w:t>asiūlymas bus pripažintas laimėjusiu.</w:t>
      </w:r>
    </w:p>
    <w:p w14:paraId="4229F844"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Specialiosios pirkimo sąlygos </w:t>
      </w:r>
      <w:r>
        <w:rPr>
          <w:b/>
          <w:bCs/>
          <w:color w:val="000000" w:themeColor="text1"/>
        </w:rPr>
        <w:t xml:space="preserve">(SPS) </w:t>
      </w:r>
      <w:r w:rsidRPr="000B1062">
        <w:rPr>
          <w:color w:val="000000" w:themeColor="text1"/>
        </w:rPr>
        <w:t xml:space="preserve">– </w:t>
      </w:r>
      <w:r>
        <w:rPr>
          <w:color w:val="000000" w:themeColor="text1"/>
        </w:rPr>
        <w:t>s</w:t>
      </w:r>
      <w:r w:rsidRPr="000B1062">
        <w:rPr>
          <w:color w:val="000000" w:themeColor="text1"/>
        </w:rPr>
        <w:t xml:space="preserve">pecialiosios pirkimo sąlygos, kuriose nurodytas </w:t>
      </w:r>
      <w:r>
        <w:rPr>
          <w:color w:val="000000" w:themeColor="text1"/>
        </w:rPr>
        <w:t>p</w:t>
      </w:r>
      <w:r w:rsidRPr="000B1062">
        <w:rPr>
          <w:color w:val="000000" w:themeColor="text1"/>
        </w:rPr>
        <w:t xml:space="preserve">irkimo objektas ir reikalavimai jam, išdėstyti </w:t>
      </w:r>
      <w:r>
        <w:rPr>
          <w:color w:val="000000" w:themeColor="text1"/>
        </w:rPr>
        <w:t>t</w:t>
      </w:r>
      <w:r w:rsidRPr="000B1062">
        <w:rPr>
          <w:color w:val="000000" w:themeColor="text1"/>
        </w:rPr>
        <w:t xml:space="preserve">iekėjų </w:t>
      </w:r>
      <w:r>
        <w:rPr>
          <w:color w:val="000000" w:themeColor="text1"/>
        </w:rPr>
        <w:t>p</w:t>
      </w:r>
      <w:r w:rsidRPr="000B1062">
        <w:rPr>
          <w:color w:val="000000" w:themeColor="text1"/>
        </w:rPr>
        <w:t xml:space="preserve">ašalinimo pagrindai, </w:t>
      </w:r>
      <w:r>
        <w:rPr>
          <w:color w:val="000000" w:themeColor="text1"/>
        </w:rPr>
        <w:t>t</w:t>
      </w:r>
      <w:r w:rsidRPr="000B1062">
        <w:rPr>
          <w:color w:val="000000" w:themeColor="text1"/>
        </w:rPr>
        <w:t xml:space="preserve">iekėjų </w:t>
      </w:r>
      <w:r>
        <w:rPr>
          <w:color w:val="000000" w:themeColor="text1"/>
        </w:rPr>
        <w:t>k</w:t>
      </w:r>
      <w:r w:rsidRPr="000B1062">
        <w:rPr>
          <w:color w:val="000000" w:themeColor="text1"/>
        </w:rPr>
        <w:t xml:space="preserve">valifikacijos ir kiti reikalavimai, reikalavimai </w:t>
      </w:r>
      <w:r>
        <w:rPr>
          <w:color w:val="000000" w:themeColor="text1"/>
        </w:rPr>
        <w:t>p</w:t>
      </w:r>
      <w:r w:rsidRPr="000B1062">
        <w:rPr>
          <w:color w:val="000000" w:themeColor="text1"/>
        </w:rPr>
        <w:t xml:space="preserve">asiūlymų pateikimui, aprašytos kitos svarbios Pirkimo procedūros bei sąlygos, keičiančios BPS aprašytas bendrąsias </w:t>
      </w:r>
      <w:r>
        <w:rPr>
          <w:color w:val="000000" w:themeColor="text1"/>
        </w:rPr>
        <w:t>p</w:t>
      </w:r>
      <w:r w:rsidRPr="000B1062">
        <w:rPr>
          <w:color w:val="000000" w:themeColor="text1"/>
        </w:rPr>
        <w:t xml:space="preserve">irkimo procedūras. </w:t>
      </w:r>
      <w:r>
        <w:rPr>
          <w:color w:val="000000" w:themeColor="text1"/>
        </w:rPr>
        <w:t>SPS</w:t>
      </w:r>
      <w:r w:rsidRPr="000B1062">
        <w:rPr>
          <w:color w:val="000000" w:themeColor="text1"/>
        </w:rPr>
        <w:t xml:space="preserve"> galioja visų </w:t>
      </w:r>
      <w:r>
        <w:rPr>
          <w:color w:val="000000" w:themeColor="text1"/>
        </w:rPr>
        <w:t>p</w:t>
      </w:r>
      <w:r w:rsidRPr="000B1062">
        <w:rPr>
          <w:color w:val="000000" w:themeColor="text1"/>
        </w:rPr>
        <w:t xml:space="preserve">irkimo procedūrų metu. </w:t>
      </w:r>
    </w:p>
    <w:p w14:paraId="5F2625B0"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Tiekėjas </w:t>
      </w:r>
      <w:r w:rsidRPr="000B1062">
        <w:rPr>
          <w:color w:val="000000" w:themeColor="text1"/>
        </w:rPr>
        <w:t xml:space="preserve">– </w:t>
      </w:r>
      <w:r w:rsidRPr="00E87ABD">
        <w:rPr>
          <w:color w:val="000000" w:themeColor="text1"/>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Pr="000B1062">
        <w:rPr>
          <w:color w:val="000000" w:themeColor="text1"/>
        </w:rPr>
        <w:t>.</w:t>
      </w:r>
    </w:p>
    <w:p w14:paraId="5580BABC" w14:textId="209ED36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Pasiūlymas </w:t>
      </w:r>
      <w:r w:rsidRPr="000B1062">
        <w:rPr>
          <w:color w:val="000000" w:themeColor="text1"/>
        </w:rPr>
        <w:t xml:space="preserve">– pagal </w:t>
      </w:r>
      <w:r w:rsidR="009A6FB1">
        <w:rPr>
          <w:color w:val="000000" w:themeColor="text1"/>
        </w:rPr>
        <w:t>Perkančiojo subjekto</w:t>
      </w:r>
      <w:r w:rsidR="009A6FB1" w:rsidRPr="000B1062">
        <w:rPr>
          <w:color w:val="000000" w:themeColor="text1"/>
        </w:rPr>
        <w:t xml:space="preserve"> </w:t>
      </w:r>
      <w:r w:rsidRPr="000B1062">
        <w:rPr>
          <w:color w:val="000000" w:themeColor="text1"/>
        </w:rPr>
        <w:t>nustatytas sąlygas bei terminus Tiekėjo elektroninėmis priemonėmis pateiktų dokumentų ir duomenų visuma.</w:t>
      </w:r>
    </w:p>
    <w:p w14:paraId="4688AA6B" w14:textId="70BF7BE4"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Pašalinimo pagrindai – </w:t>
      </w:r>
      <w:r w:rsidR="009A6FB1">
        <w:rPr>
          <w:color w:val="000000" w:themeColor="text1"/>
        </w:rPr>
        <w:t>Perkančiojo subjekto</w:t>
      </w:r>
      <w:r w:rsidR="009A6FB1" w:rsidRPr="000B1062">
        <w:rPr>
          <w:color w:val="000000" w:themeColor="text1"/>
        </w:rPr>
        <w:t xml:space="preserve"> </w:t>
      </w:r>
      <w:r>
        <w:rPr>
          <w:color w:val="000000" w:themeColor="text1"/>
        </w:rPr>
        <w:t>t</w:t>
      </w:r>
      <w:r w:rsidRPr="000B1062">
        <w:rPr>
          <w:color w:val="000000" w:themeColor="text1"/>
        </w:rPr>
        <w:t xml:space="preserve">iekėjui nustatyti reikalavimai pagal VPĮ 46 straipsnio nuostatas. </w:t>
      </w:r>
    </w:p>
    <w:p w14:paraId="03FEA8D6" w14:textId="21A59A17" w:rsidR="00ED7B8F"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w:t>
      </w:r>
      <w:r w:rsidR="009A6FB1">
        <w:rPr>
          <w:color w:val="000000" w:themeColor="text1"/>
        </w:rPr>
        <w:t>Perkančiojo subjekto</w:t>
      </w:r>
      <w:r w:rsidR="009A6FB1" w:rsidRPr="000B1062">
        <w:rPr>
          <w:color w:val="000000" w:themeColor="text1"/>
        </w:rPr>
        <w:t xml:space="preserve"> </w:t>
      </w:r>
      <w:r w:rsidRPr="000B1062">
        <w:rPr>
          <w:color w:val="000000" w:themeColor="text1"/>
        </w:rPr>
        <w:t xml:space="preserve">atliekamas šis viešasis pirkimas. </w:t>
      </w:r>
    </w:p>
    <w:p w14:paraId="3BC51B78" w14:textId="2CC8627F" w:rsidR="00AE0E22" w:rsidRPr="00AE0E22" w:rsidRDefault="00AE0E22" w:rsidP="00AE0E22">
      <w:pPr>
        <w:pStyle w:val="Sraopastraipa"/>
        <w:numPr>
          <w:ilvl w:val="1"/>
          <w:numId w:val="2"/>
        </w:numPr>
        <w:spacing w:after="0" w:line="300" w:lineRule="auto"/>
        <w:ind w:left="0" w:firstLine="0"/>
        <w:jc w:val="both"/>
        <w:rPr>
          <w:rFonts w:ascii="Times New Roman" w:hAnsi="Times New Roman" w:cs="Times New Roman"/>
          <w:b/>
          <w:bCs/>
          <w:sz w:val="24"/>
          <w:szCs w:val="24"/>
          <w:lang w:val="lt-LT"/>
        </w:rPr>
      </w:pPr>
      <w:r w:rsidRPr="00AE0E22">
        <w:rPr>
          <w:rFonts w:ascii="Times New Roman" w:hAnsi="Times New Roman" w:cs="Times New Roman"/>
          <w:b/>
          <w:bCs/>
          <w:sz w:val="24"/>
          <w:szCs w:val="24"/>
          <w:lang w:val="lt-LT"/>
        </w:rPr>
        <w:t xml:space="preserve">PĮ </w:t>
      </w:r>
      <w:r w:rsidRPr="00AE0E22">
        <w:rPr>
          <w:rFonts w:ascii="Times New Roman" w:hAnsi="Times New Roman" w:cs="Times New Roman"/>
          <w:sz w:val="24"/>
          <w:szCs w:val="24"/>
          <w:lang w:val="lt-LT"/>
        </w:rPr>
        <w:t>– Lietuvos Respublikos Pirkimų, atliekamų vandentvarkos, energetikos, transporto ar pašto paslaugų srities perkančiųjų subjektų, įstatymas.</w:t>
      </w:r>
    </w:p>
    <w:p w14:paraId="5B9FC4AD"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Pr>
          <w:color w:val="000000" w:themeColor="text1"/>
        </w:rPr>
        <w:t>t</w:t>
      </w:r>
      <w:r w:rsidRPr="000B1062">
        <w:rPr>
          <w:color w:val="000000" w:themeColor="text1"/>
        </w:rPr>
        <w:t xml:space="preserve">iekėjas nesiremia – </w:t>
      </w:r>
      <w:r>
        <w:rPr>
          <w:color w:val="000000" w:themeColor="text1"/>
        </w:rPr>
        <w:t>t</w:t>
      </w:r>
      <w:r w:rsidRPr="000B1062">
        <w:rPr>
          <w:color w:val="000000" w:themeColor="text1"/>
        </w:rPr>
        <w:t xml:space="preserve">iekėjo pirkimo sutarties vykdymui pasitelkiamas trečiasis asmuo, kurio kvalifikacija tiekėjas nesiremia, kad atitiktų kvalifikacijos reikalavimus. </w:t>
      </w:r>
    </w:p>
    <w:p w14:paraId="1B48FDC3"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5A3BDE4E"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Ūkio subjektas, </w:t>
      </w:r>
      <w:r w:rsidRPr="000B1062">
        <w:rPr>
          <w:color w:val="000000" w:themeColor="text1"/>
        </w:rPr>
        <w:t xml:space="preserve">kurio pajėgumais </w:t>
      </w:r>
      <w:r>
        <w:rPr>
          <w:color w:val="000000" w:themeColor="text1"/>
        </w:rPr>
        <w:t>t</w:t>
      </w:r>
      <w:r w:rsidRPr="000B1062">
        <w:rPr>
          <w:color w:val="000000" w:themeColor="text1"/>
        </w:rPr>
        <w:t xml:space="preserve">iekėjas remiasi – </w:t>
      </w:r>
      <w:r>
        <w:rPr>
          <w:color w:val="000000" w:themeColor="text1"/>
        </w:rPr>
        <w:t>t</w:t>
      </w:r>
      <w:r w:rsidRPr="000B1062">
        <w:rPr>
          <w:color w:val="000000" w:themeColor="text1"/>
        </w:rPr>
        <w:t xml:space="preserve">iekėjo pirkimo sutarties vykdymui pasitelkiamas trečiasis asmuo, kurio kvalifikacija </w:t>
      </w:r>
      <w:r>
        <w:rPr>
          <w:color w:val="000000" w:themeColor="text1"/>
        </w:rPr>
        <w:t>t</w:t>
      </w:r>
      <w:r w:rsidRPr="000B1062">
        <w:rPr>
          <w:color w:val="000000" w:themeColor="text1"/>
        </w:rPr>
        <w:t xml:space="preserve">iekėjas remiasi, kad atitiktų kvalifikacijos reikalavimus. </w:t>
      </w:r>
    </w:p>
    <w:p w14:paraId="45CC4694"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lastRenderedPageBreak/>
        <w:t xml:space="preserve">Ūkio subjektų grupė </w:t>
      </w:r>
      <w:r>
        <w:rPr>
          <w:color w:val="000000" w:themeColor="text1"/>
        </w:rPr>
        <w:t>–</w:t>
      </w:r>
      <w:r w:rsidRPr="000B1062">
        <w:rPr>
          <w:color w:val="000000" w:themeColor="text1"/>
        </w:rPr>
        <w:t xml:space="preserve"> jungtinės veiklos sutarties pagrindu pirkime dalyvaujanti </w:t>
      </w:r>
      <w:r>
        <w:rPr>
          <w:color w:val="000000" w:themeColor="text1"/>
        </w:rPr>
        <w:t>t</w:t>
      </w:r>
      <w:r w:rsidRPr="000B1062">
        <w:rPr>
          <w:color w:val="000000" w:themeColor="text1"/>
        </w:rPr>
        <w:t>iekėjų grupė.</w:t>
      </w:r>
      <w:r w:rsidRPr="000B1062">
        <w:rPr>
          <w:b/>
          <w:bCs/>
          <w:color w:val="000000" w:themeColor="text1"/>
        </w:rPr>
        <w:t xml:space="preserve"> </w:t>
      </w:r>
    </w:p>
    <w:p w14:paraId="48BC795A" w14:textId="6CBB2FF5"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Sutarties sudarymo atidėjimo terminas </w:t>
      </w:r>
      <w:r w:rsidRPr="000B1062">
        <w:rPr>
          <w:color w:val="000000" w:themeColor="text1"/>
        </w:rPr>
        <w:t xml:space="preserve">– pagal PĮ reikalavimus nustatytas laikotarpis, kuris prasideda nuo pranešimo apie sprendimą nustatyti laimėjusį viešojo pirkimo pasiūlymą išsiuntimo iš </w:t>
      </w:r>
      <w:r w:rsidR="009A6FB1">
        <w:rPr>
          <w:color w:val="000000" w:themeColor="text1"/>
        </w:rPr>
        <w:t>Perkančiojo subjekto</w:t>
      </w:r>
      <w:r w:rsidR="009A6FB1" w:rsidRPr="000B1062">
        <w:rPr>
          <w:color w:val="000000" w:themeColor="text1"/>
        </w:rPr>
        <w:t xml:space="preserve"> </w:t>
      </w:r>
      <w:r w:rsidRPr="000B1062">
        <w:rPr>
          <w:color w:val="000000" w:themeColor="text1"/>
        </w:rPr>
        <w:t>suinteresuotiems viešojo pirkimo dalyviams dienos ir kuriam pasibaigus, sudaroma viešojo pirkimo–pardavimo sutartis.</w:t>
      </w:r>
    </w:p>
    <w:p w14:paraId="01884685" w14:textId="7D2D39B0" w:rsidR="00ED7B8F" w:rsidRPr="000B1062" w:rsidRDefault="00ED7B8F" w:rsidP="00ED7B8F">
      <w:pPr>
        <w:pStyle w:val="Default"/>
        <w:numPr>
          <w:ilvl w:val="1"/>
          <w:numId w:val="2"/>
        </w:numPr>
        <w:spacing w:after="80"/>
        <w:ind w:left="0" w:firstLine="0"/>
        <w:jc w:val="both"/>
        <w:rPr>
          <w:color w:val="000000" w:themeColor="text1"/>
        </w:rPr>
      </w:pPr>
      <w:r w:rsidRPr="000B1062">
        <w:rPr>
          <w:b/>
          <w:bCs/>
          <w:color w:val="000000" w:themeColor="text1"/>
        </w:rPr>
        <w:t>Vieš</w:t>
      </w:r>
      <w:r>
        <w:rPr>
          <w:b/>
          <w:bCs/>
          <w:color w:val="000000" w:themeColor="text1"/>
        </w:rPr>
        <w:t>o</w:t>
      </w:r>
      <w:r w:rsidRPr="000B1062">
        <w:rPr>
          <w:b/>
          <w:bCs/>
          <w:color w:val="000000" w:themeColor="text1"/>
        </w:rPr>
        <w:t>j</w:t>
      </w:r>
      <w:r>
        <w:rPr>
          <w:b/>
          <w:bCs/>
          <w:color w:val="000000" w:themeColor="text1"/>
        </w:rPr>
        <w:t>o</w:t>
      </w:r>
      <w:r w:rsidRPr="000B1062">
        <w:rPr>
          <w:b/>
          <w:bCs/>
          <w:color w:val="000000" w:themeColor="text1"/>
        </w:rPr>
        <w:t xml:space="preserve"> pirkim</w:t>
      </w:r>
      <w:r>
        <w:rPr>
          <w:b/>
          <w:bCs/>
          <w:color w:val="000000" w:themeColor="text1"/>
        </w:rPr>
        <w:t>o</w:t>
      </w:r>
      <w:r w:rsidRPr="000B1062">
        <w:rPr>
          <w:b/>
          <w:bCs/>
          <w:color w:val="000000" w:themeColor="text1"/>
        </w:rPr>
        <w:t xml:space="preserve"> komisija </w:t>
      </w:r>
      <w:r w:rsidRPr="000B1062">
        <w:rPr>
          <w:color w:val="000000" w:themeColor="text1"/>
        </w:rPr>
        <w:t xml:space="preserve">– </w:t>
      </w:r>
      <w:r w:rsidR="009A6FB1">
        <w:rPr>
          <w:color w:val="000000" w:themeColor="text1"/>
        </w:rPr>
        <w:t>Perkančiojo subjekto</w:t>
      </w:r>
      <w:r w:rsidR="009A6FB1" w:rsidRPr="000B1062">
        <w:rPr>
          <w:color w:val="000000" w:themeColor="text1"/>
        </w:rPr>
        <w:t xml:space="preserve"> </w:t>
      </w:r>
      <w:r w:rsidRPr="000B1062">
        <w:rPr>
          <w:color w:val="000000" w:themeColor="text1"/>
        </w:rPr>
        <w:t xml:space="preserve">sudaryta viešųjų pirkimų komisija pirkimui atlikti PĮ bei kitų teisės aktų nustatyta tvarka. </w:t>
      </w:r>
    </w:p>
    <w:p w14:paraId="0CC22F05" w14:textId="77777777" w:rsidR="00632D08" w:rsidRDefault="00ED7B8F" w:rsidP="00632D08">
      <w:pPr>
        <w:pStyle w:val="Default"/>
        <w:numPr>
          <w:ilvl w:val="0"/>
          <w:numId w:val="1"/>
        </w:numPr>
        <w:spacing w:after="80"/>
        <w:ind w:left="0" w:firstLine="0"/>
        <w:jc w:val="both"/>
        <w:rPr>
          <w:color w:val="000000" w:themeColor="text1"/>
        </w:rPr>
      </w:pPr>
      <w:r w:rsidRPr="000B1062">
        <w:rPr>
          <w:color w:val="000000" w:themeColor="text1"/>
        </w:rPr>
        <w:t xml:space="preserve">Kitos </w:t>
      </w:r>
      <w:r>
        <w:rPr>
          <w:color w:val="000000" w:themeColor="text1"/>
        </w:rPr>
        <w:t>pirkimo sąlygose</w:t>
      </w:r>
      <w:r w:rsidRPr="000B1062">
        <w:rPr>
          <w:color w:val="000000" w:themeColor="text1"/>
        </w:rPr>
        <w:t xml:space="preserve"> vartojamos sąvokos apibrėžtos VPĮ</w:t>
      </w:r>
      <w:r w:rsidR="00AE0E22">
        <w:rPr>
          <w:color w:val="000000" w:themeColor="text1"/>
        </w:rPr>
        <w:t xml:space="preserve"> ir PĮ</w:t>
      </w:r>
      <w:r w:rsidRPr="000B1062">
        <w:rPr>
          <w:color w:val="000000" w:themeColor="text1"/>
        </w:rPr>
        <w:t xml:space="preserve">. Jei šiose </w:t>
      </w:r>
      <w:r>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556549C4" w14:textId="40170B0C" w:rsidR="00ED7B8F" w:rsidRPr="00632D08" w:rsidRDefault="00ED7B8F" w:rsidP="00632D08">
      <w:pPr>
        <w:pStyle w:val="Default"/>
        <w:numPr>
          <w:ilvl w:val="0"/>
          <w:numId w:val="1"/>
        </w:numPr>
        <w:spacing w:after="80"/>
        <w:ind w:left="0" w:firstLine="0"/>
        <w:jc w:val="both"/>
        <w:rPr>
          <w:color w:val="000000" w:themeColor="text1"/>
        </w:rPr>
      </w:pPr>
      <w:r w:rsidRPr="00632D08">
        <w:rPr>
          <w:color w:val="000000" w:themeColor="text1"/>
        </w:rPr>
        <w:t>Pirkimas vykdomas vadovaujantis PĮ ir (arba)</w:t>
      </w:r>
      <w:r w:rsidR="00C12ED2" w:rsidRPr="00632D08">
        <w:rPr>
          <w:color w:val="000000" w:themeColor="text1"/>
        </w:rPr>
        <w:t xml:space="preserve"> VPĮ ir (arba)</w:t>
      </w:r>
      <w:r w:rsidRPr="00632D08">
        <w:rPr>
          <w:color w:val="000000" w:themeColor="text1"/>
        </w:rPr>
        <w:t xml:space="preserve"> CK ir kitais pirkimus reglamentuojančiais teisės aktais bei šiomis BPS</w:t>
      </w:r>
      <w:r w:rsidR="00061D22">
        <w:rPr>
          <w:color w:val="000000" w:themeColor="text1"/>
        </w:rPr>
        <w:t>,</w:t>
      </w:r>
      <w:r w:rsidRPr="00632D08">
        <w:rPr>
          <w:color w:val="000000" w:themeColor="text1"/>
        </w:rPr>
        <w:t xml:space="preserve"> SPS </w:t>
      </w:r>
      <w:r w:rsidR="00061D22">
        <w:rPr>
          <w:color w:val="000000" w:themeColor="text1"/>
        </w:rPr>
        <w:t>ir</w:t>
      </w:r>
      <w:r w:rsidRPr="00632D08">
        <w:rPr>
          <w:color w:val="000000" w:themeColor="text1"/>
        </w:rPr>
        <w:t xml:space="preserve"> jų priedais. </w:t>
      </w:r>
      <w:r w:rsidR="00632D08" w:rsidRPr="00632D08">
        <w:rPr>
          <w:rFonts w:eastAsia="Calibri"/>
        </w:rPr>
        <w:t xml:space="preserve">Pirkimo dokumentuose nenumatytiems klausimams tiesiogiai taikomos PĮ ir/ar VPĮ nuostatos. </w:t>
      </w:r>
    </w:p>
    <w:p w14:paraId="29CBCB2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0A3D870A" w14:textId="0544E03D" w:rsidR="00ED7B8F" w:rsidRPr="000B1062" w:rsidRDefault="009A6FB1" w:rsidP="00ED7B8F">
      <w:pPr>
        <w:pStyle w:val="Default"/>
        <w:numPr>
          <w:ilvl w:val="0"/>
          <w:numId w:val="1"/>
        </w:numPr>
        <w:spacing w:after="80"/>
        <w:ind w:left="0" w:firstLine="0"/>
        <w:jc w:val="both"/>
        <w:rPr>
          <w:color w:val="000000" w:themeColor="text1"/>
        </w:rPr>
      </w:pPr>
      <w:r>
        <w:rPr>
          <w:color w:val="000000" w:themeColor="text1"/>
        </w:rPr>
        <w:t>Perkančiojo subjekto</w:t>
      </w:r>
      <w:r w:rsidRPr="000B1062">
        <w:rPr>
          <w:color w:val="000000" w:themeColor="text1"/>
        </w:rPr>
        <w:t xml:space="preserve"> </w:t>
      </w:r>
      <w:r w:rsidR="00ED7B8F" w:rsidRPr="000B1062">
        <w:rPr>
          <w:color w:val="000000" w:themeColor="text1"/>
        </w:rPr>
        <w:t xml:space="preserve">ir </w:t>
      </w:r>
      <w:r w:rsidR="00ED7B8F">
        <w:rPr>
          <w:color w:val="000000" w:themeColor="text1"/>
        </w:rPr>
        <w:t>t</w:t>
      </w:r>
      <w:r w:rsidR="00ED7B8F" w:rsidRPr="000B1062">
        <w:rPr>
          <w:color w:val="000000" w:themeColor="text1"/>
        </w:rPr>
        <w:t xml:space="preserve">iekėjų bendravimas ir keitimasis informacija, atliekant pirkimą, vyksta naudojantis CVP IS. Šiame punkte nustatytų reikalavimų gali būti nesilaikoma tik išimtinais PĮ nurodytais atvejais. </w:t>
      </w:r>
    </w:p>
    <w:p w14:paraId="75724560" w14:textId="1F3474FF"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Pirkimas nėra rezervuotas pagal </w:t>
      </w:r>
      <w:r w:rsidR="00632D08">
        <w:rPr>
          <w:color w:val="000000" w:themeColor="text1"/>
        </w:rPr>
        <w:t>PĮ</w:t>
      </w:r>
      <w:r w:rsidRPr="000B1062">
        <w:rPr>
          <w:color w:val="000000" w:themeColor="text1"/>
        </w:rPr>
        <w:t xml:space="preserve"> </w:t>
      </w:r>
      <w:r w:rsidR="00632D08">
        <w:rPr>
          <w:color w:val="000000" w:themeColor="text1"/>
        </w:rPr>
        <w:t>35</w:t>
      </w:r>
      <w:r w:rsidRPr="000B1062">
        <w:rPr>
          <w:color w:val="000000" w:themeColor="text1"/>
        </w:rPr>
        <w:t xml:space="preserve"> ir </w:t>
      </w:r>
      <w:r w:rsidR="00632D08">
        <w:rPr>
          <w:color w:val="000000" w:themeColor="text1"/>
        </w:rPr>
        <w:t>36</w:t>
      </w:r>
      <w:r w:rsidRPr="000B1062">
        <w:rPr>
          <w:color w:val="000000" w:themeColor="text1"/>
        </w:rPr>
        <w:t xml:space="preserve"> straipsnių nuostatas,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3BDC5D4D"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Pr>
          <w:i/>
          <w:iCs/>
          <w:color w:val="000000" w:themeColor="text1"/>
        </w:rPr>
        <w:t>SPS</w:t>
      </w:r>
      <w:r w:rsidRPr="000B1062">
        <w:rPr>
          <w:i/>
          <w:iCs/>
          <w:color w:val="000000" w:themeColor="text1"/>
        </w:rPr>
        <w:t xml:space="preserve"> nenurodyta kitaip. </w:t>
      </w:r>
    </w:p>
    <w:p w14:paraId="0FF41C5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Pirkimo dokumentus sudaro: </w:t>
      </w:r>
    </w:p>
    <w:p w14:paraId="22EF95B0"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Skelbimas apie pirkimą; </w:t>
      </w:r>
    </w:p>
    <w:p w14:paraId="5C4E4C3D" w14:textId="77777777" w:rsidR="00ED7B8F" w:rsidRPr="000B1062" w:rsidRDefault="00ED7B8F" w:rsidP="00ED7B8F">
      <w:pPr>
        <w:pStyle w:val="Default"/>
        <w:numPr>
          <w:ilvl w:val="1"/>
          <w:numId w:val="1"/>
        </w:numPr>
        <w:ind w:left="0" w:firstLine="0"/>
        <w:jc w:val="both"/>
        <w:rPr>
          <w:color w:val="000000" w:themeColor="text1"/>
        </w:rPr>
      </w:pPr>
      <w:r>
        <w:rPr>
          <w:color w:val="000000" w:themeColor="text1"/>
        </w:rPr>
        <w:t>BPS</w:t>
      </w:r>
      <w:r w:rsidRPr="000B1062">
        <w:rPr>
          <w:color w:val="000000" w:themeColor="text1"/>
        </w:rPr>
        <w:t xml:space="preserve">; </w:t>
      </w:r>
    </w:p>
    <w:p w14:paraId="42CFAF0E" w14:textId="77777777" w:rsidR="00ED7B8F" w:rsidRPr="000B1062" w:rsidRDefault="00ED7B8F" w:rsidP="00ED7B8F">
      <w:pPr>
        <w:pStyle w:val="Default"/>
        <w:numPr>
          <w:ilvl w:val="1"/>
          <w:numId w:val="1"/>
        </w:numPr>
        <w:ind w:left="0" w:firstLine="0"/>
        <w:jc w:val="both"/>
        <w:rPr>
          <w:color w:val="000000" w:themeColor="text1"/>
        </w:rPr>
      </w:pPr>
      <w:r>
        <w:rPr>
          <w:color w:val="000000" w:themeColor="text1"/>
        </w:rPr>
        <w:t>SPS</w:t>
      </w:r>
      <w:r w:rsidRPr="000B1062">
        <w:rPr>
          <w:color w:val="000000" w:themeColor="text1"/>
        </w:rPr>
        <w:t xml:space="preserve"> kartu su priedais; </w:t>
      </w:r>
    </w:p>
    <w:p w14:paraId="347B7F5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Pirkimo dokumentų paaiškinimai (patikslinimai), atsakymai į </w:t>
      </w:r>
      <w:r>
        <w:rPr>
          <w:color w:val="000000" w:themeColor="text1"/>
        </w:rPr>
        <w:t>t</w:t>
      </w:r>
      <w:r w:rsidRPr="000B1062">
        <w:rPr>
          <w:color w:val="000000" w:themeColor="text1"/>
        </w:rPr>
        <w:t xml:space="preserve">iekėjų klausimus, jeigu tokių yra; </w:t>
      </w:r>
    </w:p>
    <w:p w14:paraId="00D0B228" w14:textId="4AAEEE31"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Kita </w:t>
      </w:r>
      <w:r w:rsidR="009A6FB1">
        <w:rPr>
          <w:color w:val="000000" w:themeColor="text1"/>
        </w:rPr>
        <w:t>Perkančiojo subjekto</w:t>
      </w:r>
      <w:r w:rsidR="009A6FB1" w:rsidRPr="000B1062">
        <w:rPr>
          <w:color w:val="000000" w:themeColor="text1"/>
        </w:rPr>
        <w:t xml:space="preserve"> </w:t>
      </w:r>
      <w:r w:rsidRPr="000B1062">
        <w:rPr>
          <w:color w:val="000000" w:themeColor="text1"/>
        </w:rPr>
        <w:t xml:space="preserve">CVP IS priemonėmis pateikta informacija. </w:t>
      </w:r>
    </w:p>
    <w:p w14:paraId="614F4693" w14:textId="46619DC6"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w:t>
      </w:r>
      <w:r w:rsidR="00921FC7">
        <w:rPr>
          <w:color w:val="000000" w:themeColor="text1"/>
        </w:rPr>
        <w:t>Perkantysis subjektas</w:t>
      </w:r>
      <w:r w:rsidR="00921FC7" w:rsidRPr="00A8417E">
        <w:rPr>
          <w:color w:val="000000" w:themeColor="text1"/>
        </w:rPr>
        <w:t xml:space="preserve"> </w:t>
      </w:r>
      <w:r w:rsidRPr="000B1062">
        <w:rPr>
          <w:color w:val="000000" w:themeColor="text1"/>
        </w:rPr>
        <w:t xml:space="preserve">patikslina pirkimo dokumentus, naujesni pakeitimai turi pirmenybę prieš senesnius pakeitimus. Tiekėjai turi vadovautis naujausia paskelbta pirkimo dokumentų versija. </w:t>
      </w:r>
    </w:p>
    <w:p w14:paraId="39536F63"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Stebėtojai nekviečiami į pirkimo komisijos posėdžius, </w:t>
      </w:r>
      <w:r w:rsidRPr="00CB5F61">
        <w:rPr>
          <w:i/>
          <w:iCs/>
          <w:color w:val="000000" w:themeColor="text1"/>
        </w:rPr>
        <w:t>jeigu SPS nenurodyta kitaip.</w:t>
      </w:r>
    </w:p>
    <w:p w14:paraId="50E5032E" w14:textId="0A23CC5F"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Savanoriško </w:t>
      </w:r>
      <w:r w:rsidRPr="00CB5F61">
        <w:rPr>
          <w:i/>
          <w:iCs/>
          <w:color w:val="000000" w:themeColor="text1"/>
        </w:rPr>
        <w:t xml:space="preserve">ex ante </w:t>
      </w:r>
      <w:r w:rsidRPr="00CB5F61">
        <w:rPr>
          <w:color w:val="000000" w:themeColor="text1"/>
        </w:rPr>
        <w:t xml:space="preserve">skaidrumo skelbimo </w:t>
      </w:r>
      <w:r w:rsidR="00632D08">
        <w:rPr>
          <w:color w:val="000000" w:themeColor="text1"/>
        </w:rPr>
        <w:t>Perkantysis subjektas</w:t>
      </w:r>
      <w:r w:rsidR="00632D08" w:rsidRPr="00A8417E">
        <w:rPr>
          <w:color w:val="000000" w:themeColor="text1"/>
        </w:rPr>
        <w:t xml:space="preserve"> </w:t>
      </w:r>
      <w:r w:rsidRPr="00CB5F61">
        <w:rPr>
          <w:color w:val="000000" w:themeColor="text1"/>
        </w:rPr>
        <w:t xml:space="preserve">nenumato skelbti, </w:t>
      </w:r>
      <w:r w:rsidRPr="00CB5F61">
        <w:rPr>
          <w:i/>
          <w:iCs/>
          <w:color w:val="000000" w:themeColor="text1"/>
        </w:rPr>
        <w:t xml:space="preserve">jeigu SPS nenurodyta kitaip. </w:t>
      </w:r>
    </w:p>
    <w:p w14:paraId="7CB7C9DC" w14:textId="08CDB18F" w:rsidR="00ED7B8F" w:rsidRDefault="00632D08" w:rsidP="00ED7B8F">
      <w:pPr>
        <w:pStyle w:val="Default"/>
        <w:numPr>
          <w:ilvl w:val="0"/>
          <w:numId w:val="1"/>
        </w:numPr>
        <w:spacing w:after="80"/>
        <w:ind w:left="0" w:firstLine="0"/>
        <w:jc w:val="both"/>
        <w:rPr>
          <w:color w:val="000000" w:themeColor="text1"/>
        </w:rPr>
      </w:pPr>
      <w:r>
        <w:rPr>
          <w:color w:val="000000" w:themeColor="text1"/>
        </w:rPr>
        <w:t>Perkantysis subjektas</w:t>
      </w:r>
      <w:r w:rsidRPr="00A8417E">
        <w:rPr>
          <w:color w:val="000000" w:themeColor="text1"/>
        </w:rPr>
        <w:t xml:space="preserve"> </w:t>
      </w:r>
      <w:r w:rsidR="00ED7B8F" w:rsidRPr="000B1062">
        <w:rPr>
          <w:color w:val="000000" w:themeColor="text1"/>
        </w:rPr>
        <w:t xml:space="preserve">privalo nutraukti pradėtas pirkimo procedūras, jeigu buvo pažeisti PĮ </w:t>
      </w:r>
      <w:r w:rsidR="00B27BBF">
        <w:rPr>
          <w:color w:val="000000" w:themeColor="text1"/>
        </w:rPr>
        <w:t>29</w:t>
      </w:r>
      <w:r w:rsidR="00ED7B8F" w:rsidRPr="000B1062">
        <w:rPr>
          <w:color w:val="000000" w:themeColor="text1"/>
        </w:rPr>
        <w:t xml:space="preserve"> straipsnio 1 dalyje nustatyti principai ir atitinkamos padėties negalima ištaisyti, ir turi teisę savo iniciatyva nutraukti pradėtas pirkimo procedūras, jeigu atsirado aplinkybių, kurių nebuvo galima numatyti, arba pirkimo dokumentuose padaryta esminių klaidų, dėl kurių pirkimas tampa nebetikslingas ar jį įvykdžius būtų įsigytas </w:t>
      </w:r>
      <w:r w:rsidR="009A6FB1">
        <w:rPr>
          <w:color w:val="000000" w:themeColor="text1"/>
        </w:rPr>
        <w:t>Perkančiojo subjekto</w:t>
      </w:r>
      <w:r w:rsidR="009A6FB1" w:rsidRPr="000B1062">
        <w:rPr>
          <w:color w:val="000000" w:themeColor="text1"/>
        </w:rPr>
        <w:t xml:space="preserve"> </w:t>
      </w:r>
      <w:r w:rsidR="00ED7B8F" w:rsidRPr="000B1062">
        <w:rPr>
          <w:color w:val="000000" w:themeColor="text1"/>
        </w:rPr>
        <w:t xml:space="preserve">poreikių neatitinkantis pirkimo objektas. </w:t>
      </w:r>
    </w:p>
    <w:p w14:paraId="31C7E812" w14:textId="59792218" w:rsidR="00ED7B8F" w:rsidRPr="00586802" w:rsidRDefault="00632D08" w:rsidP="00ED7B8F">
      <w:pPr>
        <w:pStyle w:val="Default"/>
        <w:numPr>
          <w:ilvl w:val="0"/>
          <w:numId w:val="1"/>
        </w:numPr>
        <w:spacing w:after="80"/>
        <w:ind w:left="0" w:firstLine="0"/>
        <w:jc w:val="both"/>
        <w:rPr>
          <w:color w:val="000000" w:themeColor="text1"/>
        </w:rPr>
      </w:pPr>
      <w:r>
        <w:rPr>
          <w:color w:val="000000" w:themeColor="text1"/>
        </w:rPr>
        <w:t>Perkantysis subjektas</w:t>
      </w:r>
      <w:r w:rsidRPr="00A8417E">
        <w:rPr>
          <w:color w:val="000000" w:themeColor="text1"/>
        </w:rPr>
        <w:t xml:space="preserve"> </w:t>
      </w:r>
      <w:r w:rsidR="00ED7B8F" w:rsidRPr="00586802">
        <w:rPr>
          <w:rFonts w:cstheme="minorHAnsi"/>
        </w:rPr>
        <w:t xml:space="preserve">neatlygina tiekėjui jokių išlaidų, susijusių su pirkimo sąlygų gavimu, pasiūlymų rengimu ir pan., įskaitant ir išlaidas, patiriamas dėl to, kad vadovaudamasi </w:t>
      </w:r>
      <w:r>
        <w:rPr>
          <w:rFonts w:cstheme="minorHAnsi"/>
        </w:rPr>
        <w:t xml:space="preserve">PĮ ir (ar) </w:t>
      </w:r>
      <w:r w:rsidR="00ED7B8F" w:rsidRPr="00586802">
        <w:rPr>
          <w:rFonts w:cstheme="minorHAnsi"/>
        </w:rPr>
        <w:t xml:space="preserve">VPĮ nuostatomis </w:t>
      </w:r>
      <w:r w:rsidR="009C0769" w:rsidRPr="009C0769">
        <w:rPr>
          <w:color w:val="000000" w:themeColor="text1"/>
        </w:rPr>
        <w:t>Perkantysis subjektas</w:t>
      </w:r>
      <w:r w:rsidR="009C0769">
        <w:rPr>
          <w:color w:val="000000" w:themeColor="text1"/>
        </w:rPr>
        <w:t xml:space="preserve"> </w:t>
      </w:r>
      <w:r w:rsidR="00ED7B8F" w:rsidRPr="00586802">
        <w:rPr>
          <w:rFonts w:cstheme="minorHAnsi"/>
        </w:rPr>
        <w:t xml:space="preserve">nutraukė pirkimo procedūras. </w:t>
      </w:r>
    </w:p>
    <w:p w14:paraId="5D1ECAC9" w14:textId="5CAAC83A" w:rsidR="00ED7B8F" w:rsidRPr="00A8417E" w:rsidRDefault="00275393" w:rsidP="00ED7B8F">
      <w:pPr>
        <w:pStyle w:val="Default"/>
        <w:numPr>
          <w:ilvl w:val="0"/>
          <w:numId w:val="1"/>
        </w:numPr>
        <w:ind w:left="0" w:firstLine="0"/>
        <w:jc w:val="both"/>
        <w:rPr>
          <w:color w:val="auto"/>
        </w:rPr>
      </w:pPr>
      <w:r>
        <w:rPr>
          <w:color w:val="000000" w:themeColor="text1"/>
        </w:rPr>
        <w:t>Perkan</w:t>
      </w:r>
      <w:r w:rsidR="00632D08">
        <w:rPr>
          <w:color w:val="000000" w:themeColor="text1"/>
        </w:rPr>
        <w:t>tysis</w:t>
      </w:r>
      <w:r>
        <w:rPr>
          <w:color w:val="000000" w:themeColor="text1"/>
        </w:rPr>
        <w:t xml:space="preserve"> subjektas</w:t>
      </w:r>
      <w:r w:rsidR="00ED7B8F" w:rsidRPr="00A8417E">
        <w:rPr>
          <w:color w:val="000000" w:themeColor="text1"/>
        </w:rPr>
        <w:t xml:space="preserve"> laikys, kad visi </w:t>
      </w:r>
      <w:r w:rsidR="00ED7B8F">
        <w:rPr>
          <w:color w:val="000000" w:themeColor="text1"/>
        </w:rPr>
        <w:t>t</w:t>
      </w:r>
      <w:r w:rsidR="00ED7B8F" w:rsidRPr="00A8417E">
        <w:rPr>
          <w:color w:val="000000" w:themeColor="text1"/>
        </w:rPr>
        <w:t xml:space="preserve">iekėjai yra susipažinę su </w:t>
      </w:r>
      <w:r w:rsidR="00ED7B8F">
        <w:rPr>
          <w:color w:val="000000" w:themeColor="text1"/>
        </w:rPr>
        <w:t>p</w:t>
      </w:r>
      <w:r w:rsidR="00ED7B8F" w:rsidRPr="00A8417E">
        <w:rPr>
          <w:color w:val="000000" w:themeColor="text1"/>
        </w:rPr>
        <w:t xml:space="preserve">irkimo dokumentais ir su Lietuvos Respublikos teisės aktais, reglamentuojančiais viešuosius pirkimus, sutarčių sudarymą ir </w:t>
      </w:r>
      <w:r w:rsidR="00ED7B8F" w:rsidRPr="00A8417E">
        <w:rPr>
          <w:color w:val="000000" w:themeColor="text1"/>
        </w:rPr>
        <w:lastRenderedPageBreak/>
        <w:t xml:space="preserve">vykdymą, ir kitais teisės aktais, kurių nuostatos gali reglamentuoti bet kokius tarp </w:t>
      </w:r>
      <w:r>
        <w:rPr>
          <w:color w:val="000000" w:themeColor="text1"/>
        </w:rPr>
        <w:t>Perkančiojo subjekto</w:t>
      </w:r>
      <w:r w:rsidR="00ED7B8F" w:rsidRPr="00A8417E">
        <w:rPr>
          <w:color w:val="000000" w:themeColor="text1"/>
        </w:rPr>
        <w:t xml:space="preserve"> ir </w:t>
      </w:r>
      <w:r w:rsidR="00ED7B8F">
        <w:rPr>
          <w:color w:val="000000" w:themeColor="text1"/>
        </w:rPr>
        <w:t>t</w:t>
      </w:r>
      <w:r w:rsidR="00ED7B8F" w:rsidRPr="00A8417E">
        <w:rPr>
          <w:color w:val="000000" w:themeColor="text1"/>
        </w:rPr>
        <w:t xml:space="preserve">iekėjų susiklostančius santykius, kylančius iš, ar susijusius su šio </w:t>
      </w:r>
      <w:r w:rsidR="00ED7B8F">
        <w:rPr>
          <w:color w:val="000000" w:themeColor="text1"/>
        </w:rPr>
        <w:t>p</w:t>
      </w:r>
      <w:r w:rsidR="00ED7B8F" w:rsidRPr="00A8417E">
        <w:rPr>
          <w:color w:val="000000" w:themeColor="text1"/>
        </w:rPr>
        <w:t xml:space="preserve">irkimo procedūromis. </w:t>
      </w:r>
    </w:p>
    <w:p w14:paraId="01566F78" w14:textId="77777777" w:rsidR="00ED7B8F" w:rsidRPr="00A8417E" w:rsidRDefault="00ED7B8F" w:rsidP="00ED7B8F">
      <w:pPr>
        <w:pStyle w:val="Default"/>
        <w:jc w:val="both"/>
        <w:rPr>
          <w:color w:val="auto"/>
        </w:rPr>
      </w:pPr>
    </w:p>
    <w:p w14:paraId="6BFEF807" w14:textId="77777777" w:rsidR="00ED7B8F" w:rsidRPr="00A8417E" w:rsidRDefault="00ED7B8F" w:rsidP="00ED7B8F">
      <w:pPr>
        <w:pStyle w:val="Antrat1"/>
      </w:pPr>
      <w:bookmarkStart w:id="3" w:name="_Toc185671480"/>
      <w:bookmarkStart w:id="4" w:name="_Toc185671663"/>
      <w:r w:rsidRPr="00A8417E">
        <w:t>BENDRIEJI REIKALAVIMAI PASIŪLYMŲ RENGIMUI IR PATEIKIMUI</w:t>
      </w:r>
      <w:bookmarkEnd w:id="3"/>
      <w:bookmarkEnd w:id="4"/>
      <w:r w:rsidRPr="00A8417E">
        <w:t xml:space="preserve"> </w:t>
      </w:r>
    </w:p>
    <w:p w14:paraId="2F7E0F8B" w14:textId="77777777" w:rsidR="00ED7B8F" w:rsidRPr="000B1062" w:rsidRDefault="00ED7B8F" w:rsidP="00ED7B8F">
      <w:pPr>
        <w:pStyle w:val="Default"/>
        <w:jc w:val="both"/>
        <w:rPr>
          <w:color w:val="000000" w:themeColor="text1"/>
        </w:rPr>
      </w:pPr>
    </w:p>
    <w:p w14:paraId="1227153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Pateikdamas pasiūlymą </w:t>
      </w:r>
      <w:r>
        <w:rPr>
          <w:color w:val="000000" w:themeColor="text1"/>
        </w:rPr>
        <w:t>t</w:t>
      </w:r>
      <w:r w:rsidRPr="000B1062">
        <w:rPr>
          <w:color w:val="000000" w:themeColor="text1"/>
        </w:rPr>
        <w:t xml:space="preserve">iekėjas sutinka su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patvirtina, kad jo </w:t>
      </w:r>
      <w:r>
        <w:rPr>
          <w:color w:val="000000" w:themeColor="text1"/>
        </w:rPr>
        <w:t>p</w:t>
      </w:r>
      <w:r w:rsidRPr="000B1062">
        <w:rPr>
          <w:color w:val="000000" w:themeColor="text1"/>
        </w:rPr>
        <w:t xml:space="preserve">asiūlyme pateikta informacija yra teisinga ir apima viską, ko reikia tinkamam </w:t>
      </w:r>
      <w:r>
        <w:rPr>
          <w:color w:val="000000" w:themeColor="text1"/>
        </w:rPr>
        <w:t>p</w:t>
      </w:r>
      <w:r w:rsidRPr="000B1062">
        <w:rPr>
          <w:color w:val="000000" w:themeColor="text1"/>
        </w:rPr>
        <w:t>irkimo sutarties įvykdymui.</w:t>
      </w:r>
    </w:p>
    <w:p w14:paraId="006506D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gali pateikti tik vieną </w:t>
      </w:r>
      <w:r>
        <w:rPr>
          <w:color w:val="000000" w:themeColor="text1"/>
        </w:rPr>
        <w:t>p</w:t>
      </w:r>
      <w:r w:rsidRPr="000B1062">
        <w:rPr>
          <w:color w:val="000000" w:themeColor="text1"/>
        </w:rPr>
        <w:t xml:space="preserve">asiūlymą, nepriklausomai nuo to, ar jis </w:t>
      </w:r>
      <w:r>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Pr>
          <w:i/>
          <w:iCs/>
          <w:color w:val="000000" w:themeColor="text1"/>
        </w:rPr>
        <w:t>SPS</w:t>
      </w:r>
      <w:r w:rsidRPr="000B1062">
        <w:rPr>
          <w:i/>
          <w:iCs/>
          <w:color w:val="000000" w:themeColor="text1"/>
        </w:rPr>
        <w:t xml:space="preserve"> nurodyta, kad pirkimo objektas skaidomas į pirkimo objekto dalis, </w:t>
      </w:r>
      <w:r>
        <w:rPr>
          <w:i/>
          <w:iCs/>
          <w:color w:val="000000" w:themeColor="text1"/>
        </w:rPr>
        <w:t>t</w:t>
      </w:r>
      <w:r w:rsidRPr="000B1062">
        <w:rPr>
          <w:i/>
          <w:iCs/>
          <w:color w:val="000000" w:themeColor="text1"/>
        </w:rPr>
        <w:t xml:space="preserve">iekėjas gali teikti tik vieną </w:t>
      </w:r>
      <w:r>
        <w:rPr>
          <w:i/>
          <w:iCs/>
          <w:color w:val="000000" w:themeColor="text1"/>
        </w:rPr>
        <w:t xml:space="preserve">pasiūlymą </w:t>
      </w:r>
      <w:r w:rsidRPr="000B1062">
        <w:rPr>
          <w:i/>
          <w:iCs/>
          <w:color w:val="000000" w:themeColor="text1"/>
        </w:rPr>
        <w:t xml:space="preserve">kiekvienai pirkimo objekto daliai, nepriklausomai nuo to, ar teikiant pasiūlymą jis bus atskiras Tiekėjas, ar Ūkio subjektų grupės narys. </w:t>
      </w:r>
    </w:p>
    <w:p w14:paraId="3EC5351C" w14:textId="42026692" w:rsidR="00ED7B8F" w:rsidRPr="000B1062" w:rsidRDefault="009C0769" w:rsidP="00ED7B8F">
      <w:pPr>
        <w:pStyle w:val="Default"/>
        <w:numPr>
          <w:ilvl w:val="0"/>
          <w:numId w:val="1"/>
        </w:numPr>
        <w:spacing w:after="80"/>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CB5F61">
        <w:rPr>
          <w:color w:val="000000" w:themeColor="text1"/>
        </w:rPr>
        <w:t xml:space="preserve">neleidžia pateikti alternatyvių pasiūlymų, </w:t>
      </w:r>
      <w:r w:rsidR="00ED7B8F" w:rsidRPr="00CB5F61">
        <w:rPr>
          <w:i/>
          <w:iCs/>
          <w:color w:val="000000" w:themeColor="text1"/>
        </w:rPr>
        <w:t>jeigu</w:t>
      </w:r>
      <w:r w:rsidR="00ED7B8F" w:rsidRPr="000B1062">
        <w:rPr>
          <w:i/>
          <w:iCs/>
          <w:color w:val="000000" w:themeColor="text1"/>
        </w:rPr>
        <w:t xml:space="preserve"> </w:t>
      </w:r>
      <w:r w:rsidR="00ED7B8F">
        <w:rPr>
          <w:i/>
          <w:iCs/>
          <w:color w:val="000000" w:themeColor="text1"/>
        </w:rPr>
        <w:t>SPS</w:t>
      </w:r>
      <w:r w:rsidR="00ED7B8F" w:rsidRPr="000B1062">
        <w:rPr>
          <w:i/>
          <w:iCs/>
          <w:color w:val="000000" w:themeColor="text1"/>
        </w:rPr>
        <w:t xml:space="preserve"> nenurodyta kitaip</w:t>
      </w:r>
      <w:r w:rsidR="00ED7B8F" w:rsidRPr="000B1062">
        <w:rPr>
          <w:color w:val="000000" w:themeColor="text1"/>
        </w:rPr>
        <w:t xml:space="preserve">. Jeigu </w:t>
      </w:r>
      <w:r w:rsidR="00ED7B8F">
        <w:rPr>
          <w:color w:val="000000" w:themeColor="text1"/>
        </w:rPr>
        <w:t>t</w:t>
      </w:r>
      <w:r w:rsidR="00ED7B8F" w:rsidRPr="000B1062">
        <w:rPr>
          <w:color w:val="000000" w:themeColor="text1"/>
        </w:rPr>
        <w:t xml:space="preserve">iekėjas pateikia daugiau kaip vieną </w:t>
      </w:r>
      <w:r w:rsidR="00ED7B8F">
        <w:rPr>
          <w:color w:val="000000" w:themeColor="text1"/>
        </w:rPr>
        <w:t>p</w:t>
      </w:r>
      <w:r w:rsidR="00ED7B8F" w:rsidRPr="000B1062">
        <w:rPr>
          <w:color w:val="000000" w:themeColor="text1"/>
        </w:rPr>
        <w:t xml:space="preserve">asiūlymą ir (arba) kaip Ūkio subjektų grupės narys dalyvauja teikiant kelis pasiūlymus tam pačiam </w:t>
      </w:r>
      <w:r w:rsidR="00ED7B8F">
        <w:rPr>
          <w:color w:val="000000" w:themeColor="text1"/>
        </w:rPr>
        <w:t>p</w:t>
      </w:r>
      <w:r w:rsidR="00ED7B8F" w:rsidRPr="000B1062">
        <w:rPr>
          <w:color w:val="000000" w:themeColor="text1"/>
        </w:rPr>
        <w:t>irkimui</w:t>
      </w:r>
      <w:r w:rsidR="00ED7B8F">
        <w:rPr>
          <w:color w:val="000000" w:themeColor="text1"/>
        </w:rPr>
        <w:t xml:space="preserve"> ir (ar) pirkimo objekto daliai</w:t>
      </w:r>
      <w:r w:rsidR="00ED7B8F" w:rsidRPr="000B1062">
        <w:rPr>
          <w:color w:val="000000" w:themeColor="text1"/>
        </w:rPr>
        <w:t xml:space="preserve">, visi tokie pasiūlymai bus atmesti. </w:t>
      </w:r>
    </w:p>
    <w:p w14:paraId="2E93516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Tas pats ūkio subjektas gali būti nurodytas skirtingų </w:t>
      </w:r>
      <w:r>
        <w:rPr>
          <w:color w:val="000000" w:themeColor="text1"/>
        </w:rPr>
        <w:t>t</w:t>
      </w:r>
      <w:r w:rsidRPr="000B1062">
        <w:rPr>
          <w:color w:val="000000" w:themeColor="text1"/>
        </w:rPr>
        <w:t xml:space="preserve">iekėjų pasiūlymuose kaip subtiekėjas. Taip pat </w:t>
      </w:r>
      <w:r>
        <w:rPr>
          <w:color w:val="000000" w:themeColor="text1"/>
        </w:rPr>
        <w:t>t</w:t>
      </w:r>
      <w:r w:rsidRPr="000B1062">
        <w:rPr>
          <w:color w:val="000000" w:themeColor="text1"/>
        </w:rPr>
        <w:t xml:space="preserve">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64A7E484" w14:textId="77777777" w:rsidR="00ED7B8F" w:rsidRPr="000B1062" w:rsidRDefault="00ED7B8F" w:rsidP="00ED7B8F">
      <w:pPr>
        <w:pStyle w:val="Default"/>
        <w:numPr>
          <w:ilvl w:val="0"/>
          <w:numId w:val="1"/>
        </w:numPr>
        <w:ind w:left="0" w:firstLine="0"/>
        <w:jc w:val="both"/>
        <w:rPr>
          <w:color w:val="000000" w:themeColor="text1"/>
        </w:rPr>
      </w:pPr>
      <w:r w:rsidRPr="00CB5F61">
        <w:rPr>
          <w:color w:val="000000" w:themeColor="text1"/>
        </w:rPr>
        <w:t xml:space="preserve">Informacija dėl pirkimo objekto skaidymo į pirkimo objekto dalis pateikta </w:t>
      </w:r>
      <w:r w:rsidRPr="00CB5F61">
        <w:rPr>
          <w:i/>
          <w:iCs/>
          <w:color w:val="000000" w:themeColor="text1"/>
        </w:rPr>
        <w:t>SPS</w:t>
      </w:r>
      <w:r w:rsidRPr="00CB5F61">
        <w:rPr>
          <w:color w:val="000000" w:themeColor="text1"/>
        </w:rPr>
        <w:t>. Jeigu</w:t>
      </w:r>
      <w:r w:rsidRPr="000B1062">
        <w:rPr>
          <w:color w:val="000000" w:themeColor="text1"/>
        </w:rPr>
        <w:t xml:space="preserve"> pirkimo objektas skaidomas į pirkimo objekto dalis:</w:t>
      </w:r>
    </w:p>
    <w:p w14:paraId="17F689F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Kiekvienai pirkimo objekto daliai, kuriai bus teikiamas</w:t>
      </w:r>
      <w:r>
        <w:rPr>
          <w:color w:val="000000" w:themeColor="text1"/>
        </w:rPr>
        <w:t xml:space="preserve"> pa</w:t>
      </w:r>
      <w:r w:rsidRPr="000B1062">
        <w:rPr>
          <w:color w:val="000000" w:themeColor="text1"/>
        </w:rPr>
        <w:t>siūlymas, Tiekėjai privalo siūlyti visą darbų/paslaugų apimtį;</w:t>
      </w:r>
    </w:p>
    <w:p w14:paraId="6816FBA1"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Pasiūlymą tas pats </w:t>
      </w:r>
      <w:r>
        <w:rPr>
          <w:color w:val="000000" w:themeColor="text1"/>
        </w:rPr>
        <w:t>t</w:t>
      </w:r>
      <w:r w:rsidRPr="000B1062">
        <w:rPr>
          <w:color w:val="000000" w:themeColor="text1"/>
        </w:rPr>
        <w:t xml:space="preserve">iekėjas gali pateikti vienai, kelioms arba visoms pirkimo objekto dalims; </w:t>
      </w:r>
    </w:p>
    <w:p w14:paraId="54C02CD9" w14:textId="14C44949" w:rsidR="00ED7B8F" w:rsidRPr="000B1062" w:rsidRDefault="00921FC7" w:rsidP="00ED7B8F">
      <w:pPr>
        <w:pStyle w:val="Default"/>
        <w:numPr>
          <w:ilvl w:val="1"/>
          <w:numId w:val="1"/>
        </w:numPr>
        <w:ind w:left="0" w:firstLine="0"/>
        <w:jc w:val="both"/>
        <w:rPr>
          <w:color w:val="000000" w:themeColor="text1"/>
        </w:rPr>
      </w:pPr>
      <w:r>
        <w:rPr>
          <w:color w:val="000000" w:themeColor="text1"/>
        </w:rPr>
        <w:t>Perkantysis subjektas</w:t>
      </w:r>
      <w:r w:rsidRPr="00A8417E">
        <w:rPr>
          <w:color w:val="000000" w:themeColor="text1"/>
        </w:rPr>
        <w:t xml:space="preserve"> </w:t>
      </w:r>
      <w:r w:rsidR="00ED7B8F" w:rsidRPr="000B1062">
        <w:rPr>
          <w:color w:val="000000" w:themeColor="text1"/>
        </w:rPr>
        <w:t xml:space="preserve">neriboja maksimalaus pirkimo objekto dalių skaičiaus, dėl kurių laimėtoju gali būti nustatomas tas pats </w:t>
      </w:r>
      <w:r w:rsidR="00ED7B8F">
        <w:rPr>
          <w:color w:val="000000" w:themeColor="text1"/>
        </w:rPr>
        <w:t>t</w:t>
      </w:r>
      <w:r w:rsidR="00ED7B8F" w:rsidRPr="000B1062">
        <w:rPr>
          <w:color w:val="000000" w:themeColor="text1"/>
        </w:rPr>
        <w:t xml:space="preserve">iekėjas; </w:t>
      </w:r>
    </w:p>
    <w:p w14:paraId="6B85671B" w14:textId="26115863" w:rsidR="00ED7B8F" w:rsidRPr="00CB5F61" w:rsidRDefault="00921FC7" w:rsidP="00ED7B8F">
      <w:pPr>
        <w:pStyle w:val="Default"/>
        <w:numPr>
          <w:ilvl w:val="1"/>
          <w:numId w:val="1"/>
        </w:numPr>
        <w:spacing w:after="80"/>
        <w:ind w:left="0" w:firstLine="0"/>
        <w:jc w:val="both"/>
        <w:rPr>
          <w:color w:val="000000" w:themeColor="text1"/>
        </w:rPr>
      </w:pPr>
      <w:r>
        <w:rPr>
          <w:color w:val="000000" w:themeColor="text1"/>
        </w:rPr>
        <w:t>Perkantysis subjektas</w:t>
      </w:r>
      <w:r w:rsidRPr="00A8417E">
        <w:rPr>
          <w:color w:val="000000" w:themeColor="text1"/>
        </w:rPr>
        <w:t xml:space="preserve"> </w:t>
      </w:r>
      <w:r w:rsidR="00ED7B8F" w:rsidRPr="00CB5F61">
        <w:rPr>
          <w:color w:val="000000" w:themeColor="text1"/>
        </w:rPr>
        <w:t xml:space="preserve">kiekvienoje pirkimo objekto dalyje sudarys atskirą pirkimo sutartį, </w:t>
      </w:r>
      <w:r w:rsidR="00ED7B8F" w:rsidRPr="00CB5F61">
        <w:rPr>
          <w:i/>
          <w:iCs/>
          <w:color w:val="000000" w:themeColor="text1"/>
        </w:rPr>
        <w:t>jeigu SPS nenurodyta kitaip.</w:t>
      </w:r>
    </w:p>
    <w:p w14:paraId="77D174AF"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Pasiūlymą sudaro tiekėjo elektroninėmis CVP IS priemonėmis pateiktų dokumentų visuma (įskaitant pasiūlymo paaiškinimus</w:t>
      </w:r>
      <w:r w:rsidRPr="000B1062">
        <w:rPr>
          <w:color w:val="000000" w:themeColor="text1"/>
        </w:rPr>
        <w:t xml:space="preserve"> bei atsakymus dėl pasiūlymo (jei tokių bus</w:t>
      </w:r>
      <w:r w:rsidRPr="00CB5F61">
        <w:rPr>
          <w:color w:val="000000" w:themeColor="text1"/>
        </w:rPr>
        <w:t xml:space="preserve">)). Dokumentai, kurie turi būti pateikti kartu su pasiūlymu, nurodyti </w:t>
      </w:r>
      <w:r w:rsidRPr="00CB5F61">
        <w:rPr>
          <w:i/>
          <w:iCs/>
          <w:color w:val="000000" w:themeColor="text1"/>
        </w:rPr>
        <w:t>SPS.</w:t>
      </w:r>
    </w:p>
    <w:p w14:paraId="397663C6"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Reikalavimai pasiūlymo pasirašymui yra nurodyti </w:t>
      </w:r>
      <w:r w:rsidRPr="00CB5F61">
        <w:rPr>
          <w:i/>
          <w:iCs/>
          <w:color w:val="000000" w:themeColor="text1"/>
        </w:rPr>
        <w:t>SPS</w:t>
      </w:r>
      <w:r w:rsidRPr="00CB5F61">
        <w:rPr>
          <w:b/>
          <w:bCs/>
          <w:i/>
          <w:iCs/>
          <w:color w:val="000000" w:themeColor="text1"/>
        </w:rPr>
        <w:t xml:space="preserve">. </w:t>
      </w:r>
    </w:p>
    <w:p w14:paraId="0DDE62B2" w14:textId="22161CD0"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Pasiūlymas turi būti teikiamas tik elektroninėmis priemonėmis, naudojantis CVP</w:t>
      </w:r>
      <w:r>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doc, docx, adoc, pdf, xls, xlsx, jpg, jpeg, pps, ppsx, gif). Tuo atveju, jei dokumentai bus pateikti kitais, nei </w:t>
      </w:r>
      <w:r w:rsidR="009A6FB1">
        <w:rPr>
          <w:color w:val="000000" w:themeColor="text1"/>
        </w:rPr>
        <w:t>Perkančiojo subjekto</w:t>
      </w:r>
      <w:r w:rsidRPr="000B1062">
        <w:rPr>
          <w:color w:val="000000" w:themeColor="text1"/>
        </w:rPr>
        <w:t xml:space="preserve"> nustatytais ir (ar) visuotinai prieinamais, duomenų failų formatais, ir </w:t>
      </w:r>
      <w:r w:rsidR="00921FC7">
        <w:rPr>
          <w:color w:val="000000" w:themeColor="text1"/>
        </w:rPr>
        <w:t>Perkantysis subjektas</w:t>
      </w:r>
      <w:r w:rsidR="00921FC7" w:rsidRPr="00A8417E">
        <w:rPr>
          <w:color w:val="000000" w:themeColor="text1"/>
        </w:rPr>
        <w:t xml:space="preserve"> </w:t>
      </w:r>
      <w:r w:rsidRPr="000B1062">
        <w:rPr>
          <w:color w:val="000000" w:themeColor="text1"/>
        </w:rPr>
        <w:t xml:space="preserve">negalės susipažinti su dokumentu, bus laikoma, kad toks dokumentas nepateiktas. Pasiūlymai pateikti CVP IS susirašinėjimo priemonėmis nebus vertinami. Pasiūlymai pateikti popierinėje laikmenoje vokuose bus grąžinami neatplėšti </w:t>
      </w:r>
      <w:r>
        <w:rPr>
          <w:color w:val="000000" w:themeColor="text1"/>
        </w:rPr>
        <w:t>t</w:t>
      </w:r>
      <w:r w:rsidRPr="000B1062">
        <w:rPr>
          <w:color w:val="000000" w:themeColor="text1"/>
        </w:rPr>
        <w:t xml:space="preserve">iekėjams ir nebus vertinami. </w:t>
      </w:r>
    </w:p>
    <w:p w14:paraId="277D103F" w14:textId="61BD2298" w:rsidR="00ED7B8F" w:rsidRPr="000B1062" w:rsidRDefault="00ED7B8F" w:rsidP="00ED7B8F">
      <w:pPr>
        <w:pStyle w:val="Default"/>
        <w:numPr>
          <w:ilvl w:val="0"/>
          <w:numId w:val="1"/>
        </w:numPr>
        <w:spacing w:after="80"/>
        <w:ind w:left="0" w:firstLine="0"/>
        <w:jc w:val="both"/>
        <w:rPr>
          <w:color w:val="000000" w:themeColor="text1"/>
        </w:rPr>
      </w:pPr>
      <w:bookmarkStart w:id="5" w:name="_Hlk208977751"/>
      <w:r w:rsidRPr="000B1062">
        <w:rPr>
          <w:color w:val="000000" w:themeColor="text1"/>
        </w:rPr>
        <w:t xml:space="preserve">Pasiūlymas turi būti parengtas lietuvių </w:t>
      </w:r>
      <w:r w:rsidRPr="00CB5F61">
        <w:rPr>
          <w:color w:val="000000" w:themeColor="text1"/>
        </w:rPr>
        <w:t xml:space="preserve">kalba, </w:t>
      </w:r>
      <w:r w:rsidRPr="00CB5F61">
        <w:rPr>
          <w:i/>
          <w:iCs/>
          <w:color w:val="000000" w:themeColor="text1"/>
        </w:rPr>
        <w:t xml:space="preserve">jeigu SPS nenurodyta kitaip.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009C0769">
        <w:rPr>
          <w:color w:val="000000" w:themeColor="text1"/>
        </w:rPr>
        <w:t>Perkanči</w:t>
      </w:r>
      <w:r w:rsidR="009A6FB1">
        <w:rPr>
          <w:color w:val="000000" w:themeColor="text1"/>
        </w:rPr>
        <w:t>a</w:t>
      </w:r>
      <w:r w:rsidR="009C0769">
        <w:rPr>
          <w:color w:val="000000" w:themeColor="text1"/>
        </w:rPr>
        <w:t xml:space="preserve">jam subjektui </w:t>
      </w:r>
      <w:r w:rsidRPr="127DD6E8">
        <w:t xml:space="preserve">turint įtarimų dėl pasiūlyme pateikto dokumento vertimo kokybės ir (ar) jo atitikties dokumento originalo turiniui, </w:t>
      </w:r>
      <w:r w:rsidR="009C0769">
        <w:rPr>
          <w:color w:val="000000" w:themeColor="text1"/>
        </w:rPr>
        <w:t xml:space="preserve">Perkantysis subjektas </w:t>
      </w:r>
      <w:r w:rsidRPr="127DD6E8">
        <w:t xml:space="preserve">reikalauja </w:t>
      </w:r>
      <w:r w:rsidRPr="00877D3F">
        <w:rPr>
          <w:color w:val="auto"/>
        </w:rPr>
        <w:t>pateikti vertimą atlikusio asmens parašu ir vertimų biuro antspaudu (jei turi) patvirtintą šio dokumento vertimą</w:t>
      </w:r>
      <w:r w:rsidRPr="000B1062">
        <w:rPr>
          <w:color w:val="000000" w:themeColor="text1"/>
        </w:rPr>
        <w:t xml:space="preserve">,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dokumentų vertimui </w:t>
      </w:r>
      <w:r w:rsidRPr="000B1062">
        <w:rPr>
          <w:color w:val="000000" w:themeColor="text1"/>
        </w:rPr>
        <w:lastRenderedPageBreak/>
        <w:t xml:space="preserve">lietuvių kalba, išskyrus pasiūlymo galiojimo užtikrinimo dokumentą, kai pirmenybė teikiama originaliam tekstui. </w:t>
      </w:r>
    </w:p>
    <w:bookmarkEnd w:id="5"/>
    <w:p w14:paraId="03E5029A"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Pr>
          <w:color w:val="000000" w:themeColor="text1"/>
        </w:rPr>
        <w:t>t</w:t>
      </w:r>
      <w:r w:rsidRPr="000B1062">
        <w:rPr>
          <w:color w:val="000000" w:themeColor="text1"/>
        </w:rPr>
        <w:t xml:space="preserve">iekėjo mokami mokesčiai ir visos </w:t>
      </w:r>
      <w:r>
        <w:rPr>
          <w:color w:val="000000" w:themeColor="text1"/>
        </w:rPr>
        <w:t>t</w:t>
      </w:r>
      <w:r w:rsidRPr="000B1062">
        <w:rPr>
          <w:color w:val="000000" w:themeColor="text1"/>
        </w:rPr>
        <w:t>iekėjo patiriamos su pirkimo sutarties vykdymu susijusios</w:t>
      </w:r>
      <w:r>
        <w:rPr>
          <w:color w:val="000000" w:themeColor="text1"/>
        </w:rPr>
        <w:t xml:space="preserve"> išlaidos</w:t>
      </w:r>
      <w:r w:rsidRPr="000B1062">
        <w:rPr>
          <w:color w:val="000000" w:themeColor="text1"/>
        </w:rPr>
        <w:t xml:space="preserve">, taip pat ir atsiskaitymo dokumentų pateikimas (jei tokių išlaidų būtų). </w:t>
      </w:r>
    </w:p>
    <w:p w14:paraId="03A18CE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Pr>
          <w:color w:val="000000" w:themeColor="text1"/>
        </w:rPr>
        <w:t>asis</w:t>
      </w:r>
      <w:r w:rsidRPr="000B1062">
        <w:rPr>
          <w:color w:val="000000" w:themeColor="text1"/>
        </w:rPr>
        <w:t xml:space="preserve"> skaiči</w:t>
      </w:r>
      <w:r>
        <w:rPr>
          <w:color w:val="000000" w:themeColor="text1"/>
        </w:rPr>
        <w:t>us</w:t>
      </w:r>
      <w:r w:rsidRPr="000B1062">
        <w:rPr>
          <w:color w:val="000000" w:themeColor="text1"/>
        </w:rPr>
        <w:t xml:space="preserve"> po kablelio padidinamas vienu vienetu. </w:t>
      </w:r>
    </w:p>
    <w:p w14:paraId="67A6AA1E" w14:textId="0BAFF508"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Pasiūlymas turi būti pateiktas iki skelbime </w:t>
      </w:r>
      <w:r>
        <w:rPr>
          <w:color w:val="000000" w:themeColor="text1"/>
        </w:rPr>
        <w:t xml:space="preserve">apie pirkimą </w:t>
      </w:r>
      <w:r w:rsidRPr="000B1062">
        <w:rPr>
          <w:color w:val="000000" w:themeColor="text1"/>
        </w:rPr>
        <w:t xml:space="preserve">nurodyto pasiūlymų pateikimo termino pabaigos. </w:t>
      </w:r>
      <w:r w:rsidR="009C0769">
        <w:rPr>
          <w:color w:val="000000" w:themeColor="text1"/>
        </w:rPr>
        <w:t>Perkantysis subjek</w:t>
      </w:r>
      <w:r w:rsidR="00105181">
        <w:rPr>
          <w:color w:val="000000" w:themeColor="text1"/>
        </w:rPr>
        <w:t>t</w:t>
      </w:r>
      <w:r w:rsidR="009C0769">
        <w:rPr>
          <w:color w:val="000000" w:themeColor="text1"/>
        </w:rPr>
        <w:t xml:space="preserve">as </w:t>
      </w:r>
      <w:r w:rsidRPr="000B1062">
        <w:rPr>
          <w:color w:val="000000" w:themeColor="text1"/>
        </w:rPr>
        <w:t xml:space="preserve">iki pasiūlymų pateikimo termino pabaigos turi teisę pratęsti pasiūlymų pateikimo terminą. Apie naują pasiūlymų pateikimo terminą </w:t>
      </w:r>
      <w:r w:rsidR="009C0769">
        <w:rPr>
          <w:color w:val="000000" w:themeColor="text1"/>
        </w:rPr>
        <w:t>Perkantysis subjek</w:t>
      </w:r>
      <w:r w:rsidR="00105181">
        <w:rPr>
          <w:color w:val="000000" w:themeColor="text1"/>
        </w:rPr>
        <w:t>t</w:t>
      </w:r>
      <w:r w:rsidR="009C0769">
        <w:rPr>
          <w:color w:val="000000" w:themeColor="text1"/>
        </w:rPr>
        <w:t xml:space="preserve">as </w:t>
      </w:r>
      <w:r w:rsidRPr="000B1062">
        <w:rPr>
          <w:color w:val="000000" w:themeColor="text1"/>
        </w:rPr>
        <w:t xml:space="preserve">paskelbia PĮ nustatyta tvarka ir CVP IS priemonėmis praneša visiems prie pirkimo prisijungusiems </w:t>
      </w:r>
      <w:r>
        <w:rPr>
          <w:color w:val="000000" w:themeColor="text1"/>
        </w:rPr>
        <w:t>t</w:t>
      </w:r>
      <w:r w:rsidRPr="000B1062">
        <w:rPr>
          <w:color w:val="000000" w:themeColor="text1"/>
        </w:rPr>
        <w:t xml:space="preserve">iekėjams. </w:t>
      </w:r>
      <w:r w:rsidR="009C0769">
        <w:rPr>
          <w:color w:val="000000" w:themeColor="text1"/>
        </w:rPr>
        <w:t>Perkantysis subjek</w:t>
      </w:r>
      <w:r w:rsidR="00105181">
        <w:rPr>
          <w:color w:val="000000" w:themeColor="text1"/>
        </w:rPr>
        <w:t>t</w:t>
      </w:r>
      <w:r w:rsidR="009C0769">
        <w:rPr>
          <w:color w:val="000000" w:themeColor="text1"/>
        </w:rPr>
        <w:t>as</w:t>
      </w:r>
      <w:r w:rsidRPr="000B1062">
        <w:rPr>
          <w:color w:val="000000" w:themeColor="text1"/>
        </w:rPr>
        <w:t xml:space="preserve"> neatsako dėl pasiūlymų, kurie nebuvo gauti ar buvo gauti pavėluotai dėl </w:t>
      </w:r>
      <w:r>
        <w:rPr>
          <w:color w:val="000000" w:themeColor="text1"/>
        </w:rPr>
        <w:t>t</w:t>
      </w:r>
      <w:r w:rsidRPr="000B1062">
        <w:rPr>
          <w:color w:val="000000" w:themeColor="text1"/>
        </w:rPr>
        <w:t xml:space="preserve">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Pr>
          <w:color w:val="000000" w:themeColor="text1"/>
        </w:rPr>
        <w:t>t</w:t>
      </w:r>
      <w:r w:rsidRPr="000B1062">
        <w:rPr>
          <w:color w:val="000000" w:themeColor="text1"/>
        </w:rPr>
        <w:t>iekėjai, sutrikus Centrinės viešųjų pirkimų informacinės sistemos veikimui</w:t>
      </w:r>
      <w:r w:rsidR="009E7B23">
        <w:rPr>
          <w:rStyle w:val="Puslapioinaosnuoroda"/>
          <w:color w:val="000000" w:themeColor="text1"/>
        </w:rPr>
        <w:footnoteReference w:id="2"/>
      </w:r>
      <w:r w:rsidRPr="000B1062">
        <w:rPr>
          <w:color w:val="000000" w:themeColor="text1"/>
        </w:rPr>
        <w:t xml:space="preserve">, patvirtintose Viešųjų pirkimų tarnybos direktoriaus </w:t>
      </w:r>
      <w:r w:rsidR="009E7B23">
        <w:t xml:space="preserve">2025 m. gruodžio 31 d. </w:t>
      </w:r>
      <w:r w:rsidRPr="000B1062">
        <w:rPr>
          <w:color w:val="000000" w:themeColor="text1"/>
        </w:rPr>
        <w:t xml:space="preserve"> įsakymu </w:t>
      </w:r>
      <w:r w:rsidR="009E7B23">
        <w:t>Nr. 1S-211</w:t>
      </w:r>
      <w:r w:rsidRPr="000B1062">
        <w:rPr>
          <w:color w:val="000000" w:themeColor="text1"/>
        </w:rPr>
        <w:t xml:space="preserve">. </w:t>
      </w:r>
    </w:p>
    <w:p w14:paraId="7FD92FF0"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Kol nesibaigė pasiūlymų pateikimo terminas, </w:t>
      </w:r>
      <w:r>
        <w:rPr>
          <w:color w:val="000000" w:themeColor="text1"/>
        </w:rPr>
        <w:t>t</w:t>
      </w:r>
      <w:r w:rsidRPr="000B1062">
        <w:rPr>
          <w:color w:val="000000" w:themeColor="text1"/>
        </w:rPr>
        <w:t xml:space="preserve">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4A1111BC" w14:textId="77777777" w:rsidR="00ED7B8F" w:rsidRDefault="00ED7B8F" w:rsidP="00ED7B8F">
      <w:pPr>
        <w:pStyle w:val="Default"/>
        <w:jc w:val="both"/>
        <w:rPr>
          <w:color w:val="000000" w:themeColor="text1"/>
        </w:rPr>
      </w:pPr>
    </w:p>
    <w:p w14:paraId="0BE22368" w14:textId="77777777" w:rsidR="00ED7B8F" w:rsidRPr="00A8417E" w:rsidRDefault="00ED7B8F" w:rsidP="00ED7B8F">
      <w:pPr>
        <w:pStyle w:val="Antrat1"/>
      </w:pPr>
      <w:bookmarkStart w:id="6" w:name="_Toc185671664"/>
      <w:r w:rsidRPr="00A8417E">
        <w:t>INFORMACIJA, SUSIJUSI SU PIRKIMO SĄLYGŲ PAAIŠKINIMAIS / PATIKSLINIMAIS</w:t>
      </w:r>
      <w:bookmarkEnd w:id="6"/>
      <w:r w:rsidRPr="00A8417E">
        <w:t xml:space="preserve"> </w:t>
      </w:r>
    </w:p>
    <w:p w14:paraId="7D74F28B" w14:textId="77777777" w:rsidR="00ED7B8F" w:rsidRPr="000B1062" w:rsidRDefault="00ED7B8F" w:rsidP="00ED7B8F">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A89AD52" w14:textId="7BF16F31" w:rsidR="00ED7B8F" w:rsidRPr="000B1062" w:rsidRDefault="00ED7B8F" w:rsidP="00ED7B8F">
      <w:pPr>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0B1062">
        <w:rPr>
          <w:rFonts w:ascii="Times New Roman" w:hAnsi="Times New Roman" w:cs="Times New Roman"/>
          <w:color w:val="000000" w:themeColor="text1"/>
          <w:sz w:val="24"/>
          <w:szCs w:val="24"/>
        </w:rPr>
        <w:t xml:space="preserve">Tiekėjai </w:t>
      </w:r>
      <w:r>
        <w:rPr>
          <w:rFonts w:ascii="Times New Roman" w:hAnsi="Times New Roman" w:cs="Times New Roman"/>
          <w:color w:val="000000" w:themeColor="text1"/>
          <w:sz w:val="24"/>
          <w:szCs w:val="24"/>
        </w:rPr>
        <w:t>BPS</w:t>
      </w:r>
      <w:r w:rsidRPr="000B1062">
        <w:rPr>
          <w:rFonts w:ascii="Times New Roman" w:hAnsi="Times New Roman" w:cs="Times New Roman"/>
          <w:i/>
          <w:iCs/>
          <w:color w:val="000000" w:themeColor="text1"/>
          <w:sz w:val="24"/>
          <w:szCs w:val="24"/>
        </w:rPr>
        <w:t xml:space="preserve"> </w:t>
      </w:r>
      <w:r w:rsidRPr="000B1062">
        <w:rPr>
          <w:rFonts w:ascii="Times New Roman" w:hAnsi="Times New Roman" w:cs="Times New Roman"/>
          <w:color w:val="000000" w:themeColor="text1"/>
          <w:sz w:val="24"/>
          <w:szCs w:val="24"/>
        </w:rPr>
        <w:t xml:space="preserve">nustatytomis priemonėmis ir terminais gali prašyti, kad </w:t>
      </w:r>
      <w:r w:rsidR="009C0769" w:rsidRPr="009C0769">
        <w:rPr>
          <w:rFonts w:ascii="Times New Roman" w:hAnsi="Times New Roman" w:cs="Times New Roman"/>
          <w:color w:val="000000" w:themeColor="text1"/>
        </w:rPr>
        <w:t>Perkantysis subjektas</w:t>
      </w:r>
      <w:r w:rsidR="009C0769">
        <w:rPr>
          <w:color w:val="000000" w:themeColor="text1"/>
        </w:rPr>
        <w:t xml:space="preserve"> </w:t>
      </w:r>
      <w:r w:rsidRPr="000B1062">
        <w:rPr>
          <w:rFonts w:ascii="Times New Roman" w:hAnsi="Times New Roman" w:cs="Times New Roman"/>
          <w:color w:val="000000" w:themeColor="text1"/>
          <w:sz w:val="24"/>
          <w:szCs w:val="24"/>
        </w:rPr>
        <w:t xml:space="preserve">paaiškintų arba patikslintų pirkimo dokumentus: </w:t>
      </w:r>
    </w:p>
    <w:tbl>
      <w:tblPr>
        <w:tblStyle w:val="Lentelstinklelis"/>
        <w:tblW w:w="10060" w:type="dxa"/>
        <w:tblLook w:val="04A0" w:firstRow="1" w:lastRow="0" w:firstColumn="1" w:lastColumn="0" w:noHBand="0" w:noVBand="1"/>
      </w:tblPr>
      <w:tblGrid>
        <w:gridCol w:w="3116"/>
        <w:gridCol w:w="3400"/>
        <w:gridCol w:w="3544"/>
      </w:tblGrid>
      <w:tr w:rsidR="00ED7B8F" w:rsidRPr="000B1062" w14:paraId="12CF36CD" w14:textId="77777777" w:rsidTr="006306E8">
        <w:tc>
          <w:tcPr>
            <w:tcW w:w="3116" w:type="dxa"/>
          </w:tcPr>
          <w:tbl>
            <w:tblPr>
              <w:tblW w:w="0" w:type="auto"/>
              <w:tblBorders>
                <w:top w:val="nil"/>
                <w:left w:val="nil"/>
                <w:bottom w:val="nil"/>
                <w:right w:val="nil"/>
              </w:tblBorders>
              <w:tblLook w:val="0000" w:firstRow="0" w:lastRow="0" w:firstColumn="0" w:lastColumn="0" w:noHBand="0" w:noVBand="0"/>
            </w:tblPr>
            <w:tblGrid>
              <w:gridCol w:w="1730"/>
            </w:tblGrid>
            <w:tr w:rsidR="00ED7B8F" w:rsidRPr="00442876" w14:paraId="248557A8" w14:textId="77777777" w:rsidTr="006306E8">
              <w:trPr>
                <w:trHeight w:val="103"/>
              </w:trPr>
              <w:tc>
                <w:tcPr>
                  <w:tcW w:w="0" w:type="auto"/>
                </w:tcPr>
                <w:p w14:paraId="5ECAC8C7" w14:textId="77777777" w:rsidR="00ED7B8F" w:rsidRPr="00B25745" w:rsidRDefault="00ED7B8F" w:rsidP="006306E8">
                  <w:pPr>
                    <w:autoSpaceDE w:val="0"/>
                    <w:autoSpaceDN w:val="0"/>
                    <w:adjustRightInd w:val="0"/>
                    <w:spacing w:after="0" w:line="240" w:lineRule="auto"/>
                    <w:rPr>
                      <w:rFonts w:ascii="Times New Roman" w:hAnsi="Times New Roman" w:cs="Times New Roman"/>
                      <w:b/>
                      <w:bCs/>
                      <w:color w:val="000000" w:themeColor="text1"/>
                      <w:sz w:val="24"/>
                      <w:szCs w:val="24"/>
                    </w:rPr>
                  </w:pPr>
                  <w:r w:rsidRPr="00B25745">
                    <w:rPr>
                      <w:rFonts w:ascii="Times New Roman" w:hAnsi="Times New Roman" w:cs="Times New Roman"/>
                      <w:b/>
                      <w:bCs/>
                      <w:color w:val="000000" w:themeColor="text1"/>
                      <w:sz w:val="24"/>
                      <w:szCs w:val="24"/>
                    </w:rPr>
                    <w:t xml:space="preserve">Pirkimo būdas </w:t>
                  </w:r>
                </w:p>
              </w:tc>
            </w:tr>
          </w:tbl>
          <w:p w14:paraId="2A8087F2" w14:textId="77777777" w:rsidR="00ED7B8F" w:rsidRPr="00B25745" w:rsidRDefault="00ED7B8F" w:rsidP="006306E8">
            <w:pPr>
              <w:pStyle w:val="Default"/>
              <w:jc w:val="both"/>
              <w:rPr>
                <w:b/>
                <w:bCs/>
                <w:color w:val="000000" w:themeColor="text1"/>
              </w:rPr>
            </w:pPr>
          </w:p>
        </w:tc>
        <w:tc>
          <w:tcPr>
            <w:tcW w:w="3400" w:type="dxa"/>
          </w:tcPr>
          <w:p w14:paraId="1FEC266F" w14:textId="77777777" w:rsidR="00ED7B8F" w:rsidRPr="00B25745" w:rsidRDefault="00ED7B8F" w:rsidP="006306E8">
            <w:pPr>
              <w:pStyle w:val="Default"/>
              <w:jc w:val="both"/>
              <w:rPr>
                <w:b/>
                <w:bCs/>
                <w:color w:val="000000" w:themeColor="text1"/>
              </w:rPr>
            </w:pPr>
            <w:r w:rsidRPr="00B25745">
              <w:rPr>
                <w:b/>
                <w:bCs/>
                <w:color w:val="000000" w:themeColor="text1"/>
              </w:rPr>
              <w:t xml:space="preserve">Terminas </w:t>
            </w:r>
            <w:r>
              <w:rPr>
                <w:b/>
                <w:bCs/>
                <w:color w:val="000000" w:themeColor="text1"/>
              </w:rPr>
              <w:t>t</w:t>
            </w:r>
            <w:r w:rsidRPr="00B25745">
              <w:rPr>
                <w:b/>
                <w:bCs/>
                <w:color w:val="000000" w:themeColor="text1"/>
              </w:rPr>
              <w:t>iekėjui pateikti prašymą dėl pirkimo dokumentų paaiškinimo/ patikslinimo</w:t>
            </w:r>
          </w:p>
        </w:tc>
        <w:tc>
          <w:tcPr>
            <w:tcW w:w="3544" w:type="dxa"/>
          </w:tcPr>
          <w:p w14:paraId="418B29CB" w14:textId="64261E87" w:rsidR="00ED7B8F" w:rsidRPr="00B25745" w:rsidRDefault="00ED7B8F" w:rsidP="006306E8">
            <w:pPr>
              <w:pStyle w:val="Default"/>
              <w:jc w:val="both"/>
              <w:rPr>
                <w:b/>
                <w:bCs/>
                <w:color w:val="000000" w:themeColor="text1"/>
              </w:rPr>
            </w:pPr>
            <w:r w:rsidRPr="00366D8D">
              <w:rPr>
                <w:b/>
                <w:bCs/>
                <w:color w:val="000000" w:themeColor="text1"/>
              </w:rPr>
              <w:t xml:space="preserve">Terminas </w:t>
            </w:r>
            <w:r w:rsidR="00366D8D" w:rsidRPr="00366D8D">
              <w:rPr>
                <w:b/>
                <w:bCs/>
                <w:color w:val="000000" w:themeColor="text1"/>
              </w:rPr>
              <w:t>Perkančiajam subjektui</w:t>
            </w:r>
            <w:r w:rsidRPr="00366D8D">
              <w:rPr>
                <w:b/>
                <w:bCs/>
                <w:color w:val="000000" w:themeColor="text1"/>
              </w:rPr>
              <w:t xml:space="preserve"> pateikti tiekėjams</w:t>
            </w:r>
            <w:r w:rsidRPr="00B25745">
              <w:rPr>
                <w:b/>
                <w:bCs/>
                <w:color w:val="000000" w:themeColor="text1"/>
              </w:rPr>
              <w:t xml:space="preserve"> pirkimo dokumentų paaiškinimus/ patikslinimus</w:t>
            </w:r>
          </w:p>
        </w:tc>
      </w:tr>
      <w:tr w:rsidR="00ED7B8F" w:rsidRPr="000B1062" w14:paraId="3BC18E61" w14:textId="77777777" w:rsidTr="006306E8">
        <w:tc>
          <w:tcPr>
            <w:tcW w:w="3116" w:type="dxa"/>
          </w:tcPr>
          <w:p w14:paraId="32761916" w14:textId="77777777" w:rsidR="00ED7B8F" w:rsidRPr="000B1062" w:rsidRDefault="00ED7B8F" w:rsidP="006306E8">
            <w:pPr>
              <w:pStyle w:val="Default"/>
              <w:jc w:val="both"/>
              <w:rPr>
                <w:color w:val="000000" w:themeColor="text1"/>
              </w:rPr>
            </w:pPr>
            <w:r w:rsidRPr="000B1062">
              <w:rPr>
                <w:color w:val="000000" w:themeColor="text1"/>
              </w:rPr>
              <w:t>Tarptautinis pirkimas</w:t>
            </w:r>
          </w:p>
        </w:tc>
        <w:tc>
          <w:tcPr>
            <w:tcW w:w="3400" w:type="dxa"/>
          </w:tcPr>
          <w:p w14:paraId="77AD26D3" w14:textId="77777777" w:rsidR="00ED7B8F" w:rsidRPr="000B1062" w:rsidRDefault="00ED7B8F" w:rsidP="006306E8">
            <w:pPr>
              <w:pStyle w:val="Default"/>
              <w:jc w:val="both"/>
              <w:rPr>
                <w:color w:val="000000" w:themeColor="text1"/>
              </w:rPr>
            </w:pPr>
            <w:r w:rsidRPr="000B1062">
              <w:rPr>
                <w:color w:val="000000" w:themeColor="text1"/>
              </w:rPr>
              <w:t>ne vėliau kaip likus 9 (devynioms) darbo dienoms iki pasiūlymų pateikimo termino pabaigos</w:t>
            </w:r>
          </w:p>
        </w:tc>
        <w:tc>
          <w:tcPr>
            <w:tcW w:w="3544" w:type="dxa"/>
          </w:tcPr>
          <w:p w14:paraId="48B75195" w14:textId="77777777" w:rsidR="00ED7B8F" w:rsidRPr="000B1062" w:rsidRDefault="00ED7B8F" w:rsidP="006306E8">
            <w:pPr>
              <w:pStyle w:val="Default"/>
              <w:jc w:val="both"/>
              <w:rPr>
                <w:color w:val="000000" w:themeColor="text1"/>
              </w:rPr>
            </w:pPr>
            <w:r w:rsidRPr="000B1062">
              <w:rPr>
                <w:color w:val="000000" w:themeColor="text1"/>
              </w:rPr>
              <w:t>ne vėliau kaip likus 6 (šešioms) dienoms iki pasiūlymų pateikimo termino pabaigos.</w:t>
            </w:r>
          </w:p>
        </w:tc>
      </w:tr>
      <w:tr w:rsidR="00ED7B8F" w:rsidRPr="000B1062" w14:paraId="1030452E" w14:textId="77777777" w:rsidTr="006306E8">
        <w:tc>
          <w:tcPr>
            <w:tcW w:w="3116" w:type="dxa"/>
          </w:tcPr>
          <w:p w14:paraId="0B80037F" w14:textId="77777777" w:rsidR="00ED7B8F" w:rsidRPr="000B1062" w:rsidRDefault="00ED7B8F" w:rsidP="006306E8">
            <w:pPr>
              <w:pStyle w:val="Default"/>
              <w:jc w:val="both"/>
              <w:rPr>
                <w:color w:val="000000" w:themeColor="text1"/>
              </w:rPr>
            </w:pPr>
            <w:r w:rsidRPr="000B1062">
              <w:rPr>
                <w:color w:val="000000" w:themeColor="text1"/>
              </w:rPr>
              <w:lastRenderedPageBreak/>
              <w:t>Supaprastintas pirkimas</w:t>
            </w:r>
          </w:p>
        </w:tc>
        <w:tc>
          <w:tcPr>
            <w:tcW w:w="3400" w:type="dxa"/>
          </w:tcPr>
          <w:p w14:paraId="4912D3F6" w14:textId="59D4743A" w:rsidR="00ED7B8F" w:rsidRPr="000B1062" w:rsidRDefault="00ED7B8F" w:rsidP="006306E8">
            <w:pPr>
              <w:pStyle w:val="Default"/>
              <w:jc w:val="both"/>
              <w:rPr>
                <w:color w:val="000000" w:themeColor="text1"/>
              </w:rPr>
            </w:pPr>
            <w:r w:rsidRPr="000B1062">
              <w:rPr>
                <w:color w:val="000000" w:themeColor="text1"/>
              </w:rPr>
              <w:t xml:space="preserve">ne vėliau kaip likus </w:t>
            </w:r>
            <w:r w:rsidR="003C07C2">
              <w:rPr>
                <w:color w:val="000000" w:themeColor="text1"/>
              </w:rPr>
              <w:t>6</w:t>
            </w:r>
            <w:r w:rsidRPr="000B1062">
              <w:rPr>
                <w:color w:val="000000" w:themeColor="text1"/>
              </w:rPr>
              <w:t xml:space="preserve"> (</w:t>
            </w:r>
            <w:r w:rsidR="003C07C2">
              <w:rPr>
                <w:color w:val="000000" w:themeColor="text1"/>
              </w:rPr>
              <w:t>šešioms</w:t>
            </w:r>
            <w:r w:rsidRPr="000B1062">
              <w:rPr>
                <w:color w:val="000000" w:themeColor="text1"/>
              </w:rPr>
              <w:t>) darbo dienoms iki pasiūlymų pateikimo termino pabaigos</w:t>
            </w:r>
          </w:p>
        </w:tc>
        <w:tc>
          <w:tcPr>
            <w:tcW w:w="3544" w:type="dxa"/>
          </w:tcPr>
          <w:p w14:paraId="725A6060" w14:textId="77777777" w:rsidR="00ED7B8F" w:rsidRPr="000B1062" w:rsidRDefault="00ED7B8F" w:rsidP="006306E8">
            <w:pPr>
              <w:pStyle w:val="Default"/>
              <w:jc w:val="both"/>
              <w:rPr>
                <w:color w:val="000000" w:themeColor="text1"/>
              </w:rPr>
            </w:pPr>
            <w:r w:rsidRPr="000B1062">
              <w:rPr>
                <w:color w:val="000000" w:themeColor="text1"/>
              </w:rPr>
              <w:t>ne vėliau kaip likus 4 (keturioms) dienoms iki pasiūlymų pateikimo termino pabaigos.</w:t>
            </w:r>
          </w:p>
        </w:tc>
      </w:tr>
    </w:tbl>
    <w:p w14:paraId="26DAA465" w14:textId="67DDD95F" w:rsidR="00ED7B8F" w:rsidRPr="000B1062" w:rsidRDefault="00ED7B8F" w:rsidP="00ED7B8F">
      <w:pPr>
        <w:pStyle w:val="Default"/>
        <w:numPr>
          <w:ilvl w:val="0"/>
          <w:numId w:val="1"/>
        </w:numPr>
        <w:spacing w:before="80"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iekėjai papildomos su pirkimo dokumentais susijusios informacijos paprašo vėliau nei nurodyta šiame </w:t>
      </w:r>
      <w:r>
        <w:rPr>
          <w:color w:val="000000" w:themeColor="text1"/>
        </w:rPr>
        <w:t>BPS</w:t>
      </w:r>
      <w:r w:rsidRPr="000B1062">
        <w:rPr>
          <w:color w:val="000000" w:themeColor="text1"/>
        </w:rPr>
        <w:t xml:space="preserve"> skyriuje – </w:t>
      </w:r>
      <w:r w:rsidR="009C0769" w:rsidRPr="009C0769">
        <w:rPr>
          <w:color w:val="000000" w:themeColor="text1"/>
        </w:rPr>
        <w:t>Perkantysis subjektas</w:t>
      </w:r>
      <w:r w:rsidR="009C0769">
        <w:rPr>
          <w:color w:val="000000" w:themeColor="text1"/>
        </w:rPr>
        <w:t xml:space="preserve"> </w:t>
      </w:r>
      <w:r w:rsidRPr="000B1062">
        <w:rPr>
          <w:color w:val="000000" w:themeColor="text1"/>
        </w:rPr>
        <w:t xml:space="preserve">tokių prašymų nagrinėti ir papildomos informacijos </w:t>
      </w:r>
      <w:r>
        <w:rPr>
          <w:color w:val="000000" w:themeColor="text1"/>
        </w:rPr>
        <w:t>t</w:t>
      </w:r>
      <w:r w:rsidRPr="000B1062">
        <w:rPr>
          <w:color w:val="000000" w:themeColor="text1"/>
        </w:rPr>
        <w:t>iekėjams pateikti neprivalo.</w:t>
      </w:r>
    </w:p>
    <w:p w14:paraId="2CE1706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turinio keisti nebus galima.</w:t>
      </w:r>
    </w:p>
    <w:p w14:paraId="5FA15A8F" w14:textId="74B2C2D8"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Pr>
          <w:color w:val="000000" w:themeColor="text1"/>
        </w:rPr>
        <w:t>t</w:t>
      </w:r>
      <w:r w:rsidRPr="000B1062">
        <w:rPr>
          <w:color w:val="000000" w:themeColor="text1"/>
        </w:rPr>
        <w:t xml:space="preserve">iekėjams, neatskleidžiant prašymą pateikusiojo tapatybės. Jei paaiškinimai ar patikslinimai teikiami </w:t>
      </w:r>
      <w:r w:rsidR="009A6FB1">
        <w:rPr>
          <w:color w:val="000000" w:themeColor="text1"/>
        </w:rPr>
        <w:t>Perkančiojo subjekto</w:t>
      </w:r>
      <w:r w:rsidR="009A6FB1" w:rsidRPr="000B1062">
        <w:rPr>
          <w:color w:val="000000" w:themeColor="text1"/>
        </w:rPr>
        <w:t xml:space="preserve"> </w:t>
      </w:r>
      <w:r w:rsidRPr="000B1062">
        <w:rPr>
          <w:color w:val="000000" w:themeColor="text1"/>
        </w:rPr>
        <w:t>iniciatyva, jie skelbiami CVP IS priemonėmis</w:t>
      </w:r>
      <w:r>
        <w:rPr>
          <w:color w:val="000000" w:themeColor="text1"/>
        </w:rPr>
        <w:t>, t</w:t>
      </w:r>
      <w:r w:rsidRPr="00871DA3">
        <w:rPr>
          <w:color w:val="000000" w:themeColor="text1"/>
        </w:rPr>
        <w:t>aip pat informuojami prie pirkimo prisijungę tiekėjai</w:t>
      </w:r>
      <w:r w:rsidRPr="000B1062">
        <w:rPr>
          <w:color w:val="000000" w:themeColor="text1"/>
        </w:rPr>
        <w:t>. Tiekėjui, prieš teikiant pasiūlymą</w:t>
      </w:r>
      <w:r>
        <w:rPr>
          <w:color w:val="000000" w:themeColor="text1"/>
        </w:rPr>
        <w:t>,</w:t>
      </w:r>
      <w:r w:rsidRPr="000B1062">
        <w:rPr>
          <w:color w:val="000000" w:themeColor="text1"/>
        </w:rPr>
        <w:t xml:space="preserve"> rekomenduojama pasitikrinti, ar </w:t>
      </w:r>
      <w:r w:rsidR="009C0769" w:rsidRPr="009C0769">
        <w:rPr>
          <w:color w:val="000000" w:themeColor="text1"/>
        </w:rPr>
        <w:t>Perkantysis subjektas</w:t>
      </w:r>
      <w:r w:rsidR="009C0769">
        <w:rPr>
          <w:color w:val="000000" w:themeColor="text1"/>
        </w:rPr>
        <w:t xml:space="preserve"> </w:t>
      </w:r>
      <w:r w:rsidRPr="000B1062">
        <w:rPr>
          <w:color w:val="000000" w:themeColor="text1"/>
        </w:rPr>
        <w:t>nėra paskelb</w:t>
      </w:r>
      <w:r w:rsidR="00205AC9">
        <w:rPr>
          <w:color w:val="000000" w:themeColor="text1"/>
        </w:rPr>
        <w:t>ęs</w:t>
      </w:r>
      <w:r w:rsidRPr="000B1062">
        <w:rPr>
          <w:color w:val="000000" w:themeColor="text1"/>
        </w:rPr>
        <w:t xml:space="preserve"> pirkimo dokumentų paaiškinimų, patikslinimų.</w:t>
      </w:r>
    </w:p>
    <w:p w14:paraId="30FC256C" w14:textId="77777777" w:rsidR="00105181" w:rsidRPr="00105181" w:rsidRDefault="00ED7B8F" w:rsidP="00105181">
      <w:pPr>
        <w:pStyle w:val="Default"/>
        <w:numPr>
          <w:ilvl w:val="0"/>
          <w:numId w:val="1"/>
        </w:numPr>
        <w:spacing w:after="80"/>
        <w:ind w:left="0" w:firstLine="0"/>
        <w:jc w:val="both"/>
        <w:rPr>
          <w:color w:val="000000" w:themeColor="text1"/>
        </w:rPr>
      </w:pPr>
      <w:r w:rsidRPr="000B1062">
        <w:rPr>
          <w:color w:val="000000" w:themeColor="text1"/>
        </w:rPr>
        <w:t xml:space="preserve">Jei </w:t>
      </w:r>
      <w:r w:rsidR="009C0769" w:rsidRPr="009C0769">
        <w:rPr>
          <w:color w:val="000000" w:themeColor="text1"/>
        </w:rPr>
        <w:t>Perkantysis subjektas</w:t>
      </w:r>
      <w:r w:rsidR="009C0769">
        <w:rPr>
          <w:color w:val="000000" w:themeColor="text1"/>
        </w:rPr>
        <w:t xml:space="preserve"> </w:t>
      </w:r>
      <w:r w:rsidRPr="000B1062">
        <w:rPr>
          <w:color w:val="000000" w:themeColor="text1"/>
        </w:rPr>
        <w:t>paaiškinimų ar patikslinimų nepateikia iki šiame Bendrųjų pirkimo sąlygų skyriuje nurodyto termino, pasiūlymų pateikimo terminas yra nukeliamas</w:t>
      </w:r>
      <w:r>
        <w:rPr>
          <w:color w:val="000000" w:themeColor="text1"/>
        </w:rPr>
        <w:t xml:space="preserve"> </w:t>
      </w:r>
      <w:r>
        <w:t>ne trumpesniam laikui nei tiek, kiek vėluojama juos pateikti</w:t>
      </w:r>
      <w:r w:rsidRPr="000B1062">
        <w:rPr>
          <w:color w:val="000000" w:themeColor="text1"/>
        </w:rPr>
        <w:t xml:space="preserve">. </w:t>
      </w:r>
      <w:r w:rsidR="00105181">
        <w:t xml:space="preserve">Perkantysis subjektas taip pat privalo pratęsti pasiūlymų pateikimo terminą, kad visi pirkime norintys dalyvauti tiekėjai turėtų galimybę susipažinti su visa pasiūlymui parengti reikalinga informacija, šiais atvejais: </w:t>
      </w:r>
    </w:p>
    <w:p w14:paraId="7FD9F93A" w14:textId="592C68D6" w:rsidR="00105181" w:rsidRPr="00105181" w:rsidRDefault="00105181" w:rsidP="00105181">
      <w:pPr>
        <w:pStyle w:val="Default"/>
        <w:numPr>
          <w:ilvl w:val="1"/>
          <w:numId w:val="1"/>
        </w:numPr>
        <w:spacing w:after="80"/>
        <w:ind w:left="0" w:firstLine="0"/>
        <w:jc w:val="both"/>
        <w:rPr>
          <w:color w:val="000000" w:themeColor="text1"/>
        </w:rPr>
      </w:pPr>
      <w:r w:rsidRPr="00105181">
        <w:rPr>
          <w:color w:val="000000" w:themeColor="text1"/>
        </w:rPr>
        <w:t>jeigu papildoma su pirkimo dokumentais susijusi informacija pateikiama likus mažiau kaip 6 dienoms, supaprastinto pirkimo atveju – 4 dienoms iki pasiūlymų pateikimo termino pabaigos, nors jos buvo paprašyta laiku;</w:t>
      </w:r>
    </w:p>
    <w:p w14:paraId="619E676B" w14:textId="6A3A3041" w:rsidR="00105181" w:rsidRPr="00105181" w:rsidRDefault="00105181" w:rsidP="00105181">
      <w:pPr>
        <w:pStyle w:val="Default"/>
        <w:numPr>
          <w:ilvl w:val="1"/>
          <w:numId w:val="1"/>
        </w:numPr>
        <w:spacing w:after="80"/>
        <w:ind w:left="0" w:firstLine="0"/>
        <w:jc w:val="both"/>
        <w:rPr>
          <w:color w:val="000000" w:themeColor="text1"/>
        </w:rPr>
      </w:pPr>
      <w:r w:rsidRPr="00105181">
        <w:rPr>
          <w:color w:val="000000" w:themeColor="text1"/>
        </w:rPr>
        <w:t>jeigu buvo padaryta reikšmingų pirkimo dokumentų pakeitimų</w:t>
      </w:r>
      <w:r>
        <w:rPr>
          <w:color w:val="000000" w:themeColor="text1"/>
        </w:rPr>
        <w:t>;</w:t>
      </w:r>
    </w:p>
    <w:p w14:paraId="634683E0" w14:textId="09A21992" w:rsidR="00105181" w:rsidRDefault="00046B6F" w:rsidP="00105181">
      <w:pPr>
        <w:pStyle w:val="Default"/>
        <w:numPr>
          <w:ilvl w:val="1"/>
          <w:numId w:val="1"/>
        </w:numPr>
        <w:spacing w:after="80"/>
        <w:ind w:left="0" w:firstLine="0"/>
        <w:jc w:val="both"/>
        <w:rPr>
          <w:color w:val="000000" w:themeColor="text1"/>
        </w:rPr>
      </w:pPr>
      <w:r>
        <w:t>t</w:t>
      </w:r>
      <w:r w:rsidR="00105181">
        <w:t>okiais atvejais pasiūlymų pateikimo terminas pratęsiamas proporcingai, atsižvelgiant į pateiktos informacijos ar pakeitimų reikšmingumą, kad tiekėjai turėtų pakankamai laiko parengti ir pateikti pasiūlymus.</w:t>
      </w:r>
      <w:r w:rsidR="00105181">
        <w:rPr>
          <w:color w:val="000000" w:themeColor="text1"/>
        </w:rPr>
        <w:t xml:space="preserve"> </w:t>
      </w:r>
    </w:p>
    <w:p w14:paraId="4C1BFC8F" w14:textId="0599405B" w:rsidR="00ED7B8F" w:rsidRPr="00105181" w:rsidRDefault="00ED7B8F" w:rsidP="00105181">
      <w:pPr>
        <w:pStyle w:val="Default"/>
        <w:numPr>
          <w:ilvl w:val="0"/>
          <w:numId w:val="1"/>
        </w:numPr>
        <w:spacing w:after="80"/>
        <w:ind w:left="0" w:firstLine="0"/>
        <w:jc w:val="both"/>
        <w:rPr>
          <w:color w:val="000000" w:themeColor="text1"/>
        </w:rPr>
      </w:pPr>
      <w:r w:rsidRPr="00105181">
        <w:rPr>
          <w:color w:val="000000" w:themeColor="text1"/>
        </w:rPr>
        <w:t xml:space="preserve">Tarptautinių pirkimų atveju negali būti daromi tokie esminiai pirkimo sąlygų pakeitimai, </w:t>
      </w:r>
      <w:r>
        <w:t>dėl kurių būtų buvę galima leisti dalyvauti kitiems kandidatams, negu iš pradžių atrinktiesiems, arba pirkimo procedūra būtų pritraukusi daugiau dalyvių</w:t>
      </w:r>
      <w:r w:rsidRPr="00105181">
        <w:rPr>
          <w:color w:val="000000" w:themeColor="text1"/>
        </w:rPr>
        <w:t>.</w:t>
      </w:r>
      <w:r w:rsidR="00105181" w:rsidRPr="00105181">
        <w:rPr>
          <w:color w:val="000000" w:themeColor="text1"/>
        </w:rPr>
        <w:t xml:space="preserve"> </w:t>
      </w:r>
    </w:p>
    <w:p w14:paraId="68B4E74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w:t>
      </w:r>
      <w:r>
        <w:rPr>
          <w:color w:val="000000" w:themeColor="text1"/>
        </w:rPr>
        <w:t>atitinkamai patikslinamas skelbimas</w:t>
      </w:r>
      <w:r w:rsidRPr="000B1062">
        <w:rPr>
          <w:color w:val="000000" w:themeColor="text1"/>
        </w:rPr>
        <w:t xml:space="preserve">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p>
    <w:p w14:paraId="0164840D" w14:textId="3EC5037C" w:rsidR="00ED7B8F" w:rsidRPr="00A0578D" w:rsidRDefault="009C0769" w:rsidP="00AD66F1">
      <w:pPr>
        <w:pStyle w:val="Default"/>
        <w:numPr>
          <w:ilvl w:val="0"/>
          <w:numId w:val="1"/>
        </w:numPr>
        <w:ind w:left="0" w:firstLine="0"/>
        <w:jc w:val="both"/>
        <w:rPr>
          <w:color w:val="000000" w:themeColor="text1"/>
        </w:rPr>
      </w:pPr>
      <w:bookmarkStart w:id="7" w:name="_Hlk208978512"/>
      <w:r w:rsidRPr="00A0578D">
        <w:rPr>
          <w:color w:val="000000" w:themeColor="text1"/>
        </w:rPr>
        <w:t>Perkantysis subjektas</w:t>
      </w:r>
      <w:r w:rsidR="00ED7B8F" w:rsidRPr="2F180F3F">
        <w:t xml:space="preserve"> savo iniciatyva gali paaiškinti (patikslinti) </w:t>
      </w:r>
      <w:r w:rsidR="00ED7B8F">
        <w:t>p</w:t>
      </w:r>
      <w:r w:rsidR="00ED7B8F" w:rsidRPr="2F180F3F">
        <w:t xml:space="preserve">irkimo </w:t>
      </w:r>
      <w:r w:rsidR="00ED7B8F">
        <w:t>dokumentus</w:t>
      </w:r>
      <w:r w:rsidR="00ED7B8F" w:rsidRPr="2F180F3F">
        <w:t xml:space="preserve"> bet kuriuo metu nepasibaigus pasiūlymų pateikimo terminui. Atsižvelgiant į tokio paaiškinimo, patikslinimo pobūdį, </w:t>
      </w:r>
      <w:r w:rsidRPr="00A0578D">
        <w:rPr>
          <w:color w:val="000000" w:themeColor="text1"/>
        </w:rPr>
        <w:t xml:space="preserve">Perkantysis subjektas </w:t>
      </w:r>
      <w:r w:rsidR="00ED7B8F" w:rsidRPr="2F180F3F">
        <w:t xml:space="preserve">spręs dėl pasiūlymų pateikimo termino nukėlimo. </w:t>
      </w:r>
      <w:bookmarkEnd w:id="7"/>
    </w:p>
    <w:p w14:paraId="27237614" w14:textId="77777777" w:rsidR="00A0578D" w:rsidRPr="00A0578D" w:rsidRDefault="00A0578D" w:rsidP="00A0578D">
      <w:pPr>
        <w:pStyle w:val="Default"/>
        <w:jc w:val="both"/>
        <w:rPr>
          <w:color w:val="000000" w:themeColor="text1"/>
        </w:rPr>
      </w:pPr>
    </w:p>
    <w:p w14:paraId="082AA358" w14:textId="77777777" w:rsidR="00ED7B8F" w:rsidRPr="00A8417E" w:rsidRDefault="00ED7B8F" w:rsidP="00ED7B8F">
      <w:pPr>
        <w:pStyle w:val="Antrat1"/>
      </w:pPr>
      <w:bookmarkStart w:id="8" w:name="_Toc185671665"/>
      <w:r w:rsidRPr="00A8417E">
        <w:t>SUSITIKIMAI SU TIEKĖJAIS IR PIRKIMO OBJEKTO APŽIŪRA</w:t>
      </w:r>
      <w:bookmarkEnd w:id="8"/>
    </w:p>
    <w:p w14:paraId="66C9186C" w14:textId="77777777" w:rsidR="00ED7B8F" w:rsidRPr="000B1062" w:rsidRDefault="00ED7B8F" w:rsidP="00ED7B8F">
      <w:pPr>
        <w:pStyle w:val="Default"/>
        <w:jc w:val="both"/>
        <w:rPr>
          <w:b/>
          <w:bCs/>
          <w:color w:val="000000" w:themeColor="text1"/>
        </w:rPr>
      </w:pPr>
    </w:p>
    <w:p w14:paraId="4BBAC814" w14:textId="762E8740" w:rsidR="00ED7B8F" w:rsidRPr="000B1062" w:rsidRDefault="009C0769" w:rsidP="00ED7B8F">
      <w:pPr>
        <w:pStyle w:val="Default"/>
        <w:numPr>
          <w:ilvl w:val="0"/>
          <w:numId w:val="1"/>
        </w:numPr>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 xml:space="preserve">nerengs susitikimo su </w:t>
      </w:r>
      <w:r w:rsidR="00ED7B8F">
        <w:rPr>
          <w:color w:val="000000" w:themeColor="text1"/>
        </w:rPr>
        <w:t>t</w:t>
      </w:r>
      <w:r w:rsidR="00ED7B8F" w:rsidRPr="000B1062">
        <w:rPr>
          <w:color w:val="000000" w:themeColor="text1"/>
        </w:rPr>
        <w:t xml:space="preserve">iekėjais dėl pirkimo dokumentų paaiškinimo, </w:t>
      </w:r>
      <w:r w:rsidR="00ED7B8F" w:rsidRPr="000B1062">
        <w:rPr>
          <w:i/>
          <w:iCs/>
          <w:color w:val="000000" w:themeColor="text1"/>
        </w:rPr>
        <w:t xml:space="preserve">jeigu </w:t>
      </w:r>
      <w:r w:rsidR="00ED7B8F">
        <w:rPr>
          <w:i/>
          <w:iCs/>
          <w:color w:val="000000" w:themeColor="text1"/>
        </w:rPr>
        <w:t>SPS</w:t>
      </w:r>
      <w:r w:rsidR="00ED7B8F" w:rsidRPr="000B1062">
        <w:rPr>
          <w:i/>
          <w:iCs/>
          <w:color w:val="000000" w:themeColor="text1"/>
        </w:rPr>
        <w:t xml:space="preserve"> nenurodyta kitaip</w:t>
      </w:r>
      <w:r w:rsidR="00ED7B8F" w:rsidRPr="000B1062">
        <w:rPr>
          <w:color w:val="000000" w:themeColor="text1"/>
        </w:rPr>
        <w:t>.</w:t>
      </w:r>
    </w:p>
    <w:p w14:paraId="579A8B85" w14:textId="29495564" w:rsidR="00ED7B8F" w:rsidRPr="000B1062" w:rsidRDefault="009C0769" w:rsidP="00ED7B8F">
      <w:pPr>
        <w:pStyle w:val="Default"/>
        <w:numPr>
          <w:ilvl w:val="0"/>
          <w:numId w:val="1"/>
        </w:numPr>
        <w:ind w:left="0" w:firstLine="0"/>
        <w:jc w:val="both"/>
        <w:rPr>
          <w:color w:val="000000" w:themeColor="text1"/>
        </w:rPr>
      </w:pPr>
      <w:r w:rsidRPr="009C0769">
        <w:rPr>
          <w:color w:val="000000" w:themeColor="text1"/>
        </w:rPr>
        <w:t>Perkantysis subjektas</w:t>
      </w:r>
      <w:r w:rsidR="00ED7B8F" w:rsidRPr="000B1062">
        <w:rPr>
          <w:color w:val="000000" w:themeColor="text1"/>
        </w:rPr>
        <w:t xml:space="preserve"> nerengs pirkimo objekto apžiūros, </w:t>
      </w:r>
      <w:r w:rsidR="00ED7B8F" w:rsidRPr="000B1062">
        <w:rPr>
          <w:i/>
          <w:iCs/>
          <w:color w:val="000000" w:themeColor="text1"/>
        </w:rPr>
        <w:t xml:space="preserve">jeigu </w:t>
      </w:r>
      <w:r w:rsidR="00ED7B8F">
        <w:rPr>
          <w:i/>
          <w:iCs/>
          <w:color w:val="000000" w:themeColor="text1"/>
        </w:rPr>
        <w:t>SPS</w:t>
      </w:r>
      <w:r w:rsidR="00ED7B8F" w:rsidRPr="000B1062">
        <w:rPr>
          <w:i/>
          <w:iCs/>
          <w:color w:val="000000" w:themeColor="text1"/>
        </w:rPr>
        <w:t xml:space="preserve"> nenurodyta kitaip.</w:t>
      </w:r>
    </w:p>
    <w:p w14:paraId="5EE74881" w14:textId="77777777" w:rsidR="00ED7B8F" w:rsidRPr="000B1062" w:rsidRDefault="00ED7B8F" w:rsidP="00ED7B8F">
      <w:pPr>
        <w:pStyle w:val="Default"/>
        <w:jc w:val="both"/>
        <w:rPr>
          <w:color w:val="000000" w:themeColor="text1"/>
        </w:rPr>
      </w:pPr>
    </w:p>
    <w:p w14:paraId="69D558DF" w14:textId="77777777" w:rsidR="00ED7B8F" w:rsidRPr="00A8417E" w:rsidRDefault="00ED7B8F" w:rsidP="00ED7B8F">
      <w:pPr>
        <w:pStyle w:val="Antrat1"/>
      </w:pPr>
      <w:bookmarkStart w:id="9" w:name="_Toc185671666"/>
      <w:r w:rsidRPr="00A8417E">
        <w:t>INFORMACIJA APIE ŪKIO SUBJEKTŲ GRUPĖS DALYVAVIMĄ PIRKIME</w:t>
      </w:r>
      <w:bookmarkEnd w:id="9"/>
    </w:p>
    <w:p w14:paraId="38BF6550" w14:textId="77777777" w:rsidR="00ED7B8F" w:rsidRPr="000B1062" w:rsidRDefault="00ED7B8F" w:rsidP="00ED7B8F">
      <w:pPr>
        <w:pStyle w:val="Default"/>
        <w:jc w:val="both"/>
        <w:rPr>
          <w:color w:val="000000" w:themeColor="text1"/>
        </w:rPr>
      </w:pPr>
    </w:p>
    <w:p w14:paraId="219E830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5915A2FF"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Jungtinės veiklos sutartyje turi būti:</w:t>
      </w:r>
    </w:p>
    <w:p w14:paraId="2E1AE95A" w14:textId="0858351A"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nurodyti kiekvienos šios sutarties šalies (partnerio) įsipareigojimai vykdant su </w:t>
      </w:r>
      <w:r w:rsidR="009C0769" w:rsidRPr="009C0769">
        <w:rPr>
          <w:color w:val="000000" w:themeColor="text1"/>
        </w:rPr>
        <w:t>Perkan</w:t>
      </w:r>
      <w:r w:rsidR="009C0769">
        <w:rPr>
          <w:color w:val="000000" w:themeColor="text1"/>
        </w:rPr>
        <w:t xml:space="preserve">čiuoju </w:t>
      </w:r>
      <w:r w:rsidR="009C0769" w:rsidRPr="009C0769">
        <w:rPr>
          <w:color w:val="000000" w:themeColor="text1"/>
        </w:rPr>
        <w:t>subjekt</w:t>
      </w:r>
      <w:r w:rsidR="009C0769">
        <w:rPr>
          <w:color w:val="000000" w:themeColor="text1"/>
        </w:rPr>
        <w:t>u</w:t>
      </w:r>
      <w:r w:rsidRPr="000B1062">
        <w:rPr>
          <w:color w:val="000000" w:themeColor="text1"/>
        </w:rPr>
        <w:t xml:space="preserve"> numatomą sudaryti pirkimo sutartį, šių įsipareigojimų vertės dalis bendroje pirkimo sutarties vertėje. Jungtinės veiklos sutartis turi numatyti solidariąją visų šios sutarties partnerių atsakomybę už prievolių </w:t>
      </w:r>
      <w:r w:rsidR="00366D8D" w:rsidRPr="00366D8D">
        <w:rPr>
          <w:color w:val="000000" w:themeColor="text1"/>
        </w:rPr>
        <w:t>Perkančiajam subjektui</w:t>
      </w:r>
      <w:r w:rsidR="00366D8D" w:rsidRPr="00A824C3">
        <w:t xml:space="preserve"> </w:t>
      </w:r>
      <w:r w:rsidRPr="000B1062">
        <w:rPr>
          <w:color w:val="000000" w:themeColor="text1"/>
        </w:rPr>
        <w:t>nevykdymą;</w:t>
      </w:r>
    </w:p>
    <w:p w14:paraId="5976FDEE" w14:textId="71F12403" w:rsidR="00ED7B8F" w:rsidRPr="009D182C" w:rsidRDefault="00ED7B8F" w:rsidP="00ED7B8F">
      <w:pPr>
        <w:pStyle w:val="Default"/>
        <w:numPr>
          <w:ilvl w:val="1"/>
          <w:numId w:val="1"/>
        </w:numPr>
        <w:spacing w:after="80"/>
        <w:ind w:left="0" w:firstLine="0"/>
        <w:jc w:val="both"/>
        <w:rPr>
          <w:color w:val="000000" w:themeColor="text1"/>
        </w:rPr>
      </w:pPr>
      <w:bookmarkStart w:id="10" w:name="_Hlk208978823"/>
      <w:r>
        <w:t xml:space="preserve">numatyta, </w:t>
      </w:r>
      <w:r w:rsidRPr="74A8A0AC">
        <w:t xml:space="preserve">kuris šios sutarties dalyvis yra įgaliojamas tiekėjų grupės vardu teikti pasiūlymą, o laimėjus pirkimą, – pasirašyti sutartį su </w:t>
      </w:r>
      <w:r w:rsidR="00366D8D" w:rsidRPr="009C0769">
        <w:rPr>
          <w:color w:val="000000" w:themeColor="text1"/>
        </w:rPr>
        <w:t>Perkan</w:t>
      </w:r>
      <w:r w:rsidR="00366D8D">
        <w:rPr>
          <w:color w:val="000000" w:themeColor="text1"/>
        </w:rPr>
        <w:t xml:space="preserve">čiuoju </w:t>
      </w:r>
      <w:r w:rsidR="00366D8D" w:rsidRPr="009C0769">
        <w:rPr>
          <w:color w:val="000000" w:themeColor="text1"/>
        </w:rPr>
        <w:t>subjekt</w:t>
      </w:r>
      <w:r w:rsidR="00366D8D">
        <w:rPr>
          <w:color w:val="000000" w:themeColor="text1"/>
        </w:rPr>
        <w:t>u</w:t>
      </w:r>
      <w:r w:rsidRPr="74A8A0AC">
        <w:t>, teikti sąskaitas</w:t>
      </w:r>
      <w:r>
        <w:t xml:space="preserve"> </w:t>
      </w:r>
      <w:r w:rsidRPr="74A8A0AC">
        <w:t>faktūras atsiskaitymams (mokėjimai bus atliekami tik vienam iš jungtinės veiklos sutarties dalyvių), pasirašyti su sutarties vykdymu susijusius dokumentus (įgaliotas dalyvis) ir kt</w:t>
      </w:r>
      <w:bookmarkEnd w:id="10"/>
      <w:r>
        <w:t>.;</w:t>
      </w:r>
    </w:p>
    <w:p w14:paraId="44F8844E" w14:textId="0BD925DF"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Tuo atveju, jei Ūkio subjektų grupės pasiūlymas bus pripažintas laimėjusiu šį viešąjį pirkimą, </w:t>
      </w:r>
      <w:r w:rsidR="009C0769" w:rsidRPr="009C0769">
        <w:rPr>
          <w:color w:val="000000" w:themeColor="text1"/>
        </w:rPr>
        <w:t>Perkantysis subjektas</w:t>
      </w:r>
      <w:r w:rsidR="009C0769">
        <w:rPr>
          <w:color w:val="000000" w:themeColor="text1"/>
        </w:rPr>
        <w:t xml:space="preserve"> </w:t>
      </w:r>
      <w:r w:rsidRPr="000B1062">
        <w:rPr>
          <w:color w:val="000000" w:themeColor="text1"/>
        </w:rPr>
        <w:t>palaikys ryšius tik su atsakingu partneriu, su juo bus sudaroma pirkimo sutartis ir jam bus atliekami mokėjimai.</w:t>
      </w:r>
    </w:p>
    <w:p w14:paraId="0CF86CF2" w14:textId="0B548966" w:rsidR="00ED7B8F" w:rsidRPr="000B1062" w:rsidRDefault="009C0769" w:rsidP="00ED7B8F">
      <w:pPr>
        <w:pStyle w:val="Default"/>
        <w:numPr>
          <w:ilvl w:val="0"/>
          <w:numId w:val="1"/>
        </w:numPr>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nereikalauja, kad, Ūkio subjektų grupės pateiktą pasiūlymą nustačius laimėjusį ir pasiūlius sudaryti pirkimo sutartį, ši grupė įgytų tam tikrą teisinę formą.</w:t>
      </w:r>
    </w:p>
    <w:p w14:paraId="317833C4" w14:textId="77777777" w:rsidR="00ED7B8F" w:rsidRDefault="00ED7B8F" w:rsidP="00ED7B8F">
      <w:pPr>
        <w:pStyle w:val="Default"/>
        <w:jc w:val="both"/>
        <w:rPr>
          <w:color w:val="000000" w:themeColor="text1"/>
        </w:rPr>
      </w:pPr>
    </w:p>
    <w:p w14:paraId="6B66B45A" w14:textId="77777777" w:rsidR="00ED7B8F" w:rsidRPr="00A8417E" w:rsidRDefault="00ED7B8F" w:rsidP="00ED7B8F">
      <w:pPr>
        <w:pStyle w:val="Antrat1"/>
      </w:pPr>
      <w:bookmarkStart w:id="11" w:name="_Toc185671667"/>
      <w:r w:rsidRPr="00A8417E">
        <w:t>INFORMACIJA APIE RĖMIMĄSI ŪKIO SUBJEKTŲ PAJĖGUMAIS</w:t>
      </w:r>
      <w:bookmarkEnd w:id="11"/>
    </w:p>
    <w:p w14:paraId="5E21CBD7" w14:textId="77777777" w:rsidR="00ED7B8F" w:rsidRPr="000B1062" w:rsidRDefault="00ED7B8F" w:rsidP="00ED7B8F">
      <w:pPr>
        <w:pStyle w:val="Default"/>
        <w:jc w:val="both"/>
        <w:rPr>
          <w:color w:val="000000" w:themeColor="text1"/>
        </w:rPr>
      </w:pPr>
    </w:p>
    <w:p w14:paraId="5195EDB7" w14:textId="023C906F"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ar techninio ir profesinio pajėgumo reikalavimus pagal PĮ </w:t>
      </w:r>
      <w:r w:rsidR="00E73BE8">
        <w:rPr>
          <w:color w:val="000000" w:themeColor="text1"/>
        </w:rPr>
        <w:t>62</w:t>
      </w:r>
      <w:r w:rsidRPr="000B1062">
        <w:rPr>
          <w:color w:val="000000" w:themeColor="text1"/>
        </w:rPr>
        <w:t xml:space="preserve"> straipsnio nuostatas, neatsižvelgiant į ryšio su tais ūkio subjektais teisinį pobūdį. Šiais ūkio subjektais laikomi ir fiziniai asmenys, kuriuos pirkimo laimėjimo ir sutarties sudarymo atveju </w:t>
      </w:r>
      <w:r>
        <w:rPr>
          <w:color w:val="000000" w:themeColor="text1"/>
        </w:rPr>
        <w:t>t</w:t>
      </w:r>
      <w:r w:rsidRPr="000B1062">
        <w:rPr>
          <w:color w:val="000000" w:themeColor="text1"/>
        </w:rPr>
        <w:t>iekėjas ar jo pasitelkiamas ūkio subjektas įdarbins.</w:t>
      </w:r>
    </w:p>
    <w:p w14:paraId="3B652AF6" w14:textId="77777777" w:rsidR="00DC4C5A" w:rsidRPr="00DC4C5A" w:rsidRDefault="00DC4C5A" w:rsidP="00ED7B8F">
      <w:pPr>
        <w:pStyle w:val="Default"/>
        <w:numPr>
          <w:ilvl w:val="0"/>
          <w:numId w:val="1"/>
        </w:numPr>
        <w:spacing w:after="80"/>
        <w:ind w:left="0" w:firstLine="0"/>
        <w:jc w:val="both"/>
        <w:rPr>
          <w:color w:val="000000" w:themeColor="text1"/>
        </w:rPr>
      </w:pPr>
      <w:r>
        <w:t>Jeigu reikalaujama išsilavinimo ar profesinės kvalifikacijos, ar profesinės patirties, tiekėjas gali remtis kitų ūkio subjektų pajėgumais tik tuo atveju, jeigu tie subjektai patys vykdys darbus ar teiks paslaugas, kuriems reikalingi jų turimi pajėgumai.</w:t>
      </w:r>
    </w:p>
    <w:p w14:paraId="07E51AE6" w14:textId="43EECE17" w:rsidR="00ED7B8F" w:rsidRPr="00346FA8" w:rsidRDefault="00ED7B8F" w:rsidP="00ED7B8F">
      <w:pPr>
        <w:pStyle w:val="Default"/>
        <w:numPr>
          <w:ilvl w:val="0"/>
          <w:numId w:val="1"/>
        </w:numPr>
        <w:spacing w:after="80"/>
        <w:ind w:left="0" w:firstLine="0"/>
        <w:jc w:val="both"/>
        <w:rPr>
          <w:color w:val="000000" w:themeColor="text1"/>
        </w:rPr>
      </w:pPr>
      <w:r w:rsidRPr="00346FA8">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w:t>
      </w:r>
      <w:r w:rsidR="009C0769" w:rsidRPr="009C0769">
        <w:rPr>
          <w:color w:val="000000" w:themeColor="text1"/>
        </w:rPr>
        <w:t>Perkantysis subjektas</w:t>
      </w:r>
      <w:r w:rsidR="009C0769">
        <w:rPr>
          <w:color w:val="000000" w:themeColor="text1"/>
        </w:rPr>
        <w:t xml:space="preserve"> </w:t>
      </w:r>
      <w:r w:rsidRPr="00346FA8">
        <w:rPr>
          <w:color w:val="000000" w:themeColor="text1"/>
        </w:rPr>
        <w:t>iš jo priima bet kokias tai patvirtinančias priemones.</w:t>
      </w:r>
      <w:r w:rsidRPr="00346FA8">
        <w:rPr>
          <w:rFonts w:cstheme="minorHAnsi"/>
        </w:rPr>
        <w:t xml:space="preserve"> </w:t>
      </w:r>
      <w:r w:rsidRPr="00346FA8">
        <w:rPr>
          <w:color w:val="auto"/>
        </w:rPr>
        <w:t xml:space="preserve">Tiekėjas, </w:t>
      </w:r>
      <w:r w:rsidRPr="00346FA8">
        <w:rPr>
          <w:color w:val="auto"/>
          <w:spacing w:val="2"/>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Pr="00346FA8">
        <w:rPr>
          <w:rFonts w:asciiTheme="minorHAnsi" w:hAnsiTheme="minorHAnsi" w:cstheme="minorHAnsi"/>
          <w:color w:val="auto"/>
          <w:spacing w:val="2"/>
          <w:shd w:val="clear" w:color="auto" w:fill="FFFFFF"/>
        </w:rPr>
        <w:t> </w:t>
      </w:r>
    </w:p>
    <w:p w14:paraId="7B45AE4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remtis tų pačių ūkio subjektų pajėgumais</w:t>
      </w:r>
      <w:r>
        <w:rPr>
          <w:color w:val="000000" w:themeColor="text1"/>
        </w:rPr>
        <w:t>,</w:t>
      </w:r>
      <w:r w:rsidRPr="00346FA8">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sidRPr="000B1062">
        <w:rPr>
          <w:color w:val="000000" w:themeColor="text1"/>
        </w:rPr>
        <w:t>.</w:t>
      </w:r>
    </w:p>
    <w:p w14:paraId="3B3B2FD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Pr>
          <w:color w:val="000000" w:themeColor="text1"/>
        </w:rPr>
        <w:t>BPS</w:t>
      </w:r>
      <w:r w:rsidRPr="000B1062">
        <w:rPr>
          <w:color w:val="000000" w:themeColor="text1"/>
        </w:rPr>
        <w:t xml:space="preserve"> skyriuje nustatytų sąlygų.</w:t>
      </w:r>
    </w:p>
    <w:p w14:paraId="68A6E301" w14:textId="1C71288D" w:rsidR="00ED7B8F" w:rsidRPr="000B1062" w:rsidRDefault="009C0769" w:rsidP="00ED7B8F">
      <w:pPr>
        <w:pStyle w:val="Default"/>
        <w:numPr>
          <w:ilvl w:val="0"/>
          <w:numId w:val="1"/>
        </w:numPr>
        <w:spacing w:after="80"/>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 xml:space="preserve">pagal PĮ nuostatas patikrina, ar ūkio subjektai, kurių pajėgumais ketina remtis </w:t>
      </w:r>
      <w:r w:rsidR="00ED7B8F">
        <w:rPr>
          <w:color w:val="000000" w:themeColor="text1"/>
        </w:rPr>
        <w:t>t</w:t>
      </w:r>
      <w:r w:rsidR="00ED7B8F" w:rsidRPr="000B1062">
        <w:rPr>
          <w:color w:val="000000" w:themeColor="text1"/>
        </w:rPr>
        <w:t>iekėjas, tenkina jiems keliamus kvalifikacijos reikalavimus ir ar nėra toki</w:t>
      </w:r>
      <w:r w:rsidR="00ED7B8F">
        <w:rPr>
          <w:color w:val="000000" w:themeColor="text1"/>
        </w:rPr>
        <w:t>ų</w:t>
      </w:r>
      <w:r w:rsidR="00ED7B8F" w:rsidRPr="000B1062">
        <w:rPr>
          <w:color w:val="000000" w:themeColor="text1"/>
        </w:rPr>
        <w:t xml:space="preserve"> ūkio subjekt</w:t>
      </w:r>
      <w:r w:rsidR="00ED7B8F">
        <w:rPr>
          <w:color w:val="000000" w:themeColor="text1"/>
        </w:rPr>
        <w:t>ų</w:t>
      </w:r>
      <w:r w:rsidR="00ED7B8F" w:rsidRPr="000B1062">
        <w:rPr>
          <w:color w:val="000000" w:themeColor="text1"/>
        </w:rPr>
        <w:t xml:space="preserve"> pašalinimo pagrindų. Jeigu ūkio subjektas netenkina jam keliamų kvalifikacijos reikalavimų arba jo padėtis atitinka bent vieną pagal VPĮ 46 straipsnį </w:t>
      </w:r>
      <w:r w:rsidR="009A6FB1">
        <w:rPr>
          <w:color w:val="000000" w:themeColor="text1"/>
        </w:rPr>
        <w:t>Perkančiojo subjekto</w:t>
      </w:r>
      <w:r w:rsidR="009A6FB1" w:rsidRPr="000B1062">
        <w:rPr>
          <w:color w:val="000000" w:themeColor="text1"/>
        </w:rPr>
        <w:t xml:space="preserve"> </w:t>
      </w:r>
      <w:r w:rsidR="00ED7B8F" w:rsidRPr="000B1062">
        <w:rPr>
          <w:color w:val="000000" w:themeColor="text1"/>
        </w:rPr>
        <w:t xml:space="preserve">nustatytą pašalinimo pagrindą, </w:t>
      </w:r>
      <w:r w:rsidRPr="009C0769">
        <w:rPr>
          <w:color w:val="000000" w:themeColor="text1"/>
        </w:rPr>
        <w:t>Perkantysis subjektas</w:t>
      </w:r>
      <w:r>
        <w:rPr>
          <w:color w:val="000000" w:themeColor="text1"/>
        </w:rPr>
        <w:t xml:space="preserve"> </w:t>
      </w:r>
      <w:r w:rsidR="00ED7B8F" w:rsidRPr="000B1062">
        <w:rPr>
          <w:color w:val="000000" w:themeColor="text1"/>
        </w:rPr>
        <w:t>turi pareikalauti per jo nustatytą terminą pakeisti jį reikalavimus atitinkančiu ūkio subjektu.</w:t>
      </w:r>
    </w:p>
    <w:p w14:paraId="655F9B64" w14:textId="343A1A8F" w:rsidR="00ED7B8F" w:rsidRPr="00611D7C" w:rsidRDefault="00ED7B8F" w:rsidP="00ED7B8F">
      <w:pPr>
        <w:pStyle w:val="Default"/>
        <w:numPr>
          <w:ilvl w:val="0"/>
          <w:numId w:val="1"/>
        </w:numPr>
        <w:ind w:left="0" w:firstLine="0"/>
        <w:jc w:val="both"/>
        <w:rPr>
          <w:color w:val="000000" w:themeColor="text1"/>
        </w:rPr>
      </w:pPr>
      <w:r w:rsidRPr="000B1062">
        <w:rPr>
          <w:color w:val="000000" w:themeColor="text1"/>
        </w:rPr>
        <w:t xml:space="preserve">Kai </w:t>
      </w:r>
      <w:r>
        <w:rPr>
          <w:color w:val="000000" w:themeColor="text1"/>
        </w:rPr>
        <w:t>t</w:t>
      </w:r>
      <w:r w:rsidRPr="000B1062">
        <w:rPr>
          <w:color w:val="000000" w:themeColor="text1"/>
        </w:rPr>
        <w:t xml:space="preserve">iekėjas remiasi kitų ūkio subjektų pajėgumais, atsižvelgdamas į pirkimo dokumentuose nustatytus ekonominio ir finansinio pajėgumo reikalavimus, </w:t>
      </w:r>
      <w:r w:rsidR="009C0769" w:rsidRPr="009C0769">
        <w:rPr>
          <w:color w:val="000000" w:themeColor="text1"/>
        </w:rPr>
        <w:t>Perkantysis subjektas</w:t>
      </w:r>
      <w:r w:rsidR="009C0769">
        <w:rPr>
          <w:color w:val="000000" w:themeColor="text1"/>
        </w:rPr>
        <w:t xml:space="preserve"> </w:t>
      </w:r>
      <w:r w:rsidRPr="000B1062">
        <w:rPr>
          <w:color w:val="000000" w:themeColor="text1"/>
        </w:rPr>
        <w:t xml:space="preserve">reikalauja, kad </w:t>
      </w:r>
      <w:r>
        <w:rPr>
          <w:color w:val="000000" w:themeColor="text1"/>
        </w:rPr>
        <w:t>t</w:t>
      </w:r>
      <w:r w:rsidRPr="000B1062">
        <w:rPr>
          <w:color w:val="000000" w:themeColor="text1"/>
        </w:rPr>
        <w:t xml:space="preserve">iekėjas ir ūkio subjektai, kurių pajėgumais remiamasi, prisiimtų solidarią atsakomybę už pirkimo sutarties įvykdymą. </w:t>
      </w:r>
      <w:r w:rsidRPr="00611D7C">
        <w:rPr>
          <w:color w:val="000000" w:themeColor="text1"/>
        </w:rPr>
        <w:t>Jeigu ūkio subjektas pasiūlyme nėra nurodomas, šio ūkio subjekto pajėgumais remtis negalima.</w:t>
      </w:r>
    </w:p>
    <w:p w14:paraId="1FD9391A" w14:textId="77777777" w:rsidR="00ED7B8F" w:rsidRPr="000B1062" w:rsidRDefault="00ED7B8F" w:rsidP="00ED7B8F">
      <w:pPr>
        <w:pStyle w:val="Default"/>
        <w:jc w:val="both"/>
        <w:rPr>
          <w:color w:val="000000" w:themeColor="text1"/>
        </w:rPr>
      </w:pPr>
    </w:p>
    <w:p w14:paraId="6B7051E4" w14:textId="77777777" w:rsidR="00ED7B8F" w:rsidRPr="00A8417E" w:rsidRDefault="00ED7B8F" w:rsidP="00ED7B8F">
      <w:pPr>
        <w:pStyle w:val="Antrat1"/>
      </w:pPr>
      <w:bookmarkStart w:id="12" w:name="_Toc185671668"/>
      <w:r w:rsidRPr="00A8417E">
        <w:t>INFORMACIJA APIE SUBTIEKĖJŲ PASITELKIMĄ</w:t>
      </w:r>
      <w:bookmarkEnd w:id="12"/>
    </w:p>
    <w:p w14:paraId="4F02818D" w14:textId="77777777" w:rsidR="00ED7B8F" w:rsidRPr="000B1062" w:rsidRDefault="00ED7B8F" w:rsidP="00ED7B8F">
      <w:pPr>
        <w:pStyle w:val="Default"/>
        <w:jc w:val="both"/>
        <w:rPr>
          <w:color w:val="000000" w:themeColor="text1"/>
        </w:rPr>
      </w:pPr>
    </w:p>
    <w:p w14:paraId="2E30E37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savo pasiūlyme privalo nurodyti kokiai sutarties daliai (procentais) ir kokius subtiekėjus, jeigu jie yra žinomi, </w:t>
      </w:r>
      <w:r>
        <w:rPr>
          <w:color w:val="000000" w:themeColor="text1"/>
        </w:rPr>
        <w:t>t</w:t>
      </w:r>
      <w:r w:rsidRPr="000B1062">
        <w:rPr>
          <w:color w:val="000000" w:themeColor="text1"/>
        </w:rPr>
        <w:t>iekėjas ketina pasitelkti.</w:t>
      </w:r>
    </w:p>
    <w:p w14:paraId="24929BD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pasitelkti tuos pačius subtiekėjus, tačiau tai negali sąlygoti draudžiamų susitarimų.</w:t>
      </w:r>
    </w:p>
    <w:p w14:paraId="2770E0D2" w14:textId="20D065E3"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Sudarius sutartį, tačiau ne vėliau negu sutartis pradedama vykdyti, </w:t>
      </w:r>
      <w:r>
        <w:rPr>
          <w:color w:val="000000" w:themeColor="text1"/>
        </w:rPr>
        <w:t>t</w:t>
      </w:r>
      <w:r w:rsidRPr="000B1062">
        <w:rPr>
          <w:color w:val="000000" w:themeColor="text1"/>
        </w:rPr>
        <w:t xml:space="preserve">iekėjas, kuris bus pripažintas laimėjusiu, įsipareigoja </w:t>
      </w:r>
      <w:r w:rsidR="00366D8D" w:rsidRPr="00366D8D">
        <w:rPr>
          <w:color w:val="000000" w:themeColor="text1"/>
        </w:rPr>
        <w:t>Perkančiajam subjektui</w:t>
      </w:r>
      <w:r w:rsidR="00366D8D" w:rsidRPr="00A824C3">
        <w:t xml:space="preserve"> </w:t>
      </w:r>
      <w:r w:rsidRPr="000B1062">
        <w:rPr>
          <w:color w:val="000000" w:themeColor="text1"/>
        </w:rPr>
        <w:t xml:space="preserve">pranešti tuo metu žinomų subtiekėjų pavadinimus, kontaktinius duomenis ir jų atstovus. </w:t>
      </w:r>
      <w:r w:rsidR="009C0769" w:rsidRPr="009C0769">
        <w:rPr>
          <w:color w:val="000000" w:themeColor="text1"/>
        </w:rPr>
        <w:t>Perkantysis subjektas</w:t>
      </w:r>
      <w:r w:rsidR="009C0769">
        <w:rPr>
          <w:color w:val="000000" w:themeColor="text1"/>
        </w:rPr>
        <w:t xml:space="preserve"> </w:t>
      </w:r>
      <w:r w:rsidRPr="000B1062">
        <w:rPr>
          <w:color w:val="000000" w:themeColor="text1"/>
        </w:rPr>
        <w:t xml:space="preserve">taip pat reikalauja, kad </w:t>
      </w:r>
      <w:r>
        <w:rPr>
          <w:color w:val="000000" w:themeColor="text1"/>
        </w:rPr>
        <w:t>t</w:t>
      </w:r>
      <w:r w:rsidRPr="000B1062">
        <w:rPr>
          <w:color w:val="000000" w:themeColor="text1"/>
        </w:rPr>
        <w:t>iekėjas informuotų apie minėtos informacijos pasikeitimus visu sutarties vykdymo metu, taip pat apie naujus subtiekėjus, kuriuos jis ketina pasitelkti vėliau.</w:t>
      </w:r>
    </w:p>
    <w:p w14:paraId="306D92BC" w14:textId="1D256BB2" w:rsidR="00ED7B8F" w:rsidRPr="000B1062" w:rsidRDefault="00ED7B8F" w:rsidP="00ED7B8F">
      <w:pPr>
        <w:pStyle w:val="Default"/>
        <w:numPr>
          <w:ilvl w:val="0"/>
          <w:numId w:val="1"/>
        </w:numPr>
        <w:ind w:left="0" w:firstLine="0"/>
        <w:jc w:val="both"/>
        <w:rPr>
          <w:color w:val="000000" w:themeColor="text1"/>
        </w:rPr>
      </w:pPr>
      <w:r w:rsidRPr="00346FA8">
        <w:rPr>
          <w:color w:val="000000" w:themeColor="text1"/>
        </w:rPr>
        <w:t xml:space="preserve">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w:t>
      </w:r>
      <w:r w:rsidR="009C0769" w:rsidRPr="009C0769">
        <w:rPr>
          <w:color w:val="000000" w:themeColor="text1"/>
        </w:rPr>
        <w:t>Perkantysis subjektas</w:t>
      </w:r>
      <w:r w:rsidR="009C0769">
        <w:rPr>
          <w:color w:val="000000" w:themeColor="text1"/>
        </w:rPr>
        <w:t xml:space="preserve"> </w:t>
      </w:r>
      <w:r w:rsidRPr="00346FA8">
        <w:rPr>
          <w:color w:val="000000" w:themeColor="text1"/>
        </w:rPr>
        <w:t xml:space="preserve">turi pagrįstų abejonių dėl jo patikimumo). Tokiu atveju, jeigu subtiekėjo padėtis atitinka bent vieną specialiosiose pirkimo sąlygose nustatytą subtiekėjo pašalinimo pagrindą, </w:t>
      </w:r>
      <w:r w:rsidR="009C0769" w:rsidRPr="009C0769">
        <w:rPr>
          <w:color w:val="000000" w:themeColor="text1"/>
        </w:rPr>
        <w:t>Perkantysis subjektas</w:t>
      </w:r>
      <w:r w:rsidR="009C0769">
        <w:rPr>
          <w:color w:val="000000" w:themeColor="text1"/>
        </w:rPr>
        <w:t xml:space="preserve"> </w:t>
      </w:r>
      <w:r w:rsidRPr="00346FA8">
        <w:rPr>
          <w:color w:val="000000" w:themeColor="text1"/>
        </w:rPr>
        <w:t xml:space="preserve">reikalauja, kad tiekėjas per </w:t>
      </w:r>
      <w:r w:rsidR="009A6FB1">
        <w:rPr>
          <w:color w:val="000000" w:themeColor="text1"/>
        </w:rPr>
        <w:t>Perkančiojo subjekto</w:t>
      </w:r>
      <w:r w:rsidR="009A6FB1" w:rsidRPr="000B1062">
        <w:rPr>
          <w:color w:val="000000" w:themeColor="text1"/>
        </w:rPr>
        <w:t xml:space="preserve"> </w:t>
      </w:r>
      <w:r w:rsidRPr="00346FA8">
        <w:rPr>
          <w:color w:val="000000" w:themeColor="text1"/>
        </w:rPr>
        <w:t>nustatytą terminą pakeistų minėtą subtiekėją reikalavimus atitinkančiu (pašalinimo pagrindų neturinčiu) subtiekėju.</w:t>
      </w:r>
    </w:p>
    <w:p w14:paraId="76A303D8" w14:textId="77777777" w:rsidR="00ED7B8F" w:rsidRPr="000B1062" w:rsidRDefault="00ED7B8F" w:rsidP="00ED7B8F">
      <w:pPr>
        <w:pStyle w:val="Default"/>
        <w:jc w:val="both"/>
        <w:rPr>
          <w:color w:val="000000" w:themeColor="text1"/>
        </w:rPr>
      </w:pPr>
    </w:p>
    <w:p w14:paraId="66D77598" w14:textId="77777777" w:rsidR="00ED7B8F" w:rsidRPr="00A8417E" w:rsidRDefault="00ED7B8F" w:rsidP="00ED7B8F">
      <w:pPr>
        <w:pStyle w:val="Antrat1"/>
      </w:pPr>
      <w:bookmarkStart w:id="13" w:name="_Toc185671669"/>
      <w:r w:rsidRPr="00A8417E">
        <w:t>PASIŪLYMŲ GALIOJIMAS</w:t>
      </w:r>
      <w:bookmarkEnd w:id="13"/>
    </w:p>
    <w:p w14:paraId="72C7396F" w14:textId="77777777" w:rsidR="00ED7B8F" w:rsidRPr="000B1062" w:rsidRDefault="00ED7B8F" w:rsidP="00ED7B8F">
      <w:pPr>
        <w:pStyle w:val="Default"/>
        <w:jc w:val="both"/>
        <w:rPr>
          <w:color w:val="000000" w:themeColor="text1"/>
        </w:rPr>
      </w:pPr>
    </w:p>
    <w:p w14:paraId="5FF342C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Pasiūlymas galioja jame </w:t>
      </w:r>
      <w:r>
        <w:rPr>
          <w:color w:val="000000" w:themeColor="text1"/>
        </w:rPr>
        <w:t>t</w:t>
      </w:r>
      <w:r w:rsidRPr="000B1062">
        <w:rPr>
          <w:color w:val="000000" w:themeColor="text1"/>
        </w:rPr>
        <w:t>iekėjo 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12556BB1" w14:textId="3A3222D1" w:rsidR="00ED7B8F" w:rsidRPr="000B1062" w:rsidRDefault="009C0769" w:rsidP="00ED7B8F">
      <w:pPr>
        <w:pStyle w:val="Default"/>
        <w:numPr>
          <w:ilvl w:val="0"/>
          <w:numId w:val="1"/>
        </w:numPr>
        <w:spacing w:after="80"/>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 xml:space="preserve">turi teisę prašyti, kad </w:t>
      </w:r>
      <w:r w:rsidR="00ED7B8F">
        <w:rPr>
          <w:color w:val="000000" w:themeColor="text1"/>
        </w:rPr>
        <w:t>t</w:t>
      </w:r>
      <w:r w:rsidR="00ED7B8F" w:rsidRPr="000B1062">
        <w:rPr>
          <w:color w:val="000000" w:themeColor="text1"/>
        </w:rPr>
        <w:t>iekėjai pratęstų pasiūlymų galiojimą iki konkrečiai nurodyto termino. Tiekėjas gali atmesti tokį prašymą, neprarasdamas savo pasiūlymo galiojimo užtikrinimo, jeigu jo buvo reikalaujama.</w:t>
      </w:r>
    </w:p>
    <w:p w14:paraId="72111CE5" w14:textId="672CCD0F"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kuris sutinka pratęsti savo pasiūlymo galiojimo terminą, apie tai raštu turi pranešti </w:t>
      </w:r>
      <w:r w:rsidR="00366D8D" w:rsidRPr="00366D8D">
        <w:rPr>
          <w:color w:val="000000" w:themeColor="text1"/>
        </w:rPr>
        <w:t>Perkančiajam subjektui</w:t>
      </w:r>
      <w:r w:rsidRPr="000B1062">
        <w:rPr>
          <w:color w:val="000000" w:themeColor="text1"/>
        </w:rPr>
        <w:t>, pratęsti pasiūlymo galiojimo užtikrinimo terminą ir pateikti naują pasiūlymo galiojimo užtikrinimą patvirtinantį dokumentą (jeigu jo reikalaujama).</w:t>
      </w:r>
    </w:p>
    <w:p w14:paraId="158E74DB" w14:textId="531D4F26"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iekėjas neatsako į </w:t>
      </w:r>
      <w:r w:rsidR="009A6FB1">
        <w:rPr>
          <w:color w:val="000000" w:themeColor="text1"/>
        </w:rPr>
        <w:t>Perkančiojo subjekto</w:t>
      </w:r>
      <w:r w:rsidR="009A6FB1" w:rsidRPr="000B1062">
        <w:rPr>
          <w:color w:val="000000" w:themeColor="text1"/>
        </w:rPr>
        <w:t xml:space="preserve"> </w:t>
      </w:r>
      <w:r w:rsidRPr="000B1062">
        <w:rPr>
          <w:color w:val="000000" w:themeColor="text1"/>
        </w:rPr>
        <w:t xml:space="preserve">prašymą pratęsti pasiūlymo galiojimo užtikrinimo terminą, jo nepratęsia </w:t>
      </w:r>
      <w:r w:rsidR="00171E9A">
        <w:rPr>
          <w:color w:val="000000" w:themeColor="text1"/>
        </w:rPr>
        <w:t>arba</w:t>
      </w:r>
      <w:r w:rsidRPr="000B1062">
        <w:rPr>
          <w:color w:val="000000" w:themeColor="text1"/>
        </w:rPr>
        <w:t xml:space="preserve"> nepateikia naujo pasiūlymo galiojimo užtikrinimo (jeigu jo reikalaujama), laikoma, kad jis atmetė prašymą pratęsti savo pasiūlymo galiojimo terminą ir jo pasiūlymas atmetamas.</w:t>
      </w:r>
    </w:p>
    <w:p w14:paraId="1525AC2F" w14:textId="77777777" w:rsidR="00ED7B8F" w:rsidRPr="000B1062" w:rsidRDefault="00ED7B8F" w:rsidP="00ED7B8F">
      <w:pPr>
        <w:pStyle w:val="Default"/>
        <w:jc w:val="both"/>
        <w:rPr>
          <w:color w:val="000000" w:themeColor="text1"/>
        </w:rPr>
      </w:pPr>
    </w:p>
    <w:p w14:paraId="614B4A82" w14:textId="77777777" w:rsidR="00ED7B8F" w:rsidRPr="00A8417E" w:rsidRDefault="00ED7B8F" w:rsidP="00ED7B8F">
      <w:pPr>
        <w:pStyle w:val="Antrat1"/>
      </w:pPr>
      <w:bookmarkStart w:id="14" w:name="_Toc185671670"/>
      <w:r w:rsidRPr="00A8417E">
        <w:t>PASIŪLYMŲ KONFIDENCIALUMAS</w:t>
      </w:r>
      <w:bookmarkEnd w:id="14"/>
    </w:p>
    <w:p w14:paraId="2076495A" w14:textId="77777777" w:rsidR="00ED7B8F" w:rsidRPr="000B1062" w:rsidRDefault="00ED7B8F" w:rsidP="00ED7B8F">
      <w:pPr>
        <w:pStyle w:val="Default"/>
        <w:jc w:val="both"/>
        <w:rPr>
          <w:color w:val="000000" w:themeColor="text1"/>
        </w:rPr>
      </w:pPr>
    </w:p>
    <w:p w14:paraId="74E8B94A" w14:textId="39451F80" w:rsidR="00ED7B8F" w:rsidRPr="000B1062" w:rsidRDefault="00ED7B8F" w:rsidP="00ED7B8F">
      <w:pPr>
        <w:pStyle w:val="Default"/>
        <w:numPr>
          <w:ilvl w:val="0"/>
          <w:numId w:val="1"/>
        </w:numPr>
        <w:spacing w:after="80"/>
        <w:ind w:left="0" w:firstLine="0"/>
        <w:jc w:val="both"/>
        <w:rPr>
          <w:color w:val="000000" w:themeColor="text1"/>
        </w:rPr>
      </w:pPr>
      <w:r w:rsidRPr="001561AC">
        <w:t xml:space="preserve">Tiekėjas pasiūlyme turi aiškiai nurodyti, kuri pasiūlymo informacija yra </w:t>
      </w:r>
      <w:r w:rsidRPr="001561AC">
        <w:rPr>
          <w:b/>
          <w:bCs/>
        </w:rPr>
        <w:t>konfidenciali</w:t>
      </w:r>
      <w:r w:rsidRPr="001561AC">
        <w:t xml:space="preserve">, vadovaujantis PĮ </w:t>
      </w:r>
      <w:r w:rsidR="001A3AED">
        <w:t>32</w:t>
      </w:r>
      <w:r w:rsidRPr="001561AC">
        <w:t xml:space="preserve"> straipsniu. </w:t>
      </w:r>
      <w:r w:rsidRPr="001561AC">
        <w:rPr>
          <w:rFonts w:eastAsia="Times New Roman"/>
        </w:rPr>
        <w:t>Jei tokia informacija pasiūlyme nebus nurodyta, tuomet bus laikoma, kad bet kuri pateiktame pasiūlyme nurodyta informacija nėra konfidenciali.</w:t>
      </w:r>
      <w:r w:rsidRPr="001561AC">
        <w:t xml:space="preserve"> Konfidencialia informacija negali būti laikomos pasiūlymo charakteristikos, į kurias turi būti atsižvelgiama vertinant pasiūlymus, taip pat informacija, nurodyta PĮ </w:t>
      </w:r>
      <w:r w:rsidR="00A34559">
        <w:t>3</w:t>
      </w:r>
      <w:r w:rsidRPr="001561AC">
        <w:t>2 straipsnio 2 dalyje.</w:t>
      </w:r>
    </w:p>
    <w:p w14:paraId="1F19438C" w14:textId="5F76D277" w:rsidR="00ED7B8F" w:rsidRPr="000B1062" w:rsidRDefault="00366D8D" w:rsidP="00ED7B8F">
      <w:pPr>
        <w:pStyle w:val="Default"/>
        <w:numPr>
          <w:ilvl w:val="0"/>
          <w:numId w:val="1"/>
        </w:numPr>
        <w:spacing w:after="80"/>
        <w:ind w:left="0" w:firstLine="0"/>
        <w:jc w:val="both"/>
        <w:rPr>
          <w:color w:val="000000" w:themeColor="text1"/>
        </w:rPr>
      </w:pPr>
      <w:r w:rsidRPr="00366D8D">
        <w:rPr>
          <w:color w:val="000000" w:themeColor="text1"/>
        </w:rPr>
        <w:t>Perkančiajam subjektui</w:t>
      </w:r>
      <w:r w:rsidRPr="00A824C3">
        <w:t xml:space="preserve"> </w:t>
      </w:r>
      <w:r w:rsidR="00ED7B8F" w:rsidRPr="000B1062">
        <w:rPr>
          <w:color w:val="000000" w:themeColor="text1"/>
        </w:rPr>
        <w:t>kilus abejonių, ar konkreti informacija pagrįstai nurodyta konfidencialia, ji</w:t>
      </w:r>
      <w:r w:rsidR="00120C1D">
        <w:rPr>
          <w:color w:val="000000" w:themeColor="text1"/>
        </w:rPr>
        <w:t>s</w:t>
      </w:r>
      <w:r w:rsidR="00ED7B8F" w:rsidRPr="000B1062">
        <w:rPr>
          <w:color w:val="000000" w:themeColor="text1"/>
        </w:rPr>
        <w:t xml:space="preserve"> privalo kreiptis į </w:t>
      </w:r>
      <w:r w:rsidR="00ED7B8F">
        <w:rPr>
          <w:color w:val="000000" w:themeColor="text1"/>
        </w:rPr>
        <w:t>t</w:t>
      </w:r>
      <w:r w:rsidR="00ED7B8F" w:rsidRPr="000B1062">
        <w:rPr>
          <w:color w:val="000000" w:themeColor="text1"/>
        </w:rPr>
        <w:t xml:space="preserve">iekėją, prašydama pagrįsti informacijos konfidencialumą. Jeigu </w:t>
      </w:r>
      <w:r w:rsidR="00ED7B8F">
        <w:rPr>
          <w:color w:val="000000" w:themeColor="text1"/>
        </w:rPr>
        <w:t>t</w:t>
      </w:r>
      <w:r w:rsidR="00ED7B8F" w:rsidRPr="000B1062">
        <w:rPr>
          <w:color w:val="000000" w:themeColor="text1"/>
        </w:rPr>
        <w:t xml:space="preserve">iekėjas per </w:t>
      </w:r>
      <w:r w:rsidR="009A6FB1">
        <w:rPr>
          <w:color w:val="000000" w:themeColor="text1"/>
        </w:rPr>
        <w:t>Perkančiojo subjekto</w:t>
      </w:r>
      <w:r w:rsidR="009A6FB1" w:rsidRPr="000B1062">
        <w:rPr>
          <w:color w:val="000000" w:themeColor="text1"/>
        </w:rPr>
        <w:t xml:space="preserve"> </w:t>
      </w:r>
      <w:r w:rsidR="00ED7B8F" w:rsidRPr="000B1062">
        <w:rPr>
          <w:color w:val="000000" w:themeColor="text1"/>
        </w:rPr>
        <w:t xml:space="preserve">nurodytą terminą (kuris negali būti trumpesnis kaip 3 (trys) darbo dienos) nepateiks tokių įrodymų arba </w:t>
      </w:r>
      <w:r w:rsidR="00CD5AB4">
        <w:rPr>
          <w:color w:val="000000" w:themeColor="text1"/>
        </w:rPr>
        <w:t xml:space="preserve">pateiks netinkamus </w:t>
      </w:r>
      <w:r w:rsidR="00ED7B8F" w:rsidRPr="000B1062">
        <w:rPr>
          <w:color w:val="000000" w:themeColor="text1"/>
        </w:rPr>
        <w:t>įrodym</w:t>
      </w:r>
      <w:r w:rsidR="00CD5AB4">
        <w:rPr>
          <w:color w:val="000000" w:themeColor="text1"/>
        </w:rPr>
        <w:t>us</w:t>
      </w:r>
      <w:r w:rsidR="00ED7B8F" w:rsidRPr="000B1062">
        <w:rPr>
          <w:color w:val="000000" w:themeColor="text1"/>
        </w:rPr>
        <w:t>, jog informacija pagrįstai nurodyta kaip konfidenciali, bus laikoma, kad tokia informacija yra nekonfidenciali.</w:t>
      </w:r>
    </w:p>
    <w:p w14:paraId="2741087C" w14:textId="182BC31D"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Siekiant, kad </w:t>
      </w:r>
      <w:r w:rsidR="009C0769" w:rsidRPr="009C0769">
        <w:rPr>
          <w:color w:val="000000" w:themeColor="text1"/>
        </w:rPr>
        <w:t>Perkantysis subjektas</w:t>
      </w:r>
      <w:r w:rsidR="009C0769">
        <w:rPr>
          <w:color w:val="000000" w:themeColor="text1"/>
        </w:rPr>
        <w:t xml:space="preserve"> </w:t>
      </w:r>
      <w:r w:rsidRPr="000B1062">
        <w:rPr>
          <w:color w:val="000000" w:themeColor="text1"/>
        </w:rPr>
        <w:t xml:space="preserve">galėtų užtikrinti </w:t>
      </w:r>
      <w:r>
        <w:rPr>
          <w:color w:val="000000" w:themeColor="text1"/>
        </w:rPr>
        <w:t>t</w:t>
      </w:r>
      <w:r w:rsidRPr="000B1062">
        <w:rPr>
          <w:color w:val="000000" w:themeColor="text1"/>
        </w:rPr>
        <w: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04EF407C" w14:textId="77777777" w:rsidR="00ED7B8F" w:rsidRPr="000B1062" w:rsidRDefault="00ED7B8F" w:rsidP="00ED7B8F">
      <w:pPr>
        <w:pStyle w:val="Default"/>
        <w:jc w:val="both"/>
        <w:rPr>
          <w:b/>
          <w:bCs/>
          <w:color w:val="000000" w:themeColor="text1"/>
        </w:rPr>
      </w:pPr>
    </w:p>
    <w:p w14:paraId="69899ACE" w14:textId="77777777" w:rsidR="00ED7B8F" w:rsidRPr="00A8417E" w:rsidRDefault="00ED7B8F" w:rsidP="00ED7B8F">
      <w:pPr>
        <w:pStyle w:val="Antrat1"/>
      </w:pPr>
      <w:bookmarkStart w:id="15" w:name="_Toc185671671"/>
      <w:r w:rsidRPr="00A8417E">
        <w:t>PASIŪLYMŲ GALIOJIMO UŽTIKRINIMAS</w:t>
      </w:r>
      <w:bookmarkEnd w:id="15"/>
    </w:p>
    <w:p w14:paraId="5F04AECB" w14:textId="77777777" w:rsidR="00ED7B8F" w:rsidRPr="000B1062" w:rsidRDefault="00ED7B8F" w:rsidP="00ED7B8F">
      <w:pPr>
        <w:pStyle w:val="Default"/>
        <w:jc w:val="both"/>
        <w:rPr>
          <w:color w:val="000000" w:themeColor="text1"/>
        </w:rPr>
      </w:pPr>
    </w:p>
    <w:p w14:paraId="51B29968" w14:textId="41C67451" w:rsidR="00ED7B8F" w:rsidRPr="000B1062" w:rsidRDefault="009C0769" w:rsidP="00ED7B8F">
      <w:pPr>
        <w:pStyle w:val="Default"/>
        <w:numPr>
          <w:ilvl w:val="0"/>
          <w:numId w:val="1"/>
        </w:numPr>
        <w:spacing w:after="80"/>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 xml:space="preserve">reikalauja, kad </w:t>
      </w:r>
      <w:r w:rsidR="00ED7B8F">
        <w:rPr>
          <w:color w:val="000000" w:themeColor="text1"/>
        </w:rPr>
        <w:t>t</w:t>
      </w:r>
      <w:r w:rsidR="00ED7B8F" w:rsidRPr="000B1062">
        <w:rPr>
          <w:color w:val="000000" w:themeColor="text1"/>
        </w:rPr>
        <w:t xml:space="preserve">iekėjas kartu su pasiūlymu pateiktų pasiūlymo galiojimo užtikrinimo dokumentą, </w:t>
      </w:r>
      <w:r w:rsidR="00ED7B8F" w:rsidRPr="00301662">
        <w:rPr>
          <w:i/>
          <w:iCs/>
          <w:color w:val="000000" w:themeColor="text1"/>
        </w:rPr>
        <w:t xml:space="preserve">jeigu </w:t>
      </w:r>
      <w:r w:rsidR="00ED7B8F">
        <w:rPr>
          <w:i/>
          <w:iCs/>
          <w:color w:val="000000" w:themeColor="text1"/>
        </w:rPr>
        <w:t>SPS</w:t>
      </w:r>
      <w:r w:rsidR="00ED7B8F" w:rsidRPr="00301662">
        <w:rPr>
          <w:i/>
          <w:iCs/>
          <w:color w:val="000000" w:themeColor="text1"/>
        </w:rPr>
        <w:t xml:space="preserve"> nenurodyta kitaip</w:t>
      </w:r>
      <w:r w:rsidR="00ED7B8F" w:rsidRPr="000B1062">
        <w:rPr>
          <w:color w:val="000000" w:themeColor="text1"/>
        </w:rPr>
        <w:t>.</w:t>
      </w:r>
    </w:p>
    <w:p w14:paraId="4BB407B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Pr>
          <w:color w:val="000000" w:themeColor="text1"/>
        </w:rPr>
        <w:t>SPS</w:t>
      </w:r>
      <w:r w:rsidRPr="000B1062">
        <w:rPr>
          <w:color w:val="000000" w:themeColor="text1"/>
        </w:rPr>
        <w:t>.</w:t>
      </w:r>
    </w:p>
    <w:p w14:paraId="5497F421" w14:textId="53A1AB0E"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Prieš pateikdamas pasiūlymo galiojimo užtikrinimą, </w:t>
      </w:r>
      <w:r>
        <w:rPr>
          <w:color w:val="000000" w:themeColor="text1"/>
        </w:rPr>
        <w:t>t</w:t>
      </w:r>
      <w:r w:rsidRPr="000B1062">
        <w:rPr>
          <w:color w:val="000000" w:themeColor="text1"/>
        </w:rPr>
        <w:t xml:space="preserve">iekėjas CVP IS susirašinėjimo priemonėmis gali prašyti </w:t>
      </w:r>
      <w:r w:rsidR="009A6FB1">
        <w:rPr>
          <w:color w:val="000000" w:themeColor="text1"/>
        </w:rPr>
        <w:t>Perkančiojo subjekto</w:t>
      </w:r>
      <w:r w:rsidR="009A6FB1" w:rsidRPr="000B1062">
        <w:rPr>
          <w:color w:val="000000" w:themeColor="text1"/>
        </w:rPr>
        <w:t xml:space="preserve"> </w:t>
      </w:r>
      <w:r w:rsidRPr="000B1062">
        <w:rPr>
          <w:color w:val="000000" w:themeColor="text1"/>
        </w:rPr>
        <w:t xml:space="preserve">patvirtinti, kad ji sutinka priimti </w:t>
      </w:r>
      <w:r>
        <w:rPr>
          <w:color w:val="000000" w:themeColor="text1"/>
        </w:rPr>
        <w:t>t</w:t>
      </w:r>
      <w:r w:rsidRPr="000B1062">
        <w:rPr>
          <w:color w:val="000000" w:themeColor="text1"/>
        </w:rPr>
        <w:t xml:space="preserve">iekėjo siūlomą pasiūlymo galiojimo užtikrinimą. Tokiu atveju </w:t>
      </w:r>
      <w:r w:rsidR="009C0769" w:rsidRPr="009C0769">
        <w:rPr>
          <w:color w:val="000000" w:themeColor="text1"/>
        </w:rPr>
        <w:t>Perkantysis subjektas</w:t>
      </w:r>
      <w:r w:rsidR="009C0769">
        <w:rPr>
          <w:color w:val="000000" w:themeColor="text1"/>
        </w:rPr>
        <w:t xml:space="preserve"> </w:t>
      </w:r>
      <w:r w:rsidRPr="000B1062">
        <w:rPr>
          <w:color w:val="000000" w:themeColor="text1"/>
        </w:rPr>
        <w:t xml:space="preserve">CVP IS susirašinėjimo priemonėmis atsako </w:t>
      </w:r>
      <w:r>
        <w:rPr>
          <w:color w:val="000000" w:themeColor="text1"/>
        </w:rPr>
        <w:t>t</w:t>
      </w:r>
      <w:r w:rsidRPr="000B1062">
        <w:rPr>
          <w:color w:val="000000" w:themeColor="text1"/>
        </w:rPr>
        <w:t xml:space="preserve">iekėjui ne vėliau kaip per 3 (tris) darbo dienas nuo prašymo gavimo dienos. Šis patvirtinimas neatima teisės iš </w:t>
      </w:r>
      <w:r w:rsidR="009A6FB1">
        <w:rPr>
          <w:color w:val="000000" w:themeColor="text1"/>
        </w:rPr>
        <w:t>Perkančiojo subjekto</w:t>
      </w:r>
      <w:r w:rsidR="009A6FB1" w:rsidRPr="000B1062">
        <w:rPr>
          <w:color w:val="000000" w:themeColor="text1"/>
        </w:rPr>
        <w:t xml:space="preserve"> </w:t>
      </w:r>
      <w:r w:rsidRPr="000B1062">
        <w:rPr>
          <w:color w:val="000000" w:themeColor="text1"/>
        </w:rPr>
        <w:t xml:space="preserve">atmesti </w:t>
      </w:r>
      <w:r>
        <w:rPr>
          <w:color w:val="000000" w:themeColor="text1"/>
        </w:rPr>
        <w:t>t</w:t>
      </w:r>
      <w:r w:rsidRPr="000B1062">
        <w:rPr>
          <w:color w:val="000000" w:themeColor="text1"/>
        </w:rPr>
        <w:t xml:space="preserve">iekėjo pateiktą užtikrinimą, gavus informaciją, kad Pasiūlymo galiojimą užtikrinantis ūkio subjektas tapo nemokus ar neįvykdė įsipareigojimų </w:t>
      </w:r>
      <w:r w:rsidR="00366D8D" w:rsidRPr="00366D8D">
        <w:rPr>
          <w:color w:val="000000" w:themeColor="text1"/>
        </w:rPr>
        <w:t>Perkančiajam subjektui</w:t>
      </w:r>
      <w:r w:rsidR="00366D8D" w:rsidRPr="00A824C3">
        <w:t xml:space="preserve"> </w:t>
      </w:r>
      <w:r w:rsidRPr="000B1062">
        <w:rPr>
          <w:color w:val="000000" w:themeColor="text1"/>
        </w:rPr>
        <w:t>arba kitiems ūkio subjektams, ar netinkamai juos vykdė.</w:t>
      </w:r>
    </w:p>
    <w:p w14:paraId="647D863B" w14:textId="4ACB5CC3"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Pasiūlymo galiojimo užtikrinimas turi galioti ne trumpesnį terminą nei </w:t>
      </w:r>
      <w:r>
        <w:rPr>
          <w:color w:val="000000" w:themeColor="text1"/>
        </w:rPr>
        <w:t>t</w:t>
      </w:r>
      <w:r w:rsidRPr="000B1062">
        <w:rPr>
          <w:color w:val="000000" w:themeColor="text1"/>
        </w:rPr>
        <w:t xml:space="preserve">iekėjo pasiūlymo galiojimo terminas. Pirkimo procedūros metu </w:t>
      </w:r>
      <w:r w:rsidR="009C0769" w:rsidRPr="009C0769">
        <w:rPr>
          <w:color w:val="000000" w:themeColor="text1"/>
        </w:rPr>
        <w:t>Perkantysis subjektas</w:t>
      </w:r>
      <w:r w:rsidR="009C0769">
        <w:rPr>
          <w:color w:val="000000" w:themeColor="text1"/>
        </w:rPr>
        <w:t xml:space="preserve"> </w:t>
      </w:r>
      <w:r w:rsidRPr="000B1062">
        <w:rPr>
          <w:color w:val="000000" w:themeColor="text1"/>
        </w:rPr>
        <w:t xml:space="preserve">gali prašyti, kad </w:t>
      </w:r>
      <w:r>
        <w:rPr>
          <w:color w:val="000000" w:themeColor="text1"/>
        </w:rPr>
        <w:t>t</w:t>
      </w:r>
      <w:r w:rsidRPr="000B1062">
        <w:rPr>
          <w:color w:val="000000" w:themeColor="text1"/>
        </w:rPr>
        <w:t xml:space="preserve">iekėjas pratęstų Pasiūlymo galiojimą (kartu ir Pasiūlymo galiojimo užtikrinimą) iki konkrečiai nurodyto termino. Tiekėjas gali atmesti tokį prašymą, neprarasdamas teisės į savo užtikrinimą. </w:t>
      </w:r>
    </w:p>
    <w:p w14:paraId="3E936305" w14:textId="2D920F67" w:rsidR="00ED7B8F" w:rsidRPr="000B1062" w:rsidRDefault="009C0769" w:rsidP="00ED7B8F">
      <w:pPr>
        <w:pStyle w:val="Default"/>
        <w:numPr>
          <w:ilvl w:val="0"/>
          <w:numId w:val="1"/>
        </w:numPr>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atsisako reikalavimų pagal pasiūlymo galiojimą užtikrinantį dokumentą, esant bent vienai iš šių sąlygų:</w:t>
      </w:r>
    </w:p>
    <w:p w14:paraId="374A8BA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pasibaigia pasiūlymų užtikrinimo galiojimo laikas;</w:t>
      </w:r>
    </w:p>
    <w:p w14:paraId="41DBB75E"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įsigalioja pirkimo sutartis;</w:t>
      </w:r>
    </w:p>
    <w:p w14:paraId="2516721C" w14:textId="77777777" w:rsidR="00ED7B8F" w:rsidRDefault="00ED7B8F" w:rsidP="00ED7B8F">
      <w:pPr>
        <w:pStyle w:val="Default"/>
        <w:numPr>
          <w:ilvl w:val="1"/>
          <w:numId w:val="1"/>
        </w:numPr>
        <w:ind w:left="0" w:firstLine="0"/>
        <w:jc w:val="both"/>
        <w:rPr>
          <w:color w:val="000000" w:themeColor="text1"/>
        </w:rPr>
      </w:pPr>
      <w:r w:rsidRPr="000B1062">
        <w:rPr>
          <w:color w:val="000000" w:themeColor="text1"/>
        </w:rPr>
        <w:t>nutraukiamos pirkimo procedūros</w:t>
      </w:r>
      <w:r>
        <w:rPr>
          <w:color w:val="000000" w:themeColor="text1"/>
        </w:rPr>
        <w:t>;</w:t>
      </w:r>
    </w:p>
    <w:p w14:paraId="6924514B" w14:textId="77777777" w:rsidR="00ED7B8F" w:rsidRPr="001F39F6" w:rsidRDefault="00ED7B8F" w:rsidP="00ED7B8F">
      <w:pPr>
        <w:pStyle w:val="Sraopastraipa"/>
        <w:numPr>
          <w:ilvl w:val="1"/>
          <w:numId w:val="1"/>
        </w:numPr>
        <w:spacing w:after="80" w:line="240" w:lineRule="auto"/>
        <w:ind w:left="0" w:firstLine="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tiekėjo</w:t>
      </w:r>
      <w:r w:rsidRPr="001F39F6">
        <w:rPr>
          <w:rFonts w:ascii="Times New Roman" w:hAnsi="Times New Roman" w:cs="Times New Roman"/>
          <w:color w:val="000000" w:themeColor="text1"/>
          <w:sz w:val="24"/>
          <w:szCs w:val="24"/>
          <w:lang w:val="lt-LT"/>
        </w:rPr>
        <w:t xml:space="preserve"> pasiūlymas yra galutinai atmestas, t. y. </w:t>
      </w:r>
      <w:r>
        <w:rPr>
          <w:rFonts w:ascii="Times New Roman" w:hAnsi="Times New Roman" w:cs="Times New Roman"/>
          <w:color w:val="000000" w:themeColor="text1"/>
          <w:sz w:val="24"/>
          <w:szCs w:val="24"/>
          <w:lang w:val="lt-LT"/>
        </w:rPr>
        <w:t>tiekėjui</w:t>
      </w:r>
      <w:r w:rsidRPr="001F39F6">
        <w:rPr>
          <w:rFonts w:ascii="Times New Roman" w:hAnsi="Times New Roman" w:cs="Times New Roman"/>
          <w:color w:val="000000" w:themeColor="text1"/>
          <w:sz w:val="24"/>
          <w:szCs w:val="24"/>
          <w:lang w:val="lt-LT"/>
        </w:rPr>
        <w:t xml:space="preserve"> pranešta apie jo pasiūlymo atmetimą, ir šio pasiūlymo atmetimas dėl pasibaigusio apskundimo termino negali būti ginčijamas.</w:t>
      </w:r>
    </w:p>
    <w:p w14:paraId="314FA222"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Tiekėjas netenka pasiūlymo galiojimo užtikrinimo esant bent vienai šių sąlygų:</w:t>
      </w:r>
    </w:p>
    <w:p w14:paraId="570BBDCE" w14:textId="6373733F"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w:t>
      </w:r>
      <w:r w:rsidRPr="009A6FB1">
        <w:rPr>
          <w:rFonts w:ascii="Times New Roman" w:hAnsi="Times New Roman" w:cs="Times New Roman"/>
          <w:color w:val="000000" w:themeColor="text1"/>
          <w:sz w:val="24"/>
          <w:szCs w:val="24"/>
          <w:lang w:val="lt-LT"/>
        </w:rPr>
        <w:t xml:space="preserve">iki </w:t>
      </w:r>
      <w:r w:rsidR="009A6FB1" w:rsidRPr="009A6FB1">
        <w:rPr>
          <w:rFonts w:ascii="Times New Roman" w:hAnsi="Times New Roman" w:cs="Times New Roman"/>
          <w:color w:val="000000" w:themeColor="text1"/>
          <w:sz w:val="24"/>
          <w:szCs w:val="24"/>
          <w:lang w:val="lt-LT"/>
        </w:rPr>
        <w:t xml:space="preserve">Perkančiojo subjekto </w:t>
      </w:r>
      <w:r w:rsidRPr="009A6FB1">
        <w:rPr>
          <w:rFonts w:ascii="Times New Roman" w:hAnsi="Times New Roman" w:cs="Times New Roman"/>
          <w:color w:val="000000" w:themeColor="text1"/>
          <w:sz w:val="24"/>
          <w:szCs w:val="24"/>
          <w:lang w:val="lt-LT"/>
        </w:rPr>
        <w:t>nurodyto termino</w:t>
      </w:r>
      <w:r w:rsidRPr="009A3A3E">
        <w:rPr>
          <w:rFonts w:ascii="Times New Roman" w:hAnsi="Times New Roman" w:cs="Times New Roman"/>
          <w:color w:val="000000" w:themeColor="text1"/>
          <w:sz w:val="24"/>
          <w:szCs w:val="24"/>
          <w:lang w:val="lt-LT"/>
        </w:rPr>
        <w:t xml:space="preserve">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87D5E4D" w14:textId="77777777" w:rsidR="00ED7B8F" w:rsidRPr="00A96B20"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atsisako savo pasiūlymo arba jo dalies (pasiūlyme nurodyto pirkimo objekto, jo kiekio (apimties), siūlomų kainų, tiekimo ar mokėjimo terminų, kitų pasiūlyme nurodytų sąlygų), nors pasiūlymo galiojimo </w:t>
      </w:r>
      <w:r w:rsidRPr="00A96B20">
        <w:rPr>
          <w:rFonts w:ascii="Times New Roman" w:hAnsi="Times New Roman" w:cs="Times New Roman"/>
          <w:color w:val="000000" w:themeColor="text1"/>
          <w:sz w:val="24"/>
          <w:szCs w:val="24"/>
          <w:lang w:val="lt-LT"/>
        </w:rPr>
        <w:t>terminas dar nebus pasibaigęs;</w:t>
      </w:r>
    </w:p>
    <w:p w14:paraId="1CE019E5" w14:textId="77777777" w:rsidR="00E17444" w:rsidRPr="00E17444" w:rsidRDefault="00ED7B8F" w:rsidP="00E17444">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sidRPr="00A96B20">
        <w:rPr>
          <w:rFonts w:ascii="Times New Roman" w:hAnsi="Times New Roman" w:cs="Times New Roman"/>
          <w:color w:val="000000" w:themeColor="text1"/>
          <w:sz w:val="24"/>
          <w:szCs w:val="24"/>
          <w:lang w:val="lt-LT"/>
        </w:rPr>
        <w:t>laimėjęs viešąjį pirkimą tiekėjas atsisako sudaryti pirkimo sutartį pagal su pirkimo dokumentais pateiktą pirkimo sutarties projektą</w:t>
      </w:r>
      <w:r w:rsidRPr="009A6FB1">
        <w:rPr>
          <w:rFonts w:ascii="Times New Roman" w:hAnsi="Times New Roman" w:cs="Times New Roman"/>
          <w:color w:val="000000" w:themeColor="text1"/>
          <w:sz w:val="24"/>
          <w:szCs w:val="24"/>
          <w:lang w:val="lt-LT"/>
        </w:rPr>
        <w:t xml:space="preserve">. Jei iki </w:t>
      </w:r>
      <w:r w:rsidR="009A6FB1" w:rsidRPr="009A6FB1">
        <w:rPr>
          <w:rFonts w:ascii="Times New Roman" w:hAnsi="Times New Roman" w:cs="Times New Roman"/>
          <w:color w:val="000000" w:themeColor="text1"/>
          <w:sz w:val="24"/>
          <w:szCs w:val="24"/>
          <w:lang w:val="lt-LT"/>
        </w:rPr>
        <w:t xml:space="preserve">Perkančiojo subjekto </w:t>
      </w:r>
      <w:r w:rsidRPr="009A6FB1">
        <w:rPr>
          <w:rFonts w:ascii="Times New Roman" w:hAnsi="Times New Roman" w:cs="Times New Roman"/>
          <w:color w:val="000000" w:themeColor="text1"/>
          <w:sz w:val="24"/>
          <w:szCs w:val="24"/>
          <w:lang w:val="lt-LT"/>
        </w:rPr>
        <w:t>nurodyto</w:t>
      </w:r>
      <w:r w:rsidRPr="00A96B20">
        <w:rPr>
          <w:rFonts w:ascii="Times New Roman" w:hAnsi="Times New Roman" w:cs="Times New Roman"/>
          <w:color w:val="000000" w:themeColor="text1"/>
          <w:sz w:val="24"/>
          <w:szCs w:val="24"/>
          <w:lang w:val="lt-LT"/>
        </w:rPr>
        <w:t xml:space="preserve"> laiko nepasirašo pirkimo </w:t>
      </w:r>
      <w:r w:rsidRPr="00E17444">
        <w:rPr>
          <w:rFonts w:ascii="Times New Roman" w:hAnsi="Times New Roman" w:cs="Times New Roman"/>
          <w:color w:val="000000" w:themeColor="text1"/>
          <w:sz w:val="24"/>
          <w:szCs w:val="24"/>
          <w:lang w:val="lt-LT"/>
        </w:rPr>
        <w:t>sutarties, laikoma, kad tiekėjas atsisakė sudaryti pirkimo sutartį.</w:t>
      </w:r>
      <w:r w:rsidR="00E17444" w:rsidRPr="00E17444">
        <w:rPr>
          <w:rFonts w:ascii="Times New Roman" w:hAnsi="Times New Roman" w:cs="Times New Roman"/>
          <w:color w:val="000000" w:themeColor="text1"/>
          <w:sz w:val="24"/>
          <w:szCs w:val="24"/>
          <w:lang w:val="lt-LT"/>
        </w:rPr>
        <w:t xml:space="preserve"> </w:t>
      </w:r>
      <w:r w:rsidR="00E17444" w:rsidRPr="00E17444">
        <w:rPr>
          <w:rFonts w:ascii="Times New Roman" w:hAnsi="Times New Roman" w:cs="Times New Roman"/>
          <w:sz w:val="24"/>
          <w:szCs w:val="24"/>
          <w:lang w:val="lt-LT"/>
        </w:rPr>
        <w:t>Laikoma, kad tiekėjas atsisakė sudaryti pirkimo sutartį, jeigu jis:</w:t>
      </w:r>
    </w:p>
    <w:p w14:paraId="7BCB68B0" w14:textId="77777777" w:rsidR="00E17444" w:rsidRPr="00E17444" w:rsidRDefault="00E17444" w:rsidP="00E17444">
      <w:pPr>
        <w:pStyle w:val="Sraopastraipa"/>
        <w:numPr>
          <w:ilvl w:val="2"/>
          <w:numId w:val="1"/>
        </w:numPr>
        <w:spacing w:after="0" w:line="240" w:lineRule="auto"/>
        <w:ind w:left="0" w:firstLine="0"/>
        <w:jc w:val="both"/>
        <w:rPr>
          <w:rFonts w:ascii="Times New Roman" w:hAnsi="Times New Roman" w:cs="Times New Roman"/>
          <w:color w:val="000000" w:themeColor="text1"/>
          <w:sz w:val="24"/>
          <w:szCs w:val="24"/>
          <w:lang w:val="lt-LT"/>
        </w:rPr>
      </w:pPr>
      <w:r w:rsidRPr="00E17444">
        <w:rPr>
          <w:rFonts w:ascii="Times New Roman" w:hAnsi="Times New Roman" w:cs="Times New Roman"/>
          <w:sz w:val="24"/>
          <w:szCs w:val="24"/>
          <w:lang w:val="lt-LT"/>
        </w:rPr>
        <w:t>raštu atsisako sudaryti pirkimo sutartį;</w:t>
      </w:r>
    </w:p>
    <w:p w14:paraId="0A20C92C" w14:textId="77777777" w:rsidR="00E17444" w:rsidRPr="00E17444" w:rsidRDefault="00E17444" w:rsidP="00E17444">
      <w:pPr>
        <w:pStyle w:val="Sraopastraipa"/>
        <w:numPr>
          <w:ilvl w:val="2"/>
          <w:numId w:val="1"/>
        </w:numPr>
        <w:spacing w:after="0" w:line="240" w:lineRule="auto"/>
        <w:ind w:left="0" w:firstLine="0"/>
        <w:jc w:val="both"/>
        <w:rPr>
          <w:rFonts w:ascii="Times New Roman" w:hAnsi="Times New Roman" w:cs="Times New Roman"/>
          <w:color w:val="000000" w:themeColor="text1"/>
          <w:sz w:val="24"/>
          <w:szCs w:val="24"/>
          <w:lang w:val="lt-LT"/>
        </w:rPr>
      </w:pPr>
      <w:r w:rsidRPr="00E17444">
        <w:rPr>
          <w:rFonts w:ascii="Times New Roman" w:hAnsi="Times New Roman" w:cs="Times New Roman"/>
          <w:sz w:val="24"/>
          <w:szCs w:val="24"/>
          <w:lang w:val="lt-LT"/>
        </w:rPr>
        <w:t>iki Perkančiojo subjekto nurodyto laiko nepasirašo pirkimo sutarties;</w:t>
      </w:r>
    </w:p>
    <w:p w14:paraId="2DB0CFD8" w14:textId="77777777" w:rsidR="00E17444" w:rsidRPr="00E17444" w:rsidRDefault="00E17444" w:rsidP="00E17444">
      <w:pPr>
        <w:pStyle w:val="Sraopastraipa"/>
        <w:numPr>
          <w:ilvl w:val="2"/>
          <w:numId w:val="1"/>
        </w:numPr>
        <w:spacing w:after="0" w:line="240" w:lineRule="auto"/>
        <w:ind w:left="0" w:firstLine="0"/>
        <w:jc w:val="both"/>
        <w:rPr>
          <w:rFonts w:ascii="Times New Roman" w:hAnsi="Times New Roman" w:cs="Times New Roman"/>
          <w:color w:val="000000" w:themeColor="text1"/>
          <w:sz w:val="24"/>
          <w:szCs w:val="24"/>
          <w:lang w:val="lt-LT"/>
        </w:rPr>
      </w:pPr>
      <w:r w:rsidRPr="00E17444">
        <w:rPr>
          <w:rFonts w:ascii="Times New Roman" w:hAnsi="Times New Roman" w:cs="Times New Roman"/>
          <w:sz w:val="24"/>
          <w:szCs w:val="24"/>
          <w:lang w:val="lt-LT"/>
        </w:rPr>
        <w:t>atsisako sudaryti pirkimo sutartį pirkimo dokumentuose ir teisės aktuose nustatytomis sąlygomis;</w:t>
      </w:r>
    </w:p>
    <w:p w14:paraId="7C97A156" w14:textId="35772FBC" w:rsidR="00ED7B8F" w:rsidRPr="00E17444" w:rsidRDefault="00E17444" w:rsidP="00E17444">
      <w:pPr>
        <w:pStyle w:val="Sraopastraipa"/>
        <w:numPr>
          <w:ilvl w:val="2"/>
          <w:numId w:val="1"/>
        </w:numPr>
        <w:spacing w:after="0" w:line="240" w:lineRule="auto"/>
        <w:ind w:left="0" w:firstLine="0"/>
        <w:jc w:val="both"/>
        <w:rPr>
          <w:rFonts w:ascii="Times New Roman" w:hAnsi="Times New Roman" w:cs="Times New Roman"/>
          <w:color w:val="000000" w:themeColor="text1"/>
          <w:sz w:val="24"/>
          <w:szCs w:val="24"/>
          <w:lang w:val="lt-LT"/>
        </w:rPr>
      </w:pPr>
      <w:r w:rsidRPr="00E17444">
        <w:rPr>
          <w:rFonts w:ascii="Times New Roman" w:hAnsi="Times New Roman" w:cs="Times New Roman"/>
          <w:sz w:val="24"/>
          <w:szCs w:val="24"/>
          <w:lang w:val="lt-LT"/>
        </w:rPr>
        <w:t xml:space="preserve"> iki Perkančiojo subjekto nustatyto termino nepateikia pirkimo dokumentuose nustatyto sutarties įvykdymo užtikrinimo.</w:t>
      </w:r>
    </w:p>
    <w:p w14:paraId="601559B3" w14:textId="77777777" w:rsidR="00ED7B8F" w:rsidRPr="000B1062" w:rsidRDefault="00ED7B8F" w:rsidP="00ED7B8F">
      <w:pPr>
        <w:pStyle w:val="Default"/>
        <w:jc w:val="both"/>
        <w:rPr>
          <w:color w:val="000000" w:themeColor="text1"/>
        </w:rPr>
      </w:pPr>
    </w:p>
    <w:p w14:paraId="2E1F12CD" w14:textId="77777777" w:rsidR="00ED7B8F" w:rsidRPr="00A8417E" w:rsidRDefault="00ED7B8F" w:rsidP="00ED7B8F">
      <w:pPr>
        <w:pStyle w:val="Antrat1"/>
      </w:pPr>
      <w:bookmarkStart w:id="16" w:name="_Toc185671672"/>
      <w:r w:rsidRPr="00A8417E">
        <w:t>BENDRA INFORMACIJA DĖL PAŠALINIMO PAGRINDŲ, TIEKĖJAMS TAIKOMI PAŠALINIMO PAGRINDAI IR EBVPD</w:t>
      </w:r>
      <w:bookmarkEnd w:id="16"/>
    </w:p>
    <w:p w14:paraId="79211617" w14:textId="77777777" w:rsidR="00ED7B8F" w:rsidRPr="000B1062" w:rsidRDefault="00ED7B8F" w:rsidP="00ED7B8F">
      <w:pPr>
        <w:pStyle w:val="Default"/>
        <w:jc w:val="both"/>
        <w:rPr>
          <w:color w:val="000000" w:themeColor="text1"/>
        </w:rPr>
      </w:pPr>
    </w:p>
    <w:p w14:paraId="0559657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Tiekėjas, teikdamas pasiūlymą, turi pateikti EBVPD (Specialiųjų pirkimo sąlygų priedas „Europos bendrasis viešųjų pirkimų dokumentas“).</w:t>
      </w:r>
    </w:p>
    <w:p w14:paraId="519682D6"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Deklaruodamas, kad nėra pagrindo pašalinti iš pirkimo, kartu su pasiūlymu užpildytą EBVPD turi pateikti:</w:t>
      </w:r>
    </w:p>
    <w:p w14:paraId="1626283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pasiūlymą pateikęs </w:t>
      </w:r>
      <w:r>
        <w:rPr>
          <w:color w:val="000000" w:themeColor="text1"/>
        </w:rPr>
        <w:t>t</w:t>
      </w:r>
      <w:r w:rsidRPr="000B1062">
        <w:rPr>
          <w:color w:val="000000" w:themeColor="text1"/>
        </w:rPr>
        <w:t>iekėjas;</w:t>
      </w:r>
    </w:p>
    <w:p w14:paraId="50E1324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kiekvienas Ūkio subjektų grupės narys, jei pasiūlymą teikia </w:t>
      </w:r>
      <w:r>
        <w:rPr>
          <w:color w:val="000000" w:themeColor="text1"/>
        </w:rPr>
        <w:t>t</w:t>
      </w:r>
      <w:r w:rsidRPr="000B1062">
        <w:rPr>
          <w:color w:val="000000" w:themeColor="text1"/>
        </w:rPr>
        <w:t>iekėjų grupė;</w:t>
      </w:r>
    </w:p>
    <w:p w14:paraId="6A528A08"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kiekvienas ūkio subjektas, kurio pajėgumais, t. y. siekiant atitikti kvalifikacijos reikalavimus, remiasi </w:t>
      </w:r>
      <w:r>
        <w:rPr>
          <w:color w:val="000000" w:themeColor="text1"/>
        </w:rPr>
        <w:t>t</w:t>
      </w:r>
      <w:r w:rsidRPr="000B1062">
        <w:rPr>
          <w:color w:val="000000" w:themeColor="text1"/>
        </w:rPr>
        <w:t>iekėjas.</w:t>
      </w:r>
    </w:p>
    <w:p w14:paraId="7B86569B" w14:textId="1D3ECE9A" w:rsidR="00ED7B8F" w:rsidRPr="008C6FDF" w:rsidRDefault="009C0769" w:rsidP="00ED7B8F">
      <w:pPr>
        <w:pStyle w:val="Default"/>
        <w:numPr>
          <w:ilvl w:val="0"/>
          <w:numId w:val="1"/>
        </w:numPr>
        <w:spacing w:after="80"/>
        <w:ind w:left="0" w:firstLine="0"/>
        <w:jc w:val="both"/>
        <w:rPr>
          <w:color w:val="000000" w:themeColor="text1"/>
        </w:rPr>
      </w:pPr>
      <w:bookmarkStart w:id="17" w:name="_Hlk228266757"/>
      <w:r w:rsidRPr="009C0769">
        <w:rPr>
          <w:color w:val="000000" w:themeColor="text1"/>
        </w:rPr>
        <w:t>Perkantysis subjektas</w:t>
      </w:r>
      <w:r>
        <w:rPr>
          <w:color w:val="000000" w:themeColor="text1"/>
        </w:rPr>
        <w:t xml:space="preserve"> </w:t>
      </w:r>
      <w:r w:rsidR="00ED7B8F" w:rsidRPr="008C6FDF">
        <w:rPr>
          <w:color w:val="000000" w:themeColor="text1"/>
        </w:rPr>
        <w:t xml:space="preserve">netikrina fizinių asmenų, kuriuos tiekėjas ketina įdarbinti Pirkimo laimėjimo atveju ir kurių pajėgumais tiekėjas remiasi pagal PĮ </w:t>
      </w:r>
      <w:r w:rsidR="00863C8D">
        <w:rPr>
          <w:color w:val="000000" w:themeColor="text1"/>
        </w:rPr>
        <w:t>62</w:t>
      </w:r>
      <w:r w:rsidR="00ED7B8F" w:rsidRPr="008C6FDF">
        <w:rPr>
          <w:color w:val="000000" w:themeColor="text1"/>
        </w:rPr>
        <w:t xml:space="preserve"> (kvazisubtiekėjai), pašalinimo pagrindų.</w:t>
      </w:r>
    </w:p>
    <w:bookmarkEnd w:id="17"/>
    <w:p w14:paraId="6BB56241"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Tiekėjas turi užpildyti EBVPD tokiu būdu:</w:t>
      </w:r>
    </w:p>
    <w:p w14:paraId="288751D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kompiuteryje išsaugoti EBVPD formą XML formatu;</w:t>
      </w:r>
    </w:p>
    <w:p w14:paraId="6A5AC904"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įkelti (importuoti) EBVPD duomenis adresu: </w:t>
      </w:r>
      <w:hyperlink r:id="rId13" w:history="1">
        <w:r w:rsidRPr="000B1062">
          <w:rPr>
            <w:rStyle w:val="Hipersaitas"/>
            <w:color w:val="000000" w:themeColor="text1"/>
          </w:rPr>
          <w:t>https://ebvpd.eviesiejipirkimai.lt/espd-web</w:t>
        </w:r>
      </w:hyperlink>
      <w:r w:rsidRPr="000B1062">
        <w:rPr>
          <w:color w:val="000000" w:themeColor="text1"/>
        </w:rPr>
        <w:t>;</w:t>
      </w:r>
    </w:p>
    <w:p w14:paraId="37DE9597"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pateikti atsakymus į EBVPD nurodytus klausimus;</w:t>
      </w:r>
    </w:p>
    <w:p w14:paraId="711D945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kompiuteryje išsaugoti gautą formą su pateiktais atsakymais;</w:t>
      </w:r>
    </w:p>
    <w:p w14:paraId="16D11A03"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teikiant pasiūlymą, prie jo prisegti EBVPD formą su atsakymais PDF formatu kartu su kitais pasiūlymo dokumentais, t. y. pasiūlymo pateikimo lango skiltyje „Prisegti dokumentus“.</w:t>
      </w:r>
    </w:p>
    <w:p w14:paraId="6EDFAC5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EBVPD neprivalo būti pasirašytas juridinio asmens vadovo arba jo įgalioto asmens originaliu saugiu elektroniniu parašu.</w:t>
      </w:r>
    </w:p>
    <w:p w14:paraId="15E3A235" w14:textId="338A6446" w:rsidR="00ED7B8F" w:rsidRPr="00C9676C" w:rsidRDefault="009C0769" w:rsidP="00ED7B8F">
      <w:pPr>
        <w:pStyle w:val="Default"/>
        <w:numPr>
          <w:ilvl w:val="0"/>
          <w:numId w:val="1"/>
        </w:numPr>
        <w:spacing w:after="80"/>
        <w:ind w:left="0" w:firstLine="0"/>
        <w:jc w:val="both"/>
        <w:rPr>
          <w:color w:val="000000" w:themeColor="text1"/>
        </w:rPr>
      </w:pPr>
      <w:r w:rsidRPr="009C0769">
        <w:rPr>
          <w:color w:val="000000" w:themeColor="text1"/>
        </w:rPr>
        <w:t>Perkantysis subjektas</w:t>
      </w:r>
      <w:r w:rsidR="00ED7B8F" w:rsidRPr="00C9676C">
        <w:rPr>
          <w:color w:val="000000" w:themeColor="text1"/>
        </w:rPr>
        <w:t xml:space="preserve">, įvertinusi EBVPD pateiktą informaciją, priima sprendimą dėl kiekvieno pasiūlymą pateikusio </w:t>
      </w:r>
      <w:r w:rsidR="00ED7B8F">
        <w:rPr>
          <w:color w:val="000000" w:themeColor="text1"/>
        </w:rPr>
        <w:t>t</w:t>
      </w:r>
      <w:r w:rsidR="00ED7B8F" w:rsidRPr="00C9676C">
        <w:rPr>
          <w:color w:val="000000" w:themeColor="text1"/>
        </w:rPr>
        <w:t xml:space="preserve">iekėjo atitikties reikalavimams ir kiekvienam iš jų per 3 (tris) darbo dienas nuo sprendimo priėmimo dienos raštu praneša apie šio patikrinimo rezultatus, pagrįsdama priimtus sprendimus. Teisę dalyvauti tolesnėse pirkimo procedūrose turi tik tie </w:t>
      </w:r>
      <w:r w:rsidR="00ED7B8F">
        <w:rPr>
          <w:color w:val="000000" w:themeColor="text1"/>
        </w:rPr>
        <w:t>t</w:t>
      </w:r>
      <w:r w:rsidR="00ED7B8F" w:rsidRPr="00C9676C">
        <w:rPr>
          <w:color w:val="000000" w:themeColor="text1"/>
        </w:rPr>
        <w:t xml:space="preserve">iekėjai, kurie atitinka </w:t>
      </w:r>
      <w:r w:rsidR="009A6FB1">
        <w:rPr>
          <w:color w:val="000000" w:themeColor="text1"/>
        </w:rPr>
        <w:t>Perkančiojo subjekto</w:t>
      </w:r>
      <w:r w:rsidR="009A6FB1" w:rsidRPr="000B1062">
        <w:rPr>
          <w:color w:val="000000" w:themeColor="text1"/>
        </w:rPr>
        <w:t xml:space="preserve"> </w:t>
      </w:r>
      <w:r w:rsidR="00ED7B8F" w:rsidRPr="00C9676C">
        <w:rPr>
          <w:color w:val="000000" w:themeColor="text1"/>
        </w:rPr>
        <w:t>keliamus reikalavimus.</w:t>
      </w:r>
    </w:p>
    <w:p w14:paraId="58D29701" w14:textId="3602EC08" w:rsidR="00ED7B8F" w:rsidRPr="008C6FDF" w:rsidRDefault="00ED7B8F" w:rsidP="00ED7B8F">
      <w:pPr>
        <w:pStyle w:val="Default"/>
        <w:numPr>
          <w:ilvl w:val="0"/>
          <w:numId w:val="1"/>
        </w:numPr>
        <w:ind w:left="0" w:firstLine="0"/>
        <w:jc w:val="both"/>
        <w:rPr>
          <w:color w:val="auto"/>
        </w:rPr>
      </w:pPr>
      <w:bookmarkStart w:id="18" w:name="_Hlk208979860"/>
      <w:r w:rsidRPr="008C6FDF">
        <w:rPr>
          <w:color w:val="auto"/>
        </w:rPr>
        <w:t xml:space="preserve">Prieš nustatydama laimėjusį pasiūlymą </w:t>
      </w:r>
      <w:r w:rsidR="009C0769" w:rsidRPr="009C0769">
        <w:rPr>
          <w:color w:val="000000" w:themeColor="text1"/>
        </w:rPr>
        <w:t>Perkantysis subjektas</w:t>
      </w:r>
      <w:r w:rsidR="009C0769">
        <w:rPr>
          <w:color w:val="000000" w:themeColor="text1"/>
        </w:rPr>
        <w:t xml:space="preserve"> </w:t>
      </w:r>
      <w:r w:rsidRPr="008C6FDF">
        <w:rPr>
          <w:color w:val="auto"/>
        </w:rPr>
        <w:t>reikalaus:</w:t>
      </w:r>
    </w:p>
    <w:p w14:paraId="21F7F3B5" w14:textId="77777777" w:rsidR="00ED7B8F" w:rsidRPr="008C6FDF" w:rsidRDefault="00ED7B8F" w:rsidP="00ED7B8F">
      <w:pPr>
        <w:pStyle w:val="Default"/>
        <w:numPr>
          <w:ilvl w:val="1"/>
          <w:numId w:val="1"/>
        </w:numPr>
        <w:ind w:left="0" w:firstLine="0"/>
        <w:jc w:val="both"/>
        <w:rPr>
          <w:color w:val="auto"/>
        </w:rPr>
      </w:pPr>
      <w:r w:rsidRPr="008C6FDF">
        <w:rPr>
          <w:rFonts w:cstheme="minorHAnsi"/>
          <w:i/>
          <w:iCs/>
          <w:color w:val="auto"/>
        </w:rPr>
        <w:t>jei vykdomas tarptautinis pirkimas:</w:t>
      </w:r>
      <w:r w:rsidRPr="008C6FDF">
        <w:rPr>
          <w:rFonts w:cstheme="minorHAnsi"/>
          <w:color w:val="auto"/>
        </w:rPr>
        <w:t xml:space="preserve"> kad ekonomiškai naudingiausią pasiūlymą pateikęs tiekėjas pateiktų aktualius dokumentus, patvirtinančius jo atitiktį reikalavimams</w:t>
      </w:r>
      <w:r w:rsidRPr="008C6FDF">
        <w:rPr>
          <w:color w:val="auto"/>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04D2146" w14:textId="28D281BA" w:rsidR="00ED7B8F" w:rsidRPr="008C6FDF" w:rsidRDefault="00ED7B8F" w:rsidP="00ED7B8F">
      <w:pPr>
        <w:pStyle w:val="Default"/>
        <w:numPr>
          <w:ilvl w:val="1"/>
          <w:numId w:val="1"/>
        </w:numPr>
        <w:spacing w:after="80"/>
        <w:ind w:left="0" w:firstLine="0"/>
        <w:jc w:val="both"/>
        <w:rPr>
          <w:color w:val="auto"/>
        </w:rPr>
      </w:pPr>
      <w:r w:rsidRPr="008C6FDF">
        <w:rPr>
          <w:i/>
          <w:iCs/>
          <w:color w:val="auto"/>
        </w:rPr>
        <w:t xml:space="preserve">Jei vykdomas supaprastintas pirkimas, </w:t>
      </w:r>
      <w:r w:rsidRPr="008C6FDF">
        <w:rPr>
          <w:rFonts w:cstheme="minorHAnsi"/>
          <w:color w:val="auto"/>
        </w:rPr>
        <w:t xml:space="preserve">kad ekonomiškai naudingiausią pasiūlymą pateikęs tiekėjas </w:t>
      </w:r>
      <w:r w:rsidRPr="008C6FDF">
        <w:rPr>
          <w:color w:val="auto"/>
        </w:rPr>
        <w:t xml:space="preserve">(ūkio subjektai, kurių pajėgumais tiekėjas remiasi ir subtiekėjai – jei taikoma) </w:t>
      </w:r>
      <w:r w:rsidRPr="008C6FDF">
        <w:rPr>
          <w:rFonts w:cstheme="minorHAnsi"/>
          <w:color w:val="auto"/>
        </w:rPr>
        <w:t xml:space="preserve">pateiktų aktualius dokumentus, patvirtinančius jo atitiktį </w:t>
      </w:r>
      <w:r w:rsidRPr="008C6FDF">
        <w:rPr>
          <w:color w:val="auto"/>
        </w:rPr>
        <w:t>kvalifikacijos reikalavimams ir, jeigu taikytina, reikalavimams dėl kokybės vadybos sistemos ir aplinkos apsaugos vadybos sistemos standartų</w:t>
      </w:r>
      <w:r w:rsidRPr="008C6FDF">
        <w:rPr>
          <w:rFonts w:cstheme="minorHAnsi"/>
          <w:color w:val="auto"/>
        </w:rPr>
        <w:t xml:space="preserve">. </w:t>
      </w:r>
      <w:r w:rsidR="009C0769" w:rsidRPr="009C0769">
        <w:rPr>
          <w:color w:val="000000" w:themeColor="text1"/>
        </w:rPr>
        <w:t>Perkantysis subjektas</w:t>
      </w:r>
      <w:r w:rsidR="009C0769">
        <w:rPr>
          <w:color w:val="000000" w:themeColor="text1"/>
        </w:rPr>
        <w:t xml:space="preserve"> </w:t>
      </w:r>
      <w:r w:rsidRPr="008C6FDF">
        <w:rPr>
          <w:rFonts w:cstheme="minorHAnsi"/>
          <w:color w:val="auto"/>
        </w:rPr>
        <w:t xml:space="preserve">ekonomiškai naudingiausią pasiūlymą pateikusio tiekėjo </w:t>
      </w:r>
      <w:r w:rsidRPr="008C6FDF">
        <w:rPr>
          <w:color w:val="auto"/>
        </w:rPr>
        <w:t xml:space="preserve">(ūkio subjektų, kurių pajėgumais tiekėjas remiasi ir subtiekėjų – jei taikoma) </w:t>
      </w:r>
      <w:r w:rsidRPr="008C6FDF">
        <w:rPr>
          <w:rFonts w:cstheme="minorHAnsi"/>
          <w:color w:val="auto"/>
        </w:rPr>
        <w:t>nereikalauja pateikti dokumentų, patvirtinančių nustatytų pašalinimo pagrindų nebuvimą, išskyrus atvejus, kai ji turi pagrįstų abejonių dėl jo patikimumo</w:t>
      </w:r>
      <w:r w:rsidRPr="008C6FDF">
        <w:rPr>
          <w:color w:val="auto"/>
        </w:rPr>
        <w:t>.</w:t>
      </w:r>
    </w:p>
    <w:bookmarkEnd w:id="18"/>
    <w:p w14:paraId="6A024EF2" w14:textId="077D5D18"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šis </w:t>
      </w:r>
      <w:r>
        <w:rPr>
          <w:color w:val="000000" w:themeColor="text1"/>
        </w:rPr>
        <w:t>t</w:t>
      </w:r>
      <w:r w:rsidRPr="000B1062">
        <w:rPr>
          <w:color w:val="000000" w:themeColor="text1"/>
        </w:rPr>
        <w:t xml:space="preserve">iekėjas per </w:t>
      </w:r>
      <w:r w:rsidR="009A6FB1">
        <w:rPr>
          <w:color w:val="000000" w:themeColor="text1"/>
        </w:rPr>
        <w:t>Perkančiojo subjekto</w:t>
      </w:r>
      <w:r w:rsidR="009A6FB1" w:rsidRPr="000B1062">
        <w:rPr>
          <w:color w:val="000000" w:themeColor="text1"/>
        </w:rPr>
        <w:t xml:space="preserve"> </w:t>
      </w:r>
      <w:r w:rsidRPr="000B1062">
        <w:rPr>
          <w:color w:val="000000" w:themeColor="text1"/>
        </w:rPr>
        <w:t xml:space="preserve">nustatytą terminą nepateikė atitiktį reikalavimams įrodančių dokumentų arba, </w:t>
      </w:r>
      <w:r w:rsidR="009A6FB1">
        <w:rPr>
          <w:color w:val="000000" w:themeColor="text1"/>
        </w:rPr>
        <w:t>Perkančiojo subjekto</w:t>
      </w:r>
      <w:r w:rsidR="009A6FB1" w:rsidRPr="000B1062">
        <w:rPr>
          <w:color w:val="000000" w:themeColor="text1"/>
        </w:rPr>
        <w:t xml:space="preserve"> </w:t>
      </w:r>
      <w:r w:rsidRPr="000B1062">
        <w:rPr>
          <w:color w:val="000000" w:themeColor="text1"/>
        </w:rPr>
        <w:t xml:space="preserve">prašymu, nepatikslino pateiktų netikslių ar neišsamių duomenų apie savo atitiktį reikalavimams, arba jis neatitinka reikalavimų, jo pasiūlymas yra atmetamas ir tikrinami kito </w:t>
      </w:r>
      <w:r>
        <w:rPr>
          <w:color w:val="000000" w:themeColor="text1"/>
        </w:rPr>
        <w:t>t</w:t>
      </w:r>
      <w:r w:rsidRPr="000B1062">
        <w:rPr>
          <w:color w:val="000000" w:themeColor="text1"/>
        </w:rPr>
        <w:t xml:space="preserve">iekėjo, esančio po </w:t>
      </w:r>
      <w:r>
        <w:rPr>
          <w:color w:val="000000" w:themeColor="text1"/>
        </w:rPr>
        <w:t>t</w:t>
      </w:r>
      <w:r w:rsidRPr="000B1062">
        <w:rPr>
          <w:color w:val="000000" w:themeColor="text1"/>
        </w:rPr>
        <w:t>iekėjo, kurio pasiūlymo vertinimo rezultatas buvo ekonomiškai naudingiausias, atitiktį reikalavimams įrodantys dokumentai.</w:t>
      </w:r>
    </w:p>
    <w:p w14:paraId="759B95EB" w14:textId="353361BF" w:rsidR="00ED7B8F" w:rsidRPr="000B1062" w:rsidRDefault="009C0769" w:rsidP="00ED7B8F">
      <w:pPr>
        <w:pStyle w:val="Default"/>
        <w:numPr>
          <w:ilvl w:val="0"/>
          <w:numId w:val="1"/>
        </w:numPr>
        <w:spacing w:after="80"/>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 xml:space="preserve">nereikalauja pateikti </w:t>
      </w:r>
      <w:r w:rsidR="00ED7B8F">
        <w:rPr>
          <w:color w:val="000000" w:themeColor="text1"/>
        </w:rPr>
        <w:t>t</w:t>
      </w:r>
      <w:r w:rsidR="00ED7B8F" w:rsidRPr="000B1062">
        <w:rPr>
          <w:color w:val="000000" w:themeColor="text1"/>
        </w:rPr>
        <w:t>iekėjo atitiktį reikalavimams pagrindžiančių dokumentų tuomet, kai su atitinkamais dokumentais gali susipažinti tiesiogiai ir neatlygintinai prisijungusi prie nacionalinės duomenų bazės bet kurioje valstybėje narėje arba naudodamasi CVP IS priemonėmis arba atitinkamus dokumentus jau turi iš anksčiau vykdytų pirkimų procedūrų.</w:t>
      </w:r>
    </w:p>
    <w:p w14:paraId="6CD349CF" w14:textId="32D18F19" w:rsidR="00ED7B8F" w:rsidRPr="000B1062" w:rsidRDefault="009C0769" w:rsidP="00ED7B8F">
      <w:pPr>
        <w:pStyle w:val="Default"/>
        <w:numPr>
          <w:ilvl w:val="0"/>
          <w:numId w:val="1"/>
        </w:numPr>
        <w:spacing w:after="80"/>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 xml:space="preserve">turi teisę reikalauti, kad užsienio valstybės </w:t>
      </w:r>
      <w:r w:rsidR="00ED7B8F">
        <w:rPr>
          <w:color w:val="000000" w:themeColor="text1"/>
        </w:rPr>
        <w:t>t</w:t>
      </w:r>
      <w:r w:rsidR="00ED7B8F" w:rsidRPr="000B1062">
        <w:rPr>
          <w:color w:val="000000" w:themeColor="text1"/>
        </w:rPr>
        <w: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C38AB5" w14:textId="77777777" w:rsidR="00ED7B8F" w:rsidRPr="000B1062" w:rsidRDefault="00ED7B8F" w:rsidP="00ED7B8F">
      <w:pPr>
        <w:pStyle w:val="Default"/>
        <w:numPr>
          <w:ilvl w:val="0"/>
          <w:numId w:val="1"/>
        </w:numPr>
        <w:ind w:left="0" w:firstLine="0"/>
        <w:jc w:val="both"/>
        <w:rPr>
          <w:color w:val="000000" w:themeColor="text1"/>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0B1062">
        <w:rPr>
          <w:color w:val="000000" w:themeColor="text1"/>
        </w:rPr>
        <w:t>:</w:t>
      </w:r>
    </w:p>
    <w:p w14:paraId="68ACE2A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priesaikos deklaracija;</w:t>
      </w:r>
    </w:p>
    <w:p w14:paraId="4B7FCA2E"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oficialia </w:t>
      </w:r>
      <w:r>
        <w:rPr>
          <w:color w:val="000000" w:themeColor="text1"/>
        </w:rPr>
        <w:t>t</w:t>
      </w:r>
      <w:r w:rsidRPr="000B1062">
        <w:rPr>
          <w:color w:val="000000" w:themeColor="text1"/>
        </w:rPr>
        <w: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7C1DC8" w14:textId="51F8D2F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tiekėjas neatitinka </w:t>
      </w:r>
      <w:r>
        <w:rPr>
          <w:color w:val="000000" w:themeColor="text1"/>
        </w:rPr>
        <w:t>SPS</w:t>
      </w:r>
      <w:r w:rsidRPr="000B1062">
        <w:rPr>
          <w:color w:val="000000" w:themeColor="text1"/>
        </w:rPr>
        <w:t xml:space="preserve"> priede „Tiekėjų pašalinimo pagrindai“</w:t>
      </w:r>
      <w:r>
        <w:rPr>
          <w:color w:val="000000" w:themeColor="text1"/>
        </w:rPr>
        <w:t xml:space="preserve"> </w:t>
      </w:r>
      <w:r w:rsidRPr="000B1062">
        <w:rPr>
          <w:color w:val="000000" w:themeColor="text1"/>
        </w:rPr>
        <w:t xml:space="preserve">1, </w:t>
      </w:r>
      <w:r>
        <w:rPr>
          <w:color w:val="000000" w:themeColor="text1"/>
        </w:rPr>
        <w:t xml:space="preserve">4–12 </w:t>
      </w:r>
      <w:r w:rsidRPr="000B1062">
        <w:rPr>
          <w:color w:val="000000" w:themeColor="text1"/>
        </w:rPr>
        <w:t xml:space="preserve"> punktuose nustatytų reikalavimų, </w:t>
      </w:r>
      <w:r w:rsidR="009C0769" w:rsidRPr="009C0769">
        <w:rPr>
          <w:color w:val="000000" w:themeColor="text1"/>
        </w:rPr>
        <w:t>Perkantysis subjektas</w:t>
      </w:r>
      <w:r w:rsidR="009C0769">
        <w:rPr>
          <w:color w:val="000000" w:themeColor="text1"/>
        </w:rPr>
        <w:t xml:space="preserve"> </w:t>
      </w:r>
      <w:r w:rsidRPr="000B1062">
        <w:rPr>
          <w:color w:val="000000" w:themeColor="text1"/>
        </w:rPr>
        <w:t xml:space="preserve">jo nepašalina iš pirkimo procedūros, kai yra šių </w:t>
      </w:r>
      <w:r>
        <w:rPr>
          <w:color w:val="000000" w:themeColor="text1"/>
        </w:rPr>
        <w:t>BPS</w:t>
      </w:r>
      <w:r w:rsidRPr="000B1062">
        <w:rPr>
          <w:color w:val="000000" w:themeColor="text1"/>
        </w:rPr>
        <w:t xml:space="preserve"> 7</w:t>
      </w:r>
      <w:r w:rsidR="003D75A1">
        <w:rPr>
          <w:color w:val="000000" w:themeColor="text1"/>
        </w:rPr>
        <w:t>7</w:t>
      </w:r>
      <w:r w:rsidRPr="000B1062">
        <w:rPr>
          <w:color w:val="000000" w:themeColor="text1"/>
        </w:rPr>
        <w:t>.1 ir 7</w:t>
      </w:r>
      <w:r w:rsidR="003D75A1">
        <w:rPr>
          <w:color w:val="000000" w:themeColor="text1"/>
        </w:rPr>
        <w:t>7</w:t>
      </w:r>
      <w:r w:rsidRPr="000B1062">
        <w:rPr>
          <w:color w:val="000000" w:themeColor="text1"/>
        </w:rPr>
        <w:t>.2 punktų sąlygos kartu:</w:t>
      </w:r>
    </w:p>
    <w:p w14:paraId="348F37AE" w14:textId="3C465D1C"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Tiekėjas pateikė </w:t>
      </w:r>
      <w:r w:rsidR="00366D8D" w:rsidRPr="00366D8D">
        <w:rPr>
          <w:color w:val="000000" w:themeColor="text1"/>
        </w:rPr>
        <w:t>Perkančiajam subjektui</w:t>
      </w:r>
      <w:r w:rsidR="00366D8D" w:rsidRPr="00A824C3">
        <w:t xml:space="preserve"> </w:t>
      </w:r>
      <w:r w:rsidRPr="000B1062">
        <w:rPr>
          <w:color w:val="000000" w:themeColor="text1"/>
        </w:rPr>
        <w:t>informaciją apie tai, kad ėmėsi šių priemonių:</w:t>
      </w:r>
    </w:p>
    <w:p w14:paraId="7557E6A0"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 xml:space="preserve">savanoriškai sumokėjo arba įsipareigojo sumokėti kompensaciją už žalą, padarytą dėl Specialiųjų pirkimo sąlygų priede „Tiekėjų pašalinimo pagrindai“ 1, </w:t>
      </w:r>
      <w:r>
        <w:rPr>
          <w:color w:val="000000" w:themeColor="text1"/>
        </w:rPr>
        <w:t xml:space="preserve">4–12 </w:t>
      </w:r>
      <w:r w:rsidRPr="000B1062">
        <w:rPr>
          <w:color w:val="000000" w:themeColor="text1"/>
        </w:rPr>
        <w:t>punktuose nurodytos nusikalstamos veikos arba pažeidimo, jeigu taikytina;</w:t>
      </w:r>
    </w:p>
    <w:p w14:paraId="48377A5A"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bendradarbiavo, aktyviai teikė pagalbą ar ėmėsi kitų priemonių, padedančių ištirti, išaiškinti jo padarytą nusikalstamą veiką ar pažeidimą, jeigu taikytina;</w:t>
      </w:r>
    </w:p>
    <w:p w14:paraId="135DB86C"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ėmėsi techninių, organizacinių, personalo valdymo priemonių, skirtų tolesnių nusikalstamų veikų ar pažeidimų prevencijai;</w:t>
      </w:r>
    </w:p>
    <w:p w14:paraId="0D78C607" w14:textId="399E15A0" w:rsidR="00ED7B8F" w:rsidRPr="000B1062" w:rsidRDefault="009C0769" w:rsidP="00ED7B8F">
      <w:pPr>
        <w:pStyle w:val="Default"/>
        <w:numPr>
          <w:ilvl w:val="1"/>
          <w:numId w:val="1"/>
        </w:numPr>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 xml:space="preserve">įvertino </w:t>
      </w:r>
      <w:r w:rsidR="00ED7B8F">
        <w:rPr>
          <w:color w:val="000000" w:themeColor="text1"/>
        </w:rPr>
        <w:t>t</w:t>
      </w:r>
      <w:r w:rsidR="00ED7B8F" w:rsidRPr="000B1062">
        <w:rPr>
          <w:color w:val="000000" w:themeColor="text1"/>
        </w:rPr>
        <w:t>iekėjo informaciją, pateiktą pagal šių Bendrųjų pirkimo sąlygų 7</w:t>
      </w:r>
      <w:r w:rsidR="003D75A1" w:rsidRPr="003D75A1">
        <w:rPr>
          <w:color w:val="000000" w:themeColor="text1"/>
        </w:rPr>
        <w:t>7</w:t>
      </w:r>
      <w:r w:rsidR="00ED7B8F" w:rsidRPr="000B1062">
        <w:rPr>
          <w:color w:val="000000" w:themeColor="text1"/>
        </w:rPr>
        <w:t xml:space="preserve">.1 punktą, ir priėmė motyvuotą sprendimą, kad priemonės, kurių ėmėsi </w:t>
      </w:r>
      <w:r w:rsidR="00ED7B8F">
        <w:rPr>
          <w:color w:val="000000" w:themeColor="text1"/>
        </w:rPr>
        <w:t>t</w:t>
      </w:r>
      <w:r w:rsidR="00ED7B8F" w:rsidRPr="000B1062">
        <w:rPr>
          <w:color w:val="000000" w:themeColor="text1"/>
        </w:rPr>
        <w:t xml:space="preserve">iekėjas, siekdamas įrodyti savo patikimumą, yra pakankamos. Šių priemonių pakankamumas vertinamas, atsižvelgiant į nusikalstamos veikos ar pažeidimo rimtumą ir aplinkybes. </w:t>
      </w:r>
      <w:r w:rsidRPr="009C0769">
        <w:rPr>
          <w:color w:val="000000" w:themeColor="text1"/>
        </w:rPr>
        <w:t>Perkantysis subjektas</w:t>
      </w:r>
      <w:r>
        <w:rPr>
          <w:color w:val="000000" w:themeColor="text1"/>
        </w:rPr>
        <w:t xml:space="preserve"> </w:t>
      </w:r>
      <w:r w:rsidR="00ED7B8F" w:rsidRPr="000B1062">
        <w:rPr>
          <w:color w:val="000000" w:themeColor="text1"/>
        </w:rPr>
        <w:t xml:space="preserve">turi pateikti </w:t>
      </w:r>
      <w:r w:rsidR="00ED7B8F">
        <w:rPr>
          <w:color w:val="000000" w:themeColor="text1"/>
        </w:rPr>
        <w:t>t</w:t>
      </w:r>
      <w:r w:rsidR="00ED7B8F" w:rsidRPr="000B1062">
        <w:rPr>
          <w:color w:val="000000" w:themeColor="text1"/>
        </w:rPr>
        <w:t>iekėjui motyvuotą sprendimą raštu ne vėliau kaip per 10 dienų nuo konkurso sąlygų 7</w:t>
      </w:r>
      <w:r w:rsidR="003D75A1">
        <w:rPr>
          <w:color w:val="000000" w:themeColor="text1"/>
        </w:rPr>
        <w:t>7</w:t>
      </w:r>
      <w:r w:rsidR="00ED7B8F" w:rsidRPr="000B1062">
        <w:rPr>
          <w:color w:val="000000" w:themeColor="text1"/>
        </w:rPr>
        <w:t xml:space="preserve">.1 punkte nurodytos </w:t>
      </w:r>
      <w:r w:rsidR="00ED7B8F">
        <w:rPr>
          <w:color w:val="000000" w:themeColor="text1"/>
        </w:rPr>
        <w:t>t</w:t>
      </w:r>
      <w:r w:rsidR="00ED7B8F" w:rsidRPr="000B1062">
        <w:rPr>
          <w:color w:val="000000" w:themeColor="text1"/>
        </w:rPr>
        <w:t>iekėjo informacijos gavimo dienos.</w:t>
      </w:r>
    </w:p>
    <w:p w14:paraId="6D51B642" w14:textId="0B89E4A8"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Tiekėjas negali pasinaudoti konkurso sąlygų 7</w:t>
      </w:r>
      <w:r w:rsidR="003D75A1">
        <w:rPr>
          <w:color w:val="000000" w:themeColor="text1"/>
        </w:rPr>
        <w:t>7</w:t>
      </w:r>
      <w:r w:rsidRPr="000B1062">
        <w:rPr>
          <w:color w:val="000000" w:themeColor="text1"/>
        </w:rPr>
        <w:t>.1 punkte nustatyta galimybe, kai jis priimtu ir įsiteisėjusiu teismo sprendimu pašalintas iš pirkimo ar koncesijos suteikimo procedūrų, teismo sprendime nurodytą laikotarpį.</w:t>
      </w:r>
    </w:p>
    <w:p w14:paraId="72C9F942" w14:textId="3F2F163A"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Kai priimtu ir įsiteisėjusiu teismo sprendimu </w:t>
      </w:r>
      <w:r>
        <w:rPr>
          <w:color w:val="000000" w:themeColor="text1"/>
        </w:rPr>
        <w:t>t</w:t>
      </w:r>
      <w:r w:rsidRPr="000B1062">
        <w:rPr>
          <w:color w:val="000000" w:themeColor="text1"/>
        </w:rPr>
        <w:t xml:space="preserve">iekėjui yra nustatytas Specialiųjų pirkimo sąlygų priede „Tiekėjų pašalinimo pagrindai“ nurodytų pašalinimo pagrindų laikotarpis, </w:t>
      </w:r>
      <w:r w:rsidR="009C0769" w:rsidRPr="009C0769">
        <w:rPr>
          <w:color w:val="000000" w:themeColor="text1"/>
        </w:rPr>
        <w:t>Perkantysis subjektas</w:t>
      </w:r>
      <w:r w:rsidR="009C0769">
        <w:rPr>
          <w:color w:val="000000" w:themeColor="text1"/>
        </w:rPr>
        <w:t xml:space="preserve"> </w:t>
      </w:r>
      <w:r>
        <w:rPr>
          <w:color w:val="000000" w:themeColor="text1"/>
        </w:rPr>
        <w:t>t</w:t>
      </w:r>
      <w:r w:rsidRPr="000B1062">
        <w:rPr>
          <w:color w:val="000000" w:themeColor="text1"/>
        </w:rPr>
        <w:t>iekėją iš pirkimo procedūros šalina teismo sprendime nurodytą laikotarpį.</w:t>
      </w:r>
    </w:p>
    <w:p w14:paraId="496C5FC6" w14:textId="77777777" w:rsidR="00ED7B8F" w:rsidRPr="000B1062" w:rsidRDefault="00ED7B8F" w:rsidP="00ED7B8F">
      <w:pPr>
        <w:pStyle w:val="Default"/>
        <w:jc w:val="both"/>
        <w:rPr>
          <w:color w:val="000000" w:themeColor="text1"/>
        </w:rPr>
      </w:pPr>
    </w:p>
    <w:p w14:paraId="5DA30013" w14:textId="77777777" w:rsidR="00ED7B8F" w:rsidRPr="00A8417E" w:rsidRDefault="00ED7B8F" w:rsidP="00ED7B8F">
      <w:pPr>
        <w:pStyle w:val="Antrat1"/>
      </w:pPr>
      <w:bookmarkStart w:id="19" w:name="_Toc185671673"/>
      <w:r w:rsidRPr="00A8417E">
        <w:t>TIEKĖJŲ KVALIFIKACIJOS REIKALAVIMAI IR REIKALAUJAMI KOKYBĖS BEI APLINKOS APSAUGOS VADYBOS SISTEMŲ STANDARTAI</w:t>
      </w:r>
      <w:bookmarkEnd w:id="19"/>
    </w:p>
    <w:p w14:paraId="5146CE3D" w14:textId="77777777" w:rsidR="00ED7B8F" w:rsidRPr="000B1062" w:rsidRDefault="00ED7B8F" w:rsidP="00ED7B8F">
      <w:pPr>
        <w:pStyle w:val="Default"/>
        <w:jc w:val="both"/>
        <w:rPr>
          <w:color w:val="000000" w:themeColor="text1"/>
        </w:rPr>
      </w:pPr>
    </w:p>
    <w:p w14:paraId="2462E53C" w14:textId="6C36EC84" w:rsidR="00ED7B8F" w:rsidRPr="000B1062" w:rsidRDefault="009C0769" w:rsidP="00ED7B8F">
      <w:pPr>
        <w:pStyle w:val="Default"/>
        <w:numPr>
          <w:ilvl w:val="0"/>
          <w:numId w:val="1"/>
        </w:numPr>
        <w:spacing w:after="80"/>
        <w:ind w:left="0" w:firstLine="0"/>
        <w:jc w:val="both"/>
        <w:rPr>
          <w:color w:val="000000" w:themeColor="text1"/>
        </w:rPr>
      </w:pPr>
      <w:r w:rsidRPr="009C0769">
        <w:rPr>
          <w:color w:val="000000" w:themeColor="text1"/>
        </w:rPr>
        <w:t>Perkantysis subjektas</w:t>
      </w:r>
      <w:r w:rsidR="00ED7B8F" w:rsidRPr="000B1062">
        <w:rPr>
          <w:color w:val="000000" w:themeColor="text1"/>
        </w:rPr>
        <w:t xml:space="preserve">, siekdama išsiaiškinti, ar </w:t>
      </w:r>
      <w:r w:rsidR="00ED7B8F">
        <w:rPr>
          <w:color w:val="000000" w:themeColor="text1"/>
        </w:rPr>
        <w:t>t</w:t>
      </w:r>
      <w:r w:rsidR="00ED7B8F" w:rsidRPr="000B1062">
        <w:rPr>
          <w:color w:val="000000" w:themeColor="text1"/>
        </w:rPr>
        <w:t xml:space="preserve">iekėjas yra kompetentingas, patikimas, ir pajėgus įvykdyti numatomos sudaryti pirkimo sutarties sąlygas, pirkimo dokumentuose gali nustatyti kvalifikacijos reikalavimus </w:t>
      </w:r>
      <w:r w:rsidR="00ED7B8F">
        <w:rPr>
          <w:color w:val="000000" w:themeColor="text1"/>
        </w:rPr>
        <w:t>t</w:t>
      </w:r>
      <w:r w:rsidR="00ED7B8F" w:rsidRPr="000B1062">
        <w:rPr>
          <w:color w:val="000000" w:themeColor="text1"/>
        </w:rPr>
        <w:t xml:space="preserve">iekėjams. Jeigu kvalifikacijos reikalavimai </w:t>
      </w:r>
      <w:r w:rsidR="00ED7B8F">
        <w:rPr>
          <w:color w:val="000000" w:themeColor="text1"/>
        </w:rPr>
        <w:t>SPS</w:t>
      </w:r>
      <w:r w:rsidR="00ED7B8F" w:rsidRPr="000B1062">
        <w:rPr>
          <w:color w:val="000000" w:themeColor="text1"/>
        </w:rPr>
        <w:t xml:space="preserve"> yra nustatyti, tai reikalaujamą kvalifikaciją </w:t>
      </w:r>
      <w:r w:rsidR="00ED7B8F">
        <w:rPr>
          <w:color w:val="000000" w:themeColor="text1"/>
        </w:rPr>
        <w:t>t</w:t>
      </w:r>
      <w:r w:rsidR="00ED7B8F" w:rsidRPr="000B1062">
        <w:rPr>
          <w:color w:val="000000" w:themeColor="text1"/>
        </w:rPr>
        <w:t>iekėjai (ar jų personalas) privalo būti įgiję iki pasiūlymų pateikimo termino pabaigos.</w:t>
      </w:r>
    </w:p>
    <w:p w14:paraId="0100F7E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Konkretūs reikalavimai </w:t>
      </w:r>
      <w:r>
        <w:rPr>
          <w:color w:val="000000" w:themeColor="text1"/>
        </w:rPr>
        <w:t>t</w:t>
      </w:r>
      <w:r w:rsidRPr="000B1062">
        <w:rPr>
          <w:color w:val="000000" w:themeColor="text1"/>
        </w:rPr>
        <w:t xml:space="preserve">iekėjų kvalifikacijai ir reikalaujami kokybės vadybos sistemos ir (arba) aplinkos apsaugos vadybos sistemos standartai nustatyti </w:t>
      </w:r>
      <w:r>
        <w:rPr>
          <w:color w:val="000000" w:themeColor="text1"/>
        </w:rPr>
        <w:t>SPS</w:t>
      </w:r>
      <w:r w:rsidRPr="000B1062">
        <w:rPr>
          <w:color w:val="000000" w:themeColor="text1"/>
        </w:rPr>
        <w:t>.</w:t>
      </w:r>
    </w:p>
    <w:p w14:paraId="1D3423BB" w14:textId="3333637D"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iekėjo kvalifikacija dėl teisės verstis atitinkama veikla nebuvo tikrinama arba tikrinama ne visa apimtimi, </w:t>
      </w:r>
      <w:r>
        <w:rPr>
          <w:color w:val="000000" w:themeColor="text1"/>
        </w:rPr>
        <w:t>t</w:t>
      </w:r>
      <w:r w:rsidRPr="000B1062">
        <w:rPr>
          <w:color w:val="000000" w:themeColor="text1"/>
        </w:rPr>
        <w:t xml:space="preserve">iekėjas </w:t>
      </w:r>
      <w:r w:rsidR="00366D8D" w:rsidRPr="00366D8D">
        <w:rPr>
          <w:color w:val="000000" w:themeColor="text1"/>
        </w:rPr>
        <w:t>Perkančiajam subjektui</w:t>
      </w:r>
      <w:r w:rsidR="00366D8D" w:rsidRPr="00A824C3">
        <w:t xml:space="preserve"> </w:t>
      </w:r>
      <w:r w:rsidRPr="000B1062">
        <w:rPr>
          <w:color w:val="000000" w:themeColor="text1"/>
        </w:rPr>
        <w:t xml:space="preserve">įsipareigoja, kad pirkimo sutartį vykdys tik teisę verstis atitinkama veikla turintys asmenys ir pateikti </w:t>
      </w:r>
      <w:r w:rsidR="00366D8D" w:rsidRPr="00366D8D">
        <w:rPr>
          <w:color w:val="000000" w:themeColor="text1"/>
        </w:rPr>
        <w:t>Perkančiajam subjektui</w:t>
      </w:r>
      <w:r w:rsidR="00366D8D" w:rsidRPr="00A824C3">
        <w:t xml:space="preserve"> </w:t>
      </w:r>
      <w:r w:rsidRPr="000B1062">
        <w:rPr>
          <w:color w:val="000000" w:themeColor="text1"/>
        </w:rPr>
        <w:t xml:space="preserve">tai pagrindžiančius dokumentus iki atitinkamų veiklų vykdymo pradžios arba </w:t>
      </w:r>
      <w:r w:rsidR="00366D8D" w:rsidRPr="00366D8D">
        <w:rPr>
          <w:color w:val="000000" w:themeColor="text1"/>
        </w:rPr>
        <w:t>Perkančiajam subjektui</w:t>
      </w:r>
      <w:r w:rsidR="00366D8D" w:rsidRPr="00A824C3">
        <w:t xml:space="preserve"> </w:t>
      </w:r>
      <w:r w:rsidRPr="000B1062">
        <w:rPr>
          <w:color w:val="000000" w:themeColor="text1"/>
        </w:rPr>
        <w:t>paprašius.</w:t>
      </w:r>
    </w:p>
    <w:p w14:paraId="744B6E3C" w14:textId="77777777" w:rsidR="00ED7B8F" w:rsidRPr="000B1062" w:rsidRDefault="00ED7B8F" w:rsidP="00ED7B8F">
      <w:pPr>
        <w:pStyle w:val="Default"/>
        <w:jc w:val="both"/>
        <w:rPr>
          <w:color w:val="000000" w:themeColor="text1"/>
        </w:rPr>
      </w:pPr>
    </w:p>
    <w:p w14:paraId="0CD0ED12" w14:textId="517F282A" w:rsidR="00ED7B8F" w:rsidRPr="00A8417E" w:rsidRDefault="00ED7B8F" w:rsidP="00ED7B8F">
      <w:pPr>
        <w:pStyle w:val="Antrat1"/>
      </w:pPr>
      <w:bookmarkStart w:id="20" w:name="_Toc185671674"/>
      <w:r w:rsidRPr="00A8417E">
        <w:t>SUSIPAŽINIMAS SU PASIŪLYMAIS</w:t>
      </w:r>
      <w:bookmarkEnd w:id="20"/>
    </w:p>
    <w:p w14:paraId="462391BF" w14:textId="77777777" w:rsidR="00ED7B8F" w:rsidRPr="000B1062" w:rsidRDefault="00ED7B8F" w:rsidP="00ED7B8F">
      <w:pPr>
        <w:pStyle w:val="Default"/>
        <w:jc w:val="both"/>
        <w:rPr>
          <w:color w:val="000000" w:themeColor="text1"/>
        </w:rPr>
      </w:pPr>
    </w:p>
    <w:p w14:paraId="5D9B2DCB" w14:textId="77777777" w:rsidR="00ED7B8F" w:rsidRPr="00A824C3" w:rsidRDefault="00ED7B8F" w:rsidP="00ED7B8F">
      <w:pPr>
        <w:pStyle w:val="Default"/>
        <w:numPr>
          <w:ilvl w:val="0"/>
          <w:numId w:val="1"/>
        </w:numPr>
        <w:ind w:left="0" w:firstLine="0"/>
        <w:jc w:val="both"/>
        <w:rPr>
          <w:color w:val="000000" w:themeColor="text1"/>
        </w:rPr>
      </w:pPr>
      <w:bookmarkStart w:id="21" w:name="_Hlk208980381"/>
      <w:r w:rsidRPr="00A824C3">
        <w:rPr>
          <w:color w:val="000000" w:themeColor="text1"/>
        </w:rPr>
        <w:t xml:space="preserve">Tiekėjo </w:t>
      </w:r>
      <w:r w:rsidRPr="00A824C3">
        <w:rPr>
          <w:rFonts w:cstheme="minorHAnsi"/>
          <w:color w:val="000000" w:themeColor="text1"/>
        </w:rPr>
        <w:t>teikiamas pasiūlymas gali būti užšifruojamas.</w:t>
      </w:r>
    </w:p>
    <w:p w14:paraId="2538A3AF" w14:textId="6B4041B0" w:rsidR="00ED7B8F" w:rsidRPr="00A824C3" w:rsidRDefault="00ED7B8F" w:rsidP="00ED7B8F">
      <w:pPr>
        <w:pStyle w:val="Default"/>
        <w:numPr>
          <w:ilvl w:val="0"/>
          <w:numId w:val="1"/>
        </w:numPr>
        <w:ind w:left="0" w:firstLine="0"/>
        <w:jc w:val="both"/>
        <w:rPr>
          <w:color w:val="000000" w:themeColor="text1"/>
        </w:rPr>
      </w:pPr>
      <w:r w:rsidRPr="00A824C3">
        <w:rPr>
          <w:rFonts w:cstheme="minorHAnsi"/>
          <w:color w:val="000000" w:themeColor="text1"/>
        </w:rPr>
        <w:t xml:space="preserve">Jeigu </w:t>
      </w:r>
      <w:r w:rsidR="009C0769" w:rsidRPr="009C0769">
        <w:rPr>
          <w:color w:val="000000" w:themeColor="text1"/>
        </w:rPr>
        <w:t>Perkantysis subjektas</w:t>
      </w:r>
      <w:r w:rsidR="009C0769">
        <w:rPr>
          <w:color w:val="000000" w:themeColor="text1"/>
        </w:rPr>
        <w:t xml:space="preserve"> </w:t>
      </w:r>
      <w:r w:rsidRPr="00A824C3">
        <w:rPr>
          <w:rFonts w:cstheme="minorHAnsi"/>
          <w:color w:val="000000" w:themeColor="text1"/>
        </w:rPr>
        <w:t>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8EC2960"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color w:val="000000" w:themeColor="text1"/>
        </w:rPr>
        <w:t xml:space="preserve">iki pasiūlymų pateikimo termino pabaigos naudodamasis CVP IS priemonėmis </w:t>
      </w:r>
      <w:r w:rsidRPr="00A824C3">
        <w:rPr>
          <w:rFonts w:cstheme="minorHAnsi"/>
          <w:iCs/>
          <w:color w:val="000000" w:themeColor="text1"/>
        </w:rPr>
        <w:t xml:space="preserve">pateikti užšifruotą pasiūlymą (užšifruojamas </w:t>
      </w:r>
      <w:r w:rsidRPr="00A824C3">
        <w:rPr>
          <w:rFonts w:cstheme="minorHAnsi"/>
        </w:rPr>
        <w:t xml:space="preserve">visas pasiūlymas arba pasiūlymo dokumentas, kuriame nurodyta pasiūlymo kaina ir (ar) sąnaudos. Instrukciją, kaip tiekėjui užšifruoti pasiūlymą galima rasti </w:t>
      </w:r>
      <w:hyperlink r:id="rId14" w:history="1">
        <w:r w:rsidRPr="00A824C3">
          <w:rPr>
            <w:rStyle w:val="Hipersaitas"/>
            <w:rFonts w:cstheme="minorHAnsi"/>
          </w:rPr>
          <w:t>ČIA</w:t>
        </w:r>
      </w:hyperlink>
      <w:r w:rsidRPr="00A824C3">
        <w:rPr>
          <w:rStyle w:val="Puslapioinaosnuoroda"/>
          <w:rFonts w:cstheme="minorHAnsi"/>
        </w:rPr>
        <w:footnoteReference w:id="3"/>
      </w:r>
      <w:r w:rsidRPr="00A824C3">
        <w:rPr>
          <w:rFonts w:cstheme="minorHAnsi"/>
        </w:rPr>
        <w:t>.</w:t>
      </w:r>
    </w:p>
    <w:p w14:paraId="66FBEF36" w14:textId="2DE32AE3" w:rsidR="00ED7B8F" w:rsidRPr="00A824C3" w:rsidRDefault="00ED7B8F" w:rsidP="00ED7B8F">
      <w:pPr>
        <w:pStyle w:val="Default"/>
        <w:numPr>
          <w:ilvl w:val="1"/>
          <w:numId w:val="1"/>
        </w:numPr>
        <w:ind w:left="0" w:firstLine="0"/>
        <w:jc w:val="both"/>
        <w:rPr>
          <w:color w:val="000000" w:themeColor="text1"/>
        </w:rPr>
      </w:pPr>
      <w:r w:rsidRPr="00A824C3">
        <w:rPr>
          <w:rFonts w:cstheme="minorHAnsi"/>
        </w:rPr>
        <w:t xml:space="preserve">per 30 min. nuo </w:t>
      </w:r>
      <w:r w:rsidRPr="00A824C3">
        <w:rPr>
          <w:rFonts w:cstheme="minorHAnsi"/>
          <w:color w:val="000000" w:themeColor="text1"/>
        </w:rPr>
        <w:t>pasiūlymų pateikimo termino pabaigos</w:t>
      </w:r>
      <w:r w:rsidRPr="00A824C3">
        <w:rPr>
          <w:rFonts w:cstheme="minorHAnsi"/>
        </w:rPr>
        <w:t xml:space="preserve"> </w:t>
      </w:r>
      <w:r w:rsidRPr="00A824C3">
        <w:rPr>
          <w:rFonts w:cstheme="minorHAnsi"/>
          <w:color w:val="000000" w:themeColor="text1"/>
        </w:rPr>
        <w:t xml:space="preserve">CVP IS susirašinėjimo priemonėmis pateikti slaptažodį, su kuriuo </w:t>
      </w:r>
      <w:r w:rsidR="009C0769" w:rsidRPr="009C0769">
        <w:rPr>
          <w:color w:val="000000" w:themeColor="text1"/>
        </w:rPr>
        <w:t>Perkantysis subjektas</w:t>
      </w:r>
      <w:r w:rsidR="009C0769">
        <w:rPr>
          <w:color w:val="000000" w:themeColor="text1"/>
        </w:rPr>
        <w:t xml:space="preserve"> </w:t>
      </w:r>
      <w:r w:rsidRPr="00A824C3">
        <w:rPr>
          <w:rFonts w:cstheme="minorHAnsi"/>
          <w:color w:val="000000" w:themeColor="text1"/>
        </w:rPr>
        <w:t xml:space="preserve">galės iššifruoti pateiktą pasiūlymą. </w:t>
      </w:r>
      <w:r w:rsidRPr="00A824C3">
        <w:rPr>
          <w:rFonts w:eastAsia="Times New Roman" w:cstheme="minorHAnsi"/>
        </w:rPr>
        <w:t xml:space="preserve">Iškilus CVP IS techninėms problemoms, kai tiekėjas neturi galimybės pateikti slaptažodžio CVP IS susirašinėjimo priemonėmis, tiekėjas turi teisę slaptažodį pateikti kitomis priemonėmis pasirinktinai: </w:t>
      </w:r>
      <w:r w:rsidR="009A6FB1">
        <w:rPr>
          <w:color w:val="000000" w:themeColor="text1"/>
        </w:rPr>
        <w:t>Perkančiojo subjekto</w:t>
      </w:r>
      <w:r w:rsidR="009A6FB1" w:rsidRPr="000B1062">
        <w:rPr>
          <w:color w:val="000000" w:themeColor="text1"/>
        </w:rPr>
        <w:t xml:space="preserve"> </w:t>
      </w:r>
      <w:r w:rsidRPr="00A824C3">
        <w:rPr>
          <w:rFonts w:eastAsia="Times New Roman" w:cstheme="minorHAnsi"/>
        </w:rPr>
        <w:t xml:space="preserve">oficialiu elektroniniu paštu, faksu arba raštu. Tokiu atveju tiekėjas turėtų būti aktyvus ir įsitikinti, kad pateiktas slaptažodis laiku pasiekė adresatą (pavyzdžiui, susisiekęs su </w:t>
      </w:r>
      <w:r w:rsidR="00366D8D" w:rsidRPr="009C0769">
        <w:rPr>
          <w:color w:val="000000" w:themeColor="text1"/>
        </w:rPr>
        <w:t>Perkan</w:t>
      </w:r>
      <w:r w:rsidR="00366D8D">
        <w:rPr>
          <w:color w:val="000000" w:themeColor="text1"/>
        </w:rPr>
        <w:t xml:space="preserve">čiuoju </w:t>
      </w:r>
      <w:r w:rsidR="00366D8D" w:rsidRPr="009C0769">
        <w:rPr>
          <w:color w:val="000000" w:themeColor="text1"/>
        </w:rPr>
        <w:t>subjekt</w:t>
      </w:r>
      <w:r w:rsidR="00366D8D">
        <w:rPr>
          <w:color w:val="000000" w:themeColor="text1"/>
        </w:rPr>
        <w:t>u</w:t>
      </w:r>
      <w:r w:rsidR="00366D8D" w:rsidRPr="00A824C3">
        <w:rPr>
          <w:rFonts w:eastAsia="Times New Roman" w:cstheme="minorHAnsi"/>
        </w:rPr>
        <w:t xml:space="preserve"> </w:t>
      </w:r>
      <w:r w:rsidRPr="00A824C3">
        <w:rPr>
          <w:rFonts w:eastAsia="Times New Roman" w:cstheme="minorHAnsi"/>
        </w:rPr>
        <w:t xml:space="preserve">oficialiu jos telefonu ir (arba) kitais būdais). </w:t>
      </w:r>
      <w:bookmarkStart w:id="22" w:name="_Ref39754681"/>
    </w:p>
    <w:p w14:paraId="6A14D251" w14:textId="612C21D2" w:rsidR="00ED7B8F" w:rsidRPr="00A824C3" w:rsidRDefault="00ED7B8F" w:rsidP="00ED7B8F">
      <w:pPr>
        <w:pStyle w:val="Default"/>
        <w:numPr>
          <w:ilvl w:val="0"/>
          <w:numId w:val="1"/>
        </w:numPr>
        <w:ind w:left="0" w:firstLine="0"/>
        <w:jc w:val="both"/>
        <w:rPr>
          <w:color w:val="000000" w:themeColor="text1"/>
        </w:rPr>
      </w:pPr>
      <w:r w:rsidRPr="00A824C3">
        <w:rPr>
          <w:rFonts w:eastAsia="Times New Roman" w:cstheme="minorHAnsi"/>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9C0769" w:rsidRPr="009C0769">
        <w:rPr>
          <w:color w:val="000000" w:themeColor="text1"/>
        </w:rPr>
        <w:t>Perkantysis subjektas</w:t>
      </w:r>
      <w:r w:rsidR="009C0769">
        <w:rPr>
          <w:color w:val="000000" w:themeColor="text1"/>
        </w:rPr>
        <w:t xml:space="preserve"> </w:t>
      </w:r>
      <w:r w:rsidRPr="00A824C3">
        <w:rPr>
          <w:rFonts w:eastAsia="Times New Roman" w:cstheme="minorHAnsi"/>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9C0769" w:rsidRPr="009C0769">
        <w:rPr>
          <w:color w:val="000000" w:themeColor="text1"/>
        </w:rPr>
        <w:t>Perkantysis subjektas</w:t>
      </w:r>
      <w:r w:rsidR="009C0769">
        <w:rPr>
          <w:color w:val="000000" w:themeColor="text1"/>
        </w:rPr>
        <w:t xml:space="preserve"> </w:t>
      </w:r>
      <w:r w:rsidRPr="00A824C3">
        <w:rPr>
          <w:rFonts w:eastAsia="Times New Roman" w:cstheme="minorHAnsi"/>
        </w:rPr>
        <w:t xml:space="preserve">tiekėjo pasiūlymą atmeta kaip </w:t>
      </w:r>
      <w:r w:rsidRPr="00A824C3">
        <w:rPr>
          <w:rFonts w:cstheme="minorHAnsi"/>
        </w:rPr>
        <w:t>neatitinkantį pirkimo dokumentuose nustatytų reikalavimų (tiekėjas nepateikė pasiūlymo kainos ir (ar) sąnaudų)</w:t>
      </w:r>
      <w:bookmarkEnd w:id="22"/>
      <w:r w:rsidRPr="00A824C3">
        <w:rPr>
          <w:rFonts w:eastAsia="Times New Roman" w:cstheme="minorHAnsi"/>
        </w:rPr>
        <w:t>.</w:t>
      </w:r>
      <w:bookmarkStart w:id="23" w:name="_Ref39754709"/>
    </w:p>
    <w:p w14:paraId="3BD55640" w14:textId="112EAA90" w:rsidR="00ED7B8F" w:rsidRPr="00A824C3" w:rsidRDefault="00ED7B8F" w:rsidP="00ED7B8F">
      <w:pPr>
        <w:pStyle w:val="Default"/>
        <w:numPr>
          <w:ilvl w:val="0"/>
          <w:numId w:val="1"/>
        </w:numPr>
        <w:ind w:left="0" w:firstLine="0"/>
        <w:jc w:val="both"/>
        <w:rPr>
          <w:color w:val="000000" w:themeColor="text1"/>
        </w:rPr>
      </w:pPr>
      <w:r w:rsidRPr="00A824C3">
        <w:rPr>
          <w:rFonts w:cstheme="minorHAnsi"/>
          <w:color w:val="000000" w:themeColor="text1"/>
        </w:rPr>
        <w:t xml:space="preserve">Jeigu </w:t>
      </w:r>
      <w:r w:rsidR="009C0769" w:rsidRPr="009C0769">
        <w:rPr>
          <w:color w:val="000000" w:themeColor="text1"/>
        </w:rPr>
        <w:t>Perkantysis subjektas</w:t>
      </w:r>
      <w:r w:rsidR="009C0769">
        <w:rPr>
          <w:color w:val="000000" w:themeColor="text1"/>
        </w:rPr>
        <w:t xml:space="preserve"> </w:t>
      </w:r>
      <w:r w:rsidRPr="00A824C3">
        <w:rPr>
          <w:rFonts w:cstheme="minorHAnsi"/>
          <w:color w:val="000000" w:themeColor="text1"/>
        </w:rPr>
        <w:t xml:space="preserve">pasiūlymus vertins pagal kainos ar sąnaudų ir kokybės santykį ir jos pasirinktos vertinti pasiūlymo techninės charakteristikos nėra kiekybiškai įvertinamos (pasiūlymą reikalaujama pateikti 2 vokuose), tiekėjo </w:t>
      </w:r>
      <w:r w:rsidRPr="00A824C3">
        <w:rPr>
          <w:rFonts w:cstheme="minorHAnsi"/>
        </w:rPr>
        <w:t>pasiūlymo dokumentas, kuriame nurodyta pasiūlymo kaina ir (ar) sąnaudos</w:t>
      </w:r>
      <w:r w:rsidRPr="00A824C3">
        <w:rPr>
          <w:rFonts w:cstheme="minorHAnsi"/>
          <w:color w:val="000000" w:themeColor="text1"/>
        </w:rPr>
        <w:t xml:space="preserve"> (antras vokas), gali būti užšifruojamas. Tiekėjas, nusprendęs pateikti užšifruotą dokumentą, turi</w:t>
      </w:r>
      <w:bookmarkEnd w:id="23"/>
      <w:r w:rsidRPr="00A824C3">
        <w:rPr>
          <w:rFonts w:cstheme="minorHAnsi"/>
          <w:color w:val="000000" w:themeColor="text1"/>
        </w:rPr>
        <w:t>:</w:t>
      </w:r>
    </w:p>
    <w:p w14:paraId="025AB384"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color w:val="000000" w:themeColor="text1"/>
        </w:rPr>
        <w:t xml:space="preserve">iki pasiūlymų pateikimo termino pabaigos naudodamasis CVP IS priemonėmis </w:t>
      </w:r>
      <w:r w:rsidRPr="00A824C3">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A824C3">
        <w:rPr>
          <w:rFonts w:cstheme="minorHAnsi"/>
          <w:color w:val="000000" w:themeColor="text1"/>
        </w:rPr>
        <w:t>techninių duomenų ir kitos informacijos bei dokumentų, antra dėl kainos)</w:t>
      </w:r>
      <w:r w:rsidRPr="00A824C3">
        <w:rPr>
          <w:rFonts w:cstheme="minorHAnsi"/>
          <w:iCs/>
          <w:color w:val="000000" w:themeColor="text1"/>
        </w:rPr>
        <w:t xml:space="preserve">, </w:t>
      </w:r>
      <w:r w:rsidRPr="00A824C3">
        <w:rPr>
          <w:rFonts w:cstheme="minorHAnsi"/>
          <w:color w:val="000000" w:themeColor="text1"/>
        </w:rPr>
        <w:t xml:space="preserve">tačiau užšifruojamas tik dokumentas, kuriame nurodyta pasiūlymo kaina </w:t>
      </w:r>
      <w:r w:rsidRPr="00A824C3">
        <w:rPr>
          <w:rFonts w:cstheme="minorHAnsi"/>
        </w:rPr>
        <w:t>ir (ar)</w:t>
      </w:r>
      <w:r w:rsidRPr="00A824C3">
        <w:rPr>
          <w:rFonts w:cstheme="minorHAnsi"/>
          <w:color w:val="000000" w:themeColor="text1"/>
        </w:rPr>
        <w:t xml:space="preserve"> sąnaudos (antras vokas). </w:t>
      </w:r>
    </w:p>
    <w:p w14:paraId="6CA56F65" w14:textId="03B61EE8" w:rsidR="00ED7B8F" w:rsidRPr="00A824C3" w:rsidRDefault="00ED7B8F" w:rsidP="00ED7B8F">
      <w:pPr>
        <w:pStyle w:val="Default"/>
        <w:numPr>
          <w:ilvl w:val="1"/>
          <w:numId w:val="1"/>
        </w:numPr>
        <w:ind w:left="0" w:firstLine="0"/>
        <w:jc w:val="both"/>
        <w:rPr>
          <w:color w:val="000000" w:themeColor="text1"/>
        </w:rPr>
      </w:pPr>
      <w:r w:rsidRPr="00A824C3">
        <w:rPr>
          <w:rFonts w:cstheme="minorHAnsi"/>
        </w:rPr>
        <w:t xml:space="preserve">iki susipažinimo su pasiūlymų dalimis, kuriuose nurodyta kaina ir (ar) sąnaudos, procedūros (posėdžio) pradžios (apie kurios laiką </w:t>
      </w:r>
      <w:r w:rsidR="009C0769" w:rsidRPr="009C0769">
        <w:rPr>
          <w:color w:val="000000" w:themeColor="text1"/>
        </w:rPr>
        <w:t>Perkantysis subjektas</w:t>
      </w:r>
      <w:r w:rsidRPr="00A824C3">
        <w:rPr>
          <w:rFonts w:cstheme="minorHAnsi"/>
        </w:rPr>
        <w:t xml:space="preserve">, įvertinusi pasiūlymų techninę dalį, informuos tiekėjus), </w:t>
      </w:r>
      <w:r w:rsidRPr="00A824C3">
        <w:rPr>
          <w:rFonts w:cstheme="minorHAnsi"/>
          <w:color w:val="000000" w:themeColor="text1"/>
        </w:rPr>
        <w:t xml:space="preserve">CVP IS susirašinėjimo priemonėmis pateikti slaptažodį, su kuriuo </w:t>
      </w:r>
      <w:r w:rsidR="009C0769" w:rsidRPr="009C0769">
        <w:rPr>
          <w:color w:val="000000" w:themeColor="text1"/>
        </w:rPr>
        <w:t>Perkantysis subjektas</w:t>
      </w:r>
      <w:r w:rsidRPr="00A824C3">
        <w:rPr>
          <w:rFonts w:cstheme="minorHAnsi"/>
          <w:color w:val="000000" w:themeColor="text1"/>
        </w:rPr>
        <w:t xml:space="preserve"> galės iššifruoti pateiktą dokumentą, kuriame nurodyta pasiūlymo kaina. </w:t>
      </w:r>
      <w:r w:rsidRPr="00A824C3">
        <w:rPr>
          <w:rFonts w:eastAsia="Times New Roman" w:cstheme="minorHAnsi"/>
        </w:rPr>
        <w:t xml:space="preserve">Iškilus CVP IS techninėms problemoms, kai tiekėjas neturi galimybės pateikti slaptažodžio CVP IS susirašinėjimo priemonėmis, tiekėjas turi teisę slaptažodį pateikti kitomis priemonėmis pasirinktinai: </w:t>
      </w:r>
      <w:r w:rsidR="009A6FB1">
        <w:rPr>
          <w:color w:val="000000" w:themeColor="text1"/>
        </w:rPr>
        <w:t>Perkančiojo subjekto</w:t>
      </w:r>
      <w:r w:rsidRPr="00A824C3">
        <w:rPr>
          <w:rFonts w:eastAsia="Times New Roman" w:cstheme="minorHAnsi"/>
        </w:rPr>
        <w:t xml:space="preserve"> oficialiu elektroniniu paštu, faksu arba raštu. Tokiu atveju tiekėjas turėtų būti aktyvus ir įsitikinti, kad pateiktas slaptažodis laiku pasiekė adresatą (pavyzdžiui, susisiekęs su </w:t>
      </w:r>
      <w:r w:rsidR="00366D8D" w:rsidRPr="009C0769">
        <w:rPr>
          <w:color w:val="000000" w:themeColor="text1"/>
        </w:rPr>
        <w:t>Perkan</w:t>
      </w:r>
      <w:r w:rsidR="00366D8D">
        <w:rPr>
          <w:color w:val="000000" w:themeColor="text1"/>
        </w:rPr>
        <w:t xml:space="preserve">čiuoju </w:t>
      </w:r>
      <w:r w:rsidR="00366D8D" w:rsidRPr="009C0769">
        <w:rPr>
          <w:color w:val="000000" w:themeColor="text1"/>
        </w:rPr>
        <w:t>subjekt</w:t>
      </w:r>
      <w:r w:rsidR="00366D8D">
        <w:rPr>
          <w:color w:val="000000" w:themeColor="text1"/>
        </w:rPr>
        <w:t>u</w:t>
      </w:r>
      <w:r w:rsidRPr="00A824C3">
        <w:rPr>
          <w:rFonts w:eastAsia="Times New Roman" w:cstheme="minorHAnsi"/>
        </w:rPr>
        <w:t xml:space="preserve"> oficialiu jos telefonu ir (arba) kitais būdais).</w:t>
      </w:r>
      <w:bookmarkStart w:id="24" w:name="_Ref39754712"/>
    </w:p>
    <w:p w14:paraId="21AF687C" w14:textId="314B73CC" w:rsidR="00ED7B8F" w:rsidRPr="00A824C3" w:rsidRDefault="00ED7B8F" w:rsidP="00ED7B8F">
      <w:pPr>
        <w:pStyle w:val="Default"/>
        <w:numPr>
          <w:ilvl w:val="0"/>
          <w:numId w:val="1"/>
        </w:numPr>
        <w:ind w:left="0" w:firstLine="0"/>
        <w:jc w:val="both"/>
        <w:rPr>
          <w:color w:val="000000" w:themeColor="text1"/>
        </w:rPr>
      </w:pPr>
      <w:r w:rsidRPr="00A824C3">
        <w:rPr>
          <w:rFonts w:eastAsia="Times New Roman" w:cstheme="minorHAnsi"/>
        </w:rPr>
        <w:t>Kai pasiūlymas pateikiamas dvejuose vokuose, i</w:t>
      </w:r>
      <w:r w:rsidRPr="00A824C3">
        <w:rPr>
          <w:rFonts w:cstheme="minorHAnsi"/>
        </w:rPr>
        <w:t xml:space="preserve">ki susipažinimo su pasiūlymų dalimis, kuriuose nurodyta kaina ir (ar) sąnaudos (antro voko), atidarymo </w:t>
      </w:r>
      <w:r w:rsidRPr="00A824C3">
        <w:rPr>
          <w:rFonts w:eastAsia="Times New Roman" w:cstheme="minorHAnsi"/>
        </w:rPr>
        <w:t xml:space="preserve">procedūros (posėdžio) pradžios tiekėjui nepateikus (dėl jo paties kaltės) slaptažodžio arba pateikus neteisingą slaptažodį, kuriuo naudodamasi </w:t>
      </w:r>
      <w:r w:rsidR="009C0769" w:rsidRPr="009C0769">
        <w:rPr>
          <w:color w:val="000000" w:themeColor="text1"/>
        </w:rPr>
        <w:t>Perkantysis subjektas</w:t>
      </w:r>
      <w:r w:rsidR="009C0769">
        <w:rPr>
          <w:color w:val="000000" w:themeColor="text1"/>
        </w:rPr>
        <w:t xml:space="preserve"> </w:t>
      </w:r>
      <w:r w:rsidRPr="00A824C3">
        <w:rPr>
          <w:rFonts w:eastAsia="Times New Roman" w:cstheme="minorHAnsi"/>
        </w:rPr>
        <w:t xml:space="preserve">negalėjo iššifruoti antrame voke pateiktos informacijos, tiekėjo pasiūlymas atmetamas kaip </w:t>
      </w:r>
      <w:r w:rsidRPr="00A824C3">
        <w:rPr>
          <w:rFonts w:cstheme="minorHAnsi"/>
        </w:rPr>
        <w:t>neatitinkantis pirkimo dokumentuose nustatytų reikalavimų (tiekėjas nepateikė pasiūlymo kainos ir (ar) sąnaudų).</w:t>
      </w:r>
      <w:bookmarkEnd w:id="24"/>
    </w:p>
    <w:bookmarkEnd w:id="21"/>
    <w:p w14:paraId="61483217" w14:textId="77777777" w:rsidR="00ED7B8F" w:rsidRPr="000B1062" w:rsidRDefault="00ED7B8F" w:rsidP="00ED7B8F">
      <w:pPr>
        <w:pStyle w:val="Default"/>
        <w:jc w:val="both"/>
        <w:rPr>
          <w:color w:val="000000" w:themeColor="text1"/>
        </w:rPr>
      </w:pPr>
    </w:p>
    <w:p w14:paraId="29B67C6A" w14:textId="77777777" w:rsidR="00ED7B8F" w:rsidRPr="00A8417E" w:rsidRDefault="00ED7B8F" w:rsidP="00ED7B8F">
      <w:pPr>
        <w:pStyle w:val="Antrat1"/>
      </w:pPr>
      <w:bookmarkStart w:id="25" w:name="_Toc185671675"/>
      <w:r w:rsidRPr="00A8417E">
        <w:t>PASIŪLYMŲ VERTINIMAS</w:t>
      </w:r>
      <w:bookmarkEnd w:id="25"/>
    </w:p>
    <w:p w14:paraId="58CFC31A" w14:textId="77777777" w:rsidR="00ED7B8F" w:rsidRPr="00A824C3" w:rsidRDefault="00ED7B8F" w:rsidP="00ED7B8F">
      <w:pPr>
        <w:pStyle w:val="Default"/>
        <w:jc w:val="both"/>
        <w:rPr>
          <w:color w:val="000000" w:themeColor="text1"/>
        </w:rPr>
      </w:pPr>
    </w:p>
    <w:p w14:paraId="357C990F" w14:textId="21F49AD4" w:rsidR="00ED7B8F" w:rsidRPr="00251EF6" w:rsidRDefault="009C0769" w:rsidP="00ED7B8F">
      <w:pPr>
        <w:pStyle w:val="Default"/>
        <w:numPr>
          <w:ilvl w:val="0"/>
          <w:numId w:val="1"/>
        </w:numPr>
        <w:ind w:left="0" w:firstLine="0"/>
        <w:jc w:val="both"/>
        <w:rPr>
          <w:rFonts w:eastAsia="Times New Roman" w:cstheme="minorHAnsi"/>
        </w:rPr>
      </w:pPr>
      <w:r w:rsidRPr="009C0769">
        <w:rPr>
          <w:color w:val="000000" w:themeColor="text1"/>
        </w:rPr>
        <w:t>Perkantysis subjektas</w:t>
      </w:r>
      <w:r>
        <w:rPr>
          <w:color w:val="000000" w:themeColor="text1"/>
        </w:rPr>
        <w:t xml:space="preserve"> </w:t>
      </w:r>
      <w:r w:rsidR="00ED7B8F" w:rsidRPr="00251EF6">
        <w:rPr>
          <w:rFonts w:eastAsia="Times New Roman" w:cstheme="minorHAnsi"/>
        </w:rPr>
        <w:t>pasiūlymus vertina ir pasiūlymų eilę sudaro pagal kriterijus ir tvarką, nurodytą pirkimo sąlygose.</w:t>
      </w:r>
    </w:p>
    <w:p w14:paraId="08089B69" w14:textId="77777777" w:rsidR="00ED7B8F" w:rsidRPr="00251EF6" w:rsidRDefault="00ED7B8F" w:rsidP="00ED7B8F">
      <w:pPr>
        <w:pStyle w:val="Default"/>
        <w:numPr>
          <w:ilvl w:val="0"/>
          <w:numId w:val="1"/>
        </w:numPr>
        <w:ind w:left="0" w:firstLine="0"/>
        <w:jc w:val="both"/>
        <w:rPr>
          <w:rFonts w:eastAsia="Times New Roman" w:cstheme="minorHAnsi"/>
        </w:rPr>
      </w:pPr>
      <w:r w:rsidRPr="00251EF6">
        <w:rPr>
          <w:rFonts w:eastAsia="Times New Roman" w:cstheme="minorHAnsi"/>
        </w:rPr>
        <w:t xml:space="preserve">Pasiūlymus vertins Komisija. Pasiūlymų techniniams duomenims įvertinti gali būti pasitelkti ekspertai (vertinamo objekto žinovai). Pasiūlymai bus vertinami </w:t>
      </w:r>
      <w:bookmarkStart w:id="26" w:name="_Hlk505013401"/>
      <w:r w:rsidRPr="00251EF6">
        <w:rPr>
          <w:rFonts w:eastAsia="Times New Roman" w:cstheme="minorHAnsi"/>
        </w:rPr>
        <w:t xml:space="preserve">tiekėjams ir (ar) jų įgaliotiesiems atstovams </w:t>
      </w:r>
      <w:bookmarkEnd w:id="26"/>
      <w:r w:rsidRPr="00251EF6">
        <w:rPr>
          <w:rFonts w:eastAsia="Times New Roman" w:cstheme="minorHAnsi"/>
        </w:rPr>
        <w:t xml:space="preserve">nedalyvaujant. </w:t>
      </w:r>
    </w:p>
    <w:p w14:paraId="4D3EBF25" w14:textId="2FF9D7F7" w:rsidR="00ED7B8F" w:rsidRPr="00A824C3" w:rsidRDefault="00ED7B8F" w:rsidP="00ED7B8F">
      <w:pPr>
        <w:pStyle w:val="Sraopastraipa"/>
        <w:numPr>
          <w:ilvl w:val="0"/>
          <w:numId w:val="1"/>
        </w:numPr>
        <w:tabs>
          <w:tab w:val="left" w:pos="1418"/>
        </w:tabs>
        <w:spacing w:line="240" w:lineRule="auto"/>
        <w:ind w:left="709" w:hanging="709"/>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Atlikusi pradinį susipažinimą su </w:t>
      </w:r>
      <w:r w:rsidRPr="009C0769">
        <w:rPr>
          <w:rFonts w:ascii="Times New Roman" w:hAnsi="Times New Roman" w:cs="Times New Roman"/>
          <w:sz w:val="24"/>
          <w:szCs w:val="24"/>
          <w:lang w:val="lt-LT"/>
        </w:rPr>
        <w:t xml:space="preserve">pasiūlymais, </w:t>
      </w:r>
      <w:r w:rsidR="009C0769" w:rsidRPr="009C0769">
        <w:rPr>
          <w:rFonts w:ascii="Times New Roman" w:hAnsi="Times New Roman" w:cs="Times New Roman"/>
          <w:color w:val="000000" w:themeColor="text1"/>
          <w:sz w:val="24"/>
          <w:szCs w:val="24"/>
          <w:lang w:val="lt-LT"/>
        </w:rPr>
        <w:t>Perkantysis subjektas</w:t>
      </w:r>
      <w:r w:rsidRPr="00A824C3">
        <w:rPr>
          <w:rFonts w:ascii="Times New Roman" w:hAnsi="Times New Roman" w:cs="Times New Roman"/>
          <w:sz w:val="24"/>
          <w:szCs w:val="24"/>
          <w:lang w:val="lt-LT"/>
        </w:rPr>
        <w:t>:</w:t>
      </w:r>
    </w:p>
    <w:p w14:paraId="7B37CA86" w14:textId="77777777" w:rsidR="00ED7B8F" w:rsidRPr="009C0769"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įvertina, ar pasiūlymai atitinka pirkimo dokumentuose nustatytus, su pirkimo objektu nesusijusius, reikalavimus</w:t>
      </w:r>
      <w:r w:rsidRPr="009C0769">
        <w:rPr>
          <w:rFonts w:ascii="Times New Roman" w:hAnsi="Times New Roman" w:cs="Times New Roman"/>
          <w:sz w:val="24"/>
          <w:szCs w:val="24"/>
          <w:lang w:val="lt-LT"/>
        </w:rPr>
        <w:t>, įskaitant nuostatas dėl alternatyvių pasiūlymų teikimo;</w:t>
      </w:r>
    </w:p>
    <w:p w14:paraId="26617FF3" w14:textId="499711BB" w:rsidR="00ED7B8F" w:rsidRPr="00A824C3" w:rsidRDefault="00ED7B8F" w:rsidP="00ED7B8F">
      <w:pPr>
        <w:pStyle w:val="Sraopastraipa"/>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4"/>
          <w:szCs w:val="24"/>
          <w:lang w:val="lt-LT"/>
        </w:rPr>
      </w:pPr>
      <w:r w:rsidRPr="009C0769">
        <w:rPr>
          <w:rFonts w:ascii="Times New Roman" w:eastAsia="Times New Roman" w:hAnsi="Times New Roman" w:cs="Times New Roman"/>
          <w:color w:val="000000" w:themeColor="text1"/>
          <w:sz w:val="24"/>
          <w:szCs w:val="24"/>
          <w:lang w:val="lt-LT"/>
        </w:rPr>
        <w:t xml:space="preserve">jei </w:t>
      </w:r>
      <w:r w:rsidR="009C0769" w:rsidRPr="009C0769">
        <w:rPr>
          <w:rFonts w:ascii="Times New Roman" w:hAnsi="Times New Roman" w:cs="Times New Roman"/>
          <w:color w:val="000000" w:themeColor="text1"/>
          <w:sz w:val="24"/>
          <w:szCs w:val="24"/>
          <w:lang w:val="lt-LT"/>
        </w:rPr>
        <w:t>Perkantysis subjektas</w:t>
      </w:r>
      <w:r w:rsidR="009C0769" w:rsidRPr="009C0769">
        <w:rPr>
          <w:color w:val="000000" w:themeColor="text1"/>
          <w:sz w:val="24"/>
          <w:szCs w:val="24"/>
          <w:lang w:val="lt-LT"/>
        </w:rPr>
        <w:t xml:space="preserve"> </w:t>
      </w:r>
      <w:r w:rsidRPr="009C0769">
        <w:rPr>
          <w:rFonts w:ascii="Times New Roman" w:eastAsia="Times New Roman" w:hAnsi="Times New Roman" w:cs="Times New Roman"/>
          <w:color w:val="000000" w:themeColor="text1"/>
          <w:sz w:val="24"/>
          <w:szCs w:val="24"/>
          <w:lang w:val="lt-LT"/>
        </w:rPr>
        <w:t>nustato tiekėjo pašalinimo pagrindus ir (ar) reikalavimus tiekėjo kvalifikacijai ir (arba) re</w:t>
      </w:r>
      <w:r w:rsidRPr="00A824C3">
        <w:rPr>
          <w:rFonts w:ascii="Times New Roman" w:eastAsia="Times New Roman" w:hAnsi="Times New Roman" w:cs="Times New Roman"/>
          <w:color w:val="000000" w:themeColor="text1"/>
          <w:sz w:val="24"/>
          <w:szCs w:val="24"/>
          <w:lang w:val="lt-LT"/>
        </w:rPr>
        <w:t xml:space="preserve">ikalauja, kad tiekėjas laikytųsi kokybės vadybos ir (arba) aplinkos apsaugos vadybos sistemų standartų, remiantis EBVPD patikrina ar pasiūlymą pateikęs tiekėjas (ūkio subjektai, kurių pajėgumais tiekėjas remiasi ir subtiekėjai – jei taikoma) </w:t>
      </w:r>
      <w:r w:rsidRPr="00A824C3">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824C3">
        <w:rPr>
          <w:rFonts w:ascii="Times New Roman" w:eastAsia="Times New Roman" w:hAnsi="Times New Roman" w:cs="Times New Roman"/>
          <w:color w:val="000000" w:themeColor="text1"/>
          <w:sz w:val="24"/>
          <w:szCs w:val="24"/>
          <w:lang w:val="lt-LT"/>
        </w:rPr>
        <w:t>ir,</w:t>
      </w:r>
      <w:r w:rsidRPr="00A824C3">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w:t>
      </w:r>
      <w:r w:rsidRPr="009A6FB1">
        <w:rPr>
          <w:rFonts w:ascii="Times New Roman" w:hAnsi="Times New Roman" w:cs="Times New Roman"/>
          <w:sz w:val="24"/>
          <w:szCs w:val="24"/>
          <w:lang w:val="lt-LT"/>
        </w:rPr>
        <w:t xml:space="preserve">atitinka </w:t>
      </w:r>
      <w:r w:rsidR="009A6FB1" w:rsidRPr="009A6FB1">
        <w:rPr>
          <w:rFonts w:ascii="Times New Roman" w:hAnsi="Times New Roman" w:cs="Times New Roman"/>
          <w:color w:val="000000" w:themeColor="text1"/>
          <w:sz w:val="24"/>
          <w:szCs w:val="24"/>
          <w:lang w:val="lt-LT"/>
        </w:rPr>
        <w:t xml:space="preserve">Perkančiojo subjekto </w:t>
      </w:r>
      <w:r w:rsidRPr="009A6FB1">
        <w:rPr>
          <w:rFonts w:ascii="Times New Roman" w:hAnsi="Times New Roman" w:cs="Times New Roman"/>
          <w:sz w:val="24"/>
          <w:szCs w:val="24"/>
          <w:lang w:val="lt-LT"/>
        </w:rPr>
        <w:t>keliamus</w:t>
      </w:r>
      <w:r w:rsidRPr="00A824C3">
        <w:rPr>
          <w:rFonts w:ascii="Times New Roman" w:hAnsi="Times New Roman" w:cs="Times New Roman"/>
          <w:sz w:val="24"/>
          <w:szCs w:val="24"/>
          <w:lang w:val="lt-LT"/>
        </w:rPr>
        <w:t xml:space="preserve"> kvalifikacijos reikalavimus ir, jeigu taikoma, kokybės vadybos ir (arba) aplinkos apsaugos vadybos sistemos standartus, nediskriminacines taisykles;</w:t>
      </w:r>
    </w:p>
    <w:p w14:paraId="05765E21" w14:textId="31932408"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nagrinėja, vertina ir palygina pirkimo dalyvių pateiktus pasiūlymus, vadovaudamasi pirkimo sąlygų nuostatomis. </w:t>
      </w:r>
      <w:r w:rsidRPr="009C0769">
        <w:rPr>
          <w:rFonts w:ascii="Times New Roman" w:hAnsi="Times New Roman" w:cs="Times New Roman"/>
          <w:sz w:val="24"/>
          <w:szCs w:val="24"/>
          <w:lang w:val="lt-LT"/>
        </w:rPr>
        <w:t xml:space="preserve">Kai </w:t>
      </w:r>
      <w:r w:rsidR="009C0769" w:rsidRPr="009C0769">
        <w:rPr>
          <w:rFonts w:ascii="Times New Roman" w:hAnsi="Times New Roman" w:cs="Times New Roman"/>
          <w:color w:val="000000" w:themeColor="text1"/>
          <w:sz w:val="24"/>
          <w:szCs w:val="24"/>
          <w:lang w:val="lt-LT"/>
        </w:rPr>
        <w:t>Perkantysis subjektas</w:t>
      </w:r>
      <w:r w:rsidR="009C0769" w:rsidRPr="009C0769">
        <w:rPr>
          <w:color w:val="000000" w:themeColor="text1"/>
          <w:sz w:val="24"/>
          <w:szCs w:val="24"/>
          <w:lang w:val="lt-LT"/>
        </w:rPr>
        <w:t xml:space="preserve"> </w:t>
      </w:r>
      <w:r w:rsidRPr="009C0769">
        <w:rPr>
          <w:rFonts w:ascii="Times New Roman" w:hAnsi="Times New Roman" w:cs="Times New Roman"/>
          <w:sz w:val="24"/>
          <w:szCs w:val="24"/>
          <w:lang w:val="lt-LT"/>
        </w:rPr>
        <w:t>pasiūlymus vertina pagal kainos ar sąnaudų ir kokybės santykį ir jos pasirinktos vertinti pasiūlymo tec</w:t>
      </w:r>
      <w:r w:rsidRPr="00A824C3">
        <w:rPr>
          <w:rFonts w:ascii="Times New Roman" w:hAnsi="Times New Roman" w:cs="Times New Roman"/>
          <w:sz w:val="24"/>
          <w:szCs w:val="24"/>
          <w:lang w:val="lt-LT"/>
        </w:rPr>
        <w:t>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905CB17" w14:textId="221BBDE0" w:rsidR="00ED7B8F" w:rsidRPr="00A824C3" w:rsidRDefault="00ED7B8F" w:rsidP="00ED7B8F">
      <w:pPr>
        <w:pStyle w:val="Sraopastraipa"/>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4"/>
          <w:szCs w:val="24"/>
          <w:lang w:val="lt-LT"/>
        </w:rPr>
      </w:pPr>
      <w:r w:rsidRPr="00A824C3">
        <w:rPr>
          <w:rFonts w:ascii="Times New Roman" w:hAnsi="Times New Roman" w:cs="Times New Roman"/>
          <w:sz w:val="24"/>
          <w:szCs w:val="24"/>
          <w:lang w:val="lt-LT"/>
        </w:rPr>
        <w:t xml:space="preserve">įvertina, ar tiekėjų pasiūlytos kainos ir (ar) sąnaudos nėra per </w:t>
      </w:r>
      <w:r w:rsidRPr="00366D8D">
        <w:rPr>
          <w:rFonts w:ascii="Times New Roman" w:hAnsi="Times New Roman" w:cs="Times New Roman"/>
          <w:sz w:val="24"/>
          <w:szCs w:val="24"/>
          <w:lang w:val="lt-LT"/>
        </w:rPr>
        <w:t xml:space="preserve">didelės, </w:t>
      </w:r>
      <w:r w:rsidR="00366D8D" w:rsidRPr="00366D8D">
        <w:rPr>
          <w:rFonts w:ascii="Times New Roman" w:hAnsi="Times New Roman" w:cs="Times New Roman"/>
          <w:color w:val="000000" w:themeColor="text1"/>
          <w:sz w:val="24"/>
          <w:szCs w:val="24"/>
          <w:lang w:val="lt-LT"/>
        </w:rPr>
        <w:t>Perkančiajam subjektui</w:t>
      </w:r>
      <w:r w:rsidR="00366D8D" w:rsidRPr="00A824C3">
        <w:rPr>
          <w:rFonts w:ascii="Times New Roman" w:hAnsi="Times New Roman" w:cs="Times New Roman"/>
          <w:sz w:val="24"/>
          <w:szCs w:val="24"/>
          <w:lang w:val="lt-LT"/>
        </w:rPr>
        <w:t xml:space="preserve"> </w:t>
      </w:r>
      <w:r w:rsidRPr="00A824C3">
        <w:rPr>
          <w:rFonts w:ascii="Times New Roman" w:hAnsi="Times New Roman" w:cs="Times New Roman"/>
          <w:sz w:val="24"/>
          <w:szCs w:val="24"/>
          <w:lang w:val="lt-LT"/>
        </w:rPr>
        <w:t xml:space="preserve">nepriimtinos. Taikomos PĮ </w:t>
      </w:r>
      <w:r w:rsidR="00985D36">
        <w:rPr>
          <w:rFonts w:ascii="Times New Roman" w:hAnsi="Times New Roman" w:cs="Times New Roman"/>
          <w:sz w:val="24"/>
          <w:szCs w:val="24"/>
        </w:rPr>
        <w:t>58</w:t>
      </w:r>
      <w:r w:rsidRPr="00A824C3">
        <w:rPr>
          <w:rFonts w:ascii="Times New Roman" w:hAnsi="Times New Roman" w:cs="Times New Roman"/>
          <w:sz w:val="24"/>
          <w:szCs w:val="24"/>
          <w:lang w:val="lt-LT"/>
        </w:rPr>
        <w:t xml:space="preserve"> straipsnio 1 dalies 5 punkto nuostatos;</w:t>
      </w:r>
    </w:p>
    <w:p w14:paraId="5E4D068C" w14:textId="77777777" w:rsidR="00ED7B8F" w:rsidRPr="00A824C3" w:rsidRDefault="00ED7B8F" w:rsidP="00ED7B8F">
      <w:pPr>
        <w:pStyle w:val="Sraopastraipa"/>
        <w:numPr>
          <w:ilvl w:val="1"/>
          <w:numId w:val="1"/>
        </w:numPr>
        <w:spacing w:after="120" w:line="20" w:lineRule="atLeast"/>
        <w:ind w:left="0" w:firstLine="0"/>
        <w:jc w:val="both"/>
        <w:rPr>
          <w:rFonts w:ascii="Times New Roman" w:hAnsi="Times New Roman" w:cs="Times New Roman"/>
          <w:bCs/>
          <w:iCs/>
          <w:sz w:val="24"/>
          <w:szCs w:val="24"/>
          <w:lang w:val="lt-LT"/>
        </w:rPr>
      </w:pPr>
      <w:r w:rsidRPr="00A824C3">
        <w:rPr>
          <w:rFonts w:ascii="Times New Roman" w:hAnsi="Times New Roman" w:cs="Times New Roman"/>
          <w:sz w:val="24"/>
          <w:szCs w:val="24"/>
          <w:lang w:val="lt-LT"/>
        </w:rPr>
        <w:t xml:space="preserve">tikrina, ar nebuvo pasiūlyta neįprastai maža kaina. </w:t>
      </w:r>
      <w:r w:rsidRPr="00A824C3">
        <w:rPr>
          <w:rFonts w:ascii="Times New Roman" w:hAnsi="Times New Roman" w:cs="Times New Roman"/>
          <w:bCs/>
          <w:iCs/>
          <w:sz w:val="24"/>
          <w:szCs w:val="24"/>
          <w:lang w:val="lt-LT"/>
        </w:rPr>
        <w:t xml:space="preserve">Jeigu pasiūlymo kaina </w:t>
      </w:r>
      <w:r w:rsidRPr="00A824C3">
        <w:rPr>
          <w:rFonts w:ascii="Times New Roman" w:hAnsi="Times New Roman" w:cs="Times New Roman"/>
          <w:sz w:val="24"/>
          <w:szCs w:val="24"/>
          <w:lang w:val="lt-LT"/>
        </w:rPr>
        <w:t xml:space="preserve">ir (ar) </w:t>
      </w:r>
      <w:r w:rsidRPr="00A824C3">
        <w:rPr>
          <w:rFonts w:ascii="Times New Roman" w:hAnsi="Times New Roman" w:cs="Times New Roman"/>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A824C3">
        <w:rPr>
          <w:rFonts w:ascii="Times New Roman" w:hAnsi="Times New Roman" w:cs="Times New Roman"/>
          <w:sz w:val="24"/>
          <w:szCs w:val="24"/>
          <w:lang w:val="lt-LT"/>
        </w:rPr>
        <w:t xml:space="preserve">ir (ar) </w:t>
      </w:r>
      <w:r w:rsidRPr="00A824C3">
        <w:rPr>
          <w:rFonts w:ascii="Times New Roman" w:hAnsi="Times New Roman" w:cs="Times New Roman"/>
          <w:bCs/>
          <w:iCs/>
          <w:sz w:val="24"/>
          <w:szCs w:val="24"/>
          <w:lang w:val="lt-LT"/>
        </w:rPr>
        <w:t>sąnaudas;</w:t>
      </w:r>
    </w:p>
    <w:p w14:paraId="4C0116DB"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A824C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2A5388DB" w14:textId="77777777" w:rsidR="004F7D72" w:rsidRPr="004F7D72" w:rsidRDefault="00ED7B8F" w:rsidP="00ED7B8F">
      <w:pPr>
        <w:pStyle w:val="Sraopastraipa"/>
        <w:numPr>
          <w:ilvl w:val="0"/>
          <w:numId w:val="1"/>
        </w:numPr>
        <w:spacing w:after="120" w:line="20" w:lineRule="atLeast"/>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Jeigu tiekėjas pateikė netikslius, neišsamius ar klaidingus dokumentus ar duomenis apie atitiktį pirkimo sąlygų reikalavimams ar šių dokumentų ar duomenų trūksta</w:t>
      </w:r>
      <w:r w:rsidRPr="009C0769">
        <w:rPr>
          <w:rFonts w:ascii="Times New Roman" w:hAnsi="Times New Roman" w:cs="Times New Roman"/>
          <w:sz w:val="24"/>
          <w:szCs w:val="24"/>
          <w:lang w:val="lt-LT"/>
        </w:rPr>
        <w:t xml:space="preserve">, </w:t>
      </w:r>
      <w:r w:rsidR="009C0769" w:rsidRPr="009C0769">
        <w:rPr>
          <w:rFonts w:ascii="Times New Roman" w:hAnsi="Times New Roman" w:cs="Times New Roman"/>
          <w:color w:val="000000" w:themeColor="text1"/>
          <w:sz w:val="24"/>
          <w:szCs w:val="24"/>
          <w:lang w:val="lt-LT"/>
        </w:rPr>
        <w:t>Perkantysis subjektas</w:t>
      </w:r>
      <w:r w:rsidR="009C0769" w:rsidRPr="009C0769">
        <w:rPr>
          <w:color w:val="000000" w:themeColor="text1"/>
          <w:lang w:val="lt-LT"/>
        </w:rPr>
        <w:t xml:space="preserve"> </w:t>
      </w:r>
      <w:r w:rsidRPr="00A824C3">
        <w:rPr>
          <w:rFonts w:ascii="Times New Roman" w:hAnsi="Times New Roman" w:cs="Times New Roman"/>
          <w:sz w:val="24"/>
          <w:szCs w:val="24"/>
          <w:lang w:val="lt-LT"/>
        </w:rPr>
        <w:t xml:space="preserve">prašo (kai ji tai gali daryti  nepažeisdama </w:t>
      </w:r>
      <w:r w:rsidRPr="00A824C3">
        <w:rPr>
          <w:rStyle w:val="cf01"/>
          <w:rFonts w:ascii="Times New Roman" w:hAnsi="Times New Roman" w:cs="Times New Roman"/>
          <w:sz w:val="24"/>
          <w:szCs w:val="24"/>
          <w:lang w:val="lt-LT"/>
        </w:rPr>
        <w:t>lygiateisiškumo ir skaidrumo principų)</w:t>
      </w:r>
      <w:r w:rsidRPr="00A824C3">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w:t>
      </w:r>
      <w:r w:rsidRPr="004F7D72">
        <w:rPr>
          <w:rFonts w:ascii="Times New Roman" w:hAnsi="Times New Roman" w:cs="Times New Roman"/>
          <w:sz w:val="24"/>
          <w:szCs w:val="24"/>
          <w:lang w:val="lt-LT"/>
        </w:rPr>
        <w:t>taisyklėmis</w:t>
      </w:r>
      <w:r w:rsidRPr="004F7D72">
        <w:rPr>
          <w:rStyle w:val="Puslapioinaosnuoroda"/>
          <w:rFonts w:ascii="Times New Roman" w:hAnsi="Times New Roman" w:cs="Times New Roman"/>
          <w:sz w:val="24"/>
          <w:szCs w:val="24"/>
        </w:rPr>
        <w:footnoteReference w:id="4"/>
      </w:r>
      <w:r w:rsidRPr="004F7D72">
        <w:rPr>
          <w:rFonts w:ascii="Times New Roman" w:hAnsi="Times New Roman" w:cs="Times New Roman"/>
          <w:sz w:val="24"/>
          <w:szCs w:val="24"/>
          <w:lang w:val="lt-LT"/>
        </w:rPr>
        <w:t>.</w:t>
      </w:r>
    </w:p>
    <w:p w14:paraId="310767A4" w14:textId="5A9CD00D" w:rsidR="00ED7B8F" w:rsidRPr="004F7D72" w:rsidRDefault="004F7D72" w:rsidP="00ED7B8F">
      <w:pPr>
        <w:pStyle w:val="Sraopastraipa"/>
        <w:numPr>
          <w:ilvl w:val="0"/>
          <w:numId w:val="1"/>
        </w:numPr>
        <w:spacing w:after="120" w:line="20" w:lineRule="atLeast"/>
        <w:ind w:left="0" w:firstLine="0"/>
        <w:jc w:val="both"/>
        <w:rPr>
          <w:rFonts w:ascii="Times New Roman" w:hAnsi="Times New Roman" w:cs="Times New Roman"/>
          <w:sz w:val="24"/>
          <w:szCs w:val="24"/>
          <w:lang w:val="lt-LT"/>
        </w:rPr>
      </w:pPr>
      <w:r w:rsidRPr="004F7D72">
        <w:rPr>
          <w:rFonts w:ascii="Times New Roman" w:hAnsi="Times New Roman" w:cs="Times New Roman"/>
          <w:sz w:val="24"/>
          <w:szCs w:val="24"/>
          <w:lang w:val="lt-LT"/>
        </w:rPr>
        <w:t xml:space="preserve">Perkantysis subjektas gali nevertinti viso tiekėjo pasiūlymo, jeigu patikrinęs jo dalį nustato, kad pasiūlymas, vadovaujantis </w:t>
      </w:r>
      <w:r>
        <w:rPr>
          <w:rFonts w:ascii="Times New Roman" w:hAnsi="Times New Roman" w:cs="Times New Roman"/>
          <w:sz w:val="24"/>
          <w:szCs w:val="24"/>
          <w:lang w:val="lt-LT"/>
        </w:rPr>
        <w:t>PĮ</w:t>
      </w:r>
      <w:r w:rsidRPr="004F7D72">
        <w:rPr>
          <w:rFonts w:ascii="Times New Roman" w:hAnsi="Times New Roman" w:cs="Times New Roman"/>
          <w:sz w:val="24"/>
          <w:szCs w:val="24"/>
          <w:lang w:val="lt-LT"/>
        </w:rPr>
        <w:t xml:space="preserve">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p>
    <w:p w14:paraId="210B836B" w14:textId="77777777" w:rsidR="004F7D72" w:rsidRPr="004F7D72" w:rsidRDefault="004F7D72" w:rsidP="004F7D72">
      <w:pPr>
        <w:pStyle w:val="Sraopastraipa"/>
        <w:spacing w:after="120" w:line="20" w:lineRule="atLeast"/>
        <w:ind w:left="0"/>
        <w:jc w:val="both"/>
        <w:rPr>
          <w:rFonts w:ascii="Times New Roman" w:hAnsi="Times New Roman" w:cs="Times New Roman"/>
          <w:sz w:val="24"/>
          <w:szCs w:val="24"/>
          <w:lang w:val="lt-LT"/>
        </w:rPr>
      </w:pPr>
    </w:p>
    <w:p w14:paraId="041FD619" w14:textId="77777777" w:rsidR="00ED7B8F" w:rsidRPr="00A8417E" w:rsidRDefault="00ED7B8F" w:rsidP="00ED7B8F">
      <w:pPr>
        <w:pStyle w:val="Antrat1"/>
      </w:pPr>
      <w:bookmarkStart w:id="27" w:name="_Toc185671676"/>
      <w:r w:rsidRPr="00A8417E">
        <w:t>PASIŪLYMŲ ATMETIMO PRIEŽASTYS</w:t>
      </w:r>
      <w:bookmarkEnd w:id="27"/>
    </w:p>
    <w:p w14:paraId="5465368D" w14:textId="77777777" w:rsidR="00ED7B8F" w:rsidRPr="000B1062" w:rsidRDefault="00ED7B8F" w:rsidP="00ED7B8F">
      <w:pPr>
        <w:pStyle w:val="Default"/>
        <w:jc w:val="both"/>
        <w:rPr>
          <w:color w:val="000000" w:themeColor="text1"/>
        </w:rPr>
      </w:pPr>
    </w:p>
    <w:p w14:paraId="49EAA546" w14:textId="77777777" w:rsidR="00ED7B8F" w:rsidRPr="00A64F31" w:rsidRDefault="00ED7B8F" w:rsidP="00ED7B8F">
      <w:pPr>
        <w:pStyle w:val="Default"/>
        <w:numPr>
          <w:ilvl w:val="0"/>
          <w:numId w:val="1"/>
        </w:numPr>
        <w:ind w:left="0" w:firstLine="0"/>
        <w:jc w:val="both"/>
        <w:rPr>
          <w:color w:val="000000" w:themeColor="text1"/>
        </w:rPr>
      </w:pPr>
      <w:bookmarkStart w:id="28" w:name="_Hlk208980943"/>
      <w:r w:rsidRPr="00A64F31">
        <w:rPr>
          <w:rFonts w:cstheme="minorHAnsi"/>
        </w:rPr>
        <w:t>Tiekėjo pateiktas pasiūlymas yra atmetamas ir tiekėjas pašalinamas iš pirkimo procedūros, jeigu yra bent viena iš šių sąlygų:</w:t>
      </w:r>
    </w:p>
    <w:p w14:paraId="49D35767" w14:textId="552351A8" w:rsidR="00ED7B8F" w:rsidRPr="00A64F31" w:rsidRDefault="00ED7B8F" w:rsidP="00ED7B8F">
      <w:pPr>
        <w:pStyle w:val="Default"/>
        <w:numPr>
          <w:ilvl w:val="1"/>
          <w:numId w:val="1"/>
        </w:numPr>
        <w:ind w:left="0" w:firstLine="0"/>
        <w:jc w:val="both"/>
        <w:rPr>
          <w:color w:val="000000" w:themeColor="text1"/>
        </w:rPr>
      </w:pPr>
      <w:r w:rsidRPr="00A64F31">
        <w:rPr>
          <w:rFonts w:cstheme="minorHAnsi"/>
        </w:rPr>
        <w:t xml:space="preserve">tiekėjas </w:t>
      </w:r>
      <w:r w:rsidR="009A6FB1">
        <w:rPr>
          <w:color w:val="000000" w:themeColor="text1"/>
        </w:rPr>
        <w:t>Perkančiojo subjekto</w:t>
      </w:r>
      <w:r w:rsidR="009A6FB1" w:rsidRPr="000B1062">
        <w:rPr>
          <w:color w:val="000000" w:themeColor="text1"/>
        </w:rPr>
        <w:t xml:space="preserve"> </w:t>
      </w:r>
      <w:r w:rsidRPr="00A64F31">
        <w:rPr>
          <w:rFonts w:cstheme="minorHAnsi"/>
        </w:rPr>
        <w:t>prašymu nepratęsia pasiūlymo galiojimo;</w:t>
      </w:r>
    </w:p>
    <w:p w14:paraId="4BCCF69D" w14:textId="77777777" w:rsidR="00ED7B8F" w:rsidRPr="00A64F31" w:rsidRDefault="00ED7B8F" w:rsidP="00ED7B8F">
      <w:pPr>
        <w:pStyle w:val="Default"/>
        <w:numPr>
          <w:ilvl w:val="1"/>
          <w:numId w:val="1"/>
        </w:numPr>
        <w:ind w:left="0" w:firstLine="0"/>
        <w:jc w:val="both"/>
        <w:rPr>
          <w:color w:val="000000" w:themeColor="text1"/>
        </w:rPr>
      </w:pPr>
      <w:r w:rsidRPr="00A64F31">
        <w:rPr>
          <w:rFonts w:eastAsia="Times New Roman"/>
          <w:color w:val="000000" w:themeColor="text1"/>
        </w:rPr>
        <w:t>tiekėjas i</w:t>
      </w:r>
      <w:r w:rsidRPr="00A64F31">
        <w:t xml:space="preserve">ki susipažinimo su pasiūlymais </w:t>
      </w:r>
      <w:r w:rsidRPr="00A64F31">
        <w:rPr>
          <w:rFonts w:eastAsia="Times New Roman"/>
          <w:color w:val="000000" w:themeColor="text1"/>
        </w:rPr>
        <w:t xml:space="preserve">pradžios nepateikė pasiūlymo iššifravimo slaptažodžio; </w:t>
      </w:r>
    </w:p>
    <w:p w14:paraId="111DC9F7" w14:textId="779AE17B" w:rsidR="00ED7B8F" w:rsidRPr="00A64F31" w:rsidRDefault="00ED7B8F" w:rsidP="00ED7B8F">
      <w:pPr>
        <w:pStyle w:val="Default"/>
        <w:numPr>
          <w:ilvl w:val="1"/>
          <w:numId w:val="1"/>
        </w:numPr>
        <w:ind w:left="0" w:firstLine="0"/>
        <w:jc w:val="both"/>
        <w:rPr>
          <w:color w:val="000000" w:themeColor="text1"/>
        </w:rPr>
      </w:pPr>
      <w:r w:rsidRPr="00A64F31">
        <w:rPr>
          <w:rFonts w:cstheme="minorHAnsi"/>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9A6FB1">
        <w:rPr>
          <w:color w:val="000000" w:themeColor="text1"/>
        </w:rPr>
        <w:t>Perkančiojo subjekto</w:t>
      </w:r>
      <w:r w:rsidR="009A6FB1" w:rsidRPr="000B1062">
        <w:rPr>
          <w:color w:val="000000" w:themeColor="text1"/>
        </w:rPr>
        <w:t xml:space="preserve"> </w:t>
      </w:r>
      <w:r w:rsidRPr="00A64F31">
        <w:rPr>
          <w:rFonts w:cstheme="minorHAnsi"/>
        </w:rPr>
        <w:t>nurodymu tiekėjas nepakeitė šio ūkio subjekto ar subtiekėjo į pašalinimo pagrindų neturintį ūkio subjektą;</w:t>
      </w:r>
    </w:p>
    <w:p w14:paraId="3ED9D5E8" w14:textId="79C843A4" w:rsidR="00ED7B8F" w:rsidRDefault="00ED7B8F" w:rsidP="00ED7B8F">
      <w:pPr>
        <w:pStyle w:val="Default"/>
        <w:numPr>
          <w:ilvl w:val="1"/>
          <w:numId w:val="1"/>
        </w:numPr>
        <w:ind w:left="0" w:firstLine="0"/>
        <w:jc w:val="both"/>
        <w:rPr>
          <w:color w:val="000000" w:themeColor="text1"/>
        </w:rPr>
      </w:pPr>
      <w:r w:rsidRPr="00A64F31">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64F31">
        <w:rPr>
          <w:color w:val="000000" w:themeColor="text1"/>
        </w:rPr>
        <w:t xml:space="preserve">jam keliamų kvalifikacijos reikalavimų ir </w:t>
      </w:r>
      <w:r w:rsidR="009A6FB1">
        <w:rPr>
          <w:color w:val="000000" w:themeColor="text1"/>
        </w:rPr>
        <w:t>Perkančiojo subjekto</w:t>
      </w:r>
      <w:r w:rsidR="009A6FB1" w:rsidRPr="000B1062">
        <w:rPr>
          <w:color w:val="000000" w:themeColor="text1"/>
        </w:rPr>
        <w:t xml:space="preserve"> </w:t>
      </w:r>
      <w:r w:rsidRPr="00A64F31">
        <w:rPr>
          <w:color w:val="000000" w:themeColor="text1"/>
        </w:rPr>
        <w:t>nurodymu nebuvo pakeistas į reikalavimus atitinkantį ūkio subjektą;</w:t>
      </w:r>
    </w:p>
    <w:p w14:paraId="45F00291" w14:textId="40940A8E" w:rsidR="00ED7B8F" w:rsidRPr="00A64F31" w:rsidRDefault="00ED7B8F" w:rsidP="00ED7B8F">
      <w:pPr>
        <w:pStyle w:val="Default"/>
        <w:numPr>
          <w:ilvl w:val="1"/>
          <w:numId w:val="1"/>
        </w:numPr>
        <w:ind w:left="0" w:firstLine="0"/>
        <w:jc w:val="both"/>
        <w:rPr>
          <w:color w:val="000000" w:themeColor="text1"/>
        </w:rPr>
      </w:pPr>
      <w:r w:rsidRPr="00A64F31">
        <w:t xml:space="preserve">per </w:t>
      </w:r>
      <w:r w:rsidR="009A6FB1">
        <w:rPr>
          <w:color w:val="000000" w:themeColor="text1"/>
        </w:rPr>
        <w:t>Perkančiojo subjekto</w:t>
      </w:r>
      <w:r w:rsidR="009A6FB1" w:rsidRPr="000B1062">
        <w:rPr>
          <w:color w:val="000000" w:themeColor="text1"/>
        </w:rPr>
        <w:t xml:space="preserve"> </w:t>
      </w:r>
      <w:r w:rsidRPr="00A64F31">
        <w:t>nustatytą terminą nepatikslino, nepapildė, nepaaiškino savo pasiūlymo;</w:t>
      </w:r>
    </w:p>
    <w:p w14:paraId="239F53FD" w14:textId="0087AA22" w:rsidR="00ED7B8F" w:rsidRPr="00A64F31" w:rsidRDefault="00ED7B8F" w:rsidP="00ED7B8F">
      <w:pPr>
        <w:pStyle w:val="Default"/>
        <w:numPr>
          <w:ilvl w:val="1"/>
          <w:numId w:val="1"/>
        </w:numPr>
        <w:ind w:left="0" w:firstLine="0"/>
        <w:jc w:val="both"/>
        <w:rPr>
          <w:color w:val="000000" w:themeColor="text1"/>
        </w:rPr>
      </w:pPr>
      <w:r w:rsidRPr="00A64F31">
        <w:t xml:space="preserve">tiekėjas per </w:t>
      </w:r>
      <w:r w:rsidR="009A6FB1">
        <w:rPr>
          <w:color w:val="000000" w:themeColor="text1"/>
        </w:rPr>
        <w:t>Perkančiojo subjekto</w:t>
      </w:r>
      <w:r w:rsidR="009A6FB1" w:rsidRPr="000B1062">
        <w:rPr>
          <w:color w:val="000000" w:themeColor="text1"/>
        </w:rPr>
        <w:t xml:space="preserve"> </w:t>
      </w:r>
      <w:r w:rsidRPr="00A64F31">
        <w:t>nustatytą terminą patikslino, papildė, paaiškino pasiūlymą ir tai lėmė esminį jo pasiūlymo pakeitimą;</w:t>
      </w:r>
    </w:p>
    <w:p w14:paraId="3265C62F" w14:textId="77777777" w:rsidR="00ED7B8F" w:rsidRPr="00573954" w:rsidRDefault="00ED7B8F" w:rsidP="00ED7B8F">
      <w:pPr>
        <w:pStyle w:val="Default"/>
        <w:numPr>
          <w:ilvl w:val="1"/>
          <w:numId w:val="1"/>
        </w:numPr>
        <w:ind w:left="0" w:firstLine="0"/>
        <w:jc w:val="both"/>
        <w:rPr>
          <w:color w:val="000000" w:themeColor="text1"/>
        </w:rPr>
      </w:pPr>
      <w:r w:rsidRPr="00A64F31">
        <w:t xml:space="preserve">pasiūlymas neatitinka pirkimo dokumentų reikalavimų ir jo trūkumai negali būti ištaisyti vadovaujantis Viešųjų pirkimų tarnybos nustatytomis </w:t>
      </w:r>
      <w:r w:rsidRPr="00573954">
        <w:t>taisyklėmis</w:t>
      </w:r>
      <w:r w:rsidRPr="00573954">
        <w:rPr>
          <w:rStyle w:val="Puslapioinaosnuoroda"/>
        </w:rPr>
        <w:footnoteReference w:id="5"/>
      </w:r>
      <w:r w:rsidRPr="00573954">
        <w:t>.</w:t>
      </w:r>
    </w:p>
    <w:p w14:paraId="0570D889" w14:textId="60CE6414" w:rsidR="00ED7B8F" w:rsidRPr="00A64F31" w:rsidRDefault="00ED7B8F" w:rsidP="00ED7B8F">
      <w:pPr>
        <w:pStyle w:val="Default"/>
        <w:numPr>
          <w:ilvl w:val="1"/>
          <w:numId w:val="1"/>
        </w:numPr>
        <w:ind w:left="0" w:firstLine="0"/>
        <w:jc w:val="both"/>
        <w:rPr>
          <w:color w:val="000000" w:themeColor="text1"/>
        </w:rPr>
      </w:pPr>
      <w:r w:rsidRPr="00573954">
        <w:t xml:space="preserve">pasiūlyme nurodyta kaina </w:t>
      </w:r>
      <w:r w:rsidR="00366D8D" w:rsidRPr="00366D8D">
        <w:rPr>
          <w:color w:val="000000" w:themeColor="text1"/>
        </w:rPr>
        <w:t>Perkančiajam subjektui</w:t>
      </w:r>
      <w:r w:rsidR="00366D8D" w:rsidRPr="00A824C3">
        <w:t xml:space="preserve"> </w:t>
      </w:r>
      <w:r w:rsidRPr="00573954">
        <w:t xml:space="preserve">yra per didelė ir nepriimtina, išskyrus PĮ </w:t>
      </w:r>
      <w:r w:rsidR="00985D36">
        <w:t>58</w:t>
      </w:r>
      <w:r w:rsidRPr="00573954">
        <w:t xml:space="preserve"> straipsnio 1 dalies 5 punkte numatytus atvejus. Jeigu šiuo pagrindu atmetamas ekonomiškai</w:t>
      </w:r>
      <w:r w:rsidRPr="00A64F31">
        <w:t xml:space="preserve"> naudingiausias pasiūlymas, o </w:t>
      </w:r>
      <w:r w:rsidR="009C0769" w:rsidRPr="009C0769">
        <w:rPr>
          <w:color w:val="000000" w:themeColor="text1"/>
        </w:rPr>
        <w:t>Perkantysis subjektas</w:t>
      </w:r>
      <w:r w:rsidR="009C0769">
        <w:rPr>
          <w:color w:val="000000" w:themeColor="text1"/>
        </w:rPr>
        <w:t xml:space="preserve"> </w:t>
      </w:r>
      <w:r w:rsidRPr="00A64F31">
        <w:t>pirkimo dokumentuose nėra nurod</w:t>
      </w:r>
      <w:r w:rsidR="009C0769">
        <w:t>ęs</w:t>
      </w:r>
      <w:r w:rsidRPr="00A64F31">
        <w:t xml:space="preserve"> pirkimui skirtų lėšų sumos, kiti pasiūlymai negali būti nustatyti laimėjusiais;</w:t>
      </w:r>
    </w:p>
    <w:p w14:paraId="552FC2FB" w14:textId="77777777" w:rsidR="00ED7B8F" w:rsidRPr="00A64F31" w:rsidRDefault="00ED7B8F" w:rsidP="00ED7B8F">
      <w:pPr>
        <w:pStyle w:val="Default"/>
        <w:numPr>
          <w:ilvl w:val="1"/>
          <w:numId w:val="1"/>
        </w:numPr>
        <w:ind w:left="0" w:firstLine="0"/>
        <w:jc w:val="both"/>
        <w:rPr>
          <w:color w:val="000000" w:themeColor="text1"/>
        </w:rPr>
      </w:pPr>
      <w:r w:rsidRPr="00A64F31">
        <w:t>pasiūlyme nurodyta neįprastai maža kaina ir (ar) sąnaudos ir tiekėjas nepateikia tinkamų pasiūlytos neįprastai mažos kainos ir (ar) sąnaudų pagrįstumo įrodymų;</w:t>
      </w:r>
    </w:p>
    <w:p w14:paraId="2457EE67" w14:textId="471DE45B" w:rsidR="00ED7B8F" w:rsidRPr="00573954" w:rsidRDefault="00ED7B8F" w:rsidP="00ED7B8F">
      <w:pPr>
        <w:pStyle w:val="Default"/>
        <w:numPr>
          <w:ilvl w:val="1"/>
          <w:numId w:val="1"/>
        </w:numPr>
        <w:ind w:left="0" w:firstLine="0"/>
        <w:jc w:val="both"/>
        <w:rPr>
          <w:color w:val="000000" w:themeColor="text1"/>
        </w:rPr>
      </w:pPr>
      <w:r w:rsidRPr="00A64F31">
        <w:t xml:space="preserve">pasiūlymas, kuriame nurodyta neįprastai maža kaina ir (ar) sąnaudos, neatitinka PĮ </w:t>
      </w:r>
      <w:r w:rsidR="00B27BBF">
        <w:t>29</w:t>
      </w:r>
      <w:r w:rsidRPr="00A64F31">
        <w:t xml:space="preserve"> straipsnio 2 dalies 2 punkte nurodytų aplinkos apsaugos, socialinės ir </w:t>
      </w:r>
      <w:r w:rsidRPr="00573954">
        <w:t>darbo teisės įpareigojimų;</w:t>
      </w:r>
    </w:p>
    <w:p w14:paraId="5C61A960" w14:textId="7EBA64F3" w:rsidR="00ED7B8F" w:rsidRPr="00A64F31" w:rsidRDefault="00ED7B8F" w:rsidP="00ED7B8F">
      <w:pPr>
        <w:pStyle w:val="Default"/>
        <w:numPr>
          <w:ilvl w:val="1"/>
          <w:numId w:val="1"/>
        </w:numPr>
        <w:ind w:left="0" w:firstLine="0"/>
        <w:jc w:val="both"/>
        <w:rPr>
          <w:color w:val="000000" w:themeColor="text1"/>
        </w:rPr>
      </w:pPr>
      <w:r w:rsidRPr="00573954">
        <w:t>pasiūlyme neįprastai mažos kainos ir (ar) sąnaudos</w:t>
      </w:r>
      <w:r w:rsidRPr="00A64F31">
        <w:t xml:space="preserve"> pasiūlytos dėl to, kad tiekėjas yra gavęs valstybės pagalbą, tačiau tiekėjas negali per pakankamą </w:t>
      </w:r>
      <w:r w:rsidR="009A6FB1">
        <w:rPr>
          <w:color w:val="000000" w:themeColor="text1"/>
        </w:rPr>
        <w:t>Perkančiojo subjekto</w:t>
      </w:r>
      <w:r w:rsidR="009A6FB1" w:rsidRPr="000B1062">
        <w:rPr>
          <w:color w:val="000000" w:themeColor="text1"/>
        </w:rPr>
        <w:t xml:space="preserve"> </w:t>
      </w:r>
      <w:r w:rsidRPr="00A64F31">
        <w:t xml:space="preserve">nustatytą laikotarpį įrodyti, kad valstybės pagalba buvo suteikta teisėtai. Atmetusi pasiūlymą šiuo pagrindu, </w:t>
      </w:r>
      <w:r w:rsidR="009C0769" w:rsidRPr="009C0769">
        <w:rPr>
          <w:color w:val="000000" w:themeColor="text1"/>
        </w:rPr>
        <w:t>Perkantysis subjektas</w:t>
      </w:r>
      <w:r w:rsidR="009C0769">
        <w:rPr>
          <w:color w:val="000000" w:themeColor="text1"/>
        </w:rPr>
        <w:t xml:space="preserve"> </w:t>
      </w:r>
      <w:r w:rsidRPr="00A64F31">
        <w:t>apie tai praneša Europos Komisijai. Valstybės pagalba laikoma bet kuri priemonė, atitinkanti Sutarties dėl Europos Sąjungos veikimo 107 straipsnio 1 dalyje nustatytus kriterijus;</w:t>
      </w:r>
    </w:p>
    <w:p w14:paraId="29ABBE6A" w14:textId="6BE842EF" w:rsidR="00ED7B8F" w:rsidRPr="00A64F31" w:rsidRDefault="00ED7B8F" w:rsidP="00ED7B8F">
      <w:pPr>
        <w:pStyle w:val="Default"/>
        <w:numPr>
          <w:ilvl w:val="1"/>
          <w:numId w:val="1"/>
        </w:numPr>
        <w:ind w:left="0" w:firstLine="0"/>
        <w:jc w:val="both"/>
        <w:rPr>
          <w:color w:val="000000" w:themeColor="text1"/>
        </w:rPr>
      </w:pPr>
      <w:r w:rsidRPr="00A64F31">
        <w:t xml:space="preserve">paaiškėja, kad ekonomiškai naudingiausią pasiūlymą pateikusio tiekėjo pasiūlymas neatitinka PĮ </w:t>
      </w:r>
      <w:r w:rsidR="00B27BBF">
        <w:t>29</w:t>
      </w:r>
      <w:r w:rsidRPr="00A64F31">
        <w:t xml:space="preserve"> straipsnio 2 dalies 2 punkte nurodytų aplinkos apsaugos, socialinės ir darbo teisės įpareigojimų; </w:t>
      </w:r>
    </w:p>
    <w:p w14:paraId="3CB4A99F" w14:textId="77777777" w:rsidR="00ED7B8F" w:rsidRPr="00A64F31" w:rsidRDefault="00ED7B8F" w:rsidP="00ED7B8F">
      <w:pPr>
        <w:pStyle w:val="Default"/>
        <w:numPr>
          <w:ilvl w:val="1"/>
          <w:numId w:val="1"/>
        </w:numPr>
        <w:ind w:left="0" w:firstLine="0"/>
        <w:jc w:val="both"/>
        <w:rPr>
          <w:color w:val="000000" w:themeColor="text1"/>
        </w:rPr>
      </w:pPr>
      <w:r w:rsidRPr="00A64F31">
        <w:t>netenkinami specialiosiose pirkimo sąlygose nustatyti reikalavimai, susiję su nacionaliniu saugumu (kai taikoma);</w:t>
      </w:r>
    </w:p>
    <w:p w14:paraId="79DC0CAE" w14:textId="77777777" w:rsidR="00ED7B8F" w:rsidRPr="00A64F31" w:rsidRDefault="00ED7B8F" w:rsidP="00ED7B8F">
      <w:pPr>
        <w:pStyle w:val="Default"/>
        <w:numPr>
          <w:ilvl w:val="1"/>
          <w:numId w:val="1"/>
        </w:numPr>
        <w:ind w:left="0" w:firstLine="0"/>
        <w:jc w:val="both"/>
        <w:rPr>
          <w:color w:val="000000" w:themeColor="text1"/>
        </w:rPr>
      </w:pPr>
      <w:r w:rsidRPr="00A64F31">
        <w:rPr>
          <w:lang w:val="fi-FI"/>
        </w:rPr>
        <w:t>tiekėjas neatitinka Reglamente nustatytų reikalavimų;</w:t>
      </w:r>
    </w:p>
    <w:p w14:paraId="09DF59D6" w14:textId="77777777" w:rsidR="00ED7B8F" w:rsidRDefault="00ED7B8F" w:rsidP="00ED7B8F">
      <w:pPr>
        <w:pStyle w:val="Default"/>
        <w:numPr>
          <w:ilvl w:val="1"/>
          <w:numId w:val="1"/>
        </w:numPr>
        <w:ind w:left="0" w:firstLine="0"/>
        <w:jc w:val="both"/>
        <w:rPr>
          <w:color w:val="000000" w:themeColor="text1"/>
        </w:rPr>
      </w:pPr>
      <w:r w:rsidRPr="00A64F3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58862C80" w14:textId="75BA786A" w:rsidR="00ED7B8F" w:rsidRPr="00A64F31" w:rsidRDefault="00ED7B8F" w:rsidP="00ED7B8F">
      <w:pPr>
        <w:pStyle w:val="Default"/>
        <w:numPr>
          <w:ilvl w:val="1"/>
          <w:numId w:val="1"/>
        </w:numPr>
        <w:ind w:left="0" w:firstLine="0"/>
        <w:jc w:val="both"/>
        <w:rPr>
          <w:color w:val="000000" w:themeColor="text1"/>
        </w:rPr>
      </w:pPr>
      <w:r w:rsidRPr="00A64F31">
        <w:t xml:space="preserve">tiekėjas neturi reikalaujamo profesinio pajėgumo, kai </w:t>
      </w:r>
      <w:r w:rsidR="009C0769" w:rsidRPr="009C0769">
        <w:rPr>
          <w:color w:val="000000" w:themeColor="text1"/>
        </w:rPr>
        <w:t>Perkantysis subjektas</w:t>
      </w:r>
      <w:r w:rsidR="009C0769">
        <w:rPr>
          <w:color w:val="000000" w:themeColor="text1"/>
        </w:rPr>
        <w:t xml:space="preserve"> </w:t>
      </w:r>
      <w:r w:rsidRPr="00A64F31">
        <w:t>nustato tiekėjo interesų konfliktą, galintį neigiamai paveikti sutarties vykdymą;</w:t>
      </w:r>
    </w:p>
    <w:p w14:paraId="2E660876" w14:textId="60AE0460" w:rsidR="00ED7B8F" w:rsidRPr="00A64F31" w:rsidRDefault="009C0769" w:rsidP="00ED7B8F">
      <w:pPr>
        <w:pStyle w:val="Default"/>
        <w:numPr>
          <w:ilvl w:val="1"/>
          <w:numId w:val="1"/>
        </w:numPr>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A64F31">
        <w:rPr>
          <w:rFonts w:eastAsia="Arial"/>
        </w:rPr>
        <w:t>gali atmesti pasiūlymus kitais specialiosiose pirkimo sąlygose nurodytais pagrindais.</w:t>
      </w:r>
    </w:p>
    <w:p w14:paraId="1B5F682B" w14:textId="77777777" w:rsidR="00ED7B8F" w:rsidRPr="00A64F31" w:rsidRDefault="00ED7B8F" w:rsidP="00ED7B8F">
      <w:pPr>
        <w:pStyle w:val="Default"/>
        <w:numPr>
          <w:ilvl w:val="0"/>
          <w:numId w:val="1"/>
        </w:numPr>
        <w:ind w:left="0" w:firstLine="0"/>
        <w:jc w:val="both"/>
        <w:rPr>
          <w:color w:val="000000" w:themeColor="text1"/>
        </w:rPr>
      </w:pPr>
      <w:r w:rsidRPr="00A64F31">
        <w:t>Apie pasiūlymo atmetimą ir tokio atmetimo priežastis tiekėjas informuojamas raštu CVP IS priemonėmis.</w:t>
      </w:r>
    </w:p>
    <w:bookmarkEnd w:id="28"/>
    <w:p w14:paraId="362BF02B" w14:textId="77777777" w:rsidR="00ED7B8F" w:rsidRDefault="00ED7B8F" w:rsidP="00ED7B8F">
      <w:pPr>
        <w:pStyle w:val="Default"/>
        <w:jc w:val="both"/>
        <w:rPr>
          <w:color w:val="000000" w:themeColor="text1"/>
        </w:rPr>
      </w:pPr>
    </w:p>
    <w:p w14:paraId="4EA98473" w14:textId="77777777" w:rsidR="00ED7B8F" w:rsidRPr="00A8417E" w:rsidRDefault="00ED7B8F" w:rsidP="00ED7B8F">
      <w:pPr>
        <w:pStyle w:val="Antrat1"/>
      </w:pPr>
      <w:bookmarkStart w:id="29" w:name="_Toc185671677"/>
      <w:r w:rsidRPr="00A8417E">
        <w:t>SUTARTIES SUDARYMAS</w:t>
      </w:r>
      <w:bookmarkEnd w:id="29"/>
    </w:p>
    <w:p w14:paraId="584B2005" w14:textId="77777777" w:rsidR="00ED7B8F" w:rsidRPr="000B1062" w:rsidRDefault="00ED7B8F" w:rsidP="00ED7B8F">
      <w:pPr>
        <w:pStyle w:val="Default"/>
        <w:jc w:val="both"/>
        <w:rPr>
          <w:color w:val="000000" w:themeColor="text1"/>
        </w:rPr>
      </w:pPr>
    </w:p>
    <w:p w14:paraId="55183D67"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Ši pirkimo procedūra atliekama, siekiant sudaryti </w:t>
      </w:r>
      <w:r>
        <w:rPr>
          <w:color w:val="000000" w:themeColor="text1"/>
        </w:rPr>
        <w:t>p</w:t>
      </w:r>
      <w:r w:rsidRPr="000B1062">
        <w:rPr>
          <w:color w:val="000000" w:themeColor="text1"/>
        </w:rPr>
        <w:t xml:space="preserve">irkimo sutartį su </w:t>
      </w:r>
      <w:r>
        <w:rPr>
          <w:color w:val="000000" w:themeColor="text1"/>
        </w:rPr>
        <w:t>t</w:t>
      </w:r>
      <w:r w:rsidRPr="000B1062">
        <w:rPr>
          <w:color w:val="000000" w:themeColor="text1"/>
        </w:rPr>
        <w:t xml:space="preserve">iekėju, kurio pasiūlymas, vadovaujantis šių </w:t>
      </w:r>
      <w:r>
        <w:rPr>
          <w:color w:val="000000" w:themeColor="text1"/>
        </w:rPr>
        <w:t>BPS</w:t>
      </w:r>
      <w:r w:rsidRPr="000B1062">
        <w:rPr>
          <w:color w:val="000000" w:themeColor="text1"/>
        </w:rPr>
        <w:t xml:space="preserve"> XIV skyriuje „Pasiūlymų vertinimas“ nustatyta tvarka, bus pripažintas laimėjęs, o jei pirkimas skaidomas į dalis – su </w:t>
      </w:r>
      <w:r>
        <w:rPr>
          <w:color w:val="000000" w:themeColor="text1"/>
        </w:rPr>
        <w:t>t</w:t>
      </w:r>
      <w:r w:rsidRPr="000B1062">
        <w:rPr>
          <w:color w:val="000000" w:themeColor="text1"/>
        </w:rPr>
        <w:t>iekėjais, kurių pasiūlymai bus pripažinti laimėję. Sutarties sąlygos pateikiamos Specialiųjų pirkimo sąlygų priede „Sutarties projektas“.</w:t>
      </w:r>
    </w:p>
    <w:p w14:paraId="1DF86D3D" w14:textId="48A996BC" w:rsidR="00ED7B8F" w:rsidRPr="000B1062" w:rsidRDefault="004F7D72" w:rsidP="00ED7B8F">
      <w:pPr>
        <w:pStyle w:val="Default"/>
        <w:numPr>
          <w:ilvl w:val="0"/>
          <w:numId w:val="1"/>
        </w:numPr>
        <w:spacing w:after="80"/>
        <w:ind w:left="0" w:firstLine="0"/>
        <w:jc w:val="both"/>
        <w:rPr>
          <w:color w:val="000000" w:themeColor="text1"/>
        </w:rPr>
      </w:pPr>
      <w:r>
        <w:t>Pasiūlymuose nurodytos kainos bus vertinamos eurais</w:t>
      </w:r>
      <w:r w:rsidR="00ED7B8F" w:rsidRPr="000B1062">
        <w:rPr>
          <w:color w:val="000000" w:themeColor="text1"/>
        </w:rPr>
        <w:t xml:space="preserve">. Jei viešąjį pirkimą laimėjusio </w:t>
      </w:r>
      <w:r w:rsidR="00ED7B8F">
        <w:rPr>
          <w:color w:val="000000" w:themeColor="text1"/>
        </w:rPr>
        <w:t>t</w:t>
      </w:r>
      <w:r w:rsidR="00ED7B8F" w:rsidRPr="000B1062">
        <w:rPr>
          <w:color w:val="000000" w:themeColor="text1"/>
        </w:rPr>
        <w: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E838850"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Sutartis sudaroma nedelsiant, bet ne anksčiau, negu pasibaigė nustatytas Sutarties sudarymo atidėjimo terminas: </w:t>
      </w:r>
    </w:p>
    <w:tbl>
      <w:tblPr>
        <w:tblStyle w:val="Lentelstinklelis"/>
        <w:tblW w:w="10060" w:type="dxa"/>
        <w:tblLook w:val="04A0" w:firstRow="1" w:lastRow="0" w:firstColumn="1" w:lastColumn="0" w:noHBand="0" w:noVBand="1"/>
      </w:tblPr>
      <w:tblGrid>
        <w:gridCol w:w="3116"/>
        <w:gridCol w:w="3117"/>
        <w:gridCol w:w="3827"/>
      </w:tblGrid>
      <w:tr w:rsidR="00ED7B8F" w:rsidRPr="000B1062" w14:paraId="2210D02E" w14:textId="77777777" w:rsidTr="006306E8">
        <w:tc>
          <w:tcPr>
            <w:tcW w:w="3116" w:type="dxa"/>
          </w:tcPr>
          <w:p w14:paraId="77114604" w14:textId="77777777" w:rsidR="00ED7B8F" w:rsidRPr="00C354B1" w:rsidRDefault="00ED7B8F" w:rsidP="006306E8">
            <w:pPr>
              <w:pStyle w:val="Default"/>
              <w:jc w:val="both"/>
              <w:rPr>
                <w:b/>
                <w:bCs/>
                <w:color w:val="000000" w:themeColor="text1"/>
              </w:rPr>
            </w:pPr>
            <w:r w:rsidRPr="00C354B1">
              <w:rPr>
                <w:b/>
                <w:bCs/>
                <w:color w:val="000000" w:themeColor="text1"/>
              </w:rPr>
              <w:t>Pirkimo rūšis pagal vertę</w:t>
            </w:r>
          </w:p>
        </w:tc>
        <w:tc>
          <w:tcPr>
            <w:tcW w:w="3117" w:type="dxa"/>
          </w:tcPr>
          <w:p w14:paraId="6CB8094D" w14:textId="77777777" w:rsidR="00ED7B8F" w:rsidRPr="00C354B1" w:rsidRDefault="00ED7B8F" w:rsidP="006306E8">
            <w:pPr>
              <w:pStyle w:val="Default"/>
              <w:jc w:val="both"/>
              <w:rPr>
                <w:b/>
                <w:bCs/>
                <w:color w:val="000000" w:themeColor="text1"/>
              </w:rPr>
            </w:pPr>
            <w:r>
              <w:rPr>
                <w:b/>
                <w:bCs/>
                <w:color w:val="000000" w:themeColor="text1"/>
              </w:rPr>
              <w:t>Atidėjimo t</w:t>
            </w:r>
            <w:r w:rsidRPr="00C354B1">
              <w:rPr>
                <w:b/>
                <w:bCs/>
                <w:color w:val="000000" w:themeColor="text1"/>
              </w:rPr>
              <w:t>erminas</w:t>
            </w:r>
          </w:p>
        </w:tc>
        <w:tc>
          <w:tcPr>
            <w:tcW w:w="3827" w:type="dxa"/>
          </w:tcPr>
          <w:p w14:paraId="6B49C6EE" w14:textId="77777777" w:rsidR="00ED7B8F" w:rsidRPr="00C354B1" w:rsidRDefault="00ED7B8F" w:rsidP="006306E8">
            <w:pPr>
              <w:pStyle w:val="Default"/>
              <w:jc w:val="both"/>
              <w:rPr>
                <w:b/>
                <w:bCs/>
                <w:color w:val="000000" w:themeColor="text1"/>
              </w:rPr>
            </w:pPr>
            <w:r w:rsidRPr="00C354B1">
              <w:rPr>
                <w:b/>
                <w:bCs/>
                <w:color w:val="000000" w:themeColor="text1"/>
              </w:rPr>
              <w:t>Atidėjimo termino netaikymo sąlygos</w:t>
            </w:r>
          </w:p>
          <w:p w14:paraId="08619153" w14:textId="77777777" w:rsidR="00ED7B8F" w:rsidRPr="00C354B1" w:rsidRDefault="00ED7B8F" w:rsidP="006306E8">
            <w:pPr>
              <w:pStyle w:val="Default"/>
              <w:jc w:val="both"/>
              <w:rPr>
                <w:b/>
                <w:bCs/>
                <w:color w:val="000000" w:themeColor="text1"/>
              </w:rPr>
            </w:pPr>
          </w:p>
        </w:tc>
      </w:tr>
      <w:tr w:rsidR="00ED7B8F" w:rsidRPr="000B1062" w14:paraId="3375C372" w14:textId="77777777" w:rsidTr="006306E8">
        <w:tc>
          <w:tcPr>
            <w:tcW w:w="3116" w:type="dxa"/>
          </w:tcPr>
          <w:p w14:paraId="7A0F42EF" w14:textId="77777777" w:rsidR="00ED7B8F" w:rsidRPr="000B1062" w:rsidRDefault="00ED7B8F" w:rsidP="006306E8">
            <w:pPr>
              <w:pStyle w:val="Default"/>
              <w:jc w:val="both"/>
              <w:rPr>
                <w:color w:val="000000" w:themeColor="text1"/>
              </w:rPr>
            </w:pPr>
            <w:r w:rsidRPr="000B1062">
              <w:rPr>
                <w:color w:val="000000" w:themeColor="text1"/>
              </w:rPr>
              <w:t>Tarptautinis pirkimas</w:t>
            </w:r>
          </w:p>
          <w:p w14:paraId="3687BCF1" w14:textId="77777777" w:rsidR="00ED7B8F" w:rsidRPr="000B1062" w:rsidRDefault="00ED7B8F" w:rsidP="006306E8">
            <w:pPr>
              <w:pStyle w:val="Default"/>
              <w:jc w:val="both"/>
              <w:rPr>
                <w:color w:val="000000" w:themeColor="text1"/>
              </w:rPr>
            </w:pPr>
          </w:p>
        </w:tc>
        <w:tc>
          <w:tcPr>
            <w:tcW w:w="3117" w:type="dxa"/>
          </w:tcPr>
          <w:p w14:paraId="1068359B" w14:textId="0ED9CF4D" w:rsidR="00ED7B8F" w:rsidRPr="000B1062" w:rsidRDefault="00ED7B8F" w:rsidP="006306E8">
            <w:pPr>
              <w:pStyle w:val="Default"/>
              <w:jc w:val="both"/>
              <w:rPr>
                <w:color w:val="000000" w:themeColor="text1"/>
              </w:rPr>
            </w:pPr>
            <w:r w:rsidRPr="000B1062">
              <w:rPr>
                <w:color w:val="000000" w:themeColor="text1"/>
              </w:rPr>
              <w:t>10 (dešimt) dienų</w:t>
            </w:r>
            <w:r w:rsidR="004F7D72">
              <w:rPr>
                <w:color w:val="000000" w:themeColor="text1"/>
              </w:rPr>
              <w:t xml:space="preserve">, </w:t>
            </w:r>
            <w:r w:rsidR="004F7D72">
              <w:t>o jeigu pranešimas apie sprendimą nustatyti laimėjusį pirkimo pasiūlymą nebuvo siunčiamas elektroninėmis priemonėmis, negali būti trumpesnis kaip 15 dienų</w:t>
            </w:r>
          </w:p>
          <w:p w14:paraId="08DD3CCD" w14:textId="77777777" w:rsidR="00ED7B8F" w:rsidRPr="000B1062" w:rsidRDefault="00ED7B8F" w:rsidP="006306E8">
            <w:pPr>
              <w:pStyle w:val="Default"/>
              <w:jc w:val="both"/>
              <w:rPr>
                <w:color w:val="000000" w:themeColor="text1"/>
              </w:rPr>
            </w:pPr>
          </w:p>
        </w:tc>
        <w:tc>
          <w:tcPr>
            <w:tcW w:w="3827" w:type="dxa"/>
            <w:vMerge w:val="restart"/>
          </w:tcPr>
          <w:p w14:paraId="2A722E82" w14:textId="77777777" w:rsidR="00ED7B8F" w:rsidRPr="000B1062" w:rsidRDefault="00ED7B8F" w:rsidP="006306E8">
            <w:pPr>
              <w:pStyle w:val="Default"/>
              <w:jc w:val="both"/>
              <w:rPr>
                <w:color w:val="000000" w:themeColor="text1"/>
              </w:rPr>
            </w:pPr>
            <w:r w:rsidRPr="000B1062">
              <w:rPr>
                <w:color w:val="000000" w:themeColor="text1"/>
              </w:rPr>
              <w:t>Kai yra vienintelis suinteresuotas viešojo pirkimo dalyvis, su kuriuo bus sudaroma viešojo pirkimo sutartis</w:t>
            </w:r>
            <w:r>
              <w:rPr>
                <w:color w:val="000000" w:themeColor="text1"/>
              </w:rPr>
              <w:t>.</w:t>
            </w:r>
          </w:p>
          <w:p w14:paraId="796F073E" w14:textId="77777777" w:rsidR="00ED7B8F" w:rsidRPr="000B1062" w:rsidRDefault="00ED7B8F" w:rsidP="006306E8">
            <w:pPr>
              <w:pStyle w:val="Default"/>
              <w:jc w:val="both"/>
              <w:rPr>
                <w:color w:val="000000" w:themeColor="text1"/>
              </w:rPr>
            </w:pPr>
          </w:p>
        </w:tc>
      </w:tr>
      <w:tr w:rsidR="00ED7B8F" w:rsidRPr="000B1062" w14:paraId="0DFC7C67" w14:textId="77777777" w:rsidTr="006306E8">
        <w:tc>
          <w:tcPr>
            <w:tcW w:w="3116" w:type="dxa"/>
          </w:tcPr>
          <w:p w14:paraId="47D7B1DF" w14:textId="77777777" w:rsidR="00ED7B8F" w:rsidRPr="000B1062" w:rsidRDefault="00ED7B8F" w:rsidP="006306E8">
            <w:pPr>
              <w:pStyle w:val="Default"/>
              <w:jc w:val="both"/>
              <w:rPr>
                <w:color w:val="000000" w:themeColor="text1"/>
              </w:rPr>
            </w:pPr>
            <w:r w:rsidRPr="000B1062">
              <w:rPr>
                <w:color w:val="000000" w:themeColor="text1"/>
              </w:rPr>
              <w:t>Supaprastintas pirkimas</w:t>
            </w:r>
          </w:p>
          <w:p w14:paraId="38CFA076" w14:textId="77777777" w:rsidR="00ED7B8F" w:rsidRPr="000B1062" w:rsidRDefault="00ED7B8F" w:rsidP="006306E8">
            <w:pPr>
              <w:pStyle w:val="Default"/>
              <w:jc w:val="both"/>
              <w:rPr>
                <w:color w:val="000000" w:themeColor="text1"/>
              </w:rPr>
            </w:pPr>
          </w:p>
        </w:tc>
        <w:tc>
          <w:tcPr>
            <w:tcW w:w="3117" w:type="dxa"/>
          </w:tcPr>
          <w:p w14:paraId="104BB0A7" w14:textId="3EC44781" w:rsidR="00ED7B8F" w:rsidRPr="000B1062" w:rsidRDefault="00ED7B8F" w:rsidP="006306E8">
            <w:pPr>
              <w:pStyle w:val="Default"/>
              <w:jc w:val="both"/>
              <w:rPr>
                <w:color w:val="000000" w:themeColor="text1"/>
              </w:rPr>
            </w:pPr>
            <w:r w:rsidRPr="000B1062">
              <w:rPr>
                <w:color w:val="000000" w:themeColor="text1"/>
              </w:rPr>
              <w:t>5 (penkios) darbo dienos</w:t>
            </w:r>
            <w:r w:rsidR="004F7D72">
              <w:rPr>
                <w:color w:val="000000" w:themeColor="text1"/>
              </w:rPr>
              <w:t xml:space="preserve">, </w:t>
            </w:r>
            <w:r w:rsidR="004F7D72">
              <w:t>o jeigu pranešimas apie sprendimą nustatyti laimėjusį pirkimo pasiūlymą nebuvo siunčiamas elektroninėmis priemonėmis, negali būti trumpesnis kaip 15 dienų</w:t>
            </w:r>
          </w:p>
        </w:tc>
        <w:tc>
          <w:tcPr>
            <w:tcW w:w="3827" w:type="dxa"/>
            <w:vMerge/>
          </w:tcPr>
          <w:p w14:paraId="42C4ABB8" w14:textId="77777777" w:rsidR="00ED7B8F" w:rsidRPr="000B1062" w:rsidRDefault="00ED7B8F" w:rsidP="006306E8">
            <w:pPr>
              <w:pStyle w:val="Default"/>
              <w:jc w:val="both"/>
              <w:rPr>
                <w:color w:val="000000" w:themeColor="text1"/>
              </w:rPr>
            </w:pPr>
          </w:p>
        </w:tc>
      </w:tr>
    </w:tbl>
    <w:p w14:paraId="2A3D24A1" w14:textId="77777777" w:rsidR="00ED7B8F" w:rsidRPr="00C9676C" w:rsidRDefault="00ED7B8F" w:rsidP="00ED7B8F">
      <w:pPr>
        <w:pStyle w:val="Default"/>
        <w:jc w:val="both"/>
        <w:rPr>
          <w:color w:val="000000" w:themeColor="text1"/>
          <w:sz w:val="14"/>
          <w:szCs w:val="14"/>
        </w:rPr>
      </w:pPr>
    </w:p>
    <w:p w14:paraId="06B30A96"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1DA9C4A8" w14:textId="54DA9D75" w:rsidR="00ED7B8F" w:rsidRPr="000B1062" w:rsidRDefault="009C0769" w:rsidP="00ED7B8F">
      <w:pPr>
        <w:pStyle w:val="Default"/>
        <w:numPr>
          <w:ilvl w:val="0"/>
          <w:numId w:val="1"/>
        </w:numPr>
        <w:ind w:left="0" w:firstLine="0"/>
        <w:jc w:val="both"/>
        <w:rPr>
          <w:color w:val="000000" w:themeColor="text1"/>
        </w:rPr>
      </w:pPr>
      <w:r w:rsidRPr="009C0769">
        <w:rPr>
          <w:color w:val="000000" w:themeColor="text1"/>
        </w:rPr>
        <w:t>Perkantysis subjektas</w:t>
      </w:r>
      <w:r w:rsidR="00ED7B8F" w:rsidRPr="000B1062">
        <w:rPr>
          <w:color w:val="000000" w:themeColor="text1"/>
        </w:rPr>
        <w:t>, gav</w:t>
      </w:r>
      <w:r>
        <w:rPr>
          <w:color w:val="000000" w:themeColor="text1"/>
        </w:rPr>
        <w:t>ęs</w:t>
      </w:r>
      <w:r w:rsidR="00ED7B8F" w:rsidRPr="000B1062">
        <w:rPr>
          <w:color w:val="000000" w:themeColor="text1"/>
        </w:rPr>
        <w:t xml:space="preserve"> </w:t>
      </w:r>
      <w:r w:rsidR="00ED7B8F">
        <w:rPr>
          <w:color w:val="000000" w:themeColor="text1"/>
        </w:rPr>
        <w:t>t</w:t>
      </w:r>
      <w:r w:rsidR="00ED7B8F" w:rsidRPr="000B1062">
        <w:rPr>
          <w:color w:val="000000" w:themeColor="text1"/>
        </w:rPr>
        <w:t>iekėjo prašymo ar ieškinio teismui kopiją, negali sudaryti sutarties, kol nesibaigė pirkimo nustatytas atidėjimo terminas ar PĮ 10</w:t>
      </w:r>
      <w:r w:rsidR="00B27BBF">
        <w:rPr>
          <w:color w:val="000000" w:themeColor="text1"/>
        </w:rPr>
        <w:t>9</w:t>
      </w:r>
      <w:r w:rsidR="00ED7B8F" w:rsidRPr="000B1062">
        <w:rPr>
          <w:color w:val="000000" w:themeColor="text1"/>
        </w:rPr>
        <w:t xml:space="preserve"> straipsnio 2 dalyje, 1</w:t>
      </w:r>
      <w:r w:rsidR="00B27BBF" w:rsidRPr="00B27BBF">
        <w:rPr>
          <w:color w:val="000000" w:themeColor="text1"/>
        </w:rPr>
        <w:t>11</w:t>
      </w:r>
      <w:r w:rsidR="00ED7B8F" w:rsidRPr="000B1062">
        <w:rPr>
          <w:color w:val="000000" w:themeColor="text1"/>
        </w:rPr>
        <w:t xml:space="preserve"> straipsnio 2 dalies 3 punkte ir 1</w:t>
      </w:r>
      <w:r w:rsidR="00B27BBF">
        <w:rPr>
          <w:color w:val="000000" w:themeColor="text1"/>
        </w:rPr>
        <w:t>11</w:t>
      </w:r>
      <w:r w:rsidR="00ED7B8F" w:rsidRPr="000B1062">
        <w:rPr>
          <w:color w:val="000000" w:themeColor="text1"/>
        </w:rPr>
        <w:t xml:space="preserve"> straipsnio 3 dalies 3 punkte nurodyti terminai ir kol </w:t>
      </w:r>
      <w:r w:rsidRPr="009C0769">
        <w:rPr>
          <w:color w:val="000000" w:themeColor="text1"/>
        </w:rPr>
        <w:t>Perkantysis subjektas</w:t>
      </w:r>
      <w:r>
        <w:rPr>
          <w:color w:val="000000" w:themeColor="text1"/>
        </w:rPr>
        <w:t xml:space="preserve"> </w:t>
      </w:r>
      <w:r w:rsidR="00ED7B8F" w:rsidRPr="000B1062">
        <w:rPr>
          <w:color w:val="000000" w:themeColor="text1"/>
        </w:rPr>
        <w:t>negavo teismo pranešimo apie:</w:t>
      </w:r>
    </w:p>
    <w:p w14:paraId="14EA224C"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motyvuotą teismo nutartį, kuria atsisakoma priimti ieškinį;</w:t>
      </w:r>
    </w:p>
    <w:p w14:paraId="7532791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2C5CBCD4"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teismo rezoliuciją priimti ieškinį netaikant laikinųjų apsaugos priemonių.</w:t>
      </w:r>
    </w:p>
    <w:p w14:paraId="7CC4D785" w14:textId="0C232D9A" w:rsidR="00ED7B8F" w:rsidRDefault="00ED7B8F" w:rsidP="00ED7B8F">
      <w:pPr>
        <w:pStyle w:val="Default"/>
        <w:numPr>
          <w:ilvl w:val="0"/>
          <w:numId w:val="1"/>
        </w:numPr>
        <w:spacing w:after="80"/>
        <w:ind w:left="0" w:firstLine="0"/>
        <w:jc w:val="both"/>
        <w:rPr>
          <w:color w:val="000000" w:themeColor="text1"/>
        </w:rPr>
      </w:pPr>
      <w:r w:rsidRPr="009467F2">
        <w:rPr>
          <w:color w:val="000000" w:themeColor="text1"/>
        </w:rPr>
        <w:t xml:space="preserve">Jeigu laimėjęs tiekėjas atsisako sudaryti sutartį, arba jeigu iki </w:t>
      </w:r>
      <w:r w:rsidR="009A6FB1">
        <w:rPr>
          <w:color w:val="000000" w:themeColor="text1"/>
        </w:rPr>
        <w:t>Perkančiojo subjekto</w:t>
      </w:r>
      <w:r w:rsidR="009A6FB1" w:rsidRPr="000B1062">
        <w:rPr>
          <w:color w:val="000000" w:themeColor="text1"/>
        </w:rPr>
        <w:t xml:space="preserve"> </w:t>
      </w:r>
      <w:r w:rsidRPr="009467F2">
        <w:rPr>
          <w:color w:val="000000" w:themeColor="text1"/>
        </w:rPr>
        <w:t xml:space="preserve">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C0769" w:rsidRPr="009C0769">
        <w:rPr>
          <w:color w:val="000000" w:themeColor="text1"/>
        </w:rPr>
        <w:t>Perkantysis subjektas</w:t>
      </w:r>
      <w:r w:rsidR="009C0769">
        <w:rPr>
          <w:color w:val="000000" w:themeColor="text1"/>
        </w:rPr>
        <w:t xml:space="preserve"> </w:t>
      </w:r>
      <w:r w:rsidRPr="009467F2">
        <w:rPr>
          <w:color w:val="000000" w:themeColor="text1"/>
        </w:rPr>
        <w:t>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268D0699" w14:textId="6A82DC32" w:rsidR="00ED7B8F" w:rsidRPr="004A0A01" w:rsidRDefault="009C0769" w:rsidP="00ED7B8F">
      <w:pPr>
        <w:pStyle w:val="Default"/>
        <w:numPr>
          <w:ilvl w:val="0"/>
          <w:numId w:val="1"/>
        </w:numPr>
        <w:spacing w:after="80"/>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 xml:space="preserve">laimėjusio </w:t>
      </w:r>
      <w:r w:rsidR="00ED7B8F">
        <w:rPr>
          <w:color w:val="000000" w:themeColor="text1"/>
        </w:rPr>
        <w:t>t</w:t>
      </w:r>
      <w:r w:rsidR="00ED7B8F" w:rsidRPr="000B1062">
        <w:rPr>
          <w:color w:val="000000" w:themeColor="text1"/>
        </w:rPr>
        <w:t xml:space="preserve">iekėjo pasiūlymą, sudarytą sutartį ir jos pakeitimus, išskyrus informaciją, kurios atskleidimas prieštarautų informacijos ir duomenų apsaugą reguliuojantiems teisės aktams arba visuomenės interesams, pažeistų teisėtus konkretaus </w:t>
      </w:r>
      <w:r w:rsidR="00ED7B8F">
        <w:rPr>
          <w:color w:val="000000" w:themeColor="text1"/>
        </w:rPr>
        <w:t>t</w:t>
      </w:r>
      <w:r w:rsidR="00ED7B8F" w:rsidRPr="000B1062">
        <w:rPr>
          <w:color w:val="000000" w:themeColor="text1"/>
        </w:rPr>
        <w:t xml:space="preserve">iekėjo komercinius interesus arba turėtų neigiamą poveikį tiekėjų </w:t>
      </w:r>
      <w:r w:rsidR="00ED7B8F" w:rsidRPr="004A0A01">
        <w:rPr>
          <w:color w:val="000000" w:themeColor="text1"/>
        </w:rPr>
        <w:t>konkurencijai, ne vėliau kaip per 15 dienų nuo sutarties sudarymo ar jų pakeitimo, bet ne vėliau kaip iki pirmojo mokėjimo pagal jį pradžios skelbia CVP IS.</w:t>
      </w:r>
    </w:p>
    <w:p w14:paraId="21191591" w14:textId="77777777" w:rsidR="00ED7B8F" w:rsidRPr="000B1062" w:rsidRDefault="00ED7B8F" w:rsidP="00ED7B8F">
      <w:pPr>
        <w:pStyle w:val="Default"/>
        <w:jc w:val="both"/>
        <w:rPr>
          <w:color w:val="000000" w:themeColor="text1"/>
        </w:rPr>
      </w:pPr>
    </w:p>
    <w:p w14:paraId="5A5D1B4A" w14:textId="77777777" w:rsidR="00ED7B8F" w:rsidRPr="00A8417E" w:rsidRDefault="00ED7B8F" w:rsidP="00ED7B8F">
      <w:pPr>
        <w:pStyle w:val="Antrat1"/>
      </w:pPr>
      <w:bookmarkStart w:id="30" w:name="_Toc185671678"/>
      <w:r w:rsidRPr="00A8417E">
        <w:t>SUTARTIES SĄLYGŲ ĮVYKDYMO UŽTIKRINIMAS</w:t>
      </w:r>
      <w:bookmarkEnd w:id="30"/>
    </w:p>
    <w:p w14:paraId="40ECC7E4" w14:textId="77777777" w:rsidR="00ED7B8F" w:rsidRPr="000B1062" w:rsidRDefault="00ED7B8F" w:rsidP="00ED7B8F">
      <w:pPr>
        <w:pStyle w:val="Default"/>
        <w:jc w:val="both"/>
        <w:rPr>
          <w:color w:val="000000" w:themeColor="text1"/>
        </w:rPr>
      </w:pPr>
    </w:p>
    <w:p w14:paraId="56BD3FC8" w14:textId="444F7D01" w:rsidR="00ED7B8F" w:rsidRPr="000B1062" w:rsidRDefault="009C0769" w:rsidP="00ED7B8F">
      <w:pPr>
        <w:pStyle w:val="Default"/>
        <w:numPr>
          <w:ilvl w:val="0"/>
          <w:numId w:val="1"/>
        </w:numPr>
        <w:ind w:left="0" w:firstLine="0"/>
        <w:jc w:val="both"/>
        <w:rPr>
          <w:color w:val="000000" w:themeColor="text1"/>
        </w:rPr>
      </w:pPr>
      <w:r w:rsidRPr="009C0769">
        <w:rPr>
          <w:color w:val="000000" w:themeColor="text1"/>
        </w:rPr>
        <w:t>Perkantysis subjektas</w:t>
      </w:r>
      <w:r w:rsidR="00ED7B8F" w:rsidRPr="000B1062">
        <w:rPr>
          <w:color w:val="000000" w:themeColor="text1"/>
        </w:rPr>
        <w:t xml:space="preserve">, </w:t>
      </w:r>
      <w:r w:rsidR="00ED7B8F" w:rsidRPr="00033521">
        <w:rPr>
          <w:i/>
          <w:iCs/>
          <w:color w:val="000000" w:themeColor="text1"/>
        </w:rPr>
        <w:t xml:space="preserve">jeigu </w:t>
      </w:r>
      <w:r w:rsidR="00ED7B8F">
        <w:rPr>
          <w:i/>
          <w:iCs/>
          <w:color w:val="000000" w:themeColor="text1"/>
        </w:rPr>
        <w:t>SPS</w:t>
      </w:r>
      <w:r w:rsidR="00ED7B8F" w:rsidRPr="00033521">
        <w:rPr>
          <w:i/>
          <w:iCs/>
          <w:color w:val="000000" w:themeColor="text1"/>
        </w:rPr>
        <w:t xml:space="preserve"> nenurodyta kitaip</w:t>
      </w:r>
      <w:r w:rsidR="00ED7B8F" w:rsidRPr="000B1062">
        <w:rPr>
          <w:color w:val="000000" w:themeColor="text1"/>
        </w:rPr>
        <w:t xml:space="preserve">, reikalauja, kad pirkimo sutarties sąlygų įvykdymas būtų užtikrinamas banko garantija arba </w:t>
      </w:r>
      <w:r w:rsidR="00ED7B8F">
        <w:rPr>
          <w:color w:val="000000" w:themeColor="text1"/>
        </w:rPr>
        <w:t xml:space="preserve">draudimo bendrovės laidavimo </w:t>
      </w:r>
      <w:r w:rsidR="00ED7B8F" w:rsidRPr="000130E3">
        <w:rPr>
          <w:color w:val="000000" w:themeColor="text1"/>
        </w:rPr>
        <w:t>draudim</w:t>
      </w:r>
      <w:r w:rsidR="00ED7B8F" w:rsidRPr="00166A30">
        <w:rPr>
          <w:color w:val="000000" w:themeColor="text1"/>
        </w:rPr>
        <w:t xml:space="preserve">o </w:t>
      </w:r>
      <w:r w:rsidR="00ED7B8F" w:rsidRPr="000130E3">
        <w:rPr>
          <w:color w:val="000000" w:themeColor="text1"/>
        </w:rPr>
        <w:t>raštu</w:t>
      </w:r>
      <w:r w:rsidR="00ED7B8F">
        <w:rPr>
          <w:color w:val="000000" w:themeColor="text1"/>
        </w:rPr>
        <w:t xml:space="preserve"> (toliau – laidavimo draudimas)</w:t>
      </w:r>
      <w:r w:rsidR="00ED7B8F" w:rsidRPr="000B1062">
        <w:rPr>
          <w:color w:val="000000" w:themeColor="text1"/>
        </w:rPr>
        <w:t>. Tiekėjui ir garantui keliami šie pirkimo sutarties sąlygų įvykdymo garantijos pateikimo, jos turinio ir formos reikalavimai:</w:t>
      </w:r>
    </w:p>
    <w:p w14:paraId="3544C036" w14:textId="60457D73"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garantas: bankas ar </w:t>
      </w:r>
      <w:r>
        <w:rPr>
          <w:color w:val="000000" w:themeColor="text1"/>
        </w:rPr>
        <w:t xml:space="preserve">draudimo bendrovė. </w:t>
      </w:r>
      <w:r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Pr>
          <w:rFonts w:eastAsia="Calibri"/>
          <w:bCs/>
        </w:rPr>
        <w:t xml:space="preserve">saugiu elektroniniu parašu </w:t>
      </w:r>
      <w:r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298EA851"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suma: nurodyta </w:t>
      </w:r>
      <w:r>
        <w:rPr>
          <w:color w:val="000000" w:themeColor="text1"/>
        </w:rPr>
        <w:t>SPS</w:t>
      </w:r>
      <w:r w:rsidRPr="000B1062">
        <w:rPr>
          <w:color w:val="000000" w:themeColor="text1"/>
        </w:rPr>
        <w:t>;</w:t>
      </w:r>
    </w:p>
    <w:p w14:paraId="60DBF6F4" w14:textId="2645D429"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jei </w:t>
      </w:r>
      <w:r w:rsidR="009C0769" w:rsidRPr="009C0769">
        <w:rPr>
          <w:color w:val="000000" w:themeColor="text1"/>
        </w:rPr>
        <w:t>Perkantysis subjektas</w:t>
      </w:r>
      <w:r w:rsidR="009C0769">
        <w:rPr>
          <w:color w:val="000000" w:themeColor="text1"/>
        </w:rPr>
        <w:t xml:space="preserve"> </w:t>
      </w:r>
      <w:r w:rsidRPr="000B1062">
        <w:rPr>
          <w:color w:val="000000" w:themeColor="text1"/>
        </w:rPr>
        <w:t xml:space="preserve">pasinaudoja šiuo užtikrinimu, </w:t>
      </w:r>
      <w:r>
        <w:rPr>
          <w:color w:val="000000" w:themeColor="text1"/>
        </w:rPr>
        <w:t>t</w:t>
      </w:r>
      <w:r w:rsidRPr="000B1062">
        <w:rPr>
          <w:color w:val="000000" w:themeColor="text1"/>
        </w:rPr>
        <w:t xml:space="preserve">iekėjas, siekdamas toliau vykdyti pirkimo sutarties įsipareigojimus, privalo per 10 (dešimt) darbo dienų pateikti </w:t>
      </w:r>
      <w:r w:rsidR="00366D8D" w:rsidRPr="00366D8D">
        <w:rPr>
          <w:color w:val="000000" w:themeColor="text1"/>
        </w:rPr>
        <w:t>Perkančiajam subjektui</w:t>
      </w:r>
      <w:r w:rsidR="00366D8D" w:rsidRPr="00A824C3">
        <w:t xml:space="preserve"> </w:t>
      </w:r>
      <w:r w:rsidRPr="000B1062">
        <w:rPr>
          <w:color w:val="000000" w:themeColor="text1"/>
        </w:rPr>
        <w:t xml:space="preserve">naują sutarties sąlygų įvykdymo užtikrinimą ne mažesnei kaip </w:t>
      </w:r>
      <w:r>
        <w:rPr>
          <w:color w:val="000000" w:themeColor="text1"/>
        </w:rPr>
        <w:t xml:space="preserve">SPS </w:t>
      </w:r>
      <w:r w:rsidRPr="000B1062">
        <w:rPr>
          <w:color w:val="000000" w:themeColor="text1"/>
        </w:rPr>
        <w:t>nurodytai sumai;</w:t>
      </w:r>
    </w:p>
    <w:p w14:paraId="719DCC13" w14:textId="08DE5AB0"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galiojimo terminas: pradžia – </w:t>
      </w:r>
      <w:bookmarkStart w:id="31" w:name="_Hlk208981881"/>
      <w:r w:rsidRPr="008E5617">
        <w:t xml:space="preserve">ne vėliau negu jo pateikimo </w:t>
      </w:r>
      <w:r w:rsidR="00366D8D" w:rsidRPr="00366D8D">
        <w:rPr>
          <w:color w:val="000000" w:themeColor="text1"/>
        </w:rPr>
        <w:t>Perkančiajam subjektui</w:t>
      </w:r>
      <w:r w:rsidR="00366D8D" w:rsidRPr="00A824C3">
        <w:t xml:space="preserve"> </w:t>
      </w:r>
      <w:r w:rsidRPr="008E5617">
        <w:t>dien</w:t>
      </w:r>
      <w:bookmarkEnd w:id="31"/>
      <w:r>
        <w:t>a</w:t>
      </w:r>
      <w:r w:rsidRPr="000B1062">
        <w:rPr>
          <w:color w:val="000000" w:themeColor="text1"/>
        </w:rPr>
        <w:t>; pabaiga nurodyta Specialiųjų pirkimo sąlygų priede „Sutarties projektas“;</w:t>
      </w:r>
    </w:p>
    <w:p w14:paraId="4DAAE226" w14:textId="0B8E9504" w:rsidR="00ED7B8F" w:rsidRPr="005557B2" w:rsidRDefault="00ED7B8F" w:rsidP="00ED7B8F">
      <w:pPr>
        <w:pStyle w:val="Default"/>
        <w:numPr>
          <w:ilvl w:val="1"/>
          <w:numId w:val="1"/>
        </w:numPr>
        <w:ind w:left="0" w:firstLine="0"/>
        <w:jc w:val="both"/>
        <w:rPr>
          <w:color w:val="000000" w:themeColor="text1"/>
        </w:rPr>
      </w:pPr>
      <w:r w:rsidRPr="000B1062">
        <w:rPr>
          <w:color w:val="000000" w:themeColor="text1"/>
        </w:rPr>
        <w:t xml:space="preserve">Sutarties įvykdymo užtikrinimas turi apimti sutarties galiojimo laikotarpį nurodytą Sutarties projekte, ir naujas sutarties įvykdymo užtikrinimas (esant poreikiui) turi būti pateiktas </w:t>
      </w:r>
      <w:r w:rsidR="00366D8D" w:rsidRPr="00366D8D">
        <w:rPr>
          <w:color w:val="000000" w:themeColor="text1"/>
        </w:rPr>
        <w:t>Perkančiajam subjektui</w:t>
      </w:r>
      <w:r w:rsidRPr="000B1062">
        <w:rPr>
          <w:color w:val="000000" w:themeColor="text1"/>
        </w:rPr>
        <w:t xml:space="preserve">, likus ne mažiau kaip 10 darbo dienų iki </w:t>
      </w:r>
      <w:r w:rsidRPr="005557B2">
        <w:rPr>
          <w:color w:val="000000" w:themeColor="text1"/>
        </w:rPr>
        <w:t>ankstesnio sutarties įvykdymo užtikrinimo termino pabaigos.</w:t>
      </w:r>
    </w:p>
    <w:p w14:paraId="2FB29F5A" w14:textId="77777777" w:rsidR="00ED7B8F" w:rsidRPr="005557B2" w:rsidRDefault="00ED7B8F" w:rsidP="00ED7B8F">
      <w:pPr>
        <w:pStyle w:val="Default"/>
        <w:numPr>
          <w:ilvl w:val="1"/>
          <w:numId w:val="1"/>
        </w:numPr>
        <w:ind w:left="0" w:firstLine="0"/>
        <w:jc w:val="both"/>
        <w:rPr>
          <w:color w:val="000000" w:themeColor="text1"/>
        </w:rPr>
      </w:pPr>
      <w:r w:rsidRPr="005557B2">
        <w:rPr>
          <w:color w:val="000000" w:themeColor="text1"/>
        </w:rPr>
        <w:t>garantijos dalykas: bet koks tiekėjo prievolių pagal pirkimo sutartį ir jos priedus pažeidimas, dalinis ar visiškas jų nevykdymas ar netinkamas jų vykdymas;</w:t>
      </w:r>
    </w:p>
    <w:p w14:paraId="72980779" w14:textId="5C9F9CD3"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sumos išmokėjimo sąlygos ir tvarka: per 10 (dešimt) darbo dienų nuo pirmo raštiško </w:t>
      </w:r>
      <w:r w:rsidR="009A6FB1">
        <w:rPr>
          <w:color w:val="000000" w:themeColor="text1"/>
        </w:rPr>
        <w:t>Perkančiojo subjekto</w:t>
      </w:r>
      <w:r w:rsidR="009A6FB1" w:rsidRPr="000B1062">
        <w:rPr>
          <w:color w:val="000000" w:themeColor="text1"/>
        </w:rPr>
        <w:t xml:space="preserve"> </w:t>
      </w:r>
      <w:r w:rsidRPr="000B1062">
        <w:rPr>
          <w:color w:val="000000" w:themeColor="text1"/>
        </w:rPr>
        <w:t xml:space="preserve">pranešimo garantui apie </w:t>
      </w:r>
      <w:r>
        <w:rPr>
          <w:color w:val="000000" w:themeColor="text1"/>
        </w:rPr>
        <w:t>t</w:t>
      </w:r>
      <w:r w:rsidRPr="000B1062">
        <w:rPr>
          <w:color w:val="000000" w:themeColor="text1"/>
        </w:rPr>
        <w:t xml:space="preserve">iekėjo pirkimo sutartyje nustatytų prievolių pažeidimą, </w:t>
      </w:r>
      <w:bookmarkStart w:id="32" w:name="_Hlk228290258"/>
      <w:r w:rsidRPr="000B1062">
        <w:rPr>
          <w:color w:val="000000" w:themeColor="text1"/>
        </w:rPr>
        <w:t>dalinį ar visišką jų nevykdymą arba netinkamą vykdymą</w:t>
      </w:r>
      <w:bookmarkEnd w:id="32"/>
      <w:r w:rsidRPr="000B1062">
        <w:rPr>
          <w:color w:val="000000" w:themeColor="text1"/>
        </w:rPr>
        <w:t xml:space="preserve">. Garantas neturi teisės reikalauti, kad </w:t>
      </w:r>
      <w:r w:rsidR="009C0769" w:rsidRPr="009C0769">
        <w:rPr>
          <w:color w:val="000000" w:themeColor="text1"/>
        </w:rPr>
        <w:t>Perkantysis subjektas</w:t>
      </w:r>
      <w:r w:rsidR="009C0769">
        <w:rPr>
          <w:color w:val="000000" w:themeColor="text1"/>
        </w:rPr>
        <w:t xml:space="preserve"> </w:t>
      </w:r>
      <w:r w:rsidRPr="000B1062">
        <w:rPr>
          <w:color w:val="000000" w:themeColor="text1"/>
        </w:rPr>
        <w:t xml:space="preserve">pagrįstų savo reikalavimą. </w:t>
      </w:r>
      <w:r w:rsidR="009C0769" w:rsidRPr="009C0769">
        <w:rPr>
          <w:color w:val="000000" w:themeColor="text1"/>
        </w:rPr>
        <w:t>Perkantysis subjektas</w:t>
      </w:r>
      <w:r w:rsidR="009C0769">
        <w:rPr>
          <w:color w:val="000000" w:themeColor="text1"/>
        </w:rPr>
        <w:t xml:space="preserve"> </w:t>
      </w:r>
      <w:r w:rsidRPr="000B1062">
        <w:rPr>
          <w:color w:val="000000" w:themeColor="text1"/>
        </w:rPr>
        <w:t xml:space="preserve">pranešime garantui nurodys, kad garantijos suma jai priklauso dėl to, kad </w:t>
      </w:r>
      <w:r>
        <w:rPr>
          <w:color w:val="000000" w:themeColor="text1"/>
        </w:rPr>
        <w:t>t</w:t>
      </w:r>
      <w:r w:rsidRPr="000B1062">
        <w:rPr>
          <w:color w:val="000000" w:themeColor="text1"/>
        </w:rPr>
        <w:t xml:space="preserve">iekėjas </w:t>
      </w:r>
      <w:bookmarkStart w:id="33" w:name="_Hlk228290300"/>
      <w:r w:rsidRPr="000B1062">
        <w:rPr>
          <w:color w:val="000000" w:themeColor="text1"/>
        </w:rPr>
        <w:t>iš dalies ar visiškai neįvykdė pirkimo sutarties sąlygų ar kitaip pažeidė pirkimo sutartį</w:t>
      </w:r>
      <w:bookmarkEnd w:id="33"/>
      <w:r w:rsidRPr="000B1062">
        <w:rPr>
          <w:color w:val="000000" w:themeColor="text1"/>
        </w:rPr>
        <w:t>;</w:t>
      </w:r>
    </w:p>
    <w:p w14:paraId="4D63AD9C" w14:textId="77777777" w:rsidR="00ED7B8F" w:rsidRPr="003B364E" w:rsidRDefault="00ED7B8F" w:rsidP="00ED7B8F">
      <w:pPr>
        <w:pStyle w:val="Default"/>
        <w:jc w:val="both"/>
        <w:rPr>
          <w:color w:val="000000" w:themeColor="text1"/>
        </w:rPr>
      </w:pPr>
    </w:p>
    <w:p w14:paraId="04080EDF" w14:textId="77777777" w:rsidR="00ED7B8F" w:rsidRPr="00A8417E" w:rsidRDefault="00ED7B8F" w:rsidP="00ED7B8F">
      <w:pPr>
        <w:pStyle w:val="Antrat1"/>
      </w:pPr>
      <w:bookmarkStart w:id="34" w:name="_Toc185671679"/>
      <w:r w:rsidRPr="00A8417E">
        <w:t>PRETENZIJŲ, IEŠKINIŲ TEIKIMAS IR NAGRINĖJIMAS</w:t>
      </w:r>
      <w:bookmarkEnd w:id="34"/>
    </w:p>
    <w:p w14:paraId="442F2248" w14:textId="77777777" w:rsidR="00ED7B8F" w:rsidRPr="000B1062" w:rsidRDefault="00ED7B8F" w:rsidP="00ED7B8F">
      <w:pPr>
        <w:pStyle w:val="Default"/>
        <w:jc w:val="both"/>
        <w:rPr>
          <w:color w:val="000000" w:themeColor="text1"/>
        </w:rPr>
      </w:pPr>
    </w:p>
    <w:p w14:paraId="5F42F082" w14:textId="1EEC4D44"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Tiekėjas, kuris </w:t>
      </w:r>
      <w:r w:rsidRPr="009C0769">
        <w:rPr>
          <w:rFonts w:ascii="Times New Roman" w:eastAsia="Arial" w:hAnsi="Times New Roman" w:cs="Times New Roman"/>
          <w:sz w:val="24"/>
          <w:szCs w:val="24"/>
          <w:lang w:val="lt-LT"/>
        </w:rPr>
        <w:t xml:space="preserve">mano, kad </w:t>
      </w:r>
      <w:r w:rsidRPr="009C0769">
        <w:rPr>
          <w:rFonts w:ascii="Times New Roman" w:hAnsi="Times New Roman" w:cs="Times New Roman"/>
          <w:sz w:val="24"/>
          <w:szCs w:val="24"/>
          <w:lang w:val="lt-LT"/>
        </w:rPr>
        <w:t xml:space="preserve"> </w:t>
      </w:r>
      <w:r w:rsidR="009C0769" w:rsidRPr="009C0769">
        <w:rPr>
          <w:rFonts w:ascii="Times New Roman" w:hAnsi="Times New Roman" w:cs="Times New Roman"/>
          <w:color w:val="000000" w:themeColor="text1"/>
          <w:sz w:val="24"/>
          <w:szCs w:val="24"/>
          <w:lang w:val="lt-LT"/>
        </w:rPr>
        <w:t>Perkantysis subjektas</w:t>
      </w:r>
      <w:r w:rsidR="009C0769" w:rsidRPr="009C0769">
        <w:rPr>
          <w:color w:val="000000" w:themeColor="text1"/>
          <w:sz w:val="24"/>
          <w:szCs w:val="24"/>
          <w:lang w:val="lt-LT"/>
        </w:rPr>
        <w:t xml:space="preserve"> </w:t>
      </w:r>
      <w:r w:rsidRPr="009C0769">
        <w:rPr>
          <w:rFonts w:ascii="Times New Roman" w:eastAsia="Arial" w:hAnsi="Times New Roman" w:cs="Times New Roman"/>
          <w:sz w:val="24"/>
          <w:szCs w:val="24"/>
          <w:lang w:val="lt-LT"/>
        </w:rPr>
        <w:t>nesilaikė</w:t>
      </w:r>
      <w:r w:rsidRPr="001E20A5">
        <w:rPr>
          <w:rFonts w:ascii="Times New Roman" w:eastAsia="Arial" w:hAnsi="Times New Roman" w:cs="Times New Roman"/>
          <w:sz w:val="24"/>
          <w:szCs w:val="24"/>
          <w:lang w:val="lt-LT"/>
        </w:rPr>
        <w:t xml:space="preserve"> PĮ </w:t>
      </w:r>
      <w:r w:rsidRPr="00C15708">
        <w:rPr>
          <w:rFonts w:ascii="Times New Roman" w:eastAsia="Arial" w:hAnsi="Times New Roman" w:cs="Times New Roman"/>
          <w:sz w:val="24"/>
          <w:szCs w:val="24"/>
          <w:lang w:val="lt-LT"/>
        </w:rPr>
        <w:t xml:space="preserve">reikalavimų </w:t>
      </w:r>
      <w:r w:rsidR="00C15708" w:rsidRPr="00C15708">
        <w:rPr>
          <w:rFonts w:ascii="Times New Roman" w:hAnsi="Times New Roman" w:cs="Times New Roman"/>
          <w:color w:val="000000"/>
          <w:sz w:val="24"/>
          <w:szCs w:val="24"/>
          <w:lang w:val="lt-LT"/>
        </w:rPr>
        <w:t>ar nepagrįstai nutraukė sutartį dėl esminio pirkimo sutarties pažeidimo ir taip pažeidė ar pažeis jo teisėtus interesus</w:t>
      </w:r>
      <w:r w:rsidRPr="00C15708">
        <w:rPr>
          <w:rFonts w:ascii="Times New Roman" w:eastAsia="Arial" w:hAnsi="Times New Roman" w:cs="Times New Roman"/>
          <w:sz w:val="24"/>
          <w:szCs w:val="24"/>
          <w:lang w:val="lt-LT"/>
        </w:rPr>
        <w:t>, PĮ</w:t>
      </w:r>
      <w:r w:rsidRPr="001E20A5">
        <w:rPr>
          <w:rFonts w:ascii="Times New Roman" w:eastAsia="Arial" w:hAnsi="Times New Roman" w:cs="Times New Roman"/>
          <w:sz w:val="24"/>
          <w:szCs w:val="24"/>
          <w:lang w:val="lt-LT"/>
        </w:rPr>
        <w:t xml:space="preserve"> VII skyriuje nustatyta tvarka gali kreiptis į apygardos teismą, kaip pirmosios instancijos teismą.</w:t>
      </w:r>
    </w:p>
    <w:p w14:paraId="26118897" w14:textId="07AEA649"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Tiekėjas, norėdamas iki sutarties </w:t>
      </w:r>
      <w:r w:rsidRPr="00C15708">
        <w:rPr>
          <w:rFonts w:ascii="Times New Roman" w:eastAsia="Arial" w:hAnsi="Times New Roman" w:cs="Times New Roman"/>
          <w:sz w:val="24"/>
          <w:szCs w:val="24"/>
          <w:lang w:val="lt-LT"/>
        </w:rPr>
        <w:t xml:space="preserve">sudarymo teisme ginčyti </w:t>
      </w:r>
      <w:r w:rsidR="009A6FB1" w:rsidRPr="00C15708">
        <w:rPr>
          <w:rFonts w:ascii="Times New Roman" w:hAnsi="Times New Roman" w:cs="Times New Roman"/>
          <w:color w:val="000000" w:themeColor="text1"/>
          <w:lang w:val="lt-LT"/>
        </w:rPr>
        <w:t xml:space="preserve">Perkančiojo subjekto </w:t>
      </w:r>
      <w:r w:rsidRPr="00C15708">
        <w:rPr>
          <w:rFonts w:ascii="Times New Roman" w:eastAsia="Arial" w:hAnsi="Times New Roman" w:cs="Times New Roman"/>
          <w:sz w:val="24"/>
          <w:szCs w:val="24"/>
          <w:lang w:val="lt-LT"/>
        </w:rPr>
        <w:t>sprendimus</w:t>
      </w:r>
      <w:r w:rsidRPr="001E20A5">
        <w:rPr>
          <w:rFonts w:ascii="Times New Roman" w:eastAsia="Arial" w:hAnsi="Times New Roman" w:cs="Times New Roman"/>
          <w:sz w:val="24"/>
          <w:szCs w:val="24"/>
          <w:lang w:val="lt-LT"/>
        </w:rPr>
        <w:t xml:space="preserve"> ar veiksmus, pirmiausia elektroninėmis priemonėmis turi pateikti pretenziją </w:t>
      </w:r>
      <w:r w:rsidR="00366D8D" w:rsidRPr="00366D8D">
        <w:rPr>
          <w:rFonts w:ascii="Times New Roman" w:hAnsi="Times New Roman" w:cs="Times New Roman"/>
          <w:color w:val="000000" w:themeColor="text1"/>
          <w:sz w:val="24"/>
          <w:szCs w:val="24"/>
          <w:lang w:val="lt-LT"/>
        </w:rPr>
        <w:t>Perkančiajam subjektui</w:t>
      </w:r>
      <w:r w:rsidRPr="001E20A5">
        <w:rPr>
          <w:rFonts w:ascii="Times New Roman" w:eastAsia="Arial" w:hAnsi="Times New Roman" w:cs="Times New Roman"/>
          <w:sz w:val="24"/>
          <w:szCs w:val="24"/>
          <w:lang w:val="lt-LT"/>
        </w:rPr>
        <w:t xml:space="preserve">. </w:t>
      </w:r>
    </w:p>
    <w:p w14:paraId="09B1C8C6" w14:textId="44340E02"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Pretenzijos pateikimo </w:t>
      </w:r>
      <w:r w:rsidR="00366D8D" w:rsidRPr="00366D8D">
        <w:rPr>
          <w:rFonts w:ascii="Times New Roman" w:hAnsi="Times New Roman" w:cs="Times New Roman"/>
          <w:color w:val="000000" w:themeColor="text1"/>
          <w:sz w:val="24"/>
          <w:szCs w:val="24"/>
          <w:lang w:val="lt-LT"/>
        </w:rPr>
        <w:t>Perkančiajam subjektui</w:t>
      </w:r>
      <w:r w:rsidRPr="001E20A5">
        <w:rPr>
          <w:rFonts w:ascii="Times New Roman" w:eastAsia="Arial" w:hAnsi="Times New Roman" w:cs="Times New Roman"/>
          <w:sz w:val="24"/>
          <w:szCs w:val="24"/>
          <w:lang w:val="lt-LT"/>
        </w:rPr>
        <w:t>, prašymo pateikimo ar ieškinio pareiškimo teismui terminai nustatyti PĮ 10</w:t>
      </w:r>
      <w:r w:rsidR="00C15708">
        <w:rPr>
          <w:rFonts w:ascii="Times New Roman" w:eastAsia="Arial" w:hAnsi="Times New Roman" w:cs="Times New Roman"/>
          <w:sz w:val="24"/>
          <w:szCs w:val="24"/>
          <w:lang w:val="lt-LT"/>
        </w:rPr>
        <w:t>8</w:t>
      </w:r>
      <w:r w:rsidRPr="001E20A5">
        <w:rPr>
          <w:rFonts w:ascii="Times New Roman" w:eastAsia="Arial" w:hAnsi="Times New Roman" w:cs="Times New Roman"/>
          <w:sz w:val="24"/>
          <w:szCs w:val="24"/>
          <w:lang w:val="lt-LT"/>
        </w:rPr>
        <w:t xml:space="preserve"> straipsnyje.</w:t>
      </w:r>
    </w:p>
    <w:p w14:paraId="04700516" w14:textId="77777777" w:rsidR="00ED7B8F" w:rsidRPr="001E20A5" w:rsidRDefault="00ED7B8F" w:rsidP="00ED7B8F">
      <w:pPr>
        <w:pStyle w:val="Default"/>
        <w:numPr>
          <w:ilvl w:val="0"/>
          <w:numId w:val="1"/>
        </w:numPr>
        <w:ind w:left="0" w:firstLine="0"/>
        <w:jc w:val="both"/>
        <w:rPr>
          <w:color w:val="000000" w:themeColor="text1"/>
        </w:rPr>
      </w:pPr>
      <w:r w:rsidRPr="001E20A5">
        <w:rPr>
          <w:color w:val="000000" w:themeColor="text1"/>
        </w:rPr>
        <w:t>Pretenzijų pateikimo terminai ir būdai:</w:t>
      </w:r>
    </w:p>
    <w:tbl>
      <w:tblPr>
        <w:tblStyle w:val="Lentelstinklelis"/>
        <w:tblW w:w="10060" w:type="dxa"/>
        <w:tblLook w:val="04A0" w:firstRow="1" w:lastRow="0" w:firstColumn="1" w:lastColumn="0" w:noHBand="0" w:noVBand="1"/>
      </w:tblPr>
      <w:tblGrid>
        <w:gridCol w:w="3116"/>
        <w:gridCol w:w="2124"/>
        <w:gridCol w:w="4820"/>
      </w:tblGrid>
      <w:tr w:rsidR="00ED7B8F" w:rsidRPr="000B1062" w14:paraId="664B1E2A" w14:textId="77777777" w:rsidTr="006306E8">
        <w:trPr>
          <w:trHeight w:val="561"/>
        </w:trPr>
        <w:tc>
          <w:tcPr>
            <w:tcW w:w="3116" w:type="dxa"/>
          </w:tcPr>
          <w:p w14:paraId="587FD676" w14:textId="77777777" w:rsidR="00ED7B8F" w:rsidRPr="000C2632" w:rsidRDefault="00ED7B8F" w:rsidP="006306E8">
            <w:pPr>
              <w:pStyle w:val="Default"/>
              <w:jc w:val="both"/>
              <w:rPr>
                <w:b/>
                <w:bCs/>
                <w:color w:val="000000" w:themeColor="text1"/>
              </w:rPr>
            </w:pPr>
            <w:r w:rsidRPr="000C2632">
              <w:rPr>
                <w:b/>
                <w:bCs/>
                <w:color w:val="000000" w:themeColor="text1"/>
              </w:rPr>
              <w:t>Pirkimo rūšis pagal vertę</w:t>
            </w:r>
          </w:p>
        </w:tc>
        <w:tc>
          <w:tcPr>
            <w:tcW w:w="2124" w:type="dxa"/>
          </w:tcPr>
          <w:p w14:paraId="3B5352EC" w14:textId="77777777" w:rsidR="00ED7B8F" w:rsidRPr="000C2632" w:rsidRDefault="00ED7B8F" w:rsidP="006306E8">
            <w:pPr>
              <w:pStyle w:val="Default"/>
              <w:jc w:val="both"/>
              <w:rPr>
                <w:b/>
                <w:bCs/>
                <w:color w:val="000000" w:themeColor="text1"/>
              </w:rPr>
            </w:pPr>
            <w:r w:rsidRPr="000C2632">
              <w:rPr>
                <w:b/>
                <w:bCs/>
                <w:color w:val="000000" w:themeColor="text1"/>
              </w:rPr>
              <w:t>Terminas</w:t>
            </w:r>
          </w:p>
        </w:tc>
        <w:tc>
          <w:tcPr>
            <w:tcW w:w="4820" w:type="dxa"/>
          </w:tcPr>
          <w:p w14:paraId="06A0EA59" w14:textId="77777777" w:rsidR="00ED7B8F" w:rsidRPr="000C2632" w:rsidRDefault="00ED7B8F" w:rsidP="006306E8">
            <w:pPr>
              <w:pStyle w:val="Default"/>
              <w:jc w:val="both"/>
              <w:rPr>
                <w:b/>
                <w:bCs/>
                <w:color w:val="000000" w:themeColor="text1"/>
              </w:rPr>
            </w:pPr>
            <w:r w:rsidRPr="000C2632">
              <w:rPr>
                <w:b/>
                <w:bCs/>
                <w:color w:val="000000" w:themeColor="text1"/>
              </w:rPr>
              <w:t>Termino skaičiavimas prasideda</w:t>
            </w:r>
          </w:p>
        </w:tc>
      </w:tr>
      <w:tr w:rsidR="00ED7B8F" w:rsidRPr="000B1062" w14:paraId="060CF731" w14:textId="77777777" w:rsidTr="006306E8">
        <w:tc>
          <w:tcPr>
            <w:tcW w:w="3116" w:type="dxa"/>
          </w:tcPr>
          <w:p w14:paraId="6AD1162F" w14:textId="77777777" w:rsidR="00ED7B8F" w:rsidRPr="00C9676C" w:rsidRDefault="00ED7B8F" w:rsidP="006306E8">
            <w:pPr>
              <w:pStyle w:val="Default"/>
              <w:jc w:val="both"/>
              <w:rPr>
                <w:color w:val="000000" w:themeColor="text1"/>
              </w:rPr>
            </w:pPr>
            <w:r w:rsidRPr="00C9676C">
              <w:rPr>
                <w:color w:val="000000" w:themeColor="text1"/>
              </w:rPr>
              <w:t>Tarptautinis pirkimas</w:t>
            </w:r>
          </w:p>
          <w:p w14:paraId="724CFC9C" w14:textId="77777777" w:rsidR="00ED7B8F" w:rsidRPr="00C9676C" w:rsidRDefault="00ED7B8F" w:rsidP="006306E8">
            <w:pPr>
              <w:pStyle w:val="Default"/>
              <w:jc w:val="both"/>
              <w:rPr>
                <w:color w:val="000000" w:themeColor="text1"/>
              </w:rPr>
            </w:pPr>
          </w:p>
        </w:tc>
        <w:tc>
          <w:tcPr>
            <w:tcW w:w="2124" w:type="dxa"/>
          </w:tcPr>
          <w:p w14:paraId="0E83F079" w14:textId="77777777" w:rsidR="00ED7B8F" w:rsidRPr="00C9676C" w:rsidRDefault="00ED7B8F" w:rsidP="006306E8">
            <w:pPr>
              <w:pStyle w:val="Default"/>
              <w:jc w:val="both"/>
              <w:rPr>
                <w:color w:val="000000" w:themeColor="text1"/>
              </w:rPr>
            </w:pPr>
            <w:r w:rsidRPr="00C9676C">
              <w:rPr>
                <w:color w:val="000000" w:themeColor="text1"/>
              </w:rPr>
              <w:t>per 10 (dešimt) dienų</w:t>
            </w:r>
          </w:p>
          <w:p w14:paraId="76AD18E9" w14:textId="77777777" w:rsidR="00ED7B8F" w:rsidRPr="00C9676C" w:rsidRDefault="00ED7B8F" w:rsidP="006306E8">
            <w:pPr>
              <w:pStyle w:val="Default"/>
              <w:jc w:val="both"/>
              <w:rPr>
                <w:color w:val="000000" w:themeColor="text1"/>
              </w:rPr>
            </w:pPr>
          </w:p>
        </w:tc>
        <w:tc>
          <w:tcPr>
            <w:tcW w:w="4820" w:type="dxa"/>
            <w:vMerge w:val="restart"/>
          </w:tcPr>
          <w:p w14:paraId="69A1A35E" w14:textId="66E2F003" w:rsidR="00ED7B8F" w:rsidRPr="001E20A5" w:rsidRDefault="00ED7B8F" w:rsidP="006306E8">
            <w:pPr>
              <w:pStyle w:val="Default"/>
              <w:numPr>
                <w:ilvl w:val="0"/>
                <w:numId w:val="3"/>
              </w:numPr>
              <w:ind w:left="0" w:firstLine="0"/>
              <w:jc w:val="both"/>
              <w:rPr>
                <w:color w:val="000000" w:themeColor="text1"/>
              </w:rPr>
            </w:pPr>
            <w:r w:rsidRPr="00C9676C">
              <w:rPr>
                <w:color w:val="000000" w:themeColor="text1"/>
              </w:rPr>
              <w:t xml:space="preserve">Nuo </w:t>
            </w:r>
            <w:r w:rsidR="009A6FB1">
              <w:rPr>
                <w:color w:val="000000" w:themeColor="text1"/>
              </w:rPr>
              <w:t>Perkančiojo subjekto</w:t>
            </w:r>
            <w:r w:rsidR="009A6FB1" w:rsidRPr="000B1062">
              <w:rPr>
                <w:color w:val="000000" w:themeColor="text1"/>
              </w:rPr>
              <w:t xml:space="preserve"> </w:t>
            </w:r>
            <w:r w:rsidRPr="00C9676C">
              <w:rPr>
                <w:color w:val="000000" w:themeColor="text1"/>
              </w:rPr>
              <w:t xml:space="preserve">pranešimo raštu apie </w:t>
            </w:r>
            <w:r w:rsidR="009A6FB1">
              <w:rPr>
                <w:color w:val="000000" w:themeColor="text1"/>
              </w:rPr>
              <w:t>Perkančiojo subjekto</w:t>
            </w:r>
            <w:r w:rsidR="009A6FB1" w:rsidRPr="000B1062">
              <w:rPr>
                <w:color w:val="000000" w:themeColor="text1"/>
              </w:rPr>
              <w:t xml:space="preserve"> </w:t>
            </w:r>
            <w:r w:rsidRPr="00C9676C">
              <w:rPr>
                <w:color w:val="000000" w:themeColor="text1"/>
              </w:rPr>
              <w:t xml:space="preserve">priimtą sprendimą išsiuntimo </w:t>
            </w:r>
            <w:r>
              <w:rPr>
                <w:color w:val="000000" w:themeColor="text1"/>
              </w:rPr>
              <w:t>t</w:t>
            </w:r>
            <w:r w:rsidRPr="00C9676C">
              <w:rPr>
                <w:color w:val="000000" w:themeColor="text1"/>
              </w:rPr>
              <w:t>iekėjams dienos.</w:t>
            </w:r>
            <w:r>
              <w:rPr>
                <w:color w:val="000000" w:themeColor="text1"/>
              </w:rPr>
              <w:t xml:space="preserve"> </w:t>
            </w:r>
            <w:r>
              <w:t>o jeigu šis pranešimas nebuvo siunčiamas elektroninėmis priemonėmis, – per 15 dienų nuo pranešimo išsiuntimo tiekėjams dienos.</w:t>
            </w:r>
          </w:p>
          <w:p w14:paraId="79054FBF" w14:textId="4EB964F5" w:rsidR="00ED7B8F" w:rsidRPr="00C9676C" w:rsidRDefault="00ED7B8F" w:rsidP="006306E8">
            <w:pPr>
              <w:pStyle w:val="Default"/>
              <w:numPr>
                <w:ilvl w:val="0"/>
                <w:numId w:val="3"/>
              </w:numPr>
              <w:ind w:left="0" w:firstLine="0"/>
              <w:jc w:val="both"/>
              <w:rPr>
                <w:color w:val="000000" w:themeColor="text1"/>
              </w:rPr>
            </w:pPr>
            <w:r w:rsidRPr="00C9676C">
              <w:rPr>
                <w:color w:val="000000" w:themeColor="text1"/>
              </w:rPr>
              <w:t xml:space="preserve">Nuo paskelbimo apie </w:t>
            </w:r>
            <w:r w:rsidR="009A6FB1">
              <w:rPr>
                <w:color w:val="000000" w:themeColor="text1"/>
              </w:rPr>
              <w:t>Perkančiojo subjekto</w:t>
            </w:r>
            <w:r w:rsidR="009A6FB1" w:rsidRPr="000B1062">
              <w:rPr>
                <w:color w:val="000000" w:themeColor="text1"/>
              </w:rPr>
              <w:t xml:space="preserve"> </w:t>
            </w:r>
            <w:r w:rsidRPr="00C9676C">
              <w:rPr>
                <w:color w:val="000000" w:themeColor="text1"/>
              </w:rPr>
              <w:t>priimtą sprendimą dienos.</w:t>
            </w:r>
          </w:p>
          <w:p w14:paraId="5BD1433A" w14:textId="77777777" w:rsidR="00ED7B8F" w:rsidRPr="00C9676C" w:rsidRDefault="00ED7B8F" w:rsidP="006306E8">
            <w:pPr>
              <w:pStyle w:val="Default"/>
              <w:jc w:val="both"/>
              <w:rPr>
                <w:color w:val="000000" w:themeColor="text1"/>
              </w:rPr>
            </w:pPr>
          </w:p>
        </w:tc>
      </w:tr>
      <w:tr w:rsidR="00ED7B8F" w:rsidRPr="000B1062" w14:paraId="74006F23" w14:textId="77777777" w:rsidTr="006306E8">
        <w:tc>
          <w:tcPr>
            <w:tcW w:w="3116" w:type="dxa"/>
          </w:tcPr>
          <w:p w14:paraId="3A73D497" w14:textId="77777777" w:rsidR="00ED7B8F" w:rsidRPr="000B1062" w:rsidRDefault="00ED7B8F" w:rsidP="006306E8">
            <w:pPr>
              <w:pStyle w:val="Default"/>
              <w:jc w:val="both"/>
              <w:rPr>
                <w:color w:val="000000" w:themeColor="text1"/>
              </w:rPr>
            </w:pPr>
            <w:r w:rsidRPr="000B1062">
              <w:rPr>
                <w:color w:val="000000" w:themeColor="text1"/>
              </w:rPr>
              <w:t>Supaprastintas pirkimas</w:t>
            </w:r>
          </w:p>
          <w:p w14:paraId="08AF6AC4" w14:textId="77777777" w:rsidR="00ED7B8F" w:rsidRPr="000B1062" w:rsidRDefault="00ED7B8F" w:rsidP="006306E8">
            <w:pPr>
              <w:pStyle w:val="Default"/>
              <w:jc w:val="both"/>
              <w:rPr>
                <w:color w:val="000000" w:themeColor="text1"/>
              </w:rPr>
            </w:pPr>
          </w:p>
        </w:tc>
        <w:tc>
          <w:tcPr>
            <w:tcW w:w="2124" w:type="dxa"/>
          </w:tcPr>
          <w:p w14:paraId="4C9FA6BC" w14:textId="77777777" w:rsidR="00ED7B8F" w:rsidRPr="000B1062" w:rsidRDefault="00ED7B8F" w:rsidP="006306E8">
            <w:pPr>
              <w:pStyle w:val="Default"/>
              <w:jc w:val="both"/>
              <w:rPr>
                <w:color w:val="000000" w:themeColor="text1"/>
              </w:rPr>
            </w:pPr>
            <w:r w:rsidRPr="000B1062">
              <w:rPr>
                <w:color w:val="000000" w:themeColor="text1"/>
              </w:rPr>
              <w:t>per 5 (penkios) darbo dienas</w:t>
            </w:r>
          </w:p>
        </w:tc>
        <w:tc>
          <w:tcPr>
            <w:tcW w:w="4820" w:type="dxa"/>
            <w:vMerge/>
          </w:tcPr>
          <w:p w14:paraId="23CC69B8" w14:textId="77777777" w:rsidR="00ED7B8F" w:rsidRPr="000B1062" w:rsidRDefault="00ED7B8F" w:rsidP="006306E8">
            <w:pPr>
              <w:pStyle w:val="Default"/>
              <w:jc w:val="both"/>
              <w:rPr>
                <w:color w:val="000000" w:themeColor="text1"/>
              </w:rPr>
            </w:pPr>
          </w:p>
        </w:tc>
      </w:tr>
    </w:tbl>
    <w:p w14:paraId="4FB493DD" w14:textId="49F45F0B" w:rsidR="00ED7B8F" w:rsidRDefault="009C0769" w:rsidP="00ED7B8F">
      <w:pPr>
        <w:pStyle w:val="Default"/>
        <w:numPr>
          <w:ilvl w:val="0"/>
          <w:numId w:val="1"/>
        </w:numPr>
        <w:spacing w:before="80" w:after="80"/>
        <w:ind w:left="0" w:firstLine="0"/>
        <w:jc w:val="both"/>
        <w:rPr>
          <w:color w:val="000000" w:themeColor="text1"/>
        </w:rPr>
      </w:pPr>
      <w:r w:rsidRPr="009C0769">
        <w:rPr>
          <w:color w:val="000000" w:themeColor="text1"/>
        </w:rPr>
        <w:t>Perkantysis subjektas</w:t>
      </w:r>
      <w:r>
        <w:rPr>
          <w:color w:val="000000" w:themeColor="text1"/>
        </w:rPr>
        <w:t xml:space="preserve"> </w:t>
      </w:r>
      <w:r w:rsidR="00ED7B8F" w:rsidRPr="000B1062">
        <w:rPr>
          <w:color w:val="000000" w:themeColor="text1"/>
        </w:rPr>
        <w:t xml:space="preserve">privalo išnagrinėti </w:t>
      </w:r>
      <w:r w:rsidR="00ED7B8F">
        <w:rPr>
          <w:color w:val="000000" w:themeColor="text1"/>
        </w:rPr>
        <w:t>t</w:t>
      </w:r>
      <w:r w:rsidR="00ED7B8F" w:rsidRPr="000B1062">
        <w:rPr>
          <w:color w:val="000000" w:themeColor="text1"/>
        </w:rPr>
        <w:t xml:space="preserve">iekėjo pretenziją, priimti motyvuotą sprendimą ir apie jį, taip pat apie anksčiau praneštų pirkimo procedūros terminų pasikeitimą raštu pranešti pretenziją pateikusiam </w:t>
      </w:r>
      <w:r w:rsidR="00ED7B8F">
        <w:rPr>
          <w:color w:val="000000" w:themeColor="text1"/>
        </w:rPr>
        <w:t>t</w:t>
      </w:r>
      <w:r w:rsidR="00ED7B8F" w:rsidRPr="000B1062">
        <w:rPr>
          <w:color w:val="000000" w:themeColor="text1"/>
        </w:rPr>
        <w:t>iekėjui ir suinteresuotiems viešojo pirkimo dalyviams ne vėliau kaip per 6 (šešias) darbo dienas nuo pretenzijos gavimo dienos.</w:t>
      </w:r>
    </w:p>
    <w:p w14:paraId="5D9972C1" w14:textId="3AD56044" w:rsidR="00ED7B8F" w:rsidRDefault="00ED7B8F" w:rsidP="00ED7B8F">
      <w:pPr>
        <w:pStyle w:val="Default"/>
        <w:numPr>
          <w:ilvl w:val="0"/>
          <w:numId w:val="1"/>
        </w:numPr>
        <w:spacing w:after="80"/>
        <w:ind w:left="0" w:firstLine="0"/>
        <w:jc w:val="both"/>
        <w:rPr>
          <w:color w:val="000000" w:themeColor="text1"/>
        </w:rPr>
      </w:pPr>
      <w:r w:rsidRPr="00F0499F">
        <w:rPr>
          <w:rFonts w:cstheme="minorHAnsi"/>
        </w:rPr>
        <w:t xml:space="preserve">Jeigu </w:t>
      </w:r>
      <w:r w:rsidR="009C0769" w:rsidRPr="009C0769">
        <w:rPr>
          <w:color w:val="000000" w:themeColor="text1"/>
        </w:rPr>
        <w:t>Perkantysis subjektas</w:t>
      </w:r>
      <w:r w:rsidR="009C0769">
        <w:rPr>
          <w:color w:val="000000" w:themeColor="text1"/>
        </w:rPr>
        <w:t xml:space="preserve"> </w:t>
      </w:r>
      <w:r w:rsidRPr="00F0499F">
        <w:rPr>
          <w:rFonts w:cstheme="minorHAnsi"/>
        </w:rPr>
        <w:t>per nustatytą terminą neišnagrinėja ja</w:t>
      </w:r>
      <w:r w:rsidR="00C15708">
        <w:rPr>
          <w:rFonts w:cstheme="minorHAnsi"/>
        </w:rPr>
        <w:t>m</w:t>
      </w:r>
      <w:r w:rsidRPr="00F0499F">
        <w:rPr>
          <w:rFonts w:cstheme="minorHAnsi"/>
        </w:rPr>
        <w:t xml:space="preserve"> pateiktos pretenzijos, tiekėjas turi teisę per 15 (penkiolika) dienų nuo</w:t>
      </w:r>
      <w:r w:rsidR="00C15708">
        <w:rPr>
          <w:rFonts w:cstheme="minorHAnsi"/>
        </w:rPr>
        <w:t xml:space="preserve"> tos</w:t>
      </w:r>
      <w:r w:rsidRPr="00F0499F">
        <w:rPr>
          <w:rFonts w:cstheme="minorHAnsi"/>
        </w:rPr>
        <w:t xml:space="preserve"> dienos, kurią </w:t>
      </w:r>
      <w:r w:rsidR="009C0769" w:rsidRPr="009C0769">
        <w:rPr>
          <w:color w:val="000000" w:themeColor="text1"/>
        </w:rPr>
        <w:t>Perkantysis subjektas</w:t>
      </w:r>
      <w:r w:rsidR="009C0769">
        <w:rPr>
          <w:color w:val="000000" w:themeColor="text1"/>
        </w:rPr>
        <w:t xml:space="preserve"> </w:t>
      </w:r>
      <w:r w:rsidRPr="00F0499F">
        <w:rPr>
          <w:rFonts w:cstheme="minorHAnsi"/>
        </w:rPr>
        <w:t>turėjo raštu pranešti apie priimtą sprendimą pretenziją pateikusiam tiekėjui, suinteresuotiems pirkimo dalyviams</w:t>
      </w:r>
      <w:r>
        <w:rPr>
          <w:rFonts w:cstheme="minorHAnsi"/>
        </w:rPr>
        <w:t>,</w:t>
      </w:r>
      <w:r w:rsidRPr="00F0499F">
        <w:rPr>
          <w:rFonts w:cstheme="minorHAnsi"/>
        </w:rPr>
        <w:t xml:space="preserve"> pateikti prašymą ar pareikšti ieškinį teismui </w:t>
      </w:r>
      <w:r w:rsidRPr="00F0499F">
        <w:rPr>
          <w:rFonts w:cstheme="minorHAnsi"/>
          <w:bCs/>
        </w:rPr>
        <w:t xml:space="preserve"> (išskyrus ieškinį dėl sutarties pripažinimo negaliojančia)</w:t>
      </w:r>
      <w:r>
        <w:rPr>
          <w:rFonts w:cstheme="minorHAnsi"/>
          <w:bCs/>
        </w:rPr>
        <w:t>.</w:t>
      </w:r>
    </w:p>
    <w:p w14:paraId="62D43E69" w14:textId="621D092C" w:rsidR="00ED7B8F" w:rsidRDefault="009C0769" w:rsidP="00ED7B8F">
      <w:pPr>
        <w:pStyle w:val="Default"/>
        <w:numPr>
          <w:ilvl w:val="0"/>
          <w:numId w:val="1"/>
        </w:numPr>
        <w:spacing w:after="80"/>
        <w:ind w:left="0" w:firstLine="0"/>
        <w:jc w:val="both"/>
        <w:rPr>
          <w:color w:val="000000" w:themeColor="text1"/>
        </w:rPr>
      </w:pPr>
      <w:r w:rsidRPr="009C0769">
        <w:rPr>
          <w:color w:val="000000" w:themeColor="text1"/>
        </w:rPr>
        <w:t>Perkantysis subjektas</w:t>
      </w:r>
      <w:r w:rsidR="00ED7B8F" w:rsidRPr="000B1062">
        <w:rPr>
          <w:color w:val="000000" w:themeColor="text1"/>
        </w:rPr>
        <w:t>, gav</w:t>
      </w:r>
      <w:r>
        <w:rPr>
          <w:color w:val="000000" w:themeColor="text1"/>
        </w:rPr>
        <w:t>ęs</w:t>
      </w:r>
      <w:r w:rsidR="00ED7B8F" w:rsidRPr="000B1062">
        <w:rPr>
          <w:color w:val="000000" w:themeColor="text1"/>
        </w:rPr>
        <w:t xml:space="preserve"> pretenziją, sudaro pirkimo sutartį ne anksčiau kaip po 10 dienų (supaprastintų pirkimų atveju – ne anksčiau negu po 5 darbo dienų) nuo rašytinio pranešimo apie jos priimtą sprendimą išsiuntimo pretenziją pateikusiam </w:t>
      </w:r>
      <w:r w:rsidR="00ED7B8F">
        <w:rPr>
          <w:color w:val="000000" w:themeColor="text1"/>
        </w:rPr>
        <w:t>t</w:t>
      </w:r>
      <w:r w:rsidR="00ED7B8F" w:rsidRPr="000B1062">
        <w:rPr>
          <w:color w:val="000000" w:themeColor="text1"/>
        </w:rPr>
        <w:t>iekėjui, suinteresuotiems dalyviams dienos, o jeigu šis pranešimas nebuvo siunčiamas elektroninėmis priemonėmis, – ne anksčiau kaip po 15 dienų.</w:t>
      </w:r>
    </w:p>
    <w:p w14:paraId="036B3C5B" w14:textId="77777777" w:rsidR="00ED7B8F" w:rsidRPr="001E20A5" w:rsidRDefault="00ED7B8F" w:rsidP="00ED7B8F">
      <w:pPr>
        <w:pStyle w:val="Default"/>
        <w:spacing w:after="80"/>
        <w:jc w:val="both"/>
        <w:rPr>
          <w:color w:val="000000" w:themeColor="text1"/>
        </w:rPr>
      </w:pPr>
    </w:p>
    <w:p w14:paraId="74CC077C" w14:textId="43F72C5A" w:rsidR="00BC6124" w:rsidRPr="000B1062" w:rsidRDefault="00ED7B8F" w:rsidP="00ED7B8F">
      <w:pPr>
        <w:pStyle w:val="Default"/>
        <w:jc w:val="center"/>
        <w:rPr>
          <w:color w:val="000000" w:themeColor="text1"/>
        </w:rPr>
      </w:pPr>
      <w:r w:rsidRPr="000B1062">
        <w:rPr>
          <w:color w:val="000000" w:themeColor="text1"/>
        </w:rPr>
        <w:t>_____________</w:t>
      </w:r>
      <w:r w:rsidR="00BC6124" w:rsidRPr="000B1062">
        <w:rPr>
          <w:color w:val="000000" w:themeColor="text1"/>
        </w:rPr>
        <w:t>_____________</w:t>
      </w:r>
    </w:p>
    <w:sectPr w:rsidR="00BC6124" w:rsidRPr="000B1062" w:rsidSect="000C2632">
      <w:footerReference w:type="default" r:id="rId15"/>
      <w:pgSz w:w="12240" w:h="15840"/>
      <w:pgMar w:top="993"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D319" w14:textId="77777777" w:rsidR="007227AB" w:rsidRDefault="007227AB" w:rsidP="00BC6124">
      <w:pPr>
        <w:spacing w:after="0" w:line="240" w:lineRule="auto"/>
      </w:pPr>
      <w:r>
        <w:separator/>
      </w:r>
    </w:p>
  </w:endnote>
  <w:endnote w:type="continuationSeparator" w:id="0">
    <w:p w14:paraId="4DF81FDB" w14:textId="77777777" w:rsidR="007227AB" w:rsidRDefault="007227AB" w:rsidP="00BC6124">
      <w:pPr>
        <w:spacing w:after="0" w:line="240" w:lineRule="auto"/>
      </w:pPr>
      <w:r>
        <w:continuationSeparator/>
      </w:r>
    </w:p>
  </w:endnote>
  <w:endnote w:type="continuationNotice" w:id="1">
    <w:p w14:paraId="4AB4461F" w14:textId="77777777" w:rsidR="007227AB" w:rsidRDefault="007227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00000001" w:usb1="5000205B" w:usb2="00000002" w:usb3="00000000" w:csb0="00000007"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253441"/>
      <w:docPartObj>
        <w:docPartGallery w:val="Page Numbers (Bottom of Page)"/>
        <w:docPartUnique/>
      </w:docPartObj>
    </w:sdtPr>
    <w:sdtEndPr/>
    <w:sdtContent>
      <w:p w14:paraId="68D8EE07" w14:textId="14835460" w:rsidR="00C9676C" w:rsidRDefault="00C9676C">
        <w:pPr>
          <w:pStyle w:val="Porat"/>
          <w:jc w:val="center"/>
        </w:pPr>
        <w:r>
          <w:fldChar w:fldCharType="begin"/>
        </w:r>
        <w:r>
          <w:instrText>PAGE   \* MERGEFORMAT</w:instrText>
        </w:r>
        <w:r>
          <w:fldChar w:fldCharType="separate"/>
        </w:r>
        <w:r>
          <w:t>2</w:t>
        </w:r>
        <w:r>
          <w:fldChar w:fldCharType="end"/>
        </w:r>
      </w:p>
    </w:sdtContent>
  </w:sdt>
  <w:p w14:paraId="1A690038" w14:textId="77777777" w:rsidR="00C9676C" w:rsidRDefault="00C967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B9E2" w14:textId="77777777" w:rsidR="007227AB" w:rsidRDefault="007227AB" w:rsidP="00BC6124">
      <w:pPr>
        <w:spacing w:after="0" w:line="240" w:lineRule="auto"/>
      </w:pPr>
      <w:r>
        <w:separator/>
      </w:r>
    </w:p>
  </w:footnote>
  <w:footnote w:type="continuationSeparator" w:id="0">
    <w:p w14:paraId="160BA3DF" w14:textId="77777777" w:rsidR="007227AB" w:rsidRDefault="007227AB" w:rsidP="00BC6124">
      <w:pPr>
        <w:spacing w:after="0" w:line="240" w:lineRule="auto"/>
      </w:pPr>
      <w:r>
        <w:continuationSeparator/>
      </w:r>
    </w:p>
  </w:footnote>
  <w:footnote w:type="continuationNotice" w:id="1">
    <w:p w14:paraId="5707EB7F" w14:textId="77777777" w:rsidR="007227AB" w:rsidRDefault="007227AB">
      <w:pPr>
        <w:spacing w:after="0" w:line="240" w:lineRule="auto"/>
      </w:pPr>
    </w:p>
  </w:footnote>
  <w:footnote w:id="2">
    <w:p w14:paraId="245C39BD" w14:textId="0BFC2167" w:rsidR="009E7B23" w:rsidRDefault="009E7B23">
      <w:pPr>
        <w:pStyle w:val="Puslapioinaostekstas"/>
      </w:pPr>
      <w:r>
        <w:rPr>
          <w:rStyle w:val="Puslapioinaosnuoroda"/>
        </w:rPr>
        <w:footnoteRef/>
      </w:r>
      <w:r>
        <w:t xml:space="preserve"> </w:t>
      </w:r>
      <w:hyperlink r:id="rId1" w:history="1">
        <w:r w:rsidRPr="005B723A">
          <w:rPr>
            <w:rStyle w:val="Hipersaitas"/>
          </w:rPr>
          <w:t>https://vpt.lrv.lt/lt/naujienos-3/patvirtintos-naujos-rekomendacijos-del-veiksmu-kuriu-turetu-imtis-pirkimo-vykdytojai-ir-tiekejai-sutrikus-centrines-viesuju-pirkimu-informacines-sistemos-veikimui-3ok/</w:t>
        </w:r>
      </w:hyperlink>
      <w:r>
        <w:t>.</w:t>
      </w:r>
    </w:p>
  </w:footnote>
  <w:footnote w:id="3">
    <w:p w14:paraId="069CFF1F" w14:textId="77777777" w:rsidR="00ED7B8F" w:rsidRPr="00427C59" w:rsidRDefault="00ED7B8F" w:rsidP="00ED7B8F">
      <w:pPr>
        <w:pStyle w:val="Puslapioinaostekstas"/>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14:paraId="4FF3FAD6" w14:textId="77777777" w:rsidR="00ED7B8F" w:rsidRPr="00427C59" w:rsidRDefault="00ED7B8F" w:rsidP="00ED7B8F">
      <w:pPr>
        <w:pStyle w:val="Puslapioinaostekstas"/>
      </w:pPr>
    </w:p>
  </w:footnote>
  <w:footnote w:id="4">
    <w:p w14:paraId="5DEAD4E2" w14:textId="77777777" w:rsidR="00ED7B8F" w:rsidRPr="001601DD" w:rsidRDefault="00ED7B8F" w:rsidP="00ED7B8F">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14F5C695" w14:textId="77777777" w:rsidR="00ED7B8F" w:rsidRPr="001601DD" w:rsidRDefault="00ED7B8F" w:rsidP="00ED7B8F">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5BB869B9"/>
    <w:multiLevelType w:val="multilevel"/>
    <w:tmpl w:val="A7061108"/>
    <w:lvl w:ilvl="0">
      <w:start w:val="1"/>
      <w:numFmt w:val="decimal"/>
      <w:lvlText w:val="%1."/>
      <w:lvlJc w:val="left"/>
      <w:pPr>
        <w:ind w:left="360" w:hanging="360"/>
      </w:pPr>
    </w:lvl>
    <w:lvl w:ilvl="1">
      <w:start w:val="1"/>
      <w:numFmt w:val="decimal"/>
      <w:lvlText w:val="%1.%2."/>
      <w:lvlJc w:val="left"/>
      <w:pPr>
        <w:ind w:left="432" w:hanging="432"/>
      </w:pPr>
      <w:rPr>
        <w:b w:val="0"/>
        <w:bCs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D72633"/>
    <w:multiLevelType w:val="hybridMultilevel"/>
    <w:tmpl w:val="B35C4410"/>
    <w:lvl w:ilvl="0" w:tplc="7082AB50">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507133465">
    <w:abstractNumId w:val="0"/>
  </w:num>
  <w:num w:numId="2" w16cid:durableId="989987321">
    <w:abstractNumId w:val="12"/>
  </w:num>
  <w:num w:numId="3" w16cid:durableId="778260665">
    <w:abstractNumId w:val="6"/>
  </w:num>
  <w:num w:numId="4" w16cid:durableId="130904993">
    <w:abstractNumId w:val="9"/>
  </w:num>
  <w:num w:numId="5" w16cid:durableId="701131738">
    <w:abstractNumId w:val="2"/>
  </w:num>
  <w:num w:numId="6" w16cid:durableId="629673151">
    <w:abstractNumId w:val="4"/>
  </w:num>
  <w:num w:numId="7" w16cid:durableId="486047419">
    <w:abstractNumId w:val="11"/>
  </w:num>
  <w:num w:numId="8" w16cid:durableId="683744519">
    <w:abstractNumId w:val="1"/>
  </w:num>
  <w:num w:numId="9" w16cid:durableId="335885280">
    <w:abstractNumId w:val="3"/>
  </w:num>
  <w:num w:numId="10" w16cid:durableId="466750250">
    <w:abstractNumId w:val="5"/>
  </w:num>
  <w:num w:numId="11" w16cid:durableId="1696886057">
    <w:abstractNumId w:val="7"/>
  </w:num>
  <w:num w:numId="12" w16cid:durableId="900481799">
    <w:abstractNumId w:val="10"/>
  </w:num>
  <w:num w:numId="13" w16cid:durableId="1370078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7"/>
    <w:rsid w:val="000000DD"/>
    <w:rsid w:val="000130E3"/>
    <w:rsid w:val="00023C40"/>
    <w:rsid w:val="00023C96"/>
    <w:rsid w:val="00026F0D"/>
    <w:rsid w:val="000316D0"/>
    <w:rsid w:val="00031B84"/>
    <w:rsid w:val="00033521"/>
    <w:rsid w:val="00034ADB"/>
    <w:rsid w:val="00035613"/>
    <w:rsid w:val="0004060B"/>
    <w:rsid w:val="00042281"/>
    <w:rsid w:val="00046B6F"/>
    <w:rsid w:val="0005252F"/>
    <w:rsid w:val="000525C0"/>
    <w:rsid w:val="00054C2A"/>
    <w:rsid w:val="00061237"/>
    <w:rsid w:val="00061D22"/>
    <w:rsid w:val="00061FFC"/>
    <w:rsid w:val="00081A0A"/>
    <w:rsid w:val="00085C4D"/>
    <w:rsid w:val="000A0250"/>
    <w:rsid w:val="000A49A7"/>
    <w:rsid w:val="000B1062"/>
    <w:rsid w:val="000C2632"/>
    <w:rsid w:val="000C36D9"/>
    <w:rsid w:val="000C67F5"/>
    <w:rsid w:val="000D1077"/>
    <w:rsid w:val="000E188C"/>
    <w:rsid w:val="000E2CDB"/>
    <w:rsid w:val="000F39E1"/>
    <w:rsid w:val="00104B36"/>
    <w:rsid w:val="00105181"/>
    <w:rsid w:val="00112DE4"/>
    <w:rsid w:val="0011305C"/>
    <w:rsid w:val="00117E65"/>
    <w:rsid w:val="00120C1D"/>
    <w:rsid w:val="00130B19"/>
    <w:rsid w:val="00130BC2"/>
    <w:rsid w:val="0014092D"/>
    <w:rsid w:val="00157E8F"/>
    <w:rsid w:val="00163931"/>
    <w:rsid w:val="00166A30"/>
    <w:rsid w:val="001717C9"/>
    <w:rsid w:val="00171E9A"/>
    <w:rsid w:val="00173B94"/>
    <w:rsid w:val="0018040D"/>
    <w:rsid w:val="0018234B"/>
    <w:rsid w:val="00183E8A"/>
    <w:rsid w:val="00184A80"/>
    <w:rsid w:val="001973F4"/>
    <w:rsid w:val="001A3AED"/>
    <w:rsid w:val="001A6EE3"/>
    <w:rsid w:val="001B0A99"/>
    <w:rsid w:val="001B6249"/>
    <w:rsid w:val="001D02EC"/>
    <w:rsid w:val="001E393C"/>
    <w:rsid w:val="00201933"/>
    <w:rsid w:val="00205AC9"/>
    <w:rsid w:val="00211667"/>
    <w:rsid w:val="00212CB7"/>
    <w:rsid w:val="00213E7D"/>
    <w:rsid w:val="0021765E"/>
    <w:rsid w:val="00232351"/>
    <w:rsid w:val="002556BB"/>
    <w:rsid w:val="0025634E"/>
    <w:rsid w:val="0026190A"/>
    <w:rsid w:val="002641C4"/>
    <w:rsid w:val="00272693"/>
    <w:rsid w:val="00275393"/>
    <w:rsid w:val="002B01CB"/>
    <w:rsid w:val="002B60C3"/>
    <w:rsid w:val="002C0788"/>
    <w:rsid w:val="002C5385"/>
    <w:rsid w:val="002D1210"/>
    <w:rsid w:val="002E03DC"/>
    <w:rsid w:val="002E5485"/>
    <w:rsid w:val="002F2C66"/>
    <w:rsid w:val="003010DD"/>
    <w:rsid w:val="00301662"/>
    <w:rsid w:val="00312302"/>
    <w:rsid w:val="00325533"/>
    <w:rsid w:val="00325856"/>
    <w:rsid w:val="00327BBA"/>
    <w:rsid w:val="003350C5"/>
    <w:rsid w:val="00336E25"/>
    <w:rsid w:val="003417F5"/>
    <w:rsid w:val="00346EE4"/>
    <w:rsid w:val="003475B4"/>
    <w:rsid w:val="00366D8D"/>
    <w:rsid w:val="00384338"/>
    <w:rsid w:val="00390AA3"/>
    <w:rsid w:val="00396C4A"/>
    <w:rsid w:val="003973C8"/>
    <w:rsid w:val="003B364E"/>
    <w:rsid w:val="003C07C2"/>
    <w:rsid w:val="003C728E"/>
    <w:rsid w:val="003D25B6"/>
    <w:rsid w:val="003D460E"/>
    <w:rsid w:val="003D6B8E"/>
    <w:rsid w:val="003D75A1"/>
    <w:rsid w:val="003E1AD2"/>
    <w:rsid w:val="003E7D85"/>
    <w:rsid w:val="003F0CC2"/>
    <w:rsid w:val="00401E2B"/>
    <w:rsid w:val="00406CE2"/>
    <w:rsid w:val="0041293C"/>
    <w:rsid w:val="00414B59"/>
    <w:rsid w:val="004210C9"/>
    <w:rsid w:val="004265F0"/>
    <w:rsid w:val="00430CD8"/>
    <w:rsid w:val="00442876"/>
    <w:rsid w:val="004433EE"/>
    <w:rsid w:val="0045564C"/>
    <w:rsid w:val="00457291"/>
    <w:rsid w:val="0045738F"/>
    <w:rsid w:val="00464AC9"/>
    <w:rsid w:val="0047139E"/>
    <w:rsid w:val="0047539E"/>
    <w:rsid w:val="0049303E"/>
    <w:rsid w:val="004A0A01"/>
    <w:rsid w:val="004A4141"/>
    <w:rsid w:val="004B198F"/>
    <w:rsid w:val="004B7556"/>
    <w:rsid w:val="004C0E1A"/>
    <w:rsid w:val="004C5DCE"/>
    <w:rsid w:val="004D28DE"/>
    <w:rsid w:val="004F2494"/>
    <w:rsid w:val="004F314F"/>
    <w:rsid w:val="004F72A9"/>
    <w:rsid w:val="004F7D72"/>
    <w:rsid w:val="00506EA1"/>
    <w:rsid w:val="0052581F"/>
    <w:rsid w:val="005343A4"/>
    <w:rsid w:val="00545994"/>
    <w:rsid w:val="00550F9A"/>
    <w:rsid w:val="0055501E"/>
    <w:rsid w:val="005557B2"/>
    <w:rsid w:val="005612CB"/>
    <w:rsid w:val="0056547E"/>
    <w:rsid w:val="00573954"/>
    <w:rsid w:val="0058366A"/>
    <w:rsid w:val="005900EF"/>
    <w:rsid w:val="00592498"/>
    <w:rsid w:val="005A028E"/>
    <w:rsid w:val="005B5FF5"/>
    <w:rsid w:val="005B7B73"/>
    <w:rsid w:val="005C792F"/>
    <w:rsid w:val="005E281C"/>
    <w:rsid w:val="005E5D1B"/>
    <w:rsid w:val="005F219F"/>
    <w:rsid w:val="00611D7C"/>
    <w:rsid w:val="00617CA2"/>
    <w:rsid w:val="00632D08"/>
    <w:rsid w:val="006525F4"/>
    <w:rsid w:val="00663900"/>
    <w:rsid w:val="0066393E"/>
    <w:rsid w:val="00663F1E"/>
    <w:rsid w:val="006640B7"/>
    <w:rsid w:val="0067282F"/>
    <w:rsid w:val="00677D8F"/>
    <w:rsid w:val="0069306E"/>
    <w:rsid w:val="00693A82"/>
    <w:rsid w:val="006A3167"/>
    <w:rsid w:val="006B0409"/>
    <w:rsid w:val="006B2A30"/>
    <w:rsid w:val="006B45E8"/>
    <w:rsid w:val="006B6D2D"/>
    <w:rsid w:val="006C794F"/>
    <w:rsid w:val="006D16CB"/>
    <w:rsid w:val="006D241E"/>
    <w:rsid w:val="006E3868"/>
    <w:rsid w:val="006E4578"/>
    <w:rsid w:val="006E5D77"/>
    <w:rsid w:val="006F4A34"/>
    <w:rsid w:val="007218EA"/>
    <w:rsid w:val="00721CD0"/>
    <w:rsid w:val="007227AB"/>
    <w:rsid w:val="00722BA8"/>
    <w:rsid w:val="007527D6"/>
    <w:rsid w:val="00753160"/>
    <w:rsid w:val="007533F1"/>
    <w:rsid w:val="007611B0"/>
    <w:rsid w:val="00766D77"/>
    <w:rsid w:val="0076730D"/>
    <w:rsid w:val="0077038E"/>
    <w:rsid w:val="00771D43"/>
    <w:rsid w:val="00775541"/>
    <w:rsid w:val="00777406"/>
    <w:rsid w:val="00777F3D"/>
    <w:rsid w:val="00791395"/>
    <w:rsid w:val="00791741"/>
    <w:rsid w:val="007957C2"/>
    <w:rsid w:val="007A040B"/>
    <w:rsid w:val="007A14AB"/>
    <w:rsid w:val="007A3071"/>
    <w:rsid w:val="007A37A4"/>
    <w:rsid w:val="007A3C5E"/>
    <w:rsid w:val="007B23E3"/>
    <w:rsid w:val="007C38FA"/>
    <w:rsid w:val="007C76ED"/>
    <w:rsid w:val="007D4DB2"/>
    <w:rsid w:val="007E42D9"/>
    <w:rsid w:val="007F0C74"/>
    <w:rsid w:val="007F606F"/>
    <w:rsid w:val="00801648"/>
    <w:rsid w:val="00801713"/>
    <w:rsid w:val="00824EDA"/>
    <w:rsid w:val="00825DC6"/>
    <w:rsid w:val="00827136"/>
    <w:rsid w:val="008315FE"/>
    <w:rsid w:val="00845F67"/>
    <w:rsid w:val="0085672F"/>
    <w:rsid w:val="00862AD6"/>
    <w:rsid w:val="00863C8D"/>
    <w:rsid w:val="008677D0"/>
    <w:rsid w:val="00867E6F"/>
    <w:rsid w:val="00883AF3"/>
    <w:rsid w:val="00883CE5"/>
    <w:rsid w:val="0089229E"/>
    <w:rsid w:val="008A0A05"/>
    <w:rsid w:val="008A2DD3"/>
    <w:rsid w:val="008A43ED"/>
    <w:rsid w:val="008B5A5B"/>
    <w:rsid w:val="008D5691"/>
    <w:rsid w:val="00903FB5"/>
    <w:rsid w:val="00906587"/>
    <w:rsid w:val="009125F3"/>
    <w:rsid w:val="00913F96"/>
    <w:rsid w:val="00921703"/>
    <w:rsid w:val="00921FC7"/>
    <w:rsid w:val="00922EC0"/>
    <w:rsid w:val="009248D5"/>
    <w:rsid w:val="00931340"/>
    <w:rsid w:val="00947C4B"/>
    <w:rsid w:val="0096617C"/>
    <w:rsid w:val="00972317"/>
    <w:rsid w:val="00974FD9"/>
    <w:rsid w:val="00985D36"/>
    <w:rsid w:val="009A152F"/>
    <w:rsid w:val="009A6FB1"/>
    <w:rsid w:val="009B06ED"/>
    <w:rsid w:val="009B35BC"/>
    <w:rsid w:val="009C0769"/>
    <w:rsid w:val="009D6759"/>
    <w:rsid w:val="009E7B23"/>
    <w:rsid w:val="009F4CAA"/>
    <w:rsid w:val="009F559C"/>
    <w:rsid w:val="00A01246"/>
    <w:rsid w:val="00A0578D"/>
    <w:rsid w:val="00A17D86"/>
    <w:rsid w:val="00A211D5"/>
    <w:rsid w:val="00A22AC9"/>
    <w:rsid w:val="00A324A7"/>
    <w:rsid w:val="00A34216"/>
    <w:rsid w:val="00A34559"/>
    <w:rsid w:val="00A3556A"/>
    <w:rsid w:val="00A415DA"/>
    <w:rsid w:val="00A4517B"/>
    <w:rsid w:val="00A51347"/>
    <w:rsid w:val="00A81914"/>
    <w:rsid w:val="00A834E4"/>
    <w:rsid w:val="00A8417E"/>
    <w:rsid w:val="00A8784A"/>
    <w:rsid w:val="00A96B20"/>
    <w:rsid w:val="00AA7088"/>
    <w:rsid w:val="00AC3014"/>
    <w:rsid w:val="00AC48A4"/>
    <w:rsid w:val="00AD5721"/>
    <w:rsid w:val="00AE0E22"/>
    <w:rsid w:val="00AF21AB"/>
    <w:rsid w:val="00AF258B"/>
    <w:rsid w:val="00AF3362"/>
    <w:rsid w:val="00B00C54"/>
    <w:rsid w:val="00B047D7"/>
    <w:rsid w:val="00B06CE3"/>
    <w:rsid w:val="00B11F57"/>
    <w:rsid w:val="00B14D14"/>
    <w:rsid w:val="00B15BD2"/>
    <w:rsid w:val="00B2001D"/>
    <w:rsid w:val="00B25745"/>
    <w:rsid w:val="00B27BBF"/>
    <w:rsid w:val="00B32DA5"/>
    <w:rsid w:val="00B34A03"/>
    <w:rsid w:val="00B4652E"/>
    <w:rsid w:val="00B72FBB"/>
    <w:rsid w:val="00B80C6D"/>
    <w:rsid w:val="00B87AC5"/>
    <w:rsid w:val="00BB4CDC"/>
    <w:rsid w:val="00BC003B"/>
    <w:rsid w:val="00BC5FB5"/>
    <w:rsid w:val="00BC6124"/>
    <w:rsid w:val="00BD4BAD"/>
    <w:rsid w:val="00BE10D4"/>
    <w:rsid w:val="00C12D97"/>
    <w:rsid w:val="00C12ED2"/>
    <w:rsid w:val="00C15708"/>
    <w:rsid w:val="00C26B84"/>
    <w:rsid w:val="00C354B1"/>
    <w:rsid w:val="00C37C24"/>
    <w:rsid w:val="00C447F7"/>
    <w:rsid w:val="00C56908"/>
    <w:rsid w:val="00C572C1"/>
    <w:rsid w:val="00C60455"/>
    <w:rsid w:val="00C61FB4"/>
    <w:rsid w:val="00C9676C"/>
    <w:rsid w:val="00CA1034"/>
    <w:rsid w:val="00CA3EFC"/>
    <w:rsid w:val="00CA649B"/>
    <w:rsid w:val="00CB1735"/>
    <w:rsid w:val="00CB539E"/>
    <w:rsid w:val="00CB7A9A"/>
    <w:rsid w:val="00CC6406"/>
    <w:rsid w:val="00CD5AB4"/>
    <w:rsid w:val="00CE20EA"/>
    <w:rsid w:val="00CF0F41"/>
    <w:rsid w:val="00CF79EB"/>
    <w:rsid w:val="00CF7ED7"/>
    <w:rsid w:val="00D02A93"/>
    <w:rsid w:val="00D06DC8"/>
    <w:rsid w:val="00D31ED6"/>
    <w:rsid w:val="00D31F2A"/>
    <w:rsid w:val="00D37452"/>
    <w:rsid w:val="00D454BC"/>
    <w:rsid w:val="00D6632F"/>
    <w:rsid w:val="00D727D9"/>
    <w:rsid w:val="00D77EB7"/>
    <w:rsid w:val="00D82ADC"/>
    <w:rsid w:val="00D83D6B"/>
    <w:rsid w:val="00D84B5A"/>
    <w:rsid w:val="00D85F19"/>
    <w:rsid w:val="00D86CB9"/>
    <w:rsid w:val="00D91E74"/>
    <w:rsid w:val="00D945D9"/>
    <w:rsid w:val="00DA23E0"/>
    <w:rsid w:val="00DA2504"/>
    <w:rsid w:val="00DB14DA"/>
    <w:rsid w:val="00DB268C"/>
    <w:rsid w:val="00DB3E37"/>
    <w:rsid w:val="00DB4423"/>
    <w:rsid w:val="00DB7572"/>
    <w:rsid w:val="00DB7C4E"/>
    <w:rsid w:val="00DC0860"/>
    <w:rsid w:val="00DC102E"/>
    <w:rsid w:val="00DC38DD"/>
    <w:rsid w:val="00DC4357"/>
    <w:rsid w:val="00DC4C5A"/>
    <w:rsid w:val="00DD2B03"/>
    <w:rsid w:val="00DD694D"/>
    <w:rsid w:val="00E005C1"/>
    <w:rsid w:val="00E00C06"/>
    <w:rsid w:val="00E14BA6"/>
    <w:rsid w:val="00E161C5"/>
    <w:rsid w:val="00E17444"/>
    <w:rsid w:val="00E206B5"/>
    <w:rsid w:val="00E210D3"/>
    <w:rsid w:val="00E27F94"/>
    <w:rsid w:val="00E4490A"/>
    <w:rsid w:val="00E54EAA"/>
    <w:rsid w:val="00E72D46"/>
    <w:rsid w:val="00E72E5C"/>
    <w:rsid w:val="00E7363B"/>
    <w:rsid w:val="00E73BE8"/>
    <w:rsid w:val="00E760F2"/>
    <w:rsid w:val="00E86992"/>
    <w:rsid w:val="00E975B7"/>
    <w:rsid w:val="00EB0C49"/>
    <w:rsid w:val="00EB1498"/>
    <w:rsid w:val="00EB50BC"/>
    <w:rsid w:val="00EC3BCE"/>
    <w:rsid w:val="00EC4C6A"/>
    <w:rsid w:val="00ED640E"/>
    <w:rsid w:val="00ED7B8F"/>
    <w:rsid w:val="00EE076B"/>
    <w:rsid w:val="00EE64D5"/>
    <w:rsid w:val="00EF1FA1"/>
    <w:rsid w:val="00F30AFD"/>
    <w:rsid w:val="00F33139"/>
    <w:rsid w:val="00F424C4"/>
    <w:rsid w:val="00F53891"/>
    <w:rsid w:val="00F57209"/>
    <w:rsid w:val="00F572A3"/>
    <w:rsid w:val="00F57D13"/>
    <w:rsid w:val="00F57F6B"/>
    <w:rsid w:val="00F906E1"/>
    <w:rsid w:val="00FB7C02"/>
    <w:rsid w:val="00FD2367"/>
    <w:rsid w:val="00FD44C0"/>
    <w:rsid w:val="00FE36AA"/>
    <w:rsid w:val="00FE3C04"/>
    <w:rsid w:val="00F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7A8971"/>
  <w15:chartTrackingRefBased/>
  <w15:docId w15:val="{1FB2F727-9CA7-40E0-A396-90F9064B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17E"/>
    <w:rPr>
      <w:lang w:val="lt-LT"/>
    </w:rPr>
  </w:style>
  <w:style w:type="paragraph" w:styleId="Antrat1">
    <w:name w:val="heading 1"/>
    <w:basedOn w:val="prastasis"/>
    <w:next w:val="prastasis"/>
    <w:link w:val="Antrat1Diagrama"/>
    <w:autoRedefine/>
    <w:uiPriority w:val="9"/>
    <w:qFormat/>
    <w:rsid w:val="00791395"/>
    <w:pPr>
      <w:keepNext/>
      <w:keepLines/>
      <w:numPr>
        <w:numId w:val="4"/>
      </w:numPr>
      <w:spacing w:after="0"/>
      <w:ind w:left="993" w:hanging="284"/>
      <w:jc w:val="both"/>
      <w:outlineLvl w:val="0"/>
    </w:pPr>
    <w:rPr>
      <w:rFonts w:ascii="Times New Roman" w:eastAsia="Calibri" w:hAnsi="Times New Roman" w:cs="Times New Roman"/>
      <w:b/>
      <w:cap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D1077"/>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3350C5"/>
    <w:rPr>
      <w:color w:val="0000FF" w:themeColor="hyperlink"/>
      <w:u w:val="single"/>
    </w:rPr>
  </w:style>
  <w:style w:type="character" w:styleId="Neapdorotaspaminjimas">
    <w:name w:val="Unresolved Mention"/>
    <w:basedOn w:val="Numatytasispastraiposriftas"/>
    <w:uiPriority w:val="99"/>
    <w:semiHidden/>
    <w:unhideWhenUsed/>
    <w:rsid w:val="003350C5"/>
    <w:rPr>
      <w:color w:val="605E5C"/>
      <w:shd w:val="clear" w:color="auto" w:fill="E1DFDD"/>
    </w:rPr>
  </w:style>
  <w:style w:type="table" w:styleId="Lentelstinklelis">
    <w:name w:val="Table Grid"/>
    <w:basedOn w:val="prastojilentel"/>
    <w:uiPriority w:val="59"/>
    <w:rsid w:val="00B8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BC6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C6124"/>
    <w:rPr>
      <w:sz w:val="20"/>
      <w:szCs w:val="20"/>
      <w:lang w:val="lt-LT"/>
    </w:rPr>
  </w:style>
  <w:style w:type="character" w:styleId="Puslapioinaosnuoroda">
    <w:name w:val="footnote reference"/>
    <w:basedOn w:val="Numatytasispastraiposriftas"/>
    <w:uiPriority w:val="99"/>
    <w:unhideWhenUsed/>
    <w:rsid w:val="00BC6124"/>
    <w:rPr>
      <w:vertAlign w:val="superscript"/>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38F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38FA"/>
    <w:pPr>
      <w:spacing w:after="0" w:line="240" w:lineRule="auto"/>
      <w:jc w:val="both"/>
    </w:pPr>
    <w:rPr>
      <w:rFonts w:eastAsia="Times New Roman"/>
      <w:lang w:val="en-US"/>
    </w:rPr>
  </w:style>
  <w:style w:type="character" w:customStyle="1" w:styleId="PagrindinistekstasDiagrama">
    <w:name w:val="Pagrindinis tekstas Diagrama"/>
    <w:basedOn w:val="Numatytasispastraiposriftas"/>
    <w:uiPriority w:val="99"/>
    <w:semiHidden/>
    <w:rsid w:val="007C38FA"/>
    <w:rPr>
      <w:lang w:val="lt-LT"/>
    </w:rPr>
  </w:style>
  <w:style w:type="paragraph" w:customStyle="1" w:styleId="Body">
    <w:name w:val="Body"/>
    <w:rsid w:val="007C38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styleId="Pataisymai">
    <w:name w:val="Revision"/>
    <w:hidden/>
    <w:uiPriority w:val="99"/>
    <w:semiHidden/>
    <w:rsid w:val="000B1062"/>
    <w:pPr>
      <w:spacing w:after="0" w:line="240" w:lineRule="auto"/>
    </w:pPr>
    <w:rPr>
      <w:lang w:val="lt-LT"/>
    </w:rPr>
  </w:style>
  <w:style w:type="paragraph" w:styleId="Antrats">
    <w:name w:val="header"/>
    <w:basedOn w:val="prastasis"/>
    <w:link w:val="AntratsDiagrama"/>
    <w:uiPriority w:val="99"/>
    <w:unhideWhenUsed/>
    <w:rsid w:val="00C967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76C"/>
    <w:rPr>
      <w:lang w:val="lt-LT"/>
    </w:rPr>
  </w:style>
  <w:style w:type="paragraph" w:styleId="Porat">
    <w:name w:val="footer"/>
    <w:basedOn w:val="prastasis"/>
    <w:link w:val="PoratDiagrama"/>
    <w:uiPriority w:val="99"/>
    <w:unhideWhenUsed/>
    <w:rsid w:val="00C967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76C"/>
    <w:rPr>
      <w:lang w:val="lt-LT"/>
    </w:rPr>
  </w:style>
  <w:style w:type="character" w:customStyle="1" w:styleId="Antrat1Diagrama">
    <w:name w:val="Antraštė 1 Diagrama"/>
    <w:basedOn w:val="Numatytasispastraiposriftas"/>
    <w:link w:val="Antrat1"/>
    <w:uiPriority w:val="9"/>
    <w:rsid w:val="00791395"/>
    <w:rPr>
      <w:rFonts w:ascii="Times New Roman" w:eastAsia="Calibri" w:hAnsi="Times New Roman" w:cs="Times New Roman"/>
      <w:b/>
      <w:caps/>
      <w:sz w:val="24"/>
      <w:szCs w:val="24"/>
      <w:lang w:val="lt-LT" w:eastAsia="lt-LT"/>
    </w:rPr>
  </w:style>
  <w:style w:type="paragraph" w:styleId="Turinioantrat">
    <w:name w:val="TOC Heading"/>
    <w:basedOn w:val="Antrat1"/>
    <w:next w:val="prastasis"/>
    <w:uiPriority w:val="39"/>
    <w:unhideWhenUsed/>
    <w:qFormat/>
    <w:rsid w:val="00A8417E"/>
    <w:pPr>
      <w:numPr>
        <w:numId w:val="0"/>
      </w:numPr>
      <w:spacing w:before="240" w:line="259" w:lineRule="auto"/>
      <w:jc w:val="left"/>
      <w:outlineLvl w:val="9"/>
    </w:pPr>
    <w:rPr>
      <w:rFonts w:asciiTheme="majorHAnsi" w:eastAsiaTheme="majorEastAsia" w:hAnsiTheme="majorHAnsi" w:cstheme="majorBidi"/>
      <w:b w:val="0"/>
      <w:caps w:val="0"/>
      <w:color w:val="365F91" w:themeColor="accent1" w:themeShade="BF"/>
      <w:lang w:val="en-US" w:eastAsia="en-US"/>
    </w:rPr>
  </w:style>
  <w:style w:type="paragraph" w:styleId="Turinys1">
    <w:name w:val="toc 1"/>
    <w:basedOn w:val="prastasis"/>
    <w:next w:val="prastasis"/>
    <w:autoRedefine/>
    <w:uiPriority w:val="39"/>
    <w:unhideWhenUsed/>
    <w:rsid w:val="00A8417E"/>
    <w:pPr>
      <w:spacing w:after="100"/>
    </w:pPr>
  </w:style>
  <w:style w:type="character" w:styleId="Komentaronuoroda">
    <w:name w:val="annotation reference"/>
    <w:basedOn w:val="Numatytasispastraiposriftas"/>
    <w:uiPriority w:val="99"/>
    <w:unhideWhenUsed/>
    <w:rsid w:val="00AD5721"/>
    <w:rPr>
      <w:sz w:val="16"/>
      <w:szCs w:val="16"/>
    </w:rPr>
  </w:style>
  <w:style w:type="paragraph" w:styleId="Komentarotekstas">
    <w:name w:val="annotation text"/>
    <w:basedOn w:val="prastasis"/>
    <w:link w:val="KomentarotekstasDiagrama"/>
    <w:uiPriority w:val="99"/>
    <w:unhideWhenUsed/>
    <w:rsid w:val="00AD57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5721"/>
    <w:rPr>
      <w:sz w:val="20"/>
      <w:szCs w:val="20"/>
      <w:lang w:val="lt-LT"/>
    </w:rPr>
  </w:style>
  <w:style w:type="paragraph" w:styleId="Komentarotema">
    <w:name w:val="annotation subject"/>
    <w:basedOn w:val="Komentarotekstas"/>
    <w:next w:val="Komentarotekstas"/>
    <w:link w:val="KomentarotemaDiagrama"/>
    <w:uiPriority w:val="99"/>
    <w:semiHidden/>
    <w:unhideWhenUsed/>
    <w:rsid w:val="00AD5721"/>
    <w:rPr>
      <w:b/>
      <w:bCs/>
    </w:rPr>
  </w:style>
  <w:style w:type="character" w:customStyle="1" w:styleId="KomentarotemaDiagrama">
    <w:name w:val="Komentaro tema Diagrama"/>
    <w:basedOn w:val="KomentarotekstasDiagrama"/>
    <w:link w:val="Komentarotema"/>
    <w:uiPriority w:val="99"/>
    <w:semiHidden/>
    <w:rsid w:val="00AD5721"/>
    <w:rPr>
      <w:b/>
      <w:bCs/>
      <w:sz w:val="20"/>
      <w:szCs w:val="20"/>
      <w:lang w:val="lt-LT"/>
    </w:rPr>
  </w:style>
  <w:style w:type="character" w:styleId="Perirtashipersaitas">
    <w:name w:val="FollowedHyperlink"/>
    <w:basedOn w:val="Numatytasispastraiposriftas"/>
    <w:uiPriority w:val="99"/>
    <w:semiHidden/>
    <w:unhideWhenUsed/>
    <w:rsid w:val="00693A82"/>
    <w:rPr>
      <w:color w:val="800080" w:themeColor="followedHyperlink"/>
      <w:u w:val="single"/>
    </w:rPr>
  </w:style>
  <w:style w:type="paragraph" w:customStyle="1" w:styleId="Patvirtinta">
    <w:name w:val="Patvirtinta"/>
    <w:rsid w:val="00F5389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2B0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D2B03"/>
    <w:pPr>
      <w:spacing w:after="160"/>
      <w:ind w:left="720"/>
      <w:contextualSpacing/>
    </w:pPr>
    <w:rPr>
      <w:lang w:val="en-US"/>
    </w:rPr>
  </w:style>
  <w:style w:type="paragraph" w:customStyle="1" w:styleId="Body2">
    <w:name w:val="Body 2"/>
    <w:rsid w:val="009125F3"/>
    <w:pPr>
      <w:suppressAutoHyphens/>
      <w:spacing w:after="40" w:line="240" w:lineRule="auto"/>
      <w:jc w:val="both"/>
    </w:pPr>
    <w:rPr>
      <w:rFonts w:ascii="Times New Roman" w:eastAsia="Arial Unicode MS" w:hAnsi="Times New Roman" w:cs="Arial Unicode MS"/>
      <w:color w:val="000000"/>
      <w:sz w:val="21"/>
      <w:szCs w:val="21"/>
    </w:rPr>
  </w:style>
  <w:style w:type="table" w:customStyle="1" w:styleId="Lentelstinklelis1">
    <w:name w:val="Lentelės tinklelis1"/>
    <w:basedOn w:val="prastojilentel"/>
    <w:next w:val="Lentelstinklelis"/>
    <w:uiPriority w:val="59"/>
    <w:rsid w:val="0082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D7B8F"/>
    <w:rPr>
      <w:rFonts w:ascii="Segoe UI" w:hAnsi="Segoe UI" w:cs="Segoe UI" w:hint="default"/>
      <w:sz w:val="18"/>
      <w:szCs w:val="18"/>
    </w:rPr>
  </w:style>
  <w:style w:type="paragraph" w:styleId="Betarp">
    <w:name w:val="No Spacing"/>
    <w:link w:val="BetarpDiagrama"/>
    <w:uiPriority w:val="1"/>
    <w:qFormat/>
    <w:rsid w:val="002C5385"/>
    <w:pPr>
      <w:spacing w:after="0" w:line="240" w:lineRule="auto"/>
    </w:pPr>
    <w:rPr>
      <w:lang w:val="lt-LT"/>
    </w:rPr>
  </w:style>
  <w:style w:type="character" w:customStyle="1" w:styleId="BetarpDiagrama">
    <w:name w:val="Be tarpų Diagrama"/>
    <w:basedOn w:val="Numatytasispastraiposriftas"/>
    <w:link w:val="Betarp"/>
    <w:uiPriority w:val="1"/>
    <w:rsid w:val="00632D08"/>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491965">
      <w:bodyDiv w:val="1"/>
      <w:marLeft w:val="0"/>
      <w:marRight w:val="0"/>
      <w:marTop w:val="0"/>
      <w:marBottom w:val="0"/>
      <w:divBdr>
        <w:top w:val="none" w:sz="0" w:space="0" w:color="auto"/>
        <w:left w:val="none" w:sz="0" w:space="0" w:color="auto"/>
        <w:bottom w:val="none" w:sz="0" w:space="0" w:color="auto"/>
        <w:right w:val="none" w:sz="0" w:space="0" w:color="auto"/>
      </w:divBdr>
    </w:div>
    <w:div w:id="1204904013">
      <w:bodyDiv w:val="1"/>
      <w:marLeft w:val="0"/>
      <w:marRight w:val="0"/>
      <w:marTop w:val="0"/>
      <w:marBottom w:val="0"/>
      <w:divBdr>
        <w:top w:val="none" w:sz="0" w:space="0" w:color="auto"/>
        <w:left w:val="none" w:sz="0" w:space="0" w:color="auto"/>
        <w:bottom w:val="none" w:sz="0" w:space="0" w:color="auto"/>
        <w:right w:val="none" w:sz="0" w:space="0" w:color="auto"/>
      </w:divBdr>
    </w:div>
    <w:div w:id="176988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bvpd.eviesiejipirkimai.lt/espd-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ienos-3/patvirtintos-naujos-rekomendacijos-del-veiksmu-kuriu-turetu-imtis-pirkimo-vykdytojai-ir-tiekejai-sutrikus-centrines-viesuju-pirkimu-informacines-sistemos-veikimui-3ok/"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A916F-4120-4BDB-B02E-00DBAE85C605}">
  <ds:schemaRefs>
    <ds:schemaRef ds:uri="http://schemas.openxmlformats.org/officeDocument/2006/bibliography"/>
  </ds:schemaRefs>
</ds:datastoreItem>
</file>

<file path=customXml/itemProps2.xml><?xml version="1.0" encoding="utf-8"?>
<ds:datastoreItem xmlns:ds="http://schemas.openxmlformats.org/officeDocument/2006/customXml" ds:itemID="{729D65DE-B8F6-4A7F-BB5E-5A56290B8073}">
  <ds:schemaRefs>
    <ds:schemaRef ds:uri="http://schemas.microsoft.com/sharepoint/v3/contenttype/forms"/>
  </ds:schemaRefs>
</ds:datastoreItem>
</file>

<file path=customXml/itemProps3.xml><?xml version="1.0" encoding="utf-8"?>
<ds:datastoreItem xmlns:ds="http://schemas.openxmlformats.org/officeDocument/2006/customXml" ds:itemID="{B027C929-5417-4EEA-AD69-C24BA2940C66}">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4.xml><?xml version="1.0" encoding="utf-8"?>
<ds:datastoreItem xmlns:ds="http://schemas.openxmlformats.org/officeDocument/2006/customXml" ds:itemID="{8BB6FADD-1959-46AB-AD87-BCE1CD117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18</Pages>
  <Words>37821</Words>
  <Characters>21559</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Albertas Laurinavičius</cp:lastModifiedBy>
  <cp:revision>66</cp:revision>
  <dcterms:created xsi:type="dcterms:W3CDTF">2025-10-02T10:35:00Z</dcterms:created>
  <dcterms:modified xsi:type="dcterms:W3CDTF">2026-05-26T08:43:00Z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