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9F3B" w14:textId="2C35DB3B" w:rsidR="002E0BBE" w:rsidRPr="002E0BBE" w:rsidRDefault="002E0BBE" w:rsidP="002E0BBE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  <w:t>PRIEDAS Nr.</w:t>
      </w:r>
      <w:r w:rsidR="00C63F30"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  <w:t>1</w:t>
      </w:r>
    </w:p>
    <w:p w14:paraId="5AFD67E8" w14:textId="77777777" w:rsidR="002E0BBE" w:rsidRPr="002E0BBE" w:rsidRDefault="002E0BBE" w:rsidP="002E0B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  <w:t xml:space="preserve">PASIŪLYMAS </w:t>
      </w:r>
    </w:p>
    <w:p w14:paraId="46882871" w14:textId="77777777" w:rsidR="002E0BBE" w:rsidRPr="002E0BBE" w:rsidRDefault="002E0BBE" w:rsidP="002E0B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  <w:t>DĖL SUTEIKIAMOS KOMPENSUOJAMŲ VAISTŲ PRIEMOKOS IR GALIMYBĖS PIRKTI KITAS PREKES</w:t>
      </w:r>
    </w:p>
    <w:p w14:paraId="708445DF" w14:textId="77777777" w:rsidR="002E0BBE" w:rsidRPr="002E0BBE" w:rsidRDefault="002E0BBE" w:rsidP="002E0B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 xml:space="preserve">____________ </w:t>
      </w:r>
    </w:p>
    <w:p w14:paraId="1D797F83" w14:textId="77777777" w:rsidR="002E0BBE" w:rsidRPr="002E0BBE" w:rsidRDefault="002E0BBE" w:rsidP="002E0BB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  <w:t>(Data)</w:t>
      </w:r>
    </w:p>
    <w:p w14:paraId="591D9609" w14:textId="77777777" w:rsidR="002E0BBE" w:rsidRPr="002E0BBE" w:rsidRDefault="002E0BBE" w:rsidP="002E0BB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  <w:t>---------------------------------------</w:t>
      </w:r>
    </w:p>
    <w:p w14:paraId="5F11C21E" w14:textId="77777777" w:rsidR="002E0BBE" w:rsidRPr="002E0BBE" w:rsidRDefault="002E0BBE" w:rsidP="002E0BB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-LT"/>
          <w14:ligatures w14:val="none"/>
        </w:rPr>
        <w:t>(Sudarymo vieta)</w:t>
      </w:r>
    </w:p>
    <w:p w14:paraId="4750D37D" w14:textId="77777777" w:rsidR="002E0BBE" w:rsidRPr="002E0BBE" w:rsidRDefault="002E0BBE" w:rsidP="002E0BB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2"/>
        <w:gridCol w:w="3461"/>
      </w:tblGrid>
      <w:tr w:rsidR="002E0BBE" w:rsidRPr="002E0BBE" w14:paraId="0E82E6B2" w14:textId="77777777" w:rsidTr="00F45A49">
        <w:trPr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2D0B" w14:textId="77777777" w:rsidR="002E0BBE" w:rsidRPr="002E0BBE" w:rsidRDefault="002E0BBE" w:rsidP="002E0BBE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E0BB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Tiekėjo pavadinimas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F2D" w14:textId="77777777" w:rsidR="002E0BBE" w:rsidRPr="002E0BBE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0E272353" w14:textId="77777777" w:rsidR="002E0BBE" w:rsidRPr="002E0BBE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E0BBE" w:rsidRPr="002E0BBE" w14:paraId="06E705A0" w14:textId="77777777" w:rsidTr="00F45A49">
        <w:trPr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EF57" w14:textId="77777777" w:rsidR="002E0BBE" w:rsidRPr="002E0BBE" w:rsidRDefault="002E0BBE" w:rsidP="002E0BBE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E0BB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Tiekėjo adresas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AAAE" w14:textId="77777777" w:rsidR="002E0BBE" w:rsidRPr="002E0BBE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2B3AB964" w14:textId="77777777" w:rsidR="002E0BBE" w:rsidRPr="002E0BBE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E0BBE" w:rsidRPr="002E0BBE" w14:paraId="3DCBDC70" w14:textId="77777777" w:rsidTr="00F45A49">
        <w:trPr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8BDC" w14:textId="77777777" w:rsidR="002E0BBE" w:rsidRPr="002E0BBE" w:rsidRDefault="002E0BBE" w:rsidP="002E0BBE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E0BB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Už pasiūlymą atsakingo asmens vardas, pavardė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74BB" w14:textId="77777777" w:rsidR="002E0BBE" w:rsidRPr="002E0BBE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E0BBE" w:rsidRPr="002E0BBE" w14:paraId="0ECD8405" w14:textId="77777777" w:rsidTr="00F45A49">
        <w:trPr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787F" w14:textId="77777777" w:rsidR="002E0BBE" w:rsidRPr="002E0BBE" w:rsidRDefault="002E0BBE" w:rsidP="002E0BBE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E0BB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Telefono numeris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88BE" w14:textId="77777777" w:rsidR="002E0BBE" w:rsidRPr="002E0BBE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E0BBE" w:rsidRPr="002E0BBE" w14:paraId="7A1BAD0B" w14:textId="77777777" w:rsidTr="00F45A49">
        <w:trPr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F274" w14:textId="77777777" w:rsidR="002E0BBE" w:rsidRPr="002E0BBE" w:rsidRDefault="002E0BBE" w:rsidP="002E0BBE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E0BB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El. pašto adresas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E56" w14:textId="77777777" w:rsidR="002E0BBE" w:rsidRPr="002E0BBE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12CA7D1A" w14:textId="77777777" w:rsidR="002E0BBE" w:rsidRPr="002E0BBE" w:rsidRDefault="002E0BBE" w:rsidP="002E0B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7D2E1CE4" w14:textId="77777777" w:rsidR="002E0BBE" w:rsidRPr="002E0BBE" w:rsidRDefault="002E0BBE" w:rsidP="002E0B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>Mes siūlome priemoką kompensuojamiesiems vaistams:</w:t>
      </w:r>
    </w:p>
    <w:p w14:paraId="6D175DD9" w14:textId="77777777" w:rsidR="002E0BBE" w:rsidRPr="002E0BBE" w:rsidRDefault="002E0BBE" w:rsidP="002E0BB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b/>
          <w:kern w:val="0"/>
          <w:sz w:val="22"/>
          <w:szCs w:val="22"/>
          <w:lang w:val="lt-LT"/>
          <w14:ligatures w14:val="none"/>
        </w:rPr>
        <w:tab/>
      </w:r>
    </w:p>
    <w:tbl>
      <w:tblPr>
        <w:tblW w:w="10167" w:type="dxa"/>
        <w:tblInd w:w="113" w:type="dxa"/>
        <w:tblLook w:val="04A0" w:firstRow="1" w:lastRow="0" w:firstColumn="1" w:lastColumn="0" w:noHBand="0" w:noVBand="1"/>
      </w:tblPr>
      <w:tblGrid>
        <w:gridCol w:w="710"/>
        <w:gridCol w:w="5409"/>
        <w:gridCol w:w="1563"/>
        <w:gridCol w:w="2263"/>
        <w:gridCol w:w="135"/>
        <w:gridCol w:w="87"/>
      </w:tblGrid>
      <w:tr w:rsidR="002E0BBE" w:rsidRPr="002E0BBE" w14:paraId="3C392B90" w14:textId="77777777" w:rsidTr="00F45A49">
        <w:trPr>
          <w:gridAfter w:val="1"/>
          <w:wAfter w:w="87" w:type="dxa"/>
          <w:trHeight w:val="9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33F6" w14:textId="77777777" w:rsidR="002E0BBE" w:rsidRPr="002E0BBE" w:rsidRDefault="002E0BBE" w:rsidP="002E0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2E0BBE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Eilės Nr.</w:t>
            </w:r>
          </w:p>
        </w:tc>
        <w:tc>
          <w:tcPr>
            <w:tcW w:w="5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E2E07" w14:textId="77777777" w:rsidR="002E0BBE" w:rsidRPr="002E0BBE" w:rsidRDefault="002E0BBE" w:rsidP="002E0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2E0BBE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Tarptautinis pavadinimas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864DC" w14:textId="77777777" w:rsidR="002E0BBE" w:rsidRPr="002E0BBE" w:rsidRDefault="002E0BBE" w:rsidP="002E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2E0BBE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 xml:space="preserve">Preliminarus perkamas kiekis tabletėmis arba vnt.  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22D1C" w14:textId="3140AFEE" w:rsidR="002E0BBE" w:rsidRPr="002E0BBE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E0BBE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Kompensuojamų vaistų priemok</w:t>
            </w:r>
            <w:r w:rsidR="008C1423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os dydis</w:t>
            </w:r>
            <w:r w:rsidRPr="002E0BBE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  <w:p w14:paraId="7C3945D6" w14:textId="19AA14FB" w:rsidR="002E0BBE" w:rsidRPr="002E0BBE" w:rsidRDefault="002E0BBE" w:rsidP="002E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2E0BBE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(Palikti 2 skaičius po kablelio)</w:t>
            </w:r>
            <w:r w:rsidR="008C1423">
              <w:t xml:space="preserve"> </w:t>
            </w:r>
          </w:p>
        </w:tc>
      </w:tr>
      <w:tr w:rsidR="00F856A5" w:rsidRPr="002E0BBE" w14:paraId="362597CE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00DC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B2F80D" w14:textId="62231927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Alopurinolis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E2D594" w14:textId="67DD0282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853D9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3D6449A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89DC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DE9676" w14:textId="7788DC82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Alopurinolis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3F0908" w14:textId="24B61F0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A3B6A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109385DF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7B6C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15AFE8" w14:textId="58806448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Amisulpridas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0A30AB" w14:textId="79D1154C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A04B6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3110B87D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87FE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04D5CA" w14:textId="5093FE24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Amisulpridas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8AA143" w14:textId="652B08EE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98359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39C56F14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4E00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F757DA" w14:textId="7409324F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Aripiprazolas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400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milteliai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tirpiklis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pailginto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atpalaidavimo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injekcinei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F217B8" w14:textId="3F028A4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4B94B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9A5496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1D6B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CC72D4" w14:textId="2CE87220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Aripiprazolas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5E0A81" w14:textId="5F7F63EA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5C862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73B58AF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6457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5C289B" w14:textId="6C6EFC34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Aripiprazolas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8EBBB1" w14:textId="3528E299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35907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19A1726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DDB6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D74211" w14:textId="78CE5B23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Atorvastatinas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0E73CC" w14:textId="7C89D235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7D28FC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B300753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F135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106761" w14:textId="1F8B3E7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Atorvastatinas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5AC816" w14:textId="4E523829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BAB149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4F5BA117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D1C4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9D4B82" w14:textId="3BE8DCC2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fumaratas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668515" w14:textId="43414EF1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0C3BB6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8F0306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BF75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A0A5A5" w14:textId="6F69E3C7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fumaratas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argininas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10/10mg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FFA958" w14:textId="3B7E496B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07F4A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3D62C72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6058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430A40" w14:textId="4C54394F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fumaratas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argininas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5/10mg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ED23DF" w14:textId="76D36DDA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860E0E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B1EFD6F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C08B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AE7800" w14:textId="56277AD1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fumaratas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argininas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5/5mg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3E7A3C" w14:textId="282A3830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4084A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1479AC01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8396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DDD980" w14:textId="439F8C14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fumaratas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argininas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5mg/5mg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EDCC55" w14:textId="76BA43CE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C4A1A2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455AD926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6846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550AF7" w14:textId="5ACDA12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Bizoprololis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Amlodipinas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5mg/5mg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926EC8" w14:textId="62C822C8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B0F2AE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B67E96C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5BC6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529406" w14:textId="1DAD00E2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Diagnostinės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juostelės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gliukozės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kiekiui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matuoti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055C88" w14:textId="32EB30B1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BA9A5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4D5C9257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9CD7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F7BE51" w14:textId="1107A729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Diazepamas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D1DF1" w14:textId="03B7CE92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26B56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14565081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41C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AFD493" w14:textId="6DA48730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Digoksinas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250mcg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7AF5BA" w14:textId="3D7C69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1B0BF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123BB8A7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126B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DE7D7F" w14:textId="5BE33E96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Diklofenako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natrio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druska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8136D1" w14:textId="68E6DD6F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0ED48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A9C0881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9BD0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91366E" w14:textId="37E4EDF7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Diltiazemo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hidrochloridas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E1F8D2" w14:textId="7BC9D80B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2430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3687C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6DC85D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2430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1C31C9" w14:textId="6489DEAA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Doksazosinas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AEB8AB" w14:textId="09720D58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F715C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78E69FE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D536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8B4A5E" w14:textId="183019F8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Escitalopramas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B0B226" w14:textId="77769972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AEFF8B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AE3F5E2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EE5E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B975B8" w14:textId="0860FC64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Escitalopramas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E61180" w14:textId="1BE99843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A2680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7D515F1A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C2D5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AB3639" w14:textId="0BBF2BC6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Geležis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4C288A" w14:textId="6B8300E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BBE51E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7AEBD76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52EC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0BF67C" w14:textId="3FFEFB2F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Gliklazidas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60mg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FBC938" w14:textId="1BC6917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2040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3187A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254CFA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3A19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6CAFF0" w14:textId="33F71304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Haloperidolio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dekanoatas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70,52mg/ml amp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A688BE" w14:textId="2BC712F1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8B2EB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90A4775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94FC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F3546D" w14:textId="28A14B3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Haloperidolis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FA9B03" w14:textId="0F2E6E70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98B85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EEA40A9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1AAF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09AD8" w14:textId="4ECFFAE9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Haloperidolis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212032" w14:textId="034F6BB9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CDBD4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588694F3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BEC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01CF32" w14:textId="1BD9ACBD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Hidrokoloidiniai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tvarsčiai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sidabru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10x10cm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768F6D" w14:textId="18E4520E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90F8F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30D53E43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0A5D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5374B2" w14:textId="08C49E50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Įklotai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B07B26" w14:textId="0A2C9F42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713A45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771F7B79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7F8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B5B7CF" w14:textId="79FA19C2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Karbamazepinas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595DA3" w14:textId="6CE66BFC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25050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9FD19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30FE1289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D788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E93893" w14:textId="0ABB183F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Karbamazepinas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2C33C5" w14:textId="5EC9878C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CAFAA3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4DC2B21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EB03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599260" w14:textId="469DEA99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Klozapinas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 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51673B" w14:textId="7462005D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34850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23407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36809C0C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8D2D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2FC93F" w14:textId="333DD4E3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Klozapinas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 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483DD1" w14:textId="6EB4EF50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86327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42D6AD0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39C5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882A5C" w14:textId="661CD21E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Kvetiapinas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CDE590" w14:textId="2E4DAFE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31400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EC8C7F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1525C99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4EB8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0DCCE0" w14:textId="7AB5B7F0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Kvetiapinas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7973A8" w14:textId="7561CA51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50980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6DC67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0B3C4E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12C0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57404A" w14:textId="285E79B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Kvetiapinas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4A507D" w14:textId="439B755E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EC40B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4B7FE994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4D00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14ECD8" w14:textId="4B70EB67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Lerkanidipino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hidrochloridas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CEC70D" w14:textId="3DF27F60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71A7C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77862C4D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A724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88B16C" w14:textId="46039A8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Levetiracetamas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500mcg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0B4F8E" w14:textId="1B0D52C1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7D3D4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372D0FC0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8054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6E082E" w14:textId="134CB551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Levotiroksino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natrio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druska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100mcg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CBBAF" w14:textId="692C778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8DC6E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A13D64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FD88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2840DE" w14:textId="00D4B0B5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Levotiroksino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natrio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druska125mg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4D6529" w14:textId="69F23F78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E8792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3FE7BC78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B52B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02F5C2" w14:textId="7A8BBFC8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Memantino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hidrochloridas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9AE3BA" w14:textId="0D79DF19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F1EA7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458B2DE5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C3B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7FF599" w14:textId="5E49460E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Metformino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hidrochloridas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DB0F8" w14:textId="17708944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AF162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5A708555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763F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01105F" w14:textId="3C1169C4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Metformino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hidrochloridas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850mg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DE0346" w14:textId="534EBE9C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3120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06A73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70DC951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F9A1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F0509C" w14:textId="03136683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Metoprololio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tartratas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513036" w14:textId="0EF3366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6090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362A9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72E7EF6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10FD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058E35" w14:textId="1A506F0F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Metoprololio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tartratas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2D47FD" w14:textId="237AA4B9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FB2B7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5E1B2672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CD03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3DD0B9" w14:textId="1AC14029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Mirtazapinas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7CFA83" w14:textId="330E137E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33AFF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4FE451FE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CD23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309CDF" w14:textId="02C727B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Mometazono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furoatas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tepalas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FED2BB" w14:textId="3E0E8AC9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E720DB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38FAA35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4E5A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0C7457" w14:textId="2D4C0BA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Natrio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valproatas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valpro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rūgštis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D7F66F" w14:textId="4EEF1BD5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10590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5EF72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7D0EA236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52CD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524802" w14:textId="59689E0D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Nebivololis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hidrochlorotiazidas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5mg/12,5mg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A13DC8" w14:textId="460B99EA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CBFF52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E38CF44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DF03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85576B" w14:textId="1D843E07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Nebivololis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77A233" w14:textId="461C7030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3870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661F5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42D06D66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46B0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C87F77" w14:textId="754C5C32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Olanzapinas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CED48A" w14:textId="4C08B488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50400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BCA9F1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1EC04159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BCA4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AED092" w14:textId="0D79D936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Olanzapinas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844795" w14:textId="0502B01C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AF11B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17195452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B113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70FEA7" w14:textId="168EA797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Paliperidonas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injekcinė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E63F9C" w14:textId="532AC87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230F92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236BD50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8011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71E172" w14:textId="79BFFD74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Paliperidonas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injekcinė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E2A103" w14:textId="2B5929BD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7DEB0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5F010B45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6275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12E56A" w14:textId="556B54C8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Paroksetinas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F7F537" w14:textId="16A30D75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7136D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A75E981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4BA1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D43919" w14:textId="11A0706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argininas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9F7D93" w14:textId="0847F429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A1563B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916A0E2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CC10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203F40" w14:textId="5305AB10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argininas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27785B" w14:textId="4B6E744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3240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10982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554F23B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E415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8B547" w14:textId="1B8057C3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tozilatas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Indapamidas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5mg/1,25mg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1F0863" w14:textId="676FA82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917C28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E1C32A5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73A3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AA0285" w14:textId="25B38A3D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Ramiprilis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2F54AC" w14:textId="4192AA4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038B5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5D217E91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DB4D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1D0073" w14:textId="73CB1B0D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Risperidonas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A70FB3" w14:textId="329B0B8F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15480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120A49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5C7D3850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57AA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8D1089" w14:textId="51D9BA35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Risperidonas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37,5mg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milteliai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tirpiklis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C05AAC" w14:textId="01173569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3388C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14A92D17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2CA7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4BE977" w14:textId="28C96018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Risperidonas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488287" w14:textId="7268A30E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C4381B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53DC2D5C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978F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4A1860" w14:textId="50782E38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Risperidonas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50mg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milteliai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tirpiklis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95E308" w14:textId="33444CD8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380AC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F6F26EE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0B66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530DE3" w14:textId="2D91E858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Rozuvastatinas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48A265" w14:textId="5E44CA1E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AC9DF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3A5A16D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7E23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34B9FE" w14:textId="518B552E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Rozuvastatinas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CFFE5F" w14:textId="100ABDF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2070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E45B8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85A7E64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9690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52BC20" w14:textId="694F9E0D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Sauskelnės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07D8BD" w14:textId="072650C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29360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129E94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3C0983C9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8817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0491F3" w14:textId="2E6F387B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Sauskelnės-kelnaitės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600EF1" w14:textId="63F57D91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19340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29EA2D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CAACE6A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7BC7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C65F41" w14:textId="7BD6A5C4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Sertralinas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4111E8" w14:textId="5BDF0202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8F48F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2552DFC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A8BF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FFAB7C" w14:textId="74A23D4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Sertralinas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296E1" w14:textId="155CFADE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42FF9F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07A7ECCE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F15E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56E4D" w14:textId="0F16786F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Spironolaktonas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0560EE" w14:textId="2B10DEF5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7350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465F3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1FEBC709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3FED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853D90" w14:textId="6C16FC7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Tamsulozino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hidrochloridas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0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,4mg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97AEAE" w14:textId="41461B58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51C4F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5D3769D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70EC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DBE09B" w14:textId="48E109C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Tert-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butilamino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perindoprilis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44701A" w14:textId="3993DD9B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8D6E75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5F477FB2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4577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C7DDAA" w14:textId="7C41AE8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Tiapridas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8FB148" w14:textId="78A9469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0C7A3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B866C0A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B471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E938A8" w14:textId="7ED23016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Tolterodino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tartratas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2F4431" w14:textId="11061368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810B8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E3AAB42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596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70B00D" w14:textId="608BA650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Torazemidas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E8D0E" w14:textId="31233CB2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643FA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2DD3DF70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C9DC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F4D052" w14:textId="687841AC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Torazemidas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E893A2" w14:textId="2FDC502E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749062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79EE2721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8B61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02CADA" w14:textId="687C51ED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Triheksifenidilio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hidrochloridas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CD307" w14:textId="31FCD48C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50250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89878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55DDDE0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20A3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D0EC99" w14:textId="045FE743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Vienkartinės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paklodės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118C30" w14:textId="4B72BE8C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3BE8C7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47185145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D46F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37C0B" w14:textId="6E37B9F9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Zofenoprilio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kalcio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druska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3A840B" w14:textId="0C04E9D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86FDD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66866FF5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91B2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CC1409" w14:textId="6AE66DFB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Zuklopentiksolio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dekanoatas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200mg/ml amp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2963DA" w14:textId="338B7C94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E88016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856A5" w:rsidRPr="002E0BBE" w14:paraId="1E5BFD78" w14:textId="77777777" w:rsidTr="00F45A49">
        <w:trPr>
          <w:gridAfter w:val="1"/>
          <w:wAfter w:w="87" w:type="dxa"/>
          <w:trHeight w:val="2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EB09" w14:textId="77777777" w:rsidR="00F856A5" w:rsidRPr="002E0BBE" w:rsidRDefault="00F856A5" w:rsidP="00F856A5">
            <w:pPr>
              <w:numPr>
                <w:ilvl w:val="0"/>
                <w:numId w:val="1"/>
              </w:numPr>
              <w:spacing w:after="0" w:line="240" w:lineRule="auto"/>
              <w:ind w:hanging="664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29AB9" w14:textId="25161F03" w:rsidR="00F856A5" w:rsidRPr="002E0BBE" w:rsidRDefault="00F856A5" w:rsidP="00F856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Zuklopentiksolis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10mg tab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969EF8" w14:textId="0936F856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D824A" w14:textId="77777777" w:rsidR="00F856A5" w:rsidRPr="002E0BBE" w:rsidRDefault="00F856A5" w:rsidP="00F8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E0BBE" w:rsidRPr="002E0BBE" w14:paraId="51351DA3" w14:textId="77777777" w:rsidTr="00F856A5">
        <w:trPr>
          <w:gridAfter w:val="1"/>
          <w:wAfter w:w="87" w:type="dxa"/>
          <w:trHeight w:val="285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F4F3" w14:textId="7E9FD3A7" w:rsidR="002E0BBE" w:rsidRPr="00F856A5" w:rsidRDefault="002E0BBE" w:rsidP="00F856A5">
            <w:pPr>
              <w:spacing w:after="0" w:line="276" w:lineRule="auto"/>
              <w:ind w:left="72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E0BB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Bendras priemokos dydis</w:t>
            </w:r>
          </w:p>
          <w:p w14:paraId="09D6B8B1" w14:textId="77777777" w:rsidR="002E0BBE" w:rsidRPr="002E0BBE" w:rsidRDefault="002E0BBE" w:rsidP="00F8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CD49" w14:textId="77777777" w:rsidR="002E0BBE" w:rsidRDefault="002E0BBE" w:rsidP="002E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  <w:p w14:paraId="0D780A70" w14:textId="77777777" w:rsidR="00F856A5" w:rsidRPr="002E0BBE" w:rsidRDefault="00F856A5" w:rsidP="002E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</w:tr>
      <w:tr w:rsidR="002E0BBE" w:rsidRPr="002E0BBE" w14:paraId="1F37589E" w14:textId="77777777" w:rsidTr="00F45A4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9945" w:type="dxa"/>
          <w:trHeight w:val="100"/>
        </w:trPr>
        <w:tc>
          <w:tcPr>
            <w:tcW w:w="222" w:type="dxa"/>
            <w:gridSpan w:val="2"/>
          </w:tcPr>
          <w:p w14:paraId="7DBEE3D5" w14:textId="77777777" w:rsidR="002E0BBE" w:rsidRPr="002E0BBE" w:rsidRDefault="002E0BBE" w:rsidP="002E0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294F7127" w14:textId="77777777" w:rsidR="002E0BBE" w:rsidRPr="002E0BBE" w:rsidRDefault="002E0BBE" w:rsidP="002E0BBE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>Suteikiame nuolaidą kitoms prekėms (papildomos naudos, nevertinama) :</w:t>
      </w:r>
    </w:p>
    <w:p w14:paraId="67B4B125" w14:textId="77777777" w:rsidR="002E0BBE" w:rsidRPr="002E0BBE" w:rsidRDefault="002E0BBE" w:rsidP="002E0BBE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7"/>
        <w:gridCol w:w="4623"/>
      </w:tblGrid>
      <w:tr w:rsidR="002E0BBE" w:rsidRPr="002E0BBE" w14:paraId="366E9121" w14:textId="77777777" w:rsidTr="00F45A49">
        <w:tc>
          <w:tcPr>
            <w:tcW w:w="4968" w:type="dxa"/>
          </w:tcPr>
          <w:p w14:paraId="19FCB954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  <w:r w:rsidRPr="002E0BBE">
              <w:rPr>
                <w:rFonts w:eastAsia="Calibri"/>
                <w:b/>
                <w:lang w:val="lt-LT"/>
              </w:rPr>
              <w:t>Pavadinimas</w:t>
            </w:r>
          </w:p>
        </w:tc>
        <w:tc>
          <w:tcPr>
            <w:tcW w:w="4943" w:type="dxa"/>
          </w:tcPr>
          <w:p w14:paraId="0F5E79AD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  <w:r w:rsidRPr="002E0BBE">
              <w:rPr>
                <w:rFonts w:eastAsia="Calibri"/>
                <w:b/>
                <w:lang w:val="lt-LT"/>
              </w:rPr>
              <w:t>Nuolaida %</w:t>
            </w:r>
          </w:p>
        </w:tc>
      </w:tr>
      <w:tr w:rsidR="002E0BBE" w:rsidRPr="002E0BBE" w14:paraId="09B672DF" w14:textId="77777777" w:rsidTr="00F45A49">
        <w:tc>
          <w:tcPr>
            <w:tcW w:w="4968" w:type="dxa"/>
          </w:tcPr>
          <w:p w14:paraId="4AC26A11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Cs/>
                <w:lang w:val="lt-LT"/>
              </w:rPr>
            </w:pPr>
            <w:r w:rsidRPr="002E0BBE">
              <w:rPr>
                <w:rFonts w:eastAsia="Calibri"/>
                <w:bCs/>
                <w:lang w:val="lt-LT"/>
              </w:rPr>
              <w:t>Kosmetikos priemonėms</w:t>
            </w:r>
          </w:p>
        </w:tc>
        <w:tc>
          <w:tcPr>
            <w:tcW w:w="4943" w:type="dxa"/>
          </w:tcPr>
          <w:p w14:paraId="1F6BE82B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</w:p>
        </w:tc>
      </w:tr>
      <w:tr w:rsidR="002E0BBE" w:rsidRPr="002E0BBE" w14:paraId="218804B4" w14:textId="77777777" w:rsidTr="00F45A49">
        <w:tc>
          <w:tcPr>
            <w:tcW w:w="4968" w:type="dxa"/>
          </w:tcPr>
          <w:p w14:paraId="37617FCC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Cs/>
                <w:lang w:val="lt-LT"/>
              </w:rPr>
            </w:pPr>
            <w:r w:rsidRPr="002E0BBE">
              <w:rPr>
                <w:rFonts w:eastAsia="Calibri"/>
                <w:bCs/>
                <w:lang w:val="lt-LT"/>
              </w:rPr>
              <w:t>Maisto papildams</w:t>
            </w:r>
          </w:p>
        </w:tc>
        <w:tc>
          <w:tcPr>
            <w:tcW w:w="4943" w:type="dxa"/>
          </w:tcPr>
          <w:p w14:paraId="32708416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</w:p>
        </w:tc>
      </w:tr>
      <w:tr w:rsidR="002E0BBE" w:rsidRPr="002E0BBE" w14:paraId="7682CBA7" w14:textId="77777777" w:rsidTr="00F45A49">
        <w:tc>
          <w:tcPr>
            <w:tcW w:w="4968" w:type="dxa"/>
          </w:tcPr>
          <w:p w14:paraId="7A293684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Cs/>
                <w:lang w:val="lt-LT"/>
              </w:rPr>
            </w:pPr>
            <w:r w:rsidRPr="002E0BBE">
              <w:rPr>
                <w:rFonts w:eastAsia="Calibri"/>
                <w:bCs/>
                <w:lang w:val="lt-LT"/>
              </w:rPr>
              <w:t>Nereceptiniams vaistams</w:t>
            </w:r>
          </w:p>
        </w:tc>
        <w:tc>
          <w:tcPr>
            <w:tcW w:w="4943" w:type="dxa"/>
          </w:tcPr>
          <w:p w14:paraId="1A1D70F3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</w:p>
        </w:tc>
      </w:tr>
      <w:tr w:rsidR="002E0BBE" w:rsidRPr="002E0BBE" w14:paraId="1D3A0270" w14:textId="77777777" w:rsidTr="00F45A49">
        <w:tc>
          <w:tcPr>
            <w:tcW w:w="4968" w:type="dxa"/>
          </w:tcPr>
          <w:p w14:paraId="12CBBA69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Cs/>
                <w:lang w:val="lt-LT"/>
              </w:rPr>
            </w:pPr>
            <w:r w:rsidRPr="002E0BBE">
              <w:rPr>
                <w:rFonts w:eastAsia="Calibri"/>
                <w:bCs/>
                <w:lang w:val="lt-LT"/>
              </w:rPr>
              <w:t>Receptiniams nekompensuojamiems vaistams</w:t>
            </w:r>
          </w:p>
        </w:tc>
        <w:tc>
          <w:tcPr>
            <w:tcW w:w="4943" w:type="dxa"/>
          </w:tcPr>
          <w:p w14:paraId="2CBB019F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</w:p>
        </w:tc>
      </w:tr>
      <w:tr w:rsidR="002E0BBE" w:rsidRPr="002E0BBE" w14:paraId="4E079A82" w14:textId="77777777" w:rsidTr="00F45A49">
        <w:tc>
          <w:tcPr>
            <w:tcW w:w="4968" w:type="dxa"/>
          </w:tcPr>
          <w:p w14:paraId="557C35B6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Cs/>
                <w:lang w:val="lt-LT"/>
              </w:rPr>
            </w:pPr>
            <w:r w:rsidRPr="002E0BBE">
              <w:rPr>
                <w:rFonts w:eastAsia="Calibri"/>
                <w:bCs/>
                <w:lang w:val="lt-LT"/>
              </w:rPr>
              <w:t>Kitoms prekėms</w:t>
            </w:r>
          </w:p>
        </w:tc>
        <w:tc>
          <w:tcPr>
            <w:tcW w:w="4943" w:type="dxa"/>
          </w:tcPr>
          <w:p w14:paraId="19257BB5" w14:textId="77777777" w:rsidR="002E0BBE" w:rsidRPr="002E0BBE" w:rsidRDefault="002E0BBE" w:rsidP="002E0BBE">
            <w:pPr>
              <w:tabs>
                <w:tab w:val="left" w:pos="2655"/>
              </w:tabs>
              <w:rPr>
                <w:rFonts w:eastAsia="Calibri"/>
                <w:b/>
                <w:lang w:val="lt-LT"/>
              </w:rPr>
            </w:pPr>
          </w:p>
        </w:tc>
      </w:tr>
    </w:tbl>
    <w:p w14:paraId="14BF3935" w14:textId="77777777" w:rsidR="002E0BBE" w:rsidRPr="002E0BBE" w:rsidRDefault="002E0BBE" w:rsidP="002E0BBE">
      <w:pPr>
        <w:tabs>
          <w:tab w:val="left" w:pos="2655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</w:pPr>
    </w:p>
    <w:p w14:paraId="01476074" w14:textId="77777777" w:rsidR="002E0BBE" w:rsidRPr="002E0BBE" w:rsidRDefault="002E0BBE" w:rsidP="002E0BBE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</w:pPr>
    </w:p>
    <w:p w14:paraId="2A4BF16C" w14:textId="77777777" w:rsidR="002E0BBE" w:rsidRPr="002E0BBE" w:rsidRDefault="002E0BBE" w:rsidP="002E0BBE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</w:pPr>
      <w:r w:rsidRPr="002E0BBE">
        <w:rPr>
          <w:rFonts w:ascii="Times New Roman" w:eastAsia="Calibri" w:hAnsi="Times New Roman" w:cs="Times New Roman"/>
          <w:b/>
          <w:kern w:val="0"/>
          <w:lang w:val="lt-LT"/>
          <w14:ligatures w14:val="none"/>
        </w:rPr>
        <w:t>PASIŪLYMO VERTINIMAS:</w:t>
      </w:r>
    </w:p>
    <w:p w14:paraId="1C6129C8" w14:textId="708DA2DA" w:rsidR="003953D9" w:rsidRPr="002E0BBE" w:rsidRDefault="008C1423" w:rsidP="002E0BBE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val="lt-LT"/>
          <w14:ligatures w14:val="none"/>
        </w:rPr>
      </w:pPr>
      <w:r w:rsidRPr="008C1423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val="lt-LT"/>
          <w14:ligatures w14:val="none"/>
        </w:rPr>
        <w:t>Pasiūlymas bus vertinamas pagal mažiausią priemokos dydį visam prekių kiekiui.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3953D9" w:rsidRPr="003953D9" w14:paraId="37D66002" w14:textId="77777777" w:rsidTr="003953D9">
        <w:trPr>
          <w:trHeight w:val="276"/>
        </w:trPr>
        <w:tc>
          <w:tcPr>
            <w:tcW w:w="7105" w:type="dxa"/>
            <w:hideMark/>
          </w:tcPr>
          <w:p w14:paraId="7B58313C" w14:textId="77777777" w:rsidR="003953D9" w:rsidRPr="003953D9" w:rsidRDefault="003953D9" w:rsidP="003953D9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3953D9">
              <w:rPr>
                <w:b/>
                <w:bCs/>
                <w:sz w:val="22"/>
                <w:szCs w:val="22"/>
              </w:rPr>
              <w:t>Atitikties</w:t>
            </w:r>
            <w:proofErr w:type="spellEnd"/>
            <w:r w:rsidRPr="003953D9">
              <w:rPr>
                <w:b/>
                <w:bCs/>
                <w:sz w:val="22"/>
                <w:szCs w:val="22"/>
              </w:rPr>
              <w:t xml:space="preserve"> ,</w:t>
            </w:r>
            <w:proofErr w:type="gramEnd"/>
            <w:r w:rsidRPr="003953D9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953D9">
              <w:rPr>
                <w:b/>
                <w:bCs/>
                <w:sz w:val="22"/>
                <w:szCs w:val="22"/>
              </w:rPr>
              <w:t>Žaliesiems</w:t>
            </w:r>
            <w:proofErr w:type="spellEnd"/>
            <w:r w:rsidRPr="003953D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53D9">
              <w:rPr>
                <w:b/>
                <w:bCs/>
                <w:sz w:val="22"/>
                <w:szCs w:val="22"/>
              </w:rPr>
              <w:t>reikalavimams</w:t>
            </w:r>
            <w:proofErr w:type="spellEnd"/>
            <w:r w:rsidRPr="003953D9">
              <w:rPr>
                <w:b/>
                <w:bCs/>
                <w:sz w:val="22"/>
                <w:szCs w:val="22"/>
              </w:rPr>
              <w:t xml:space="preserve">“ </w:t>
            </w:r>
            <w:proofErr w:type="spellStart"/>
            <w:r w:rsidRPr="003953D9">
              <w:rPr>
                <w:b/>
                <w:bCs/>
                <w:sz w:val="22"/>
                <w:szCs w:val="22"/>
              </w:rPr>
              <w:t>vertinimas</w:t>
            </w:r>
            <w:proofErr w:type="spellEnd"/>
            <w:proofErr w:type="gramEnd"/>
          </w:p>
        </w:tc>
        <w:tc>
          <w:tcPr>
            <w:tcW w:w="2245" w:type="dxa"/>
            <w:hideMark/>
          </w:tcPr>
          <w:p w14:paraId="0165C229" w14:textId="77777777" w:rsidR="003953D9" w:rsidRPr="003953D9" w:rsidRDefault="003953D9" w:rsidP="003953D9">
            <w:pPr>
              <w:rPr>
                <w:b/>
                <w:bCs/>
                <w:sz w:val="22"/>
                <w:szCs w:val="22"/>
              </w:rPr>
            </w:pPr>
            <w:r w:rsidRPr="003953D9">
              <w:rPr>
                <w:b/>
                <w:bCs/>
                <w:sz w:val="22"/>
                <w:szCs w:val="22"/>
              </w:rPr>
              <w:t xml:space="preserve">TAIP/ NE </w:t>
            </w:r>
            <w:proofErr w:type="gramStart"/>
            <w:r w:rsidRPr="003953D9">
              <w:rPr>
                <w:b/>
                <w:bCs/>
                <w:sz w:val="22"/>
                <w:szCs w:val="22"/>
              </w:rPr>
              <w:t xml:space="preserve">( </w:t>
            </w:r>
            <w:proofErr w:type="spellStart"/>
            <w:r w:rsidRPr="003953D9">
              <w:rPr>
                <w:b/>
                <w:bCs/>
                <w:sz w:val="22"/>
                <w:szCs w:val="22"/>
              </w:rPr>
              <w:t>įrašyti</w:t>
            </w:r>
            <w:proofErr w:type="spellEnd"/>
            <w:proofErr w:type="gramEnd"/>
            <w:r w:rsidRPr="003953D9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953D9" w:rsidRPr="003953D9" w14:paraId="0FFCE093" w14:textId="77777777" w:rsidTr="003953D9">
        <w:trPr>
          <w:trHeight w:val="800"/>
        </w:trPr>
        <w:tc>
          <w:tcPr>
            <w:tcW w:w="7105" w:type="dxa"/>
            <w:hideMark/>
          </w:tcPr>
          <w:p w14:paraId="362E00A6" w14:textId="77777777" w:rsidR="003953D9" w:rsidRPr="003953D9" w:rsidRDefault="003953D9" w:rsidP="003953D9">
            <w:pPr>
              <w:rPr>
                <w:sz w:val="22"/>
                <w:szCs w:val="22"/>
              </w:rPr>
            </w:pPr>
            <w:proofErr w:type="spellStart"/>
            <w:r w:rsidRPr="003953D9">
              <w:rPr>
                <w:sz w:val="22"/>
                <w:szCs w:val="22"/>
              </w:rPr>
              <w:t>Aplinkos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apsaugos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kriterijų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taikymo</w:t>
            </w:r>
            <w:proofErr w:type="spellEnd"/>
            <w:r w:rsidRPr="003953D9">
              <w:rPr>
                <w:sz w:val="22"/>
                <w:szCs w:val="22"/>
              </w:rPr>
              <w:t xml:space="preserve">, </w:t>
            </w:r>
            <w:proofErr w:type="spellStart"/>
            <w:r w:rsidRPr="003953D9">
              <w:rPr>
                <w:sz w:val="22"/>
                <w:szCs w:val="22"/>
              </w:rPr>
              <w:t>vykdant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žaliuosius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pirkimus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tvarkos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53D9">
              <w:rPr>
                <w:sz w:val="22"/>
                <w:szCs w:val="22"/>
              </w:rPr>
              <w:t>aprašo</w:t>
            </w:r>
            <w:proofErr w:type="spellEnd"/>
            <w:r w:rsidRPr="003953D9">
              <w:rPr>
                <w:sz w:val="22"/>
                <w:szCs w:val="22"/>
              </w:rPr>
              <w:t xml:space="preserve">  4.4.4.4</w:t>
            </w:r>
            <w:proofErr w:type="gramEnd"/>
            <w:r w:rsidRPr="003953D9">
              <w:rPr>
                <w:sz w:val="22"/>
                <w:szCs w:val="22"/>
              </w:rPr>
              <w:t xml:space="preserve"> p.- </w:t>
            </w:r>
            <w:proofErr w:type="spellStart"/>
            <w:r w:rsidRPr="003953D9">
              <w:rPr>
                <w:sz w:val="22"/>
                <w:szCs w:val="22"/>
              </w:rPr>
              <w:t>tiekėjas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įsipareigoja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teikiant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53D9">
              <w:rPr>
                <w:sz w:val="22"/>
                <w:szCs w:val="22"/>
              </w:rPr>
              <w:t>prekes</w:t>
            </w:r>
            <w:proofErr w:type="spellEnd"/>
            <w:r w:rsidRPr="003953D9">
              <w:rPr>
                <w:sz w:val="22"/>
                <w:szCs w:val="22"/>
              </w:rPr>
              <w:t>,  pas</w:t>
            </w:r>
            <w:proofErr w:type="gram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klientą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važiuoti</w:t>
            </w:r>
            <w:proofErr w:type="spellEnd"/>
            <w:r w:rsidRPr="003953D9">
              <w:rPr>
                <w:sz w:val="22"/>
                <w:szCs w:val="22"/>
              </w:rPr>
              <w:t xml:space="preserve"> tik ne </w:t>
            </w:r>
            <w:proofErr w:type="spellStart"/>
            <w:r w:rsidRPr="003953D9">
              <w:rPr>
                <w:sz w:val="22"/>
                <w:szCs w:val="22"/>
              </w:rPr>
              <w:t>piko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valandomis</w:t>
            </w:r>
            <w:proofErr w:type="spellEnd"/>
            <w:r w:rsidRPr="003953D9">
              <w:rPr>
                <w:sz w:val="22"/>
                <w:szCs w:val="22"/>
              </w:rPr>
              <w:t xml:space="preserve">, </w:t>
            </w:r>
            <w:proofErr w:type="spellStart"/>
            <w:r w:rsidRPr="003953D9">
              <w:rPr>
                <w:sz w:val="22"/>
                <w:szCs w:val="22"/>
              </w:rPr>
              <w:t>pasirenkant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trumpiausią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galimą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maršrutą</w:t>
            </w:r>
            <w:proofErr w:type="spellEnd"/>
            <w:r w:rsidRPr="003953D9">
              <w:rPr>
                <w:sz w:val="22"/>
                <w:szCs w:val="22"/>
              </w:rPr>
              <w:t>.</w:t>
            </w:r>
          </w:p>
        </w:tc>
        <w:tc>
          <w:tcPr>
            <w:tcW w:w="2245" w:type="dxa"/>
            <w:hideMark/>
          </w:tcPr>
          <w:p w14:paraId="1DDBB008" w14:textId="77777777" w:rsidR="003953D9" w:rsidRPr="003953D9" w:rsidRDefault="003953D9" w:rsidP="003953D9">
            <w:pPr>
              <w:rPr>
                <w:sz w:val="22"/>
                <w:szCs w:val="22"/>
              </w:rPr>
            </w:pPr>
            <w:r w:rsidRPr="003953D9">
              <w:rPr>
                <w:sz w:val="22"/>
                <w:szCs w:val="22"/>
              </w:rPr>
              <w:t xml:space="preserve">TAIP/NE </w:t>
            </w:r>
          </w:p>
        </w:tc>
      </w:tr>
      <w:tr w:rsidR="003953D9" w:rsidRPr="003953D9" w14:paraId="16C0089A" w14:textId="77777777" w:rsidTr="003953D9">
        <w:trPr>
          <w:trHeight w:val="620"/>
        </w:trPr>
        <w:tc>
          <w:tcPr>
            <w:tcW w:w="7105" w:type="dxa"/>
          </w:tcPr>
          <w:p w14:paraId="206C9F58" w14:textId="0F7DA8CC" w:rsidR="003953D9" w:rsidRPr="003953D9" w:rsidRDefault="003953D9" w:rsidP="003953D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953D9">
              <w:rPr>
                <w:b/>
                <w:bCs/>
                <w:sz w:val="22"/>
                <w:szCs w:val="22"/>
              </w:rPr>
              <w:t>Privalomo</w:t>
            </w:r>
            <w:proofErr w:type="spellEnd"/>
            <w:r w:rsidRPr="003953D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b/>
                <w:bCs/>
                <w:sz w:val="22"/>
                <w:szCs w:val="22"/>
              </w:rPr>
              <w:t>pašalinimo</w:t>
            </w:r>
            <w:proofErr w:type="spellEnd"/>
            <w:r w:rsidRPr="003953D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b/>
                <w:bCs/>
                <w:sz w:val="22"/>
                <w:szCs w:val="22"/>
              </w:rPr>
              <w:t>pagrindo</w:t>
            </w:r>
            <w:proofErr w:type="spellEnd"/>
            <w:r w:rsidRPr="003953D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b/>
                <w:bCs/>
                <w:sz w:val="22"/>
                <w:szCs w:val="22"/>
              </w:rPr>
              <w:t>vertinimas</w:t>
            </w:r>
            <w:proofErr w:type="spellEnd"/>
            <w:r w:rsidRPr="003953D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b/>
                <w:bCs/>
                <w:sz w:val="22"/>
                <w:szCs w:val="22"/>
              </w:rPr>
              <w:t>pagal</w:t>
            </w:r>
            <w:proofErr w:type="spellEnd"/>
            <w:r w:rsidRPr="003953D9">
              <w:rPr>
                <w:b/>
                <w:bCs/>
                <w:sz w:val="22"/>
                <w:szCs w:val="22"/>
              </w:rPr>
              <w:t xml:space="preserve"> VPĮ 46 str. 2 1 </w:t>
            </w:r>
            <w:proofErr w:type="spellStart"/>
            <w:r w:rsidRPr="003953D9">
              <w:rPr>
                <w:b/>
                <w:bCs/>
                <w:sz w:val="22"/>
                <w:szCs w:val="22"/>
              </w:rPr>
              <w:t>nuostatą</w:t>
            </w:r>
            <w:proofErr w:type="spellEnd"/>
            <w:r w:rsidRPr="003953D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b/>
                <w:bCs/>
                <w:sz w:val="22"/>
                <w:szCs w:val="22"/>
              </w:rPr>
              <w:t>vertinimas</w:t>
            </w:r>
            <w:proofErr w:type="spellEnd"/>
          </w:p>
        </w:tc>
        <w:tc>
          <w:tcPr>
            <w:tcW w:w="2245" w:type="dxa"/>
          </w:tcPr>
          <w:p w14:paraId="0229C039" w14:textId="089E3875" w:rsidR="003953D9" w:rsidRPr="003953D9" w:rsidRDefault="003953D9" w:rsidP="003953D9">
            <w:pPr>
              <w:rPr>
                <w:b/>
                <w:bCs/>
                <w:sz w:val="22"/>
                <w:szCs w:val="22"/>
              </w:rPr>
            </w:pPr>
            <w:r w:rsidRPr="003953D9">
              <w:rPr>
                <w:b/>
                <w:bCs/>
                <w:sz w:val="22"/>
                <w:szCs w:val="22"/>
              </w:rPr>
              <w:t xml:space="preserve">TAIP/ NE </w:t>
            </w:r>
            <w:proofErr w:type="gramStart"/>
            <w:r w:rsidRPr="003953D9">
              <w:rPr>
                <w:b/>
                <w:bCs/>
                <w:sz w:val="22"/>
                <w:szCs w:val="22"/>
              </w:rPr>
              <w:t xml:space="preserve">( </w:t>
            </w:r>
            <w:proofErr w:type="spellStart"/>
            <w:r w:rsidRPr="003953D9">
              <w:rPr>
                <w:b/>
                <w:bCs/>
                <w:sz w:val="22"/>
                <w:szCs w:val="22"/>
              </w:rPr>
              <w:t>įrašyti</w:t>
            </w:r>
            <w:proofErr w:type="spellEnd"/>
            <w:proofErr w:type="gramEnd"/>
            <w:r w:rsidRPr="003953D9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953D9" w:rsidRPr="003953D9" w14:paraId="5094D8A3" w14:textId="77777777" w:rsidTr="003953D9">
        <w:trPr>
          <w:trHeight w:val="1304"/>
        </w:trPr>
        <w:tc>
          <w:tcPr>
            <w:tcW w:w="7105" w:type="dxa"/>
          </w:tcPr>
          <w:p w14:paraId="77719047" w14:textId="4920EF00" w:rsidR="003953D9" w:rsidRPr="003953D9" w:rsidRDefault="003953D9" w:rsidP="003953D9">
            <w:pPr>
              <w:rPr>
                <w:sz w:val="22"/>
                <w:szCs w:val="22"/>
              </w:rPr>
            </w:pPr>
            <w:r w:rsidRPr="003953D9">
              <w:rPr>
                <w:sz w:val="22"/>
                <w:szCs w:val="22"/>
              </w:rPr>
              <w:lastRenderedPageBreak/>
              <w:tab/>
            </w:r>
            <w:r w:rsidRPr="003953D9">
              <w:rPr>
                <w:sz w:val="22"/>
                <w:szCs w:val="22"/>
              </w:rPr>
              <w:tab/>
            </w:r>
            <w:r w:rsidRPr="003953D9">
              <w:rPr>
                <w:sz w:val="22"/>
                <w:szCs w:val="22"/>
              </w:rPr>
              <w:tab/>
            </w:r>
            <w:r w:rsidRPr="003953D9">
              <w:rPr>
                <w:sz w:val="22"/>
                <w:szCs w:val="22"/>
              </w:rPr>
              <w:tab/>
            </w:r>
            <w:r w:rsidRPr="003953D9">
              <w:rPr>
                <w:sz w:val="22"/>
                <w:szCs w:val="22"/>
              </w:rPr>
              <w:tab/>
            </w:r>
          </w:p>
          <w:p w14:paraId="5AB8E3BC" w14:textId="761C8C6A" w:rsidR="003953D9" w:rsidRPr="003953D9" w:rsidRDefault="003953D9" w:rsidP="003953D9">
            <w:pPr>
              <w:rPr>
                <w:sz w:val="22"/>
                <w:szCs w:val="22"/>
              </w:rPr>
            </w:pPr>
            <w:r w:rsidRPr="003953D9">
              <w:rPr>
                <w:sz w:val="22"/>
                <w:szCs w:val="22"/>
              </w:rPr>
              <w:tab/>
            </w:r>
            <w:r w:rsidRPr="003953D9">
              <w:rPr>
                <w:sz w:val="22"/>
                <w:szCs w:val="22"/>
              </w:rPr>
              <w:tab/>
            </w:r>
            <w:r w:rsidRPr="003953D9">
              <w:rPr>
                <w:sz w:val="22"/>
                <w:szCs w:val="22"/>
              </w:rPr>
              <w:tab/>
            </w:r>
            <w:r w:rsidRPr="003953D9">
              <w:rPr>
                <w:sz w:val="22"/>
                <w:szCs w:val="22"/>
              </w:rPr>
              <w:tab/>
            </w:r>
            <w:r w:rsidRPr="003953D9">
              <w:rPr>
                <w:sz w:val="22"/>
                <w:szCs w:val="22"/>
              </w:rPr>
              <w:tab/>
            </w:r>
          </w:p>
          <w:p w14:paraId="36099A03" w14:textId="4043AD07" w:rsidR="003953D9" w:rsidRPr="003953D9" w:rsidRDefault="003953D9" w:rsidP="003953D9">
            <w:pPr>
              <w:rPr>
                <w:sz w:val="22"/>
                <w:szCs w:val="22"/>
              </w:rPr>
            </w:pPr>
            <w:proofErr w:type="spellStart"/>
            <w:r w:rsidRPr="003953D9">
              <w:rPr>
                <w:sz w:val="22"/>
                <w:szCs w:val="22"/>
              </w:rPr>
              <w:t>Tiekėjas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yra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neatlikęs</w:t>
            </w:r>
            <w:proofErr w:type="spellEnd"/>
            <w:r w:rsidRPr="003953D9">
              <w:rPr>
                <w:sz w:val="22"/>
                <w:szCs w:val="22"/>
              </w:rPr>
              <w:t xml:space="preserve"> jam </w:t>
            </w:r>
            <w:proofErr w:type="spellStart"/>
            <w:r w:rsidRPr="003953D9">
              <w:rPr>
                <w:sz w:val="22"/>
                <w:szCs w:val="22"/>
              </w:rPr>
              <w:t>teismo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sprendimu</w:t>
            </w:r>
            <w:proofErr w:type="spellEnd"/>
            <w:r w:rsidRPr="003953D9">
              <w:rPr>
                <w:sz w:val="22"/>
                <w:szCs w:val="22"/>
              </w:rPr>
              <w:t> </w:t>
            </w:r>
            <w:proofErr w:type="spellStart"/>
            <w:r w:rsidRPr="003953D9">
              <w:rPr>
                <w:sz w:val="22"/>
                <w:szCs w:val="22"/>
              </w:rPr>
              <w:t>paskirtos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baudžiamojo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poveikio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priemonės</w:t>
            </w:r>
            <w:proofErr w:type="spellEnd"/>
            <w:r w:rsidRPr="003953D9">
              <w:rPr>
                <w:sz w:val="22"/>
                <w:szCs w:val="22"/>
              </w:rPr>
              <w:t xml:space="preserve"> – </w:t>
            </w:r>
            <w:proofErr w:type="spellStart"/>
            <w:r w:rsidRPr="003953D9">
              <w:rPr>
                <w:sz w:val="22"/>
                <w:szCs w:val="22"/>
              </w:rPr>
              <w:t>už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draudimo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juridiniam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asmeniui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dalyvauti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r w:rsidRPr="003953D9">
              <w:rPr>
                <w:sz w:val="22"/>
                <w:szCs w:val="22"/>
              </w:rPr>
              <w:t>viešuosiuose</w:t>
            </w:r>
            <w:proofErr w:type="spellEnd"/>
            <w:r w:rsidRPr="003953D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53D9">
              <w:rPr>
                <w:sz w:val="22"/>
                <w:szCs w:val="22"/>
              </w:rPr>
              <w:t>pirkimuose</w:t>
            </w:r>
            <w:proofErr w:type="spellEnd"/>
            <w:r w:rsidRPr="003953D9">
              <w:rPr>
                <w:sz w:val="22"/>
                <w:szCs w:val="22"/>
              </w:rPr>
              <w:t>“</w:t>
            </w:r>
            <w:proofErr w:type="gramEnd"/>
            <w:r w:rsidRPr="003953D9">
              <w:rPr>
                <w:sz w:val="22"/>
                <w:szCs w:val="22"/>
              </w:rPr>
              <w:t>.</w:t>
            </w:r>
            <w:r w:rsidRPr="003953D9">
              <w:rPr>
                <w:sz w:val="22"/>
                <w:szCs w:val="22"/>
              </w:rPr>
              <w:tab/>
            </w:r>
          </w:p>
        </w:tc>
        <w:tc>
          <w:tcPr>
            <w:tcW w:w="2245" w:type="dxa"/>
          </w:tcPr>
          <w:p w14:paraId="296631E5" w14:textId="6B214337" w:rsidR="003953D9" w:rsidRPr="003953D9" w:rsidRDefault="003953D9" w:rsidP="003953D9">
            <w:pPr>
              <w:rPr>
                <w:sz w:val="22"/>
                <w:szCs w:val="22"/>
              </w:rPr>
            </w:pPr>
            <w:r w:rsidRPr="003953D9">
              <w:rPr>
                <w:sz w:val="22"/>
                <w:szCs w:val="22"/>
              </w:rPr>
              <w:t>TAIP/ NE</w:t>
            </w:r>
          </w:p>
        </w:tc>
      </w:tr>
    </w:tbl>
    <w:p w14:paraId="5748ED8D" w14:textId="77777777" w:rsidR="002E0BBE" w:rsidRPr="002E0BBE" w:rsidRDefault="002E0BBE" w:rsidP="002E0BB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E0BBE" w:rsidRPr="002E0BBE" w14:paraId="43902E9B" w14:textId="77777777" w:rsidTr="00F45A49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E2885" w14:textId="77777777" w:rsidR="002E0BBE" w:rsidRPr="002E0BBE" w:rsidRDefault="002E0BBE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36F5382E" w14:textId="77777777" w:rsidR="002E0BBE" w:rsidRDefault="002E0BBE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356A5A8B" w14:textId="77777777" w:rsidR="003953D9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0EEEEE02" w14:textId="77777777" w:rsidR="003953D9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0D1F85F2" w14:textId="77777777" w:rsidR="003953D9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110F5884" w14:textId="77777777" w:rsidR="003953D9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2C0A33C9" w14:textId="77777777" w:rsidR="003953D9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018E0041" w14:textId="77777777" w:rsidR="003953D9" w:rsidRPr="002E0BBE" w:rsidRDefault="003953D9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612ACB92" w14:textId="77777777" w:rsidR="002E0BBE" w:rsidRPr="002E0BBE" w:rsidRDefault="002E0BBE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41D08125" w14:textId="77777777" w:rsidR="002E0BBE" w:rsidRPr="002E0BBE" w:rsidRDefault="002E0BBE" w:rsidP="002E0BB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604" w:type="dxa"/>
          </w:tcPr>
          <w:p w14:paraId="76F751DD" w14:textId="77777777" w:rsidR="002E0BBE" w:rsidRPr="002E0BBE" w:rsidRDefault="002E0BBE" w:rsidP="00F856A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C7AEF" w14:textId="77777777" w:rsidR="002E0BBE" w:rsidRPr="002E0BBE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701" w:type="dxa"/>
          </w:tcPr>
          <w:p w14:paraId="3ED4C8D0" w14:textId="77777777" w:rsidR="002E0BBE" w:rsidRPr="002E0BBE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8B0ED" w14:textId="77777777" w:rsidR="002E0BBE" w:rsidRPr="002E0BBE" w:rsidRDefault="002E0BBE" w:rsidP="002E0B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648" w:type="dxa"/>
          </w:tcPr>
          <w:p w14:paraId="28183403" w14:textId="77777777" w:rsidR="002E0BBE" w:rsidRPr="002E0BBE" w:rsidRDefault="002E0BBE" w:rsidP="002E0B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E0BBE" w:rsidRPr="002E0BBE" w14:paraId="61F7B250" w14:textId="77777777" w:rsidTr="00F45A49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8D025" w14:textId="77777777" w:rsidR="002E0BBE" w:rsidRPr="002E0BBE" w:rsidRDefault="002E0BBE" w:rsidP="002E0BB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</w:pPr>
            <w:r w:rsidRPr="002E0BBE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2335DB22" w14:textId="77777777" w:rsidR="002E0BBE" w:rsidRPr="002E0BBE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469F6" w14:textId="77777777" w:rsidR="002E0BBE" w:rsidRPr="002E0BBE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E0BBE">
              <w:rPr>
                <w:rFonts w:ascii="Times New Roman" w:eastAsia="Calibri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(Parašas*)</w:t>
            </w:r>
            <w:r w:rsidRPr="002E0BBE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701" w:type="dxa"/>
          </w:tcPr>
          <w:p w14:paraId="6401EE90" w14:textId="77777777" w:rsidR="002E0BBE" w:rsidRPr="002E0BBE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9EF3E" w14:textId="77777777" w:rsidR="002E0BBE" w:rsidRPr="002E0BBE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E0BBE">
              <w:rPr>
                <w:rFonts w:ascii="Times New Roman" w:eastAsia="Calibri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(Vardas ir pavardė*)</w:t>
            </w:r>
            <w:r w:rsidRPr="002E0BBE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648" w:type="dxa"/>
          </w:tcPr>
          <w:p w14:paraId="18CBEAB4" w14:textId="77777777" w:rsidR="002E0BBE" w:rsidRPr="002E0BBE" w:rsidRDefault="002E0BBE" w:rsidP="002E0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527A86CC" w14:textId="77777777" w:rsidR="00481BB4" w:rsidRDefault="00481BB4" w:rsidP="00F856A5"/>
    <w:sectPr w:rsidR="0048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26B9A"/>
    <w:multiLevelType w:val="hybridMultilevel"/>
    <w:tmpl w:val="109EF9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4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BE"/>
    <w:rsid w:val="002E0BBE"/>
    <w:rsid w:val="00325553"/>
    <w:rsid w:val="003953D9"/>
    <w:rsid w:val="003F7BF5"/>
    <w:rsid w:val="00447339"/>
    <w:rsid w:val="00481BB4"/>
    <w:rsid w:val="006570D7"/>
    <w:rsid w:val="008C1423"/>
    <w:rsid w:val="009F2344"/>
    <w:rsid w:val="00AC4EE6"/>
    <w:rsid w:val="00C63F30"/>
    <w:rsid w:val="00F24764"/>
    <w:rsid w:val="00F73B77"/>
    <w:rsid w:val="00F8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8D47"/>
  <w15:chartTrackingRefBased/>
  <w15:docId w15:val="{928F0463-B3EA-44FB-A17B-9627A5FD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2E0B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Tinčurinienė</dc:creator>
  <cp:keywords/>
  <dc:description/>
  <cp:lastModifiedBy>Julija Tinčurinienė</cp:lastModifiedBy>
  <cp:revision>2</cp:revision>
  <dcterms:created xsi:type="dcterms:W3CDTF">2026-05-27T12:13:00Z</dcterms:created>
  <dcterms:modified xsi:type="dcterms:W3CDTF">2026-05-27T12:13:00Z</dcterms:modified>
</cp:coreProperties>
</file>