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78F3C55F" w14:textId="51B9ACE9" w:rsidR="00185A53" w:rsidRPr="002C3FE2" w:rsidRDefault="00185A53" w:rsidP="007C05BF">
              <w:pPr>
                <w:spacing w:after="120"/>
                <w:ind w:right="616"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2AC44057" w14:textId="77777777" w:rsidR="007C05BF" w:rsidRPr="007C05BF" w:rsidRDefault="007C05BF" w:rsidP="007C05BF">
              <w:pPr>
                <w:spacing w:after="0" w:line="360" w:lineRule="auto"/>
                <w:jc w:val="center"/>
                <w:rPr>
                  <w:rFonts w:ascii="Arial" w:eastAsiaTheme="majorEastAsia" w:hAnsi="Arial" w:cs="Arial"/>
                  <w:b/>
                  <w:bCs/>
                  <w:color w:val="262626" w:themeColor="text1" w:themeTint="D9"/>
                  <w:sz w:val="24"/>
                  <w:szCs w:val="24"/>
                  <w:shd w:val="clear" w:color="auto" w:fill="FFFFFF"/>
                </w:rPr>
              </w:pPr>
              <w:r w:rsidRPr="007C05BF">
                <w:rPr>
                  <w:rFonts w:ascii="Arial" w:eastAsiaTheme="majorEastAsia" w:hAnsi="Arial" w:cs="Arial"/>
                  <w:b/>
                  <w:bCs/>
                  <w:color w:val="262626" w:themeColor="text1" w:themeTint="D9"/>
                  <w:sz w:val="24"/>
                  <w:szCs w:val="24"/>
                  <w:shd w:val="clear" w:color="auto" w:fill="FFFFFF"/>
                </w:rPr>
                <w:t xml:space="preserve">VIEŠOJI ĮSTAIGA JURBARKO LIGONINĖ </w:t>
              </w:r>
            </w:p>
            <w:p w14:paraId="1AAF0C9D" w14:textId="45E5264B" w:rsidR="006E647A" w:rsidRDefault="007C05BF" w:rsidP="007C05BF">
              <w:pPr>
                <w:spacing w:after="0" w:line="360" w:lineRule="auto"/>
                <w:jc w:val="center"/>
                <w:rPr>
                  <w:rFonts w:ascii="Arial" w:eastAsiaTheme="majorEastAsia" w:hAnsi="Arial" w:cs="Arial"/>
                  <w:b/>
                  <w:bCs/>
                  <w:color w:val="262626" w:themeColor="text1" w:themeTint="D9"/>
                  <w:sz w:val="24"/>
                  <w:szCs w:val="24"/>
                  <w:shd w:val="clear" w:color="auto" w:fill="FFFFFF"/>
                </w:rPr>
              </w:pPr>
              <w:r w:rsidRPr="007C05BF">
                <w:rPr>
                  <w:rFonts w:ascii="Arial" w:eastAsiaTheme="majorEastAsia" w:hAnsi="Arial" w:cs="Arial"/>
                  <w:b/>
                  <w:bCs/>
                  <w:color w:val="262626" w:themeColor="text1" w:themeTint="D9"/>
                  <w:sz w:val="24"/>
                  <w:szCs w:val="24"/>
                  <w:shd w:val="clear" w:color="auto" w:fill="FFFFFF"/>
                </w:rPr>
                <w:t>ATLIEKANTI CENTRINĖS PERKANČIOSIOS ORGANIZACIJOS FUNKCIJAS</w:t>
              </w:r>
            </w:p>
            <w:p w14:paraId="6C6A4339" w14:textId="77777777" w:rsidR="007C05BF" w:rsidRPr="002C3FE2" w:rsidRDefault="007C05BF" w:rsidP="007C05BF">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77777777" w:rsidR="003E6A5B" w:rsidRDefault="003E6A5B" w:rsidP="00FD6131">
              <w:pPr>
                <w:spacing w:after="0"/>
                <w:jc w:val="center"/>
                <w:rPr>
                  <w:rFonts w:ascii="Arial" w:eastAsia="Times New Roman" w:hAnsi="Arial" w:cs="Arial"/>
                  <w:b/>
                  <w:caps/>
                  <w:sz w:val="24"/>
                  <w:szCs w:val="24"/>
                  <w:lang w:eastAsia="en-US"/>
                </w:rPr>
              </w:pPr>
              <w:bookmarkStart w:id="1" w:name="_Hlk216793213"/>
            </w:p>
            <w:bookmarkEnd w:id="1"/>
            <w:p w14:paraId="1BDDA95A" w14:textId="4CA55F96" w:rsidR="00DD03B7" w:rsidRDefault="00DD03B7" w:rsidP="00FD6131">
              <w:pPr>
                <w:spacing w:after="0"/>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w:t>
              </w:r>
              <w:r w:rsidR="007C05BF">
                <w:rPr>
                  <w:rFonts w:ascii="Arial" w:eastAsia="Times New Roman" w:hAnsi="Arial" w:cs="Arial"/>
                  <w:b/>
                  <w:caps/>
                  <w:sz w:val="24"/>
                  <w:szCs w:val="24"/>
                  <w:lang w:eastAsia="en-US"/>
                </w:rPr>
                <w:t>MOBILI ODONTOLOGIJOS SISTEMA</w:t>
              </w:r>
              <w:r>
                <w:rPr>
                  <w:rFonts w:ascii="Arial" w:eastAsia="Times New Roman" w:hAnsi="Arial" w:cs="Arial"/>
                  <w:b/>
                  <w:caps/>
                  <w:sz w:val="24"/>
                  <w:szCs w:val="24"/>
                  <w:lang w:eastAsia="en-US"/>
                </w:rPr>
                <w:t>“</w:t>
              </w:r>
            </w:p>
            <w:p w14:paraId="31422E5F" w14:textId="67D61B2E" w:rsidR="003A09E6" w:rsidRPr="002C3FE2" w:rsidRDefault="00DD03B7" w:rsidP="00FD6131">
              <w:pPr>
                <w:spacing w:after="0"/>
                <w:jc w:val="center"/>
                <w:rPr>
                  <w:rFonts w:ascii="Arial" w:hAnsi="Arial" w:cs="Arial"/>
                  <w:b/>
                  <w:bCs/>
                  <w:caps/>
                  <w:sz w:val="24"/>
                  <w:szCs w:val="24"/>
                  <w:shd w:val="clear" w:color="auto" w:fill="FFFFFF"/>
                </w:rPr>
              </w:pPr>
              <w:r>
                <w:rPr>
                  <w:rFonts w:ascii="Arial" w:eastAsia="Times New Roman" w:hAnsi="Arial" w:cs="Arial"/>
                  <w:b/>
                  <w:caps/>
                  <w:sz w:val="24"/>
                  <w:szCs w:val="24"/>
                  <w:lang w:eastAsia="en-US"/>
                </w:rPr>
                <w:t xml:space="preserve"> </w:t>
              </w: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2F4FAEFB" w:rsidR="0050555A" w:rsidRPr="007C05BF" w:rsidRDefault="007F0449" w:rsidP="00660964">
      <w:pPr>
        <w:pStyle w:val="Sraopastraipa"/>
        <w:numPr>
          <w:ilvl w:val="1"/>
          <w:numId w:val="1"/>
        </w:numPr>
        <w:tabs>
          <w:tab w:val="left" w:pos="1134"/>
        </w:tabs>
        <w:spacing w:after="0"/>
        <w:ind w:left="0" w:firstLine="567"/>
        <w:jc w:val="both"/>
        <w:rPr>
          <w:rFonts w:ascii="Arial" w:hAnsi="Arial" w:cs="Arial"/>
          <w:b/>
          <w:bCs/>
          <w:sz w:val="24"/>
          <w:szCs w:val="24"/>
        </w:rPr>
      </w:pPr>
      <w:r w:rsidRPr="00435829">
        <w:rPr>
          <w:rFonts w:ascii="Arial" w:hAnsi="Arial" w:cs="Arial"/>
          <w:b/>
          <w:bCs/>
          <w:sz w:val="24"/>
          <w:szCs w:val="24"/>
        </w:rPr>
        <w:t>Perkančioji organizacija</w:t>
      </w:r>
      <w:r w:rsidRPr="007C05BF">
        <w:rPr>
          <w:rFonts w:ascii="Arial" w:hAnsi="Arial" w:cs="Arial"/>
          <w:b/>
          <w:bCs/>
          <w:sz w:val="24"/>
          <w:szCs w:val="24"/>
        </w:rPr>
        <w:t>:</w:t>
      </w:r>
      <w:r w:rsidR="003F508E" w:rsidRPr="007C05BF">
        <w:rPr>
          <w:rFonts w:ascii="Arial" w:hAnsi="Arial" w:cs="Arial"/>
          <w:sz w:val="24"/>
          <w:szCs w:val="24"/>
        </w:rPr>
        <w:t xml:space="preserve"> </w:t>
      </w:r>
      <w:r w:rsidR="007C05BF" w:rsidRPr="007C05BF">
        <w:rPr>
          <w:rFonts w:ascii="Arial" w:hAnsi="Arial" w:cs="Arial"/>
          <w:sz w:val="24"/>
          <w:szCs w:val="24"/>
        </w:rPr>
        <w:t>VŠĮ Jurbarko ligoninė, vykdanti</w:t>
      </w:r>
      <w:r w:rsidR="007C05BF">
        <w:rPr>
          <w:rFonts w:ascii="Arial" w:hAnsi="Arial" w:cs="Arial"/>
          <w:b/>
          <w:bCs/>
          <w:sz w:val="24"/>
          <w:szCs w:val="24"/>
        </w:rPr>
        <w:t xml:space="preserve"> </w:t>
      </w:r>
      <w:r w:rsidR="007C05BF" w:rsidRPr="007C05BF">
        <w:rPr>
          <w:rFonts w:ascii="Arial" w:eastAsia="Calibri" w:hAnsi="Arial" w:cs="Arial"/>
          <w:sz w:val="24"/>
          <w:szCs w:val="24"/>
        </w:rPr>
        <w:t>Jurbarko rajono savivaldybės sveikatos priežiūros įstaigų Centrinė</w:t>
      </w:r>
      <w:r w:rsidR="007C05BF">
        <w:rPr>
          <w:rFonts w:ascii="Arial" w:eastAsia="Calibri" w:hAnsi="Arial" w:cs="Arial"/>
          <w:sz w:val="24"/>
          <w:szCs w:val="24"/>
        </w:rPr>
        <w:t>s</w:t>
      </w:r>
      <w:r w:rsidR="007C05BF" w:rsidRPr="007C05BF">
        <w:rPr>
          <w:rFonts w:ascii="Arial" w:eastAsia="Calibri" w:hAnsi="Arial" w:cs="Arial"/>
          <w:sz w:val="24"/>
          <w:szCs w:val="24"/>
        </w:rPr>
        <w:t xml:space="preserve"> perkančio</w:t>
      </w:r>
      <w:r w:rsidR="007C05BF">
        <w:rPr>
          <w:rFonts w:ascii="Arial" w:eastAsia="Calibri" w:hAnsi="Arial" w:cs="Arial"/>
          <w:sz w:val="24"/>
          <w:szCs w:val="24"/>
        </w:rPr>
        <w:t>sios</w:t>
      </w:r>
      <w:r w:rsidR="007C05BF" w:rsidRPr="007C05BF">
        <w:rPr>
          <w:rFonts w:ascii="Arial" w:eastAsia="Calibri" w:hAnsi="Arial" w:cs="Arial"/>
          <w:sz w:val="24"/>
          <w:szCs w:val="24"/>
        </w:rPr>
        <w:t xml:space="preserve"> organizacij</w:t>
      </w:r>
      <w:r w:rsidR="007C05BF">
        <w:rPr>
          <w:rFonts w:ascii="Arial" w:eastAsia="Calibri" w:hAnsi="Arial" w:cs="Arial"/>
          <w:sz w:val="24"/>
          <w:szCs w:val="24"/>
        </w:rPr>
        <w:t>os funkcijas</w:t>
      </w:r>
      <w:r w:rsidR="007C05BF" w:rsidRPr="007C05BF">
        <w:rPr>
          <w:rFonts w:ascii="Arial" w:eastAsia="Calibri" w:hAnsi="Arial" w:cs="Arial"/>
          <w:sz w:val="24"/>
          <w:szCs w:val="24"/>
        </w:rPr>
        <w:t xml:space="preserve"> (toliau – CPO arba </w:t>
      </w:r>
      <w:r w:rsidR="007C05BF">
        <w:rPr>
          <w:rFonts w:ascii="Arial" w:eastAsia="Calibri" w:hAnsi="Arial" w:cs="Arial"/>
          <w:sz w:val="24"/>
          <w:szCs w:val="24"/>
        </w:rPr>
        <w:t>P</w:t>
      </w:r>
      <w:r w:rsidR="007C05BF" w:rsidRPr="007C05BF">
        <w:rPr>
          <w:rFonts w:ascii="Arial" w:eastAsia="Calibri" w:hAnsi="Arial" w:cs="Arial"/>
          <w:sz w:val="24"/>
          <w:szCs w:val="24"/>
        </w:rPr>
        <w:t>erkančioji organizacija)</w:t>
      </w:r>
      <w:r w:rsidR="007C05BF">
        <w:rPr>
          <w:rFonts w:ascii="Arial" w:hAnsi="Arial" w:cs="Arial"/>
          <w:b/>
          <w:bCs/>
          <w:sz w:val="24"/>
          <w:szCs w:val="24"/>
        </w:rPr>
        <w:t xml:space="preserve">, </w:t>
      </w:r>
      <w:r w:rsidR="00650538" w:rsidRPr="00435829">
        <w:rPr>
          <w:rFonts w:ascii="Arial" w:hAnsi="Arial" w:cs="Arial"/>
          <w:sz w:val="24"/>
          <w:szCs w:val="24"/>
        </w:rPr>
        <w:t xml:space="preserve">juridinio asmens kodas </w:t>
      </w:r>
      <w:r w:rsidR="007C05BF" w:rsidRPr="007C05BF">
        <w:rPr>
          <w:rFonts w:ascii="Arial" w:hAnsi="Arial" w:cs="Arial"/>
          <w:sz w:val="24"/>
          <w:szCs w:val="24"/>
        </w:rPr>
        <w:t>15831492</w:t>
      </w:r>
      <w:r w:rsidR="007C05BF">
        <w:rPr>
          <w:rFonts w:ascii="Arial" w:hAnsi="Arial" w:cs="Arial"/>
          <w:sz w:val="24"/>
          <w:szCs w:val="24"/>
        </w:rPr>
        <w:t>1</w:t>
      </w:r>
      <w:r w:rsidR="00650538" w:rsidRPr="00435829">
        <w:rPr>
          <w:rFonts w:ascii="Arial" w:hAnsi="Arial" w:cs="Arial"/>
          <w:sz w:val="24"/>
          <w:szCs w:val="24"/>
        </w:rPr>
        <w:t xml:space="preserve">, adresas: </w:t>
      </w:r>
      <w:r w:rsidR="007C05BF">
        <w:rPr>
          <w:rFonts w:ascii="Arial" w:hAnsi="Arial" w:cs="Arial"/>
          <w:sz w:val="24"/>
          <w:szCs w:val="24"/>
        </w:rPr>
        <w:t>Vydūno g. 56, Jurbarkas</w:t>
      </w:r>
      <w:r w:rsidRPr="00435829">
        <w:rPr>
          <w:rFonts w:ascii="Arial" w:hAnsi="Arial" w:cs="Arial"/>
          <w:sz w:val="24"/>
          <w:szCs w:val="24"/>
        </w:rPr>
        <w:t>.</w:t>
      </w:r>
      <w:r w:rsidR="004E7E6A" w:rsidRPr="00435829">
        <w:rPr>
          <w:rFonts w:ascii="Arial" w:hAnsi="Arial" w:cs="Arial"/>
          <w:sz w:val="24"/>
          <w:szCs w:val="24"/>
        </w:rPr>
        <w:t xml:space="preserve"> P</w:t>
      </w:r>
      <w:r w:rsidRPr="00435829">
        <w:rPr>
          <w:rFonts w:ascii="Arial" w:hAnsi="Arial" w:cs="Arial"/>
          <w:sz w:val="24"/>
          <w:szCs w:val="24"/>
        </w:rPr>
        <w:t>erkančioji organizacija nėra PVM mokėtoja.</w:t>
      </w:r>
      <w:r w:rsidR="002B2FCD" w:rsidRPr="00435829">
        <w:rPr>
          <w:rFonts w:ascii="Arial" w:eastAsia="Calibri" w:hAnsi="Arial" w:cs="Arial"/>
          <w:sz w:val="24"/>
          <w:szCs w:val="24"/>
        </w:rPr>
        <w:t xml:space="preserve"> </w:t>
      </w:r>
    </w:p>
    <w:p w14:paraId="42B9CBE1" w14:textId="6ABE13AC" w:rsidR="007C05BF" w:rsidRPr="007C05BF" w:rsidRDefault="007C05BF" w:rsidP="007C05BF">
      <w:pPr>
        <w:pStyle w:val="Sraopastraipa"/>
        <w:numPr>
          <w:ilvl w:val="1"/>
          <w:numId w:val="1"/>
        </w:numPr>
        <w:tabs>
          <w:tab w:val="left" w:pos="1134"/>
        </w:tabs>
        <w:ind w:left="0" w:firstLine="567"/>
        <w:jc w:val="both"/>
        <w:rPr>
          <w:rFonts w:ascii="Arial" w:hAnsi="Arial" w:cs="Arial"/>
          <w:sz w:val="24"/>
          <w:szCs w:val="24"/>
        </w:rPr>
      </w:pPr>
      <w:r w:rsidRPr="007C05BF">
        <w:rPr>
          <w:rFonts w:ascii="Arial" w:hAnsi="Arial" w:cs="Arial"/>
          <w:sz w:val="24"/>
          <w:szCs w:val="24"/>
        </w:rPr>
        <w:t>Pirkimą iki sutarties pasirašymo atlikti įgaliojo Viešoji įstaiga Jurbarko rajono pirminės sveikatos priežiūros centras (kodas: 158310677) (toliau – Pavedimą suteikusi perkančioji organizacija).</w:t>
      </w:r>
    </w:p>
    <w:p w14:paraId="6256139E" w14:textId="63DB75E5" w:rsidR="0050555A" w:rsidRPr="00435829"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435829">
        <w:rPr>
          <w:rFonts w:ascii="Arial" w:hAnsi="Arial" w:cs="Arial"/>
          <w:color w:val="000000" w:themeColor="text1"/>
          <w:sz w:val="24"/>
          <w:szCs w:val="24"/>
        </w:rPr>
        <w:t>Pirkimas</w:t>
      </w:r>
      <w:r w:rsidR="00B37854" w:rsidRPr="00435829">
        <w:rPr>
          <w:rFonts w:ascii="Arial" w:hAnsi="Arial" w:cs="Arial"/>
          <w:color w:val="000000" w:themeColor="text1"/>
          <w:sz w:val="24"/>
          <w:szCs w:val="24"/>
        </w:rPr>
        <w:t xml:space="preserve"> neatlieka</w:t>
      </w:r>
      <w:r w:rsidRPr="00435829">
        <w:rPr>
          <w:rFonts w:ascii="Arial" w:hAnsi="Arial" w:cs="Arial"/>
          <w:color w:val="000000" w:themeColor="text1"/>
          <w:sz w:val="24"/>
          <w:szCs w:val="24"/>
        </w:rPr>
        <w:t>mas</w:t>
      </w:r>
      <w:r w:rsidR="00B37854" w:rsidRPr="00435829">
        <w:rPr>
          <w:rFonts w:ascii="Arial" w:hAnsi="Arial" w:cs="Arial"/>
          <w:color w:val="000000" w:themeColor="text1"/>
          <w:sz w:val="24"/>
          <w:szCs w:val="24"/>
        </w:rPr>
        <w:t xml:space="preserve"> </w:t>
      </w:r>
      <w:r w:rsidR="002F5F8E" w:rsidRPr="00435829">
        <w:rPr>
          <w:rFonts w:ascii="Arial" w:hAnsi="Arial" w:cs="Arial"/>
          <w:color w:val="000000" w:themeColor="text1"/>
          <w:sz w:val="24"/>
          <w:szCs w:val="24"/>
        </w:rPr>
        <w:t>naudojantis centralizuotų pirkimų katalogu</w:t>
      </w:r>
      <w:r w:rsidR="003163D9" w:rsidRPr="00435829">
        <w:rPr>
          <w:rFonts w:ascii="Arial" w:hAnsi="Arial" w:cs="Arial"/>
          <w:color w:val="000000" w:themeColor="text1"/>
          <w:sz w:val="24"/>
          <w:szCs w:val="24"/>
        </w:rPr>
        <w:t xml:space="preserve"> https://katalogas.cpo.lt/, nes </w:t>
      </w:r>
      <w:r w:rsidR="0050555A" w:rsidRPr="00435829">
        <w:rPr>
          <w:rFonts w:ascii="Arial" w:hAnsi="Arial" w:cs="Arial"/>
          <w:color w:val="000000" w:themeColor="text1"/>
          <w:sz w:val="24"/>
          <w:szCs w:val="24"/>
        </w:rPr>
        <w:t xml:space="preserve">centralizuotų </w:t>
      </w:r>
      <w:r w:rsidR="0050555A" w:rsidRPr="00435829">
        <w:rPr>
          <w:rFonts w:ascii="Arial" w:hAnsi="Arial" w:cs="Arial"/>
          <w:sz w:val="24"/>
          <w:szCs w:val="24"/>
        </w:rPr>
        <w:t xml:space="preserve">pirkimų </w:t>
      </w:r>
      <w:r w:rsidR="003163D9" w:rsidRPr="00435829">
        <w:rPr>
          <w:rFonts w:ascii="Arial" w:hAnsi="Arial" w:cs="Arial"/>
          <w:sz w:val="24"/>
          <w:szCs w:val="24"/>
        </w:rPr>
        <w:t>kataloge toki</w:t>
      </w:r>
      <w:r w:rsidR="007C32F8" w:rsidRPr="00435829">
        <w:rPr>
          <w:rFonts w:ascii="Arial" w:hAnsi="Arial" w:cs="Arial"/>
          <w:sz w:val="24"/>
          <w:szCs w:val="24"/>
        </w:rPr>
        <w:t>o pirkimo objekto</w:t>
      </w:r>
      <w:r w:rsidR="003163D9" w:rsidRPr="00435829">
        <w:rPr>
          <w:rFonts w:ascii="Arial" w:hAnsi="Arial" w:cs="Arial"/>
          <w:sz w:val="24"/>
          <w:szCs w:val="24"/>
        </w:rPr>
        <w:t>, apimanči</w:t>
      </w:r>
      <w:r w:rsidR="007C32F8" w:rsidRPr="00435829">
        <w:rPr>
          <w:rFonts w:ascii="Arial" w:hAnsi="Arial" w:cs="Arial"/>
          <w:sz w:val="24"/>
          <w:szCs w:val="24"/>
        </w:rPr>
        <w:t>o</w:t>
      </w:r>
      <w:r w:rsidR="003163D9" w:rsidRPr="00435829">
        <w:rPr>
          <w:rFonts w:ascii="Arial" w:hAnsi="Arial" w:cs="Arial"/>
          <w:sz w:val="24"/>
          <w:szCs w:val="24"/>
        </w:rPr>
        <w:t xml:space="preserve"> pirkimo sąlygų techninę specifikaciją, įsigyti galimybės nėra</w:t>
      </w:r>
      <w:r w:rsidR="00290058" w:rsidRPr="00435829">
        <w:rPr>
          <w:rFonts w:ascii="Arial" w:hAnsi="Arial" w:cs="Arial"/>
          <w:sz w:val="24"/>
          <w:szCs w:val="24"/>
        </w:rPr>
        <w:t>.</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7A7D4C19" w14:textId="77777777" w:rsidR="003B0827" w:rsidRDefault="00E32C8E" w:rsidP="003B0827">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bookmarkStart w:id="6" w:name="_Hlk218669150"/>
    </w:p>
    <w:p w14:paraId="0A9ADBBC" w14:textId="67E9415C" w:rsidR="00D66168" w:rsidRPr="003B0827" w:rsidRDefault="004D0506" w:rsidP="00471DAF">
      <w:pPr>
        <w:pStyle w:val="Sraopastraipa"/>
        <w:numPr>
          <w:ilvl w:val="1"/>
          <w:numId w:val="1"/>
        </w:numPr>
        <w:tabs>
          <w:tab w:val="left" w:pos="1134"/>
        </w:tabs>
        <w:spacing w:after="0"/>
        <w:ind w:left="0" w:firstLine="567"/>
        <w:jc w:val="both"/>
        <w:rPr>
          <w:rFonts w:ascii="Arial" w:hAnsi="Arial" w:cs="Arial"/>
          <w:sz w:val="24"/>
          <w:szCs w:val="24"/>
        </w:rPr>
      </w:pPr>
      <w:r w:rsidRPr="003B0827">
        <w:rPr>
          <w:rFonts w:ascii="Arial" w:hAnsi="Arial" w:cs="Arial"/>
          <w:sz w:val="24"/>
          <w:szCs w:val="24"/>
        </w:rPr>
        <w:t>Vykdomas</w:t>
      </w:r>
      <w:r w:rsidR="000D4F26" w:rsidRPr="003B0827">
        <w:rPr>
          <w:rFonts w:ascii="Arial" w:hAnsi="Arial" w:cs="Arial"/>
          <w:sz w:val="24"/>
          <w:szCs w:val="24"/>
        </w:rPr>
        <w:t xml:space="preserve">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w:t>
      </w:r>
      <w:r w:rsidR="001A29BD" w:rsidRPr="003B0827">
        <w:rPr>
          <w:rFonts w:ascii="Arial" w:hAnsi="Arial" w:cs="Arial"/>
          <w:sz w:val="24"/>
          <w:szCs w:val="24"/>
        </w:rPr>
        <w:t>4.</w:t>
      </w:r>
      <w:r w:rsidR="000D4F26" w:rsidRPr="003B0827">
        <w:rPr>
          <w:rFonts w:ascii="Arial" w:hAnsi="Arial" w:cs="Arial"/>
          <w:sz w:val="24"/>
          <w:szCs w:val="24"/>
        </w:rPr>
        <w:t xml:space="preserve"> papunkčiu</w:t>
      </w:r>
      <w:r w:rsidR="001A29BD" w:rsidRPr="003B0827">
        <w:rPr>
          <w:rFonts w:ascii="Arial" w:hAnsi="Arial" w:cs="Arial"/>
          <w:sz w:val="24"/>
          <w:szCs w:val="24"/>
        </w:rPr>
        <w:t xml:space="preserve">. </w:t>
      </w:r>
      <w:r w:rsidR="000D4F26" w:rsidRPr="003B0827">
        <w:rPr>
          <w:rFonts w:ascii="Arial" w:hAnsi="Arial" w:cs="Arial"/>
          <w:sz w:val="24"/>
          <w:szCs w:val="24"/>
        </w:rPr>
        <w:t>Aplinkos apsaugos kriterijai nustatyti specialiųjų pirkimo sąlygų 9 priede „Sutarties projektas“.</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7" w:name="_Ref39426332"/>
      <w:bookmarkStart w:id="8" w:name="_Ref39426338"/>
      <w:bookmarkStart w:id="9" w:name="_Toc156827371"/>
      <w:bookmarkEnd w:id="4"/>
      <w:bookmarkEnd w:id="6"/>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r w:rsidRPr="00435829">
        <w:rPr>
          <w:rFonts w:ascii="Arial" w:hAnsi="Arial" w:cs="Arial"/>
          <w:i/>
          <w:iCs/>
          <w:sz w:val="24"/>
          <w:szCs w:val="24"/>
          <w:lang w:eastAsia="en-US"/>
        </w:rPr>
        <w:t>ex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81AFC"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6FB82D99" w14:textId="77777777" w:rsidR="00481AFC" w:rsidRPr="002C4025" w:rsidRDefault="00481AFC" w:rsidP="00481AF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07BA467D" w14:textId="707ED8B4" w:rsidR="00481AFC" w:rsidRPr="002C4025" w:rsidRDefault="00481AFC" w:rsidP="00481AFC">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Pr>
          <w:rFonts w:ascii="Arial" w:hAnsi="Arial" w:cs="Arial"/>
          <w:sz w:val="24"/>
          <w:szCs w:val="24"/>
        </w:rPr>
        <w:t>Ernesta Pocevičienė</w:t>
      </w:r>
      <w:r w:rsidRPr="002C4025">
        <w:rPr>
          <w:rFonts w:ascii="Arial" w:hAnsi="Arial" w:cs="Arial"/>
          <w:sz w:val="24"/>
          <w:szCs w:val="24"/>
        </w:rPr>
        <w:t xml:space="preserve">, VšĮ </w:t>
      </w:r>
      <w:r>
        <w:rPr>
          <w:rFonts w:ascii="Arial" w:hAnsi="Arial" w:cs="Arial"/>
          <w:sz w:val="24"/>
          <w:szCs w:val="24"/>
        </w:rPr>
        <w:t>Jurbarko</w:t>
      </w:r>
      <w:r w:rsidRPr="002C4025">
        <w:rPr>
          <w:rFonts w:ascii="Arial" w:hAnsi="Arial" w:cs="Arial"/>
          <w:sz w:val="24"/>
          <w:szCs w:val="24"/>
        </w:rPr>
        <w:t xml:space="preserve"> </w:t>
      </w:r>
      <w:r>
        <w:rPr>
          <w:rFonts w:ascii="Arial" w:hAnsi="Arial" w:cs="Arial"/>
          <w:sz w:val="24"/>
          <w:szCs w:val="24"/>
        </w:rPr>
        <w:t>rajono pirminės sveikatos priežiūros centro viešųjų pirkimų specialistė</w:t>
      </w:r>
      <w:r w:rsidRPr="002C4025">
        <w:rPr>
          <w:rFonts w:ascii="Arial" w:hAnsi="Arial" w:cs="Arial"/>
          <w:sz w:val="24"/>
          <w:szCs w:val="24"/>
        </w:rPr>
        <w:t>, tel. +370</w:t>
      </w:r>
      <w:r>
        <w:rPr>
          <w:rFonts w:ascii="Arial" w:hAnsi="Arial" w:cs="Arial"/>
          <w:sz w:val="24"/>
          <w:szCs w:val="24"/>
        </w:rPr>
        <w:t> </w:t>
      </w:r>
      <w:r w:rsidR="002F12EA">
        <w:rPr>
          <w:rFonts w:ascii="Arial" w:hAnsi="Arial" w:cs="Arial"/>
          <w:sz w:val="24"/>
          <w:szCs w:val="24"/>
        </w:rPr>
        <w:t>685</w:t>
      </w:r>
      <w:r>
        <w:rPr>
          <w:rFonts w:ascii="Arial" w:hAnsi="Arial" w:cs="Arial"/>
          <w:sz w:val="24"/>
          <w:szCs w:val="24"/>
        </w:rPr>
        <w:t xml:space="preserve"> </w:t>
      </w:r>
      <w:r w:rsidR="002F12EA">
        <w:rPr>
          <w:rFonts w:ascii="Arial" w:hAnsi="Arial" w:cs="Arial"/>
          <w:sz w:val="24"/>
          <w:szCs w:val="24"/>
        </w:rPr>
        <w:t>81363</w:t>
      </w:r>
      <w:r w:rsidRPr="002C4025">
        <w:rPr>
          <w:rFonts w:ascii="Arial" w:hAnsi="Arial" w:cs="Arial"/>
          <w:sz w:val="24"/>
          <w:szCs w:val="24"/>
        </w:rPr>
        <w:t xml:space="preserve">, el. p. </w:t>
      </w:r>
      <w:r>
        <w:rPr>
          <w:rFonts w:ascii="Arial" w:hAnsi="Arial" w:cs="Arial"/>
          <w:sz w:val="24"/>
          <w:szCs w:val="24"/>
        </w:rPr>
        <w:t>vp</w:t>
      </w:r>
      <w:r w:rsidRPr="002C4025">
        <w:rPr>
          <w:rFonts w:ascii="Arial" w:hAnsi="Arial" w:cs="Arial"/>
          <w:sz w:val="24"/>
          <w:szCs w:val="24"/>
        </w:rPr>
        <w:t>@</w:t>
      </w:r>
      <w:r>
        <w:rPr>
          <w:rFonts w:ascii="Arial" w:hAnsi="Arial" w:cs="Arial"/>
          <w:sz w:val="24"/>
          <w:szCs w:val="24"/>
        </w:rPr>
        <w:t>jurbarkopspc</w:t>
      </w:r>
      <w:r w:rsidRPr="002C4025">
        <w:rPr>
          <w:rFonts w:ascii="Arial" w:hAnsi="Arial" w:cs="Arial"/>
          <w:sz w:val="24"/>
          <w:szCs w:val="24"/>
        </w:rPr>
        <w:t>.lt;</w:t>
      </w:r>
    </w:p>
    <w:p w14:paraId="102EDF49" w14:textId="77777777" w:rsidR="00481AFC" w:rsidRPr="002C4025" w:rsidRDefault="00481AFC" w:rsidP="00481AFC">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8B6BEB">
        <w:rPr>
          <w:rFonts w:ascii="Arial" w:hAnsi="Arial" w:cs="Arial"/>
          <w:sz w:val="24"/>
          <w:szCs w:val="24"/>
        </w:rPr>
        <w:t xml:space="preserve">Viešųjų pirkimų klausimais: </w:t>
      </w:r>
      <w:r w:rsidRPr="002C4025">
        <w:rPr>
          <w:rFonts w:ascii="Arial" w:hAnsi="Arial" w:cs="Arial"/>
          <w:sz w:val="24"/>
          <w:szCs w:val="24"/>
        </w:rPr>
        <w:t xml:space="preserve">Regina Gudjonienė, VšĮ </w:t>
      </w:r>
      <w:r>
        <w:rPr>
          <w:rFonts w:ascii="Arial" w:hAnsi="Arial" w:cs="Arial"/>
          <w:sz w:val="24"/>
          <w:szCs w:val="24"/>
        </w:rPr>
        <w:t>Jurbarko</w:t>
      </w:r>
      <w:r w:rsidRPr="002C4025">
        <w:rPr>
          <w:rFonts w:ascii="Arial" w:hAnsi="Arial" w:cs="Arial"/>
          <w:sz w:val="24"/>
          <w:szCs w:val="24"/>
        </w:rPr>
        <w:t xml:space="preserve"> ligoninės Viešųjų pirkimų vyr. specialistė, Projektų vadovė, tel. +370 </w:t>
      </w:r>
      <w:r>
        <w:rPr>
          <w:rFonts w:ascii="Arial" w:hAnsi="Arial" w:cs="Arial"/>
          <w:sz w:val="24"/>
          <w:szCs w:val="24"/>
        </w:rPr>
        <w:t>652</w:t>
      </w:r>
      <w:r w:rsidRPr="002C4025">
        <w:rPr>
          <w:rFonts w:ascii="Arial" w:hAnsi="Arial" w:cs="Arial"/>
          <w:sz w:val="24"/>
          <w:szCs w:val="24"/>
        </w:rPr>
        <w:t xml:space="preserve"> </w:t>
      </w:r>
      <w:r>
        <w:rPr>
          <w:rFonts w:ascii="Arial" w:hAnsi="Arial" w:cs="Arial"/>
          <w:sz w:val="24"/>
          <w:szCs w:val="24"/>
        </w:rPr>
        <w:t>32743</w:t>
      </w:r>
      <w:r w:rsidRPr="002C4025">
        <w:rPr>
          <w:rFonts w:ascii="Arial" w:hAnsi="Arial" w:cs="Arial"/>
          <w:sz w:val="24"/>
          <w:szCs w:val="24"/>
        </w:rPr>
        <w:t>, el. p. regina.gudjoniene@</w:t>
      </w:r>
      <w:r>
        <w:rPr>
          <w:rFonts w:ascii="Arial" w:hAnsi="Arial" w:cs="Arial"/>
          <w:sz w:val="24"/>
          <w:szCs w:val="24"/>
        </w:rPr>
        <w:t>jurbarko</w:t>
      </w:r>
      <w:r w:rsidRPr="002C4025">
        <w:rPr>
          <w:rFonts w:ascii="Arial" w:hAnsi="Arial" w:cs="Arial"/>
          <w:sz w:val="24"/>
          <w:szCs w:val="24"/>
        </w:rPr>
        <w:t>ligonine.lt;</w:t>
      </w:r>
    </w:p>
    <w:p w14:paraId="3670E681" w14:textId="77777777" w:rsidR="00481AFC" w:rsidRPr="00435829" w:rsidRDefault="00481AFC" w:rsidP="00481AFC">
      <w:pPr>
        <w:pStyle w:val="Sraopastraipa"/>
        <w:tabs>
          <w:tab w:val="left" w:pos="1134"/>
        </w:tabs>
        <w:spacing w:after="0"/>
        <w:ind w:left="567"/>
        <w:jc w:val="both"/>
        <w:rPr>
          <w:rFonts w:ascii="Arial" w:hAnsi="Arial" w:cs="Arial"/>
          <w:sz w:val="24"/>
          <w:szCs w:val="24"/>
        </w:rPr>
      </w:pP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533AF5DE"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7C05BF" w:rsidRPr="007C05BF">
        <w:rPr>
          <w:rFonts w:ascii="Arial" w:eastAsia="Calibri" w:hAnsi="Arial" w:cs="Arial"/>
          <w:b/>
          <w:bCs/>
          <w:color w:val="000000" w:themeColor="text1"/>
          <w:sz w:val="24"/>
          <w:szCs w:val="24"/>
        </w:rPr>
        <w:t>mobilią odontologijos sistemą</w:t>
      </w:r>
      <w:r w:rsidR="007C05BF">
        <w:rPr>
          <w:rFonts w:ascii="Arial" w:eastAsia="Calibri" w:hAnsi="Arial" w:cs="Arial"/>
          <w:color w:val="000000" w:themeColor="text1"/>
          <w:sz w:val="24"/>
          <w:szCs w:val="24"/>
        </w:rPr>
        <w:t xml:space="preserve"> </w:t>
      </w:r>
      <w:r w:rsidR="00DF294B">
        <w:rPr>
          <w:rFonts w:ascii="Arial" w:eastAsia="Calibri" w:hAnsi="Arial" w:cs="Arial"/>
          <w:b/>
          <w:color w:val="000000" w:themeColor="text1"/>
          <w:sz w:val="24"/>
          <w:szCs w:val="24"/>
        </w:rPr>
        <w:t xml:space="preserve">1 </w:t>
      </w:r>
      <w:r w:rsidR="00E83DFB">
        <w:rPr>
          <w:rFonts w:ascii="Arial" w:eastAsia="Calibri" w:hAnsi="Arial" w:cs="Arial"/>
          <w:b/>
          <w:color w:val="000000" w:themeColor="text1"/>
          <w:sz w:val="24"/>
          <w:szCs w:val="24"/>
        </w:rPr>
        <w:t xml:space="preserve">(vieną) </w:t>
      </w:r>
      <w:r w:rsidR="00DF294B">
        <w:rPr>
          <w:rFonts w:ascii="Arial" w:eastAsia="Calibri" w:hAnsi="Arial" w:cs="Arial"/>
          <w:b/>
          <w:color w:val="000000" w:themeColor="text1"/>
          <w:sz w:val="24"/>
          <w:szCs w:val="24"/>
        </w:rPr>
        <w:t>komplektą</w:t>
      </w:r>
      <w:r w:rsidR="000D4F26">
        <w:rPr>
          <w:rFonts w:ascii="Arial" w:eastAsia="Calibri" w:hAnsi="Arial" w:cs="Arial"/>
          <w:b/>
          <w:color w:val="000000" w:themeColor="text1"/>
          <w:sz w:val="24"/>
          <w:szCs w:val="24"/>
        </w:rPr>
        <w:t xml:space="preserve"> </w:t>
      </w:r>
      <w:r w:rsidR="007C32F8" w:rsidRPr="007C32F8">
        <w:rPr>
          <w:rFonts w:ascii="Arial" w:eastAsia="Calibri" w:hAnsi="Arial" w:cs="Arial"/>
          <w:color w:val="000000" w:themeColor="text1"/>
          <w:sz w:val="24"/>
          <w:szCs w:val="24"/>
        </w:rPr>
        <w:t>(toliau – P</w:t>
      </w:r>
      <w:r w:rsidR="000D4F26">
        <w:rPr>
          <w:rFonts w:ascii="Arial" w:eastAsia="Calibri" w:hAnsi="Arial" w:cs="Arial"/>
          <w:color w:val="000000" w:themeColor="text1"/>
          <w:sz w:val="24"/>
          <w:szCs w:val="24"/>
        </w:rPr>
        <w:t>rekė</w:t>
      </w:r>
      <w:r w:rsidR="007C32F8" w:rsidRPr="007C32F8">
        <w:rPr>
          <w:rFonts w:ascii="Arial" w:eastAsia="Calibri" w:hAnsi="Arial" w:cs="Arial"/>
          <w:color w:val="000000" w:themeColor="text1"/>
          <w:sz w:val="24"/>
          <w:szCs w:val="24"/>
        </w:rPr>
        <w:t>)</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33F88606"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4544FE">
        <w:rPr>
          <w:rFonts w:ascii="Arial" w:hAnsi="Arial" w:cs="Arial"/>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2FC7443C" w14:textId="4C3A3E7C" w:rsidR="007B0366" w:rsidRPr="002C3FE2" w:rsidRDefault="00D24970" w:rsidP="003E6A5B">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B76CAC">
        <w:rPr>
          <w:rFonts w:ascii="Arial" w:hAnsi="Arial" w:cs="Arial"/>
          <w:color w:val="000000" w:themeColor="text1"/>
          <w:sz w:val="24"/>
          <w:szCs w:val="24"/>
        </w:rPr>
        <w:t>Pirkimui netaikomos Reglamento nuostatos.</w:t>
      </w: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7BBFD881" w14:textId="77777777" w:rsidR="008D5542" w:rsidRPr="002C3FE2" w:rsidRDefault="00EF5623" w:rsidP="008D5542">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 xml:space="preserve">asiūlymą </w:t>
      </w:r>
      <w:r w:rsidR="008D5542" w:rsidRPr="002C3FE2">
        <w:rPr>
          <w:rFonts w:ascii="Arial" w:hAnsi="Arial" w:cs="Arial"/>
          <w:b/>
          <w:bCs/>
          <w:color w:val="000000" w:themeColor="text1"/>
          <w:sz w:val="24"/>
          <w:szCs w:val="24"/>
        </w:rPr>
        <w:t>Tiekėjo pasiūlymą sudaro CVP IS pateikiamų ir žemiau nurodytų dokumentų visuma:</w:t>
      </w:r>
    </w:p>
    <w:p w14:paraId="09E1BA30" w14:textId="11124A37" w:rsidR="008D5542" w:rsidRPr="00111951" w:rsidRDefault="00421B59"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T</w:t>
      </w:r>
      <w:r w:rsidR="008D5542" w:rsidRPr="002C3FE2">
        <w:rPr>
          <w:rFonts w:ascii="Arial" w:hAnsi="Arial" w:cs="Arial"/>
          <w:sz w:val="24"/>
          <w:szCs w:val="24"/>
        </w:rPr>
        <w:t>iekėjo</w:t>
      </w:r>
      <w:r>
        <w:rPr>
          <w:rFonts w:ascii="Arial" w:hAnsi="Arial" w:cs="Arial"/>
          <w:sz w:val="24"/>
          <w:szCs w:val="24"/>
        </w:rPr>
        <w:t xml:space="preserve"> užpildytas ir</w:t>
      </w:r>
      <w:r w:rsidR="008D5542" w:rsidRPr="002C3FE2">
        <w:rPr>
          <w:rFonts w:ascii="Arial" w:hAnsi="Arial" w:cs="Arial"/>
          <w:sz w:val="24"/>
          <w:szCs w:val="24"/>
        </w:rPr>
        <w:t xml:space="preserve"> pasirašytas pasiūlymas, parengtas pagal šių pirkimo sąlygų </w:t>
      </w:r>
      <w:r w:rsidR="008D5542" w:rsidRPr="002C3FE2">
        <w:rPr>
          <w:rFonts w:ascii="Arial" w:hAnsi="Arial" w:cs="Arial"/>
          <w:sz w:val="24"/>
          <w:szCs w:val="24"/>
          <w:shd w:val="clear" w:color="auto" w:fill="FFFFFF"/>
        </w:rPr>
        <w:t xml:space="preserve">6 </w:t>
      </w:r>
      <w:r w:rsidR="008D5542" w:rsidRPr="002C3FE2">
        <w:rPr>
          <w:rFonts w:ascii="Arial" w:hAnsi="Arial" w:cs="Arial"/>
          <w:sz w:val="24"/>
          <w:szCs w:val="24"/>
        </w:rPr>
        <w:t>pried</w:t>
      </w:r>
      <w:r>
        <w:rPr>
          <w:rFonts w:ascii="Arial" w:hAnsi="Arial" w:cs="Arial"/>
          <w:sz w:val="24"/>
          <w:szCs w:val="24"/>
        </w:rPr>
        <w:t>ą</w:t>
      </w:r>
      <w:r w:rsidR="008D5542" w:rsidRPr="002C3FE2">
        <w:rPr>
          <w:rFonts w:ascii="Arial" w:hAnsi="Arial" w:cs="Arial"/>
          <w:sz w:val="24"/>
          <w:szCs w:val="24"/>
        </w:rPr>
        <w:t xml:space="preserve"> „Pasiūlymo forma“</w:t>
      </w:r>
      <w:r w:rsidR="00613AFC">
        <w:rPr>
          <w:rFonts w:ascii="Arial" w:hAnsi="Arial" w:cs="Arial"/>
          <w:sz w:val="24"/>
          <w:szCs w:val="24"/>
        </w:rPr>
        <w:t>;</w:t>
      </w:r>
    </w:p>
    <w:p w14:paraId="33B07784" w14:textId="2DA0289B" w:rsidR="008D5542" w:rsidRDefault="00613AFC" w:rsidP="008D5542">
      <w:pPr>
        <w:pStyle w:val="Sraopastraipa"/>
        <w:numPr>
          <w:ilvl w:val="2"/>
          <w:numId w:val="5"/>
        </w:numPr>
        <w:ind w:left="0" w:firstLine="567"/>
        <w:jc w:val="both"/>
        <w:rPr>
          <w:rFonts w:ascii="Arial" w:hAnsi="Arial" w:cs="Arial"/>
          <w:sz w:val="24"/>
          <w:szCs w:val="24"/>
        </w:rPr>
      </w:pPr>
      <w:r>
        <w:rPr>
          <w:rFonts w:ascii="Arial" w:hAnsi="Arial" w:cs="Arial"/>
          <w:sz w:val="24"/>
          <w:szCs w:val="24"/>
        </w:rPr>
        <w:t>u</w:t>
      </w:r>
      <w:r w:rsidR="008D5542" w:rsidRPr="00111951">
        <w:rPr>
          <w:rFonts w:ascii="Arial" w:hAnsi="Arial" w:cs="Arial"/>
          <w:sz w:val="24"/>
          <w:szCs w:val="24"/>
        </w:rPr>
        <w:t>žpildytas</w:t>
      </w:r>
      <w:r w:rsidR="00B76CAC">
        <w:rPr>
          <w:rFonts w:ascii="Arial" w:hAnsi="Arial" w:cs="Arial"/>
          <w:sz w:val="24"/>
          <w:szCs w:val="24"/>
        </w:rPr>
        <w:t xml:space="preserve"> ir pasirašytas</w:t>
      </w:r>
      <w:r w:rsidR="008D5542" w:rsidRPr="00111951">
        <w:rPr>
          <w:rFonts w:ascii="Arial" w:hAnsi="Arial" w:cs="Arial"/>
          <w:sz w:val="24"/>
          <w:szCs w:val="24"/>
        </w:rPr>
        <w:t xml:space="preserve"> EBVPD (šių pirkimo sąlygų 5 priedas „Europos bendrasis viešųjų pirkimų dokumentas“). Pateikdamas ir pasirašydamas pasiūlymą, tiekėjas patvirtina ir EBVPD tikrumą;</w:t>
      </w:r>
    </w:p>
    <w:p w14:paraId="50573272" w14:textId="7980CF58" w:rsidR="00D148F1" w:rsidRPr="00F3238B"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techninė specifikacija, užpildyta pagal specialiųjų pirkimo sąlygų 2 priedą „Techninė specifikacija“</w:t>
      </w:r>
      <w:r w:rsidR="00613AFC">
        <w:rPr>
          <w:rFonts w:ascii="Arial" w:hAnsi="Arial" w:cs="Arial"/>
          <w:sz w:val="24"/>
          <w:szCs w:val="24"/>
        </w:rPr>
        <w:t>;</w:t>
      </w:r>
    </w:p>
    <w:p w14:paraId="29D79937" w14:textId="2E640DF0" w:rsidR="00D148F1" w:rsidRPr="00DD5059"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lastRenderedPageBreak/>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 xml:space="preserve">techninėmis charakteristikomis pagal techninės specifikacijos reikalavimus, prekių kodais (jei taikoma) bei visa informacija, pagrindžiančia prekės </w:t>
      </w:r>
      <w:r w:rsidRPr="00CF69E5">
        <w:rPr>
          <w:rFonts w:ascii="Arial" w:hAnsi="Arial" w:cs="Arial"/>
          <w:sz w:val="24"/>
          <w:szCs w:val="24"/>
        </w:rPr>
        <w:t>atitikimą reikalavimams, nurodytiems Pirkimo sąlygų 2 priedas „Techninė specifikacija“ lietuvių</w:t>
      </w:r>
      <w:r w:rsidR="0087594C" w:rsidRPr="00CF69E5">
        <w:rPr>
          <w:rFonts w:ascii="Arial" w:hAnsi="Arial" w:cs="Arial"/>
          <w:sz w:val="24"/>
          <w:szCs w:val="24"/>
        </w:rPr>
        <w:t xml:space="preserve"> ir/</w:t>
      </w:r>
      <w:r w:rsidR="005343BB" w:rsidRPr="00CF69E5">
        <w:rPr>
          <w:rFonts w:ascii="Arial" w:hAnsi="Arial" w:cs="Arial"/>
          <w:sz w:val="24"/>
          <w:szCs w:val="24"/>
        </w:rPr>
        <w:t xml:space="preserve"> </w:t>
      </w:r>
      <w:r w:rsidR="0087594C" w:rsidRPr="00CF69E5">
        <w:rPr>
          <w:rFonts w:ascii="Arial" w:hAnsi="Arial" w:cs="Arial"/>
          <w:sz w:val="24"/>
          <w:szCs w:val="24"/>
        </w:rPr>
        <w:t>ar anglų</w:t>
      </w:r>
      <w:r w:rsidRPr="00CF69E5">
        <w:rPr>
          <w:rFonts w:ascii="Arial" w:hAnsi="Arial" w:cs="Arial"/>
          <w:sz w:val="24"/>
          <w:szCs w:val="24"/>
        </w:rPr>
        <w:t xml:space="preserve"> kalba. </w:t>
      </w:r>
      <w:r w:rsidRPr="00CF69E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w:t>
      </w:r>
      <w:r w:rsidRPr="00DD5059">
        <w:rPr>
          <w:rFonts w:ascii="Arial" w:hAnsi="Arial" w:cs="Arial"/>
          <w:b/>
          <w:bCs/>
          <w:sz w:val="24"/>
          <w:szCs w:val="24"/>
          <w:u w:val="single"/>
        </w:rPr>
        <w:t xml:space="preserve"> techninių charakteristikų reikšmės bei įrašyti, kurį techninės specifikacijos reikalaujamo techninio parametro punktą jos atitinka;</w:t>
      </w:r>
    </w:p>
    <w:p w14:paraId="3829A523" w14:textId="60755BC9" w:rsidR="00D148F1" w:rsidRPr="00D148F1" w:rsidRDefault="00D148F1" w:rsidP="00D148F1">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6.1.3 p. ir 6.1.4 p. nurodytos informacijos, jo pasiūlymas bus atmestas kaip neatitinkantis pirkimo dokumentuose nustatytų reikalavimų. Tiekėjui kartu su pasiūlymu pateikus 6.1.3 p. nurodytą informaciją, tačiau nepateikus 6.1.4 p. nurodytos informacijos, jo pasiūlymas nebus iškart atmestas, bus kreipiamasi dėl patikslinimo. Tiekėjui kartu su pasiūlymu pateikus </w:t>
      </w:r>
      <w:r>
        <w:rPr>
          <w:rFonts w:ascii="Arial" w:hAnsi="Arial" w:cs="Arial"/>
          <w:i/>
          <w:iCs/>
          <w:sz w:val="24"/>
          <w:szCs w:val="24"/>
        </w:rPr>
        <w:t>specialiųjų są</w:t>
      </w:r>
      <w:r w:rsidRPr="00DD5059">
        <w:rPr>
          <w:rFonts w:ascii="Arial" w:hAnsi="Arial" w:cs="Arial"/>
          <w:i/>
          <w:iCs/>
          <w:sz w:val="24"/>
          <w:szCs w:val="24"/>
        </w:rPr>
        <w:t xml:space="preserve">lygų 6.1.4 p nurodytą informaciją, tačiau nepateikus </w:t>
      </w:r>
      <w:r>
        <w:rPr>
          <w:rFonts w:ascii="Arial" w:hAnsi="Arial" w:cs="Arial"/>
          <w:i/>
          <w:iCs/>
          <w:sz w:val="24"/>
          <w:szCs w:val="24"/>
        </w:rPr>
        <w:t>specialiųjų</w:t>
      </w:r>
      <w:r w:rsidRPr="00DD5059">
        <w:rPr>
          <w:rFonts w:ascii="Arial" w:hAnsi="Arial" w:cs="Arial"/>
          <w:i/>
          <w:iCs/>
          <w:sz w:val="24"/>
          <w:szCs w:val="24"/>
        </w:rPr>
        <w:t xml:space="preserve"> sąlygų 6.1.3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3E5BFA6"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6FF5FBB9"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4AC6DFCB" w14:textId="77777777" w:rsidR="008D5542" w:rsidRPr="00111951"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A8444B0" w14:textId="77777777" w:rsidR="008D5542" w:rsidRPr="00E41BC3"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pajėgumais remiasi ar kvazisubtiekėjus – įrodymai (ketinimų protokolai, dvišalės sutartys ar pan.), kad šie ištekliai bus prieinami per visą sutartinių įsipareigojimų vykdymo laikotarpį;</w:t>
      </w:r>
    </w:p>
    <w:p w14:paraId="4F4BFAE3"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0E4C656" w14:textId="77777777" w:rsidR="008D5542" w:rsidRPr="002C3FE2" w:rsidRDefault="008D5542" w:rsidP="00D516AA">
      <w:pPr>
        <w:pStyle w:val="Sraopastraipa"/>
        <w:numPr>
          <w:ilvl w:val="2"/>
          <w:numId w:val="5"/>
        </w:numPr>
        <w:tabs>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w:t>
      </w:r>
      <w:r w:rsidRPr="002C3FE2">
        <w:rPr>
          <w:rFonts w:ascii="Arial" w:hAnsi="Arial" w:cs="Arial"/>
          <w:sz w:val="24"/>
          <w:szCs w:val="24"/>
        </w:rPr>
        <w:lastRenderedPageBreak/>
        <w:t>pagal sutartį vykdymą ir atlyginti bet kokią žalą, kuri kiltų dėl tiekėjo netinkamo įsipareigojimų vykdymo ar nevykdymo (jei perkančioji organizacija kelia tokius kvalifikacijos reikalavimus ir reikalauja prisiimti solidarią atsakomybę);</w:t>
      </w:r>
    </w:p>
    <w:p w14:paraId="53998BFC" w14:textId="77777777" w:rsidR="008D5542" w:rsidRPr="008B3DEF" w:rsidRDefault="008D5542" w:rsidP="008D5542">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449C2BF9" w14:textId="77777777" w:rsidR="008D5542" w:rsidRPr="008B3DEF" w:rsidRDefault="008D5542" w:rsidP="008D5542">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364FB8BD" w14:textId="77777777" w:rsidR="008D5542" w:rsidRPr="002C3FE2" w:rsidRDefault="008D5542" w:rsidP="008D5542">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B6EF6DD" w14:textId="7F6AF408"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w:t>
      </w:r>
      <w:r w:rsidR="000E4891">
        <w:rPr>
          <w:rFonts w:ascii="Arial" w:hAnsi="Arial" w:cs="Arial"/>
          <w:sz w:val="24"/>
          <w:szCs w:val="24"/>
        </w:rPr>
        <w:t>ir/arba</w:t>
      </w:r>
      <w:r w:rsidRPr="00111951">
        <w:rPr>
          <w:rFonts w:ascii="Arial" w:hAnsi="Arial" w:cs="Arial"/>
          <w:sz w:val="24"/>
          <w:szCs w:val="24"/>
        </w:rPr>
        <w:t xml:space="preserve">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B014BB5"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4172BF9D" w14:textId="3578267C" w:rsidR="00380B99" w:rsidRPr="008D5542" w:rsidRDefault="008D5542" w:rsidP="008D5542">
      <w:pPr>
        <w:pStyle w:val="Sraopastraipa"/>
        <w:numPr>
          <w:ilvl w:val="0"/>
          <w:numId w:val="11"/>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2E2EA731" w14:textId="25CBEAFD" w:rsidR="002C4567" w:rsidRPr="002C3FE2"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456EF609"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7722D1">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9801913" w:rsidR="00496AA9" w:rsidRPr="0058089A" w:rsidRDefault="00496AA9">
      <w:pPr>
        <w:pStyle w:val="Sraopastraipa"/>
        <w:numPr>
          <w:ilvl w:val="0"/>
          <w:numId w:val="8"/>
        </w:numPr>
        <w:ind w:left="0" w:firstLine="567"/>
        <w:jc w:val="both"/>
        <w:rPr>
          <w:rFonts w:ascii="Arial" w:hAnsi="Arial" w:cs="Arial"/>
          <w:sz w:val="24"/>
          <w:szCs w:val="24"/>
        </w:rPr>
      </w:pPr>
      <w:bookmarkStart w:id="41" w:name="_Hlk218669534"/>
      <w:r w:rsidRPr="0058089A">
        <w:rPr>
          <w:rFonts w:ascii="Arial" w:hAnsi="Arial" w:cs="Arial"/>
          <w:sz w:val="24"/>
          <w:szCs w:val="24"/>
        </w:rPr>
        <w:t xml:space="preserve">Perkančioji organizacija ekonomiškai naudingiausią pasiūlymą išrenka pagal </w:t>
      </w:r>
      <w:r w:rsidRPr="0017244F">
        <w:rPr>
          <w:rFonts w:ascii="Arial" w:hAnsi="Arial" w:cs="Arial"/>
          <w:b/>
          <w:bCs/>
          <w:sz w:val="24"/>
          <w:szCs w:val="24"/>
        </w:rPr>
        <w:t>kain</w:t>
      </w:r>
      <w:r w:rsidR="0058089A" w:rsidRPr="0017244F">
        <w:rPr>
          <w:rFonts w:ascii="Arial" w:hAnsi="Arial" w:cs="Arial"/>
          <w:b/>
          <w:bCs/>
          <w:sz w:val="24"/>
          <w:szCs w:val="24"/>
        </w:rPr>
        <w:t>ą</w:t>
      </w:r>
      <w:r w:rsidR="00AA372C">
        <w:rPr>
          <w:rFonts w:ascii="Arial" w:hAnsi="Arial" w:cs="Arial"/>
          <w:sz w:val="24"/>
          <w:szCs w:val="24"/>
        </w:rPr>
        <w:t>,</w:t>
      </w:r>
      <w:r w:rsidRPr="0058089A">
        <w:rPr>
          <w:rFonts w:ascii="Arial" w:hAnsi="Arial" w:cs="Arial"/>
          <w:sz w:val="24"/>
          <w:szCs w:val="24"/>
        </w:rPr>
        <w:t xml:space="preserve"> </w:t>
      </w:r>
      <w:r w:rsidR="0058089A" w:rsidRPr="0058089A">
        <w:rPr>
          <w:rFonts w:ascii="Arial" w:hAnsi="Arial" w:cs="Arial"/>
          <w:sz w:val="24"/>
          <w:szCs w:val="24"/>
        </w:rPr>
        <w:t>kuri turi būti apskaičiuota ir nurodyta taip, kaip reikalaujama specialiųjų pirkimo sąlygų 6 pried</w:t>
      </w:r>
      <w:r w:rsidR="0058089A">
        <w:rPr>
          <w:rFonts w:ascii="Arial" w:hAnsi="Arial" w:cs="Arial"/>
          <w:sz w:val="24"/>
          <w:szCs w:val="24"/>
        </w:rPr>
        <w:t xml:space="preserve">e. </w:t>
      </w:r>
      <w:r w:rsidRPr="0058089A">
        <w:rPr>
          <w:rFonts w:ascii="Arial" w:hAnsi="Arial" w:cs="Arial"/>
          <w:sz w:val="24"/>
          <w:szCs w:val="24"/>
        </w:rPr>
        <w:t xml:space="preserve"> </w:t>
      </w:r>
    </w:p>
    <w:bookmarkEnd w:id="41"/>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C506F">
      <w:pPr>
        <w:pStyle w:val="Sraopastraipa"/>
        <w:numPr>
          <w:ilvl w:val="0"/>
          <w:numId w:val="8"/>
        </w:numPr>
        <w:spacing w:before="120" w:after="0"/>
        <w:ind w:left="0" w:firstLine="567"/>
        <w:jc w:val="both"/>
        <w:rPr>
          <w:rFonts w:ascii="Arial" w:hAnsi="Arial" w:cs="Arial"/>
          <w:sz w:val="24"/>
          <w:szCs w:val="24"/>
        </w:rPr>
      </w:pPr>
      <w:r w:rsidRPr="002C3FE2">
        <w:rPr>
          <w:rFonts w:ascii="Arial" w:hAnsi="Arial" w:cs="Arial"/>
          <w:sz w:val="24"/>
          <w:szCs w:val="24"/>
        </w:rPr>
        <w:lastRenderedPageBreak/>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2"/>
      <w:bookmarkEnd w:id="43"/>
      <w:bookmarkEnd w:id="44"/>
    </w:p>
    <w:p w14:paraId="6F824145" w14:textId="14194AFD" w:rsidR="00C87AB8" w:rsidRPr="002C3FE2"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4"/>
        </w:numPr>
        <w:tabs>
          <w:tab w:val="left" w:pos="567"/>
        </w:tabs>
        <w:spacing w:before="120" w:after="0" w:line="276" w:lineRule="auto"/>
        <w:ind w:firstLine="99"/>
        <w:contextualSpacing/>
        <w:rPr>
          <w:rFonts w:ascii="Arial" w:hAnsi="Arial" w:cs="Arial"/>
          <w:b/>
          <w:bCs/>
          <w:sz w:val="24"/>
          <w:szCs w:val="24"/>
        </w:rPr>
      </w:pPr>
      <w:bookmarkStart w:id="45" w:name="_Toc156827380"/>
      <w:r w:rsidRPr="002C3FE2">
        <w:rPr>
          <w:rFonts w:ascii="Arial" w:hAnsi="Arial" w:cs="Arial"/>
          <w:b/>
          <w:bCs/>
          <w:sz w:val="24"/>
          <w:szCs w:val="24"/>
        </w:rPr>
        <w:t>ASMENS DUOMENŲ TVARKYMAS</w:t>
      </w:r>
      <w:bookmarkEnd w:id="45"/>
    </w:p>
    <w:p w14:paraId="1EA3A26D" w14:textId="77777777" w:rsidR="007E7F58" w:rsidRPr="002C3FE2" w:rsidRDefault="007E7F58">
      <w:pPr>
        <w:pStyle w:val="Sraopastraipa"/>
        <w:numPr>
          <w:ilvl w:val="1"/>
          <w:numId w:val="14"/>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77777777" w:rsidR="00D57BF3" w:rsidRDefault="00D57BF3" w:rsidP="00FD6131">
      <w:pPr>
        <w:tabs>
          <w:tab w:val="left" w:pos="2977"/>
        </w:tabs>
        <w:spacing w:after="0"/>
        <w:jc w:val="right"/>
        <w:rPr>
          <w:rFonts w:ascii="Arial" w:eastAsia="Calibri" w:hAnsi="Arial" w:cs="Arial"/>
          <w:sz w:val="24"/>
          <w:szCs w:val="24"/>
        </w:rPr>
      </w:pP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5581658" w14:textId="77777777" w:rsidR="00ED5887" w:rsidRDefault="00ED5887" w:rsidP="00D57BF3">
      <w:pPr>
        <w:tabs>
          <w:tab w:val="left" w:pos="2977"/>
        </w:tabs>
        <w:spacing w:after="0"/>
        <w:rPr>
          <w:rFonts w:ascii="Arial" w:eastAsia="Calibri" w:hAnsi="Arial" w:cs="Arial"/>
          <w:sz w:val="24"/>
          <w:szCs w:val="24"/>
        </w:rPr>
      </w:pPr>
    </w:p>
    <w:p w14:paraId="57620EBD" w14:textId="77777777" w:rsidR="00D148F1" w:rsidRDefault="00D148F1" w:rsidP="00D57BF3">
      <w:pPr>
        <w:tabs>
          <w:tab w:val="left" w:pos="2977"/>
        </w:tabs>
        <w:spacing w:after="0"/>
        <w:rPr>
          <w:rFonts w:ascii="Arial" w:eastAsia="Calibri" w:hAnsi="Arial" w:cs="Arial"/>
          <w:sz w:val="24"/>
          <w:szCs w:val="24"/>
        </w:rPr>
      </w:pPr>
    </w:p>
    <w:p w14:paraId="0B655258" w14:textId="77777777" w:rsidR="00D148F1" w:rsidRDefault="00D148F1" w:rsidP="00D57BF3">
      <w:pPr>
        <w:tabs>
          <w:tab w:val="left" w:pos="2977"/>
        </w:tabs>
        <w:spacing w:after="0"/>
        <w:rPr>
          <w:rFonts w:ascii="Arial" w:eastAsia="Calibri" w:hAnsi="Arial" w:cs="Arial"/>
          <w:sz w:val="24"/>
          <w:szCs w:val="24"/>
        </w:rPr>
      </w:pPr>
    </w:p>
    <w:p w14:paraId="38BF068E" w14:textId="77777777" w:rsidR="00D148F1" w:rsidRDefault="00D148F1" w:rsidP="00D57BF3">
      <w:pPr>
        <w:tabs>
          <w:tab w:val="left" w:pos="2977"/>
        </w:tabs>
        <w:spacing w:after="0"/>
        <w:rPr>
          <w:rFonts w:ascii="Arial" w:eastAsia="Calibri" w:hAnsi="Arial" w:cs="Arial"/>
          <w:sz w:val="24"/>
          <w:szCs w:val="24"/>
        </w:rPr>
      </w:pPr>
    </w:p>
    <w:p w14:paraId="132404B1" w14:textId="77777777" w:rsidR="00D148F1" w:rsidRDefault="00D148F1" w:rsidP="00D57BF3">
      <w:pPr>
        <w:tabs>
          <w:tab w:val="left" w:pos="2977"/>
        </w:tabs>
        <w:spacing w:after="0"/>
        <w:rPr>
          <w:rFonts w:ascii="Arial" w:eastAsia="Calibri" w:hAnsi="Arial" w:cs="Arial"/>
          <w:sz w:val="24"/>
          <w:szCs w:val="24"/>
        </w:rPr>
      </w:pPr>
    </w:p>
    <w:p w14:paraId="79A6F09F" w14:textId="77777777" w:rsidR="008C0FE0" w:rsidRDefault="008C0FE0" w:rsidP="00D57BF3">
      <w:pPr>
        <w:tabs>
          <w:tab w:val="left" w:pos="2977"/>
        </w:tabs>
        <w:spacing w:after="0"/>
        <w:rPr>
          <w:rFonts w:ascii="Arial" w:eastAsia="Calibri" w:hAnsi="Arial" w:cs="Arial"/>
          <w:sz w:val="24"/>
          <w:szCs w:val="24"/>
        </w:rPr>
      </w:pPr>
    </w:p>
    <w:p w14:paraId="38623D97" w14:textId="77777777" w:rsidR="008C0FE0" w:rsidRDefault="008C0FE0" w:rsidP="00D57BF3">
      <w:pPr>
        <w:tabs>
          <w:tab w:val="left" w:pos="2977"/>
        </w:tabs>
        <w:spacing w:after="0"/>
        <w:rPr>
          <w:rFonts w:ascii="Arial" w:eastAsia="Calibri" w:hAnsi="Arial" w:cs="Arial"/>
          <w:sz w:val="24"/>
          <w:szCs w:val="24"/>
        </w:rPr>
      </w:pPr>
    </w:p>
    <w:p w14:paraId="10FFCCB3" w14:textId="77777777" w:rsidR="00D516AA" w:rsidRDefault="00D516AA"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68162B" w14:paraId="7BE8E110"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DATA/DIENŲ SKAIČIUS/ LAIKAS</w:t>
            </w:r>
          </w:p>
          <w:p w14:paraId="55C0E893" w14:textId="77777777" w:rsidR="0068162B" w:rsidRPr="00D608AF" w:rsidRDefault="0068162B">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PASTABOS</w:t>
            </w:r>
          </w:p>
        </w:tc>
      </w:tr>
      <w:tr w:rsidR="0068162B" w14:paraId="288BCFD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608AF" w:rsidRDefault="0068162B">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608AF" w:rsidRDefault="0068162B">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68162B" w14:paraId="6FD2E039"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608AF" w:rsidRDefault="0068162B">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608AF" w:rsidRDefault="0068162B">
            <w:pPr>
              <w:spacing w:after="0"/>
              <w:rPr>
                <w:rFonts w:ascii="Arial" w:hAnsi="Arial" w:cs="Arial"/>
                <w:iCs/>
                <w:sz w:val="24"/>
                <w:szCs w:val="24"/>
              </w:rPr>
            </w:pPr>
          </w:p>
        </w:tc>
      </w:tr>
      <w:tr w:rsidR="0017244F" w14:paraId="12ACF73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Pr="00D608AF" w:rsidRDefault="0017244F" w:rsidP="0017244F">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Pr="00D608AF" w:rsidRDefault="0017244F" w:rsidP="0017244F">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5E41858A" w14:textId="77777777" w:rsidR="0017244F" w:rsidRPr="00D608AF" w:rsidRDefault="0017244F" w:rsidP="0017244F">
            <w:pPr>
              <w:spacing w:after="0"/>
              <w:rPr>
                <w:rFonts w:ascii="Arial" w:hAnsi="Arial" w:cs="Arial"/>
                <w:iCs/>
                <w:color w:val="7030A0"/>
                <w:sz w:val="24"/>
                <w:szCs w:val="24"/>
              </w:rPr>
            </w:pPr>
          </w:p>
        </w:tc>
      </w:tr>
      <w:tr w:rsidR="0017244F" w14:paraId="511DA6D5"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Pr="00D608AF" w:rsidRDefault="0017244F">
            <w:pPr>
              <w:pStyle w:val="Sraopastraipa"/>
              <w:numPr>
                <w:ilvl w:val="0"/>
                <w:numId w:val="36"/>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0A5745CE" w14:textId="77777777" w:rsidR="0017244F" w:rsidRPr="00D608AF" w:rsidRDefault="0017244F" w:rsidP="0017244F">
            <w:pPr>
              <w:spacing w:after="0"/>
              <w:rPr>
                <w:rFonts w:ascii="Arial" w:hAnsi="Arial" w:cs="Arial"/>
                <w:sz w:val="24"/>
                <w:szCs w:val="24"/>
              </w:rPr>
            </w:pPr>
          </w:p>
        </w:tc>
      </w:tr>
      <w:tr w:rsidR="0017244F" w:rsidRPr="003E56E7" w14:paraId="54E12EA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D608AF" w:rsidRDefault="0017244F">
            <w:pPr>
              <w:pStyle w:val="Sraopastraipa"/>
              <w:numPr>
                <w:ilvl w:val="0"/>
                <w:numId w:val="37"/>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D608AF" w:rsidRDefault="0017244F" w:rsidP="0017244F">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D608AF" w:rsidRDefault="0017244F" w:rsidP="0017244F">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D608AF" w:rsidRDefault="0017244F" w:rsidP="0017244F">
            <w:pPr>
              <w:spacing w:after="0"/>
              <w:rPr>
                <w:rFonts w:ascii="Arial" w:hAnsi="Arial" w:cs="Arial"/>
                <w:color w:val="000000" w:themeColor="text1"/>
                <w:sz w:val="24"/>
                <w:szCs w:val="24"/>
              </w:rPr>
            </w:pPr>
          </w:p>
        </w:tc>
      </w:tr>
      <w:tr w:rsidR="0017244F" w14:paraId="1DBD8DF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Pr="00D608AF" w:rsidRDefault="0017244F" w:rsidP="0017244F">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Pr="00D608AF" w:rsidRDefault="0017244F" w:rsidP="0017244F">
            <w:pPr>
              <w:spacing w:after="0"/>
              <w:rPr>
                <w:rFonts w:ascii="Arial" w:hAnsi="Arial" w:cs="Arial"/>
                <w:sz w:val="24"/>
                <w:szCs w:val="24"/>
              </w:rPr>
            </w:pPr>
          </w:p>
        </w:tc>
      </w:tr>
      <w:tr w:rsidR="0017244F" w14:paraId="74C48044"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Pr="00D608AF" w:rsidRDefault="0017244F" w:rsidP="0017244F">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Pr="00D608AF" w:rsidRDefault="0017244F" w:rsidP="0017244F">
            <w:pPr>
              <w:spacing w:after="0"/>
              <w:rPr>
                <w:rFonts w:ascii="Arial" w:hAnsi="Arial" w:cs="Arial"/>
                <w:sz w:val="24"/>
                <w:szCs w:val="24"/>
              </w:rPr>
            </w:pPr>
          </w:p>
        </w:tc>
      </w:tr>
      <w:tr w:rsidR="0017244F" w14:paraId="7B672DF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Pr="00D608AF" w:rsidRDefault="001256E4" w:rsidP="0017244F">
            <w:pPr>
              <w:spacing w:after="0"/>
              <w:jc w:val="both"/>
              <w:rPr>
                <w:rFonts w:ascii="Arial" w:hAnsi="Arial" w:cs="Arial"/>
                <w:iCs/>
                <w:sz w:val="24"/>
                <w:szCs w:val="24"/>
              </w:rPr>
            </w:pPr>
            <w:r w:rsidRPr="00D608AF">
              <w:rPr>
                <w:rFonts w:ascii="Arial" w:hAnsi="Arial" w:cs="Arial"/>
                <w:iCs/>
                <w:sz w:val="24"/>
                <w:szCs w:val="24"/>
              </w:rPr>
              <w:t>3</w:t>
            </w:r>
            <w:r w:rsidR="0017244F" w:rsidRPr="00D608A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Pr="00D608AF" w:rsidRDefault="0017244F" w:rsidP="0017244F">
            <w:pPr>
              <w:spacing w:after="0"/>
              <w:rPr>
                <w:rFonts w:ascii="Arial" w:hAnsi="Arial" w:cs="Arial"/>
                <w:sz w:val="24"/>
                <w:szCs w:val="24"/>
              </w:rPr>
            </w:pPr>
          </w:p>
        </w:tc>
      </w:tr>
      <w:tr w:rsidR="0017244F" w14:paraId="0E25914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Pr="00D608AF" w:rsidRDefault="0017244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Pr="00D608AF" w:rsidRDefault="0017244F" w:rsidP="0017244F">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276F2BA1" w14:textId="77777777" w:rsidR="0017244F" w:rsidRPr="00D608A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402A7498" w:rsidR="0017244F" w:rsidRPr="00D608AF" w:rsidRDefault="00B76CAC" w:rsidP="0017244F">
            <w:pPr>
              <w:spacing w:after="0"/>
              <w:rPr>
                <w:rFonts w:ascii="Arial" w:hAnsi="Arial" w:cs="Arial"/>
                <w:sz w:val="24"/>
                <w:szCs w:val="24"/>
              </w:rPr>
            </w:pPr>
            <w:r>
              <w:rPr>
                <w:rFonts w:ascii="Arial" w:hAnsi="Arial" w:cs="Arial"/>
                <w:sz w:val="24"/>
                <w:szCs w:val="24"/>
              </w:rPr>
              <w:t>Netaikoma</w:t>
            </w:r>
          </w:p>
        </w:tc>
      </w:tr>
      <w:tr w:rsidR="0017244F" w14:paraId="4623B83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Pr="00D608AF" w:rsidRDefault="0017244F" w:rsidP="0017244F">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Pr="00D608AF" w:rsidRDefault="003169D6" w:rsidP="003169D6">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Pr="00D608AF" w:rsidRDefault="0017244F" w:rsidP="0017244F">
            <w:pPr>
              <w:spacing w:after="0"/>
              <w:rPr>
                <w:rFonts w:ascii="Arial" w:hAnsi="Arial" w:cs="Arial"/>
                <w:sz w:val="24"/>
                <w:szCs w:val="24"/>
              </w:rPr>
            </w:pPr>
          </w:p>
        </w:tc>
      </w:tr>
      <w:tr w:rsidR="0017244F" w14:paraId="5597B42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Pr="00B76CAC" w:rsidRDefault="0017244F" w:rsidP="0017244F">
            <w:pPr>
              <w:spacing w:after="0"/>
              <w:rPr>
                <w:rFonts w:ascii="Arial" w:hAnsi="Arial" w:cs="Arial"/>
                <w:bCs/>
                <w:sz w:val="24"/>
                <w:szCs w:val="24"/>
                <w:highlight w:val="yellow"/>
              </w:rPr>
            </w:pPr>
            <w:r w:rsidRPr="00AE0440">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6B5E2069" w:rsidR="0017244F" w:rsidRPr="00B76CAC" w:rsidRDefault="00AE0440" w:rsidP="0017244F">
            <w:pPr>
              <w:spacing w:after="0"/>
              <w:jc w:val="both"/>
              <w:rPr>
                <w:rFonts w:ascii="Arial" w:hAnsi="Arial" w:cs="Arial"/>
                <w:bCs/>
                <w:sz w:val="24"/>
                <w:szCs w:val="24"/>
                <w:highlight w:val="yellow"/>
              </w:rPr>
            </w:pPr>
            <w:r w:rsidRPr="00541A26">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Pr="00D608AF" w:rsidRDefault="0017244F" w:rsidP="0017244F">
            <w:pPr>
              <w:spacing w:after="0"/>
              <w:rPr>
                <w:rFonts w:ascii="Arial" w:hAnsi="Arial" w:cs="Arial"/>
                <w:bCs/>
                <w:sz w:val="24"/>
                <w:szCs w:val="24"/>
              </w:rPr>
            </w:pPr>
          </w:p>
        </w:tc>
      </w:tr>
      <w:tr w:rsidR="0017244F" w14:paraId="1A40460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Pr="00D608AF" w:rsidRDefault="0017244F" w:rsidP="0017244F">
            <w:pPr>
              <w:spacing w:after="0"/>
              <w:rPr>
                <w:rFonts w:ascii="Arial" w:hAnsi="Arial" w:cs="Arial"/>
                <w:sz w:val="24"/>
                <w:szCs w:val="24"/>
              </w:rPr>
            </w:pPr>
          </w:p>
        </w:tc>
      </w:tr>
      <w:tr w:rsidR="0017244F" w14:paraId="4DE39B9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Pr="00D608A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Pr="00D608AF" w:rsidRDefault="0017244F" w:rsidP="0017244F">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Pr="00D608AF" w:rsidRDefault="00A5254E" w:rsidP="0017244F">
            <w:pPr>
              <w:spacing w:after="0"/>
              <w:jc w:val="both"/>
              <w:rPr>
                <w:rFonts w:ascii="Arial" w:hAnsi="Arial" w:cs="Arial"/>
                <w:sz w:val="24"/>
                <w:szCs w:val="24"/>
              </w:rPr>
            </w:pPr>
            <w:r w:rsidRPr="00D608AF">
              <w:rPr>
                <w:rFonts w:ascii="Arial" w:hAnsi="Arial" w:cs="Arial"/>
                <w:sz w:val="24"/>
                <w:szCs w:val="24"/>
              </w:rPr>
              <w:t>5</w:t>
            </w:r>
            <w:r w:rsidR="0017244F" w:rsidRPr="00D608AF">
              <w:rPr>
                <w:rFonts w:ascii="Arial" w:hAnsi="Arial" w:cs="Arial"/>
                <w:sz w:val="24"/>
                <w:szCs w:val="24"/>
              </w:rPr>
              <w:t xml:space="preserve"> (</w:t>
            </w:r>
            <w:r w:rsidRPr="00D608AF">
              <w:rPr>
                <w:rFonts w:ascii="Arial" w:hAnsi="Arial" w:cs="Arial"/>
                <w:sz w:val="24"/>
                <w:szCs w:val="24"/>
              </w:rPr>
              <w:t>penkias</w:t>
            </w:r>
            <w:r w:rsidR="0017244F" w:rsidRPr="00D608AF">
              <w:rPr>
                <w:rFonts w:ascii="Arial" w:hAnsi="Arial" w:cs="Arial"/>
                <w:sz w:val="24"/>
                <w:szCs w:val="24"/>
              </w:rPr>
              <w:t xml:space="preserve">) </w:t>
            </w:r>
            <w:r w:rsidR="00C3534B" w:rsidRPr="00D608AF">
              <w:rPr>
                <w:rFonts w:ascii="Arial" w:hAnsi="Arial" w:cs="Arial"/>
                <w:sz w:val="24"/>
                <w:szCs w:val="24"/>
              </w:rPr>
              <w:t xml:space="preserve">darbo </w:t>
            </w:r>
            <w:r w:rsidR="00DD17F9" w:rsidRPr="00D608AF">
              <w:rPr>
                <w:rFonts w:ascii="Arial" w:hAnsi="Arial" w:cs="Arial"/>
                <w:sz w:val="24"/>
                <w:szCs w:val="24"/>
              </w:rPr>
              <w:t xml:space="preserve"> </w:t>
            </w:r>
            <w:r w:rsidR="0017244F" w:rsidRPr="00D608AF">
              <w:rPr>
                <w:rFonts w:ascii="Arial" w:hAnsi="Arial" w:cs="Arial"/>
                <w:sz w:val="24"/>
                <w:szCs w:val="24"/>
              </w:rPr>
              <w:t>dien</w:t>
            </w:r>
            <w:r w:rsidRPr="00D608AF">
              <w:rPr>
                <w:rFonts w:ascii="Arial" w:hAnsi="Arial" w:cs="Arial"/>
                <w:sz w:val="24"/>
                <w:szCs w:val="24"/>
              </w:rPr>
              <w:t xml:space="preserve">as </w:t>
            </w:r>
            <w:r w:rsidR="0017244F" w:rsidRPr="00D608AF">
              <w:rPr>
                <w:rFonts w:ascii="Arial" w:hAnsi="Arial" w:cs="Arial"/>
                <w:sz w:val="24"/>
                <w:szCs w:val="24"/>
              </w:rPr>
              <w:t xml:space="preserve">nuo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pranešimo raštu apie jos priimtą sprendimą išsiuntimo tiekėjams dienos arba nuo paskelbimo apie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priimtus sprendimus dienos, jei VPĮ nenumato reikalavimo raštu informuoti tiekėjus apie </w:t>
            </w:r>
            <w:r w:rsidR="0017244F" w:rsidRPr="00D608AF">
              <w:rPr>
                <w:rFonts w:ascii="Arial" w:eastAsia="Arial" w:hAnsi="Arial" w:cs="Arial"/>
                <w:sz w:val="24"/>
                <w:szCs w:val="24"/>
              </w:rPr>
              <w:t xml:space="preserve"> perkančiosios organizacijos</w:t>
            </w:r>
            <w:r w:rsidR="0017244F" w:rsidRPr="00D608AF">
              <w:rPr>
                <w:rFonts w:ascii="Arial" w:hAnsi="Arial" w:cs="Arial"/>
                <w:sz w:val="24"/>
                <w:szCs w:val="24"/>
              </w:rPr>
              <w:t xml:space="preserve"> priimtus sprendimus;</w:t>
            </w:r>
          </w:p>
          <w:p w14:paraId="2BF8567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Pr="00D608AF" w:rsidRDefault="003F5077" w:rsidP="0017244F">
            <w:pPr>
              <w:spacing w:after="0"/>
              <w:rPr>
                <w:rFonts w:ascii="Arial" w:hAnsi="Arial" w:cs="Arial"/>
                <w:bCs/>
                <w:sz w:val="24"/>
                <w:szCs w:val="24"/>
              </w:rPr>
            </w:pPr>
            <w:r w:rsidRPr="00D608AF">
              <w:rPr>
                <w:rFonts w:ascii="Arial" w:hAnsi="Arial" w:cs="Arial"/>
                <w:bCs/>
                <w:sz w:val="24"/>
                <w:szCs w:val="24"/>
              </w:rPr>
              <w:t>Vykdomas supaprastintas pirkimas</w:t>
            </w:r>
          </w:p>
        </w:tc>
      </w:tr>
      <w:tr w:rsidR="0017244F" w14:paraId="4DD431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Pr="00D608AF" w:rsidRDefault="0017244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w:t>
            </w:r>
            <w:r w:rsidRPr="00D608AF">
              <w:rPr>
                <w:rFonts w:ascii="Arial" w:hAnsi="Arial" w:cs="Arial"/>
                <w:sz w:val="24"/>
                <w:szCs w:val="24"/>
              </w:rPr>
              <w:lastRenderedPageBreak/>
              <w:t>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Pr="00D608AF" w:rsidRDefault="0017244F" w:rsidP="0017244F">
            <w:pPr>
              <w:spacing w:after="0"/>
              <w:rPr>
                <w:rFonts w:ascii="Arial" w:hAnsi="Arial" w:cs="Arial"/>
                <w:sz w:val="24"/>
                <w:szCs w:val="24"/>
              </w:rPr>
            </w:pPr>
          </w:p>
        </w:tc>
      </w:tr>
      <w:tr w:rsidR="0017244F" w14:paraId="45B14F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Pr="00D608AF" w:rsidRDefault="0017244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Pr="00D608AF" w:rsidRDefault="0017244F" w:rsidP="0017244F">
            <w:pPr>
              <w:spacing w:after="0"/>
              <w:rPr>
                <w:rFonts w:ascii="Arial" w:hAnsi="Arial" w:cs="Arial"/>
                <w:sz w:val="24"/>
                <w:szCs w:val="24"/>
              </w:rPr>
            </w:pPr>
          </w:p>
        </w:tc>
      </w:tr>
      <w:tr w:rsidR="0017244F" w14:paraId="3A63BF96"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Pr="00D608AF" w:rsidRDefault="0017244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Pr="00D608AF" w:rsidRDefault="00DD17F9" w:rsidP="0017244F">
            <w:pPr>
              <w:spacing w:after="0"/>
              <w:jc w:val="both"/>
              <w:rPr>
                <w:rFonts w:ascii="Arial" w:hAnsi="Arial" w:cs="Arial"/>
                <w:sz w:val="24"/>
                <w:szCs w:val="24"/>
              </w:rPr>
            </w:pPr>
            <w:r w:rsidRPr="00D608AF">
              <w:rPr>
                <w:rFonts w:ascii="Arial" w:hAnsi="Arial" w:cs="Arial"/>
                <w:bCs/>
                <w:sz w:val="24"/>
                <w:szCs w:val="24"/>
              </w:rPr>
              <w:t>5</w:t>
            </w:r>
            <w:r w:rsidR="0017244F" w:rsidRPr="00D608AF">
              <w:rPr>
                <w:rFonts w:ascii="Arial" w:hAnsi="Arial" w:cs="Arial"/>
                <w:bCs/>
                <w:sz w:val="24"/>
                <w:szCs w:val="24"/>
              </w:rPr>
              <w:t xml:space="preserve"> (</w:t>
            </w:r>
            <w:r w:rsidRPr="00D608AF">
              <w:rPr>
                <w:rFonts w:ascii="Arial" w:hAnsi="Arial" w:cs="Arial"/>
                <w:bCs/>
                <w:sz w:val="24"/>
                <w:szCs w:val="24"/>
              </w:rPr>
              <w:t>penkių</w:t>
            </w:r>
            <w:r w:rsidR="0017244F" w:rsidRPr="00D608AF">
              <w:rPr>
                <w:rFonts w:ascii="Arial" w:hAnsi="Arial" w:cs="Arial"/>
                <w:bCs/>
                <w:sz w:val="24"/>
                <w:szCs w:val="24"/>
              </w:rPr>
              <w:t xml:space="preserve">) </w:t>
            </w:r>
            <w:r w:rsidRPr="00D608AF">
              <w:rPr>
                <w:rFonts w:ascii="Arial" w:hAnsi="Arial" w:cs="Arial"/>
                <w:bCs/>
                <w:sz w:val="24"/>
                <w:szCs w:val="24"/>
              </w:rPr>
              <w:t xml:space="preserve">darbo </w:t>
            </w:r>
            <w:r w:rsidR="0017244F" w:rsidRPr="00D608AF">
              <w:rPr>
                <w:rFonts w:ascii="Arial" w:hAnsi="Arial" w:cs="Arial"/>
                <w:bCs/>
                <w:sz w:val="24"/>
                <w:szCs w:val="24"/>
              </w:rPr>
              <w:t>dienų</w:t>
            </w:r>
            <w:r w:rsidR="0017244F"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Pr="00D608AF" w:rsidRDefault="00DD17F9" w:rsidP="0017244F">
            <w:pPr>
              <w:spacing w:after="0"/>
              <w:rPr>
                <w:rFonts w:ascii="Arial" w:hAnsi="Arial" w:cs="Arial"/>
                <w:sz w:val="24"/>
                <w:szCs w:val="24"/>
              </w:rPr>
            </w:pPr>
            <w:r w:rsidRPr="00D608AF">
              <w:rPr>
                <w:rFonts w:ascii="Arial" w:hAnsi="Arial" w:cs="Arial"/>
                <w:sz w:val="24"/>
                <w:szCs w:val="24"/>
              </w:rPr>
              <w:t>Vykdomas supaprastintas pirkimas</w:t>
            </w:r>
          </w:p>
        </w:tc>
      </w:tr>
      <w:tr w:rsidR="0017244F" w14:paraId="46822D1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Pr="00D608AF" w:rsidRDefault="0017244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Pr="00D608AF" w:rsidRDefault="0017244F" w:rsidP="0017244F">
            <w:pPr>
              <w:spacing w:after="0"/>
              <w:rPr>
                <w:rFonts w:ascii="Arial" w:hAnsi="Arial" w:cs="Arial"/>
                <w:sz w:val="24"/>
                <w:szCs w:val="24"/>
              </w:rPr>
            </w:pPr>
          </w:p>
        </w:tc>
      </w:tr>
    </w:tbl>
    <w:p w14:paraId="19E1673E" w14:textId="54C61206" w:rsidR="00C60235" w:rsidRPr="007243AF" w:rsidRDefault="008531B2" w:rsidP="00AA4FAD">
      <w:pPr>
        <w:jc w:val="center"/>
        <w:rPr>
          <w:rFonts w:ascii="Arial" w:eastAsia="Calibri" w:hAnsi="Arial" w:cs="Arial"/>
          <w:sz w:val="24"/>
          <w:szCs w:val="24"/>
        </w:rPr>
      </w:pPr>
      <w:r w:rsidRPr="007243AF">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7243AF">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6"/>
      <w:bookmarkEnd w:id="47"/>
      <w:bookmarkEnd w:id="48"/>
      <w:bookmarkEnd w:id="49"/>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08EFA292" w:rsidR="009E0A75" w:rsidRPr="007243AF" w:rsidRDefault="007243AF" w:rsidP="00FD6131">
      <w:pPr>
        <w:spacing w:after="0"/>
        <w:jc w:val="center"/>
        <w:rPr>
          <w:rFonts w:ascii="Arial" w:hAnsi="Arial" w:cs="Arial"/>
          <w:b/>
          <w:sz w:val="24"/>
          <w:szCs w:val="24"/>
        </w:rPr>
      </w:pPr>
      <w:r w:rsidRPr="007243AF">
        <w:rPr>
          <w:rFonts w:ascii="Arial" w:hAnsi="Arial" w:cs="Arial"/>
          <w:b/>
          <w:sz w:val="24"/>
          <w:szCs w:val="24"/>
        </w:rPr>
        <w:t>TECHNINĖ SPECIFIKACIJA</w:t>
      </w:r>
    </w:p>
    <w:p w14:paraId="03D3F230" w14:textId="77777777" w:rsidR="007243AF" w:rsidRPr="007243AF" w:rsidRDefault="007243AF" w:rsidP="00C941D7">
      <w:pPr>
        <w:spacing w:after="0" w:line="240" w:lineRule="auto"/>
        <w:jc w:val="center"/>
        <w:rPr>
          <w:rFonts w:ascii="Arial" w:hAnsi="Arial" w:cs="Arial"/>
          <w:b/>
          <w:sz w:val="24"/>
          <w:szCs w:val="24"/>
        </w:rPr>
      </w:pPr>
    </w:p>
    <w:p w14:paraId="3C4FB307" w14:textId="04B2C7E6" w:rsidR="00144648" w:rsidRDefault="006F5F59" w:rsidP="006F5F59">
      <w:pPr>
        <w:spacing w:after="0" w:line="240" w:lineRule="auto"/>
        <w:jc w:val="center"/>
        <w:rPr>
          <w:rFonts w:ascii="Arial" w:eastAsia="Calibri" w:hAnsi="Arial" w:cs="Arial"/>
          <w:b/>
          <w:bCs/>
          <w:sz w:val="24"/>
          <w:szCs w:val="24"/>
          <w:lang w:eastAsia="en-US"/>
        </w:rPr>
      </w:pPr>
      <w:r w:rsidRPr="006F5F59">
        <w:rPr>
          <w:rFonts w:ascii="Arial" w:eastAsia="Calibri" w:hAnsi="Arial" w:cs="Arial"/>
          <w:b/>
          <w:bCs/>
          <w:sz w:val="24"/>
          <w:szCs w:val="24"/>
          <w:lang w:eastAsia="en-US"/>
        </w:rPr>
        <w:t>„MOBILI ODONTOLOGIJOS SISTEMA“</w:t>
      </w:r>
    </w:p>
    <w:p w14:paraId="1F945CD5" w14:textId="77777777" w:rsidR="006F5F59" w:rsidRDefault="006F5F59" w:rsidP="006F5F59">
      <w:pPr>
        <w:spacing w:after="0" w:line="240" w:lineRule="auto"/>
        <w:jc w:val="center"/>
        <w:rPr>
          <w:rFonts w:ascii="Arial" w:eastAsia="Calibri" w:hAnsi="Arial" w:cs="Arial"/>
          <w:b/>
          <w:bCs/>
          <w:sz w:val="24"/>
          <w:szCs w:val="24"/>
          <w:lang w:eastAsia="en-US"/>
        </w:rPr>
      </w:pPr>
    </w:p>
    <w:p w14:paraId="15D13099" w14:textId="77777777" w:rsidR="006F5F59" w:rsidRDefault="006F5F59" w:rsidP="006F5F59">
      <w:pPr>
        <w:spacing w:after="0" w:line="240" w:lineRule="auto"/>
        <w:jc w:val="center"/>
        <w:rPr>
          <w:rFonts w:ascii="Arial" w:hAnsi="Arial" w:cs="Arial"/>
          <w:b/>
          <w:sz w:val="24"/>
          <w:szCs w:val="24"/>
        </w:rPr>
      </w:pPr>
    </w:p>
    <w:p w14:paraId="1D9BF6B2" w14:textId="77777777" w:rsidR="00A858AB" w:rsidRPr="00A858AB" w:rsidRDefault="00A858AB" w:rsidP="00A858AB">
      <w:pPr>
        <w:spacing w:after="0" w:line="240" w:lineRule="auto"/>
        <w:ind w:firstLine="567"/>
        <w:jc w:val="center"/>
        <w:rPr>
          <w:rFonts w:ascii="Arial" w:hAnsi="Arial" w:cs="Arial"/>
          <w:sz w:val="24"/>
          <w:szCs w:val="24"/>
        </w:rPr>
      </w:pPr>
      <w:r w:rsidRPr="00A858AB">
        <w:rPr>
          <w:rFonts w:ascii="Arial" w:hAnsi="Arial" w:cs="Arial"/>
          <w:sz w:val="24"/>
          <w:szCs w:val="24"/>
        </w:rPr>
        <w:t>1. Bendrosios sąlygos</w:t>
      </w:r>
    </w:p>
    <w:p w14:paraId="0353DE10" w14:textId="77777777" w:rsidR="00A858AB" w:rsidRPr="00A858AB" w:rsidRDefault="00A858AB" w:rsidP="00A858AB">
      <w:pPr>
        <w:spacing w:after="0" w:line="240" w:lineRule="auto"/>
        <w:ind w:firstLine="567"/>
        <w:jc w:val="both"/>
        <w:rPr>
          <w:rFonts w:ascii="Arial" w:hAnsi="Arial" w:cs="Arial"/>
          <w:sz w:val="24"/>
          <w:szCs w:val="24"/>
        </w:rPr>
      </w:pPr>
    </w:p>
    <w:p w14:paraId="36EFBED5" w14:textId="44E1C296" w:rsidR="00A858AB" w:rsidRPr="00A858AB" w:rsidRDefault="00A858AB" w:rsidP="00201D5D">
      <w:pPr>
        <w:spacing w:after="0"/>
        <w:ind w:firstLine="567"/>
        <w:jc w:val="both"/>
        <w:rPr>
          <w:rFonts w:ascii="Arial" w:hAnsi="Arial" w:cs="Arial"/>
          <w:sz w:val="24"/>
          <w:szCs w:val="24"/>
        </w:rPr>
      </w:pPr>
      <w:r w:rsidRPr="00A858AB">
        <w:rPr>
          <w:rFonts w:ascii="Arial" w:hAnsi="Arial" w:cs="Arial"/>
          <w:sz w:val="24"/>
          <w:szCs w:val="24"/>
        </w:rPr>
        <w:t xml:space="preserve">1.1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ir kt. turi būti laikoma, kad kiekviena tokia nuoroda yra pateikta su žodžiais „arba lygiavertis“. </w:t>
      </w:r>
    </w:p>
    <w:p w14:paraId="015F91E1" w14:textId="57FDA090" w:rsidR="00C941D7" w:rsidRDefault="00A858AB" w:rsidP="00201D5D">
      <w:pPr>
        <w:spacing w:after="0"/>
        <w:ind w:firstLine="567"/>
        <w:jc w:val="both"/>
        <w:rPr>
          <w:rFonts w:ascii="Arial" w:hAnsi="Arial" w:cs="Arial"/>
          <w:sz w:val="24"/>
          <w:szCs w:val="24"/>
        </w:rPr>
      </w:pPr>
      <w:r w:rsidRPr="00A858AB">
        <w:rPr>
          <w:rFonts w:ascii="Arial" w:hAnsi="Arial" w:cs="Arial"/>
          <w:sz w:val="24"/>
          <w:szCs w:val="24"/>
        </w:rPr>
        <w:t>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57B5ADF" w14:textId="7E0F07E4" w:rsidR="001F2480" w:rsidRDefault="001F2480" w:rsidP="001F2480">
      <w:pPr>
        <w:ind w:firstLine="567"/>
        <w:jc w:val="both"/>
        <w:rPr>
          <w:rFonts w:ascii="Arial" w:hAnsi="Arial" w:cs="Arial"/>
          <w:b/>
          <w:bCs/>
          <w:sz w:val="24"/>
          <w:szCs w:val="24"/>
          <w:u w:val="single"/>
        </w:rPr>
      </w:pPr>
      <w:r w:rsidRPr="001F2480">
        <w:rPr>
          <w:rFonts w:ascii="Arial" w:hAnsi="Arial" w:cs="Arial"/>
          <w:sz w:val="24"/>
          <w:szCs w:val="24"/>
        </w:rPr>
        <w:t xml:space="preserve">1.3. </w:t>
      </w:r>
      <w:r>
        <w:rPr>
          <w:rFonts w:ascii="Arial" w:hAnsi="Arial" w:cs="Arial"/>
          <w:sz w:val="24"/>
          <w:szCs w:val="24"/>
        </w:rPr>
        <w:t xml:space="preserve">kartu su užpildyta technine specifikacija pateikiami </w:t>
      </w:r>
      <w:r w:rsidRPr="001F2480">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lietuvių ir/ ar anglų kalba. </w:t>
      </w:r>
      <w:r w:rsidRPr="001F2480">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EA2D6C0" w14:textId="0818EF12" w:rsidR="001F2480" w:rsidRDefault="001F2480" w:rsidP="00D013AA">
      <w:pPr>
        <w:rPr>
          <w:rFonts w:ascii="Arial" w:hAnsi="Arial" w:cs="Arial"/>
          <w:b/>
          <w:bCs/>
          <w:sz w:val="24"/>
          <w:szCs w:val="24"/>
          <w:u w:val="single"/>
        </w:rPr>
        <w:sectPr w:rsidR="001F2480" w:rsidSect="00C23EC0">
          <w:footerReference w:type="default" r:id="rId12"/>
          <w:type w:val="continuous"/>
          <w:pgSz w:w="12240" w:h="15840"/>
          <w:pgMar w:top="1134" w:right="567" w:bottom="1134" w:left="1701" w:header="720" w:footer="720" w:gutter="0"/>
          <w:pgNumType w:start="22"/>
          <w:cols w:space="720"/>
          <w:titlePg/>
          <w:docGrid w:linePitch="360"/>
        </w:sectPr>
      </w:pPr>
      <w:r>
        <w:rPr>
          <w:rFonts w:ascii="Arial" w:hAnsi="Arial" w:cs="Arial"/>
          <w:b/>
          <w:bCs/>
          <w:sz w:val="24"/>
          <w:szCs w:val="24"/>
          <w:u w:val="single"/>
        </w:rPr>
        <w:br w:type="page"/>
      </w:r>
    </w:p>
    <w:p w14:paraId="482A0F49" w14:textId="097869E9" w:rsidR="001F2480" w:rsidRPr="001F2480" w:rsidRDefault="001F2480" w:rsidP="001F2480">
      <w:pPr>
        <w:jc w:val="center"/>
        <w:rPr>
          <w:rFonts w:ascii="Arial" w:hAnsi="Arial" w:cs="Arial"/>
          <w:b/>
          <w:bCs/>
          <w:sz w:val="24"/>
        </w:rPr>
      </w:pPr>
      <w:r w:rsidRPr="001F2480">
        <w:rPr>
          <w:rFonts w:ascii="Arial" w:hAnsi="Arial" w:cs="Arial"/>
          <w:b/>
          <w:bCs/>
          <w:sz w:val="24"/>
        </w:rPr>
        <w:lastRenderedPageBreak/>
        <w:t>2. Techniniai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060"/>
        <w:gridCol w:w="4256"/>
        <w:gridCol w:w="4494"/>
      </w:tblGrid>
      <w:tr w:rsidR="001F2480" w:rsidRPr="001F2480" w14:paraId="4F142A73" w14:textId="4CABC882" w:rsidTr="001F2480">
        <w:tc>
          <w:tcPr>
            <w:tcW w:w="277" w:type="pct"/>
            <w:tcBorders>
              <w:top w:val="single" w:sz="4" w:space="0" w:color="auto"/>
              <w:left w:val="single" w:sz="4" w:space="0" w:color="auto"/>
              <w:bottom w:val="single" w:sz="4" w:space="0" w:color="auto"/>
              <w:right w:val="single" w:sz="4" w:space="0" w:color="auto"/>
            </w:tcBorders>
            <w:vAlign w:val="center"/>
            <w:hideMark/>
          </w:tcPr>
          <w:p w14:paraId="5EA055D4" w14:textId="77777777" w:rsidR="001F2480" w:rsidRPr="001F2480" w:rsidRDefault="001F2480" w:rsidP="001F2480">
            <w:pPr>
              <w:spacing w:after="0" w:line="240" w:lineRule="auto"/>
              <w:jc w:val="center"/>
              <w:rPr>
                <w:rFonts w:ascii="Arial" w:eastAsia="Arial Unicode MS" w:hAnsi="Arial" w:cs="Arial"/>
                <w:b/>
                <w:noProof/>
                <w:sz w:val="24"/>
                <w:szCs w:val="24"/>
                <w:lang w:eastAsia="en-US"/>
              </w:rPr>
            </w:pPr>
            <w:r w:rsidRPr="001F2480">
              <w:rPr>
                <w:rFonts w:ascii="Arial" w:eastAsia="Arial Unicode MS" w:hAnsi="Arial" w:cs="Arial"/>
                <w:b/>
                <w:noProof/>
                <w:sz w:val="24"/>
                <w:szCs w:val="24"/>
                <w:lang w:eastAsia="en-US"/>
              </w:rPr>
              <w:t>Eil. Nr.</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80982DA" w14:textId="77777777" w:rsidR="001F2480" w:rsidRPr="001F2480" w:rsidRDefault="001F2480" w:rsidP="001F2480">
            <w:pPr>
              <w:spacing w:after="0" w:line="240" w:lineRule="auto"/>
              <w:jc w:val="center"/>
              <w:rPr>
                <w:rFonts w:ascii="Arial" w:eastAsia="Arial Unicode MS" w:hAnsi="Arial" w:cs="Arial"/>
                <w:b/>
                <w:noProof/>
                <w:sz w:val="24"/>
                <w:szCs w:val="24"/>
                <w:lang w:eastAsia="en-US"/>
              </w:rPr>
            </w:pPr>
            <w:r w:rsidRPr="001F2480">
              <w:rPr>
                <w:rFonts w:ascii="Arial" w:eastAsia="Arial Unicode MS" w:hAnsi="Arial" w:cs="Arial"/>
                <w:b/>
                <w:noProof/>
                <w:sz w:val="24"/>
                <w:szCs w:val="24"/>
                <w:lang w:eastAsia="en-US"/>
              </w:rPr>
              <w:t>Reikalaujamos parametrų reikšmės</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FEDC10F" w14:textId="765D7FDD" w:rsidR="001F2480" w:rsidRPr="001F2480" w:rsidRDefault="001F2480" w:rsidP="001F2480">
            <w:pPr>
              <w:spacing w:after="0" w:line="240" w:lineRule="auto"/>
              <w:jc w:val="center"/>
              <w:rPr>
                <w:rFonts w:ascii="Arial" w:eastAsia="Arial Unicode MS" w:hAnsi="Arial" w:cs="Arial"/>
                <w:b/>
                <w:noProof/>
                <w:sz w:val="24"/>
                <w:szCs w:val="24"/>
                <w:lang w:eastAsia="en-US"/>
              </w:rPr>
            </w:pPr>
            <w:r w:rsidRPr="001F2480">
              <w:rPr>
                <w:rFonts w:ascii="Arial" w:hAnsi="Arial" w:cs="Arial"/>
                <w:b/>
                <w:sz w:val="24"/>
                <w:szCs w:val="24"/>
              </w:rPr>
              <w:t>Tiekėjo s</w:t>
            </w:r>
            <w:r w:rsidRPr="001F2480">
              <w:rPr>
                <w:rFonts w:ascii="Arial" w:hAnsi="Arial" w:cs="Arial"/>
                <w:b/>
                <w:bCs/>
                <w:sz w:val="24"/>
                <w:szCs w:val="24"/>
              </w:rPr>
              <w:t xml:space="preserve">iūlomas parametras ir jo reikšmė </w:t>
            </w:r>
          </w:p>
        </w:tc>
        <w:tc>
          <w:tcPr>
            <w:tcW w:w="1657" w:type="pct"/>
            <w:tcBorders>
              <w:top w:val="single" w:sz="4" w:space="0" w:color="auto"/>
              <w:left w:val="single" w:sz="4" w:space="0" w:color="auto"/>
              <w:bottom w:val="single" w:sz="4" w:space="0" w:color="auto"/>
              <w:right w:val="single" w:sz="4" w:space="0" w:color="auto"/>
            </w:tcBorders>
          </w:tcPr>
          <w:p w14:paraId="75380C6C" w14:textId="33451897" w:rsidR="001F2480" w:rsidRPr="001F2480" w:rsidRDefault="001F2480" w:rsidP="001F2480">
            <w:pPr>
              <w:spacing w:after="0" w:line="240" w:lineRule="auto"/>
              <w:jc w:val="center"/>
              <w:rPr>
                <w:rFonts w:ascii="Arial" w:eastAsia="Arial Unicode MS" w:hAnsi="Arial" w:cs="Arial"/>
                <w:b/>
                <w:noProof/>
                <w:sz w:val="24"/>
                <w:szCs w:val="24"/>
                <w:lang w:eastAsia="en-US"/>
              </w:rPr>
            </w:pPr>
            <w:r w:rsidRPr="001F2480">
              <w:rPr>
                <w:rFonts w:ascii="Arial" w:hAnsi="Arial" w:cs="Arial"/>
                <w:b/>
                <w:bCs/>
                <w:sz w:val="24"/>
                <w:szCs w:val="24"/>
              </w:rPr>
              <w:t>Siūlomą parametrą/ reikšmę patvirtinančio dokumento pavadinimas, psl. Nr., kuriame aprašytas nurodytas parametras/reikšmė</w:t>
            </w:r>
          </w:p>
        </w:tc>
      </w:tr>
      <w:tr w:rsidR="001F2480" w:rsidRPr="001F2480" w14:paraId="6C1F444B" w14:textId="02418C57" w:rsidTr="001F2480">
        <w:trPr>
          <w:trHeight w:val="1068"/>
        </w:trPr>
        <w:tc>
          <w:tcPr>
            <w:tcW w:w="277" w:type="pct"/>
            <w:tcBorders>
              <w:top w:val="single" w:sz="4" w:space="0" w:color="auto"/>
              <w:left w:val="single" w:sz="4" w:space="0" w:color="auto"/>
              <w:bottom w:val="single" w:sz="4" w:space="0" w:color="auto"/>
              <w:right w:val="single" w:sz="4" w:space="0" w:color="auto"/>
            </w:tcBorders>
          </w:tcPr>
          <w:p w14:paraId="53AD5AFD" w14:textId="77777777" w:rsidR="001F2480" w:rsidRPr="001F2480" w:rsidRDefault="001F2480" w:rsidP="001F2480">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1.</w:t>
            </w:r>
          </w:p>
        </w:tc>
        <w:tc>
          <w:tcPr>
            <w:tcW w:w="1497" w:type="pct"/>
            <w:tcBorders>
              <w:top w:val="single" w:sz="4" w:space="0" w:color="auto"/>
              <w:left w:val="single" w:sz="4" w:space="0" w:color="auto"/>
              <w:bottom w:val="single" w:sz="4" w:space="0" w:color="auto"/>
              <w:right w:val="single" w:sz="4" w:space="0" w:color="auto"/>
            </w:tcBorders>
          </w:tcPr>
          <w:p w14:paraId="59E09B02" w14:textId="7C00AEE3" w:rsidR="001F2480" w:rsidRPr="001F2480" w:rsidRDefault="001F2480" w:rsidP="00FB29B8">
            <w:pPr>
              <w:tabs>
                <w:tab w:val="left" w:pos="1296"/>
                <w:tab w:val="center" w:pos="4153"/>
                <w:tab w:val="right" w:pos="8306"/>
              </w:tabs>
              <w:spacing w:after="0" w:line="240" w:lineRule="auto"/>
              <w:rPr>
                <w:rFonts w:ascii="Arial" w:eastAsia="Calibri" w:hAnsi="Arial" w:cs="Arial"/>
                <w:noProof/>
                <w:sz w:val="24"/>
                <w:szCs w:val="24"/>
                <w:lang w:eastAsia="en-US"/>
              </w:rPr>
            </w:pPr>
            <w:r w:rsidRPr="001F2480">
              <w:rPr>
                <w:rFonts w:ascii="Arial" w:eastAsia="Calibri" w:hAnsi="Arial" w:cs="Arial"/>
                <w:b/>
                <w:bCs/>
                <w:noProof/>
                <w:sz w:val="24"/>
                <w:szCs w:val="24"/>
                <w:lang w:eastAsia="en-US"/>
              </w:rPr>
              <w:t xml:space="preserve">Mobili odontologinė </w:t>
            </w:r>
            <w:r w:rsidR="00FB29B8">
              <w:rPr>
                <w:rFonts w:ascii="Arial" w:eastAsia="Calibri" w:hAnsi="Arial" w:cs="Arial"/>
                <w:b/>
                <w:bCs/>
                <w:noProof/>
                <w:sz w:val="24"/>
                <w:szCs w:val="24"/>
                <w:lang w:eastAsia="en-US"/>
              </w:rPr>
              <w:t>sistema</w:t>
            </w:r>
            <w:r w:rsidR="00676527">
              <w:rPr>
                <w:rFonts w:ascii="Arial" w:eastAsia="Calibri" w:hAnsi="Arial" w:cs="Arial"/>
                <w:b/>
                <w:bCs/>
                <w:noProof/>
                <w:sz w:val="24"/>
                <w:szCs w:val="24"/>
                <w:lang w:eastAsia="en-US"/>
              </w:rPr>
              <w:t xml:space="preserve">. </w:t>
            </w:r>
            <w:r w:rsidRPr="001F2480">
              <w:rPr>
                <w:rFonts w:ascii="Arial" w:eastAsia="Calibri" w:hAnsi="Arial" w:cs="Arial"/>
                <w:noProof/>
                <w:sz w:val="24"/>
                <w:szCs w:val="24"/>
                <w:lang w:eastAsia="en-US"/>
              </w:rPr>
              <w:t>(nurodyti siūlomos prekės pavadinimą (modelis, konkreti modifikacija), gamintoją, kilmės šalį).</w:t>
            </w:r>
          </w:p>
        </w:tc>
        <w:tc>
          <w:tcPr>
            <w:tcW w:w="1569" w:type="pct"/>
            <w:tcBorders>
              <w:top w:val="single" w:sz="4" w:space="0" w:color="auto"/>
              <w:left w:val="single" w:sz="4" w:space="0" w:color="auto"/>
              <w:bottom w:val="single" w:sz="4" w:space="0" w:color="auto"/>
              <w:right w:val="single" w:sz="4" w:space="0" w:color="auto"/>
            </w:tcBorders>
          </w:tcPr>
          <w:p w14:paraId="18A77AD0" w14:textId="4E80809D" w:rsidR="001F2480" w:rsidRPr="00EE46C1" w:rsidRDefault="00EE46C1" w:rsidP="001F2480">
            <w:pPr>
              <w:spacing w:after="0" w:line="240" w:lineRule="auto"/>
              <w:rPr>
                <w:rFonts w:ascii="Arial" w:eastAsia="Arial Unicode MS" w:hAnsi="Arial" w:cs="Arial"/>
                <w:noProof/>
                <w:sz w:val="24"/>
                <w:szCs w:val="24"/>
                <w:lang w:eastAsia="en-US"/>
              </w:rPr>
            </w:pPr>
            <w:r w:rsidRPr="00EE46C1">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27B197E2" w14:textId="640FBFAA" w:rsidR="001F2480" w:rsidRPr="001F2480" w:rsidRDefault="00EE46C1" w:rsidP="001F2480">
            <w:pPr>
              <w:spacing w:after="0" w:line="240" w:lineRule="auto"/>
              <w:rPr>
                <w:rFonts w:ascii="Arial" w:eastAsia="Arial Unicode MS" w:hAnsi="Arial" w:cs="Arial"/>
                <w:i/>
                <w:iCs/>
                <w:noProof/>
                <w:sz w:val="24"/>
                <w:szCs w:val="24"/>
                <w:lang w:eastAsia="en-US"/>
              </w:rPr>
            </w:pPr>
            <w:r w:rsidRPr="00EE46C1">
              <w:rPr>
                <w:rFonts w:ascii="Arial" w:eastAsia="Arial Unicode MS" w:hAnsi="Arial" w:cs="Arial"/>
                <w:noProof/>
                <w:color w:val="00B050"/>
                <w:sz w:val="24"/>
                <w:szCs w:val="24"/>
                <w:lang w:eastAsia="en-US"/>
              </w:rPr>
              <w:t>[pildo tiekėjas]</w:t>
            </w:r>
          </w:p>
        </w:tc>
      </w:tr>
      <w:tr w:rsidR="00EE46C1" w:rsidRPr="001F2480" w14:paraId="1E84FD96" w14:textId="631C8E5F" w:rsidTr="001F2480">
        <w:trPr>
          <w:trHeight w:val="1068"/>
        </w:trPr>
        <w:tc>
          <w:tcPr>
            <w:tcW w:w="277" w:type="pct"/>
            <w:tcBorders>
              <w:top w:val="single" w:sz="4" w:space="0" w:color="auto"/>
              <w:left w:val="single" w:sz="4" w:space="0" w:color="auto"/>
              <w:bottom w:val="single" w:sz="4" w:space="0" w:color="auto"/>
              <w:right w:val="single" w:sz="4" w:space="0" w:color="auto"/>
            </w:tcBorders>
            <w:hideMark/>
          </w:tcPr>
          <w:p w14:paraId="068BDD12"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1.1.</w:t>
            </w:r>
          </w:p>
        </w:tc>
        <w:tc>
          <w:tcPr>
            <w:tcW w:w="1497" w:type="pct"/>
            <w:tcBorders>
              <w:top w:val="single" w:sz="4" w:space="0" w:color="auto"/>
              <w:left w:val="single" w:sz="4" w:space="0" w:color="auto"/>
              <w:bottom w:val="single" w:sz="4" w:space="0" w:color="auto"/>
              <w:right w:val="single" w:sz="4" w:space="0" w:color="auto"/>
            </w:tcBorders>
            <w:hideMark/>
          </w:tcPr>
          <w:p w14:paraId="3EACBDB3" w14:textId="29FD534B" w:rsidR="00EE46C1" w:rsidRPr="001F2480" w:rsidRDefault="00EE46C1" w:rsidP="00EE46C1">
            <w:pPr>
              <w:tabs>
                <w:tab w:val="left" w:pos="1296"/>
                <w:tab w:val="center" w:pos="4153"/>
                <w:tab w:val="right" w:pos="8306"/>
              </w:tabs>
              <w:spacing w:after="0" w:line="240" w:lineRule="auto"/>
              <w:rPr>
                <w:rFonts w:ascii="Arial" w:eastAsia="Calibri" w:hAnsi="Arial" w:cs="Arial"/>
                <w:noProof/>
                <w:sz w:val="24"/>
                <w:szCs w:val="24"/>
                <w:lang w:eastAsia="en-US"/>
              </w:rPr>
            </w:pPr>
            <w:r w:rsidRPr="001F2480">
              <w:rPr>
                <w:rFonts w:ascii="Arial" w:eastAsia="Calibri" w:hAnsi="Arial" w:cs="Arial"/>
                <w:noProof/>
                <w:sz w:val="24"/>
                <w:szCs w:val="24"/>
                <w:lang w:eastAsia="en-US"/>
              </w:rPr>
              <w:t xml:space="preserve">Pritaikyta transportuoti, su ratukais, iš kurių ne mažiau kaip </w:t>
            </w:r>
            <w:r>
              <w:rPr>
                <w:rFonts w:ascii="Arial" w:eastAsia="Calibri" w:hAnsi="Arial" w:cs="Arial"/>
                <w:noProof/>
                <w:sz w:val="24"/>
                <w:szCs w:val="24"/>
                <w:lang w:eastAsia="en-US"/>
              </w:rPr>
              <w:t>1</w:t>
            </w:r>
            <w:r w:rsidRPr="001F2480">
              <w:rPr>
                <w:rFonts w:ascii="Arial" w:eastAsia="Calibri" w:hAnsi="Arial" w:cs="Arial"/>
                <w:noProof/>
                <w:sz w:val="24"/>
                <w:szCs w:val="24"/>
                <w:lang w:eastAsia="en-US"/>
              </w:rPr>
              <w:t xml:space="preserve"> su fiksuojamais stabdžiais arba visa sistema susipakuoja į lagaminą ant ratukų su ištraukiama arba atlenkiama rankena</w:t>
            </w:r>
          </w:p>
        </w:tc>
        <w:tc>
          <w:tcPr>
            <w:tcW w:w="1569" w:type="pct"/>
            <w:tcBorders>
              <w:top w:val="single" w:sz="4" w:space="0" w:color="auto"/>
              <w:left w:val="single" w:sz="4" w:space="0" w:color="auto"/>
              <w:bottom w:val="single" w:sz="4" w:space="0" w:color="auto"/>
              <w:right w:val="single" w:sz="4" w:space="0" w:color="auto"/>
            </w:tcBorders>
          </w:tcPr>
          <w:p w14:paraId="03F664C8" w14:textId="7B7A5863" w:rsidR="00EE46C1" w:rsidRPr="001F2480" w:rsidRDefault="00EE46C1" w:rsidP="00EE46C1">
            <w:pPr>
              <w:spacing w:after="0" w:line="240" w:lineRule="auto"/>
              <w:rPr>
                <w:rFonts w:ascii="Arial" w:eastAsia="Arial Unicode MS" w:hAnsi="Arial" w:cs="Arial"/>
                <w:i/>
                <w:iCs/>
                <w:noProof/>
                <w:sz w:val="24"/>
                <w:szCs w:val="24"/>
                <w:lang w:eastAsia="en-US"/>
              </w:rPr>
            </w:pPr>
            <w:r w:rsidRPr="00CF7DEB">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598EB81D" w14:textId="4F5D405B" w:rsidR="00EE46C1" w:rsidRPr="001F2480" w:rsidRDefault="00EE46C1" w:rsidP="00EE46C1">
            <w:pPr>
              <w:spacing w:after="0" w:line="240" w:lineRule="auto"/>
              <w:rPr>
                <w:rFonts w:ascii="Arial" w:eastAsia="Arial Unicode MS" w:hAnsi="Arial" w:cs="Arial"/>
                <w:i/>
                <w:iCs/>
                <w:noProof/>
                <w:sz w:val="24"/>
                <w:szCs w:val="24"/>
                <w:lang w:eastAsia="en-US"/>
              </w:rPr>
            </w:pPr>
            <w:r w:rsidRPr="00CF7DEB">
              <w:rPr>
                <w:rFonts w:ascii="Arial" w:eastAsia="Arial Unicode MS" w:hAnsi="Arial" w:cs="Arial"/>
                <w:noProof/>
                <w:color w:val="00B050"/>
                <w:sz w:val="24"/>
                <w:szCs w:val="24"/>
                <w:lang w:eastAsia="en-US"/>
              </w:rPr>
              <w:t>[pildo tiekėjas]</w:t>
            </w:r>
          </w:p>
        </w:tc>
      </w:tr>
      <w:tr w:rsidR="00EE46C1" w:rsidRPr="001F2480" w14:paraId="75497D8B" w14:textId="533A1610" w:rsidTr="001F2480">
        <w:tc>
          <w:tcPr>
            <w:tcW w:w="277" w:type="pct"/>
            <w:tcBorders>
              <w:top w:val="single" w:sz="4" w:space="0" w:color="auto"/>
              <w:left w:val="single" w:sz="4" w:space="0" w:color="auto"/>
              <w:bottom w:val="single" w:sz="4" w:space="0" w:color="auto"/>
              <w:right w:val="single" w:sz="4" w:space="0" w:color="auto"/>
            </w:tcBorders>
            <w:hideMark/>
          </w:tcPr>
          <w:p w14:paraId="6F012E6B"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1.2.</w:t>
            </w:r>
          </w:p>
        </w:tc>
        <w:tc>
          <w:tcPr>
            <w:tcW w:w="1497" w:type="pct"/>
            <w:tcBorders>
              <w:top w:val="single" w:sz="4" w:space="0" w:color="auto"/>
              <w:left w:val="single" w:sz="4" w:space="0" w:color="auto"/>
              <w:bottom w:val="single" w:sz="4" w:space="0" w:color="auto"/>
              <w:right w:val="single" w:sz="4" w:space="0" w:color="auto"/>
            </w:tcBorders>
            <w:hideMark/>
          </w:tcPr>
          <w:p w14:paraId="1B5EB14A" w14:textId="3EFE6E56" w:rsidR="00EE46C1" w:rsidRPr="001F2480" w:rsidRDefault="00EE46C1" w:rsidP="00EE46C1">
            <w:pPr>
              <w:spacing w:after="0" w:line="240" w:lineRule="auto"/>
              <w:ind w:left="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Komplektacijoje</w:t>
            </w:r>
            <w:r w:rsidR="00676527">
              <w:rPr>
                <w:rFonts w:ascii="Arial" w:eastAsia="Calibri" w:hAnsi="Arial" w:cs="Arial"/>
                <w:noProof/>
                <w:sz w:val="24"/>
                <w:szCs w:val="24"/>
                <w:lang w:eastAsia="en-US"/>
              </w:rPr>
              <w:t xml:space="preserve"> ne mažiau</w:t>
            </w:r>
            <w:r w:rsidRPr="001F2480">
              <w:rPr>
                <w:rFonts w:ascii="Arial" w:eastAsia="Calibri" w:hAnsi="Arial" w:cs="Arial"/>
                <w:noProof/>
                <w:sz w:val="24"/>
                <w:szCs w:val="24"/>
                <w:lang w:eastAsia="en-US"/>
              </w:rPr>
              <w:t>:</w:t>
            </w:r>
          </w:p>
          <w:p w14:paraId="1AC42573" w14:textId="77777777" w:rsidR="00EE46C1" w:rsidRPr="001F2480" w:rsidRDefault="00EE46C1" w:rsidP="00EE46C1">
            <w:pPr>
              <w:numPr>
                <w:ilvl w:val="0"/>
                <w:numId w:val="40"/>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 xml:space="preserve">Daugiafunkcinis švirkštas (oras, vanduo, oras + vanduo) </w:t>
            </w:r>
          </w:p>
          <w:p w14:paraId="71DD5DC7" w14:textId="77777777" w:rsidR="00EE46C1" w:rsidRPr="001F2480" w:rsidRDefault="00EE46C1" w:rsidP="00EE46C1">
            <w:pPr>
              <w:numPr>
                <w:ilvl w:val="0"/>
                <w:numId w:val="40"/>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Rankovė turbininiam antgaliui su pašvietimu;</w:t>
            </w:r>
          </w:p>
          <w:p w14:paraId="5463938D" w14:textId="77777777" w:rsidR="00EE46C1" w:rsidRPr="001F2480" w:rsidRDefault="00EE46C1" w:rsidP="00EE46C1">
            <w:pPr>
              <w:numPr>
                <w:ilvl w:val="0"/>
                <w:numId w:val="40"/>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Rankovė mikrovarikliui su pašvietimu;</w:t>
            </w:r>
          </w:p>
          <w:p w14:paraId="0B207698" w14:textId="77777777" w:rsidR="00EE46C1" w:rsidRPr="001F2480" w:rsidRDefault="00EE46C1" w:rsidP="00EE46C1">
            <w:pPr>
              <w:numPr>
                <w:ilvl w:val="0"/>
                <w:numId w:val="40"/>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Rankovė skaleriui;</w:t>
            </w:r>
          </w:p>
          <w:p w14:paraId="77726E0C" w14:textId="77777777" w:rsidR="00EE46C1" w:rsidRPr="001F2480" w:rsidRDefault="00EE46C1" w:rsidP="00EE46C1">
            <w:pPr>
              <w:numPr>
                <w:ilvl w:val="0"/>
                <w:numId w:val="40"/>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Nusiurbimo žarna.</w:t>
            </w:r>
          </w:p>
        </w:tc>
        <w:tc>
          <w:tcPr>
            <w:tcW w:w="1569" w:type="pct"/>
            <w:tcBorders>
              <w:top w:val="single" w:sz="4" w:space="0" w:color="auto"/>
              <w:left w:val="single" w:sz="4" w:space="0" w:color="auto"/>
              <w:bottom w:val="single" w:sz="4" w:space="0" w:color="auto"/>
              <w:right w:val="single" w:sz="4" w:space="0" w:color="auto"/>
            </w:tcBorders>
          </w:tcPr>
          <w:p w14:paraId="7BF4B17A" w14:textId="1F9DC3E7" w:rsidR="00EE46C1" w:rsidRPr="001F2480" w:rsidRDefault="00EE46C1" w:rsidP="00EE46C1">
            <w:pPr>
              <w:spacing w:after="0" w:line="240" w:lineRule="auto"/>
              <w:ind w:left="-40"/>
              <w:rPr>
                <w:rFonts w:ascii="Arial" w:eastAsia="Arial Unicode MS" w:hAnsi="Arial" w:cs="Arial"/>
                <w:i/>
                <w:iCs/>
                <w:noProof/>
                <w:sz w:val="24"/>
                <w:szCs w:val="24"/>
                <w:lang w:eastAsia="en-US"/>
              </w:rPr>
            </w:pPr>
            <w:r w:rsidRPr="00CF7DEB">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766D425E" w14:textId="477AC272" w:rsidR="00EE46C1" w:rsidRPr="001F2480" w:rsidRDefault="00EE46C1" w:rsidP="00EE46C1">
            <w:pPr>
              <w:spacing w:after="0" w:line="240" w:lineRule="auto"/>
              <w:ind w:left="-40"/>
              <w:rPr>
                <w:rFonts w:ascii="Arial" w:eastAsia="Arial Unicode MS" w:hAnsi="Arial" w:cs="Arial"/>
                <w:i/>
                <w:iCs/>
                <w:noProof/>
                <w:sz w:val="24"/>
                <w:szCs w:val="24"/>
                <w:lang w:eastAsia="en-US"/>
              </w:rPr>
            </w:pPr>
            <w:r w:rsidRPr="00CF7DEB">
              <w:rPr>
                <w:rFonts w:ascii="Arial" w:eastAsia="Arial Unicode MS" w:hAnsi="Arial" w:cs="Arial"/>
                <w:noProof/>
                <w:color w:val="00B050"/>
                <w:sz w:val="24"/>
                <w:szCs w:val="24"/>
                <w:lang w:eastAsia="en-US"/>
              </w:rPr>
              <w:t>[pildo tiekėjas]</w:t>
            </w:r>
          </w:p>
        </w:tc>
      </w:tr>
      <w:tr w:rsidR="00EE46C1" w:rsidRPr="001F2480" w14:paraId="28D5CF1D" w14:textId="58981931" w:rsidTr="001F2480">
        <w:tc>
          <w:tcPr>
            <w:tcW w:w="277" w:type="pct"/>
            <w:tcBorders>
              <w:top w:val="single" w:sz="4" w:space="0" w:color="auto"/>
              <w:left w:val="single" w:sz="4" w:space="0" w:color="auto"/>
              <w:bottom w:val="single" w:sz="4" w:space="0" w:color="auto"/>
              <w:right w:val="single" w:sz="4" w:space="0" w:color="auto"/>
            </w:tcBorders>
            <w:hideMark/>
          </w:tcPr>
          <w:p w14:paraId="1F6230D0"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1.3.</w:t>
            </w:r>
          </w:p>
        </w:tc>
        <w:tc>
          <w:tcPr>
            <w:tcW w:w="1497" w:type="pct"/>
            <w:tcBorders>
              <w:top w:val="single" w:sz="4" w:space="0" w:color="auto"/>
              <w:left w:val="single" w:sz="4" w:space="0" w:color="auto"/>
              <w:bottom w:val="single" w:sz="4" w:space="0" w:color="auto"/>
              <w:right w:val="single" w:sz="4" w:space="0" w:color="auto"/>
            </w:tcBorders>
            <w:hideMark/>
          </w:tcPr>
          <w:p w14:paraId="14F76405" w14:textId="0CC3ED9F" w:rsidR="00EE46C1" w:rsidRPr="001F2480" w:rsidRDefault="00EE46C1" w:rsidP="00EE46C1">
            <w:pPr>
              <w:spacing w:after="0" w:line="240" w:lineRule="auto"/>
              <w:rPr>
                <w:rFonts w:ascii="Arial" w:eastAsia="Arial Unicode MS" w:hAnsi="Arial" w:cs="Arial"/>
                <w:noProof/>
                <w:sz w:val="24"/>
                <w:szCs w:val="24"/>
                <w:lang w:eastAsia="en-US"/>
              </w:rPr>
            </w:pPr>
            <w:r w:rsidRPr="001F2480">
              <w:rPr>
                <w:rFonts w:ascii="Arial" w:eastAsia="Calibri" w:hAnsi="Arial" w:cs="Arial"/>
                <w:noProof/>
                <w:sz w:val="24"/>
                <w:szCs w:val="24"/>
                <w:lang w:eastAsia="en-US"/>
              </w:rPr>
              <w:t>Būtinas į instrumentus tiekiamo vandens kiekio reguliavimas kiekvienam instrumentui</w:t>
            </w:r>
            <w:r>
              <w:rPr>
                <w:rFonts w:ascii="Arial" w:eastAsia="Calibri" w:hAnsi="Arial" w:cs="Arial"/>
                <w:noProof/>
                <w:sz w:val="24"/>
                <w:szCs w:val="24"/>
                <w:lang w:eastAsia="en-US"/>
              </w:rPr>
              <w:t>, kuris veikdamas naudoją vandenį,</w:t>
            </w:r>
            <w:r w:rsidRPr="001F2480">
              <w:rPr>
                <w:rFonts w:ascii="Arial" w:eastAsia="Calibri" w:hAnsi="Arial" w:cs="Arial"/>
                <w:noProof/>
                <w:sz w:val="24"/>
                <w:szCs w:val="24"/>
                <w:lang w:eastAsia="en-US"/>
              </w:rPr>
              <w:t xml:space="preserve"> atskirai</w:t>
            </w:r>
          </w:p>
        </w:tc>
        <w:tc>
          <w:tcPr>
            <w:tcW w:w="1569" w:type="pct"/>
            <w:tcBorders>
              <w:top w:val="single" w:sz="4" w:space="0" w:color="auto"/>
              <w:left w:val="single" w:sz="4" w:space="0" w:color="auto"/>
              <w:bottom w:val="single" w:sz="4" w:space="0" w:color="auto"/>
              <w:right w:val="single" w:sz="4" w:space="0" w:color="auto"/>
            </w:tcBorders>
          </w:tcPr>
          <w:p w14:paraId="71C4E017" w14:textId="02714B2A" w:rsidR="00EE46C1" w:rsidRPr="001F2480" w:rsidRDefault="00EE46C1" w:rsidP="00EE46C1">
            <w:pPr>
              <w:spacing w:after="0" w:line="240" w:lineRule="auto"/>
              <w:rPr>
                <w:rFonts w:ascii="Arial" w:eastAsia="Arial Unicode MS" w:hAnsi="Arial" w:cs="Arial"/>
                <w:noProof/>
                <w:sz w:val="24"/>
                <w:szCs w:val="24"/>
                <w:lang w:eastAsia="en-US"/>
              </w:rPr>
            </w:pPr>
            <w:r w:rsidRPr="00CF7DEB">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5E0B4F2E" w14:textId="4B8262A9" w:rsidR="00EE46C1" w:rsidRPr="001F2480" w:rsidRDefault="00EE46C1" w:rsidP="00EE46C1">
            <w:pPr>
              <w:spacing w:after="0" w:line="240" w:lineRule="auto"/>
              <w:rPr>
                <w:rFonts w:ascii="Arial" w:eastAsia="Arial Unicode MS" w:hAnsi="Arial" w:cs="Arial"/>
                <w:noProof/>
                <w:sz w:val="24"/>
                <w:szCs w:val="24"/>
                <w:lang w:eastAsia="en-US"/>
              </w:rPr>
            </w:pPr>
            <w:r w:rsidRPr="00CF7DEB">
              <w:rPr>
                <w:rFonts w:ascii="Arial" w:eastAsia="Arial Unicode MS" w:hAnsi="Arial" w:cs="Arial"/>
                <w:noProof/>
                <w:color w:val="00B050"/>
                <w:sz w:val="24"/>
                <w:szCs w:val="24"/>
                <w:lang w:eastAsia="en-US"/>
              </w:rPr>
              <w:t>[pildo tiekėjas]</w:t>
            </w:r>
          </w:p>
        </w:tc>
      </w:tr>
      <w:tr w:rsidR="00EE46C1" w:rsidRPr="001F2480" w14:paraId="52625BAC" w14:textId="72E98481" w:rsidTr="001F2480">
        <w:tc>
          <w:tcPr>
            <w:tcW w:w="277" w:type="pct"/>
            <w:tcBorders>
              <w:top w:val="single" w:sz="4" w:space="0" w:color="auto"/>
              <w:left w:val="single" w:sz="4" w:space="0" w:color="auto"/>
              <w:bottom w:val="single" w:sz="4" w:space="0" w:color="auto"/>
              <w:right w:val="single" w:sz="4" w:space="0" w:color="auto"/>
            </w:tcBorders>
            <w:hideMark/>
          </w:tcPr>
          <w:p w14:paraId="2D774FA5"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1.4.</w:t>
            </w:r>
          </w:p>
        </w:tc>
        <w:tc>
          <w:tcPr>
            <w:tcW w:w="1497" w:type="pct"/>
            <w:tcBorders>
              <w:top w:val="single" w:sz="4" w:space="0" w:color="auto"/>
              <w:left w:val="single" w:sz="4" w:space="0" w:color="auto"/>
              <w:bottom w:val="single" w:sz="4" w:space="0" w:color="auto"/>
              <w:right w:val="single" w:sz="4" w:space="0" w:color="auto"/>
            </w:tcBorders>
            <w:hideMark/>
          </w:tcPr>
          <w:p w14:paraId="0A4213BE" w14:textId="72CE289A" w:rsidR="00EE46C1" w:rsidRDefault="00EE46C1" w:rsidP="00EE46C1">
            <w:pPr>
              <w:spacing w:after="0" w:line="240" w:lineRule="auto"/>
              <w:rPr>
                <w:rFonts w:ascii="Arial" w:eastAsia="Calibri" w:hAnsi="Arial" w:cs="Arial"/>
                <w:noProof/>
                <w:sz w:val="24"/>
                <w:szCs w:val="24"/>
                <w:lang w:eastAsia="en-US"/>
              </w:rPr>
            </w:pPr>
            <w:r w:rsidRPr="001F2480">
              <w:rPr>
                <w:rFonts w:ascii="Arial" w:eastAsia="Calibri" w:hAnsi="Arial" w:cs="Arial"/>
                <w:noProof/>
                <w:sz w:val="24"/>
                <w:szCs w:val="24"/>
                <w:lang w:eastAsia="en-US"/>
              </w:rPr>
              <w:t>Būtina išorėj</w:t>
            </w:r>
            <w:r w:rsidR="00676527">
              <w:rPr>
                <w:rFonts w:ascii="Arial" w:eastAsia="Calibri" w:hAnsi="Arial" w:cs="Arial"/>
                <w:noProof/>
                <w:sz w:val="24"/>
                <w:szCs w:val="24"/>
                <w:lang w:eastAsia="en-US"/>
              </w:rPr>
              <w:t>e</w:t>
            </w:r>
            <w:r w:rsidRPr="001F2480">
              <w:rPr>
                <w:rFonts w:ascii="Arial" w:eastAsia="Calibri" w:hAnsi="Arial" w:cs="Arial"/>
                <w:noProof/>
                <w:sz w:val="24"/>
                <w:szCs w:val="24"/>
                <w:lang w:eastAsia="en-US"/>
              </w:rPr>
              <w:t xml:space="preserve"> įmontuota indikacinė sistema</w:t>
            </w:r>
            <w:r w:rsidR="00855219">
              <w:rPr>
                <w:rFonts w:ascii="Arial" w:eastAsia="Calibri" w:hAnsi="Arial" w:cs="Arial"/>
                <w:noProof/>
                <w:sz w:val="24"/>
                <w:szCs w:val="24"/>
                <w:lang w:eastAsia="en-US"/>
              </w:rPr>
              <w:t>- ekranas</w:t>
            </w:r>
            <w:r w:rsidRPr="001F2480">
              <w:rPr>
                <w:rFonts w:ascii="Arial" w:eastAsia="Calibri" w:hAnsi="Arial" w:cs="Arial"/>
                <w:noProof/>
                <w:sz w:val="24"/>
                <w:szCs w:val="24"/>
                <w:lang w:eastAsia="en-US"/>
              </w:rPr>
              <w:t xml:space="preserve">, rodanti veikiančių instrumentų darbinius parametrus. </w:t>
            </w:r>
            <w:r w:rsidR="00855219">
              <w:rPr>
                <w:rFonts w:ascii="Arial" w:eastAsia="Calibri" w:hAnsi="Arial" w:cs="Arial"/>
                <w:noProof/>
                <w:sz w:val="24"/>
                <w:szCs w:val="24"/>
                <w:lang w:eastAsia="en-US"/>
              </w:rPr>
              <w:lastRenderedPageBreak/>
              <w:t>Ekrane atvaizduojama informacija ne mažiau:</w:t>
            </w:r>
          </w:p>
          <w:p w14:paraId="02B901E7" w14:textId="55593FD6" w:rsidR="00855219" w:rsidRPr="000646A1" w:rsidRDefault="00855219" w:rsidP="000646A1">
            <w:pPr>
              <w:pStyle w:val="Sraopastraipa"/>
              <w:numPr>
                <w:ilvl w:val="0"/>
                <w:numId w:val="49"/>
              </w:numPr>
              <w:spacing w:after="0" w:line="240" w:lineRule="auto"/>
              <w:rPr>
                <w:rFonts w:ascii="Arial" w:eastAsia="Calibri" w:hAnsi="Arial" w:cs="Arial"/>
                <w:noProof/>
                <w:sz w:val="24"/>
                <w:szCs w:val="24"/>
                <w:lang w:eastAsia="en-US"/>
              </w:rPr>
            </w:pPr>
            <w:r w:rsidRPr="000646A1">
              <w:rPr>
                <w:rFonts w:ascii="Arial" w:eastAsia="Calibri" w:hAnsi="Arial" w:cs="Arial"/>
                <w:noProof/>
                <w:sz w:val="24"/>
                <w:szCs w:val="24"/>
                <w:lang w:eastAsia="en-US"/>
              </w:rPr>
              <w:t>Mikrovariklio apsisukimų skaičius;</w:t>
            </w:r>
          </w:p>
          <w:p w14:paraId="62ED521A" w14:textId="5BF2C9B6" w:rsidR="00855219" w:rsidRPr="000646A1" w:rsidRDefault="00855219" w:rsidP="000646A1">
            <w:pPr>
              <w:pStyle w:val="Sraopastraipa"/>
              <w:numPr>
                <w:ilvl w:val="0"/>
                <w:numId w:val="49"/>
              </w:numPr>
              <w:spacing w:after="0" w:line="240" w:lineRule="auto"/>
              <w:rPr>
                <w:rFonts w:ascii="Arial" w:eastAsia="Calibri" w:hAnsi="Arial" w:cs="Arial"/>
                <w:noProof/>
                <w:sz w:val="24"/>
                <w:szCs w:val="24"/>
                <w:lang w:eastAsia="en-US"/>
              </w:rPr>
            </w:pPr>
            <w:r w:rsidRPr="000646A1">
              <w:rPr>
                <w:rFonts w:ascii="Arial" w:eastAsia="Calibri" w:hAnsi="Arial" w:cs="Arial"/>
                <w:noProof/>
                <w:sz w:val="24"/>
                <w:szCs w:val="24"/>
                <w:lang w:eastAsia="en-US"/>
              </w:rPr>
              <w:t>Mikrovariklio nustatyta sukimo jėga;</w:t>
            </w:r>
          </w:p>
          <w:p w14:paraId="55374B0D" w14:textId="0E443D90" w:rsidR="00855219" w:rsidRPr="00925DC7" w:rsidRDefault="00855219" w:rsidP="00925DC7">
            <w:pPr>
              <w:pStyle w:val="Sraopastraipa"/>
              <w:numPr>
                <w:ilvl w:val="0"/>
                <w:numId w:val="49"/>
              </w:numPr>
              <w:spacing w:after="0" w:line="240" w:lineRule="auto"/>
              <w:rPr>
                <w:rFonts w:ascii="Arial" w:eastAsia="Calibri" w:hAnsi="Arial" w:cs="Arial"/>
                <w:noProof/>
                <w:sz w:val="24"/>
                <w:szCs w:val="24"/>
                <w:lang w:eastAsia="en-US"/>
              </w:rPr>
            </w:pPr>
            <w:r w:rsidRPr="000646A1">
              <w:rPr>
                <w:rFonts w:ascii="Arial" w:eastAsia="Calibri" w:hAnsi="Arial" w:cs="Arial"/>
                <w:noProof/>
                <w:sz w:val="24"/>
                <w:szCs w:val="24"/>
                <w:lang w:eastAsia="en-US"/>
              </w:rPr>
              <w:t>Instrumento sukimosi kryptis;</w:t>
            </w:r>
          </w:p>
        </w:tc>
        <w:tc>
          <w:tcPr>
            <w:tcW w:w="1569" w:type="pct"/>
            <w:tcBorders>
              <w:top w:val="single" w:sz="4" w:space="0" w:color="auto"/>
              <w:left w:val="single" w:sz="4" w:space="0" w:color="auto"/>
              <w:bottom w:val="single" w:sz="4" w:space="0" w:color="auto"/>
              <w:right w:val="single" w:sz="4" w:space="0" w:color="auto"/>
            </w:tcBorders>
          </w:tcPr>
          <w:p w14:paraId="454710F5" w14:textId="7D39F5BD"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lastRenderedPageBreak/>
              <w:t>[pildo tiekėjas]</w:t>
            </w:r>
          </w:p>
        </w:tc>
        <w:tc>
          <w:tcPr>
            <w:tcW w:w="1657" w:type="pct"/>
            <w:tcBorders>
              <w:top w:val="single" w:sz="4" w:space="0" w:color="auto"/>
              <w:left w:val="single" w:sz="4" w:space="0" w:color="auto"/>
              <w:bottom w:val="single" w:sz="4" w:space="0" w:color="auto"/>
              <w:right w:val="single" w:sz="4" w:space="0" w:color="auto"/>
            </w:tcBorders>
          </w:tcPr>
          <w:p w14:paraId="038D3F2E" w14:textId="696B7A8E"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EE46C1" w:rsidRPr="001F2480" w14:paraId="75423A94" w14:textId="5CBD73FE" w:rsidTr="001F2480">
        <w:tc>
          <w:tcPr>
            <w:tcW w:w="277" w:type="pct"/>
            <w:tcBorders>
              <w:top w:val="single" w:sz="4" w:space="0" w:color="auto"/>
              <w:left w:val="single" w:sz="4" w:space="0" w:color="auto"/>
              <w:bottom w:val="single" w:sz="4" w:space="0" w:color="auto"/>
              <w:right w:val="single" w:sz="4" w:space="0" w:color="auto"/>
            </w:tcBorders>
            <w:hideMark/>
          </w:tcPr>
          <w:p w14:paraId="2263B911"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1.5.</w:t>
            </w:r>
          </w:p>
        </w:tc>
        <w:tc>
          <w:tcPr>
            <w:tcW w:w="1497" w:type="pct"/>
            <w:tcBorders>
              <w:top w:val="single" w:sz="4" w:space="0" w:color="auto"/>
              <w:left w:val="single" w:sz="4" w:space="0" w:color="auto"/>
              <w:bottom w:val="single" w:sz="4" w:space="0" w:color="auto"/>
              <w:right w:val="single" w:sz="4" w:space="0" w:color="auto"/>
            </w:tcBorders>
            <w:hideMark/>
          </w:tcPr>
          <w:p w14:paraId="66BF8403" w14:textId="77777777" w:rsidR="00EE46C1" w:rsidRPr="001F2480" w:rsidRDefault="00EE46C1" w:rsidP="00EE46C1">
            <w:pPr>
              <w:spacing w:after="0" w:line="240" w:lineRule="auto"/>
              <w:rPr>
                <w:rFonts w:ascii="Arial" w:eastAsia="Calibri" w:hAnsi="Arial" w:cs="Arial"/>
                <w:noProof/>
                <w:sz w:val="24"/>
                <w:szCs w:val="24"/>
                <w:lang w:eastAsia="en-US"/>
              </w:rPr>
            </w:pPr>
            <w:r w:rsidRPr="001F2480">
              <w:rPr>
                <w:rFonts w:ascii="Arial" w:eastAsia="Calibri" w:hAnsi="Arial" w:cs="Arial"/>
                <w:noProof/>
                <w:sz w:val="24"/>
                <w:szCs w:val="24"/>
                <w:lang w:eastAsia="en-US"/>
              </w:rPr>
              <w:t>Būtina integruota siurbimo sistema su surinkimo indu (-ais) su apsauga nuo persipildymo.</w:t>
            </w:r>
          </w:p>
        </w:tc>
        <w:tc>
          <w:tcPr>
            <w:tcW w:w="1569" w:type="pct"/>
            <w:tcBorders>
              <w:top w:val="single" w:sz="4" w:space="0" w:color="auto"/>
              <w:left w:val="single" w:sz="4" w:space="0" w:color="auto"/>
              <w:bottom w:val="single" w:sz="4" w:space="0" w:color="auto"/>
              <w:right w:val="single" w:sz="4" w:space="0" w:color="auto"/>
            </w:tcBorders>
          </w:tcPr>
          <w:p w14:paraId="5C3841D4" w14:textId="33954A46"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6B17BE86" w14:textId="5B4978AB"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EE46C1" w:rsidRPr="001F2480" w14:paraId="6FF4661B" w14:textId="08F50010" w:rsidTr="001F2480">
        <w:tc>
          <w:tcPr>
            <w:tcW w:w="277" w:type="pct"/>
            <w:tcBorders>
              <w:top w:val="single" w:sz="4" w:space="0" w:color="auto"/>
              <w:left w:val="single" w:sz="4" w:space="0" w:color="auto"/>
              <w:bottom w:val="single" w:sz="4" w:space="0" w:color="auto"/>
              <w:right w:val="single" w:sz="4" w:space="0" w:color="auto"/>
            </w:tcBorders>
            <w:hideMark/>
          </w:tcPr>
          <w:p w14:paraId="08CE346F"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1.6.</w:t>
            </w:r>
          </w:p>
        </w:tc>
        <w:tc>
          <w:tcPr>
            <w:tcW w:w="1497" w:type="pct"/>
            <w:tcBorders>
              <w:top w:val="single" w:sz="4" w:space="0" w:color="auto"/>
              <w:left w:val="single" w:sz="4" w:space="0" w:color="auto"/>
              <w:bottom w:val="single" w:sz="4" w:space="0" w:color="auto"/>
              <w:right w:val="single" w:sz="4" w:space="0" w:color="auto"/>
            </w:tcBorders>
            <w:hideMark/>
          </w:tcPr>
          <w:p w14:paraId="69BE32C1"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Siurbimo srautas ≥ 300 l/min</w:t>
            </w:r>
          </w:p>
        </w:tc>
        <w:tc>
          <w:tcPr>
            <w:tcW w:w="1569" w:type="pct"/>
            <w:tcBorders>
              <w:top w:val="single" w:sz="4" w:space="0" w:color="auto"/>
              <w:left w:val="single" w:sz="4" w:space="0" w:color="auto"/>
              <w:bottom w:val="single" w:sz="4" w:space="0" w:color="auto"/>
              <w:right w:val="single" w:sz="4" w:space="0" w:color="auto"/>
            </w:tcBorders>
          </w:tcPr>
          <w:p w14:paraId="40AE0B4D" w14:textId="014F2797"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3A101026" w14:textId="2CA72538"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EE46C1" w:rsidRPr="001F2480" w14:paraId="1CCC8288" w14:textId="15484D56" w:rsidTr="001F2480">
        <w:tc>
          <w:tcPr>
            <w:tcW w:w="277" w:type="pct"/>
            <w:tcBorders>
              <w:top w:val="single" w:sz="4" w:space="0" w:color="auto"/>
              <w:left w:val="single" w:sz="4" w:space="0" w:color="auto"/>
              <w:bottom w:val="single" w:sz="4" w:space="0" w:color="auto"/>
              <w:right w:val="single" w:sz="4" w:space="0" w:color="auto"/>
            </w:tcBorders>
            <w:hideMark/>
          </w:tcPr>
          <w:p w14:paraId="0DFE118C"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1.7.</w:t>
            </w:r>
          </w:p>
        </w:tc>
        <w:tc>
          <w:tcPr>
            <w:tcW w:w="1497" w:type="pct"/>
            <w:tcBorders>
              <w:top w:val="single" w:sz="4" w:space="0" w:color="auto"/>
              <w:left w:val="single" w:sz="4" w:space="0" w:color="auto"/>
              <w:bottom w:val="single" w:sz="4" w:space="0" w:color="auto"/>
              <w:right w:val="single" w:sz="4" w:space="0" w:color="auto"/>
            </w:tcBorders>
            <w:hideMark/>
          </w:tcPr>
          <w:p w14:paraId="66F3E586" w14:textId="77777777" w:rsidR="00EE46C1" w:rsidRPr="001F2480" w:rsidRDefault="00EE46C1" w:rsidP="00EE46C1">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 xml:space="preserve">Būtina integruota švaraus vandens sistema </w:t>
            </w:r>
            <w:r w:rsidRPr="001F2480">
              <w:rPr>
                <w:rFonts w:ascii="Arial" w:eastAsia="Arial Unicode MS" w:hAnsi="Arial" w:cs="Arial"/>
                <w:noProof/>
                <w:sz w:val="24"/>
                <w:szCs w:val="24"/>
                <w:lang w:eastAsia="en-US"/>
              </w:rPr>
              <w:t>su vandens indu (-ais)</w:t>
            </w:r>
          </w:p>
        </w:tc>
        <w:tc>
          <w:tcPr>
            <w:tcW w:w="1569" w:type="pct"/>
            <w:tcBorders>
              <w:top w:val="single" w:sz="4" w:space="0" w:color="auto"/>
              <w:left w:val="single" w:sz="4" w:space="0" w:color="auto"/>
              <w:bottom w:val="single" w:sz="4" w:space="0" w:color="auto"/>
              <w:right w:val="single" w:sz="4" w:space="0" w:color="auto"/>
            </w:tcBorders>
          </w:tcPr>
          <w:p w14:paraId="35B93254" w14:textId="54AE7C42"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11CB9351" w14:textId="234B9ACE"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EE46C1" w:rsidRPr="001F2480" w14:paraId="3A904899" w14:textId="49DF514F" w:rsidTr="001F2480">
        <w:tc>
          <w:tcPr>
            <w:tcW w:w="277" w:type="pct"/>
            <w:tcBorders>
              <w:top w:val="single" w:sz="4" w:space="0" w:color="auto"/>
              <w:left w:val="single" w:sz="4" w:space="0" w:color="auto"/>
              <w:bottom w:val="single" w:sz="4" w:space="0" w:color="auto"/>
              <w:right w:val="single" w:sz="4" w:space="0" w:color="auto"/>
            </w:tcBorders>
            <w:hideMark/>
          </w:tcPr>
          <w:p w14:paraId="6CB84FDB" w14:textId="77777777" w:rsidR="00EE46C1" w:rsidRPr="001F2480" w:rsidRDefault="00EE46C1" w:rsidP="00EE46C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1.8.</w:t>
            </w:r>
          </w:p>
        </w:tc>
        <w:tc>
          <w:tcPr>
            <w:tcW w:w="1497" w:type="pct"/>
            <w:tcBorders>
              <w:top w:val="single" w:sz="4" w:space="0" w:color="auto"/>
              <w:left w:val="single" w:sz="4" w:space="0" w:color="auto"/>
              <w:bottom w:val="single" w:sz="4" w:space="0" w:color="auto"/>
              <w:right w:val="single" w:sz="4" w:space="0" w:color="auto"/>
            </w:tcBorders>
            <w:hideMark/>
          </w:tcPr>
          <w:p w14:paraId="75DC6417" w14:textId="77777777" w:rsidR="00EE46C1" w:rsidRPr="001F2480" w:rsidRDefault="00EE46C1" w:rsidP="00EE46C1">
            <w:pPr>
              <w:spacing w:after="0" w:line="240" w:lineRule="auto"/>
              <w:rPr>
                <w:rFonts w:ascii="Arial" w:eastAsia="Arial Unicode MS" w:hAnsi="Arial" w:cs="Arial"/>
                <w:noProof/>
                <w:sz w:val="24"/>
                <w:szCs w:val="24"/>
                <w:lang w:eastAsia="en-US"/>
              </w:rPr>
            </w:pPr>
            <w:r w:rsidRPr="001F2480">
              <w:rPr>
                <w:rFonts w:ascii="Arial" w:eastAsia="Calibri" w:hAnsi="Arial" w:cs="Arial"/>
                <w:noProof/>
                <w:sz w:val="24"/>
                <w:szCs w:val="24"/>
                <w:lang w:eastAsia="en-US"/>
              </w:rPr>
              <w:t xml:space="preserve">Būtinas instrumentų valdymo pedalas </w:t>
            </w:r>
          </w:p>
        </w:tc>
        <w:tc>
          <w:tcPr>
            <w:tcW w:w="1569" w:type="pct"/>
            <w:tcBorders>
              <w:top w:val="single" w:sz="4" w:space="0" w:color="auto"/>
              <w:left w:val="single" w:sz="4" w:space="0" w:color="auto"/>
              <w:bottom w:val="single" w:sz="4" w:space="0" w:color="auto"/>
              <w:right w:val="single" w:sz="4" w:space="0" w:color="auto"/>
            </w:tcBorders>
          </w:tcPr>
          <w:p w14:paraId="22F8B6FA" w14:textId="44E1D6DB"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173F1719" w14:textId="267E92ED"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EE46C1" w:rsidRPr="001F2480" w14:paraId="67394638" w14:textId="6A65D3ED" w:rsidTr="001F2480">
        <w:tc>
          <w:tcPr>
            <w:tcW w:w="277" w:type="pct"/>
            <w:tcBorders>
              <w:top w:val="single" w:sz="4" w:space="0" w:color="auto"/>
              <w:left w:val="single" w:sz="4" w:space="0" w:color="auto"/>
              <w:bottom w:val="single" w:sz="4" w:space="0" w:color="auto"/>
              <w:right w:val="single" w:sz="4" w:space="0" w:color="auto"/>
            </w:tcBorders>
          </w:tcPr>
          <w:p w14:paraId="4C3DDCC3" w14:textId="77777777" w:rsidR="00EE46C1" w:rsidRPr="001F2480" w:rsidRDefault="00EE46C1" w:rsidP="00EE46C1">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1.9.</w:t>
            </w:r>
          </w:p>
        </w:tc>
        <w:tc>
          <w:tcPr>
            <w:tcW w:w="1497" w:type="pct"/>
            <w:tcBorders>
              <w:top w:val="single" w:sz="4" w:space="0" w:color="auto"/>
              <w:left w:val="single" w:sz="4" w:space="0" w:color="auto"/>
              <w:bottom w:val="single" w:sz="4" w:space="0" w:color="auto"/>
              <w:right w:val="single" w:sz="4" w:space="0" w:color="auto"/>
            </w:tcBorders>
          </w:tcPr>
          <w:p w14:paraId="7C4B141B" w14:textId="77777777" w:rsidR="00EE46C1" w:rsidRPr="001F2480" w:rsidRDefault="00EE46C1" w:rsidP="00EE46C1">
            <w:pPr>
              <w:spacing w:after="0" w:line="240" w:lineRule="auto"/>
              <w:rPr>
                <w:rFonts w:ascii="Arial" w:eastAsia="Calibri" w:hAnsi="Arial" w:cs="Arial"/>
                <w:noProof/>
                <w:sz w:val="24"/>
                <w:szCs w:val="24"/>
                <w:lang w:eastAsia="en-US"/>
              </w:rPr>
            </w:pPr>
            <w:r w:rsidRPr="001F2480">
              <w:rPr>
                <w:rFonts w:ascii="Arial" w:eastAsia="Calibri" w:hAnsi="Arial" w:cs="Arial"/>
                <w:noProof/>
                <w:sz w:val="24"/>
                <w:szCs w:val="24"/>
                <w:lang w:eastAsia="en-US"/>
              </w:rPr>
              <w:t>Būtinas integruotas kompresorius</w:t>
            </w:r>
          </w:p>
        </w:tc>
        <w:tc>
          <w:tcPr>
            <w:tcW w:w="1569" w:type="pct"/>
            <w:tcBorders>
              <w:top w:val="single" w:sz="4" w:space="0" w:color="auto"/>
              <w:left w:val="single" w:sz="4" w:space="0" w:color="auto"/>
              <w:bottom w:val="single" w:sz="4" w:space="0" w:color="auto"/>
              <w:right w:val="single" w:sz="4" w:space="0" w:color="auto"/>
            </w:tcBorders>
          </w:tcPr>
          <w:p w14:paraId="674F45E5" w14:textId="26FC5D90"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5F800DA0" w14:textId="60D74984" w:rsidR="00EE46C1" w:rsidRPr="001F2480" w:rsidRDefault="00EE46C1" w:rsidP="00EE46C1">
            <w:pPr>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855219" w:rsidRPr="001F2480" w14:paraId="0EEBB5D1" w14:textId="77777777" w:rsidTr="001F2480">
        <w:tc>
          <w:tcPr>
            <w:tcW w:w="277" w:type="pct"/>
            <w:tcBorders>
              <w:top w:val="single" w:sz="4" w:space="0" w:color="auto"/>
              <w:left w:val="single" w:sz="4" w:space="0" w:color="auto"/>
              <w:bottom w:val="single" w:sz="4" w:space="0" w:color="auto"/>
              <w:right w:val="single" w:sz="4" w:space="0" w:color="auto"/>
            </w:tcBorders>
          </w:tcPr>
          <w:p w14:paraId="560E21AB" w14:textId="728AA076" w:rsidR="00855219" w:rsidRPr="001F2480" w:rsidRDefault="00855219" w:rsidP="00855219">
            <w:pPr>
              <w:spacing w:after="0" w:line="240" w:lineRule="auto"/>
              <w:jc w:val="both"/>
              <w:rPr>
                <w:rFonts w:ascii="Arial" w:eastAsia="Calibri" w:hAnsi="Arial" w:cs="Arial"/>
                <w:noProof/>
                <w:sz w:val="24"/>
                <w:szCs w:val="24"/>
                <w:lang w:eastAsia="en-US"/>
              </w:rPr>
            </w:pPr>
            <w:r>
              <w:rPr>
                <w:rFonts w:ascii="Arial" w:eastAsia="Calibri" w:hAnsi="Arial" w:cs="Arial"/>
                <w:noProof/>
                <w:sz w:val="24"/>
                <w:szCs w:val="24"/>
                <w:lang w:eastAsia="en-US"/>
              </w:rPr>
              <w:t>1.10.</w:t>
            </w:r>
          </w:p>
        </w:tc>
        <w:tc>
          <w:tcPr>
            <w:tcW w:w="1497" w:type="pct"/>
            <w:tcBorders>
              <w:top w:val="single" w:sz="4" w:space="0" w:color="auto"/>
              <w:left w:val="single" w:sz="4" w:space="0" w:color="auto"/>
              <w:bottom w:val="single" w:sz="4" w:space="0" w:color="auto"/>
              <w:right w:val="single" w:sz="4" w:space="0" w:color="auto"/>
            </w:tcBorders>
          </w:tcPr>
          <w:p w14:paraId="772E8591" w14:textId="4384BAD9" w:rsidR="00855219" w:rsidRPr="001F2480" w:rsidRDefault="00855219" w:rsidP="00855219">
            <w:pPr>
              <w:spacing w:after="0" w:line="240" w:lineRule="auto"/>
              <w:rPr>
                <w:rFonts w:ascii="Arial" w:eastAsia="Calibri" w:hAnsi="Arial" w:cs="Arial"/>
                <w:noProof/>
                <w:sz w:val="24"/>
                <w:szCs w:val="24"/>
                <w:lang w:eastAsia="en-US"/>
              </w:rPr>
            </w:pPr>
            <w:r>
              <w:rPr>
                <w:rFonts w:ascii="Arial" w:eastAsia="Calibri" w:hAnsi="Arial" w:cs="Arial"/>
                <w:noProof/>
                <w:sz w:val="24"/>
                <w:szCs w:val="24"/>
                <w:lang w:eastAsia="en-US"/>
              </w:rPr>
              <w:t>Sistemos svoris ne daugiau 20 kg</w:t>
            </w:r>
          </w:p>
        </w:tc>
        <w:tc>
          <w:tcPr>
            <w:tcW w:w="1569" w:type="pct"/>
            <w:tcBorders>
              <w:top w:val="single" w:sz="4" w:space="0" w:color="auto"/>
              <w:left w:val="single" w:sz="4" w:space="0" w:color="auto"/>
              <w:bottom w:val="single" w:sz="4" w:space="0" w:color="auto"/>
              <w:right w:val="single" w:sz="4" w:space="0" w:color="auto"/>
            </w:tcBorders>
          </w:tcPr>
          <w:p w14:paraId="4EC713D2" w14:textId="7818D8D9" w:rsidR="00855219" w:rsidRPr="00871746" w:rsidRDefault="00855219" w:rsidP="00855219">
            <w:pPr>
              <w:spacing w:after="0" w:line="240" w:lineRule="auto"/>
              <w:rPr>
                <w:rFonts w:ascii="Arial" w:eastAsia="Arial Unicode MS" w:hAnsi="Arial" w:cs="Arial"/>
                <w:noProof/>
                <w:color w:val="00B050"/>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46503AC7" w14:textId="6C43FED5" w:rsidR="00855219" w:rsidRPr="00871746" w:rsidRDefault="00855219" w:rsidP="00855219">
            <w:pPr>
              <w:spacing w:after="0" w:line="240" w:lineRule="auto"/>
              <w:rPr>
                <w:rFonts w:ascii="Arial" w:eastAsia="Arial Unicode MS" w:hAnsi="Arial" w:cs="Arial"/>
                <w:noProof/>
                <w:color w:val="00B050"/>
                <w:sz w:val="24"/>
                <w:szCs w:val="24"/>
                <w:lang w:eastAsia="en-US"/>
              </w:rPr>
            </w:pPr>
            <w:r w:rsidRPr="00871746">
              <w:rPr>
                <w:rFonts w:ascii="Arial" w:eastAsia="Arial Unicode MS" w:hAnsi="Arial" w:cs="Arial"/>
                <w:noProof/>
                <w:color w:val="00B050"/>
                <w:sz w:val="24"/>
                <w:szCs w:val="24"/>
                <w:lang w:eastAsia="en-US"/>
              </w:rPr>
              <w:t>[pildo tiekėjas]</w:t>
            </w:r>
          </w:p>
        </w:tc>
      </w:tr>
      <w:tr w:rsidR="000646A1" w:rsidRPr="001F2480" w14:paraId="6268A16A" w14:textId="77777777" w:rsidTr="001F2480">
        <w:tc>
          <w:tcPr>
            <w:tcW w:w="277" w:type="pct"/>
            <w:tcBorders>
              <w:top w:val="single" w:sz="4" w:space="0" w:color="auto"/>
              <w:left w:val="single" w:sz="4" w:space="0" w:color="auto"/>
              <w:bottom w:val="single" w:sz="4" w:space="0" w:color="auto"/>
              <w:right w:val="single" w:sz="4" w:space="0" w:color="auto"/>
            </w:tcBorders>
          </w:tcPr>
          <w:p w14:paraId="0001F136" w14:textId="04425D06" w:rsidR="000646A1" w:rsidRDefault="000646A1" w:rsidP="000646A1">
            <w:pPr>
              <w:spacing w:after="0" w:line="240" w:lineRule="auto"/>
              <w:jc w:val="both"/>
              <w:rPr>
                <w:rFonts w:ascii="Arial" w:eastAsia="Calibri" w:hAnsi="Arial" w:cs="Arial"/>
                <w:noProof/>
                <w:sz w:val="24"/>
                <w:szCs w:val="24"/>
                <w:lang w:eastAsia="en-US"/>
              </w:rPr>
            </w:pPr>
            <w:r>
              <w:rPr>
                <w:rFonts w:ascii="Arial" w:eastAsia="Calibri" w:hAnsi="Arial" w:cs="Arial"/>
                <w:noProof/>
                <w:sz w:val="24"/>
                <w:szCs w:val="24"/>
                <w:lang w:eastAsia="en-US"/>
              </w:rPr>
              <w:t>1.11</w:t>
            </w:r>
          </w:p>
        </w:tc>
        <w:tc>
          <w:tcPr>
            <w:tcW w:w="1497" w:type="pct"/>
            <w:tcBorders>
              <w:top w:val="single" w:sz="4" w:space="0" w:color="auto"/>
              <w:left w:val="single" w:sz="4" w:space="0" w:color="auto"/>
              <w:bottom w:val="single" w:sz="4" w:space="0" w:color="auto"/>
              <w:right w:val="single" w:sz="4" w:space="0" w:color="auto"/>
            </w:tcBorders>
          </w:tcPr>
          <w:p w14:paraId="658F5A0A" w14:textId="77682B4F" w:rsidR="000646A1" w:rsidRDefault="000646A1" w:rsidP="000646A1">
            <w:pPr>
              <w:spacing w:after="0" w:line="240" w:lineRule="auto"/>
              <w:rPr>
                <w:rFonts w:ascii="Arial" w:eastAsia="Calibri" w:hAnsi="Arial" w:cs="Arial"/>
                <w:noProof/>
                <w:sz w:val="24"/>
                <w:szCs w:val="24"/>
                <w:lang w:eastAsia="en-US"/>
              </w:rPr>
            </w:pPr>
            <w:r>
              <w:rPr>
                <w:rFonts w:ascii="Arial" w:eastAsia="Calibri" w:hAnsi="Arial" w:cs="Arial"/>
                <w:noProof/>
                <w:sz w:val="24"/>
                <w:szCs w:val="24"/>
                <w:lang w:eastAsia="en-US"/>
              </w:rPr>
              <w:t>Maitinimas iš tinklo 230V 50 HZ</w:t>
            </w:r>
          </w:p>
        </w:tc>
        <w:tc>
          <w:tcPr>
            <w:tcW w:w="1569" w:type="pct"/>
            <w:tcBorders>
              <w:top w:val="single" w:sz="4" w:space="0" w:color="auto"/>
              <w:left w:val="single" w:sz="4" w:space="0" w:color="auto"/>
              <w:bottom w:val="single" w:sz="4" w:space="0" w:color="auto"/>
              <w:right w:val="single" w:sz="4" w:space="0" w:color="auto"/>
            </w:tcBorders>
          </w:tcPr>
          <w:p w14:paraId="477E1F08" w14:textId="2FB3A86F" w:rsidR="000646A1" w:rsidRPr="00871746" w:rsidRDefault="000646A1" w:rsidP="000646A1">
            <w:pPr>
              <w:spacing w:after="0" w:line="240" w:lineRule="auto"/>
              <w:rPr>
                <w:rFonts w:ascii="Arial" w:eastAsia="Arial Unicode MS" w:hAnsi="Arial" w:cs="Arial"/>
                <w:noProof/>
                <w:color w:val="00B050"/>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4C793EBC" w14:textId="1A518511" w:rsidR="000646A1" w:rsidRPr="00871746" w:rsidRDefault="000646A1" w:rsidP="000646A1">
            <w:pPr>
              <w:spacing w:after="0" w:line="240" w:lineRule="auto"/>
              <w:rPr>
                <w:rFonts w:ascii="Arial" w:eastAsia="Arial Unicode MS" w:hAnsi="Arial" w:cs="Arial"/>
                <w:noProof/>
                <w:color w:val="00B050"/>
                <w:sz w:val="24"/>
                <w:szCs w:val="24"/>
                <w:lang w:eastAsia="en-US"/>
              </w:rPr>
            </w:pPr>
            <w:r w:rsidRPr="00871746">
              <w:rPr>
                <w:rFonts w:ascii="Arial" w:eastAsia="Arial Unicode MS" w:hAnsi="Arial" w:cs="Arial"/>
                <w:noProof/>
                <w:color w:val="00B050"/>
                <w:sz w:val="24"/>
                <w:szCs w:val="24"/>
                <w:lang w:eastAsia="en-US"/>
              </w:rPr>
              <w:t>[pildo tiekėjas]</w:t>
            </w:r>
          </w:p>
        </w:tc>
      </w:tr>
      <w:tr w:rsidR="000646A1" w:rsidRPr="001F2480" w14:paraId="6BD259F5" w14:textId="07ED2BD0" w:rsidTr="001F2480">
        <w:tc>
          <w:tcPr>
            <w:tcW w:w="277" w:type="pct"/>
            <w:tcBorders>
              <w:top w:val="single" w:sz="4" w:space="0" w:color="auto"/>
              <w:left w:val="single" w:sz="4" w:space="0" w:color="auto"/>
              <w:bottom w:val="single" w:sz="4" w:space="0" w:color="auto"/>
              <w:right w:val="single" w:sz="4" w:space="0" w:color="auto"/>
            </w:tcBorders>
            <w:hideMark/>
          </w:tcPr>
          <w:p w14:paraId="4131F3B0"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2.</w:t>
            </w:r>
          </w:p>
        </w:tc>
        <w:tc>
          <w:tcPr>
            <w:tcW w:w="1497" w:type="pct"/>
            <w:tcBorders>
              <w:top w:val="single" w:sz="4" w:space="0" w:color="auto"/>
              <w:left w:val="single" w:sz="4" w:space="0" w:color="auto"/>
              <w:bottom w:val="single" w:sz="4" w:space="0" w:color="auto"/>
              <w:right w:val="single" w:sz="4" w:space="0" w:color="auto"/>
            </w:tcBorders>
            <w:hideMark/>
          </w:tcPr>
          <w:p w14:paraId="64127CA1" w14:textId="77777777" w:rsidR="000646A1" w:rsidRDefault="000646A1" w:rsidP="000646A1">
            <w:pPr>
              <w:spacing w:after="0" w:line="240" w:lineRule="auto"/>
              <w:rPr>
                <w:rFonts w:ascii="Arial" w:eastAsia="Arial Unicode MS" w:hAnsi="Arial" w:cs="Arial"/>
                <w:b/>
                <w:bCs/>
                <w:noProof/>
                <w:sz w:val="24"/>
                <w:szCs w:val="24"/>
                <w:lang w:eastAsia="en-US"/>
              </w:rPr>
            </w:pPr>
            <w:r w:rsidRPr="001F2480">
              <w:rPr>
                <w:rFonts w:ascii="Arial" w:eastAsia="Arial Unicode MS" w:hAnsi="Arial" w:cs="Arial"/>
                <w:b/>
                <w:bCs/>
                <w:noProof/>
                <w:sz w:val="24"/>
                <w:szCs w:val="24"/>
                <w:lang w:eastAsia="en-US"/>
              </w:rPr>
              <w:t>Turbininis antgalis</w:t>
            </w:r>
            <w:r>
              <w:rPr>
                <w:rFonts w:ascii="Arial" w:eastAsia="Arial Unicode MS" w:hAnsi="Arial" w:cs="Arial"/>
                <w:b/>
                <w:bCs/>
                <w:noProof/>
                <w:sz w:val="24"/>
                <w:szCs w:val="24"/>
                <w:lang w:eastAsia="en-US"/>
              </w:rPr>
              <w:t xml:space="preserve">. </w:t>
            </w:r>
          </w:p>
          <w:p w14:paraId="345E7A09" w14:textId="0ADD3A4E" w:rsidR="000646A1" w:rsidRPr="001F2480" w:rsidRDefault="000646A1" w:rsidP="000646A1">
            <w:pPr>
              <w:spacing w:after="0" w:line="240" w:lineRule="auto"/>
              <w:rPr>
                <w:rFonts w:ascii="Arial" w:eastAsia="Arial Unicode MS" w:hAnsi="Arial" w:cs="Arial"/>
                <w:b/>
                <w:bCs/>
                <w:noProof/>
                <w:color w:val="0070C0"/>
                <w:sz w:val="24"/>
                <w:szCs w:val="24"/>
                <w:lang w:eastAsia="en-US"/>
              </w:rPr>
            </w:pPr>
            <w:r w:rsidRPr="001F2480">
              <w:rPr>
                <w:rFonts w:ascii="Arial" w:eastAsia="Calibri" w:hAnsi="Arial" w:cs="Arial"/>
                <w:noProof/>
                <w:sz w:val="24"/>
                <w:szCs w:val="24"/>
                <w:lang w:eastAsia="en-US"/>
              </w:rPr>
              <w:t>(nurodyti siūlomos prekės pavadinimą (modelis, konkreti modifikacija), gamintoją, kilmės šalį)</w:t>
            </w:r>
          </w:p>
        </w:tc>
        <w:tc>
          <w:tcPr>
            <w:tcW w:w="1569" w:type="pct"/>
            <w:tcBorders>
              <w:top w:val="single" w:sz="4" w:space="0" w:color="auto"/>
              <w:left w:val="single" w:sz="4" w:space="0" w:color="auto"/>
              <w:bottom w:val="single" w:sz="4" w:space="0" w:color="auto"/>
              <w:right w:val="single" w:sz="4" w:space="0" w:color="auto"/>
            </w:tcBorders>
          </w:tcPr>
          <w:p w14:paraId="277C6F9B" w14:textId="3A9E1429"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30B67D71" w14:textId="3E2C285E"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0646A1" w:rsidRPr="001F2480" w14:paraId="73921507" w14:textId="63F71856" w:rsidTr="001F2480">
        <w:tc>
          <w:tcPr>
            <w:tcW w:w="277" w:type="pct"/>
            <w:tcBorders>
              <w:top w:val="single" w:sz="4" w:space="0" w:color="auto"/>
              <w:left w:val="single" w:sz="4" w:space="0" w:color="auto"/>
              <w:bottom w:val="single" w:sz="4" w:space="0" w:color="auto"/>
              <w:right w:val="single" w:sz="4" w:space="0" w:color="auto"/>
            </w:tcBorders>
          </w:tcPr>
          <w:p w14:paraId="7FD2053C" w14:textId="77777777" w:rsidR="000646A1" w:rsidRPr="001F2480" w:rsidRDefault="000646A1" w:rsidP="000646A1">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2.1</w:t>
            </w:r>
          </w:p>
        </w:tc>
        <w:tc>
          <w:tcPr>
            <w:tcW w:w="1497" w:type="pct"/>
            <w:tcBorders>
              <w:top w:val="single" w:sz="4" w:space="0" w:color="auto"/>
              <w:left w:val="single" w:sz="4" w:space="0" w:color="auto"/>
              <w:bottom w:val="single" w:sz="4" w:space="0" w:color="auto"/>
              <w:right w:val="single" w:sz="4" w:space="0" w:color="auto"/>
            </w:tcBorders>
          </w:tcPr>
          <w:p w14:paraId="371FCB1B" w14:textId="77777777" w:rsidR="000646A1" w:rsidRPr="001F2480" w:rsidRDefault="000646A1" w:rsidP="000646A1">
            <w:pPr>
              <w:numPr>
                <w:ilvl w:val="0"/>
                <w:numId w:val="41"/>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Su vandens – oro aušinimu iš atskirų taškų, kiekvienas iš ne mažiau kaip 4 skylučių;</w:t>
            </w:r>
          </w:p>
          <w:p w14:paraId="59BF8B78" w14:textId="77777777" w:rsidR="000646A1" w:rsidRPr="001F2480" w:rsidRDefault="000646A1" w:rsidP="000646A1">
            <w:pPr>
              <w:numPr>
                <w:ilvl w:val="0"/>
                <w:numId w:val="41"/>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Su LED arba lygiaverčiu šviesos šaltiniu antgalyje;</w:t>
            </w:r>
          </w:p>
          <w:p w14:paraId="2456716F" w14:textId="77777777" w:rsidR="000646A1" w:rsidRPr="001F2480" w:rsidRDefault="000646A1" w:rsidP="000646A1">
            <w:pPr>
              <w:numPr>
                <w:ilvl w:val="0"/>
                <w:numId w:val="41"/>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Maksimalus apsisukimų skaičius ne mažiau kaip 350 000 aps./min.;</w:t>
            </w:r>
          </w:p>
          <w:p w14:paraId="234A65F3" w14:textId="77777777" w:rsidR="000646A1" w:rsidRPr="001F2480" w:rsidRDefault="000646A1" w:rsidP="000646A1">
            <w:pPr>
              <w:numPr>
                <w:ilvl w:val="0"/>
                <w:numId w:val="41"/>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Galia ne mažiau kaip 21 W;</w:t>
            </w:r>
          </w:p>
          <w:p w14:paraId="7835DEB6" w14:textId="77777777" w:rsidR="000646A1" w:rsidRPr="001F2480" w:rsidRDefault="000646A1" w:rsidP="000646A1">
            <w:pPr>
              <w:numPr>
                <w:ilvl w:val="0"/>
                <w:numId w:val="45"/>
              </w:numPr>
              <w:spacing w:after="0" w:line="240" w:lineRule="auto"/>
              <w:ind w:left="317" w:hanging="317"/>
              <w:rPr>
                <w:rFonts w:ascii="Arial" w:eastAsia="Calibri" w:hAnsi="Arial" w:cs="Arial"/>
                <w:sz w:val="24"/>
                <w:szCs w:val="24"/>
                <w:lang w:eastAsia="en-US"/>
              </w:rPr>
            </w:pPr>
            <w:r w:rsidRPr="001F2480">
              <w:rPr>
                <w:rFonts w:ascii="Arial" w:eastAsia="Calibri" w:hAnsi="Arial" w:cs="Arial"/>
                <w:sz w:val="24"/>
                <w:szCs w:val="24"/>
                <w:lang w:eastAsia="en-US"/>
              </w:rPr>
              <w:lastRenderedPageBreak/>
              <w:t>Antgalio galvutės diametras ≤ 11,5 mm;</w:t>
            </w:r>
          </w:p>
          <w:p w14:paraId="45ADD83D" w14:textId="77777777" w:rsidR="000646A1" w:rsidRPr="001F2480" w:rsidRDefault="000646A1" w:rsidP="000646A1">
            <w:pPr>
              <w:numPr>
                <w:ilvl w:val="0"/>
                <w:numId w:val="41"/>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Jungiamas per komplekte pateikiamą greitą jungtį;</w:t>
            </w:r>
          </w:p>
          <w:p w14:paraId="394D7A32" w14:textId="77777777" w:rsidR="000646A1" w:rsidRPr="001F2480" w:rsidRDefault="000646A1" w:rsidP="000646A1">
            <w:pPr>
              <w:spacing w:after="0" w:line="240" w:lineRule="auto"/>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7.   Grąžto fiksacija mygtuku;</w:t>
            </w:r>
          </w:p>
          <w:p w14:paraId="6C55A86D" w14:textId="77777777" w:rsidR="000646A1" w:rsidRPr="001F2480" w:rsidRDefault="000646A1" w:rsidP="000646A1">
            <w:pPr>
              <w:spacing w:after="0" w:line="240" w:lineRule="auto"/>
              <w:rPr>
                <w:rFonts w:ascii="Arial" w:eastAsia="Arial Unicode MS" w:hAnsi="Arial" w:cs="Arial"/>
                <w:noProof/>
                <w:sz w:val="24"/>
                <w:szCs w:val="24"/>
                <w:lang w:eastAsia="en-US"/>
              </w:rPr>
            </w:pPr>
            <w:r w:rsidRPr="001F2480">
              <w:rPr>
                <w:rFonts w:ascii="Arial" w:eastAsia="MS Mincho" w:hAnsi="Arial" w:cs="Arial"/>
                <w:noProof/>
                <w:sz w:val="24"/>
                <w:szCs w:val="24"/>
                <w:lang w:eastAsia="ja-JP"/>
              </w:rPr>
              <w:t>8.  Tinkamas sterilizuoti ≥ 134°C temperatūroje.</w:t>
            </w:r>
          </w:p>
        </w:tc>
        <w:tc>
          <w:tcPr>
            <w:tcW w:w="1569" w:type="pct"/>
            <w:tcBorders>
              <w:top w:val="single" w:sz="4" w:space="0" w:color="auto"/>
              <w:left w:val="single" w:sz="4" w:space="0" w:color="auto"/>
              <w:bottom w:val="single" w:sz="4" w:space="0" w:color="auto"/>
              <w:right w:val="single" w:sz="4" w:space="0" w:color="auto"/>
            </w:tcBorders>
          </w:tcPr>
          <w:p w14:paraId="2D2B5CC1" w14:textId="5D78413C"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lastRenderedPageBreak/>
              <w:t>[pildo tiekėjas]</w:t>
            </w:r>
          </w:p>
        </w:tc>
        <w:tc>
          <w:tcPr>
            <w:tcW w:w="1657" w:type="pct"/>
            <w:tcBorders>
              <w:top w:val="single" w:sz="4" w:space="0" w:color="auto"/>
              <w:left w:val="single" w:sz="4" w:space="0" w:color="auto"/>
              <w:bottom w:val="single" w:sz="4" w:space="0" w:color="auto"/>
              <w:right w:val="single" w:sz="4" w:space="0" w:color="auto"/>
            </w:tcBorders>
          </w:tcPr>
          <w:p w14:paraId="196D959A" w14:textId="3F1568B4"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871746">
              <w:rPr>
                <w:rFonts w:ascii="Arial" w:eastAsia="Arial Unicode MS" w:hAnsi="Arial" w:cs="Arial"/>
                <w:noProof/>
                <w:color w:val="00B050"/>
                <w:sz w:val="24"/>
                <w:szCs w:val="24"/>
                <w:lang w:eastAsia="en-US"/>
              </w:rPr>
              <w:t>[pildo tiekėjas]</w:t>
            </w:r>
          </w:p>
        </w:tc>
      </w:tr>
      <w:tr w:rsidR="000646A1" w:rsidRPr="001F2480" w14:paraId="66C38677" w14:textId="1C11002D" w:rsidTr="001F2480">
        <w:tc>
          <w:tcPr>
            <w:tcW w:w="277" w:type="pct"/>
            <w:tcBorders>
              <w:top w:val="single" w:sz="4" w:space="0" w:color="auto"/>
              <w:left w:val="single" w:sz="4" w:space="0" w:color="auto"/>
              <w:bottom w:val="single" w:sz="4" w:space="0" w:color="auto"/>
              <w:right w:val="single" w:sz="4" w:space="0" w:color="auto"/>
            </w:tcBorders>
          </w:tcPr>
          <w:p w14:paraId="463DA13B" w14:textId="77777777" w:rsidR="000646A1" w:rsidRPr="001F2480" w:rsidRDefault="000646A1" w:rsidP="000646A1">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3.</w:t>
            </w:r>
          </w:p>
        </w:tc>
        <w:tc>
          <w:tcPr>
            <w:tcW w:w="1497" w:type="pct"/>
            <w:tcBorders>
              <w:top w:val="single" w:sz="4" w:space="0" w:color="auto"/>
              <w:left w:val="single" w:sz="4" w:space="0" w:color="auto"/>
              <w:bottom w:val="single" w:sz="4" w:space="0" w:color="auto"/>
              <w:right w:val="single" w:sz="4" w:space="0" w:color="auto"/>
            </w:tcBorders>
          </w:tcPr>
          <w:p w14:paraId="3285413D" w14:textId="77777777" w:rsidR="000646A1" w:rsidRDefault="000646A1" w:rsidP="000646A1">
            <w:pPr>
              <w:spacing w:after="0" w:line="240" w:lineRule="auto"/>
              <w:rPr>
                <w:rFonts w:ascii="Arial" w:eastAsia="Arial Unicode MS" w:hAnsi="Arial" w:cs="Arial"/>
                <w:b/>
                <w:bCs/>
                <w:noProof/>
                <w:sz w:val="24"/>
                <w:szCs w:val="24"/>
                <w:lang w:eastAsia="en-US"/>
              </w:rPr>
            </w:pPr>
            <w:r w:rsidRPr="001F2480">
              <w:rPr>
                <w:rFonts w:ascii="Arial" w:eastAsia="Arial Unicode MS" w:hAnsi="Arial" w:cs="Arial"/>
                <w:b/>
                <w:bCs/>
                <w:noProof/>
                <w:sz w:val="24"/>
                <w:szCs w:val="24"/>
                <w:lang w:eastAsia="en-US"/>
              </w:rPr>
              <w:t>Kampinis antgalis (1 vnt.)</w:t>
            </w:r>
          </w:p>
          <w:p w14:paraId="455F3FA8" w14:textId="3D248B1D" w:rsidR="000646A1" w:rsidRPr="001F2480" w:rsidRDefault="000646A1" w:rsidP="000646A1">
            <w:pPr>
              <w:spacing w:after="0" w:line="240" w:lineRule="auto"/>
              <w:rPr>
                <w:rFonts w:ascii="Arial" w:eastAsia="Arial Unicode MS" w:hAnsi="Arial" w:cs="Arial"/>
                <w:b/>
                <w:bCs/>
                <w:noProof/>
                <w:sz w:val="24"/>
                <w:szCs w:val="24"/>
                <w:lang w:eastAsia="en-US"/>
              </w:rPr>
            </w:pPr>
            <w:r w:rsidRPr="001F2480">
              <w:rPr>
                <w:rFonts w:ascii="Arial" w:eastAsia="Calibri" w:hAnsi="Arial" w:cs="Arial"/>
                <w:noProof/>
                <w:sz w:val="24"/>
                <w:szCs w:val="24"/>
                <w:lang w:eastAsia="en-US"/>
              </w:rPr>
              <w:t>(nurodyti siūlomos prekės pavadinimą (modelis, konkreti modifikacija), gamintoją, kilmės šalį)</w:t>
            </w:r>
          </w:p>
        </w:tc>
        <w:tc>
          <w:tcPr>
            <w:tcW w:w="1569" w:type="pct"/>
            <w:tcBorders>
              <w:top w:val="single" w:sz="4" w:space="0" w:color="auto"/>
              <w:left w:val="single" w:sz="4" w:space="0" w:color="auto"/>
              <w:bottom w:val="single" w:sz="4" w:space="0" w:color="auto"/>
              <w:right w:val="single" w:sz="4" w:space="0" w:color="auto"/>
            </w:tcBorders>
          </w:tcPr>
          <w:p w14:paraId="7219E718" w14:textId="335E90F7"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EE46C1">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53407FE9" w14:textId="4DEC29D3"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EE46C1">
              <w:rPr>
                <w:rFonts w:ascii="Arial" w:eastAsia="Arial Unicode MS" w:hAnsi="Arial" w:cs="Arial"/>
                <w:noProof/>
                <w:color w:val="00B050"/>
                <w:sz w:val="24"/>
                <w:szCs w:val="24"/>
                <w:lang w:eastAsia="en-US"/>
              </w:rPr>
              <w:t>[pildo tiekėjas]</w:t>
            </w:r>
          </w:p>
        </w:tc>
      </w:tr>
      <w:tr w:rsidR="000646A1" w:rsidRPr="001F2480" w14:paraId="759BECDE" w14:textId="6C77E502" w:rsidTr="001F2480">
        <w:tc>
          <w:tcPr>
            <w:tcW w:w="277" w:type="pct"/>
            <w:tcBorders>
              <w:top w:val="single" w:sz="4" w:space="0" w:color="auto"/>
              <w:left w:val="single" w:sz="4" w:space="0" w:color="auto"/>
              <w:bottom w:val="single" w:sz="4" w:space="0" w:color="auto"/>
              <w:right w:val="single" w:sz="4" w:space="0" w:color="auto"/>
            </w:tcBorders>
            <w:hideMark/>
          </w:tcPr>
          <w:p w14:paraId="760A8215"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3.1.</w:t>
            </w:r>
          </w:p>
        </w:tc>
        <w:tc>
          <w:tcPr>
            <w:tcW w:w="1497" w:type="pct"/>
            <w:tcBorders>
              <w:top w:val="single" w:sz="4" w:space="0" w:color="auto"/>
              <w:left w:val="single" w:sz="4" w:space="0" w:color="auto"/>
              <w:bottom w:val="single" w:sz="4" w:space="0" w:color="auto"/>
              <w:right w:val="single" w:sz="4" w:space="0" w:color="auto"/>
            </w:tcBorders>
            <w:hideMark/>
          </w:tcPr>
          <w:p w14:paraId="0C2D4D54" w14:textId="77777777" w:rsidR="000646A1" w:rsidRPr="001F2480" w:rsidRDefault="000646A1" w:rsidP="000646A1">
            <w:pPr>
              <w:numPr>
                <w:ilvl w:val="0"/>
                <w:numId w:val="42"/>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 xml:space="preserve">Su vidiniu aušinimu ir vandens – oro mišinio padavimu; </w:t>
            </w:r>
          </w:p>
          <w:p w14:paraId="40FC3FFF" w14:textId="77777777" w:rsidR="000646A1" w:rsidRPr="001F2480" w:rsidRDefault="000646A1" w:rsidP="000646A1">
            <w:pPr>
              <w:numPr>
                <w:ilvl w:val="0"/>
                <w:numId w:val="42"/>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LED arba lygiaverčio tipo pašvietimas;</w:t>
            </w:r>
          </w:p>
          <w:p w14:paraId="282FE11F" w14:textId="77777777" w:rsidR="000646A1" w:rsidRPr="001F2480" w:rsidRDefault="000646A1" w:rsidP="000646A1">
            <w:pPr>
              <w:numPr>
                <w:ilvl w:val="0"/>
                <w:numId w:val="42"/>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Sūkių perdavimo santykis 1:1;</w:t>
            </w:r>
          </w:p>
          <w:p w14:paraId="4FDC20AD" w14:textId="77777777" w:rsidR="000646A1" w:rsidRPr="001F2480" w:rsidRDefault="000646A1" w:rsidP="000646A1">
            <w:pPr>
              <w:numPr>
                <w:ilvl w:val="0"/>
                <w:numId w:val="42"/>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Apsisukimų skaičius ne mažiau kaip 40 000 aps./min.;</w:t>
            </w:r>
          </w:p>
          <w:p w14:paraId="4ADE7273" w14:textId="77777777" w:rsidR="000646A1" w:rsidRPr="001F2480" w:rsidRDefault="000646A1" w:rsidP="000646A1">
            <w:pPr>
              <w:numPr>
                <w:ilvl w:val="0"/>
                <w:numId w:val="46"/>
              </w:numPr>
              <w:spacing w:after="0" w:line="240" w:lineRule="auto"/>
              <w:ind w:left="317" w:hanging="317"/>
              <w:rPr>
                <w:rFonts w:ascii="Arial" w:eastAsia="Calibri" w:hAnsi="Arial" w:cs="Arial"/>
                <w:sz w:val="24"/>
                <w:szCs w:val="24"/>
                <w:lang w:eastAsia="en-US"/>
              </w:rPr>
            </w:pPr>
            <w:r w:rsidRPr="001F2480">
              <w:rPr>
                <w:rFonts w:ascii="Arial" w:eastAsia="Calibri" w:hAnsi="Arial" w:cs="Arial"/>
                <w:sz w:val="24"/>
                <w:szCs w:val="24"/>
                <w:lang w:eastAsia="en-US"/>
              </w:rPr>
              <w:t>Antgalio galvutės diametras ≤ 9,7 mm;</w:t>
            </w:r>
          </w:p>
          <w:p w14:paraId="52D98B4E" w14:textId="77777777" w:rsidR="000646A1" w:rsidRPr="001F2480" w:rsidRDefault="000646A1" w:rsidP="000646A1">
            <w:pPr>
              <w:numPr>
                <w:ilvl w:val="0"/>
                <w:numId w:val="42"/>
              </w:numPr>
              <w:spacing w:after="0" w:line="240" w:lineRule="auto"/>
              <w:ind w:left="317" w:hanging="317"/>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Grąžto fiksacija mygtuku;</w:t>
            </w:r>
          </w:p>
        </w:tc>
        <w:tc>
          <w:tcPr>
            <w:tcW w:w="1569" w:type="pct"/>
            <w:tcBorders>
              <w:top w:val="single" w:sz="4" w:space="0" w:color="auto"/>
              <w:left w:val="single" w:sz="4" w:space="0" w:color="auto"/>
              <w:bottom w:val="single" w:sz="4" w:space="0" w:color="auto"/>
              <w:right w:val="single" w:sz="4" w:space="0" w:color="auto"/>
            </w:tcBorders>
          </w:tcPr>
          <w:p w14:paraId="7EC20DE4" w14:textId="46567402" w:rsidR="000646A1" w:rsidRPr="001F2480" w:rsidRDefault="000646A1" w:rsidP="000646A1">
            <w:pPr>
              <w:snapToGrid w:val="0"/>
              <w:spacing w:after="0" w:line="240" w:lineRule="auto"/>
              <w:ind w:left="102"/>
              <w:rPr>
                <w:rFonts w:ascii="Arial" w:eastAsia="Arial Unicode MS" w:hAnsi="Arial" w:cs="Arial"/>
                <w:noProof/>
                <w:sz w:val="24"/>
                <w:szCs w:val="24"/>
                <w:lang w:eastAsia="en-US"/>
              </w:rPr>
            </w:pPr>
            <w:r w:rsidRPr="00F04209">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4E9975FC" w14:textId="0DF0A957" w:rsidR="000646A1" w:rsidRPr="001F2480" w:rsidRDefault="000646A1" w:rsidP="000646A1">
            <w:pPr>
              <w:snapToGrid w:val="0"/>
              <w:spacing w:after="0" w:line="240" w:lineRule="auto"/>
              <w:ind w:left="102"/>
              <w:rPr>
                <w:rFonts w:ascii="Arial" w:eastAsia="Arial Unicode MS" w:hAnsi="Arial" w:cs="Arial"/>
                <w:noProof/>
                <w:sz w:val="24"/>
                <w:szCs w:val="24"/>
                <w:lang w:eastAsia="en-US"/>
              </w:rPr>
            </w:pPr>
            <w:r w:rsidRPr="00F04209">
              <w:rPr>
                <w:rFonts w:ascii="Arial" w:eastAsia="Arial Unicode MS" w:hAnsi="Arial" w:cs="Arial"/>
                <w:noProof/>
                <w:color w:val="00B050"/>
                <w:sz w:val="24"/>
                <w:szCs w:val="24"/>
                <w:lang w:eastAsia="en-US"/>
              </w:rPr>
              <w:t>[pildo tiekėjas]</w:t>
            </w:r>
          </w:p>
        </w:tc>
      </w:tr>
      <w:tr w:rsidR="000646A1" w:rsidRPr="001F2480" w14:paraId="221190BD" w14:textId="705032EA" w:rsidTr="001F2480">
        <w:tc>
          <w:tcPr>
            <w:tcW w:w="277" w:type="pct"/>
            <w:tcBorders>
              <w:top w:val="single" w:sz="4" w:space="0" w:color="auto"/>
              <w:left w:val="single" w:sz="4" w:space="0" w:color="auto"/>
              <w:bottom w:val="single" w:sz="4" w:space="0" w:color="auto"/>
              <w:right w:val="single" w:sz="4" w:space="0" w:color="auto"/>
            </w:tcBorders>
          </w:tcPr>
          <w:p w14:paraId="79DB0964" w14:textId="77777777" w:rsidR="000646A1" w:rsidRPr="001F2480" w:rsidRDefault="000646A1" w:rsidP="000646A1">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4.</w:t>
            </w:r>
          </w:p>
        </w:tc>
        <w:tc>
          <w:tcPr>
            <w:tcW w:w="1497" w:type="pct"/>
            <w:tcBorders>
              <w:top w:val="single" w:sz="4" w:space="0" w:color="auto"/>
              <w:left w:val="single" w:sz="4" w:space="0" w:color="auto"/>
              <w:bottom w:val="single" w:sz="4" w:space="0" w:color="auto"/>
              <w:right w:val="single" w:sz="4" w:space="0" w:color="auto"/>
            </w:tcBorders>
          </w:tcPr>
          <w:p w14:paraId="30B18F0E" w14:textId="77777777" w:rsidR="000646A1" w:rsidRDefault="000646A1" w:rsidP="000646A1">
            <w:pPr>
              <w:spacing w:after="0" w:line="240" w:lineRule="auto"/>
              <w:contextualSpacing/>
              <w:rPr>
                <w:rFonts w:ascii="Arial" w:eastAsia="Calibri" w:hAnsi="Arial" w:cs="Arial"/>
                <w:b/>
                <w:bCs/>
                <w:noProof/>
                <w:sz w:val="24"/>
                <w:szCs w:val="24"/>
                <w:lang w:eastAsia="en-US"/>
              </w:rPr>
            </w:pPr>
            <w:r w:rsidRPr="001F2480">
              <w:rPr>
                <w:rFonts w:ascii="Arial" w:eastAsia="Calibri" w:hAnsi="Arial" w:cs="Arial"/>
                <w:b/>
                <w:bCs/>
                <w:noProof/>
                <w:sz w:val="24"/>
                <w:szCs w:val="24"/>
                <w:lang w:eastAsia="en-US"/>
              </w:rPr>
              <w:t>Mikrovariklis (1 vnt.)</w:t>
            </w:r>
          </w:p>
          <w:p w14:paraId="63042E32" w14:textId="26C9D79E" w:rsidR="000646A1" w:rsidRPr="001F2480" w:rsidRDefault="000646A1" w:rsidP="000646A1">
            <w:pPr>
              <w:spacing w:after="0" w:line="240" w:lineRule="auto"/>
              <w:contextualSpacing/>
              <w:rPr>
                <w:rFonts w:ascii="Arial" w:eastAsia="Calibri" w:hAnsi="Arial" w:cs="Arial"/>
                <w:b/>
                <w:bCs/>
                <w:noProof/>
                <w:sz w:val="24"/>
                <w:szCs w:val="24"/>
                <w:lang w:eastAsia="en-US"/>
              </w:rPr>
            </w:pPr>
            <w:r w:rsidRPr="001F2480">
              <w:rPr>
                <w:rFonts w:ascii="Arial" w:eastAsia="Calibri" w:hAnsi="Arial" w:cs="Arial"/>
                <w:noProof/>
                <w:sz w:val="24"/>
                <w:szCs w:val="24"/>
                <w:lang w:eastAsia="en-US"/>
              </w:rPr>
              <w:t>(nurodyti siūlomos prekės pavadinimą (modelis, konkreti modifikacija), gamintoją, kilmės šalį)</w:t>
            </w:r>
          </w:p>
        </w:tc>
        <w:tc>
          <w:tcPr>
            <w:tcW w:w="1569" w:type="pct"/>
            <w:tcBorders>
              <w:top w:val="single" w:sz="4" w:space="0" w:color="auto"/>
              <w:left w:val="single" w:sz="4" w:space="0" w:color="auto"/>
              <w:bottom w:val="single" w:sz="4" w:space="0" w:color="auto"/>
              <w:right w:val="single" w:sz="4" w:space="0" w:color="auto"/>
            </w:tcBorders>
          </w:tcPr>
          <w:p w14:paraId="326D3185" w14:textId="7DAD3BCD" w:rsidR="000646A1" w:rsidRPr="001F2480" w:rsidRDefault="000646A1" w:rsidP="000646A1">
            <w:pPr>
              <w:spacing w:after="0" w:line="240" w:lineRule="auto"/>
              <w:rPr>
                <w:rFonts w:ascii="Arial" w:eastAsia="Arial Unicode MS" w:hAnsi="Arial" w:cs="Arial"/>
                <w:noProof/>
                <w:sz w:val="24"/>
                <w:szCs w:val="24"/>
                <w:lang w:eastAsia="en-US"/>
              </w:rPr>
            </w:pPr>
            <w:r w:rsidRPr="00F04209">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4FBE2A33" w14:textId="649D206E" w:rsidR="000646A1" w:rsidRPr="001F2480" w:rsidRDefault="000646A1" w:rsidP="000646A1">
            <w:pPr>
              <w:spacing w:after="0" w:line="240" w:lineRule="auto"/>
              <w:rPr>
                <w:rFonts w:ascii="Arial" w:eastAsia="Arial Unicode MS" w:hAnsi="Arial" w:cs="Arial"/>
                <w:noProof/>
                <w:sz w:val="24"/>
                <w:szCs w:val="24"/>
                <w:lang w:eastAsia="en-US"/>
              </w:rPr>
            </w:pPr>
            <w:r w:rsidRPr="00F04209">
              <w:rPr>
                <w:rFonts w:ascii="Arial" w:eastAsia="Arial Unicode MS" w:hAnsi="Arial" w:cs="Arial"/>
                <w:noProof/>
                <w:color w:val="00B050"/>
                <w:sz w:val="24"/>
                <w:szCs w:val="24"/>
                <w:lang w:eastAsia="en-US"/>
              </w:rPr>
              <w:t>[pildo tiekėjas]</w:t>
            </w:r>
          </w:p>
        </w:tc>
      </w:tr>
      <w:tr w:rsidR="000646A1" w:rsidRPr="001F2480" w14:paraId="41CEC718" w14:textId="4D65D5A5" w:rsidTr="001F2480">
        <w:tc>
          <w:tcPr>
            <w:tcW w:w="277" w:type="pct"/>
            <w:tcBorders>
              <w:top w:val="single" w:sz="4" w:space="0" w:color="auto"/>
              <w:left w:val="single" w:sz="4" w:space="0" w:color="auto"/>
              <w:bottom w:val="single" w:sz="4" w:space="0" w:color="auto"/>
              <w:right w:val="single" w:sz="4" w:space="0" w:color="auto"/>
            </w:tcBorders>
            <w:hideMark/>
          </w:tcPr>
          <w:p w14:paraId="16EA58D6"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4.1.</w:t>
            </w:r>
          </w:p>
        </w:tc>
        <w:tc>
          <w:tcPr>
            <w:tcW w:w="1497" w:type="pct"/>
            <w:tcBorders>
              <w:top w:val="single" w:sz="4" w:space="0" w:color="auto"/>
              <w:left w:val="single" w:sz="4" w:space="0" w:color="auto"/>
              <w:bottom w:val="single" w:sz="4" w:space="0" w:color="auto"/>
              <w:right w:val="single" w:sz="4" w:space="0" w:color="auto"/>
            </w:tcBorders>
            <w:hideMark/>
          </w:tcPr>
          <w:p w14:paraId="375EC9BB" w14:textId="77777777" w:rsidR="000646A1" w:rsidRPr="001F2480" w:rsidRDefault="000646A1" w:rsidP="000646A1">
            <w:pPr>
              <w:numPr>
                <w:ilvl w:val="0"/>
                <w:numId w:val="43"/>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Bešepetėlinis;</w:t>
            </w:r>
          </w:p>
          <w:p w14:paraId="4A6DE96B" w14:textId="77777777" w:rsidR="000646A1" w:rsidRPr="001F2480" w:rsidRDefault="000646A1" w:rsidP="000646A1">
            <w:pPr>
              <w:numPr>
                <w:ilvl w:val="0"/>
                <w:numId w:val="43"/>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Apsisukimų skaičius reguliuojamas, maksimalus apsisukimų skaičius ne mažiau kaip 23 000 aps./min.;</w:t>
            </w:r>
          </w:p>
          <w:p w14:paraId="75A08995" w14:textId="77777777" w:rsidR="000646A1" w:rsidRPr="001F2480" w:rsidRDefault="000646A1" w:rsidP="000646A1">
            <w:pPr>
              <w:numPr>
                <w:ilvl w:val="0"/>
                <w:numId w:val="43"/>
              </w:numPr>
              <w:spacing w:after="0" w:line="240" w:lineRule="auto"/>
              <w:ind w:left="317" w:hanging="317"/>
              <w:rPr>
                <w:rFonts w:ascii="Arial" w:eastAsia="Arial Unicode MS" w:hAnsi="Arial" w:cs="Arial"/>
                <w:noProof/>
                <w:color w:val="FF0000"/>
                <w:sz w:val="24"/>
                <w:szCs w:val="24"/>
                <w:lang w:eastAsia="en-US"/>
              </w:rPr>
            </w:pPr>
            <w:r w:rsidRPr="001F2480">
              <w:rPr>
                <w:rFonts w:ascii="Arial" w:eastAsia="Arial Unicode MS" w:hAnsi="Arial" w:cs="Arial"/>
                <w:noProof/>
                <w:sz w:val="24"/>
                <w:szCs w:val="24"/>
                <w:lang w:eastAsia="en-US"/>
              </w:rPr>
              <w:lastRenderedPageBreak/>
              <w:t>LED arba lygiaverčio tipo pašvietimas ne mažiau 20 000  liuksų;</w:t>
            </w:r>
          </w:p>
          <w:p w14:paraId="2ACAFF8F" w14:textId="77777777" w:rsidR="000646A1" w:rsidRPr="001F2480" w:rsidRDefault="000646A1" w:rsidP="000646A1">
            <w:pPr>
              <w:numPr>
                <w:ilvl w:val="0"/>
                <w:numId w:val="43"/>
              </w:numPr>
              <w:spacing w:after="0" w:line="240" w:lineRule="auto"/>
              <w:ind w:left="317" w:hanging="317"/>
              <w:rPr>
                <w:rFonts w:ascii="Arial" w:eastAsia="Arial Unicode MS" w:hAnsi="Arial" w:cs="Arial"/>
                <w:noProof/>
                <w:color w:val="FF0000"/>
                <w:sz w:val="24"/>
                <w:szCs w:val="24"/>
                <w:lang w:eastAsia="en-US"/>
              </w:rPr>
            </w:pPr>
            <w:r w:rsidRPr="001F2480">
              <w:rPr>
                <w:rFonts w:ascii="Arial" w:eastAsia="Arial Unicode MS" w:hAnsi="Arial" w:cs="Arial"/>
                <w:noProof/>
                <w:sz w:val="24"/>
                <w:szCs w:val="24"/>
                <w:lang w:eastAsia="en-US"/>
              </w:rPr>
              <w:t>Mikrovariklis pasukamas ne mažiau 360°;</w:t>
            </w:r>
          </w:p>
        </w:tc>
        <w:tc>
          <w:tcPr>
            <w:tcW w:w="1569" w:type="pct"/>
            <w:tcBorders>
              <w:top w:val="single" w:sz="4" w:space="0" w:color="auto"/>
              <w:left w:val="single" w:sz="4" w:space="0" w:color="auto"/>
              <w:bottom w:val="single" w:sz="4" w:space="0" w:color="auto"/>
              <w:right w:val="single" w:sz="4" w:space="0" w:color="auto"/>
            </w:tcBorders>
            <w:hideMark/>
          </w:tcPr>
          <w:p w14:paraId="48BAD01D" w14:textId="79DC27D2" w:rsidR="000646A1" w:rsidRPr="001F2480" w:rsidRDefault="000646A1" w:rsidP="000646A1">
            <w:pPr>
              <w:spacing w:after="0" w:line="240" w:lineRule="auto"/>
              <w:rPr>
                <w:rFonts w:ascii="Arial" w:eastAsia="Arial Unicode MS" w:hAnsi="Arial" w:cs="Arial"/>
                <w:noProof/>
                <w:sz w:val="24"/>
                <w:szCs w:val="24"/>
                <w:lang w:eastAsia="en-US"/>
              </w:rPr>
            </w:pPr>
            <w:r w:rsidRPr="00F04209">
              <w:rPr>
                <w:rFonts w:ascii="Arial" w:eastAsia="Arial Unicode MS" w:hAnsi="Arial" w:cs="Arial"/>
                <w:noProof/>
                <w:color w:val="00B050"/>
                <w:sz w:val="24"/>
                <w:szCs w:val="24"/>
                <w:lang w:eastAsia="en-US"/>
              </w:rPr>
              <w:lastRenderedPageBreak/>
              <w:t>[pildo tiekėjas]</w:t>
            </w:r>
          </w:p>
        </w:tc>
        <w:tc>
          <w:tcPr>
            <w:tcW w:w="1657" w:type="pct"/>
            <w:tcBorders>
              <w:top w:val="single" w:sz="4" w:space="0" w:color="auto"/>
              <w:left w:val="single" w:sz="4" w:space="0" w:color="auto"/>
              <w:bottom w:val="single" w:sz="4" w:space="0" w:color="auto"/>
              <w:right w:val="single" w:sz="4" w:space="0" w:color="auto"/>
            </w:tcBorders>
          </w:tcPr>
          <w:p w14:paraId="56C20317" w14:textId="7AF21425" w:rsidR="000646A1" w:rsidRPr="001F2480" w:rsidRDefault="000646A1" w:rsidP="000646A1">
            <w:pPr>
              <w:spacing w:after="0" w:line="240" w:lineRule="auto"/>
              <w:rPr>
                <w:rFonts w:ascii="Arial" w:eastAsia="Arial Unicode MS" w:hAnsi="Arial" w:cs="Arial"/>
                <w:noProof/>
                <w:sz w:val="24"/>
                <w:szCs w:val="24"/>
                <w:lang w:eastAsia="en-US"/>
              </w:rPr>
            </w:pPr>
            <w:r w:rsidRPr="00F04209">
              <w:rPr>
                <w:rFonts w:ascii="Arial" w:eastAsia="Arial Unicode MS" w:hAnsi="Arial" w:cs="Arial"/>
                <w:noProof/>
                <w:color w:val="00B050"/>
                <w:sz w:val="24"/>
                <w:szCs w:val="24"/>
                <w:lang w:eastAsia="en-US"/>
              </w:rPr>
              <w:t>[pildo tiekėjas]</w:t>
            </w:r>
          </w:p>
        </w:tc>
      </w:tr>
      <w:tr w:rsidR="000646A1" w:rsidRPr="001F2480" w14:paraId="27EA9F52" w14:textId="6BFD75A0" w:rsidTr="001F2480">
        <w:tc>
          <w:tcPr>
            <w:tcW w:w="277" w:type="pct"/>
            <w:tcBorders>
              <w:top w:val="single" w:sz="4" w:space="0" w:color="auto"/>
              <w:left w:val="single" w:sz="4" w:space="0" w:color="auto"/>
              <w:bottom w:val="single" w:sz="4" w:space="0" w:color="auto"/>
              <w:right w:val="single" w:sz="4" w:space="0" w:color="auto"/>
            </w:tcBorders>
          </w:tcPr>
          <w:p w14:paraId="34B8C666" w14:textId="77777777" w:rsidR="000646A1" w:rsidRPr="001F2480" w:rsidRDefault="000646A1" w:rsidP="000646A1">
            <w:pPr>
              <w:spacing w:after="0" w:line="240" w:lineRule="auto"/>
              <w:jc w:val="both"/>
              <w:rPr>
                <w:rFonts w:ascii="Arial" w:eastAsia="Calibri" w:hAnsi="Arial" w:cs="Arial"/>
                <w:noProof/>
                <w:sz w:val="24"/>
                <w:szCs w:val="24"/>
                <w:lang w:eastAsia="en-US"/>
              </w:rPr>
            </w:pPr>
            <w:r w:rsidRPr="001F2480">
              <w:rPr>
                <w:rFonts w:ascii="Arial" w:eastAsia="Calibri" w:hAnsi="Arial" w:cs="Arial"/>
                <w:noProof/>
                <w:sz w:val="24"/>
                <w:szCs w:val="24"/>
                <w:lang w:eastAsia="en-US"/>
              </w:rPr>
              <w:t>5.</w:t>
            </w:r>
          </w:p>
        </w:tc>
        <w:tc>
          <w:tcPr>
            <w:tcW w:w="1497" w:type="pct"/>
            <w:tcBorders>
              <w:top w:val="single" w:sz="4" w:space="0" w:color="auto"/>
              <w:left w:val="single" w:sz="4" w:space="0" w:color="auto"/>
              <w:bottom w:val="single" w:sz="4" w:space="0" w:color="auto"/>
              <w:right w:val="single" w:sz="4" w:space="0" w:color="auto"/>
            </w:tcBorders>
          </w:tcPr>
          <w:p w14:paraId="3F640BD7" w14:textId="77777777" w:rsidR="000646A1" w:rsidRDefault="000646A1" w:rsidP="000646A1">
            <w:pPr>
              <w:spacing w:after="0" w:line="240" w:lineRule="auto"/>
              <w:contextualSpacing/>
              <w:rPr>
                <w:rFonts w:ascii="Arial" w:eastAsia="Calibri" w:hAnsi="Arial" w:cs="Arial"/>
                <w:b/>
                <w:bCs/>
                <w:noProof/>
                <w:sz w:val="24"/>
                <w:szCs w:val="24"/>
                <w:lang w:eastAsia="en-US"/>
              </w:rPr>
            </w:pPr>
            <w:r w:rsidRPr="001F2480">
              <w:rPr>
                <w:rFonts w:ascii="Arial" w:eastAsia="Calibri" w:hAnsi="Arial" w:cs="Arial"/>
                <w:b/>
                <w:bCs/>
                <w:noProof/>
                <w:sz w:val="24"/>
                <w:szCs w:val="24"/>
                <w:lang w:eastAsia="en-US"/>
              </w:rPr>
              <w:t>Skaleris (1 vnt.)</w:t>
            </w:r>
          </w:p>
          <w:p w14:paraId="2FA0195D" w14:textId="7C270A7F" w:rsidR="000646A1" w:rsidRPr="001F2480" w:rsidRDefault="000646A1" w:rsidP="000646A1">
            <w:pPr>
              <w:spacing w:after="0" w:line="240" w:lineRule="auto"/>
              <w:contextualSpacing/>
              <w:rPr>
                <w:rFonts w:ascii="Arial" w:eastAsia="Calibri" w:hAnsi="Arial" w:cs="Arial"/>
                <w:b/>
                <w:bCs/>
                <w:noProof/>
                <w:sz w:val="24"/>
                <w:szCs w:val="24"/>
                <w:lang w:eastAsia="en-US"/>
              </w:rPr>
            </w:pPr>
            <w:r w:rsidRPr="001F2480">
              <w:rPr>
                <w:rFonts w:ascii="Arial" w:eastAsia="Calibri" w:hAnsi="Arial" w:cs="Arial"/>
                <w:noProof/>
                <w:sz w:val="24"/>
                <w:szCs w:val="24"/>
                <w:lang w:eastAsia="en-US"/>
              </w:rPr>
              <w:t>(nurodyti siūlomos prekės pavadinimą (modelis, konkreti modifikacija), gamintoją, kilmės šalį)</w:t>
            </w:r>
          </w:p>
        </w:tc>
        <w:tc>
          <w:tcPr>
            <w:tcW w:w="1569" w:type="pct"/>
            <w:tcBorders>
              <w:top w:val="single" w:sz="4" w:space="0" w:color="auto"/>
              <w:left w:val="single" w:sz="4" w:space="0" w:color="auto"/>
              <w:bottom w:val="single" w:sz="4" w:space="0" w:color="auto"/>
              <w:right w:val="single" w:sz="4" w:space="0" w:color="auto"/>
            </w:tcBorders>
          </w:tcPr>
          <w:p w14:paraId="2BF9C440" w14:textId="655ED1AC" w:rsidR="000646A1" w:rsidRPr="001F2480" w:rsidRDefault="000646A1" w:rsidP="000646A1">
            <w:pPr>
              <w:widowControl w:val="0"/>
              <w:spacing w:after="0" w:line="100" w:lineRule="atLeast"/>
              <w:rPr>
                <w:rFonts w:ascii="Arial" w:eastAsia="Calibri" w:hAnsi="Arial" w:cs="Arial"/>
                <w:b/>
                <w:bCs/>
                <w:sz w:val="24"/>
                <w:szCs w:val="24"/>
                <w:lang w:val="en-US" w:eastAsia="zh-CN" w:bidi="hi-IN"/>
              </w:rPr>
            </w:pPr>
            <w:r w:rsidRPr="005534EC">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75966705" w14:textId="3FD07F13" w:rsidR="000646A1" w:rsidRPr="001F2480" w:rsidRDefault="000646A1" w:rsidP="000646A1">
            <w:pPr>
              <w:widowControl w:val="0"/>
              <w:spacing w:after="0" w:line="100" w:lineRule="atLeast"/>
              <w:rPr>
                <w:rFonts w:ascii="Arial" w:eastAsia="Calibri" w:hAnsi="Arial" w:cs="Arial"/>
                <w:b/>
                <w:bCs/>
                <w:sz w:val="24"/>
                <w:szCs w:val="24"/>
                <w:lang w:val="en-US" w:eastAsia="zh-CN" w:bidi="hi-IN"/>
              </w:rPr>
            </w:pPr>
            <w:r w:rsidRPr="005534EC">
              <w:rPr>
                <w:rFonts w:ascii="Arial" w:eastAsia="Arial Unicode MS" w:hAnsi="Arial" w:cs="Arial"/>
                <w:noProof/>
                <w:color w:val="00B050"/>
                <w:sz w:val="24"/>
                <w:szCs w:val="24"/>
                <w:lang w:eastAsia="en-US"/>
              </w:rPr>
              <w:t>[pildo tiekėjas]</w:t>
            </w:r>
          </w:p>
        </w:tc>
      </w:tr>
      <w:tr w:rsidR="000646A1" w:rsidRPr="001F2480" w14:paraId="2FEDAE16" w14:textId="25FB1A3D" w:rsidTr="001F2480">
        <w:tc>
          <w:tcPr>
            <w:tcW w:w="277" w:type="pct"/>
            <w:tcBorders>
              <w:top w:val="single" w:sz="4" w:space="0" w:color="auto"/>
              <w:left w:val="single" w:sz="4" w:space="0" w:color="auto"/>
              <w:bottom w:val="single" w:sz="4" w:space="0" w:color="auto"/>
              <w:right w:val="single" w:sz="4" w:space="0" w:color="auto"/>
            </w:tcBorders>
            <w:hideMark/>
          </w:tcPr>
          <w:p w14:paraId="6EEEDEFC"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5.1</w:t>
            </w:r>
          </w:p>
        </w:tc>
        <w:tc>
          <w:tcPr>
            <w:tcW w:w="1497" w:type="pct"/>
            <w:tcBorders>
              <w:top w:val="single" w:sz="4" w:space="0" w:color="auto"/>
              <w:left w:val="single" w:sz="4" w:space="0" w:color="auto"/>
              <w:bottom w:val="single" w:sz="4" w:space="0" w:color="auto"/>
              <w:right w:val="single" w:sz="4" w:space="0" w:color="auto"/>
            </w:tcBorders>
            <w:hideMark/>
          </w:tcPr>
          <w:p w14:paraId="5CED4D5A" w14:textId="77777777" w:rsidR="000646A1" w:rsidRPr="001F2480" w:rsidRDefault="000646A1" w:rsidP="000646A1">
            <w:pPr>
              <w:numPr>
                <w:ilvl w:val="0"/>
                <w:numId w:val="44"/>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LED arba lygiaverčio tipo pašvietimas;</w:t>
            </w:r>
          </w:p>
          <w:p w14:paraId="16BD4D70" w14:textId="77777777" w:rsidR="000646A1" w:rsidRPr="001F2480" w:rsidRDefault="000646A1" w:rsidP="000646A1">
            <w:pPr>
              <w:numPr>
                <w:ilvl w:val="0"/>
                <w:numId w:val="44"/>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Virpesių dažnis ne mažiau nei 28 kHz;</w:t>
            </w:r>
          </w:p>
          <w:p w14:paraId="7750900F" w14:textId="77777777" w:rsidR="000646A1" w:rsidRPr="001F2480" w:rsidRDefault="000646A1" w:rsidP="000646A1">
            <w:pPr>
              <w:numPr>
                <w:ilvl w:val="0"/>
                <w:numId w:val="44"/>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 xml:space="preserve">Turi būti pritaikytas endodontijos, perio ir higienos procedūroms; </w:t>
            </w:r>
          </w:p>
          <w:p w14:paraId="68B38F80" w14:textId="77777777" w:rsidR="000646A1" w:rsidRPr="001F2480" w:rsidRDefault="000646A1" w:rsidP="000646A1">
            <w:pPr>
              <w:numPr>
                <w:ilvl w:val="0"/>
                <w:numId w:val="44"/>
              </w:numPr>
              <w:spacing w:after="0" w:line="240" w:lineRule="auto"/>
              <w:ind w:left="319" w:hanging="319"/>
              <w:contextualSpacing/>
              <w:rPr>
                <w:rFonts w:ascii="Arial" w:eastAsia="Calibri" w:hAnsi="Arial" w:cs="Arial"/>
                <w:noProof/>
                <w:sz w:val="24"/>
                <w:szCs w:val="24"/>
                <w:lang w:eastAsia="en-US"/>
              </w:rPr>
            </w:pPr>
            <w:r w:rsidRPr="001F2480">
              <w:rPr>
                <w:rFonts w:ascii="Arial" w:eastAsia="Calibri" w:hAnsi="Arial" w:cs="Arial"/>
                <w:noProof/>
                <w:sz w:val="24"/>
                <w:szCs w:val="24"/>
                <w:lang w:eastAsia="en-US"/>
              </w:rPr>
              <w:t>Komplekte pateikiami ne mažiau kaip 3 apnašų valymo instrumentai, instrumentų įsukimo raktas.</w:t>
            </w:r>
          </w:p>
        </w:tc>
        <w:tc>
          <w:tcPr>
            <w:tcW w:w="1569" w:type="pct"/>
            <w:tcBorders>
              <w:top w:val="single" w:sz="4" w:space="0" w:color="auto"/>
              <w:left w:val="single" w:sz="4" w:space="0" w:color="auto"/>
              <w:bottom w:val="single" w:sz="4" w:space="0" w:color="auto"/>
              <w:right w:val="single" w:sz="4" w:space="0" w:color="auto"/>
            </w:tcBorders>
          </w:tcPr>
          <w:p w14:paraId="4B950BAC" w14:textId="019EAFF2"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5534EC">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2D2A4D89" w14:textId="3CA7E388" w:rsidR="000646A1" w:rsidRPr="001F2480" w:rsidRDefault="000646A1" w:rsidP="000646A1">
            <w:pPr>
              <w:snapToGrid w:val="0"/>
              <w:spacing w:after="0" w:line="240" w:lineRule="auto"/>
              <w:rPr>
                <w:rFonts w:ascii="Arial" w:eastAsia="Arial Unicode MS" w:hAnsi="Arial" w:cs="Arial"/>
                <w:noProof/>
                <w:sz w:val="24"/>
                <w:szCs w:val="24"/>
                <w:lang w:eastAsia="en-US"/>
              </w:rPr>
            </w:pPr>
            <w:r w:rsidRPr="005534EC">
              <w:rPr>
                <w:rFonts w:ascii="Arial" w:eastAsia="Arial Unicode MS" w:hAnsi="Arial" w:cs="Arial"/>
                <w:noProof/>
                <w:color w:val="00B050"/>
                <w:sz w:val="24"/>
                <w:szCs w:val="24"/>
                <w:lang w:eastAsia="en-US"/>
              </w:rPr>
              <w:t>[pildo tiekėjas]</w:t>
            </w:r>
          </w:p>
        </w:tc>
      </w:tr>
      <w:tr w:rsidR="000646A1" w:rsidRPr="001F2480" w14:paraId="52138227" w14:textId="4AED3D29" w:rsidTr="001F2480">
        <w:tc>
          <w:tcPr>
            <w:tcW w:w="277" w:type="pct"/>
            <w:tcBorders>
              <w:top w:val="single" w:sz="4" w:space="0" w:color="auto"/>
              <w:left w:val="single" w:sz="4" w:space="0" w:color="auto"/>
              <w:bottom w:val="single" w:sz="4" w:space="0" w:color="auto"/>
              <w:right w:val="single" w:sz="4" w:space="0" w:color="auto"/>
            </w:tcBorders>
            <w:hideMark/>
          </w:tcPr>
          <w:p w14:paraId="4C3C4B59"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6.</w:t>
            </w:r>
          </w:p>
        </w:tc>
        <w:tc>
          <w:tcPr>
            <w:tcW w:w="1497" w:type="pct"/>
            <w:tcBorders>
              <w:top w:val="single" w:sz="4" w:space="0" w:color="auto"/>
              <w:left w:val="single" w:sz="4" w:space="0" w:color="auto"/>
              <w:bottom w:val="single" w:sz="4" w:space="0" w:color="auto"/>
              <w:right w:val="single" w:sz="4" w:space="0" w:color="auto"/>
            </w:tcBorders>
            <w:hideMark/>
          </w:tcPr>
          <w:p w14:paraId="40236881" w14:textId="320FA634"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iCs/>
                <w:noProof/>
                <w:sz w:val="24"/>
                <w:szCs w:val="24"/>
                <w:lang w:eastAsia="en-US"/>
              </w:rPr>
              <w:t>Kartu su pasiūlymu privaloma pateikti visų sistemą sudarančių dalių galiojančius CE sertifikatus arba EB atitikties deklaracijas</w:t>
            </w:r>
            <w:r>
              <w:rPr>
                <w:rFonts w:ascii="Arial" w:eastAsia="Calibri" w:hAnsi="Arial" w:cs="Arial"/>
                <w:iCs/>
                <w:noProof/>
                <w:sz w:val="24"/>
                <w:szCs w:val="24"/>
                <w:lang w:eastAsia="en-US"/>
              </w:rPr>
              <w:t xml:space="preserve"> arba lygiaverčius dokumentus. </w:t>
            </w:r>
          </w:p>
        </w:tc>
        <w:tc>
          <w:tcPr>
            <w:tcW w:w="1569" w:type="pct"/>
            <w:tcBorders>
              <w:top w:val="single" w:sz="4" w:space="0" w:color="auto"/>
              <w:left w:val="single" w:sz="4" w:space="0" w:color="auto"/>
              <w:bottom w:val="single" w:sz="4" w:space="0" w:color="auto"/>
              <w:right w:val="single" w:sz="4" w:space="0" w:color="auto"/>
            </w:tcBorders>
          </w:tcPr>
          <w:p w14:paraId="296CE82B" w14:textId="68D4EFE2" w:rsidR="000646A1" w:rsidRPr="001F2480" w:rsidRDefault="000646A1" w:rsidP="000646A1">
            <w:pPr>
              <w:spacing w:after="0" w:line="240" w:lineRule="auto"/>
              <w:rPr>
                <w:rFonts w:ascii="Arial" w:eastAsia="Arial Unicode MS" w:hAnsi="Arial" w:cs="Arial"/>
                <w:noProof/>
                <w:sz w:val="24"/>
                <w:szCs w:val="24"/>
                <w:lang w:eastAsia="en-US"/>
              </w:rPr>
            </w:pPr>
            <w:r w:rsidRPr="00546021">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0A50372C" w14:textId="4C039774" w:rsidR="000646A1" w:rsidRPr="001F2480" w:rsidRDefault="000646A1" w:rsidP="000646A1">
            <w:pPr>
              <w:spacing w:after="0" w:line="240" w:lineRule="auto"/>
              <w:rPr>
                <w:rFonts w:ascii="Arial" w:eastAsia="Arial Unicode MS" w:hAnsi="Arial" w:cs="Arial"/>
                <w:noProof/>
                <w:sz w:val="24"/>
                <w:szCs w:val="24"/>
                <w:lang w:eastAsia="en-US"/>
              </w:rPr>
            </w:pPr>
            <w:r w:rsidRPr="00546021">
              <w:rPr>
                <w:rFonts w:ascii="Arial" w:eastAsia="Arial Unicode MS" w:hAnsi="Arial" w:cs="Arial"/>
                <w:noProof/>
                <w:color w:val="00B050"/>
                <w:sz w:val="24"/>
                <w:szCs w:val="24"/>
                <w:lang w:eastAsia="en-US"/>
              </w:rPr>
              <w:t>[pildo tiekėjas]</w:t>
            </w:r>
          </w:p>
        </w:tc>
      </w:tr>
      <w:tr w:rsidR="000646A1" w:rsidRPr="001F2480" w14:paraId="15B3C1DD" w14:textId="42614E54" w:rsidTr="001F2480">
        <w:tc>
          <w:tcPr>
            <w:tcW w:w="277" w:type="pct"/>
            <w:tcBorders>
              <w:top w:val="single" w:sz="4" w:space="0" w:color="auto"/>
              <w:left w:val="single" w:sz="4" w:space="0" w:color="auto"/>
              <w:bottom w:val="single" w:sz="4" w:space="0" w:color="auto"/>
              <w:right w:val="single" w:sz="4" w:space="0" w:color="auto"/>
            </w:tcBorders>
            <w:hideMark/>
          </w:tcPr>
          <w:p w14:paraId="5174E56A"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7.</w:t>
            </w:r>
          </w:p>
        </w:tc>
        <w:tc>
          <w:tcPr>
            <w:tcW w:w="1497" w:type="pct"/>
            <w:tcBorders>
              <w:top w:val="single" w:sz="4" w:space="0" w:color="auto"/>
              <w:left w:val="single" w:sz="4" w:space="0" w:color="auto"/>
              <w:bottom w:val="single" w:sz="4" w:space="0" w:color="auto"/>
              <w:right w:val="single" w:sz="4" w:space="0" w:color="auto"/>
            </w:tcBorders>
            <w:hideMark/>
          </w:tcPr>
          <w:p w14:paraId="0C91E5C8" w14:textId="2EA1E770"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Arial Unicode MS" w:hAnsi="Arial" w:cs="Arial"/>
                <w:noProof/>
                <w:sz w:val="24"/>
                <w:szCs w:val="24"/>
                <w:lang w:eastAsia="en-US"/>
              </w:rPr>
              <w:t>Naudojimo instrukcij</w:t>
            </w:r>
            <w:r>
              <w:rPr>
                <w:rFonts w:ascii="Arial" w:eastAsia="Arial Unicode MS" w:hAnsi="Arial" w:cs="Arial"/>
                <w:noProof/>
                <w:sz w:val="24"/>
                <w:szCs w:val="24"/>
                <w:lang w:eastAsia="en-US"/>
              </w:rPr>
              <w:t>os</w:t>
            </w:r>
            <w:r w:rsidRPr="001F2480">
              <w:rPr>
                <w:rFonts w:ascii="Arial" w:eastAsia="Arial Unicode MS" w:hAnsi="Arial" w:cs="Arial"/>
                <w:noProof/>
                <w:sz w:val="24"/>
                <w:szCs w:val="24"/>
                <w:lang w:eastAsia="en-US"/>
              </w:rPr>
              <w:t xml:space="preserve"> lietuvių kalba (teikiama pristatant prekes)</w:t>
            </w:r>
          </w:p>
          <w:p w14:paraId="5428EE11"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p>
        </w:tc>
        <w:tc>
          <w:tcPr>
            <w:tcW w:w="1569" w:type="pct"/>
            <w:tcBorders>
              <w:top w:val="single" w:sz="4" w:space="0" w:color="auto"/>
              <w:left w:val="single" w:sz="4" w:space="0" w:color="auto"/>
              <w:bottom w:val="single" w:sz="4" w:space="0" w:color="auto"/>
              <w:right w:val="single" w:sz="4" w:space="0" w:color="auto"/>
            </w:tcBorders>
          </w:tcPr>
          <w:p w14:paraId="4141D5CC" w14:textId="6DDC986C" w:rsidR="000646A1" w:rsidRPr="001F2480" w:rsidRDefault="000646A1" w:rsidP="000646A1">
            <w:pPr>
              <w:spacing w:after="0" w:line="240" w:lineRule="auto"/>
              <w:rPr>
                <w:rFonts w:ascii="Arial" w:eastAsia="Arial Unicode MS" w:hAnsi="Arial" w:cs="Arial"/>
                <w:noProof/>
                <w:sz w:val="24"/>
                <w:szCs w:val="24"/>
                <w:lang w:eastAsia="en-US"/>
              </w:rPr>
            </w:pPr>
            <w:r w:rsidRPr="00202183">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62D6F830" w14:textId="66C40C06" w:rsidR="000646A1" w:rsidRDefault="000646A1" w:rsidP="000646A1">
            <w:pPr>
              <w:spacing w:after="0" w:line="240" w:lineRule="auto"/>
              <w:rPr>
                <w:rFonts w:ascii="Arial" w:eastAsia="Arial Unicode MS" w:hAnsi="Arial" w:cs="Arial"/>
                <w:noProof/>
                <w:color w:val="00B050"/>
                <w:sz w:val="24"/>
                <w:szCs w:val="24"/>
                <w:lang w:eastAsia="en-US"/>
              </w:rPr>
            </w:pPr>
            <w:r w:rsidRPr="00EE46C1">
              <w:rPr>
                <w:rFonts w:ascii="Arial" w:eastAsia="Arial Unicode MS" w:hAnsi="Arial" w:cs="Arial"/>
                <w:noProof/>
                <w:color w:val="00B050"/>
                <w:sz w:val="24"/>
                <w:szCs w:val="24"/>
                <w:lang w:eastAsia="en-US"/>
              </w:rPr>
              <w:t>[pildo tiekėjas]</w:t>
            </w:r>
          </w:p>
          <w:p w14:paraId="2A06C0F6" w14:textId="3D182883" w:rsidR="000646A1" w:rsidRPr="001F2480" w:rsidRDefault="000646A1" w:rsidP="000646A1">
            <w:pPr>
              <w:spacing w:after="0" w:line="240" w:lineRule="auto"/>
              <w:rPr>
                <w:rFonts w:ascii="Arial" w:eastAsia="Arial Unicode MS" w:hAnsi="Arial" w:cs="Arial"/>
                <w:noProof/>
                <w:sz w:val="24"/>
                <w:szCs w:val="24"/>
                <w:lang w:eastAsia="en-US"/>
              </w:rPr>
            </w:pPr>
            <w:r>
              <w:rPr>
                <w:rFonts w:ascii="Arial" w:eastAsia="Arial Unicode MS" w:hAnsi="Arial" w:cs="Arial"/>
                <w:noProof/>
                <w:sz w:val="24"/>
                <w:szCs w:val="24"/>
                <w:lang w:eastAsia="en-US"/>
              </w:rPr>
              <w:t>Pateikiama prekių pristatymo metu</w:t>
            </w:r>
          </w:p>
        </w:tc>
      </w:tr>
      <w:tr w:rsidR="000646A1" w:rsidRPr="001F2480" w14:paraId="3A77E379" w14:textId="60256C0A" w:rsidTr="001F2480">
        <w:tc>
          <w:tcPr>
            <w:tcW w:w="277" w:type="pct"/>
            <w:tcBorders>
              <w:top w:val="single" w:sz="4" w:space="0" w:color="auto"/>
              <w:left w:val="single" w:sz="4" w:space="0" w:color="auto"/>
              <w:bottom w:val="single" w:sz="4" w:space="0" w:color="auto"/>
              <w:right w:val="single" w:sz="4" w:space="0" w:color="auto"/>
            </w:tcBorders>
            <w:hideMark/>
          </w:tcPr>
          <w:p w14:paraId="2C20EB17"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8.</w:t>
            </w:r>
          </w:p>
        </w:tc>
        <w:tc>
          <w:tcPr>
            <w:tcW w:w="1497" w:type="pct"/>
            <w:tcBorders>
              <w:top w:val="single" w:sz="4" w:space="0" w:color="auto"/>
              <w:left w:val="single" w:sz="4" w:space="0" w:color="auto"/>
              <w:bottom w:val="single" w:sz="4" w:space="0" w:color="auto"/>
              <w:right w:val="single" w:sz="4" w:space="0" w:color="auto"/>
            </w:tcBorders>
            <w:hideMark/>
          </w:tcPr>
          <w:p w14:paraId="05E7A6DA" w14:textId="77777777" w:rsidR="000646A1" w:rsidRPr="001F2480" w:rsidRDefault="000646A1" w:rsidP="000646A1">
            <w:pPr>
              <w:spacing w:after="0" w:line="240" w:lineRule="auto"/>
              <w:jc w:val="both"/>
              <w:rPr>
                <w:rFonts w:ascii="Arial" w:eastAsia="Arial Unicode MS" w:hAnsi="Arial" w:cs="Arial"/>
                <w:noProof/>
                <w:sz w:val="24"/>
                <w:szCs w:val="24"/>
                <w:lang w:eastAsia="en-US"/>
              </w:rPr>
            </w:pPr>
            <w:r w:rsidRPr="001F2480">
              <w:rPr>
                <w:rFonts w:ascii="Arial" w:eastAsia="Calibri" w:hAnsi="Arial" w:cs="Arial"/>
                <w:noProof/>
                <w:sz w:val="24"/>
                <w:szCs w:val="24"/>
                <w:lang w:eastAsia="en-US"/>
              </w:rPr>
              <w:t>Garantija ≥ 24 mėn.</w:t>
            </w:r>
          </w:p>
        </w:tc>
        <w:tc>
          <w:tcPr>
            <w:tcW w:w="1569" w:type="pct"/>
            <w:tcBorders>
              <w:top w:val="single" w:sz="4" w:space="0" w:color="auto"/>
              <w:left w:val="single" w:sz="4" w:space="0" w:color="auto"/>
              <w:bottom w:val="single" w:sz="4" w:space="0" w:color="auto"/>
              <w:right w:val="single" w:sz="4" w:space="0" w:color="auto"/>
            </w:tcBorders>
          </w:tcPr>
          <w:p w14:paraId="22F8B657" w14:textId="42D05528" w:rsidR="000646A1" w:rsidRPr="001F2480" w:rsidRDefault="000646A1" w:rsidP="000646A1">
            <w:pPr>
              <w:spacing w:after="0" w:line="240" w:lineRule="auto"/>
              <w:rPr>
                <w:rFonts w:ascii="Arial" w:eastAsia="Arial Unicode MS" w:hAnsi="Arial" w:cs="Arial"/>
                <w:noProof/>
                <w:sz w:val="24"/>
                <w:szCs w:val="24"/>
                <w:lang w:eastAsia="en-US"/>
              </w:rPr>
            </w:pPr>
            <w:r w:rsidRPr="00202183">
              <w:rPr>
                <w:rFonts w:ascii="Arial" w:eastAsia="Arial Unicode MS" w:hAnsi="Arial" w:cs="Arial"/>
                <w:noProof/>
                <w:color w:val="00B050"/>
                <w:sz w:val="24"/>
                <w:szCs w:val="24"/>
                <w:lang w:eastAsia="en-US"/>
              </w:rPr>
              <w:t>[pildo tiekėjas]</w:t>
            </w:r>
          </w:p>
        </w:tc>
        <w:tc>
          <w:tcPr>
            <w:tcW w:w="1657" w:type="pct"/>
            <w:tcBorders>
              <w:top w:val="single" w:sz="4" w:space="0" w:color="auto"/>
              <w:left w:val="single" w:sz="4" w:space="0" w:color="auto"/>
              <w:bottom w:val="single" w:sz="4" w:space="0" w:color="auto"/>
              <w:right w:val="single" w:sz="4" w:space="0" w:color="auto"/>
            </w:tcBorders>
          </w:tcPr>
          <w:p w14:paraId="45FE68A4" w14:textId="5AE57705" w:rsidR="000646A1" w:rsidRDefault="000646A1" w:rsidP="000646A1">
            <w:pPr>
              <w:spacing w:after="0" w:line="240" w:lineRule="auto"/>
              <w:rPr>
                <w:rFonts w:ascii="Arial" w:eastAsia="Arial Unicode MS" w:hAnsi="Arial" w:cs="Arial"/>
                <w:noProof/>
                <w:color w:val="00B050"/>
                <w:sz w:val="24"/>
                <w:szCs w:val="24"/>
                <w:lang w:eastAsia="en-US"/>
              </w:rPr>
            </w:pPr>
            <w:r w:rsidRPr="00EE46C1">
              <w:rPr>
                <w:rFonts w:ascii="Arial" w:eastAsia="Arial Unicode MS" w:hAnsi="Arial" w:cs="Arial"/>
                <w:noProof/>
                <w:color w:val="00B050"/>
                <w:sz w:val="24"/>
                <w:szCs w:val="24"/>
                <w:lang w:eastAsia="en-US"/>
              </w:rPr>
              <w:t>[pildo tiekėjas]</w:t>
            </w:r>
          </w:p>
          <w:p w14:paraId="16AEB133" w14:textId="6BFC3808" w:rsidR="000646A1" w:rsidRPr="001F2480" w:rsidRDefault="000646A1" w:rsidP="000646A1">
            <w:pPr>
              <w:spacing w:after="0" w:line="240" w:lineRule="auto"/>
              <w:rPr>
                <w:rFonts w:ascii="Arial" w:eastAsia="Arial Unicode MS" w:hAnsi="Arial" w:cs="Arial"/>
                <w:noProof/>
                <w:sz w:val="24"/>
                <w:szCs w:val="24"/>
                <w:lang w:eastAsia="en-US"/>
              </w:rPr>
            </w:pPr>
            <w:r>
              <w:rPr>
                <w:rFonts w:ascii="Arial" w:eastAsia="Arial Unicode MS" w:hAnsi="Arial" w:cs="Arial"/>
                <w:noProof/>
                <w:sz w:val="24"/>
                <w:szCs w:val="24"/>
                <w:lang w:eastAsia="en-US"/>
              </w:rPr>
              <w:t xml:space="preserve">Pateikti tiekėjo arba gamintojo  laisvos formos įsipareigojimo raštą dėl pasiūlyto garantijos termino. </w:t>
            </w:r>
          </w:p>
        </w:tc>
      </w:tr>
    </w:tbl>
    <w:p w14:paraId="1CF7C01D" w14:textId="56ED0B66" w:rsidR="00BA3CD8" w:rsidRPr="002C3FE2" w:rsidRDefault="00BA3CD8" w:rsidP="00FD6131">
      <w:pPr>
        <w:spacing w:after="0"/>
        <w:jc w:val="both"/>
        <w:rPr>
          <w:rFonts w:ascii="Arial" w:hAnsi="Arial" w:cs="Arial"/>
          <w:sz w:val="24"/>
          <w:szCs w:val="24"/>
        </w:rPr>
        <w:sectPr w:rsidR="00BA3CD8" w:rsidRPr="002C3FE2" w:rsidSect="001F2480">
          <w:pgSz w:w="15840" w:h="12240" w:orient="landscape" w:code="1"/>
          <w:pgMar w:top="1701" w:right="1134" w:bottom="567" w:left="1134"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3260"/>
        <w:gridCol w:w="2268"/>
        <w:gridCol w:w="3827"/>
      </w:tblGrid>
      <w:tr w:rsidR="009C5C77" w:rsidRPr="009B2B36" w14:paraId="0546540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C5C77">
              <w:rPr>
                <w:rFonts w:ascii="Arial" w:eastAsia="Times New Roman" w:hAnsi="Arial" w:cs="Arial"/>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w:t>
            </w:r>
            <w:r w:rsidRPr="009C5C77">
              <w:rPr>
                <w:rFonts w:ascii="Arial" w:eastAsia="Times New Roman" w:hAnsi="Arial" w:cs="Arial"/>
                <w:sz w:val="22"/>
                <w:szCs w:val="22"/>
                <w:lang w:eastAsia="en-US"/>
              </w:rPr>
              <w:lastRenderedPageBreak/>
              <w:t>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9C5C77">
              <w:rPr>
                <w:rFonts w:ascii="Arial" w:eastAsia="Times New Roman" w:hAnsi="Arial" w:cs="Arial"/>
                <w:sz w:val="22"/>
                <w:szCs w:val="22"/>
                <w:lang w:eastAsia="en-US"/>
              </w:rPr>
              <w:lastRenderedPageBreak/>
              <w:t>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vardu </w:t>
            </w:r>
            <w:r w:rsidRPr="005C52D5">
              <w:rPr>
                <w:rFonts w:ascii="Arial" w:eastAsia="Calibri" w:hAnsi="Arial" w:cs="Arial"/>
                <w:sz w:val="22"/>
                <w:szCs w:val="22"/>
                <w:lang w:eastAsia="ar-SA"/>
              </w:rPr>
              <w:lastRenderedPageBreak/>
              <w:t>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9C5C77">
              <w:rPr>
                <w:rFonts w:ascii="Arial" w:eastAsia="Times New Roman" w:hAnsi="Arial" w:cs="Arial"/>
                <w:sz w:val="22"/>
                <w:szCs w:val="22"/>
                <w:lang w:eastAsia="en-US"/>
              </w:rPr>
              <w:lastRenderedPageBreak/>
              <w:t>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9C5C77">
              <w:rPr>
                <w:rFonts w:ascii="Arial" w:eastAsia="Times New Roman" w:hAnsi="Arial" w:cs="Arial"/>
                <w:sz w:val="22"/>
                <w:szCs w:val="22"/>
              </w:rPr>
              <w:lastRenderedPageBreak/>
              <w:t>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 xml:space="preserve">siekiama iškreipti </w:t>
            </w:r>
            <w:r w:rsidRPr="009C5C77">
              <w:rPr>
                <w:rFonts w:ascii="Arial" w:eastAsia="Times New Roman" w:hAnsi="Arial" w:cs="Arial"/>
                <w:b/>
                <w:bCs/>
                <w:sz w:val="22"/>
                <w:szCs w:val="22"/>
              </w:rPr>
              <w:lastRenderedPageBreak/>
              <w:t>konkurenciją</w:t>
            </w:r>
            <w:r w:rsidRPr="009C5C77">
              <w:rPr>
                <w:rFonts w:ascii="Arial" w:eastAsia="Times New Roman" w:hAnsi="Arial" w:cs="Arial"/>
                <w:sz w:val="22"/>
                <w:szCs w:val="22"/>
              </w:rPr>
              <w:t xml:space="preserve">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 xml:space="preserve">Iš Lietuvoje įsteigtų subjektų įrodančių dokumentų </w:t>
            </w:r>
            <w:r w:rsidRPr="009C5C77">
              <w:rPr>
                <w:rFonts w:ascii="Arial" w:eastAsia="Times New Roman" w:hAnsi="Arial" w:cs="Arial"/>
                <w:sz w:val="22"/>
                <w:szCs w:val="22"/>
                <w:lang w:eastAsia="en-US"/>
              </w:rPr>
              <w:lastRenderedPageBreak/>
              <w:t>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9C5C77">
              <w:rPr>
                <w:rFonts w:ascii="Arial" w:eastAsia="Times New Roman" w:hAnsi="Arial" w:cs="Arial"/>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3"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w:t>
            </w:r>
            <w:r w:rsidRPr="009C5C77">
              <w:rPr>
                <w:rFonts w:ascii="Arial" w:eastAsia="Times New Roman" w:hAnsi="Arial" w:cs="Arial"/>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w:t>
            </w:r>
            <w:r w:rsidRPr="009C5C77">
              <w:rPr>
                <w:rFonts w:ascii="Arial" w:eastAsia="Times New Roman" w:hAnsi="Arial" w:cs="Arial"/>
                <w:color w:val="000000"/>
                <w:sz w:val="22"/>
                <w:szCs w:val="22"/>
              </w:rPr>
              <w:lastRenderedPageBreak/>
              <w:t xml:space="preserve">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 xml:space="preserve">dėl kurio perkančioji organizacija abejoja tiekėjo sąžiningumu, kai jis yra </w:t>
            </w:r>
            <w:r w:rsidRPr="009C5C77">
              <w:rPr>
                <w:rFonts w:ascii="Arial" w:eastAsia="Times New Roman" w:hAnsi="Arial" w:cs="Arial"/>
                <w:sz w:val="22"/>
                <w:szCs w:val="22"/>
              </w:rPr>
              <w:lastRenderedPageBreak/>
              <w:t>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lastRenderedPageBreak/>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lastRenderedPageBreak/>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w:t>
            </w:r>
            <w:r w:rsidRPr="009C5C77">
              <w:rPr>
                <w:rFonts w:ascii="Arial" w:eastAsia="Times New Roman" w:hAnsi="Arial" w:cs="Arial"/>
                <w:sz w:val="22"/>
                <w:szCs w:val="22"/>
              </w:rPr>
              <w:lastRenderedPageBreak/>
              <w:t xml:space="preserve">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8"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651AD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2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w:t>
            </w:r>
            <w:r w:rsidRPr="009C5C77">
              <w:rPr>
                <w:rFonts w:ascii="Arial" w:eastAsia="Times New Roman" w:hAnsi="Arial" w:cs="Arial"/>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9"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040BADE5" w14:textId="77777777" w:rsidR="009C5C77" w:rsidRDefault="009C5C77" w:rsidP="00651AD1">
      <w:pPr>
        <w:spacing w:after="0"/>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Default="002F396F" w:rsidP="008950D8">
      <w:pPr>
        <w:spacing w:after="0"/>
        <w:jc w:val="center"/>
        <w:rPr>
          <w:rFonts w:ascii="Arial" w:hAnsi="Arial" w:cs="Arial"/>
          <w:b/>
          <w:bCs/>
          <w:sz w:val="24"/>
          <w:szCs w:val="24"/>
        </w:rPr>
      </w:pPr>
    </w:p>
    <w:p w14:paraId="5FA37328" w14:textId="77777777" w:rsidR="00C941D7" w:rsidRPr="002C3FE2" w:rsidRDefault="00C941D7"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7F201D96" w14:textId="77777777" w:rsidR="00C941D7" w:rsidRPr="00DD5059" w:rsidRDefault="00C941D7" w:rsidP="00C941D7">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0E1C051F" w14:textId="77777777" w:rsidR="00C941D7" w:rsidRPr="00DD5059" w:rsidRDefault="00C941D7" w:rsidP="00C941D7">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3FD3307" w14:textId="77777777" w:rsidR="00C941D7" w:rsidRPr="00DD5059" w:rsidRDefault="00C941D7" w:rsidP="00C941D7">
      <w:pPr>
        <w:rPr>
          <w:rFonts w:ascii="Arial" w:eastAsia="Arial" w:hAnsi="Arial" w:cs="Arial"/>
          <w:sz w:val="24"/>
          <w:szCs w:val="24"/>
        </w:rPr>
      </w:pPr>
    </w:p>
    <w:p w14:paraId="7E8925B5" w14:textId="0AA6F66C" w:rsidR="00C941D7" w:rsidRPr="00DD5059" w:rsidRDefault="00C941D7" w:rsidP="00C941D7">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17061D5D" w14:textId="672E10FD" w:rsidR="00E607C4" w:rsidRDefault="00C941D7" w:rsidP="00C941D7">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w:t>
      </w:r>
      <w:r>
        <w:rPr>
          <w:rFonts w:ascii="Arial" w:hAnsi="Arial" w:cs="Arial"/>
          <w:sz w:val="24"/>
          <w:szCs w:val="24"/>
        </w:rPr>
        <w:t>ų.</w:t>
      </w:r>
    </w:p>
    <w:p w14:paraId="7C448A5F" w14:textId="77777777" w:rsidR="00C941D7" w:rsidRPr="00C941D7" w:rsidRDefault="00C941D7" w:rsidP="00C941D7">
      <w:pPr>
        <w:spacing w:after="0" w:line="240" w:lineRule="auto"/>
        <w:ind w:left="851"/>
        <w:jc w:val="both"/>
        <w:rPr>
          <w:rFonts w:ascii="Arial" w:hAnsi="Arial" w:cs="Arial"/>
          <w:sz w:val="24"/>
          <w:szCs w:val="24"/>
        </w:rPr>
      </w:pPr>
    </w:p>
    <w:p w14:paraId="7CB1EB1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bookmarkStart w:id="59" w:name="_Toc156827381"/>
      <w:bookmarkStart w:id="60" w:name="_Ref38291379"/>
      <w:bookmarkStart w:id="61" w:name="_Ref38291394"/>
      <w:bookmarkStart w:id="62" w:name="_Ref38898251"/>
      <w:bookmarkStart w:id="63" w:name="_Toc126333943"/>
    </w:p>
    <w:p w14:paraId="11310D1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EE9383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3F11A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493846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104AA6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C33435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DD5C1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1DC28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85C49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633DE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757030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8E3EED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77841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60FE4FA"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81990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AEE8FE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736AF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F523A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9B3232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9B79AE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F33874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931B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D0C478"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598E6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3518A79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1E11CCC" w14:textId="77777777" w:rsidR="00C941D7" w:rsidRPr="00CF6E76" w:rsidRDefault="00C941D7" w:rsidP="00CF6E76">
      <w:pPr>
        <w:tabs>
          <w:tab w:val="left" w:pos="851"/>
        </w:tabs>
        <w:spacing w:after="0" w:line="240" w:lineRule="auto"/>
        <w:rPr>
          <w:rFonts w:ascii="Arial" w:eastAsia="Calibri" w:hAnsi="Arial" w:cs="Arial"/>
          <w:sz w:val="24"/>
          <w:szCs w:val="24"/>
        </w:rPr>
      </w:pPr>
    </w:p>
    <w:p w14:paraId="0B72C2C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CC93841" w14:textId="77CCEB7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047C1AD0" w14:textId="77777777" w:rsidR="00B76CAC" w:rsidRDefault="00B76CAC" w:rsidP="003D5B48">
      <w:pPr>
        <w:spacing w:after="0"/>
        <w:ind w:firstLine="567"/>
        <w:jc w:val="both"/>
        <w:rPr>
          <w:rFonts w:ascii="Arial" w:hAnsi="Arial" w:cs="Arial"/>
          <w:sz w:val="24"/>
          <w:szCs w:val="24"/>
        </w:rPr>
      </w:pPr>
    </w:p>
    <w:p w14:paraId="212A5E0A" w14:textId="77777777" w:rsidR="00B76CAC" w:rsidRPr="00B76CAC" w:rsidRDefault="00B76CAC" w:rsidP="00B76CAC">
      <w:pPr>
        <w:spacing w:after="0"/>
        <w:ind w:firstLine="567"/>
        <w:jc w:val="both"/>
        <w:rPr>
          <w:rFonts w:ascii="Arial" w:hAnsi="Arial" w:cs="Arial"/>
          <w:sz w:val="24"/>
          <w:szCs w:val="24"/>
        </w:rPr>
      </w:pPr>
      <w:r w:rsidRPr="00B76CAC">
        <w:rPr>
          <w:rFonts w:ascii="Arial" w:hAnsi="Arial" w:cs="Arial"/>
          <w:sz w:val="24"/>
          <w:szCs w:val="24"/>
        </w:rPr>
        <w:t>Pastabos:</w:t>
      </w:r>
    </w:p>
    <w:p w14:paraId="716659A1" w14:textId="452060D1" w:rsidR="00B76CAC" w:rsidRPr="00B76CAC" w:rsidRDefault="00B76CAC" w:rsidP="00B76CAC">
      <w:pPr>
        <w:spacing w:after="0"/>
        <w:ind w:firstLine="567"/>
        <w:jc w:val="both"/>
        <w:rPr>
          <w:rFonts w:ascii="Arial" w:hAnsi="Arial" w:cs="Arial"/>
          <w:sz w:val="24"/>
          <w:szCs w:val="24"/>
        </w:rPr>
      </w:pPr>
      <w:r w:rsidRPr="00B76CAC">
        <w:rPr>
          <w:rFonts w:ascii="Arial" w:hAnsi="Arial" w:cs="Arial"/>
          <w:sz w:val="24"/>
          <w:szCs w:val="24"/>
        </w:rPr>
        <w:t>1.</w:t>
      </w:r>
      <w:r>
        <w:rPr>
          <w:rFonts w:ascii="Arial" w:hAnsi="Arial" w:cs="Arial"/>
          <w:sz w:val="24"/>
          <w:szCs w:val="24"/>
        </w:rPr>
        <w:t xml:space="preserve"> </w:t>
      </w:r>
      <w:r w:rsidRPr="00B76CAC">
        <w:rPr>
          <w:rFonts w:ascii="Arial" w:hAnsi="Arial" w:cs="Arial"/>
          <w:sz w:val="24"/>
          <w:szCs w:val="24"/>
        </w:rPr>
        <w:t>Buvo vykdyt</w:t>
      </w:r>
      <w:r>
        <w:rPr>
          <w:rFonts w:ascii="Arial" w:hAnsi="Arial" w:cs="Arial"/>
          <w:sz w:val="24"/>
          <w:szCs w:val="24"/>
        </w:rPr>
        <w:t>a</w:t>
      </w:r>
      <w:r w:rsidRPr="00B76CAC">
        <w:rPr>
          <w:rFonts w:ascii="Arial" w:hAnsi="Arial" w:cs="Arial"/>
          <w:sz w:val="24"/>
          <w:szCs w:val="24"/>
        </w:rPr>
        <w:t xml:space="preserve"> rinkos konsultacij</w:t>
      </w:r>
      <w:r>
        <w:rPr>
          <w:rFonts w:ascii="Arial" w:hAnsi="Arial" w:cs="Arial"/>
          <w:sz w:val="24"/>
          <w:szCs w:val="24"/>
        </w:rPr>
        <w:t>a</w:t>
      </w:r>
      <w:r w:rsidRPr="00B76CAC">
        <w:rPr>
          <w:rFonts w:ascii="Arial" w:hAnsi="Arial" w:cs="Arial"/>
          <w:sz w:val="24"/>
          <w:szCs w:val="24"/>
        </w:rPr>
        <w:t xml:space="preserve">, susijusi su šiuo pirkimu. Informacija apie vykdytas rinkos konsultacijas skelbiama: </w:t>
      </w:r>
    </w:p>
    <w:p w14:paraId="7E8977EF" w14:textId="697C15F5" w:rsidR="00B76CAC" w:rsidRPr="00B76CAC" w:rsidRDefault="00B76CAC" w:rsidP="00B76CAC">
      <w:pPr>
        <w:spacing w:after="0"/>
        <w:ind w:firstLine="567"/>
        <w:jc w:val="both"/>
        <w:rPr>
          <w:rFonts w:ascii="Arial" w:hAnsi="Arial" w:cs="Arial"/>
          <w:sz w:val="24"/>
          <w:szCs w:val="24"/>
        </w:rPr>
      </w:pPr>
      <w:r w:rsidRPr="00B76CAC">
        <w:rPr>
          <w:rFonts w:ascii="Arial" w:hAnsi="Arial" w:cs="Arial"/>
          <w:sz w:val="24"/>
          <w:szCs w:val="24"/>
        </w:rPr>
        <w:t xml:space="preserve">1.1 CVP IS  </w:t>
      </w:r>
      <w:r>
        <w:rPr>
          <w:rFonts w:ascii="Arial" w:hAnsi="Arial" w:cs="Arial"/>
          <w:sz w:val="24"/>
          <w:szCs w:val="24"/>
        </w:rPr>
        <w:t>„</w:t>
      </w:r>
      <w:hyperlink r:id="rId20" w:history="1">
        <w:r w:rsidRPr="00B76CAC">
          <w:rPr>
            <w:rStyle w:val="Hipersaitas"/>
            <w:rFonts w:ascii="Arial" w:hAnsi="Arial" w:cs="Arial"/>
            <w:sz w:val="24"/>
            <w:szCs w:val="24"/>
          </w:rPr>
          <w:t>MOBILI ODONTOLOGINĖ SISTEMA</w:t>
        </w:r>
      </w:hyperlink>
      <w:r>
        <w:rPr>
          <w:rFonts w:ascii="Arial" w:hAnsi="Arial" w:cs="Arial"/>
          <w:sz w:val="24"/>
          <w:szCs w:val="24"/>
        </w:rPr>
        <w:t>“</w:t>
      </w:r>
      <w:r w:rsidRPr="00B76CAC">
        <w:rPr>
          <w:rFonts w:ascii="Arial" w:hAnsi="Arial" w:cs="Arial"/>
          <w:sz w:val="24"/>
          <w:szCs w:val="24"/>
        </w:rPr>
        <w:t xml:space="preserve"> </w:t>
      </w:r>
      <w:r>
        <w:rPr>
          <w:rFonts w:ascii="Arial" w:hAnsi="Arial" w:cs="Arial"/>
          <w:sz w:val="24"/>
          <w:szCs w:val="24"/>
        </w:rPr>
        <w:t xml:space="preserve">( ID </w:t>
      </w:r>
      <w:r w:rsidRPr="00B76CAC">
        <w:rPr>
          <w:rFonts w:ascii="Arial" w:hAnsi="Arial" w:cs="Arial"/>
          <w:sz w:val="24"/>
          <w:szCs w:val="24"/>
        </w:rPr>
        <w:t>7210658)</w:t>
      </w:r>
    </w:p>
    <w:p w14:paraId="06EEA77E" w14:textId="537C0B8D" w:rsidR="00B76CAC" w:rsidRDefault="00B76CAC" w:rsidP="00B76CAC">
      <w:pPr>
        <w:spacing w:after="0"/>
        <w:ind w:firstLine="567"/>
        <w:jc w:val="both"/>
        <w:rPr>
          <w:rFonts w:ascii="Arial" w:hAnsi="Arial" w:cs="Arial"/>
          <w:sz w:val="24"/>
          <w:szCs w:val="24"/>
        </w:rPr>
      </w:pPr>
      <w:r w:rsidRPr="00B76CAC">
        <w:rPr>
          <w:rFonts w:ascii="Arial" w:hAnsi="Arial" w:cs="Arial"/>
          <w:sz w:val="24"/>
          <w:szCs w:val="24"/>
        </w:rPr>
        <w:t>2.</w:t>
      </w:r>
      <w:r>
        <w:rPr>
          <w:rFonts w:ascii="Arial" w:hAnsi="Arial" w:cs="Arial"/>
          <w:sz w:val="24"/>
          <w:szCs w:val="24"/>
        </w:rPr>
        <w:t xml:space="preserve"> </w:t>
      </w:r>
      <w:r w:rsidRPr="00B76CAC">
        <w:rPr>
          <w:rFonts w:ascii="Arial" w:hAnsi="Arial" w:cs="Arial"/>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5193926C" w:rsidR="00A85CC5" w:rsidRPr="002C3FE2" w:rsidRDefault="009E26C0" w:rsidP="00A85CC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VŠĮ Jurbarko ligoninė</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37E430B" w14:textId="77777777" w:rsidR="00995060" w:rsidRDefault="00995060" w:rsidP="00580F9A">
      <w:pPr>
        <w:spacing w:after="0" w:line="240" w:lineRule="auto"/>
        <w:jc w:val="center"/>
        <w:rPr>
          <w:rFonts w:ascii="Arial" w:hAnsi="Arial" w:cs="Arial"/>
          <w:b/>
          <w:bCs/>
          <w:sz w:val="24"/>
          <w:szCs w:val="24"/>
        </w:rPr>
      </w:pPr>
    </w:p>
    <w:p w14:paraId="2E2F3C86" w14:textId="0A609F26" w:rsidR="00995060" w:rsidRDefault="009E26C0" w:rsidP="009E26C0">
      <w:pPr>
        <w:shd w:val="clear" w:color="auto" w:fill="FFFFFF"/>
        <w:suppressAutoHyphens/>
        <w:spacing w:after="0" w:line="240" w:lineRule="auto"/>
        <w:jc w:val="center"/>
        <w:rPr>
          <w:rFonts w:ascii="Arial" w:eastAsia="Times New Roman" w:hAnsi="Arial" w:cs="Arial"/>
          <w:b/>
          <w:caps/>
          <w:sz w:val="24"/>
          <w:szCs w:val="24"/>
          <w:lang w:eastAsia="en-US"/>
        </w:rPr>
      </w:pPr>
      <w:r w:rsidRPr="009E26C0">
        <w:rPr>
          <w:rFonts w:ascii="Arial" w:hAnsi="Arial" w:cs="Arial"/>
          <w:b/>
          <w:bCs/>
          <w:sz w:val="24"/>
          <w:szCs w:val="24"/>
        </w:rPr>
        <w:t>„MOBILI ODONTOLOGIJOS SISTEMA“</w:t>
      </w:r>
    </w:p>
    <w:p w14:paraId="5F547561" w14:textId="08CFFD25" w:rsidR="006B7279" w:rsidRPr="00A535CA"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A535CA">
        <w:rPr>
          <w:rFonts w:ascii="Arial" w:eastAsia="Times New Roman" w:hAnsi="Arial" w:cs="Arial"/>
          <w:sz w:val="20"/>
          <w:szCs w:val="20"/>
          <w:lang w:eastAsia="ar-SA"/>
        </w:rPr>
        <w:t>____________</w:t>
      </w:r>
      <w:r w:rsidRPr="00A535CA">
        <w:rPr>
          <w:rFonts w:ascii="Arial" w:eastAsia="Times New Roman" w:hAnsi="Arial" w:cs="Arial"/>
          <w:b/>
          <w:bCs/>
          <w:color w:val="000000"/>
          <w:sz w:val="20"/>
          <w:szCs w:val="20"/>
          <w:lang w:eastAsia="ar-SA"/>
        </w:rPr>
        <w:t xml:space="preserve"> </w:t>
      </w:r>
      <w:r w:rsidRPr="00A535CA">
        <w:rPr>
          <w:rFonts w:ascii="Arial" w:eastAsia="Times New Roman" w:hAnsi="Arial" w:cs="Arial"/>
          <w:sz w:val="20"/>
          <w:szCs w:val="20"/>
          <w:lang w:eastAsia="ar-SA"/>
        </w:rPr>
        <w:t>Nr.______</w:t>
      </w:r>
    </w:p>
    <w:p w14:paraId="4627E37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(Data)</w:t>
      </w:r>
    </w:p>
    <w:p w14:paraId="034EA5F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_____________</w:t>
      </w:r>
    </w:p>
    <w:p w14:paraId="7DD98E29" w14:textId="75A40C6F"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220F951" w14:textId="77777777" w:rsidR="00995060" w:rsidRPr="00DD5059" w:rsidRDefault="00995060" w:rsidP="00995060">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660956D7" w14:textId="77777777" w:rsidR="00995060" w:rsidRPr="00DD5059" w:rsidRDefault="00995060">
      <w:pPr>
        <w:pStyle w:val="Sraopastraipa"/>
        <w:numPr>
          <w:ilvl w:val="0"/>
          <w:numId w:val="39"/>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0F555BB6" w14:textId="77777777" w:rsidR="00995060" w:rsidRPr="00DD5059" w:rsidRDefault="00995060">
      <w:pPr>
        <w:pStyle w:val="Sraopastraipa"/>
        <w:numPr>
          <w:ilvl w:val="0"/>
          <w:numId w:val="39"/>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8AC1448" w14:textId="77777777" w:rsidR="00995060" w:rsidRPr="00DD5059" w:rsidRDefault="00995060" w:rsidP="00995060">
      <w:pPr>
        <w:pStyle w:val="Sraopastraipa"/>
        <w:tabs>
          <w:tab w:val="left" w:pos="993"/>
        </w:tabs>
        <w:spacing w:after="0" w:line="240" w:lineRule="auto"/>
        <w:ind w:left="709" w:firstLine="567"/>
        <w:jc w:val="both"/>
        <w:rPr>
          <w:rFonts w:ascii="Arial" w:hAnsi="Arial" w:cs="Arial"/>
          <w:sz w:val="24"/>
          <w:szCs w:val="24"/>
        </w:rPr>
      </w:pPr>
    </w:p>
    <w:p w14:paraId="5C92ECB7" w14:textId="514D8979" w:rsidR="00995060" w:rsidRPr="00DD5059" w:rsidRDefault="00995060" w:rsidP="00995060">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197FDD">
        <w:rPr>
          <w:rFonts w:ascii="Arial" w:hAnsi="Arial" w:cs="Arial"/>
          <w:sz w:val="24"/>
          <w:szCs w:val="24"/>
        </w:rPr>
        <w:t>ą</w:t>
      </w:r>
      <w:r w:rsidRPr="00DD5059">
        <w:rPr>
          <w:rFonts w:ascii="Arial" w:hAnsi="Arial" w:cs="Arial"/>
          <w:sz w:val="24"/>
          <w:szCs w:val="24"/>
        </w:rPr>
        <w:t xml:space="preserve"> prek</w:t>
      </w:r>
      <w:r w:rsidR="00197FDD">
        <w:rPr>
          <w:rFonts w:ascii="Arial" w:hAnsi="Arial" w:cs="Arial"/>
          <w:sz w:val="24"/>
          <w:szCs w:val="24"/>
        </w:rPr>
        <w:t>ę</w:t>
      </w:r>
      <w:r w:rsidRPr="00DD5059">
        <w:rPr>
          <w:rFonts w:ascii="Arial" w:hAnsi="Arial" w:cs="Arial"/>
          <w:sz w:val="24"/>
          <w:szCs w:val="24"/>
        </w:rPr>
        <w:t>, kuri visiškai atitinka pirkimo dokumentuose nurodytus reikalavimus:</w:t>
      </w:r>
    </w:p>
    <w:p w14:paraId="0B900B2A" w14:textId="77777777" w:rsidR="00995060" w:rsidRPr="00DD5059" w:rsidRDefault="00995060" w:rsidP="00995060">
      <w:pPr>
        <w:pStyle w:val="Sraopastraipa"/>
        <w:tabs>
          <w:tab w:val="left" w:pos="993"/>
        </w:tabs>
        <w:spacing w:after="0" w:line="240" w:lineRule="auto"/>
        <w:ind w:left="0" w:firstLine="567"/>
        <w:jc w:val="both"/>
        <w:rPr>
          <w:rFonts w:ascii="Arial" w:hAnsi="Arial" w:cs="Arial"/>
          <w:b/>
          <w:bCs/>
          <w:sz w:val="24"/>
          <w:szCs w:val="24"/>
        </w:rPr>
      </w:pPr>
    </w:p>
    <w:p w14:paraId="30090634" w14:textId="77777777" w:rsidR="00995060" w:rsidRPr="00DD5059" w:rsidRDefault="00995060" w:rsidP="00995060">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843"/>
        <w:gridCol w:w="1984"/>
        <w:gridCol w:w="1701"/>
      </w:tblGrid>
      <w:tr w:rsidR="00995060" w:rsidRPr="00DD5059" w14:paraId="21B16110" w14:textId="77777777" w:rsidTr="001A4F5B">
        <w:trPr>
          <w:trHeight w:val="485"/>
        </w:trPr>
        <w:tc>
          <w:tcPr>
            <w:tcW w:w="709" w:type="dxa"/>
            <w:vAlign w:val="center"/>
          </w:tcPr>
          <w:p w14:paraId="653FB85A"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58904F21"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843" w:type="dxa"/>
            <w:tcBorders>
              <w:bottom w:val="single" w:sz="4" w:space="0" w:color="auto"/>
            </w:tcBorders>
            <w:vAlign w:val="center"/>
          </w:tcPr>
          <w:p w14:paraId="33387730" w14:textId="77777777" w:rsidR="00995060" w:rsidRPr="00DD5059" w:rsidRDefault="00995060" w:rsidP="0063627D">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1984" w:type="dxa"/>
            <w:tcBorders>
              <w:bottom w:val="single" w:sz="4" w:space="0" w:color="auto"/>
            </w:tcBorders>
          </w:tcPr>
          <w:p w14:paraId="184129E2"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1701" w:type="dxa"/>
            <w:tcBorders>
              <w:bottom w:val="single" w:sz="4" w:space="0" w:color="auto"/>
            </w:tcBorders>
          </w:tcPr>
          <w:p w14:paraId="16F0747B"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995060" w:rsidRPr="00DD5059" w14:paraId="26D113BE" w14:textId="77777777" w:rsidTr="001A4F5B">
        <w:tc>
          <w:tcPr>
            <w:tcW w:w="709" w:type="dxa"/>
            <w:vAlign w:val="center"/>
          </w:tcPr>
          <w:p w14:paraId="2CE55624"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752666CF" w14:textId="72FBB0A0" w:rsidR="00995060" w:rsidRPr="00995060" w:rsidRDefault="00E31F4B" w:rsidP="001A4F5B">
            <w:pPr>
              <w:tabs>
                <w:tab w:val="left" w:pos="340"/>
                <w:tab w:val="left" w:pos="1210"/>
              </w:tabs>
              <w:spacing w:after="0" w:line="240" w:lineRule="auto"/>
              <w:jc w:val="both"/>
              <w:rPr>
                <w:rFonts w:ascii="Arial" w:hAnsi="Arial" w:cs="Arial"/>
                <w:sz w:val="24"/>
                <w:szCs w:val="24"/>
              </w:rPr>
            </w:pPr>
            <w:r>
              <w:rPr>
                <w:rFonts w:ascii="Arial" w:hAnsi="Arial" w:cs="Arial"/>
                <w:sz w:val="24"/>
                <w:szCs w:val="24"/>
              </w:rPr>
              <w:t>M</w:t>
            </w:r>
            <w:r w:rsidRPr="00E31F4B">
              <w:rPr>
                <w:rFonts w:ascii="Arial" w:hAnsi="Arial" w:cs="Arial"/>
                <w:sz w:val="24"/>
                <w:szCs w:val="24"/>
              </w:rPr>
              <w:t>obili odontologijos sistema</w:t>
            </w:r>
            <w:r>
              <w:rPr>
                <w:rFonts w:ascii="Arial" w:hAnsi="Arial" w:cs="Arial"/>
                <w:sz w:val="24"/>
                <w:szCs w:val="24"/>
              </w:rPr>
              <w:t xml:space="preserve"> 1 (vienas) </w:t>
            </w:r>
            <w:r w:rsidRPr="00995060">
              <w:rPr>
                <w:rFonts w:ascii="Arial" w:hAnsi="Arial" w:cs="Arial"/>
                <w:sz w:val="24"/>
                <w:szCs w:val="24"/>
              </w:rPr>
              <w:t xml:space="preserve">komplektas </w:t>
            </w:r>
          </w:p>
        </w:tc>
        <w:tc>
          <w:tcPr>
            <w:tcW w:w="1843" w:type="dxa"/>
            <w:vAlign w:val="center"/>
          </w:tcPr>
          <w:p w14:paraId="5D431B31"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984" w:type="dxa"/>
          </w:tcPr>
          <w:p w14:paraId="72771AB6"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701" w:type="dxa"/>
          </w:tcPr>
          <w:p w14:paraId="5E48B83E"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r>
    </w:tbl>
    <w:p w14:paraId="22F1B7A4" w14:textId="77777777" w:rsidR="00995060" w:rsidRDefault="00995060" w:rsidP="00D82A95">
      <w:pPr>
        <w:tabs>
          <w:tab w:val="left" w:pos="720"/>
        </w:tabs>
        <w:spacing w:after="0" w:line="240" w:lineRule="auto"/>
        <w:ind w:firstLine="709"/>
        <w:jc w:val="both"/>
        <w:rPr>
          <w:rFonts w:ascii="Arial" w:eastAsia="Times New Roman" w:hAnsi="Arial" w:cs="Arial"/>
          <w:b/>
          <w:bCs/>
          <w:sz w:val="24"/>
          <w:szCs w:val="24"/>
          <w:lang w:eastAsia="en-US"/>
        </w:rPr>
      </w:pPr>
    </w:p>
    <w:p w14:paraId="3CA9F597" w14:textId="63FE0424"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71"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lastRenderedPageBreak/>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70C053E8" w14:textId="77777777" w:rsidR="00166D11" w:rsidRDefault="00166D11" w:rsidP="00166D11">
      <w:pPr>
        <w:spacing w:after="0" w:line="240" w:lineRule="auto"/>
        <w:jc w:val="both"/>
        <w:rPr>
          <w:rFonts w:ascii="Arial" w:eastAsia="Calibri" w:hAnsi="Arial" w:cs="Arial"/>
          <w:sz w:val="24"/>
          <w:szCs w:val="24"/>
          <w:lang w:eastAsia="en-US"/>
        </w:rPr>
      </w:pPr>
    </w:p>
    <w:p w14:paraId="3A554C63" w14:textId="77777777" w:rsidR="00801FAC" w:rsidRDefault="00801FAC" w:rsidP="00166D11">
      <w:pPr>
        <w:spacing w:after="0" w:line="240" w:lineRule="auto"/>
        <w:jc w:val="both"/>
        <w:rPr>
          <w:rFonts w:ascii="Arial" w:eastAsia="Calibri" w:hAnsi="Arial" w:cs="Arial"/>
          <w:sz w:val="24"/>
          <w:szCs w:val="24"/>
          <w:lang w:eastAsia="en-US"/>
        </w:rPr>
      </w:pPr>
    </w:p>
    <w:p w14:paraId="5B6F8E8A" w14:textId="77777777" w:rsidR="00E31F4B" w:rsidRDefault="00E31F4B" w:rsidP="00166D11">
      <w:pPr>
        <w:spacing w:after="0" w:line="240" w:lineRule="auto"/>
        <w:jc w:val="both"/>
        <w:rPr>
          <w:rFonts w:ascii="Arial" w:eastAsia="Calibri" w:hAnsi="Arial" w:cs="Arial"/>
          <w:sz w:val="24"/>
          <w:szCs w:val="24"/>
          <w:lang w:eastAsia="en-US"/>
        </w:rPr>
      </w:pPr>
    </w:p>
    <w:p w14:paraId="09410659" w14:textId="77777777" w:rsidR="00E31F4B" w:rsidRDefault="00E31F4B" w:rsidP="00166D11">
      <w:pPr>
        <w:spacing w:after="0" w:line="240" w:lineRule="auto"/>
        <w:jc w:val="both"/>
        <w:rPr>
          <w:rFonts w:ascii="Arial" w:eastAsia="Calibri" w:hAnsi="Arial" w:cs="Arial"/>
          <w:sz w:val="24"/>
          <w:szCs w:val="24"/>
          <w:lang w:eastAsia="en-US"/>
        </w:rPr>
      </w:pPr>
    </w:p>
    <w:p w14:paraId="1086F0F8" w14:textId="77777777" w:rsidR="00E31F4B" w:rsidRDefault="00E31F4B" w:rsidP="00166D11">
      <w:pPr>
        <w:spacing w:after="0" w:line="240" w:lineRule="auto"/>
        <w:jc w:val="both"/>
        <w:rPr>
          <w:rFonts w:ascii="Arial" w:eastAsia="Calibri" w:hAnsi="Arial" w:cs="Arial"/>
          <w:sz w:val="24"/>
          <w:szCs w:val="24"/>
          <w:lang w:eastAsia="en-US"/>
        </w:rPr>
      </w:pPr>
    </w:p>
    <w:p w14:paraId="0B0986D9" w14:textId="77777777" w:rsidR="00801FAC" w:rsidRPr="002C3FE2" w:rsidRDefault="00801FAC"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63"/>
        <w:gridCol w:w="3069"/>
        <w:gridCol w:w="3212"/>
        <w:gridCol w:w="1519"/>
        <w:gridCol w:w="1276"/>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A4F5B">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6"/>
        <w:gridCol w:w="3819"/>
        <w:gridCol w:w="2391"/>
        <w:gridCol w:w="3176"/>
      </w:tblGrid>
      <w:tr w:rsidR="001A4F5B" w:rsidRPr="00DD5059" w14:paraId="21D2E38E" w14:textId="77777777" w:rsidTr="001A4F5B">
        <w:tc>
          <w:tcPr>
            <w:tcW w:w="289" w:type="pct"/>
            <w:tcBorders>
              <w:top w:val="single" w:sz="4" w:space="0" w:color="auto"/>
              <w:left w:val="single" w:sz="4" w:space="0" w:color="auto"/>
              <w:bottom w:val="single" w:sz="4" w:space="0" w:color="auto"/>
              <w:right w:val="single" w:sz="4" w:space="0" w:color="auto"/>
            </w:tcBorders>
            <w:vAlign w:val="center"/>
            <w:hideMark/>
          </w:tcPr>
          <w:p w14:paraId="56678D75"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Nr.</w:t>
            </w:r>
          </w:p>
        </w:tc>
        <w:tc>
          <w:tcPr>
            <w:tcW w:w="1917" w:type="pct"/>
            <w:tcBorders>
              <w:top w:val="single" w:sz="4" w:space="0" w:color="auto"/>
              <w:left w:val="single" w:sz="4" w:space="0" w:color="auto"/>
              <w:bottom w:val="single" w:sz="4" w:space="0" w:color="auto"/>
              <w:right w:val="single" w:sz="4" w:space="0" w:color="auto"/>
            </w:tcBorders>
            <w:vAlign w:val="center"/>
            <w:hideMark/>
          </w:tcPr>
          <w:p w14:paraId="5DAA9FD6"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Dokumentas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5C2C8E1"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CA14E68"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(Taip / Ne)</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349D08F"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A4F5B" w:rsidRPr="00DD5059" w14:paraId="60091B52" w14:textId="77777777" w:rsidTr="001A4F5B">
        <w:tc>
          <w:tcPr>
            <w:tcW w:w="289" w:type="pct"/>
            <w:tcBorders>
              <w:top w:val="single" w:sz="4" w:space="0" w:color="auto"/>
              <w:left w:val="single" w:sz="4" w:space="0" w:color="auto"/>
              <w:bottom w:val="single" w:sz="4" w:space="0" w:color="auto"/>
              <w:right w:val="single" w:sz="4" w:space="0" w:color="auto"/>
            </w:tcBorders>
          </w:tcPr>
          <w:p w14:paraId="32707DC0" w14:textId="404CF19E" w:rsidR="001A4F5B" w:rsidRPr="00DD5059" w:rsidRDefault="001A4F5B" w:rsidP="001A4F5B">
            <w:pPr>
              <w:jc w:val="center"/>
              <w:rPr>
                <w:rFonts w:ascii="Arial" w:hAnsi="Arial"/>
                <w:sz w:val="24"/>
                <w:szCs w:val="24"/>
                <w:lang w:val="lt-LT"/>
              </w:rPr>
            </w:pPr>
            <w:r>
              <w:rPr>
                <w:rFonts w:ascii="Arial" w:hAnsi="Arial"/>
                <w:sz w:val="24"/>
                <w:szCs w:val="24"/>
                <w:lang w:val="lt-LT"/>
              </w:rPr>
              <w:t>1.</w:t>
            </w:r>
          </w:p>
        </w:tc>
        <w:tc>
          <w:tcPr>
            <w:tcW w:w="1917" w:type="pct"/>
            <w:tcBorders>
              <w:top w:val="single" w:sz="4" w:space="0" w:color="auto"/>
              <w:left w:val="single" w:sz="4" w:space="0" w:color="auto"/>
              <w:bottom w:val="single" w:sz="4" w:space="0" w:color="auto"/>
              <w:right w:val="single" w:sz="4" w:space="0" w:color="auto"/>
            </w:tcBorders>
          </w:tcPr>
          <w:p w14:paraId="20950D50" w14:textId="77777777" w:rsidR="001A4F5B" w:rsidRPr="00DD5059" w:rsidRDefault="001A4F5B" w:rsidP="0063627D">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0" w:type="pct"/>
            <w:tcBorders>
              <w:top w:val="single" w:sz="4" w:space="0" w:color="auto"/>
              <w:left w:val="single" w:sz="4" w:space="0" w:color="auto"/>
              <w:bottom w:val="single" w:sz="4" w:space="0" w:color="auto"/>
              <w:right w:val="single" w:sz="4" w:space="0" w:color="auto"/>
            </w:tcBorders>
          </w:tcPr>
          <w:p w14:paraId="112C7262" w14:textId="77777777" w:rsidR="001A4F5B" w:rsidRPr="00DD5059" w:rsidRDefault="001A4F5B" w:rsidP="0063627D">
            <w:pPr>
              <w:jc w:val="both"/>
              <w:rPr>
                <w:rFonts w:ascii="Arial" w:hAnsi="Arial"/>
                <w:i/>
                <w:iCs/>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712CD58B" w14:textId="77777777" w:rsidR="001A4F5B" w:rsidRPr="00DD5059" w:rsidRDefault="001A4F5B" w:rsidP="0063627D">
            <w:pPr>
              <w:jc w:val="both"/>
              <w:rPr>
                <w:rFonts w:ascii="Arial" w:hAnsi="Arial"/>
                <w:i/>
                <w:iCs/>
                <w:sz w:val="24"/>
                <w:szCs w:val="24"/>
                <w:lang w:val="lt-LT"/>
              </w:rPr>
            </w:pPr>
          </w:p>
        </w:tc>
      </w:tr>
      <w:tr w:rsidR="001A4F5B" w:rsidRPr="00DD5059" w14:paraId="7603D7F7" w14:textId="77777777" w:rsidTr="001A4F5B">
        <w:tc>
          <w:tcPr>
            <w:tcW w:w="289" w:type="pct"/>
            <w:tcBorders>
              <w:top w:val="single" w:sz="4" w:space="0" w:color="auto"/>
              <w:left w:val="single" w:sz="4" w:space="0" w:color="auto"/>
              <w:bottom w:val="single" w:sz="4" w:space="0" w:color="auto"/>
              <w:right w:val="single" w:sz="4" w:space="0" w:color="auto"/>
            </w:tcBorders>
          </w:tcPr>
          <w:p w14:paraId="586A134C" w14:textId="69BB944E" w:rsidR="001A4F5B" w:rsidRPr="00DD5059" w:rsidRDefault="001A4F5B" w:rsidP="001A4F5B">
            <w:pPr>
              <w:jc w:val="center"/>
              <w:rPr>
                <w:rFonts w:ascii="Arial" w:hAnsi="Arial"/>
                <w:sz w:val="24"/>
                <w:szCs w:val="24"/>
                <w:lang w:val="lt-LT"/>
              </w:rPr>
            </w:pPr>
            <w:r>
              <w:rPr>
                <w:rFonts w:ascii="Arial" w:hAnsi="Arial"/>
                <w:sz w:val="24"/>
                <w:szCs w:val="24"/>
                <w:lang w:val="lt-LT"/>
              </w:rPr>
              <w:t>2.</w:t>
            </w:r>
          </w:p>
        </w:tc>
        <w:tc>
          <w:tcPr>
            <w:tcW w:w="1917" w:type="pct"/>
            <w:tcBorders>
              <w:top w:val="single" w:sz="4" w:space="0" w:color="auto"/>
              <w:left w:val="single" w:sz="4" w:space="0" w:color="auto"/>
              <w:bottom w:val="single" w:sz="4" w:space="0" w:color="auto"/>
              <w:right w:val="single" w:sz="4" w:space="0" w:color="auto"/>
            </w:tcBorders>
          </w:tcPr>
          <w:p w14:paraId="787323C5" w14:textId="77777777" w:rsidR="001A4F5B" w:rsidRPr="008E2238" w:rsidRDefault="001A4F5B" w:rsidP="0063627D">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0" w:type="pct"/>
            <w:tcBorders>
              <w:top w:val="single" w:sz="4" w:space="0" w:color="auto"/>
              <w:left w:val="single" w:sz="4" w:space="0" w:color="auto"/>
              <w:bottom w:val="single" w:sz="4" w:space="0" w:color="auto"/>
              <w:right w:val="single" w:sz="4" w:space="0" w:color="auto"/>
            </w:tcBorders>
          </w:tcPr>
          <w:p w14:paraId="7430429C" w14:textId="77777777" w:rsidR="001A4F5B" w:rsidRPr="00DD5059" w:rsidRDefault="001A4F5B" w:rsidP="0063627D">
            <w:pPr>
              <w:jc w:val="both"/>
              <w:rPr>
                <w:rFonts w:ascii="Arial" w:hAnsi="Arial"/>
                <w:i/>
                <w:iCs/>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7A785939" w14:textId="77777777" w:rsidR="001A4F5B" w:rsidRPr="00DD5059" w:rsidRDefault="001A4F5B" w:rsidP="0063627D">
            <w:pPr>
              <w:jc w:val="both"/>
              <w:rPr>
                <w:rFonts w:ascii="Arial" w:hAnsi="Arial"/>
                <w:i/>
                <w:iCs/>
                <w:sz w:val="24"/>
                <w:szCs w:val="24"/>
                <w:lang w:val="lt-LT"/>
              </w:rPr>
            </w:pPr>
          </w:p>
        </w:tc>
      </w:tr>
      <w:tr w:rsidR="001A4F5B" w:rsidRPr="00DD5059" w14:paraId="6054CF33" w14:textId="77777777" w:rsidTr="001A4F5B">
        <w:tc>
          <w:tcPr>
            <w:tcW w:w="289" w:type="pct"/>
            <w:tcBorders>
              <w:top w:val="single" w:sz="4" w:space="0" w:color="auto"/>
              <w:left w:val="single" w:sz="4" w:space="0" w:color="auto"/>
              <w:bottom w:val="single" w:sz="4" w:space="0" w:color="auto"/>
              <w:right w:val="single" w:sz="4" w:space="0" w:color="auto"/>
            </w:tcBorders>
          </w:tcPr>
          <w:p w14:paraId="0C810D1A" w14:textId="05D3B134" w:rsidR="001A4F5B" w:rsidRPr="00DD5059" w:rsidRDefault="001A4F5B" w:rsidP="001A4F5B">
            <w:pPr>
              <w:jc w:val="center"/>
              <w:rPr>
                <w:rFonts w:ascii="Arial" w:hAnsi="Arial"/>
                <w:sz w:val="24"/>
                <w:szCs w:val="24"/>
                <w:lang w:val="lt-LT"/>
              </w:rPr>
            </w:pPr>
            <w:r>
              <w:rPr>
                <w:rFonts w:ascii="Arial" w:hAnsi="Arial"/>
                <w:sz w:val="24"/>
                <w:szCs w:val="24"/>
                <w:lang w:val="lt-LT"/>
              </w:rPr>
              <w:t>3.</w:t>
            </w:r>
          </w:p>
        </w:tc>
        <w:tc>
          <w:tcPr>
            <w:tcW w:w="1917" w:type="pct"/>
            <w:tcBorders>
              <w:top w:val="single" w:sz="4" w:space="0" w:color="auto"/>
              <w:left w:val="single" w:sz="4" w:space="0" w:color="auto"/>
              <w:bottom w:val="single" w:sz="4" w:space="0" w:color="auto"/>
              <w:right w:val="single" w:sz="4" w:space="0" w:color="auto"/>
            </w:tcBorders>
          </w:tcPr>
          <w:p w14:paraId="4DE0675A" w14:textId="77777777" w:rsidR="001A4F5B" w:rsidRPr="008E2238" w:rsidRDefault="001A4F5B" w:rsidP="0063627D">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w:t>
            </w:r>
            <w:r>
              <w:rPr>
                <w:rFonts w:ascii="Arial" w:hAnsi="Arial"/>
                <w:i/>
                <w:iCs/>
                <w:sz w:val="24"/>
                <w:szCs w:val="24"/>
                <w:lang w:val="lt-LT"/>
              </w:rPr>
              <w:lastRenderedPageBreak/>
              <w:t>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0" w:type="pct"/>
            <w:tcBorders>
              <w:top w:val="single" w:sz="4" w:space="0" w:color="auto"/>
              <w:left w:val="single" w:sz="4" w:space="0" w:color="auto"/>
              <w:bottom w:val="single" w:sz="4" w:space="0" w:color="auto"/>
              <w:right w:val="single" w:sz="4" w:space="0" w:color="auto"/>
            </w:tcBorders>
          </w:tcPr>
          <w:p w14:paraId="34E9B76C" w14:textId="77777777" w:rsidR="001A4F5B" w:rsidRPr="00DD5059" w:rsidRDefault="001A4F5B" w:rsidP="0063627D">
            <w:pPr>
              <w:jc w:val="both"/>
              <w:rPr>
                <w:rFonts w:ascii="Arial" w:hAnsi="Arial"/>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052E67E7" w14:textId="77777777" w:rsidR="001A4F5B" w:rsidRPr="00DD5059" w:rsidRDefault="001A4F5B" w:rsidP="0063627D">
            <w:pPr>
              <w:jc w:val="both"/>
              <w:rPr>
                <w:rFonts w:ascii="Arial" w:hAnsi="Arial"/>
                <w:sz w:val="24"/>
                <w:szCs w:val="24"/>
                <w:lang w:val="lt-LT"/>
              </w:rPr>
            </w:pPr>
          </w:p>
        </w:tc>
      </w:tr>
      <w:tr w:rsidR="001A4F5B" w:rsidRPr="00DD5059" w14:paraId="74122406" w14:textId="77777777" w:rsidTr="001A4F5B">
        <w:tc>
          <w:tcPr>
            <w:tcW w:w="289" w:type="pct"/>
            <w:tcBorders>
              <w:top w:val="single" w:sz="4" w:space="0" w:color="auto"/>
              <w:left w:val="single" w:sz="4" w:space="0" w:color="auto"/>
              <w:bottom w:val="single" w:sz="4" w:space="0" w:color="auto"/>
              <w:right w:val="single" w:sz="4" w:space="0" w:color="auto"/>
            </w:tcBorders>
          </w:tcPr>
          <w:p w14:paraId="309DBFE7" w14:textId="66605B1F" w:rsidR="001A4F5B" w:rsidRPr="00DD5059" w:rsidRDefault="001A4F5B" w:rsidP="001A4F5B">
            <w:pPr>
              <w:jc w:val="center"/>
              <w:rPr>
                <w:rFonts w:ascii="Arial" w:hAnsi="Arial"/>
                <w:sz w:val="24"/>
                <w:szCs w:val="24"/>
                <w:lang w:val="lt-LT"/>
              </w:rPr>
            </w:pPr>
            <w:r>
              <w:rPr>
                <w:rFonts w:ascii="Arial" w:hAnsi="Arial"/>
                <w:sz w:val="24"/>
                <w:szCs w:val="24"/>
                <w:lang w:val="lt-LT"/>
              </w:rPr>
              <w:t>4.</w:t>
            </w:r>
          </w:p>
        </w:tc>
        <w:tc>
          <w:tcPr>
            <w:tcW w:w="1917" w:type="pct"/>
            <w:tcBorders>
              <w:top w:val="single" w:sz="4" w:space="0" w:color="auto"/>
              <w:left w:val="single" w:sz="4" w:space="0" w:color="auto"/>
              <w:bottom w:val="single" w:sz="4" w:space="0" w:color="auto"/>
              <w:right w:val="single" w:sz="4" w:space="0" w:color="auto"/>
            </w:tcBorders>
          </w:tcPr>
          <w:p w14:paraId="2ED7DBBC" w14:textId="71F64498" w:rsidR="001A4F5B" w:rsidRPr="008E2238" w:rsidRDefault="001A4F5B" w:rsidP="0063627D">
            <w:pPr>
              <w:rPr>
                <w:i/>
                <w:iCs/>
                <w:lang w:val="lt-LT"/>
              </w:rPr>
            </w:pPr>
            <w:r w:rsidRPr="00DD5059">
              <w:rPr>
                <w:rFonts w:ascii="Arial" w:hAnsi="Arial"/>
                <w:i/>
                <w:iCs/>
                <w:sz w:val="24"/>
                <w:szCs w:val="24"/>
                <w:lang w:val="lt-LT"/>
              </w:rPr>
              <w:t xml:space="preserve"> </w:t>
            </w:r>
          </w:p>
        </w:tc>
        <w:tc>
          <w:tcPr>
            <w:tcW w:w="1200" w:type="pct"/>
            <w:tcBorders>
              <w:top w:val="single" w:sz="4" w:space="0" w:color="auto"/>
              <w:left w:val="single" w:sz="4" w:space="0" w:color="auto"/>
              <w:bottom w:val="single" w:sz="4" w:space="0" w:color="auto"/>
              <w:right w:val="single" w:sz="4" w:space="0" w:color="auto"/>
            </w:tcBorders>
          </w:tcPr>
          <w:p w14:paraId="2A157478" w14:textId="77777777" w:rsidR="001A4F5B" w:rsidRPr="00DD5059" w:rsidRDefault="001A4F5B" w:rsidP="0063627D">
            <w:pPr>
              <w:jc w:val="both"/>
              <w:rPr>
                <w:rFonts w:ascii="Arial" w:hAnsi="Arial"/>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1421E9C7" w14:textId="77777777" w:rsidR="001A4F5B" w:rsidRPr="00DD5059" w:rsidRDefault="001A4F5B" w:rsidP="0063627D">
            <w:pPr>
              <w:jc w:val="both"/>
              <w:rPr>
                <w:rFonts w:ascii="Arial" w:hAnsi="Arial"/>
                <w:sz w:val="24"/>
                <w:szCs w:val="24"/>
                <w:lang w:val="lt-LT"/>
              </w:rPr>
            </w:pPr>
          </w:p>
        </w:tc>
      </w:tr>
    </w:tbl>
    <w:p w14:paraId="14C3B6C2" w14:textId="77777777" w:rsidR="001A4F5B" w:rsidRDefault="001A4F5B" w:rsidP="003D5B48">
      <w:pPr>
        <w:keepNext/>
        <w:spacing w:after="0" w:line="240" w:lineRule="auto"/>
        <w:ind w:firstLine="567"/>
        <w:jc w:val="both"/>
        <w:rPr>
          <w:rFonts w:ascii="Arial" w:eastAsia="Calibri" w:hAnsi="Arial" w:cs="Arial"/>
          <w:sz w:val="24"/>
          <w:szCs w:val="24"/>
          <w:lang w:eastAsia="en-US"/>
        </w:rPr>
      </w:pPr>
    </w:p>
    <w:p w14:paraId="65D224B2" w14:textId="2D93A8E9"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43842DDC" w:rsidR="00166D11" w:rsidRPr="001A4F5B" w:rsidRDefault="00166D11" w:rsidP="00166D11">
      <w:pPr>
        <w:autoSpaceDN w:val="0"/>
        <w:spacing w:after="0" w:line="240" w:lineRule="auto"/>
        <w:ind w:firstLine="567"/>
        <w:rPr>
          <w:rFonts w:ascii="Arial" w:eastAsia="Times New Roman" w:hAnsi="Arial" w:cs="Arial"/>
          <w:sz w:val="24"/>
          <w:szCs w:val="24"/>
        </w:rPr>
      </w:pPr>
      <w:r w:rsidRPr="001A4F5B">
        <w:rPr>
          <w:rFonts w:ascii="Arial" w:hAnsi="Arial" w:cs="Arial"/>
          <w:sz w:val="24"/>
          <w:szCs w:val="24"/>
        </w:rPr>
        <w:t>Užtikrindami pasiūlymo galiojimą pateikiame _______________________________</w:t>
      </w:r>
    </w:p>
    <w:p w14:paraId="458F2310" w14:textId="116E9425" w:rsidR="00166D11" w:rsidRPr="001A4F5B" w:rsidRDefault="00166D11" w:rsidP="00B77E86">
      <w:pPr>
        <w:autoSpaceDN w:val="0"/>
        <w:spacing w:after="0" w:line="240" w:lineRule="auto"/>
        <w:ind w:left="1296"/>
        <w:rPr>
          <w:rFonts w:ascii="Arial" w:hAnsi="Arial" w:cs="Arial"/>
          <w:sz w:val="24"/>
          <w:szCs w:val="24"/>
        </w:rPr>
      </w:pPr>
      <w:r w:rsidRPr="001A4F5B">
        <w:rPr>
          <w:rFonts w:ascii="Arial" w:hAnsi="Arial" w:cs="Arial"/>
          <w:i/>
          <w:sz w:val="24"/>
          <w:szCs w:val="24"/>
        </w:rPr>
        <w:t>(nurodyti užtikrinimo būdą, dydį, dokumentus ir garantą</w:t>
      </w:r>
      <w:r w:rsidR="004B64EB" w:rsidRPr="001A4F5B">
        <w:rPr>
          <w:rFonts w:ascii="Arial" w:hAnsi="Arial" w:cs="Arial"/>
          <w:i/>
          <w:sz w:val="24"/>
          <w:szCs w:val="24"/>
        </w:rPr>
        <w:t xml:space="preserve"> (jei taikoma)</w:t>
      </w:r>
      <w:r w:rsidRPr="001A4F5B">
        <w:rPr>
          <w:rFonts w:ascii="Arial" w:hAnsi="Arial" w:cs="Arial"/>
          <w:i/>
          <w:sz w:val="24"/>
          <w:szCs w:val="24"/>
        </w:rPr>
        <w:t>)</w:t>
      </w:r>
    </w:p>
    <w:p w14:paraId="1F40F468" w14:textId="77777777" w:rsidR="00166D11" w:rsidRPr="001A4F5B" w:rsidRDefault="00166D11" w:rsidP="00166D11">
      <w:pPr>
        <w:spacing w:after="0" w:line="240" w:lineRule="auto"/>
        <w:ind w:firstLine="567"/>
        <w:rPr>
          <w:rFonts w:ascii="Arial" w:eastAsia="Calibri" w:hAnsi="Arial" w:cs="Arial"/>
          <w:sz w:val="22"/>
          <w:szCs w:val="22"/>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C7DDDD1" w14:textId="77777777" w:rsidR="0076540C" w:rsidRPr="0076540C" w:rsidRDefault="0076540C">
      <w:pPr>
        <w:pStyle w:val="Sraopastraipa"/>
        <w:numPr>
          <w:ilvl w:val="0"/>
          <w:numId w:val="34"/>
        </w:numPr>
        <w:spacing w:after="0"/>
        <w:jc w:val="both"/>
        <w:rPr>
          <w:rFonts w:ascii="Arial" w:hAnsi="Arial" w:cs="Arial"/>
          <w:sz w:val="24"/>
          <w:szCs w:val="24"/>
        </w:rPr>
      </w:pPr>
      <w:r w:rsidRPr="0076540C">
        <w:rPr>
          <w:rFonts w:ascii="Arial" w:hAnsi="Arial" w:cs="Arial"/>
          <w:sz w:val="24"/>
          <w:szCs w:val="24"/>
        </w:rPr>
        <w:t xml:space="preserve">Perkančioji organizacija ekonomiškai naudingiausią pasiūlymą išrenka pagal tiekėjo pasiūlyme nurodytą </w:t>
      </w:r>
      <w:r w:rsidRPr="00465816">
        <w:rPr>
          <w:rFonts w:ascii="Arial" w:hAnsi="Arial" w:cs="Arial"/>
          <w:b/>
          <w:bCs/>
          <w:sz w:val="24"/>
          <w:szCs w:val="24"/>
        </w:rPr>
        <w:t>kainą</w:t>
      </w:r>
      <w:r w:rsidRPr="0076540C">
        <w:rPr>
          <w:rFonts w:ascii="Arial" w:hAnsi="Arial" w:cs="Arial"/>
          <w:sz w:val="24"/>
          <w:szCs w:val="24"/>
        </w:rPr>
        <w:t>, kuri turi būti apskaičiuota ir nurodyta taip, kaip reikalaujama specialiųjų pirkimo sąlygų 6 priede.</w:t>
      </w:r>
    </w:p>
    <w:p w14:paraId="53B34110" w14:textId="77777777" w:rsidR="0076540C" w:rsidRPr="0076540C" w:rsidRDefault="0076540C">
      <w:pPr>
        <w:pStyle w:val="Sraopastraipa"/>
        <w:numPr>
          <w:ilvl w:val="0"/>
          <w:numId w:val="34"/>
        </w:numPr>
        <w:spacing w:after="0"/>
        <w:jc w:val="both"/>
        <w:rPr>
          <w:rFonts w:ascii="Arial" w:hAnsi="Arial" w:cs="Arial"/>
          <w:sz w:val="24"/>
          <w:szCs w:val="24"/>
        </w:rPr>
      </w:pPr>
      <w:r w:rsidRPr="0076540C">
        <w:rPr>
          <w:rFonts w:ascii="Arial" w:hAnsi="Arial" w:cs="Arial"/>
          <w:sz w:val="24"/>
          <w:szCs w:val="24"/>
        </w:rPr>
        <w:t>Laimėjusiu pasiūlymu pripažįstamas pasiūlymas, kurio pasiūlyta kaina yra mažiausia.</w:t>
      </w:r>
    </w:p>
    <w:p w14:paraId="1ED3EE1D" w14:textId="6A38E529" w:rsidR="0076540C" w:rsidRDefault="0076540C">
      <w:pPr>
        <w:pStyle w:val="Sraopastraipa"/>
        <w:numPr>
          <w:ilvl w:val="0"/>
          <w:numId w:val="34"/>
        </w:numPr>
        <w:spacing w:after="0"/>
        <w:jc w:val="both"/>
        <w:rPr>
          <w:rFonts w:ascii="Arial" w:hAnsi="Arial" w:cs="Arial"/>
          <w:sz w:val="24"/>
          <w:szCs w:val="24"/>
        </w:rPr>
      </w:pPr>
      <w:r w:rsidRPr="0076540C">
        <w:rPr>
          <w:rFonts w:ascii="Arial" w:hAnsi="Arial" w:cs="Arial"/>
          <w:sz w:val="24"/>
          <w:szCs w:val="24"/>
        </w:rPr>
        <w:t>Apskaičiuojant kainą turi būti atsižvelgta į visą pirkimo objekto apimtį, kiekį,</w:t>
      </w:r>
      <w:r w:rsidR="00042D28">
        <w:rPr>
          <w:rFonts w:ascii="Arial" w:hAnsi="Arial" w:cs="Arial"/>
          <w:sz w:val="24"/>
          <w:szCs w:val="24"/>
        </w:rPr>
        <w:t xml:space="preserve"> </w:t>
      </w:r>
      <w:r w:rsidRPr="0076540C">
        <w:rPr>
          <w:rFonts w:ascii="Arial" w:hAnsi="Arial" w:cs="Arial"/>
          <w:sz w:val="24"/>
          <w:szCs w:val="24"/>
        </w:rPr>
        <w:t>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0292A975" w14:textId="23CCDF69" w:rsidR="00F30649" w:rsidRPr="0076540C" w:rsidRDefault="00F30649">
      <w:pPr>
        <w:pStyle w:val="Sraopastraipa"/>
        <w:numPr>
          <w:ilvl w:val="0"/>
          <w:numId w:val="34"/>
        </w:numPr>
        <w:spacing w:after="0"/>
        <w:jc w:val="both"/>
        <w:rPr>
          <w:rFonts w:ascii="Arial" w:hAnsi="Arial" w:cs="Arial"/>
          <w:sz w:val="24"/>
          <w:szCs w:val="24"/>
        </w:rPr>
      </w:pPr>
      <w:r w:rsidRPr="00F30649">
        <w:rPr>
          <w:rFonts w:ascii="Arial" w:hAnsi="Arial" w:cs="Arial"/>
          <w:b/>
          <w:bCs/>
          <w:sz w:val="24"/>
          <w:szCs w:val="24"/>
        </w:rPr>
        <w:t>Maksimali pirkimui skirta lėšų suma- 16 000 (šešiolika tūkstančių) Eur be PVM, 19 360 (devyniolika tūkstančių trys šimtai šešiasdešimt) Eur su PVM.</w:t>
      </w:r>
      <w:r>
        <w:rPr>
          <w:rFonts w:ascii="Arial" w:hAnsi="Arial" w:cs="Arial"/>
          <w:sz w:val="24"/>
          <w:szCs w:val="24"/>
        </w:rPr>
        <w:t xml:space="preserve"> Pasiūlymai, kurių kaina viršys šiame punkte nurodytą maksimalią pirkimui skirtą lėšų sumą, bus atmetami pagal Pirkimo bendrųjų sąlygų 18.1.9 punktą. </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75"/>
    <w:bookmarkEnd w:id="76"/>
    <w:bookmarkEnd w:id="77"/>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51A836F4" w14:textId="77777777" w:rsidR="00E6504F" w:rsidRPr="00F0600F" w:rsidRDefault="00E6504F"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0" w:name="_Hlk189430040"/>
      <w:r w:rsidRPr="00F0600F">
        <w:rPr>
          <w:rFonts w:ascii="Arial" w:eastAsia="Times New Roman" w:hAnsi="Arial" w:cs="Arial"/>
          <w:b/>
          <w:caps/>
          <w:sz w:val="24"/>
          <w:szCs w:val="24"/>
        </w:rPr>
        <w:t xml:space="preserve">pirkimo-pardavimo sutarties </w:t>
      </w:r>
    </w:p>
    <w:p w14:paraId="2E64CB89" w14:textId="1222479D" w:rsidR="005A2139" w:rsidRDefault="00DB288B"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5E764A86" w14:textId="77777777" w:rsidR="005A2139" w:rsidRDefault="005A2139"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p>
    <w:p w14:paraId="66E0856B" w14:textId="77777777" w:rsidR="00E6504F" w:rsidRPr="005A2139" w:rsidRDefault="00E6504F"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5A2139" w:rsidRPr="005A2139" w14:paraId="5C9154A8" w14:textId="77777777" w:rsidTr="0063627D">
        <w:tc>
          <w:tcPr>
            <w:tcW w:w="2830" w:type="dxa"/>
          </w:tcPr>
          <w:p w14:paraId="6BE10DF3"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pavadinimas</w:t>
            </w:r>
          </w:p>
        </w:tc>
        <w:tc>
          <w:tcPr>
            <w:tcW w:w="6804" w:type="dxa"/>
            <w:gridSpan w:val="3"/>
          </w:tcPr>
          <w:p w14:paraId="33E1128C" w14:textId="5388063B" w:rsidR="005A2139" w:rsidRPr="005A2139" w:rsidRDefault="00E31F4B" w:rsidP="005A2139">
            <w:pPr>
              <w:spacing w:after="0" w:line="240" w:lineRule="auto"/>
              <w:jc w:val="both"/>
              <w:rPr>
                <w:rFonts w:ascii="Arial" w:eastAsia="Times New Roman" w:hAnsi="Arial" w:cs="Arial"/>
                <w:b/>
                <w:bCs/>
                <w:sz w:val="24"/>
                <w:szCs w:val="24"/>
              </w:rPr>
            </w:pPr>
            <w:r w:rsidRPr="00E31F4B">
              <w:rPr>
                <w:rFonts w:ascii="Arial" w:eastAsia="Times New Roman" w:hAnsi="Arial" w:cs="Arial"/>
                <w:b/>
                <w:bCs/>
                <w:sz w:val="24"/>
                <w:szCs w:val="24"/>
              </w:rPr>
              <w:t>MOBILI ODONTOLOGIJOS SISTEMA</w:t>
            </w:r>
          </w:p>
        </w:tc>
      </w:tr>
      <w:tr w:rsidR="005A2139" w:rsidRPr="005A2139" w14:paraId="3C9F0F55" w14:textId="77777777" w:rsidTr="0063627D">
        <w:tc>
          <w:tcPr>
            <w:tcW w:w="2830" w:type="dxa"/>
          </w:tcPr>
          <w:p w14:paraId="4E699C07"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data</w:t>
            </w:r>
          </w:p>
        </w:tc>
        <w:tc>
          <w:tcPr>
            <w:tcW w:w="1795" w:type="dxa"/>
          </w:tcPr>
          <w:p w14:paraId="4493A111" w14:textId="77777777" w:rsidR="005A2139" w:rsidRPr="005A2139" w:rsidRDefault="005A2139" w:rsidP="005A2139">
            <w:pPr>
              <w:spacing w:after="0" w:line="240" w:lineRule="auto"/>
              <w:jc w:val="both"/>
              <w:rPr>
                <w:rFonts w:ascii="Arial" w:eastAsia="Times New Roman" w:hAnsi="Arial" w:cs="Arial"/>
                <w:sz w:val="24"/>
                <w:szCs w:val="24"/>
              </w:rPr>
            </w:pPr>
          </w:p>
        </w:tc>
        <w:tc>
          <w:tcPr>
            <w:tcW w:w="2362" w:type="dxa"/>
          </w:tcPr>
          <w:p w14:paraId="6E96F1EC"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numeris</w:t>
            </w:r>
          </w:p>
        </w:tc>
        <w:tc>
          <w:tcPr>
            <w:tcW w:w="2647" w:type="dxa"/>
          </w:tcPr>
          <w:p w14:paraId="2FCBE864" w14:textId="77777777" w:rsidR="005A2139" w:rsidRPr="005A2139" w:rsidRDefault="005A2139" w:rsidP="005A2139">
            <w:pPr>
              <w:spacing w:after="0" w:line="240" w:lineRule="auto"/>
              <w:jc w:val="both"/>
              <w:rPr>
                <w:rFonts w:ascii="Arial" w:eastAsia="Times New Roman" w:hAnsi="Arial" w:cs="Arial"/>
                <w:sz w:val="24"/>
                <w:szCs w:val="24"/>
              </w:rPr>
            </w:pPr>
          </w:p>
        </w:tc>
      </w:tr>
    </w:tbl>
    <w:p w14:paraId="3D1C02E6" w14:textId="77777777" w:rsidR="005A2139" w:rsidRDefault="005A2139" w:rsidP="005A2139">
      <w:pPr>
        <w:spacing w:after="0" w:line="240" w:lineRule="auto"/>
        <w:jc w:val="both"/>
        <w:rPr>
          <w:rFonts w:ascii="Arial" w:eastAsia="Times New Roman" w:hAnsi="Arial" w:cs="Arial"/>
          <w:sz w:val="24"/>
          <w:szCs w:val="24"/>
        </w:rPr>
      </w:pPr>
    </w:p>
    <w:p w14:paraId="18FB7B2E" w14:textId="77777777" w:rsidR="00E6504F" w:rsidRPr="005A2139" w:rsidRDefault="00E6504F" w:rsidP="005A213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A2139" w:rsidRPr="005A2139" w14:paraId="2945624B" w14:textId="77777777" w:rsidTr="0063627D">
        <w:tc>
          <w:tcPr>
            <w:tcW w:w="9629" w:type="dxa"/>
            <w:gridSpan w:val="3"/>
          </w:tcPr>
          <w:p w14:paraId="76A8154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 SUTARTIES ŠALYS</w:t>
            </w:r>
          </w:p>
        </w:tc>
      </w:tr>
      <w:tr w:rsidR="00E31F4B" w:rsidRPr="005A2139" w14:paraId="5E45CD90" w14:textId="77777777" w:rsidTr="0063627D">
        <w:tc>
          <w:tcPr>
            <w:tcW w:w="2806" w:type="dxa"/>
            <w:vMerge w:val="restart"/>
          </w:tcPr>
          <w:p w14:paraId="65D8A9E4" w14:textId="77777777" w:rsidR="00E31F4B" w:rsidRPr="005A2139" w:rsidRDefault="00E31F4B" w:rsidP="00E31F4B">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 Pirkėjas</w:t>
            </w:r>
          </w:p>
        </w:tc>
        <w:tc>
          <w:tcPr>
            <w:tcW w:w="3140" w:type="dxa"/>
          </w:tcPr>
          <w:p w14:paraId="43FA7714"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1.1.1. Pavadinimas</w:t>
            </w:r>
          </w:p>
        </w:tc>
        <w:tc>
          <w:tcPr>
            <w:tcW w:w="3683" w:type="dxa"/>
          </w:tcPr>
          <w:p w14:paraId="7AB71FA4" w14:textId="1ADE728A" w:rsidR="00E31F4B" w:rsidRPr="00E31F4B" w:rsidRDefault="00E31F4B" w:rsidP="00E31F4B">
            <w:pPr>
              <w:spacing w:after="0" w:line="240" w:lineRule="auto"/>
              <w:jc w:val="both"/>
              <w:rPr>
                <w:rFonts w:ascii="Arial" w:eastAsia="Times New Roman" w:hAnsi="Arial" w:cs="Arial"/>
                <w:sz w:val="24"/>
                <w:szCs w:val="24"/>
              </w:rPr>
            </w:pPr>
            <w:r w:rsidRPr="00E31F4B">
              <w:rPr>
                <w:rFonts w:ascii="Arial" w:hAnsi="Arial" w:cs="Arial"/>
                <w:sz w:val="24"/>
                <w:szCs w:val="24"/>
              </w:rPr>
              <w:t>VŠĮ Jurbarko rajono pirminės sveikatos priežiūros centras</w:t>
            </w:r>
          </w:p>
        </w:tc>
      </w:tr>
      <w:tr w:rsidR="00E31F4B" w:rsidRPr="005A2139" w14:paraId="7E7BA597" w14:textId="77777777" w:rsidTr="0063627D">
        <w:tc>
          <w:tcPr>
            <w:tcW w:w="2806" w:type="dxa"/>
            <w:vMerge/>
          </w:tcPr>
          <w:p w14:paraId="36EBF83C"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159EF75B"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1.1.2. Juridinio asmens kodas</w:t>
            </w:r>
          </w:p>
        </w:tc>
        <w:tc>
          <w:tcPr>
            <w:tcW w:w="3683" w:type="dxa"/>
          </w:tcPr>
          <w:p w14:paraId="0E842492" w14:textId="62DCCB75" w:rsidR="00E31F4B" w:rsidRPr="00E31F4B" w:rsidRDefault="00E31F4B" w:rsidP="00E31F4B">
            <w:pPr>
              <w:spacing w:after="0" w:line="240" w:lineRule="auto"/>
              <w:jc w:val="both"/>
              <w:rPr>
                <w:rFonts w:ascii="Arial" w:eastAsia="Times New Roman" w:hAnsi="Arial" w:cs="Arial"/>
                <w:sz w:val="24"/>
                <w:szCs w:val="24"/>
              </w:rPr>
            </w:pPr>
            <w:r w:rsidRPr="00E31F4B">
              <w:rPr>
                <w:rFonts w:ascii="Arial" w:hAnsi="Arial" w:cs="Arial"/>
                <w:sz w:val="24"/>
                <w:szCs w:val="24"/>
              </w:rPr>
              <w:t>158310677</w:t>
            </w:r>
          </w:p>
        </w:tc>
      </w:tr>
      <w:tr w:rsidR="00E31F4B" w:rsidRPr="005A2139" w14:paraId="425B991D" w14:textId="77777777" w:rsidTr="0063627D">
        <w:tc>
          <w:tcPr>
            <w:tcW w:w="2806" w:type="dxa"/>
            <w:vMerge/>
          </w:tcPr>
          <w:p w14:paraId="688C86AB"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72172EDA"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1.1.3. Adresas</w:t>
            </w:r>
          </w:p>
        </w:tc>
        <w:tc>
          <w:tcPr>
            <w:tcW w:w="3683" w:type="dxa"/>
          </w:tcPr>
          <w:p w14:paraId="7E6D4E23" w14:textId="4B76319A" w:rsidR="00E31F4B" w:rsidRPr="00E31F4B" w:rsidRDefault="00E31F4B" w:rsidP="00E31F4B">
            <w:pPr>
              <w:spacing w:after="0" w:line="240" w:lineRule="auto"/>
              <w:jc w:val="both"/>
              <w:rPr>
                <w:rFonts w:ascii="Arial" w:eastAsia="Times New Roman" w:hAnsi="Arial" w:cs="Arial"/>
                <w:sz w:val="24"/>
                <w:szCs w:val="24"/>
              </w:rPr>
            </w:pPr>
            <w:r w:rsidRPr="00E31F4B">
              <w:rPr>
                <w:rFonts w:ascii="Arial" w:hAnsi="Arial" w:cs="Arial"/>
                <w:sz w:val="24"/>
                <w:szCs w:val="24"/>
              </w:rPr>
              <w:t>Vydūno g. 56 D., Jurbarkas</w:t>
            </w:r>
          </w:p>
        </w:tc>
      </w:tr>
      <w:tr w:rsidR="00E31F4B" w:rsidRPr="005A2139" w14:paraId="375EDC6C" w14:textId="77777777" w:rsidTr="0063627D">
        <w:tc>
          <w:tcPr>
            <w:tcW w:w="2806" w:type="dxa"/>
            <w:vMerge/>
          </w:tcPr>
          <w:p w14:paraId="4F0DC5E0"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5E6D0222"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1.1.4. PVM mokėtojo kodas</w:t>
            </w:r>
          </w:p>
        </w:tc>
        <w:tc>
          <w:tcPr>
            <w:tcW w:w="3683" w:type="dxa"/>
          </w:tcPr>
          <w:p w14:paraId="16F7B170" w14:textId="6F12C0AF" w:rsidR="00E31F4B" w:rsidRPr="00E31F4B" w:rsidRDefault="00E31F4B" w:rsidP="00E31F4B">
            <w:pPr>
              <w:spacing w:after="0" w:line="240" w:lineRule="auto"/>
              <w:jc w:val="both"/>
              <w:rPr>
                <w:rFonts w:ascii="Arial" w:eastAsia="Times New Roman" w:hAnsi="Arial" w:cs="Arial"/>
                <w:sz w:val="24"/>
                <w:szCs w:val="24"/>
              </w:rPr>
            </w:pPr>
          </w:p>
        </w:tc>
      </w:tr>
      <w:tr w:rsidR="00E31F4B" w:rsidRPr="005A2139" w14:paraId="495EA5D2" w14:textId="77777777" w:rsidTr="0063627D">
        <w:tc>
          <w:tcPr>
            <w:tcW w:w="2806" w:type="dxa"/>
            <w:vMerge/>
          </w:tcPr>
          <w:p w14:paraId="4D3AE0B1"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66CACEC0"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1.1.5. Atsiskaitomoji sąskaita</w:t>
            </w:r>
          </w:p>
        </w:tc>
        <w:tc>
          <w:tcPr>
            <w:tcW w:w="3683" w:type="dxa"/>
          </w:tcPr>
          <w:p w14:paraId="0D6A7D89" w14:textId="1059C295" w:rsidR="00E31F4B" w:rsidRPr="00E31F4B" w:rsidRDefault="00E31F4B" w:rsidP="00E31F4B">
            <w:pPr>
              <w:spacing w:before="40" w:after="40" w:line="240" w:lineRule="auto"/>
              <w:rPr>
                <w:rFonts w:ascii="Arial" w:eastAsia="Times New Roman" w:hAnsi="Arial" w:cs="Arial"/>
                <w:sz w:val="24"/>
                <w:szCs w:val="24"/>
              </w:rPr>
            </w:pPr>
            <w:r w:rsidRPr="00E31F4B">
              <w:rPr>
                <w:rFonts w:ascii="Arial" w:hAnsi="Arial" w:cs="Arial"/>
                <w:sz w:val="24"/>
                <w:szCs w:val="24"/>
              </w:rPr>
              <w:t>LT934010044300040039</w:t>
            </w:r>
          </w:p>
        </w:tc>
      </w:tr>
      <w:tr w:rsidR="00E31F4B" w:rsidRPr="005A2139" w14:paraId="353F69E2" w14:textId="77777777" w:rsidTr="0063627D">
        <w:tc>
          <w:tcPr>
            <w:tcW w:w="2806" w:type="dxa"/>
            <w:vMerge/>
          </w:tcPr>
          <w:p w14:paraId="4F0C33D8"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222DB50B"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1.1.6. Bankas, banko kodas</w:t>
            </w:r>
          </w:p>
        </w:tc>
        <w:tc>
          <w:tcPr>
            <w:tcW w:w="3683" w:type="dxa"/>
          </w:tcPr>
          <w:p w14:paraId="4E873D17" w14:textId="5E8A753D" w:rsidR="00E31F4B" w:rsidRPr="00E31F4B" w:rsidRDefault="00E31F4B" w:rsidP="00E31F4B">
            <w:pPr>
              <w:spacing w:after="0" w:line="240" w:lineRule="auto"/>
              <w:jc w:val="both"/>
              <w:rPr>
                <w:rFonts w:ascii="Arial" w:eastAsia="Times New Roman" w:hAnsi="Arial" w:cs="Arial"/>
                <w:sz w:val="24"/>
                <w:szCs w:val="24"/>
              </w:rPr>
            </w:pPr>
            <w:r w:rsidRPr="00E31F4B">
              <w:rPr>
                <w:rFonts w:ascii="Arial" w:hAnsi="Arial" w:cs="Arial"/>
                <w:sz w:val="24"/>
                <w:szCs w:val="24"/>
              </w:rPr>
              <w:t>40100</w:t>
            </w:r>
          </w:p>
        </w:tc>
      </w:tr>
      <w:tr w:rsidR="00E31F4B" w:rsidRPr="005A2139" w14:paraId="27AB11CD" w14:textId="77777777" w:rsidTr="0063627D">
        <w:tc>
          <w:tcPr>
            <w:tcW w:w="2806" w:type="dxa"/>
            <w:vMerge/>
          </w:tcPr>
          <w:p w14:paraId="5CCDC45D"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5CF305A4"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1.1.7. Telefonas</w:t>
            </w:r>
          </w:p>
        </w:tc>
        <w:tc>
          <w:tcPr>
            <w:tcW w:w="3683" w:type="dxa"/>
          </w:tcPr>
          <w:p w14:paraId="722C46F5" w14:textId="00C09E53" w:rsidR="00E31F4B" w:rsidRPr="00E31F4B" w:rsidRDefault="00E31F4B" w:rsidP="00E31F4B">
            <w:pPr>
              <w:tabs>
                <w:tab w:val="left" w:pos="230"/>
              </w:tabs>
              <w:spacing w:after="0" w:line="240" w:lineRule="auto"/>
              <w:ind w:left="89" w:hanging="89"/>
              <w:rPr>
                <w:rFonts w:ascii="Arial" w:eastAsia="Times New Roman" w:hAnsi="Arial" w:cs="Arial"/>
                <w:sz w:val="24"/>
                <w:szCs w:val="24"/>
              </w:rPr>
            </w:pPr>
            <w:r w:rsidRPr="00E31F4B">
              <w:rPr>
                <w:rFonts w:ascii="Arial" w:hAnsi="Arial" w:cs="Arial"/>
                <w:sz w:val="24"/>
                <w:szCs w:val="24"/>
              </w:rPr>
              <w:t>+370 447 71703</w:t>
            </w:r>
          </w:p>
        </w:tc>
      </w:tr>
      <w:tr w:rsidR="00E31F4B" w:rsidRPr="005A2139" w14:paraId="636C1D65" w14:textId="77777777" w:rsidTr="0063627D">
        <w:tc>
          <w:tcPr>
            <w:tcW w:w="2806" w:type="dxa"/>
            <w:vMerge/>
          </w:tcPr>
          <w:p w14:paraId="68D6B56B"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0FFAC2CF"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1.1.8. El. paštas</w:t>
            </w:r>
          </w:p>
        </w:tc>
        <w:tc>
          <w:tcPr>
            <w:tcW w:w="3683" w:type="dxa"/>
          </w:tcPr>
          <w:p w14:paraId="2210391F" w14:textId="78867E9C" w:rsidR="00E31F4B" w:rsidRPr="00E31F4B" w:rsidRDefault="00E31F4B" w:rsidP="00E31F4B">
            <w:pPr>
              <w:spacing w:after="0" w:line="240" w:lineRule="auto"/>
              <w:jc w:val="both"/>
              <w:rPr>
                <w:rFonts w:ascii="Arial" w:eastAsia="Times New Roman" w:hAnsi="Arial" w:cs="Arial"/>
                <w:sz w:val="24"/>
                <w:szCs w:val="24"/>
              </w:rPr>
            </w:pPr>
            <w:r w:rsidRPr="00E31F4B">
              <w:rPr>
                <w:rFonts w:ascii="Arial" w:hAnsi="Arial" w:cs="Arial"/>
                <w:sz w:val="24"/>
                <w:szCs w:val="24"/>
              </w:rPr>
              <w:t>info@jurbarkopspc.lt</w:t>
            </w:r>
          </w:p>
        </w:tc>
      </w:tr>
      <w:tr w:rsidR="00E31F4B" w:rsidRPr="005A2139" w14:paraId="7C82651E" w14:textId="77777777" w:rsidTr="0063627D">
        <w:tc>
          <w:tcPr>
            <w:tcW w:w="2806" w:type="dxa"/>
            <w:vMerge/>
          </w:tcPr>
          <w:p w14:paraId="45B0A24E" w14:textId="77777777" w:rsidR="00E31F4B" w:rsidRPr="005A2139" w:rsidRDefault="00E31F4B" w:rsidP="00E31F4B">
            <w:pPr>
              <w:spacing w:after="0" w:line="240" w:lineRule="auto"/>
              <w:rPr>
                <w:rFonts w:ascii="Arial" w:eastAsia="Times New Roman" w:hAnsi="Arial" w:cs="Arial"/>
                <w:sz w:val="24"/>
                <w:szCs w:val="24"/>
              </w:rPr>
            </w:pPr>
          </w:p>
        </w:tc>
        <w:tc>
          <w:tcPr>
            <w:tcW w:w="3140" w:type="dxa"/>
          </w:tcPr>
          <w:p w14:paraId="244F526B"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1.1.9. Šalies atstovas</w:t>
            </w:r>
          </w:p>
        </w:tc>
        <w:tc>
          <w:tcPr>
            <w:tcW w:w="3683" w:type="dxa"/>
          </w:tcPr>
          <w:p w14:paraId="1219A2AC" w14:textId="5AB42A2C" w:rsidR="00E31F4B" w:rsidRPr="00E31F4B" w:rsidRDefault="00E31F4B" w:rsidP="00E31F4B">
            <w:pPr>
              <w:spacing w:after="0" w:line="240" w:lineRule="auto"/>
              <w:jc w:val="both"/>
              <w:rPr>
                <w:rFonts w:ascii="Arial" w:eastAsia="Times New Roman" w:hAnsi="Arial" w:cs="Arial"/>
                <w:i/>
                <w:iCs/>
                <w:sz w:val="24"/>
                <w:szCs w:val="24"/>
              </w:rPr>
            </w:pPr>
            <w:r w:rsidRPr="00E31F4B">
              <w:rPr>
                <w:rFonts w:ascii="Arial" w:hAnsi="Arial" w:cs="Arial"/>
                <w:sz w:val="24"/>
                <w:szCs w:val="24"/>
              </w:rPr>
              <w:t>Direktorė Remigija Mencienė</w:t>
            </w:r>
          </w:p>
        </w:tc>
      </w:tr>
      <w:tr w:rsidR="00E31F4B" w:rsidRPr="005A2139" w14:paraId="1C69E5ED" w14:textId="77777777" w:rsidTr="007E0221">
        <w:tc>
          <w:tcPr>
            <w:tcW w:w="2806" w:type="dxa"/>
            <w:vMerge/>
            <w:tcBorders>
              <w:bottom w:val="single" w:sz="4" w:space="0" w:color="auto"/>
            </w:tcBorders>
          </w:tcPr>
          <w:p w14:paraId="316E186D" w14:textId="77777777" w:rsidR="00E31F4B" w:rsidRPr="005A2139" w:rsidRDefault="00E31F4B" w:rsidP="00E31F4B">
            <w:pPr>
              <w:spacing w:after="0" w:line="240" w:lineRule="auto"/>
              <w:rPr>
                <w:rFonts w:ascii="Arial" w:eastAsia="Times New Roman" w:hAnsi="Arial" w:cs="Arial"/>
                <w:sz w:val="24"/>
                <w:szCs w:val="24"/>
              </w:rPr>
            </w:pPr>
          </w:p>
        </w:tc>
        <w:tc>
          <w:tcPr>
            <w:tcW w:w="3140" w:type="dxa"/>
            <w:tcBorders>
              <w:bottom w:val="single" w:sz="4" w:space="0" w:color="auto"/>
            </w:tcBorders>
          </w:tcPr>
          <w:p w14:paraId="67ABD00F" w14:textId="77777777" w:rsidR="00E31F4B" w:rsidRPr="005A2139" w:rsidRDefault="00E31F4B" w:rsidP="00E31F4B">
            <w:pPr>
              <w:spacing w:after="0" w:line="240" w:lineRule="auto"/>
              <w:rPr>
                <w:rFonts w:ascii="Arial" w:eastAsia="Times New Roman" w:hAnsi="Arial" w:cs="Arial"/>
                <w:sz w:val="24"/>
                <w:szCs w:val="24"/>
              </w:rPr>
            </w:pPr>
            <w:r w:rsidRPr="005A2139">
              <w:rPr>
                <w:rFonts w:ascii="Arial" w:eastAsia="Times New Roman" w:hAnsi="Arial" w:cs="Arial"/>
                <w:sz w:val="24"/>
                <w:szCs w:val="24"/>
              </w:rPr>
              <w:t>1.1.10. Atstovavimo pagrindas</w:t>
            </w:r>
          </w:p>
        </w:tc>
        <w:tc>
          <w:tcPr>
            <w:tcW w:w="3683" w:type="dxa"/>
          </w:tcPr>
          <w:p w14:paraId="4559ADB6" w14:textId="4CC2B6F8" w:rsidR="00E31F4B" w:rsidRPr="00E31F4B" w:rsidRDefault="00E31F4B" w:rsidP="00E31F4B">
            <w:pPr>
              <w:tabs>
                <w:tab w:val="left" w:pos="1019"/>
              </w:tabs>
              <w:spacing w:before="40" w:after="40" w:line="240" w:lineRule="auto"/>
              <w:rPr>
                <w:rFonts w:ascii="Arial" w:eastAsia="Arial" w:hAnsi="Arial" w:cs="Arial"/>
                <w:sz w:val="24"/>
                <w:szCs w:val="24"/>
              </w:rPr>
            </w:pPr>
            <w:r w:rsidRPr="00E31F4B">
              <w:rPr>
                <w:rFonts w:ascii="Arial" w:hAnsi="Arial" w:cs="Arial"/>
                <w:sz w:val="24"/>
                <w:szCs w:val="24"/>
              </w:rPr>
              <w:t>Įstaigos įstatai</w:t>
            </w:r>
          </w:p>
        </w:tc>
      </w:tr>
      <w:tr w:rsidR="00235C58" w:rsidRPr="005A2139" w14:paraId="1460B954" w14:textId="77777777" w:rsidTr="0063627D">
        <w:tc>
          <w:tcPr>
            <w:tcW w:w="2806" w:type="dxa"/>
            <w:vMerge w:val="restart"/>
            <w:tcBorders>
              <w:top w:val="single" w:sz="4" w:space="0" w:color="auto"/>
              <w:left w:val="single" w:sz="4" w:space="0" w:color="auto"/>
              <w:bottom w:val="single" w:sz="4" w:space="0" w:color="auto"/>
              <w:right w:val="single" w:sz="4" w:space="0" w:color="auto"/>
            </w:tcBorders>
          </w:tcPr>
          <w:p w14:paraId="25A68187"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 Tiekėjas</w:t>
            </w:r>
            <w:r w:rsidRPr="005A2139">
              <w:rPr>
                <w:rFonts w:ascii="Arial" w:eastAsia="Times New Roman" w:hAnsi="Arial" w:cs="Arial"/>
                <w:b/>
                <w:bCs/>
                <w:sz w:val="24"/>
                <w:szCs w:val="24"/>
                <w:vertAlign w:val="superscript"/>
              </w:rPr>
              <w:footnoteReference w:id="8"/>
            </w:r>
          </w:p>
          <w:p w14:paraId="7FC3D601"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6F5ECE3"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1.2.1. Pavadinimas</w:t>
            </w:r>
          </w:p>
        </w:tc>
        <w:tc>
          <w:tcPr>
            <w:tcW w:w="3683" w:type="dxa"/>
            <w:tcBorders>
              <w:top w:val="single" w:sz="4" w:space="0" w:color="auto"/>
              <w:left w:val="single" w:sz="4" w:space="0" w:color="auto"/>
              <w:bottom w:val="single" w:sz="4" w:space="0" w:color="auto"/>
              <w:right w:val="single" w:sz="4" w:space="0" w:color="auto"/>
            </w:tcBorders>
          </w:tcPr>
          <w:p w14:paraId="738D7224"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45A1C4"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DB294DE"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706022F"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C8E906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7ECA1A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E5BD5D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4265EE9"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1.2.3. Adresas</w:t>
            </w:r>
          </w:p>
        </w:tc>
        <w:tc>
          <w:tcPr>
            <w:tcW w:w="3683" w:type="dxa"/>
            <w:tcBorders>
              <w:top w:val="single" w:sz="4" w:space="0" w:color="auto"/>
              <w:left w:val="single" w:sz="4" w:space="0" w:color="auto"/>
              <w:bottom w:val="single" w:sz="4" w:space="0" w:color="auto"/>
              <w:right w:val="single" w:sz="4" w:space="0" w:color="auto"/>
            </w:tcBorders>
          </w:tcPr>
          <w:p w14:paraId="1F13DC0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0A2EA8D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C035F5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6D38E4"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312C43B8"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1B04B78"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3B10D08C"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F1D4F6C"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727C9D6D"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C9720F"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34C119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84B7CEA"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7303D32E"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88A5A99"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F29AE72"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D163524"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1.2.7. Telefonas</w:t>
            </w:r>
          </w:p>
        </w:tc>
        <w:tc>
          <w:tcPr>
            <w:tcW w:w="3683" w:type="dxa"/>
            <w:tcBorders>
              <w:top w:val="single" w:sz="4" w:space="0" w:color="auto"/>
              <w:left w:val="single" w:sz="4" w:space="0" w:color="auto"/>
              <w:bottom w:val="single" w:sz="4" w:space="0" w:color="auto"/>
              <w:right w:val="single" w:sz="4" w:space="0" w:color="auto"/>
            </w:tcBorders>
          </w:tcPr>
          <w:p w14:paraId="480164F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BE52901"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EC292BF"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9848A45"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1.2.8. El. paštas</w:t>
            </w:r>
          </w:p>
        </w:tc>
        <w:tc>
          <w:tcPr>
            <w:tcW w:w="3683" w:type="dxa"/>
            <w:tcBorders>
              <w:top w:val="single" w:sz="4" w:space="0" w:color="auto"/>
              <w:left w:val="single" w:sz="4" w:space="0" w:color="auto"/>
              <w:bottom w:val="single" w:sz="4" w:space="0" w:color="auto"/>
              <w:right w:val="single" w:sz="4" w:space="0" w:color="auto"/>
            </w:tcBorders>
          </w:tcPr>
          <w:p w14:paraId="2CB94DA9"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389D5CC"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0162F8B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4CEB2BF0"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1.2.9. Šalies atstovas</w:t>
            </w:r>
          </w:p>
        </w:tc>
        <w:tc>
          <w:tcPr>
            <w:tcW w:w="3683" w:type="dxa"/>
            <w:tcBorders>
              <w:top w:val="single" w:sz="4" w:space="0" w:color="auto"/>
              <w:left w:val="single" w:sz="4" w:space="0" w:color="auto"/>
              <w:bottom w:val="single" w:sz="4" w:space="0" w:color="auto"/>
              <w:right w:val="single" w:sz="4" w:space="0" w:color="auto"/>
            </w:tcBorders>
          </w:tcPr>
          <w:p w14:paraId="7501724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1F20AE57"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9DBE26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38872F7" w14:textId="77777777" w:rsidR="00235C58" w:rsidRPr="00E6504F" w:rsidRDefault="00235C58" w:rsidP="00235C58">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14AF2B66" w14:textId="77777777" w:rsidR="00235C58" w:rsidRPr="005A2139" w:rsidRDefault="00235C58" w:rsidP="00235C58">
            <w:pPr>
              <w:spacing w:after="0" w:line="240" w:lineRule="auto"/>
              <w:jc w:val="both"/>
              <w:rPr>
                <w:rFonts w:ascii="Arial" w:eastAsia="Times New Roman" w:hAnsi="Arial" w:cs="Arial"/>
                <w:sz w:val="24"/>
                <w:szCs w:val="24"/>
              </w:rPr>
            </w:pPr>
          </w:p>
        </w:tc>
      </w:tr>
    </w:tbl>
    <w:p w14:paraId="43CD019E" w14:textId="77777777" w:rsidR="005A2139" w:rsidRDefault="005A2139" w:rsidP="005A2139">
      <w:pPr>
        <w:spacing w:after="0" w:line="240" w:lineRule="auto"/>
        <w:jc w:val="both"/>
        <w:rPr>
          <w:rFonts w:ascii="Arial" w:eastAsia="Times New Roman" w:hAnsi="Arial" w:cs="Arial"/>
          <w:sz w:val="24"/>
          <w:szCs w:val="24"/>
        </w:rPr>
      </w:pPr>
    </w:p>
    <w:p w14:paraId="531549A0" w14:textId="77777777" w:rsidR="00AE5A35" w:rsidRDefault="00AE5A35" w:rsidP="005A2139">
      <w:pPr>
        <w:spacing w:after="0" w:line="240" w:lineRule="auto"/>
        <w:jc w:val="both"/>
        <w:rPr>
          <w:rFonts w:ascii="Arial" w:eastAsia="Times New Roman" w:hAnsi="Arial" w:cs="Arial"/>
          <w:sz w:val="24"/>
          <w:szCs w:val="24"/>
        </w:rPr>
      </w:pPr>
    </w:p>
    <w:p w14:paraId="63A42114" w14:textId="77777777" w:rsidR="00E6504F" w:rsidRDefault="00E6504F" w:rsidP="005A2139">
      <w:pPr>
        <w:spacing w:after="0" w:line="240" w:lineRule="auto"/>
        <w:jc w:val="both"/>
        <w:rPr>
          <w:rFonts w:ascii="Arial" w:eastAsia="Times New Roman" w:hAnsi="Arial" w:cs="Arial"/>
          <w:sz w:val="24"/>
          <w:szCs w:val="24"/>
        </w:rPr>
      </w:pPr>
    </w:p>
    <w:p w14:paraId="58129251" w14:textId="77777777" w:rsidR="00AE5A35" w:rsidRPr="005A2139" w:rsidRDefault="00AE5A35" w:rsidP="005A2139">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A2139" w:rsidRPr="005A2139" w14:paraId="383D2827" w14:textId="77777777" w:rsidTr="0063627D">
        <w:trPr>
          <w:trHeight w:val="300"/>
        </w:trPr>
        <w:tc>
          <w:tcPr>
            <w:tcW w:w="9781" w:type="dxa"/>
            <w:gridSpan w:val="3"/>
          </w:tcPr>
          <w:p w14:paraId="2AC3E537"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2. ATSAKINGI ASMENYS</w:t>
            </w:r>
          </w:p>
        </w:tc>
      </w:tr>
      <w:tr w:rsidR="005A2139" w:rsidRPr="005A2139" w14:paraId="42D44084" w14:textId="77777777" w:rsidTr="0063627D">
        <w:trPr>
          <w:trHeight w:val="300"/>
        </w:trPr>
        <w:tc>
          <w:tcPr>
            <w:tcW w:w="2977" w:type="dxa"/>
          </w:tcPr>
          <w:p w14:paraId="1D3A2A5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Pr>
          <w:p w14:paraId="72A15480" w14:textId="3B31A8FD" w:rsidR="00E6504F" w:rsidRPr="00E6504F" w:rsidRDefault="00E6504F" w:rsidP="00E6504F">
            <w:pPr>
              <w:spacing w:after="0" w:line="240" w:lineRule="auto"/>
              <w:jc w:val="both"/>
              <w:rPr>
                <w:rFonts w:ascii="Arial" w:eastAsia="Times New Roman" w:hAnsi="Arial" w:cs="Arial"/>
                <w:sz w:val="24"/>
                <w:szCs w:val="24"/>
                <w:lang w:eastAsia="zh-CN"/>
              </w:rPr>
            </w:pPr>
            <w:r w:rsidRPr="00E6504F">
              <w:rPr>
                <w:rFonts w:ascii="Arial" w:eastAsia="Times New Roman" w:hAnsi="Arial" w:cs="Arial"/>
                <w:sz w:val="24"/>
                <w:szCs w:val="24"/>
                <w:lang w:eastAsia="zh-CN"/>
              </w:rPr>
              <w:t>Viešųjų pirkimų specialistė Ernesta Pocevičienė, vp@jurbarkopspc.lt, +370</w:t>
            </w:r>
            <w:r w:rsidR="007B2A29">
              <w:rPr>
                <w:rFonts w:ascii="Arial" w:eastAsia="Times New Roman" w:hAnsi="Arial" w:cs="Arial"/>
                <w:sz w:val="24"/>
                <w:szCs w:val="24"/>
                <w:lang w:eastAsia="zh-CN"/>
              </w:rPr>
              <w:t> </w:t>
            </w:r>
            <w:r w:rsidRPr="00E6504F">
              <w:rPr>
                <w:rFonts w:ascii="Arial" w:eastAsia="Times New Roman" w:hAnsi="Arial" w:cs="Arial"/>
                <w:sz w:val="24"/>
                <w:szCs w:val="24"/>
                <w:lang w:eastAsia="zh-CN"/>
              </w:rPr>
              <w:t>685</w:t>
            </w:r>
            <w:r w:rsidR="007B2A29">
              <w:rPr>
                <w:rFonts w:ascii="Arial" w:eastAsia="Times New Roman" w:hAnsi="Arial" w:cs="Arial"/>
                <w:sz w:val="24"/>
                <w:szCs w:val="24"/>
                <w:lang w:eastAsia="zh-CN"/>
              </w:rPr>
              <w:t xml:space="preserve"> </w:t>
            </w:r>
            <w:r w:rsidRPr="00E6504F">
              <w:rPr>
                <w:rFonts w:ascii="Arial" w:eastAsia="Times New Roman" w:hAnsi="Arial" w:cs="Arial"/>
                <w:sz w:val="24"/>
                <w:szCs w:val="24"/>
                <w:lang w:eastAsia="zh-CN"/>
              </w:rPr>
              <w:t>81363</w:t>
            </w:r>
          </w:p>
          <w:p w14:paraId="32339FD2" w14:textId="77777777" w:rsidR="00E6504F" w:rsidRPr="00E6504F" w:rsidRDefault="00E6504F" w:rsidP="00E6504F">
            <w:pPr>
              <w:spacing w:after="0" w:line="240" w:lineRule="auto"/>
              <w:jc w:val="both"/>
              <w:rPr>
                <w:rFonts w:ascii="Arial" w:eastAsia="Times New Roman" w:hAnsi="Arial" w:cs="Arial"/>
                <w:sz w:val="24"/>
                <w:szCs w:val="24"/>
                <w:lang w:eastAsia="zh-CN"/>
              </w:rPr>
            </w:pPr>
          </w:p>
          <w:p w14:paraId="14BD723D" w14:textId="018715BB" w:rsidR="005A2139" w:rsidRPr="007766CC" w:rsidRDefault="00E6504F" w:rsidP="00E6504F">
            <w:pPr>
              <w:spacing w:after="0" w:line="240" w:lineRule="auto"/>
              <w:jc w:val="both"/>
              <w:rPr>
                <w:rFonts w:ascii="Arial" w:eastAsia="Times New Roman" w:hAnsi="Arial" w:cs="Arial"/>
                <w:sz w:val="24"/>
                <w:szCs w:val="24"/>
              </w:rPr>
            </w:pPr>
            <w:r w:rsidRPr="00E6504F">
              <w:rPr>
                <w:rFonts w:ascii="Arial" w:eastAsia="Times New Roman" w:hAnsi="Arial" w:cs="Arial"/>
                <w:sz w:val="24"/>
                <w:szCs w:val="24"/>
                <w:lang w:eastAsia="zh-CN"/>
              </w:rPr>
              <w:t>Sąskaitos: Rasutė Pernarauskienė, vyr. finansininkė, buhalterija@jurbarkopspc.lt, +370 612 67559</w:t>
            </w:r>
          </w:p>
        </w:tc>
      </w:tr>
      <w:tr w:rsidR="005A2139" w:rsidRPr="005A2139" w14:paraId="50BEC797" w14:textId="77777777" w:rsidTr="0063627D">
        <w:trPr>
          <w:trHeight w:val="300"/>
        </w:trPr>
        <w:tc>
          <w:tcPr>
            <w:tcW w:w="2977" w:type="dxa"/>
          </w:tcPr>
          <w:p w14:paraId="63BBD4D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2.2. Tiekėjo kontaktiniai asmenys, atsakingi už Sutarties vykdymą</w:t>
            </w:r>
          </w:p>
        </w:tc>
        <w:tc>
          <w:tcPr>
            <w:tcW w:w="6804" w:type="dxa"/>
            <w:gridSpan w:val="2"/>
          </w:tcPr>
          <w:p w14:paraId="37E0B0CB" w14:textId="77777777" w:rsidR="005A2139" w:rsidRPr="00E6504F" w:rsidRDefault="005A2139" w:rsidP="005A2139">
            <w:pPr>
              <w:spacing w:after="0" w:line="240" w:lineRule="auto"/>
              <w:rPr>
                <w:rFonts w:ascii="Arial" w:eastAsia="Times New Roman" w:hAnsi="Arial" w:cs="Arial"/>
                <w:sz w:val="24"/>
                <w:szCs w:val="24"/>
                <w:highlight w:val="cyan"/>
              </w:rPr>
            </w:pPr>
            <w:r w:rsidRPr="00E6504F">
              <w:rPr>
                <w:rFonts w:ascii="Arial" w:eastAsia="Times New Roman" w:hAnsi="Arial" w:cs="Arial"/>
                <w:sz w:val="24"/>
                <w:szCs w:val="24"/>
                <w:highlight w:val="cyan"/>
              </w:rPr>
              <w:t>[</w:t>
            </w:r>
            <w:r w:rsidRPr="00E6504F">
              <w:rPr>
                <w:rFonts w:ascii="Arial" w:eastAsia="Times New Roman" w:hAnsi="Arial" w:cs="Arial"/>
                <w:i/>
                <w:iCs/>
                <w:sz w:val="24"/>
                <w:szCs w:val="24"/>
                <w:highlight w:val="cyan"/>
              </w:rPr>
              <w:t>nurodyti padalinį / skyrių, pareigas, vardą, pavardę, tel., el. paštą</w:t>
            </w:r>
            <w:r w:rsidRPr="00E6504F">
              <w:rPr>
                <w:rFonts w:ascii="Arial" w:eastAsia="Times New Roman" w:hAnsi="Arial" w:cs="Arial"/>
                <w:sz w:val="24"/>
                <w:szCs w:val="24"/>
                <w:highlight w:val="cyan"/>
              </w:rPr>
              <w:t>]</w:t>
            </w:r>
          </w:p>
          <w:p w14:paraId="41EB252D" w14:textId="77777777" w:rsidR="005A2139" w:rsidRPr="005A2139" w:rsidRDefault="005A2139" w:rsidP="005A2139">
            <w:pPr>
              <w:spacing w:after="0" w:line="240" w:lineRule="auto"/>
              <w:rPr>
                <w:rFonts w:ascii="Arial" w:eastAsia="Times New Roman" w:hAnsi="Arial" w:cs="Arial"/>
                <w:sz w:val="24"/>
                <w:szCs w:val="24"/>
              </w:rPr>
            </w:pPr>
            <w:r w:rsidRPr="00E6504F">
              <w:rPr>
                <w:rFonts w:ascii="Arial" w:eastAsia="Times New Roman" w:hAnsi="Arial" w:cs="Arial"/>
                <w:sz w:val="24"/>
                <w:szCs w:val="24"/>
                <w:highlight w:val="cyan"/>
              </w:rPr>
              <w:t>(jam(-ai) nesant – jį(-ą) pavaduojantis asmuo).</w:t>
            </w:r>
          </w:p>
          <w:p w14:paraId="74FE097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7617EA16" w14:textId="77777777" w:rsidTr="0063627D">
        <w:trPr>
          <w:trHeight w:val="300"/>
        </w:trPr>
        <w:tc>
          <w:tcPr>
            <w:tcW w:w="9781" w:type="dxa"/>
            <w:gridSpan w:val="3"/>
          </w:tcPr>
          <w:p w14:paraId="41FBDB46"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3. SUTARTIES DALYKAS</w:t>
            </w:r>
          </w:p>
        </w:tc>
      </w:tr>
      <w:tr w:rsidR="005A2139" w:rsidRPr="005A2139" w14:paraId="44417BF1" w14:textId="77777777" w:rsidTr="0063627D">
        <w:trPr>
          <w:trHeight w:val="300"/>
        </w:trPr>
        <w:tc>
          <w:tcPr>
            <w:tcW w:w="2977" w:type="dxa"/>
          </w:tcPr>
          <w:p w14:paraId="0E7C502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3.1. Sutarties dalykas </w:t>
            </w:r>
          </w:p>
        </w:tc>
        <w:tc>
          <w:tcPr>
            <w:tcW w:w="6804" w:type="dxa"/>
            <w:gridSpan w:val="2"/>
          </w:tcPr>
          <w:p w14:paraId="7FA07D28" w14:textId="35E78BED" w:rsidR="005A2139" w:rsidRPr="00D80A94"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Tiekėjas įsipareigoja Sutartyje numatytomis sąlygomis perduoti Pirkėjui </w:t>
            </w:r>
            <w:r w:rsidRPr="005A2139">
              <w:rPr>
                <w:rFonts w:ascii="Arial" w:hAnsi="Arial" w:cs="Arial"/>
                <w:sz w:val="24"/>
                <w:szCs w:val="24"/>
              </w:rPr>
              <w:t>įsigytą:</w:t>
            </w:r>
          </w:p>
          <w:p w14:paraId="4AEE61BD" w14:textId="4D68830C" w:rsidR="005A2139" w:rsidRPr="005A2139" w:rsidRDefault="00E6504F" w:rsidP="005A2139">
            <w:pPr>
              <w:spacing w:after="0" w:line="240" w:lineRule="auto"/>
              <w:jc w:val="both"/>
              <w:rPr>
                <w:rFonts w:ascii="Arial" w:hAnsi="Arial" w:cs="Arial"/>
                <w:i/>
                <w:iCs/>
                <w:sz w:val="24"/>
                <w:szCs w:val="24"/>
              </w:rPr>
            </w:pPr>
            <w:r>
              <w:rPr>
                <w:rFonts w:ascii="Arial" w:hAnsi="Arial" w:cs="Arial"/>
                <w:b/>
                <w:bCs/>
                <w:sz w:val="24"/>
                <w:szCs w:val="24"/>
              </w:rPr>
              <w:t>M</w:t>
            </w:r>
            <w:r w:rsidRPr="00E6504F">
              <w:rPr>
                <w:rFonts w:ascii="Arial" w:hAnsi="Arial" w:cs="Arial"/>
                <w:b/>
                <w:bCs/>
                <w:sz w:val="24"/>
                <w:szCs w:val="24"/>
              </w:rPr>
              <w:t>obili</w:t>
            </w:r>
            <w:r>
              <w:rPr>
                <w:rFonts w:ascii="Arial" w:hAnsi="Arial" w:cs="Arial"/>
                <w:b/>
                <w:bCs/>
                <w:sz w:val="24"/>
                <w:szCs w:val="24"/>
              </w:rPr>
              <w:t>os</w:t>
            </w:r>
            <w:r w:rsidRPr="00E6504F">
              <w:rPr>
                <w:rFonts w:ascii="Arial" w:hAnsi="Arial" w:cs="Arial"/>
                <w:b/>
                <w:bCs/>
                <w:sz w:val="24"/>
                <w:szCs w:val="24"/>
              </w:rPr>
              <w:t xml:space="preserve"> odontologijos sistem</w:t>
            </w:r>
            <w:r>
              <w:rPr>
                <w:rFonts w:ascii="Arial" w:hAnsi="Arial" w:cs="Arial"/>
                <w:b/>
                <w:bCs/>
                <w:sz w:val="24"/>
                <w:szCs w:val="24"/>
              </w:rPr>
              <w:t xml:space="preserve">os </w:t>
            </w:r>
            <w:r w:rsidR="005A2139">
              <w:rPr>
                <w:rFonts w:ascii="Arial" w:hAnsi="Arial" w:cs="Arial"/>
                <w:b/>
                <w:bCs/>
                <w:sz w:val="24"/>
                <w:szCs w:val="24"/>
              </w:rPr>
              <w:t xml:space="preserve">1 </w:t>
            </w:r>
            <w:r w:rsidR="00AE5A35">
              <w:rPr>
                <w:rFonts w:ascii="Arial" w:hAnsi="Arial" w:cs="Arial"/>
                <w:b/>
                <w:bCs/>
                <w:sz w:val="24"/>
                <w:szCs w:val="24"/>
              </w:rPr>
              <w:t xml:space="preserve">(vieną) </w:t>
            </w:r>
            <w:r w:rsidR="005A2139">
              <w:rPr>
                <w:rFonts w:ascii="Arial" w:hAnsi="Arial" w:cs="Arial"/>
                <w:b/>
                <w:bCs/>
                <w:sz w:val="24"/>
                <w:szCs w:val="24"/>
              </w:rPr>
              <w:t>komplektą</w:t>
            </w:r>
            <w:r w:rsidR="005A2139" w:rsidRPr="005A2139">
              <w:rPr>
                <w:rFonts w:ascii="Arial" w:hAnsi="Arial" w:cs="Arial"/>
                <w:sz w:val="24"/>
                <w:szCs w:val="24"/>
              </w:rPr>
              <w:t xml:space="preserve"> (taip pat  instaliuoti/įdiegti/pajungti, apmokyti personalą, teikti garantinio aptarnavimo ir priežiūros paslaugas, atlikti techninę patikrą garantiniu laikotarpiu) (toliau – Prekės).</w:t>
            </w:r>
          </w:p>
          <w:p w14:paraId="36287364" w14:textId="77777777" w:rsidR="005A2139" w:rsidRPr="005A2139" w:rsidRDefault="005A2139" w:rsidP="005A2139">
            <w:pPr>
              <w:spacing w:after="0" w:line="240" w:lineRule="auto"/>
              <w:jc w:val="both"/>
              <w:rPr>
                <w:rFonts w:ascii="Arial" w:hAnsi="Arial" w:cs="Arial"/>
                <w:i/>
                <w:iCs/>
                <w:sz w:val="24"/>
                <w:szCs w:val="24"/>
              </w:rPr>
            </w:pPr>
          </w:p>
          <w:p w14:paraId="48DF941A" w14:textId="77777777" w:rsidR="005A2139" w:rsidRPr="005A2139" w:rsidRDefault="005A2139" w:rsidP="005A2139">
            <w:pPr>
              <w:spacing w:after="0" w:line="240" w:lineRule="auto"/>
              <w:jc w:val="both"/>
              <w:rPr>
                <w:rFonts w:ascii="Arial" w:hAnsi="Arial" w:cs="Arial"/>
                <w:sz w:val="24"/>
                <w:szCs w:val="24"/>
              </w:rPr>
            </w:pPr>
            <w:r w:rsidRPr="005A213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A2139" w:rsidRPr="005A2139" w14:paraId="37FA2028" w14:textId="77777777" w:rsidTr="0063627D">
        <w:trPr>
          <w:trHeight w:val="300"/>
        </w:trPr>
        <w:tc>
          <w:tcPr>
            <w:tcW w:w="2977" w:type="dxa"/>
          </w:tcPr>
          <w:p w14:paraId="1F3CA5DE" w14:textId="11772878" w:rsidR="005A2139" w:rsidRPr="007F60A7" w:rsidRDefault="005A2139" w:rsidP="005A2139">
            <w:pPr>
              <w:spacing w:after="0" w:line="240" w:lineRule="auto"/>
              <w:rPr>
                <w:rFonts w:ascii="Arial" w:eastAsia="Times New Roman" w:hAnsi="Arial" w:cs="Arial"/>
                <w:b/>
                <w:bCs/>
                <w:sz w:val="24"/>
                <w:szCs w:val="24"/>
              </w:rPr>
            </w:pPr>
            <w:r w:rsidRPr="007F60A7">
              <w:rPr>
                <w:rFonts w:ascii="Arial" w:eastAsia="Times New Roman" w:hAnsi="Arial" w:cs="Arial"/>
                <w:b/>
                <w:bCs/>
                <w:sz w:val="24"/>
                <w:szCs w:val="24"/>
              </w:rPr>
              <w:t>3.2. Pirkimo</w:t>
            </w:r>
            <w:r w:rsidR="00197FDD" w:rsidRPr="007F60A7">
              <w:rPr>
                <w:rFonts w:ascii="Arial" w:eastAsia="Times New Roman" w:hAnsi="Arial" w:cs="Arial"/>
                <w:b/>
                <w:bCs/>
                <w:sz w:val="24"/>
                <w:szCs w:val="24"/>
              </w:rPr>
              <w:t xml:space="preserve"> pavadinimas ir</w:t>
            </w:r>
            <w:r w:rsidRPr="007F60A7">
              <w:rPr>
                <w:rFonts w:ascii="Arial" w:eastAsia="Times New Roman" w:hAnsi="Arial" w:cs="Arial"/>
                <w:b/>
                <w:bCs/>
                <w:sz w:val="24"/>
                <w:szCs w:val="24"/>
              </w:rPr>
              <w:t xml:space="preserve"> numeris</w:t>
            </w:r>
          </w:p>
        </w:tc>
        <w:tc>
          <w:tcPr>
            <w:tcW w:w="6804" w:type="dxa"/>
            <w:gridSpan w:val="2"/>
          </w:tcPr>
          <w:p w14:paraId="74B3FCE7" w14:textId="04684422" w:rsidR="005A2139" w:rsidRPr="007F60A7" w:rsidRDefault="005A2139" w:rsidP="005A2139">
            <w:pPr>
              <w:tabs>
                <w:tab w:val="left" w:pos="1019"/>
              </w:tabs>
              <w:spacing w:before="40" w:after="40" w:line="240" w:lineRule="auto"/>
              <w:rPr>
                <w:rFonts w:ascii="Arial" w:eastAsia="Arial" w:hAnsi="Arial" w:cs="Arial"/>
                <w:sz w:val="24"/>
                <w:szCs w:val="24"/>
              </w:rPr>
            </w:pPr>
            <w:r w:rsidRPr="00E6504F">
              <w:rPr>
                <w:rFonts w:ascii="Arial" w:eastAsia="Arial" w:hAnsi="Arial" w:cs="Arial"/>
                <w:sz w:val="24"/>
                <w:szCs w:val="24"/>
                <w:highlight w:val="cyan"/>
              </w:rPr>
              <w:t>[</w:t>
            </w:r>
            <w:r w:rsidRPr="00E6504F">
              <w:rPr>
                <w:rFonts w:ascii="Arial" w:eastAsia="Arial" w:hAnsi="Arial" w:cs="Arial"/>
                <w:i/>
                <w:sz w:val="24"/>
                <w:szCs w:val="24"/>
                <w:highlight w:val="cyan"/>
              </w:rPr>
              <w:t>nurodyti pirkimo</w:t>
            </w:r>
            <w:r w:rsidR="00A77126" w:rsidRPr="00E6504F">
              <w:rPr>
                <w:rFonts w:ascii="Arial" w:eastAsia="Arial" w:hAnsi="Arial" w:cs="Arial"/>
                <w:i/>
                <w:sz w:val="24"/>
                <w:szCs w:val="24"/>
                <w:highlight w:val="cyan"/>
              </w:rPr>
              <w:t xml:space="preserve"> pavadinimą ir</w:t>
            </w:r>
            <w:r w:rsidRPr="00E6504F">
              <w:rPr>
                <w:rFonts w:ascii="Arial" w:eastAsia="Arial" w:hAnsi="Arial" w:cs="Arial"/>
                <w:i/>
                <w:sz w:val="24"/>
                <w:szCs w:val="24"/>
                <w:highlight w:val="cyan"/>
              </w:rPr>
              <w:t xml:space="preserve"> numerį</w:t>
            </w:r>
            <w:r w:rsidRPr="00E6504F">
              <w:rPr>
                <w:rFonts w:ascii="Arial" w:eastAsia="Arial" w:hAnsi="Arial" w:cs="Arial"/>
                <w:sz w:val="24"/>
                <w:szCs w:val="24"/>
                <w:highlight w:val="cyan"/>
              </w:rPr>
              <w:t>]</w:t>
            </w:r>
          </w:p>
        </w:tc>
      </w:tr>
      <w:tr w:rsidR="005A2139" w:rsidRPr="005A2139" w14:paraId="5716A3E2" w14:textId="77777777" w:rsidTr="0063627D">
        <w:trPr>
          <w:trHeight w:val="1513"/>
        </w:trPr>
        <w:tc>
          <w:tcPr>
            <w:tcW w:w="2977" w:type="dxa"/>
          </w:tcPr>
          <w:p w14:paraId="11B06A4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3.3. </w:t>
            </w:r>
            <w:bookmarkStart w:id="81" w:name="_Hlk162966553"/>
            <w:r w:rsidRPr="005A2139">
              <w:rPr>
                <w:rFonts w:ascii="Arial" w:eastAsia="Times New Roman" w:hAnsi="Arial" w:cs="Arial"/>
                <w:b/>
                <w:bCs/>
                <w:sz w:val="24"/>
                <w:szCs w:val="24"/>
              </w:rPr>
              <w:t>Informacija apie Europos Sąjungos lėšomis finansuojamą projektą arba kitą projektą</w:t>
            </w:r>
            <w:bookmarkEnd w:id="81"/>
          </w:p>
        </w:tc>
        <w:tc>
          <w:tcPr>
            <w:tcW w:w="6804" w:type="dxa"/>
            <w:gridSpan w:val="2"/>
          </w:tcPr>
          <w:p w14:paraId="381DF502" w14:textId="77777777" w:rsidR="00E6504F" w:rsidRPr="00E6504F" w:rsidRDefault="00E6504F" w:rsidP="00E6504F">
            <w:pPr>
              <w:spacing w:after="0" w:line="240" w:lineRule="auto"/>
              <w:jc w:val="both"/>
              <w:rPr>
                <w:rFonts w:ascii="Arial" w:eastAsia="Times New Roman" w:hAnsi="Arial" w:cs="Arial"/>
                <w:sz w:val="24"/>
                <w:szCs w:val="24"/>
              </w:rPr>
            </w:pPr>
            <w:r w:rsidRPr="00E6504F">
              <w:rPr>
                <w:rFonts w:ascii="Arial" w:eastAsia="Times New Roman" w:hAnsi="Arial" w:cs="Arial"/>
                <w:sz w:val="24"/>
                <w:szCs w:val="24"/>
              </w:rPr>
              <w:t xml:space="preserve">Projektas </w:t>
            </w:r>
          </w:p>
          <w:p w14:paraId="4AEBE756" w14:textId="704D28D6" w:rsidR="005A2139" w:rsidRPr="005A2139" w:rsidRDefault="00E6504F" w:rsidP="00E6504F">
            <w:pPr>
              <w:spacing w:after="0" w:line="240" w:lineRule="auto"/>
              <w:jc w:val="both"/>
              <w:rPr>
                <w:rFonts w:ascii="Arial" w:eastAsia="Times New Roman" w:hAnsi="Arial" w:cs="Arial"/>
                <w:sz w:val="24"/>
                <w:szCs w:val="24"/>
              </w:rPr>
            </w:pPr>
            <w:r w:rsidRPr="00E6504F">
              <w:rPr>
                <w:rFonts w:ascii="Arial" w:eastAsia="Times New Roman" w:hAnsi="Arial" w:cs="Arial"/>
                <w:sz w:val="24"/>
                <w:szCs w:val="24"/>
              </w:rPr>
              <w:t>„Odontologijos paslaugų neįgaliesiems modelio diegimas Jurbarko rajono savivaldybėje“ Nr. 09-071-P-0014</w:t>
            </w:r>
          </w:p>
        </w:tc>
      </w:tr>
      <w:tr w:rsidR="005A2139" w:rsidRPr="005A2139" w14:paraId="21F9DC7D" w14:textId="77777777" w:rsidTr="0063627D">
        <w:trPr>
          <w:trHeight w:val="300"/>
        </w:trPr>
        <w:tc>
          <w:tcPr>
            <w:tcW w:w="9781" w:type="dxa"/>
            <w:gridSpan w:val="3"/>
          </w:tcPr>
          <w:p w14:paraId="1A9A06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4. PREKIŲ PRISTATYMO TERMINAI IR PREKIŲ PERDAVIMO - PRIĖMIMO TVARKA</w:t>
            </w:r>
          </w:p>
        </w:tc>
      </w:tr>
      <w:tr w:rsidR="005A2139" w:rsidRPr="005A2139" w14:paraId="78BC9E6E" w14:textId="77777777" w:rsidTr="0063627D">
        <w:trPr>
          <w:trHeight w:val="300"/>
        </w:trPr>
        <w:tc>
          <w:tcPr>
            <w:tcW w:w="2977" w:type="dxa"/>
          </w:tcPr>
          <w:p w14:paraId="098C60A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4.1. Prekių pristatymo terminas, kai Prekės pristatomos vienu kartu</w:t>
            </w:r>
          </w:p>
        </w:tc>
        <w:tc>
          <w:tcPr>
            <w:tcW w:w="6804" w:type="dxa"/>
            <w:gridSpan w:val="2"/>
          </w:tcPr>
          <w:p w14:paraId="6964DE2D" w14:textId="52D7C5FB" w:rsidR="005A2139" w:rsidRPr="007766CC" w:rsidRDefault="005A2139" w:rsidP="005A2139">
            <w:pPr>
              <w:tabs>
                <w:tab w:val="left" w:pos="1134"/>
              </w:tabs>
              <w:spacing w:after="0" w:line="240" w:lineRule="auto"/>
              <w:jc w:val="both"/>
              <w:rPr>
                <w:rFonts w:ascii="Arial" w:hAnsi="Arial" w:cs="Arial"/>
                <w:iCs/>
                <w:sz w:val="24"/>
                <w:szCs w:val="24"/>
              </w:rPr>
            </w:pPr>
            <w:r w:rsidRPr="005A2139">
              <w:rPr>
                <w:rFonts w:ascii="Arial" w:hAnsi="Arial" w:cs="Arial"/>
                <w:b/>
                <w:bCs/>
                <w:sz w:val="24"/>
                <w:szCs w:val="24"/>
              </w:rPr>
              <w:t>Prek</w:t>
            </w:r>
            <w:r w:rsidR="004B0141">
              <w:rPr>
                <w:rFonts w:ascii="Arial" w:hAnsi="Arial" w:cs="Arial"/>
                <w:b/>
                <w:bCs/>
                <w:sz w:val="24"/>
                <w:szCs w:val="24"/>
              </w:rPr>
              <w:t>ės</w:t>
            </w:r>
            <w:r w:rsidRPr="005A2139">
              <w:rPr>
                <w:rFonts w:ascii="Arial" w:hAnsi="Arial" w:cs="Arial"/>
                <w:b/>
                <w:bCs/>
                <w:sz w:val="24"/>
                <w:szCs w:val="24"/>
              </w:rPr>
              <w:t xml:space="preserve"> pristatymo terminas</w:t>
            </w:r>
            <w:r w:rsidRPr="005A2139">
              <w:rPr>
                <w:rFonts w:ascii="Arial" w:hAnsi="Arial" w:cs="Arial"/>
                <w:sz w:val="24"/>
                <w:szCs w:val="24"/>
              </w:rPr>
              <w:t xml:space="preserve"> – </w:t>
            </w:r>
            <w:r w:rsidRPr="005A2139">
              <w:rPr>
                <w:rFonts w:ascii="Arial" w:hAnsi="Arial" w:cs="Arial"/>
                <w:iCs/>
                <w:sz w:val="24"/>
                <w:szCs w:val="24"/>
              </w:rPr>
              <w:t>Tiekėjas Prek</w:t>
            </w:r>
            <w:r w:rsidR="00A77126">
              <w:rPr>
                <w:rFonts w:ascii="Arial" w:hAnsi="Arial" w:cs="Arial"/>
                <w:iCs/>
                <w:sz w:val="24"/>
                <w:szCs w:val="24"/>
              </w:rPr>
              <w:t>ę</w:t>
            </w:r>
            <w:r w:rsidRPr="005A2139">
              <w:rPr>
                <w:rFonts w:ascii="Arial" w:hAnsi="Arial" w:cs="Arial"/>
                <w:iCs/>
                <w:sz w:val="24"/>
                <w:szCs w:val="24"/>
              </w:rPr>
              <w:t xml:space="preserve"> įsipareigoja </w:t>
            </w:r>
            <w:r w:rsidRPr="007766CC">
              <w:rPr>
                <w:rFonts w:ascii="Arial" w:hAnsi="Arial" w:cs="Arial"/>
                <w:iCs/>
                <w:sz w:val="24"/>
                <w:szCs w:val="24"/>
              </w:rPr>
              <w:t xml:space="preserve">pristatyti </w:t>
            </w:r>
            <w:r w:rsidRPr="007766CC">
              <w:rPr>
                <w:rFonts w:ascii="Arial" w:hAnsi="Arial" w:cs="Arial"/>
                <w:bCs/>
                <w:iCs/>
                <w:sz w:val="24"/>
                <w:szCs w:val="24"/>
              </w:rPr>
              <w:t xml:space="preserve">per </w:t>
            </w:r>
            <w:r w:rsidR="00100A89" w:rsidRPr="007766CC">
              <w:rPr>
                <w:rFonts w:ascii="Arial" w:hAnsi="Arial" w:cs="Arial"/>
                <w:b/>
                <w:iCs/>
                <w:sz w:val="24"/>
                <w:szCs w:val="24"/>
                <w:u w:val="single"/>
              </w:rPr>
              <w:t>3</w:t>
            </w:r>
            <w:r w:rsidRPr="007766CC">
              <w:rPr>
                <w:rFonts w:ascii="Arial" w:hAnsi="Arial" w:cs="Arial"/>
                <w:b/>
                <w:iCs/>
                <w:sz w:val="24"/>
                <w:szCs w:val="24"/>
                <w:u w:val="single"/>
              </w:rPr>
              <w:t xml:space="preserve"> mėnesius</w:t>
            </w:r>
            <w:r w:rsidRPr="007766CC">
              <w:rPr>
                <w:rFonts w:ascii="Arial" w:hAnsi="Arial" w:cs="Arial"/>
                <w:b/>
                <w:bCs/>
                <w:iCs/>
                <w:sz w:val="24"/>
                <w:szCs w:val="24"/>
              </w:rPr>
              <w:t xml:space="preserve"> </w:t>
            </w:r>
            <w:r w:rsidRPr="007766CC">
              <w:rPr>
                <w:rFonts w:ascii="Arial" w:hAnsi="Arial" w:cs="Arial"/>
                <w:iCs/>
                <w:sz w:val="24"/>
                <w:szCs w:val="24"/>
              </w:rPr>
              <w:t xml:space="preserve">nuo Sutarties įsigaliojimo dienos. </w:t>
            </w:r>
          </w:p>
          <w:p w14:paraId="5DAC59AF" w14:textId="77777777" w:rsidR="005A2139" w:rsidRPr="007766CC" w:rsidRDefault="005A2139" w:rsidP="005A2139">
            <w:pPr>
              <w:spacing w:after="0" w:line="240" w:lineRule="auto"/>
              <w:jc w:val="both"/>
              <w:rPr>
                <w:rFonts w:ascii="Arial" w:eastAsia="Times New Roman" w:hAnsi="Arial" w:cs="Arial"/>
                <w:i/>
                <w:iCs/>
                <w:sz w:val="24"/>
                <w:szCs w:val="24"/>
              </w:rPr>
            </w:pPr>
          </w:p>
          <w:p w14:paraId="6737D27F" w14:textId="21E9854A" w:rsidR="00E6504F" w:rsidRDefault="00BF6542" w:rsidP="005A2139">
            <w:pPr>
              <w:spacing w:after="0" w:line="240" w:lineRule="auto"/>
              <w:jc w:val="both"/>
              <w:rPr>
                <w:rFonts w:ascii="Arial" w:eastAsia="Times New Roman" w:hAnsi="Arial" w:cs="Arial"/>
                <w:iCs/>
                <w:sz w:val="24"/>
                <w:szCs w:val="24"/>
              </w:rPr>
            </w:pPr>
            <w:r w:rsidRPr="00BF6542">
              <w:rPr>
                <w:rFonts w:ascii="Arial" w:eastAsia="Times New Roman" w:hAnsi="Arial" w:cs="Arial"/>
                <w:b/>
                <w:bCs/>
                <w:iCs/>
                <w:sz w:val="24"/>
                <w:szCs w:val="24"/>
              </w:rPr>
              <w:t>Prekė pristatom</w:t>
            </w:r>
            <w:r>
              <w:rPr>
                <w:rFonts w:ascii="Arial" w:eastAsia="Times New Roman" w:hAnsi="Arial" w:cs="Arial"/>
                <w:b/>
                <w:bCs/>
                <w:iCs/>
                <w:sz w:val="24"/>
                <w:szCs w:val="24"/>
              </w:rPr>
              <w:t>a</w:t>
            </w:r>
            <w:r w:rsidRPr="00BF6542">
              <w:rPr>
                <w:rFonts w:ascii="Arial" w:eastAsia="Times New Roman" w:hAnsi="Arial" w:cs="Arial"/>
                <w:b/>
                <w:bCs/>
                <w:iCs/>
                <w:sz w:val="24"/>
                <w:szCs w:val="24"/>
              </w:rPr>
              <w:t xml:space="preserve"> šiuo adresas:</w:t>
            </w:r>
            <w:r w:rsidRPr="00BF6542">
              <w:rPr>
                <w:rFonts w:ascii="Arial" w:eastAsia="Times New Roman" w:hAnsi="Arial" w:cs="Arial"/>
                <w:iCs/>
                <w:sz w:val="24"/>
                <w:szCs w:val="24"/>
              </w:rPr>
              <w:t xml:space="preserve"> tiekėjas Prekes pristato savo transportu adresu: VŠĮ Jurbarko rajono pirminės sveikatos priežiūros centras, Vydūno g. 56 D., Jurbarkas.</w:t>
            </w:r>
          </w:p>
          <w:p w14:paraId="21C59394" w14:textId="77777777" w:rsidR="00732910" w:rsidRDefault="00732910" w:rsidP="005A2139">
            <w:pPr>
              <w:spacing w:after="0" w:line="240" w:lineRule="auto"/>
              <w:jc w:val="both"/>
              <w:rPr>
                <w:rFonts w:ascii="Arial" w:eastAsia="Times New Roman" w:hAnsi="Arial" w:cs="Arial"/>
                <w:iCs/>
                <w:sz w:val="24"/>
                <w:szCs w:val="24"/>
              </w:rPr>
            </w:pPr>
          </w:p>
          <w:p w14:paraId="144B0B73" w14:textId="58127189" w:rsidR="00732910" w:rsidRDefault="00732910" w:rsidP="00732910">
            <w:pPr>
              <w:spacing w:after="0" w:line="240" w:lineRule="auto"/>
              <w:jc w:val="both"/>
              <w:rPr>
                <w:rFonts w:ascii="Arial" w:hAnsi="Arial" w:cs="Arial"/>
                <w:sz w:val="24"/>
                <w:szCs w:val="24"/>
                <w:lang w:eastAsia="zh-CN"/>
              </w:rPr>
            </w:pPr>
            <w:r w:rsidRPr="00100A89">
              <w:rPr>
                <w:rFonts w:ascii="Arial" w:hAnsi="Arial" w:cs="Arial"/>
                <w:kern w:val="2"/>
                <w:sz w:val="24"/>
                <w:szCs w:val="24"/>
              </w:rPr>
              <w:lastRenderedPageBreak/>
              <w:t>4.</w:t>
            </w:r>
            <w:r>
              <w:rPr>
                <w:rFonts w:ascii="Arial" w:hAnsi="Arial" w:cs="Arial"/>
                <w:kern w:val="2"/>
                <w:sz w:val="24"/>
                <w:szCs w:val="24"/>
              </w:rPr>
              <w:t>1</w:t>
            </w:r>
            <w:r w:rsidRPr="00100A89">
              <w:rPr>
                <w:rFonts w:ascii="Arial" w:hAnsi="Arial" w:cs="Arial"/>
                <w:kern w:val="2"/>
                <w:sz w:val="24"/>
                <w:szCs w:val="24"/>
              </w:rPr>
              <w:t xml:space="preserve">.1. Tiekėjas įsipareigoja </w:t>
            </w:r>
            <w:r w:rsidRPr="00100A89">
              <w:rPr>
                <w:rFonts w:ascii="Arial" w:hAnsi="Arial" w:cs="Arial"/>
                <w:sz w:val="24"/>
                <w:szCs w:val="24"/>
                <w:lang w:eastAsia="zh-CN"/>
              </w:rPr>
              <w:t>Pirkėjui pristatyti nauj</w:t>
            </w:r>
            <w:r>
              <w:rPr>
                <w:rFonts w:ascii="Arial" w:hAnsi="Arial" w:cs="Arial"/>
                <w:sz w:val="24"/>
                <w:szCs w:val="24"/>
                <w:lang w:eastAsia="zh-CN"/>
              </w:rPr>
              <w:t>ą</w:t>
            </w:r>
            <w:r w:rsidRPr="00100A89">
              <w:rPr>
                <w:rFonts w:ascii="Arial" w:hAnsi="Arial" w:cs="Arial"/>
                <w:sz w:val="24"/>
                <w:szCs w:val="24"/>
                <w:lang w:eastAsia="zh-CN"/>
              </w:rPr>
              <w:t>, nenaudot</w:t>
            </w:r>
            <w:r>
              <w:rPr>
                <w:rFonts w:ascii="Arial" w:hAnsi="Arial" w:cs="Arial"/>
                <w:sz w:val="24"/>
                <w:szCs w:val="24"/>
                <w:lang w:eastAsia="zh-CN"/>
              </w:rPr>
              <w:t>ą</w:t>
            </w:r>
            <w:r w:rsidRPr="00100A89">
              <w:rPr>
                <w:rFonts w:ascii="Arial" w:hAnsi="Arial" w:cs="Arial"/>
                <w:sz w:val="24"/>
                <w:szCs w:val="24"/>
                <w:lang w:eastAsia="zh-CN"/>
              </w:rPr>
              <w:t>, gamintojo originaliose, nepažeistose pakuotėse (pakuotė turi atitikti atsparumo pakrovimo ir iškrovimo darbams taikomus reikalavimus, siekiant apsaugoti Prek</w:t>
            </w:r>
            <w:r>
              <w:rPr>
                <w:rFonts w:ascii="Arial" w:hAnsi="Arial" w:cs="Arial"/>
                <w:sz w:val="24"/>
                <w:szCs w:val="24"/>
                <w:lang w:eastAsia="zh-CN"/>
              </w:rPr>
              <w:t>ę</w:t>
            </w:r>
            <w:r w:rsidRPr="00100A89">
              <w:rPr>
                <w:rFonts w:ascii="Arial" w:hAnsi="Arial" w:cs="Arial"/>
                <w:sz w:val="24"/>
                <w:szCs w:val="24"/>
                <w:lang w:eastAsia="zh-CN"/>
              </w:rPr>
              <w:t xml:space="preserve"> nuo meteorologinių veiksnių įtakos Prekės gabenimo ir sandėliavimo metu, užtikrinti Prekės išsaugojimą jas gabenant)</w:t>
            </w:r>
            <w:r w:rsidRPr="00100A89">
              <w:rPr>
                <w:rFonts w:ascii="Arial" w:hAnsi="Arial" w:cs="Arial"/>
                <w:kern w:val="2"/>
                <w:sz w:val="24"/>
                <w:szCs w:val="24"/>
                <w:lang w:eastAsia="zh-CN"/>
              </w:rPr>
              <w:t xml:space="preserve">, </w:t>
            </w:r>
            <w:r w:rsidRPr="00100A89">
              <w:rPr>
                <w:rFonts w:ascii="Arial" w:hAnsi="Arial" w:cs="Arial"/>
                <w:sz w:val="24"/>
                <w:szCs w:val="24"/>
                <w:lang w:eastAsia="zh-CN"/>
              </w:rPr>
              <w:t>neturinči</w:t>
            </w:r>
            <w:r>
              <w:rPr>
                <w:rFonts w:ascii="Arial" w:hAnsi="Arial" w:cs="Arial"/>
                <w:sz w:val="24"/>
                <w:szCs w:val="24"/>
                <w:lang w:eastAsia="zh-CN"/>
              </w:rPr>
              <w:t>ą</w:t>
            </w:r>
            <w:r w:rsidRPr="00100A89">
              <w:rPr>
                <w:rFonts w:ascii="Arial" w:hAnsi="Arial" w:cs="Arial"/>
                <w:sz w:val="24"/>
                <w:szCs w:val="24"/>
                <w:lang w:eastAsia="zh-CN"/>
              </w:rPr>
              <w:t xml:space="preserve"> paslėptų trūkumų bei defektų Prek</w:t>
            </w:r>
            <w:r>
              <w:rPr>
                <w:rFonts w:ascii="Arial" w:hAnsi="Arial" w:cs="Arial"/>
                <w:sz w:val="24"/>
                <w:szCs w:val="24"/>
                <w:lang w:eastAsia="zh-CN"/>
              </w:rPr>
              <w:t>ę</w:t>
            </w:r>
            <w:r w:rsidRPr="00100A89">
              <w:rPr>
                <w:rFonts w:ascii="Arial" w:hAnsi="Arial" w:cs="Arial"/>
                <w:sz w:val="24"/>
                <w:szCs w:val="24"/>
                <w:lang w:eastAsia="zh-CN"/>
              </w:rPr>
              <w:t>, atitinkanči</w:t>
            </w:r>
            <w:r>
              <w:rPr>
                <w:rFonts w:ascii="Arial" w:hAnsi="Arial" w:cs="Arial"/>
                <w:sz w:val="24"/>
                <w:szCs w:val="24"/>
                <w:lang w:eastAsia="zh-CN"/>
              </w:rPr>
              <w:t>ą</w:t>
            </w:r>
            <w:r w:rsidRPr="00100A89">
              <w:rPr>
                <w:rFonts w:ascii="Arial" w:hAnsi="Arial" w:cs="Arial"/>
                <w:sz w:val="24"/>
                <w:szCs w:val="24"/>
                <w:lang w:eastAsia="zh-CN"/>
              </w:rPr>
              <w:t xml:space="preserve"> specifikacijas, kurios yra nurodytos Sutarties 1 priede.</w:t>
            </w:r>
          </w:p>
          <w:p w14:paraId="2A618758" w14:textId="00218ADD" w:rsidR="00732910" w:rsidRPr="00100A89" w:rsidRDefault="00732910" w:rsidP="00732910">
            <w:pPr>
              <w:tabs>
                <w:tab w:val="num" w:pos="720"/>
                <w:tab w:val="num" w:pos="851"/>
              </w:tabs>
              <w:spacing w:after="0" w:line="240" w:lineRule="auto"/>
              <w:jc w:val="both"/>
              <w:rPr>
                <w:rFonts w:ascii="Arial" w:hAnsi="Arial" w:cs="Arial"/>
                <w:bCs/>
                <w:sz w:val="24"/>
                <w:szCs w:val="24"/>
              </w:rPr>
            </w:pPr>
            <w:r w:rsidRPr="00100A89">
              <w:rPr>
                <w:rFonts w:ascii="Arial" w:hAnsi="Arial" w:cs="Arial"/>
                <w:bCs/>
                <w:sz w:val="24"/>
                <w:szCs w:val="24"/>
              </w:rPr>
              <w:t>4.</w:t>
            </w:r>
            <w:r>
              <w:rPr>
                <w:rFonts w:ascii="Arial" w:hAnsi="Arial" w:cs="Arial"/>
                <w:bCs/>
                <w:sz w:val="24"/>
                <w:szCs w:val="24"/>
              </w:rPr>
              <w:t>1</w:t>
            </w:r>
            <w:r w:rsidRPr="00100A89">
              <w:rPr>
                <w:rFonts w:ascii="Arial" w:hAnsi="Arial" w:cs="Arial"/>
                <w:bCs/>
                <w:sz w:val="24"/>
                <w:szCs w:val="24"/>
              </w:rPr>
              <w:t>.2. Gamykliškai atnaujinti „renew“, „refurbished“, „remarked“ komponentai neleistini. Prekės kokybė turi atitikti toms prekėms taikomus kokybės reikalavimus.</w:t>
            </w:r>
          </w:p>
          <w:p w14:paraId="7A920BAA" w14:textId="1826B2E2" w:rsidR="00732910" w:rsidRPr="00100A89" w:rsidRDefault="00732910" w:rsidP="00732910">
            <w:pPr>
              <w:tabs>
                <w:tab w:val="num" w:pos="720"/>
                <w:tab w:val="num" w:pos="851"/>
              </w:tabs>
              <w:spacing w:after="0" w:line="240" w:lineRule="auto"/>
              <w:jc w:val="both"/>
              <w:rPr>
                <w:rFonts w:ascii="Arial" w:hAnsi="Arial" w:cs="Arial"/>
                <w:sz w:val="24"/>
                <w:szCs w:val="24"/>
              </w:rPr>
            </w:pPr>
            <w:r w:rsidRPr="00100A89">
              <w:rPr>
                <w:rFonts w:ascii="Arial" w:hAnsi="Arial" w:cs="Arial"/>
                <w:sz w:val="24"/>
                <w:szCs w:val="24"/>
              </w:rPr>
              <w:t>4.</w:t>
            </w:r>
            <w:r>
              <w:rPr>
                <w:rFonts w:ascii="Arial" w:hAnsi="Arial" w:cs="Arial"/>
                <w:sz w:val="24"/>
                <w:szCs w:val="24"/>
              </w:rPr>
              <w:t>1</w:t>
            </w:r>
            <w:r w:rsidRPr="00100A89">
              <w:rPr>
                <w:rFonts w:ascii="Arial" w:hAnsi="Arial" w:cs="Arial"/>
                <w:sz w:val="24"/>
                <w:szCs w:val="24"/>
              </w:rPr>
              <w:t>.3. Prekės komplektiškumas turi atitikti suderinto asortimento reikalavimus.</w:t>
            </w:r>
          </w:p>
          <w:p w14:paraId="37F979A6" w14:textId="36182549" w:rsidR="00732910" w:rsidRPr="00732910" w:rsidRDefault="00732910" w:rsidP="005A2139">
            <w:pPr>
              <w:spacing w:after="0" w:line="240" w:lineRule="auto"/>
              <w:jc w:val="both"/>
              <w:rPr>
                <w:rFonts w:ascii="Arial" w:hAnsi="Arial" w:cs="Arial"/>
                <w:sz w:val="24"/>
                <w:szCs w:val="24"/>
                <w:lang w:eastAsia="zh-CN"/>
              </w:rPr>
            </w:pPr>
            <w:r w:rsidRPr="00100A89">
              <w:rPr>
                <w:rFonts w:ascii="Arial" w:hAnsi="Arial" w:cs="Arial"/>
                <w:sz w:val="24"/>
                <w:szCs w:val="24"/>
              </w:rPr>
              <w:t>4.</w:t>
            </w:r>
            <w:r>
              <w:rPr>
                <w:rFonts w:ascii="Arial" w:hAnsi="Arial" w:cs="Arial"/>
                <w:sz w:val="24"/>
                <w:szCs w:val="24"/>
              </w:rPr>
              <w:t>1</w:t>
            </w:r>
            <w:r w:rsidRPr="00100A89">
              <w:rPr>
                <w:rFonts w:ascii="Arial" w:hAnsi="Arial" w:cs="Arial"/>
                <w:sz w:val="24"/>
                <w:szCs w:val="24"/>
              </w:rPr>
              <w:t>.</w:t>
            </w:r>
            <w:r>
              <w:rPr>
                <w:rFonts w:ascii="Arial" w:hAnsi="Arial" w:cs="Arial"/>
                <w:sz w:val="24"/>
                <w:szCs w:val="24"/>
              </w:rPr>
              <w:t>4</w:t>
            </w:r>
            <w:r w:rsidRPr="00100A89">
              <w:rPr>
                <w:rFonts w:ascii="Arial" w:hAnsi="Arial" w:cs="Arial"/>
                <w:sz w:val="24"/>
                <w:szCs w:val="24"/>
              </w:rPr>
              <w:t>. Į visą Prekės komplektą turi įeiti visos detalės ir kitos sudedamosios dalys bei medžiagos (įskaitant, bet neapsiribojant nurodytomis Sutarties 1 priede „Techninė specifikacija), reikalingos normaliam Prekės naudojimui.</w:t>
            </w:r>
          </w:p>
        </w:tc>
      </w:tr>
      <w:tr w:rsidR="005A2139" w:rsidRPr="005A2139" w14:paraId="52B9920D" w14:textId="77777777" w:rsidTr="0063627D">
        <w:trPr>
          <w:trHeight w:val="300"/>
        </w:trPr>
        <w:tc>
          <w:tcPr>
            <w:tcW w:w="2977" w:type="dxa"/>
          </w:tcPr>
          <w:p w14:paraId="7716ECF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4.2. Prekių (ar jų dalies) pristatymo termino pratęsimas</w:t>
            </w:r>
          </w:p>
        </w:tc>
        <w:tc>
          <w:tcPr>
            <w:tcW w:w="6804" w:type="dxa"/>
            <w:gridSpan w:val="2"/>
          </w:tcPr>
          <w:p w14:paraId="458D2462" w14:textId="7D64E87F" w:rsidR="005A2139" w:rsidRPr="005A2139" w:rsidRDefault="00100A89" w:rsidP="005A2139">
            <w:pPr>
              <w:spacing w:after="0" w:line="240" w:lineRule="auto"/>
              <w:jc w:val="both"/>
              <w:rPr>
                <w:rFonts w:ascii="Arial" w:hAnsi="Arial" w:cs="Arial"/>
                <w:kern w:val="2"/>
                <w:sz w:val="24"/>
                <w:szCs w:val="24"/>
              </w:rPr>
            </w:pPr>
            <w:r>
              <w:rPr>
                <w:rFonts w:ascii="Arial" w:hAnsi="Arial" w:cs="Arial"/>
                <w:kern w:val="2"/>
                <w:sz w:val="24"/>
                <w:szCs w:val="24"/>
              </w:rPr>
              <w:t>Netaikoma</w:t>
            </w:r>
            <w:r w:rsidR="004F2639">
              <w:rPr>
                <w:rFonts w:ascii="Arial" w:hAnsi="Arial" w:cs="Arial"/>
                <w:kern w:val="2"/>
                <w:sz w:val="24"/>
                <w:szCs w:val="24"/>
              </w:rPr>
              <w:t>.</w:t>
            </w:r>
          </w:p>
        </w:tc>
      </w:tr>
      <w:tr w:rsidR="005A2139" w:rsidRPr="005A2139" w14:paraId="67566EDD" w14:textId="77777777" w:rsidTr="0063627D">
        <w:trPr>
          <w:trHeight w:val="300"/>
        </w:trPr>
        <w:tc>
          <w:tcPr>
            <w:tcW w:w="2977" w:type="dxa"/>
          </w:tcPr>
          <w:p w14:paraId="3424DD6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4.3. Užsakymų teikimo tvarka</w:t>
            </w:r>
          </w:p>
        </w:tc>
        <w:tc>
          <w:tcPr>
            <w:tcW w:w="6804" w:type="dxa"/>
            <w:gridSpan w:val="2"/>
          </w:tcPr>
          <w:p w14:paraId="054DB838" w14:textId="28DE63AC"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11A0F7FD" w14:textId="77777777" w:rsidR="005A2139" w:rsidRPr="005A2139" w:rsidRDefault="005A2139" w:rsidP="005A2139">
            <w:pPr>
              <w:spacing w:after="0" w:line="240" w:lineRule="auto"/>
              <w:rPr>
                <w:rFonts w:ascii="Arial" w:eastAsia="Times New Roman" w:hAnsi="Arial" w:cs="Arial"/>
                <w:strike/>
                <w:sz w:val="24"/>
                <w:szCs w:val="24"/>
              </w:rPr>
            </w:pPr>
          </w:p>
        </w:tc>
      </w:tr>
      <w:tr w:rsidR="005A2139" w:rsidRPr="005A2139" w14:paraId="05C18F1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79E7F8D6"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534220CD" w14:textId="76A28364"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p w14:paraId="2AF14A71" w14:textId="77777777" w:rsidR="005A2139" w:rsidRPr="005A2139" w:rsidRDefault="005A2139" w:rsidP="005A2139">
            <w:pPr>
              <w:spacing w:after="0" w:line="240" w:lineRule="auto"/>
              <w:rPr>
                <w:rFonts w:ascii="Arial" w:eastAsia="Times New Roman" w:hAnsi="Arial" w:cs="Arial"/>
                <w:kern w:val="2"/>
                <w:sz w:val="24"/>
                <w:szCs w:val="24"/>
                <w:lang w:eastAsia="en-US"/>
              </w:rPr>
            </w:pPr>
          </w:p>
        </w:tc>
      </w:tr>
      <w:tr w:rsidR="005A2139" w:rsidRPr="005A2139" w14:paraId="58D86AE0" w14:textId="77777777" w:rsidTr="0063627D">
        <w:trPr>
          <w:trHeight w:val="300"/>
        </w:trPr>
        <w:tc>
          <w:tcPr>
            <w:tcW w:w="2977" w:type="dxa"/>
          </w:tcPr>
          <w:p w14:paraId="6D9B4E7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4.5. Kartu su Prekėmis pateikiami dokumentai </w:t>
            </w:r>
          </w:p>
        </w:tc>
        <w:tc>
          <w:tcPr>
            <w:tcW w:w="6804" w:type="dxa"/>
            <w:gridSpan w:val="2"/>
          </w:tcPr>
          <w:p w14:paraId="667B5772" w14:textId="752AEBD1" w:rsidR="005A2139" w:rsidRDefault="005A2139" w:rsidP="005A2139">
            <w:pPr>
              <w:tabs>
                <w:tab w:val="num" w:pos="720"/>
                <w:tab w:val="num" w:pos="851"/>
              </w:tabs>
              <w:spacing w:after="0" w:line="240" w:lineRule="auto"/>
              <w:jc w:val="both"/>
              <w:rPr>
                <w:rFonts w:ascii="Arial" w:hAnsi="Arial" w:cs="Arial"/>
                <w:sz w:val="24"/>
                <w:szCs w:val="24"/>
              </w:rPr>
            </w:pPr>
            <w:r w:rsidRPr="00100A89">
              <w:rPr>
                <w:rFonts w:ascii="Arial" w:hAnsi="Arial" w:cs="Arial"/>
                <w:sz w:val="24"/>
                <w:szCs w:val="24"/>
              </w:rPr>
              <w:t>4.5.</w:t>
            </w:r>
            <w:r w:rsidR="00732910">
              <w:rPr>
                <w:rFonts w:ascii="Arial" w:hAnsi="Arial" w:cs="Arial"/>
                <w:sz w:val="24"/>
                <w:szCs w:val="24"/>
              </w:rPr>
              <w:t>1</w:t>
            </w:r>
            <w:r w:rsidRPr="00100A89">
              <w:rPr>
                <w:rFonts w:ascii="Arial" w:hAnsi="Arial" w:cs="Arial"/>
                <w:sz w:val="24"/>
                <w:szCs w:val="24"/>
              </w:rPr>
              <w:t>. Prekė pristatom</w:t>
            </w:r>
            <w:r w:rsidR="00A77126">
              <w:rPr>
                <w:rFonts w:ascii="Arial" w:hAnsi="Arial" w:cs="Arial"/>
                <w:sz w:val="24"/>
                <w:szCs w:val="24"/>
              </w:rPr>
              <w:t>a</w:t>
            </w:r>
            <w:r w:rsidRPr="00100A89">
              <w:rPr>
                <w:rFonts w:ascii="Arial" w:hAnsi="Arial" w:cs="Arial"/>
                <w:sz w:val="24"/>
                <w:szCs w:val="24"/>
              </w:rPr>
              <w:t xml:space="preserve"> sukomplektuot</w:t>
            </w:r>
            <w:r w:rsidR="00A77126">
              <w:rPr>
                <w:rFonts w:ascii="Arial" w:hAnsi="Arial" w:cs="Arial"/>
                <w:sz w:val="24"/>
                <w:szCs w:val="24"/>
              </w:rPr>
              <w:t>a</w:t>
            </w:r>
            <w:r w:rsidRPr="00100A89">
              <w:rPr>
                <w:rFonts w:ascii="Arial" w:hAnsi="Arial" w:cs="Arial"/>
                <w:sz w:val="24"/>
                <w:szCs w:val="24"/>
              </w:rPr>
              <w:t xml:space="preserve"> su visais būtinais reikmenimis, lietuviškomis technine ir naudojimo instrukcijomis, serviso dokumentacija,</w:t>
            </w:r>
            <w:r w:rsidR="008E08F8">
              <w:rPr>
                <w:rFonts w:ascii="Arial" w:hAnsi="Arial" w:cs="Arial"/>
                <w:sz w:val="24"/>
                <w:szCs w:val="24"/>
              </w:rPr>
              <w:t xml:space="preserve"> k</w:t>
            </w:r>
            <w:r w:rsidRPr="00100A89">
              <w:rPr>
                <w:rFonts w:ascii="Arial" w:hAnsi="Arial" w:cs="Arial"/>
                <w:sz w:val="24"/>
                <w:szCs w:val="24"/>
              </w:rPr>
              <w:t xml:space="preserve">ad būtų užtikrintas tinkamas </w:t>
            </w:r>
            <w:r w:rsidR="004B0141" w:rsidRPr="00100A89">
              <w:rPr>
                <w:rFonts w:ascii="Arial" w:hAnsi="Arial" w:cs="Arial"/>
                <w:sz w:val="24"/>
                <w:szCs w:val="24"/>
              </w:rPr>
              <w:t xml:space="preserve">Prekės </w:t>
            </w:r>
            <w:r w:rsidRPr="00100A89">
              <w:rPr>
                <w:rFonts w:ascii="Arial" w:hAnsi="Arial" w:cs="Arial"/>
                <w:sz w:val="24"/>
                <w:szCs w:val="24"/>
              </w:rPr>
              <w:t>naudojamas.</w:t>
            </w:r>
          </w:p>
          <w:p w14:paraId="4B181D7B" w14:textId="0AE5A51E" w:rsidR="008E08F8" w:rsidRPr="008E08F8" w:rsidRDefault="008E08F8" w:rsidP="008E08F8">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4.5.2. </w:t>
            </w:r>
            <w:r w:rsidRPr="00B332C3">
              <w:rPr>
                <w:rFonts w:ascii="Arial" w:eastAsia="Times New Roman" w:hAnsi="Arial" w:cs="Arial"/>
                <w:sz w:val="24"/>
                <w:szCs w:val="24"/>
              </w:rPr>
              <w:t>Tiekėjas kartu su prekėmis pateikia galiojančio CE sertifikato (arba lygiaverčio dokumento) pagal Europos Parlamento ir Tarybos reglamentą (ES) 2017/745 dėl medicinos priemonių kopiją originalo kalba kartu su vertimu į lietuvių kalbą.</w:t>
            </w:r>
          </w:p>
          <w:p w14:paraId="6E8307CB" w14:textId="2FFA61AA" w:rsidR="005A2139" w:rsidRDefault="00732910" w:rsidP="005A2139">
            <w:pPr>
              <w:spacing w:after="0" w:line="240" w:lineRule="auto"/>
              <w:jc w:val="both"/>
              <w:rPr>
                <w:rFonts w:ascii="Arial" w:eastAsia="Times New Roman" w:hAnsi="Arial" w:cs="Arial"/>
                <w:kern w:val="2"/>
                <w:sz w:val="24"/>
                <w:szCs w:val="24"/>
                <w:lang w:eastAsia="en-US"/>
              </w:rPr>
            </w:pPr>
            <w:r>
              <w:rPr>
                <w:rFonts w:ascii="Arial" w:eastAsia="Times New Roman" w:hAnsi="Arial" w:cs="Arial"/>
                <w:sz w:val="24"/>
                <w:szCs w:val="24"/>
              </w:rPr>
              <w:t>4.5.</w:t>
            </w:r>
            <w:r w:rsidR="008E08F8">
              <w:rPr>
                <w:rFonts w:ascii="Arial" w:eastAsia="Times New Roman" w:hAnsi="Arial" w:cs="Arial"/>
                <w:sz w:val="24"/>
                <w:szCs w:val="24"/>
              </w:rPr>
              <w:t>3</w:t>
            </w:r>
            <w:r>
              <w:rPr>
                <w:rFonts w:ascii="Arial" w:eastAsia="Times New Roman" w:hAnsi="Arial" w:cs="Arial"/>
                <w:sz w:val="24"/>
                <w:szCs w:val="24"/>
              </w:rPr>
              <w:t xml:space="preserve">. </w:t>
            </w:r>
            <w:r w:rsidRPr="005A2139">
              <w:rPr>
                <w:rFonts w:ascii="Arial" w:eastAsia="Times New Roman" w:hAnsi="Arial" w:cs="Arial"/>
                <w:kern w:val="2"/>
                <w:sz w:val="24"/>
                <w:szCs w:val="24"/>
                <w:lang w:eastAsia="en-US"/>
              </w:rPr>
              <w:t>Prek</w:t>
            </w:r>
            <w:r>
              <w:rPr>
                <w:rFonts w:ascii="Arial" w:eastAsia="Times New Roman" w:hAnsi="Arial" w:cs="Arial"/>
                <w:kern w:val="2"/>
                <w:sz w:val="24"/>
                <w:szCs w:val="24"/>
                <w:lang w:eastAsia="en-US"/>
              </w:rPr>
              <w:t>ės</w:t>
            </w:r>
            <w:r w:rsidRPr="005A2139">
              <w:rPr>
                <w:rFonts w:ascii="Arial" w:eastAsia="Times New Roman" w:hAnsi="Arial" w:cs="Arial"/>
                <w:kern w:val="2"/>
                <w:sz w:val="24"/>
                <w:szCs w:val="24"/>
                <w:lang w:eastAsia="en-US"/>
              </w:rPr>
              <w:t xml:space="preserve"> perdavimo–priėmimo akt</w:t>
            </w:r>
            <w:r>
              <w:rPr>
                <w:rFonts w:ascii="Arial" w:eastAsia="Times New Roman" w:hAnsi="Arial" w:cs="Arial"/>
                <w:kern w:val="2"/>
                <w:sz w:val="24"/>
                <w:szCs w:val="24"/>
                <w:lang w:eastAsia="en-US"/>
              </w:rPr>
              <w:t xml:space="preserve">as parengtas pagal </w:t>
            </w:r>
            <w:r w:rsidRPr="00FE14BC">
              <w:rPr>
                <w:rFonts w:ascii="Arial" w:eastAsia="Times New Roman" w:hAnsi="Arial" w:cs="Arial"/>
                <w:kern w:val="2"/>
                <w:sz w:val="24"/>
                <w:szCs w:val="24"/>
                <w:lang w:eastAsia="en-US"/>
              </w:rPr>
              <w:t>Sutarties 3 priedą „</w:t>
            </w:r>
            <w:r w:rsidR="00FE14BC" w:rsidRPr="00FE14BC">
              <w:rPr>
                <w:rFonts w:ascii="Arial" w:eastAsia="Times New Roman" w:hAnsi="Arial" w:cs="Arial"/>
                <w:kern w:val="2"/>
                <w:sz w:val="24"/>
                <w:szCs w:val="24"/>
                <w:lang w:eastAsia="en-US"/>
              </w:rPr>
              <w:t>Prekių perdavimo—priėmimo aktas</w:t>
            </w:r>
            <w:r w:rsidR="00FE14BC">
              <w:rPr>
                <w:rFonts w:ascii="Arial" w:eastAsia="Times New Roman" w:hAnsi="Arial" w:cs="Arial"/>
                <w:kern w:val="2"/>
                <w:sz w:val="24"/>
                <w:szCs w:val="24"/>
                <w:lang w:eastAsia="en-US"/>
              </w:rPr>
              <w:t>“.</w:t>
            </w:r>
          </w:p>
          <w:p w14:paraId="68E64D95" w14:textId="77777777" w:rsidR="00E305AD" w:rsidRDefault="00E305AD" w:rsidP="005A2139">
            <w:pPr>
              <w:spacing w:after="0" w:line="240" w:lineRule="auto"/>
              <w:jc w:val="both"/>
              <w:rPr>
                <w:rFonts w:ascii="Arial" w:eastAsia="Times New Roman" w:hAnsi="Arial" w:cs="Arial"/>
                <w:kern w:val="2"/>
                <w:sz w:val="24"/>
                <w:szCs w:val="24"/>
                <w:lang w:eastAsia="en-US"/>
              </w:rPr>
            </w:pPr>
          </w:p>
          <w:p w14:paraId="08C28DB5" w14:textId="2AC2FFDE" w:rsidR="00E305AD" w:rsidRDefault="00E305AD" w:rsidP="005A2139">
            <w:pPr>
              <w:spacing w:after="0" w:line="240" w:lineRule="auto"/>
              <w:jc w:val="both"/>
              <w:rPr>
                <w:rFonts w:ascii="Arial" w:eastAsia="Times New Roman" w:hAnsi="Arial" w:cs="Arial"/>
                <w:kern w:val="2"/>
                <w:sz w:val="24"/>
                <w:szCs w:val="24"/>
                <w:lang w:eastAsia="en-US"/>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p w14:paraId="24D6A082" w14:textId="5883068E" w:rsidR="00732910" w:rsidRPr="005A2139" w:rsidRDefault="00732910" w:rsidP="005A2139">
            <w:pPr>
              <w:spacing w:after="0" w:line="240" w:lineRule="auto"/>
              <w:jc w:val="both"/>
              <w:rPr>
                <w:rFonts w:ascii="Arial" w:eastAsia="Times New Roman" w:hAnsi="Arial" w:cs="Arial"/>
                <w:sz w:val="24"/>
                <w:szCs w:val="24"/>
              </w:rPr>
            </w:pPr>
          </w:p>
        </w:tc>
      </w:tr>
      <w:tr w:rsidR="005A2139" w:rsidRPr="005A2139" w14:paraId="7D7CC316" w14:textId="77777777" w:rsidTr="0063627D">
        <w:trPr>
          <w:trHeight w:val="300"/>
        </w:trPr>
        <w:tc>
          <w:tcPr>
            <w:tcW w:w="9781" w:type="dxa"/>
            <w:gridSpan w:val="3"/>
          </w:tcPr>
          <w:p w14:paraId="0188F071" w14:textId="77777777" w:rsidR="005A2139" w:rsidRPr="005A2139" w:rsidRDefault="005A2139" w:rsidP="005A2139">
            <w:pPr>
              <w:keepNext/>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lastRenderedPageBreak/>
              <w:t>5. SUTARTIES KAINA IR ATSISKAITYMO TVARKA</w:t>
            </w:r>
          </w:p>
        </w:tc>
      </w:tr>
      <w:tr w:rsidR="005A2139" w:rsidRPr="005A2139" w14:paraId="01ADF28E" w14:textId="77777777" w:rsidTr="0063627D">
        <w:trPr>
          <w:trHeight w:val="300"/>
        </w:trPr>
        <w:tc>
          <w:tcPr>
            <w:tcW w:w="2977" w:type="dxa"/>
          </w:tcPr>
          <w:p w14:paraId="3655315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5.1. Sutarčiai taikomas kainos apskaičiavimo būdas</w:t>
            </w:r>
          </w:p>
        </w:tc>
        <w:tc>
          <w:tcPr>
            <w:tcW w:w="6804" w:type="dxa"/>
            <w:gridSpan w:val="2"/>
          </w:tcPr>
          <w:p w14:paraId="7D5359EE" w14:textId="77777777" w:rsidR="005A2139" w:rsidRPr="005A2139" w:rsidRDefault="005A2139" w:rsidP="005A2139">
            <w:pPr>
              <w:keepNext/>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5A2139">
              <w:rPr>
                <w:rFonts w:ascii="Arial" w:eastAsia="Times New Roman" w:hAnsi="Arial" w:cs="Arial"/>
                <w:b/>
                <w:bCs/>
                <w:sz w:val="24"/>
                <w:szCs w:val="24"/>
              </w:rPr>
              <w:t>fiksuotos</w:t>
            </w:r>
            <w:r w:rsidRPr="005A2139">
              <w:rPr>
                <w:rFonts w:ascii="Arial" w:eastAsia="Times New Roman" w:hAnsi="Arial" w:cs="Arial"/>
                <w:sz w:val="24"/>
                <w:szCs w:val="24"/>
              </w:rPr>
              <w:t xml:space="preserve"> kainos kainodara.</w:t>
            </w:r>
          </w:p>
        </w:tc>
      </w:tr>
      <w:tr w:rsidR="005A2139" w:rsidRPr="005A2139" w14:paraId="0F35F419" w14:textId="77777777" w:rsidTr="0063627D">
        <w:trPr>
          <w:trHeight w:val="300"/>
        </w:trPr>
        <w:tc>
          <w:tcPr>
            <w:tcW w:w="2977" w:type="dxa"/>
          </w:tcPr>
          <w:p w14:paraId="093EE51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5.2. Pradinės Sutarties vertė ir Sutarties kaina, kai taikoma fiksuotos kainos kainodara</w:t>
            </w:r>
          </w:p>
        </w:tc>
        <w:tc>
          <w:tcPr>
            <w:tcW w:w="6804" w:type="dxa"/>
            <w:gridSpan w:val="2"/>
          </w:tcPr>
          <w:p w14:paraId="4CE6687C"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Pradinės Sutarties vertė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Eur, [</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be pridėtinės vertės mokesčio (toliau – PVM). </w:t>
            </w:r>
          </w:p>
          <w:p w14:paraId="3E434D6E"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PVM [</w:t>
            </w:r>
            <w:r w:rsidRPr="005A2139">
              <w:rPr>
                <w:rFonts w:ascii="Arial" w:eastAsia="Times New Roman" w:hAnsi="Arial" w:cs="Arial"/>
                <w:i/>
                <w:iCs/>
                <w:color w:val="00B050"/>
                <w:sz w:val="24"/>
                <w:szCs w:val="24"/>
              </w:rPr>
              <w:t>nurodyti</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proc.] sudaro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w:t>
            </w:r>
            <w:r w:rsidRPr="005A2139">
              <w:rPr>
                <w:rFonts w:ascii="Arial" w:eastAsia="Times New Roman" w:hAnsi="Arial" w:cs="Arial"/>
                <w:sz w:val="24"/>
                <w:szCs w:val="24"/>
              </w:rPr>
              <w:t>.</w:t>
            </w:r>
          </w:p>
          <w:p w14:paraId="36FE5133"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Sutarties kaina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Eur su PVM.</w:t>
            </w:r>
          </w:p>
          <w:p w14:paraId="557DDC01" w14:textId="77777777" w:rsidR="005A2139" w:rsidRPr="005A2139" w:rsidRDefault="005A2139" w:rsidP="005A2139">
            <w:pPr>
              <w:spacing w:after="0" w:line="240" w:lineRule="auto"/>
              <w:jc w:val="both"/>
              <w:rPr>
                <w:rFonts w:ascii="Arial" w:eastAsia="Times New Roman" w:hAnsi="Arial" w:cs="Arial"/>
                <w:sz w:val="24"/>
                <w:szCs w:val="24"/>
              </w:rPr>
            </w:pPr>
          </w:p>
          <w:p w14:paraId="586E0155"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A2139" w:rsidRPr="005A2139" w14:paraId="0AE433FD" w14:textId="77777777" w:rsidTr="0063627D">
        <w:trPr>
          <w:trHeight w:val="300"/>
        </w:trPr>
        <w:tc>
          <w:tcPr>
            <w:tcW w:w="2977" w:type="dxa"/>
          </w:tcPr>
          <w:p w14:paraId="23E20AD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5.3. Sutarties kainos / įkainių perskaičiavimas taikant </w:t>
            </w:r>
            <w:r w:rsidRPr="005A2139">
              <w:rPr>
                <w:rFonts w:ascii="Arial" w:eastAsia="Times New Roman" w:hAnsi="Arial" w:cs="Arial"/>
                <w:b/>
                <w:bCs/>
                <w:sz w:val="24"/>
                <w:szCs w:val="24"/>
                <w:u w:val="single"/>
              </w:rPr>
              <w:t>peržiūros</w:t>
            </w:r>
            <w:r w:rsidRPr="005A2139">
              <w:rPr>
                <w:rFonts w:ascii="Arial" w:eastAsia="Times New Roman" w:hAnsi="Arial" w:cs="Arial"/>
                <w:b/>
                <w:bCs/>
                <w:sz w:val="24"/>
                <w:szCs w:val="24"/>
              </w:rPr>
              <w:t xml:space="preserve"> taisykles</w:t>
            </w:r>
          </w:p>
        </w:tc>
        <w:tc>
          <w:tcPr>
            <w:tcW w:w="6804" w:type="dxa"/>
            <w:gridSpan w:val="2"/>
          </w:tcPr>
          <w:p w14:paraId="31C7D1C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Sutarties kaina / įkainiai bus perskaičiuojami:</w:t>
            </w:r>
          </w:p>
          <w:p w14:paraId="59C84F35"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5.3.1. dėl PVM tarifo pasikeitimo;</w:t>
            </w:r>
          </w:p>
          <w:p w14:paraId="749384C2"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5.3.2. netaikoma;</w:t>
            </w:r>
          </w:p>
          <w:p w14:paraId="5A5904E1"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5.3.3. netaikoma;</w:t>
            </w:r>
          </w:p>
          <w:p w14:paraId="241D1610" w14:textId="77777777" w:rsidR="005A2139" w:rsidRPr="005A2139" w:rsidRDefault="005A2139" w:rsidP="005A2139">
            <w:pPr>
              <w:spacing w:after="0" w:line="240" w:lineRule="auto"/>
              <w:rPr>
                <w:rFonts w:ascii="Arial" w:eastAsia="Times New Roman" w:hAnsi="Arial" w:cs="Arial"/>
                <w:sz w:val="24"/>
                <w:szCs w:val="20"/>
              </w:rPr>
            </w:pPr>
            <w:r w:rsidRPr="005A2139">
              <w:rPr>
                <w:rFonts w:ascii="Arial" w:eastAsia="Times New Roman" w:hAnsi="Arial" w:cs="Arial"/>
                <w:sz w:val="24"/>
                <w:szCs w:val="20"/>
              </w:rPr>
              <w:t xml:space="preserve">5.3.4. </w:t>
            </w:r>
            <w:r w:rsidRPr="005A2139">
              <w:rPr>
                <w:rFonts w:ascii="Arial" w:eastAsia="Times New Roman" w:hAnsi="Arial" w:cs="Arial"/>
                <w:sz w:val="24"/>
                <w:szCs w:val="24"/>
              </w:rPr>
              <w:t>netaikoma</w:t>
            </w:r>
            <w:r w:rsidRPr="005A2139">
              <w:rPr>
                <w:rFonts w:ascii="Arial" w:eastAsia="Times New Roman" w:hAnsi="Arial" w:cs="Arial"/>
                <w:sz w:val="24"/>
                <w:szCs w:val="20"/>
              </w:rPr>
              <w:t>.</w:t>
            </w:r>
          </w:p>
        </w:tc>
      </w:tr>
      <w:tr w:rsidR="005A2139" w:rsidRPr="005A2139" w14:paraId="32CC4E70" w14:textId="77777777" w:rsidTr="0063627D">
        <w:trPr>
          <w:trHeight w:val="300"/>
        </w:trPr>
        <w:tc>
          <w:tcPr>
            <w:tcW w:w="2977" w:type="dxa"/>
          </w:tcPr>
          <w:p w14:paraId="6FAB320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5.3.1. Sutarties kainos / įkainių peržiūra dėl PVM tarifo pasikeitimo</w:t>
            </w:r>
          </w:p>
        </w:tc>
        <w:tc>
          <w:tcPr>
            <w:tcW w:w="6804" w:type="dxa"/>
            <w:gridSpan w:val="2"/>
          </w:tcPr>
          <w:p w14:paraId="15AAE41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FD7DB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A2139" w:rsidRPr="005A2139" w14:paraId="3CD9A688" w14:textId="77777777" w:rsidTr="0063627D">
        <w:trPr>
          <w:trHeight w:val="300"/>
        </w:trPr>
        <w:tc>
          <w:tcPr>
            <w:tcW w:w="2977" w:type="dxa"/>
          </w:tcPr>
          <w:p w14:paraId="62E9F5A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b/>
                <w:bCs/>
                <w:sz w:val="24"/>
                <w:szCs w:val="24"/>
              </w:rPr>
              <w:t>5.3.2.</w:t>
            </w:r>
            <w:r w:rsidRPr="005A2139">
              <w:rPr>
                <w:rFonts w:ascii="Arial" w:eastAsia="Times New Roman" w:hAnsi="Arial" w:cs="Arial"/>
                <w:sz w:val="24"/>
                <w:szCs w:val="24"/>
              </w:rPr>
              <w:t xml:space="preserve"> </w:t>
            </w:r>
            <w:r w:rsidRPr="005A2139">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4482E9A1" w14:textId="53977F3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6D49A206" w14:textId="77777777" w:rsidR="005A2139" w:rsidRPr="005A2139" w:rsidRDefault="005A2139" w:rsidP="005A2139">
            <w:pPr>
              <w:spacing w:after="0" w:line="240" w:lineRule="auto"/>
              <w:rPr>
                <w:rFonts w:ascii="Arial" w:eastAsia="Times New Roman" w:hAnsi="Arial" w:cs="Arial"/>
                <w:sz w:val="24"/>
                <w:szCs w:val="20"/>
              </w:rPr>
            </w:pPr>
          </w:p>
        </w:tc>
      </w:tr>
      <w:tr w:rsidR="005A2139" w:rsidRPr="005A2139" w14:paraId="3C488BBF" w14:textId="77777777" w:rsidTr="0063627D">
        <w:trPr>
          <w:trHeight w:val="300"/>
        </w:trPr>
        <w:tc>
          <w:tcPr>
            <w:tcW w:w="2977" w:type="dxa"/>
          </w:tcPr>
          <w:p w14:paraId="04D68E0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5.3.3. Sutarties kainos / įkainių peržiūra dėl kainų lygio pokyčio</w:t>
            </w:r>
          </w:p>
        </w:tc>
        <w:tc>
          <w:tcPr>
            <w:tcW w:w="6804" w:type="dxa"/>
            <w:gridSpan w:val="2"/>
          </w:tcPr>
          <w:p w14:paraId="3613FF48" w14:textId="75F89D1F"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38354B58" w14:textId="77777777" w:rsidR="005A2139" w:rsidRPr="005A2139" w:rsidRDefault="005A2139" w:rsidP="005A2139">
            <w:pPr>
              <w:spacing w:after="0" w:line="240" w:lineRule="auto"/>
              <w:rPr>
                <w:rFonts w:ascii="Arial" w:eastAsia="Times New Roman" w:hAnsi="Arial" w:cs="Arial"/>
                <w:sz w:val="24"/>
                <w:szCs w:val="24"/>
              </w:rPr>
            </w:pPr>
          </w:p>
          <w:p w14:paraId="6F982EC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5E5B63C" w14:textId="77777777" w:rsidTr="0063627D">
        <w:trPr>
          <w:trHeight w:val="300"/>
        </w:trPr>
        <w:tc>
          <w:tcPr>
            <w:tcW w:w="2977" w:type="dxa"/>
          </w:tcPr>
          <w:p w14:paraId="4626026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3B378928" w14:textId="5DB0B24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95858B" w14:textId="77777777" w:rsidR="005A2139" w:rsidRPr="005A2139" w:rsidRDefault="005A2139" w:rsidP="005A2139">
            <w:pPr>
              <w:spacing w:after="0" w:line="240" w:lineRule="auto"/>
              <w:rPr>
                <w:rFonts w:ascii="Arial" w:eastAsia="Times New Roman" w:hAnsi="Arial" w:cs="Arial"/>
                <w:sz w:val="24"/>
                <w:szCs w:val="24"/>
              </w:rPr>
            </w:pPr>
          </w:p>
          <w:p w14:paraId="6F31004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D7150E4" w14:textId="77777777" w:rsidTr="0063627D">
        <w:trPr>
          <w:trHeight w:val="300"/>
        </w:trPr>
        <w:tc>
          <w:tcPr>
            <w:tcW w:w="2977" w:type="dxa"/>
          </w:tcPr>
          <w:p w14:paraId="188CE60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5.4. Sutarties kainos / įkainių apskaičiavimas taikant kiekio (apimties) keitimo taisykles</w:t>
            </w:r>
          </w:p>
        </w:tc>
        <w:tc>
          <w:tcPr>
            <w:tcW w:w="6804" w:type="dxa"/>
            <w:gridSpan w:val="2"/>
          </w:tcPr>
          <w:p w14:paraId="0841B79A" w14:textId="6D968F8E"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2D35AF"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88AAA89" w14:textId="77777777" w:rsidTr="0063627D">
        <w:trPr>
          <w:trHeight w:val="300"/>
        </w:trPr>
        <w:tc>
          <w:tcPr>
            <w:tcW w:w="2977" w:type="dxa"/>
          </w:tcPr>
          <w:p w14:paraId="0F391E4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5.5. Atsiskaitymo su Tiekėju terminas ir tvarka</w:t>
            </w:r>
          </w:p>
        </w:tc>
        <w:tc>
          <w:tcPr>
            <w:tcW w:w="6804" w:type="dxa"/>
            <w:gridSpan w:val="2"/>
          </w:tcPr>
          <w:p w14:paraId="1D4AA53E" w14:textId="74A343B6" w:rsidR="005A2139" w:rsidRPr="005A2139" w:rsidRDefault="005A2139" w:rsidP="005A2139">
            <w:pPr>
              <w:spacing w:after="0" w:line="240" w:lineRule="auto"/>
              <w:jc w:val="both"/>
              <w:rPr>
                <w:rFonts w:ascii="Arial" w:eastAsia="Times New Roman" w:hAnsi="Arial" w:cs="Arial"/>
                <w:sz w:val="24"/>
                <w:szCs w:val="24"/>
                <w:shd w:val="clear" w:color="auto" w:fill="FFFFFF"/>
              </w:rPr>
            </w:pPr>
            <w:bookmarkStart w:id="82" w:name="_Hlk168583430"/>
            <w:r w:rsidRPr="005A2139">
              <w:rPr>
                <w:rFonts w:ascii="Arial" w:eastAsia="Times New Roman" w:hAnsi="Arial" w:cs="Arial"/>
                <w:sz w:val="24"/>
                <w:szCs w:val="24"/>
                <w:shd w:val="clear" w:color="auto" w:fill="FFFFFF"/>
              </w:rPr>
              <w:t>Už faktiškai pristatyt</w:t>
            </w:r>
            <w:r w:rsidR="00A77126">
              <w:rPr>
                <w:rFonts w:ascii="Arial" w:eastAsia="Times New Roman" w:hAnsi="Arial" w:cs="Arial"/>
                <w:sz w:val="24"/>
                <w:szCs w:val="24"/>
                <w:shd w:val="clear" w:color="auto" w:fill="FFFFFF"/>
              </w:rPr>
              <w:t>ą</w:t>
            </w:r>
            <w:r w:rsidRPr="005A2139">
              <w:rPr>
                <w:rFonts w:ascii="Arial" w:eastAsia="Times New Roman" w:hAnsi="Arial" w:cs="Arial"/>
                <w:sz w:val="24"/>
                <w:szCs w:val="24"/>
                <w:shd w:val="clear" w:color="auto" w:fill="FFFFFF"/>
              </w:rPr>
              <w:t xml:space="preserve"> Prek</w:t>
            </w:r>
            <w:r w:rsidR="00A77126">
              <w:rPr>
                <w:rFonts w:ascii="Arial" w:eastAsia="Times New Roman" w:hAnsi="Arial" w:cs="Arial"/>
                <w:sz w:val="24"/>
                <w:szCs w:val="24"/>
                <w:shd w:val="clear" w:color="auto" w:fill="FFFFFF"/>
              </w:rPr>
              <w:t>ę</w:t>
            </w:r>
            <w:r w:rsidRPr="005A2139">
              <w:rPr>
                <w:rFonts w:ascii="Arial" w:eastAsia="Times New Roman" w:hAnsi="Arial" w:cs="Arial"/>
                <w:sz w:val="24"/>
                <w:szCs w:val="24"/>
                <w:shd w:val="clear" w:color="auto" w:fill="FFFFFF"/>
              </w:rPr>
              <w:t xml:space="preserve"> pagal Prek</w:t>
            </w:r>
            <w:r w:rsidR="004B0141">
              <w:rPr>
                <w:rFonts w:ascii="Arial" w:eastAsia="Times New Roman" w:hAnsi="Arial" w:cs="Arial"/>
                <w:sz w:val="24"/>
                <w:szCs w:val="24"/>
                <w:shd w:val="clear" w:color="auto" w:fill="FFFFFF"/>
              </w:rPr>
              <w:t>ės</w:t>
            </w:r>
            <w:r w:rsidRPr="005A2139">
              <w:rPr>
                <w:rFonts w:ascii="Arial" w:eastAsia="Times New Roman" w:hAnsi="Arial" w:cs="Arial"/>
                <w:sz w:val="24"/>
                <w:szCs w:val="24"/>
                <w:shd w:val="clear" w:color="auto" w:fill="FFFFFF"/>
              </w:rPr>
              <w:t xml:space="preserve"> priėmimo-perdavimo aktą bei išlaidų apmokėjimo sąskaitą faktūrą, Pirkėjas įsipareigoja apmokėti per 30 dienų nuo atsiskaitymo dokumentų patvirtinimo dienos. </w:t>
            </w:r>
          </w:p>
          <w:bookmarkEnd w:id="82"/>
          <w:p w14:paraId="53B1F82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p>
          <w:p w14:paraId="6D8954E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r w:rsidRPr="005A2139">
              <w:rPr>
                <w:rFonts w:ascii="Arial" w:eastAsia="Times New Roman" w:hAnsi="Arial" w:cs="Arial"/>
                <w:sz w:val="24"/>
                <w:szCs w:val="24"/>
                <w:shd w:val="clear" w:color="auto" w:fill="FFFFFF"/>
              </w:rPr>
              <w:t xml:space="preserve">Apmokėjimo sąlygos: </w:t>
            </w:r>
            <w:r w:rsidRPr="005A2139">
              <w:rPr>
                <w:rFonts w:ascii="Arial" w:hAnsi="Arial" w:cs="Arial"/>
                <w:color w:val="000000"/>
                <w:sz w:val="24"/>
                <w:szCs w:val="24"/>
                <w:shd w:val="clear" w:color="auto" w:fill="FFFFFF"/>
              </w:rPr>
              <w:t>įvykdžius visus sutartinius įsipareigojimus, sumokama visa Sutarties kaina.</w:t>
            </w:r>
          </w:p>
        </w:tc>
      </w:tr>
      <w:tr w:rsidR="005A2139" w:rsidRPr="005A2139" w14:paraId="659C847B" w14:textId="77777777" w:rsidTr="0063627D">
        <w:trPr>
          <w:trHeight w:val="300"/>
        </w:trPr>
        <w:tc>
          <w:tcPr>
            <w:tcW w:w="2977" w:type="dxa"/>
          </w:tcPr>
          <w:p w14:paraId="0ABD1F6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5.6. Avansas</w:t>
            </w:r>
          </w:p>
        </w:tc>
        <w:tc>
          <w:tcPr>
            <w:tcW w:w="6804" w:type="dxa"/>
            <w:gridSpan w:val="2"/>
          </w:tcPr>
          <w:p w14:paraId="146AF097" w14:textId="77777777" w:rsidR="005A2139" w:rsidRPr="005A2139" w:rsidRDefault="005A2139" w:rsidP="005A2139">
            <w:pPr>
              <w:spacing w:after="0" w:line="240" w:lineRule="auto"/>
              <w:ind w:left="23"/>
              <w:contextualSpacing/>
              <w:jc w:val="both"/>
              <w:rPr>
                <w:rFonts w:ascii="Arial" w:hAnsi="Arial" w:cs="Arial"/>
                <w:sz w:val="24"/>
                <w:szCs w:val="24"/>
              </w:rPr>
            </w:pPr>
            <w:r w:rsidRPr="005A2139">
              <w:rPr>
                <w:rFonts w:ascii="Arial" w:hAnsi="Arial" w:cs="Arial"/>
                <w:sz w:val="24"/>
                <w:szCs w:val="24"/>
              </w:rPr>
              <w:t>Netaikoma.</w:t>
            </w:r>
          </w:p>
        </w:tc>
      </w:tr>
      <w:tr w:rsidR="005A2139" w:rsidRPr="005A2139" w14:paraId="2E45D9AB" w14:textId="77777777" w:rsidTr="0063627D">
        <w:trPr>
          <w:trHeight w:val="300"/>
        </w:trPr>
        <w:tc>
          <w:tcPr>
            <w:tcW w:w="2977" w:type="dxa"/>
          </w:tcPr>
          <w:p w14:paraId="4093424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5.7. Avanso užtikrinimas</w:t>
            </w:r>
          </w:p>
        </w:tc>
        <w:tc>
          <w:tcPr>
            <w:tcW w:w="6804" w:type="dxa"/>
            <w:gridSpan w:val="2"/>
          </w:tcPr>
          <w:p w14:paraId="6C63086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rPr>
              <w:t xml:space="preserve">Netaikoma. </w:t>
            </w:r>
          </w:p>
        </w:tc>
      </w:tr>
      <w:tr w:rsidR="005A2139" w:rsidRPr="005A2139" w14:paraId="7809293F" w14:textId="77777777" w:rsidTr="0063627D">
        <w:trPr>
          <w:trHeight w:val="300"/>
        </w:trPr>
        <w:tc>
          <w:tcPr>
            <w:tcW w:w="9781" w:type="dxa"/>
            <w:gridSpan w:val="3"/>
          </w:tcPr>
          <w:p w14:paraId="48BC39FB"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6. PREKIŲ KOKYBĖ IR GARANTINIAI ĮSIPAREIGOJIMAI</w:t>
            </w:r>
          </w:p>
        </w:tc>
      </w:tr>
      <w:tr w:rsidR="005A2139" w:rsidRPr="005A2139" w14:paraId="29FE5E09" w14:textId="77777777" w:rsidTr="0063627D">
        <w:trPr>
          <w:trHeight w:val="300"/>
        </w:trPr>
        <w:tc>
          <w:tcPr>
            <w:tcW w:w="2977" w:type="dxa"/>
          </w:tcPr>
          <w:p w14:paraId="128058A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6.1. Garantinis terminas</w:t>
            </w:r>
          </w:p>
        </w:tc>
        <w:tc>
          <w:tcPr>
            <w:tcW w:w="6804" w:type="dxa"/>
            <w:gridSpan w:val="2"/>
          </w:tcPr>
          <w:p w14:paraId="60D53DB4" w14:textId="18F9FA9C" w:rsidR="005A2139" w:rsidRPr="005A2139" w:rsidRDefault="005A2139" w:rsidP="005A2139">
            <w:pPr>
              <w:spacing w:after="0" w:line="240" w:lineRule="auto"/>
              <w:jc w:val="both"/>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Prek</w:t>
            </w:r>
            <w:r w:rsidR="005F3644">
              <w:rPr>
                <w:rFonts w:ascii="Arial" w:eastAsia="Times New Roman" w:hAnsi="Arial" w:cs="Arial"/>
                <w:kern w:val="2"/>
                <w:sz w:val="24"/>
                <w:szCs w:val="24"/>
                <w:lang w:eastAsia="en-US"/>
              </w:rPr>
              <w:t>ei</w:t>
            </w:r>
            <w:r w:rsidRPr="005A2139">
              <w:rPr>
                <w:rFonts w:ascii="Arial" w:eastAsia="Times New Roman" w:hAnsi="Arial" w:cs="Arial"/>
                <w:kern w:val="2"/>
                <w:sz w:val="24"/>
                <w:szCs w:val="24"/>
                <w:lang w:eastAsia="en-US"/>
              </w:rPr>
              <w:t xml:space="preserve"> nustatomas Tiekėjo pasiūlytas arba Prek</w:t>
            </w:r>
            <w:r w:rsidR="005F3644">
              <w:rPr>
                <w:rFonts w:ascii="Arial" w:eastAsia="Times New Roman" w:hAnsi="Arial" w:cs="Arial"/>
                <w:kern w:val="2"/>
                <w:sz w:val="24"/>
                <w:szCs w:val="24"/>
                <w:lang w:eastAsia="en-US"/>
              </w:rPr>
              <w:t>ės</w:t>
            </w:r>
            <w:r w:rsidRPr="005A2139">
              <w:rPr>
                <w:rFonts w:ascii="Arial" w:eastAsia="Times New Roman" w:hAnsi="Arial" w:cs="Arial"/>
                <w:kern w:val="2"/>
                <w:sz w:val="24"/>
                <w:szCs w:val="24"/>
                <w:lang w:eastAsia="en-US"/>
              </w:rPr>
              <w:t xml:space="preserve"> gamintojo taikomas Garantinis terminas:</w:t>
            </w:r>
          </w:p>
          <w:p w14:paraId="6FAD1015" w14:textId="1B58F6F4" w:rsidR="005A2139" w:rsidRPr="005A2139" w:rsidRDefault="005A2139" w:rsidP="005A2139">
            <w:pPr>
              <w:spacing w:after="0" w:line="240" w:lineRule="auto"/>
              <w:jc w:val="both"/>
              <w:rPr>
                <w:rFonts w:ascii="Arial" w:eastAsia="Times New Roman" w:hAnsi="Arial" w:cs="Arial"/>
                <w:kern w:val="2"/>
                <w:sz w:val="24"/>
                <w:szCs w:val="24"/>
                <w:lang w:eastAsia="en-US"/>
              </w:rPr>
            </w:pPr>
            <w:r w:rsidRPr="00A507C8">
              <w:rPr>
                <w:rFonts w:ascii="Arial" w:eastAsia="Trebuchet MS" w:hAnsi="Arial" w:cs="Arial"/>
                <w:i/>
                <w:iCs/>
                <w:sz w:val="24"/>
                <w:szCs w:val="24"/>
                <w:highlight w:val="cyan"/>
                <w:lang w:eastAsia="en-US"/>
              </w:rPr>
              <w:t>[</w:t>
            </w:r>
            <w:r w:rsidRPr="00A507C8">
              <w:rPr>
                <w:rFonts w:ascii="Arial" w:eastAsia="Trebuchet MS" w:hAnsi="Arial" w:cs="Arial"/>
                <w:i/>
                <w:iCs/>
                <w:color w:val="00B050"/>
                <w:sz w:val="24"/>
                <w:szCs w:val="24"/>
                <w:highlight w:val="cyan"/>
                <w:lang w:eastAsia="en-US"/>
              </w:rPr>
              <w:t>įrašyti</w:t>
            </w:r>
            <w:r w:rsidRPr="00A507C8">
              <w:rPr>
                <w:rFonts w:ascii="Arial" w:eastAsia="Trebuchet MS" w:hAnsi="Arial" w:cs="Arial"/>
                <w:i/>
                <w:iCs/>
                <w:sz w:val="24"/>
                <w:szCs w:val="24"/>
                <w:highlight w:val="cyan"/>
                <w:lang w:eastAsia="en-US"/>
              </w:rPr>
              <w:t xml:space="preserve">] </w:t>
            </w:r>
            <w:r w:rsidRPr="00A507C8">
              <w:rPr>
                <w:rFonts w:ascii="Arial" w:eastAsia="Trebuchet MS" w:hAnsi="Arial" w:cs="Arial"/>
                <w:sz w:val="24"/>
                <w:szCs w:val="24"/>
                <w:highlight w:val="cyan"/>
                <w:lang w:eastAsia="en-US"/>
              </w:rPr>
              <w:t>mėnesiai (</w:t>
            </w:r>
            <w:r w:rsidRPr="00A507C8">
              <w:rPr>
                <w:rFonts w:ascii="Arial" w:eastAsia="Times New Roman" w:hAnsi="Arial" w:cs="Arial"/>
                <w:kern w:val="2"/>
                <w:sz w:val="24"/>
                <w:szCs w:val="24"/>
                <w:highlight w:val="cyan"/>
                <w:lang w:eastAsia="en-US"/>
              </w:rPr>
              <w:t xml:space="preserve">tačiau bet kokiu atveju ne trumpesnis kaip </w:t>
            </w:r>
            <w:r w:rsidR="00732910" w:rsidRPr="00A507C8">
              <w:rPr>
                <w:rFonts w:ascii="Arial" w:eastAsia="Times New Roman" w:hAnsi="Arial" w:cs="Arial"/>
                <w:kern w:val="2"/>
                <w:sz w:val="24"/>
                <w:szCs w:val="24"/>
                <w:highlight w:val="cyan"/>
                <w:lang w:eastAsia="en-US"/>
              </w:rPr>
              <w:t>24</w:t>
            </w:r>
            <w:r w:rsidRPr="00A507C8">
              <w:rPr>
                <w:rFonts w:ascii="Arial" w:eastAsia="Times New Roman" w:hAnsi="Arial" w:cs="Arial"/>
                <w:kern w:val="2"/>
                <w:sz w:val="24"/>
                <w:szCs w:val="24"/>
                <w:highlight w:val="cyan"/>
                <w:lang w:eastAsia="en-US"/>
              </w:rPr>
              <w:t xml:space="preserve"> mėn.).</w:t>
            </w:r>
            <w:r w:rsidRPr="005A2139">
              <w:rPr>
                <w:rFonts w:ascii="Arial" w:eastAsia="Times New Roman" w:hAnsi="Arial" w:cs="Arial"/>
                <w:kern w:val="2"/>
                <w:sz w:val="24"/>
                <w:szCs w:val="24"/>
                <w:lang w:eastAsia="en-US"/>
              </w:rPr>
              <w:t xml:space="preserve"> </w:t>
            </w:r>
          </w:p>
          <w:p w14:paraId="5D4EF2D5" w14:textId="77777777" w:rsidR="005A2139" w:rsidRPr="005A2139" w:rsidRDefault="005A2139" w:rsidP="005A2139">
            <w:pPr>
              <w:spacing w:after="0" w:line="259" w:lineRule="auto"/>
              <w:rPr>
                <w:rFonts w:ascii="Arial" w:eastAsia="Trebuchet MS" w:hAnsi="Arial" w:cs="Arial"/>
                <w:sz w:val="24"/>
                <w:szCs w:val="24"/>
                <w:lang w:eastAsia="en-US"/>
              </w:rPr>
            </w:pPr>
          </w:p>
          <w:p w14:paraId="38C6C34D" w14:textId="72393C3F" w:rsidR="005A2139" w:rsidRPr="005A2139" w:rsidRDefault="005A2139" w:rsidP="005A2139">
            <w:pPr>
              <w:spacing w:after="0" w:line="240" w:lineRule="auto"/>
              <w:jc w:val="both"/>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Garantinis terminas, skaičiuojamas nuo Prek</w:t>
            </w:r>
            <w:r w:rsidR="005F3644">
              <w:rPr>
                <w:rFonts w:ascii="Arial" w:eastAsia="Times New Roman" w:hAnsi="Arial" w:cs="Arial"/>
                <w:kern w:val="2"/>
                <w:sz w:val="24"/>
                <w:szCs w:val="24"/>
                <w:lang w:eastAsia="en-US"/>
              </w:rPr>
              <w:t>ės</w:t>
            </w:r>
            <w:r w:rsidRPr="005A2139">
              <w:rPr>
                <w:rFonts w:ascii="Arial" w:eastAsia="Times New Roman" w:hAnsi="Arial" w:cs="Arial"/>
                <w:kern w:val="2"/>
                <w:sz w:val="24"/>
                <w:szCs w:val="24"/>
                <w:lang w:eastAsia="en-US"/>
              </w:rPr>
              <w:t xml:space="preserve"> perdavimo–priėmimo akto pasirašymo dienos.</w:t>
            </w:r>
          </w:p>
          <w:p w14:paraId="3C3F265B" w14:textId="77777777" w:rsidR="005A2139" w:rsidRPr="005A2139" w:rsidRDefault="005A2139" w:rsidP="005A2139">
            <w:pPr>
              <w:spacing w:after="0" w:line="240" w:lineRule="auto"/>
              <w:jc w:val="both"/>
              <w:rPr>
                <w:rFonts w:ascii="Arial" w:eastAsia="Times New Roman" w:hAnsi="Arial" w:cs="Arial"/>
                <w:kern w:val="2"/>
                <w:sz w:val="24"/>
                <w:szCs w:val="24"/>
                <w:lang w:eastAsia="en-US"/>
              </w:rPr>
            </w:pPr>
          </w:p>
          <w:p w14:paraId="5DAF528A" w14:textId="77777777" w:rsidR="005A2139" w:rsidRPr="005A2139" w:rsidRDefault="005A2139" w:rsidP="005A2139">
            <w:pPr>
              <w:spacing w:after="0" w:line="240" w:lineRule="auto"/>
              <w:jc w:val="both"/>
              <w:rPr>
                <w:rFonts w:ascii="Arial" w:hAnsi="Arial" w:cs="Arial"/>
                <w:sz w:val="24"/>
                <w:szCs w:val="24"/>
              </w:rPr>
            </w:pPr>
            <w:r w:rsidRPr="005A2139">
              <w:rPr>
                <w:rFonts w:ascii="Arial" w:eastAsia="Times New Roman" w:hAnsi="Arial" w:cs="Arial"/>
                <w:kern w:val="2"/>
                <w:sz w:val="24"/>
                <w:szCs w:val="24"/>
                <w:lang w:eastAsia="en-US"/>
              </w:rPr>
              <w:t>Šalys susitaria, kad Tiekėjo garantinių įsipareigojimų vykdymas yra esminė Sutarties sąlyga.</w:t>
            </w:r>
            <w:r w:rsidRPr="005A2139">
              <w:rPr>
                <w:rFonts w:ascii="Arial" w:hAnsi="Arial" w:cs="Arial"/>
                <w:sz w:val="24"/>
                <w:szCs w:val="24"/>
              </w:rPr>
              <w:t xml:space="preserve"> </w:t>
            </w:r>
          </w:p>
        </w:tc>
      </w:tr>
      <w:tr w:rsidR="005A2139" w:rsidRPr="005A2139" w14:paraId="6BC7A6B6" w14:textId="77777777" w:rsidTr="0063627D">
        <w:trPr>
          <w:trHeight w:val="300"/>
        </w:trPr>
        <w:tc>
          <w:tcPr>
            <w:tcW w:w="2977" w:type="dxa"/>
          </w:tcPr>
          <w:p w14:paraId="1E6A5A4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6.2. Garantinė priežiūra</w:t>
            </w:r>
          </w:p>
        </w:tc>
        <w:tc>
          <w:tcPr>
            <w:tcW w:w="6804" w:type="dxa"/>
            <w:gridSpan w:val="2"/>
          </w:tcPr>
          <w:p w14:paraId="711756C6" w14:textId="49DC7B0E" w:rsidR="005A2139" w:rsidRPr="005A2139" w:rsidRDefault="003C541F" w:rsidP="003C541F">
            <w:pPr>
              <w:spacing w:after="0" w:line="240" w:lineRule="auto"/>
              <w:jc w:val="both"/>
              <w:rPr>
                <w:rFonts w:ascii="Arial" w:hAnsi="Arial" w:cs="Arial"/>
                <w:color w:val="000000"/>
                <w:sz w:val="24"/>
                <w:szCs w:val="24"/>
              </w:rPr>
            </w:pPr>
            <w:r>
              <w:rPr>
                <w:rFonts w:ascii="Arial" w:hAnsi="Arial" w:cs="Arial"/>
                <w:sz w:val="24"/>
                <w:szCs w:val="24"/>
              </w:rPr>
              <w:t xml:space="preserve">6.2.1. </w:t>
            </w:r>
            <w:r w:rsidR="005A2139" w:rsidRPr="005A2139">
              <w:rPr>
                <w:rFonts w:ascii="Arial"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2768CE1C" w14:textId="1575549F" w:rsidR="005A2139" w:rsidRPr="008C2B21" w:rsidRDefault="003C541F" w:rsidP="003C541F">
            <w:pPr>
              <w:spacing w:after="0" w:line="240" w:lineRule="auto"/>
              <w:jc w:val="both"/>
              <w:rPr>
                <w:rFonts w:ascii="Arial" w:hAnsi="Arial" w:cs="Arial"/>
                <w:color w:val="000000"/>
                <w:sz w:val="24"/>
                <w:szCs w:val="24"/>
              </w:rPr>
            </w:pPr>
            <w:r>
              <w:rPr>
                <w:rFonts w:ascii="Arial" w:hAnsi="Arial" w:cs="Arial"/>
                <w:color w:val="000000"/>
                <w:sz w:val="24"/>
                <w:szCs w:val="24"/>
              </w:rPr>
              <w:t xml:space="preserve">6.2.2. </w:t>
            </w:r>
            <w:r w:rsidR="005A2139" w:rsidRPr="005A2139">
              <w:rPr>
                <w:rFonts w:ascii="Arial" w:hAnsi="Arial" w:cs="Arial"/>
                <w:color w:val="000000"/>
                <w:sz w:val="24"/>
                <w:szCs w:val="24"/>
              </w:rPr>
              <w:t xml:space="preserve">Garantinio </w:t>
            </w:r>
            <w:r w:rsidR="005A2139" w:rsidRPr="008C2B21">
              <w:rPr>
                <w:rFonts w:ascii="Arial" w:hAnsi="Arial" w:cs="Arial"/>
                <w:color w:val="000000"/>
                <w:sz w:val="24"/>
                <w:szCs w:val="24"/>
              </w:rPr>
              <w:t xml:space="preserve">termino laikotarpiu Tiekėjas, gavęs pranešimą apie Prekės trūkumus, privalo </w:t>
            </w:r>
            <w:r w:rsidR="005A2139" w:rsidRPr="007E735A">
              <w:rPr>
                <w:rFonts w:ascii="Arial" w:hAnsi="Arial" w:cs="Arial"/>
                <w:b/>
                <w:bCs/>
                <w:color w:val="000000"/>
                <w:sz w:val="24"/>
                <w:szCs w:val="24"/>
                <w:u w:val="single"/>
              </w:rPr>
              <w:t xml:space="preserve">ne vėliau kaip per </w:t>
            </w:r>
            <w:r w:rsidR="008C2B21" w:rsidRPr="007E735A">
              <w:rPr>
                <w:rFonts w:ascii="Arial" w:hAnsi="Arial" w:cs="Arial"/>
                <w:b/>
                <w:bCs/>
                <w:color w:val="000000"/>
                <w:sz w:val="24"/>
                <w:szCs w:val="24"/>
                <w:u w:val="single"/>
              </w:rPr>
              <w:t>2 (dvi) darbo dienas</w:t>
            </w:r>
            <w:r w:rsidR="005F3644" w:rsidRPr="008C2B21">
              <w:rPr>
                <w:rFonts w:ascii="Arial" w:hAnsi="Arial" w:cs="Arial"/>
                <w:b/>
                <w:bCs/>
                <w:color w:val="000000"/>
                <w:sz w:val="24"/>
                <w:szCs w:val="24"/>
              </w:rPr>
              <w:t xml:space="preserve"> </w:t>
            </w:r>
            <w:r w:rsidR="005A2139" w:rsidRPr="008C2B21">
              <w:rPr>
                <w:rFonts w:ascii="Arial" w:hAnsi="Arial" w:cs="Arial"/>
                <w:color w:val="000000"/>
                <w:sz w:val="24"/>
                <w:szCs w:val="24"/>
              </w:rPr>
              <w:t xml:space="preserve">pašalinti trūkumus. </w:t>
            </w:r>
            <w:r w:rsidR="005F3644" w:rsidRPr="008C2B21">
              <w:rPr>
                <w:rFonts w:ascii="Arial" w:hAnsi="Arial" w:cs="Arial"/>
                <w:color w:val="000000"/>
                <w:sz w:val="24"/>
                <w:szCs w:val="24"/>
              </w:rPr>
              <w:t xml:space="preserve"> </w:t>
            </w:r>
          </w:p>
          <w:p w14:paraId="7AB7DC77" w14:textId="52E1A19F" w:rsidR="005A2139" w:rsidRPr="005A2139" w:rsidRDefault="003C541F" w:rsidP="003C541F">
            <w:pPr>
              <w:spacing w:after="0" w:line="240" w:lineRule="auto"/>
              <w:jc w:val="both"/>
              <w:rPr>
                <w:rFonts w:ascii="Arial" w:hAnsi="Arial" w:cs="Arial"/>
                <w:color w:val="000000"/>
                <w:sz w:val="24"/>
                <w:szCs w:val="24"/>
              </w:rPr>
            </w:pPr>
            <w:r>
              <w:rPr>
                <w:rFonts w:ascii="Arial" w:hAnsi="Arial" w:cs="Arial"/>
                <w:color w:val="000000"/>
                <w:sz w:val="24"/>
                <w:szCs w:val="24"/>
              </w:rPr>
              <w:t xml:space="preserve">6.2.3. </w:t>
            </w:r>
            <w:r w:rsidR="005A2139" w:rsidRPr="008C2B21">
              <w:rPr>
                <w:rFonts w:ascii="Arial" w:hAnsi="Arial" w:cs="Arial"/>
                <w:color w:val="000000"/>
                <w:sz w:val="24"/>
                <w:szCs w:val="24"/>
              </w:rPr>
              <w:t>Prek</w:t>
            </w:r>
            <w:r w:rsidR="004B0141" w:rsidRPr="008C2B21">
              <w:rPr>
                <w:rFonts w:ascii="Arial" w:hAnsi="Arial" w:cs="Arial"/>
                <w:color w:val="000000"/>
                <w:sz w:val="24"/>
                <w:szCs w:val="24"/>
              </w:rPr>
              <w:t>ės</w:t>
            </w:r>
            <w:r w:rsidR="005A2139" w:rsidRPr="008C2B21">
              <w:rPr>
                <w:rFonts w:ascii="Arial" w:hAnsi="Arial" w:cs="Arial"/>
                <w:color w:val="000000"/>
                <w:sz w:val="24"/>
                <w:szCs w:val="24"/>
              </w:rPr>
              <w:t xml:space="preserve"> trūkumų nustatymo</w:t>
            </w:r>
            <w:r w:rsidR="005A2139" w:rsidRPr="005A2139">
              <w:rPr>
                <w:rFonts w:ascii="Arial" w:hAnsi="Arial" w:cs="Arial"/>
                <w:color w:val="000000"/>
                <w:sz w:val="24"/>
                <w:szCs w:val="24"/>
              </w:rPr>
              <w:t xml:space="preserve"> bei šalinimo tvarka nustatyta Bendrųjų sąlygų 7 skyriuje.</w:t>
            </w:r>
          </w:p>
          <w:p w14:paraId="7A91A854" w14:textId="3676AF68" w:rsidR="005A2139" w:rsidRPr="005A2139" w:rsidRDefault="003C541F" w:rsidP="003C541F">
            <w:pPr>
              <w:spacing w:after="0" w:line="240" w:lineRule="auto"/>
              <w:jc w:val="both"/>
              <w:rPr>
                <w:rFonts w:ascii="Arial" w:hAnsi="Arial" w:cs="Arial"/>
                <w:color w:val="000000"/>
                <w:sz w:val="24"/>
                <w:szCs w:val="24"/>
              </w:rPr>
            </w:pPr>
            <w:r>
              <w:rPr>
                <w:rFonts w:ascii="Arial" w:hAnsi="Arial" w:cs="Arial"/>
                <w:color w:val="000000"/>
                <w:sz w:val="24"/>
                <w:szCs w:val="24"/>
              </w:rPr>
              <w:t xml:space="preserve">6.2.4. </w:t>
            </w:r>
            <w:r w:rsidR="005A2139" w:rsidRPr="005A2139">
              <w:rPr>
                <w:rFonts w:ascii="Arial" w:hAnsi="Arial" w:cs="Arial"/>
                <w:color w:val="000000"/>
                <w:sz w:val="24"/>
                <w:szCs w:val="24"/>
              </w:rPr>
              <w:t>Šalys aiškiai susitaria, kad aukščiau minim</w:t>
            </w:r>
            <w:r w:rsidR="003B0A24">
              <w:rPr>
                <w:rFonts w:ascii="Arial" w:hAnsi="Arial" w:cs="Arial"/>
                <w:color w:val="000000"/>
                <w:sz w:val="24"/>
                <w:szCs w:val="24"/>
              </w:rPr>
              <w:t xml:space="preserve">as </w:t>
            </w:r>
            <w:r w:rsidR="005A2139" w:rsidRPr="005A2139">
              <w:rPr>
                <w:rFonts w:ascii="Arial" w:hAnsi="Arial" w:cs="Arial"/>
                <w:color w:val="000000"/>
                <w:sz w:val="24"/>
                <w:szCs w:val="24"/>
              </w:rPr>
              <w:t>garantij</w:t>
            </w:r>
            <w:r w:rsidR="003B0A24">
              <w:rPr>
                <w:rFonts w:ascii="Arial" w:hAnsi="Arial" w:cs="Arial"/>
                <w:color w:val="000000"/>
                <w:sz w:val="24"/>
                <w:szCs w:val="24"/>
              </w:rPr>
              <w:t>os terminas</w:t>
            </w:r>
            <w:r w:rsidR="005A2139" w:rsidRPr="005A2139">
              <w:rPr>
                <w:rFonts w:ascii="Arial" w:hAnsi="Arial" w:cs="Arial"/>
                <w:color w:val="000000"/>
                <w:sz w:val="24"/>
                <w:szCs w:val="24"/>
              </w:rPr>
              <w:t xml:space="preserve"> turi apimti nemokamą pilną Prek</w:t>
            </w:r>
            <w:r w:rsidR="004B0141">
              <w:rPr>
                <w:rFonts w:ascii="Arial" w:hAnsi="Arial" w:cs="Arial"/>
                <w:color w:val="000000"/>
                <w:sz w:val="24"/>
                <w:szCs w:val="24"/>
              </w:rPr>
              <w:t>ės</w:t>
            </w:r>
            <w:r w:rsidR="005A2139" w:rsidRPr="005A2139">
              <w:rPr>
                <w:rFonts w:ascii="Arial" w:hAnsi="Arial" w:cs="Arial"/>
                <w:color w:val="000000"/>
                <w:sz w:val="24"/>
                <w:szCs w:val="24"/>
              </w:rPr>
              <w:t xml:space="preserve"> profilaktinę techninę apžiūrą bei priežiūrą pagal gamintojų reikalavimus, įskaitant visus būtinus techninės priežiūros bei remonto darbus, Prek</w:t>
            </w:r>
            <w:r w:rsidR="00A77126">
              <w:rPr>
                <w:rFonts w:ascii="Arial" w:hAnsi="Arial" w:cs="Arial"/>
                <w:color w:val="000000"/>
                <w:sz w:val="24"/>
                <w:szCs w:val="24"/>
              </w:rPr>
              <w:t>ės</w:t>
            </w:r>
            <w:r w:rsidR="005A2139" w:rsidRPr="005A2139">
              <w:rPr>
                <w:rFonts w:ascii="Arial" w:hAnsi="Arial" w:cs="Arial"/>
                <w:color w:val="000000"/>
                <w:sz w:val="24"/>
                <w:szCs w:val="24"/>
              </w:rPr>
              <w:t xml:space="preserve"> atsarginių dalių keitimą, techninės patikros atlikimą visą kokybės garantinį laikotarpį. </w:t>
            </w:r>
          </w:p>
          <w:p w14:paraId="40F39C52" w14:textId="7791755B" w:rsidR="005A2139" w:rsidRPr="005A2139" w:rsidRDefault="003C541F" w:rsidP="003C541F">
            <w:pPr>
              <w:spacing w:after="0" w:line="240" w:lineRule="auto"/>
              <w:jc w:val="both"/>
              <w:rPr>
                <w:rFonts w:ascii="Arial" w:hAnsi="Arial" w:cs="Arial"/>
                <w:color w:val="000000"/>
                <w:sz w:val="24"/>
                <w:szCs w:val="24"/>
              </w:rPr>
            </w:pPr>
            <w:r>
              <w:rPr>
                <w:rFonts w:ascii="Arial" w:hAnsi="Arial" w:cs="Arial"/>
                <w:color w:val="000000"/>
                <w:sz w:val="24"/>
                <w:szCs w:val="24"/>
              </w:rPr>
              <w:t xml:space="preserve">6.2.5. </w:t>
            </w:r>
            <w:r w:rsidR="005A2139" w:rsidRPr="005A2139">
              <w:rPr>
                <w:rFonts w:ascii="Arial" w:hAnsi="Arial" w:cs="Arial"/>
                <w:color w:val="000000"/>
                <w:sz w:val="24"/>
                <w:szCs w:val="24"/>
              </w:rPr>
              <w:t>Tiekėjas garantuoja, kad Prek</w:t>
            </w:r>
            <w:r w:rsidR="00A77126">
              <w:rPr>
                <w:rFonts w:ascii="Arial" w:hAnsi="Arial" w:cs="Arial"/>
                <w:color w:val="000000"/>
                <w:sz w:val="24"/>
                <w:szCs w:val="24"/>
              </w:rPr>
              <w:t>ės</w:t>
            </w:r>
            <w:r w:rsidR="005A2139" w:rsidRPr="005A2139">
              <w:rPr>
                <w:rFonts w:ascii="Arial" w:hAnsi="Arial" w:cs="Arial"/>
                <w:color w:val="000000"/>
                <w:sz w:val="24"/>
                <w:szCs w:val="24"/>
              </w:rPr>
              <w:t xml:space="preserve"> instaliavimo/įdiegimo metu jo atlikti darbai atitiks normatyvinių dokumentų reikalavimus, jie bus atlikti be klaidų, kurios panaikintų ar sumažintų atliktų darbų vertę. </w:t>
            </w:r>
          </w:p>
          <w:p w14:paraId="5CC0CEBA" w14:textId="7251F804" w:rsidR="005A2139" w:rsidRPr="005A2139" w:rsidRDefault="003C541F" w:rsidP="003C541F">
            <w:pPr>
              <w:spacing w:after="0" w:line="240" w:lineRule="auto"/>
              <w:jc w:val="both"/>
              <w:rPr>
                <w:rFonts w:ascii="Arial" w:hAnsi="Arial" w:cs="Arial"/>
                <w:color w:val="FF0000"/>
                <w:sz w:val="24"/>
                <w:szCs w:val="24"/>
              </w:rPr>
            </w:pPr>
            <w:r>
              <w:rPr>
                <w:rFonts w:ascii="Arial" w:hAnsi="Arial" w:cs="Arial"/>
                <w:sz w:val="24"/>
                <w:szCs w:val="24"/>
              </w:rPr>
              <w:lastRenderedPageBreak/>
              <w:t xml:space="preserve">6.2.6. </w:t>
            </w:r>
            <w:r w:rsidR="005A2139" w:rsidRPr="005A2139">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A2139" w:rsidRPr="005A2139" w14:paraId="7A605F94"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65537898"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4E464F63" w14:textId="2C968CCD"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tc>
      </w:tr>
      <w:tr w:rsidR="005A2139" w:rsidRPr="005A2139" w14:paraId="4C526D64" w14:textId="77777777" w:rsidTr="0063627D">
        <w:trPr>
          <w:trHeight w:val="300"/>
        </w:trPr>
        <w:tc>
          <w:tcPr>
            <w:tcW w:w="9781" w:type="dxa"/>
            <w:gridSpan w:val="3"/>
          </w:tcPr>
          <w:p w14:paraId="5E3FB01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7. SUTARTIES VYKDYMUI PASITELKIAMI SUBTIEKĖJAI</w:t>
            </w:r>
          </w:p>
        </w:tc>
      </w:tr>
      <w:tr w:rsidR="005A2139" w:rsidRPr="005A2139" w14:paraId="2271E8F6" w14:textId="77777777" w:rsidTr="0063627D">
        <w:trPr>
          <w:trHeight w:val="300"/>
        </w:trPr>
        <w:tc>
          <w:tcPr>
            <w:tcW w:w="2977" w:type="dxa"/>
          </w:tcPr>
          <w:p w14:paraId="113B80C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7.1. Sutarties vykdymui pasitelkiami subtiekėjai ir (ar) specialistai</w:t>
            </w:r>
          </w:p>
        </w:tc>
        <w:tc>
          <w:tcPr>
            <w:tcW w:w="6804" w:type="dxa"/>
            <w:gridSpan w:val="2"/>
          </w:tcPr>
          <w:p w14:paraId="32C817E7"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subtiekėjai ir (ar) specialistai nepasitelkiami.</w:t>
            </w:r>
          </w:p>
          <w:p w14:paraId="4149C8F1" w14:textId="77777777" w:rsidR="005A2139" w:rsidRPr="005A2139" w:rsidRDefault="005A2139" w:rsidP="003B0A24">
            <w:pPr>
              <w:spacing w:after="0" w:line="240" w:lineRule="auto"/>
              <w:jc w:val="both"/>
              <w:rPr>
                <w:rFonts w:ascii="Arial" w:eastAsia="Times New Roman" w:hAnsi="Arial" w:cs="Arial"/>
                <w:sz w:val="24"/>
                <w:szCs w:val="24"/>
              </w:rPr>
            </w:pPr>
          </w:p>
          <w:p w14:paraId="46AE9F17"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arba</w:t>
            </w:r>
          </w:p>
          <w:p w14:paraId="341A1185" w14:textId="77777777" w:rsidR="005A2139" w:rsidRPr="005A2139" w:rsidRDefault="005A2139" w:rsidP="003B0A24">
            <w:pPr>
              <w:spacing w:after="0" w:line="240" w:lineRule="auto"/>
              <w:jc w:val="both"/>
              <w:rPr>
                <w:rFonts w:ascii="Arial" w:eastAsia="Times New Roman" w:hAnsi="Arial" w:cs="Arial"/>
                <w:sz w:val="24"/>
                <w:szCs w:val="24"/>
              </w:rPr>
            </w:pPr>
          </w:p>
          <w:p w14:paraId="671EDED3"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65737BE" w14:textId="77777777" w:rsidR="005A2139" w:rsidRPr="005A2139" w:rsidRDefault="005A2139" w:rsidP="003B0A24">
            <w:pPr>
              <w:spacing w:after="0" w:line="240" w:lineRule="auto"/>
              <w:jc w:val="both"/>
              <w:rPr>
                <w:rFonts w:ascii="Arial" w:eastAsia="Times New Roman" w:hAnsi="Arial" w:cs="Arial"/>
                <w:i/>
                <w:iCs/>
                <w:sz w:val="24"/>
                <w:szCs w:val="24"/>
              </w:rPr>
            </w:pPr>
          </w:p>
          <w:p w14:paraId="7B024DDC" w14:textId="77777777" w:rsidR="005A2139" w:rsidRPr="005A2139" w:rsidRDefault="005A2139" w:rsidP="003B0A24">
            <w:pPr>
              <w:spacing w:after="0" w:line="240" w:lineRule="auto"/>
              <w:jc w:val="both"/>
              <w:rPr>
                <w:rFonts w:ascii="Arial" w:eastAsia="Times New Roman" w:hAnsi="Arial" w:cs="Arial"/>
                <w:i/>
                <w:iCs/>
                <w:sz w:val="24"/>
                <w:szCs w:val="24"/>
              </w:rPr>
            </w:pPr>
            <w:r w:rsidRPr="003C541F">
              <w:rPr>
                <w:rFonts w:ascii="Arial" w:eastAsia="Times New Roman" w:hAnsi="Arial" w:cs="Arial"/>
                <w:i/>
                <w:iCs/>
                <w:sz w:val="24"/>
                <w:szCs w:val="24"/>
                <w:highlight w:val="cyan"/>
              </w:rPr>
              <w:t>Pastaba. Pasirinkti tinkamą variantą.</w:t>
            </w:r>
          </w:p>
        </w:tc>
      </w:tr>
      <w:tr w:rsidR="005A2139" w:rsidRPr="005A2139" w14:paraId="133A28A9" w14:textId="77777777" w:rsidTr="0063627D">
        <w:trPr>
          <w:trHeight w:val="300"/>
        </w:trPr>
        <w:tc>
          <w:tcPr>
            <w:tcW w:w="9781" w:type="dxa"/>
            <w:gridSpan w:val="3"/>
          </w:tcPr>
          <w:p w14:paraId="0702D8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8. PRIEVOLIŲ PAGAL SUTARTĮ ĮVYKDYMO UŽTIKRINIMAS</w:t>
            </w:r>
          </w:p>
        </w:tc>
      </w:tr>
      <w:tr w:rsidR="005A2139" w:rsidRPr="005A2139" w14:paraId="2B62E191" w14:textId="77777777" w:rsidTr="0063627D">
        <w:trPr>
          <w:trHeight w:val="300"/>
        </w:trPr>
        <w:tc>
          <w:tcPr>
            <w:tcW w:w="2977" w:type="dxa"/>
          </w:tcPr>
          <w:p w14:paraId="39369E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8.1. Prievolių pagal Sutartį įvykdymo užtikrinimas</w:t>
            </w:r>
          </w:p>
        </w:tc>
        <w:tc>
          <w:tcPr>
            <w:tcW w:w="6804" w:type="dxa"/>
            <w:gridSpan w:val="2"/>
          </w:tcPr>
          <w:p w14:paraId="7F7AF701" w14:textId="77777777" w:rsidR="005A2139" w:rsidRPr="005A2139" w:rsidRDefault="005A2139" w:rsidP="00632536">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Prievolių pagal Sutartį įvykdymas užtikrinamas netesybomis: delspinigiais ir bauda.</w:t>
            </w:r>
          </w:p>
        </w:tc>
      </w:tr>
      <w:tr w:rsidR="005A2139" w:rsidRPr="005A2139" w14:paraId="141E5553"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0B74496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07319499" w14:textId="26A464F3"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693D2D74" w14:textId="77777777" w:rsidTr="0063627D">
        <w:trPr>
          <w:trHeight w:val="300"/>
        </w:trPr>
        <w:tc>
          <w:tcPr>
            <w:tcW w:w="2977" w:type="dxa"/>
          </w:tcPr>
          <w:p w14:paraId="6ABC1D4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8.3. Sutarties įvykdymo užtikrinimo pateikimas </w:t>
            </w:r>
          </w:p>
        </w:tc>
        <w:tc>
          <w:tcPr>
            <w:tcW w:w="6804" w:type="dxa"/>
            <w:gridSpan w:val="2"/>
          </w:tcPr>
          <w:p w14:paraId="4DBC1B9D" w14:textId="0BC18BE8"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447C2250"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2AC7646" w14:textId="77777777" w:rsidTr="0063627D">
        <w:trPr>
          <w:trHeight w:val="300"/>
        </w:trPr>
        <w:tc>
          <w:tcPr>
            <w:tcW w:w="9781" w:type="dxa"/>
            <w:gridSpan w:val="3"/>
          </w:tcPr>
          <w:p w14:paraId="6B05A589" w14:textId="77777777" w:rsidR="005A2139" w:rsidRPr="005A2139" w:rsidRDefault="005A2139" w:rsidP="005A2139">
            <w:pPr>
              <w:keepNext/>
              <w:spacing w:after="0" w:line="240" w:lineRule="auto"/>
              <w:ind w:firstLine="720"/>
              <w:jc w:val="center"/>
              <w:rPr>
                <w:rFonts w:ascii="Arial" w:eastAsia="Times New Roman" w:hAnsi="Arial" w:cs="Arial"/>
                <w:b/>
                <w:bCs/>
                <w:sz w:val="24"/>
                <w:szCs w:val="24"/>
              </w:rPr>
            </w:pPr>
            <w:r w:rsidRPr="005A2139">
              <w:rPr>
                <w:rFonts w:ascii="Arial" w:eastAsia="Times New Roman" w:hAnsi="Arial" w:cs="Arial"/>
                <w:b/>
                <w:bCs/>
                <w:sz w:val="24"/>
                <w:szCs w:val="24"/>
              </w:rPr>
              <w:t>9. ŠALIŲ ATSAKOMYBĖ</w:t>
            </w:r>
            <w:r w:rsidRPr="005A2139">
              <w:rPr>
                <w:rFonts w:ascii="Arial" w:eastAsia="Times New Roman" w:hAnsi="Arial" w:cs="Arial"/>
                <w:b/>
                <w:bCs/>
                <w:sz w:val="24"/>
                <w:szCs w:val="24"/>
              </w:rPr>
              <w:tab/>
            </w:r>
          </w:p>
        </w:tc>
      </w:tr>
      <w:tr w:rsidR="005A2139" w:rsidRPr="005A2139" w14:paraId="0AD4430F" w14:textId="77777777" w:rsidTr="0063627D">
        <w:trPr>
          <w:trHeight w:val="300"/>
        </w:trPr>
        <w:tc>
          <w:tcPr>
            <w:tcW w:w="2977" w:type="dxa"/>
          </w:tcPr>
          <w:p w14:paraId="3D423ED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 Pirkėjui taikomos netesybos už mokėjimų pagal Sutartį vėlavimą</w:t>
            </w:r>
          </w:p>
        </w:tc>
        <w:tc>
          <w:tcPr>
            <w:tcW w:w="6804" w:type="dxa"/>
            <w:gridSpan w:val="2"/>
          </w:tcPr>
          <w:p w14:paraId="31725930" w14:textId="0E457D54" w:rsidR="005A2139" w:rsidRPr="004F2639" w:rsidRDefault="005A2139" w:rsidP="005A2139">
            <w:pPr>
              <w:keepNext/>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Jei Pirkėjas, gavęs tinkamai pateiktą ir užpildytą Sąskaitą, uždelsia atsiskaityti už tinkamai Tiekėjo  perduot</w:t>
            </w:r>
            <w:r w:rsidR="00A77126">
              <w:rPr>
                <w:rFonts w:ascii="Arial" w:eastAsia="Times New Roman" w:hAnsi="Arial" w:cs="Arial"/>
                <w:sz w:val="24"/>
                <w:szCs w:val="24"/>
              </w:rPr>
              <w:t>ą</w:t>
            </w:r>
            <w:r w:rsidRPr="004F2639">
              <w:rPr>
                <w:rFonts w:ascii="Arial" w:eastAsia="Times New Roman" w:hAnsi="Arial" w:cs="Arial"/>
                <w:sz w:val="24"/>
                <w:szCs w:val="24"/>
              </w:rPr>
              <w:t xml:space="preserve"> kokybišk</w:t>
            </w:r>
            <w:r w:rsidR="00A77126">
              <w:rPr>
                <w:rFonts w:ascii="Arial" w:eastAsia="Times New Roman" w:hAnsi="Arial" w:cs="Arial"/>
                <w:sz w:val="24"/>
                <w:szCs w:val="24"/>
              </w:rPr>
              <w:t>ą</w:t>
            </w:r>
            <w:r w:rsidRPr="004F2639">
              <w:rPr>
                <w:rFonts w:ascii="Arial" w:eastAsia="Times New Roman" w:hAnsi="Arial" w:cs="Arial"/>
                <w:sz w:val="24"/>
                <w:szCs w:val="24"/>
              </w:rPr>
              <w:t xml:space="preserve"> Prek</w:t>
            </w:r>
            <w:r w:rsidR="00A77126">
              <w:rPr>
                <w:rFonts w:ascii="Arial" w:eastAsia="Times New Roman" w:hAnsi="Arial" w:cs="Arial"/>
                <w:sz w:val="24"/>
                <w:szCs w:val="24"/>
              </w:rPr>
              <w:t>ę</w:t>
            </w:r>
            <w:r w:rsidRPr="004F2639">
              <w:rPr>
                <w:rFonts w:ascii="Arial" w:eastAsia="Times New Roman" w:hAnsi="Arial" w:cs="Arial"/>
                <w:sz w:val="24"/>
                <w:szCs w:val="24"/>
              </w:rPr>
              <w:t xml:space="preserve"> per Sutartyje nurodytą terminą, Tiekėjas nuo kitos nei nustatytas terminas dienos skaičiuoja Pirkėjui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nuo neapmokėtos sumos be PVM už kiekvieną vėlavimo dieną.   </w:t>
            </w:r>
          </w:p>
        </w:tc>
      </w:tr>
      <w:tr w:rsidR="005A2139" w:rsidRPr="005A2139" w14:paraId="06254D3A" w14:textId="77777777" w:rsidTr="0063627D">
        <w:trPr>
          <w:trHeight w:val="300"/>
        </w:trPr>
        <w:tc>
          <w:tcPr>
            <w:tcW w:w="2977" w:type="dxa"/>
          </w:tcPr>
          <w:p w14:paraId="0C1D47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9.2. Tiekėjui taikomos netesybos</w:t>
            </w:r>
          </w:p>
        </w:tc>
        <w:tc>
          <w:tcPr>
            <w:tcW w:w="6804" w:type="dxa"/>
            <w:gridSpan w:val="2"/>
          </w:tcPr>
          <w:p w14:paraId="5A5C3E43" w14:textId="03153E50"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9.2.1. Jeigu Tiekėjas vėluoja vykdyti užsakymą, tiekti Prek</w:t>
            </w:r>
            <w:r w:rsidR="00A77126">
              <w:rPr>
                <w:rFonts w:ascii="Arial" w:eastAsia="Times New Roman" w:hAnsi="Arial" w:cs="Arial"/>
                <w:sz w:val="24"/>
                <w:szCs w:val="24"/>
              </w:rPr>
              <w:t>ę</w:t>
            </w:r>
            <w:r w:rsidRPr="004F2639">
              <w:rPr>
                <w:rFonts w:ascii="Arial" w:eastAsia="Times New Roman" w:hAnsi="Arial" w:cs="Arial"/>
                <w:sz w:val="24"/>
                <w:szCs w:val="24"/>
              </w:rPr>
              <w:t xml:space="preserve"> ar ištaisyti j</w:t>
            </w:r>
            <w:r w:rsidR="00A77126">
              <w:rPr>
                <w:rFonts w:ascii="Arial" w:eastAsia="Times New Roman" w:hAnsi="Arial" w:cs="Arial"/>
                <w:sz w:val="24"/>
                <w:szCs w:val="24"/>
              </w:rPr>
              <w:t>os</w:t>
            </w:r>
            <w:r w:rsidRPr="004F2639">
              <w:rPr>
                <w:rFonts w:ascii="Arial" w:eastAsia="Times New Roman" w:hAnsi="Arial" w:cs="Arial"/>
                <w:sz w:val="24"/>
                <w:szCs w:val="24"/>
              </w:rPr>
              <w:t xml:space="preserve"> trūkumus arba nevykdo kitų sutartinių įsipareigojimų, Pirkėjas nuo kitos nei nustatytas terminas dienos Tiekėjui skaičiuoja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už kiekvieną uždelstą dieną nuo laiku neperduot</w:t>
            </w:r>
            <w:r w:rsidR="00A77126">
              <w:rPr>
                <w:rFonts w:ascii="Arial" w:eastAsia="Times New Roman" w:hAnsi="Arial" w:cs="Arial"/>
                <w:sz w:val="24"/>
                <w:szCs w:val="24"/>
              </w:rPr>
              <w:t>os</w:t>
            </w:r>
            <w:r w:rsidRPr="004F2639">
              <w:rPr>
                <w:rFonts w:ascii="Arial" w:eastAsia="Times New Roman" w:hAnsi="Arial" w:cs="Arial"/>
                <w:sz w:val="24"/>
                <w:szCs w:val="24"/>
              </w:rPr>
              <w:t xml:space="preserve"> Prek</w:t>
            </w:r>
            <w:r w:rsidR="00A77126">
              <w:rPr>
                <w:rFonts w:ascii="Arial" w:eastAsia="Times New Roman" w:hAnsi="Arial" w:cs="Arial"/>
                <w:sz w:val="24"/>
                <w:szCs w:val="24"/>
              </w:rPr>
              <w:t>ės</w:t>
            </w:r>
            <w:r w:rsidRPr="004F2639">
              <w:rPr>
                <w:rFonts w:ascii="Arial" w:eastAsia="Times New Roman" w:hAnsi="Arial" w:cs="Arial"/>
                <w:sz w:val="24"/>
                <w:szCs w:val="24"/>
              </w:rPr>
              <w:t xml:space="preserve"> ar Prek</w:t>
            </w:r>
            <w:r w:rsidR="00A77126">
              <w:rPr>
                <w:rFonts w:ascii="Arial" w:eastAsia="Times New Roman" w:hAnsi="Arial" w:cs="Arial"/>
                <w:sz w:val="24"/>
                <w:szCs w:val="24"/>
              </w:rPr>
              <w:t>ės</w:t>
            </w:r>
            <w:r w:rsidRPr="004F2639">
              <w:rPr>
                <w:rFonts w:ascii="Arial" w:eastAsia="Times New Roman" w:hAnsi="Arial" w:cs="Arial"/>
                <w:sz w:val="24"/>
                <w:szCs w:val="24"/>
              </w:rPr>
              <w:t>, turinčių trūkumų, kainos be PVM. </w:t>
            </w:r>
          </w:p>
          <w:p w14:paraId="1FCD65E9" w14:textId="77777777" w:rsidR="005A2139" w:rsidRPr="004F2639" w:rsidRDefault="005A2139" w:rsidP="005A2139">
            <w:pPr>
              <w:spacing w:after="0" w:line="240" w:lineRule="auto"/>
              <w:jc w:val="both"/>
              <w:rPr>
                <w:rFonts w:ascii="Arial" w:eastAsia="Times New Roman" w:hAnsi="Arial" w:cs="Arial"/>
                <w:sz w:val="24"/>
                <w:szCs w:val="24"/>
              </w:rPr>
            </w:pPr>
          </w:p>
          <w:p w14:paraId="25CB5FC2" w14:textId="77777777"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5A2139" w:rsidRPr="005A2139" w14:paraId="630023EC" w14:textId="77777777" w:rsidTr="0063627D">
        <w:trPr>
          <w:trHeight w:val="300"/>
        </w:trPr>
        <w:tc>
          <w:tcPr>
            <w:tcW w:w="2977" w:type="dxa"/>
          </w:tcPr>
          <w:p w14:paraId="601062F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Pr>
          <w:p w14:paraId="6FB08C3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A2139" w:rsidRPr="005A2139" w14:paraId="3D669AC5" w14:textId="77777777" w:rsidTr="0063627D">
        <w:trPr>
          <w:trHeight w:val="300"/>
        </w:trPr>
        <w:tc>
          <w:tcPr>
            <w:tcW w:w="2977" w:type="dxa"/>
          </w:tcPr>
          <w:p w14:paraId="176EFE0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1813747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10 % (dešimt) procentų dydžio bauda nuo Pradinės Sutarties vertės be PVM taikomą už kiekvieną pažeidimo atvejį. </w:t>
            </w:r>
          </w:p>
        </w:tc>
      </w:tr>
      <w:tr w:rsidR="005A2139" w:rsidRPr="005A2139" w14:paraId="43769DD2" w14:textId="77777777" w:rsidTr="0063627D">
        <w:trPr>
          <w:trHeight w:val="300"/>
        </w:trPr>
        <w:tc>
          <w:tcPr>
            <w:tcW w:w="2977" w:type="dxa"/>
          </w:tcPr>
          <w:p w14:paraId="244C463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1D2F87B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lang w:eastAsia="zh-CN" w:bidi="hi-IN"/>
              </w:rPr>
              <w:t>5 % (penkių</w:t>
            </w:r>
            <w:r w:rsidRPr="005A2139">
              <w:rPr>
                <w:rFonts w:ascii="Arial" w:hAnsi="Arial" w:cs="Arial"/>
                <w:kern w:val="2"/>
                <w:sz w:val="24"/>
                <w:szCs w:val="24"/>
              </w:rPr>
              <w:t>) procentų dydžio bauda nuo Pradinės Sutarties vertės be PVM .</w:t>
            </w:r>
          </w:p>
        </w:tc>
      </w:tr>
      <w:tr w:rsidR="005A2139" w:rsidRPr="005A2139" w14:paraId="1CF6C13B" w14:textId="77777777" w:rsidTr="0063627D">
        <w:trPr>
          <w:trHeight w:val="300"/>
        </w:trPr>
        <w:tc>
          <w:tcPr>
            <w:tcW w:w="2977" w:type="dxa"/>
          </w:tcPr>
          <w:p w14:paraId="3891646C"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9.6. Tiekėjui / Pirkėjui taikoma bauda dėl konfidencialumo reikalavimų nesilaikymo</w:t>
            </w:r>
          </w:p>
        </w:tc>
        <w:tc>
          <w:tcPr>
            <w:tcW w:w="6804" w:type="dxa"/>
            <w:gridSpan w:val="2"/>
          </w:tcPr>
          <w:p w14:paraId="3CC642A0"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p>
        </w:tc>
      </w:tr>
      <w:tr w:rsidR="005A2139" w:rsidRPr="005A2139" w14:paraId="0E41D1A0" w14:textId="77777777" w:rsidTr="0063627D">
        <w:trPr>
          <w:trHeight w:val="300"/>
        </w:trPr>
        <w:tc>
          <w:tcPr>
            <w:tcW w:w="2977" w:type="dxa"/>
          </w:tcPr>
          <w:p w14:paraId="415FA46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9.7. Tiekėjui taikomos netesybos dėl pirkimo dokumentuose nustatytų kokybinių kriterijų nepasiekimo Sutarties vykdymo metu</w:t>
            </w:r>
          </w:p>
        </w:tc>
        <w:tc>
          <w:tcPr>
            <w:tcW w:w="6804" w:type="dxa"/>
            <w:gridSpan w:val="2"/>
          </w:tcPr>
          <w:p w14:paraId="0D324D66"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Netaikoma </w:t>
            </w:r>
          </w:p>
          <w:p w14:paraId="5DCFF6F4"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ED2C576" w14:textId="77777777" w:rsidTr="0063627D">
        <w:trPr>
          <w:trHeight w:val="300"/>
        </w:trPr>
        <w:tc>
          <w:tcPr>
            <w:tcW w:w="2977" w:type="dxa"/>
          </w:tcPr>
          <w:p w14:paraId="0E13989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9.8. Tiekėjui taikomos netesybos dėl Sutarties įvykdymo užtikrinimo nepratęsimo</w:t>
            </w:r>
          </w:p>
        </w:tc>
        <w:tc>
          <w:tcPr>
            <w:tcW w:w="6804" w:type="dxa"/>
            <w:gridSpan w:val="2"/>
          </w:tcPr>
          <w:p w14:paraId="20D13B1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p>
          <w:p w14:paraId="15D576BE" w14:textId="77777777" w:rsidR="005A2139" w:rsidRPr="005A2139" w:rsidRDefault="005A2139" w:rsidP="005A2139">
            <w:pPr>
              <w:spacing w:after="0" w:line="240" w:lineRule="auto"/>
              <w:rPr>
                <w:rFonts w:ascii="Arial" w:eastAsia="Times New Roman" w:hAnsi="Arial" w:cs="Arial"/>
                <w:sz w:val="24"/>
                <w:szCs w:val="24"/>
              </w:rPr>
            </w:pPr>
          </w:p>
          <w:p w14:paraId="39391B22"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1A9A251E"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56EE1F1A"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 xml:space="preserve">9.9. Tiekėjui taikoma bauda dėl Pirkėjo simbolių, pavadinimo ir ženklo reklamoje ar rinkodaroje naudojimo reikalavimų nesilaikymo bei </w:t>
            </w:r>
            <w:r w:rsidRPr="005A2139">
              <w:rPr>
                <w:rFonts w:ascii="Arial" w:eastAsia="Times New Roman" w:hAnsi="Arial" w:cs="Arial"/>
                <w:b/>
                <w:bCs/>
                <w:kern w:val="2"/>
                <w:sz w:val="24"/>
                <w:szCs w:val="24"/>
                <w:lang w:eastAsia="en-US"/>
              </w:rPr>
              <w:lastRenderedPageBreak/>
              <w:t>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082BFD1E" w14:textId="77777777" w:rsidR="005A2139" w:rsidRPr="005A2139" w:rsidRDefault="005A2139" w:rsidP="005A2139">
            <w:pPr>
              <w:spacing w:after="0" w:line="256"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lastRenderedPageBreak/>
              <w:t>Netaikoma</w:t>
            </w:r>
          </w:p>
        </w:tc>
      </w:tr>
      <w:tr w:rsidR="005A2139" w:rsidRPr="005A2139" w14:paraId="7D737ED5" w14:textId="77777777" w:rsidTr="0063627D">
        <w:trPr>
          <w:trHeight w:val="300"/>
        </w:trPr>
        <w:tc>
          <w:tcPr>
            <w:tcW w:w="2977" w:type="dxa"/>
          </w:tcPr>
          <w:p w14:paraId="268EB2B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9.10. Kitos netesybos</w:t>
            </w:r>
          </w:p>
        </w:tc>
        <w:tc>
          <w:tcPr>
            <w:tcW w:w="6804" w:type="dxa"/>
            <w:gridSpan w:val="2"/>
          </w:tcPr>
          <w:p w14:paraId="4B6BB109" w14:textId="667C0E21" w:rsidR="005A2139" w:rsidRPr="005A2139" w:rsidRDefault="005A2139" w:rsidP="005A2139">
            <w:pPr>
              <w:spacing w:after="0" w:line="240" w:lineRule="auto"/>
              <w:jc w:val="both"/>
              <w:rPr>
                <w:rFonts w:ascii="Arial" w:eastAsia="Times New Roman" w:hAnsi="Arial" w:cs="Arial"/>
                <w:color w:val="4472C4"/>
                <w:sz w:val="24"/>
                <w:szCs w:val="24"/>
              </w:rPr>
            </w:pPr>
            <w:r w:rsidRPr="005A2139">
              <w:rPr>
                <w:rFonts w:ascii="Arial" w:hAnsi="Arial" w:cs="Arial"/>
                <w:sz w:val="24"/>
                <w:szCs w:val="24"/>
                <w:lang w:eastAsia="zh-CN"/>
              </w:rPr>
              <w:t>Jei Tiekėjas Sutarties galiojimo metu atsisako pristatyti Pirkėjui Prek</w:t>
            </w:r>
            <w:r w:rsidR="002536E7">
              <w:rPr>
                <w:rFonts w:ascii="Arial" w:hAnsi="Arial" w:cs="Arial"/>
                <w:sz w:val="24"/>
                <w:szCs w:val="24"/>
                <w:lang w:eastAsia="zh-CN"/>
              </w:rPr>
              <w:t>ę</w:t>
            </w:r>
            <w:r w:rsidRPr="005A2139">
              <w:rPr>
                <w:rFonts w:ascii="Arial" w:hAnsi="Arial" w:cs="Arial"/>
                <w:sz w:val="24"/>
                <w:szCs w:val="24"/>
                <w:lang w:eastAsia="zh-CN"/>
              </w:rPr>
              <w:t xml:space="preserve"> pagal Sutarties sąlygas ir dėl šios priežasties Pirkėjas priverstas nutraukti Sutartį dėl Prek</w:t>
            </w:r>
            <w:r w:rsidR="002536E7">
              <w:rPr>
                <w:rFonts w:ascii="Arial" w:hAnsi="Arial" w:cs="Arial"/>
                <w:sz w:val="24"/>
                <w:szCs w:val="24"/>
                <w:lang w:eastAsia="zh-CN"/>
              </w:rPr>
              <w:t>ės</w:t>
            </w:r>
            <w:r w:rsidRPr="005A2139">
              <w:rPr>
                <w:rFonts w:ascii="Arial" w:hAnsi="Arial" w:cs="Arial"/>
                <w:sz w:val="24"/>
                <w:szCs w:val="24"/>
                <w:lang w:eastAsia="zh-CN"/>
              </w:rPr>
              <w:t xml:space="preserve"> pirkimo, Tiekėjas moka Pirkėjui 20 % (dvidešimt procentų) baudą </w:t>
            </w:r>
            <w:r w:rsidRPr="005A2139">
              <w:rPr>
                <w:rFonts w:ascii="Arial" w:hAnsi="Arial" w:cs="Arial"/>
                <w:kern w:val="2"/>
                <w:sz w:val="24"/>
                <w:szCs w:val="24"/>
              </w:rPr>
              <w:t>nuo Pradinės Sutarties vertės be PVM.</w:t>
            </w:r>
          </w:p>
        </w:tc>
      </w:tr>
      <w:tr w:rsidR="005A2139" w:rsidRPr="005A2139" w14:paraId="694FC6CA" w14:textId="77777777" w:rsidTr="0063627D">
        <w:trPr>
          <w:trHeight w:val="300"/>
        </w:trPr>
        <w:tc>
          <w:tcPr>
            <w:tcW w:w="9781" w:type="dxa"/>
            <w:gridSpan w:val="3"/>
          </w:tcPr>
          <w:p w14:paraId="52D5A60B" w14:textId="77777777" w:rsidR="005A2139" w:rsidRPr="005A2139" w:rsidRDefault="005A2139" w:rsidP="005A2139">
            <w:pPr>
              <w:spacing w:after="0" w:line="240" w:lineRule="auto"/>
              <w:jc w:val="center"/>
              <w:rPr>
                <w:rFonts w:ascii="Arial" w:hAnsi="Arial" w:cs="Arial"/>
                <w:sz w:val="24"/>
                <w:szCs w:val="24"/>
                <w:lang w:eastAsia="zh-CN"/>
              </w:rPr>
            </w:pPr>
            <w:r w:rsidRPr="005A2139">
              <w:rPr>
                <w:rFonts w:ascii="Arial" w:eastAsia="Times New Roman" w:hAnsi="Arial" w:cs="Arial"/>
                <w:b/>
                <w:kern w:val="2"/>
                <w:sz w:val="24"/>
                <w:szCs w:val="24"/>
                <w:lang w:eastAsia="en-US"/>
              </w:rPr>
              <w:t>10. ESMINĖS SUTARTIES SĄLYGOS</w:t>
            </w:r>
          </w:p>
        </w:tc>
      </w:tr>
      <w:tr w:rsidR="005A2139" w:rsidRPr="005A2139" w14:paraId="7CFD5FB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348A289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3343462D" w14:textId="114254F7" w:rsidR="005A2139" w:rsidRPr="005A2139" w:rsidRDefault="005A2139" w:rsidP="005A2139">
            <w:pPr>
              <w:spacing w:after="0" w:line="240" w:lineRule="auto"/>
              <w:jc w:val="both"/>
              <w:rPr>
                <w:rFonts w:ascii="Arial" w:eastAsia="Times New Roman" w:hAnsi="Arial" w:cs="Arial"/>
                <w:bCs/>
                <w:kern w:val="2"/>
                <w:sz w:val="24"/>
                <w:szCs w:val="24"/>
                <w:lang w:eastAsia="en-US"/>
              </w:rPr>
            </w:pPr>
            <w:r w:rsidRPr="005A2139">
              <w:rPr>
                <w:rFonts w:ascii="Arial" w:eastAsia="Times New Roman" w:hAnsi="Arial" w:cs="Arial"/>
                <w:bCs/>
                <w:kern w:val="2"/>
                <w:sz w:val="24"/>
                <w:szCs w:val="24"/>
                <w:lang w:eastAsia="en-US"/>
              </w:rPr>
              <w:t>10.1.1. Prek</w:t>
            </w:r>
            <w:r w:rsidR="002536E7">
              <w:rPr>
                <w:rFonts w:ascii="Arial" w:eastAsia="Times New Roman" w:hAnsi="Arial" w:cs="Arial"/>
                <w:bCs/>
                <w:kern w:val="2"/>
                <w:sz w:val="24"/>
                <w:szCs w:val="24"/>
                <w:lang w:eastAsia="en-US"/>
              </w:rPr>
              <w:t>ės</w:t>
            </w:r>
            <w:r w:rsidRPr="005A2139">
              <w:rPr>
                <w:rFonts w:ascii="Arial" w:eastAsia="Times New Roman" w:hAnsi="Arial" w:cs="Arial"/>
                <w:bCs/>
                <w:kern w:val="2"/>
                <w:sz w:val="24"/>
                <w:szCs w:val="24"/>
                <w:lang w:eastAsia="en-US"/>
              </w:rPr>
              <w:t xml:space="preserve"> pristatymo terminai;</w:t>
            </w:r>
          </w:p>
          <w:p w14:paraId="36E7FDB8" w14:textId="610729A5" w:rsidR="005A2139" w:rsidRPr="005A2139" w:rsidRDefault="005A2139" w:rsidP="005A2139">
            <w:pPr>
              <w:spacing w:after="0" w:line="240" w:lineRule="auto"/>
              <w:jc w:val="both"/>
              <w:rPr>
                <w:rFonts w:ascii="Arial" w:eastAsia="Times New Roman" w:hAnsi="Arial" w:cs="Arial"/>
                <w:b/>
                <w:kern w:val="2"/>
                <w:sz w:val="24"/>
                <w:szCs w:val="24"/>
                <w:lang w:eastAsia="en-US"/>
              </w:rPr>
            </w:pPr>
            <w:r w:rsidRPr="005A2139">
              <w:rPr>
                <w:rFonts w:ascii="Arial" w:eastAsia="Times New Roman" w:hAnsi="Arial" w:cs="Arial"/>
                <w:bCs/>
                <w:kern w:val="2"/>
                <w:sz w:val="24"/>
                <w:szCs w:val="24"/>
                <w:lang w:eastAsia="en-US"/>
              </w:rPr>
              <w:t>10.1.2. Prek</w:t>
            </w:r>
            <w:r w:rsidR="002536E7">
              <w:rPr>
                <w:rFonts w:ascii="Arial" w:eastAsia="Times New Roman" w:hAnsi="Arial" w:cs="Arial"/>
                <w:bCs/>
                <w:kern w:val="2"/>
                <w:sz w:val="24"/>
                <w:szCs w:val="24"/>
                <w:lang w:eastAsia="en-US"/>
              </w:rPr>
              <w:t>ės</w:t>
            </w:r>
            <w:r w:rsidRPr="005A2139">
              <w:rPr>
                <w:rFonts w:ascii="Arial" w:eastAsia="Times New Roman" w:hAnsi="Arial" w:cs="Arial"/>
                <w:bCs/>
                <w:kern w:val="2"/>
                <w:sz w:val="24"/>
                <w:szCs w:val="24"/>
                <w:lang w:eastAsia="en-US"/>
              </w:rPr>
              <w:t xml:space="preserve"> kokybė.</w:t>
            </w:r>
          </w:p>
        </w:tc>
      </w:tr>
      <w:tr w:rsidR="005A2139" w:rsidRPr="005A2139" w14:paraId="3F3F9B30"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1F4E1AEB"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6B73A1" w14:textId="77777777"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10 punkto pažeidimai.</w:t>
            </w:r>
          </w:p>
        </w:tc>
      </w:tr>
      <w:tr w:rsidR="005A2139" w:rsidRPr="005A2139" w14:paraId="3049D17B" w14:textId="77777777" w:rsidTr="0063627D">
        <w:trPr>
          <w:trHeight w:val="300"/>
        </w:trPr>
        <w:tc>
          <w:tcPr>
            <w:tcW w:w="9781" w:type="dxa"/>
            <w:gridSpan w:val="3"/>
          </w:tcPr>
          <w:p w14:paraId="0631670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11. SUTARTIES GALIOJIMAS IR KEITIMAS</w:t>
            </w:r>
          </w:p>
        </w:tc>
      </w:tr>
      <w:tr w:rsidR="005A2139" w:rsidRPr="005A2139" w14:paraId="05209865" w14:textId="77777777" w:rsidTr="0063627D">
        <w:trPr>
          <w:trHeight w:val="300"/>
        </w:trPr>
        <w:tc>
          <w:tcPr>
            <w:tcW w:w="2977" w:type="dxa"/>
          </w:tcPr>
          <w:p w14:paraId="1AF62B0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11.1. Sutarties sudarymas ir įsigaliojimas</w:t>
            </w:r>
          </w:p>
        </w:tc>
        <w:tc>
          <w:tcPr>
            <w:tcW w:w="6804" w:type="dxa"/>
            <w:gridSpan w:val="2"/>
          </w:tcPr>
          <w:p w14:paraId="70DDB97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 Sutartis laikoma sudaryta ir įsigalioja nuo Sutarties pasirašymo dienos (antrosios Šalies pasirašymo dieną).</w:t>
            </w:r>
          </w:p>
        </w:tc>
      </w:tr>
      <w:tr w:rsidR="005A2139" w:rsidRPr="005A2139" w14:paraId="23EC5CEA" w14:textId="77777777" w:rsidTr="0063627D">
        <w:trPr>
          <w:trHeight w:val="300"/>
        </w:trPr>
        <w:tc>
          <w:tcPr>
            <w:tcW w:w="2977" w:type="dxa"/>
          </w:tcPr>
          <w:p w14:paraId="4E831A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11.2. Sutarties galiojimo termino pratęsimas</w:t>
            </w:r>
          </w:p>
        </w:tc>
        <w:tc>
          <w:tcPr>
            <w:tcW w:w="6804" w:type="dxa"/>
            <w:gridSpan w:val="2"/>
          </w:tcPr>
          <w:p w14:paraId="16AC034F" w14:textId="5BEAFA75" w:rsidR="005A2139" w:rsidRPr="005A2139" w:rsidRDefault="007F60A7" w:rsidP="005A2139">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007BD0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6B3A14E8" w14:textId="77777777" w:rsidTr="0063627D">
        <w:trPr>
          <w:trHeight w:val="300"/>
        </w:trPr>
        <w:tc>
          <w:tcPr>
            <w:tcW w:w="9781" w:type="dxa"/>
            <w:gridSpan w:val="3"/>
          </w:tcPr>
          <w:p w14:paraId="3DB5318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12. SUTARTIES NUTRAUKIMAS</w:t>
            </w:r>
          </w:p>
        </w:tc>
      </w:tr>
      <w:tr w:rsidR="005A2139" w:rsidRPr="005A2139" w14:paraId="32116EF8" w14:textId="77777777" w:rsidTr="0063627D">
        <w:trPr>
          <w:trHeight w:val="300"/>
        </w:trPr>
        <w:tc>
          <w:tcPr>
            <w:tcW w:w="2977" w:type="dxa"/>
          </w:tcPr>
          <w:p w14:paraId="2E40F4B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12.1. Sutarties nutraukimo pagrindai</w:t>
            </w:r>
          </w:p>
        </w:tc>
        <w:tc>
          <w:tcPr>
            <w:tcW w:w="6804" w:type="dxa"/>
            <w:gridSpan w:val="2"/>
          </w:tcPr>
          <w:p w14:paraId="0CF870F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Sutartis gali būti nutraukiama rašytiniu Šalių susitarimu arba vienašališkai, Bendrosiose sąlygose nustatyta tvarka.</w:t>
            </w:r>
          </w:p>
        </w:tc>
      </w:tr>
      <w:tr w:rsidR="005A2139" w:rsidRPr="005A2139" w14:paraId="04D0A0C6" w14:textId="77777777" w:rsidTr="0063627D">
        <w:trPr>
          <w:trHeight w:val="300"/>
        </w:trPr>
        <w:tc>
          <w:tcPr>
            <w:tcW w:w="2977" w:type="dxa"/>
          </w:tcPr>
          <w:p w14:paraId="61DAFA6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12.2. Esminiai Sutarties pažeidimai</w:t>
            </w:r>
          </w:p>
          <w:p w14:paraId="28C456B9" w14:textId="77777777" w:rsidR="005A2139" w:rsidRPr="005A2139" w:rsidRDefault="005A2139" w:rsidP="005A2139">
            <w:pPr>
              <w:spacing w:after="0" w:line="240" w:lineRule="auto"/>
              <w:rPr>
                <w:rFonts w:ascii="Arial" w:eastAsia="Times New Roman" w:hAnsi="Arial" w:cs="Arial"/>
                <w:b/>
                <w:bCs/>
                <w:sz w:val="24"/>
                <w:szCs w:val="24"/>
              </w:rPr>
            </w:pPr>
          </w:p>
        </w:tc>
        <w:tc>
          <w:tcPr>
            <w:tcW w:w="6804" w:type="dxa"/>
            <w:gridSpan w:val="2"/>
          </w:tcPr>
          <w:p w14:paraId="0F3FB7E0" w14:textId="77777777" w:rsidR="005A2139" w:rsidRPr="005A2139" w:rsidRDefault="005A2139" w:rsidP="005A2139">
            <w:pPr>
              <w:spacing w:after="0"/>
              <w:jc w:val="both"/>
              <w:rPr>
                <w:rFonts w:ascii="Arial" w:hAnsi="Arial" w:cs="Arial"/>
                <w:kern w:val="2"/>
                <w:sz w:val="24"/>
                <w:szCs w:val="24"/>
              </w:rPr>
            </w:pPr>
            <w:r w:rsidRPr="005A2139">
              <w:rPr>
                <w:rFonts w:ascii="Arial" w:hAnsi="Arial" w:cs="Arial"/>
                <w:kern w:val="2"/>
                <w:sz w:val="24"/>
                <w:szCs w:val="24"/>
              </w:rPr>
              <w:t>12.2.1. jeigu Tiekėjas nevykdo prisiimtų įsipareigojimų už Sutartyje nustatytą Sutarties kainą / įkainius;</w:t>
            </w:r>
          </w:p>
          <w:p w14:paraId="1A7DB67D" w14:textId="516AAA2A" w:rsidR="005A2139" w:rsidRPr="005A2139" w:rsidRDefault="005A2139" w:rsidP="005A2139">
            <w:pPr>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 xml:space="preserve">12.2.2. jeigu Tiekėjas nesilaiko Sutartyje nustatytų Prekės tiekimo terminų arba vėluoja pristatyti Prekę daugiau nei </w:t>
            </w:r>
            <w:r w:rsidR="003C541F">
              <w:rPr>
                <w:rFonts w:ascii="Arial" w:eastAsia="Arial" w:hAnsi="Arial" w:cs="Arial"/>
                <w:kern w:val="2"/>
                <w:sz w:val="24"/>
                <w:szCs w:val="24"/>
              </w:rPr>
              <w:t>20</w:t>
            </w:r>
            <w:r w:rsidRPr="005A2139">
              <w:rPr>
                <w:rFonts w:ascii="Arial" w:eastAsia="Arial" w:hAnsi="Arial" w:cs="Arial"/>
                <w:kern w:val="2"/>
                <w:sz w:val="24"/>
                <w:szCs w:val="24"/>
              </w:rPr>
              <w:t xml:space="preserve"> (</w:t>
            </w:r>
            <w:r w:rsidR="003C541F">
              <w:rPr>
                <w:rFonts w:ascii="Arial" w:eastAsia="Arial" w:hAnsi="Arial" w:cs="Arial"/>
                <w:kern w:val="2"/>
                <w:sz w:val="24"/>
                <w:szCs w:val="24"/>
              </w:rPr>
              <w:t>dvi</w:t>
            </w:r>
            <w:r w:rsidRPr="005A2139">
              <w:rPr>
                <w:rFonts w:ascii="Arial" w:eastAsia="Arial" w:hAnsi="Arial" w:cs="Arial"/>
                <w:kern w:val="2"/>
                <w:sz w:val="24"/>
                <w:szCs w:val="24"/>
              </w:rPr>
              <w:t>dešimt) darbo dienų nuo Sutartyje nustatyto Prek</w:t>
            </w:r>
            <w:r w:rsidR="002536E7">
              <w:rPr>
                <w:rFonts w:ascii="Arial" w:eastAsia="Arial" w:hAnsi="Arial" w:cs="Arial"/>
                <w:kern w:val="2"/>
                <w:sz w:val="24"/>
                <w:szCs w:val="24"/>
              </w:rPr>
              <w:t>ės</w:t>
            </w:r>
            <w:r w:rsidRPr="005A2139">
              <w:rPr>
                <w:rFonts w:ascii="Arial" w:eastAsia="Arial" w:hAnsi="Arial" w:cs="Arial"/>
                <w:kern w:val="2"/>
                <w:sz w:val="24"/>
                <w:szCs w:val="24"/>
              </w:rPr>
              <w:t xml:space="preserve"> pristatymo termino;</w:t>
            </w:r>
          </w:p>
          <w:p w14:paraId="63CE9008"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12.2.3. jeigu Tiekėjas pažeidžia Prekės pristatymo terminus ir priskaičiuotų netesybų už vėlavimą suma viršija 20 (dvidešimt) proc. Pradinės sutarties vertės;</w:t>
            </w:r>
          </w:p>
          <w:p w14:paraId="06786CB5"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12.2.4. Tiekėjas pažeidžia Prekės pristatymo terminą ir dėl Prekės pristatymo vėlavimo Prekė tampa nebereikalinga;</w:t>
            </w:r>
          </w:p>
          <w:p w14:paraId="54EF2183"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12.2.5. Tiekėjas pristato Prekę, kuri neatitinka Sutartyje ir (ar) Įstatymuose nustatytų reikalavimų Prekei;</w:t>
            </w:r>
          </w:p>
          <w:p w14:paraId="74E57C8C"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2E7FE86"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lastRenderedPageBreak/>
              <w:t>12.2.7. Tiekėjas pažeidžia šios Sutarties nuostatas, reglamentuojančias konkurenciją, intelektinės nuosavybės ar konfidencialios informacijos valdymą;</w:t>
            </w:r>
          </w:p>
          <w:p w14:paraId="391C114E" w14:textId="77777777" w:rsidR="005A2139" w:rsidRPr="005A2139" w:rsidRDefault="005A2139" w:rsidP="005A2139">
            <w:pPr>
              <w:spacing w:after="0" w:line="240" w:lineRule="auto"/>
              <w:jc w:val="both"/>
              <w:rPr>
                <w:rFonts w:ascii="Arial" w:eastAsia="Arial" w:hAnsi="Arial" w:cs="Arial"/>
                <w:sz w:val="24"/>
                <w:szCs w:val="24"/>
              </w:rPr>
            </w:pPr>
            <w:r w:rsidRPr="005A2139">
              <w:rPr>
                <w:rFonts w:ascii="Arial" w:eastAsia="Arial" w:hAnsi="Arial" w:cs="Arial"/>
                <w:kern w:val="2"/>
                <w:sz w:val="24"/>
                <w:szCs w:val="24"/>
              </w:rPr>
              <w:t>12.2.8. Tiekėjas pažeidžia Bendrųjų sąlygų nuostatas dėl Sutarties vykdymui pasitelkiamų naujų subtiekėjų ir (ar specialistų) / esamų subtiekėjų ir (ar) specialistų keitimo.</w:t>
            </w:r>
          </w:p>
        </w:tc>
      </w:tr>
      <w:tr w:rsidR="005A2139" w:rsidRPr="005A2139" w14:paraId="7445EAE5" w14:textId="77777777" w:rsidTr="0063627D">
        <w:trPr>
          <w:trHeight w:val="300"/>
        </w:trPr>
        <w:tc>
          <w:tcPr>
            <w:tcW w:w="9781" w:type="dxa"/>
            <w:gridSpan w:val="3"/>
          </w:tcPr>
          <w:p w14:paraId="52B491B0"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b/>
                <w:bCs/>
                <w:sz w:val="24"/>
                <w:szCs w:val="24"/>
              </w:rPr>
              <w:lastRenderedPageBreak/>
              <w:t xml:space="preserve">13. APLINKOSAUGINIAI IR SOCIALINIAI KRITERIJAI </w:t>
            </w:r>
            <w:r w:rsidRPr="005A2139">
              <w:rPr>
                <w:rFonts w:ascii="Arial" w:eastAsia="Times New Roman" w:hAnsi="Arial" w:cs="Arial"/>
                <w:sz w:val="24"/>
                <w:szCs w:val="24"/>
              </w:rPr>
              <w:t>(taikoma, jeigu aplinkosauginiai ir (arba) socialiniai kriterijai nustatomi kaip Sutarties vykdymo sąlygos)</w:t>
            </w:r>
          </w:p>
        </w:tc>
      </w:tr>
      <w:tr w:rsidR="005A2139" w:rsidRPr="005A2139" w14:paraId="04150109" w14:textId="77777777" w:rsidTr="0063627D">
        <w:trPr>
          <w:trHeight w:val="300"/>
        </w:trPr>
        <w:tc>
          <w:tcPr>
            <w:tcW w:w="2977" w:type="dxa"/>
          </w:tcPr>
          <w:p w14:paraId="39514AD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13.1. Aplinkosauginių kriterijų nustatymo teisinis pagrindas</w:t>
            </w:r>
          </w:p>
        </w:tc>
        <w:tc>
          <w:tcPr>
            <w:tcW w:w="6804" w:type="dxa"/>
            <w:gridSpan w:val="2"/>
          </w:tcPr>
          <w:p w14:paraId="7EB16A2E" w14:textId="66ADA5B6"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F272E2">
              <w:rPr>
                <w:rFonts w:ascii="Arial" w:hAnsi="Arial" w:cs="Arial"/>
                <w:kern w:val="2"/>
                <w:sz w:val="24"/>
                <w:szCs w:val="24"/>
                <w:shd w:val="clear" w:color="auto" w:fill="FFFFFF"/>
              </w:rPr>
              <w:t>4.</w:t>
            </w:r>
            <w:r w:rsidRPr="005A2139">
              <w:rPr>
                <w:rFonts w:ascii="Arial" w:hAnsi="Arial" w:cs="Arial"/>
                <w:kern w:val="2"/>
                <w:sz w:val="24"/>
                <w:szCs w:val="24"/>
                <w:shd w:val="clear" w:color="auto" w:fill="FFFFFF"/>
              </w:rPr>
              <w:t xml:space="preserve"> papunkčiu</w:t>
            </w:r>
            <w:r w:rsidR="006F57F8">
              <w:rPr>
                <w:rFonts w:ascii="Arial" w:hAnsi="Arial" w:cs="Arial"/>
                <w:kern w:val="2"/>
                <w:sz w:val="24"/>
                <w:szCs w:val="24"/>
                <w:shd w:val="clear" w:color="auto" w:fill="FFFFFF"/>
              </w:rPr>
              <w:t xml:space="preserve">. </w:t>
            </w:r>
          </w:p>
          <w:p w14:paraId="21FD4523" w14:textId="77777777" w:rsidR="005A2139" w:rsidRPr="005A2139" w:rsidRDefault="005A2139" w:rsidP="005A2139">
            <w:pPr>
              <w:spacing w:after="0" w:line="240" w:lineRule="auto"/>
              <w:jc w:val="both"/>
              <w:rPr>
                <w:rFonts w:ascii="Arial" w:hAnsi="Arial" w:cs="Arial"/>
                <w:kern w:val="2"/>
                <w:sz w:val="24"/>
                <w:szCs w:val="24"/>
                <w:shd w:val="clear" w:color="auto" w:fill="FFFFFF"/>
              </w:rPr>
            </w:pPr>
          </w:p>
          <w:p w14:paraId="0C5225BC" w14:textId="402BB377" w:rsidR="005A2139" w:rsidRPr="005A2139" w:rsidRDefault="005A2139" w:rsidP="005A2139">
            <w:pPr>
              <w:spacing w:after="0" w:line="240" w:lineRule="auto"/>
              <w:jc w:val="both"/>
              <w:rPr>
                <w:rFonts w:ascii="Arial" w:hAnsi="Arial" w:cs="Arial"/>
                <w:b/>
                <w:bCs/>
                <w:kern w:val="2"/>
                <w:sz w:val="24"/>
                <w:szCs w:val="24"/>
              </w:rPr>
            </w:pPr>
            <w:r w:rsidRPr="005A2139">
              <w:rPr>
                <w:rFonts w:ascii="Arial" w:hAnsi="Arial" w:cs="Arial"/>
                <w:b/>
                <w:bCs/>
                <w:kern w:val="2"/>
                <w:sz w:val="24"/>
                <w:szCs w:val="24"/>
              </w:rPr>
              <w:t>Su perka</w:t>
            </w:r>
            <w:r w:rsidR="002536E7">
              <w:rPr>
                <w:rFonts w:ascii="Arial" w:hAnsi="Arial" w:cs="Arial"/>
                <w:b/>
                <w:bCs/>
                <w:kern w:val="2"/>
                <w:sz w:val="24"/>
                <w:szCs w:val="24"/>
              </w:rPr>
              <w:t>ma</w:t>
            </w:r>
            <w:r w:rsidRPr="005A2139">
              <w:rPr>
                <w:rFonts w:ascii="Arial" w:hAnsi="Arial" w:cs="Arial"/>
                <w:b/>
                <w:bCs/>
                <w:kern w:val="2"/>
                <w:sz w:val="24"/>
                <w:szCs w:val="24"/>
              </w:rPr>
              <w:t xml:space="preserve"> Prek</w:t>
            </w:r>
            <w:r w:rsidR="002536E7">
              <w:rPr>
                <w:rFonts w:ascii="Arial" w:hAnsi="Arial" w:cs="Arial"/>
                <w:b/>
                <w:bCs/>
                <w:kern w:val="2"/>
                <w:sz w:val="24"/>
                <w:szCs w:val="24"/>
              </w:rPr>
              <w:t>e</w:t>
            </w:r>
            <w:r w:rsidRPr="005A2139">
              <w:rPr>
                <w:rFonts w:ascii="Arial" w:hAnsi="Arial" w:cs="Arial"/>
                <w:b/>
                <w:bCs/>
                <w:kern w:val="2"/>
                <w:sz w:val="24"/>
                <w:szCs w:val="24"/>
              </w:rPr>
              <w:t xml:space="preserve"> susiję kriterijai</w:t>
            </w:r>
          </w:p>
          <w:p w14:paraId="65F9C05E" w14:textId="7F99A563" w:rsidR="00F272E2" w:rsidRPr="00F272E2" w:rsidRDefault="00F272E2" w:rsidP="00F272E2">
            <w:pPr>
              <w:spacing w:after="0" w:line="240" w:lineRule="auto"/>
              <w:jc w:val="both"/>
              <w:rPr>
                <w:rFonts w:ascii="Arial" w:hAnsi="Arial" w:cs="Arial"/>
                <w:kern w:val="2"/>
                <w:sz w:val="24"/>
                <w:szCs w:val="24"/>
                <w:shd w:val="clear" w:color="auto" w:fill="FFFFFF"/>
              </w:rPr>
            </w:pPr>
            <w:r w:rsidRPr="00F272E2">
              <w:rPr>
                <w:rFonts w:ascii="Arial" w:hAnsi="Arial" w:cs="Arial"/>
                <w:kern w:val="2"/>
                <w:sz w:val="24"/>
                <w:szCs w:val="24"/>
                <w:shd w:val="clear" w:color="auto" w:fill="FFFFFF"/>
              </w:rPr>
              <w:t>Tiekėjas turi užtikrinti galimybę įsigyti siūlomos prekės originalias (arba joms lygiavertes) atsargines dalis (jų tiekimą rinkai) ne trumpiau kaip 5 metus  nuo prekės instaliavimo, išskyrus atvejus, kai siūlomos prekės originalios (arba joms lygiavertės) atsarginės dalys dėl objektyvių priežasčių negali būti tiekiamos Lietuvos Respublikos rinkai (būtinas tiekėjo ir/arba gamintojo atitinkamas patvirtinimas).</w:t>
            </w:r>
            <w:r>
              <w:rPr>
                <w:rFonts w:ascii="Arial" w:hAnsi="Arial" w:cs="Arial"/>
                <w:kern w:val="2"/>
                <w:sz w:val="24"/>
                <w:szCs w:val="24"/>
                <w:shd w:val="clear" w:color="auto" w:fill="FFFFFF"/>
              </w:rPr>
              <w:t xml:space="preserve"> Kaip užtikrinimą tiekėjas pateikia laisvos formos Tiekėjo deklaraciją. </w:t>
            </w:r>
          </w:p>
          <w:p w14:paraId="3955C498" w14:textId="1BBF0EF9" w:rsidR="00F272E2" w:rsidRPr="00F272E2" w:rsidRDefault="00F272E2" w:rsidP="00F272E2">
            <w:pPr>
              <w:spacing w:after="0" w:line="240" w:lineRule="auto"/>
              <w:jc w:val="both"/>
              <w:rPr>
                <w:rFonts w:ascii="Arial" w:hAnsi="Arial" w:cs="Arial"/>
                <w:kern w:val="2"/>
                <w:sz w:val="24"/>
                <w:szCs w:val="24"/>
                <w:shd w:val="clear" w:color="auto" w:fill="FFFFFF"/>
              </w:rPr>
            </w:pPr>
            <w:r w:rsidRPr="00F272E2">
              <w:rPr>
                <w:rFonts w:ascii="Arial" w:hAnsi="Arial" w:cs="Arial"/>
                <w:kern w:val="2"/>
                <w:sz w:val="24"/>
                <w:szCs w:val="24"/>
                <w:highlight w:val="cyan"/>
                <w:shd w:val="clear" w:color="auto" w:fill="FFFFFF"/>
              </w:rPr>
              <w:t xml:space="preserve">Sutarties Priedas </w:t>
            </w:r>
            <w:r w:rsidR="00FE14BC">
              <w:rPr>
                <w:rFonts w:ascii="Arial" w:hAnsi="Arial" w:cs="Arial"/>
                <w:kern w:val="2"/>
                <w:sz w:val="24"/>
                <w:szCs w:val="24"/>
                <w:highlight w:val="cyan"/>
                <w:shd w:val="clear" w:color="auto" w:fill="FFFFFF"/>
              </w:rPr>
              <w:t>5</w:t>
            </w:r>
            <w:r w:rsidR="00026C84">
              <w:rPr>
                <w:rFonts w:ascii="Arial" w:hAnsi="Arial" w:cs="Arial"/>
                <w:kern w:val="2"/>
                <w:sz w:val="24"/>
                <w:szCs w:val="24"/>
                <w:highlight w:val="cyan"/>
                <w:shd w:val="clear" w:color="auto" w:fill="FFFFFF"/>
              </w:rPr>
              <w:t xml:space="preserve"> „</w:t>
            </w:r>
            <w:r w:rsidRPr="00F272E2">
              <w:rPr>
                <w:rFonts w:ascii="Arial" w:hAnsi="Arial" w:cs="Arial"/>
                <w:kern w:val="2"/>
                <w:sz w:val="24"/>
                <w:szCs w:val="24"/>
                <w:highlight w:val="cyan"/>
                <w:shd w:val="clear" w:color="auto" w:fill="FFFFFF"/>
              </w:rPr>
              <w:t>Tiekėjo deklaracij</w:t>
            </w:r>
            <w:r w:rsidRPr="00026C84">
              <w:rPr>
                <w:rFonts w:ascii="Arial" w:hAnsi="Arial" w:cs="Arial"/>
                <w:kern w:val="2"/>
                <w:sz w:val="24"/>
                <w:szCs w:val="24"/>
                <w:highlight w:val="cyan"/>
                <w:shd w:val="clear" w:color="auto" w:fill="FFFFFF"/>
              </w:rPr>
              <w:t>a</w:t>
            </w:r>
            <w:r w:rsidR="00026C84" w:rsidRPr="00026C84">
              <w:rPr>
                <w:rFonts w:ascii="Arial" w:hAnsi="Arial" w:cs="Arial"/>
                <w:kern w:val="2"/>
                <w:sz w:val="24"/>
                <w:szCs w:val="24"/>
                <w:highlight w:val="cyan"/>
                <w:shd w:val="clear" w:color="auto" w:fill="FFFFFF"/>
              </w:rPr>
              <w:t>“</w:t>
            </w:r>
          </w:p>
          <w:p w14:paraId="79EFEAF0" w14:textId="77777777" w:rsidR="00F272E2" w:rsidRPr="005A2139" w:rsidRDefault="00F272E2" w:rsidP="005A2139">
            <w:pPr>
              <w:spacing w:after="0" w:line="240" w:lineRule="auto"/>
              <w:jc w:val="both"/>
              <w:rPr>
                <w:rFonts w:ascii="Arial" w:hAnsi="Arial" w:cs="Arial"/>
                <w:kern w:val="2"/>
                <w:sz w:val="24"/>
                <w:szCs w:val="24"/>
                <w:shd w:val="clear" w:color="auto" w:fill="FFFFFF"/>
              </w:rPr>
            </w:pPr>
          </w:p>
        </w:tc>
      </w:tr>
      <w:tr w:rsidR="005A2139" w:rsidRPr="005A2139" w14:paraId="49869920" w14:textId="77777777" w:rsidTr="0063627D">
        <w:trPr>
          <w:trHeight w:val="300"/>
        </w:trPr>
        <w:tc>
          <w:tcPr>
            <w:tcW w:w="2977" w:type="dxa"/>
          </w:tcPr>
          <w:p w14:paraId="34D575E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13.2. Su perkamomis Prekėmis susiję socialiniai kriterijai</w:t>
            </w:r>
          </w:p>
        </w:tc>
        <w:tc>
          <w:tcPr>
            <w:tcW w:w="6804" w:type="dxa"/>
            <w:gridSpan w:val="2"/>
          </w:tcPr>
          <w:p w14:paraId="7C18411B" w14:textId="1B20FDA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1E65DF91" w14:textId="77777777" w:rsidTr="0063627D">
        <w:trPr>
          <w:trHeight w:val="300"/>
        </w:trPr>
        <w:tc>
          <w:tcPr>
            <w:tcW w:w="9781" w:type="dxa"/>
            <w:gridSpan w:val="3"/>
          </w:tcPr>
          <w:p w14:paraId="4BAD454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 xml:space="preserve">14. BENDRŲJŲ SĄLYGŲ PAKEITIMAI IR PAPILDYMAI </w:t>
            </w:r>
          </w:p>
          <w:p w14:paraId="5146A647"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 xml:space="preserve">(jeigu būtina dėl konkretaus Sutarties dalyko specifikos) </w:t>
            </w:r>
          </w:p>
        </w:tc>
      </w:tr>
      <w:tr w:rsidR="005A2139" w:rsidRPr="005A2139" w14:paraId="44E1C556" w14:textId="77777777" w:rsidTr="0063627D">
        <w:trPr>
          <w:trHeight w:val="300"/>
        </w:trPr>
        <w:tc>
          <w:tcPr>
            <w:tcW w:w="2977" w:type="dxa"/>
          </w:tcPr>
          <w:p w14:paraId="61AB7C5E" w14:textId="1F828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14.</w:t>
            </w:r>
            <w:r w:rsidR="00100A89">
              <w:rPr>
                <w:rFonts w:ascii="Arial" w:eastAsia="Times New Roman" w:hAnsi="Arial" w:cs="Arial"/>
                <w:b/>
                <w:bCs/>
                <w:sz w:val="24"/>
                <w:szCs w:val="24"/>
              </w:rPr>
              <w:t>1</w:t>
            </w:r>
            <w:r w:rsidRPr="005A2139">
              <w:rPr>
                <w:rFonts w:ascii="Arial" w:eastAsia="Times New Roman" w:hAnsi="Arial" w:cs="Arial"/>
                <w:b/>
                <w:bCs/>
                <w:sz w:val="24"/>
                <w:szCs w:val="24"/>
              </w:rPr>
              <w:t>.</w:t>
            </w:r>
          </w:p>
        </w:tc>
        <w:tc>
          <w:tcPr>
            <w:tcW w:w="6804" w:type="dxa"/>
            <w:gridSpan w:val="2"/>
          </w:tcPr>
          <w:p w14:paraId="0ACF119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A2139" w:rsidRPr="005A2139" w14:paraId="047709F1" w14:textId="77777777" w:rsidTr="0063627D">
        <w:trPr>
          <w:trHeight w:val="300"/>
        </w:trPr>
        <w:tc>
          <w:tcPr>
            <w:tcW w:w="9781" w:type="dxa"/>
            <w:gridSpan w:val="3"/>
          </w:tcPr>
          <w:p w14:paraId="245C500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15. SUTARTIES PRIEDAI</w:t>
            </w:r>
          </w:p>
        </w:tc>
      </w:tr>
      <w:tr w:rsidR="005A2139" w:rsidRPr="005A2139" w14:paraId="6490606F" w14:textId="77777777" w:rsidTr="0063627D">
        <w:trPr>
          <w:trHeight w:val="300"/>
        </w:trPr>
        <w:tc>
          <w:tcPr>
            <w:tcW w:w="2977" w:type="dxa"/>
          </w:tcPr>
          <w:p w14:paraId="65C51D8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15.1. Priedas Nr. 1</w:t>
            </w:r>
          </w:p>
        </w:tc>
        <w:tc>
          <w:tcPr>
            <w:tcW w:w="6804" w:type="dxa"/>
            <w:gridSpan w:val="2"/>
          </w:tcPr>
          <w:p w14:paraId="560A4F4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Techninė specifikacija </w:t>
            </w:r>
          </w:p>
        </w:tc>
      </w:tr>
      <w:tr w:rsidR="005A2139" w:rsidRPr="005A2139" w14:paraId="58B2A021" w14:textId="77777777" w:rsidTr="0063627D">
        <w:trPr>
          <w:trHeight w:val="300"/>
        </w:trPr>
        <w:tc>
          <w:tcPr>
            <w:tcW w:w="2977" w:type="dxa"/>
          </w:tcPr>
          <w:p w14:paraId="11D0760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15.2. Priedas Nr. 2</w:t>
            </w:r>
          </w:p>
        </w:tc>
        <w:tc>
          <w:tcPr>
            <w:tcW w:w="6804" w:type="dxa"/>
            <w:gridSpan w:val="2"/>
          </w:tcPr>
          <w:p w14:paraId="054C3C51"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Tiekėjo pasiūlymas </w:t>
            </w:r>
          </w:p>
        </w:tc>
      </w:tr>
      <w:tr w:rsidR="005A2139" w:rsidRPr="005A2139" w14:paraId="3F4C4A9C" w14:textId="77777777" w:rsidTr="0063627D">
        <w:trPr>
          <w:trHeight w:val="300"/>
        </w:trPr>
        <w:tc>
          <w:tcPr>
            <w:tcW w:w="2977" w:type="dxa"/>
          </w:tcPr>
          <w:p w14:paraId="57B5EE6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15.3. Priedas Nr. 3</w:t>
            </w:r>
          </w:p>
        </w:tc>
        <w:tc>
          <w:tcPr>
            <w:tcW w:w="6804" w:type="dxa"/>
            <w:gridSpan w:val="2"/>
          </w:tcPr>
          <w:p w14:paraId="7986B14A"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sz w:val="24"/>
                <w:szCs w:val="24"/>
              </w:rPr>
              <w:t>Prekių perdavimo—priėmimo aktas</w:t>
            </w:r>
          </w:p>
        </w:tc>
      </w:tr>
      <w:tr w:rsidR="005A2139" w:rsidRPr="005A2139" w14:paraId="53EA4521" w14:textId="77777777" w:rsidTr="0063627D">
        <w:trPr>
          <w:trHeight w:val="300"/>
        </w:trPr>
        <w:tc>
          <w:tcPr>
            <w:tcW w:w="2977" w:type="dxa"/>
          </w:tcPr>
          <w:p w14:paraId="6CD71DB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15.4. Priedas Nr. 4</w:t>
            </w:r>
          </w:p>
        </w:tc>
        <w:tc>
          <w:tcPr>
            <w:tcW w:w="6804" w:type="dxa"/>
            <w:gridSpan w:val="2"/>
          </w:tcPr>
          <w:p w14:paraId="139B9D3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kern w:val="2"/>
                <w:sz w:val="24"/>
                <w:szCs w:val="24"/>
              </w:rPr>
              <w:t>Sutarties vykdymui pasitelkiami subtiekėjai ir (ar) specialistai (jei tokių bus)</w:t>
            </w:r>
          </w:p>
        </w:tc>
      </w:tr>
      <w:tr w:rsidR="00FE14BC" w:rsidRPr="005A2139" w14:paraId="6F2BB602" w14:textId="77777777" w:rsidTr="0063627D">
        <w:trPr>
          <w:trHeight w:val="300"/>
        </w:trPr>
        <w:tc>
          <w:tcPr>
            <w:tcW w:w="2977" w:type="dxa"/>
          </w:tcPr>
          <w:p w14:paraId="0B496C84" w14:textId="49BC97ED" w:rsidR="00FE14BC" w:rsidRPr="005A2139" w:rsidRDefault="00FE14BC"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w:t>
            </w:r>
            <w:r>
              <w:rPr>
                <w:rFonts w:ascii="Arial" w:eastAsia="Times New Roman" w:hAnsi="Arial" w:cs="Arial"/>
                <w:b/>
                <w:bCs/>
                <w:sz w:val="24"/>
                <w:szCs w:val="24"/>
              </w:rPr>
              <w:t>5</w:t>
            </w:r>
            <w:r w:rsidRPr="005A2139">
              <w:rPr>
                <w:rFonts w:ascii="Arial" w:eastAsia="Times New Roman" w:hAnsi="Arial" w:cs="Arial"/>
                <w:b/>
                <w:bCs/>
                <w:sz w:val="24"/>
                <w:szCs w:val="24"/>
              </w:rPr>
              <w:t xml:space="preserve">. Priedas Nr. </w:t>
            </w:r>
            <w:r>
              <w:rPr>
                <w:rFonts w:ascii="Arial" w:eastAsia="Times New Roman" w:hAnsi="Arial" w:cs="Arial"/>
                <w:b/>
                <w:bCs/>
                <w:sz w:val="24"/>
                <w:szCs w:val="24"/>
              </w:rPr>
              <w:t>5</w:t>
            </w:r>
          </w:p>
        </w:tc>
        <w:tc>
          <w:tcPr>
            <w:tcW w:w="6804" w:type="dxa"/>
            <w:gridSpan w:val="2"/>
          </w:tcPr>
          <w:p w14:paraId="1AD4C239" w14:textId="32B39181" w:rsidR="00FE14BC" w:rsidRPr="005A2139" w:rsidRDefault="00FE14BC" w:rsidP="005A2139">
            <w:pPr>
              <w:spacing w:after="0" w:line="240" w:lineRule="auto"/>
              <w:jc w:val="both"/>
              <w:rPr>
                <w:rFonts w:ascii="Arial" w:hAnsi="Arial" w:cs="Arial"/>
                <w:kern w:val="2"/>
                <w:sz w:val="24"/>
                <w:szCs w:val="24"/>
              </w:rPr>
            </w:pPr>
            <w:r>
              <w:rPr>
                <w:rFonts w:ascii="Arial" w:hAnsi="Arial" w:cs="Arial"/>
                <w:kern w:val="2"/>
                <w:sz w:val="24"/>
                <w:szCs w:val="24"/>
              </w:rPr>
              <w:t>Tiekėjo deklaracija (laisvos formos)</w:t>
            </w:r>
          </w:p>
        </w:tc>
      </w:tr>
      <w:tr w:rsidR="005A2139" w:rsidRPr="005A2139" w14:paraId="68E59455" w14:textId="77777777" w:rsidTr="0063627D">
        <w:tc>
          <w:tcPr>
            <w:tcW w:w="9781" w:type="dxa"/>
            <w:gridSpan w:val="3"/>
          </w:tcPr>
          <w:p w14:paraId="5D6AE52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16. ŠALIŲ ATSTOVŲ PARAŠAI</w:t>
            </w:r>
          </w:p>
        </w:tc>
      </w:tr>
      <w:tr w:rsidR="005A2139" w:rsidRPr="005A2139" w14:paraId="27A945BC" w14:textId="77777777" w:rsidTr="0063627D">
        <w:tc>
          <w:tcPr>
            <w:tcW w:w="4877" w:type="dxa"/>
            <w:gridSpan w:val="2"/>
          </w:tcPr>
          <w:p w14:paraId="4A785D3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PIRKĖJAS</w:t>
            </w:r>
          </w:p>
        </w:tc>
        <w:tc>
          <w:tcPr>
            <w:tcW w:w="4904" w:type="dxa"/>
          </w:tcPr>
          <w:p w14:paraId="069BF240"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TIEKĖJAS</w:t>
            </w:r>
          </w:p>
        </w:tc>
      </w:tr>
      <w:tr w:rsidR="005A2139" w:rsidRPr="005A2139" w14:paraId="3B8A13A5" w14:textId="77777777" w:rsidTr="0063627D">
        <w:tc>
          <w:tcPr>
            <w:tcW w:w="4877" w:type="dxa"/>
            <w:gridSpan w:val="2"/>
          </w:tcPr>
          <w:p w14:paraId="23E517E3"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26D22A1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67A5B142"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lastRenderedPageBreak/>
              <w:t xml:space="preserve">Adresas </w:t>
            </w:r>
            <w:r w:rsidRPr="005A2139">
              <w:rPr>
                <w:rFonts w:ascii="Arial" w:eastAsia="Times New Roman" w:hAnsi="Arial" w:cs="Arial"/>
                <w:i/>
                <w:iCs/>
                <w:sz w:val="24"/>
                <w:szCs w:val="24"/>
              </w:rPr>
              <w:t>[įrašyti]</w:t>
            </w:r>
          </w:p>
          <w:p w14:paraId="5A8E294F"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AD3B0F7"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4638B179"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7FD3C36"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8FBA183"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086FD36B"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Data...........................................................</w:t>
            </w:r>
          </w:p>
          <w:p w14:paraId="450E6585"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p>
          <w:p w14:paraId="54597B41"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A.V.</w:t>
            </w:r>
          </w:p>
        </w:tc>
        <w:tc>
          <w:tcPr>
            <w:tcW w:w="4904" w:type="dxa"/>
          </w:tcPr>
          <w:p w14:paraId="07DA4196"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lastRenderedPageBreak/>
              <w:t>[įrašyti]</w:t>
            </w:r>
          </w:p>
          <w:p w14:paraId="5B12CA3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7AE49F0E"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lastRenderedPageBreak/>
              <w:t xml:space="preserve">Adresas </w:t>
            </w:r>
            <w:r w:rsidRPr="005A2139">
              <w:rPr>
                <w:rFonts w:ascii="Arial" w:eastAsia="Times New Roman" w:hAnsi="Arial" w:cs="Arial"/>
                <w:i/>
                <w:iCs/>
                <w:sz w:val="24"/>
                <w:szCs w:val="24"/>
              </w:rPr>
              <w:t>[įrašyti]</w:t>
            </w:r>
          </w:p>
          <w:p w14:paraId="2FB6DEB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589D07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6310415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1A7C96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CE7292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6B2171E3" w14:textId="77777777" w:rsidR="005A2139" w:rsidRPr="005A2139" w:rsidRDefault="005A2139" w:rsidP="005A2139">
            <w:pPr>
              <w:tabs>
                <w:tab w:val="left" w:pos="709"/>
              </w:tabs>
              <w:spacing w:after="0" w:line="240" w:lineRule="auto"/>
              <w:jc w:val="both"/>
              <w:rPr>
                <w:rFonts w:ascii="Arial" w:eastAsia="Times New Roman" w:hAnsi="Arial" w:cs="Arial"/>
                <w:szCs w:val="24"/>
              </w:rPr>
            </w:pPr>
            <w:r w:rsidRPr="005A2139">
              <w:rPr>
                <w:rFonts w:ascii="Arial" w:eastAsia="Times New Roman" w:hAnsi="Arial" w:cs="Arial"/>
                <w:sz w:val="24"/>
                <w:szCs w:val="24"/>
              </w:rPr>
              <w:t>Data...........................................................</w:t>
            </w:r>
          </w:p>
          <w:p w14:paraId="7D1AFED2" w14:textId="77777777" w:rsidR="005A2139" w:rsidRPr="005A2139" w:rsidRDefault="005A2139" w:rsidP="005A2139">
            <w:pPr>
              <w:tabs>
                <w:tab w:val="left" w:pos="709"/>
              </w:tabs>
              <w:spacing w:after="0" w:line="240" w:lineRule="auto"/>
              <w:jc w:val="both"/>
              <w:rPr>
                <w:rFonts w:ascii="Arial" w:eastAsia="Times New Roman" w:hAnsi="Arial" w:cs="Arial"/>
                <w:szCs w:val="24"/>
              </w:rPr>
            </w:pPr>
          </w:p>
          <w:p w14:paraId="0FAEAF5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sz w:val="24"/>
                <w:szCs w:val="24"/>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lastRenderedPageBreak/>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3E8C00A7" w14:textId="77777777" w:rsidR="00100A89" w:rsidRPr="00DD5059" w:rsidRDefault="00100A89" w:rsidP="00100A89">
      <w:pPr>
        <w:jc w:val="center"/>
        <w:rPr>
          <w:rFonts w:ascii="Arial" w:hAnsi="Arial" w:cs="Arial"/>
          <w:b/>
          <w:bCs/>
          <w:sz w:val="24"/>
          <w:szCs w:val="24"/>
        </w:rPr>
      </w:pPr>
      <w:r w:rsidRPr="00DD5059">
        <w:rPr>
          <w:rFonts w:ascii="Arial" w:hAnsi="Arial" w:cs="Arial"/>
          <w:b/>
          <w:bCs/>
          <w:sz w:val="24"/>
          <w:szCs w:val="24"/>
        </w:rPr>
        <w:t>Prekių perdavimo—priėmimo aktas</w:t>
      </w:r>
    </w:p>
    <w:p w14:paraId="1C01DB6A" w14:textId="77777777" w:rsidR="00100A89" w:rsidRPr="00DD5059" w:rsidRDefault="00000000" w:rsidP="00100A89">
      <w:pPr>
        <w:jc w:val="center"/>
        <w:rPr>
          <w:rFonts w:ascii="Arial" w:hAnsi="Arial" w:cs="Arial"/>
          <w:i/>
          <w:iCs/>
          <w:sz w:val="24"/>
          <w:szCs w:val="24"/>
        </w:rPr>
      </w:pPr>
      <w:sdt>
        <w:sdtPr>
          <w:rPr>
            <w:rFonts w:ascii="Arial" w:hAnsi="Arial" w:cs="Arial"/>
            <w:sz w:val="24"/>
            <w:szCs w:val="24"/>
          </w:rPr>
          <w:id w:val="39342290"/>
          <w:placeholder>
            <w:docPart w:val="59B2D5C9B05447FD8CE8E577BFB8F794"/>
          </w:placeholder>
          <w:showingPlcHdr/>
          <w:date>
            <w:dateFormat w:val="yyyy-MM-dd"/>
            <w:lid w:val="lt-LT"/>
            <w:storeMappedDataAs w:val="dateTime"/>
            <w:calendar w:val="gregorian"/>
          </w:date>
        </w:sdtPr>
        <w:sdtContent>
          <w:r w:rsidR="00100A89" w:rsidRPr="00DD5059">
            <w:rPr>
              <w:rFonts w:ascii="Arial" w:hAnsi="Arial" w:cs="Arial"/>
              <w:sz w:val="24"/>
              <w:szCs w:val="24"/>
            </w:rPr>
            <w:t>pasirinkti datą</w:t>
          </w:r>
        </w:sdtContent>
      </w:sdt>
    </w:p>
    <w:p w14:paraId="0E4B35B2" w14:textId="394E97FC" w:rsidR="00100A89" w:rsidRPr="00DD5059" w:rsidRDefault="00026C84" w:rsidP="00100A89">
      <w:pPr>
        <w:jc w:val="center"/>
        <w:rPr>
          <w:rFonts w:ascii="Arial" w:hAnsi="Arial" w:cs="Arial"/>
          <w:i/>
          <w:iCs/>
          <w:sz w:val="24"/>
          <w:szCs w:val="24"/>
        </w:rPr>
      </w:pPr>
      <w:r>
        <w:rPr>
          <w:rFonts w:ascii="Arial" w:hAnsi="Arial" w:cs="Arial"/>
          <w:i/>
          <w:iCs/>
          <w:sz w:val="24"/>
          <w:szCs w:val="24"/>
        </w:rPr>
        <w:t>Jurbarkas</w:t>
      </w:r>
    </w:p>
    <w:p w14:paraId="7657AC60" w14:textId="77777777" w:rsidR="00100A89" w:rsidRPr="00DD5059" w:rsidRDefault="00100A89" w:rsidP="00100A89">
      <w:pPr>
        <w:jc w:val="center"/>
        <w:rPr>
          <w:rFonts w:ascii="Arial" w:hAnsi="Arial" w:cs="Arial"/>
          <w:sz w:val="24"/>
          <w:szCs w:val="24"/>
        </w:rPr>
      </w:pPr>
    </w:p>
    <w:p w14:paraId="1C7CE05B" w14:textId="5D8D5897" w:rsidR="00100A89" w:rsidRPr="00DD5059" w:rsidRDefault="00026C84" w:rsidP="00100A89">
      <w:pPr>
        <w:ind w:firstLine="540"/>
        <w:jc w:val="both"/>
        <w:rPr>
          <w:rFonts w:ascii="Arial" w:hAnsi="Arial" w:cs="Arial"/>
          <w:sz w:val="24"/>
          <w:szCs w:val="24"/>
        </w:rPr>
      </w:pPr>
      <w:r>
        <w:rPr>
          <w:rFonts w:ascii="Arial" w:hAnsi="Arial" w:cs="Arial"/>
          <w:b/>
          <w:sz w:val="24"/>
          <w:szCs w:val="24"/>
        </w:rPr>
        <w:t>VŠĮ Jurbarko rajono pirminės sveikatos priežiūros centras</w:t>
      </w:r>
      <w:r w:rsidR="00100A89" w:rsidRPr="00DD5059">
        <w:rPr>
          <w:rFonts w:ascii="Arial" w:hAnsi="Arial" w:cs="Arial"/>
          <w:sz w:val="24"/>
          <w:szCs w:val="24"/>
        </w:rPr>
        <w:t xml:space="preserve">, kodas </w:t>
      </w:r>
      <w:r w:rsidR="00B943FB" w:rsidRPr="00B943FB">
        <w:rPr>
          <w:rFonts w:ascii="Arial" w:hAnsi="Arial" w:cs="Arial"/>
          <w:sz w:val="24"/>
          <w:szCs w:val="24"/>
        </w:rPr>
        <w:t>1</w:t>
      </w:r>
      <w:r>
        <w:rPr>
          <w:rFonts w:ascii="Arial" w:hAnsi="Arial" w:cs="Arial"/>
          <w:sz w:val="24"/>
          <w:szCs w:val="24"/>
        </w:rPr>
        <w:t>58310677</w:t>
      </w:r>
      <w:r w:rsidR="00100A89" w:rsidRPr="00DD5059">
        <w:rPr>
          <w:rFonts w:ascii="Arial" w:hAnsi="Arial" w:cs="Arial"/>
          <w:sz w:val="24"/>
          <w:szCs w:val="24"/>
        </w:rPr>
        <w:t xml:space="preserve"> (toliau — </w:t>
      </w:r>
      <w:r w:rsidR="00100A89" w:rsidRPr="00136C12">
        <w:rPr>
          <w:rFonts w:ascii="Arial" w:hAnsi="Arial" w:cs="Arial"/>
          <w:sz w:val="24"/>
          <w:szCs w:val="24"/>
        </w:rPr>
        <w:t>Pirkėjas</w:t>
      </w:r>
      <w:r w:rsidR="00100A89" w:rsidRPr="00DD5059">
        <w:rPr>
          <w:rFonts w:ascii="Arial" w:hAnsi="Arial" w:cs="Arial"/>
          <w:sz w:val="24"/>
          <w:szCs w:val="24"/>
        </w:rPr>
        <w:t>), kurios buveinė —</w:t>
      </w:r>
      <w:r w:rsidR="00B943FB" w:rsidRPr="00B943FB">
        <w:rPr>
          <w:rFonts w:ascii="Arial" w:eastAsia="Times New Roman" w:hAnsi="Arial" w:cs="Arial"/>
          <w:sz w:val="24"/>
          <w:szCs w:val="24"/>
        </w:rPr>
        <w:t xml:space="preserve"> </w:t>
      </w:r>
      <w:r>
        <w:rPr>
          <w:rFonts w:ascii="Arial" w:hAnsi="Arial" w:cs="Arial"/>
          <w:sz w:val="24"/>
          <w:szCs w:val="24"/>
        </w:rPr>
        <w:t>Vydūno g. 56 D., Jurbarkas</w:t>
      </w:r>
      <w:r w:rsidR="00100A89" w:rsidRPr="00DD5059">
        <w:rPr>
          <w:rFonts w:ascii="Arial" w:hAnsi="Arial" w:cs="Arial"/>
          <w:sz w:val="24"/>
          <w:szCs w:val="24"/>
        </w:rPr>
        <w:t xml:space="preserve">, atstovaujama            , veikiančio pagal įstaigos įstatus, viena šalis, </w:t>
      </w:r>
    </w:p>
    <w:p w14:paraId="7DB7B1BC" w14:textId="77777777" w:rsidR="00100A89" w:rsidRPr="00DD5059" w:rsidRDefault="00100A89" w:rsidP="00100A89">
      <w:pPr>
        <w:ind w:firstLine="540"/>
        <w:jc w:val="both"/>
        <w:rPr>
          <w:rFonts w:ascii="Arial" w:hAnsi="Arial" w:cs="Arial"/>
          <w:sz w:val="24"/>
          <w:szCs w:val="24"/>
        </w:rPr>
      </w:pPr>
      <w:r w:rsidRPr="00DD5059">
        <w:rPr>
          <w:rFonts w:ascii="Arial" w:hAnsi="Arial" w:cs="Arial"/>
          <w:sz w:val="24"/>
          <w:szCs w:val="24"/>
        </w:rPr>
        <w:t>ir</w:t>
      </w:r>
    </w:p>
    <w:p w14:paraId="0B2A7FB9" w14:textId="77777777" w:rsidR="00100A89" w:rsidRPr="00DD5059" w:rsidRDefault="00000000" w:rsidP="00100A89">
      <w:pPr>
        <w:ind w:firstLine="540"/>
        <w:jc w:val="both"/>
        <w:rPr>
          <w:rFonts w:ascii="Arial" w:hAnsi="Arial" w:cs="Arial"/>
          <w:i/>
          <w:iCs/>
          <w:sz w:val="24"/>
          <w:szCs w:val="24"/>
        </w:rPr>
      </w:pPr>
      <w:sdt>
        <w:sdtPr>
          <w:rPr>
            <w:rFonts w:ascii="Arial" w:hAnsi="Arial" w:cs="Arial"/>
            <w:i/>
            <w:iCs/>
            <w:sz w:val="24"/>
            <w:szCs w:val="24"/>
          </w:rPr>
          <w:id w:val="39342458"/>
          <w:placeholder>
            <w:docPart w:val="2CA9FA417A274138B25CD82698B3231D"/>
          </w:placeholder>
          <w:text/>
        </w:sdtPr>
        <w:sdtContent>
          <w:r w:rsidR="00100A89" w:rsidRPr="00136C12">
            <w:rPr>
              <w:rFonts w:ascii="Arial" w:hAnsi="Arial" w:cs="Arial"/>
              <w:i/>
              <w:iCs/>
              <w:sz w:val="24"/>
              <w:szCs w:val="24"/>
            </w:rPr>
            <w:t>įrašyti tiekėjo pavadinimą</w:t>
          </w:r>
        </w:sdtContent>
      </w:sdt>
      <w:r w:rsidR="00100A89"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A564BE4128E840A9B438E05F4CA96E33"/>
          </w:placeholder>
          <w:showingPlcHdr/>
          <w:dataBinding w:prefixMappings="xmlns:ns0='http://schemas.microsoft.com/office/2006/coverPageProps' " w:xpath="/ns0:CoverPageProperties[1]/ns0:Abstract[1]" w:storeItemID="{55AF091B-3C7A-41E3-B477-F2FDAA23CFDA}"/>
          <w:text/>
        </w:sdtPr>
        <w:sdtContent>
          <w:r w:rsidR="00100A89" w:rsidRPr="00136C12">
            <w:rPr>
              <w:rFonts w:ascii="Arial" w:hAnsi="Arial" w:cs="Arial"/>
              <w:i/>
              <w:iCs/>
              <w:sz w:val="24"/>
              <w:szCs w:val="24"/>
            </w:rPr>
            <w:t>įrašyti juridinio asmens kodą</w:t>
          </w:r>
        </w:sdtContent>
      </w:sdt>
      <w:r w:rsidR="00100A89" w:rsidRPr="00DD5059">
        <w:rPr>
          <w:rFonts w:ascii="Arial" w:hAnsi="Arial" w:cs="Arial"/>
          <w:sz w:val="24"/>
          <w:szCs w:val="24"/>
        </w:rPr>
        <w:t xml:space="preserve"> (toliau — </w:t>
      </w:r>
      <w:r w:rsidR="00100A89" w:rsidRPr="00136C12">
        <w:rPr>
          <w:rFonts w:ascii="Arial" w:hAnsi="Arial" w:cs="Arial"/>
          <w:sz w:val="24"/>
          <w:szCs w:val="24"/>
          <w:lang w:eastAsia="ar-SA"/>
        </w:rPr>
        <w:t>Tiekėjas</w:t>
      </w:r>
      <w:r w:rsidR="00100A89" w:rsidRPr="00DD5059">
        <w:rPr>
          <w:rFonts w:ascii="Arial" w:hAnsi="Arial" w:cs="Arial"/>
          <w:sz w:val="24"/>
          <w:szCs w:val="24"/>
        </w:rPr>
        <w:t>), kurios buveinė —</w:t>
      </w:r>
      <w:r w:rsidR="00100A89"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92EB9D3998CF48F1B6367EEF278CB75E"/>
          </w:placeholder>
          <w:showingPlcHdr/>
          <w:dataBinding w:prefixMappings="xmlns:ns0='http://schemas.microsoft.com/office/2006/coverPageProps' " w:xpath="/ns0:CoverPageProperties[1]/ns0:CompanyAddress[1]" w:storeItemID="{55AF091B-3C7A-41E3-B477-F2FDAA23CFDA}"/>
          <w:text/>
        </w:sdtPr>
        <w:sdtContent>
          <w:r w:rsidR="00100A89" w:rsidRPr="00136C12">
            <w:rPr>
              <w:rStyle w:val="Vietosrezervavimoenklotekstas"/>
              <w:rFonts w:ascii="Arial" w:hAnsi="Arial" w:cs="Arial"/>
              <w:i/>
              <w:iCs/>
              <w:color w:val="000000" w:themeColor="text1"/>
              <w:sz w:val="24"/>
              <w:szCs w:val="24"/>
            </w:rPr>
            <w:t>[</w:t>
          </w:r>
          <w:r w:rsidR="00100A89" w:rsidRPr="00136C12">
            <w:rPr>
              <w:rFonts w:ascii="Arial" w:hAnsi="Arial" w:cs="Arial"/>
              <w:i/>
              <w:iCs/>
              <w:color w:val="000000" w:themeColor="text1"/>
              <w:sz w:val="24"/>
              <w:szCs w:val="24"/>
            </w:rPr>
            <w:t>įrašyti adresą</w:t>
          </w:r>
          <w:r w:rsidR="00100A89" w:rsidRPr="00136C12">
            <w:rPr>
              <w:rStyle w:val="Vietosrezervavimoenklotekstas"/>
              <w:rFonts w:ascii="Arial" w:hAnsi="Arial" w:cs="Arial"/>
              <w:i/>
              <w:iCs/>
              <w:color w:val="000000" w:themeColor="text1"/>
              <w:sz w:val="24"/>
              <w:szCs w:val="24"/>
            </w:rPr>
            <w:t>]</w:t>
          </w:r>
        </w:sdtContent>
      </w:sdt>
      <w:r w:rsidR="00100A89"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3779EC8C60C44403BD7C57CCE3D540C8"/>
          </w:placeholder>
          <w:showingPlcHdr/>
          <w:dataBinding w:prefixMappings="xmlns:ns0='http://schemas.microsoft.com/office/2006/coverPageProps' " w:xpath="/ns0:CoverPageProperties[1]/ns0:Abstract[1]" w:storeItemID="{55AF091B-3C7A-41E3-B477-F2FDAA23CFDA}"/>
          <w:text/>
        </w:sdtPr>
        <w:sdtContent>
          <w:r w:rsidR="00100A89" w:rsidRPr="00136C12">
            <w:rPr>
              <w:rFonts w:ascii="Arial" w:hAnsi="Arial" w:cs="Arial"/>
              <w:i/>
              <w:iCs/>
              <w:sz w:val="24"/>
              <w:szCs w:val="24"/>
            </w:rPr>
            <w:t>įrašyti atstovo pareigas</w:t>
          </w:r>
        </w:sdtContent>
      </w:sdt>
      <w:r w:rsidR="00100A89"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BCE24D38C0BC4D7FB83E9900FC0F7ED4"/>
          </w:placeholder>
          <w:showingPlcHdr/>
          <w:dataBinding w:prefixMappings="xmlns:ns0='http://purl.org/dc/elements/1.1/' xmlns:ns1='http://schemas.openxmlformats.org/package/2006/metadata/core-properties' " w:xpath="/ns1:coreProperties[1]/ns1:category[1]" w:storeItemID="{6C3C8BC8-F283-45AE-878A-BAB7291924A1}"/>
          <w:text/>
        </w:sdtPr>
        <w:sdtContent>
          <w:r w:rsidR="00100A89" w:rsidRPr="00136C12">
            <w:rPr>
              <w:rFonts w:ascii="Arial" w:hAnsi="Arial" w:cs="Arial"/>
              <w:i/>
              <w:iCs/>
              <w:sz w:val="24"/>
              <w:szCs w:val="24"/>
            </w:rPr>
            <w:t>įrašyti atstovo vardą ir pavardę</w:t>
          </w:r>
        </w:sdtContent>
      </w:sdt>
      <w:r w:rsidR="00100A89" w:rsidRPr="00DD5059">
        <w:rPr>
          <w:rFonts w:ascii="Arial" w:hAnsi="Arial" w:cs="Arial"/>
          <w:sz w:val="24"/>
          <w:szCs w:val="24"/>
        </w:rPr>
        <w:t xml:space="preserve">. </w:t>
      </w:r>
      <w:sdt>
        <w:sdtPr>
          <w:rPr>
            <w:rFonts w:ascii="Arial" w:hAnsi="Arial" w:cs="Arial"/>
            <w:sz w:val="24"/>
            <w:szCs w:val="24"/>
          </w:rPr>
          <w:id w:val="39342463"/>
          <w:placeholder>
            <w:docPart w:val="C668BDD3715241E69360ACA4728ED5BF"/>
          </w:placeholder>
          <w:showingPlcHdr/>
          <w:dropDownList>
            <w:listItem w:displayText="veikiantis" w:value="veikiantis"/>
            <w:listItem w:displayText="veikianti" w:value="veikianti"/>
          </w:dropDownList>
        </w:sdtPr>
        <w:sdtContent>
          <w:r w:rsidR="00100A89" w:rsidRPr="00DD5059">
            <w:rPr>
              <w:rFonts w:ascii="Arial" w:hAnsi="Arial" w:cs="Arial"/>
              <w:sz w:val="24"/>
              <w:szCs w:val="24"/>
            </w:rPr>
            <w:t>pasirinkti</w:t>
          </w:r>
        </w:sdtContent>
      </w:sdt>
      <w:r w:rsidR="00100A89" w:rsidRPr="00DD5059">
        <w:rPr>
          <w:rFonts w:ascii="Arial" w:hAnsi="Arial" w:cs="Arial"/>
          <w:sz w:val="24"/>
          <w:szCs w:val="24"/>
        </w:rPr>
        <w:t xml:space="preserve"> pagal </w:t>
      </w:r>
      <w:sdt>
        <w:sdtPr>
          <w:rPr>
            <w:rFonts w:ascii="Arial" w:hAnsi="Arial" w:cs="Arial"/>
            <w:sz w:val="24"/>
            <w:szCs w:val="24"/>
          </w:rPr>
          <w:id w:val="39342464"/>
          <w:placeholder>
            <w:docPart w:val="E51EA3BAB72C454EABC6E8C7727B0339"/>
          </w:placeholder>
          <w:showingPlcHdr/>
          <w:text/>
        </w:sdtPr>
        <w:sdtContent>
          <w:r w:rsidR="00100A89" w:rsidRPr="00136C12">
            <w:rPr>
              <w:rFonts w:ascii="Arial" w:hAnsi="Arial" w:cs="Arial"/>
              <w:i/>
              <w:iCs/>
              <w:sz w:val="24"/>
              <w:szCs w:val="24"/>
            </w:rPr>
            <w:t>įrašyti įgaliojimų pagrindą</w:t>
          </w:r>
        </w:sdtContent>
      </w:sdt>
      <w:r w:rsidR="00100A89" w:rsidRPr="00DD5059">
        <w:rPr>
          <w:rFonts w:ascii="Arial" w:hAnsi="Arial" w:cs="Arial"/>
          <w:sz w:val="24"/>
          <w:szCs w:val="24"/>
        </w:rPr>
        <w:t>, kita šalis</w:t>
      </w:r>
      <w:r w:rsidR="00100A89" w:rsidRPr="00DD5059">
        <w:rPr>
          <w:rFonts w:ascii="Arial" w:hAnsi="Arial" w:cs="Arial"/>
          <w:i/>
          <w:iCs/>
          <w:sz w:val="24"/>
          <w:szCs w:val="24"/>
        </w:rPr>
        <w:t>,</w:t>
      </w:r>
    </w:p>
    <w:p w14:paraId="78728A96" w14:textId="77777777" w:rsidR="00100A89" w:rsidRPr="00DD5059" w:rsidRDefault="00100A89" w:rsidP="00100A89">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9AEF49656FF4661A057BE1E1727BB63"/>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9386B9F2CD374F34B78258E69182DBA0"/>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5D3B870A" w14:textId="77777777" w:rsidR="00100A89" w:rsidRPr="00DD5059" w:rsidRDefault="00100A89" w:rsidP="00100A89">
      <w:pPr>
        <w:jc w:val="both"/>
        <w:rPr>
          <w:rFonts w:ascii="Arial" w:hAnsi="Arial" w:cs="Arial"/>
          <w:sz w:val="24"/>
          <w:szCs w:val="24"/>
        </w:rPr>
      </w:pPr>
    </w:p>
    <w:p w14:paraId="4FB86FDC" w14:textId="1F86ECBC" w:rsidR="00100A89" w:rsidRPr="00DD5059" w:rsidRDefault="00100A89" w:rsidP="00100A89">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sidR="002536E7">
        <w:rPr>
          <w:rFonts w:ascii="Arial" w:hAnsi="Arial" w:cs="Arial"/>
          <w:sz w:val="24"/>
          <w:szCs w:val="24"/>
        </w:rPr>
        <w:t>ę</w:t>
      </w:r>
      <w:r w:rsidRPr="00DD5059">
        <w:rPr>
          <w:rFonts w:ascii="Arial" w:hAnsi="Arial" w:cs="Arial"/>
          <w:sz w:val="24"/>
          <w:szCs w:val="24"/>
        </w:rPr>
        <w:t xml:space="preserve"> —</w:t>
      </w:r>
      <w:sdt>
        <w:sdtPr>
          <w:rPr>
            <w:rFonts w:ascii="Arial" w:hAnsi="Arial" w:cs="Arial"/>
            <w:iCs/>
            <w:sz w:val="24"/>
            <w:szCs w:val="24"/>
          </w:rPr>
          <w:id w:val="39342472"/>
          <w:placeholder>
            <w:docPart w:val="21179954E4CF478FB4B56B4DF5770DBE"/>
          </w:placeholder>
          <w:comboBox>
            <w:listItem w:value="Choose an item."/>
          </w:comboBox>
        </w:sdtPr>
        <w:sdtContent>
          <w:r w:rsidR="002536E7">
            <w:rPr>
              <w:rFonts w:ascii="Arial" w:hAnsi="Arial" w:cs="Arial"/>
              <w:iCs/>
              <w:sz w:val="24"/>
              <w:szCs w:val="24"/>
            </w:rPr>
            <w:t xml:space="preserve"> </w:t>
          </w:r>
          <w:r w:rsidRPr="00DD5059">
            <w:rPr>
              <w:rFonts w:ascii="Arial" w:hAnsi="Arial" w:cs="Arial"/>
              <w:iCs/>
              <w:sz w:val="24"/>
              <w:szCs w:val="24"/>
            </w:rPr>
            <w:t>nurodyti prek</w:t>
          </w:r>
          <w:r w:rsidR="002536E7">
            <w:rPr>
              <w:rFonts w:ascii="Arial" w:hAnsi="Arial" w:cs="Arial"/>
              <w:iCs/>
              <w:sz w:val="24"/>
              <w:szCs w:val="24"/>
            </w:rPr>
            <w:t>ės</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84F1C465FB124243919D43C0EAB8D05F"/>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802FFE6AAA3945D98B7D56174614503F"/>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8687EFACB76C4711A627973CCA486ED1"/>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3AD2EFA32A664531A90038E2DBECD1BA"/>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sidR="002536E7">
        <w:rPr>
          <w:rFonts w:ascii="Arial" w:hAnsi="Arial" w:cs="Arial"/>
          <w:sz w:val="24"/>
          <w:szCs w:val="24"/>
        </w:rPr>
        <w:t>ą</w:t>
      </w:r>
      <w:r w:rsidRPr="00DD5059">
        <w:rPr>
          <w:rFonts w:ascii="Arial" w:hAnsi="Arial" w:cs="Arial"/>
          <w:sz w:val="24"/>
          <w:szCs w:val="24"/>
        </w:rPr>
        <w:t xml:space="preserve"> Prek</w:t>
      </w:r>
      <w:r w:rsidR="002536E7">
        <w:rPr>
          <w:rFonts w:ascii="Arial" w:hAnsi="Arial" w:cs="Arial"/>
          <w:sz w:val="24"/>
          <w:szCs w:val="24"/>
        </w:rPr>
        <w:t>ę</w:t>
      </w:r>
      <w:r w:rsidRPr="00DD5059">
        <w:rPr>
          <w:rFonts w:ascii="Arial" w:hAnsi="Arial" w:cs="Arial"/>
          <w:sz w:val="24"/>
          <w:szCs w:val="24"/>
        </w:rPr>
        <w:t xml:space="preserve"> priima.</w:t>
      </w:r>
    </w:p>
    <w:p w14:paraId="71A833F8" w14:textId="5B071EA3"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 pristatyt</w:t>
      </w:r>
      <w:r w:rsidR="002536E7">
        <w:rPr>
          <w:rFonts w:ascii="Arial" w:hAnsi="Arial" w:cs="Arial"/>
          <w:sz w:val="24"/>
          <w:szCs w:val="24"/>
        </w:rPr>
        <w:t>a</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52B7C4A0472247BFAE3861246B9ECFD3"/>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BACB67E8AE944A13A52ED64E96589D2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5CDEA442" w14:textId="77777777"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645058DB" w14:textId="77777777" w:rsidR="00100A89" w:rsidRPr="00DD5059" w:rsidRDefault="00100A89" w:rsidP="00100A89">
      <w:pPr>
        <w:autoSpaceDE w:val="0"/>
        <w:autoSpaceDN w:val="0"/>
        <w:adjustRightInd w:val="0"/>
        <w:ind w:firstLine="567"/>
        <w:jc w:val="both"/>
        <w:rPr>
          <w:rFonts w:ascii="Arial" w:hAnsi="Arial" w:cs="Arial"/>
          <w:sz w:val="24"/>
          <w:szCs w:val="24"/>
        </w:rPr>
      </w:pPr>
    </w:p>
    <w:p w14:paraId="796DC470" w14:textId="77777777" w:rsidR="00100A89" w:rsidRPr="00DD5059" w:rsidRDefault="00100A89" w:rsidP="00100A89">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7CF28FD0" w14:textId="77777777" w:rsidR="00100A89" w:rsidRPr="00DD5059" w:rsidRDefault="00100A89" w:rsidP="00100A89">
      <w:pPr>
        <w:autoSpaceDE w:val="0"/>
        <w:autoSpaceDN w:val="0"/>
        <w:adjustRightInd w:val="0"/>
        <w:ind w:firstLine="567"/>
        <w:rPr>
          <w:rFonts w:ascii="Arial" w:hAnsi="Arial" w:cs="Arial"/>
          <w:sz w:val="24"/>
          <w:szCs w:val="24"/>
        </w:rPr>
      </w:pPr>
    </w:p>
    <w:p w14:paraId="48139ED2" w14:textId="77777777" w:rsidR="00010681" w:rsidRPr="00F0600F" w:rsidRDefault="00010681" w:rsidP="00DB288B">
      <w:pPr>
        <w:spacing w:after="0" w:line="240" w:lineRule="auto"/>
        <w:rPr>
          <w:rFonts w:ascii="Arial" w:hAnsi="Arial" w:cs="Arial"/>
          <w:b/>
          <w:caps/>
          <w:sz w:val="22"/>
          <w:szCs w:val="22"/>
        </w:rPr>
      </w:pPr>
    </w:p>
    <w:p w14:paraId="092C6737" w14:textId="77777777" w:rsidR="00100A89" w:rsidRDefault="00100A89" w:rsidP="00DB288B">
      <w:pPr>
        <w:spacing w:after="0" w:line="240" w:lineRule="auto"/>
        <w:jc w:val="center"/>
        <w:rPr>
          <w:rFonts w:ascii="Arial" w:hAnsi="Arial" w:cs="Arial"/>
          <w:b/>
          <w:caps/>
          <w:sz w:val="22"/>
          <w:szCs w:val="22"/>
        </w:rPr>
      </w:pPr>
    </w:p>
    <w:p w14:paraId="60AA3A38" w14:textId="77777777" w:rsidR="00100A89" w:rsidRDefault="00100A89" w:rsidP="00DB288B">
      <w:pPr>
        <w:spacing w:after="0" w:line="240" w:lineRule="auto"/>
        <w:jc w:val="center"/>
        <w:rPr>
          <w:rFonts w:ascii="Arial" w:hAnsi="Arial" w:cs="Arial"/>
          <w:b/>
          <w:caps/>
          <w:sz w:val="22"/>
          <w:szCs w:val="22"/>
        </w:rPr>
      </w:pPr>
    </w:p>
    <w:p w14:paraId="7524E274" w14:textId="77777777" w:rsidR="00100A89" w:rsidRDefault="00100A89" w:rsidP="00DB288B">
      <w:pPr>
        <w:spacing w:after="0" w:line="240" w:lineRule="auto"/>
        <w:jc w:val="center"/>
        <w:rPr>
          <w:rFonts w:ascii="Arial" w:hAnsi="Arial" w:cs="Arial"/>
          <w:b/>
          <w:caps/>
          <w:sz w:val="22"/>
          <w:szCs w:val="22"/>
        </w:rPr>
      </w:pPr>
    </w:p>
    <w:p w14:paraId="69A7B385" w14:textId="77777777" w:rsidR="00100A89" w:rsidRDefault="00100A89" w:rsidP="00DB288B">
      <w:pPr>
        <w:spacing w:after="0" w:line="240" w:lineRule="auto"/>
        <w:jc w:val="center"/>
        <w:rPr>
          <w:rFonts w:ascii="Arial" w:hAnsi="Arial" w:cs="Arial"/>
          <w:b/>
          <w:caps/>
          <w:sz w:val="22"/>
          <w:szCs w:val="22"/>
        </w:rPr>
      </w:pPr>
    </w:p>
    <w:p w14:paraId="2926ED89" w14:textId="77777777" w:rsidR="00100A89" w:rsidRDefault="00100A89" w:rsidP="00DB288B">
      <w:pPr>
        <w:spacing w:after="0" w:line="240" w:lineRule="auto"/>
        <w:jc w:val="center"/>
        <w:rPr>
          <w:rFonts w:ascii="Arial" w:hAnsi="Arial" w:cs="Arial"/>
          <w:b/>
          <w:caps/>
          <w:sz w:val="22"/>
          <w:szCs w:val="22"/>
        </w:rPr>
      </w:pPr>
    </w:p>
    <w:p w14:paraId="49B5D6C5" w14:textId="77777777" w:rsidR="00100A89" w:rsidRDefault="00100A89" w:rsidP="00DB288B">
      <w:pPr>
        <w:spacing w:after="0" w:line="240" w:lineRule="auto"/>
        <w:jc w:val="center"/>
        <w:rPr>
          <w:rFonts w:ascii="Arial" w:hAnsi="Arial" w:cs="Arial"/>
          <w:b/>
          <w:caps/>
          <w:sz w:val="22"/>
          <w:szCs w:val="22"/>
        </w:rPr>
      </w:pPr>
    </w:p>
    <w:p w14:paraId="0A94E505" w14:textId="77777777" w:rsidR="00100A89" w:rsidRDefault="00100A89" w:rsidP="00DB288B">
      <w:pPr>
        <w:spacing w:after="0" w:line="240" w:lineRule="auto"/>
        <w:jc w:val="center"/>
        <w:rPr>
          <w:rFonts w:ascii="Arial" w:hAnsi="Arial" w:cs="Arial"/>
          <w:b/>
          <w:caps/>
          <w:sz w:val="22"/>
          <w:szCs w:val="22"/>
        </w:rPr>
      </w:pPr>
    </w:p>
    <w:p w14:paraId="3C1088BC" w14:textId="77777777" w:rsidR="00100A89" w:rsidRDefault="00100A89" w:rsidP="00100A89">
      <w:pPr>
        <w:spacing w:after="0" w:line="257" w:lineRule="atLeast"/>
        <w:jc w:val="center"/>
        <w:rPr>
          <w:rFonts w:ascii="Arial" w:eastAsia="Times New Roman" w:hAnsi="Arial" w:cs="Arial"/>
          <w:b/>
          <w:bCs/>
          <w:caps/>
          <w:color w:val="000000"/>
          <w:sz w:val="22"/>
          <w:szCs w:val="22"/>
          <w:lang w:eastAsia="en-US"/>
        </w:rPr>
      </w:pPr>
    </w:p>
    <w:p w14:paraId="3A79BC61" w14:textId="50BE6E7E" w:rsidR="00100A89" w:rsidRDefault="002536E7" w:rsidP="00100A89">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 xml:space="preserve">PREKIŲ </w:t>
      </w:r>
      <w:r w:rsidR="00100A89" w:rsidRPr="007F57A8">
        <w:rPr>
          <w:rFonts w:ascii="Arial" w:eastAsia="Times New Roman" w:hAnsi="Arial" w:cs="Arial"/>
          <w:b/>
          <w:bCs/>
          <w:caps/>
          <w:color w:val="000000"/>
          <w:sz w:val="22"/>
          <w:szCs w:val="22"/>
          <w:lang w:eastAsia="en-US"/>
        </w:rPr>
        <w:t>PIRKIMO</w:t>
      </w:r>
      <w:r w:rsidR="00100A89" w:rsidRPr="007F57A8">
        <w:rPr>
          <w:rFonts w:ascii="Arial" w:eastAsia="Times New Roman" w:hAnsi="Arial" w:cs="Arial"/>
          <w:color w:val="000000"/>
          <w:sz w:val="22"/>
          <w:szCs w:val="22"/>
          <w:lang w:eastAsia="en-US"/>
        </w:rPr>
        <w:t>–</w:t>
      </w:r>
      <w:r w:rsidR="00100A89" w:rsidRPr="007F57A8">
        <w:rPr>
          <w:rFonts w:ascii="Arial" w:eastAsia="Times New Roman" w:hAnsi="Arial" w:cs="Arial"/>
          <w:b/>
          <w:bCs/>
          <w:caps/>
          <w:color w:val="000000"/>
          <w:sz w:val="22"/>
          <w:szCs w:val="22"/>
          <w:lang w:eastAsia="en-US"/>
        </w:rPr>
        <w:t xml:space="preserve">PARDAVIMO SUTARTIES </w:t>
      </w:r>
    </w:p>
    <w:p w14:paraId="6B3CB23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28E1E82"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713526F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F256F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A339F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2981745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58BB9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752274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45EDF60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550463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471BF3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17E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0164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3338F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1C7AA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991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6FC6FB1"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6D5594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073732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B8FD8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0872A8F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1C97B6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1990E1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6616DB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1.1.1.17. Kitų Sutartyje didžiąja raide rašomų sąvokų reikšmės yra nurodytos Sutarties tekste.</w:t>
      </w:r>
    </w:p>
    <w:p w14:paraId="15FC5C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D880AE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37166A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71EF486A" w14:textId="77777777" w:rsidR="00100A89" w:rsidRPr="007F57A8" w:rsidRDefault="00100A89" w:rsidP="00100A89">
      <w:pPr>
        <w:spacing w:after="0" w:line="257" w:lineRule="atLeast"/>
        <w:ind w:left="792" w:firstLine="62"/>
        <w:jc w:val="both"/>
        <w:rPr>
          <w:rFonts w:ascii="Arial" w:eastAsia="Times New Roman" w:hAnsi="Arial" w:cs="Arial"/>
          <w:color w:val="000000"/>
          <w:sz w:val="22"/>
          <w:szCs w:val="22"/>
          <w:lang w:eastAsia="en-US"/>
        </w:rPr>
      </w:pPr>
    </w:p>
    <w:p w14:paraId="03BA069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129BA0E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77893C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67CA660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AB802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603407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471115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6F61C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D06896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ED0F46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3BF22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3C6600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F31A1F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E1F16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A1FAE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6248D14"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344DB1B"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43968668"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00AF1755"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581EB94C"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2DB772E7"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71BFC2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48797B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40D47A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1.3.4. Jeigu Šalys susitaria dėl naujo priedo, Šalys turi sutarti dėl naujojo priedo įtraukimo į priedų sąrašą vietos ir jo reikšmės aiškinant Sutartį. Jeigu naujas priedas yra įterpiamas į priedų sąrašą, jam turi būti </w:t>
      </w:r>
      <w:r w:rsidRPr="007F57A8">
        <w:rPr>
          <w:rFonts w:ascii="Arial" w:eastAsia="Times New Roman" w:hAnsi="Arial" w:cs="Arial"/>
          <w:color w:val="000000"/>
          <w:sz w:val="22"/>
          <w:szCs w:val="22"/>
          <w:lang w:eastAsia="en-US"/>
        </w:rPr>
        <w:lastRenderedPageBreak/>
        <w:t>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0DEDA65E"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7114231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92F3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182D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85809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A419A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79A10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62305DF"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A519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0D6B74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41BF7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D5AF3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530C37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1AC89C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1D1792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2C58B15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1993A37"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4E5B2C5E"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C1EA9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C507D0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56D9C39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B318BB0"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3.2.1. Tiekėjas įsipareigoja užtikrinti, kad Sutartį vykdys pirkime pasiūlyti ir kvalifikacijos bei kitus pirkimo </w:t>
      </w:r>
      <w:r w:rsidRPr="007F57A8">
        <w:rPr>
          <w:rFonts w:ascii="Arial" w:eastAsia="Arial" w:hAnsi="Arial" w:cs="Arial"/>
          <w:kern w:val="2"/>
          <w:sz w:val="22"/>
          <w:szCs w:val="22"/>
          <w:lang w:eastAsia="en-US"/>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C8C73D"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4F9043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C676104"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501C69F"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02D9874"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303E7A0D"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7DD0B61"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60A6D18"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7907F7EC"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41BF2081"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5C4ED3CC"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201844"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054FDCC5" w14:textId="77777777" w:rsidR="00100A89" w:rsidRPr="007F57A8" w:rsidRDefault="00100A89" w:rsidP="00100A89">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63D532E7"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0EB0BF" w14:textId="77777777" w:rsidR="00100A89" w:rsidRPr="007F57A8" w:rsidRDefault="00100A89" w:rsidP="00100A89">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3.2.11.2. Pirkėjo iniciatyva, jei Pirkėjas turi pagrįstų įtarimų, kad Tiekėjo Sutarties vykdymui paskirtas </w:t>
      </w:r>
      <w:r w:rsidRPr="007F57A8">
        <w:rPr>
          <w:rFonts w:ascii="Arial" w:eastAsia="Cambria" w:hAnsi="Arial" w:cs="Arial"/>
          <w:kern w:val="2"/>
          <w:sz w:val="22"/>
          <w:szCs w:val="22"/>
          <w:lang w:eastAsia="en-US"/>
        </w:rPr>
        <w:lastRenderedPageBreak/>
        <w:t>specialistas nekompetentingas vykdyti nustatytas pareigas;</w:t>
      </w:r>
    </w:p>
    <w:p w14:paraId="1F9F4749" w14:textId="77777777" w:rsidR="00100A89" w:rsidRPr="007F57A8" w:rsidRDefault="00100A89" w:rsidP="00100A89">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3C7E8254"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C5A9CF1"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B43ADE2"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7272E6"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57AE9315"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5F4D68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p>
    <w:p w14:paraId="37BFB70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50DC3F7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7C52A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7B01D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02920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7A84F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2EEDE7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77DF1538"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w:t>
      </w:r>
      <w:r w:rsidRPr="007F57A8">
        <w:rPr>
          <w:rFonts w:ascii="Arial" w:eastAsia="Times New Roman" w:hAnsi="Arial" w:cs="Arial"/>
          <w:color w:val="000000"/>
          <w:sz w:val="22"/>
          <w:szCs w:val="22"/>
          <w:shd w:val="clear" w:color="auto" w:fill="FFFFFF"/>
          <w:lang w:eastAsia="en-US"/>
        </w:rPr>
        <w:lastRenderedPageBreak/>
        <w:t>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443DF8F5"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884B356" w14:textId="77777777" w:rsidR="00100A89" w:rsidRPr="007F57A8" w:rsidRDefault="00100A89" w:rsidP="00100A89">
      <w:pPr>
        <w:spacing w:after="0" w:line="240" w:lineRule="auto"/>
        <w:rPr>
          <w:rFonts w:ascii="Arial" w:eastAsia="Times New Roman" w:hAnsi="Arial" w:cs="Arial"/>
          <w:sz w:val="22"/>
          <w:szCs w:val="22"/>
          <w:lang w:eastAsia="en-US"/>
        </w:rPr>
      </w:pPr>
    </w:p>
    <w:p w14:paraId="35E0A60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64E7F2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C71243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6B86D6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2EE77B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1881B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8500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9398493"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7E9FBB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DF0A1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17923892"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F90FF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FD5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6C1871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49679D1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2701AC1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63374B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F11C7E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2EDBE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832C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w:t>
      </w:r>
      <w:r w:rsidRPr="007F57A8">
        <w:rPr>
          <w:rFonts w:ascii="Arial" w:eastAsia="Times New Roman" w:hAnsi="Arial" w:cs="Arial"/>
          <w:color w:val="000000"/>
          <w:sz w:val="22"/>
          <w:szCs w:val="22"/>
          <w:lang w:eastAsia="en-US"/>
        </w:rPr>
        <w:lastRenderedPageBreak/>
        <w:t>Šaliai. Keičiant kontaktinių asmenų funkcijas atliekančius asmenis Susitarimas, vadovaujantis Bendrųjų sąlygų 20.5 punktu, nesudaromas.</w:t>
      </w:r>
    </w:p>
    <w:p w14:paraId="7D808C5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94476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E84595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66442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5F548DE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40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6D710C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AC25D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5E34B119"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267AFF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7B8D387"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97D73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2428CF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CAFE5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300D1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215FB1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F38421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4BF9B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B6E206"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280A01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E89F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35682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EA808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2752AB3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980335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63DF4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1CB95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6.2.4. Prekių perdavimo–priėmimo akte turi būti nurodoma data, kada Tiekėjas pristatė visas Prekes (ar atitinkamą jų dalį, kai Sutartyje numatytas pristatymas dalimis) ir pateikė visus reikiamus dokumentus.</w:t>
      </w:r>
    </w:p>
    <w:p w14:paraId="7A2B290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D1AFA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4CC7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2B80039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915D5E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05BCAF6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2A2C9A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A1E07F2"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D239C50" w14:textId="77777777" w:rsidR="00100A89" w:rsidRPr="007F57A8" w:rsidRDefault="00100A89" w:rsidP="00100A89">
      <w:pPr>
        <w:keepNext/>
        <w:spacing w:after="0" w:line="257" w:lineRule="atLeast"/>
        <w:ind w:firstLine="62"/>
        <w:rPr>
          <w:rFonts w:ascii="Arial" w:eastAsia="Times New Roman" w:hAnsi="Arial" w:cs="Arial"/>
          <w:color w:val="000000"/>
          <w:sz w:val="22"/>
          <w:szCs w:val="22"/>
          <w:lang w:eastAsia="en-US"/>
        </w:rPr>
      </w:pPr>
    </w:p>
    <w:p w14:paraId="3A309B41" w14:textId="77777777" w:rsidR="00100A89" w:rsidRPr="007F57A8" w:rsidRDefault="00100A89" w:rsidP="00100A89">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75C0DF8E" w14:textId="77777777" w:rsidR="00100A89" w:rsidRPr="007F57A8" w:rsidRDefault="00100A89" w:rsidP="00100A89">
      <w:pPr>
        <w:keepNext/>
        <w:spacing w:after="0" w:line="257" w:lineRule="atLeast"/>
        <w:ind w:left="360" w:firstLine="62"/>
        <w:rPr>
          <w:rFonts w:ascii="Arial" w:eastAsia="Times New Roman" w:hAnsi="Arial" w:cs="Arial"/>
          <w:color w:val="000000"/>
          <w:sz w:val="22"/>
          <w:szCs w:val="22"/>
          <w:lang w:eastAsia="en-US"/>
        </w:rPr>
      </w:pPr>
    </w:p>
    <w:p w14:paraId="034D4DB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AB14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3148F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8A4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6518BB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2169668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8F70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CAC4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E3D5B4" w14:textId="77777777" w:rsidR="00100A89" w:rsidRPr="007F57A8" w:rsidRDefault="00100A89" w:rsidP="00100A89">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7F57A8">
        <w:rPr>
          <w:rFonts w:ascii="Arial" w:eastAsia="Times New Roman" w:hAnsi="Arial" w:cs="Arial"/>
          <w:sz w:val="22"/>
          <w:szCs w:val="22"/>
          <w:lang w:eastAsia="en-US"/>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8A2ADD"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279B3D46"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098A69DE"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1E0C2F69"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8386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D4F85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09473EB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D3D3BD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12E30C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1306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8DC424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4E727A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EA3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1F46B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79CD98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75340F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2FF0A4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DECD26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4150C143"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2130D3E"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FEFDE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703A08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60A22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7.4.3. Tiekėjas privalo patenkinti Pirkėjo pagal Bendrųjų sąlygų 7.4.4 punktą pareikštą piniginį reikalavimą per 30 (trisdešimt) dienų arba per ilgesnį Pirkėjo reikalavime nurodytą protingą terminą.</w:t>
      </w:r>
    </w:p>
    <w:p w14:paraId="7F3939B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168C87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FA87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0E4DD2C4"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A9B69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7223B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74445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311C9D1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31C250B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6A072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508F3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3191F4C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67AB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6F3A15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2257E13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689FE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A2F7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2F8CA375"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416779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A16E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10A77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09A5935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11FE3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53781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33BBB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 xml:space="preserve">kartu su draudimo bendrovės laidavimo draudimo raštu turi būti pateiktas ir pasirašytas draudimo liudijimas (polisas) bei dokumentas, įrodantis, kad draudimo įmoka už išduotą laidavimo </w:t>
      </w:r>
      <w:r w:rsidRPr="007F57A8">
        <w:rPr>
          <w:rFonts w:ascii="Arial" w:eastAsia="Times New Roman" w:hAnsi="Arial" w:cs="Arial"/>
          <w:color w:val="000000"/>
          <w:sz w:val="22"/>
          <w:szCs w:val="22"/>
          <w:lang w:eastAsia="en-US"/>
        </w:rPr>
        <w:lastRenderedPageBreak/>
        <w:t>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9B59FC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C004B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80BAE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E86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C44C1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CA6CBE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5E9C280"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33D770F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6B15334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5D278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C310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566A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34B2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769F1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36C2D8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6C0226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10.16.2. Tiekėjas per protingai nustatytą laikotarpį neįvykdo Pirkėjo nurodymo ištaisyti Prekių trūkumus;  </w:t>
      </w:r>
    </w:p>
    <w:p w14:paraId="299D130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EF591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3E39C2FD"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8FA328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17093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6E3BD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D771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193AC7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F4EB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150678D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4562BC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68D9D45E"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07B5160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491A07D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6ACB1E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2A30E39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0983CC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B6049C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17FA3214"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5FEF3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6A36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34F1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07BF3D4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4E9E2D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12.1.9. Avanso užtikrinimas, neatitinkantis šiame Sutarties poskyryje nustatytų reikalavimų, nebus priimamas. </w:t>
      </w:r>
    </w:p>
    <w:p w14:paraId="2551B70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E6345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C7205E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C9E3E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6437D4F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CF1608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3118E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3912A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6323364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58E683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E4EF44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55FE25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11F28EC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215D11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70BE5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41B12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4D35A7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58F9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56590DB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6F48C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154879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12.3.4. Už pavėluotus mokėjimus pagal Sutartį mokančioji Šalis privalo sumokėti kitai Šaliai Specialiosiose sąlygose nurodyto dydžio netesybas.</w:t>
      </w:r>
    </w:p>
    <w:p w14:paraId="1869F0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3401A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3D3C5FC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32E3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5B1EF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01C0F47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6EDB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E6F99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02F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7EC45FA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4E95A9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EA424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5A14D48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C298AA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10B99D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1D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7CEBA7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8CAD9" w14:textId="77777777" w:rsidR="00100A89" w:rsidRPr="007F57A8" w:rsidRDefault="00100A89" w:rsidP="00100A89">
      <w:pPr>
        <w:spacing w:after="0" w:line="257" w:lineRule="atLeast"/>
        <w:ind w:left="360" w:firstLine="115"/>
        <w:jc w:val="both"/>
        <w:rPr>
          <w:rFonts w:ascii="Arial" w:eastAsia="Times New Roman" w:hAnsi="Arial" w:cs="Arial"/>
          <w:color w:val="000000"/>
          <w:sz w:val="22"/>
          <w:szCs w:val="22"/>
          <w:lang w:eastAsia="en-US"/>
        </w:rPr>
      </w:pPr>
    </w:p>
    <w:p w14:paraId="700AE9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6DBB511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232FB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F57A8">
        <w:rPr>
          <w:rFonts w:ascii="Arial" w:eastAsia="Times New Roman" w:hAnsi="Arial" w:cs="Arial"/>
          <w:color w:val="000000"/>
          <w:sz w:val="22"/>
          <w:szCs w:val="22"/>
          <w:lang w:eastAsia="en-US"/>
        </w:rPr>
        <w:lastRenderedPageBreak/>
        <w:t>Specialiosiose sąlygose nenumatyta kitaip ar intelektinės nuosavybės teisės negali būti perduodamos nuosavybės teise dėl Prekių pobūdžio ar (ir) Prekių gamintojo išimtinių teisių, patentų ir kt. </w:t>
      </w:r>
    </w:p>
    <w:p w14:paraId="4EEAF85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451E09"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219DF43F"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3AFD87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4C106DA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D4B75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42E329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FA92D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54EF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78A8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A8A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03D7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4E421C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44804D" w14:textId="77777777" w:rsidR="00100A89" w:rsidRPr="007F57A8" w:rsidRDefault="00100A89" w:rsidP="00100A89">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3FAEB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C1667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299B0B1"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1D1C4221" w14:textId="77777777" w:rsidR="00100A89" w:rsidRPr="007F57A8" w:rsidRDefault="00100A89" w:rsidP="00100A89">
      <w:pPr>
        <w:keepNext/>
        <w:spacing w:after="0" w:line="257" w:lineRule="atLeast"/>
        <w:ind w:firstLine="62"/>
        <w:jc w:val="both"/>
        <w:rPr>
          <w:rFonts w:ascii="Arial" w:eastAsia="Times New Roman" w:hAnsi="Arial" w:cs="Arial"/>
          <w:color w:val="000000"/>
          <w:sz w:val="22"/>
          <w:szCs w:val="22"/>
          <w:lang w:eastAsia="en-US"/>
        </w:rPr>
      </w:pPr>
    </w:p>
    <w:p w14:paraId="6021BEEF"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9A6B39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7F57A8">
        <w:rPr>
          <w:rFonts w:ascii="Arial" w:eastAsia="Times New Roman" w:hAnsi="Arial" w:cs="Arial"/>
          <w:color w:val="000000"/>
          <w:sz w:val="22"/>
          <w:szCs w:val="22"/>
          <w:lang w:eastAsia="en-US"/>
        </w:rPr>
        <w:lastRenderedPageBreak/>
        <w:t>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B445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2E61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531B6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3FBE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A8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FAEF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1387594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A799B3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64468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962D55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FA0979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E391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5E716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1017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7F57A8">
        <w:rPr>
          <w:rFonts w:ascii="Arial" w:eastAsia="Times New Roman" w:hAnsi="Arial" w:cs="Arial"/>
          <w:color w:val="000000"/>
          <w:sz w:val="22"/>
          <w:szCs w:val="22"/>
          <w:lang w:eastAsia="en-US"/>
        </w:rPr>
        <w:lastRenderedPageBreak/>
        <w:t>arba skolininko kontrahentai pažeidžia savo prievoles, arba skolininkas pažeidžia savo prievoles kontrahentams.</w:t>
      </w:r>
    </w:p>
    <w:p w14:paraId="701106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824A45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10C13F6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0AA02D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3B19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1492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A068C3"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0ADFC3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5FBEB7"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05244F2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5CFDF28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4EBB1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86CB0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ECC35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E0FA2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B693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90107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57D4628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D4787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371F03A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3BDC69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1CFC2C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6A713D5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54A1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21.2.7. sutartinių įsipareigojimų stabdymo būtinybė atsirado dėl sustabdyto / perskirstyto / negauto ir panašiai Pirkėjo Prekių pirkimui skirto finansavimo arba finansavimo trūkumo; </w:t>
      </w:r>
    </w:p>
    <w:p w14:paraId="5640CC2E"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E5DDC6"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2379BF56"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10AE07E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7F71211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0EA3AE"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AA12AA" w14:textId="77777777" w:rsidR="00100A89" w:rsidRPr="007F57A8" w:rsidRDefault="00100A89" w:rsidP="00100A89">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759AF665"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B7D99"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693E2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97E5C"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161490A"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C3BF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w:t>
      </w:r>
      <w:r w:rsidRPr="007F57A8">
        <w:rPr>
          <w:rFonts w:ascii="Arial" w:eastAsia="Times New Roman" w:hAnsi="Arial" w:cs="Arial"/>
          <w:color w:val="000000"/>
          <w:sz w:val="22"/>
          <w:szCs w:val="22"/>
          <w:lang w:eastAsia="en-US"/>
        </w:rPr>
        <w:lastRenderedPageBreak/>
        <w:t>nuo atitinkamo kreipimosi, kita Šalis gali nutraukti Sutartį, apie tai įspėjusi kitą Šalį prieš 10 (dešimt) dienų. </w:t>
      </w:r>
    </w:p>
    <w:p w14:paraId="635AEAB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31EB72B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9D3A4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1AD0FD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E9507F7"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165F827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1E0DF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A8FA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D36BC9C"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7EE819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ED69C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0093F2"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3886C7"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76974E4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5A37075"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A1E10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E790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4523A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3AA134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2EB1DD2A"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87E565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1C34F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5CD7543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C779A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3E93FA07"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4DEBB502"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8BFF17"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3C60EBE"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04C6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EF691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9FDC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DEBF14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F930D13"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3769702A"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300C21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2F21D2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F99424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90599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3DC9A76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2736F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775605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CFD36E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92F30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6C308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0B8D607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B97C8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BEB68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103B8E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D94B4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9291EE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99394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0DBE8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262FFF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0B01953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56C668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14B40EF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AADC1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56E789E0"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0BA14B0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C8915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3A7D17E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6C0B4D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7C618C80"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55804C8" w14:textId="77777777" w:rsidR="00100A89" w:rsidRPr="007F57A8" w:rsidRDefault="00100A89" w:rsidP="00100A89">
      <w:pPr>
        <w:spacing w:after="0" w:line="257" w:lineRule="atLeast"/>
        <w:ind w:left="360" w:firstLine="62"/>
        <w:jc w:val="both"/>
        <w:rPr>
          <w:rFonts w:ascii="Arial" w:eastAsia="Times New Roman" w:hAnsi="Arial" w:cs="Arial"/>
          <w:color w:val="000000"/>
          <w:sz w:val="22"/>
          <w:szCs w:val="22"/>
          <w:lang w:eastAsia="en-US"/>
        </w:rPr>
      </w:pPr>
    </w:p>
    <w:p w14:paraId="5CBC574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06D2A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1151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6101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5A83680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E3B079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9A03D3F" w14:textId="77777777" w:rsidR="00100A89" w:rsidRPr="002163AD" w:rsidRDefault="00100A89" w:rsidP="00100A89">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535A75AC" w14:textId="77777777" w:rsidR="00100A89"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6134E1"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367D12"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1168F382" w14:textId="77777777" w:rsidR="00100A89" w:rsidRPr="002163AD" w:rsidRDefault="00100A89" w:rsidP="00100A89">
      <w:pPr>
        <w:spacing w:line="257" w:lineRule="atLeast"/>
        <w:textAlignment w:val="center"/>
        <w:rPr>
          <w:rFonts w:ascii="Arial" w:hAnsi="Arial" w:cs="Arial"/>
          <w:color w:val="000000"/>
          <w:sz w:val="22"/>
          <w:szCs w:val="22"/>
        </w:rPr>
      </w:pPr>
    </w:p>
    <w:p w14:paraId="02527F26" w14:textId="77777777" w:rsidR="00100A89" w:rsidRPr="005945A9" w:rsidRDefault="00100A89" w:rsidP="00100A89">
      <w:pPr>
        <w:spacing w:line="259" w:lineRule="auto"/>
        <w:jc w:val="center"/>
        <w:rPr>
          <w:rFonts w:ascii="Arial" w:hAnsi="Arial" w:cs="Arial"/>
          <w:kern w:val="2"/>
          <w:szCs w:val="24"/>
        </w:rPr>
      </w:pPr>
      <w:r w:rsidRPr="005945A9">
        <w:rPr>
          <w:rFonts w:ascii="Arial" w:hAnsi="Arial" w:cs="Arial"/>
          <w:kern w:val="2"/>
          <w:szCs w:val="24"/>
        </w:rPr>
        <w:t>________________</w:t>
      </w:r>
    </w:p>
    <w:p w14:paraId="31E47BC5" w14:textId="77777777" w:rsidR="00100A89" w:rsidRPr="005945A9" w:rsidRDefault="00100A89" w:rsidP="00100A89">
      <w:pPr>
        <w:widowControl w:val="0"/>
        <w:rPr>
          <w:rFonts w:ascii="Arial" w:hAnsi="Arial" w:cs="Arial"/>
          <w:snapToGrid w:val="0"/>
          <w:szCs w:val="24"/>
        </w:rPr>
      </w:pPr>
    </w:p>
    <w:p w14:paraId="256CF96E" w14:textId="77777777" w:rsidR="00100A89" w:rsidRDefault="00100A89" w:rsidP="00100A89">
      <w:pPr>
        <w:spacing w:after="0" w:line="240" w:lineRule="auto"/>
        <w:rPr>
          <w:rFonts w:ascii="Arial" w:eastAsia="Times New Roman" w:hAnsi="Arial" w:cs="Arial"/>
          <w:sz w:val="22"/>
          <w:szCs w:val="22"/>
          <w:lang w:eastAsia="en-US"/>
        </w:rPr>
      </w:pPr>
    </w:p>
    <w:p w14:paraId="60A9B8AA" w14:textId="77777777" w:rsidR="00100A89" w:rsidRDefault="00100A89" w:rsidP="00100A89">
      <w:pPr>
        <w:spacing w:after="0"/>
        <w:ind w:firstLine="709"/>
        <w:jc w:val="both"/>
      </w:pPr>
    </w:p>
    <w:bookmarkEnd w:id="80"/>
    <w:p w14:paraId="056A3E65" w14:textId="77777777" w:rsidR="00100A89" w:rsidRDefault="00100A89" w:rsidP="00DB288B">
      <w:pPr>
        <w:spacing w:after="0" w:line="240" w:lineRule="auto"/>
        <w:jc w:val="center"/>
        <w:rPr>
          <w:rFonts w:ascii="Arial" w:hAnsi="Arial" w:cs="Arial"/>
          <w:b/>
          <w:caps/>
          <w:sz w:val="22"/>
          <w:szCs w:val="22"/>
        </w:rPr>
      </w:pPr>
    </w:p>
    <w:sectPr w:rsidR="00100A89" w:rsidSect="00E75E06">
      <w:footnotePr>
        <w:numRestart w:val="eachSect"/>
      </w:footnotePr>
      <w:pgSz w:w="12240" w:h="15840" w:code="1"/>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F24C" w14:textId="77777777" w:rsidR="00D44449" w:rsidRDefault="00D44449" w:rsidP="00D05666">
      <w:r>
        <w:separator/>
      </w:r>
    </w:p>
  </w:endnote>
  <w:endnote w:type="continuationSeparator" w:id="0">
    <w:p w14:paraId="20CACCBD" w14:textId="77777777" w:rsidR="00D44449" w:rsidRDefault="00D44449" w:rsidP="00D05666">
      <w:r>
        <w:continuationSeparator/>
      </w:r>
    </w:p>
  </w:endnote>
  <w:endnote w:type="continuationNotice" w:id="1">
    <w:p w14:paraId="3F9BBD62" w14:textId="77777777" w:rsidR="00D44449" w:rsidRDefault="00D44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708" w14:textId="1B0AFBD7" w:rsidR="00100A89" w:rsidRDefault="00100A89">
    <w:pPr>
      <w:pStyle w:val="Porat"/>
      <w:jc w:val="right"/>
    </w:pPr>
  </w:p>
  <w:p w14:paraId="0912FA39" w14:textId="77777777" w:rsidR="00100A89" w:rsidRDefault="00100A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B7C5" w14:textId="77777777" w:rsidR="00D44449" w:rsidRDefault="00D44449" w:rsidP="00D05666">
      <w:r>
        <w:separator/>
      </w:r>
    </w:p>
  </w:footnote>
  <w:footnote w:type="continuationSeparator" w:id="0">
    <w:p w14:paraId="4DC71B10" w14:textId="77777777" w:rsidR="00D44449" w:rsidRDefault="00D44449" w:rsidP="00D05666">
      <w:r>
        <w:continuationSeparator/>
      </w:r>
    </w:p>
  </w:footnote>
  <w:footnote w:type="continuationNotice" w:id="1">
    <w:p w14:paraId="66D45F48" w14:textId="77777777" w:rsidR="00D44449" w:rsidRDefault="00D44449">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B2075C3" w14:textId="77777777" w:rsidR="00235C58" w:rsidRPr="00503BA5" w:rsidRDefault="00235C58" w:rsidP="005A213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532AAB"/>
    <w:multiLevelType w:val="hybridMultilevel"/>
    <w:tmpl w:val="5170C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AA75481"/>
    <w:multiLevelType w:val="hybridMultilevel"/>
    <w:tmpl w:val="5E346E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B53FF8"/>
    <w:multiLevelType w:val="hybridMultilevel"/>
    <w:tmpl w:val="94284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5"/>
  </w:num>
  <w:num w:numId="2" w16cid:durableId="29112251">
    <w:abstractNumId w:val="4"/>
  </w:num>
  <w:num w:numId="3" w16cid:durableId="284623839">
    <w:abstractNumId w:val="32"/>
  </w:num>
  <w:num w:numId="4" w16cid:durableId="1722971287">
    <w:abstractNumId w:val="26"/>
  </w:num>
  <w:num w:numId="5" w16cid:durableId="599678168">
    <w:abstractNumId w:val="2"/>
  </w:num>
  <w:num w:numId="6" w16cid:durableId="519247557">
    <w:abstractNumId w:val="39"/>
  </w:num>
  <w:num w:numId="7" w16cid:durableId="1981108048">
    <w:abstractNumId w:val="34"/>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7"/>
  </w:num>
  <w:num w:numId="11" w16cid:durableId="384331151">
    <w:abstractNumId w:val="40"/>
  </w:num>
  <w:num w:numId="12" w16cid:durableId="809177494">
    <w:abstractNumId w:val="41"/>
  </w:num>
  <w:num w:numId="13" w16cid:durableId="1641183022">
    <w:abstractNumId w:val="8"/>
  </w:num>
  <w:num w:numId="14" w16cid:durableId="1596397886">
    <w:abstractNumId w:val="5"/>
  </w:num>
  <w:num w:numId="15" w16cid:durableId="8108280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352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112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7042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85434">
    <w:abstractNumId w:val="16"/>
  </w:num>
  <w:num w:numId="27" w16cid:durableId="1414738004">
    <w:abstractNumId w:val="1"/>
  </w:num>
  <w:num w:numId="28" w16cid:durableId="1497301107">
    <w:abstractNumId w:val="30"/>
  </w:num>
  <w:num w:numId="29" w16cid:durableId="908077914">
    <w:abstractNumId w:val="33"/>
  </w:num>
  <w:num w:numId="30" w16cid:durableId="1305044510">
    <w:abstractNumId w:val="29"/>
  </w:num>
  <w:num w:numId="31" w16cid:durableId="1541237581">
    <w:abstractNumId w:val="14"/>
  </w:num>
  <w:num w:numId="32" w16cid:durableId="1760520037">
    <w:abstractNumId w:val="6"/>
  </w:num>
  <w:num w:numId="33" w16cid:durableId="1840466647">
    <w:abstractNumId w:val="9"/>
  </w:num>
  <w:num w:numId="34" w16cid:durableId="406541926">
    <w:abstractNumId w:val="12"/>
  </w:num>
  <w:num w:numId="35" w16cid:durableId="590235965">
    <w:abstractNumId w:val="35"/>
  </w:num>
  <w:num w:numId="36" w16cid:durableId="190487106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742744">
    <w:abstractNumId w:val="0"/>
  </w:num>
  <w:num w:numId="39" w16cid:durableId="1920416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1819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2931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8918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25653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1877676">
    <w:abstractNumId w:val="36"/>
  </w:num>
  <w:num w:numId="45" w16cid:durableId="864371895">
    <w:abstractNumId w:val="31"/>
  </w:num>
  <w:num w:numId="46" w16cid:durableId="1288004209">
    <w:abstractNumId w:val="18"/>
  </w:num>
  <w:num w:numId="47" w16cid:durableId="1426221603">
    <w:abstractNumId w:val="7"/>
  </w:num>
  <w:num w:numId="48" w16cid:durableId="1014116139">
    <w:abstractNumId w:val="20"/>
  </w:num>
  <w:num w:numId="49" w16cid:durableId="134763736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07A"/>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3F92"/>
    <w:rsid w:val="0002413D"/>
    <w:rsid w:val="00024489"/>
    <w:rsid w:val="00024DB9"/>
    <w:rsid w:val="0002541F"/>
    <w:rsid w:val="00025808"/>
    <w:rsid w:val="00026246"/>
    <w:rsid w:val="000263CB"/>
    <w:rsid w:val="00026673"/>
    <w:rsid w:val="00026690"/>
    <w:rsid w:val="00026883"/>
    <w:rsid w:val="0002691F"/>
    <w:rsid w:val="00026A51"/>
    <w:rsid w:val="00026C84"/>
    <w:rsid w:val="00026D16"/>
    <w:rsid w:val="0002705A"/>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6A1"/>
    <w:rsid w:val="00064868"/>
    <w:rsid w:val="00065101"/>
    <w:rsid w:val="000654DF"/>
    <w:rsid w:val="0006575D"/>
    <w:rsid w:val="000659E9"/>
    <w:rsid w:val="00065A72"/>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3DC1"/>
    <w:rsid w:val="0008436A"/>
    <w:rsid w:val="00084E92"/>
    <w:rsid w:val="000851E4"/>
    <w:rsid w:val="00085478"/>
    <w:rsid w:val="00085609"/>
    <w:rsid w:val="000859C8"/>
    <w:rsid w:val="00085BA3"/>
    <w:rsid w:val="00085BE1"/>
    <w:rsid w:val="00085C99"/>
    <w:rsid w:val="000865DB"/>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8C"/>
    <w:rsid w:val="000A05C4"/>
    <w:rsid w:val="000A05F5"/>
    <w:rsid w:val="000A05FB"/>
    <w:rsid w:val="000A07EB"/>
    <w:rsid w:val="000A09BB"/>
    <w:rsid w:val="000A0DFE"/>
    <w:rsid w:val="000A0F5D"/>
    <w:rsid w:val="000A148D"/>
    <w:rsid w:val="000A1E34"/>
    <w:rsid w:val="000A1EA0"/>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6DA"/>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D06BC"/>
    <w:rsid w:val="000D086E"/>
    <w:rsid w:val="000D0F58"/>
    <w:rsid w:val="000D13D6"/>
    <w:rsid w:val="000D1508"/>
    <w:rsid w:val="000D18E9"/>
    <w:rsid w:val="000D1DA9"/>
    <w:rsid w:val="000D26D8"/>
    <w:rsid w:val="000D2A7E"/>
    <w:rsid w:val="000D2F8A"/>
    <w:rsid w:val="000D3F36"/>
    <w:rsid w:val="000D412D"/>
    <w:rsid w:val="000D42DC"/>
    <w:rsid w:val="000D433A"/>
    <w:rsid w:val="000D4406"/>
    <w:rsid w:val="000D4A79"/>
    <w:rsid w:val="000D4B9C"/>
    <w:rsid w:val="000D4E2B"/>
    <w:rsid w:val="000D4F26"/>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891"/>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979"/>
    <w:rsid w:val="000F4AA3"/>
    <w:rsid w:val="000F4B8F"/>
    <w:rsid w:val="000F4E49"/>
    <w:rsid w:val="000F513D"/>
    <w:rsid w:val="000F5948"/>
    <w:rsid w:val="000F6A6C"/>
    <w:rsid w:val="000F6D79"/>
    <w:rsid w:val="000F7102"/>
    <w:rsid w:val="000F7935"/>
    <w:rsid w:val="00100A89"/>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06DF"/>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5824"/>
    <w:rsid w:val="001168B4"/>
    <w:rsid w:val="00116A84"/>
    <w:rsid w:val="00116C8E"/>
    <w:rsid w:val="0011798C"/>
    <w:rsid w:val="001179D0"/>
    <w:rsid w:val="00117DD0"/>
    <w:rsid w:val="00117E0C"/>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A70"/>
    <w:rsid w:val="00144F33"/>
    <w:rsid w:val="001455B2"/>
    <w:rsid w:val="0014578C"/>
    <w:rsid w:val="00145B8E"/>
    <w:rsid w:val="00146BC9"/>
    <w:rsid w:val="00146C70"/>
    <w:rsid w:val="00146CED"/>
    <w:rsid w:val="00147552"/>
    <w:rsid w:val="00147A63"/>
    <w:rsid w:val="00147A8C"/>
    <w:rsid w:val="0015006A"/>
    <w:rsid w:val="001506BE"/>
    <w:rsid w:val="0015079A"/>
    <w:rsid w:val="00150B88"/>
    <w:rsid w:val="00150D95"/>
    <w:rsid w:val="00150E77"/>
    <w:rsid w:val="00151205"/>
    <w:rsid w:val="0015376E"/>
    <w:rsid w:val="0015380E"/>
    <w:rsid w:val="001538C5"/>
    <w:rsid w:val="001538EA"/>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572"/>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3E"/>
    <w:rsid w:val="00192B6B"/>
    <w:rsid w:val="00192ED3"/>
    <w:rsid w:val="00193984"/>
    <w:rsid w:val="00193D61"/>
    <w:rsid w:val="00194439"/>
    <w:rsid w:val="00194544"/>
    <w:rsid w:val="00194723"/>
    <w:rsid w:val="00194CD6"/>
    <w:rsid w:val="001954F1"/>
    <w:rsid w:val="00195572"/>
    <w:rsid w:val="001955F4"/>
    <w:rsid w:val="00195761"/>
    <w:rsid w:val="0019597B"/>
    <w:rsid w:val="00195BD8"/>
    <w:rsid w:val="00195C8A"/>
    <w:rsid w:val="00195CF3"/>
    <w:rsid w:val="00196FAF"/>
    <w:rsid w:val="00197454"/>
    <w:rsid w:val="0019749C"/>
    <w:rsid w:val="00197943"/>
    <w:rsid w:val="00197A65"/>
    <w:rsid w:val="00197EF6"/>
    <w:rsid w:val="00197FDD"/>
    <w:rsid w:val="001A0155"/>
    <w:rsid w:val="001A0B73"/>
    <w:rsid w:val="001A0DF2"/>
    <w:rsid w:val="001A18C1"/>
    <w:rsid w:val="001A1DD2"/>
    <w:rsid w:val="001A2163"/>
    <w:rsid w:val="001A225E"/>
    <w:rsid w:val="001A25FD"/>
    <w:rsid w:val="001A2693"/>
    <w:rsid w:val="001A29BD"/>
    <w:rsid w:val="001A2AA3"/>
    <w:rsid w:val="001A2E70"/>
    <w:rsid w:val="001A39B5"/>
    <w:rsid w:val="001A3EA1"/>
    <w:rsid w:val="001A40A7"/>
    <w:rsid w:val="001A49EA"/>
    <w:rsid w:val="001A4D7F"/>
    <w:rsid w:val="001A4D9A"/>
    <w:rsid w:val="001A4F5B"/>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8B1"/>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0527"/>
    <w:rsid w:val="001D163D"/>
    <w:rsid w:val="001D2623"/>
    <w:rsid w:val="001D2CB6"/>
    <w:rsid w:val="001D3016"/>
    <w:rsid w:val="001D319E"/>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480"/>
    <w:rsid w:val="001F2E11"/>
    <w:rsid w:val="001F2EB6"/>
    <w:rsid w:val="001F3174"/>
    <w:rsid w:val="001F42F2"/>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D5D"/>
    <w:rsid w:val="00201F81"/>
    <w:rsid w:val="00202323"/>
    <w:rsid w:val="00202504"/>
    <w:rsid w:val="0020254E"/>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5C58"/>
    <w:rsid w:val="002360E7"/>
    <w:rsid w:val="00236261"/>
    <w:rsid w:val="00236E6A"/>
    <w:rsid w:val="00237311"/>
    <w:rsid w:val="002374F8"/>
    <w:rsid w:val="00237874"/>
    <w:rsid w:val="00237EA0"/>
    <w:rsid w:val="002411C2"/>
    <w:rsid w:val="00241497"/>
    <w:rsid w:val="002415C7"/>
    <w:rsid w:val="0024180E"/>
    <w:rsid w:val="00241B89"/>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6E7"/>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4D"/>
    <w:rsid w:val="00282C67"/>
    <w:rsid w:val="00282E1F"/>
    <w:rsid w:val="00282F99"/>
    <w:rsid w:val="0028303E"/>
    <w:rsid w:val="00283391"/>
    <w:rsid w:val="00283C6E"/>
    <w:rsid w:val="00283D6A"/>
    <w:rsid w:val="00284167"/>
    <w:rsid w:val="00284221"/>
    <w:rsid w:val="002847F1"/>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658"/>
    <w:rsid w:val="002A70E6"/>
    <w:rsid w:val="002A71C8"/>
    <w:rsid w:val="002A7A35"/>
    <w:rsid w:val="002B0002"/>
    <w:rsid w:val="002B062F"/>
    <w:rsid w:val="002B07ED"/>
    <w:rsid w:val="002B0EE6"/>
    <w:rsid w:val="002B1174"/>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6A2"/>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3EA5"/>
    <w:rsid w:val="002E4606"/>
    <w:rsid w:val="002E4A5A"/>
    <w:rsid w:val="002E4A84"/>
    <w:rsid w:val="002E523F"/>
    <w:rsid w:val="002E5C9B"/>
    <w:rsid w:val="002E5EA9"/>
    <w:rsid w:val="002E6BB6"/>
    <w:rsid w:val="002E6FC5"/>
    <w:rsid w:val="002F019E"/>
    <w:rsid w:val="002F05C1"/>
    <w:rsid w:val="002F0663"/>
    <w:rsid w:val="002F0D7D"/>
    <w:rsid w:val="002F0FBA"/>
    <w:rsid w:val="002F0FFE"/>
    <w:rsid w:val="002F12E7"/>
    <w:rsid w:val="002F12EA"/>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A9F"/>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64F"/>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7508"/>
    <w:rsid w:val="00317AC3"/>
    <w:rsid w:val="00320015"/>
    <w:rsid w:val="003200BE"/>
    <w:rsid w:val="00320115"/>
    <w:rsid w:val="00321802"/>
    <w:rsid w:val="00321A79"/>
    <w:rsid w:val="00321B1F"/>
    <w:rsid w:val="0032214A"/>
    <w:rsid w:val="0032266C"/>
    <w:rsid w:val="0032272C"/>
    <w:rsid w:val="003232C3"/>
    <w:rsid w:val="00323600"/>
    <w:rsid w:val="00324073"/>
    <w:rsid w:val="0032419E"/>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6AA"/>
    <w:rsid w:val="00336748"/>
    <w:rsid w:val="00337A96"/>
    <w:rsid w:val="003406FD"/>
    <w:rsid w:val="0034075A"/>
    <w:rsid w:val="00340B6D"/>
    <w:rsid w:val="00340F7A"/>
    <w:rsid w:val="00341929"/>
    <w:rsid w:val="00341D9A"/>
    <w:rsid w:val="003423DD"/>
    <w:rsid w:val="00343586"/>
    <w:rsid w:val="003436A3"/>
    <w:rsid w:val="00343A1B"/>
    <w:rsid w:val="00343AFE"/>
    <w:rsid w:val="0034460F"/>
    <w:rsid w:val="00344642"/>
    <w:rsid w:val="003446D7"/>
    <w:rsid w:val="00344F46"/>
    <w:rsid w:val="00345141"/>
    <w:rsid w:val="003451F8"/>
    <w:rsid w:val="003453C2"/>
    <w:rsid w:val="003456C0"/>
    <w:rsid w:val="00345731"/>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5F88"/>
    <w:rsid w:val="00356665"/>
    <w:rsid w:val="00356D0D"/>
    <w:rsid w:val="003576C1"/>
    <w:rsid w:val="00357BB8"/>
    <w:rsid w:val="00357C23"/>
    <w:rsid w:val="003600F2"/>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547"/>
    <w:rsid w:val="00366C07"/>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27E"/>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894"/>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827"/>
    <w:rsid w:val="003B0A24"/>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41F"/>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509"/>
    <w:rsid w:val="003E6626"/>
    <w:rsid w:val="003E664F"/>
    <w:rsid w:val="003E6A5B"/>
    <w:rsid w:val="003E713F"/>
    <w:rsid w:val="003E780A"/>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4E0B"/>
    <w:rsid w:val="004152B9"/>
    <w:rsid w:val="004157B6"/>
    <w:rsid w:val="00415A81"/>
    <w:rsid w:val="0041685F"/>
    <w:rsid w:val="00416A07"/>
    <w:rsid w:val="00416CD6"/>
    <w:rsid w:val="00416D08"/>
    <w:rsid w:val="0041704B"/>
    <w:rsid w:val="004170BC"/>
    <w:rsid w:val="00417604"/>
    <w:rsid w:val="00417DAC"/>
    <w:rsid w:val="004211AC"/>
    <w:rsid w:val="0042158A"/>
    <w:rsid w:val="00421B59"/>
    <w:rsid w:val="00421D7D"/>
    <w:rsid w:val="00422728"/>
    <w:rsid w:val="004235DB"/>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8B"/>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37F3B"/>
    <w:rsid w:val="004407FC"/>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939"/>
    <w:rsid w:val="00443DC6"/>
    <w:rsid w:val="00443DE5"/>
    <w:rsid w:val="00443F6D"/>
    <w:rsid w:val="00443FA8"/>
    <w:rsid w:val="00443FEB"/>
    <w:rsid w:val="00444241"/>
    <w:rsid w:val="00444B9F"/>
    <w:rsid w:val="00444BF2"/>
    <w:rsid w:val="00444CAF"/>
    <w:rsid w:val="00444DC8"/>
    <w:rsid w:val="00445041"/>
    <w:rsid w:val="00445162"/>
    <w:rsid w:val="00445179"/>
    <w:rsid w:val="00445869"/>
    <w:rsid w:val="0044612D"/>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2D3"/>
    <w:rsid w:val="004525F0"/>
    <w:rsid w:val="00452C1D"/>
    <w:rsid w:val="00453770"/>
    <w:rsid w:val="00453CB9"/>
    <w:rsid w:val="00453EC4"/>
    <w:rsid w:val="004544FE"/>
    <w:rsid w:val="004545ED"/>
    <w:rsid w:val="00454681"/>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26E9"/>
    <w:rsid w:val="00463465"/>
    <w:rsid w:val="004635E0"/>
    <w:rsid w:val="00463897"/>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1DAF"/>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1AFC"/>
    <w:rsid w:val="00482647"/>
    <w:rsid w:val="00482BC0"/>
    <w:rsid w:val="00482F46"/>
    <w:rsid w:val="00483066"/>
    <w:rsid w:val="00483365"/>
    <w:rsid w:val="00483462"/>
    <w:rsid w:val="00483B68"/>
    <w:rsid w:val="00483E10"/>
    <w:rsid w:val="004843C6"/>
    <w:rsid w:val="004847DE"/>
    <w:rsid w:val="00484906"/>
    <w:rsid w:val="00484B16"/>
    <w:rsid w:val="00484E76"/>
    <w:rsid w:val="004850B1"/>
    <w:rsid w:val="0048571A"/>
    <w:rsid w:val="0048587E"/>
    <w:rsid w:val="00485E23"/>
    <w:rsid w:val="0048602F"/>
    <w:rsid w:val="0048654D"/>
    <w:rsid w:val="004867B9"/>
    <w:rsid w:val="00486B0D"/>
    <w:rsid w:val="00486DCD"/>
    <w:rsid w:val="004873D5"/>
    <w:rsid w:val="00487F10"/>
    <w:rsid w:val="00490303"/>
    <w:rsid w:val="004905CE"/>
    <w:rsid w:val="004909FF"/>
    <w:rsid w:val="00490C08"/>
    <w:rsid w:val="00491474"/>
    <w:rsid w:val="004923AA"/>
    <w:rsid w:val="00492BE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141"/>
    <w:rsid w:val="004B0E0C"/>
    <w:rsid w:val="004B130C"/>
    <w:rsid w:val="004B15B4"/>
    <w:rsid w:val="004B1885"/>
    <w:rsid w:val="004B18C7"/>
    <w:rsid w:val="004B1B04"/>
    <w:rsid w:val="004B1D2E"/>
    <w:rsid w:val="004B2DE0"/>
    <w:rsid w:val="004B2DE4"/>
    <w:rsid w:val="004B2F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012"/>
    <w:rsid w:val="004C010A"/>
    <w:rsid w:val="004C076A"/>
    <w:rsid w:val="004C0B12"/>
    <w:rsid w:val="004C0BB9"/>
    <w:rsid w:val="004C1141"/>
    <w:rsid w:val="004C11AA"/>
    <w:rsid w:val="004C1B3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361D"/>
    <w:rsid w:val="004D3BE3"/>
    <w:rsid w:val="004D3D1D"/>
    <w:rsid w:val="004D435E"/>
    <w:rsid w:val="004D459D"/>
    <w:rsid w:val="004D4C7B"/>
    <w:rsid w:val="004D4FFD"/>
    <w:rsid w:val="004D6371"/>
    <w:rsid w:val="004D6B07"/>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757"/>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639"/>
    <w:rsid w:val="004F2966"/>
    <w:rsid w:val="004F30E1"/>
    <w:rsid w:val="004F33F0"/>
    <w:rsid w:val="004F4D51"/>
    <w:rsid w:val="004F50BE"/>
    <w:rsid w:val="004F5316"/>
    <w:rsid w:val="004F56EC"/>
    <w:rsid w:val="004F5782"/>
    <w:rsid w:val="004F5D77"/>
    <w:rsid w:val="004F610F"/>
    <w:rsid w:val="004F6E28"/>
    <w:rsid w:val="004F6FEF"/>
    <w:rsid w:val="004F7943"/>
    <w:rsid w:val="004F7FF6"/>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508F"/>
    <w:rsid w:val="00515178"/>
    <w:rsid w:val="00515849"/>
    <w:rsid w:val="00515BC2"/>
    <w:rsid w:val="00515C55"/>
    <w:rsid w:val="00515CBD"/>
    <w:rsid w:val="00515CD4"/>
    <w:rsid w:val="00515ED0"/>
    <w:rsid w:val="00516043"/>
    <w:rsid w:val="0051611C"/>
    <w:rsid w:val="005165D0"/>
    <w:rsid w:val="0051688D"/>
    <w:rsid w:val="00516BBC"/>
    <w:rsid w:val="00517456"/>
    <w:rsid w:val="00517A42"/>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1F42"/>
    <w:rsid w:val="005321FB"/>
    <w:rsid w:val="0053254A"/>
    <w:rsid w:val="00532CAA"/>
    <w:rsid w:val="00533124"/>
    <w:rsid w:val="005332CF"/>
    <w:rsid w:val="005334CF"/>
    <w:rsid w:val="00533865"/>
    <w:rsid w:val="00533C4A"/>
    <w:rsid w:val="00534380"/>
    <w:rsid w:val="005343BB"/>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41E"/>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118D"/>
    <w:rsid w:val="0057140C"/>
    <w:rsid w:val="0057158C"/>
    <w:rsid w:val="005717E5"/>
    <w:rsid w:val="005717E7"/>
    <w:rsid w:val="0057188A"/>
    <w:rsid w:val="00571EE0"/>
    <w:rsid w:val="005720CC"/>
    <w:rsid w:val="00572264"/>
    <w:rsid w:val="00572448"/>
    <w:rsid w:val="00572741"/>
    <w:rsid w:val="00572AF3"/>
    <w:rsid w:val="005737C0"/>
    <w:rsid w:val="00573F73"/>
    <w:rsid w:val="0057414F"/>
    <w:rsid w:val="00574529"/>
    <w:rsid w:val="00574BD7"/>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117"/>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139"/>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7C2"/>
    <w:rsid w:val="005C1E12"/>
    <w:rsid w:val="005C2630"/>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817"/>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44"/>
    <w:rsid w:val="005F3BF3"/>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7A6"/>
    <w:rsid w:val="00607AD9"/>
    <w:rsid w:val="00607B79"/>
    <w:rsid w:val="00607C46"/>
    <w:rsid w:val="00607D41"/>
    <w:rsid w:val="00610205"/>
    <w:rsid w:val="006102F3"/>
    <w:rsid w:val="00610440"/>
    <w:rsid w:val="0061093E"/>
    <w:rsid w:val="00610D44"/>
    <w:rsid w:val="006119DC"/>
    <w:rsid w:val="00611EAA"/>
    <w:rsid w:val="006121CC"/>
    <w:rsid w:val="00612434"/>
    <w:rsid w:val="00612CE6"/>
    <w:rsid w:val="00612DA3"/>
    <w:rsid w:val="00612EDD"/>
    <w:rsid w:val="00612FBA"/>
    <w:rsid w:val="006130E8"/>
    <w:rsid w:val="00613AFC"/>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53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90D"/>
    <w:rsid w:val="00631E78"/>
    <w:rsid w:val="00632536"/>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AD1"/>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6163"/>
    <w:rsid w:val="00666A7C"/>
    <w:rsid w:val="00667A26"/>
    <w:rsid w:val="00670121"/>
    <w:rsid w:val="00670373"/>
    <w:rsid w:val="006708D2"/>
    <w:rsid w:val="006711E0"/>
    <w:rsid w:val="006715F4"/>
    <w:rsid w:val="00671B2B"/>
    <w:rsid w:val="00671DB5"/>
    <w:rsid w:val="0067281B"/>
    <w:rsid w:val="0067282A"/>
    <w:rsid w:val="00673538"/>
    <w:rsid w:val="00673FD9"/>
    <w:rsid w:val="0067483C"/>
    <w:rsid w:val="006751A7"/>
    <w:rsid w:val="006752B0"/>
    <w:rsid w:val="006752C6"/>
    <w:rsid w:val="006752D5"/>
    <w:rsid w:val="00675944"/>
    <w:rsid w:val="00675AFC"/>
    <w:rsid w:val="00675C35"/>
    <w:rsid w:val="00675E66"/>
    <w:rsid w:val="00676527"/>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8A8"/>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68B"/>
    <w:rsid w:val="006A7B61"/>
    <w:rsid w:val="006A7D03"/>
    <w:rsid w:val="006A7DB8"/>
    <w:rsid w:val="006B019A"/>
    <w:rsid w:val="006B02BE"/>
    <w:rsid w:val="006B0411"/>
    <w:rsid w:val="006B10F8"/>
    <w:rsid w:val="006B1ACB"/>
    <w:rsid w:val="006B257C"/>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537"/>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1CF8"/>
    <w:rsid w:val="006F21EC"/>
    <w:rsid w:val="006F2478"/>
    <w:rsid w:val="006F26D9"/>
    <w:rsid w:val="006F28FA"/>
    <w:rsid w:val="006F2F71"/>
    <w:rsid w:val="006F4380"/>
    <w:rsid w:val="006F4AAF"/>
    <w:rsid w:val="006F506C"/>
    <w:rsid w:val="006F57F8"/>
    <w:rsid w:val="006F5ACA"/>
    <w:rsid w:val="006F5B33"/>
    <w:rsid w:val="006F5E26"/>
    <w:rsid w:val="006F5F59"/>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3AF"/>
    <w:rsid w:val="007243EB"/>
    <w:rsid w:val="007245C1"/>
    <w:rsid w:val="00724B68"/>
    <w:rsid w:val="00724D10"/>
    <w:rsid w:val="00724FFD"/>
    <w:rsid w:val="00725292"/>
    <w:rsid w:val="00725A44"/>
    <w:rsid w:val="00725AB6"/>
    <w:rsid w:val="00725D1E"/>
    <w:rsid w:val="0072640D"/>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291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9CC"/>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2F3F"/>
    <w:rsid w:val="007630E3"/>
    <w:rsid w:val="00763E47"/>
    <w:rsid w:val="00763F08"/>
    <w:rsid w:val="00764813"/>
    <w:rsid w:val="00764B10"/>
    <w:rsid w:val="00764CFF"/>
    <w:rsid w:val="00764FD6"/>
    <w:rsid w:val="00765189"/>
    <w:rsid w:val="0076540C"/>
    <w:rsid w:val="007654C6"/>
    <w:rsid w:val="0076551E"/>
    <w:rsid w:val="00766211"/>
    <w:rsid w:val="0076648C"/>
    <w:rsid w:val="00766CA9"/>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6CC"/>
    <w:rsid w:val="0077671E"/>
    <w:rsid w:val="007769DA"/>
    <w:rsid w:val="00776B74"/>
    <w:rsid w:val="00776B79"/>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40F8"/>
    <w:rsid w:val="007A459A"/>
    <w:rsid w:val="007A55C8"/>
    <w:rsid w:val="007A5905"/>
    <w:rsid w:val="007A5BDA"/>
    <w:rsid w:val="007A5D9C"/>
    <w:rsid w:val="007A5DDD"/>
    <w:rsid w:val="007A5F4F"/>
    <w:rsid w:val="007A66AA"/>
    <w:rsid w:val="007A6787"/>
    <w:rsid w:val="007A68AD"/>
    <w:rsid w:val="007A739D"/>
    <w:rsid w:val="007A7D55"/>
    <w:rsid w:val="007A7E8A"/>
    <w:rsid w:val="007B0366"/>
    <w:rsid w:val="007B03C4"/>
    <w:rsid w:val="007B0A42"/>
    <w:rsid w:val="007B0B08"/>
    <w:rsid w:val="007B0F0F"/>
    <w:rsid w:val="007B12FF"/>
    <w:rsid w:val="007B185F"/>
    <w:rsid w:val="007B2A01"/>
    <w:rsid w:val="007B2A29"/>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5BF"/>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5F7"/>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6B"/>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ABD"/>
    <w:rsid w:val="007E2B7B"/>
    <w:rsid w:val="007E2B98"/>
    <w:rsid w:val="007E2CF6"/>
    <w:rsid w:val="007E2E51"/>
    <w:rsid w:val="007E3A96"/>
    <w:rsid w:val="007E3D46"/>
    <w:rsid w:val="007E3D62"/>
    <w:rsid w:val="007E41FF"/>
    <w:rsid w:val="007E50FE"/>
    <w:rsid w:val="007E564F"/>
    <w:rsid w:val="007E5F3B"/>
    <w:rsid w:val="007E5F55"/>
    <w:rsid w:val="007E625C"/>
    <w:rsid w:val="007E6743"/>
    <w:rsid w:val="007E67EA"/>
    <w:rsid w:val="007E6857"/>
    <w:rsid w:val="007E6CF0"/>
    <w:rsid w:val="007E7010"/>
    <w:rsid w:val="007E7231"/>
    <w:rsid w:val="007E735A"/>
    <w:rsid w:val="007E7F58"/>
    <w:rsid w:val="007F0164"/>
    <w:rsid w:val="007F03A4"/>
    <w:rsid w:val="007F0449"/>
    <w:rsid w:val="007F1543"/>
    <w:rsid w:val="007F1A0D"/>
    <w:rsid w:val="007F1B2E"/>
    <w:rsid w:val="007F1B84"/>
    <w:rsid w:val="007F2173"/>
    <w:rsid w:val="007F23EF"/>
    <w:rsid w:val="007F2491"/>
    <w:rsid w:val="007F2536"/>
    <w:rsid w:val="007F2591"/>
    <w:rsid w:val="007F2926"/>
    <w:rsid w:val="007F34C7"/>
    <w:rsid w:val="007F366E"/>
    <w:rsid w:val="007F47E7"/>
    <w:rsid w:val="007F4F75"/>
    <w:rsid w:val="007F60A7"/>
    <w:rsid w:val="007F60B3"/>
    <w:rsid w:val="007F6128"/>
    <w:rsid w:val="007F6402"/>
    <w:rsid w:val="007F6C4A"/>
    <w:rsid w:val="007F6C5E"/>
    <w:rsid w:val="007F6FB7"/>
    <w:rsid w:val="007F704D"/>
    <w:rsid w:val="007F70F3"/>
    <w:rsid w:val="007F743E"/>
    <w:rsid w:val="007F78FB"/>
    <w:rsid w:val="0080079C"/>
    <w:rsid w:val="00801FA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47C7E"/>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219"/>
    <w:rsid w:val="00855683"/>
    <w:rsid w:val="00855F05"/>
    <w:rsid w:val="0085605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94C"/>
    <w:rsid w:val="00875E60"/>
    <w:rsid w:val="00876B29"/>
    <w:rsid w:val="00876B6A"/>
    <w:rsid w:val="00876F48"/>
    <w:rsid w:val="00877A5D"/>
    <w:rsid w:val="00877B4E"/>
    <w:rsid w:val="00877C10"/>
    <w:rsid w:val="008802B8"/>
    <w:rsid w:val="008805F9"/>
    <w:rsid w:val="00880665"/>
    <w:rsid w:val="00880AA2"/>
    <w:rsid w:val="00880B0D"/>
    <w:rsid w:val="00881064"/>
    <w:rsid w:val="008814EC"/>
    <w:rsid w:val="00881B1D"/>
    <w:rsid w:val="0088228F"/>
    <w:rsid w:val="00882826"/>
    <w:rsid w:val="00882956"/>
    <w:rsid w:val="008831F6"/>
    <w:rsid w:val="008834C6"/>
    <w:rsid w:val="0088404F"/>
    <w:rsid w:val="00884602"/>
    <w:rsid w:val="00884B13"/>
    <w:rsid w:val="00884D1B"/>
    <w:rsid w:val="0088536D"/>
    <w:rsid w:val="008859FC"/>
    <w:rsid w:val="008877C1"/>
    <w:rsid w:val="00887B5D"/>
    <w:rsid w:val="008914F1"/>
    <w:rsid w:val="008919DA"/>
    <w:rsid w:val="00891A20"/>
    <w:rsid w:val="00891DED"/>
    <w:rsid w:val="008930CD"/>
    <w:rsid w:val="008931B4"/>
    <w:rsid w:val="0089331B"/>
    <w:rsid w:val="008933BC"/>
    <w:rsid w:val="008934CC"/>
    <w:rsid w:val="008936BE"/>
    <w:rsid w:val="00893C2B"/>
    <w:rsid w:val="0089481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62D"/>
    <w:rsid w:val="008C07E7"/>
    <w:rsid w:val="008C0807"/>
    <w:rsid w:val="008C0A0F"/>
    <w:rsid w:val="008C0CD5"/>
    <w:rsid w:val="008C0FE0"/>
    <w:rsid w:val="008C1236"/>
    <w:rsid w:val="008C1A44"/>
    <w:rsid w:val="008C1CD8"/>
    <w:rsid w:val="008C1D31"/>
    <w:rsid w:val="008C1E31"/>
    <w:rsid w:val="008C230B"/>
    <w:rsid w:val="008C23CE"/>
    <w:rsid w:val="008C29D2"/>
    <w:rsid w:val="008C2A3F"/>
    <w:rsid w:val="008C2AD7"/>
    <w:rsid w:val="008C2B21"/>
    <w:rsid w:val="008C39ED"/>
    <w:rsid w:val="008C3D60"/>
    <w:rsid w:val="008C3FB4"/>
    <w:rsid w:val="008C4071"/>
    <w:rsid w:val="008C419F"/>
    <w:rsid w:val="008C42E3"/>
    <w:rsid w:val="008C4C8E"/>
    <w:rsid w:val="008C4DD4"/>
    <w:rsid w:val="008C4DE3"/>
    <w:rsid w:val="008C4F21"/>
    <w:rsid w:val="008C5210"/>
    <w:rsid w:val="008C5433"/>
    <w:rsid w:val="008C5658"/>
    <w:rsid w:val="008C5F5E"/>
    <w:rsid w:val="008C6767"/>
    <w:rsid w:val="008C6D60"/>
    <w:rsid w:val="008C6FC9"/>
    <w:rsid w:val="008C7B15"/>
    <w:rsid w:val="008C7C8C"/>
    <w:rsid w:val="008D03B2"/>
    <w:rsid w:val="008D0411"/>
    <w:rsid w:val="008D07EC"/>
    <w:rsid w:val="008D0A7E"/>
    <w:rsid w:val="008D0BB5"/>
    <w:rsid w:val="008D10F7"/>
    <w:rsid w:val="008D114E"/>
    <w:rsid w:val="008D1237"/>
    <w:rsid w:val="008D1798"/>
    <w:rsid w:val="008D181A"/>
    <w:rsid w:val="008D2619"/>
    <w:rsid w:val="008D2C3D"/>
    <w:rsid w:val="008D2D3D"/>
    <w:rsid w:val="008D2D94"/>
    <w:rsid w:val="008D3187"/>
    <w:rsid w:val="008D33A5"/>
    <w:rsid w:val="008D3752"/>
    <w:rsid w:val="008D3AE8"/>
    <w:rsid w:val="008D454C"/>
    <w:rsid w:val="008D4836"/>
    <w:rsid w:val="008D49B9"/>
    <w:rsid w:val="008D51AF"/>
    <w:rsid w:val="008D5542"/>
    <w:rsid w:val="008D5D5C"/>
    <w:rsid w:val="008D6117"/>
    <w:rsid w:val="008D670E"/>
    <w:rsid w:val="008D6773"/>
    <w:rsid w:val="008D6DD2"/>
    <w:rsid w:val="008D6F67"/>
    <w:rsid w:val="008D6FCC"/>
    <w:rsid w:val="008D704D"/>
    <w:rsid w:val="008E02DE"/>
    <w:rsid w:val="008E08F8"/>
    <w:rsid w:val="008E1835"/>
    <w:rsid w:val="008E1BD3"/>
    <w:rsid w:val="008E2035"/>
    <w:rsid w:val="008E3081"/>
    <w:rsid w:val="008E31B9"/>
    <w:rsid w:val="008E420B"/>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AAD"/>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5DC7"/>
    <w:rsid w:val="009265B6"/>
    <w:rsid w:val="00927DE7"/>
    <w:rsid w:val="00927FB2"/>
    <w:rsid w:val="00927FFC"/>
    <w:rsid w:val="009302A6"/>
    <w:rsid w:val="0093049E"/>
    <w:rsid w:val="00930569"/>
    <w:rsid w:val="009307DD"/>
    <w:rsid w:val="00930E9B"/>
    <w:rsid w:val="00930F89"/>
    <w:rsid w:val="009314DA"/>
    <w:rsid w:val="00931518"/>
    <w:rsid w:val="00931E5B"/>
    <w:rsid w:val="00931F19"/>
    <w:rsid w:val="00932078"/>
    <w:rsid w:val="009323DD"/>
    <w:rsid w:val="0093261C"/>
    <w:rsid w:val="00933049"/>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47658"/>
    <w:rsid w:val="009501C3"/>
    <w:rsid w:val="009502BE"/>
    <w:rsid w:val="009502F5"/>
    <w:rsid w:val="0095095E"/>
    <w:rsid w:val="0095121A"/>
    <w:rsid w:val="0095152E"/>
    <w:rsid w:val="00951D36"/>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03A"/>
    <w:rsid w:val="009572B3"/>
    <w:rsid w:val="00957893"/>
    <w:rsid w:val="009579A4"/>
    <w:rsid w:val="00957ADC"/>
    <w:rsid w:val="00957CAF"/>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439"/>
    <w:rsid w:val="00975737"/>
    <w:rsid w:val="00975F1F"/>
    <w:rsid w:val="0097609B"/>
    <w:rsid w:val="009763A6"/>
    <w:rsid w:val="009763B1"/>
    <w:rsid w:val="009766CF"/>
    <w:rsid w:val="00976A65"/>
    <w:rsid w:val="00976BEB"/>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060"/>
    <w:rsid w:val="009950AB"/>
    <w:rsid w:val="00995FEE"/>
    <w:rsid w:val="00996076"/>
    <w:rsid w:val="00996791"/>
    <w:rsid w:val="0099696F"/>
    <w:rsid w:val="00996A31"/>
    <w:rsid w:val="009971F1"/>
    <w:rsid w:val="0099736C"/>
    <w:rsid w:val="00997429"/>
    <w:rsid w:val="009978CF"/>
    <w:rsid w:val="009A0886"/>
    <w:rsid w:val="009A0B9C"/>
    <w:rsid w:val="009A1214"/>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1B45"/>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CC8"/>
    <w:rsid w:val="009E1FFB"/>
    <w:rsid w:val="009E20B7"/>
    <w:rsid w:val="009E2403"/>
    <w:rsid w:val="009E26C0"/>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0BF2"/>
    <w:rsid w:val="009F18CF"/>
    <w:rsid w:val="009F3379"/>
    <w:rsid w:val="009F38DE"/>
    <w:rsid w:val="009F402F"/>
    <w:rsid w:val="009F4618"/>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834"/>
    <w:rsid w:val="00A05ACF"/>
    <w:rsid w:val="00A06398"/>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4F70"/>
    <w:rsid w:val="00A15435"/>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B71"/>
    <w:rsid w:val="00A23C2A"/>
    <w:rsid w:val="00A24400"/>
    <w:rsid w:val="00A2480E"/>
    <w:rsid w:val="00A24EBE"/>
    <w:rsid w:val="00A24FBA"/>
    <w:rsid w:val="00A25057"/>
    <w:rsid w:val="00A25168"/>
    <w:rsid w:val="00A25311"/>
    <w:rsid w:val="00A2534E"/>
    <w:rsid w:val="00A254D0"/>
    <w:rsid w:val="00A25672"/>
    <w:rsid w:val="00A25751"/>
    <w:rsid w:val="00A25D08"/>
    <w:rsid w:val="00A26794"/>
    <w:rsid w:val="00A26F11"/>
    <w:rsid w:val="00A27446"/>
    <w:rsid w:val="00A27846"/>
    <w:rsid w:val="00A27A59"/>
    <w:rsid w:val="00A301B2"/>
    <w:rsid w:val="00A30644"/>
    <w:rsid w:val="00A30CDB"/>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07C8"/>
    <w:rsid w:val="00A510B9"/>
    <w:rsid w:val="00A51E81"/>
    <w:rsid w:val="00A51EF7"/>
    <w:rsid w:val="00A5203B"/>
    <w:rsid w:val="00A520C2"/>
    <w:rsid w:val="00A52316"/>
    <w:rsid w:val="00A52381"/>
    <w:rsid w:val="00A524F1"/>
    <w:rsid w:val="00A5253F"/>
    <w:rsid w:val="00A5254E"/>
    <w:rsid w:val="00A52AA5"/>
    <w:rsid w:val="00A52B08"/>
    <w:rsid w:val="00A53041"/>
    <w:rsid w:val="00A535CA"/>
    <w:rsid w:val="00A53BAE"/>
    <w:rsid w:val="00A53BCA"/>
    <w:rsid w:val="00A54FCF"/>
    <w:rsid w:val="00A5552B"/>
    <w:rsid w:val="00A55891"/>
    <w:rsid w:val="00A55AA5"/>
    <w:rsid w:val="00A560A2"/>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0F88"/>
    <w:rsid w:val="00A71155"/>
    <w:rsid w:val="00A71BA0"/>
    <w:rsid w:val="00A72127"/>
    <w:rsid w:val="00A728AD"/>
    <w:rsid w:val="00A73BF7"/>
    <w:rsid w:val="00A744AD"/>
    <w:rsid w:val="00A747AC"/>
    <w:rsid w:val="00A74B22"/>
    <w:rsid w:val="00A74B37"/>
    <w:rsid w:val="00A74CA0"/>
    <w:rsid w:val="00A75114"/>
    <w:rsid w:val="00A75148"/>
    <w:rsid w:val="00A758BF"/>
    <w:rsid w:val="00A76133"/>
    <w:rsid w:val="00A76647"/>
    <w:rsid w:val="00A76F66"/>
    <w:rsid w:val="00A7712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2EDC"/>
    <w:rsid w:val="00A83F3F"/>
    <w:rsid w:val="00A84166"/>
    <w:rsid w:val="00A84566"/>
    <w:rsid w:val="00A84687"/>
    <w:rsid w:val="00A84D66"/>
    <w:rsid w:val="00A857BA"/>
    <w:rsid w:val="00A858AB"/>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467"/>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4FAD"/>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5AA"/>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440"/>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5A3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D4C"/>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281"/>
    <w:rsid w:val="00B31825"/>
    <w:rsid w:val="00B31908"/>
    <w:rsid w:val="00B31D3E"/>
    <w:rsid w:val="00B31D5E"/>
    <w:rsid w:val="00B3233B"/>
    <w:rsid w:val="00B324B8"/>
    <w:rsid w:val="00B3287D"/>
    <w:rsid w:val="00B32D50"/>
    <w:rsid w:val="00B33394"/>
    <w:rsid w:val="00B338EA"/>
    <w:rsid w:val="00B33EAC"/>
    <w:rsid w:val="00B3483E"/>
    <w:rsid w:val="00B34FE6"/>
    <w:rsid w:val="00B3505B"/>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787"/>
    <w:rsid w:val="00B55A65"/>
    <w:rsid w:val="00B55FAF"/>
    <w:rsid w:val="00B56BE2"/>
    <w:rsid w:val="00B56D14"/>
    <w:rsid w:val="00B56D81"/>
    <w:rsid w:val="00B57190"/>
    <w:rsid w:val="00B57B4B"/>
    <w:rsid w:val="00B6000A"/>
    <w:rsid w:val="00B600AE"/>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CAC"/>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3FB"/>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139"/>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6D5"/>
    <w:rsid w:val="00BF2B58"/>
    <w:rsid w:val="00BF326C"/>
    <w:rsid w:val="00BF35C7"/>
    <w:rsid w:val="00BF40AC"/>
    <w:rsid w:val="00BF4594"/>
    <w:rsid w:val="00BF4E7B"/>
    <w:rsid w:val="00BF5748"/>
    <w:rsid w:val="00BF5907"/>
    <w:rsid w:val="00BF5AEB"/>
    <w:rsid w:val="00BF6542"/>
    <w:rsid w:val="00BF6ABE"/>
    <w:rsid w:val="00BF6BED"/>
    <w:rsid w:val="00BF6C92"/>
    <w:rsid w:val="00BF73B5"/>
    <w:rsid w:val="00BF7407"/>
    <w:rsid w:val="00BF780E"/>
    <w:rsid w:val="00BF7BE1"/>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99D"/>
    <w:rsid w:val="00C05B57"/>
    <w:rsid w:val="00C06293"/>
    <w:rsid w:val="00C0682D"/>
    <w:rsid w:val="00C06CA3"/>
    <w:rsid w:val="00C06F50"/>
    <w:rsid w:val="00C07161"/>
    <w:rsid w:val="00C075EF"/>
    <w:rsid w:val="00C0773D"/>
    <w:rsid w:val="00C07985"/>
    <w:rsid w:val="00C07A17"/>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0ED3"/>
    <w:rsid w:val="00C21132"/>
    <w:rsid w:val="00C21501"/>
    <w:rsid w:val="00C21A30"/>
    <w:rsid w:val="00C22127"/>
    <w:rsid w:val="00C22DB0"/>
    <w:rsid w:val="00C23081"/>
    <w:rsid w:val="00C23818"/>
    <w:rsid w:val="00C23DFD"/>
    <w:rsid w:val="00C23E06"/>
    <w:rsid w:val="00C23EC0"/>
    <w:rsid w:val="00C246BD"/>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654"/>
    <w:rsid w:val="00C41692"/>
    <w:rsid w:val="00C42632"/>
    <w:rsid w:val="00C42A0E"/>
    <w:rsid w:val="00C4351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48AC"/>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AD7"/>
    <w:rsid w:val="00C70F76"/>
    <w:rsid w:val="00C70FF2"/>
    <w:rsid w:val="00C710E1"/>
    <w:rsid w:val="00C71103"/>
    <w:rsid w:val="00C714A2"/>
    <w:rsid w:val="00C7179F"/>
    <w:rsid w:val="00C72369"/>
    <w:rsid w:val="00C725E4"/>
    <w:rsid w:val="00C727CF"/>
    <w:rsid w:val="00C72D44"/>
    <w:rsid w:val="00C73302"/>
    <w:rsid w:val="00C73825"/>
    <w:rsid w:val="00C751D2"/>
    <w:rsid w:val="00C7587E"/>
    <w:rsid w:val="00C75E83"/>
    <w:rsid w:val="00C76454"/>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0EAD"/>
    <w:rsid w:val="00C91381"/>
    <w:rsid w:val="00C913FF"/>
    <w:rsid w:val="00C918F9"/>
    <w:rsid w:val="00C91D8B"/>
    <w:rsid w:val="00C91E64"/>
    <w:rsid w:val="00C924CD"/>
    <w:rsid w:val="00C92AF4"/>
    <w:rsid w:val="00C93240"/>
    <w:rsid w:val="00C93BAA"/>
    <w:rsid w:val="00C93DD7"/>
    <w:rsid w:val="00C940CA"/>
    <w:rsid w:val="00C941D7"/>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1D9A"/>
    <w:rsid w:val="00CA237E"/>
    <w:rsid w:val="00CA4139"/>
    <w:rsid w:val="00CA42C1"/>
    <w:rsid w:val="00CA47CB"/>
    <w:rsid w:val="00CA49A6"/>
    <w:rsid w:val="00CA4D05"/>
    <w:rsid w:val="00CA5166"/>
    <w:rsid w:val="00CA5633"/>
    <w:rsid w:val="00CA5696"/>
    <w:rsid w:val="00CA59B2"/>
    <w:rsid w:val="00CA64E1"/>
    <w:rsid w:val="00CA6659"/>
    <w:rsid w:val="00CA6E32"/>
    <w:rsid w:val="00CA747A"/>
    <w:rsid w:val="00CA77FA"/>
    <w:rsid w:val="00CB17A3"/>
    <w:rsid w:val="00CB1979"/>
    <w:rsid w:val="00CB1BFC"/>
    <w:rsid w:val="00CB1C73"/>
    <w:rsid w:val="00CB1E80"/>
    <w:rsid w:val="00CB20ED"/>
    <w:rsid w:val="00CB21ED"/>
    <w:rsid w:val="00CB2477"/>
    <w:rsid w:val="00CB39DD"/>
    <w:rsid w:val="00CB3C1E"/>
    <w:rsid w:val="00CB3CE0"/>
    <w:rsid w:val="00CB3E24"/>
    <w:rsid w:val="00CB42E7"/>
    <w:rsid w:val="00CB43CB"/>
    <w:rsid w:val="00CB43D1"/>
    <w:rsid w:val="00CB46BF"/>
    <w:rsid w:val="00CB4884"/>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3CDF"/>
    <w:rsid w:val="00CD41CC"/>
    <w:rsid w:val="00CD42E4"/>
    <w:rsid w:val="00CD460A"/>
    <w:rsid w:val="00CD46EA"/>
    <w:rsid w:val="00CD483E"/>
    <w:rsid w:val="00CD4A66"/>
    <w:rsid w:val="00CD5166"/>
    <w:rsid w:val="00CD5A4E"/>
    <w:rsid w:val="00CD5AB5"/>
    <w:rsid w:val="00CD5F1C"/>
    <w:rsid w:val="00CD64D5"/>
    <w:rsid w:val="00CD6C24"/>
    <w:rsid w:val="00CD6F81"/>
    <w:rsid w:val="00CD725E"/>
    <w:rsid w:val="00CD73FF"/>
    <w:rsid w:val="00CD7F00"/>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0CF"/>
    <w:rsid w:val="00CF2227"/>
    <w:rsid w:val="00CF2677"/>
    <w:rsid w:val="00CF2CB6"/>
    <w:rsid w:val="00CF3049"/>
    <w:rsid w:val="00CF3E9C"/>
    <w:rsid w:val="00CF44F6"/>
    <w:rsid w:val="00CF4D79"/>
    <w:rsid w:val="00CF55D1"/>
    <w:rsid w:val="00CF5828"/>
    <w:rsid w:val="00CF63E5"/>
    <w:rsid w:val="00CF66FF"/>
    <w:rsid w:val="00CF69E5"/>
    <w:rsid w:val="00CF6E76"/>
    <w:rsid w:val="00CF705D"/>
    <w:rsid w:val="00CF72BA"/>
    <w:rsid w:val="00CF7B33"/>
    <w:rsid w:val="00D00392"/>
    <w:rsid w:val="00D00A70"/>
    <w:rsid w:val="00D00B14"/>
    <w:rsid w:val="00D010A1"/>
    <w:rsid w:val="00D013AA"/>
    <w:rsid w:val="00D015B3"/>
    <w:rsid w:val="00D01A75"/>
    <w:rsid w:val="00D01D6B"/>
    <w:rsid w:val="00D02071"/>
    <w:rsid w:val="00D021AA"/>
    <w:rsid w:val="00D0274C"/>
    <w:rsid w:val="00D029A4"/>
    <w:rsid w:val="00D02B3D"/>
    <w:rsid w:val="00D03516"/>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8F1"/>
    <w:rsid w:val="00D14BB3"/>
    <w:rsid w:val="00D1501C"/>
    <w:rsid w:val="00D1581F"/>
    <w:rsid w:val="00D159D2"/>
    <w:rsid w:val="00D15BB4"/>
    <w:rsid w:val="00D1609F"/>
    <w:rsid w:val="00D160FF"/>
    <w:rsid w:val="00D1626A"/>
    <w:rsid w:val="00D16ABE"/>
    <w:rsid w:val="00D17306"/>
    <w:rsid w:val="00D17945"/>
    <w:rsid w:val="00D17972"/>
    <w:rsid w:val="00D17F86"/>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11"/>
    <w:rsid w:val="00D41CD5"/>
    <w:rsid w:val="00D41D77"/>
    <w:rsid w:val="00D423CB"/>
    <w:rsid w:val="00D42637"/>
    <w:rsid w:val="00D43195"/>
    <w:rsid w:val="00D4326E"/>
    <w:rsid w:val="00D4327D"/>
    <w:rsid w:val="00D432BC"/>
    <w:rsid w:val="00D432BE"/>
    <w:rsid w:val="00D434C3"/>
    <w:rsid w:val="00D43D15"/>
    <w:rsid w:val="00D43E2A"/>
    <w:rsid w:val="00D44402"/>
    <w:rsid w:val="00D44449"/>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6AA"/>
    <w:rsid w:val="00D51C5E"/>
    <w:rsid w:val="00D52566"/>
    <w:rsid w:val="00D526C8"/>
    <w:rsid w:val="00D52F51"/>
    <w:rsid w:val="00D5393F"/>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8AF"/>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703D2"/>
    <w:rsid w:val="00D70555"/>
    <w:rsid w:val="00D707AB"/>
    <w:rsid w:val="00D70C4A"/>
    <w:rsid w:val="00D7155A"/>
    <w:rsid w:val="00D726F9"/>
    <w:rsid w:val="00D72A88"/>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A94"/>
    <w:rsid w:val="00D80CCA"/>
    <w:rsid w:val="00D80CDF"/>
    <w:rsid w:val="00D8114F"/>
    <w:rsid w:val="00D8178E"/>
    <w:rsid w:val="00D81799"/>
    <w:rsid w:val="00D820FC"/>
    <w:rsid w:val="00D82728"/>
    <w:rsid w:val="00D82A95"/>
    <w:rsid w:val="00D82EF2"/>
    <w:rsid w:val="00D83043"/>
    <w:rsid w:val="00D833BC"/>
    <w:rsid w:val="00D834C1"/>
    <w:rsid w:val="00D8391E"/>
    <w:rsid w:val="00D83945"/>
    <w:rsid w:val="00D840DA"/>
    <w:rsid w:val="00D84542"/>
    <w:rsid w:val="00D846A9"/>
    <w:rsid w:val="00D850B1"/>
    <w:rsid w:val="00D85592"/>
    <w:rsid w:val="00D8563F"/>
    <w:rsid w:val="00D857AB"/>
    <w:rsid w:val="00D85FA6"/>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67E"/>
    <w:rsid w:val="00DB58DD"/>
    <w:rsid w:val="00DB6407"/>
    <w:rsid w:val="00DB67C9"/>
    <w:rsid w:val="00DB693A"/>
    <w:rsid w:val="00DB6BB0"/>
    <w:rsid w:val="00DB6D53"/>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4E04"/>
    <w:rsid w:val="00DC5C9E"/>
    <w:rsid w:val="00DC60DB"/>
    <w:rsid w:val="00DC6585"/>
    <w:rsid w:val="00DC6A2D"/>
    <w:rsid w:val="00DC6BD9"/>
    <w:rsid w:val="00DC6D15"/>
    <w:rsid w:val="00DC6E53"/>
    <w:rsid w:val="00DC7145"/>
    <w:rsid w:val="00DC71E2"/>
    <w:rsid w:val="00DC7576"/>
    <w:rsid w:val="00DC7CE8"/>
    <w:rsid w:val="00DD0085"/>
    <w:rsid w:val="00DD008C"/>
    <w:rsid w:val="00DD03B7"/>
    <w:rsid w:val="00DD04EC"/>
    <w:rsid w:val="00DD1114"/>
    <w:rsid w:val="00DD138F"/>
    <w:rsid w:val="00DD13C0"/>
    <w:rsid w:val="00DD1477"/>
    <w:rsid w:val="00DD176A"/>
    <w:rsid w:val="00DD17F9"/>
    <w:rsid w:val="00DD1C9F"/>
    <w:rsid w:val="00DD21DA"/>
    <w:rsid w:val="00DD2519"/>
    <w:rsid w:val="00DD2736"/>
    <w:rsid w:val="00DD27C9"/>
    <w:rsid w:val="00DD2923"/>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2D"/>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94B"/>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493"/>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6A7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5EA"/>
    <w:rsid w:val="00E2272C"/>
    <w:rsid w:val="00E22FEC"/>
    <w:rsid w:val="00E23403"/>
    <w:rsid w:val="00E236CD"/>
    <w:rsid w:val="00E24443"/>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5AD"/>
    <w:rsid w:val="00E306BA"/>
    <w:rsid w:val="00E30A51"/>
    <w:rsid w:val="00E30EE4"/>
    <w:rsid w:val="00E30F82"/>
    <w:rsid w:val="00E31A02"/>
    <w:rsid w:val="00E31AE8"/>
    <w:rsid w:val="00E31F4B"/>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57C54"/>
    <w:rsid w:val="00E6008D"/>
    <w:rsid w:val="00E607C4"/>
    <w:rsid w:val="00E6084D"/>
    <w:rsid w:val="00E60865"/>
    <w:rsid w:val="00E60B06"/>
    <w:rsid w:val="00E60C92"/>
    <w:rsid w:val="00E61D90"/>
    <w:rsid w:val="00E623D8"/>
    <w:rsid w:val="00E63321"/>
    <w:rsid w:val="00E6341D"/>
    <w:rsid w:val="00E6378C"/>
    <w:rsid w:val="00E638F3"/>
    <w:rsid w:val="00E63DB8"/>
    <w:rsid w:val="00E63E0C"/>
    <w:rsid w:val="00E64158"/>
    <w:rsid w:val="00E6448D"/>
    <w:rsid w:val="00E64897"/>
    <w:rsid w:val="00E6504F"/>
    <w:rsid w:val="00E655C9"/>
    <w:rsid w:val="00E655D1"/>
    <w:rsid w:val="00E65C12"/>
    <w:rsid w:val="00E65C56"/>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5E6"/>
    <w:rsid w:val="00E75068"/>
    <w:rsid w:val="00E750F8"/>
    <w:rsid w:val="00E75B50"/>
    <w:rsid w:val="00E75E06"/>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3DFB"/>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5C"/>
    <w:rsid w:val="00ED33FC"/>
    <w:rsid w:val="00ED3C83"/>
    <w:rsid w:val="00ED4A3A"/>
    <w:rsid w:val="00ED4CED"/>
    <w:rsid w:val="00ED4D0A"/>
    <w:rsid w:val="00ED51C8"/>
    <w:rsid w:val="00ED55DB"/>
    <w:rsid w:val="00ED566E"/>
    <w:rsid w:val="00ED5887"/>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46C1"/>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D25"/>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5D"/>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2F4"/>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272E2"/>
    <w:rsid w:val="00F302A5"/>
    <w:rsid w:val="00F30649"/>
    <w:rsid w:val="00F308B9"/>
    <w:rsid w:val="00F30AA8"/>
    <w:rsid w:val="00F31B00"/>
    <w:rsid w:val="00F32018"/>
    <w:rsid w:val="00F3231B"/>
    <w:rsid w:val="00F32DE5"/>
    <w:rsid w:val="00F332DC"/>
    <w:rsid w:val="00F33345"/>
    <w:rsid w:val="00F33516"/>
    <w:rsid w:val="00F33852"/>
    <w:rsid w:val="00F33A43"/>
    <w:rsid w:val="00F33CE0"/>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01E"/>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7E1"/>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47F"/>
    <w:rsid w:val="00F636E5"/>
    <w:rsid w:val="00F638A8"/>
    <w:rsid w:val="00F63BE9"/>
    <w:rsid w:val="00F641A3"/>
    <w:rsid w:val="00F644F1"/>
    <w:rsid w:val="00F6495F"/>
    <w:rsid w:val="00F64A36"/>
    <w:rsid w:val="00F64F70"/>
    <w:rsid w:val="00F650C8"/>
    <w:rsid w:val="00F65227"/>
    <w:rsid w:val="00F65B6D"/>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04"/>
    <w:rsid w:val="00FA0D4E"/>
    <w:rsid w:val="00FA0E33"/>
    <w:rsid w:val="00FA1106"/>
    <w:rsid w:val="00FA144D"/>
    <w:rsid w:val="00FA19B4"/>
    <w:rsid w:val="00FA1FB2"/>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9B8"/>
    <w:rsid w:val="00FB2B51"/>
    <w:rsid w:val="00FB2EAD"/>
    <w:rsid w:val="00FB304A"/>
    <w:rsid w:val="00FB31A7"/>
    <w:rsid w:val="00FB3981"/>
    <w:rsid w:val="00FB3AC8"/>
    <w:rsid w:val="00FB3D71"/>
    <w:rsid w:val="00FB3D84"/>
    <w:rsid w:val="00FB4202"/>
    <w:rsid w:val="00FB458B"/>
    <w:rsid w:val="00FB4B5F"/>
    <w:rsid w:val="00FB4C59"/>
    <w:rsid w:val="00FB4D2B"/>
    <w:rsid w:val="00FB5160"/>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16D"/>
    <w:rsid w:val="00FD1A28"/>
    <w:rsid w:val="00FD1BFF"/>
    <w:rsid w:val="00FD1E9A"/>
    <w:rsid w:val="00FD2995"/>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8FE"/>
    <w:rsid w:val="00FE0E16"/>
    <w:rsid w:val="00FE142D"/>
    <w:rsid w:val="00FE14BC"/>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3F78"/>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1C44"/>
    <w:rsid w:val="00FF203A"/>
    <w:rsid w:val="00FF25B9"/>
    <w:rsid w:val="00FF30E2"/>
    <w:rsid w:val="00FF3486"/>
    <w:rsid w:val="00FF3518"/>
    <w:rsid w:val="00FF5672"/>
    <w:rsid w:val="00FF5BD4"/>
    <w:rsid w:val="00FF607F"/>
    <w:rsid w:val="00FF6252"/>
    <w:rsid w:val="00FF6DA7"/>
    <w:rsid w:val="00FF6F4F"/>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7243AF"/>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viesiejipirkimai.lt/epps/pmc/viewPmc.do?resourceId=72106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2D5C9B05447FD8CE8E577BFB8F794"/>
        <w:category>
          <w:name w:val="Bendrosios nuostatos"/>
          <w:gallery w:val="placeholder"/>
        </w:category>
        <w:types>
          <w:type w:val="bbPlcHdr"/>
        </w:types>
        <w:behaviors>
          <w:behavior w:val="content"/>
        </w:behaviors>
        <w:guid w:val="{D629E774-5437-4823-B264-C1730598C3F2}"/>
      </w:docPartPr>
      <w:docPartBody>
        <w:p w:rsidR="001452FF" w:rsidRDefault="00BD75DC" w:rsidP="00BD75DC">
          <w:pPr>
            <w:pStyle w:val="59B2D5C9B05447FD8CE8E577BFB8F794"/>
          </w:pPr>
          <w:r w:rsidRPr="008362C4">
            <w:rPr>
              <w:rFonts w:ascii="Trebuchet MS" w:hAnsi="Trebuchet MS"/>
              <w:highlight w:val="yellow"/>
            </w:rPr>
            <w:t>pasirinkti datą</w:t>
          </w:r>
        </w:p>
      </w:docPartBody>
    </w:docPart>
    <w:docPart>
      <w:docPartPr>
        <w:name w:val="2CA9FA417A274138B25CD82698B3231D"/>
        <w:category>
          <w:name w:val="Bendrosios nuostatos"/>
          <w:gallery w:val="placeholder"/>
        </w:category>
        <w:types>
          <w:type w:val="bbPlcHdr"/>
        </w:types>
        <w:behaviors>
          <w:behavior w:val="content"/>
        </w:behaviors>
        <w:guid w:val="{0C7EAF39-BA7A-4C4C-AEFF-8978C3FB2B09}"/>
      </w:docPartPr>
      <w:docPartBody>
        <w:p w:rsidR="001452FF" w:rsidRDefault="00BD75DC" w:rsidP="00BD75DC">
          <w:pPr>
            <w:pStyle w:val="2CA9FA417A274138B25CD82698B3231D"/>
          </w:pPr>
          <w:r w:rsidRPr="00E8113A">
            <w:rPr>
              <w:rStyle w:val="Vietosrezervavimoenklotekstas"/>
            </w:rPr>
            <w:t>Spustelėkite čia, jei norite įvesti tekstą.</w:t>
          </w:r>
        </w:p>
      </w:docPartBody>
    </w:docPart>
    <w:docPart>
      <w:docPartPr>
        <w:name w:val="A564BE4128E840A9B438E05F4CA96E33"/>
        <w:category>
          <w:name w:val="Bendrosios nuostatos"/>
          <w:gallery w:val="placeholder"/>
        </w:category>
        <w:types>
          <w:type w:val="bbPlcHdr"/>
        </w:types>
        <w:behaviors>
          <w:behavior w:val="content"/>
        </w:behaviors>
        <w:guid w:val="{1AA019C0-139B-4AA0-89AD-A8473E227F2C}"/>
      </w:docPartPr>
      <w:docPartBody>
        <w:p w:rsidR="001452FF" w:rsidRDefault="00BD75DC" w:rsidP="00BD75DC">
          <w:pPr>
            <w:pStyle w:val="A564BE4128E840A9B438E05F4CA96E33"/>
          </w:pPr>
          <w:r w:rsidRPr="008362C4">
            <w:rPr>
              <w:rFonts w:ascii="Trebuchet MS" w:hAnsi="Trebuchet MS"/>
              <w:highlight w:val="yellow"/>
            </w:rPr>
            <w:t>įrašyti juridinio asmens kodą</w:t>
          </w:r>
        </w:p>
      </w:docPartBody>
    </w:docPart>
    <w:docPart>
      <w:docPartPr>
        <w:name w:val="92EB9D3998CF48F1B6367EEF278CB75E"/>
        <w:category>
          <w:name w:val="Bendrosios nuostatos"/>
          <w:gallery w:val="placeholder"/>
        </w:category>
        <w:types>
          <w:type w:val="bbPlcHdr"/>
        </w:types>
        <w:behaviors>
          <w:behavior w:val="content"/>
        </w:behaviors>
        <w:guid w:val="{CAE221A4-F6AC-4178-98EA-03172231F3C6}"/>
      </w:docPartPr>
      <w:docPartBody>
        <w:p w:rsidR="001452FF" w:rsidRDefault="00BD75DC" w:rsidP="00BD75DC">
          <w:pPr>
            <w:pStyle w:val="92EB9D3998CF48F1B6367EEF278CB75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3779EC8C60C44403BD7C57CCE3D540C8"/>
        <w:category>
          <w:name w:val="Bendrosios nuostatos"/>
          <w:gallery w:val="placeholder"/>
        </w:category>
        <w:types>
          <w:type w:val="bbPlcHdr"/>
        </w:types>
        <w:behaviors>
          <w:behavior w:val="content"/>
        </w:behaviors>
        <w:guid w:val="{23E5C203-3B5D-4311-9CB1-5C0BA1DE652E}"/>
      </w:docPartPr>
      <w:docPartBody>
        <w:p w:rsidR="001452FF" w:rsidRDefault="00BD75DC" w:rsidP="00BD75DC">
          <w:pPr>
            <w:pStyle w:val="3779EC8C60C44403BD7C57CCE3D540C8"/>
          </w:pPr>
          <w:r w:rsidRPr="008362C4">
            <w:rPr>
              <w:rFonts w:ascii="Trebuchet MS" w:hAnsi="Trebuchet MS"/>
              <w:highlight w:val="yellow"/>
            </w:rPr>
            <w:t>įrašyti atstovo pareigas</w:t>
          </w:r>
        </w:p>
      </w:docPartBody>
    </w:docPart>
    <w:docPart>
      <w:docPartPr>
        <w:name w:val="BCE24D38C0BC4D7FB83E9900FC0F7ED4"/>
        <w:category>
          <w:name w:val="Bendrosios nuostatos"/>
          <w:gallery w:val="placeholder"/>
        </w:category>
        <w:types>
          <w:type w:val="bbPlcHdr"/>
        </w:types>
        <w:behaviors>
          <w:behavior w:val="content"/>
        </w:behaviors>
        <w:guid w:val="{519F9634-E5F1-43A2-A6AC-6D012F1D8E6B}"/>
      </w:docPartPr>
      <w:docPartBody>
        <w:p w:rsidR="001452FF" w:rsidRDefault="00BD75DC" w:rsidP="00BD75DC">
          <w:pPr>
            <w:pStyle w:val="BCE24D38C0BC4D7FB83E9900FC0F7ED4"/>
          </w:pPr>
          <w:r w:rsidRPr="008362C4">
            <w:rPr>
              <w:rFonts w:ascii="Trebuchet MS" w:hAnsi="Trebuchet MS"/>
              <w:highlight w:val="yellow"/>
            </w:rPr>
            <w:t>įrašyti atstovo vardą ir pavardę</w:t>
          </w:r>
        </w:p>
      </w:docPartBody>
    </w:docPart>
    <w:docPart>
      <w:docPartPr>
        <w:name w:val="C668BDD3715241E69360ACA4728ED5BF"/>
        <w:category>
          <w:name w:val="Bendrosios nuostatos"/>
          <w:gallery w:val="placeholder"/>
        </w:category>
        <w:types>
          <w:type w:val="bbPlcHdr"/>
        </w:types>
        <w:behaviors>
          <w:behavior w:val="content"/>
        </w:behaviors>
        <w:guid w:val="{EA332BA2-7ACA-4BA6-BE2B-305E6AD0DCB1}"/>
      </w:docPartPr>
      <w:docPartBody>
        <w:p w:rsidR="001452FF" w:rsidRDefault="00BD75DC" w:rsidP="00BD75DC">
          <w:pPr>
            <w:pStyle w:val="C668BDD3715241E69360ACA4728ED5BF"/>
          </w:pPr>
          <w:r w:rsidRPr="008362C4">
            <w:rPr>
              <w:rFonts w:ascii="Trebuchet MS" w:hAnsi="Trebuchet MS"/>
              <w:highlight w:val="yellow"/>
            </w:rPr>
            <w:t>pasirinkti</w:t>
          </w:r>
        </w:p>
      </w:docPartBody>
    </w:docPart>
    <w:docPart>
      <w:docPartPr>
        <w:name w:val="E51EA3BAB72C454EABC6E8C7727B0339"/>
        <w:category>
          <w:name w:val="Bendrosios nuostatos"/>
          <w:gallery w:val="placeholder"/>
        </w:category>
        <w:types>
          <w:type w:val="bbPlcHdr"/>
        </w:types>
        <w:behaviors>
          <w:behavior w:val="content"/>
        </w:behaviors>
        <w:guid w:val="{99CA11D0-CEE2-4F8B-8D67-2A879220B44D}"/>
      </w:docPartPr>
      <w:docPartBody>
        <w:p w:rsidR="001452FF" w:rsidRDefault="00BD75DC" w:rsidP="00BD75DC">
          <w:pPr>
            <w:pStyle w:val="E51EA3BAB72C454EABC6E8C7727B0339"/>
          </w:pPr>
          <w:r w:rsidRPr="008362C4">
            <w:rPr>
              <w:rFonts w:ascii="Trebuchet MS" w:hAnsi="Trebuchet MS"/>
              <w:highlight w:val="yellow"/>
            </w:rPr>
            <w:t>įrašyti įgaliojimų pagrindą</w:t>
          </w:r>
        </w:p>
      </w:docPartBody>
    </w:docPart>
    <w:docPart>
      <w:docPartPr>
        <w:name w:val="E9AEF49656FF4661A057BE1E1727BB63"/>
        <w:category>
          <w:name w:val="Bendrosios nuostatos"/>
          <w:gallery w:val="placeholder"/>
        </w:category>
        <w:types>
          <w:type w:val="bbPlcHdr"/>
        </w:types>
        <w:behaviors>
          <w:behavior w:val="content"/>
        </w:behaviors>
        <w:guid w:val="{E572DEA7-8C1B-4E6B-B0A3-6E10CF24F801}"/>
      </w:docPartPr>
      <w:docPartBody>
        <w:p w:rsidR="001452FF" w:rsidRDefault="00BD75DC" w:rsidP="00BD75DC">
          <w:pPr>
            <w:pStyle w:val="E9AEF49656FF4661A057BE1E1727BB63"/>
          </w:pPr>
          <w:r w:rsidRPr="008362C4">
            <w:rPr>
              <w:rFonts w:ascii="Trebuchet MS" w:hAnsi="Trebuchet MS"/>
              <w:highlight w:val="yellow"/>
            </w:rPr>
            <w:t>pasirinkti datą</w:t>
          </w:r>
        </w:p>
      </w:docPartBody>
    </w:docPart>
    <w:docPart>
      <w:docPartPr>
        <w:name w:val="9386B9F2CD374F34B78258E69182DBA0"/>
        <w:category>
          <w:name w:val="Bendrosios nuostatos"/>
          <w:gallery w:val="placeholder"/>
        </w:category>
        <w:types>
          <w:type w:val="bbPlcHdr"/>
        </w:types>
        <w:behaviors>
          <w:behavior w:val="content"/>
        </w:behaviors>
        <w:guid w:val="{7CEA74CF-0B62-4190-A728-6499CB2715ED}"/>
      </w:docPartPr>
      <w:docPartBody>
        <w:p w:rsidR="001452FF" w:rsidRDefault="00BD75DC" w:rsidP="00BD75DC">
          <w:pPr>
            <w:pStyle w:val="9386B9F2CD374F34B78258E69182DBA0"/>
          </w:pPr>
          <w:r w:rsidRPr="008362C4">
            <w:rPr>
              <w:rFonts w:ascii="Trebuchet MS" w:hAnsi="Trebuchet MS"/>
              <w:highlight w:val="yellow"/>
            </w:rPr>
            <w:t>įrašyti Sutarties numerį</w:t>
          </w:r>
        </w:p>
      </w:docPartBody>
    </w:docPart>
    <w:docPart>
      <w:docPartPr>
        <w:name w:val="21179954E4CF478FB4B56B4DF5770DBE"/>
        <w:category>
          <w:name w:val="Bendrosios nuostatos"/>
          <w:gallery w:val="placeholder"/>
        </w:category>
        <w:types>
          <w:type w:val="bbPlcHdr"/>
        </w:types>
        <w:behaviors>
          <w:behavior w:val="content"/>
        </w:behaviors>
        <w:guid w:val="{A5D31BB6-6F46-4F5B-9ACC-3493059596A7}"/>
      </w:docPartPr>
      <w:docPartBody>
        <w:p w:rsidR="001452FF" w:rsidRDefault="00BD75DC" w:rsidP="00BD75DC">
          <w:pPr>
            <w:pStyle w:val="21179954E4CF478FB4B56B4DF5770DBE"/>
          </w:pPr>
          <w:r w:rsidRPr="00CF4B37">
            <w:rPr>
              <w:rStyle w:val="Vietosrezervavimoenklotekstas"/>
            </w:rPr>
            <w:t>Choose an item.</w:t>
          </w:r>
        </w:p>
      </w:docPartBody>
    </w:docPart>
    <w:docPart>
      <w:docPartPr>
        <w:name w:val="84F1C465FB124243919D43C0EAB8D05F"/>
        <w:category>
          <w:name w:val="Bendrosios nuostatos"/>
          <w:gallery w:val="placeholder"/>
        </w:category>
        <w:types>
          <w:type w:val="bbPlcHdr"/>
        </w:types>
        <w:behaviors>
          <w:behavior w:val="content"/>
        </w:behaviors>
        <w:guid w:val="{8F773EBC-AA1E-4137-A094-CDD0942D7C91}"/>
      </w:docPartPr>
      <w:docPartBody>
        <w:p w:rsidR="001452FF" w:rsidRDefault="00BD75DC" w:rsidP="00BD75DC">
          <w:pPr>
            <w:pStyle w:val="84F1C465FB124243919D43C0EAB8D05F"/>
          </w:pPr>
          <w:r w:rsidRPr="00CF4B37">
            <w:rPr>
              <w:rStyle w:val="Vietosrezervavimoenklotekstas"/>
            </w:rPr>
            <w:t>Choose an item.</w:t>
          </w:r>
        </w:p>
      </w:docPartBody>
    </w:docPart>
    <w:docPart>
      <w:docPartPr>
        <w:name w:val="802FFE6AAA3945D98B7D56174614503F"/>
        <w:category>
          <w:name w:val="Bendrosios nuostatos"/>
          <w:gallery w:val="placeholder"/>
        </w:category>
        <w:types>
          <w:type w:val="bbPlcHdr"/>
        </w:types>
        <w:behaviors>
          <w:behavior w:val="content"/>
        </w:behaviors>
        <w:guid w:val="{3BB63FB1-2C80-4B90-A472-202ECEBE8A69}"/>
      </w:docPartPr>
      <w:docPartBody>
        <w:p w:rsidR="001452FF" w:rsidRDefault="00BD75DC" w:rsidP="00BD75DC">
          <w:pPr>
            <w:pStyle w:val="802FFE6AAA3945D98B7D56174614503F"/>
          </w:pPr>
          <w:r w:rsidRPr="008362C4">
            <w:rPr>
              <w:rFonts w:ascii="Trebuchet MS" w:hAnsi="Trebuchet MS"/>
              <w:highlight w:val="yellow"/>
            </w:rPr>
            <w:t>nurodyti sumą skaičiais ir žodžiais bei mokėjimo valiutą</w:t>
          </w:r>
        </w:p>
      </w:docPartBody>
    </w:docPart>
    <w:docPart>
      <w:docPartPr>
        <w:name w:val="8687EFACB76C4711A627973CCA486ED1"/>
        <w:category>
          <w:name w:val="Bendrosios nuostatos"/>
          <w:gallery w:val="placeholder"/>
        </w:category>
        <w:types>
          <w:type w:val="bbPlcHdr"/>
        </w:types>
        <w:behaviors>
          <w:behavior w:val="content"/>
        </w:behaviors>
        <w:guid w:val="{F2A8A85A-ADF4-4E2F-8BD7-38B7F9060EB1}"/>
      </w:docPartPr>
      <w:docPartBody>
        <w:p w:rsidR="001452FF" w:rsidRDefault="00BD75DC" w:rsidP="00BD75DC">
          <w:pPr>
            <w:pStyle w:val="8687EFACB76C4711A627973CCA486ED1"/>
          </w:pPr>
          <w:r w:rsidRPr="008362C4">
            <w:rPr>
              <w:rFonts w:ascii="Trebuchet MS" w:hAnsi="Trebuchet MS"/>
              <w:highlight w:val="yellow"/>
            </w:rPr>
            <w:t>nurodyti sumą skaičiais ir žodžiais bei mokėjimo valiutą</w:t>
          </w:r>
        </w:p>
      </w:docPartBody>
    </w:docPart>
    <w:docPart>
      <w:docPartPr>
        <w:name w:val="3AD2EFA32A664531A90038E2DBECD1BA"/>
        <w:category>
          <w:name w:val="Bendrosios nuostatos"/>
          <w:gallery w:val="placeholder"/>
        </w:category>
        <w:types>
          <w:type w:val="bbPlcHdr"/>
        </w:types>
        <w:behaviors>
          <w:behavior w:val="content"/>
        </w:behaviors>
        <w:guid w:val="{BF7AE76D-68AA-4033-BAF7-E5008C722674}"/>
      </w:docPartPr>
      <w:docPartBody>
        <w:p w:rsidR="001452FF" w:rsidRDefault="00BD75DC" w:rsidP="00BD75DC">
          <w:pPr>
            <w:pStyle w:val="3AD2EFA32A664531A90038E2DBECD1BA"/>
          </w:pPr>
          <w:r w:rsidRPr="008362C4">
            <w:rPr>
              <w:rFonts w:ascii="Trebuchet MS" w:hAnsi="Trebuchet MS"/>
              <w:highlight w:val="yellow"/>
            </w:rPr>
            <w:t>nurodyti sumą skaičiais ir žodžiais bei mokėjimo valiutą</w:t>
          </w:r>
        </w:p>
      </w:docPartBody>
    </w:docPart>
    <w:docPart>
      <w:docPartPr>
        <w:name w:val="52B7C4A0472247BFAE3861246B9ECFD3"/>
        <w:category>
          <w:name w:val="Bendrosios nuostatos"/>
          <w:gallery w:val="placeholder"/>
        </w:category>
        <w:types>
          <w:type w:val="bbPlcHdr"/>
        </w:types>
        <w:behaviors>
          <w:behavior w:val="content"/>
        </w:behaviors>
        <w:guid w:val="{779B2C5B-19EC-40A9-AFB2-20F6FAECADA9}"/>
      </w:docPartPr>
      <w:docPartBody>
        <w:p w:rsidR="001452FF" w:rsidRDefault="00BD75DC" w:rsidP="00BD75DC">
          <w:pPr>
            <w:pStyle w:val="52B7C4A0472247BFAE3861246B9ECFD3"/>
          </w:pPr>
          <w:r w:rsidRPr="008362C4">
            <w:rPr>
              <w:rFonts w:ascii="Trebuchet MS" w:hAnsi="Trebuchet MS"/>
              <w:highlight w:val="yellow"/>
            </w:rPr>
            <w:t>pasirinkti datą</w:t>
          </w:r>
        </w:p>
      </w:docPartBody>
    </w:docPart>
    <w:docPart>
      <w:docPartPr>
        <w:name w:val="BACB67E8AE944A13A52ED64E96589D29"/>
        <w:category>
          <w:name w:val="Bendrosios nuostatos"/>
          <w:gallery w:val="placeholder"/>
        </w:category>
        <w:types>
          <w:type w:val="bbPlcHdr"/>
        </w:types>
        <w:behaviors>
          <w:behavior w:val="content"/>
        </w:behaviors>
        <w:guid w:val="{29057A40-F99C-43DB-869A-BCF630D64300}"/>
      </w:docPartPr>
      <w:docPartBody>
        <w:p w:rsidR="001452FF" w:rsidRDefault="00BD75DC" w:rsidP="00BD75DC">
          <w:pPr>
            <w:pStyle w:val="BACB67E8AE944A13A52ED64E96589D2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Microsoft Uighur">
    <w:panose1 w:val="02000000000000000000"/>
    <w:charset w:val="B2"/>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DC"/>
    <w:rsid w:val="00023F92"/>
    <w:rsid w:val="00061966"/>
    <w:rsid w:val="000D1DA9"/>
    <w:rsid w:val="001106DF"/>
    <w:rsid w:val="00134BAE"/>
    <w:rsid w:val="001452FF"/>
    <w:rsid w:val="001D319E"/>
    <w:rsid w:val="00266EE1"/>
    <w:rsid w:val="00300599"/>
    <w:rsid w:val="00355181"/>
    <w:rsid w:val="00366547"/>
    <w:rsid w:val="00454681"/>
    <w:rsid w:val="00496709"/>
    <w:rsid w:val="004B2FE4"/>
    <w:rsid w:val="004C0012"/>
    <w:rsid w:val="0053327F"/>
    <w:rsid w:val="006057F4"/>
    <w:rsid w:val="006071CB"/>
    <w:rsid w:val="007E564F"/>
    <w:rsid w:val="00880B0D"/>
    <w:rsid w:val="00886E08"/>
    <w:rsid w:val="00891DED"/>
    <w:rsid w:val="009101B9"/>
    <w:rsid w:val="00957CAF"/>
    <w:rsid w:val="009936FD"/>
    <w:rsid w:val="00AF14D0"/>
    <w:rsid w:val="00B21D06"/>
    <w:rsid w:val="00B57B4B"/>
    <w:rsid w:val="00BD75DC"/>
    <w:rsid w:val="00BF26D5"/>
    <w:rsid w:val="00C90EAD"/>
    <w:rsid w:val="00CB2477"/>
    <w:rsid w:val="00CE08F2"/>
    <w:rsid w:val="00D02552"/>
    <w:rsid w:val="00D37563"/>
    <w:rsid w:val="00D41C11"/>
    <w:rsid w:val="00DB567E"/>
    <w:rsid w:val="00E327CE"/>
    <w:rsid w:val="00EC3155"/>
    <w:rsid w:val="00EF3A6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9B2D5C9B05447FD8CE8E577BFB8F794">
    <w:name w:val="59B2D5C9B05447FD8CE8E577BFB8F794"/>
    <w:rsid w:val="00BD75DC"/>
  </w:style>
  <w:style w:type="character" w:styleId="Vietosrezervavimoenklotekstas">
    <w:name w:val="Placeholder Text"/>
    <w:basedOn w:val="Numatytasispastraiposriftas"/>
    <w:uiPriority w:val="99"/>
    <w:qFormat/>
    <w:rsid w:val="00BD75DC"/>
    <w:rPr>
      <w:color w:val="808080"/>
    </w:rPr>
  </w:style>
  <w:style w:type="paragraph" w:customStyle="1" w:styleId="2CA9FA417A274138B25CD82698B3231D">
    <w:name w:val="2CA9FA417A274138B25CD82698B3231D"/>
    <w:rsid w:val="00BD75DC"/>
  </w:style>
  <w:style w:type="paragraph" w:customStyle="1" w:styleId="A564BE4128E840A9B438E05F4CA96E33">
    <w:name w:val="A564BE4128E840A9B438E05F4CA96E33"/>
    <w:rsid w:val="00BD75DC"/>
  </w:style>
  <w:style w:type="paragraph" w:customStyle="1" w:styleId="92EB9D3998CF48F1B6367EEF278CB75E">
    <w:name w:val="92EB9D3998CF48F1B6367EEF278CB75E"/>
    <w:rsid w:val="00BD75DC"/>
  </w:style>
  <w:style w:type="paragraph" w:customStyle="1" w:styleId="3779EC8C60C44403BD7C57CCE3D540C8">
    <w:name w:val="3779EC8C60C44403BD7C57CCE3D540C8"/>
    <w:rsid w:val="00BD75DC"/>
  </w:style>
  <w:style w:type="paragraph" w:customStyle="1" w:styleId="BCE24D38C0BC4D7FB83E9900FC0F7ED4">
    <w:name w:val="BCE24D38C0BC4D7FB83E9900FC0F7ED4"/>
    <w:rsid w:val="00BD75DC"/>
  </w:style>
  <w:style w:type="paragraph" w:customStyle="1" w:styleId="C668BDD3715241E69360ACA4728ED5BF">
    <w:name w:val="C668BDD3715241E69360ACA4728ED5BF"/>
    <w:rsid w:val="00BD75DC"/>
  </w:style>
  <w:style w:type="paragraph" w:customStyle="1" w:styleId="E51EA3BAB72C454EABC6E8C7727B0339">
    <w:name w:val="E51EA3BAB72C454EABC6E8C7727B0339"/>
    <w:rsid w:val="00BD75DC"/>
  </w:style>
  <w:style w:type="paragraph" w:customStyle="1" w:styleId="E9AEF49656FF4661A057BE1E1727BB63">
    <w:name w:val="E9AEF49656FF4661A057BE1E1727BB63"/>
    <w:rsid w:val="00BD75DC"/>
  </w:style>
  <w:style w:type="paragraph" w:customStyle="1" w:styleId="9386B9F2CD374F34B78258E69182DBA0">
    <w:name w:val="9386B9F2CD374F34B78258E69182DBA0"/>
    <w:rsid w:val="00BD75DC"/>
  </w:style>
  <w:style w:type="paragraph" w:customStyle="1" w:styleId="21179954E4CF478FB4B56B4DF5770DBE">
    <w:name w:val="21179954E4CF478FB4B56B4DF5770DBE"/>
    <w:rsid w:val="00BD75DC"/>
  </w:style>
  <w:style w:type="paragraph" w:customStyle="1" w:styleId="84F1C465FB124243919D43C0EAB8D05F">
    <w:name w:val="84F1C465FB124243919D43C0EAB8D05F"/>
    <w:rsid w:val="00BD75DC"/>
  </w:style>
  <w:style w:type="paragraph" w:customStyle="1" w:styleId="802FFE6AAA3945D98B7D56174614503F">
    <w:name w:val="802FFE6AAA3945D98B7D56174614503F"/>
    <w:rsid w:val="00BD75DC"/>
  </w:style>
  <w:style w:type="paragraph" w:customStyle="1" w:styleId="8687EFACB76C4711A627973CCA486ED1">
    <w:name w:val="8687EFACB76C4711A627973CCA486ED1"/>
    <w:rsid w:val="00BD75DC"/>
  </w:style>
  <w:style w:type="paragraph" w:customStyle="1" w:styleId="3AD2EFA32A664531A90038E2DBECD1BA">
    <w:name w:val="3AD2EFA32A664531A90038E2DBECD1BA"/>
    <w:rsid w:val="00BD75DC"/>
  </w:style>
  <w:style w:type="paragraph" w:customStyle="1" w:styleId="52B7C4A0472247BFAE3861246B9ECFD3">
    <w:name w:val="52B7C4A0472247BFAE3861246B9ECFD3"/>
    <w:rsid w:val="00BD75DC"/>
  </w:style>
  <w:style w:type="paragraph" w:customStyle="1" w:styleId="BACB67E8AE944A13A52ED64E96589D29">
    <w:name w:val="BACB67E8AE944A13A52ED64E96589D29"/>
    <w:rsid w:val="00BD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68</Pages>
  <Words>108742</Words>
  <Characters>61984</Characters>
  <Application>Microsoft Office Word</Application>
  <DocSecurity>0</DocSecurity>
  <Lines>516</Lines>
  <Paragraphs>340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Jurbarko Poliklinika</cp:lastModifiedBy>
  <cp:revision>72</cp:revision>
  <dcterms:created xsi:type="dcterms:W3CDTF">2026-04-01T12:51:00Z</dcterms:created>
  <dcterms:modified xsi:type="dcterms:W3CDTF">2026-05-26T09:05:00Z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