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Pr="00904030" w:rsidRDefault="00AE6A95" w:rsidP="00BF6044">
          <w:pPr>
            <w:spacing w:after="120"/>
            <w:ind w:left="567" w:firstLine="0"/>
            <w:contextualSpacing/>
            <w:jc w:val="center"/>
            <w:rPr>
              <w:rFonts w:cstheme="minorHAnsi"/>
              <w:b/>
              <w:bCs/>
              <w:sz w:val="28"/>
              <w:szCs w:val="28"/>
            </w:rPr>
          </w:pPr>
        </w:p>
        <w:p w14:paraId="0F754558" w14:textId="18BB4BD3" w:rsidR="00BF6044" w:rsidRPr="00904030" w:rsidRDefault="00BF6044" w:rsidP="004205D5">
          <w:pPr>
            <w:spacing w:after="120"/>
            <w:ind w:left="-426" w:firstLine="0"/>
            <w:contextualSpacing/>
            <w:jc w:val="center"/>
            <w:rPr>
              <w:rFonts w:cstheme="minorHAnsi"/>
              <w:b/>
              <w:bCs/>
              <w:sz w:val="28"/>
              <w:szCs w:val="28"/>
            </w:rPr>
          </w:pPr>
          <w:r w:rsidRPr="00904030">
            <w:rPr>
              <w:rFonts w:cstheme="minorHAnsi"/>
              <w:b/>
              <w:bCs/>
              <w:sz w:val="28"/>
              <w:szCs w:val="28"/>
            </w:rPr>
            <w:t xml:space="preserve">MAŽOS VERTĖS VIEŠOJO PIRKIMO </w:t>
          </w:r>
          <w:r w:rsidR="002D0A03" w:rsidRPr="00904030">
            <w:rPr>
              <w:rFonts w:cstheme="minorHAnsi"/>
              <w:b/>
              <w:bCs/>
              <w:sz w:val="28"/>
              <w:szCs w:val="28"/>
            </w:rPr>
            <w:t>„</w:t>
          </w:r>
          <w:r w:rsidR="004F5F81" w:rsidRPr="00904030">
            <w:rPr>
              <w:rFonts w:cstheme="minorHAnsi"/>
              <w:b/>
              <w:bCs/>
              <w:sz w:val="28"/>
              <w:szCs w:val="28"/>
            </w:rPr>
            <w:t>KLAIPĖDOS MIESTO JONIŠKĖS KAPINIŲ ESAMOS TVOROS DEMONTAVIMO IR NAUJOS TVOROS STATYBOS DARBAI PAGAL PROJEKTĄ</w:t>
          </w:r>
          <w:r w:rsidRPr="00904030">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D369F0">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D369F0">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D369F0">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D369F0">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D369F0">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D369F0">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D369F0">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D369F0">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2E44A085" w14:textId="349FD19B" w:rsidR="00C53DAE" w:rsidRPr="00041762" w:rsidRDefault="00C53DAE" w:rsidP="00BD4247">
          <w:pPr>
            <w:rPr>
              <w:rFonts w:cstheme="minorHAnsi"/>
            </w:rPr>
          </w:pPr>
          <w:r>
            <w:rPr>
              <w:rFonts w:cstheme="minorHAnsi"/>
            </w:rPr>
            <w:t xml:space="preserve">2 priedas – </w:t>
          </w:r>
          <w:r w:rsidR="00C400D5" w:rsidRPr="00C400D5">
            <w:rPr>
              <w:rFonts w:cstheme="minorHAnsi"/>
            </w:rPr>
            <w:t>Specialistų, kurie bus atsakingi už sutarties vykdymą, sąrašas</w:t>
          </w:r>
          <w:r w:rsidR="00C47E4C">
            <w:rPr>
              <w:rFonts w:cstheme="minorHAnsi"/>
            </w:rPr>
            <w:t>;</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29B7A35E"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976465">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D369F0"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7437840" w14:textId="1D168B7B" w:rsidR="0048754A" w:rsidRPr="00520E68" w:rsidRDefault="000113D5" w:rsidP="00596A98">
      <w:pPr>
        <w:widowControl w:val="0"/>
        <w:numPr>
          <w:ilvl w:val="1"/>
          <w:numId w:val="8"/>
        </w:numPr>
        <w:tabs>
          <w:tab w:val="left" w:pos="1134"/>
        </w:tabs>
        <w:spacing w:line="240" w:lineRule="auto"/>
        <w:ind w:left="0" w:firstLine="710"/>
        <w:rPr>
          <w:rFonts w:cstheme="minorHAnsi"/>
        </w:rPr>
      </w:pPr>
      <w:r w:rsidRPr="00744A5A">
        <w:t xml:space="preserve"> </w:t>
      </w:r>
      <w:r w:rsidR="002D0A03" w:rsidRPr="00744A5A">
        <w:t xml:space="preserve">Vadovaujantis </w:t>
      </w:r>
      <w:hyperlink r:id="rId12" w:history="1">
        <w:r w:rsidR="002D0A03" w:rsidRPr="00744A5A">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D0A03" w:rsidRPr="00744A5A">
        <w:t xml:space="preserve"> (toliau – Aprašas), 4.3. p., šis pirkimas laikomas </w:t>
      </w:r>
      <w:r w:rsidR="002D0A03" w:rsidRPr="00744A5A">
        <w:rPr>
          <w:b/>
        </w:rPr>
        <w:t>žaliuoju pirkimu</w:t>
      </w:r>
      <w:r w:rsidR="002D0A03" w:rsidRPr="00744A5A">
        <w:rPr>
          <w:bCs/>
        </w:rPr>
        <w:t>, nes pirkimo sutartyje nustatytas reikalavimas tiekėjui 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S</w:t>
      </w:r>
      <w:r w:rsidR="002D0A03" w:rsidRPr="00744A5A">
        <w:t xml:space="preserve">utartyje nustatomi reikalavimai, šių reikalavimų vykdymo kontrolė bei sankcijos už </w:t>
      </w:r>
      <w:r w:rsidR="002D0A03" w:rsidRPr="00520E68">
        <w:t xml:space="preserve">įsipareigojimų nesilaikymą. </w:t>
      </w:r>
    </w:p>
    <w:p w14:paraId="391F01BD" w14:textId="15B24FBA" w:rsidR="00193649" w:rsidRPr="00520E68" w:rsidRDefault="009263AA" w:rsidP="009263AA">
      <w:pPr>
        <w:pStyle w:val="Sraopastraipa"/>
        <w:numPr>
          <w:ilvl w:val="1"/>
          <w:numId w:val="8"/>
        </w:numPr>
        <w:tabs>
          <w:tab w:val="left" w:pos="1134"/>
        </w:tabs>
        <w:spacing w:line="240" w:lineRule="auto"/>
        <w:ind w:left="0" w:firstLine="709"/>
        <w:rPr>
          <w:rFonts w:eastAsia="Times New Roman" w:cstheme="minorHAnsi"/>
        </w:rPr>
      </w:pPr>
      <w:r w:rsidRPr="00520E68">
        <w:rPr>
          <w:rFonts w:cstheme="minorHAnsi"/>
        </w:rPr>
        <w:t xml:space="preserve"> </w:t>
      </w:r>
      <w:bookmarkStart w:id="10" w:name="_Hlk163547301"/>
      <w:r w:rsidR="00520E68" w:rsidRPr="00520E68">
        <w:rPr>
          <w:rFonts w:eastAsia="Times New Roman" w:cstheme="minorHAnsi"/>
        </w:rPr>
        <w:t>Šiame pirkime socialiniai kriterijai netaikomi</w:t>
      </w:r>
      <w:r w:rsidR="00744A5A" w:rsidRPr="00520E68">
        <w:rPr>
          <w:rFonts w:eastAsia="Times New Roman" w:cstheme="minorHAnsi"/>
        </w:rPr>
        <w:t xml:space="preserve">. </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C400D5">
        <w:rPr>
          <w:rFonts w:cstheme="minorHAnsi"/>
        </w:rPr>
        <w:t xml:space="preserve"> Bet kokia informacija, pirkimo sąlygų paaiškinimai, pranešimai ar kitas perkančiosios organizacijos ir tiekėjo susirašinėjimas yra vykdomas tik CVP IS susirašinėjimo priemonėmis</w:t>
      </w:r>
      <w:r w:rsidRPr="00206BC6">
        <w:t xml:space="preserve">.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7EF2DC0A" w:rsidR="00A148CF" w:rsidRPr="00904030"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w:t>
      </w:r>
      <w:r w:rsidR="00651664" w:rsidRPr="00904030">
        <w:rPr>
          <w:rFonts w:cstheme="minorHAnsi"/>
        </w:rPr>
        <w:t xml:space="preserve">organizacija </w:t>
      </w:r>
      <w:r w:rsidR="00FB3C75" w:rsidRPr="00904030">
        <w:rPr>
          <w:rFonts w:eastAsia="Calibri" w:cstheme="minorHAnsi"/>
        </w:rPr>
        <w:t xml:space="preserve">numato įsigyti </w:t>
      </w:r>
      <w:r w:rsidR="004F5F81" w:rsidRPr="00904030">
        <w:rPr>
          <w:rFonts w:eastAsia="Calibri" w:cstheme="minorHAnsi"/>
          <w:b/>
          <w:bCs/>
        </w:rPr>
        <w:t>Klaipėdos miesto Joniškės kapinių esamos tvoros demontavimo ir naujos tvoros statybos darbus pagal projektą</w:t>
      </w:r>
      <w:r w:rsidR="00744A5A" w:rsidRPr="00904030">
        <w:rPr>
          <w:rFonts w:eastAsia="Calibri" w:cstheme="minorHAnsi"/>
          <w:b/>
          <w:bCs/>
        </w:rPr>
        <w:t xml:space="preserve"> </w:t>
      </w:r>
      <w:r w:rsidR="00A148CF" w:rsidRPr="00904030">
        <w:rPr>
          <w:rFonts w:eastAsia="Calibri" w:cstheme="minorHAnsi"/>
          <w:b/>
          <w:bCs/>
        </w:rPr>
        <w:t>(toliau – darbai).</w:t>
      </w:r>
      <w:r w:rsidR="00FB3C75" w:rsidRPr="00904030">
        <w:rPr>
          <w:rFonts w:cstheme="minorHAnsi"/>
        </w:rPr>
        <w:t xml:space="preserve"> </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904030">
        <w:rPr>
          <w:rFonts w:cstheme="minorHAnsi"/>
        </w:rPr>
        <w:t>2.2.</w:t>
      </w:r>
      <w:r w:rsidR="00ED1C85" w:rsidRPr="00904030">
        <w:rPr>
          <w:rFonts w:cstheme="minorHAnsi"/>
        </w:rPr>
        <w:t xml:space="preserve"> </w:t>
      </w:r>
      <w:r w:rsidR="00960A71" w:rsidRPr="00904030">
        <w:rPr>
          <w:rFonts w:cstheme="minorHAnsi"/>
        </w:rPr>
        <w:t xml:space="preserve">Pirkimo objektas į dalis neskaidomas. Pirkimo apimtys, </w:t>
      </w:r>
      <w:r w:rsidR="00960A71" w:rsidRPr="00A148CF">
        <w:rPr>
          <w:rFonts w:cstheme="minorHAnsi"/>
        </w:rPr>
        <w:t>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w:t>
      </w:r>
      <w:r w:rsidRPr="005B1CF9">
        <w:rPr>
          <w:rFonts w:cstheme="minorHAnsi"/>
        </w:rPr>
        <w:t xml:space="preserve">priede. </w:t>
      </w:r>
    </w:p>
    <w:p w14:paraId="317A11F7" w14:textId="4216844D" w:rsidR="00464D07" w:rsidRPr="005B1CF9" w:rsidRDefault="00464D07" w:rsidP="002E0B3D">
      <w:pPr>
        <w:spacing w:line="240" w:lineRule="auto"/>
        <w:ind w:firstLine="709"/>
        <w:rPr>
          <w:rFonts w:cstheme="minorHAnsi"/>
        </w:rPr>
      </w:pPr>
      <w:r w:rsidRPr="005B1CF9">
        <w:rPr>
          <w:rFonts w:cstheme="minorHAnsi"/>
        </w:rPr>
        <w:t>3.</w:t>
      </w:r>
      <w:r w:rsidR="001B5CAB" w:rsidRPr="005B1CF9">
        <w:rPr>
          <w:rFonts w:cstheme="minorHAnsi"/>
        </w:rPr>
        <w:t>2.</w:t>
      </w:r>
      <w:r w:rsidRPr="005B1CF9">
        <w:rPr>
          <w:rFonts w:cstheme="minorHAnsi"/>
        </w:rPr>
        <w:t xml:space="preserve"> </w:t>
      </w:r>
      <w:r w:rsidRPr="005B1CF9">
        <w:rPr>
          <w:rFonts w:cstheme="minorHAnsi"/>
          <w:b/>
          <w:bCs/>
        </w:rPr>
        <w:t>Tiekėjams</w:t>
      </w:r>
      <w:r w:rsidRPr="005B1CF9">
        <w:rPr>
          <w:rFonts w:cstheme="minorHAnsi"/>
        </w:rPr>
        <w:t xml:space="preserve"> </w:t>
      </w:r>
      <w:r w:rsidRPr="005B1CF9">
        <w:rPr>
          <w:rFonts w:cstheme="minorHAnsi"/>
          <w:b/>
          <w:bCs/>
        </w:rPr>
        <w:t>nustatomi kvalifikacijos reikalavimai</w:t>
      </w:r>
      <w:r w:rsidRPr="005B1CF9">
        <w:rPr>
          <w:rFonts w:cstheme="minorHAnsi"/>
        </w:rPr>
        <w:t>,</w:t>
      </w:r>
      <w:r w:rsidR="00774FA3" w:rsidRPr="005B1CF9">
        <w:rPr>
          <w:rFonts w:cstheme="minorHAnsi"/>
        </w:rPr>
        <w:t xml:space="preserve"> </w:t>
      </w:r>
      <w:r w:rsidRPr="005B1CF9">
        <w:rPr>
          <w:rFonts w:cstheme="minorHAnsi"/>
        </w:rPr>
        <w:t xml:space="preserve">ir (arba) reikalavimai dėl kokybės vadybos sistemos ir (arba) aplinkos apsaugos vadybos sistemos standartų laikymosi ir jų atitiktį patvirtinantys dokumentai nurodyti </w:t>
      </w:r>
      <w:r w:rsidR="00703983" w:rsidRPr="005B1CF9">
        <w:rPr>
          <w:rFonts w:cstheme="minorHAnsi"/>
        </w:rPr>
        <w:t>s</w:t>
      </w:r>
      <w:r w:rsidR="006E42EC" w:rsidRPr="005B1CF9">
        <w:rPr>
          <w:rFonts w:cstheme="minorHAnsi"/>
        </w:rPr>
        <w:t>pecialiųjų p</w:t>
      </w:r>
      <w:r w:rsidRPr="005B1CF9">
        <w:rPr>
          <w:rFonts w:cstheme="minorHAnsi"/>
        </w:rPr>
        <w:t xml:space="preserve">irkimo sąlygų </w:t>
      </w:r>
      <w:r w:rsidR="00C3415D" w:rsidRPr="005B1CF9">
        <w:rPr>
          <w:rFonts w:cstheme="minorHAnsi"/>
        </w:rPr>
        <w:t>7</w:t>
      </w:r>
      <w:r w:rsidRPr="005B1CF9">
        <w:rPr>
          <w:rFonts w:cstheme="minorHAnsi"/>
        </w:rPr>
        <w:t xml:space="preserve"> priede. Tiekėjas, teikdamas pasiūlymą</w:t>
      </w:r>
      <w:r w:rsidR="00FD0F2E" w:rsidRPr="005B1CF9">
        <w:rPr>
          <w:rFonts w:cstheme="minorHAnsi"/>
        </w:rPr>
        <w:t>,</w:t>
      </w:r>
      <w:r w:rsidRPr="005B1CF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C400D5">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6C9671A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7C05DD">
        <w:rPr>
          <w:rFonts w:cstheme="minorHAnsi"/>
        </w:rPr>
        <w:t>4</w:t>
      </w:r>
      <w:r w:rsidR="007C05DD" w:rsidRPr="007C05DD">
        <w:rPr>
          <w:rFonts w:cstheme="minorHAnsi"/>
        </w:rPr>
        <w:t xml:space="preserve">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D77D19" w:rsidRPr="00D77D19"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77D19"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2EAA329" w14:textId="197FA1E8" w:rsidR="004F5F81" w:rsidRPr="00904030" w:rsidRDefault="004F5F81" w:rsidP="002134F6">
            <w:pPr>
              <w:autoSpaceDE w:val="0"/>
              <w:autoSpaceDN w:val="0"/>
              <w:adjustRightInd w:val="0"/>
              <w:ind w:firstLine="0"/>
              <w:rPr>
                <w:rFonts w:asciiTheme="minorHAnsi" w:hAnsiTheme="minorHAnsi" w:cstheme="minorHAnsi"/>
                <w:sz w:val="21"/>
                <w:szCs w:val="21"/>
              </w:rPr>
            </w:pPr>
            <w:bookmarkStart w:id="26" w:name="_Hlk230080047"/>
            <w:r w:rsidRPr="00904030">
              <w:rPr>
                <w:rFonts w:asciiTheme="minorHAnsi" w:eastAsia="Calibri" w:hAnsiTheme="minorHAnsi" w:cstheme="minorHAnsi"/>
                <w:sz w:val="24"/>
                <w:szCs w:val="24"/>
              </w:rPr>
              <w:t xml:space="preserve">Tiekėjas pirkimo sutarties vykdymui turi paskirti ne mažiau kaip 1 (vieną) specialistą - įgijusį Lietuvos Respublikos statybos įstatymo 2 str. 1 arba 92 dalyje nurodytą išsilavinimą, kurio darbo patirtis statybos vadovo pareigose </w:t>
            </w:r>
            <w:r w:rsidR="008E7F76" w:rsidRPr="00904030">
              <w:rPr>
                <w:rFonts w:asciiTheme="minorHAnsi" w:eastAsia="Calibri" w:hAnsiTheme="minorHAnsi" w:cstheme="minorHAnsi"/>
                <w:sz w:val="24"/>
                <w:szCs w:val="24"/>
              </w:rPr>
              <w:t xml:space="preserve">ne mažesnė kaip </w:t>
            </w:r>
            <w:r w:rsidR="004943EE" w:rsidRPr="00904030">
              <w:rPr>
                <w:rFonts w:asciiTheme="minorHAnsi" w:eastAsia="Calibri" w:hAnsiTheme="minorHAnsi" w:cstheme="minorHAnsi"/>
                <w:sz w:val="24"/>
                <w:szCs w:val="24"/>
              </w:rPr>
              <w:t>12</w:t>
            </w:r>
            <w:r w:rsidR="008E7F76" w:rsidRPr="00904030">
              <w:rPr>
                <w:rFonts w:asciiTheme="minorHAnsi" w:eastAsia="Calibri" w:hAnsiTheme="minorHAnsi" w:cstheme="minorHAnsi"/>
                <w:sz w:val="24"/>
                <w:szCs w:val="24"/>
              </w:rPr>
              <w:t xml:space="preserve"> mėn.</w:t>
            </w:r>
          </w:p>
          <w:bookmarkEnd w:id="26"/>
          <w:p w14:paraId="58F489C3" w14:textId="77777777" w:rsidR="004F5F81" w:rsidRPr="00904030" w:rsidRDefault="004F5F81" w:rsidP="002134F6">
            <w:pPr>
              <w:autoSpaceDE w:val="0"/>
              <w:autoSpaceDN w:val="0"/>
              <w:adjustRightInd w:val="0"/>
              <w:ind w:firstLine="0"/>
              <w:rPr>
                <w:rFonts w:asciiTheme="minorHAnsi" w:hAnsiTheme="minorHAnsi" w:cstheme="minorHAnsi"/>
                <w:sz w:val="21"/>
                <w:szCs w:val="21"/>
              </w:rPr>
            </w:pPr>
          </w:p>
          <w:p w14:paraId="45395F8E" w14:textId="77777777" w:rsidR="002134F6" w:rsidRPr="00904030" w:rsidRDefault="002134F6" w:rsidP="002134F6">
            <w:pPr>
              <w:autoSpaceDE w:val="0"/>
              <w:autoSpaceDN w:val="0"/>
              <w:adjustRightInd w:val="0"/>
              <w:ind w:firstLine="0"/>
              <w:rPr>
                <w:rFonts w:asciiTheme="minorHAnsi" w:hAnsiTheme="minorHAnsi" w:cstheme="minorHAnsi"/>
                <w:sz w:val="21"/>
                <w:szCs w:val="21"/>
              </w:rPr>
            </w:pPr>
            <w:r w:rsidRPr="00904030">
              <w:rPr>
                <w:rFonts w:asciiTheme="minorHAnsi" w:hAnsiTheme="minorHAnsi" w:cstheme="minorHAnsi"/>
                <w:sz w:val="21"/>
                <w:szCs w:val="21"/>
              </w:rPr>
              <w:t xml:space="preserve">Pastabos: </w:t>
            </w:r>
          </w:p>
          <w:p w14:paraId="09A832FC" w14:textId="45139F54" w:rsidR="00525AB0" w:rsidRPr="00D77D19" w:rsidRDefault="002134F6" w:rsidP="002134F6">
            <w:pPr>
              <w:autoSpaceDE w:val="0"/>
              <w:autoSpaceDN w:val="0"/>
              <w:adjustRightInd w:val="0"/>
              <w:ind w:firstLine="0"/>
              <w:rPr>
                <w:rFonts w:asciiTheme="minorHAnsi" w:hAnsiTheme="minorHAnsi" w:cstheme="minorHAnsi"/>
                <w:sz w:val="21"/>
                <w:szCs w:val="21"/>
              </w:rPr>
            </w:pPr>
            <w:r w:rsidRPr="00904030">
              <w:rPr>
                <w:rFonts w:asciiTheme="minorHAnsi" w:hAnsiTheme="minorHAnsi" w:cstheme="minorHAnsi"/>
                <w:sz w:val="21"/>
                <w:szCs w:val="21"/>
              </w:rPr>
              <w:t>- *darbo patirtis skaičiuojama mėnesio tikslumu. Tuo pačiu laikotarpiu įgyta darbo patirties trukmė nėra sumuojama, t. y. jei specialistas pagal vieną sutartį reikalaujamoje srityje dirbo nuo (tų pačių</w:t>
            </w:r>
            <w:r w:rsidRPr="00D77D19">
              <w:rPr>
                <w:rFonts w:asciiTheme="minorHAnsi" w:hAnsiTheme="minorHAnsi" w:cstheme="minorHAnsi"/>
                <w:sz w:val="21"/>
                <w:szCs w:val="21"/>
              </w:rPr>
              <w:t xml:space="preserve"> metų) rugsėjo 1 d. iki lapkričio 1 d., o pagal kitą sutartį nuo rugsėjo 1 d. iki gruodžio 1 d., laikoma, kad jo patirtis yra 3 mėn..</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0C3027C" w14:textId="668AA71B"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Pateikiama:</w:t>
            </w:r>
          </w:p>
          <w:p w14:paraId="0443316F" w14:textId="3575D52E"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xml:space="preserve">1) specialistų, kurie bus atsakingi už sutarties vykdymą, sąrašas, užpildytas pagal pirkimo sąlygų </w:t>
            </w:r>
            <w:r w:rsidR="00754EDC" w:rsidRPr="00D77D19">
              <w:rPr>
                <w:rFonts w:asciiTheme="minorHAnsi" w:hAnsiTheme="minorHAnsi" w:cstheme="minorHAnsi"/>
                <w:i/>
                <w:iCs/>
                <w:sz w:val="21"/>
                <w:szCs w:val="21"/>
              </w:rPr>
              <w:t>2</w:t>
            </w:r>
            <w:r w:rsidRPr="00D77D19">
              <w:rPr>
                <w:rFonts w:asciiTheme="minorHAnsi" w:hAnsiTheme="minorHAnsi" w:cstheme="minorHAnsi"/>
                <w:i/>
                <w:iCs/>
                <w:sz w:val="21"/>
                <w:szCs w:val="21"/>
              </w:rPr>
              <w:t xml:space="preserve"> priedą;</w:t>
            </w:r>
          </w:p>
          <w:p w14:paraId="20CC0F78" w14:textId="7B214613"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xml:space="preserve">2) siūlomo specialisto išsilavinimą liudijantis dokumentas ir darbo patirties aprašymas (darbo patirties aprašymas nurodomas specialistų sąrašo formoje). </w:t>
            </w:r>
          </w:p>
          <w:p w14:paraId="6D683D4A"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p>
          <w:p w14:paraId="530425DC"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Pastabos:</w:t>
            </w:r>
          </w:p>
          <w:p w14:paraId="612D4B00"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D77D19">
              <w:rPr>
                <w:rFonts w:asciiTheme="minorHAnsi" w:hAnsiTheme="minorHAnsi" w:cstheme="minorHAnsi"/>
                <w:i/>
                <w:iCs/>
                <w:sz w:val="21"/>
                <w:szCs w:val="21"/>
              </w:rPr>
              <w:t>kvazisubtiekėjas</w:t>
            </w:r>
            <w:proofErr w:type="spellEnd"/>
            <w:r w:rsidRPr="00D77D19">
              <w:rPr>
                <w:rFonts w:asciiTheme="minorHAnsi" w:hAnsiTheme="minorHAnsi" w:cstheme="minorHAnsi"/>
                <w:i/>
                <w:iCs/>
                <w:sz w:val="21"/>
                <w:szCs w:val="21"/>
              </w:rPr>
              <w:t>;</w:t>
            </w:r>
          </w:p>
          <w:p w14:paraId="21A3364A"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Sutartį galės vykdyti tik nustatytus kvalifikacijos reikalavimus atitinkantys specialistai;</w:t>
            </w:r>
          </w:p>
          <w:p w14:paraId="2DBB57B7" w14:textId="6ADA430F"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(tuo atveju, jei teikiamas kvalifikacijos atestatas), Lietuvos Respublikoje pripažinus jų kilmės valstybėje turimą teisę eiti analogiškų statinių nurodytas pareigas (tuo atveju, jei teikiamas kvalifikacijos atestatas);</w:t>
            </w:r>
          </w:p>
          <w:p w14:paraId="0720CF7E"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0C4B73E"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specialistai turi pareigą kreiptis į SSVA ir gauti teisės pripažinimo dokumentą (tuo atveju, jei teikiamas kvalifikacijos atestatas).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4B89B7B" w14:textId="65B68E47" w:rsidR="00401A99"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7E6D" w14:textId="40F9DD47" w:rsidR="00C43B3C" w:rsidRPr="00D77D19" w:rsidRDefault="00C43B3C" w:rsidP="004943EE">
            <w:pPr>
              <w:autoSpaceDE w:val="0"/>
              <w:autoSpaceDN w:val="0"/>
              <w:adjustRightInd w:val="0"/>
              <w:ind w:firstLine="0"/>
              <w:rPr>
                <w:rFonts w:asciiTheme="minorHAnsi" w:hAnsiTheme="minorHAnsi" w:cstheme="minorHAnsi"/>
                <w:i/>
                <w:iCs/>
                <w:sz w:val="21"/>
                <w:szCs w:val="21"/>
              </w:rPr>
            </w:pPr>
          </w:p>
        </w:tc>
      </w:tr>
    </w:tbl>
    <w:p w14:paraId="22E42561" w14:textId="77777777" w:rsidR="004F5F81" w:rsidRDefault="004F5F81" w:rsidP="008E7F76">
      <w:pPr>
        <w:ind w:firstLine="0"/>
        <w:rPr>
          <w:rFonts w:ascii="Arial" w:eastAsia="Arial" w:hAnsi="Arial" w:cs="Arial"/>
        </w:rPr>
      </w:pPr>
    </w:p>
    <w:sectPr w:rsidR="004F5F81" w:rsidSect="00A148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192E"/>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72C"/>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3EE"/>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F8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0E68"/>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4A"/>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E7F76"/>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30"/>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465"/>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DFD"/>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9F0"/>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0BF"/>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897"/>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D7FB7"/>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10</Pages>
  <Words>11301</Words>
  <Characters>6443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42</cp:revision>
  <cp:lastPrinted>2021-11-03T05:49:00Z</cp:lastPrinted>
  <dcterms:created xsi:type="dcterms:W3CDTF">2025-12-16T12:02:00Z</dcterms:created>
  <dcterms:modified xsi:type="dcterms:W3CDTF">2026-05-20T05:06:00Z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