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586BA" w14:textId="77777777" w:rsidR="00841FA9" w:rsidRPr="00757439" w:rsidRDefault="00841FA9" w:rsidP="00334194">
      <w:pPr>
        <w:suppressAutoHyphens/>
        <w:jc w:val="center"/>
        <w:rPr>
          <w:rFonts w:ascii="Times New Roman" w:hAnsi="Times New Roman" w:cs="Times New Roman"/>
          <w:b/>
          <w:sz w:val="24"/>
          <w:szCs w:val="24"/>
          <w:lang w:eastAsia="ar-SA"/>
        </w:rPr>
      </w:pPr>
      <w:r w:rsidRPr="00757439">
        <w:rPr>
          <w:rFonts w:ascii="Times New Roman" w:hAnsi="Times New Roman" w:cs="Times New Roman"/>
          <w:b/>
          <w:sz w:val="24"/>
          <w:szCs w:val="24"/>
          <w:lang w:eastAsia="ar-SA"/>
        </w:rPr>
        <w:t>TRAKŲ RAJONO SAVIVALDYBĖS ADMINISTRACIJA</w:t>
      </w:r>
    </w:p>
    <w:p w14:paraId="62CE2F49" w14:textId="77777777" w:rsidR="00841FA9" w:rsidRPr="00757439" w:rsidRDefault="00841FA9" w:rsidP="00334194">
      <w:pPr>
        <w:suppressAutoHyphens/>
        <w:jc w:val="center"/>
        <w:rPr>
          <w:rFonts w:ascii="Times New Roman" w:hAnsi="Times New Roman" w:cs="Times New Roman"/>
          <w:b/>
          <w:sz w:val="24"/>
          <w:szCs w:val="24"/>
          <w:lang w:eastAsia="ar-SA"/>
        </w:rPr>
      </w:pPr>
    </w:p>
    <w:p w14:paraId="1AF8F9AF" w14:textId="77777777" w:rsidR="00841FA9" w:rsidRPr="00757439" w:rsidRDefault="00841FA9" w:rsidP="00334194">
      <w:pPr>
        <w:suppressAutoHyphens/>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Biudžetinė įstaiga, </w:t>
      </w:r>
      <w:bookmarkStart w:id="0" w:name="_Hlk100871986"/>
      <w:r w:rsidRPr="00757439">
        <w:rPr>
          <w:rFonts w:ascii="Times New Roman" w:hAnsi="Times New Roman" w:cs="Times New Roman"/>
          <w:sz w:val="24"/>
          <w:szCs w:val="24"/>
          <w:u w:val="single"/>
          <w:lang w:eastAsia="ar-SA"/>
        </w:rPr>
        <w:t>Vytauto g. 33, 21106, Trakai</w:t>
      </w:r>
      <w:bookmarkEnd w:id="0"/>
    </w:p>
    <w:p w14:paraId="5C8F7335" w14:textId="77777777" w:rsidR="00841FA9" w:rsidRPr="00757439" w:rsidRDefault="00841FA9" w:rsidP="00334194">
      <w:pPr>
        <w:suppressAutoHyphens/>
        <w:jc w:val="center"/>
        <w:rPr>
          <w:rFonts w:ascii="Times New Roman" w:hAnsi="Times New Roman" w:cs="Times New Roman"/>
          <w:sz w:val="24"/>
          <w:szCs w:val="24"/>
          <w:u w:val="single"/>
          <w:lang w:eastAsia="ar-SA"/>
        </w:rPr>
      </w:pPr>
      <w:bookmarkStart w:id="1" w:name="_Hlk100872013"/>
      <w:r w:rsidRPr="00757439">
        <w:rPr>
          <w:rFonts w:ascii="Times New Roman" w:hAnsi="Times New Roman" w:cs="Times New Roman"/>
          <w:sz w:val="24"/>
          <w:szCs w:val="24"/>
          <w:u w:val="single"/>
          <w:lang w:eastAsia="ar-SA"/>
        </w:rPr>
        <w:t>Tel. +370 52858300, el. p. info@trakai.lt</w:t>
      </w:r>
      <w:bookmarkEnd w:id="1"/>
    </w:p>
    <w:p w14:paraId="0643A0C8" w14:textId="77777777" w:rsidR="00841FA9" w:rsidRPr="00757439" w:rsidRDefault="00841FA9" w:rsidP="00334194">
      <w:pPr>
        <w:suppressAutoHyphens/>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Duomenys kaupiami ir saugomi Juridinių asmenų registre, kodas </w:t>
      </w:r>
      <w:bookmarkStart w:id="2" w:name="_Hlk100871966"/>
      <w:r w:rsidRPr="00757439">
        <w:rPr>
          <w:rFonts w:ascii="Times New Roman" w:hAnsi="Times New Roman" w:cs="Times New Roman"/>
          <w:sz w:val="24"/>
          <w:szCs w:val="24"/>
          <w:u w:val="single"/>
          <w:lang w:eastAsia="ar-SA"/>
        </w:rPr>
        <w:t>181626536</w:t>
      </w:r>
      <w:bookmarkEnd w:id="2"/>
    </w:p>
    <w:p w14:paraId="6B7BDB0A" w14:textId="77777777" w:rsidR="00841FA9" w:rsidRPr="00757439" w:rsidRDefault="00841FA9" w:rsidP="00334194">
      <w:pPr>
        <w:pStyle w:val="Pagrindinistekstas"/>
        <w:spacing w:after="0" w:line="240" w:lineRule="auto"/>
        <w:rPr>
          <w:rFonts w:eastAsia="Calibri"/>
          <w:u w:val="single"/>
          <w:lang w:eastAsia="ar-SA"/>
        </w:rPr>
      </w:pPr>
    </w:p>
    <w:p w14:paraId="098F0C4B" w14:textId="6A6AEEC4" w:rsidR="00841FA9" w:rsidRPr="00757439" w:rsidRDefault="00841FA9" w:rsidP="00334194">
      <w:pPr>
        <w:pStyle w:val="Pagrindinistekstas"/>
        <w:spacing w:after="0" w:line="240" w:lineRule="auto"/>
        <w:rPr>
          <w:b/>
        </w:rPr>
      </w:pPr>
      <w:r w:rsidRPr="00757439">
        <w:t xml:space="preserve">                                                                         Patvirtinta:</w:t>
      </w:r>
    </w:p>
    <w:p w14:paraId="4FD73DE3" w14:textId="564EC856" w:rsidR="00841FA9" w:rsidRPr="00757439" w:rsidRDefault="00841FA9" w:rsidP="00334194">
      <w:pPr>
        <w:pStyle w:val="Pagrindinistekstas"/>
        <w:spacing w:after="0" w:line="240" w:lineRule="auto"/>
        <w:jc w:val="right"/>
      </w:pPr>
      <w:r w:rsidRPr="00757439">
        <w:t xml:space="preserve">  Trakų r. sav. administracijos viešųjų pirkimų komisijos</w:t>
      </w:r>
    </w:p>
    <w:p w14:paraId="0F6E007D" w14:textId="7052A7FF" w:rsidR="00841FA9" w:rsidRDefault="00841FA9" w:rsidP="00334194">
      <w:pPr>
        <w:pStyle w:val="Pagrindinistekstas"/>
        <w:spacing w:after="0" w:line="240" w:lineRule="auto"/>
      </w:pPr>
      <w:r w:rsidRPr="00757439">
        <w:t xml:space="preserve">                                                                         </w:t>
      </w:r>
      <w:r w:rsidR="009235C4" w:rsidRPr="008F0534">
        <w:t>202</w:t>
      </w:r>
      <w:r w:rsidR="00027156">
        <w:t>6-05-2</w:t>
      </w:r>
      <w:r w:rsidR="00D150BE">
        <w:t>6</w:t>
      </w:r>
      <w:r w:rsidR="00905267" w:rsidRPr="00EE0820">
        <w:t xml:space="preserve"> </w:t>
      </w:r>
      <w:r w:rsidRPr="00EE0820">
        <w:t xml:space="preserve">posėdžio protokolu Nr. </w:t>
      </w:r>
      <w:r w:rsidR="00610A71">
        <w:t>2</w:t>
      </w:r>
      <w:r w:rsidR="00027156">
        <w:t>2/1</w:t>
      </w:r>
    </w:p>
    <w:p w14:paraId="01DF3235" w14:textId="515B53A4" w:rsidR="00BA52A5" w:rsidRPr="00EE0820" w:rsidRDefault="00BA52A5" w:rsidP="00334194">
      <w:pPr>
        <w:tabs>
          <w:tab w:val="right" w:leader="underscore" w:pos="8505"/>
        </w:tabs>
        <w:jc w:val="center"/>
        <w:rPr>
          <w:rFonts w:ascii="Times New Roman" w:eastAsia="Times New Roman" w:hAnsi="Times New Roman" w:cs="Times New Roman"/>
          <w:bCs/>
          <w:color w:val="FF0000"/>
          <w:sz w:val="24"/>
          <w:szCs w:val="24"/>
        </w:rPr>
      </w:pPr>
    </w:p>
    <w:p w14:paraId="6A95C403" w14:textId="680B0881" w:rsidR="00BA52A5" w:rsidRPr="005824F2" w:rsidRDefault="00BA52A5" w:rsidP="00334194">
      <w:pPr>
        <w:jc w:val="center"/>
        <w:rPr>
          <w:rFonts w:ascii="Times New Roman" w:eastAsia="Times New Roman" w:hAnsi="Times New Roman" w:cs="Times New Roman"/>
          <w:b/>
          <w:sz w:val="24"/>
          <w:szCs w:val="24"/>
        </w:rPr>
      </w:pPr>
      <w:r w:rsidRPr="005824F2">
        <w:rPr>
          <w:rFonts w:ascii="Times New Roman" w:eastAsia="Times New Roman" w:hAnsi="Times New Roman" w:cs="Times New Roman"/>
          <w:b/>
          <w:sz w:val="24"/>
          <w:szCs w:val="24"/>
        </w:rPr>
        <w:t xml:space="preserve">SUPAPRASTINTO VIEŠOJO PIRKIMO </w:t>
      </w:r>
    </w:p>
    <w:p w14:paraId="22038BD1" w14:textId="79C17895" w:rsidR="00610A71" w:rsidRDefault="00BA52A5" w:rsidP="00334194">
      <w:pPr>
        <w:jc w:val="center"/>
        <w:rPr>
          <w:rFonts w:ascii="Times New Roman" w:eastAsia="Times New Roman" w:hAnsi="Times New Roman" w:cs="Times New Roman"/>
          <w:b/>
          <w:caps/>
          <w:sz w:val="24"/>
          <w:szCs w:val="24"/>
        </w:rPr>
      </w:pPr>
      <w:r w:rsidRPr="005824F2">
        <w:rPr>
          <w:rFonts w:ascii="Times New Roman" w:eastAsia="Times New Roman" w:hAnsi="Times New Roman" w:cs="Times New Roman"/>
          <w:b/>
          <w:caps/>
          <w:sz w:val="24"/>
          <w:szCs w:val="24"/>
        </w:rPr>
        <w:t>„</w:t>
      </w:r>
      <w:r w:rsidR="005C41E8">
        <w:rPr>
          <w:rFonts w:ascii="Times New Roman" w:eastAsia="Calibri" w:hAnsi="Times New Roman" w:cs="Times New Roman"/>
          <w:b/>
          <w:bCs/>
          <w:sz w:val="24"/>
          <w:szCs w:val="24"/>
          <w:shd w:val="clear" w:color="auto" w:fill="FFFFFF"/>
          <w:lang w:eastAsia="en-US"/>
        </w:rPr>
        <w:t>PĖSČIŲJŲ TAKŲ IR AUTOMOBILIŲ STOVĖJIMO AIKŠTELIŲ SUTVARKYMO DARBAI</w:t>
      </w:r>
      <w:r w:rsidR="00CF0A38">
        <w:rPr>
          <w:rFonts w:ascii="Times New Roman" w:eastAsia="Calibri" w:hAnsi="Times New Roman" w:cs="Times New Roman"/>
          <w:b/>
          <w:bCs/>
          <w:sz w:val="24"/>
          <w:szCs w:val="24"/>
          <w:shd w:val="clear" w:color="auto" w:fill="FFFFFF"/>
          <w:lang w:eastAsia="en-US"/>
        </w:rPr>
        <w:t xml:space="preserve"> TRAKŲ RAJONO SENIŪNIJOSE</w:t>
      </w:r>
      <w:r w:rsidR="003A0D3E" w:rsidRPr="005824F2">
        <w:rPr>
          <w:rFonts w:ascii="Times New Roman" w:eastAsia="Times New Roman" w:hAnsi="Times New Roman" w:cs="Times New Roman"/>
          <w:b/>
          <w:sz w:val="24"/>
          <w:szCs w:val="24"/>
        </w:rPr>
        <w:t>“</w:t>
      </w:r>
      <w:r w:rsidRPr="005824F2">
        <w:rPr>
          <w:rFonts w:ascii="Times New Roman" w:eastAsia="Times New Roman" w:hAnsi="Times New Roman" w:cs="Times New Roman"/>
          <w:b/>
          <w:caps/>
          <w:sz w:val="24"/>
          <w:szCs w:val="24"/>
        </w:rPr>
        <w:t xml:space="preserve"> </w:t>
      </w:r>
    </w:p>
    <w:p w14:paraId="488F088E" w14:textId="63BE9D5F" w:rsidR="00BA52A5" w:rsidRPr="00757439" w:rsidRDefault="00610A71" w:rsidP="00334194">
      <w:pPr>
        <w:jc w:val="center"/>
        <w:rPr>
          <w:rFonts w:ascii="Times New Roman" w:eastAsia="Times New Roman" w:hAnsi="Times New Roman" w:cs="Times New Roman"/>
          <w:b/>
          <w:sz w:val="24"/>
          <w:szCs w:val="24"/>
        </w:rPr>
      </w:pPr>
      <w:r>
        <w:rPr>
          <w:rFonts w:ascii="Times New Roman" w:eastAsia="Times New Roman" w:hAnsi="Times New Roman" w:cs="Times New Roman"/>
          <w:b/>
          <w:caps/>
          <w:sz w:val="24"/>
          <w:szCs w:val="24"/>
        </w:rPr>
        <w:t xml:space="preserve">KONKURSO </w:t>
      </w:r>
      <w:r w:rsidR="00BA52A5" w:rsidRPr="005824F2">
        <w:rPr>
          <w:rFonts w:ascii="Times New Roman" w:eastAsia="Times New Roman" w:hAnsi="Times New Roman" w:cs="Times New Roman"/>
          <w:b/>
          <w:sz w:val="24"/>
          <w:szCs w:val="24"/>
        </w:rPr>
        <w:t>SĄLYGOS</w:t>
      </w:r>
    </w:p>
    <w:p w14:paraId="31E9C0AC" w14:textId="1F4A9090" w:rsidR="001D2258" w:rsidRPr="00757439" w:rsidRDefault="0055558A" w:rsidP="00334194">
      <w:pPr>
        <w:tabs>
          <w:tab w:val="right" w:leader="underscore" w:pos="8640"/>
        </w:tabs>
        <w:rPr>
          <w:rFonts w:ascii="Times New Roman" w:hAnsi="Times New Roman" w:cs="Times New Roman"/>
          <w:sz w:val="24"/>
          <w:szCs w:val="24"/>
        </w:rPr>
      </w:pPr>
      <w:r w:rsidRPr="00757439">
        <w:rPr>
          <w:rFonts w:ascii="Times New Roman" w:hAnsi="Times New Roman" w:cs="Times New Roman"/>
          <w:sz w:val="24"/>
          <w:szCs w:val="24"/>
        </w:rPr>
        <w:t xml:space="preserve">       </w:t>
      </w:r>
    </w:p>
    <w:p w14:paraId="674F7064" w14:textId="77777777" w:rsidR="00AE6F0E" w:rsidRPr="00757439" w:rsidRDefault="00AE6F0E" w:rsidP="00334194">
      <w:pPr>
        <w:pStyle w:val="Pagrindinistekstas"/>
        <w:spacing w:after="0" w:line="240" w:lineRule="auto"/>
        <w:rPr>
          <w:b/>
          <w:color w:val="auto"/>
        </w:rPr>
      </w:pPr>
    </w:p>
    <w:p w14:paraId="6F915083" w14:textId="352E81EC" w:rsidR="001D2258" w:rsidRPr="009720F6" w:rsidRDefault="001D2258" w:rsidP="00334194">
      <w:pPr>
        <w:jc w:val="center"/>
        <w:rPr>
          <w:rFonts w:ascii="Times New Roman" w:hAnsi="Times New Roman" w:cs="Times New Roman"/>
          <w:b/>
          <w:sz w:val="24"/>
          <w:szCs w:val="24"/>
        </w:rPr>
      </w:pPr>
      <w:r w:rsidRPr="009720F6">
        <w:rPr>
          <w:rFonts w:ascii="Times New Roman" w:hAnsi="Times New Roman" w:cs="Times New Roman"/>
          <w:b/>
          <w:sz w:val="24"/>
          <w:szCs w:val="24"/>
        </w:rPr>
        <w:t>TURINYS</w:t>
      </w:r>
    </w:p>
    <w:p w14:paraId="37E490A7" w14:textId="77777777" w:rsidR="0015055D" w:rsidRPr="009720F6" w:rsidRDefault="0015055D" w:rsidP="00334194">
      <w:pPr>
        <w:jc w:val="center"/>
        <w:rPr>
          <w:rFonts w:ascii="Times New Roman" w:hAnsi="Times New Roman" w:cs="Times New Roman"/>
          <w:b/>
          <w:sz w:val="24"/>
          <w:szCs w:val="24"/>
        </w:rPr>
      </w:pPr>
    </w:p>
    <w:tbl>
      <w:tblPr>
        <w:tblW w:w="4907" w:type="pct"/>
        <w:jc w:val="center"/>
        <w:tblLook w:val="01E0" w:firstRow="1" w:lastRow="1" w:firstColumn="1" w:lastColumn="1" w:noHBand="0" w:noVBand="0"/>
      </w:tblPr>
      <w:tblGrid>
        <w:gridCol w:w="709"/>
        <w:gridCol w:w="8750"/>
      </w:tblGrid>
      <w:tr w:rsidR="00314C61" w:rsidRPr="009720F6" w14:paraId="4C297298" w14:textId="77777777" w:rsidTr="00855E18">
        <w:trPr>
          <w:jc w:val="center"/>
        </w:trPr>
        <w:tc>
          <w:tcPr>
            <w:tcW w:w="375" w:type="pct"/>
          </w:tcPr>
          <w:p w14:paraId="6B170DA2" w14:textId="77777777" w:rsidR="00314C61" w:rsidRPr="009720F6" w:rsidRDefault="00314C61" w:rsidP="00334194">
            <w:pPr>
              <w:jc w:val="both"/>
              <w:rPr>
                <w:rFonts w:ascii="Times New Roman" w:hAnsi="Times New Roman" w:cs="Times New Roman"/>
                <w:sz w:val="24"/>
                <w:szCs w:val="24"/>
              </w:rPr>
            </w:pPr>
            <w:r w:rsidRPr="009720F6">
              <w:rPr>
                <w:rFonts w:ascii="Times New Roman" w:hAnsi="Times New Roman" w:cs="Times New Roman"/>
                <w:sz w:val="24"/>
                <w:szCs w:val="24"/>
              </w:rPr>
              <w:t>I.</w:t>
            </w:r>
          </w:p>
        </w:tc>
        <w:tc>
          <w:tcPr>
            <w:tcW w:w="4625" w:type="pct"/>
          </w:tcPr>
          <w:p w14:paraId="6E72FB8E" w14:textId="5BA5854C" w:rsidR="00314C61" w:rsidRPr="009720F6" w:rsidRDefault="00314C61" w:rsidP="00334194">
            <w:pPr>
              <w:jc w:val="both"/>
              <w:rPr>
                <w:rFonts w:ascii="Times New Roman" w:hAnsi="Times New Roman" w:cs="Times New Roman"/>
                <w:sz w:val="24"/>
                <w:szCs w:val="24"/>
              </w:rPr>
            </w:pPr>
            <w:r w:rsidRPr="009720F6">
              <w:rPr>
                <w:rFonts w:ascii="Times New Roman" w:hAnsi="Times New Roman" w:cs="Times New Roman"/>
                <w:sz w:val="24"/>
                <w:szCs w:val="24"/>
              </w:rPr>
              <w:t>BENDROSIOS NUOSTATOS</w:t>
            </w:r>
          </w:p>
        </w:tc>
      </w:tr>
      <w:tr w:rsidR="00314C61" w:rsidRPr="009720F6" w14:paraId="4DDD3C3B" w14:textId="77777777" w:rsidTr="00855E18">
        <w:trPr>
          <w:jc w:val="center"/>
        </w:trPr>
        <w:tc>
          <w:tcPr>
            <w:tcW w:w="375" w:type="pct"/>
          </w:tcPr>
          <w:p w14:paraId="6D1DFC5F" w14:textId="77777777" w:rsidR="00314C61" w:rsidRPr="009720F6" w:rsidRDefault="00314C61" w:rsidP="00334194">
            <w:pPr>
              <w:jc w:val="both"/>
              <w:rPr>
                <w:rFonts w:ascii="Times New Roman" w:hAnsi="Times New Roman" w:cs="Times New Roman"/>
                <w:sz w:val="24"/>
                <w:szCs w:val="24"/>
              </w:rPr>
            </w:pPr>
            <w:r w:rsidRPr="009720F6">
              <w:rPr>
                <w:rFonts w:ascii="Times New Roman" w:hAnsi="Times New Roman" w:cs="Times New Roman"/>
                <w:sz w:val="24"/>
                <w:szCs w:val="24"/>
              </w:rPr>
              <w:t>II.</w:t>
            </w:r>
          </w:p>
        </w:tc>
        <w:tc>
          <w:tcPr>
            <w:tcW w:w="4625" w:type="pct"/>
          </w:tcPr>
          <w:p w14:paraId="3267A978" w14:textId="77777777" w:rsidR="00314C61" w:rsidRPr="009720F6" w:rsidRDefault="00314C61" w:rsidP="00334194">
            <w:pPr>
              <w:jc w:val="both"/>
              <w:rPr>
                <w:rFonts w:ascii="Times New Roman" w:hAnsi="Times New Roman" w:cs="Times New Roman"/>
                <w:sz w:val="24"/>
                <w:szCs w:val="24"/>
              </w:rPr>
            </w:pPr>
            <w:r w:rsidRPr="009720F6">
              <w:rPr>
                <w:rFonts w:ascii="Times New Roman" w:hAnsi="Times New Roman" w:cs="Times New Roman"/>
                <w:sz w:val="24"/>
                <w:szCs w:val="24"/>
              </w:rPr>
              <w:t>PIRKIMO OBJEKTAS</w:t>
            </w:r>
          </w:p>
        </w:tc>
      </w:tr>
      <w:tr w:rsidR="00314C61" w:rsidRPr="009720F6" w14:paraId="5DCA9CA2" w14:textId="77777777" w:rsidTr="00855E18">
        <w:trPr>
          <w:jc w:val="center"/>
        </w:trPr>
        <w:tc>
          <w:tcPr>
            <w:tcW w:w="375" w:type="pct"/>
          </w:tcPr>
          <w:p w14:paraId="3B5C82E5" w14:textId="77777777" w:rsidR="00314C61" w:rsidRPr="009720F6" w:rsidRDefault="00314C61" w:rsidP="00334194">
            <w:pPr>
              <w:jc w:val="both"/>
              <w:rPr>
                <w:rFonts w:ascii="Times New Roman" w:hAnsi="Times New Roman" w:cs="Times New Roman"/>
                <w:sz w:val="24"/>
                <w:szCs w:val="24"/>
              </w:rPr>
            </w:pPr>
            <w:r w:rsidRPr="009720F6">
              <w:rPr>
                <w:rFonts w:ascii="Times New Roman" w:hAnsi="Times New Roman" w:cs="Times New Roman"/>
                <w:sz w:val="24"/>
                <w:szCs w:val="24"/>
              </w:rPr>
              <w:t>III.</w:t>
            </w:r>
          </w:p>
        </w:tc>
        <w:tc>
          <w:tcPr>
            <w:tcW w:w="4625" w:type="pct"/>
          </w:tcPr>
          <w:p w14:paraId="67164E66" w14:textId="77777777" w:rsidR="00314C61" w:rsidRPr="009720F6" w:rsidRDefault="00314C61" w:rsidP="00334194">
            <w:pPr>
              <w:jc w:val="both"/>
              <w:rPr>
                <w:rFonts w:ascii="Times New Roman" w:hAnsi="Times New Roman" w:cs="Times New Roman"/>
                <w:sz w:val="24"/>
                <w:szCs w:val="24"/>
              </w:rPr>
            </w:pPr>
            <w:r w:rsidRPr="009720F6">
              <w:rPr>
                <w:rFonts w:ascii="Times New Roman" w:hAnsi="Times New Roman" w:cs="Times New Roman"/>
                <w:sz w:val="24"/>
                <w:szCs w:val="24"/>
              </w:rPr>
              <w:t>TIEKĖJŲ PAŠALINIMO PAGRINDAI IR REIKALAUJAMA KVALIFIKACIJA</w:t>
            </w:r>
          </w:p>
        </w:tc>
      </w:tr>
      <w:tr w:rsidR="00314C61" w:rsidRPr="009720F6" w14:paraId="5F84F0CA" w14:textId="77777777" w:rsidTr="00855E18">
        <w:trPr>
          <w:jc w:val="center"/>
        </w:trPr>
        <w:tc>
          <w:tcPr>
            <w:tcW w:w="375" w:type="pct"/>
          </w:tcPr>
          <w:p w14:paraId="40E7DD2D" w14:textId="77777777" w:rsidR="00314C61" w:rsidRPr="009720F6" w:rsidRDefault="00314C61" w:rsidP="00334194">
            <w:pPr>
              <w:jc w:val="both"/>
              <w:rPr>
                <w:rFonts w:ascii="Times New Roman" w:hAnsi="Times New Roman" w:cs="Times New Roman"/>
                <w:sz w:val="24"/>
                <w:szCs w:val="24"/>
              </w:rPr>
            </w:pPr>
            <w:r w:rsidRPr="009720F6">
              <w:rPr>
                <w:rFonts w:ascii="Times New Roman" w:hAnsi="Times New Roman" w:cs="Times New Roman"/>
                <w:sz w:val="24"/>
                <w:szCs w:val="24"/>
              </w:rPr>
              <w:t>IV.</w:t>
            </w:r>
          </w:p>
        </w:tc>
        <w:tc>
          <w:tcPr>
            <w:tcW w:w="4625" w:type="pct"/>
          </w:tcPr>
          <w:p w14:paraId="1A1CD786" w14:textId="77777777" w:rsidR="00314C61" w:rsidRPr="009720F6" w:rsidRDefault="00314C61" w:rsidP="00334194">
            <w:pPr>
              <w:jc w:val="both"/>
              <w:rPr>
                <w:rFonts w:ascii="Times New Roman" w:hAnsi="Times New Roman" w:cs="Times New Roman"/>
                <w:sz w:val="24"/>
                <w:szCs w:val="24"/>
              </w:rPr>
            </w:pPr>
            <w:r w:rsidRPr="009720F6">
              <w:rPr>
                <w:rFonts w:ascii="Times New Roman" w:hAnsi="Times New Roman" w:cs="Times New Roman"/>
                <w:sz w:val="24"/>
                <w:szCs w:val="24"/>
              </w:rPr>
              <w:t>ŪKIO SUBJEKTŲ GRUPĖS DALYVAVIMAS PIRKIMO PROCEDŪROSE</w:t>
            </w:r>
          </w:p>
        </w:tc>
      </w:tr>
      <w:tr w:rsidR="00314C61" w:rsidRPr="009720F6" w14:paraId="68173215" w14:textId="77777777" w:rsidTr="00855E18">
        <w:trPr>
          <w:jc w:val="center"/>
        </w:trPr>
        <w:tc>
          <w:tcPr>
            <w:tcW w:w="375" w:type="pct"/>
          </w:tcPr>
          <w:p w14:paraId="0A166FAB" w14:textId="77777777" w:rsidR="00314C61" w:rsidRPr="009720F6" w:rsidRDefault="00314C61" w:rsidP="00334194">
            <w:pPr>
              <w:jc w:val="both"/>
              <w:rPr>
                <w:rFonts w:ascii="Times New Roman" w:hAnsi="Times New Roman" w:cs="Times New Roman"/>
                <w:sz w:val="24"/>
                <w:szCs w:val="24"/>
              </w:rPr>
            </w:pPr>
            <w:r w:rsidRPr="009720F6">
              <w:rPr>
                <w:rFonts w:ascii="Times New Roman" w:hAnsi="Times New Roman" w:cs="Times New Roman"/>
                <w:sz w:val="24"/>
                <w:szCs w:val="24"/>
              </w:rPr>
              <w:t>V.</w:t>
            </w:r>
          </w:p>
          <w:p w14:paraId="19C6B762" w14:textId="77777777" w:rsidR="00314C61" w:rsidRPr="009720F6" w:rsidRDefault="00314C61" w:rsidP="00334194">
            <w:pPr>
              <w:jc w:val="both"/>
              <w:rPr>
                <w:rFonts w:ascii="Times New Roman" w:hAnsi="Times New Roman" w:cs="Times New Roman"/>
                <w:sz w:val="24"/>
                <w:szCs w:val="24"/>
              </w:rPr>
            </w:pPr>
            <w:r w:rsidRPr="009720F6">
              <w:rPr>
                <w:rFonts w:ascii="Times New Roman" w:hAnsi="Times New Roman" w:cs="Times New Roman"/>
                <w:sz w:val="24"/>
                <w:szCs w:val="24"/>
              </w:rPr>
              <w:t>VI.</w:t>
            </w:r>
          </w:p>
        </w:tc>
        <w:tc>
          <w:tcPr>
            <w:tcW w:w="4625" w:type="pct"/>
          </w:tcPr>
          <w:p w14:paraId="7775F048" w14:textId="77777777" w:rsidR="00314C61" w:rsidRPr="009720F6" w:rsidRDefault="00314C61" w:rsidP="00334194">
            <w:pPr>
              <w:jc w:val="both"/>
              <w:rPr>
                <w:rFonts w:ascii="Times New Roman" w:hAnsi="Times New Roman" w:cs="Times New Roman"/>
                <w:sz w:val="24"/>
                <w:szCs w:val="24"/>
              </w:rPr>
            </w:pPr>
            <w:r w:rsidRPr="009720F6">
              <w:rPr>
                <w:rFonts w:ascii="Times New Roman" w:hAnsi="Times New Roman" w:cs="Times New Roman"/>
                <w:sz w:val="24"/>
                <w:szCs w:val="24"/>
              </w:rPr>
              <w:t>PASIŪLYMŲ RENGIMAS, PATEIKIMAS, KEITIMAS</w:t>
            </w:r>
          </w:p>
          <w:p w14:paraId="028FF784" w14:textId="77777777" w:rsidR="00314C61" w:rsidRPr="009720F6" w:rsidRDefault="00314C61" w:rsidP="00334194">
            <w:pPr>
              <w:jc w:val="both"/>
              <w:rPr>
                <w:rFonts w:ascii="Times New Roman" w:hAnsi="Times New Roman" w:cs="Times New Roman"/>
                <w:sz w:val="24"/>
                <w:szCs w:val="24"/>
              </w:rPr>
            </w:pPr>
            <w:r w:rsidRPr="009720F6">
              <w:rPr>
                <w:rFonts w:ascii="Times New Roman" w:eastAsia="Calibri" w:hAnsi="Times New Roman" w:cs="Times New Roman"/>
                <w:color w:val="000000"/>
                <w:sz w:val="24"/>
                <w:szCs w:val="24"/>
                <w:lang w:eastAsia="ar-SA"/>
              </w:rPr>
              <w:t>PASIŪLYMŲ ŠIFRAVIMAS</w:t>
            </w:r>
          </w:p>
        </w:tc>
      </w:tr>
      <w:tr w:rsidR="00314C61" w:rsidRPr="009720F6" w14:paraId="49F98849" w14:textId="77777777" w:rsidTr="00855E18">
        <w:trPr>
          <w:jc w:val="center"/>
        </w:trPr>
        <w:tc>
          <w:tcPr>
            <w:tcW w:w="375" w:type="pct"/>
          </w:tcPr>
          <w:p w14:paraId="5CE93322" w14:textId="77777777" w:rsidR="00314C61" w:rsidRPr="009720F6" w:rsidRDefault="00314C61" w:rsidP="00334194">
            <w:pPr>
              <w:jc w:val="both"/>
              <w:rPr>
                <w:rFonts w:ascii="Times New Roman" w:hAnsi="Times New Roman" w:cs="Times New Roman"/>
                <w:sz w:val="24"/>
                <w:szCs w:val="24"/>
              </w:rPr>
            </w:pPr>
            <w:r w:rsidRPr="009720F6">
              <w:rPr>
                <w:rFonts w:ascii="Times New Roman" w:hAnsi="Times New Roman" w:cs="Times New Roman"/>
                <w:sz w:val="24"/>
                <w:szCs w:val="24"/>
              </w:rPr>
              <w:t>VII.</w:t>
            </w:r>
          </w:p>
        </w:tc>
        <w:tc>
          <w:tcPr>
            <w:tcW w:w="4625" w:type="pct"/>
          </w:tcPr>
          <w:p w14:paraId="795B9895" w14:textId="77777777" w:rsidR="00314C61" w:rsidRPr="009720F6" w:rsidRDefault="00314C61" w:rsidP="00334194">
            <w:pPr>
              <w:jc w:val="both"/>
              <w:rPr>
                <w:rFonts w:ascii="Times New Roman" w:hAnsi="Times New Roman" w:cs="Times New Roman"/>
                <w:sz w:val="24"/>
                <w:szCs w:val="24"/>
              </w:rPr>
            </w:pPr>
            <w:r w:rsidRPr="009720F6">
              <w:rPr>
                <w:rFonts w:ascii="Times New Roman" w:hAnsi="Times New Roman" w:cs="Times New Roman"/>
                <w:bCs/>
                <w:sz w:val="24"/>
                <w:szCs w:val="24"/>
              </w:rPr>
              <w:t>PASIŪLYMŲ GALIOJIMO UŽTIKRINIMO REIKALAVIMAI</w:t>
            </w:r>
          </w:p>
        </w:tc>
      </w:tr>
      <w:tr w:rsidR="00314C61" w:rsidRPr="009720F6" w14:paraId="1FEBE034" w14:textId="77777777" w:rsidTr="00855E18">
        <w:trPr>
          <w:jc w:val="center"/>
        </w:trPr>
        <w:tc>
          <w:tcPr>
            <w:tcW w:w="375" w:type="pct"/>
          </w:tcPr>
          <w:p w14:paraId="04EE319D" w14:textId="77777777" w:rsidR="00314C61" w:rsidRPr="009720F6" w:rsidRDefault="00314C61" w:rsidP="00334194">
            <w:pPr>
              <w:jc w:val="both"/>
              <w:rPr>
                <w:rFonts w:ascii="Times New Roman" w:hAnsi="Times New Roman" w:cs="Times New Roman"/>
                <w:sz w:val="24"/>
                <w:szCs w:val="24"/>
              </w:rPr>
            </w:pPr>
            <w:r w:rsidRPr="009720F6">
              <w:rPr>
                <w:rFonts w:ascii="Times New Roman" w:hAnsi="Times New Roman" w:cs="Times New Roman"/>
                <w:sz w:val="24"/>
                <w:szCs w:val="24"/>
              </w:rPr>
              <w:t>VIII.</w:t>
            </w:r>
          </w:p>
        </w:tc>
        <w:tc>
          <w:tcPr>
            <w:tcW w:w="4625" w:type="pct"/>
          </w:tcPr>
          <w:p w14:paraId="40F20663" w14:textId="77777777" w:rsidR="00314C61" w:rsidRPr="009720F6" w:rsidRDefault="00314C61" w:rsidP="00334194">
            <w:pPr>
              <w:jc w:val="both"/>
              <w:rPr>
                <w:rFonts w:ascii="Times New Roman" w:hAnsi="Times New Roman" w:cs="Times New Roman"/>
                <w:sz w:val="24"/>
                <w:szCs w:val="24"/>
              </w:rPr>
            </w:pPr>
            <w:r w:rsidRPr="009720F6">
              <w:rPr>
                <w:rFonts w:ascii="Times New Roman" w:hAnsi="Times New Roman" w:cs="Times New Roman"/>
                <w:sz w:val="24"/>
                <w:szCs w:val="24"/>
              </w:rPr>
              <w:t>PIRKIMO DOKUMENTŲ PAAIŠKINIMAS IR PATIKSLINIMAS</w:t>
            </w:r>
          </w:p>
        </w:tc>
      </w:tr>
      <w:tr w:rsidR="00314C61" w:rsidRPr="009720F6" w14:paraId="1D65871D" w14:textId="77777777" w:rsidTr="00855E18">
        <w:trPr>
          <w:jc w:val="center"/>
        </w:trPr>
        <w:tc>
          <w:tcPr>
            <w:tcW w:w="375" w:type="pct"/>
          </w:tcPr>
          <w:p w14:paraId="3704F55F" w14:textId="77777777" w:rsidR="00314C61" w:rsidRPr="009720F6" w:rsidRDefault="00314C61" w:rsidP="00334194">
            <w:pPr>
              <w:jc w:val="both"/>
              <w:rPr>
                <w:rFonts w:ascii="Times New Roman" w:hAnsi="Times New Roman" w:cs="Times New Roman"/>
                <w:sz w:val="24"/>
                <w:szCs w:val="24"/>
              </w:rPr>
            </w:pPr>
            <w:r w:rsidRPr="009720F6">
              <w:rPr>
                <w:rFonts w:ascii="Times New Roman" w:hAnsi="Times New Roman" w:cs="Times New Roman"/>
                <w:sz w:val="24"/>
                <w:szCs w:val="24"/>
              </w:rPr>
              <w:t>IX.</w:t>
            </w:r>
          </w:p>
        </w:tc>
        <w:tc>
          <w:tcPr>
            <w:tcW w:w="4625" w:type="pct"/>
          </w:tcPr>
          <w:p w14:paraId="5446061E" w14:textId="77777777" w:rsidR="00314C61" w:rsidRPr="009720F6" w:rsidRDefault="00314C61" w:rsidP="00334194">
            <w:pPr>
              <w:jc w:val="both"/>
              <w:rPr>
                <w:rFonts w:ascii="Times New Roman" w:hAnsi="Times New Roman" w:cs="Times New Roman"/>
                <w:sz w:val="24"/>
                <w:szCs w:val="24"/>
              </w:rPr>
            </w:pPr>
            <w:bookmarkStart w:id="3" w:name="_Hlk492554404"/>
            <w:r w:rsidRPr="009720F6">
              <w:rPr>
                <w:rFonts w:ascii="Times New Roman" w:hAnsi="Times New Roman" w:cs="Times New Roman"/>
                <w:sz w:val="24"/>
                <w:szCs w:val="24"/>
              </w:rPr>
              <w:t>SUSIPAŽINIMAS SU GAUTAIS PASIŪLYMAIS</w:t>
            </w:r>
            <w:bookmarkEnd w:id="3"/>
          </w:p>
        </w:tc>
      </w:tr>
      <w:tr w:rsidR="00314C61" w:rsidRPr="009720F6" w14:paraId="34B1164E" w14:textId="77777777" w:rsidTr="00855E18">
        <w:trPr>
          <w:jc w:val="center"/>
        </w:trPr>
        <w:tc>
          <w:tcPr>
            <w:tcW w:w="375" w:type="pct"/>
          </w:tcPr>
          <w:p w14:paraId="5AFD31AF" w14:textId="77777777" w:rsidR="00314C61" w:rsidRPr="009720F6" w:rsidRDefault="00314C61" w:rsidP="00334194">
            <w:pPr>
              <w:jc w:val="both"/>
              <w:rPr>
                <w:rFonts w:ascii="Times New Roman" w:hAnsi="Times New Roman" w:cs="Times New Roman"/>
                <w:sz w:val="24"/>
                <w:szCs w:val="24"/>
              </w:rPr>
            </w:pPr>
            <w:r w:rsidRPr="009720F6">
              <w:rPr>
                <w:rFonts w:ascii="Times New Roman" w:hAnsi="Times New Roman" w:cs="Times New Roman"/>
                <w:sz w:val="24"/>
                <w:szCs w:val="24"/>
              </w:rPr>
              <w:t>X.</w:t>
            </w:r>
          </w:p>
        </w:tc>
        <w:tc>
          <w:tcPr>
            <w:tcW w:w="4625" w:type="pct"/>
          </w:tcPr>
          <w:p w14:paraId="3E67F1B9" w14:textId="77777777" w:rsidR="00314C61" w:rsidRPr="009720F6" w:rsidRDefault="00314C61" w:rsidP="00334194">
            <w:pPr>
              <w:jc w:val="both"/>
              <w:rPr>
                <w:rFonts w:ascii="Times New Roman" w:hAnsi="Times New Roman" w:cs="Times New Roman"/>
                <w:sz w:val="24"/>
                <w:szCs w:val="24"/>
              </w:rPr>
            </w:pPr>
            <w:r w:rsidRPr="009720F6">
              <w:rPr>
                <w:rFonts w:ascii="Times New Roman" w:hAnsi="Times New Roman" w:cs="Times New Roman"/>
                <w:sz w:val="24"/>
                <w:szCs w:val="24"/>
              </w:rPr>
              <w:t xml:space="preserve">PASIŪLYMŲ NAGRINĖJIMAS </w:t>
            </w:r>
          </w:p>
        </w:tc>
      </w:tr>
      <w:tr w:rsidR="00314C61" w:rsidRPr="009720F6" w14:paraId="0BCF817A" w14:textId="77777777" w:rsidTr="00855E18">
        <w:trPr>
          <w:jc w:val="center"/>
        </w:trPr>
        <w:tc>
          <w:tcPr>
            <w:tcW w:w="375" w:type="pct"/>
          </w:tcPr>
          <w:p w14:paraId="08B18ED9" w14:textId="77777777" w:rsidR="00314C61" w:rsidRPr="009720F6" w:rsidRDefault="00314C61" w:rsidP="00334194">
            <w:pPr>
              <w:jc w:val="both"/>
              <w:rPr>
                <w:rFonts w:ascii="Times New Roman" w:hAnsi="Times New Roman" w:cs="Times New Roman"/>
                <w:sz w:val="24"/>
                <w:szCs w:val="24"/>
              </w:rPr>
            </w:pPr>
            <w:r w:rsidRPr="009720F6">
              <w:rPr>
                <w:rFonts w:ascii="Times New Roman" w:hAnsi="Times New Roman" w:cs="Times New Roman"/>
                <w:sz w:val="24"/>
                <w:szCs w:val="24"/>
              </w:rPr>
              <w:t>XI.</w:t>
            </w:r>
          </w:p>
        </w:tc>
        <w:tc>
          <w:tcPr>
            <w:tcW w:w="4625" w:type="pct"/>
          </w:tcPr>
          <w:p w14:paraId="1EC1CC83" w14:textId="77777777" w:rsidR="00314C61" w:rsidRPr="009720F6" w:rsidRDefault="00314C61" w:rsidP="00334194">
            <w:pPr>
              <w:jc w:val="both"/>
              <w:rPr>
                <w:rFonts w:ascii="Times New Roman" w:hAnsi="Times New Roman" w:cs="Times New Roman"/>
                <w:sz w:val="24"/>
                <w:szCs w:val="24"/>
              </w:rPr>
            </w:pPr>
            <w:r w:rsidRPr="009720F6">
              <w:rPr>
                <w:rFonts w:ascii="Times New Roman" w:hAnsi="Times New Roman" w:cs="Times New Roman"/>
                <w:sz w:val="24"/>
                <w:szCs w:val="24"/>
              </w:rPr>
              <w:t>PASIŪLYMŲ ATMETIMO PRIEŽASTYS</w:t>
            </w:r>
          </w:p>
        </w:tc>
      </w:tr>
      <w:tr w:rsidR="00314C61" w:rsidRPr="009720F6" w14:paraId="70DB5556" w14:textId="77777777" w:rsidTr="00855E18">
        <w:trPr>
          <w:jc w:val="center"/>
        </w:trPr>
        <w:tc>
          <w:tcPr>
            <w:tcW w:w="375" w:type="pct"/>
          </w:tcPr>
          <w:p w14:paraId="32A6EE87" w14:textId="77777777" w:rsidR="00314C61" w:rsidRPr="009720F6" w:rsidRDefault="00314C61" w:rsidP="00334194">
            <w:pPr>
              <w:jc w:val="both"/>
              <w:rPr>
                <w:rFonts w:ascii="Times New Roman" w:hAnsi="Times New Roman" w:cs="Times New Roman"/>
                <w:sz w:val="24"/>
                <w:szCs w:val="24"/>
              </w:rPr>
            </w:pPr>
            <w:r w:rsidRPr="009720F6">
              <w:rPr>
                <w:rFonts w:ascii="Times New Roman" w:hAnsi="Times New Roman" w:cs="Times New Roman"/>
                <w:sz w:val="24"/>
                <w:szCs w:val="24"/>
              </w:rPr>
              <w:t>XII.</w:t>
            </w:r>
          </w:p>
        </w:tc>
        <w:tc>
          <w:tcPr>
            <w:tcW w:w="4625" w:type="pct"/>
          </w:tcPr>
          <w:p w14:paraId="49197647" w14:textId="77777777" w:rsidR="00314C61" w:rsidRPr="009720F6" w:rsidRDefault="00314C61" w:rsidP="00334194">
            <w:pPr>
              <w:jc w:val="both"/>
              <w:rPr>
                <w:rFonts w:ascii="Times New Roman" w:hAnsi="Times New Roman" w:cs="Times New Roman"/>
                <w:bCs/>
                <w:sz w:val="24"/>
                <w:szCs w:val="24"/>
              </w:rPr>
            </w:pPr>
            <w:r w:rsidRPr="009720F6">
              <w:rPr>
                <w:rFonts w:ascii="Times New Roman" w:hAnsi="Times New Roman" w:cs="Times New Roman"/>
                <w:sz w:val="24"/>
                <w:szCs w:val="24"/>
              </w:rPr>
              <w:t>PASIŪLYMŲ VERTINIMAS IR PALYGINIMAS</w:t>
            </w:r>
          </w:p>
        </w:tc>
      </w:tr>
      <w:tr w:rsidR="00314C61" w:rsidRPr="009720F6" w14:paraId="738E0478" w14:textId="77777777" w:rsidTr="00855E18">
        <w:trPr>
          <w:jc w:val="center"/>
        </w:trPr>
        <w:tc>
          <w:tcPr>
            <w:tcW w:w="375" w:type="pct"/>
          </w:tcPr>
          <w:p w14:paraId="2965B263" w14:textId="77777777" w:rsidR="00314C61" w:rsidRPr="009720F6" w:rsidRDefault="00314C61" w:rsidP="00334194">
            <w:pPr>
              <w:jc w:val="both"/>
              <w:rPr>
                <w:rFonts w:ascii="Times New Roman" w:hAnsi="Times New Roman" w:cs="Times New Roman"/>
                <w:sz w:val="24"/>
                <w:szCs w:val="24"/>
              </w:rPr>
            </w:pPr>
            <w:r w:rsidRPr="009720F6">
              <w:rPr>
                <w:rFonts w:ascii="Times New Roman" w:hAnsi="Times New Roman" w:cs="Times New Roman"/>
                <w:sz w:val="24"/>
                <w:szCs w:val="24"/>
              </w:rPr>
              <w:t>XIII.</w:t>
            </w:r>
          </w:p>
        </w:tc>
        <w:tc>
          <w:tcPr>
            <w:tcW w:w="4625" w:type="pct"/>
          </w:tcPr>
          <w:p w14:paraId="3D795A67" w14:textId="72002546" w:rsidR="00314C61" w:rsidRPr="009720F6" w:rsidRDefault="00314C61" w:rsidP="00334194">
            <w:pPr>
              <w:jc w:val="both"/>
              <w:rPr>
                <w:rFonts w:ascii="Times New Roman" w:hAnsi="Times New Roman" w:cs="Times New Roman"/>
                <w:sz w:val="24"/>
                <w:szCs w:val="24"/>
              </w:rPr>
            </w:pPr>
            <w:r w:rsidRPr="009720F6">
              <w:rPr>
                <w:rFonts w:ascii="Times New Roman" w:hAnsi="Times New Roman" w:cs="Times New Roman"/>
                <w:sz w:val="24"/>
                <w:szCs w:val="24"/>
              </w:rPr>
              <w:t xml:space="preserve">PASIŪLYMŲ EILĖ IR LAIMĖTOJO </w:t>
            </w:r>
            <w:r w:rsidR="009720F6" w:rsidRPr="009720F6">
              <w:rPr>
                <w:rFonts w:ascii="Times New Roman" w:hAnsi="Times New Roman" w:cs="Times New Roman"/>
                <w:sz w:val="24"/>
                <w:szCs w:val="24"/>
              </w:rPr>
              <w:t>PRIPAŽINIMAS</w:t>
            </w:r>
          </w:p>
        </w:tc>
      </w:tr>
      <w:tr w:rsidR="00314C61" w:rsidRPr="009720F6" w14:paraId="49521CB3" w14:textId="77777777" w:rsidTr="00855E18">
        <w:trPr>
          <w:jc w:val="center"/>
        </w:trPr>
        <w:tc>
          <w:tcPr>
            <w:tcW w:w="375" w:type="pct"/>
          </w:tcPr>
          <w:p w14:paraId="2A4E74BE" w14:textId="77777777" w:rsidR="00314C61" w:rsidRPr="009720F6" w:rsidRDefault="00314C61" w:rsidP="00334194">
            <w:pPr>
              <w:jc w:val="both"/>
              <w:rPr>
                <w:rFonts w:ascii="Times New Roman" w:hAnsi="Times New Roman" w:cs="Times New Roman"/>
                <w:sz w:val="24"/>
                <w:szCs w:val="24"/>
              </w:rPr>
            </w:pPr>
            <w:r w:rsidRPr="009720F6">
              <w:rPr>
                <w:rFonts w:ascii="Times New Roman" w:hAnsi="Times New Roman" w:cs="Times New Roman"/>
                <w:sz w:val="24"/>
                <w:szCs w:val="24"/>
              </w:rPr>
              <w:t>XIV.</w:t>
            </w:r>
          </w:p>
        </w:tc>
        <w:tc>
          <w:tcPr>
            <w:tcW w:w="4625" w:type="pct"/>
          </w:tcPr>
          <w:p w14:paraId="1EE16E53" w14:textId="77777777" w:rsidR="00314C61" w:rsidRPr="009720F6" w:rsidRDefault="00314C61" w:rsidP="00334194">
            <w:pPr>
              <w:jc w:val="both"/>
              <w:rPr>
                <w:rFonts w:ascii="Times New Roman" w:hAnsi="Times New Roman" w:cs="Times New Roman"/>
                <w:sz w:val="24"/>
                <w:szCs w:val="24"/>
              </w:rPr>
            </w:pPr>
            <w:r w:rsidRPr="009720F6">
              <w:rPr>
                <w:rFonts w:ascii="Times New Roman" w:hAnsi="Times New Roman" w:cs="Times New Roman"/>
                <w:sz w:val="24"/>
                <w:szCs w:val="24"/>
              </w:rPr>
              <w:t>PRETENZIJŲ IR SKUNDŲ NAGRINĖJIMAS</w:t>
            </w:r>
          </w:p>
        </w:tc>
      </w:tr>
      <w:tr w:rsidR="00314C61" w:rsidRPr="00757439" w14:paraId="1BB95C36" w14:textId="77777777" w:rsidTr="00855E18">
        <w:trPr>
          <w:jc w:val="center"/>
        </w:trPr>
        <w:tc>
          <w:tcPr>
            <w:tcW w:w="375" w:type="pct"/>
          </w:tcPr>
          <w:p w14:paraId="6E23E1DB" w14:textId="77777777" w:rsidR="00314C61" w:rsidRPr="009720F6" w:rsidRDefault="00314C61" w:rsidP="00334194">
            <w:pPr>
              <w:jc w:val="both"/>
              <w:rPr>
                <w:rFonts w:ascii="Times New Roman" w:hAnsi="Times New Roman" w:cs="Times New Roman"/>
                <w:sz w:val="24"/>
                <w:szCs w:val="24"/>
              </w:rPr>
            </w:pPr>
            <w:r w:rsidRPr="009720F6">
              <w:rPr>
                <w:rFonts w:ascii="Times New Roman" w:hAnsi="Times New Roman" w:cs="Times New Roman"/>
                <w:sz w:val="24"/>
                <w:szCs w:val="24"/>
              </w:rPr>
              <w:t>XV</w:t>
            </w:r>
          </w:p>
        </w:tc>
        <w:tc>
          <w:tcPr>
            <w:tcW w:w="4625" w:type="pct"/>
          </w:tcPr>
          <w:p w14:paraId="719C7ECC" w14:textId="77777777" w:rsidR="00314C61" w:rsidRPr="00144CD3" w:rsidRDefault="00314C61" w:rsidP="00334194">
            <w:pPr>
              <w:jc w:val="both"/>
              <w:rPr>
                <w:rFonts w:ascii="Times New Roman" w:hAnsi="Times New Roman" w:cs="Times New Roman"/>
                <w:sz w:val="24"/>
                <w:szCs w:val="24"/>
              </w:rPr>
            </w:pPr>
            <w:r w:rsidRPr="00144CD3">
              <w:rPr>
                <w:rFonts w:ascii="Times New Roman" w:hAnsi="Times New Roman" w:cs="Times New Roman"/>
                <w:sz w:val="24"/>
                <w:szCs w:val="24"/>
              </w:rPr>
              <w:t>PIRKIMO SUTARTIES PASIRAŠYMAS IR SĄLYGOS</w:t>
            </w:r>
          </w:p>
        </w:tc>
      </w:tr>
      <w:tr w:rsidR="00314C61" w:rsidRPr="00757439" w14:paraId="64465471" w14:textId="77777777" w:rsidTr="00855E18">
        <w:trPr>
          <w:jc w:val="center"/>
        </w:trPr>
        <w:tc>
          <w:tcPr>
            <w:tcW w:w="375" w:type="pct"/>
          </w:tcPr>
          <w:p w14:paraId="31134016" w14:textId="77777777" w:rsidR="00314C61" w:rsidRPr="00757439" w:rsidRDefault="00314C61" w:rsidP="00334194">
            <w:pPr>
              <w:jc w:val="both"/>
              <w:rPr>
                <w:rFonts w:ascii="Times New Roman" w:hAnsi="Times New Roman" w:cs="Times New Roman"/>
                <w:sz w:val="24"/>
                <w:szCs w:val="24"/>
              </w:rPr>
            </w:pPr>
          </w:p>
        </w:tc>
        <w:tc>
          <w:tcPr>
            <w:tcW w:w="4625" w:type="pct"/>
          </w:tcPr>
          <w:p w14:paraId="4A8E55DF" w14:textId="77777777" w:rsidR="00314C61" w:rsidRPr="00144CD3" w:rsidRDefault="00314C61" w:rsidP="00334194">
            <w:pPr>
              <w:jc w:val="both"/>
              <w:rPr>
                <w:rFonts w:ascii="Times New Roman" w:hAnsi="Times New Roman" w:cs="Times New Roman"/>
                <w:sz w:val="24"/>
                <w:szCs w:val="24"/>
              </w:rPr>
            </w:pPr>
            <w:r w:rsidRPr="00144CD3">
              <w:rPr>
                <w:rFonts w:ascii="Times New Roman" w:hAnsi="Times New Roman" w:cs="Times New Roman"/>
                <w:sz w:val="24"/>
                <w:szCs w:val="24"/>
              </w:rPr>
              <w:t>PRIEDAI:</w:t>
            </w:r>
          </w:p>
          <w:p w14:paraId="51812999" w14:textId="4354208F" w:rsidR="00314C61" w:rsidRPr="00144CD3" w:rsidRDefault="00314C61" w:rsidP="00334194">
            <w:pPr>
              <w:ind w:hanging="1175"/>
              <w:jc w:val="both"/>
              <w:rPr>
                <w:rFonts w:ascii="Times New Roman" w:hAnsi="Times New Roman" w:cs="Times New Roman"/>
                <w:sz w:val="24"/>
                <w:szCs w:val="24"/>
              </w:rPr>
            </w:pPr>
            <w:r w:rsidRPr="00144CD3">
              <w:rPr>
                <w:rFonts w:ascii="Times New Roman" w:hAnsi="Times New Roman" w:cs="Times New Roman"/>
                <w:sz w:val="24"/>
                <w:szCs w:val="24"/>
              </w:rPr>
              <w:t>1 priedas – Pasiūlymo forma</w:t>
            </w:r>
            <w:r w:rsidR="00E96344">
              <w:rPr>
                <w:rFonts w:ascii="Times New Roman" w:hAnsi="Times New Roman" w:cs="Times New Roman"/>
                <w:sz w:val="24"/>
                <w:szCs w:val="24"/>
              </w:rPr>
              <w:t>;</w:t>
            </w:r>
          </w:p>
          <w:p w14:paraId="6325A766" w14:textId="596240C4" w:rsidR="00314C61" w:rsidRPr="00144CD3" w:rsidRDefault="00314C61" w:rsidP="00334194">
            <w:pPr>
              <w:ind w:hanging="1175"/>
              <w:jc w:val="both"/>
              <w:rPr>
                <w:rFonts w:ascii="Times New Roman" w:hAnsi="Times New Roman" w:cs="Times New Roman"/>
                <w:sz w:val="24"/>
                <w:szCs w:val="24"/>
              </w:rPr>
            </w:pPr>
            <w:r w:rsidRPr="00144CD3">
              <w:rPr>
                <w:rFonts w:ascii="Times New Roman" w:hAnsi="Times New Roman" w:cs="Times New Roman"/>
                <w:sz w:val="24"/>
                <w:szCs w:val="24"/>
              </w:rPr>
              <w:t xml:space="preserve">2 priedas – </w:t>
            </w:r>
            <w:r w:rsidR="005C41E8">
              <w:rPr>
                <w:rFonts w:ascii="Times New Roman" w:hAnsi="Times New Roman" w:cs="Times New Roman"/>
                <w:spacing w:val="-6"/>
                <w:sz w:val="24"/>
                <w:szCs w:val="24"/>
              </w:rPr>
              <w:t>Darbų kiekių žiniaraščiai;</w:t>
            </w:r>
          </w:p>
          <w:p w14:paraId="3693E592" w14:textId="22787D22" w:rsidR="00314C61" w:rsidRPr="00144CD3" w:rsidRDefault="00314C61" w:rsidP="00334194">
            <w:pPr>
              <w:ind w:hanging="1175"/>
              <w:jc w:val="both"/>
              <w:textAlignment w:val="baseline"/>
              <w:rPr>
                <w:rFonts w:ascii="Times New Roman" w:hAnsi="Times New Roman" w:cs="Times New Roman"/>
                <w:color w:val="FF0000"/>
                <w:sz w:val="24"/>
                <w:szCs w:val="24"/>
              </w:rPr>
            </w:pPr>
            <w:r w:rsidRPr="00144CD3">
              <w:rPr>
                <w:rFonts w:ascii="Times New Roman" w:hAnsi="Times New Roman" w:cs="Times New Roman"/>
                <w:sz w:val="24"/>
                <w:szCs w:val="24"/>
              </w:rPr>
              <w:t>3 priedas –</w:t>
            </w:r>
            <w:r w:rsidR="00A230DD" w:rsidRPr="00144CD3">
              <w:rPr>
                <w:rFonts w:ascii="Times New Roman" w:hAnsi="Times New Roman" w:cs="Times New Roman"/>
                <w:spacing w:val="-6"/>
                <w:sz w:val="24"/>
                <w:szCs w:val="24"/>
              </w:rPr>
              <w:t xml:space="preserve"> </w:t>
            </w:r>
            <w:r w:rsidR="005C41E8" w:rsidRPr="00144CD3">
              <w:rPr>
                <w:rFonts w:ascii="Times New Roman" w:hAnsi="Times New Roman" w:cs="Times New Roman"/>
                <w:sz w:val="24"/>
                <w:szCs w:val="24"/>
              </w:rPr>
              <w:t>Sutarties projektas su priedais</w:t>
            </w:r>
            <w:r w:rsidR="005C41E8">
              <w:rPr>
                <w:rFonts w:ascii="Times New Roman" w:hAnsi="Times New Roman" w:cs="Times New Roman"/>
                <w:sz w:val="24"/>
                <w:szCs w:val="24"/>
              </w:rPr>
              <w:t>;</w:t>
            </w:r>
          </w:p>
          <w:p w14:paraId="62DAF2FF" w14:textId="20D4EBEC" w:rsidR="00314C61" w:rsidRPr="00144CD3" w:rsidRDefault="00D35EA0" w:rsidP="00334194">
            <w:pPr>
              <w:ind w:hanging="1175"/>
              <w:jc w:val="both"/>
              <w:rPr>
                <w:rFonts w:ascii="Times New Roman" w:hAnsi="Times New Roman" w:cs="Times New Roman"/>
                <w:spacing w:val="-6"/>
                <w:sz w:val="24"/>
                <w:szCs w:val="24"/>
              </w:rPr>
            </w:pPr>
            <w:r w:rsidRPr="00144CD3">
              <w:rPr>
                <w:rFonts w:ascii="Times New Roman" w:hAnsi="Times New Roman" w:cs="Times New Roman"/>
                <w:sz w:val="24"/>
                <w:szCs w:val="24"/>
              </w:rPr>
              <w:t>4</w:t>
            </w:r>
            <w:r w:rsidR="00314C61" w:rsidRPr="00144CD3">
              <w:rPr>
                <w:rFonts w:ascii="Times New Roman" w:hAnsi="Times New Roman" w:cs="Times New Roman"/>
                <w:sz w:val="24"/>
                <w:szCs w:val="24"/>
              </w:rPr>
              <w:t xml:space="preserve"> </w:t>
            </w:r>
            <w:r w:rsidR="00A230DD" w:rsidRPr="00144CD3">
              <w:rPr>
                <w:rFonts w:ascii="Times New Roman" w:hAnsi="Times New Roman" w:cs="Times New Roman"/>
                <w:spacing w:val="-6"/>
                <w:sz w:val="24"/>
                <w:szCs w:val="24"/>
              </w:rPr>
              <w:t xml:space="preserve">priedas </w:t>
            </w:r>
            <w:r w:rsidR="00314C61" w:rsidRPr="00144CD3">
              <w:rPr>
                <w:rFonts w:ascii="Times New Roman" w:hAnsi="Times New Roman" w:cs="Times New Roman"/>
                <w:spacing w:val="-6"/>
                <w:sz w:val="24"/>
                <w:szCs w:val="24"/>
              </w:rPr>
              <w:t>–</w:t>
            </w:r>
            <w:r w:rsidR="00314C61" w:rsidRPr="00144CD3">
              <w:rPr>
                <w:rFonts w:ascii="Times New Roman" w:hAnsi="Times New Roman" w:cs="Times New Roman"/>
                <w:sz w:val="24"/>
                <w:szCs w:val="24"/>
              </w:rPr>
              <w:t xml:space="preserve"> </w:t>
            </w:r>
            <w:r w:rsidR="005C41E8" w:rsidRPr="00144CD3">
              <w:rPr>
                <w:rFonts w:ascii="Times New Roman" w:hAnsi="Times New Roman" w:cs="Times New Roman"/>
                <w:spacing w:val="-6"/>
                <w:sz w:val="24"/>
                <w:szCs w:val="24"/>
              </w:rPr>
              <w:t>Europos bendrasis viešųjų pirkimų dokumentas (EBVPD)</w:t>
            </w:r>
            <w:r w:rsidR="005C41E8">
              <w:rPr>
                <w:rFonts w:ascii="Times New Roman" w:hAnsi="Times New Roman" w:cs="Times New Roman"/>
                <w:spacing w:val="-6"/>
                <w:sz w:val="24"/>
                <w:szCs w:val="24"/>
              </w:rPr>
              <w:t>;</w:t>
            </w:r>
          </w:p>
          <w:p w14:paraId="7C806241" w14:textId="2463C89C" w:rsidR="00DA0125" w:rsidRPr="00E21EAB" w:rsidRDefault="00D35EA0" w:rsidP="00334194">
            <w:pPr>
              <w:ind w:hanging="1175"/>
              <w:jc w:val="both"/>
              <w:rPr>
                <w:rFonts w:ascii="Times New Roman" w:hAnsi="Times New Roman" w:cs="Times New Roman"/>
                <w:sz w:val="24"/>
                <w:szCs w:val="24"/>
              </w:rPr>
            </w:pPr>
            <w:r w:rsidRPr="00144CD3">
              <w:rPr>
                <w:rFonts w:ascii="Times New Roman" w:hAnsi="Times New Roman" w:cs="Times New Roman"/>
                <w:sz w:val="24"/>
                <w:szCs w:val="24"/>
              </w:rPr>
              <w:t>5</w:t>
            </w:r>
            <w:r w:rsidR="00314C61" w:rsidRPr="00144CD3">
              <w:rPr>
                <w:rFonts w:ascii="Times New Roman" w:hAnsi="Times New Roman" w:cs="Times New Roman"/>
                <w:sz w:val="24"/>
                <w:szCs w:val="24"/>
              </w:rPr>
              <w:t xml:space="preserve"> priedas –</w:t>
            </w:r>
            <w:r w:rsidR="00314C61" w:rsidRPr="00144CD3">
              <w:rPr>
                <w:rFonts w:ascii="Times New Roman" w:hAnsi="Times New Roman" w:cs="Times New Roman"/>
                <w:spacing w:val="-6"/>
                <w:sz w:val="24"/>
                <w:szCs w:val="24"/>
              </w:rPr>
              <w:t xml:space="preserve"> </w:t>
            </w:r>
            <w:r w:rsidR="000D4867" w:rsidRPr="00144CD3">
              <w:rPr>
                <w:rFonts w:ascii="Times New Roman" w:hAnsi="Times New Roman" w:cs="Times New Roman"/>
                <w:sz w:val="24"/>
                <w:szCs w:val="24"/>
              </w:rPr>
              <w:t>Deklaracija dėl Lietuvos Respublikos viešųjų pirkimų įstatymo 45 straipsnio 2</w:t>
            </w:r>
            <w:r w:rsidR="000D4867" w:rsidRPr="00144CD3">
              <w:rPr>
                <w:rFonts w:ascii="Times New Roman" w:hAnsi="Times New Roman" w:cs="Times New Roman"/>
                <w:sz w:val="24"/>
                <w:szCs w:val="24"/>
                <w:vertAlign w:val="superscript"/>
              </w:rPr>
              <w:t>1</w:t>
            </w:r>
            <w:r w:rsidR="000D4867" w:rsidRPr="00144CD3">
              <w:rPr>
                <w:rFonts w:ascii="Times New Roman" w:hAnsi="Times New Roman" w:cs="Times New Roman"/>
                <w:sz w:val="24"/>
                <w:szCs w:val="24"/>
              </w:rPr>
              <w:t xml:space="preserve"> dalies sąlygų</w:t>
            </w:r>
            <w:r w:rsidR="00E21EAB">
              <w:rPr>
                <w:rFonts w:ascii="Times New Roman" w:hAnsi="Times New Roman" w:cs="Times New Roman"/>
                <w:sz w:val="24"/>
                <w:szCs w:val="24"/>
              </w:rPr>
              <w:t>.</w:t>
            </w:r>
          </w:p>
        </w:tc>
      </w:tr>
      <w:tr w:rsidR="00314C61" w:rsidRPr="00757439" w14:paraId="358DF57D" w14:textId="77777777" w:rsidTr="00144CD3">
        <w:trPr>
          <w:trHeight w:val="80"/>
          <w:jc w:val="center"/>
        </w:trPr>
        <w:tc>
          <w:tcPr>
            <w:tcW w:w="375" w:type="pct"/>
          </w:tcPr>
          <w:p w14:paraId="79226490" w14:textId="77777777" w:rsidR="00314C61" w:rsidRPr="00757439" w:rsidRDefault="00314C61" w:rsidP="00334194">
            <w:pPr>
              <w:jc w:val="both"/>
              <w:rPr>
                <w:rFonts w:ascii="Times New Roman" w:hAnsi="Times New Roman" w:cs="Times New Roman"/>
              </w:rPr>
            </w:pPr>
          </w:p>
        </w:tc>
        <w:tc>
          <w:tcPr>
            <w:tcW w:w="4625" w:type="pct"/>
          </w:tcPr>
          <w:p w14:paraId="3778EFA2" w14:textId="77777777" w:rsidR="00314C61" w:rsidRPr="00757439" w:rsidRDefault="00314C61" w:rsidP="00334194">
            <w:pPr>
              <w:jc w:val="right"/>
              <w:rPr>
                <w:rFonts w:ascii="Times New Roman" w:hAnsi="Times New Roman" w:cs="Times New Roman"/>
              </w:rPr>
            </w:pPr>
          </w:p>
        </w:tc>
      </w:tr>
    </w:tbl>
    <w:p w14:paraId="728B1E25" w14:textId="77777777" w:rsidR="00BA0FC5" w:rsidRPr="00757439" w:rsidRDefault="00BA0FC5" w:rsidP="00334194">
      <w:pPr>
        <w:rPr>
          <w:rFonts w:ascii="Times New Roman" w:hAnsi="Times New Roman" w:cs="Times New Roman"/>
        </w:rPr>
      </w:pPr>
      <w:r w:rsidRPr="00757439">
        <w:rPr>
          <w:rFonts w:ascii="Times New Roman" w:hAnsi="Times New Roman" w:cs="Times New Roman"/>
        </w:rPr>
        <w:br w:type="page"/>
      </w:r>
    </w:p>
    <w:p w14:paraId="2D986749" w14:textId="5E105F0F" w:rsidR="00D903EC" w:rsidRPr="00757439" w:rsidRDefault="001D2258" w:rsidP="00334194">
      <w:pPr>
        <w:pStyle w:val="Antrat"/>
        <w:numPr>
          <w:ilvl w:val="3"/>
          <w:numId w:val="5"/>
        </w:numPr>
        <w:tabs>
          <w:tab w:val="left" w:pos="426"/>
        </w:tabs>
        <w:ind w:left="0" w:firstLine="0"/>
        <w:jc w:val="center"/>
        <w:rPr>
          <w:rStyle w:val="Antrat4Diagrama1"/>
          <w:rFonts w:eastAsiaTheme="minorEastAsia"/>
          <w:b/>
          <w:bCs/>
          <w:color w:val="auto"/>
          <w:sz w:val="24"/>
          <w:szCs w:val="24"/>
          <w:lang w:val="lt-LT" w:eastAsia="lt-LT"/>
        </w:rPr>
      </w:pPr>
      <w:bookmarkStart w:id="4" w:name="_Toc488998667"/>
      <w:bookmarkStart w:id="5" w:name="_Toc88807432"/>
      <w:bookmarkStart w:id="6" w:name="_Toc88813493"/>
      <w:bookmarkEnd w:id="4"/>
      <w:r w:rsidRPr="00757439">
        <w:rPr>
          <w:rFonts w:ascii="Times New Roman" w:hAnsi="Times New Roman" w:cs="Times New Roman"/>
          <w:color w:val="auto"/>
          <w:sz w:val="24"/>
          <w:szCs w:val="24"/>
          <w:lang w:val="lt-LT"/>
        </w:rPr>
        <w:lastRenderedPageBreak/>
        <w:t xml:space="preserve"> </w:t>
      </w:r>
      <w:r w:rsidRPr="00757439">
        <w:rPr>
          <w:rStyle w:val="Antrat4Diagrama1"/>
          <w:b/>
          <w:bCs/>
          <w:color w:val="auto"/>
          <w:sz w:val="24"/>
          <w:szCs w:val="24"/>
          <w:lang w:val="lt-LT"/>
        </w:rPr>
        <w:t xml:space="preserve">BENDROSIOS </w:t>
      </w:r>
      <w:r w:rsidRPr="00757439">
        <w:rPr>
          <w:rStyle w:val="Antrat4Diagrama1"/>
          <w:rFonts w:eastAsiaTheme="minorEastAsia"/>
          <w:b/>
          <w:bCs/>
          <w:color w:val="auto"/>
          <w:sz w:val="24"/>
          <w:szCs w:val="24"/>
          <w:lang w:val="lt-LT" w:eastAsia="lt-LT"/>
        </w:rPr>
        <w:t>NUOSTATOS</w:t>
      </w:r>
      <w:bookmarkEnd w:id="5"/>
      <w:bookmarkEnd w:id="6"/>
    </w:p>
    <w:p w14:paraId="292376A8" w14:textId="77777777" w:rsidR="00117602" w:rsidRPr="00757439" w:rsidRDefault="00117602" w:rsidP="00334194">
      <w:pPr>
        <w:pStyle w:val="Pagrindinistekstas"/>
        <w:spacing w:after="0"/>
        <w:rPr>
          <w:lang w:eastAsia="lt-LT"/>
        </w:rPr>
      </w:pPr>
    </w:p>
    <w:p w14:paraId="68464137" w14:textId="72D5145F" w:rsidR="003C4F82" w:rsidRPr="0021726E" w:rsidRDefault="00B406E1" w:rsidP="00334194">
      <w:pPr>
        <w:ind w:firstLine="567"/>
        <w:jc w:val="both"/>
        <w:rPr>
          <w:rFonts w:ascii="Times New Roman" w:eastAsia="Calibri" w:hAnsi="Times New Roman" w:cs="Times New Roman"/>
          <w:sz w:val="24"/>
          <w:szCs w:val="24"/>
          <w:shd w:val="clear" w:color="auto" w:fill="FFFFFF"/>
          <w:lang w:eastAsia="en-US"/>
        </w:rPr>
      </w:pPr>
      <w:r>
        <w:rPr>
          <w:rFonts w:ascii="Times New Roman" w:hAnsi="Times New Roman" w:cs="Times New Roman"/>
          <w:b/>
          <w:bCs/>
          <w:sz w:val="24"/>
          <w:szCs w:val="24"/>
        </w:rPr>
        <w:t xml:space="preserve">1.1. </w:t>
      </w:r>
      <w:r w:rsidR="0092025C" w:rsidRPr="00757439">
        <w:rPr>
          <w:rFonts w:ascii="Times New Roman" w:hAnsi="Times New Roman" w:cs="Times New Roman"/>
          <w:b/>
          <w:bCs/>
          <w:sz w:val="24"/>
          <w:szCs w:val="24"/>
        </w:rPr>
        <w:t xml:space="preserve">Trakų rajono savivaldybės administracija, Vytauto g. 33, Trakai </w:t>
      </w:r>
      <w:r w:rsidR="003C4F82" w:rsidRPr="00757439">
        <w:rPr>
          <w:rFonts w:ascii="Times New Roman" w:eastAsia="Times New Roman" w:hAnsi="Times New Roman" w:cs="Times New Roman"/>
          <w:sz w:val="24"/>
          <w:szCs w:val="24"/>
        </w:rPr>
        <w:t xml:space="preserve">(toliau – </w:t>
      </w:r>
      <w:r w:rsidR="00BA0FC5" w:rsidRPr="00757439">
        <w:rPr>
          <w:rFonts w:ascii="Times New Roman" w:eastAsia="Times New Roman" w:hAnsi="Times New Roman" w:cs="Times New Roman"/>
          <w:sz w:val="24"/>
          <w:szCs w:val="24"/>
        </w:rPr>
        <w:t>Perkančioji organizacija</w:t>
      </w:r>
      <w:r w:rsidR="003C4F82" w:rsidRPr="00757439">
        <w:rPr>
          <w:rFonts w:ascii="Times New Roman" w:eastAsia="Times New Roman" w:hAnsi="Times New Roman" w:cs="Times New Roman"/>
          <w:sz w:val="24"/>
          <w:szCs w:val="24"/>
        </w:rPr>
        <w:t xml:space="preserve">), numato pirkti </w:t>
      </w:r>
      <w:r w:rsidR="005C0F96">
        <w:rPr>
          <w:rFonts w:ascii="Times New Roman" w:eastAsia="Times New Roman" w:hAnsi="Times New Roman" w:cs="Times New Roman"/>
          <w:sz w:val="24"/>
          <w:szCs w:val="24"/>
        </w:rPr>
        <w:t>pėsčiųjų takų ir automobilių stovėjimo aikštelių sutvarkymo darbus</w:t>
      </w:r>
      <w:r w:rsidR="00E96344">
        <w:rPr>
          <w:rFonts w:ascii="Times New Roman" w:eastAsia="Times New Roman" w:hAnsi="Times New Roman" w:cs="Times New Roman"/>
          <w:sz w:val="24"/>
          <w:szCs w:val="24"/>
        </w:rPr>
        <w:t xml:space="preserve"> </w:t>
      </w:r>
      <w:r w:rsidR="00CF0A38">
        <w:rPr>
          <w:rFonts w:ascii="Times New Roman" w:eastAsia="Times New Roman" w:hAnsi="Times New Roman" w:cs="Times New Roman"/>
          <w:sz w:val="24"/>
          <w:szCs w:val="24"/>
        </w:rPr>
        <w:t xml:space="preserve">Trakų rajono seniūnijose </w:t>
      </w:r>
      <w:r w:rsidR="003C4F82" w:rsidRPr="003A0D3E">
        <w:rPr>
          <w:rFonts w:ascii="Times New Roman" w:eastAsia="Times New Roman" w:hAnsi="Times New Roman" w:cs="Times New Roman"/>
          <w:sz w:val="24"/>
          <w:szCs w:val="24"/>
        </w:rPr>
        <w:t>(BVPŽ koda</w:t>
      </w:r>
      <w:r w:rsidR="00B37979" w:rsidRPr="003A0D3E">
        <w:rPr>
          <w:rFonts w:ascii="Times New Roman" w:eastAsia="Times New Roman" w:hAnsi="Times New Roman" w:cs="Times New Roman"/>
          <w:sz w:val="24"/>
          <w:szCs w:val="24"/>
        </w:rPr>
        <w:t>i</w:t>
      </w:r>
      <w:r w:rsidR="003C4F82" w:rsidRPr="003A0D3E">
        <w:rPr>
          <w:rFonts w:ascii="Times New Roman" w:eastAsia="Times New Roman" w:hAnsi="Times New Roman" w:cs="Times New Roman"/>
          <w:b/>
          <w:bCs/>
          <w:sz w:val="24"/>
          <w:szCs w:val="24"/>
        </w:rPr>
        <w:t xml:space="preserve"> – </w:t>
      </w:r>
      <w:r w:rsidR="005C0F96">
        <w:rPr>
          <w:rFonts w:ascii="Times New Roman" w:hAnsi="Times New Roman" w:cs="Times New Roman"/>
          <w:sz w:val="24"/>
          <w:szCs w:val="24"/>
        </w:rPr>
        <w:t>45223300-9</w:t>
      </w:r>
      <w:r w:rsidR="00242F6D" w:rsidRPr="003A0D3E">
        <w:rPr>
          <w:rFonts w:ascii="Times New Roman" w:hAnsi="Times New Roman" w:cs="Times New Roman"/>
          <w:sz w:val="24"/>
          <w:szCs w:val="24"/>
        </w:rPr>
        <w:t>)</w:t>
      </w:r>
      <w:r w:rsidR="00E17CEB">
        <w:rPr>
          <w:rFonts w:ascii="Times New Roman" w:hAnsi="Times New Roman" w:cs="Times New Roman"/>
          <w:sz w:val="24"/>
          <w:szCs w:val="24"/>
        </w:rPr>
        <w:t>.</w:t>
      </w:r>
    </w:p>
    <w:p w14:paraId="53E09A5C" w14:textId="6C51CF00" w:rsidR="003C4F82" w:rsidRPr="00757439" w:rsidRDefault="003C4F82" w:rsidP="00334194">
      <w:pPr>
        <w:tabs>
          <w:tab w:val="left" w:pos="567"/>
        </w:tabs>
        <w:ind w:firstLine="567"/>
        <w:jc w:val="both"/>
        <w:rPr>
          <w:rFonts w:ascii="Times New Roman" w:eastAsia="Times New Roman" w:hAnsi="Times New Roman" w:cs="Times New Roman"/>
          <w:sz w:val="24"/>
          <w:szCs w:val="24"/>
        </w:rPr>
      </w:pPr>
      <w:r w:rsidRPr="0021726E">
        <w:rPr>
          <w:rFonts w:ascii="Times New Roman" w:eastAsia="Times New Roman" w:hAnsi="Times New Roman" w:cs="Times New Roman"/>
          <w:sz w:val="24"/>
          <w:szCs w:val="24"/>
          <w:lang w:eastAsia="ar-SA"/>
        </w:rPr>
        <w:t>1.</w:t>
      </w:r>
      <w:r w:rsidR="00D35EA0" w:rsidRPr="0021726E">
        <w:rPr>
          <w:rFonts w:ascii="Times New Roman" w:eastAsia="Times New Roman" w:hAnsi="Times New Roman" w:cs="Times New Roman"/>
          <w:sz w:val="24"/>
          <w:szCs w:val="24"/>
          <w:lang w:eastAsia="ar-SA"/>
        </w:rPr>
        <w:t>2</w:t>
      </w:r>
      <w:r w:rsidRPr="0021726E">
        <w:rPr>
          <w:rFonts w:ascii="Times New Roman" w:eastAsia="Times New Roman" w:hAnsi="Times New Roman" w:cs="Times New Roman"/>
          <w:sz w:val="24"/>
          <w:szCs w:val="24"/>
          <w:lang w:eastAsia="ar-SA"/>
        </w:rPr>
        <w:t>. Pirkimas vykdomas vadovaujantis Lietuvos Respublikos Viešųjų pirkimų įstatyme (toliau – Viešųjų pirkimų įstatymas), Lietuvos</w:t>
      </w:r>
      <w:r w:rsidRPr="005C60B6">
        <w:rPr>
          <w:rFonts w:ascii="Times New Roman" w:eastAsia="Times New Roman" w:hAnsi="Times New Roman" w:cs="Times New Roman"/>
          <w:sz w:val="24"/>
          <w:szCs w:val="24"/>
          <w:lang w:eastAsia="ar-SA"/>
        </w:rPr>
        <w:t xml:space="preserve"> Respublikos</w:t>
      </w:r>
      <w:r w:rsidRPr="00757439">
        <w:rPr>
          <w:rFonts w:ascii="Times New Roman" w:eastAsia="Times New Roman" w:hAnsi="Times New Roman" w:cs="Times New Roman"/>
          <w:sz w:val="24"/>
          <w:szCs w:val="24"/>
          <w:lang w:eastAsia="ar-SA"/>
        </w:rPr>
        <w:t xml:space="preserve"> civiliniu kodeksu (toliau – Civilinis kodeksas), kitais viešuosius pirkimus reglamentuojančiais teisės aktais bei šiomis atviro konkurso sąlygomis (toliau – Pirkimo sąlygos).</w:t>
      </w:r>
      <w:r w:rsidR="006336BF"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lang w:eastAsia="ar-SA"/>
        </w:rPr>
        <w:t>Vartojamos pagrindinės sąvokos, apibrėžtos Viešųjų pirkimų įstatyme.</w:t>
      </w:r>
    </w:p>
    <w:p w14:paraId="3E4955E3" w14:textId="09161C54" w:rsidR="00B37979" w:rsidRPr="002355AA" w:rsidRDefault="003C4F82" w:rsidP="00334194">
      <w:pPr>
        <w:suppressAutoHyphens/>
        <w:ind w:firstLine="567"/>
        <w:jc w:val="both"/>
        <w:rPr>
          <w:rFonts w:ascii="Times New Roman" w:eastAsia="Times New Roman" w:hAnsi="Times New Roman" w:cs="Times New Roman"/>
          <w:sz w:val="24"/>
          <w:szCs w:val="24"/>
          <w:lang w:eastAsia="ar-SA"/>
        </w:rPr>
      </w:pPr>
      <w:r w:rsidRPr="00757439">
        <w:rPr>
          <w:rFonts w:ascii="Times New Roman" w:eastAsia="Times New Roman" w:hAnsi="Times New Roman" w:cs="Times New Roman"/>
          <w:sz w:val="24"/>
          <w:szCs w:val="24"/>
          <w:lang w:eastAsia="ar-SA"/>
        </w:rPr>
        <w:t>1.</w:t>
      </w:r>
      <w:r w:rsidR="00D35EA0" w:rsidRPr="00757439">
        <w:rPr>
          <w:rFonts w:ascii="Times New Roman" w:eastAsia="Times New Roman" w:hAnsi="Times New Roman" w:cs="Times New Roman"/>
          <w:sz w:val="24"/>
          <w:szCs w:val="24"/>
          <w:lang w:eastAsia="ar-SA"/>
        </w:rPr>
        <w:t>3</w:t>
      </w:r>
      <w:r w:rsidRPr="00757439">
        <w:rPr>
          <w:rFonts w:ascii="Times New Roman" w:eastAsia="Times New Roman" w:hAnsi="Times New Roman" w:cs="Times New Roman"/>
          <w:sz w:val="24"/>
          <w:szCs w:val="24"/>
          <w:lang w:eastAsia="ar-SA"/>
        </w:rPr>
        <w:t xml:space="preserve">. Išankstinis skelbimas apie numatomą pirkimą nebuvo paskelbtas. Šis pirkimas vykdomas atviro konkurso būdu naudojantis Centrinės viešųjų pirkimų informacinės sistemos priemonėmis (toliau - CVP IS). Pirkimo dokumentai skelbiami </w:t>
      </w:r>
      <w:r w:rsidR="007277BA" w:rsidRPr="002355AA">
        <w:rPr>
          <w:rFonts w:ascii="Times New Roman" w:eastAsia="Times New Roman" w:hAnsi="Times New Roman" w:cs="Times New Roman"/>
          <w:sz w:val="24"/>
          <w:szCs w:val="24"/>
          <w:lang w:eastAsia="ar-SA"/>
        </w:rPr>
        <w:t>adresu</w:t>
      </w:r>
      <w:r w:rsidR="002832AA" w:rsidRPr="002355AA">
        <w:rPr>
          <w:rFonts w:ascii="Times New Roman" w:eastAsia="Times New Roman" w:hAnsi="Times New Roman" w:cs="Times New Roman"/>
          <w:sz w:val="24"/>
          <w:szCs w:val="24"/>
          <w:lang w:eastAsia="ar-SA"/>
        </w:rPr>
        <w:t xml:space="preserve"> </w:t>
      </w:r>
      <w:r w:rsidR="007277BA" w:rsidRPr="002355AA">
        <w:rPr>
          <w:rFonts w:ascii="Times New Roman" w:eastAsia="Times New Roman" w:hAnsi="Times New Roman" w:cs="Times New Roman"/>
          <w:sz w:val="24"/>
          <w:szCs w:val="24"/>
          <w:lang w:eastAsia="ar-SA"/>
        </w:rPr>
        <w:t>https://viesiejipirkimai.lt</w:t>
      </w:r>
      <w:r w:rsidRPr="002355AA">
        <w:rPr>
          <w:rFonts w:ascii="Times New Roman" w:eastAsia="Times New Roman" w:hAnsi="Times New Roman" w:cs="Times New Roman"/>
          <w:sz w:val="24"/>
          <w:szCs w:val="24"/>
          <w:lang w:eastAsia="ar-SA"/>
        </w:rPr>
        <w:t xml:space="preserve">. </w:t>
      </w:r>
      <w:r w:rsidRPr="002355AA">
        <w:rPr>
          <w:rFonts w:ascii="Times New Roman" w:eastAsia="Times New Roman" w:hAnsi="Times New Roman" w:cs="Times New Roman"/>
          <w:sz w:val="24"/>
          <w:szCs w:val="24"/>
        </w:rPr>
        <w:t>Pirkimo dokumentų sudedamoji dalis yra skelbimas apie pirkimą</w:t>
      </w:r>
      <w:r w:rsidRPr="002355AA">
        <w:rPr>
          <w:rFonts w:ascii="Times New Roman" w:eastAsia="Times New Roman" w:hAnsi="Times New Roman" w:cs="Times New Roman"/>
          <w:sz w:val="24"/>
          <w:szCs w:val="24"/>
          <w:lang w:eastAsia="ar-SA"/>
        </w:rPr>
        <w:t xml:space="preserve">. Pirkimas atliekamas elektroniniu būdu. Elektroninėmis priemonėmis pasiūlymus gali teikti tik tie tiekėjai, kurie yra registruoti CVP IS, pasiekiamoje adresu </w:t>
      </w:r>
      <w:bookmarkStart w:id="7" w:name="_Hlk183613204"/>
      <w:r w:rsidR="005E10C4" w:rsidRPr="002355AA">
        <w:rPr>
          <w:rFonts w:ascii="Times New Roman" w:hAnsi="Times New Roman" w:cs="Times New Roman"/>
          <w:sz w:val="24"/>
          <w:szCs w:val="24"/>
        </w:rPr>
        <w:t>https://viesiejipirkimai.lt</w:t>
      </w:r>
      <w:bookmarkEnd w:id="7"/>
      <w:r w:rsidRPr="002355AA">
        <w:rPr>
          <w:rFonts w:ascii="Times New Roman" w:eastAsia="Times New Roman" w:hAnsi="Times New Roman" w:cs="Times New Roman"/>
          <w:sz w:val="24"/>
          <w:szCs w:val="24"/>
          <w:lang w:eastAsia="ar-SA"/>
        </w:rPr>
        <w:t>. Registracija CVP IS yra nemokama</w:t>
      </w:r>
      <w:r w:rsidR="00584AA9" w:rsidRPr="002355AA">
        <w:rPr>
          <w:rFonts w:ascii="Times New Roman" w:eastAsia="Times New Roman" w:hAnsi="Times New Roman" w:cs="Times New Roman"/>
          <w:sz w:val="24"/>
          <w:szCs w:val="24"/>
          <w:lang w:eastAsia="ar-SA"/>
        </w:rPr>
        <w:t>.</w:t>
      </w:r>
    </w:p>
    <w:p w14:paraId="7BBBD49A" w14:textId="198BF18B" w:rsidR="003C4F82" w:rsidRPr="002355AA" w:rsidRDefault="003C4F82" w:rsidP="00334194">
      <w:pPr>
        <w:suppressAutoHyphens/>
        <w:ind w:firstLine="567"/>
        <w:jc w:val="both"/>
        <w:rPr>
          <w:rFonts w:ascii="Times New Roman" w:eastAsia="Times New Roman" w:hAnsi="Times New Roman" w:cs="Times New Roman"/>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4</w:t>
      </w:r>
      <w:r w:rsidRPr="002355AA">
        <w:rPr>
          <w:rFonts w:ascii="Times New Roman" w:eastAsia="Times New Roman" w:hAnsi="Times New Roman" w:cs="Times New Roman"/>
          <w:sz w:val="24"/>
          <w:szCs w:val="24"/>
          <w:lang w:eastAsia="ar-SA"/>
        </w:rPr>
        <w:t>. Pirkimas atliekamas laikantis lygiateisiškumo, nediskriminavimo, skaidrumo, abipusio pripažinimo, proporcingumo principų ir konfidencialumo bei nešališkumo reikalavimų.</w:t>
      </w:r>
    </w:p>
    <w:p w14:paraId="6FD8185F" w14:textId="23731560" w:rsidR="003C4F82" w:rsidRPr="002355AA" w:rsidRDefault="003C4F82" w:rsidP="00334194">
      <w:pPr>
        <w:suppressAutoHyphens/>
        <w:ind w:firstLine="567"/>
        <w:jc w:val="both"/>
        <w:rPr>
          <w:rFonts w:ascii="Times New Roman" w:eastAsia="Times New Roman" w:hAnsi="Times New Roman" w:cs="Times New Roman"/>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5</w:t>
      </w:r>
      <w:r w:rsidRPr="002355AA">
        <w:rPr>
          <w:rFonts w:ascii="Times New Roman" w:eastAsia="Times New Roman" w:hAnsi="Times New Roman" w:cs="Times New Roman"/>
          <w:sz w:val="24"/>
          <w:szCs w:val="24"/>
          <w:lang w:eastAsia="ar-SA"/>
        </w:rPr>
        <w:t>. </w:t>
      </w:r>
      <w:r w:rsidR="00FA4C01" w:rsidRPr="002355AA">
        <w:rPr>
          <w:rFonts w:ascii="Times New Roman" w:eastAsia="Times New Roman" w:hAnsi="Times New Roman" w:cs="Times New Roman"/>
          <w:sz w:val="24"/>
          <w:szCs w:val="24"/>
        </w:rPr>
        <w:t>Perkančioji organizacija</w:t>
      </w:r>
      <w:r w:rsidRPr="002355AA">
        <w:rPr>
          <w:rFonts w:ascii="Times New Roman" w:eastAsia="Times New Roman" w:hAnsi="Times New Roman" w:cs="Times New Roman"/>
          <w:sz w:val="24"/>
          <w:szCs w:val="24"/>
          <w:lang w:eastAsia="ar-SA"/>
        </w:rPr>
        <w:t xml:space="preserve"> nėra pridėtinės vertės mokesčio (toliau – PVM) mokėtoja.</w:t>
      </w:r>
    </w:p>
    <w:p w14:paraId="502BDB3D" w14:textId="30498354" w:rsidR="003C4F82" w:rsidRPr="002355AA" w:rsidRDefault="003C4F82" w:rsidP="00334194">
      <w:pPr>
        <w:tabs>
          <w:tab w:val="left" w:pos="1584"/>
        </w:tabs>
        <w:suppressAutoHyphens/>
        <w:ind w:firstLine="567"/>
        <w:jc w:val="both"/>
        <w:rPr>
          <w:rFonts w:ascii="Times New Roman" w:eastAsia="Times New Roman" w:hAnsi="Times New Roman" w:cs="Times New Roman"/>
          <w:i/>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6</w:t>
      </w:r>
      <w:r w:rsidRPr="002355AA">
        <w:rPr>
          <w:rFonts w:ascii="Times New Roman" w:eastAsia="Times New Roman" w:hAnsi="Times New Roman" w:cs="Times New Roman"/>
          <w:sz w:val="24"/>
          <w:szCs w:val="24"/>
          <w:lang w:eastAsia="ar-SA"/>
        </w:rPr>
        <w:t xml:space="preserve">. Bet kokia informacija, pirkimo sąlygų paaiškinimai, pranešimai ar kitas </w:t>
      </w:r>
      <w:r w:rsidR="00FA4C01" w:rsidRPr="002355AA">
        <w:rPr>
          <w:rFonts w:ascii="Times New Roman" w:eastAsia="Times New Roman" w:hAnsi="Times New Roman" w:cs="Times New Roman"/>
          <w:sz w:val="24"/>
          <w:szCs w:val="24"/>
        </w:rPr>
        <w:t>Perkančiosios organizacijos</w:t>
      </w:r>
      <w:r w:rsidR="00FA4C01" w:rsidRPr="002355AA">
        <w:rPr>
          <w:rFonts w:ascii="Times New Roman" w:eastAsia="Times New Roman" w:hAnsi="Times New Roman" w:cs="Times New Roman"/>
          <w:sz w:val="24"/>
          <w:szCs w:val="24"/>
          <w:lang w:eastAsia="ar-SA"/>
        </w:rPr>
        <w:t xml:space="preserve"> </w:t>
      </w:r>
      <w:r w:rsidRPr="002355AA">
        <w:rPr>
          <w:rFonts w:ascii="Times New Roman" w:eastAsia="Times New Roman" w:hAnsi="Times New Roman" w:cs="Times New Roman"/>
          <w:sz w:val="24"/>
          <w:szCs w:val="24"/>
          <w:lang w:eastAsia="ar-SA"/>
        </w:rPr>
        <w:t>ir tiekėjo susirašinėjimas yra vykdomas tik CVP IS susirašinėjimo priemonėmis</w:t>
      </w:r>
      <w:r w:rsidR="007277BA" w:rsidRPr="002355AA">
        <w:rPr>
          <w:rFonts w:ascii="Times New Roman" w:eastAsia="Times New Roman" w:hAnsi="Times New Roman" w:cs="Times New Roman"/>
          <w:sz w:val="24"/>
          <w:szCs w:val="24"/>
          <w:lang w:eastAsia="ar-SA"/>
        </w:rPr>
        <w:t xml:space="preserve"> (https://viesiejipirkimai.lt)</w:t>
      </w:r>
      <w:r w:rsidRPr="002355AA">
        <w:rPr>
          <w:rFonts w:ascii="Times New Roman" w:eastAsia="Times New Roman" w:hAnsi="Times New Roman" w:cs="Times New Roman"/>
          <w:sz w:val="24"/>
          <w:szCs w:val="24"/>
          <w:lang w:eastAsia="ar-SA"/>
        </w:rPr>
        <w:t>.</w:t>
      </w:r>
      <w:r w:rsidRPr="002355AA">
        <w:rPr>
          <w:rFonts w:ascii="Times New Roman" w:eastAsia="Times New Roman" w:hAnsi="Times New Roman" w:cs="Times New Roman"/>
          <w:i/>
          <w:sz w:val="24"/>
          <w:szCs w:val="24"/>
          <w:lang w:eastAsia="ar-SA"/>
        </w:rPr>
        <w:t xml:space="preserve"> </w:t>
      </w:r>
    </w:p>
    <w:p w14:paraId="3D868E33" w14:textId="4592C341" w:rsidR="003C4F82" w:rsidRPr="00422642" w:rsidRDefault="003C4F82" w:rsidP="00334194">
      <w:pPr>
        <w:tabs>
          <w:tab w:val="left" w:pos="1584"/>
        </w:tabs>
        <w:suppressAutoHyphens/>
        <w:ind w:firstLine="567"/>
        <w:jc w:val="both"/>
        <w:rPr>
          <w:rFonts w:ascii="Times New Roman" w:eastAsia="Times New Roman" w:hAnsi="Times New Roman" w:cs="Times New Roman"/>
          <w:sz w:val="24"/>
          <w:szCs w:val="24"/>
        </w:rPr>
      </w:pPr>
      <w:r w:rsidRPr="00422642">
        <w:rPr>
          <w:rFonts w:ascii="Times New Roman" w:eastAsia="Times New Roman" w:hAnsi="Times New Roman" w:cs="Times New Roman"/>
          <w:sz w:val="24"/>
          <w:szCs w:val="24"/>
        </w:rPr>
        <w:t>1.</w:t>
      </w:r>
      <w:r w:rsidR="00D35EA0" w:rsidRPr="00422642">
        <w:rPr>
          <w:rFonts w:ascii="Times New Roman" w:eastAsia="Times New Roman" w:hAnsi="Times New Roman" w:cs="Times New Roman"/>
          <w:sz w:val="24"/>
          <w:szCs w:val="24"/>
        </w:rPr>
        <w:t>7</w:t>
      </w:r>
      <w:r w:rsidRPr="00422642">
        <w:rPr>
          <w:rFonts w:ascii="Times New Roman" w:eastAsia="Times New Roman" w:hAnsi="Times New Roman" w:cs="Times New Roman"/>
          <w:sz w:val="24"/>
          <w:szCs w:val="24"/>
        </w:rPr>
        <w:t xml:space="preserve">. Kontaktiniai asmenys yra: </w:t>
      </w:r>
    </w:p>
    <w:p w14:paraId="02F66C23" w14:textId="69B98620" w:rsidR="00D35EA0" w:rsidRPr="00422642" w:rsidRDefault="00D35EA0" w:rsidP="00334194">
      <w:pPr>
        <w:tabs>
          <w:tab w:val="left" w:pos="1584"/>
        </w:tabs>
        <w:ind w:firstLine="709"/>
        <w:jc w:val="both"/>
        <w:rPr>
          <w:rFonts w:ascii="Times New Roman" w:hAnsi="Times New Roman" w:cs="Times New Roman"/>
          <w:sz w:val="24"/>
          <w:szCs w:val="24"/>
        </w:rPr>
      </w:pPr>
      <w:r w:rsidRPr="00422642">
        <w:rPr>
          <w:rFonts w:ascii="Times New Roman" w:hAnsi="Times New Roman" w:cs="Times New Roman"/>
          <w:sz w:val="24"/>
          <w:szCs w:val="24"/>
        </w:rPr>
        <w:t xml:space="preserve">- </w:t>
      </w:r>
      <w:r w:rsidRPr="00422642">
        <w:rPr>
          <w:rFonts w:ascii="Times New Roman" w:hAnsi="Times New Roman" w:cs="Times New Roman"/>
          <w:b/>
          <w:bCs/>
          <w:sz w:val="24"/>
          <w:szCs w:val="24"/>
        </w:rPr>
        <w:t>dėl klausimų, susijusių su pirkimo objektu</w:t>
      </w:r>
      <w:r w:rsidRPr="00422642">
        <w:rPr>
          <w:rFonts w:ascii="Times New Roman" w:hAnsi="Times New Roman" w:cs="Times New Roman"/>
          <w:sz w:val="24"/>
          <w:szCs w:val="24"/>
        </w:rPr>
        <w:t xml:space="preserve"> </w:t>
      </w:r>
      <w:r w:rsidR="0092025C" w:rsidRPr="00422642">
        <w:rPr>
          <w:rFonts w:ascii="Times New Roman" w:hAnsi="Times New Roman" w:cs="Times New Roman"/>
          <w:sz w:val="24"/>
          <w:szCs w:val="24"/>
        </w:rPr>
        <w:t>–</w:t>
      </w:r>
      <w:r w:rsidRPr="00422642">
        <w:rPr>
          <w:rFonts w:ascii="Times New Roman" w:hAnsi="Times New Roman" w:cs="Times New Roman"/>
          <w:sz w:val="24"/>
          <w:szCs w:val="24"/>
        </w:rPr>
        <w:t xml:space="preserve"> </w:t>
      </w:r>
      <w:r w:rsidR="0092025C" w:rsidRPr="00422642">
        <w:rPr>
          <w:rFonts w:ascii="Times New Roman" w:hAnsi="Times New Roman" w:cs="Times New Roman"/>
          <w:sz w:val="24"/>
          <w:szCs w:val="24"/>
        </w:rPr>
        <w:t xml:space="preserve">Trakų rajono </w:t>
      </w:r>
      <w:r w:rsidRPr="00422642">
        <w:rPr>
          <w:rFonts w:ascii="Times New Roman" w:hAnsi="Times New Roman" w:cs="Times New Roman"/>
          <w:sz w:val="24"/>
          <w:szCs w:val="24"/>
        </w:rPr>
        <w:t xml:space="preserve">savivaldybės administracijos </w:t>
      </w:r>
      <w:r w:rsidR="00422642" w:rsidRPr="00422642">
        <w:rPr>
          <w:rFonts w:ascii="Times New Roman" w:hAnsi="Times New Roman" w:cs="Times New Roman"/>
          <w:sz w:val="24"/>
          <w:szCs w:val="24"/>
        </w:rPr>
        <w:t>St</w:t>
      </w:r>
      <w:r w:rsidR="00E17CEB">
        <w:rPr>
          <w:rFonts w:ascii="Times New Roman" w:hAnsi="Times New Roman" w:cs="Times New Roman"/>
          <w:sz w:val="24"/>
          <w:szCs w:val="24"/>
        </w:rPr>
        <w:t xml:space="preserve">atybos, ūkio plėtros ir turto valdymo </w:t>
      </w:r>
      <w:r w:rsidR="00422642" w:rsidRPr="00422642">
        <w:rPr>
          <w:rFonts w:ascii="Times New Roman" w:hAnsi="Times New Roman" w:cs="Times New Roman"/>
          <w:sz w:val="24"/>
          <w:szCs w:val="24"/>
        </w:rPr>
        <w:t xml:space="preserve">skyriaus </w:t>
      </w:r>
      <w:r w:rsidR="001118C5">
        <w:rPr>
          <w:rFonts w:ascii="Times New Roman" w:hAnsi="Times New Roman" w:cs="Times New Roman"/>
          <w:sz w:val="24"/>
          <w:szCs w:val="24"/>
        </w:rPr>
        <w:t xml:space="preserve">vyriausiasis </w:t>
      </w:r>
      <w:r w:rsidR="00422642" w:rsidRPr="00422642">
        <w:rPr>
          <w:rFonts w:ascii="Times New Roman" w:hAnsi="Times New Roman" w:cs="Times New Roman"/>
          <w:sz w:val="24"/>
          <w:szCs w:val="24"/>
        </w:rPr>
        <w:t>specialist</w:t>
      </w:r>
      <w:r w:rsidR="00E17CEB">
        <w:rPr>
          <w:rFonts w:ascii="Times New Roman" w:hAnsi="Times New Roman" w:cs="Times New Roman"/>
          <w:sz w:val="24"/>
          <w:szCs w:val="24"/>
        </w:rPr>
        <w:t xml:space="preserve">as </w:t>
      </w:r>
      <w:r w:rsidR="001118C5">
        <w:rPr>
          <w:rFonts w:ascii="Times New Roman" w:hAnsi="Times New Roman" w:cs="Times New Roman"/>
          <w:sz w:val="24"/>
          <w:szCs w:val="24"/>
        </w:rPr>
        <w:t>Aidas Rakauskas</w:t>
      </w:r>
      <w:r w:rsidR="00E17CEB">
        <w:rPr>
          <w:rFonts w:ascii="Times New Roman" w:hAnsi="Times New Roman" w:cs="Times New Roman"/>
          <w:sz w:val="24"/>
          <w:szCs w:val="24"/>
        </w:rPr>
        <w:t>,</w:t>
      </w:r>
      <w:r w:rsidRPr="00422642">
        <w:rPr>
          <w:rFonts w:ascii="Times New Roman" w:hAnsi="Times New Roman" w:cs="Times New Roman"/>
          <w:sz w:val="24"/>
          <w:szCs w:val="24"/>
        </w:rPr>
        <w:t xml:space="preserve"> tel. </w:t>
      </w:r>
      <w:r w:rsidR="0092025C" w:rsidRPr="00422642">
        <w:rPr>
          <w:rFonts w:ascii="Times New Roman" w:hAnsi="Times New Roman" w:cs="Times New Roman"/>
          <w:sz w:val="24"/>
          <w:szCs w:val="24"/>
        </w:rPr>
        <w:t>+370</w:t>
      </w:r>
      <w:r w:rsidR="00E17CEB">
        <w:rPr>
          <w:rFonts w:ascii="Times New Roman" w:hAnsi="Times New Roman" w:cs="Times New Roman"/>
          <w:sz w:val="24"/>
          <w:szCs w:val="24"/>
        </w:rPr>
        <w:t> </w:t>
      </w:r>
      <w:r w:rsidR="0092025C" w:rsidRPr="00422642">
        <w:rPr>
          <w:rFonts w:ascii="Times New Roman" w:hAnsi="Times New Roman" w:cs="Times New Roman"/>
          <w:sz w:val="24"/>
          <w:szCs w:val="24"/>
        </w:rPr>
        <w:t>528</w:t>
      </w:r>
      <w:r w:rsidR="00E17CEB">
        <w:rPr>
          <w:rFonts w:ascii="Times New Roman" w:hAnsi="Times New Roman" w:cs="Times New Roman"/>
          <w:sz w:val="24"/>
          <w:szCs w:val="24"/>
        </w:rPr>
        <w:t xml:space="preserve"> </w:t>
      </w:r>
      <w:r w:rsidR="001118C5">
        <w:rPr>
          <w:rFonts w:ascii="Times New Roman" w:hAnsi="Times New Roman" w:cs="Times New Roman"/>
          <w:sz w:val="24"/>
          <w:szCs w:val="24"/>
        </w:rPr>
        <w:t>58307</w:t>
      </w:r>
      <w:r w:rsidRPr="00422642">
        <w:rPr>
          <w:rFonts w:ascii="Times New Roman" w:hAnsi="Times New Roman" w:cs="Times New Roman"/>
          <w:sz w:val="24"/>
          <w:szCs w:val="24"/>
        </w:rPr>
        <w:t>, el. p</w:t>
      </w:r>
      <w:r w:rsidR="00E17CEB">
        <w:rPr>
          <w:rFonts w:ascii="Times New Roman" w:hAnsi="Times New Roman" w:cs="Times New Roman"/>
          <w:sz w:val="24"/>
          <w:szCs w:val="24"/>
        </w:rPr>
        <w:t>aštas</w:t>
      </w:r>
      <w:r w:rsidR="001118C5">
        <w:rPr>
          <w:rFonts w:ascii="Times New Roman" w:hAnsi="Times New Roman" w:cs="Times New Roman"/>
          <w:sz w:val="24"/>
          <w:szCs w:val="24"/>
        </w:rPr>
        <w:t xml:space="preserve"> </w:t>
      </w:r>
      <w:hyperlink r:id="rId11" w:history="1">
        <w:r w:rsidR="001118C5" w:rsidRPr="00881924">
          <w:rPr>
            <w:rStyle w:val="Hipersaitas"/>
            <w:rFonts w:ascii="Times New Roman" w:hAnsi="Times New Roman"/>
            <w:sz w:val="24"/>
            <w:szCs w:val="24"/>
          </w:rPr>
          <w:t>aidas.rakauskas@trakai.lt</w:t>
        </w:r>
      </w:hyperlink>
      <w:r w:rsidR="001118C5">
        <w:rPr>
          <w:rFonts w:ascii="Times New Roman" w:hAnsi="Times New Roman" w:cs="Times New Roman"/>
          <w:sz w:val="24"/>
          <w:szCs w:val="24"/>
        </w:rPr>
        <w:t>.</w:t>
      </w:r>
    </w:p>
    <w:p w14:paraId="7A98C3B0" w14:textId="1A251F94" w:rsidR="00AF6D06" w:rsidRPr="00757439" w:rsidRDefault="00AF6D06" w:rsidP="00334194">
      <w:pPr>
        <w:tabs>
          <w:tab w:val="left" w:pos="1584"/>
        </w:tabs>
        <w:ind w:firstLine="709"/>
        <w:jc w:val="both"/>
        <w:rPr>
          <w:rFonts w:ascii="Times New Roman" w:hAnsi="Times New Roman" w:cs="Times New Roman"/>
          <w:sz w:val="24"/>
          <w:szCs w:val="24"/>
        </w:rPr>
      </w:pPr>
      <w:r w:rsidRPr="00422642">
        <w:rPr>
          <w:rFonts w:ascii="Times New Roman" w:hAnsi="Times New Roman" w:cs="Times New Roman"/>
          <w:sz w:val="24"/>
          <w:szCs w:val="24"/>
        </w:rPr>
        <w:t xml:space="preserve">- </w:t>
      </w:r>
      <w:r w:rsidRPr="00422642">
        <w:rPr>
          <w:rFonts w:ascii="Times New Roman" w:hAnsi="Times New Roman" w:cs="Times New Roman"/>
          <w:b/>
          <w:bCs/>
          <w:sz w:val="24"/>
          <w:szCs w:val="24"/>
        </w:rPr>
        <w:t>dėl klausimų, susijusių su viešojo pirkimo procedūromis, pirkimo sąlygų reikalavimais</w:t>
      </w:r>
      <w:r w:rsidRPr="00422642">
        <w:rPr>
          <w:rFonts w:ascii="Times New Roman" w:hAnsi="Times New Roman" w:cs="Times New Roman"/>
          <w:sz w:val="24"/>
          <w:szCs w:val="24"/>
        </w:rPr>
        <w:t xml:space="preserve"> - </w:t>
      </w:r>
      <w:r w:rsidR="0092025C" w:rsidRPr="00422642">
        <w:rPr>
          <w:rFonts w:ascii="Times New Roman" w:hAnsi="Times New Roman" w:cs="Times New Roman"/>
          <w:sz w:val="24"/>
          <w:szCs w:val="24"/>
        </w:rPr>
        <w:t>Teisės, personalo</w:t>
      </w:r>
      <w:r w:rsidR="0092025C" w:rsidRPr="00757439">
        <w:rPr>
          <w:rFonts w:ascii="Times New Roman" w:hAnsi="Times New Roman" w:cs="Times New Roman"/>
          <w:sz w:val="24"/>
          <w:szCs w:val="24"/>
        </w:rPr>
        <w:t xml:space="preserve">, civilinės metrikacijos ir viešųjų pirkimų skyriaus vyriausioji specialistė </w:t>
      </w:r>
      <w:r w:rsidR="00E17CEB">
        <w:rPr>
          <w:rFonts w:ascii="Times New Roman" w:hAnsi="Times New Roman" w:cs="Times New Roman"/>
          <w:sz w:val="24"/>
          <w:szCs w:val="24"/>
        </w:rPr>
        <w:t>Edita Dagienė</w:t>
      </w:r>
      <w:r w:rsidRPr="00757439">
        <w:rPr>
          <w:rFonts w:ascii="Times New Roman" w:hAnsi="Times New Roman" w:cs="Times New Roman"/>
          <w:sz w:val="24"/>
          <w:szCs w:val="24"/>
        </w:rPr>
        <w:t>, tel</w:t>
      </w:r>
      <w:r w:rsidR="0092025C" w:rsidRPr="00757439">
        <w:rPr>
          <w:rFonts w:ascii="Times New Roman" w:hAnsi="Times New Roman" w:cs="Times New Roman"/>
          <w:sz w:val="24"/>
          <w:szCs w:val="24"/>
        </w:rPr>
        <w:t>. +370</w:t>
      </w:r>
      <w:r w:rsidR="00E17CEB">
        <w:rPr>
          <w:rFonts w:ascii="Times New Roman" w:hAnsi="Times New Roman" w:cs="Times New Roman"/>
          <w:sz w:val="24"/>
          <w:szCs w:val="24"/>
        </w:rPr>
        <w:t> </w:t>
      </w:r>
      <w:r w:rsidR="0092025C" w:rsidRPr="00757439">
        <w:rPr>
          <w:rFonts w:ascii="Times New Roman" w:hAnsi="Times New Roman" w:cs="Times New Roman"/>
          <w:sz w:val="24"/>
          <w:szCs w:val="24"/>
        </w:rPr>
        <w:t>528</w:t>
      </w:r>
      <w:r w:rsidR="00E17CEB">
        <w:rPr>
          <w:rFonts w:ascii="Times New Roman" w:hAnsi="Times New Roman" w:cs="Times New Roman"/>
          <w:sz w:val="24"/>
          <w:szCs w:val="24"/>
        </w:rPr>
        <w:t xml:space="preserve"> </w:t>
      </w:r>
      <w:r w:rsidR="0092025C" w:rsidRPr="00757439">
        <w:rPr>
          <w:rFonts w:ascii="Times New Roman" w:hAnsi="Times New Roman" w:cs="Times New Roman"/>
          <w:sz w:val="24"/>
          <w:szCs w:val="24"/>
        </w:rPr>
        <w:t>58320, el.</w:t>
      </w:r>
      <w:r w:rsidR="00F93EDE">
        <w:rPr>
          <w:rFonts w:ascii="Times New Roman" w:hAnsi="Times New Roman" w:cs="Times New Roman"/>
          <w:sz w:val="24"/>
          <w:szCs w:val="24"/>
        </w:rPr>
        <w:t xml:space="preserve"> </w:t>
      </w:r>
      <w:r w:rsidR="0092025C" w:rsidRPr="00757439">
        <w:rPr>
          <w:rFonts w:ascii="Times New Roman" w:hAnsi="Times New Roman" w:cs="Times New Roman"/>
          <w:sz w:val="24"/>
          <w:szCs w:val="24"/>
        </w:rPr>
        <w:t>p</w:t>
      </w:r>
      <w:r w:rsidR="00E17CEB">
        <w:rPr>
          <w:rFonts w:ascii="Times New Roman" w:hAnsi="Times New Roman" w:cs="Times New Roman"/>
          <w:sz w:val="24"/>
          <w:szCs w:val="24"/>
        </w:rPr>
        <w:t xml:space="preserve">aštas </w:t>
      </w:r>
      <w:hyperlink r:id="rId12" w:history="1">
        <w:r w:rsidR="00E17CEB" w:rsidRPr="00B31E35">
          <w:rPr>
            <w:rStyle w:val="Hipersaitas"/>
            <w:rFonts w:ascii="Times New Roman" w:hAnsi="Times New Roman"/>
            <w:sz w:val="24"/>
            <w:szCs w:val="24"/>
          </w:rPr>
          <w:t>edita.dagiene@trakai.lt</w:t>
        </w:r>
      </w:hyperlink>
      <w:r w:rsidR="00E17CEB">
        <w:rPr>
          <w:rFonts w:ascii="Times New Roman" w:hAnsi="Times New Roman" w:cs="Times New Roman"/>
          <w:sz w:val="24"/>
          <w:szCs w:val="24"/>
        </w:rPr>
        <w:t xml:space="preserve">. </w:t>
      </w:r>
    </w:p>
    <w:p w14:paraId="13BAFFEC" w14:textId="0F400BEE" w:rsidR="003C4F82" w:rsidRPr="00757439" w:rsidRDefault="003C4F82" w:rsidP="00334194">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w:t>
      </w:r>
      <w:r w:rsidR="00D35EA0" w:rsidRPr="00757439">
        <w:rPr>
          <w:rFonts w:ascii="Times New Roman" w:eastAsia="Times New Roman" w:hAnsi="Times New Roman" w:cs="Times New Roman"/>
          <w:sz w:val="24"/>
          <w:szCs w:val="24"/>
        </w:rPr>
        <w:t>8</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Bendravimas tarp nurodytų asmenų, įgaliotų palaikyti tiesioginį ryšį su tiekėjais, ir tiekėjų vykdomas CVP IS priemonėmis.</w:t>
      </w:r>
    </w:p>
    <w:p w14:paraId="07F8C17A" w14:textId="3B0FADE0" w:rsidR="003C4F82" w:rsidRPr="00757439" w:rsidRDefault="003C4F82" w:rsidP="00334194">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w:t>
      </w:r>
      <w:r w:rsidR="00D35EA0" w:rsidRPr="00757439">
        <w:rPr>
          <w:rFonts w:ascii="Times New Roman" w:eastAsia="Times New Roman" w:hAnsi="Times New Roman" w:cs="Times New Roman"/>
          <w:sz w:val="24"/>
          <w:szCs w:val="24"/>
        </w:rPr>
        <w:t>9</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Šio pirkimo tikslas – sudaryti pirkimo sutartį, leidžiančią nusipirkti perkančiajai organizacijai reikaling</w:t>
      </w:r>
      <w:r w:rsidR="008A025C" w:rsidRPr="00757439">
        <w:rPr>
          <w:rFonts w:ascii="Times New Roman" w:eastAsia="Times New Roman" w:hAnsi="Times New Roman" w:cs="Times New Roman"/>
          <w:sz w:val="24"/>
          <w:szCs w:val="24"/>
        </w:rPr>
        <w:t>us darbus</w:t>
      </w:r>
      <w:r w:rsidR="00716FFC" w:rsidRPr="00757439">
        <w:rPr>
          <w:rFonts w:ascii="Times New Roman" w:eastAsia="Times New Roman" w:hAnsi="Times New Roman" w:cs="Times New Roman"/>
          <w:sz w:val="24"/>
          <w:szCs w:val="24"/>
        </w:rPr>
        <w:t>,</w:t>
      </w:r>
      <w:r w:rsidR="008A025C"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racionaliai naudojant tam skirtas lėšas.</w:t>
      </w:r>
    </w:p>
    <w:p w14:paraId="6D231665" w14:textId="4EA0314B" w:rsidR="003C4F82" w:rsidRPr="00757439" w:rsidRDefault="003C4F82" w:rsidP="00334194">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1.1</w:t>
      </w:r>
      <w:r w:rsidR="00D35EA0" w:rsidRPr="00757439">
        <w:rPr>
          <w:rFonts w:ascii="Times New Roman" w:eastAsia="Times New Roman" w:hAnsi="Times New Roman" w:cs="Times New Roman"/>
          <w:sz w:val="24"/>
          <w:szCs w:val="24"/>
        </w:rPr>
        <w:t>0</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Stebėtojai dalyvauti pirkimo komisijos posėdžiuose nėra kviečiami.</w:t>
      </w:r>
    </w:p>
    <w:p w14:paraId="761F1FEB" w14:textId="7ACDBE07" w:rsidR="003C4F82" w:rsidRPr="00757439" w:rsidRDefault="003C4F82" w:rsidP="003341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bCs/>
          <w:sz w:val="24"/>
          <w:szCs w:val="24"/>
        </w:rPr>
      </w:pPr>
      <w:r w:rsidRPr="00757439">
        <w:rPr>
          <w:rFonts w:ascii="Times New Roman" w:eastAsia="Times New Roman" w:hAnsi="Times New Roman" w:cs="Times New Roman"/>
          <w:bCs/>
          <w:sz w:val="24"/>
          <w:szCs w:val="24"/>
        </w:rPr>
        <w:t>1.1</w:t>
      </w:r>
      <w:r w:rsidR="00D35EA0" w:rsidRPr="00757439">
        <w:rPr>
          <w:rFonts w:ascii="Times New Roman" w:eastAsia="Times New Roman" w:hAnsi="Times New Roman" w:cs="Times New Roman"/>
          <w:bCs/>
          <w:sz w:val="24"/>
          <w:szCs w:val="24"/>
        </w:rPr>
        <w:t>1</w:t>
      </w:r>
      <w:r w:rsidRPr="00757439">
        <w:rPr>
          <w:rFonts w:ascii="Times New Roman" w:eastAsia="Times New Roman" w:hAnsi="Times New Roman" w:cs="Times New Roman"/>
          <w:bCs/>
          <w:sz w:val="24"/>
          <w:szCs w:val="24"/>
        </w:rPr>
        <w:t xml:space="preserve">. </w:t>
      </w:r>
      <w:r w:rsidRPr="00757439">
        <w:rPr>
          <w:rFonts w:ascii="Times New Roman" w:eastAsia="Times New Roman" w:hAnsi="Times New Roman" w:cs="Times New Roman"/>
          <w:sz w:val="24"/>
          <w:szCs w:val="24"/>
        </w:rPr>
        <w:t xml:space="preserve">Vadovaujantis </w:t>
      </w:r>
      <w:r w:rsidR="00315289" w:rsidRPr="00315289">
        <w:rPr>
          <w:rFonts w:ascii="Times New Roman" w:eastAsia="Times New Roman" w:hAnsi="Times New Roman" w:cs="Times New Roman"/>
          <w:sz w:val="24"/>
          <w:szCs w:val="24"/>
        </w:rPr>
        <w:t xml:space="preserve">Lietuvos Respublikos viešųjų pirkimų </w:t>
      </w:r>
      <w:r w:rsidRPr="00757439">
        <w:rPr>
          <w:rFonts w:ascii="Times New Roman" w:eastAsia="Times New Roman" w:hAnsi="Times New Roman" w:cs="Times New Roman"/>
          <w:sz w:val="24"/>
          <w:szCs w:val="24"/>
        </w:rPr>
        <w:t>įstatymo 45 str. 2</w:t>
      </w:r>
      <w:r w:rsidRPr="00757439">
        <w:rPr>
          <w:rFonts w:ascii="Times New Roman" w:eastAsia="Times New Roman" w:hAnsi="Times New Roman" w:cs="Times New Roman"/>
          <w:sz w:val="24"/>
          <w:szCs w:val="24"/>
          <w:vertAlign w:val="superscript"/>
        </w:rPr>
        <w:t>1</w:t>
      </w:r>
      <w:r w:rsidRPr="00757439">
        <w:rPr>
          <w:rFonts w:ascii="Times New Roman" w:eastAsia="Times New Roman" w:hAnsi="Times New Roman" w:cs="Times New Roman"/>
          <w:sz w:val="24"/>
          <w:szCs w:val="24"/>
        </w:rPr>
        <w:t xml:space="preserve"> d. nuostatomis, Tiekėjas ir jo siūlom</w:t>
      </w:r>
      <w:r w:rsidR="008A025C" w:rsidRPr="00757439">
        <w:rPr>
          <w:rFonts w:ascii="Times New Roman" w:eastAsia="Times New Roman" w:hAnsi="Times New Roman" w:cs="Times New Roman"/>
          <w:sz w:val="24"/>
          <w:szCs w:val="24"/>
        </w:rPr>
        <w:t xml:space="preserve">i darbai </w:t>
      </w:r>
      <w:r w:rsidRPr="00757439">
        <w:rPr>
          <w:rFonts w:ascii="Times New Roman" w:eastAsia="Times New Roman" w:hAnsi="Times New Roman" w:cs="Times New Roman"/>
          <w:sz w:val="24"/>
          <w:szCs w:val="24"/>
        </w:rPr>
        <w:t xml:space="preserve">negali kelti grėsmės nacionaliniam saugumui. </w:t>
      </w:r>
    </w:p>
    <w:p w14:paraId="36C4EE82" w14:textId="77777777" w:rsidR="00DB5E01" w:rsidRPr="00757439" w:rsidRDefault="00DB5E01" w:rsidP="00334194">
      <w:pPr>
        <w:pStyle w:val="Body2"/>
        <w:tabs>
          <w:tab w:val="left" w:pos="1260"/>
        </w:tabs>
        <w:spacing w:after="0"/>
        <w:rPr>
          <w:rFonts w:cs="Times New Roman"/>
          <w:color w:val="auto"/>
          <w:sz w:val="24"/>
          <w:szCs w:val="24"/>
          <w:lang w:val="lt-LT"/>
        </w:rPr>
      </w:pPr>
    </w:p>
    <w:p w14:paraId="3262374A" w14:textId="3AFB1AE3" w:rsidR="00E82EFB" w:rsidRPr="00757439" w:rsidRDefault="001D2258" w:rsidP="00C42946">
      <w:pPr>
        <w:pStyle w:val="Antrat"/>
        <w:numPr>
          <w:ilvl w:val="3"/>
          <w:numId w:val="5"/>
        </w:numPr>
        <w:tabs>
          <w:tab w:val="left" w:pos="567"/>
          <w:tab w:val="left" w:pos="2268"/>
        </w:tabs>
        <w:ind w:left="0"/>
        <w:jc w:val="center"/>
        <w:rPr>
          <w:rFonts w:ascii="Times New Roman" w:hAnsi="Times New Roman" w:cs="Times New Roman"/>
          <w:color w:val="auto"/>
          <w:sz w:val="24"/>
          <w:szCs w:val="24"/>
          <w:lang w:val="lt-LT"/>
        </w:rPr>
      </w:pPr>
      <w:bookmarkStart w:id="8" w:name="_Toc488998668"/>
      <w:bookmarkStart w:id="9" w:name="_Toc88813494"/>
      <w:bookmarkEnd w:id="8"/>
      <w:r w:rsidRPr="00757439">
        <w:rPr>
          <w:rFonts w:ascii="Times New Roman" w:hAnsi="Times New Roman" w:cs="Times New Roman"/>
          <w:color w:val="auto"/>
          <w:sz w:val="24"/>
          <w:szCs w:val="24"/>
          <w:lang w:val="lt-LT"/>
        </w:rPr>
        <w:t>PIRKIMO OBJEKTAS</w:t>
      </w:r>
      <w:bookmarkEnd w:id="9"/>
    </w:p>
    <w:p w14:paraId="654068CF" w14:textId="77777777" w:rsidR="001D2258" w:rsidRPr="000B198B" w:rsidRDefault="001D2258" w:rsidP="00334194">
      <w:pPr>
        <w:pStyle w:val="1Skyrius"/>
        <w:rPr>
          <w:rFonts w:ascii="Times New Roman" w:hAnsi="Times New Roman" w:cs="Times New Roman"/>
          <w:b w:val="0"/>
          <w:bCs w:val="0"/>
          <w:color w:val="auto"/>
          <w:sz w:val="24"/>
          <w:szCs w:val="24"/>
          <w:lang w:val="lt-LT"/>
        </w:rPr>
      </w:pPr>
    </w:p>
    <w:p w14:paraId="11D07C7A" w14:textId="15C647DE" w:rsidR="006B5167" w:rsidRPr="006B5167" w:rsidRDefault="00E85591" w:rsidP="00334194">
      <w:pPr>
        <w:autoSpaceDE w:val="0"/>
        <w:autoSpaceDN w:val="0"/>
        <w:adjustRightInd w:val="0"/>
        <w:jc w:val="both"/>
        <w:rPr>
          <w:rFonts w:ascii="Times New Roman" w:eastAsia="Times New Roman" w:hAnsi="Times New Roman" w:cs="Times New Roman"/>
          <w:sz w:val="24"/>
          <w:szCs w:val="24"/>
          <w:lang w:eastAsia="en-US"/>
        </w:rPr>
      </w:pPr>
      <w:r w:rsidRPr="000B198B">
        <w:rPr>
          <w:rFonts w:ascii="Times New Roman" w:hAnsi="Times New Roman" w:cs="Times New Roman"/>
          <w:sz w:val="24"/>
          <w:szCs w:val="24"/>
        </w:rPr>
        <w:t>2.1.</w:t>
      </w:r>
      <w:r w:rsidR="00B26A2A" w:rsidRPr="00422642">
        <w:rPr>
          <w:rFonts w:ascii="Times New Roman" w:hAnsi="Times New Roman" w:cs="Times New Roman"/>
          <w:b/>
          <w:bCs/>
          <w:sz w:val="24"/>
          <w:szCs w:val="24"/>
        </w:rPr>
        <w:t xml:space="preserve"> </w:t>
      </w:r>
      <w:bookmarkStart w:id="10" w:name="_Hlk121477969"/>
      <w:r w:rsidR="00B93942" w:rsidRPr="00422642">
        <w:rPr>
          <w:rFonts w:ascii="Times New Roman" w:hAnsi="Times New Roman" w:cs="Times New Roman"/>
          <w:b/>
          <w:bCs/>
          <w:sz w:val="24"/>
          <w:szCs w:val="24"/>
        </w:rPr>
        <w:t>Pirkimo</w:t>
      </w:r>
      <w:r w:rsidR="00B93942" w:rsidRPr="00422642">
        <w:rPr>
          <w:rFonts w:ascii="Times New Roman" w:hAnsi="Times New Roman" w:cs="Times New Roman"/>
          <w:b/>
          <w:sz w:val="24"/>
          <w:szCs w:val="24"/>
        </w:rPr>
        <w:t xml:space="preserve"> objektas </w:t>
      </w:r>
      <w:r w:rsidR="00422642" w:rsidRPr="00422642">
        <w:rPr>
          <w:rFonts w:ascii="Times New Roman" w:hAnsi="Times New Roman" w:cs="Times New Roman"/>
          <w:b/>
          <w:sz w:val="24"/>
          <w:szCs w:val="24"/>
        </w:rPr>
        <w:t>–</w:t>
      </w:r>
      <w:r w:rsidR="00B93942" w:rsidRPr="00422642">
        <w:rPr>
          <w:rFonts w:ascii="Times New Roman" w:hAnsi="Times New Roman" w:cs="Times New Roman"/>
          <w:b/>
          <w:sz w:val="24"/>
          <w:szCs w:val="24"/>
        </w:rPr>
        <w:t xml:space="preserve"> </w:t>
      </w:r>
      <w:bookmarkEnd w:id="10"/>
      <w:r w:rsidR="006B5167" w:rsidRPr="006B5167">
        <w:rPr>
          <w:rFonts w:ascii="Times New Roman" w:eastAsia="Calibri" w:hAnsi="Times New Roman" w:cs="Times New Roman"/>
          <w:sz w:val="24"/>
          <w:szCs w:val="24"/>
          <w:lang w:eastAsia="en-US"/>
        </w:rPr>
        <w:t xml:space="preserve">Pėsčiųjų takų ir automobilių stovėjimo aikštelių sutvarkymo darbai Trakų rajono seniūnijose </w:t>
      </w:r>
      <w:r w:rsidR="006B5167" w:rsidRPr="006B5167">
        <w:rPr>
          <w:rFonts w:ascii="Times New Roman" w:eastAsia="Times New Roman" w:hAnsi="Times New Roman" w:cs="Times New Roman"/>
          <w:sz w:val="24"/>
          <w:szCs w:val="24"/>
          <w:lang w:eastAsia="en-US"/>
        </w:rPr>
        <w:t xml:space="preserve">(toliau – </w:t>
      </w:r>
      <w:r w:rsidR="006B5167" w:rsidRPr="006B5167">
        <w:rPr>
          <w:rFonts w:ascii="Times New Roman" w:eastAsia="Times New Roman" w:hAnsi="Times New Roman" w:cs="Times New Roman"/>
          <w:b/>
          <w:sz w:val="24"/>
          <w:szCs w:val="24"/>
          <w:lang w:eastAsia="en-US"/>
        </w:rPr>
        <w:t>Darbai</w:t>
      </w:r>
      <w:r w:rsidR="006B5167" w:rsidRPr="006B5167">
        <w:rPr>
          <w:rFonts w:ascii="Times New Roman" w:eastAsia="Times New Roman" w:hAnsi="Times New Roman" w:cs="Times New Roman"/>
          <w:sz w:val="24"/>
          <w:szCs w:val="24"/>
          <w:lang w:eastAsia="en-US"/>
        </w:rPr>
        <w:t xml:space="preserve">). </w:t>
      </w:r>
    </w:p>
    <w:p w14:paraId="06440002" w14:textId="7DA3E41B" w:rsidR="006B5167" w:rsidRPr="006B5167" w:rsidRDefault="006B5167" w:rsidP="00334194">
      <w:pPr>
        <w:tabs>
          <w:tab w:val="left" w:pos="0"/>
        </w:tabs>
        <w:jc w:val="both"/>
        <w:rPr>
          <w:rFonts w:ascii="Times New Roman" w:eastAsia="AR PL KaitiM GB" w:hAnsi="Times New Roman" w:cs="Times New Roman"/>
          <w:kern w:val="1"/>
          <w:sz w:val="24"/>
          <w:szCs w:val="24"/>
          <w:lang w:eastAsia="zh-CN" w:bidi="hi-IN"/>
        </w:rPr>
      </w:pPr>
      <w:r w:rsidRPr="006B5167">
        <w:rPr>
          <w:rFonts w:ascii="Times New Roman" w:eastAsia="AR PL KaitiM GB" w:hAnsi="Times New Roman" w:cs="Times New Roman"/>
          <w:kern w:val="1"/>
          <w:sz w:val="24"/>
          <w:szCs w:val="24"/>
          <w:lang w:eastAsia="zh-CN" w:bidi="hi-IN"/>
        </w:rPr>
        <w:t xml:space="preserve">2.2. </w:t>
      </w:r>
      <w:r w:rsidR="00E27855">
        <w:rPr>
          <w:rFonts w:ascii="Times New Roman" w:eastAsia="AR PL KaitiM GB" w:hAnsi="Times New Roman" w:cs="Times New Roman"/>
          <w:kern w:val="1"/>
          <w:sz w:val="24"/>
          <w:szCs w:val="24"/>
          <w:lang w:eastAsia="zh-CN" w:bidi="hi-IN"/>
        </w:rPr>
        <w:t>Darbai bus atliekami 18</w:t>
      </w:r>
      <w:r w:rsidRPr="006B5167">
        <w:rPr>
          <w:rFonts w:ascii="Times New Roman" w:eastAsia="AR PL KaitiM GB" w:hAnsi="Times New Roman" w:cs="Times New Roman"/>
          <w:kern w:val="1"/>
          <w:sz w:val="24"/>
          <w:szCs w:val="24"/>
          <w:lang w:eastAsia="zh-CN" w:bidi="hi-IN"/>
        </w:rPr>
        <w:t xml:space="preserve"> (</w:t>
      </w:r>
      <w:r w:rsidR="00CF0A38">
        <w:rPr>
          <w:rFonts w:ascii="Times New Roman" w:eastAsia="AR PL KaitiM GB" w:hAnsi="Times New Roman" w:cs="Times New Roman"/>
          <w:kern w:val="1"/>
          <w:sz w:val="24"/>
          <w:szCs w:val="24"/>
          <w:lang w:eastAsia="zh-CN" w:bidi="hi-IN"/>
        </w:rPr>
        <w:t>aštuoniolika</w:t>
      </w:r>
      <w:r w:rsidRPr="006B5167">
        <w:rPr>
          <w:rFonts w:ascii="Times New Roman" w:eastAsia="AR PL KaitiM GB" w:hAnsi="Times New Roman" w:cs="Times New Roman"/>
          <w:kern w:val="1"/>
          <w:sz w:val="24"/>
          <w:szCs w:val="24"/>
          <w:lang w:eastAsia="zh-CN" w:bidi="hi-IN"/>
        </w:rPr>
        <w:t xml:space="preserve">) mėnesių. </w:t>
      </w:r>
    </w:p>
    <w:p w14:paraId="79C0FC3A" w14:textId="1A33CD81" w:rsidR="006B5167" w:rsidRPr="006B5167" w:rsidRDefault="006B5167" w:rsidP="00334194">
      <w:pPr>
        <w:autoSpaceDE w:val="0"/>
        <w:autoSpaceDN w:val="0"/>
        <w:adjustRightInd w:val="0"/>
        <w:jc w:val="both"/>
        <w:rPr>
          <w:rFonts w:ascii="Times New Roman" w:eastAsia="Times New Roman" w:hAnsi="Times New Roman" w:cs="Times New Roman"/>
          <w:sz w:val="24"/>
          <w:szCs w:val="24"/>
          <w:lang w:eastAsia="en-US"/>
        </w:rPr>
      </w:pPr>
      <w:r w:rsidRPr="006B5167">
        <w:rPr>
          <w:rFonts w:ascii="Times New Roman" w:eastAsia="Times New Roman" w:hAnsi="Times New Roman" w:cs="Times New Roman"/>
          <w:sz w:val="24"/>
          <w:szCs w:val="24"/>
          <w:lang w:eastAsia="en-US"/>
        </w:rPr>
        <w:t xml:space="preserve">2.3. </w:t>
      </w:r>
      <w:r w:rsidRPr="006B5167">
        <w:rPr>
          <w:rFonts w:ascii="Times New Roman" w:eastAsia="Calibri" w:hAnsi="Times New Roman" w:cs="Times New Roman"/>
          <w:b/>
          <w:sz w:val="24"/>
          <w:szCs w:val="24"/>
          <w:lang w:eastAsia="en-US"/>
        </w:rPr>
        <w:t>Pirkimas skirstomas</w:t>
      </w:r>
      <w:r w:rsidRPr="006B5167">
        <w:rPr>
          <w:rFonts w:ascii="Times New Roman" w:eastAsia="Calibri" w:hAnsi="Times New Roman" w:cs="Times New Roman"/>
          <w:bCs/>
          <w:sz w:val="24"/>
          <w:szCs w:val="24"/>
          <w:lang w:eastAsia="en-US"/>
        </w:rPr>
        <w:t xml:space="preserve"> </w:t>
      </w:r>
      <w:r w:rsidRPr="006B5167">
        <w:rPr>
          <w:rFonts w:ascii="Times New Roman" w:eastAsia="Calibri" w:hAnsi="Times New Roman" w:cs="Times New Roman"/>
          <w:b/>
          <w:sz w:val="24"/>
          <w:szCs w:val="24"/>
          <w:lang w:eastAsia="en-US"/>
        </w:rPr>
        <w:t xml:space="preserve">į </w:t>
      </w:r>
      <w:r w:rsidR="00CF0A38">
        <w:rPr>
          <w:rFonts w:ascii="Times New Roman" w:eastAsia="Calibri" w:hAnsi="Times New Roman" w:cs="Times New Roman"/>
          <w:b/>
          <w:sz w:val="24"/>
          <w:szCs w:val="24"/>
          <w:lang w:eastAsia="en-US"/>
        </w:rPr>
        <w:t>7</w:t>
      </w:r>
      <w:r w:rsidR="00DD3C42">
        <w:rPr>
          <w:rFonts w:ascii="Times New Roman" w:eastAsia="Calibri" w:hAnsi="Times New Roman" w:cs="Times New Roman"/>
          <w:b/>
          <w:sz w:val="24"/>
          <w:szCs w:val="24"/>
          <w:lang w:eastAsia="en-US"/>
        </w:rPr>
        <w:t xml:space="preserve"> pirkimo objekto</w:t>
      </w:r>
      <w:r w:rsidRPr="006B5167">
        <w:rPr>
          <w:rFonts w:ascii="Times New Roman" w:eastAsia="Calibri" w:hAnsi="Times New Roman" w:cs="Times New Roman"/>
          <w:b/>
          <w:sz w:val="24"/>
          <w:szCs w:val="24"/>
          <w:lang w:eastAsia="en-US"/>
        </w:rPr>
        <w:t xml:space="preserve"> dalis:</w:t>
      </w:r>
      <w:r w:rsidRPr="006B5167">
        <w:rPr>
          <w:rFonts w:ascii="Times New Roman" w:eastAsia="Calibri" w:hAnsi="Times New Roman" w:cs="Times New Roman"/>
          <w:bCs/>
          <w:sz w:val="24"/>
          <w:szCs w:val="24"/>
          <w:lang w:eastAsia="en-US"/>
        </w:rPr>
        <w:t xml:space="preserve"> </w:t>
      </w:r>
    </w:p>
    <w:p w14:paraId="43067DBB" w14:textId="7B99436A" w:rsidR="00682472" w:rsidRPr="00DB1890" w:rsidRDefault="00682472" w:rsidP="00334194">
      <w:pPr>
        <w:jc w:val="both"/>
        <w:textAlignment w:val="baseline"/>
        <w:rPr>
          <w:rFonts w:ascii="Times New Roman" w:hAnsi="Times New Roman" w:cs="Times New Roman"/>
          <w:b/>
          <w:sz w:val="24"/>
          <w:szCs w:val="24"/>
        </w:rPr>
      </w:pPr>
    </w:p>
    <w:p w14:paraId="5033592E" w14:textId="7B19F677" w:rsidR="006B5167" w:rsidRPr="006B5167" w:rsidRDefault="006B5167" w:rsidP="00334194">
      <w:pPr>
        <w:jc w:val="both"/>
        <w:textAlignment w:val="baseline"/>
        <w:rPr>
          <w:rFonts w:ascii="Times New Roman" w:eastAsia="Times New Roman" w:hAnsi="Times New Roman" w:cs="Times New Roman"/>
          <w:sz w:val="24"/>
          <w:szCs w:val="24"/>
          <w:lang w:eastAsia="en-US"/>
        </w:rPr>
      </w:pPr>
      <w:r w:rsidRPr="006B5167">
        <w:rPr>
          <w:rFonts w:ascii="Times New Roman" w:eastAsia="Times New Roman" w:hAnsi="Times New Roman" w:cs="Times New Roman"/>
          <w:b/>
          <w:bCs/>
          <w:i/>
          <w:iCs/>
          <w:sz w:val="24"/>
          <w:szCs w:val="24"/>
          <w:lang w:eastAsia="en-US"/>
        </w:rPr>
        <w:t xml:space="preserve">I </w:t>
      </w:r>
      <w:r w:rsidR="00DD3C42" w:rsidRPr="00DD3C42">
        <w:rPr>
          <w:rFonts w:ascii="Times New Roman" w:eastAsia="Calibri" w:hAnsi="Times New Roman" w:cs="Times New Roman"/>
          <w:b/>
          <w:i/>
          <w:iCs/>
          <w:sz w:val="24"/>
          <w:szCs w:val="24"/>
          <w:lang w:eastAsia="en-US"/>
        </w:rPr>
        <w:t>pirkimo objekto</w:t>
      </w:r>
      <w:r w:rsidR="00DD3C42" w:rsidRPr="006B5167">
        <w:rPr>
          <w:rFonts w:ascii="Times New Roman" w:eastAsia="Calibri" w:hAnsi="Times New Roman" w:cs="Times New Roman"/>
          <w:b/>
          <w:sz w:val="24"/>
          <w:szCs w:val="24"/>
          <w:lang w:eastAsia="en-US"/>
        </w:rPr>
        <w:t xml:space="preserve"> </w:t>
      </w:r>
      <w:r w:rsidRPr="006B5167">
        <w:rPr>
          <w:rFonts w:ascii="Times New Roman" w:eastAsia="Times New Roman" w:hAnsi="Times New Roman" w:cs="Times New Roman"/>
          <w:b/>
          <w:bCs/>
          <w:i/>
          <w:iCs/>
          <w:sz w:val="24"/>
          <w:szCs w:val="24"/>
          <w:lang w:eastAsia="en-US"/>
        </w:rPr>
        <w:t xml:space="preserve">dalis: </w:t>
      </w:r>
      <w:bookmarkStart w:id="11" w:name="_Hlk169616773"/>
      <w:r w:rsidRPr="006B5167">
        <w:rPr>
          <w:rFonts w:ascii="Times New Roman" w:eastAsia="Times New Roman" w:hAnsi="Times New Roman" w:cs="Times New Roman"/>
          <w:b/>
          <w:bCs/>
          <w:i/>
          <w:iCs/>
          <w:sz w:val="24"/>
          <w:szCs w:val="24"/>
          <w:lang w:eastAsia="en-US"/>
        </w:rPr>
        <w:t>Pėsčiųjų takų ir automobilių stovėjimo aikštelių sutvarkym</w:t>
      </w:r>
      <w:r w:rsidR="00165D17">
        <w:rPr>
          <w:rFonts w:ascii="Times New Roman" w:eastAsia="Times New Roman" w:hAnsi="Times New Roman" w:cs="Times New Roman"/>
          <w:b/>
          <w:bCs/>
          <w:i/>
          <w:iCs/>
          <w:sz w:val="24"/>
          <w:szCs w:val="24"/>
          <w:lang w:eastAsia="en-US"/>
        </w:rPr>
        <w:t>o darbai</w:t>
      </w:r>
      <w:r w:rsidRPr="006B5167">
        <w:rPr>
          <w:rFonts w:ascii="Times New Roman" w:eastAsia="Times New Roman" w:hAnsi="Times New Roman" w:cs="Times New Roman"/>
          <w:b/>
          <w:bCs/>
          <w:i/>
          <w:iCs/>
          <w:sz w:val="24"/>
          <w:szCs w:val="24"/>
          <w:lang w:eastAsia="en-US"/>
        </w:rPr>
        <w:t xml:space="preserve"> </w:t>
      </w:r>
      <w:bookmarkEnd w:id="11"/>
      <w:r w:rsidRPr="006B5167">
        <w:rPr>
          <w:rFonts w:ascii="Times New Roman" w:eastAsia="Times New Roman" w:hAnsi="Times New Roman" w:cs="Times New Roman"/>
          <w:b/>
          <w:bCs/>
          <w:i/>
          <w:iCs/>
          <w:sz w:val="24"/>
          <w:szCs w:val="24"/>
          <w:lang w:eastAsia="en-US"/>
        </w:rPr>
        <w:t>Trakų seniūnijoje:</w:t>
      </w:r>
    </w:p>
    <w:p w14:paraId="424075FC" w14:textId="77777777" w:rsidR="00CF0A38" w:rsidRPr="00CF0A38" w:rsidRDefault="00CF0A38" w:rsidP="00334194">
      <w:pPr>
        <w:jc w:val="both"/>
        <w:textAlignment w:val="baseline"/>
        <w:rPr>
          <w:rFonts w:ascii="Times New Roman" w:eastAsia="Times New Roman" w:hAnsi="Times New Roman" w:cs="Times New Roman"/>
          <w:sz w:val="24"/>
          <w:szCs w:val="24"/>
        </w:rPr>
      </w:pPr>
      <w:r w:rsidRPr="00CF0A38">
        <w:rPr>
          <w:rFonts w:ascii="Times New Roman" w:eastAsia="Times New Roman" w:hAnsi="Times New Roman" w:cs="Times New Roman"/>
          <w:sz w:val="24"/>
          <w:szCs w:val="24"/>
        </w:rPr>
        <w:t>1) Paruošiamieji darbai – 300,0 m²;</w:t>
      </w:r>
    </w:p>
    <w:p w14:paraId="3DFB2C40" w14:textId="77777777" w:rsidR="00CF0A38" w:rsidRPr="00CF0A38" w:rsidRDefault="00CF0A38" w:rsidP="00334194">
      <w:pPr>
        <w:jc w:val="both"/>
        <w:textAlignment w:val="baseline"/>
        <w:rPr>
          <w:rFonts w:ascii="Times New Roman" w:eastAsia="Times New Roman" w:hAnsi="Times New Roman" w:cs="Times New Roman"/>
          <w:sz w:val="24"/>
          <w:szCs w:val="24"/>
        </w:rPr>
      </w:pPr>
      <w:r w:rsidRPr="00CF0A38">
        <w:rPr>
          <w:rFonts w:ascii="Times New Roman" w:eastAsia="Times New Roman" w:hAnsi="Times New Roman" w:cs="Times New Roman"/>
          <w:sz w:val="24"/>
          <w:szCs w:val="24"/>
        </w:rPr>
        <w:t>2) Betono trinkelių danga – 750,0 m²;</w:t>
      </w:r>
    </w:p>
    <w:p w14:paraId="67DD55B6" w14:textId="77777777" w:rsidR="00CF0A38" w:rsidRPr="00CF0A38" w:rsidRDefault="00CF0A38" w:rsidP="00334194">
      <w:pPr>
        <w:jc w:val="both"/>
        <w:textAlignment w:val="baseline"/>
        <w:rPr>
          <w:rFonts w:ascii="Times New Roman" w:eastAsia="Times New Roman" w:hAnsi="Times New Roman" w:cs="Times New Roman"/>
          <w:sz w:val="24"/>
          <w:szCs w:val="24"/>
        </w:rPr>
      </w:pPr>
      <w:r w:rsidRPr="00CF0A38">
        <w:rPr>
          <w:rFonts w:ascii="Times New Roman" w:eastAsia="Times New Roman" w:hAnsi="Times New Roman" w:cs="Times New Roman"/>
          <w:sz w:val="24"/>
          <w:szCs w:val="24"/>
        </w:rPr>
        <w:t>3) Ažūrinių trinkelių danga – 1152,0 m²;</w:t>
      </w:r>
    </w:p>
    <w:p w14:paraId="312E0561" w14:textId="77777777" w:rsidR="00CF0A38" w:rsidRPr="00CF0A38" w:rsidRDefault="00CF0A38" w:rsidP="00334194">
      <w:pPr>
        <w:jc w:val="both"/>
        <w:textAlignment w:val="baseline"/>
        <w:rPr>
          <w:rFonts w:ascii="Times New Roman" w:eastAsia="Times New Roman" w:hAnsi="Times New Roman" w:cs="Times New Roman"/>
          <w:sz w:val="24"/>
          <w:szCs w:val="24"/>
        </w:rPr>
      </w:pPr>
      <w:r w:rsidRPr="00CF0A38">
        <w:rPr>
          <w:rFonts w:ascii="Times New Roman" w:eastAsia="Times New Roman" w:hAnsi="Times New Roman" w:cs="Times New Roman"/>
          <w:sz w:val="24"/>
          <w:szCs w:val="24"/>
        </w:rPr>
        <w:t>4) Vejos atstatymas – 420,0 m²;</w:t>
      </w:r>
    </w:p>
    <w:p w14:paraId="4D91210C" w14:textId="77777777" w:rsidR="00CF0A38" w:rsidRPr="00CF0A38" w:rsidRDefault="00CF0A38" w:rsidP="00334194">
      <w:pPr>
        <w:jc w:val="both"/>
        <w:textAlignment w:val="baseline"/>
        <w:rPr>
          <w:rFonts w:ascii="Times New Roman" w:eastAsia="Times New Roman" w:hAnsi="Times New Roman" w:cs="Times New Roman"/>
          <w:sz w:val="24"/>
          <w:szCs w:val="24"/>
        </w:rPr>
      </w:pPr>
      <w:r w:rsidRPr="00CF0A38">
        <w:rPr>
          <w:rFonts w:ascii="Times New Roman" w:eastAsia="Times New Roman" w:hAnsi="Times New Roman" w:cs="Times New Roman"/>
          <w:sz w:val="24"/>
          <w:szCs w:val="24"/>
        </w:rPr>
        <w:t>5) Pėsčiųjų tako dangos remontas – 600,0 m²;</w:t>
      </w:r>
    </w:p>
    <w:p w14:paraId="53AD95C9" w14:textId="77777777" w:rsidR="00CF0A38" w:rsidRPr="00CF0A38" w:rsidRDefault="00CF0A38" w:rsidP="00334194">
      <w:pPr>
        <w:jc w:val="both"/>
        <w:textAlignment w:val="baseline"/>
        <w:rPr>
          <w:rFonts w:ascii="Times New Roman" w:eastAsia="Times New Roman" w:hAnsi="Times New Roman" w:cs="Times New Roman"/>
          <w:sz w:val="24"/>
          <w:szCs w:val="24"/>
        </w:rPr>
      </w:pPr>
      <w:r w:rsidRPr="00CF0A38">
        <w:rPr>
          <w:rFonts w:ascii="Times New Roman" w:eastAsia="Times New Roman" w:hAnsi="Times New Roman" w:cs="Times New Roman"/>
          <w:sz w:val="24"/>
          <w:szCs w:val="24"/>
        </w:rPr>
        <w:t>6) Lietaus nuotekų tinklai – 58 m;</w:t>
      </w:r>
    </w:p>
    <w:p w14:paraId="45582459" w14:textId="77777777" w:rsidR="00CF0A38" w:rsidRPr="00CF0A38" w:rsidRDefault="00CF0A38" w:rsidP="00334194">
      <w:pPr>
        <w:jc w:val="both"/>
        <w:textAlignment w:val="baseline"/>
        <w:rPr>
          <w:rFonts w:ascii="Times New Roman" w:eastAsia="Times New Roman" w:hAnsi="Times New Roman" w:cs="Times New Roman"/>
          <w:sz w:val="24"/>
          <w:szCs w:val="24"/>
        </w:rPr>
      </w:pPr>
      <w:r w:rsidRPr="00CF0A38">
        <w:rPr>
          <w:rFonts w:ascii="Times New Roman" w:eastAsia="Times New Roman" w:hAnsi="Times New Roman" w:cs="Times New Roman"/>
          <w:sz w:val="24"/>
          <w:szCs w:val="24"/>
        </w:rPr>
        <w:lastRenderedPageBreak/>
        <w:t>7) Vienasluoksnės asfaltbetonio dangos įrengimas – 3800,0 m².</w:t>
      </w:r>
    </w:p>
    <w:p w14:paraId="16381A60" w14:textId="77777777" w:rsidR="00DB1890" w:rsidRPr="006B5167" w:rsidRDefault="00DB1890" w:rsidP="00334194">
      <w:pPr>
        <w:jc w:val="both"/>
        <w:textAlignment w:val="baseline"/>
        <w:rPr>
          <w:rFonts w:ascii="Times New Roman" w:eastAsia="Times New Roman" w:hAnsi="Times New Roman" w:cs="Times New Roman"/>
          <w:sz w:val="24"/>
          <w:szCs w:val="24"/>
          <w:lang w:eastAsia="en-US"/>
        </w:rPr>
      </w:pPr>
    </w:p>
    <w:p w14:paraId="592657F4" w14:textId="06858EC4" w:rsidR="006B5167" w:rsidRPr="006B5167" w:rsidRDefault="006B5167" w:rsidP="00334194">
      <w:pPr>
        <w:jc w:val="both"/>
        <w:textAlignment w:val="baseline"/>
        <w:rPr>
          <w:rFonts w:ascii="Times New Roman" w:eastAsia="Times New Roman" w:hAnsi="Times New Roman" w:cs="Times New Roman"/>
          <w:sz w:val="24"/>
          <w:szCs w:val="24"/>
          <w:lang w:eastAsia="en-US"/>
        </w:rPr>
      </w:pPr>
      <w:r w:rsidRPr="006B5167">
        <w:rPr>
          <w:rFonts w:ascii="Times New Roman" w:eastAsia="Times New Roman" w:hAnsi="Times New Roman" w:cs="Times New Roman"/>
          <w:b/>
          <w:bCs/>
          <w:i/>
          <w:iCs/>
          <w:sz w:val="24"/>
          <w:szCs w:val="24"/>
          <w:lang w:eastAsia="en-US"/>
        </w:rPr>
        <w:t xml:space="preserve">II </w:t>
      </w:r>
      <w:r w:rsidR="00DD3C42" w:rsidRPr="00DD3C42">
        <w:rPr>
          <w:rFonts w:ascii="Times New Roman" w:eastAsia="Calibri" w:hAnsi="Times New Roman" w:cs="Times New Roman"/>
          <w:b/>
          <w:i/>
          <w:iCs/>
          <w:sz w:val="24"/>
          <w:szCs w:val="24"/>
          <w:lang w:eastAsia="en-US"/>
        </w:rPr>
        <w:t>pirkimo objekto</w:t>
      </w:r>
      <w:r w:rsidR="00DD3C42" w:rsidRPr="006B5167">
        <w:rPr>
          <w:rFonts w:ascii="Times New Roman" w:eastAsia="Calibri" w:hAnsi="Times New Roman" w:cs="Times New Roman"/>
          <w:b/>
          <w:sz w:val="24"/>
          <w:szCs w:val="24"/>
          <w:lang w:eastAsia="en-US"/>
        </w:rPr>
        <w:t xml:space="preserve"> </w:t>
      </w:r>
      <w:r w:rsidRPr="006B5167">
        <w:rPr>
          <w:rFonts w:ascii="Times New Roman" w:eastAsia="Times New Roman" w:hAnsi="Times New Roman" w:cs="Times New Roman"/>
          <w:b/>
          <w:bCs/>
          <w:i/>
          <w:iCs/>
          <w:sz w:val="24"/>
          <w:szCs w:val="24"/>
          <w:lang w:eastAsia="en-US"/>
        </w:rPr>
        <w:t>dalis:</w:t>
      </w:r>
      <w:r w:rsidRPr="006B5167">
        <w:rPr>
          <w:rFonts w:ascii="Times New Roman" w:eastAsia="Times New Roman" w:hAnsi="Times New Roman" w:cs="Times New Roman"/>
          <w:sz w:val="24"/>
          <w:szCs w:val="24"/>
          <w:lang w:eastAsia="en-US"/>
        </w:rPr>
        <w:t xml:space="preserve"> </w:t>
      </w:r>
      <w:r w:rsidRPr="006B5167">
        <w:rPr>
          <w:rFonts w:ascii="Times New Roman" w:eastAsia="Times New Roman" w:hAnsi="Times New Roman" w:cs="Times New Roman"/>
          <w:b/>
          <w:bCs/>
          <w:i/>
          <w:iCs/>
          <w:sz w:val="24"/>
          <w:szCs w:val="24"/>
          <w:lang w:eastAsia="en-US"/>
        </w:rPr>
        <w:t>Pėsčiųjų takų ir automobilių stovėjimo aikštelių sutvarkym</w:t>
      </w:r>
      <w:r w:rsidR="00165D17">
        <w:rPr>
          <w:rFonts w:ascii="Times New Roman" w:eastAsia="Times New Roman" w:hAnsi="Times New Roman" w:cs="Times New Roman"/>
          <w:b/>
          <w:bCs/>
          <w:i/>
          <w:iCs/>
          <w:sz w:val="24"/>
          <w:szCs w:val="24"/>
          <w:lang w:eastAsia="en-US"/>
        </w:rPr>
        <w:t>o darbai</w:t>
      </w:r>
      <w:r w:rsidRPr="006B5167">
        <w:rPr>
          <w:rFonts w:ascii="Times New Roman" w:eastAsia="Times New Roman" w:hAnsi="Times New Roman" w:cs="Times New Roman"/>
          <w:b/>
          <w:bCs/>
          <w:i/>
          <w:iCs/>
          <w:sz w:val="24"/>
          <w:szCs w:val="24"/>
          <w:lang w:eastAsia="en-US"/>
        </w:rPr>
        <w:t xml:space="preserve"> Lentvario seniūnijoje:</w:t>
      </w:r>
    </w:p>
    <w:p w14:paraId="14DF111A" w14:textId="77777777" w:rsidR="009E75AF" w:rsidRPr="009E75AF" w:rsidRDefault="009E75AF" w:rsidP="00334194">
      <w:pPr>
        <w:jc w:val="both"/>
        <w:textAlignment w:val="baseline"/>
        <w:rPr>
          <w:rFonts w:ascii="Times New Roman" w:eastAsia="Times New Roman" w:hAnsi="Times New Roman" w:cs="Times New Roman"/>
          <w:sz w:val="24"/>
          <w:szCs w:val="24"/>
        </w:rPr>
      </w:pPr>
      <w:r w:rsidRPr="009E75AF">
        <w:rPr>
          <w:rFonts w:ascii="Times New Roman" w:eastAsia="Times New Roman" w:hAnsi="Times New Roman" w:cs="Times New Roman"/>
          <w:sz w:val="24"/>
          <w:szCs w:val="24"/>
        </w:rPr>
        <w:t>1) Paruošiamieji darbai – 300,0 m²;</w:t>
      </w:r>
    </w:p>
    <w:p w14:paraId="4C9FBC1B" w14:textId="77777777" w:rsidR="009E75AF" w:rsidRPr="009E75AF" w:rsidRDefault="009E75AF" w:rsidP="00334194">
      <w:pPr>
        <w:jc w:val="both"/>
        <w:textAlignment w:val="baseline"/>
        <w:rPr>
          <w:rFonts w:ascii="Times New Roman" w:eastAsia="Times New Roman" w:hAnsi="Times New Roman" w:cs="Times New Roman"/>
          <w:sz w:val="24"/>
          <w:szCs w:val="24"/>
        </w:rPr>
      </w:pPr>
      <w:r w:rsidRPr="009E75AF">
        <w:rPr>
          <w:rFonts w:ascii="Times New Roman" w:eastAsia="Times New Roman" w:hAnsi="Times New Roman" w:cs="Times New Roman"/>
          <w:sz w:val="24"/>
          <w:szCs w:val="24"/>
        </w:rPr>
        <w:t>2) Betono trinkelių danga – 720,0 m²;</w:t>
      </w:r>
    </w:p>
    <w:p w14:paraId="27003CDA" w14:textId="77777777" w:rsidR="009E75AF" w:rsidRPr="009E75AF" w:rsidRDefault="009E75AF" w:rsidP="00334194">
      <w:pPr>
        <w:jc w:val="both"/>
        <w:textAlignment w:val="baseline"/>
        <w:rPr>
          <w:rFonts w:ascii="Times New Roman" w:eastAsia="Times New Roman" w:hAnsi="Times New Roman" w:cs="Times New Roman"/>
          <w:sz w:val="24"/>
          <w:szCs w:val="24"/>
        </w:rPr>
      </w:pPr>
      <w:r w:rsidRPr="009E75AF">
        <w:rPr>
          <w:rFonts w:ascii="Times New Roman" w:eastAsia="Times New Roman" w:hAnsi="Times New Roman" w:cs="Times New Roman"/>
          <w:sz w:val="24"/>
          <w:szCs w:val="24"/>
        </w:rPr>
        <w:t>3) Ažūrinių trinkelių danga – 1000,0 m²;</w:t>
      </w:r>
    </w:p>
    <w:p w14:paraId="4F2B3BAE" w14:textId="77777777" w:rsidR="009E75AF" w:rsidRPr="009E75AF" w:rsidRDefault="009E75AF" w:rsidP="00334194">
      <w:pPr>
        <w:jc w:val="both"/>
        <w:textAlignment w:val="baseline"/>
        <w:rPr>
          <w:rFonts w:ascii="Times New Roman" w:eastAsia="Times New Roman" w:hAnsi="Times New Roman" w:cs="Times New Roman"/>
          <w:sz w:val="24"/>
          <w:szCs w:val="24"/>
        </w:rPr>
      </w:pPr>
      <w:r w:rsidRPr="009E75AF">
        <w:rPr>
          <w:rFonts w:ascii="Times New Roman" w:eastAsia="Times New Roman" w:hAnsi="Times New Roman" w:cs="Times New Roman"/>
          <w:sz w:val="24"/>
          <w:szCs w:val="24"/>
        </w:rPr>
        <w:t>4) Vejos atstatymas – 420,0 m²;</w:t>
      </w:r>
    </w:p>
    <w:p w14:paraId="489D5CCD" w14:textId="77777777" w:rsidR="009E75AF" w:rsidRPr="009E75AF" w:rsidRDefault="009E75AF" w:rsidP="00334194">
      <w:pPr>
        <w:jc w:val="both"/>
        <w:textAlignment w:val="baseline"/>
        <w:rPr>
          <w:rFonts w:ascii="Times New Roman" w:eastAsia="Times New Roman" w:hAnsi="Times New Roman" w:cs="Times New Roman"/>
          <w:sz w:val="24"/>
          <w:szCs w:val="24"/>
        </w:rPr>
      </w:pPr>
      <w:r w:rsidRPr="009E75AF">
        <w:rPr>
          <w:rFonts w:ascii="Times New Roman" w:eastAsia="Times New Roman" w:hAnsi="Times New Roman" w:cs="Times New Roman"/>
          <w:sz w:val="24"/>
          <w:szCs w:val="24"/>
        </w:rPr>
        <w:t>5) Pėsčiųjų tako dangos remontas – 600,0 m²;</w:t>
      </w:r>
    </w:p>
    <w:p w14:paraId="57FDEF1A" w14:textId="77777777" w:rsidR="009E75AF" w:rsidRPr="009E75AF" w:rsidRDefault="009E75AF" w:rsidP="00334194">
      <w:pPr>
        <w:jc w:val="both"/>
        <w:textAlignment w:val="baseline"/>
        <w:rPr>
          <w:rFonts w:ascii="Times New Roman" w:eastAsia="Times New Roman" w:hAnsi="Times New Roman" w:cs="Times New Roman"/>
          <w:sz w:val="24"/>
          <w:szCs w:val="24"/>
        </w:rPr>
      </w:pPr>
      <w:r w:rsidRPr="009E75AF">
        <w:rPr>
          <w:rFonts w:ascii="Times New Roman" w:eastAsia="Times New Roman" w:hAnsi="Times New Roman" w:cs="Times New Roman"/>
          <w:sz w:val="24"/>
          <w:szCs w:val="24"/>
        </w:rPr>
        <w:t>6) Lietaus nuotekų tinklai – 58 m;</w:t>
      </w:r>
    </w:p>
    <w:p w14:paraId="43CA8EFD" w14:textId="77777777" w:rsidR="009E75AF" w:rsidRPr="009E75AF" w:rsidRDefault="009E75AF" w:rsidP="00334194">
      <w:pPr>
        <w:jc w:val="both"/>
        <w:textAlignment w:val="baseline"/>
        <w:rPr>
          <w:rFonts w:ascii="Times New Roman" w:eastAsia="Times New Roman" w:hAnsi="Times New Roman" w:cs="Times New Roman"/>
          <w:sz w:val="24"/>
          <w:szCs w:val="24"/>
        </w:rPr>
      </w:pPr>
      <w:r w:rsidRPr="009E75AF">
        <w:rPr>
          <w:rFonts w:ascii="Times New Roman" w:eastAsia="Times New Roman" w:hAnsi="Times New Roman" w:cs="Times New Roman"/>
          <w:sz w:val="24"/>
          <w:szCs w:val="24"/>
        </w:rPr>
        <w:t>7) Vienasluoksnės asfaltbetonio dangos įrengimas – 5100,0 m².</w:t>
      </w:r>
    </w:p>
    <w:p w14:paraId="5468D7EE" w14:textId="77777777" w:rsidR="00DB1890" w:rsidRPr="006B5167" w:rsidRDefault="00DB1890" w:rsidP="00334194">
      <w:pPr>
        <w:jc w:val="both"/>
        <w:textAlignment w:val="baseline"/>
        <w:rPr>
          <w:rFonts w:ascii="Times New Roman" w:eastAsia="Times New Roman" w:hAnsi="Times New Roman" w:cs="Times New Roman"/>
          <w:b/>
          <w:bCs/>
          <w:i/>
          <w:iCs/>
          <w:sz w:val="24"/>
          <w:szCs w:val="24"/>
          <w:lang w:eastAsia="en-US"/>
        </w:rPr>
      </w:pPr>
    </w:p>
    <w:p w14:paraId="71FC26AA" w14:textId="71489C85" w:rsidR="006B5167" w:rsidRPr="006B5167" w:rsidRDefault="006B5167" w:rsidP="00334194">
      <w:pPr>
        <w:jc w:val="both"/>
        <w:textAlignment w:val="baseline"/>
        <w:rPr>
          <w:rFonts w:ascii="Times New Roman" w:eastAsia="Times New Roman" w:hAnsi="Times New Roman" w:cs="Times New Roman"/>
          <w:b/>
          <w:bCs/>
          <w:i/>
          <w:iCs/>
          <w:sz w:val="24"/>
          <w:szCs w:val="24"/>
          <w:lang w:eastAsia="en-US"/>
        </w:rPr>
      </w:pPr>
      <w:r w:rsidRPr="006B5167">
        <w:rPr>
          <w:rFonts w:ascii="Times New Roman" w:eastAsia="Times New Roman" w:hAnsi="Times New Roman" w:cs="Times New Roman"/>
          <w:b/>
          <w:bCs/>
          <w:i/>
          <w:iCs/>
          <w:sz w:val="24"/>
          <w:szCs w:val="24"/>
          <w:lang w:eastAsia="en-US"/>
        </w:rPr>
        <w:t xml:space="preserve">III </w:t>
      </w:r>
      <w:r w:rsidR="00DD3C42" w:rsidRPr="00DD3C42">
        <w:rPr>
          <w:rFonts w:ascii="Times New Roman" w:eastAsia="Calibri" w:hAnsi="Times New Roman" w:cs="Times New Roman"/>
          <w:b/>
          <w:i/>
          <w:iCs/>
          <w:sz w:val="24"/>
          <w:szCs w:val="24"/>
          <w:lang w:eastAsia="en-US"/>
        </w:rPr>
        <w:t>pirkimo objekto</w:t>
      </w:r>
      <w:r w:rsidR="00DD3C42" w:rsidRPr="006B5167">
        <w:rPr>
          <w:rFonts w:ascii="Times New Roman" w:eastAsia="Calibri" w:hAnsi="Times New Roman" w:cs="Times New Roman"/>
          <w:b/>
          <w:sz w:val="24"/>
          <w:szCs w:val="24"/>
          <w:lang w:eastAsia="en-US"/>
        </w:rPr>
        <w:t xml:space="preserve"> </w:t>
      </w:r>
      <w:r w:rsidRPr="006B5167">
        <w:rPr>
          <w:rFonts w:ascii="Times New Roman" w:eastAsia="Times New Roman" w:hAnsi="Times New Roman" w:cs="Times New Roman"/>
          <w:b/>
          <w:bCs/>
          <w:i/>
          <w:iCs/>
          <w:sz w:val="24"/>
          <w:szCs w:val="24"/>
          <w:lang w:eastAsia="en-US"/>
        </w:rPr>
        <w:t>dalis:</w:t>
      </w:r>
      <w:r w:rsidRPr="006B5167">
        <w:rPr>
          <w:rFonts w:ascii="Times New Roman" w:eastAsia="Times New Roman" w:hAnsi="Times New Roman" w:cs="Times New Roman"/>
          <w:sz w:val="24"/>
          <w:szCs w:val="24"/>
          <w:lang w:eastAsia="en-US"/>
        </w:rPr>
        <w:t xml:space="preserve"> </w:t>
      </w:r>
      <w:r w:rsidRPr="006B5167">
        <w:rPr>
          <w:rFonts w:ascii="Times New Roman" w:eastAsia="Times New Roman" w:hAnsi="Times New Roman" w:cs="Times New Roman"/>
          <w:b/>
          <w:bCs/>
          <w:i/>
          <w:iCs/>
          <w:sz w:val="24"/>
          <w:szCs w:val="24"/>
          <w:lang w:eastAsia="en-US"/>
        </w:rPr>
        <w:t>Pėsčiųjų takų ir automobilių stovėjimo aikštelių sutvarkym</w:t>
      </w:r>
      <w:r w:rsidR="00165D17">
        <w:rPr>
          <w:rFonts w:ascii="Times New Roman" w:eastAsia="Times New Roman" w:hAnsi="Times New Roman" w:cs="Times New Roman"/>
          <w:b/>
          <w:bCs/>
          <w:i/>
          <w:iCs/>
          <w:sz w:val="24"/>
          <w:szCs w:val="24"/>
          <w:lang w:eastAsia="en-US"/>
        </w:rPr>
        <w:t>o darbai</w:t>
      </w:r>
      <w:r w:rsidRPr="006B5167">
        <w:rPr>
          <w:rFonts w:ascii="Times New Roman" w:eastAsia="Times New Roman" w:hAnsi="Times New Roman" w:cs="Times New Roman"/>
          <w:b/>
          <w:bCs/>
          <w:i/>
          <w:iCs/>
          <w:sz w:val="24"/>
          <w:szCs w:val="24"/>
          <w:lang w:eastAsia="en-US"/>
        </w:rPr>
        <w:t xml:space="preserve"> Rūdiškių seniūnijoje:</w:t>
      </w:r>
    </w:p>
    <w:p w14:paraId="7ABBC419" w14:textId="77777777" w:rsidR="002E5E2C" w:rsidRPr="002E5E2C" w:rsidRDefault="002E5E2C" w:rsidP="00334194">
      <w:pPr>
        <w:jc w:val="both"/>
        <w:textAlignment w:val="baseline"/>
        <w:rPr>
          <w:rFonts w:ascii="Times New Roman" w:eastAsia="Times New Roman" w:hAnsi="Times New Roman" w:cs="Times New Roman"/>
          <w:sz w:val="24"/>
          <w:szCs w:val="24"/>
        </w:rPr>
      </w:pPr>
      <w:r w:rsidRPr="002E5E2C">
        <w:rPr>
          <w:rFonts w:ascii="Times New Roman" w:eastAsia="Times New Roman" w:hAnsi="Times New Roman" w:cs="Times New Roman"/>
          <w:sz w:val="24"/>
          <w:szCs w:val="24"/>
        </w:rPr>
        <w:t>1) Paruošiamieji darbai – 300,0 m²;</w:t>
      </w:r>
    </w:p>
    <w:p w14:paraId="105EE9B2" w14:textId="77777777" w:rsidR="002E5E2C" w:rsidRPr="002E5E2C" w:rsidRDefault="002E5E2C" w:rsidP="00334194">
      <w:pPr>
        <w:jc w:val="both"/>
        <w:textAlignment w:val="baseline"/>
        <w:rPr>
          <w:rFonts w:ascii="Times New Roman" w:eastAsia="Times New Roman" w:hAnsi="Times New Roman" w:cs="Times New Roman"/>
          <w:sz w:val="24"/>
          <w:szCs w:val="24"/>
        </w:rPr>
      </w:pPr>
      <w:r w:rsidRPr="002E5E2C">
        <w:rPr>
          <w:rFonts w:ascii="Times New Roman" w:eastAsia="Times New Roman" w:hAnsi="Times New Roman" w:cs="Times New Roman"/>
          <w:sz w:val="24"/>
          <w:szCs w:val="24"/>
        </w:rPr>
        <w:t>2) Betono trinkelių danga – 450,0 m²;</w:t>
      </w:r>
    </w:p>
    <w:p w14:paraId="243819D2" w14:textId="77777777" w:rsidR="002E5E2C" w:rsidRPr="002E5E2C" w:rsidRDefault="002E5E2C" w:rsidP="00334194">
      <w:pPr>
        <w:jc w:val="both"/>
        <w:textAlignment w:val="baseline"/>
        <w:rPr>
          <w:rFonts w:ascii="Times New Roman" w:eastAsia="Times New Roman" w:hAnsi="Times New Roman" w:cs="Times New Roman"/>
          <w:sz w:val="24"/>
          <w:szCs w:val="24"/>
        </w:rPr>
      </w:pPr>
      <w:r w:rsidRPr="002E5E2C">
        <w:rPr>
          <w:rFonts w:ascii="Times New Roman" w:eastAsia="Times New Roman" w:hAnsi="Times New Roman" w:cs="Times New Roman"/>
          <w:sz w:val="24"/>
          <w:szCs w:val="24"/>
        </w:rPr>
        <w:t>3) Ažūrinių trinkelių danga – 690,0 m²;</w:t>
      </w:r>
    </w:p>
    <w:p w14:paraId="1743640F" w14:textId="77777777" w:rsidR="002E5E2C" w:rsidRPr="002E5E2C" w:rsidRDefault="002E5E2C" w:rsidP="00334194">
      <w:pPr>
        <w:jc w:val="both"/>
        <w:textAlignment w:val="baseline"/>
        <w:rPr>
          <w:rFonts w:ascii="Times New Roman" w:eastAsia="Times New Roman" w:hAnsi="Times New Roman" w:cs="Times New Roman"/>
          <w:sz w:val="24"/>
          <w:szCs w:val="24"/>
        </w:rPr>
      </w:pPr>
      <w:r w:rsidRPr="002E5E2C">
        <w:rPr>
          <w:rFonts w:ascii="Times New Roman" w:eastAsia="Times New Roman" w:hAnsi="Times New Roman" w:cs="Times New Roman"/>
          <w:sz w:val="24"/>
          <w:szCs w:val="24"/>
        </w:rPr>
        <w:t>4) Vejos atstatymas – 252,0 m²;</w:t>
      </w:r>
    </w:p>
    <w:p w14:paraId="0F6253F7" w14:textId="77777777" w:rsidR="002E5E2C" w:rsidRPr="002E5E2C" w:rsidRDefault="002E5E2C" w:rsidP="00334194">
      <w:pPr>
        <w:jc w:val="both"/>
        <w:textAlignment w:val="baseline"/>
        <w:rPr>
          <w:rFonts w:ascii="Times New Roman" w:eastAsia="Times New Roman" w:hAnsi="Times New Roman" w:cs="Times New Roman"/>
          <w:sz w:val="24"/>
          <w:szCs w:val="24"/>
        </w:rPr>
      </w:pPr>
      <w:r w:rsidRPr="002E5E2C">
        <w:rPr>
          <w:rFonts w:ascii="Times New Roman" w:eastAsia="Times New Roman" w:hAnsi="Times New Roman" w:cs="Times New Roman"/>
          <w:sz w:val="24"/>
          <w:szCs w:val="24"/>
        </w:rPr>
        <w:t>5) Pėsčiųjų tako dangos remontas – 360,0 m²;</w:t>
      </w:r>
    </w:p>
    <w:p w14:paraId="4A3BED44" w14:textId="77777777" w:rsidR="002E5E2C" w:rsidRPr="002E5E2C" w:rsidRDefault="002E5E2C" w:rsidP="00334194">
      <w:pPr>
        <w:jc w:val="both"/>
        <w:textAlignment w:val="baseline"/>
        <w:rPr>
          <w:rFonts w:ascii="Times New Roman" w:eastAsia="Times New Roman" w:hAnsi="Times New Roman" w:cs="Times New Roman"/>
          <w:sz w:val="24"/>
          <w:szCs w:val="24"/>
        </w:rPr>
      </w:pPr>
      <w:r w:rsidRPr="002E5E2C">
        <w:rPr>
          <w:rFonts w:ascii="Times New Roman" w:eastAsia="Times New Roman" w:hAnsi="Times New Roman" w:cs="Times New Roman"/>
          <w:sz w:val="24"/>
          <w:szCs w:val="24"/>
        </w:rPr>
        <w:t>6) Lietaus nuotekų tinklai – 58 m;</w:t>
      </w:r>
    </w:p>
    <w:p w14:paraId="780A2EEE" w14:textId="77777777" w:rsidR="002E5E2C" w:rsidRPr="002E5E2C" w:rsidRDefault="002E5E2C" w:rsidP="00334194">
      <w:pPr>
        <w:jc w:val="both"/>
        <w:textAlignment w:val="baseline"/>
        <w:rPr>
          <w:rFonts w:ascii="Times New Roman" w:eastAsia="Times New Roman" w:hAnsi="Times New Roman" w:cs="Times New Roman"/>
          <w:sz w:val="24"/>
          <w:szCs w:val="24"/>
        </w:rPr>
      </w:pPr>
      <w:r w:rsidRPr="002E5E2C">
        <w:rPr>
          <w:rFonts w:ascii="Times New Roman" w:eastAsia="Times New Roman" w:hAnsi="Times New Roman" w:cs="Times New Roman"/>
          <w:sz w:val="24"/>
          <w:szCs w:val="24"/>
        </w:rPr>
        <w:t>7) Vienasluoksnės asfaltbetonio dangos įrengimas – 2200,0 m².</w:t>
      </w:r>
    </w:p>
    <w:p w14:paraId="7D7A1606" w14:textId="77777777" w:rsidR="00016A6E" w:rsidRPr="006B5167" w:rsidRDefault="00016A6E" w:rsidP="00334194">
      <w:pPr>
        <w:jc w:val="both"/>
        <w:textAlignment w:val="baseline"/>
        <w:rPr>
          <w:rFonts w:ascii="Times New Roman" w:eastAsia="Times New Roman" w:hAnsi="Times New Roman" w:cs="Times New Roman"/>
          <w:b/>
          <w:bCs/>
          <w:i/>
          <w:iCs/>
          <w:sz w:val="24"/>
          <w:szCs w:val="24"/>
          <w:lang w:eastAsia="en-US"/>
        </w:rPr>
      </w:pPr>
    </w:p>
    <w:p w14:paraId="2BB79A11" w14:textId="09A987CA" w:rsidR="006B5167" w:rsidRPr="006B5167" w:rsidRDefault="006B5167" w:rsidP="00334194">
      <w:pPr>
        <w:jc w:val="both"/>
        <w:textAlignment w:val="baseline"/>
        <w:rPr>
          <w:rFonts w:ascii="Times New Roman" w:eastAsia="Times New Roman" w:hAnsi="Times New Roman" w:cs="Times New Roman"/>
          <w:b/>
          <w:bCs/>
          <w:i/>
          <w:iCs/>
          <w:sz w:val="24"/>
          <w:szCs w:val="24"/>
          <w:lang w:eastAsia="en-US"/>
        </w:rPr>
      </w:pPr>
      <w:r w:rsidRPr="006B5167">
        <w:rPr>
          <w:rFonts w:ascii="Times New Roman" w:eastAsia="Times New Roman" w:hAnsi="Times New Roman" w:cs="Times New Roman"/>
          <w:b/>
          <w:bCs/>
          <w:i/>
          <w:iCs/>
          <w:sz w:val="24"/>
          <w:szCs w:val="24"/>
          <w:lang w:eastAsia="en-US"/>
        </w:rPr>
        <w:t xml:space="preserve">IV </w:t>
      </w:r>
      <w:r w:rsidR="00DD3C42" w:rsidRPr="00DD3C42">
        <w:rPr>
          <w:rFonts w:ascii="Times New Roman" w:eastAsia="Calibri" w:hAnsi="Times New Roman" w:cs="Times New Roman"/>
          <w:b/>
          <w:i/>
          <w:iCs/>
          <w:sz w:val="24"/>
          <w:szCs w:val="24"/>
          <w:lang w:eastAsia="en-US"/>
        </w:rPr>
        <w:t>pirkimo objekto</w:t>
      </w:r>
      <w:r w:rsidR="00DD3C42" w:rsidRPr="006B5167">
        <w:rPr>
          <w:rFonts w:ascii="Times New Roman" w:eastAsia="Calibri" w:hAnsi="Times New Roman" w:cs="Times New Roman"/>
          <w:b/>
          <w:sz w:val="24"/>
          <w:szCs w:val="24"/>
          <w:lang w:eastAsia="en-US"/>
        </w:rPr>
        <w:t xml:space="preserve"> </w:t>
      </w:r>
      <w:r w:rsidRPr="006B5167">
        <w:rPr>
          <w:rFonts w:ascii="Times New Roman" w:eastAsia="Times New Roman" w:hAnsi="Times New Roman" w:cs="Times New Roman"/>
          <w:b/>
          <w:bCs/>
          <w:i/>
          <w:iCs/>
          <w:sz w:val="24"/>
          <w:szCs w:val="24"/>
          <w:lang w:eastAsia="en-US"/>
        </w:rPr>
        <w:t>dalis: Pėsčiųjų takų ir automobilių stovėjimo aikštelių sutvarkym</w:t>
      </w:r>
      <w:r w:rsidR="00165D17">
        <w:rPr>
          <w:rFonts w:ascii="Times New Roman" w:eastAsia="Times New Roman" w:hAnsi="Times New Roman" w:cs="Times New Roman"/>
          <w:b/>
          <w:bCs/>
          <w:i/>
          <w:iCs/>
          <w:sz w:val="24"/>
          <w:szCs w:val="24"/>
          <w:lang w:eastAsia="en-US"/>
        </w:rPr>
        <w:t>o darbai</w:t>
      </w:r>
      <w:r w:rsidRPr="006B5167">
        <w:rPr>
          <w:rFonts w:ascii="Times New Roman" w:eastAsia="Times New Roman" w:hAnsi="Times New Roman" w:cs="Times New Roman"/>
          <w:b/>
          <w:bCs/>
          <w:i/>
          <w:iCs/>
          <w:sz w:val="24"/>
          <w:szCs w:val="24"/>
          <w:lang w:eastAsia="en-US"/>
        </w:rPr>
        <w:t xml:space="preserve"> Aukštadvario seniūnijoje:</w:t>
      </w:r>
    </w:p>
    <w:p w14:paraId="3A65BE55" w14:textId="77777777" w:rsidR="002E5E2C" w:rsidRPr="002E5E2C" w:rsidRDefault="002E5E2C" w:rsidP="00334194">
      <w:pPr>
        <w:jc w:val="both"/>
        <w:textAlignment w:val="baseline"/>
        <w:rPr>
          <w:rFonts w:ascii="Times New Roman" w:eastAsia="Times New Roman" w:hAnsi="Times New Roman" w:cs="Times New Roman"/>
          <w:sz w:val="24"/>
          <w:szCs w:val="24"/>
        </w:rPr>
      </w:pPr>
      <w:r w:rsidRPr="002E5E2C">
        <w:rPr>
          <w:rFonts w:ascii="Times New Roman" w:eastAsia="Times New Roman" w:hAnsi="Times New Roman" w:cs="Times New Roman"/>
          <w:sz w:val="24"/>
          <w:szCs w:val="24"/>
        </w:rPr>
        <w:t>1) Paruošiamieji darbai – 140,0 m²;</w:t>
      </w:r>
    </w:p>
    <w:p w14:paraId="6C439359" w14:textId="77777777" w:rsidR="002E5E2C" w:rsidRPr="002E5E2C" w:rsidRDefault="002E5E2C" w:rsidP="00334194">
      <w:pPr>
        <w:jc w:val="both"/>
        <w:textAlignment w:val="baseline"/>
        <w:rPr>
          <w:rFonts w:ascii="Times New Roman" w:eastAsia="Times New Roman" w:hAnsi="Times New Roman" w:cs="Times New Roman"/>
          <w:sz w:val="24"/>
          <w:szCs w:val="24"/>
        </w:rPr>
      </w:pPr>
      <w:r w:rsidRPr="002E5E2C">
        <w:rPr>
          <w:rFonts w:ascii="Times New Roman" w:eastAsia="Times New Roman" w:hAnsi="Times New Roman" w:cs="Times New Roman"/>
          <w:sz w:val="24"/>
          <w:szCs w:val="24"/>
        </w:rPr>
        <w:t>2) Betono trinkelių danga – 96,0 m²;</w:t>
      </w:r>
    </w:p>
    <w:p w14:paraId="7778C0AE" w14:textId="77777777" w:rsidR="002E5E2C" w:rsidRPr="002E5E2C" w:rsidRDefault="002E5E2C" w:rsidP="00334194">
      <w:pPr>
        <w:jc w:val="both"/>
        <w:textAlignment w:val="baseline"/>
        <w:rPr>
          <w:rFonts w:ascii="Times New Roman" w:eastAsia="Times New Roman" w:hAnsi="Times New Roman" w:cs="Times New Roman"/>
          <w:sz w:val="24"/>
          <w:szCs w:val="24"/>
        </w:rPr>
      </w:pPr>
      <w:r w:rsidRPr="002E5E2C">
        <w:rPr>
          <w:rFonts w:ascii="Times New Roman" w:eastAsia="Times New Roman" w:hAnsi="Times New Roman" w:cs="Times New Roman"/>
          <w:sz w:val="24"/>
          <w:szCs w:val="24"/>
        </w:rPr>
        <w:t>3) Ažūrinių trinkelių danga – 120,0 m²;</w:t>
      </w:r>
    </w:p>
    <w:p w14:paraId="6E84BD15" w14:textId="77777777" w:rsidR="002E5E2C" w:rsidRPr="002E5E2C" w:rsidRDefault="002E5E2C" w:rsidP="00334194">
      <w:pPr>
        <w:jc w:val="both"/>
        <w:textAlignment w:val="baseline"/>
        <w:rPr>
          <w:rFonts w:ascii="Times New Roman" w:eastAsia="Times New Roman" w:hAnsi="Times New Roman" w:cs="Times New Roman"/>
          <w:sz w:val="24"/>
          <w:szCs w:val="24"/>
        </w:rPr>
      </w:pPr>
      <w:r w:rsidRPr="002E5E2C">
        <w:rPr>
          <w:rFonts w:ascii="Times New Roman" w:eastAsia="Times New Roman" w:hAnsi="Times New Roman" w:cs="Times New Roman"/>
          <w:sz w:val="24"/>
          <w:szCs w:val="24"/>
        </w:rPr>
        <w:t>4) Vejos atstatymas – 72,0 m²;</w:t>
      </w:r>
    </w:p>
    <w:p w14:paraId="7556C1CA" w14:textId="77777777" w:rsidR="002E5E2C" w:rsidRPr="002E5E2C" w:rsidRDefault="002E5E2C" w:rsidP="00334194">
      <w:pPr>
        <w:jc w:val="both"/>
        <w:textAlignment w:val="baseline"/>
        <w:rPr>
          <w:rFonts w:ascii="Times New Roman" w:eastAsia="Times New Roman" w:hAnsi="Times New Roman" w:cs="Times New Roman"/>
          <w:sz w:val="24"/>
          <w:szCs w:val="24"/>
        </w:rPr>
      </w:pPr>
      <w:r w:rsidRPr="002E5E2C">
        <w:rPr>
          <w:rFonts w:ascii="Times New Roman" w:eastAsia="Times New Roman" w:hAnsi="Times New Roman" w:cs="Times New Roman"/>
          <w:sz w:val="24"/>
          <w:szCs w:val="24"/>
        </w:rPr>
        <w:t>5) Pėsčiųjų tako dangos remontas – 64,0 m²;</w:t>
      </w:r>
    </w:p>
    <w:p w14:paraId="1C5569A2" w14:textId="77777777" w:rsidR="002E5E2C" w:rsidRPr="002E5E2C" w:rsidRDefault="002E5E2C" w:rsidP="00334194">
      <w:pPr>
        <w:jc w:val="both"/>
        <w:textAlignment w:val="baseline"/>
        <w:rPr>
          <w:rFonts w:ascii="Times New Roman" w:eastAsia="Times New Roman" w:hAnsi="Times New Roman" w:cs="Times New Roman"/>
          <w:sz w:val="24"/>
          <w:szCs w:val="24"/>
        </w:rPr>
      </w:pPr>
      <w:r w:rsidRPr="002E5E2C">
        <w:rPr>
          <w:rFonts w:ascii="Times New Roman" w:eastAsia="Times New Roman" w:hAnsi="Times New Roman" w:cs="Times New Roman"/>
          <w:sz w:val="24"/>
          <w:szCs w:val="24"/>
        </w:rPr>
        <w:t>6) Lietaus nuotekų tinklai – 58 m;</w:t>
      </w:r>
    </w:p>
    <w:p w14:paraId="13C21A16" w14:textId="77777777" w:rsidR="002E5E2C" w:rsidRPr="002E5E2C" w:rsidRDefault="002E5E2C" w:rsidP="00334194">
      <w:pPr>
        <w:jc w:val="both"/>
        <w:textAlignment w:val="baseline"/>
        <w:rPr>
          <w:rFonts w:ascii="Times New Roman" w:eastAsia="Times New Roman" w:hAnsi="Times New Roman" w:cs="Times New Roman"/>
          <w:sz w:val="24"/>
          <w:szCs w:val="24"/>
        </w:rPr>
      </w:pPr>
      <w:r w:rsidRPr="002E5E2C">
        <w:rPr>
          <w:rFonts w:ascii="Times New Roman" w:eastAsia="Times New Roman" w:hAnsi="Times New Roman" w:cs="Times New Roman"/>
          <w:sz w:val="24"/>
          <w:szCs w:val="24"/>
        </w:rPr>
        <w:t>7) Vienasluoksnės asfaltbetonio dangos įrengimas – 530,0 m².</w:t>
      </w:r>
    </w:p>
    <w:p w14:paraId="178E0282" w14:textId="77777777" w:rsidR="002E5E2C" w:rsidRPr="006B5167" w:rsidRDefault="002E5E2C" w:rsidP="00334194">
      <w:pPr>
        <w:jc w:val="both"/>
        <w:textAlignment w:val="baseline"/>
        <w:rPr>
          <w:rFonts w:ascii="Times New Roman" w:eastAsia="Times New Roman" w:hAnsi="Times New Roman" w:cs="Times New Roman"/>
          <w:b/>
          <w:bCs/>
          <w:i/>
          <w:iCs/>
          <w:sz w:val="24"/>
          <w:szCs w:val="24"/>
          <w:lang w:eastAsia="en-US"/>
        </w:rPr>
      </w:pPr>
    </w:p>
    <w:p w14:paraId="3E5B06A2" w14:textId="47CB1265" w:rsidR="006B5167" w:rsidRPr="006B5167" w:rsidRDefault="006B5167" w:rsidP="00334194">
      <w:pPr>
        <w:jc w:val="both"/>
        <w:textAlignment w:val="baseline"/>
        <w:rPr>
          <w:rFonts w:ascii="Times New Roman" w:eastAsia="Times New Roman" w:hAnsi="Times New Roman" w:cs="Times New Roman"/>
          <w:b/>
          <w:bCs/>
          <w:i/>
          <w:iCs/>
          <w:sz w:val="24"/>
          <w:szCs w:val="24"/>
          <w:lang w:eastAsia="en-US"/>
        </w:rPr>
      </w:pPr>
      <w:r w:rsidRPr="006B5167">
        <w:rPr>
          <w:rFonts w:ascii="Times New Roman" w:eastAsia="Times New Roman" w:hAnsi="Times New Roman" w:cs="Times New Roman"/>
          <w:b/>
          <w:bCs/>
          <w:i/>
          <w:iCs/>
          <w:sz w:val="24"/>
          <w:szCs w:val="24"/>
          <w:lang w:eastAsia="en-US"/>
        </w:rPr>
        <w:t xml:space="preserve">V </w:t>
      </w:r>
      <w:r w:rsidR="00DD3C42" w:rsidRPr="00DD3C42">
        <w:rPr>
          <w:rFonts w:ascii="Times New Roman" w:eastAsia="Calibri" w:hAnsi="Times New Roman" w:cs="Times New Roman"/>
          <w:b/>
          <w:i/>
          <w:iCs/>
          <w:sz w:val="24"/>
          <w:szCs w:val="24"/>
          <w:lang w:eastAsia="en-US"/>
        </w:rPr>
        <w:t>pirkimo objekto</w:t>
      </w:r>
      <w:r w:rsidR="00DD3C42" w:rsidRPr="006B5167">
        <w:rPr>
          <w:rFonts w:ascii="Times New Roman" w:eastAsia="Calibri" w:hAnsi="Times New Roman" w:cs="Times New Roman"/>
          <w:b/>
          <w:sz w:val="24"/>
          <w:szCs w:val="24"/>
          <w:lang w:eastAsia="en-US"/>
        </w:rPr>
        <w:t xml:space="preserve"> </w:t>
      </w:r>
      <w:r w:rsidRPr="006B5167">
        <w:rPr>
          <w:rFonts w:ascii="Times New Roman" w:eastAsia="Times New Roman" w:hAnsi="Times New Roman" w:cs="Times New Roman"/>
          <w:b/>
          <w:bCs/>
          <w:i/>
          <w:iCs/>
          <w:sz w:val="24"/>
          <w:szCs w:val="24"/>
          <w:lang w:eastAsia="en-US"/>
        </w:rPr>
        <w:t>dalis:</w:t>
      </w:r>
      <w:r w:rsidRPr="006B5167">
        <w:rPr>
          <w:rFonts w:ascii="Times New Roman" w:eastAsia="Times New Roman" w:hAnsi="Times New Roman" w:cs="Times New Roman"/>
          <w:sz w:val="24"/>
          <w:szCs w:val="24"/>
          <w:lang w:eastAsia="en-US"/>
        </w:rPr>
        <w:t xml:space="preserve"> </w:t>
      </w:r>
      <w:r w:rsidRPr="006B5167">
        <w:rPr>
          <w:rFonts w:ascii="Times New Roman" w:eastAsia="Times New Roman" w:hAnsi="Times New Roman" w:cs="Times New Roman"/>
          <w:b/>
          <w:bCs/>
          <w:i/>
          <w:iCs/>
          <w:sz w:val="24"/>
          <w:szCs w:val="24"/>
          <w:lang w:eastAsia="en-US"/>
        </w:rPr>
        <w:t>Pėsčiųjų takų ir automobilių stovėjimo aikštelių sutvarkym</w:t>
      </w:r>
      <w:r w:rsidR="00165D17">
        <w:rPr>
          <w:rFonts w:ascii="Times New Roman" w:eastAsia="Times New Roman" w:hAnsi="Times New Roman" w:cs="Times New Roman"/>
          <w:b/>
          <w:bCs/>
          <w:i/>
          <w:iCs/>
          <w:sz w:val="24"/>
          <w:szCs w:val="24"/>
          <w:lang w:eastAsia="en-US"/>
        </w:rPr>
        <w:t>o darbai</w:t>
      </w:r>
      <w:r w:rsidRPr="006B5167">
        <w:rPr>
          <w:rFonts w:ascii="Times New Roman" w:eastAsia="Times New Roman" w:hAnsi="Times New Roman" w:cs="Times New Roman"/>
          <w:b/>
          <w:bCs/>
          <w:i/>
          <w:iCs/>
          <w:sz w:val="24"/>
          <w:szCs w:val="24"/>
          <w:lang w:eastAsia="en-US"/>
        </w:rPr>
        <w:t xml:space="preserve"> </w:t>
      </w:r>
      <w:r w:rsidR="002E5E2C">
        <w:rPr>
          <w:rFonts w:ascii="Times New Roman" w:eastAsia="Times New Roman" w:hAnsi="Times New Roman" w:cs="Times New Roman"/>
          <w:b/>
          <w:bCs/>
          <w:i/>
          <w:iCs/>
          <w:sz w:val="24"/>
          <w:szCs w:val="24"/>
          <w:lang w:eastAsia="en-US"/>
        </w:rPr>
        <w:t>Onuškio</w:t>
      </w:r>
      <w:r w:rsidRPr="006B5167">
        <w:rPr>
          <w:rFonts w:ascii="Times New Roman" w:eastAsia="Times New Roman" w:hAnsi="Times New Roman" w:cs="Times New Roman"/>
          <w:b/>
          <w:bCs/>
          <w:i/>
          <w:iCs/>
          <w:sz w:val="24"/>
          <w:szCs w:val="24"/>
          <w:lang w:eastAsia="en-US"/>
        </w:rPr>
        <w:t xml:space="preserve"> seniūnijoje:</w:t>
      </w:r>
    </w:p>
    <w:p w14:paraId="63A4E414" w14:textId="77777777" w:rsidR="002E5E2C" w:rsidRPr="002E5E2C" w:rsidRDefault="002E5E2C" w:rsidP="00334194">
      <w:pPr>
        <w:jc w:val="both"/>
        <w:textAlignment w:val="baseline"/>
        <w:rPr>
          <w:rFonts w:ascii="Times New Roman" w:eastAsia="Times New Roman" w:hAnsi="Times New Roman" w:cs="Times New Roman"/>
          <w:sz w:val="24"/>
          <w:szCs w:val="24"/>
        </w:rPr>
      </w:pPr>
      <w:r w:rsidRPr="002E5E2C">
        <w:rPr>
          <w:rFonts w:ascii="Times New Roman" w:eastAsia="Times New Roman" w:hAnsi="Times New Roman" w:cs="Times New Roman"/>
          <w:sz w:val="24"/>
          <w:szCs w:val="24"/>
        </w:rPr>
        <w:t>Paruošiamieji darbai – 80,0 m²;</w:t>
      </w:r>
    </w:p>
    <w:p w14:paraId="47CEC65B" w14:textId="77777777" w:rsidR="002E5E2C" w:rsidRPr="002E5E2C" w:rsidRDefault="002E5E2C" w:rsidP="00334194">
      <w:pPr>
        <w:jc w:val="both"/>
        <w:textAlignment w:val="baseline"/>
        <w:rPr>
          <w:rFonts w:ascii="Times New Roman" w:eastAsia="Times New Roman" w:hAnsi="Times New Roman" w:cs="Times New Roman"/>
          <w:sz w:val="24"/>
          <w:szCs w:val="24"/>
        </w:rPr>
      </w:pPr>
      <w:r w:rsidRPr="002E5E2C">
        <w:rPr>
          <w:rFonts w:ascii="Times New Roman" w:eastAsia="Times New Roman" w:hAnsi="Times New Roman" w:cs="Times New Roman"/>
          <w:sz w:val="24"/>
          <w:szCs w:val="24"/>
        </w:rPr>
        <w:t>2) Betono trinkelių danga – 60,0 m²;</w:t>
      </w:r>
    </w:p>
    <w:p w14:paraId="629C6AE5" w14:textId="77777777" w:rsidR="002E5E2C" w:rsidRPr="002E5E2C" w:rsidRDefault="002E5E2C" w:rsidP="00334194">
      <w:pPr>
        <w:jc w:val="both"/>
        <w:textAlignment w:val="baseline"/>
        <w:rPr>
          <w:rFonts w:ascii="Times New Roman" w:eastAsia="Times New Roman" w:hAnsi="Times New Roman" w:cs="Times New Roman"/>
          <w:sz w:val="24"/>
          <w:szCs w:val="24"/>
        </w:rPr>
      </w:pPr>
      <w:r w:rsidRPr="002E5E2C">
        <w:rPr>
          <w:rFonts w:ascii="Times New Roman" w:eastAsia="Times New Roman" w:hAnsi="Times New Roman" w:cs="Times New Roman"/>
          <w:sz w:val="24"/>
          <w:szCs w:val="24"/>
        </w:rPr>
        <w:t>3) Ažūrinių trinkelių danga – 72,0 m²;</w:t>
      </w:r>
    </w:p>
    <w:p w14:paraId="25BDCB3A" w14:textId="77777777" w:rsidR="002E5E2C" w:rsidRPr="002E5E2C" w:rsidRDefault="002E5E2C" w:rsidP="00334194">
      <w:pPr>
        <w:jc w:val="both"/>
        <w:textAlignment w:val="baseline"/>
        <w:rPr>
          <w:rFonts w:ascii="Times New Roman" w:eastAsia="Times New Roman" w:hAnsi="Times New Roman" w:cs="Times New Roman"/>
          <w:sz w:val="24"/>
          <w:szCs w:val="24"/>
        </w:rPr>
      </w:pPr>
      <w:r w:rsidRPr="002E5E2C">
        <w:rPr>
          <w:rFonts w:ascii="Times New Roman" w:eastAsia="Times New Roman" w:hAnsi="Times New Roman" w:cs="Times New Roman"/>
          <w:sz w:val="24"/>
          <w:szCs w:val="24"/>
        </w:rPr>
        <w:t>4) Vejos atstatymas – 36,0 m²;</w:t>
      </w:r>
    </w:p>
    <w:p w14:paraId="7D2A4975" w14:textId="77777777" w:rsidR="002E5E2C" w:rsidRPr="002E5E2C" w:rsidRDefault="002E5E2C" w:rsidP="00334194">
      <w:pPr>
        <w:jc w:val="both"/>
        <w:textAlignment w:val="baseline"/>
        <w:rPr>
          <w:rFonts w:ascii="Times New Roman" w:eastAsia="Times New Roman" w:hAnsi="Times New Roman" w:cs="Times New Roman"/>
          <w:sz w:val="24"/>
          <w:szCs w:val="24"/>
        </w:rPr>
      </w:pPr>
      <w:r w:rsidRPr="002E5E2C">
        <w:rPr>
          <w:rFonts w:ascii="Times New Roman" w:eastAsia="Times New Roman" w:hAnsi="Times New Roman" w:cs="Times New Roman"/>
          <w:sz w:val="24"/>
          <w:szCs w:val="24"/>
        </w:rPr>
        <w:t>5) Pėsčiųjų tako dangos remontas – 48,0 m²;</w:t>
      </w:r>
    </w:p>
    <w:p w14:paraId="5A510217" w14:textId="77777777" w:rsidR="002E5E2C" w:rsidRPr="002E5E2C" w:rsidRDefault="002E5E2C" w:rsidP="00334194">
      <w:pPr>
        <w:jc w:val="both"/>
        <w:textAlignment w:val="baseline"/>
        <w:rPr>
          <w:rFonts w:ascii="Times New Roman" w:eastAsia="Times New Roman" w:hAnsi="Times New Roman" w:cs="Times New Roman"/>
          <w:sz w:val="24"/>
          <w:szCs w:val="24"/>
        </w:rPr>
      </w:pPr>
      <w:r w:rsidRPr="002E5E2C">
        <w:rPr>
          <w:rFonts w:ascii="Times New Roman" w:eastAsia="Times New Roman" w:hAnsi="Times New Roman" w:cs="Times New Roman"/>
          <w:sz w:val="24"/>
          <w:szCs w:val="24"/>
        </w:rPr>
        <w:t>6) Lietaus nuotekų tinklai – 58 m;</w:t>
      </w:r>
    </w:p>
    <w:p w14:paraId="70CA1E78" w14:textId="77777777" w:rsidR="002E5E2C" w:rsidRPr="002E5E2C" w:rsidRDefault="002E5E2C" w:rsidP="00334194">
      <w:pPr>
        <w:jc w:val="both"/>
        <w:textAlignment w:val="baseline"/>
        <w:rPr>
          <w:rFonts w:ascii="Times New Roman" w:eastAsia="Times New Roman" w:hAnsi="Times New Roman" w:cs="Times New Roman"/>
          <w:sz w:val="24"/>
          <w:szCs w:val="24"/>
        </w:rPr>
      </w:pPr>
      <w:r w:rsidRPr="002E5E2C">
        <w:rPr>
          <w:rFonts w:ascii="Times New Roman" w:eastAsia="Times New Roman" w:hAnsi="Times New Roman" w:cs="Times New Roman"/>
          <w:sz w:val="24"/>
          <w:szCs w:val="24"/>
        </w:rPr>
        <w:t>7) Vienasluoksnės asfaltbetonio dangos įrengimas – 180,0 m².</w:t>
      </w:r>
    </w:p>
    <w:p w14:paraId="4C384EFF" w14:textId="77777777" w:rsidR="006B5167" w:rsidRDefault="006B5167" w:rsidP="00334194">
      <w:pPr>
        <w:jc w:val="both"/>
        <w:textAlignment w:val="baseline"/>
        <w:rPr>
          <w:rFonts w:ascii="Times New Roman" w:hAnsi="Times New Roman" w:cs="Times New Roman"/>
          <w:b/>
          <w:i/>
          <w:iCs/>
          <w:sz w:val="24"/>
          <w:szCs w:val="24"/>
          <w:u w:val="single"/>
        </w:rPr>
      </w:pPr>
    </w:p>
    <w:p w14:paraId="1EE7AC50" w14:textId="548D8781" w:rsidR="002E5E2C" w:rsidRPr="006B5167" w:rsidRDefault="002E5E2C" w:rsidP="00334194">
      <w:pPr>
        <w:jc w:val="both"/>
        <w:textAlignment w:val="baseline"/>
        <w:rPr>
          <w:rFonts w:ascii="Times New Roman" w:eastAsia="Times New Roman" w:hAnsi="Times New Roman" w:cs="Times New Roman"/>
          <w:b/>
          <w:bCs/>
          <w:i/>
          <w:iCs/>
          <w:sz w:val="24"/>
          <w:szCs w:val="24"/>
          <w:lang w:eastAsia="en-US"/>
        </w:rPr>
      </w:pPr>
      <w:r w:rsidRPr="006B5167">
        <w:rPr>
          <w:rFonts w:ascii="Times New Roman" w:eastAsia="Times New Roman" w:hAnsi="Times New Roman" w:cs="Times New Roman"/>
          <w:b/>
          <w:bCs/>
          <w:i/>
          <w:iCs/>
          <w:sz w:val="24"/>
          <w:szCs w:val="24"/>
          <w:lang w:eastAsia="en-US"/>
        </w:rPr>
        <w:t>V</w:t>
      </w:r>
      <w:r>
        <w:rPr>
          <w:rFonts w:ascii="Times New Roman" w:eastAsia="Times New Roman" w:hAnsi="Times New Roman" w:cs="Times New Roman"/>
          <w:b/>
          <w:bCs/>
          <w:i/>
          <w:iCs/>
          <w:sz w:val="24"/>
          <w:szCs w:val="24"/>
          <w:lang w:eastAsia="en-US"/>
        </w:rPr>
        <w:t>I</w:t>
      </w:r>
      <w:r w:rsidRPr="006B5167">
        <w:rPr>
          <w:rFonts w:ascii="Times New Roman" w:eastAsia="Times New Roman" w:hAnsi="Times New Roman" w:cs="Times New Roman"/>
          <w:b/>
          <w:bCs/>
          <w:i/>
          <w:iCs/>
          <w:sz w:val="24"/>
          <w:szCs w:val="24"/>
          <w:lang w:eastAsia="en-US"/>
        </w:rPr>
        <w:t xml:space="preserve"> </w:t>
      </w:r>
      <w:r w:rsidR="00DD3C42" w:rsidRPr="00DD3C42">
        <w:rPr>
          <w:rFonts w:ascii="Times New Roman" w:eastAsia="Calibri" w:hAnsi="Times New Roman" w:cs="Times New Roman"/>
          <w:b/>
          <w:i/>
          <w:iCs/>
          <w:sz w:val="24"/>
          <w:szCs w:val="24"/>
          <w:lang w:eastAsia="en-US"/>
        </w:rPr>
        <w:t>pirkimo objekto</w:t>
      </w:r>
      <w:r w:rsidR="00DD3C42" w:rsidRPr="006B5167">
        <w:rPr>
          <w:rFonts w:ascii="Times New Roman" w:eastAsia="Calibri" w:hAnsi="Times New Roman" w:cs="Times New Roman"/>
          <w:b/>
          <w:sz w:val="24"/>
          <w:szCs w:val="24"/>
          <w:lang w:eastAsia="en-US"/>
        </w:rPr>
        <w:t xml:space="preserve"> </w:t>
      </w:r>
      <w:r w:rsidRPr="006B5167">
        <w:rPr>
          <w:rFonts w:ascii="Times New Roman" w:eastAsia="Times New Roman" w:hAnsi="Times New Roman" w:cs="Times New Roman"/>
          <w:b/>
          <w:bCs/>
          <w:i/>
          <w:iCs/>
          <w:sz w:val="24"/>
          <w:szCs w:val="24"/>
          <w:lang w:eastAsia="en-US"/>
        </w:rPr>
        <w:t>dalis:</w:t>
      </w:r>
      <w:r w:rsidRPr="006B5167">
        <w:rPr>
          <w:rFonts w:ascii="Times New Roman" w:eastAsia="Times New Roman" w:hAnsi="Times New Roman" w:cs="Times New Roman"/>
          <w:sz w:val="24"/>
          <w:szCs w:val="24"/>
          <w:lang w:eastAsia="en-US"/>
        </w:rPr>
        <w:t xml:space="preserve"> </w:t>
      </w:r>
      <w:r w:rsidRPr="006B5167">
        <w:rPr>
          <w:rFonts w:ascii="Times New Roman" w:eastAsia="Times New Roman" w:hAnsi="Times New Roman" w:cs="Times New Roman"/>
          <w:b/>
          <w:bCs/>
          <w:i/>
          <w:iCs/>
          <w:sz w:val="24"/>
          <w:szCs w:val="24"/>
          <w:lang w:eastAsia="en-US"/>
        </w:rPr>
        <w:t>Pėsčiųjų takų ir automobilių stovėjimo aikštelių sutvarkym</w:t>
      </w:r>
      <w:r>
        <w:rPr>
          <w:rFonts w:ascii="Times New Roman" w:eastAsia="Times New Roman" w:hAnsi="Times New Roman" w:cs="Times New Roman"/>
          <w:b/>
          <w:bCs/>
          <w:i/>
          <w:iCs/>
          <w:sz w:val="24"/>
          <w:szCs w:val="24"/>
          <w:lang w:eastAsia="en-US"/>
        </w:rPr>
        <w:t>o darbai</w:t>
      </w:r>
      <w:r w:rsidRPr="006B5167">
        <w:rPr>
          <w:rFonts w:ascii="Times New Roman" w:eastAsia="Times New Roman" w:hAnsi="Times New Roman" w:cs="Times New Roman"/>
          <w:b/>
          <w:bCs/>
          <w:i/>
          <w:iCs/>
          <w:sz w:val="24"/>
          <w:szCs w:val="24"/>
          <w:lang w:eastAsia="en-US"/>
        </w:rPr>
        <w:t xml:space="preserve"> </w:t>
      </w:r>
      <w:r>
        <w:rPr>
          <w:rFonts w:ascii="Times New Roman" w:eastAsia="Times New Roman" w:hAnsi="Times New Roman" w:cs="Times New Roman"/>
          <w:b/>
          <w:bCs/>
          <w:i/>
          <w:iCs/>
          <w:sz w:val="24"/>
          <w:szCs w:val="24"/>
          <w:lang w:eastAsia="en-US"/>
        </w:rPr>
        <w:t>Senųjų Trakų</w:t>
      </w:r>
      <w:r w:rsidRPr="006B5167">
        <w:rPr>
          <w:rFonts w:ascii="Times New Roman" w:eastAsia="Times New Roman" w:hAnsi="Times New Roman" w:cs="Times New Roman"/>
          <w:b/>
          <w:bCs/>
          <w:i/>
          <w:iCs/>
          <w:sz w:val="24"/>
          <w:szCs w:val="24"/>
          <w:lang w:eastAsia="en-US"/>
        </w:rPr>
        <w:t xml:space="preserve"> seniūnijoje:</w:t>
      </w:r>
    </w:p>
    <w:p w14:paraId="597ED282" w14:textId="77777777" w:rsidR="002E5E2C" w:rsidRPr="002E5E2C" w:rsidRDefault="002E5E2C" w:rsidP="00334194">
      <w:pPr>
        <w:jc w:val="both"/>
        <w:textAlignment w:val="baseline"/>
        <w:rPr>
          <w:rFonts w:ascii="Times New Roman" w:eastAsia="Times New Roman" w:hAnsi="Times New Roman" w:cs="Times New Roman"/>
          <w:sz w:val="24"/>
          <w:szCs w:val="24"/>
        </w:rPr>
      </w:pPr>
      <w:r w:rsidRPr="002E5E2C">
        <w:rPr>
          <w:rFonts w:ascii="Times New Roman" w:eastAsia="Times New Roman" w:hAnsi="Times New Roman" w:cs="Times New Roman"/>
          <w:sz w:val="24"/>
          <w:szCs w:val="24"/>
        </w:rPr>
        <w:t>1) Paruošiamieji darbai – 140,0 m²;</w:t>
      </w:r>
    </w:p>
    <w:p w14:paraId="715EB71D" w14:textId="77777777" w:rsidR="002E5E2C" w:rsidRPr="002E5E2C" w:rsidRDefault="002E5E2C" w:rsidP="00334194">
      <w:pPr>
        <w:jc w:val="both"/>
        <w:textAlignment w:val="baseline"/>
        <w:rPr>
          <w:rFonts w:ascii="Times New Roman" w:eastAsia="Times New Roman" w:hAnsi="Times New Roman" w:cs="Times New Roman"/>
          <w:sz w:val="24"/>
          <w:szCs w:val="24"/>
        </w:rPr>
      </w:pPr>
      <w:r w:rsidRPr="002E5E2C">
        <w:rPr>
          <w:rFonts w:ascii="Times New Roman" w:eastAsia="Times New Roman" w:hAnsi="Times New Roman" w:cs="Times New Roman"/>
          <w:sz w:val="24"/>
          <w:szCs w:val="24"/>
        </w:rPr>
        <w:t>2) Betono trinkelių danga – 96,0 m²;</w:t>
      </w:r>
    </w:p>
    <w:p w14:paraId="59A3D755" w14:textId="77777777" w:rsidR="002E5E2C" w:rsidRPr="002E5E2C" w:rsidRDefault="002E5E2C" w:rsidP="00334194">
      <w:pPr>
        <w:jc w:val="both"/>
        <w:textAlignment w:val="baseline"/>
        <w:rPr>
          <w:rFonts w:ascii="Times New Roman" w:eastAsia="Times New Roman" w:hAnsi="Times New Roman" w:cs="Times New Roman"/>
          <w:sz w:val="24"/>
          <w:szCs w:val="24"/>
        </w:rPr>
      </w:pPr>
      <w:r w:rsidRPr="002E5E2C">
        <w:rPr>
          <w:rFonts w:ascii="Times New Roman" w:eastAsia="Times New Roman" w:hAnsi="Times New Roman" w:cs="Times New Roman"/>
          <w:sz w:val="24"/>
          <w:szCs w:val="24"/>
        </w:rPr>
        <w:t>3) Ažūrinių trinkelių danga – 120,0 m²;</w:t>
      </w:r>
    </w:p>
    <w:p w14:paraId="7D88C532" w14:textId="77777777" w:rsidR="002E5E2C" w:rsidRPr="002E5E2C" w:rsidRDefault="002E5E2C" w:rsidP="00334194">
      <w:pPr>
        <w:jc w:val="both"/>
        <w:textAlignment w:val="baseline"/>
        <w:rPr>
          <w:rFonts w:ascii="Times New Roman" w:eastAsia="Times New Roman" w:hAnsi="Times New Roman" w:cs="Times New Roman"/>
          <w:sz w:val="24"/>
          <w:szCs w:val="24"/>
        </w:rPr>
      </w:pPr>
      <w:r w:rsidRPr="002E5E2C">
        <w:rPr>
          <w:rFonts w:ascii="Times New Roman" w:eastAsia="Times New Roman" w:hAnsi="Times New Roman" w:cs="Times New Roman"/>
          <w:sz w:val="24"/>
          <w:szCs w:val="24"/>
        </w:rPr>
        <w:t>4) Vejos atstatymas – 72,0 m²;</w:t>
      </w:r>
    </w:p>
    <w:p w14:paraId="03020FE5" w14:textId="77777777" w:rsidR="002E5E2C" w:rsidRPr="002E5E2C" w:rsidRDefault="002E5E2C" w:rsidP="00334194">
      <w:pPr>
        <w:jc w:val="both"/>
        <w:textAlignment w:val="baseline"/>
        <w:rPr>
          <w:rFonts w:ascii="Times New Roman" w:eastAsia="Times New Roman" w:hAnsi="Times New Roman" w:cs="Times New Roman"/>
          <w:sz w:val="24"/>
          <w:szCs w:val="24"/>
        </w:rPr>
      </w:pPr>
      <w:r w:rsidRPr="002E5E2C">
        <w:rPr>
          <w:rFonts w:ascii="Times New Roman" w:eastAsia="Times New Roman" w:hAnsi="Times New Roman" w:cs="Times New Roman"/>
          <w:sz w:val="24"/>
          <w:szCs w:val="24"/>
        </w:rPr>
        <w:t>5) Pėsčiųjų tako dangos remontas – 64,0 m²;</w:t>
      </w:r>
    </w:p>
    <w:p w14:paraId="01287A12" w14:textId="77777777" w:rsidR="002E5E2C" w:rsidRPr="002E5E2C" w:rsidRDefault="002E5E2C" w:rsidP="00334194">
      <w:pPr>
        <w:jc w:val="both"/>
        <w:textAlignment w:val="baseline"/>
        <w:rPr>
          <w:rFonts w:ascii="Times New Roman" w:eastAsia="Times New Roman" w:hAnsi="Times New Roman" w:cs="Times New Roman"/>
          <w:sz w:val="24"/>
          <w:szCs w:val="24"/>
        </w:rPr>
      </w:pPr>
      <w:r w:rsidRPr="002E5E2C">
        <w:rPr>
          <w:rFonts w:ascii="Times New Roman" w:eastAsia="Times New Roman" w:hAnsi="Times New Roman" w:cs="Times New Roman"/>
          <w:sz w:val="24"/>
          <w:szCs w:val="24"/>
        </w:rPr>
        <w:t>6) Lietaus nuotekų tinklai – 58 m;</w:t>
      </w:r>
    </w:p>
    <w:p w14:paraId="08DFA8A9" w14:textId="77777777" w:rsidR="002E5E2C" w:rsidRPr="002E5E2C" w:rsidRDefault="002E5E2C" w:rsidP="00334194">
      <w:pPr>
        <w:jc w:val="both"/>
        <w:textAlignment w:val="baseline"/>
        <w:rPr>
          <w:rFonts w:ascii="Times New Roman" w:eastAsia="Times New Roman" w:hAnsi="Times New Roman" w:cs="Times New Roman"/>
          <w:sz w:val="24"/>
          <w:szCs w:val="24"/>
        </w:rPr>
      </w:pPr>
      <w:r w:rsidRPr="002E5E2C">
        <w:rPr>
          <w:rFonts w:ascii="Times New Roman" w:eastAsia="Times New Roman" w:hAnsi="Times New Roman" w:cs="Times New Roman"/>
          <w:sz w:val="24"/>
          <w:szCs w:val="24"/>
        </w:rPr>
        <w:t>7) Vienasluoksnės asfaltbetonio dangos įrengimas – 530,0 m².</w:t>
      </w:r>
    </w:p>
    <w:p w14:paraId="72B82EC8" w14:textId="77777777" w:rsidR="002E5E2C" w:rsidRDefault="002E5E2C" w:rsidP="00334194">
      <w:pPr>
        <w:jc w:val="both"/>
        <w:textAlignment w:val="baseline"/>
        <w:rPr>
          <w:rFonts w:ascii="Times New Roman" w:hAnsi="Times New Roman" w:cs="Times New Roman"/>
          <w:b/>
          <w:i/>
          <w:iCs/>
          <w:sz w:val="24"/>
          <w:szCs w:val="24"/>
          <w:u w:val="single"/>
        </w:rPr>
      </w:pPr>
    </w:p>
    <w:p w14:paraId="28EAD97E" w14:textId="54943F65" w:rsidR="002E5E2C" w:rsidRPr="006B5167" w:rsidRDefault="002E5E2C" w:rsidP="00334194">
      <w:pPr>
        <w:jc w:val="both"/>
        <w:textAlignment w:val="baseline"/>
        <w:rPr>
          <w:rFonts w:ascii="Times New Roman" w:eastAsia="Times New Roman" w:hAnsi="Times New Roman" w:cs="Times New Roman"/>
          <w:b/>
          <w:bCs/>
          <w:i/>
          <w:iCs/>
          <w:sz w:val="24"/>
          <w:szCs w:val="24"/>
          <w:lang w:eastAsia="en-US"/>
        </w:rPr>
      </w:pPr>
      <w:r w:rsidRPr="006B5167">
        <w:rPr>
          <w:rFonts w:ascii="Times New Roman" w:eastAsia="Times New Roman" w:hAnsi="Times New Roman" w:cs="Times New Roman"/>
          <w:b/>
          <w:bCs/>
          <w:i/>
          <w:iCs/>
          <w:sz w:val="24"/>
          <w:szCs w:val="24"/>
          <w:lang w:eastAsia="en-US"/>
        </w:rPr>
        <w:lastRenderedPageBreak/>
        <w:t>V</w:t>
      </w:r>
      <w:r>
        <w:rPr>
          <w:rFonts w:ascii="Times New Roman" w:eastAsia="Times New Roman" w:hAnsi="Times New Roman" w:cs="Times New Roman"/>
          <w:b/>
          <w:bCs/>
          <w:i/>
          <w:iCs/>
          <w:sz w:val="24"/>
          <w:szCs w:val="24"/>
          <w:lang w:eastAsia="en-US"/>
        </w:rPr>
        <w:t>II</w:t>
      </w:r>
      <w:r w:rsidRPr="006B5167">
        <w:rPr>
          <w:rFonts w:ascii="Times New Roman" w:eastAsia="Times New Roman" w:hAnsi="Times New Roman" w:cs="Times New Roman"/>
          <w:b/>
          <w:bCs/>
          <w:i/>
          <w:iCs/>
          <w:sz w:val="24"/>
          <w:szCs w:val="24"/>
          <w:lang w:eastAsia="en-US"/>
        </w:rPr>
        <w:t xml:space="preserve"> </w:t>
      </w:r>
      <w:r w:rsidR="00DD3C42" w:rsidRPr="00DD3C42">
        <w:rPr>
          <w:rFonts w:ascii="Times New Roman" w:eastAsia="Calibri" w:hAnsi="Times New Roman" w:cs="Times New Roman"/>
          <w:b/>
          <w:i/>
          <w:iCs/>
          <w:sz w:val="24"/>
          <w:szCs w:val="24"/>
          <w:lang w:eastAsia="en-US"/>
        </w:rPr>
        <w:t>pirkimo objekto</w:t>
      </w:r>
      <w:r w:rsidR="00DD3C42" w:rsidRPr="006B5167">
        <w:rPr>
          <w:rFonts w:ascii="Times New Roman" w:eastAsia="Calibri" w:hAnsi="Times New Roman" w:cs="Times New Roman"/>
          <w:b/>
          <w:sz w:val="24"/>
          <w:szCs w:val="24"/>
          <w:lang w:eastAsia="en-US"/>
        </w:rPr>
        <w:t xml:space="preserve"> </w:t>
      </w:r>
      <w:r w:rsidRPr="006B5167">
        <w:rPr>
          <w:rFonts w:ascii="Times New Roman" w:eastAsia="Times New Roman" w:hAnsi="Times New Roman" w:cs="Times New Roman"/>
          <w:b/>
          <w:bCs/>
          <w:i/>
          <w:iCs/>
          <w:sz w:val="24"/>
          <w:szCs w:val="24"/>
          <w:lang w:eastAsia="en-US"/>
        </w:rPr>
        <w:t>dalis:</w:t>
      </w:r>
      <w:r w:rsidRPr="006B5167">
        <w:rPr>
          <w:rFonts w:ascii="Times New Roman" w:eastAsia="Times New Roman" w:hAnsi="Times New Roman" w:cs="Times New Roman"/>
          <w:sz w:val="24"/>
          <w:szCs w:val="24"/>
          <w:lang w:eastAsia="en-US"/>
        </w:rPr>
        <w:t xml:space="preserve"> </w:t>
      </w:r>
      <w:r w:rsidRPr="006B5167">
        <w:rPr>
          <w:rFonts w:ascii="Times New Roman" w:eastAsia="Times New Roman" w:hAnsi="Times New Roman" w:cs="Times New Roman"/>
          <w:b/>
          <w:bCs/>
          <w:i/>
          <w:iCs/>
          <w:sz w:val="24"/>
          <w:szCs w:val="24"/>
          <w:lang w:eastAsia="en-US"/>
        </w:rPr>
        <w:t>Pėsčiųjų takų ir automobilių stovėjimo aikštelių sutvarkym</w:t>
      </w:r>
      <w:r>
        <w:rPr>
          <w:rFonts w:ascii="Times New Roman" w:eastAsia="Times New Roman" w:hAnsi="Times New Roman" w:cs="Times New Roman"/>
          <w:b/>
          <w:bCs/>
          <w:i/>
          <w:iCs/>
          <w:sz w:val="24"/>
          <w:szCs w:val="24"/>
          <w:lang w:eastAsia="en-US"/>
        </w:rPr>
        <w:t>o darbai</w:t>
      </w:r>
      <w:r w:rsidRPr="006B5167">
        <w:rPr>
          <w:rFonts w:ascii="Times New Roman" w:eastAsia="Times New Roman" w:hAnsi="Times New Roman" w:cs="Times New Roman"/>
          <w:b/>
          <w:bCs/>
          <w:i/>
          <w:iCs/>
          <w:sz w:val="24"/>
          <w:szCs w:val="24"/>
          <w:lang w:eastAsia="en-US"/>
        </w:rPr>
        <w:t xml:space="preserve"> </w:t>
      </w:r>
      <w:r>
        <w:rPr>
          <w:rFonts w:ascii="Times New Roman" w:eastAsia="Times New Roman" w:hAnsi="Times New Roman" w:cs="Times New Roman"/>
          <w:b/>
          <w:bCs/>
          <w:i/>
          <w:iCs/>
          <w:sz w:val="24"/>
          <w:szCs w:val="24"/>
          <w:lang w:eastAsia="en-US"/>
        </w:rPr>
        <w:t xml:space="preserve">Paluknio </w:t>
      </w:r>
      <w:r w:rsidRPr="006B5167">
        <w:rPr>
          <w:rFonts w:ascii="Times New Roman" w:eastAsia="Times New Roman" w:hAnsi="Times New Roman" w:cs="Times New Roman"/>
          <w:b/>
          <w:bCs/>
          <w:i/>
          <w:iCs/>
          <w:sz w:val="24"/>
          <w:szCs w:val="24"/>
          <w:lang w:eastAsia="en-US"/>
        </w:rPr>
        <w:t>seniūnijoje:</w:t>
      </w:r>
    </w:p>
    <w:p w14:paraId="5D34C430" w14:textId="77777777" w:rsidR="00E2544D" w:rsidRPr="00E2544D" w:rsidRDefault="00E2544D" w:rsidP="00334194">
      <w:pPr>
        <w:jc w:val="both"/>
        <w:textAlignment w:val="baseline"/>
        <w:rPr>
          <w:rFonts w:ascii="Times New Roman" w:eastAsia="Times New Roman" w:hAnsi="Times New Roman" w:cs="Times New Roman"/>
          <w:sz w:val="24"/>
          <w:szCs w:val="24"/>
        </w:rPr>
      </w:pPr>
      <w:r w:rsidRPr="00E2544D">
        <w:rPr>
          <w:rFonts w:ascii="Times New Roman" w:eastAsia="Times New Roman" w:hAnsi="Times New Roman" w:cs="Times New Roman"/>
          <w:sz w:val="24"/>
          <w:szCs w:val="24"/>
        </w:rPr>
        <w:t>1) Paruošiamieji darbai – 80,0 m²;</w:t>
      </w:r>
    </w:p>
    <w:p w14:paraId="4C573AEE" w14:textId="77777777" w:rsidR="00E2544D" w:rsidRPr="00E2544D" w:rsidRDefault="00E2544D" w:rsidP="00334194">
      <w:pPr>
        <w:jc w:val="both"/>
        <w:textAlignment w:val="baseline"/>
        <w:rPr>
          <w:rFonts w:ascii="Times New Roman" w:eastAsia="Times New Roman" w:hAnsi="Times New Roman" w:cs="Times New Roman"/>
          <w:sz w:val="24"/>
          <w:szCs w:val="24"/>
        </w:rPr>
      </w:pPr>
      <w:r w:rsidRPr="00E2544D">
        <w:rPr>
          <w:rFonts w:ascii="Times New Roman" w:eastAsia="Times New Roman" w:hAnsi="Times New Roman" w:cs="Times New Roman"/>
          <w:sz w:val="24"/>
          <w:szCs w:val="24"/>
        </w:rPr>
        <w:t>2) Betono trinkelių danga – 60,0 m²;</w:t>
      </w:r>
    </w:p>
    <w:p w14:paraId="497C9FF7" w14:textId="77777777" w:rsidR="00E2544D" w:rsidRPr="00E2544D" w:rsidRDefault="00E2544D" w:rsidP="00334194">
      <w:pPr>
        <w:jc w:val="both"/>
        <w:textAlignment w:val="baseline"/>
        <w:rPr>
          <w:rFonts w:ascii="Times New Roman" w:eastAsia="Times New Roman" w:hAnsi="Times New Roman" w:cs="Times New Roman"/>
          <w:sz w:val="24"/>
          <w:szCs w:val="24"/>
        </w:rPr>
      </w:pPr>
      <w:r w:rsidRPr="00E2544D">
        <w:rPr>
          <w:rFonts w:ascii="Times New Roman" w:eastAsia="Times New Roman" w:hAnsi="Times New Roman" w:cs="Times New Roman"/>
          <w:sz w:val="24"/>
          <w:szCs w:val="24"/>
        </w:rPr>
        <w:t>3) Ažūrinių trinkelių danga – 72,0 m²;</w:t>
      </w:r>
    </w:p>
    <w:p w14:paraId="4D11A8F6" w14:textId="77777777" w:rsidR="00E2544D" w:rsidRPr="00E2544D" w:rsidRDefault="00E2544D" w:rsidP="00334194">
      <w:pPr>
        <w:jc w:val="both"/>
        <w:textAlignment w:val="baseline"/>
        <w:rPr>
          <w:rFonts w:ascii="Times New Roman" w:eastAsia="Times New Roman" w:hAnsi="Times New Roman" w:cs="Times New Roman"/>
          <w:sz w:val="24"/>
          <w:szCs w:val="24"/>
        </w:rPr>
      </w:pPr>
      <w:r w:rsidRPr="00E2544D">
        <w:rPr>
          <w:rFonts w:ascii="Times New Roman" w:eastAsia="Times New Roman" w:hAnsi="Times New Roman" w:cs="Times New Roman"/>
          <w:sz w:val="24"/>
          <w:szCs w:val="24"/>
        </w:rPr>
        <w:t>4) Vejos atstatymas – 36,0 m²;</w:t>
      </w:r>
    </w:p>
    <w:p w14:paraId="398BC43A" w14:textId="77777777" w:rsidR="00E2544D" w:rsidRPr="00E2544D" w:rsidRDefault="00E2544D" w:rsidP="00334194">
      <w:pPr>
        <w:jc w:val="both"/>
        <w:textAlignment w:val="baseline"/>
        <w:rPr>
          <w:rFonts w:ascii="Times New Roman" w:eastAsia="Times New Roman" w:hAnsi="Times New Roman" w:cs="Times New Roman"/>
          <w:sz w:val="24"/>
          <w:szCs w:val="24"/>
        </w:rPr>
      </w:pPr>
      <w:r w:rsidRPr="00E2544D">
        <w:rPr>
          <w:rFonts w:ascii="Times New Roman" w:eastAsia="Times New Roman" w:hAnsi="Times New Roman" w:cs="Times New Roman"/>
          <w:sz w:val="24"/>
          <w:szCs w:val="24"/>
        </w:rPr>
        <w:t>5) Pėsčiųjų tako dangos remontas – 48,0 m²;</w:t>
      </w:r>
    </w:p>
    <w:p w14:paraId="41F3BD43" w14:textId="77777777" w:rsidR="00E2544D" w:rsidRPr="00E2544D" w:rsidRDefault="00E2544D" w:rsidP="00334194">
      <w:pPr>
        <w:jc w:val="both"/>
        <w:textAlignment w:val="baseline"/>
        <w:rPr>
          <w:rFonts w:ascii="Times New Roman" w:eastAsia="Times New Roman" w:hAnsi="Times New Roman" w:cs="Times New Roman"/>
          <w:sz w:val="24"/>
          <w:szCs w:val="24"/>
        </w:rPr>
      </w:pPr>
      <w:r w:rsidRPr="00E2544D">
        <w:rPr>
          <w:rFonts w:ascii="Times New Roman" w:eastAsia="Times New Roman" w:hAnsi="Times New Roman" w:cs="Times New Roman"/>
          <w:sz w:val="24"/>
          <w:szCs w:val="24"/>
        </w:rPr>
        <w:t>6) Lietaus nuotekų tinklai – 58 m;</w:t>
      </w:r>
    </w:p>
    <w:p w14:paraId="3EB08529" w14:textId="77777777" w:rsidR="00E2544D" w:rsidRPr="00E2544D" w:rsidRDefault="00E2544D" w:rsidP="00334194">
      <w:pPr>
        <w:jc w:val="both"/>
        <w:textAlignment w:val="baseline"/>
        <w:rPr>
          <w:rFonts w:ascii="Times New Roman" w:eastAsia="Times New Roman" w:hAnsi="Times New Roman" w:cs="Times New Roman"/>
          <w:sz w:val="24"/>
          <w:szCs w:val="24"/>
        </w:rPr>
      </w:pPr>
      <w:r w:rsidRPr="00E2544D">
        <w:rPr>
          <w:rFonts w:ascii="Times New Roman" w:eastAsia="Times New Roman" w:hAnsi="Times New Roman" w:cs="Times New Roman"/>
          <w:sz w:val="24"/>
          <w:szCs w:val="24"/>
        </w:rPr>
        <w:t>7) Vienasluoksnės asfaltbetonio dangos įrengimas – 200,0 m².</w:t>
      </w:r>
    </w:p>
    <w:p w14:paraId="27454EC0" w14:textId="77777777" w:rsidR="002E5E2C" w:rsidRPr="00C92194" w:rsidRDefault="002E5E2C" w:rsidP="00334194">
      <w:pPr>
        <w:jc w:val="both"/>
        <w:textAlignment w:val="baseline"/>
        <w:rPr>
          <w:rFonts w:ascii="Times New Roman" w:hAnsi="Times New Roman" w:cs="Times New Roman"/>
          <w:b/>
          <w:i/>
          <w:iCs/>
          <w:sz w:val="24"/>
          <w:szCs w:val="24"/>
          <w:u w:val="single"/>
        </w:rPr>
      </w:pPr>
    </w:p>
    <w:p w14:paraId="73F4E389" w14:textId="438D9EA9" w:rsidR="00C92194" w:rsidRPr="00C92194" w:rsidRDefault="000B198B" w:rsidP="00334194">
      <w:pPr>
        <w:jc w:val="both"/>
        <w:rPr>
          <w:rFonts w:ascii="Times New Roman" w:eastAsia="Times New Roman" w:hAnsi="Times New Roman" w:cs="Times New Roman"/>
          <w:sz w:val="24"/>
          <w:szCs w:val="24"/>
          <w:lang w:eastAsia="en-US"/>
        </w:rPr>
      </w:pPr>
      <w:bookmarkStart w:id="12" w:name="_Hlk184118454"/>
      <w:r w:rsidRPr="00C92194">
        <w:rPr>
          <w:rFonts w:ascii="Times New Roman" w:hAnsi="Times New Roman" w:cs="Times New Roman"/>
          <w:sz w:val="24"/>
          <w:szCs w:val="24"/>
          <w:shd w:val="clear" w:color="auto" w:fill="FFFFFF"/>
        </w:rPr>
        <w:t>2.</w:t>
      </w:r>
      <w:r w:rsidR="00C92194" w:rsidRPr="00C92194">
        <w:rPr>
          <w:rFonts w:ascii="Times New Roman" w:hAnsi="Times New Roman" w:cs="Times New Roman"/>
          <w:sz w:val="24"/>
          <w:szCs w:val="24"/>
          <w:shd w:val="clear" w:color="auto" w:fill="FFFFFF"/>
        </w:rPr>
        <w:t>4</w:t>
      </w:r>
      <w:r w:rsidRPr="00C92194">
        <w:rPr>
          <w:rFonts w:ascii="Times New Roman" w:hAnsi="Times New Roman" w:cs="Times New Roman"/>
          <w:sz w:val="24"/>
          <w:szCs w:val="24"/>
          <w:shd w:val="clear" w:color="auto" w:fill="FFFFFF"/>
        </w:rPr>
        <w:t xml:space="preserve">. </w:t>
      </w:r>
      <w:r w:rsidR="00C92194" w:rsidRPr="00C92194">
        <w:rPr>
          <w:rFonts w:ascii="Times New Roman" w:eastAsia="Times New Roman" w:hAnsi="Times New Roman" w:cs="Times New Roman"/>
          <w:sz w:val="24"/>
          <w:szCs w:val="24"/>
          <w:lang w:eastAsia="en-US"/>
        </w:rPr>
        <w:t>Perkamų Darbų savybės, apimtys (sutarties galiojimo laikotarpiui) ir kt. reikalavimai nustatyti konkurso sąlygų 2 priede „Darbų kiekių žiniaraščiai“, konkurso sąlygų priede Nr. 3 „</w:t>
      </w:r>
      <w:r w:rsidR="00C92194" w:rsidRPr="00C92194">
        <w:rPr>
          <w:rFonts w:ascii="Times New Roman" w:eastAsia="Times New Roman" w:hAnsi="Times New Roman" w:cs="Times New Roman"/>
          <w:sz w:val="24"/>
          <w:szCs w:val="24"/>
          <w:shd w:val="clear" w:color="auto" w:fill="FFFFFF"/>
          <w:lang w:val="en-GB" w:eastAsia="en-US"/>
        </w:rPr>
        <w:t>Pirkimo sutarties projektas”)</w:t>
      </w:r>
      <w:r w:rsidR="00C92194" w:rsidRPr="00C92194">
        <w:rPr>
          <w:rFonts w:ascii="Times New Roman" w:eastAsia="Times New Roman" w:hAnsi="Times New Roman" w:cs="Times New Roman"/>
          <w:sz w:val="24"/>
          <w:szCs w:val="24"/>
          <w:lang w:eastAsia="en-US"/>
        </w:rPr>
        <w:t>.</w:t>
      </w:r>
    </w:p>
    <w:p w14:paraId="14C9F9BB" w14:textId="77777777" w:rsidR="00C92194" w:rsidRPr="00C92194" w:rsidRDefault="00C92194" w:rsidP="00334194">
      <w:pPr>
        <w:tabs>
          <w:tab w:val="num" w:pos="900"/>
        </w:tabs>
        <w:jc w:val="both"/>
        <w:rPr>
          <w:rFonts w:ascii="Times New Roman" w:eastAsia="Times New Roman" w:hAnsi="Times New Roman" w:cs="Times New Roman"/>
          <w:sz w:val="24"/>
          <w:szCs w:val="24"/>
          <w:lang w:eastAsia="en-US"/>
        </w:rPr>
      </w:pPr>
      <w:r w:rsidRPr="00C92194">
        <w:rPr>
          <w:rFonts w:ascii="Times New Roman" w:eastAsia="Times New Roman" w:hAnsi="Times New Roman" w:cs="Times New Roman"/>
          <w:sz w:val="24"/>
          <w:szCs w:val="24"/>
          <w:lang w:eastAsia="en-US"/>
        </w:rPr>
        <w:t xml:space="preserve">2.5. </w:t>
      </w:r>
      <w:r w:rsidRPr="00C92194">
        <w:rPr>
          <w:rFonts w:ascii="Times New Roman" w:eastAsia="Times New Roman" w:hAnsi="Times New Roman" w:cs="Times New Roman"/>
          <w:b/>
          <w:sz w:val="24"/>
          <w:szCs w:val="24"/>
          <w:lang w:eastAsia="en-US"/>
        </w:rPr>
        <w:t>Darbų atlikimo terminai</w:t>
      </w:r>
      <w:r w:rsidRPr="00C92194">
        <w:rPr>
          <w:rFonts w:ascii="Times New Roman" w:eastAsia="Times New Roman" w:hAnsi="Times New Roman" w:cs="Times New Roman"/>
          <w:sz w:val="24"/>
          <w:szCs w:val="24"/>
          <w:lang w:eastAsia="en-US"/>
        </w:rPr>
        <w:t xml:space="preserve">, </w:t>
      </w:r>
      <w:r w:rsidRPr="00C92194">
        <w:rPr>
          <w:rFonts w:ascii="Times New Roman" w:eastAsia="Times New Roman" w:hAnsi="Times New Roman" w:cs="Times New Roman"/>
          <w:b/>
          <w:sz w:val="24"/>
          <w:szCs w:val="24"/>
          <w:lang w:eastAsia="en-US"/>
        </w:rPr>
        <w:t>apmokėjimo sąlygos ir kt.</w:t>
      </w:r>
      <w:r w:rsidRPr="00C92194">
        <w:rPr>
          <w:rFonts w:ascii="Times New Roman" w:eastAsia="Times New Roman" w:hAnsi="Times New Roman" w:cs="Times New Roman"/>
          <w:sz w:val="24"/>
          <w:szCs w:val="24"/>
          <w:lang w:eastAsia="en-US"/>
        </w:rPr>
        <w:t xml:space="preserve">: žr. konkurso sąlygų 3 priedą ,,Pirkimo sutarties projektas“. </w:t>
      </w:r>
    </w:p>
    <w:p w14:paraId="5DB02417" w14:textId="43950D18" w:rsidR="000B198B" w:rsidRPr="000B198B" w:rsidRDefault="000B198B" w:rsidP="00334194">
      <w:pPr>
        <w:suppressAutoHyphens/>
        <w:jc w:val="both"/>
        <w:rPr>
          <w:rFonts w:ascii="Times New Roman" w:eastAsia="Times New Roman" w:hAnsi="Times New Roman" w:cs="Times New Roman"/>
          <w:i/>
          <w:color w:val="000000"/>
          <w:sz w:val="24"/>
          <w:szCs w:val="24"/>
          <w:lang w:eastAsia="en-US"/>
        </w:rPr>
      </w:pPr>
      <w:r w:rsidRPr="000B198B">
        <w:rPr>
          <w:rFonts w:ascii="Times New Roman" w:eastAsia="Times New Roman" w:hAnsi="Times New Roman" w:cs="Times New Roman"/>
          <w:color w:val="000000"/>
          <w:sz w:val="24"/>
          <w:szCs w:val="24"/>
          <w:lang w:eastAsia="en-US"/>
        </w:rPr>
        <w:t>2.</w:t>
      </w:r>
      <w:r w:rsidR="00C92194">
        <w:rPr>
          <w:rFonts w:ascii="Times New Roman" w:eastAsia="Times New Roman" w:hAnsi="Times New Roman" w:cs="Times New Roman"/>
          <w:color w:val="000000"/>
          <w:sz w:val="24"/>
          <w:szCs w:val="24"/>
          <w:lang w:eastAsia="en-US"/>
        </w:rPr>
        <w:t>6</w:t>
      </w:r>
      <w:r w:rsidRPr="000B198B">
        <w:rPr>
          <w:rFonts w:ascii="Times New Roman" w:eastAsia="Times New Roman" w:hAnsi="Times New Roman" w:cs="Times New Roman"/>
          <w:color w:val="000000"/>
          <w:sz w:val="24"/>
          <w:szCs w:val="24"/>
          <w:lang w:eastAsia="en-US"/>
        </w:rPr>
        <w:t>. Perkančioji organizacija nereikalauja, kad esmines užduotis atliktų pats pasiūlymą pateikęs dalyvis, o jeigu pasiūlymą pateikė tiekėjų grupė, – tos grupės partneris.</w:t>
      </w:r>
    </w:p>
    <w:p w14:paraId="6FA87DC8" w14:textId="21F2FB53" w:rsidR="00E21EAB" w:rsidRPr="00E21EAB" w:rsidRDefault="00E21EAB" w:rsidP="00334194">
      <w:pPr>
        <w:jc w:val="both"/>
        <w:rPr>
          <w:rFonts w:ascii="Times New Roman" w:eastAsia="Calibri" w:hAnsi="Times New Roman" w:cs="Times New Roman"/>
          <w:bCs/>
          <w:sz w:val="24"/>
          <w:szCs w:val="24"/>
          <w:lang w:eastAsia="en-US"/>
        </w:rPr>
      </w:pPr>
      <w:bookmarkStart w:id="13" w:name="_Hlk199331691"/>
      <w:r w:rsidRPr="00E21EAB">
        <w:rPr>
          <w:rFonts w:ascii="Times New Roman" w:eastAsia="Calibri" w:hAnsi="Times New Roman" w:cs="Times New Roman"/>
          <w:sz w:val="24"/>
          <w:szCs w:val="24"/>
          <w:lang w:eastAsia="en-US"/>
        </w:rPr>
        <w:t xml:space="preserve">Tiekėjas gali pateikti </w:t>
      </w:r>
      <w:r w:rsidRPr="00E21EAB">
        <w:rPr>
          <w:rFonts w:ascii="Times New Roman" w:eastAsia="Calibri" w:hAnsi="Times New Roman" w:cs="Times New Roman"/>
          <w:b/>
          <w:bCs/>
          <w:sz w:val="24"/>
          <w:szCs w:val="24"/>
          <w:lang w:eastAsia="en-US"/>
        </w:rPr>
        <w:t xml:space="preserve">tik vieną pasiūlymą vienai pirkimo daliai </w:t>
      </w:r>
      <w:r>
        <w:rPr>
          <w:rFonts w:ascii="Times New Roman" w:eastAsia="Calibri" w:hAnsi="Times New Roman" w:cs="Times New Roman"/>
          <w:b/>
          <w:bCs/>
          <w:sz w:val="24"/>
          <w:szCs w:val="24"/>
          <w:lang w:eastAsia="en-US"/>
        </w:rPr>
        <w:t>ar daugiau pirkimo dalių</w:t>
      </w:r>
      <w:r w:rsidRPr="00E21EAB">
        <w:rPr>
          <w:rFonts w:ascii="Times New Roman" w:eastAsia="Calibri" w:hAnsi="Times New Roman" w:cs="Times New Roman"/>
          <w:b/>
          <w:bCs/>
          <w:sz w:val="24"/>
          <w:szCs w:val="24"/>
          <w:lang w:eastAsia="en-US"/>
        </w:rPr>
        <w:t xml:space="preserve"> individualiai arba kaip tiekėjų grupės narys. </w:t>
      </w:r>
    </w:p>
    <w:bookmarkEnd w:id="13"/>
    <w:p w14:paraId="04C01E45" w14:textId="3ADD2FD5" w:rsidR="00B639F9" w:rsidRDefault="00B639F9" w:rsidP="00334194">
      <w:pPr>
        <w:jc w:val="both"/>
        <w:rPr>
          <w:rFonts w:ascii="Times New Roman" w:eastAsia="Times New Roman" w:hAnsi="Times New Roman" w:cs="Times New Roman"/>
          <w:sz w:val="24"/>
          <w:szCs w:val="24"/>
        </w:rPr>
      </w:pPr>
      <w:r>
        <w:rPr>
          <w:rFonts w:ascii="Times New Roman" w:eastAsia="Calibri" w:hAnsi="Times New Roman" w:cs="Times New Roman"/>
          <w:kern w:val="2"/>
          <w:sz w:val="24"/>
          <w:szCs w:val="24"/>
          <w:lang w:eastAsia="en-US"/>
          <w14:ligatures w14:val="standardContextual"/>
        </w:rPr>
        <w:t xml:space="preserve">2.7. </w:t>
      </w:r>
      <w:r w:rsidRPr="00B639F9">
        <w:rPr>
          <w:rFonts w:ascii="Times New Roman" w:eastAsia="Times New Roman" w:hAnsi="Times New Roman" w:cs="Times New Roman"/>
          <w:sz w:val="24"/>
          <w:szCs w:val="24"/>
        </w:rPr>
        <w:t>Pirkimui skirta lėšų suma</w:t>
      </w:r>
      <w:r w:rsidR="00BD1A8F">
        <w:rPr>
          <w:rFonts w:ascii="Times New Roman" w:eastAsia="Times New Roman" w:hAnsi="Times New Roman" w:cs="Times New Roman"/>
          <w:sz w:val="24"/>
          <w:szCs w:val="24"/>
        </w:rPr>
        <w:t xml:space="preserve"> 1</w:t>
      </w:r>
      <w:r w:rsidR="00E27855">
        <w:rPr>
          <w:rFonts w:ascii="Times New Roman" w:eastAsia="Times New Roman" w:hAnsi="Times New Roman" w:cs="Times New Roman"/>
          <w:sz w:val="24"/>
          <w:szCs w:val="24"/>
        </w:rPr>
        <w:t>8</w:t>
      </w:r>
      <w:r w:rsidR="00BD1A8F">
        <w:rPr>
          <w:rFonts w:ascii="Times New Roman" w:eastAsia="Times New Roman" w:hAnsi="Times New Roman" w:cs="Times New Roman"/>
          <w:sz w:val="24"/>
          <w:szCs w:val="24"/>
        </w:rPr>
        <w:t xml:space="preserve"> mėnesių</w:t>
      </w:r>
      <w:r>
        <w:rPr>
          <w:rFonts w:ascii="Times New Roman" w:eastAsia="Times New Roman" w:hAnsi="Times New Roman" w:cs="Times New Roman"/>
          <w:sz w:val="24"/>
          <w:szCs w:val="24"/>
        </w:rPr>
        <w:t>:</w:t>
      </w:r>
    </w:p>
    <w:p w14:paraId="3AF17870" w14:textId="7608A63D" w:rsidR="0069084B" w:rsidRDefault="00BD72EE" w:rsidP="00334194">
      <w:pPr>
        <w:ind w:firstLine="567"/>
        <w:jc w:val="both"/>
        <w:rPr>
          <w:rFonts w:ascii="Times New Roman" w:eastAsia="Calibri" w:hAnsi="Times New Roman" w:cs="Times New Roman"/>
          <w:sz w:val="24"/>
          <w:szCs w:val="24"/>
          <w:lang w:eastAsia="en-US"/>
        </w:rPr>
      </w:pPr>
      <w:r w:rsidRPr="003B04F5">
        <w:rPr>
          <w:rFonts w:ascii="Times New Roman" w:eastAsia="Times New Roman" w:hAnsi="Times New Roman" w:cs="Times New Roman"/>
          <w:b/>
          <w:bCs/>
          <w:sz w:val="24"/>
          <w:szCs w:val="24"/>
        </w:rPr>
        <w:t xml:space="preserve">I pirkimo </w:t>
      </w:r>
      <w:r w:rsidR="00DD3C42">
        <w:rPr>
          <w:rFonts w:ascii="Times New Roman" w:eastAsia="Times New Roman" w:hAnsi="Times New Roman" w:cs="Times New Roman"/>
          <w:b/>
          <w:bCs/>
          <w:sz w:val="24"/>
          <w:szCs w:val="24"/>
        </w:rPr>
        <w:t xml:space="preserve">objekto </w:t>
      </w:r>
      <w:r w:rsidRPr="003B04F5">
        <w:rPr>
          <w:rFonts w:ascii="Times New Roman" w:eastAsia="Times New Roman" w:hAnsi="Times New Roman" w:cs="Times New Roman"/>
          <w:b/>
          <w:bCs/>
          <w:sz w:val="24"/>
          <w:szCs w:val="24"/>
        </w:rPr>
        <w:t>dalis</w:t>
      </w:r>
      <w:r>
        <w:rPr>
          <w:rFonts w:ascii="Times New Roman" w:eastAsia="Times New Roman" w:hAnsi="Times New Roman" w:cs="Times New Roman"/>
          <w:sz w:val="24"/>
          <w:szCs w:val="24"/>
        </w:rPr>
        <w:t xml:space="preserve"> –</w:t>
      </w:r>
      <w:r w:rsidR="00BD1A8F" w:rsidRPr="00BD1A8F">
        <w:rPr>
          <w:rFonts w:ascii="Times New Roman" w:eastAsia="Times New Roman" w:hAnsi="Times New Roman" w:cs="Times New Roman"/>
          <w:b/>
          <w:bCs/>
          <w:i/>
          <w:iCs/>
          <w:sz w:val="24"/>
          <w:szCs w:val="24"/>
          <w:lang w:eastAsia="en-US"/>
        </w:rPr>
        <w:t xml:space="preserve"> </w:t>
      </w:r>
      <w:r w:rsidR="00BD1A8F" w:rsidRPr="006B5167">
        <w:rPr>
          <w:rFonts w:ascii="Times New Roman" w:eastAsia="Times New Roman" w:hAnsi="Times New Roman" w:cs="Times New Roman"/>
          <w:sz w:val="24"/>
          <w:szCs w:val="24"/>
          <w:lang w:eastAsia="en-US"/>
        </w:rPr>
        <w:t>Pėsčiųjų takų ir automobilių stovėjimo aikštelių sutvarkym</w:t>
      </w:r>
      <w:r w:rsidR="00BD1A8F">
        <w:rPr>
          <w:rFonts w:ascii="Times New Roman" w:eastAsia="Times New Roman" w:hAnsi="Times New Roman" w:cs="Times New Roman"/>
          <w:sz w:val="24"/>
          <w:szCs w:val="24"/>
          <w:lang w:eastAsia="en-US"/>
        </w:rPr>
        <w:t>o darbai Trakų</w:t>
      </w:r>
      <w:r w:rsidR="00BD1A8F" w:rsidRPr="006B5167">
        <w:rPr>
          <w:rFonts w:ascii="Times New Roman" w:eastAsia="Times New Roman" w:hAnsi="Times New Roman" w:cs="Times New Roman"/>
          <w:sz w:val="24"/>
          <w:szCs w:val="24"/>
          <w:lang w:eastAsia="en-US"/>
        </w:rPr>
        <w:t xml:space="preserve"> seniūnijoje:</w:t>
      </w:r>
      <w:r w:rsidR="0069084B" w:rsidRPr="00BD1A8F">
        <w:rPr>
          <w:rFonts w:ascii="Times New Roman" w:eastAsia="Calibri" w:hAnsi="Times New Roman" w:cs="Times New Roman"/>
          <w:sz w:val="24"/>
          <w:szCs w:val="24"/>
          <w:lang w:eastAsia="en-US"/>
        </w:rPr>
        <w:t xml:space="preserve">– </w:t>
      </w:r>
      <w:r w:rsidR="00DD3C42">
        <w:rPr>
          <w:rFonts w:ascii="Times New Roman" w:eastAsia="Calibri" w:hAnsi="Times New Roman" w:cs="Times New Roman"/>
          <w:sz w:val="24"/>
          <w:szCs w:val="24"/>
          <w:lang w:eastAsia="en-US"/>
        </w:rPr>
        <w:t>610 311,90</w:t>
      </w:r>
      <w:r w:rsidR="0069084B" w:rsidRPr="0069084B">
        <w:rPr>
          <w:rFonts w:ascii="Times New Roman" w:eastAsia="Calibri" w:hAnsi="Times New Roman" w:cs="Times New Roman"/>
          <w:sz w:val="24"/>
          <w:szCs w:val="24"/>
          <w:lang w:eastAsia="en-US"/>
        </w:rPr>
        <w:t xml:space="preserve"> Eur</w:t>
      </w:r>
      <w:r w:rsidR="003B04F5">
        <w:rPr>
          <w:rFonts w:ascii="Times New Roman" w:eastAsia="Calibri" w:hAnsi="Times New Roman" w:cs="Times New Roman"/>
          <w:sz w:val="24"/>
          <w:szCs w:val="24"/>
          <w:lang w:eastAsia="en-US"/>
        </w:rPr>
        <w:t xml:space="preserve"> su PVM</w:t>
      </w:r>
      <w:r w:rsidR="0069084B" w:rsidRPr="0069084B">
        <w:rPr>
          <w:rFonts w:ascii="Times New Roman" w:eastAsia="Calibri" w:hAnsi="Times New Roman" w:cs="Times New Roman"/>
          <w:sz w:val="24"/>
          <w:szCs w:val="24"/>
          <w:lang w:eastAsia="en-US"/>
        </w:rPr>
        <w:t>;</w:t>
      </w:r>
    </w:p>
    <w:p w14:paraId="5CA644CA" w14:textId="39655B6E" w:rsidR="0069084B" w:rsidRPr="003B04F5" w:rsidRDefault="003B04F5" w:rsidP="00334194">
      <w:pPr>
        <w:ind w:firstLine="567"/>
        <w:jc w:val="both"/>
        <w:rPr>
          <w:rFonts w:ascii="Times New Roman" w:eastAsia="Calibri" w:hAnsi="Times New Roman" w:cs="Times New Roman"/>
          <w:b/>
          <w:bCs/>
          <w:sz w:val="24"/>
          <w:szCs w:val="24"/>
          <w:lang w:eastAsia="en-US"/>
        </w:rPr>
      </w:pPr>
      <w:r w:rsidRPr="003B04F5">
        <w:rPr>
          <w:rFonts w:ascii="Times New Roman" w:eastAsia="Calibri" w:hAnsi="Times New Roman" w:cs="Times New Roman"/>
          <w:b/>
          <w:bCs/>
          <w:sz w:val="24"/>
          <w:szCs w:val="24"/>
          <w:lang w:eastAsia="en-US"/>
        </w:rPr>
        <w:t xml:space="preserve">II pirkimo </w:t>
      </w:r>
      <w:r w:rsidR="00DD3C42">
        <w:rPr>
          <w:rFonts w:ascii="Times New Roman" w:eastAsia="Calibri" w:hAnsi="Times New Roman" w:cs="Times New Roman"/>
          <w:b/>
          <w:bCs/>
          <w:sz w:val="24"/>
          <w:szCs w:val="24"/>
          <w:lang w:eastAsia="en-US"/>
        </w:rPr>
        <w:t xml:space="preserve">objekto </w:t>
      </w:r>
      <w:r w:rsidRPr="003B04F5">
        <w:rPr>
          <w:rFonts w:ascii="Times New Roman" w:eastAsia="Calibri" w:hAnsi="Times New Roman" w:cs="Times New Roman"/>
          <w:b/>
          <w:bCs/>
          <w:sz w:val="24"/>
          <w:szCs w:val="24"/>
          <w:lang w:eastAsia="en-US"/>
        </w:rPr>
        <w:t>dalis</w:t>
      </w:r>
      <w:r>
        <w:rPr>
          <w:rFonts w:ascii="Times New Roman" w:eastAsia="Calibri" w:hAnsi="Times New Roman" w:cs="Times New Roman"/>
          <w:sz w:val="24"/>
          <w:szCs w:val="24"/>
          <w:lang w:eastAsia="en-US"/>
        </w:rPr>
        <w:t xml:space="preserve"> –</w:t>
      </w:r>
      <w:r w:rsidR="00BD1A8F" w:rsidRPr="00BD1A8F">
        <w:rPr>
          <w:rFonts w:ascii="Times New Roman" w:eastAsia="Times New Roman" w:hAnsi="Times New Roman" w:cs="Times New Roman"/>
          <w:sz w:val="24"/>
          <w:szCs w:val="24"/>
          <w:lang w:eastAsia="en-US"/>
        </w:rPr>
        <w:t xml:space="preserve"> </w:t>
      </w:r>
      <w:r w:rsidR="00BD1A8F" w:rsidRPr="006B5167">
        <w:rPr>
          <w:rFonts w:ascii="Times New Roman" w:eastAsia="Times New Roman" w:hAnsi="Times New Roman" w:cs="Times New Roman"/>
          <w:sz w:val="24"/>
          <w:szCs w:val="24"/>
          <w:lang w:eastAsia="en-US"/>
        </w:rPr>
        <w:t>Pėsčiųjų takų ir automobilių stovėjimo aikštelių sutvarkym</w:t>
      </w:r>
      <w:r w:rsidR="00BD1A8F">
        <w:rPr>
          <w:rFonts w:ascii="Times New Roman" w:eastAsia="Times New Roman" w:hAnsi="Times New Roman" w:cs="Times New Roman"/>
          <w:sz w:val="24"/>
          <w:szCs w:val="24"/>
          <w:lang w:eastAsia="en-US"/>
        </w:rPr>
        <w:t>o darbai Lentvario</w:t>
      </w:r>
      <w:r w:rsidR="00BD1A8F" w:rsidRPr="006B5167">
        <w:rPr>
          <w:rFonts w:ascii="Times New Roman" w:eastAsia="Times New Roman" w:hAnsi="Times New Roman" w:cs="Times New Roman"/>
          <w:sz w:val="24"/>
          <w:szCs w:val="24"/>
          <w:lang w:eastAsia="en-US"/>
        </w:rPr>
        <w:t xml:space="preserve"> seniūnijoje</w:t>
      </w:r>
      <w:r w:rsidR="00BD1A8F" w:rsidRPr="00BD1A8F">
        <w:rPr>
          <w:rFonts w:ascii="Times New Roman" w:eastAsia="Calibri" w:hAnsi="Times New Roman" w:cs="Times New Roman"/>
          <w:sz w:val="24"/>
          <w:szCs w:val="24"/>
          <w:lang w:eastAsia="en-US"/>
        </w:rPr>
        <w:t xml:space="preserve"> </w:t>
      </w:r>
      <w:r w:rsidR="0069084B" w:rsidRPr="0069084B">
        <w:rPr>
          <w:rFonts w:ascii="Times New Roman" w:eastAsia="Calibri" w:hAnsi="Times New Roman" w:cs="Times New Roman"/>
          <w:sz w:val="24"/>
          <w:szCs w:val="24"/>
          <w:lang w:eastAsia="en-US"/>
        </w:rPr>
        <w:t xml:space="preserve">– </w:t>
      </w:r>
      <w:r w:rsidR="00DD3C42">
        <w:rPr>
          <w:rFonts w:ascii="Times New Roman" w:eastAsia="Calibri" w:hAnsi="Times New Roman" w:cs="Times New Roman"/>
          <w:sz w:val="24"/>
          <w:szCs w:val="24"/>
          <w:lang w:eastAsia="en-US"/>
        </w:rPr>
        <w:t>373 750,86</w:t>
      </w:r>
      <w:r w:rsidR="0069084B" w:rsidRPr="0069084B">
        <w:rPr>
          <w:rFonts w:ascii="Times New Roman" w:eastAsia="Calibri" w:hAnsi="Times New Roman" w:cs="Times New Roman"/>
          <w:sz w:val="24"/>
          <w:szCs w:val="24"/>
          <w:lang w:eastAsia="en-US"/>
        </w:rPr>
        <w:t xml:space="preserve"> Eur</w:t>
      </w:r>
      <w:r w:rsidRPr="003B04F5">
        <w:rPr>
          <w:rFonts w:ascii="Times New Roman" w:eastAsia="Calibri" w:hAnsi="Times New Roman" w:cs="Times New Roman"/>
          <w:sz w:val="24"/>
          <w:szCs w:val="24"/>
          <w:lang w:eastAsia="en-US"/>
        </w:rPr>
        <w:t xml:space="preserve"> su PVM</w:t>
      </w:r>
      <w:r w:rsidR="0069084B" w:rsidRPr="0069084B">
        <w:rPr>
          <w:rFonts w:ascii="Times New Roman" w:eastAsia="Calibri" w:hAnsi="Times New Roman" w:cs="Times New Roman"/>
          <w:sz w:val="24"/>
          <w:szCs w:val="24"/>
          <w:lang w:eastAsia="en-US"/>
        </w:rPr>
        <w:t>;</w:t>
      </w:r>
    </w:p>
    <w:p w14:paraId="71A9ECFF" w14:textId="45A1CD29" w:rsidR="0069084B" w:rsidRDefault="003B04F5" w:rsidP="00334194">
      <w:pPr>
        <w:ind w:firstLine="567"/>
        <w:jc w:val="both"/>
        <w:rPr>
          <w:rFonts w:ascii="Times New Roman" w:eastAsia="Calibri" w:hAnsi="Times New Roman" w:cs="Times New Roman"/>
          <w:sz w:val="24"/>
          <w:szCs w:val="24"/>
          <w:lang w:eastAsia="en-US"/>
        </w:rPr>
      </w:pPr>
      <w:r w:rsidRPr="003B04F5">
        <w:rPr>
          <w:rFonts w:ascii="Times New Roman" w:eastAsia="Calibri" w:hAnsi="Times New Roman" w:cs="Times New Roman"/>
          <w:b/>
          <w:bCs/>
          <w:sz w:val="24"/>
          <w:szCs w:val="24"/>
          <w:lang w:eastAsia="en-US"/>
        </w:rPr>
        <w:t xml:space="preserve">III pirkimo </w:t>
      </w:r>
      <w:r w:rsidR="00D150BE">
        <w:rPr>
          <w:rFonts w:ascii="Times New Roman" w:eastAsia="Calibri" w:hAnsi="Times New Roman" w:cs="Times New Roman"/>
          <w:b/>
          <w:bCs/>
          <w:sz w:val="24"/>
          <w:szCs w:val="24"/>
          <w:lang w:eastAsia="en-US"/>
        </w:rPr>
        <w:t xml:space="preserve">objekto </w:t>
      </w:r>
      <w:r w:rsidRPr="003B04F5">
        <w:rPr>
          <w:rFonts w:ascii="Times New Roman" w:eastAsia="Calibri" w:hAnsi="Times New Roman" w:cs="Times New Roman"/>
          <w:b/>
          <w:bCs/>
          <w:sz w:val="24"/>
          <w:szCs w:val="24"/>
          <w:lang w:eastAsia="en-US"/>
        </w:rPr>
        <w:t>dalis</w:t>
      </w:r>
      <w:r>
        <w:rPr>
          <w:rFonts w:ascii="Times New Roman" w:eastAsia="Calibri" w:hAnsi="Times New Roman" w:cs="Times New Roman"/>
          <w:sz w:val="24"/>
          <w:szCs w:val="24"/>
          <w:lang w:eastAsia="en-US"/>
        </w:rPr>
        <w:t xml:space="preserve"> –</w:t>
      </w:r>
      <w:r w:rsidR="00BD1A8F" w:rsidRPr="00BD1A8F">
        <w:rPr>
          <w:rFonts w:ascii="Times New Roman" w:eastAsia="Times New Roman" w:hAnsi="Times New Roman" w:cs="Times New Roman"/>
          <w:sz w:val="24"/>
          <w:szCs w:val="24"/>
          <w:lang w:eastAsia="en-US"/>
        </w:rPr>
        <w:t xml:space="preserve"> </w:t>
      </w:r>
      <w:r w:rsidR="00BD1A8F" w:rsidRPr="006B5167">
        <w:rPr>
          <w:rFonts w:ascii="Times New Roman" w:eastAsia="Times New Roman" w:hAnsi="Times New Roman" w:cs="Times New Roman"/>
          <w:sz w:val="24"/>
          <w:szCs w:val="24"/>
          <w:lang w:eastAsia="en-US"/>
        </w:rPr>
        <w:t>Pėsčiųjų takų ir automobilių stovėjimo aikštelių sutvarkym</w:t>
      </w:r>
      <w:r w:rsidR="00BD1A8F">
        <w:rPr>
          <w:rFonts w:ascii="Times New Roman" w:eastAsia="Times New Roman" w:hAnsi="Times New Roman" w:cs="Times New Roman"/>
          <w:sz w:val="24"/>
          <w:szCs w:val="24"/>
          <w:lang w:eastAsia="en-US"/>
        </w:rPr>
        <w:t xml:space="preserve">o darbai Rūdiškių </w:t>
      </w:r>
      <w:r w:rsidR="00BD1A8F" w:rsidRPr="006B5167">
        <w:rPr>
          <w:rFonts w:ascii="Times New Roman" w:eastAsia="Times New Roman" w:hAnsi="Times New Roman" w:cs="Times New Roman"/>
          <w:sz w:val="24"/>
          <w:szCs w:val="24"/>
          <w:lang w:eastAsia="en-US"/>
        </w:rPr>
        <w:t>seniūnijoje</w:t>
      </w:r>
      <w:r w:rsidR="00D150BE">
        <w:rPr>
          <w:rFonts w:ascii="Times New Roman" w:eastAsia="Times New Roman" w:hAnsi="Times New Roman" w:cs="Times New Roman"/>
          <w:sz w:val="24"/>
          <w:szCs w:val="24"/>
          <w:lang w:eastAsia="en-US"/>
        </w:rPr>
        <w:t xml:space="preserve"> </w:t>
      </w:r>
      <w:r w:rsidR="00BD1A8F" w:rsidRPr="00BD1A8F">
        <w:rPr>
          <w:rFonts w:ascii="Times New Roman" w:eastAsia="Calibri" w:hAnsi="Times New Roman" w:cs="Times New Roman"/>
          <w:sz w:val="24"/>
          <w:szCs w:val="24"/>
          <w:lang w:eastAsia="en-US"/>
        </w:rPr>
        <w:t>–</w:t>
      </w:r>
      <w:r w:rsidR="00D150BE">
        <w:rPr>
          <w:rFonts w:ascii="Times New Roman" w:eastAsia="Calibri" w:hAnsi="Times New Roman" w:cs="Times New Roman"/>
          <w:sz w:val="24"/>
          <w:szCs w:val="24"/>
          <w:lang w:eastAsia="en-US"/>
        </w:rPr>
        <w:t xml:space="preserve"> 702 586,50</w:t>
      </w:r>
      <w:r w:rsidR="0069084B" w:rsidRPr="0069084B">
        <w:rPr>
          <w:rFonts w:ascii="Times New Roman" w:eastAsia="Calibri" w:hAnsi="Times New Roman" w:cs="Times New Roman"/>
          <w:sz w:val="24"/>
          <w:szCs w:val="24"/>
          <w:lang w:eastAsia="en-US"/>
        </w:rPr>
        <w:t>Eur</w:t>
      </w:r>
      <w:r>
        <w:rPr>
          <w:rFonts w:ascii="Times New Roman" w:eastAsia="Calibri" w:hAnsi="Times New Roman" w:cs="Times New Roman"/>
          <w:sz w:val="24"/>
          <w:szCs w:val="24"/>
          <w:lang w:eastAsia="en-US"/>
        </w:rPr>
        <w:t xml:space="preserve"> su PVM</w:t>
      </w:r>
      <w:r w:rsidR="0069084B" w:rsidRPr="0069084B">
        <w:rPr>
          <w:rFonts w:ascii="Times New Roman" w:eastAsia="Calibri" w:hAnsi="Times New Roman" w:cs="Times New Roman"/>
          <w:sz w:val="24"/>
          <w:szCs w:val="24"/>
          <w:lang w:eastAsia="en-US"/>
        </w:rPr>
        <w:t>;</w:t>
      </w:r>
    </w:p>
    <w:p w14:paraId="1EF5D6E5" w14:textId="1C0F2B4C" w:rsidR="0069084B" w:rsidRDefault="003B04F5" w:rsidP="00334194">
      <w:pPr>
        <w:ind w:firstLine="567"/>
        <w:jc w:val="both"/>
        <w:rPr>
          <w:rFonts w:ascii="Times New Roman" w:eastAsia="Calibri" w:hAnsi="Times New Roman" w:cs="Times New Roman"/>
          <w:sz w:val="24"/>
          <w:szCs w:val="24"/>
          <w:lang w:eastAsia="en-US"/>
        </w:rPr>
      </w:pPr>
      <w:r w:rsidRPr="004716D6">
        <w:rPr>
          <w:rFonts w:ascii="Times New Roman" w:eastAsia="Calibri" w:hAnsi="Times New Roman" w:cs="Times New Roman"/>
          <w:b/>
          <w:bCs/>
          <w:sz w:val="24"/>
          <w:szCs w:val="24"/>
          <w:lang w:eastAsia="en-US"/>
        </w:rPr>
        <w:t xml:space="preserve">IV pirkimo </w:t>
      </w:r>
      <w:r w:rsidR="00D150BE">
        <w:rPr>
          <w:rFonts w:ascii="Times New Roman" w:eastAsia="Calibri" w:hAnsi="Times New Roman" w:cs="Times New Roman"/>
          <w:b/>
          <w:bCs/>
          <w:sz w:val="24"/>
          <w:szCs w:val="24"/>
          <w:lang w:eastAsia="en-US"/>
        </w:rPr>
        <w:t xml:space="preserve">objekto </w:t>
      </w:r>
      <w:r w:rsidRPr="004716D6">
        <w:rPr>
          <w:rFonts w:ascii="Times New Roman" w:eastAsia="Calibri" w:hAnsi="Times New Roman" w:cs="Times New Roman"/>
          <w:b/>
          <w:bCs/>
          <w:sz w:val="24"/>
          <w:szCs w:val="24"/>
          <w:lang w:eastAsia="en-US"/>
        </w:rPr>
        <w:t>dalis</w:t>
      </w:r>
      <w:r>
        <w:rPr>
          <w:rFonts w:ascii="Times New Roman" w:eastAsia="Calibri" w:hAnsi="Times New Roman" w:cs="Times New Roman"/>
          <w:sz w:val="24"/>
          <w:szCs w:val="24"/>
          <w:lang w:eastAsia="en-US"/>
        </w:rPr>
        <w:t xml:space="preserve"> –</w:t>
      </w:r>
      <w:r w:rsidR="00BD1A8F" w:rsidRPr="00BD1A8F">
        <w:rPr>
          <w:rFonts w:ascii="Times New Roman" w:eastAsia="Times New Roman" w:hAnsi="Times New Roman" w:cs="Times New Roman"/>
          <w:sz w:val="24"/>
          <w:szCs w:val="24"/>
          <w:lang w:eastAsia="en-US"/>
        </w:rPr>
        <w:t xml:space="preserve"> </w:t>
      </w:r>
      <w:r w:rsidR="00BD1A8F" w:rsidRPr="006B5167">
        <w:rPr>
          <w:rFonts w:ascii="Times New Roman" w:eastAsia="Times New Roman" w:hAnsi="Times New Roman" w:cs="Times New Roman"/>
          <w:sz w:val="24"/>
          <w:szCs w:val="24"/>
          <w:lang w:eastAsia="en-US"/>
        </w:rPr>
        <w:t>Pėsčiųjų takų ir automobilių stovėjimo aikštelių sutvarkym</w:t>
      </w:r>
      <w:r w:rsidR="00BD1A8F">
        <w:rPr>
          <w:rFonts w:ascii="Times New Roman" w:eastAsia="Times New Roman" w:hAnsi="Times New Roman" w:cs="Times New Roman"/>
          <w:sz w:val="24"/>
          <w:szCs w:val="24"/>
          <w:lang w:eastAsia="en-US"/>
        </w:rPr>
        <w:t xml:space="preserve">o darbai Aukštadvario </w:t>
      </w:r>
      <w:r w:rsidR="00BD1A8F" w:rsidRPr="006B5167">
        <w:rPr>
          <w:rFonts w:ascii="Times New Roman" w:eastAsia="Times New Roman" w:hAnsi="Times New Roman" w:cs="Times New Roman"/>
          <w:sz w:val="24"/>
          <w:szCs w:val="24"/>
          <w:lang w:eastAsia="en-US"/>
        </w:rPr>
        <w:t>seniūnijoje</w:t>
      </w:r>
      <w:r w:rsidR="00BD1A8F">
        <w:rPr>
          <w:rFonts w:ascii="Times New Roman" w:eastAsia="Times New Roman" w:hAnsi="Times New Roman" w:cs="Times New Roman"/>
          <w:sz w:val="24"/>
          <w:szCs w:val="24"/>
          <w:lang w:eastAsia="en-US"/>
        </w:rPr>
        <w:t xml:space="preserve"> </w:t>
      </w:r>
      <w:r w:rsidR="00BD1A8F" w:rsidRPr="00BD1A8F">
        <w:rPr>
          <w:rFonts w:ascii="Times New Roman" w:eastAsia="Calibri" w:hAnsi="Times New Roman" w:cs="Times New Roman"/>
          <w:sz w:val="24"/>
          <w:szCs w:val="24"/>
          <w:lang w:eastAsia="en-US"/>
        </w:rPr>
        <w:t>–</w:t>
      </w:r>
      <w:r w:rsidR="00D150BE">
        <w:rPr>
          <w:rFonts w:ascii="Times New Roman" w:eastAsia="Calibri" w:hAnsi="Times New Roman" w:cs="Times New Roman"/>
          <w:sz w:val="24"/>
          <w:szCs w:val="24"/>
          <w:lang w:eastAsia="en-US"/>
        </w:rPr>
        <w:t>100 615,13</w:t>
      </w:r>
      <w:r w:rsidR="0069084B" w:rsidRPr="0069084B">
        <w:rPr>
          <w:rFonts w:ascii="Times New Roman" w:eastAsia="Calibri" w:hAnsi="Times New Roman" w:cs="Times New Roman"/>
          <w:sz w:val="24"/>
          <w:szCs w:val="24"/>
          <w:lang w:eastAsia="en-US"/>
        </w:rPr>
        <w:t xml:space="preserve"> Eur</w:t>
      </w:r>
      <w:r w:rsidR="00D150BE">
        <w:rPr>
          <w:rFonts w:ascii="Times New Roman" w:eastAsia="Calibri" w:hAnsi="Times New Roman" w:cs="Times New Roman"/>
          <w:sz w:val="24"/>
          <w:szCs w:val="24"/>
          <w:lang w:eastAsia="en-US"/>
        </w:rPr>
        <w:t xml:space="preserve"> su PVM</w:t>
      </w:r>
      <w:r w:rsidR="0069084B" w:rsidRPr="0069084B">
        <w:rPr>
          <w:rFonts w:ascii="Times New Roman" w:eastAsia="Calibri" w:hAnsi="Times New Roman" w:cs="Times New Roman"/>
          <w:sz w:val="24"/>
          <w:szCs w:val="24"/>
          <w:lang w:eastAsia="en-US"/>
        </w:rPr>
        <w:t>;</w:t>
      </w:r>
    </w:p>
    <w:p w14:paraId="31C36D90" w14:textId="77777777" w:rsidR="00D150BE" w:rsidRDefault="003B04F5" w:rsidP="00334194">
      <w:pPr>
        <w:ind w:firstLine="567"/>
        <w:jc w:val="both"/>
        <w:rPr>
          <w:rFonts w:ascii="Times New Roman" w:eastAsia="Calibri" w:hAnsi="Times New Roman" w:cs="Times New Roman"/>
          <w:b/>
          <w:bCs/>
          <w:sz w:val="24"/>
          <w:szCs w:val="24"/>
          <w:lang w:eastAsia="en-US"/>
        </w:rPr>
      </w:pPr>
      <w:r w:rsidRPr="004716D6">
        <w:rPr>
          <w:rFonts w:ascii="Times New Roman" w:eastAsia="Calibri" w:hAnsi="Times New Roman" w:cs="Times New Roman"/>
          <w:b/>
          <w:bCs/>
          <w:sz w:val="24"/>
          <w:szCs w:val="24"/>
          <w:lang w:eastAsia="en-US"/>
        </w:rPr>
        <w:t xml:space="preserve">V pirkimo </w:t>
      </w:r>
      <w:r w:rsidR="00D150BE">
        <w:rPr>
          <w:rFonts w:ascii="Times New Roman" w:eastAsia="Calibri" w:hAnsi="Times New Roman" w:cs="Times New Roman"/>
          <w:b/>
          <w:bCs/>
          <w:sz w:val="24"/>
          <w:szCs w:val="24"/>
          <w:lang w:eastAsia="en-US"/>
        </w:rPr>
        <w:t xml:space="preserve">objekto </w:t>
      </w:r>
      <w:r w:rsidRPr="004716D6">
        <w:rPr>
          <w:rFonts w:ascii="Times New Roman" w:eastAsia="Calibri" w:hAnsi="Times New Roman" w:cs="Times New Roman"/>
          <w:b/>
          <w:bCs/>
          <w:sz w:val="24"/>
          <w:szCs w:val="24"/>
          <w:lang w:eastAsia="en-US"/>
        </w:rPr>
        <w:t>dalis</w:t>
      </w:r>
      <w:r>
        <w:rPr>
          <w:rFonts w:ascii="Times New Roman" w:eastAsia="Calibri" w:hAnsi="Times New Roman" w:cs="Times New Roman"/>
          <w:sz w:val="24"/>
          <w:szCs w:val="24"/>
          <w:lang w:eastAsia="en-US"/>
        </w:rPr>
        <w:t xml:space="preserve"> –</w:t>
      </w:r>
      <w:r w:rsidR="00BD1A8F" w:rsidRPr="00BD1A8F">
        <w:rPr>
          <w:rFonts w:ascii="Times New Roman" w:eastAsia="Times New Roman" w:hAnsi="Times New Roman" w:cs="Times New Roman"/>
          <w:sz w:val="24"/>
          <w:szCs w:val="24"/>
          <w:lang w:eastAsia="en-US"/>
        </w:rPr>
        <w:t xml:space="preserve"> </w:t>
      </w:r>
      <w:r w:rsidR="00BD1A8F" w:rsidRPr="006B5167">
        <w:rPr>
          <w:rFonts w:ascii="Times New Roman" w:eastAsia="Times New Roman" w:hAnsi="Times New Roman" w:cs="Times New Roman"/>
          <w:sz w:val="24"/>
          <w:szCs w:val="24"/>
          <w:lang w:eastAsia="en-US"/>
        </w:rPr>
        <w:t>Pėsčiųjų takų ir automobilių stovėjimo aikštelių sutvarkym</w:t>
      </w:r>
      <w:r w:rsidR="00BD1A8F">
        <w:rPr>
          <w:rFonts w:ascii="Times New Roman" w:eastAsia="Times New Roman" w:hAnsi="Times New Roman" w:cs="Times New Roman"/>
          <w:sz w:val="24"/>
          <w:szCs w:val="24"/>
          <w:lang w:eastAsia="en-US"/>
        </w:rPr>
        <w:t>o darbai</w:t>
      </w:r>
      <w:r w:rsidR="00BD1A8F" w:rsidRPr="006B5167">
        <w:rPr>
          <w:rFonts w:ascii="Times New Roman" w:eastAsia="Times New Roman" w:hAnsi="Times New Roman" w:cs="Times New Roman"/>
          <w:sz w:val="24"/>
          <w:szCs w:val="24"/>
          <w:lang w:eastAsia="en-US"/>
        </w:rPr>
        <w:t xml:space="preserve"> </w:t>
      </w:r>
      <w:r w:rsidR="00D150BE">
        <w:rPr>
          <w:rFonts w:ascii="Times New Roman" w:eastAsia="Times New Roman" w:hAnsi="Times New Roman" w:cs="Times New Roman"/>
          <w:sz w:val="24"/>
          <w:szCs w:val="24"/>
          <w:lang w:eastAsia="en-US"/>
        </w:rPr>
        <w:t>Onuškio sen</w:t>
      </w:r>
      <w:r w:rsidR="00BD1A8F" w:rsidRPr="006B5167">
        <w:rPr>
          <w:rFonts w:ascii="Times New Roman" w:eastAsia="Times New Roman" w:hAnsi="Times New Roman" w:cs="Times New Roman"/>
          <w:sz w:val="24"/>
          <w:szCs w:val="24"/>
          <w:lang w:eastAsia="en-US"/>
        </w:rPr>
        <w:t>iūnijoje</w:t>
      </w:r>
      <w:r w:rsidR="00D150BE">
        <w:rPr>
          <w:rFonts w:ascii="Times New Roman" w:eastAsia="Times New Roman" w:hAnsi="Times New Roman" w:cs="Times New Roman"/>
          <w:sz w:val="24"/>
          <w:szCs w:val="24"/>
          <w:lang w:eastAsia="en-US"/>
        </w:rPr>
        <w:t xml:space="preserve"> </w:t>
      </w:r>
      <w:r w:rsidR="0069084B" w:rsidRPr="0069084B">
        <w:rPr>
          <w:rFonts w:ascii="Times New Roman" w:eastAsia="Calibri" w:hAnsi="Times New Roman" w:cs="Times New Roman"/>
          <w:sz w:val="24"/>
          <w:szCs w:val="24"/>
          <w:lang w:eastAsia="en-US"/>
        </w:rPr>
        <w:t>–</w:t>
      </w:r>
      <w:r w:rsidR="00D150BE">
        <w:rPr>
          <w:rFonts w:ascii="Times New Roman" w:eastAsia="Calibri" w:hAnsi="Times New Roman" w:cs="Times New Roman"/>
          <w:sz w:val="24"/>
          <w:szCs w:val="24"/>
          <w:lang w:eastAsia="en-US"/>
        </w:rPr>
        <w:t xml:space="preserve"> 59 597,34 </w:t>
      </w:r>
      <w:r w:rsidR="0069084B" w:rsidRPr="0069084B">
        <w:rPr>
          <w:rFonts w:ascii="Times New Roman" w:eastAsia="Calibri" w:hAnsi="Times New Roman" w:cs="Times New Roman"/>
          <w:sz w:val="24"/>
          <w:szCs w:val="24"/>
          <w:lang w:eastAsia="en-US"/>
        </w:rPr>
        <w:t>Eur</w:t>
      </w:r>
      <w:r>
        <w:rPr>
          <w:rFonts w:ascii="Times New Roman" w:eastAsia="Calibri" w:hAnsi="Times New Roman" w:cs="Times New Roman"/>
          <w:sz w:val="24"/>
          <w:szCs w:val="24"/>
          <w:lang w:eastAsia="en-US"/>
        </w:rPr>
        <w:t xml:space="preserve"> su PVM</w:t>
      </w:r>
      <w:r w:rsidR="00D150BE">
        <w:rPr>
          <w:rFonts w:ascii="Times New Roman" w:eastAsia="Calibri" w:hAnsi="Times New Roman" w:cs="Times New Roman"/>
          <w:sz w:val="24"/>
          <w:szCs w:val="24"/>
          <w:lang w:eastAsia="en-US"/>
        </w:rPr>
        <w:t>;</w:t>
      </w:r>
      <w:r w:rsidR="00D150BE" w:rsidRPr="00D150BE">
        <w:rPr>
          <w:rFonts w:ascii="Times New Roman" w:eastAsia="Calibri" w:hAnsi="Times New Roman" w:cs="Times New Roman"/>
          <w:b/>
          <w:bCs/>
          <w:sz w:val="24"/>
          <w:szCs w:val="24"/>
          <w:lang w:eastAsia="en-US"/>
        </w:rPr>
        <w:t xml:space="preserve"> </w:t>
      </w:r>
    </w:p>
    <w:p w14:paraId="023CE1C9" w14:textId="46FB73EA" w:rsidR="00D150BE" w:rsidRDefault="00D150BE" w:rsidP="00334194">
      <w:pPr>
        <w:ind w:firstLine="567"/>
        <w:jc w:val="both"/>
        <w:rPr>
          <w:rFonts w:ascii="Times New Roman" w:eastAsia="Calibri" w:hAnsi="Times New Roman" w:cs="Times New Roman"/>
          <w:sz w:val="24"/>
          <w:szCs w:val="24"/>
          <w:lang w:eastAsia="en-US"/>
        </w:rPr>
      </w:pPr>
      <w:r w:rsidRPr="004716D6">
        <w:rPr>
          <w:rFonts w:ascii="Times New Roman" w:eastAsia="Calibri" w:hAnsi="Times New Roman" w:cs="Times New Roman"/>
          <w:b/>
          <w:bCs/>
          <w:sz w:val="24"/>
          <w:szCs w:val="24"/>
          <w:lang w:eastAsia="en-US"/>
        </w:rPr>
        <w:t>V</w:t>
      </w:r>
      <w:r>
        <w:rPr>
          <w:rFonts w:ascii="Times New Roman" w:eastAsia="Calibri" w:hAnsi="Times New Roman" w:cs="Times New Roman"/>
          <w:b/>
          <w:bCs/>
          <w:sz w:val="24"/>
          <w:szCs w:val="24"/>
          <w:lang w:eastAsia="en-US"/>
        </w:rPr>
        <w:t>I</w:t>
      </w:r>
      <w:r w:rsidRPr="004716D6">
        <w:rPr>
          <w:rFonts w:ascii="Times New Roman" w:eastAsia="Calibri" w:hAnsi="Times New Roman" w:cs="Times New Roman"/>
          <w:b/>
          <w:bCs/>
          <w:sz w:val="24"/>
          <w:szCs w:val="24"/>
          <w:lang w:eastAsia="en-US"/>
        </w:rPr>
        <w:t xml:space="preserve"> pirkimo </w:t>
      </w:r>
      <w:r>
        <w:rPr>
          <w:rFonts w:ascii="Times New Roman" w:eastAsia="Calibri" w:hAnsi="Times New Roman" w:cs="Times New Roman"/>
          <w:b/>
          <w:bCs/>
          <w:sz w:val="24"/>
          <w:szCs w:val="24"/>
          <w:lang w:eastAsia="en-US"/>
        </w:rPr>
        <w:t xml:space="preserve">objekto </w:t>
      </w:r>
      <w:r w:rsidRPr="004716D6">
        <w:rPr>
          <w:rFonts w:ascii="Times New Roman" w:eastAsia="Calibri" w:hAnsi="Times New Roman" w:cs="Times New Roman"/>
          <w:b/>
          <w:bCs/>
          <w:sz w:val="24"/>
          <w:szCs w:val="24"/>
          <w:lang w:eastAsia="en-US"/>
        </w:rPr>
        <w:t>dalis</w:t>
      </w:r>
      <w:r>
        <w:rPr>
          <w:rFonts w:ascii="Times New Roman" w:eastAsia="Calibri" w:hAnsi="Times New Roman" w:cs="Times New Roman"/>
          <w:sz w:val="24"/>
          <w:szCs w:val="24"/>
          <w:lang w:eastAsia="en-US"/>
        </w:rPr>
        <w:t xml:space="preserve"> –</w:t>
      </w:r>
      <w:r w:rsidRPr="00BD1A8F">
        <w:rPr>
          <w:rFonts w:ascii="Times New Roman" w:eastAsia="Times New Roman" w:hAnsi="Times New Roman" w:cs="Times New Roman"/>
          <w:sz w:val="24"/>
          <w:szCs w:val="24"/>
          <w:lang w:eastAsia="en-US"/>
        </w:rPr>
        <w:t xml:space="preserve"> </w:t>
      </w:r>
      <w:r w:rsidRPr="006B5167">
        <w:rPr>
          <w:rFonts w:ascii="Times New Roman" w:eastAsia="Times New Roman" w:hAnsi="Times New Roman" w:cs="Times New Roman"/>
          <w:sz w:val="24"/>
          <w:szCs w:val="24"/>
          <w:lang w:eastAsia="en-US"/>
        </w:rPr>
        <w:t>Pėsčiųjų takų ir automobilių stovėjimo aikštelių sutvarkym</w:t>
      </w:r>
      <w:r>
        <w:rPr>
          <w:rFonts w:ascii="Times New Roman" w:eastAsia="Times New Roman" w:hAnsi="Times New Roman" w:cs="Times New Roman"/>
          <w:sz w:val="24"/>
          <w:szCs w:val="24"/>
          <w:lang w:eastAsia="en-US"/>
        </w:rPr>
        <w:t>o darbai</w:t>
      </w:r>
      <w:r w:rsidRPr="006B5167">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Senųjų Trakų sen</w:t>
      </w:r>
      <w:r w:rsidRPr="006B5167">
        <w:rPr>
          <w:rFonts w:ascii="Times New Roman" w:eastAsia="Times New Roman" w:hAnsi="Times New Roman" w:cs="Times New Roman"/>
          <w:sz w:val="24"/>
          <w:szCs w:val="24"/>
          <w:lang w:eastAsia="en-US"/>
        </w:rPr>
        <w:t>iūnijoje</w:t>
      </w:r>
      <w:r>
        <w:rPr>
          <w:rFonts w:ascii="Times New Roman" w:eastAsia="Times New Roman" w:hAnsi="Times New Roman" w:cs="Times New Roman"/>
          <w:sz w:val="24"/>
          <w:szCs w:val="24"/>
          <w:lang w:eastAsia="en-US"/>
        </w:rPr>
        <w:t xml:space="preserve"> </w:t>
      </w:r>
      <w:r w:rsidRPr="0069084B">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100 388,86 </w:t>
      </w:r>
      <w:r w:rsidRPr="0069084B">
        <w:rPr>
          <w:rFonts w:ascii="Times New Roman" w:eastAsia="Calibri" w:hAnsi="Times New Roman" w:cs="Times New Roman"/>
          <w:sz w:val="24"/>
          <w:szCs w:val="24"/>
          <w:lang w:eastAsia="en-US"/>
        </w:rPr>
        <w:t>Eur</w:t>
      </w:r>
      <w:r>
        <w:rPr>
          <w:rFonts w:ascii="Times New Roman" w:eastAsia="Calibri" w:hAnsi="Times New Roman" w:cs="Times New Roman"/>
          <w:sz w:val="24"/>
          <w:szCs w:val="24"/>
          <w:lang w:eastAsia="en-US"/>
        </w:rPr>
        <w:t xml:space="preserve"> su PVM;</w:t>
      </w:r>
    </w:p>
    <w:p w14:paraId="276ACC27" w14:textId="2B2437DA" w:rsidR="00D150BE" w:rsidRDefault="00D150BE" w:rsidP="00334194">
      <w:pPr>
        <w:ind w:firstLine="567"/>
        <w:jc w:val="both"/>
        <w:rPr>
          <w:rFonts w:ascii="Times New Roman" w:eastAsia="Calibri" w:hAnsi="Times New Roman" w:cs="Times New Roman"/>
          <w:sz w:val="24"/>
          <w:szCs w:val="24"/>
          <w:lang w:eastAsia="en-US"/>
        </w:rPr>
      </w:pPr>
      <w:r w:rsidRPr="004716D6">
        <w:rPr>
          <w:rFonts w:ascii="Times New Roman" w:eastAsia="Calibri" w:hAnsi="Times New Roman" w:cs="Times New Roman"/>
          <w:b/>
          <w:bCs/>
          <w:sz w:val="24"/>
          <w:szCs w:val="24"/>
          <w:lang w:eastAsia="en-US"/>
        </w:rPr>
        <w:t>V</w:t>
      </w:r>
      <w:r>
        <w:rPr>
          <w:rFonts w:ascii="Times New Roman" w:eastAsia="Calibri" w:hAnsi="Times New Roman" w:cs="Times New Roman"/>
          <w:b/>
          <w:bCs/>
          <w:sz w:val="24"/>
          <w:szCs w:val="24"/>
          <w:lang w:eastAsia="en-US"/>
        </w:rPr>
        <w:t>II</w:t>
      </w:r>
      <w:r w:rsidRPr="004716D6">
        <w:rPr>
          <w:rFonts w:ascii="Times New Roman" w:eastAsia="Calibri" w:hAnsi="Times New Roman" w:cs="Times New Roman"/>
          <w:b/>
          <w:bCs/>
          <w:sz w:val="24"/>
          <w:szCs w:val="24"/>
          <w:lang w:eastAsia="en-US"/>
        </w:rPr>
        <w:t xml:space="preserve"> pirkimo </w:t>
      </w:r>
      <w:r>
        <w:rPr>
          <w:rFonts w:ascii="Times New Roman" w:eastAsia="Calibri" w:hAnsi="Times New Roman" w:cs="Times New Roman"/>
          <w:b/>
          <w:bCs/>
          <w:sz w:val="24"/>
          <w:szCs w:val="24"/>
          <w:lang w:eastAsia="en-US"/>
        </w:rPr>
        <w:t xml:space="preserve">objekto </w:t>
      </w:r>
      <w:r w:rsidRPr="004716D6">
        <w:rPr>
          <w:rFonts w:ascii="Times New Roman" w:eastAsia="Calibri" w:hAnsi="Times New Roman" w:cs="Times New Roman"/>
          <w:b/>
          <w:bCs/>
          <w:sz w:val="24"/>
          <w:szCs w:val="24"/>
          <w:lang w:eastAsia="en-US"/>
        </w:rPr>
        <w:t>dalis</w:t>
      </w:r>
      <w:r>
        <w:rPr>
          <w:rFonts w:ascii="Times New Roman" w:eastAsia="Calibri" w:hAnsi="Times New Roman" w:cs="Times New Roman"/>
          <w:sz w:val="24"/>
          <w:szCs w:val="24"/>
          <w:lang w:eastAsia="en-US"/>
        </w:rPr>
        <w:t xml:space="preserve"> –</w:t>
      </w:r>
      <w:r w:rsidRPr="00BD1A8F">
        <w:rPr>
          <w:rFonts w:ascii="Times New Roman" w:eastAsia="Times New Roman" w:hAnsi="Times New Roman" w:cs="Times New Roman"/>
          <w:sz w:val="24"/>
          <w:szCs w:val="24"/>
          <w:lang w:eastAsia="en-US"/>
        </w:rPr>
        <w:t xml:space="preserve"> </w:t>
      </w:r>
      <w:r w:rsidRPr="006B5167">
        <w:rPr>
          <w:rFonts w:ascii="Times New Roman" w:eastAsia="Times New Roman" w:hAnsi="Times New Roman" w:cs="Times New Roman"/>
          <w:sz w:val="24"/>
          <w:szCs w:val="24"/>
          <w:lang w:eastAsia="en-US"/>
        </w:rPr>
        <w:t>Pėsčiųjų takų ir automobilių stovėjimo aikštelių sutvarkym</w:t>
      </w:r>
      <w:r>
        <w:rPr>
          <w:rFonts w:ascii="Times New Roman" w:eastAsia="Times New Roman" w:hAnsi="Times New Roman" w:cs="Times New Roman"/>
          <w:sz w:val="24"/>
          <w:szCs w:val="24"/>
          <w:lang w:eastAsia="en-US"/>
        </w:rPr>
        <w:t>o darbai</w:t>
      </w:r>
      <w:r w:rsidRPr="006B5167">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Paluknio sen</w:t>
      </w:r>
      <w:r w:rsidRPr="006B5167">
        <w:rPr>
          <w:rFonts w:ascii="Times New Roman" w:eastAsia="Times New Roman" w:hAnsi="Times New Roman" w:cs="Times New Roman"/>
          <w:sz w:val="24"/>
          <w:szCs w:val="24"/>
          <w:lang w:eastAsia="en-US"/>
        </w:rPr>
        <w:t>iūnijoje</w:t>
      </w:r>
      <w:r>
        <w:rPr>
          <w:rFonts w:ascii="Times New Roman" w:eastAsia="Times New Roman" w:hAnsi="Times New Roman" w:cs="Times New Roman"/>
          <w:sz w:val="24"/>
          <w:szCs w:val="24"/>
          <w:lang w:eastAsia="en-US"/>
        </w:rPr>
        <w:t xml:space="preserve"> </w:t>
      </w:r>
      <w:r w:rsidRPr="0069084B">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59 766,74 </w:t>
      </w:r>
      <w:r w:rsidRPr="0069084B">
        <w:rPr>
          <w:rFonts w:ascii="Times New Roman" w:eastAsia="Calibri" w:hAnsi="Times New Roman" w:cs="Times New Roman"/>
          <w:sz w:val="24"/>
          <w:szCs w:val="24"/>
          <w:lang w:eastAsia="en-US"/>
        </w:rPr>
        <w:t>Eur</w:t>
      </w:r>
      <w:r>
        <w:rPr>
          <w:rFonts w:ascii="Times New Roman" w:eastAsia="Calibri" w:hAnsi="Times New Roman" w:cs="Times New Roman"/>
          <w:sz w:val="24"/>
          <w:szCs w:val="24"/>
          <w:lang w:eastAsia="en-US"/>
        </w:rPr>
        <w:t xml:space="preserve"> su PVM;</w:t>
      </w:r>
    </w:p>
    <w:p w14:paraId="3EC6F536" w14:textId="74AE83A7" w:rsidR="00D150BE" w:rsidRDefault="00D150BE" w:rsidP="00334194">
      <w:pPr>
        <w:ind w:firstLine="567"/>
        <w:jc w:val="both"/>
        <w:rPr>
          <w:rFonts w:ascii="Times New Roman" w:eastAsia="Calibri" w:hAnsi="Times New Roman" w:cs="Times New Roman"/>
          <w:sz w:val="24"/>
          <w:szCs w:val="24"/>
          <w:lang w:eastAsia="en-US"/>
        </w:rPr>
      </w:pPr>
    </w:p>
    <w:p w14:paraId="0EF1D1B4" w14:textId="41CB08F8" w:rsidR="00C5750D" w:rsidRDefault="00B639F9" w:rsidP="00334194">
      <w:pPr>
        <w:tabs>
          <w:tab w:val="left" w:pos="567"/>
        </w:tabs>
        <w:jc w:val="both"/>
        <w:rPr>
          <w:rFonts w:ascii="Times New Roman" w:eastAsia="Times New Roman" w:hAnsi="Times New Roman" w:cs="Times New Roman"/>
          <w:sz w:val="24"/>
          <w:szCs w:val="24"/>
        </w:rPr>
      </w:pPr>
      <w:r w:rsidRPr="00B639F9">
        <w:rPr>
          <w:rFonts w:ascii="Times New Roman" w:eastAsia="Times New Roman" w:hAnsi="Times New Roman" w:cs="Times New Roman"/>
          <w:sz w:val="24"/>
          <w:szCs w:val="24"/>
        </w:rPr>
        <w:t>Perkančioji organizacija, gavusi pasiūlymus su didesnėmis kainomis, privalės juos atmesti (Viešųjų pirkimų įstatymo 45 str. 1 d. 5 p.).</w:t>
      </w:r>
      <w:bookmarkStart w:id="14" w:name="_Hlk169206065"/>
    </w:p>
    <w:p w14:paraId="05BE6F1E" w14:textId="2523E005" w:rsidR="00CD5969" w:rsidRPr="00C5750D" w:rsidRDefault="00C5750D" w:rsidP="00334194">
      <w:pPr>
        <w:tabs>
          <w:tab w:val="left" w:pos="56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007B64E5">
        <w:rPr>
          <w:rFonts w:ascii="Times New Roman" w:eastAsia="Times New Roman" w:hAnsi="Times New Roman" w:cs="Times New Roman"/>
          <w:sz w:val="24"/>
          <w:szCs w:val="24"/>
        </w:rPr>
        <w:t>.</w:t>
      </w:r>
      <w:r w:rsidRPr="00C5750D">
        <w:rPr>
          <w:rFonts w:ascii="Times New Roman" w:eastAsia="Times New Roman" w:hAnsi="Times New Roman" w:cs="Times New Roman"/>
          <w:sz w:val="24"/>
          <w:szCs w:val="24"/>
        </w:rPr>
        <w:t xml:space="preserve"> </w:t>
      </w:r>
      <w:r w:rsidR="00CD5969" w:rsidRPr="00C5750D">
        <w:rPr>
          <w:rFonts w:ascii="Times New Roman" w:eastAsia="Calibri" w:hAnsi="Times New Roman" w:cs="Times New Roman"/>
          <w:bCs/>
          <w:sz w:val="24"/>
          <w:szCs w:val="24"/>
        </w:rPr>
        <w:t xml:space="preserve">Su </w:t>
      </w:r>
      <w:r w:rsidR="007B64E5">
        <w:rPr>
          <w:rFonts w:ascii="Times New Roman" w:eastAsia="Calibri" w:hAnsi="Times New Roman" w:cs="Times New Roman"/>
          <w:bCs/>
          <w:sz w:val="24"/>
          <w:szCs w:val="24"/>
        </w:rPr>
        <w:t>tiekėju</w:t>
      </w:r>
      <w:r w:rsidR="00CD5969" w:rsidRPr="00C5750D">
        <w:rPr>
          <w:rFonts w:ascii="Times New Roman" w:eastAsia="Calibri" w:hAnsi="Times New Roman" w:cs="Times New Roman"/>
          <w:bCs/>
          <w:sz w:val="24"/>
          <w:szCs w:val="24"/>
        </w:rPr>
        <w:t xml:space="preserve"> už atliktus</w:t>
      </w:r>
      <w:r w:rsidR="00CD5969" w:rsidRPr="00C5750D">
        <w:rPr>
          <w:rFonts w:ascii="Times New Roman" w:hAnsi="Times New Roman" w:cs="Times New Roman"/>
          <w:sz w:val="24"/>
          <w:szCs w:val="24"/>
        </w:rPr>
        <w:t xml:space="preserve"> </w:t>
      </w:r>
      <w:r w:rsidR="008A03EE">
        <w:rPr>
          <w:rFonts w:ascii="Times New Roman" w:hAnsi="Times New Roman" w:cs="Times New Roman"/>
          <w:sz w:val="24"/>
          <w:szCs w:val="24"/>
        </w:rPr>
        <w:t>D</w:t>
      </w:r>
      <w:r w:rsidR="00CD5969" w:rsidRPr="00C5750D">
        <w:rPr>
          <w:rFonts w:ascii="Times New Roman" w:hAnsi="Times New Roman" w:cs="Times New Roman"/>
          <w:sz w:val="24"/>
          <w:szCs w:val="24"/>
        </w:rPr>
        <w:t xml:space="preserve">arbus atsiskaitoma per </w:t>
      </w:r>
      <w:r>
        <w:rPr>
          <w:rFonts w:ascii="Times New Roman" w:hAnsi="Times New Roman" w:cs="Times New Roman"/>
          <w:sz w:val="24"/>
          <w:szCs w:val="24"/>
        </w:rPr>
        <w:t>3</w:t>
      </w:r>
      <w:r w:rsidR="00CD5969" w:rsidRPr="00C5750D">
        <w:rPr>
          <w:rFonts w:ascii="Times New Roman" w:hAnsi="Times New Roman" w:cs="Times New Roman"/>
          <w:sz w:val="24"/>
          <w:szCs w:val="24"/>
        </w:rPr>
        <w:t xml:space="preserve">0 dienų nuo atliktų </w:t>
      </w:r>
      <w:r w:rsidR="008A03EE">
        <w:rPr>
          <w:rFonts w:ascii="Times New Roman" w:hAnsi="Times New Roman" w:cs="Times New Roman"/>
          <w:sz w:val="24"/>
          <w:szCs w:val="24"/>
        </w:rPr>
        <w:t>D</w:t>
      </w:r>
      <w:r w:rsidR="00CD5969" w:rsidRPr="00C5750D">
        <w:rPr>
          <w:rFonts w:ascii="Times New Roman" w:hAnsi="Times New Roman" w:cs="Times New Roman"/>
          <w:sz w:val="24"/>
          <w:szCs w:val="24"/>
        </w:rPr>
        <w:t>arbų akto ir sąskaitos – faktūros gavimo ir patvirtinimo dienos.</w:t>
      </w:r>
      <w:r w:rsidR="005D5CB3" w:rsidRPr="00C5750D">
        <w:rPr>
          <w:rFonts w:ascii="Times New Roman" w:hAnsi="Times New Roman" w:cs="Times New Roman"/>
          <w:sz w:val="24"/>
          <w:szCs w:val="24"/>
        </w:rPr>
        <w:t xml:space="preserve"> Vykdant sutartį, sąskaitos faktūros teikiamos elektroniniu būdu, naudojantis </w:t>
      </w:r>
      <w:r w:rsidR="00FA31AE" w:rsidRPr="00C5750D">
        <w:rPr>
          <w:rFonts w:ascii="Times New Roman" w:hAnsi="Times New Roman" w:cs="Times New Roman"/>
          <w:sz w:val="24"/>
          <w:szCs w:val="24"/>
        </w:rPr>
        <w:t>Sąskaitų administravimo bendrąja informacine sistema – SABIS (https://sabis.nbfc.lt/</w:t>
      </w:r>
      <w:r w:rsidR="007D64C5" w:rsidRPr="00C5750D">
        <w:rPr>
          <w:rFonts w:ascii="Times New Roman" w:hAnsi="Times New Roman" w:cs="Times New Roman"/>
          <w:sz w:val="24"/>
          <w:szCs w:val="24"/>
        </w:rPr>
        <w:t>)</w:t>
      </w:r>
      <w:r w:rsidR="00FA31AE" w:rsidRPr="00C5750D">
        <w:rPr>
          <w:rFonts w:ascii="Times New Roman" w:hAnsi="Times New Roman" w:cs="Times New Roman"/>
          <w:sz w:val="24"/>
          <w:szCs w:val="24"/>
        </w:rPr>
        <w:t>.</w:t>
      </w:r>
      <w:r w:rsidR="00FA31AE" w:rsidRPr="00757439">
        <w:t xml:space="preserve"> </w:t>
      </w:r>
    </w:p>
    <w:bookmarkEnd w:id="14"/>
    <w:p w14:paraId="2927DEA6" w14:textId="5CBA8DA1" w:rsidR="00B94D36" w:rsidRPr="00757439" w:rsidRDefault="003208B9" w:rsidP="00334194">
      <w:pPr>
        <w:pStyle w:val="Sraopastraipa"/>
        <w:widowControl w:val="0"/>
        <w:shd w:val="clear" w:color="auto" w:fill="FFFFFF"/>
        <w:autoSpaceDE w:val="0"/>
        <w:autoSpaceDN w:val="0"/>
        <w:adjustRightInd w:val="0"/>
        <w:ind w:left="0"/>
        <w:jc w:val="both"/>
        <w:rPr>
          <w:bCs/>
          <w:szCs w:val="24"/>
        </w:rPr>
      </w:pPr>
      <w:r w:rsidRPr="00757439">
        <w:rPr>
          <w:szCs w:val="24"/>
        </w:rPr>
        <w:t>2.</w:t>
      </w:r>
      <w:r w:rsidR="007B64E5">
        <w:rPr>
          <w:szCs w:val="24"/>
        </w:rPr>
        <w:t>9</w:t>
      </w:r>
      <w:r w:rsidRPr="00757439">
        <w:rPr>
          <w:szCs w:val="24"/>
        </w:rPr>
        <w:t xml:space="preserve">. </w:t>
      </w:r>
      <w:r w:rsidR="00B26A2A" w:rsidRPr="00757439">
        <w:rPr>
          <w:szCs w:val="24"/>
        </w:rPr>
        <w:t>Teikdamas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p>
    <w:p w14:paraId="469411E7" w14:textId="77777777" w:rsidR="00C80382" w:rsidRDefault="00B76E8E" w:rsidP="00334194">
      <w:pPr>
        <w:widowControl w:val="0"/>
        <w:shd w:val="clear" w:color="auto" w:fill="FFFFFF"/>
        <w:autoSpaceDE w:val="0"/>
        <w:autoSpaceDN w:val="0"/>
        <w:adjustRightInd w:val="0"/>
        <w:jc w:val="both"/>
        <w:rPr>
          <w:rFonts w:ascii="Times New Roman" w:hAnsi="Times New Roman" w:cs="Times New Roman"/>
          <w:sz w:val="24"/>
          <w:szCs w:val="24"/>
        </w:rPr>
      </w:pPr>
      <w:r w:rsidRPr="00757439">
        <w:rPr>
          <w:rFonts w:ascii="Times New Roman" w:hAnsi="Times New Roman" w:cs="Times New Roman"/>
          <w:sz w:val="24"/>
          <w:szCs w:val="24"/>
        </w:rPr>
        <w:t>2.</w:t>
      </w:r>
      <w:r w:rsidR="007B64E5">
        <w:rPr>
          <w:rFonts w:ascii="Times New Roman" w:hAnsi="Times New Roman" w:cs="Times New Roman"/>
          <w:sz w:val="24"/>
          <w:szCs w:val="24"/>
        </w:rPr>
        <w:t>10</w:t>
      </w:r>
      <w:r w:rsidRPr="00757439">
        <w:rPr>
          <w:rFonts w:ascii="Times New Roman" w:hAnsi="Times New Roman" w:cs="Times New Roman"/>
          <w:sz w:val="24"/>
          <w:szCs w:val="24"/>
        </w:rPr>
        <w:t xml:space="preserve">. </w:t>
      </w:r>
      <w:r w:rsidR="00442FF5" w:rsidRPr="00757439">
        <w:rPr>
          <w:rFonts w:ascii="Times New Roman" w:hAnsi="Times New Roman" w:cs="Times New Roman"/>
          <w:sz w:val="24"/>
          <w:szCs w:val="24"/>
        </w:rPr>
        <w:t>Tiekėjams neleidžiama pateikti alternatyvių pasiūlymų. Tiekėjų pateikti alternatyvūs pasiūlymai nagrinėjami nebus.</w:t>
      </w:r>
      <w:r w:rsidR="00B26A2A" w:rsidRPr="00757439">
        <w:rPr>
          <w:rFonts w:ascii="Times New Roman" w:hAnsi="Times New Roman" w:cs="Times New Roman"/>
          <w:sz w:val="24"/>
          <w:szCs w:val="24"/>
        </w:rPr>
        <w:t xml:space="preserve"> </w:t>
      </w:r>
    </w:p>
    <w:p w14:paraId="113C8B45" w14:textId="04770C0A" w:rsidR="00896F9C" w:rsidRPr="00C80382" w:rsidRDefault="00B17DB7" w:rsidP="00334194">
      <w:pPr>
        <w:widowControl w:val="0"/>
        <w:shd w:val="clear" w:color="auto" w:fill="FFFFFF"/>
        <w:autoSpaceDE w:val="0"/>
        <w:autoSpaceDN w:val="0"/>
        <w:adjustRightInd w:val="0"/>
        <w:jc w:val="both"/>
        <w:rPr>
          <w:rFonts w:ascii="Times New Roman" w:hAnsi="Times New Roman" w:cs="Times New Roman"/>
          <w:sz w:val="24"/>
          <w:szCs w:val="24"/>
        </w:rPr>
      </w:pPr>
      <w:r w:rsidRPr="00757439">
        <w:rPr>
          <w:rFonts w:ascii="Times New Roman" w:hAnsi="Times New Roman" w:cs="Times New Roman"/>
          <w:sz w:val="24"/>
          <w:szCs w:val="24"/>
        </w:rPr>
        <w:t>2.</w:t>
      </w:r>
      <w:r w:rsidR="0090020A">
        <w:rPr>
          <w:rFonts w:ascii="Times New Roman" w:hAnsi="Times New Roman" w:cs="Times New Roman"/>
          <w:sz w:val="24"/>
          <w:szCs w:val="24"/>
        </w:rPr>
        <w:t>11</w:t>
      </w:r>
      <w:r w:rsidRPr="00757439">
        <w:rPr>
          <w:rFonts w:ascii="Times New Roman" w:hAnsi="Times New Roman" w:cs="Times New Roman"/>
          <w:sz w:val="24"/>
          <w:szCs w:val="24"/>
        </w:rPr>
        <w:t xml:space="preserve">. </w:t>
      </w:r>
      <w:r w:rsidRPr="00596F6A">
        <w:rPr>
          <w:rFonts w:ascii="Times New Roman" w:hAnsi="Times New Roman" w:cs="Times New Roman"/>
          <w:b/>
          <w:sz w:val="24"/>
          <w:szCs w:val="24"/>
        </w:rPr>
        <w:t>Šis pirkimas laikomas žaliuoju pirkimu</w:t>
      </w:r>
      <w:r w:rsidRPr="00757439">
        <w:rPr>
          <w:rFonts w:ascii="Times New Roman" w:hAnsi="Times New Roman" w:cs="Times New Roman"/>
          <w:bCs/>
          <w:sz w:val="24"/>
          <w:szCs w:val="24"/>
        </w:rPr>
        <w:t>, nes pirkime taikomas aplinkos apsaugos priemonių įgyvendinimas:</w:t>
      </w:r>
      <w:r w:rsidR="00992024" w:rsidRPr="00757439">
        <w:rPr>
          <w:rFonts w:ascii="Times New Roman" w:hAnsi="Times New Roman" w:cs="Times New Roman"/>
          <w:bCs/>
          <w:sz w:val="24"/>
          <w:szCs w:val="24"/>
        </w:rPr>
        <w:t xml:space="preserve"> </w:t>
      </w:r>
      <w:r w:rsidRPr="00757439">
        <w:rPr>
          <w:rFonts w:ascii="Times New Roman" w:hAnsi="Times New Roman" w:cs="Times New Roman"/>
          <w:bCs/>
          <w:sz w:val="24"/>
          <w:szCs w:val="24"/>
        </w:rPr>
        <w:t xml:space="preserve">vadovaujantis </w:t>
      </w:r>
      <w:r w:rsidR="007D64C5" w:rsidRPr="00826489">
        <w:rPr>
          <w:rFonts w:ascii="Times New Roman" w:hAnsi="Times New Roman" w:cs="Times New Roman"/>
          <w:b/>
          <w:sz w:val="24"/>
          <w:szCs w:val="24"/>
        </w:rPr>
        <w:t>Aplinkos apsaugos kriterijų taikymo, vykdant žaliuosius pirkimus, tvarkos apraš</w:t>
      </w:r>
      <w:r w:rsidR="00826489" w:rsidRPr="00826489">
        <w:rPr>
          <w:rFonts w:ascii="Times New Roman" w:hAnsi="Times New Roman" w:cs="Times New Roman"/>
          <w:b/>
          <w:sz w:val="24"/>
          <w:szCs w:val="24"/>
        </w:rPr>
        <w:t>o</w:t>
      </w:r>
      <w:r w:rsidRPr="00757439">
        <w:rPr>
          <w:rFonts w:ascii="Times New Roman" w:hAnsi="Times New Roman" w:cs="Times New Roman"/>
          <w:bCs/>
          <w:sz w:val="24"/>
          <w:szCs w:val="24"/>
        </w:rPr>
        <w:t>,</w:t>
      </w:r>
      <w:r w:rsidR="007D64C5" w:rsidRPr="00757439">
        <w:rPr>
          <w:rFonts w:ascii="Times New Roman" w:hAnsi="Times New Roman" w:cs="Times New Roman"/>
          <w:bCs/>
          <w:sz w:val="24"/>
          <w:szCs w:val="24"/>
        </w:rPr>
        <w:t xml:space="preserve"> patvirtint</w:t>
      </w:r>
      <w:r w:rsidR="00A136A9">
        <w:rPr>
          <w:rFonts w:ascii="Times New Roman" w:hAnsi="Times New Roman" w:cs="Times New Roman"/>
          <w:bCs/>
          <w:sz w:val="24"/>
          <w:szCs w:val="24"/>
        </w:rPr>
        <w:t>u</w:t>
      </w:r>
      <w:r w:rsidR="007D64C5" w:rsidRPr="00757439">
        <w:rPr>
          <w:rFonts w:ascii="Times New Roman" w:hAnsi="Times New Roman" w:cs="Times New Roman"/>
          <w:bCs/>
          <w:sz w:val="24"/>
          <w:szCs w:val="24"/>
        </w:rPr>
        <w:t xml:space="preserve"> Lietuvos Respublikos aplinkos ministro 2011 m. birželio 28 d. įsakymu Nr. D1-508 (Lietuvos Respublikos aplinkos ministro 2022 m. gruodžio 13 d. įsakymo Nr. D1-401 redakcija) (toliau – Tvarkos aprašas), kurį turi taikyti Lietuvos </w:t>
      </w:r>
      <w:r w:rsidR="007D64C5" w:rsidRPr="00826489">
        <w:rPr>
          <w:rFonts w:ascii="Times New Roman" w:hAnsi="Times New Roman" w:cs="Times New Roman"/>
          <w:bCs/>
          <w:sz w:val="24"/>
          <w:szCs w:val="24"/>
        </w:rPr>
        <w:t>Respublikos viešųjų pirkimų įstatyme apibrėžtos perkančiosios organizacijos pirkdamos prekes, paslaugas ar darbus</w:t>
      </w:r>
      <w:r w:rsidR="00826489" w:rsidRPr="00826489">
        <w:rPr>
          <w:rFonts w:ascii="Times New Roman" w:hAnsi="Times New Roman" w:cs="Times New Roman"/>
          <w:bCs/>
          <w:sz w:val="24"/>
          <w:szCs w:val="24"/>
        </w:rPr>
        <w:t xml:space="preserve">, </w:t>
      </w:r>
      <w:r w:rsidR="00856107" w:rsidRPr="00826489">
        <w:rPr>
          <w:rFonts w:ascii="Times New Roman" w:hAnsi="Times New Roman" w:cs="Times New Roman"/>
          <w:b/>
          <w:sz w:val="24"/>
          <w:szCs w:val="24"/>
        </w:rPr>
        <w:t>4.</w:t>
      </w:r>
      <w:r w:rsidR="000D4867" w:rsidRPr="00826489">
        <w:rPr>
          <w:rFonts w:ascii="Times New Roman" w:hAnsi="Times New Roman" w:cs="Times New Roman"/>
          <w:b/>
          <w:sz w:val="24"/>
          <w:szCs w:val="24"/>
        </w:rPr>
        <w:t>3</w:t>
      </w:r>
      <w:r w:rsidR="00856107" w:rsidRPr="00826489">
        <w:rPr>
          <w:rFonts w:ascii="Times New Roman" w:hAnsi="Times New Roman" w:cs="Times New Roman"/>
          <w:b/>
          <w:sz w:val="24"/>
          <w:szCs w:val="24"/>
        </w:rPr>
        <w:t xml:space="preserve"> punktu</w:t>
      </w:r>
      <w:r w:rsidR="00826489" w:rsidRPr="00826489">
        <w:rPr>
          <w:rFonts w:ascii="Times New Roman" w:hAnsi="Times New Roman" w:cs="Times New Roman"/>
          <w:bCs/>
          <w:sz w:val="24"/>
          <w:szCs w:val="24"/>
        </w:rPr>
        <w:t xml:space="preserve"> </w:t>
      </w:r>
      <w:r w:rsidR="00826489" w:rsidRPr="00826489">
        <w:rPr>
          <w:rFonts w:ascii="Times New Roman" w:hAnsi="Times New Roman" w:cs="Times New Roman"/>
          <w:bCs/>
          <w:sz w:val="24"/>
          <w:szCs w:val="24"/>
        </w:rPr>
        <w:lastRenderedPageBreak/>
        <w:t xml:space="preserve">– 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w:t>
      </w:r>
      <w:r w:rsidR="004A1E58" w:rsidRPr="00826489">
        <w:rPr>
          <w:rFonts w:ascii="Times New Roman" w:hAnsi="Times New Roman" w:cs="Times New Roman"/>
          <w:bCs/>
          <w:sz w:val="24"/>
          <w:szCs w:val="24"/>
        </w:rPr>
        <w:t>R</w:t>
      </w:r>
      <w:r w:rsidR="003320E5" w:rsidRPr="00826489">
        <w:rPr>
          <w:rFonts w:ascii="Times New Roman" w:hAnsi="Times New Roman" w:cs="Times New Roman"/>
          <w:bCs/>
          <w:sz w:val="24"/>
          <w:szCs w:val="24"/>
        </w:rPr>
        <w:t>eikalavimai nustatyti pirkimo sąlygų 3.12 p. 3 lentelėje.</w:t>
      </w:r>
    </w:p>
    <w:p w14:paraId="170B2F36" w14:textId="78BBFE12" w:rsidR="00485946" w:rsidRPr="00757439" w:rsidRDefault="00B76E8E" w:rsidP="00334194">
      <w:pPr>
        <w:widowControl w:val="0"/>
        <w:shd w:val="clear" w:color="auto" w:fill="FFFFFF"/>
        <w:autoSpaceDE w:val="0"/>
        <w:autoSpaceDN w:val="0"/>
        <w:adjustRightInd w:val="0"/>
        <w:jc w:val="both"/>
        <w:rPr>
          <w:rFonts w:ascii="Times New Roman" w:hAnsi="Times New Roman" w:cs="Times New Roman"/>
          <w:sz w:val="24"/>
          <w:szCs w:val="24"/>
        </w:rPr>
      </w:pPr>
      <w:r w:rsidRPr="00826489">
        <w:rPr>
          <w:rFonts w:ascii="Times New Roman" w:hAnsi="Times New Roman" w:cs="Times New Roman"/>
          <w:sz w:val="24"/>
          <w:szCs w:val="24"/>
        </w:rPr>
        <w:t>2.</w:t>
      </w:r>
      <w:r w:rsidR="0090020A">
        <w:rPr>
          <w:rFonts w:ascii="Times New Roman" w:hAnsi="Times New Roman" w:cs="Times New Roman"/>
          <w:sz w:val="24"/>
          <w:szCs w:val="24"/>
        </w:rPr>
        <w:t>12</w:t>
      </w:r>
      <w:r w:rsidRPr="00826489">
        <w:rPr>
          <w:rFonts w:ascii="Times New Roman" w:hAnsi="Times New Roman" w:cs="Times New Roman"/>
          <w:sz w:val="24"/>
          <w:szCs w:val="24"/>
        </w:rPr>
        <w:t xml:space="preserve">. </w:t>
      </w:r>
      <w:r w:rsidR="00485946" w:rsidRPr="00826489">
        <w:rPr>
          <w:rFonts w:ascii="Times New Roman" w:hAnsi="Times New Roman" w:cs="Times New Roman"/>
          <w:sz w:val="24"/>
          <w:szCs w:val="24"/>
        </w:rPr>
        <w:t>Pirkimas nevykdomas naudojantis centrinės perkančiosios</w:t>
      </w:r>
      <w:r w:rsidR="00485946" w:rsidRPr="00757439">
        <w:rPr>
          <w:rFonts w:ascii="Times New Roman" w:hAnsi="Times New Roman" w:cs="Times New Roman"/>
          <w:sz w:val="24"/>
          <w:szCs w:val="24"/>
        </w:rPr>
        <w:t xml:space="preserve"> organizacijos</w:t>
      </w:r>
      <w:r w:rsidR="00AD57C2" w:rsidRPr="00757439">
        <w:rPr>
          <w:rFonts w:ascii="Times New Roman" w:hAnsi="Times New Roman" w:cs="Times New Roman"/>
          <w:sz w:val="24"/>
          <w:szCs w:val="24"/>
        </w:rPr>
        <w:t xml:space="preserve"> VšĮ CPO.LT</w:t>
      </w:r>
      <w:r w:rsidR="00485946" w:rsidRPr="00757439">
        <w:rPr>
          <w:rFonts w:ascii="Times New Roman" w:hAnsi="Times New Roman" w:cs="Times New Roman"/>
          <w:sz w:val="24"/>
          <w:szCs w:val="24"/>
        </w:rPr>
        <w:t xml:space="preserve"> paslaugomis, nes Centrinės perkančiosios organizacijos (</w:t>
      </w:r>
      <w:r w:rsidR="00AD57C2" w:rsidRPr="00757439">
        <w:rPr>
          <w:rFonts w:ascii="Times New Roman" w:hAnsi="Times New Roman" w:cs="Times New Roman"/>
          <w:sz w:val="24"/>
          <w:szCs w:val="24"/>
        </w:rPr>
        <w:t>VšĮ CPO.LT</w:t>
      </w:r>
      <w:r w:rsidR="00485946" w:rsidRPr="00757439">
        <w:rPr>
          <w:rFonts w:ascii="Times New Roman" w:hAnsi="Times New Roman" w:cs="Times New Roman"/>
          <w:sz w:val="24"/>
          <w:szCs w:val="24"/>
        </w:rPr>
        <w:t xml:space="preserve">) kataloge tokių </w:t>
      </w:r>
      <w:r w:rsidR="00E248ED">
        <w:rPr>
          <w:rFonts w:ascii="Times New Roman" w:hAnsi="Times New Roman" w:cs="Times New Roman"/>
          <w:sz w:val="24"/>
          <w:szCs w:val="24"/>
        </w:rPr>
        <w:t>D</w:t>
      </w:r>
      <w:r w:rsidR="00485946" w:rsidRPr="00757439">
        <w:rPr>
          <w:rFonts w:ascii="Times New Roman" w:hAnsi="Times New Roman" w:cs="Times New Roman"/>
          <w:sz w:val="24"/>
          <w:szCs w:val="24"/>
        </w:rPr>
        <w:t>arbų</w:t>
      </w:r>
      <w:r w:rsidR="00220C85" w:rsidRPr="00757439">
        <w:rPr>
          <w:rFonts w:ascii="Times New Roman" w:hAnsi="Times New Roman" w:cs="Times New Roman"/>
          <w:sz w:val="24"/>
          <w:szCs w:val="24"/>
        </w:rPr>
        <w:t>, kurie apimtų pirkimo objektą pilna apimtimi,</w:t>
      </w:r>
      <w:r w:rsidR="00485946" w:rsidRPr="00757439">
        <w:rPr>
          <w:rFonts w:ascii="Times New Roman" w:hAnsi="Times New Roman" w:cs="Times New Roman"/>
          <w:sz w:val="24"/>
          <w:szCs w:val="24"/>
        </w:rPr>
        <w:t xml:space="preserve"> nėra</w:t>
      </w:r>
      <w:r w:rsidR="00B720BF">
        <w:rPr>
          <w:rFonts w:ascii="Times New Roman" w:hAnsi="Times New Roman" w:cs="Times New Roman"/>
          <w:sz w:val="24"/>
          <w:szCs w:val="24"/>
        </w:rPr>
        <w:t>.</w:t>
      </w:r>
    </w:p>
    <w:p w14:paraId="245291A0" w14:textId="77777777" w:rsidR="0015021B" w:rsidRPr="009C63CB" w:rsidRDefault="0015021B" w:rsidP="00334194">
      <w:pPr>
        <w:pStyle w:val="Sraopastraipa"/>
        <w:widowControl w:val="0"/>
        <w:shd w:val="clear" w:color="auto" w:fill="FFFFFF"/>
        <w:autoSpaceDE w:val="0"/>
        <w:autoSpaceDN w:val="0"/>
        <w:adjustRightInd w:val="0"/>
        <w:ind w:left="0" w:firstLine="709"/>
        <w:jc w:val="both"/>
        <w:rPr>
          <w:b/>
          <w:i/>
          <w:iCs/>
          <w:color w:val="FF0000"/>
          <w:szCs w:val="24"/>
          <w:u w:val="single"/>
        </w:rPr>
      </w:pPr>
      <w:bookmarkStart w:id="15" w:name="_Hlk184378771"/>
      <w:bookmarkStart w:id="16" w:name="_Hlk184377182"/>
      <w:bookmarkStart w:id="17" w:name="_Toc88813495"/>
      <w:bookmarkEnd w:id="12"/>
    </w:p>
    <w:bookmarkEnd w:id="15"/>
    <w:bookmarkEnd w:id="16"/>
    <w:p w14:paraId="0BD31848" w14:textId="69A1388E" w:rsidR="001D2258" w:rsidRPr="00757439" w:rsidRDefault="001D2258" w:rsidP="00334194">
      <w:pPr>
        <w:pStyle w:val="Antrat"/>
        <w:numPr>
          <w:ilvl w:val="3"/>
          <w:numId w:val="5"/>
        </w:numPr>
        <w:tabs>
          <w:tab w:val="left" w:pos="851"/>
        </w:tabs>
        <w:ind w:left="0" w:firstLine="709"/>
        <w:jc w:val="center"/>
        <w:rPr>
          <w:b w:val="0"/>
          <w:bCs w:val="0"/>
          <w:szCs w:val="24"/>
          <w:lang w:val="lt-LT"/>
        </w:rPr>
      </w:pPr>
      <w:r w:rsidRPr="00757439">
        <w:rPr>
          <w:rFonts w:ascii="Times New Roman" w:hAnsi="Times New Roman" w:cs="Times New Roman"/>
          <w:color w:val="auto"/>
          <w:sz w:val="24"/>
          <w:szCs w:val="24"/>
          <w:lang w:val="lt-LT"/>
        </w:rPr>
        <w:t>TIEKĖJŲ PAŠALINIMO PAGRINDAI IR REIKALAUJAMA KVALIFIKACIJA</w:t>
      </w:r>
      <w:bookmarkEnd w:id="17"/>
    </w:p>
    <w:p w14:paraId="3C57479E" w14:textId="77777777" w:rsidR="001D2258" w:rsidRPr="00757439" w:rsidRDefault="001D2258" w:rsidP="00334194">
      <w:pPr>
        <w:pStyle w:val="Antrat"/>
        <w:rPr>
          <w:rFonts w:ascii="Times New Roman" w:hAnsi="Times New Roman" w:cs="Times New Roman"/>
          <w:color w:val="auto"/>
          <w:sz w:val="24"/>
          <w:szCs w:val="24"/>
          <w:lang w:val="lt-LT"/>
        </w:rPr>
      </w:pPr>
      <w:r w:rsidRPr="00757439">
        <w:rPr>
          <w:rFonts w:ascii="Times New Roman" w:hAnsi="Times New Roman" w:cs="Times New Roman"/>
          <w:color w:val="auto"/>
          <w:sz w:val="24"/>
          <w:szCs w:val="24"/>
          <w:lang w:val="lt-LT"/>
        </w:rPr>
        <w:tab/>
      </w:r>
      <w:r w:rsidRPr="00757439">
        <w:rPr>
          <w:rFonts w:ascii="Times New Roman" w:hAnsi="Times New Roman" w:cs="Times New Roman"/>
          <w:color w:val="auto"/>
          <w:sz w:val="24"/>
          <w:szCs w:val="24"/>
          <w:lang w:val="lt-LT"/>
        </w:rPr>
        <w:tab/>
      </w:r>
    </w:p>
    <w:p w14:paraId="6D61BC0D" w14:textId="7AE3BD71" w:rsidR="00C53C0F" w:rsidRPr="00757439" w:rsidRDefault="00C53C0F" w:rsidP="00334194">
      <w:pPr>
        <w:autoSpaceDE w:val="0"/>
        <w:autoSpaceDN w:val="0"/>
        <w:adjustRightInd w:val="0"/>
        <w:jc w:val="both"/>
        <w:rPr>
          <w:rFonts w:ascii="Times New Roman" w:hAnsi="Times New Roman" w:cs="Times New Roman"/>
          <w:sz w:val="24"/>
          <w:szCs w:val="24"/>
        </w:rPr>
      </w:pPr>
      <w:r w:rsidRPr="00757439">
        <w:rPr>
          <w:rFonts w:ascii="Times New Roman" w:hAnsi="Times New Roman" w:cs="Times New Roman"/>
          <w:sz w:val="24"/>
          <w:szCs w:val="24"/>
        </w:rPr>
        <w:t xml:space="preserve">3.1. Tiekėjai, dalyvaujantys pirkime, turi neatitikti tiekėjų pašalinimo pagrindų, atitikti minimalius kvalifikacijos reikalavimus ir pateikti pirkimo sąlygų </w:t>
      </w:r>
      <w:r w:rsidR="009C03C8">
        <w:rPr>
          <w:rFonts w:ascii="Times New Roman" w:hAnsi="Times New Roman" w:cs="Times New Roman"/>
          <w:b/>
          <w:bCs/>
          <w:i/>
          <w:iCs/>
          <w:sz w:val="24"/>
          <w:szCs w:val="24"/>
        </w:rPr>
        <w:t>4</w:t>
      </w:r>
      <w:r w:rsidRPr="00757439">
        <w:rPr>
          <w:rFonts w:ascii="Times New Roman" w:hAnsi="Times New Roman" w:cs="Times New Roman"/>
          <w:b/>
          <w:bCs/>
          <w:i/>
          <w:iCs/>
          <w:sz w:val="24"/>
          <w:szCs w:val="24"/>
        </w:rPr>
        <w:t xml:space="preserve"> priede </w:t>
      </w:r>
      <w:r w:rsidRPr="00757439">
        <w:rPr>
          <w:rFonts w:ascii="Times New Roman" w:hAnsi="Times New Roman" w:cs="Times New Roman"/>
          <w:sz w:val="24"/>
          <w:szCs w:val="24"/>
        </w:rPr>
        <w:t xml:space="preserve">nustatytos formos užpildytą Europos bendrąjį viešųjų pirkimų dokumentą (toliau </w:t>
      </w:r>
      <w:r w:rsidRPr="00757439">
        <w:rPr>
          <w:rFonts w:ascii="Times New Roman" w:hAnsi="Times New Roman" w:cs="Times New Roman"/>
          <w:b/>
          <w:sz w:val="24"/>
          <w:szCs w:val="24"/>
        </w:rPr>
        <w:t>–</w:t>
      </w:r>
      <w:r w:rsidRPr="00757439">
        <w:rPr>
          <w:rFonts w:ascii="Times New Roman" w:hAnsi="Times New Roman" w:cs="Times New Roman"/>
          <w:sz w:val="24"/>
          <w:szCs w:val="24"/>
        </w:rPr>
        <w:t xml:space="preserve"> EBVPD) pagal</w:t>
      </w:r>
      <w:r w:rsidR="00FD130F" w:rsidRPr="00757439">
        <w:rPr>
          <w:rFonts w:ascii="Times New Roman" w:hAnsi="Times New Roman" w:cs="Times New Roman"/>
          <w:sz w:val="24"/>
          <w:szCs w:val="24"/>
        </w:rPr>
        <w:t xml:space="preserve"> Lietuvos Respublikos viešųjų pirkimų įstatymo</w:t>
      </w:r>
      <w:r w:rsidRPr="00757439">
        <w:rPr>
          <w:rFonts w:ascii="Times New Roman" w:hAnsi="Times New Roman" w:cs="Times New Roman"/>
          <w:sz w:val="24"/>
          <w:szCs w:val="24"/>
        </w:rPr>
        <w:t xml:space="preserve"> </w:t>
      </w:r>
      <w:r w:rsidR="00FD130F" w:rsidRPr="00757439">
        <w:rPr>
          <w:rFonts w:ascii="Times New Roman" w:hAnsi="Times New Roman" w:cs="Times New Roman"/>
          <w:sz w:val="24"/>
          <w:szCs w:val="24"/>
        </w:rPr>
        <w:t xml:space="preserve">(toliau – </w:t>
      </w:r>
      <w:r w:rsidRPr="00757439">
        <w:rPr>
          <w:rFonts w:ascii="Times New Roman" w:hAnsi="Times New Roman" w:cs="Times New Roman"/>
          <w:sz w:val="24"/>
          <w:szCs w:val="24"/>
        </w:rPr>
        <w:t>VPĮ</w:t>
      </w:r>
      <w:r w:rsidR="00FD130F" w:rsidRPr="00757439">
        <w:rPr>
          <w:rFonts w:ascii="Times New Roman" w:hAnsi="Times New Roman" w:cs="Times New Roman"/>
          <w:sz w:val="24"/>
          <w:szCs w:val="24"/>
        </w:rPr>
        <w:t>)</w:t>
      </w:r>
      <w:r w:rsidRPr="00757439">
        <w:rPr>
          <w:rFonts w:ascii="Times New Roman" w:hAnsi="Times New Roman" w:cs="Times New Roman"/>
          <w:sz w:val="24"/>
          <w:szCs w:val="24"/>
        </w:rPr>
        <w:t xml:space="preserve"> 50 straipsnyje nustatytus reikalavimus. EBVPD pildomas jį įkėlus į </w:t>
      </w:r>
      <w:r w:rsidR="007B56B7" w:rsidRPr="006628AB">
        <w:rPr>
          <w:rFonts w:ascii="Times New Roman" w:hAnsi="Times New Roman" w:cs="Times New Roman"/>
          <w:sz w:val="24"/>
          <w:szCs w:val="24"/>
        </w:rPr>
        <w:t xml:space="preserve">svetainę adresu </w:t>
      </w:r>
      <w:bookmarkStart w:id="18" w:name="_Hlk183686589"/>
      <w:r w:rsidR="007B56B7" w:rsidRPr="006628AB">
        <w:rPr>
          <w:rFonts w:ascii="Times New Roman" w:hAnsi="Times New Roman" w:cs="Times New Roman"/>
          <w:sz w:val="24"/>
          <w:szCs w:val="24"/>
        </w:rPr>
        <w:t>http://ebvpd.eviesiejipirkimai.lt/espd-web/</w:t>
      </w:r>
      <w:bookmarkEnd w:id="18"/>
      <w:r w:rsidRPr="006628AB">
        <w:rPr>
          <w:rFonts w:ascii="Times New Roman" w:hAnsi="Times New Roman" w:cs="Times New Roman"/>
          <w:sz w:val="24"/>
          <w:szCs w:val="24"/>
        </w:rPr>
        <w:t xml:space="preserve"> ir užpildžius bei atsisiuntus pateikiamas su pasiūlymu. </w:t>
      </w:r>
      <w:r w:rsidR="00B76E8E" w:rsidRPr="006628AB">
        <w:rPr>
          <w:rFonts w:ascii="Times New Roman" w:eastAsia="Times New Roman" w:hAnsi="Times New Roman" w:cs="Times New Roman"/>
          <w:sz w:val="24"/>
          <w:szCs w:val="24"/>
        </w:rPr>
        <w:t>Perkančioji organizacija</w:t>
      </w:r>
      <w:r w:rsidR="00B013DC"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B76E8E" w:rsidRPr="006628AB">
        <w:rPr>
          <w:rFonts w:ascii="Times New Roman" w:eastAsia="Times New Roman" w:hAnsi="Times New Roman" w:cs="Times New Roman"/>
          <w:sz w:val="24"/>
          <w:szCs w:val="24"/>
        </w:rPr>
        <w:t>Perkančioji organizacija</w:t>
      </w:r>
      <w:r w:rsidR="00B76E8E"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bet kuriuo pirkimo procedūros metu gali paprašyti </w:t>
      </w:r>
      <w:r w:rsidRPr="00757439">
        <w:rPr>
          <w:rFonts w:ascii="Times New Roman" w:hAnsi="Times New Roman" w:cs="Times New Roman"/>
          <w:sz w:val="24"/>
          <w:szCs w:val="24"/>
        </w:rPr>
        <w:t>dalyvių pateikti visus ar dalį dokumentų, patvirtinančių jų pašalinimo pagrindų nebuvimą, jeigu tai būtina siekiant užtikrinti tinkamą pirkimo procedūros atlikimą</w:t>
      </w:r>
      <w:r w:rsidR="00BF0A5A" w:rsidRPr="00757439">
        <w:rPr>
          <w:rFonts w:ascii="Times New Roman" w:hAnsi="Times New Roman" w:cs="Times New Roman"/>
          <w:sz w:val="24"/>
          <w:szCs w:val="24"/>
        </w:rPr>
        <w:t>.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w:t>
      </w:r>
    </w:p>
    <w:p w14:paraId="5978308A" w14:textId="3BF55703" w:rsidR="00C53C0F" w:rsidRPr="00757439" w:rsidRDefault="00C53C0F" w:rsidP="00334194">
      <w:pPr>
        <w:autoSpaceDE w:val="0"/>
        <w:autoSpaceDN w:val="0"/>
        <w:adjustRightInd w:val="0"/>
        <w:jc w:val="both"/>
        <w:rPr>
          <w:rFonts w:ascii="Times New Roman" w:hAnsi="Times New Roman" w:cs="Times New Roman"/>
          <w:sz w:val="24"/>
          <w:szCs w:val="24"/>
        </w:rPr>
      </w:pPr>
      <w:r w:rsidRPr="00757439">
        <w:rPr>
          <w:rFonts w:ascii="Times New Roman" w:hAnsi="Times New Roman" w:cs="Times New Roman"/>
          <w:sz w:val="24"/>
          <w:szCs w:val="24"/>
        </w:rPr>
        <w:t>3.2. 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Pr="00757439">
        <w:rPr>
          <w:rFonts w:ascii="Times New Roman" w:hAnsi="Times New Roman" w:cs="Times New Roman"/>
          <w:sz w:val="24"/>
          <w:szCs w:val="24"/>
        </w:rPr>
        <w:t>pirmiausia įvertins pasiūlymus, po to tikrins, ar nėra ekonomiškai naudingiausią pasiūlymą pateikusio dalyvio pašalinimo pagrindų, ar šio dalyvio kvalifikacija atitinka nustatytus reikalavimus ir, ar tiekėjas laikosi kokybės vadybos sistemos ir (arba) aplinkos apsaugos vadybos sistemos standartų.</w:t>
      </w:r>
    </w:p>
    <w:p w14:paraId="72EAF4AC" w14:textId="51DBE28E" w:rsidR="00C53C0F" w:rsidRPr="00757439" w:rsidRDefault="00C53C0F" w:rsidP="00334194">
      <w:pPr>
        <w:autoSpaceDE w:val="0"/>
        <w:autoSpaceDN w:val="0"/>
        <w:adjustRightInd w:val="0"/>
        <w:jc w:val="both"/>
        <w:rPr>
          <w:rFonts w:ascii="Times New Roman" w:eastAsia="Calibri" w:hAnsi="Times New Roman" w:cs="Times New Roman"/>
          <w:sz w:val="24"/>
          <w:szCs w:val="24"/>
        </w:rPr>
      </w:pPr>
      <w:r w:rsidRPr="00757439">
        <w:rPr>
          <w:rFonts w:ascii="Times New Roman" w:hAnsi="Times New Roman" w:cs="Times New Roman"/>
          <w:sz w:val="24"/>
          <w:szCs w:val="24"/>
        </w:rPr>
        <w:t xml:space="preserve">3.3. Tiekėjai iš viešųjų pirkimų procedūros pagal nustatytus tiekėjų pašalinimo pagrindus gali būti atmetami bet kuriame pirkimo procedūros etape. Tiekėjas </w:t>
      </w:r>
      <w:r w:rsidRPr="00757439">
        <w:rPr>
          <w:rFonts w:ascii="Times New Roman" w:hAnsi="Times New Roman" w:cs="Times New Roman"/>
          <w:b/>
          <w:bCs/>
          <w:sz w:val="24"/>
          <w:szCs w:val="24"/>
        </w:rPr>
        <w:t>šalinamas</w:t>
      </w:r>
      <w:r w:rsidRPr="00757439">
        <w:rPr>
          <w:rFonts w:ascii="Times New Roman" w:hAnsi="Times New Roman" w:cs="Times New Roman"/>
          <w:sz w:val="24"/>
          <w:szCs w:val="24"/>
        </w:rPr>
        <w:t xml:space="preserve"> iš viešųjų pirkimų procedūros, jeigu</w:t>
      </w:r>
      <w:r w:rsidRPr="00757439">
        <w:rPr>
          <w:rFonts w:ascii="Times New Roman" w:eastAsia="Calibri" w:hAnsi="Times New Roman" w:cs="Times New Roman"/>
          <w:sz w:val="24"/>
          <w:szCs w:val="24"/>
        </w:rPr>
        <w:t>:</w:t>
      </w:r>
    </w:p>
    <w:p w14:paraId="65AFD2F6" w14:textId="77777777" w:rsidR="00941D56" w:rsidRPr="00757439" w:rsidRDefault="00941D56" w:rsidP="00334194">
      <w:pPr>
        <w:autoSpaceDE w:val="0"/>
        <w:autoSpaceDN w:val="0"/>
        <w:adjustRightInd w:val="0"/>
        <w:ind w:firstLine="839"/>
        <w:jc w:val="both"/>
        <w:rPr>
          <w:rFonts w:ascii="Times New Roman" w:eastAsia="Calibri" w:hAnsi="Times New Roman" w:cs="Times New Roman"/>
          <w:sz w:val="24"/>
          <w:szCs w:val="24"/>
        </w:rPr>
      </w:pPr>
    </w:p>
    <w:p w14:paraId="3AB962D2" w14:textId="77777777" w:rsidR="00C53C0F" w:rsidRPr="00757439" w:rsidRDefault="00C53C0F" w:rsidP="00334194">
      <w:pPr>
        <w:autoSpaceDE w:val="0"/>
        <w:autoSpaceDN w:val="0"/>
        <w:adjustRightInd w:val="0"/>
        <w:ind w:firstLine="840"/>
        <w:jc w:val="right"/>
        <w:rPr>
          <w:rFonts w:ascii="Times New Roman" w:hAnsi="Times New Roman" w:cs="Times New Roman"/>
          <w:b/>
          <w:sz w:val="24"/>
          <w:szCs w:val="24"/>
        </w:rPr>
      </w:pPr>
      <w:r w:rsidRPr="00757439">
        <w:rPr>
          <w:rFonts w:ascii="Times New Roman" w:hAnsi="Times New Roman" w:cs="Times New Roman"/>
          <w:b/>
          <w:sz w:val="24"/>
          <w:szCs w:val="24"/>
        </w:rPr>
        <w:t>1 lentelė</w:t>
      </w:r>
    </w:p>
    <w:p w14:paraId="01D713D7" w14:textId="77777777" w:rsidR="00CC0D08" w:rsidRDefault="00C16FB3" w:rsidP="00334194">
      <w:pPr>
        <w:autoSpaceDE w:val="0"/>
        <w:autoSpaceDN w:val="0"/>
        <w:adjustRightInd w:val="0"/>
        <w:ind w:firstLine="840"/>
        <w:jc w:val="center"/>
        <w:rPr>
          <w:rFonts w:ascii="Times New Roman" w:eastAsia="Times New Roman" w:hAnsi="Times New Roman" w:cs="Times New Roman"/>
          <w:b/>
          <w:sz w:val="24"/>
          <w:szCs w:val="24"/>
        </w:rPr>
      </w:pPr>
      <w:bookmarkStart w:id="19" w:name="_Hlk489866818"/>
      <w:r w:rsidRPr="00757439">
        <w:rPr>
          <w:rFonts w:ascii="Times New Roman" w:eastAsia="Times New Roman" w:hAnsi="Times New Roman" w:cs="Times New Roman"/>
          <w:b/>
          <w:sz w:val="24"/>
          <w:szCs w:val="24"/>
        </w:rPr>
        <w:t>Tiekėjų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025"/>
        <w:gridCol w:w="1936"/>
        <w:gridCol w:w="3969"/>
      </w:tblGrid>
      <w:tr w:rsidR="00842C34" w:rsidRPr="00842C34" w14:paraId="4BF47509"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FF6A68" w14:textId="77777777" w:rsidR="00842C34" w:rsidRPr="00842C34" w:rsidRDefault="00842C34" w:rsidP="00334194">
            <w:pPr>
              <w:pStyle w:val="Betarp"/>
              <w:jc w:val="center"/>
              <w:rPr>
                <w:rFonts w:ascii="Times New Roman" w:hAnsi="Times New Roman"/>
                <w:b/>
                <w:bCs/>
                <w:sz w:val="24"/>
                <w:szCs w:val="24"/>
              </w:rPr>
            </w:pPr>
            <w:r w:rsidRPr="00842C34">
              <w:rPr>
                <w:rFonts w:ascii="Times New Roman" w:hAnsi="Times New Roman"/>
                <w:b/>
                <w:bCs/>
                <w:sz w:val="24"/>
                <w:szCs w:val="24"/>
              </w:rPr>
              <w:t>Eil. Nr.</w:t>
            </w: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A20B53" w14:textId="77777777" w:rsidR="00842C34" w:rsidRPr="00842C34" w:rsidRDefault="00842C34" w:rsidP="00334194">
            <w:pPr>
              <w:pStyle w:val="Betarp"/>
              <w:jc w:val="center"/>
              <w:rPr>
                <w:rFonts w:ascii="Times New Roman" w:hAnsi="Times New Roman"/>
                <w:bCs/>
                <w:sz w:val="24"/>
                <w:szCs w:val="24"/>
                <w:lang w:eastAsia="en-US"/>
              </w:rPr>
            </w:pPr>
            <w:r w:rsidRPr="00842C34">
              <w:rPr>
                <w:rFonts w:ascii="Times New Roman" w:hAnsi="Times New Roman"/>
                <w:b/>
                <w:sz w:val="24"/>
                <w:szCs w:val="24"/>
              </w:rPr>
              <w:t>Tiekėjo pašalinimo pagrindai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99263A" w14:textId="77777777" w:rsidR="00842C34" w:rsidRPr="00842C34" w:rsidRDefault="00842C34" w:rsidP="00334194">
            <w:pPr>
              <w:pStyle w:val="Betarp"/>
              <w:jc w:val="center"/>
              <w:rPr>
                <w:rFonts w:ascii="Times New Roman" w:eastAsia="Yu Mincho" w:hAnsi="Times New Roman"/>
                <w:b/>
                <w:bCs/>
                <w:sz w:val="24"/>
                <w:szCs w:val="24"/>
              </w:rPr>
            </w:pPr>
            <w:r w:rsidRPr="00842C34">
              <w:rPr>
                <w:rFonts w:ascii="Times New Roman" w:eastAsia="Yu Mincho" w:hAnsi="Times New Roman"/>
                <w:b/>
                <w:bCs/>
                <w:sz w:val="24"/>
                <w:szCs w:val="24"/>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5C45F5" w14:textId="77777777" w:rsidR="00842C34" w:rsidRPr="00842C34" w:rsidRDefault="00842C34" w:rsidP="00334194">
            <w:pPr>
              <w:pStyle w:val="Betarp"/>
              <w:jc w:val="center"/>
              <w:rPr>
                <w:rFonts w:ascii="Times New Roman" w:hAnsi="Times New Roman"/>
                <w:bCs/>
                <w:iCs/>
                <w:sz w:val="24"/>
                <w:szCs w:val="24"/>
                <w:lang w:eastAsia="en-US"/>
              </w:rPr>
            </w:pPr>
            <w:r w:rsidRPr="00842C34">
              <w:rPr>
                <w:rFonts w:ascii="Times New Roman" w:hAnsi="Times New Roman"/>
                <w:b/>
                <w:sz w:val="24"/>
                <w:szCs w:val="24"/>
              </w:rPr>
              <w:t>Pašalinimo pagrindų nebuvimą įrodantys dokumentai</w:t>
            </w:r>
          </w:p>
        </w:tc>
      </w:tr>
      <w:tr w:rsidR="00842C34" w:rsidRPr="00842C34" w14:paraId="11CA6948"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3ABA7A" w14:textId="77777777" w:rsidR="00842C34" w:rsidRPr="00842C34" w:rsidRDefault="00842C34" w:rsidP="0033419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0C850" w14:textId="77777777" w:rsidR="00842C34" w:rsidRPr="00842C34" w:rsidRDefault="00842C34" w:rsidP="00334194">
            <w:pPr>
              <w:pStyle w:val="Betarp"/>
              <w:jc w:val="both"/>
              <w:rPr>
                <w:rFonts w:ascii="Times New Roman" w:hAnsi="Times New Roman"/>
                <w:b/>
                <w:bCs/>
                <w:sz w:val="24"/>
                <w:szCs w:val="24"/>
                <w:lang w:eastAsia="en-US"/>
              </w:rPr>
            </w:pPr>
            <w:r w:rsidRPr="00842C34">
              <w:rPr>
                <w:rFonts w:ascii="Times New Roman" w:hAnsi="Times New Roman"/>
                <w:sz w:val="24"/>
                <w:szCs w:val="24"/>
                <w:lang w:eastAsia="en-US"/>
              </w:rPr>
              <w:t>Tiekėjas arba jo atsakingas asmuo, nurodytas VPĮ 46 straipsnio 2 dalies 2 punkte, nuteistas už šią nusikalstamą veiką:</w:t>
            </w:r>
          </w:p>
          <w:p w14:paraId="42E197C7" w14:textId="77777777" w:rsidR="00842C34" w:rsidRPr="00842C34" w:rsidRDefault="00842C34" w:rsidP="0033419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1) dalyvavimą nusikalstamame susivienijime, jo organizavimą ar vadovavimą jam;</w:t>
            </w:r>
          </w:p>
          <w:p w14:paraId="63888ABA" w14:textId="77777777" w:rsidR="00842C34" w:rsidRPr="00842C34" w:rsidRDefault="00842C34" w:rsidP="0033419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lastRenderedPageBreak/>
              <w:t>2) kyšininkavimą, prekybą poveikiu, papirkimą;</w:t>
            </w:r>
          </w:p>
          <w:p w14:paraId="083EEED2" w14:textId="77777777" w:rsidR="00842C34" w:rsidRPr="00842C34" w:rsidRDefault="00842C34" w:rsidP="0033419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15C9B51" w14:textId="77777777" w:rsidR="00842C34" w:rsidRPr="00842C34" w:rsidRDefault="00842C34" w:rsidP="0033419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4) nusikalstamą bankrotą;</w:t>
            </w:r>
          </w:p>
          <w:p w14:paraId="08BF7900" w14:textId="77777777" w:rsidR="00842C34" w:rsidRPr="00842C34" w:rsidRDefault="00842C34" w:rsidP="0033419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5) teroristinį ir su teroristine veikla susijusį nusikaltimą;</w:t>
            </w:r>
          </w:p>
          <w:p w14:paraId="3491B12B" w14:textId="77777777" w:rsidR="00842C34" w:rsidRPr="00842C34" w:rsidRDefault="00842C34" w:rsidP="0033419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6) nusikalstamu būdu gauto turto legalizavimą;</w:t>
            </w:r>
          </w:p>
          <w:p w14:paraId="544692FD" w14:textId="77777777" w:rsidR="00842C34" w:rsidRPr="00842C34" w:rsidRDefault="00842C34" w:rsidP="0033419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7) prekybą žmonėmis, vaiko pirkimą arba pardavimą;</w:t>
            </w:r>
          </w:p>
          <w:p w14:paraId="3281E1FB" w14:textId="77777777" w:rsidR="00842C34" w:rsidRPr="00842C34" w:rsidRDefault="00842C34" w:rsidP="0033419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BC72D81" w14:textId="77777777" w:rsidR="00842C34" w:rsidRPr="00842C34" w:rsidRDefault="00842C34" w:rsidP="00334194">
            <w:pPr>
              <w:pStyle w:val="Betarp"/>
              <w:jc w:val="both"/>
              <w:rPr>
                <w:rFonts w:ascii="Times New Roman" w:hAnsi="Times New Roman"/>
                <w:b/>
                <w:bCs/>
                <w:sz w:val="24"/>
                <w:szCs w:val="24"/>
                <w:lang w:eastAsia="en-US"/>
              </w:rPr>
            </w:pPr>
          </w:p>
          <w:p w14:paraId="6329871A" w14:textId="77777777" w:rsidR="00842C34" w:rsidRPr="00842C34" w:rsidRDefault="00842C34" w:rsidP="0033419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Laikoma, kad tiekėjas arba jo atsakingas asmuo nuteistas už aukščiau nurodytą nusikalstamą veiką, kai dėl:</w:t>
            </w:r>
          </w:p>
          <w:p w14:paraId="4B30D719" w14:textId="77777777" w:rsidR="00842C34" w:rsidRPr="00842C34" w:rsidRDefault="00842C34" w:rsidP="00334194">
            <w:pPr>
              <w:pStyle w:val="Betarp"/>
              <w:jc w:val="both"/>
              <w:rPr>
                <w:rFonts w:ascii="Times New Roman" w:hAnsi="Times New Roman"/>
                <w:bCs/>
                <w:sz w:val="24"/>
                <w:szCs w:val="24"/>
                <w:lang w:eastAsia="en-US"/>
              </w:rPr>
            </w:pPr>
            <w:r w:rsidRPr="00842C34">
              <w:rPr>
                <w:rFonts w:ascii="Times New Roman" w:hAnsi="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2BB8AE14" w14:textId="77777777" w:rsidR="00842C34" w:rsidRPr="00842C34" w:rsidRDefault="00842C34" w:rsidP="00334194">
            <w:pPr>
              <w:pStyle w:val="Betarp"/>
              <w:jc w:val="both"/>
              <w:rPr>
                <w:rFonts w:ascii="Times New Roman" w:hAnsi="Times New Roman"/>
                <w:sz w:val="24"/>
                <w:szCs w:val="24"/>
                <w:lang w:eastAsia="en-US"/>
              </w:rPr>
            </w:pPr>
            <w:r w:rsidRPr="00842C34">
              <w:rPr>
                <w:rFonts w:ascii="Times New Roman" w:hAnsi="Times New Roman"/>
                <w:sz w:val="24"/>
                <w:szCs w:val="24"/>
                <w:lang w:eastAsia="en-US"/>
              </w:rPr>
              <w:t xml:space="preserve">2) tiekėjo, kuris yra juridinis asmuo, kita organizacija ar jos </w:t>
            </w:r>
            <w:r w:rsidRPr="00842C34">
              <w:rPr>
                <w:rFonts w:ascii="Times New Roman" w:hAnsi="Times New Roman"/>
                <w:b/>
                <w:bCs/>
                <w:sz w:val="24"/>
                <w:szCs w:val="24"/>
                <w:lang w:eastAsia="en-US"/>
              </w:rPr>
              <w:t>struktūrinis</w:t>
            </w:r>
            <w:r w:rsidRPr="00842C34">
              <w:rPr>
                <w:rFonts w:ascii="Times New Roman" w:hAnsi="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FB007E" w14:textId="77777777" w:rsidR="00842C34" w:rsidRPr="00842C34" w:rsidRDefault="00842C34" w:rsidP="0033419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 xml:space="preserve">3) tiekėjo, kuris yra juridinis asmuo, kita organizacija ar jos </w:t>
            </w:r>
            <w:r w:rsidRPr="00842C34">
              <w:rPr>
                <w:rFonts w:ascii="Times New Roman" w:hAnsi="Times New Roman"/>
                <w:b/>
                <w:sz w:val="24"/>
                <w:szCs w:val="24"/>
                <w:lang w:eastAsia="en-US"/>
              </w:rPr>
              <w:t>struktūrinis</w:t>
            </w:r>
            <w:r w:rsidRPr="00842C34">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EC9B3" w14:textId="77777777" w:rsidR="00842C34" w:rsidRPr="00842C34" w:rsidRDefault="00842C34" w:rsidP="00334194">
            <w:pPr>
              <w:pStyle w:val="Betarp"/>
              <w:jc w:val="both"/>
              <w:rPr>
                <w:rFonts w:ascii="Times New Roman" w:eastAsia="Yu Mincho" w:hAnsi="Times New Roman"/>
                <w:b/>
                <w:bCs/>
                <w:sz w:val="24"/>
                <w:szCs w:val="24"/>
                <w:lang w:eastAsia="en-US"/>
              </w:rPr>
            </w:pPr>
            <w:r w:rsidRPr="00842C34">
              <w:rPr>
                <w:rFonts w:ascii="Times New Roman" w:eastAsia="Yu Mincho" w:hAnsi="Times New Roman"/>
                <w:b/>
                <w:bCs/>
                <w:sz w:val="24"/>
                <w:szCs w:val="24"/>
                <w:lang w:eastAsia="en-US"/>
              </w:rPr>
              <w:lastRenderedPageBreak/>
              <w:t>VPĮ 46 straipsnio 1 dalis</w:t>
            </w:r>
          </w:p>
          <w:p w14:paraId="579CAF65" w14:textId="77777777" w:rsidR="00842C34" w:rsidRPr="00842C34" w:rsidRDefault="00842C34" w:rsidP="00334194">
            <w:pPr>
              <w:pStyle w:val="Betarp"/>
              <w:jc w:val="both"/>
              <w:rPr>
                <w:rFonts w:ascii="Times New Roman" w:eastAsia="Yu Mincho" w:hAnsi="Times New Roman"/>
                <w:sz w:val="24"/>
                <w:szCs w:val="24"/>
                <w:lang w:eastAsia="en-US"/>
              </w:rPr>
            </w:pPr>
          </w:p>
          <w:p w14:paraId="31018797" w14:textId="77777777" w:rsidR="00842C34" w:rsidRPr="00842C34" w:rsidRDefault="00842C34" w:rsidP="00334194">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lang w:eastAsia="en-US"/>
              </w:rPr>
              <w:t>EBVPD III dalies A1-A6 punktai</w:t>
            </w:r>
          </w:p>
          <w:p w14:paraId="22BB73CA" w14:textId="77777777" w:rsidR="00842C34" w:rsidRPr="00842C34" w:rsidRDefault="00842C34" w:rsidP="00334194">
            <w:pPr>
              <w:pStyle w:val="Betarp"/>
              <w:jc w:val="both"/>
              <w:rPr>
                <w:rFonts w:ascii="Times New Roman" w:eastAsia="Yu Mincho" w:hAnsi="Times New Roman"/>
                <w:sz w:val="24"/>
                <w:szCs w:val="24"/>
                <w:lang w:eastAsia="en-US"/>
              </w:rPr>
            </w:pPr>
          </w:p>
          <w:p w14:paraId="0C55CE40" w14:textId="77777777" w:rsidR="00842C34" w:rsidRPr="00842C34" w:rsidRDefault="00842C34" w:rsidP="00334194">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613C3" w14:textId="77777777" w:rsidR="00842C34" w:rsidRPr="00842C34" w:rsidRDefault="00842C34" w:rsidP="00334194">
            <w:pPr>
              <w:pStyle w:val="Betarp"/>
              <w:jc w:val="both"/>
              <w:rPr>
                <w:rFonts w:ascii="Times New Roman" w:hAnsi="Times New Roman"/>
                <w:sz w:val="24"/>
                <w:szCs w:val="24"/>
              </w:rPr>
            </w:pPr>
            <w:r w:rsidRPr="00842C34">
              <w:rPr>
                <w:rFonts w:ascii="Times New Roman" w:hAnsi="Times New Roman"/>
                <w:sz w:val="24"/>
                <w:szCs w:val="24"/>
                <w:lang w:eastAsia="en-US"/>
              </w:rPr>
              <w:t>Iš Lietuvoje įsteigtų subjektų reikalaujama:</w:t>
            </w:r>
          </w:p>
          <w:p w14:paraId="79C1079D" w14:textId="77777777" w:rsidR="00842C34" w:rsidRPr="00842C34" w:rsidRDefault="00842C34" w:rsidP="00334194">
            <w:pPr>
              <w:pStyle w:val="Betarp"/>
              <w:numPr>
                <w:ilvl w:val="0"/>
                <w:numId w:val="7"/>
              </w:numPr>
              <w:ind w:left="0"/>
              <w:jc w:val="both"/>
              <w:rPr>
                <w:rFonts w:ascii="Times New Roman" w:hAnsi="Times New Roman"/>
                <w:b/>
                <w:bCs/>
                <w:sz w:val="24"/>
                <w:szCs w:val="24"/>
              </w:rPr>
            </w:pPr>
            <w:r w:rsidRPr="00842C34">
              <w:rPr>
                <w:rFonts w:ascii="Times New Roman" w:hAnsi="Times New Roman"/>
                <w:sz w:val="24"/>
                <w:szCs w:val="24"/>
              </w:rPr>
              <w:t>išrašo iš teismo sprendimo arba</w:t>
            </w:r>
          </w:p>
          <w:p w14:paraId="7D4E01D3" w14:textId="77777777" w:rsidR="00842C34" w:rsidRPr="00842C34" w:rsidRDefault="00842C34" w:rsidP="00334194">
            <w:pPr>
              <w:pStyle w:val="Betarp"/>
              <w:numPr>
                <w:ilvl w:val="0"/>
                <w:numId w:val="7"/>
              </w:numPr>
              <w:ind w:left="0"/>
              <w:jc w:val="both"/>
              <w:rPr>
                <w:rFonts w:ascii="Times New Roman" w:hAnsi="Times New Roman"/>
                <w:b/>
                <w:bCs/>
                <w:sz w:val="24"/>
                <w:szCs w:val="24"/>
              </w:rPr>
            </w:pPr>
            <w:r w:rsidRPr="00842C34">
              <w:rPr>
                <w:rFonts w:ascii="Times New Roman" w:hAnsi="Times New Roman"/>
                <w:sz w:val="24"/>
                <w:szCs w:val="24"/>
              </w:rPr>
              <w:t>Informatikos ir ryšių departamento prie Vidaus reikalų ministerijos pažymos, arba</w:t>
            </w:r>
          </w:p>
          <w:p w14:paraId="34A8FC28" w14:textId="77777777" w:rsidR="00842C34" w:rsidRPr="00842C34" w:rsidRDefault="00842C34" w:rsidP="00334194">
            <w:pPr>
              <w:pStyle w:val="Betarp"/>
              <w:numPr>
                <w:ilvl w:val="0"/>
                <w:numId w:val="7"/>
              </w:numPr>
              <w:ind w:left="0"/>
              <w:jc w:val="both"/>
              <w:rPr>
                <w:rFonts w:ascii="Times New Roman" w:hAnsi="Times New Roman"/>
                <w:b/>
                <w:bCs/>
                <w:sz w:val="24"/>
                <w:szCs w:val="24"/>
              </w:rPr>
            </w:pPr>
            <w:r w:rsidRPr="00842C34">
              <w:rPr>
                <w:rFonts w:ascii="Times New Roman" w:hAnsi="Times New Roman"/>
                <w:sz w:val="24"/>
                <w:szCs w:val="24"/>
              </w:rPr>
              <w:t xml:space="preserve">valstybės įmonės Registrų centro Lietuvos Respublikos Vyriausybės nustatyta tvarka išduoto dokumento, </w:t>
            </w:r>
            <w:r w:rsidRPr="00842C34">
              <w:rPr>
                <w:rFonts w:ascii="Times New Roman" w:hAnsi="Times New Roman"/>
                <w:sz w:val="24"/>
                <w:szCs w:val="24"/>
              </w:rPr>
              <w:lastRenderedPageBreak/>
              <w:t>patvirtinančio jungtinius kompetentingų institucijų tvarkomus duomenis.</w:t>
            </w:r>
          </w:p>
          <w:p w14:paraId="51DE51CA" w14:textId="77777777" w:rsidR="00842C34" w:rsidRPr="00842C34" w:rsidRDefault="00842C34" w:rsidP="00334194">
            <w:pPr>
              <w:pStyle w:val="Betarp"/>
              <w:jc w:val="both"/>
              <w:rPr>
                <w:rFonts w:ascii="Times New Roman" w:hAnsi="Times New Roman"/>
                <w:sz w:val="24"/>
                <w:szCs w:val="24"/>
                <w:lang w:eastAsia="en-US"/>
              </w:rPr>
            </w:pPr>
          </w:p>
          <w:p w14:paraId="58F48241" w14:textId="77777777" w:rsidR="00842C34" w:rsidRPr="00842C34" w:rsidRDefault="00842C34" w:rsidP="00334194">
            <w:pPr>
              <w:pStyle w:val="Betarp"/>
              <w:jc w:val="both"/>
              <w:rPr>
                <w:rFonts w:ascii="Times New Roman" w:hAnsi="Times New Roman"/>
                <w:sz w:val="24"/>
                <w:szCs w:val="24"/>
              </w:rPr>
            </w:pPr>
            <w:r w:rsidRPr="00842C34">
              <w:rPr>
                <w:rFonts w:ascii="Times New Roman" w:hAnsi="Times New Roman"/>
                <w:sz w:val="24"/>
                <w:szCs w:val="24"/>
                <w:lang w:eastAsia="en-US"/>
              </w:rPr>
              <w:t>Iš ne Lietuvoje įsteigtų subjektų reikalaujama:</w:t>
            </w:r>
          </w:p>
          <w:p w14:paraId="3735E994" w14:textId="77777777" w:rsidR="00842C34" w:rsidRPr="00842C34" w:rsidRDefault="00842C34" w:rsidP="00334194">
            <w:pPr>
              <w:pStyle w:val="Betarp"/>
              <w:numPr>
                <w:ilvl w:val="0"/>
                <w:numId w:val="7"/>
              </w:numPr>
              <w:ind w:left="0"/>
              <w:jc w:val="both"/>
              <w:rPr>
                <w:rFonts w:ascii="Times New Roman" w:hAnsi="Times New Roman"/>
                <w:b/>
                <w:bCs/>
                <w:sz w:val="24"/>
                <w:szCs w:val="24"/>
              </w:rPr>
            </w:pPr>
            <w:r w:rsidRPr="00842C34">
              <w:rPr>
                <w:rFonts w:ascii="Times New Roman" w:hAnsi="Times New Roman"/>
                <w:sz w:val="24"/>
                <w:szCs w:val="24"/>
              </w:rPr>
              <w:t>atitinkamos užsienio šalies institucijos dokumento</w:t>
            </w:r>
            <w:r w:rsidRPr="00842C34">
              <w:rPr>
                <w:rStyle w:val="Puslapioinaosnuoroda"/>
                <w:rFonts w:ascii="Times New Roman" w:hAnsi="Times New Roman"/>
                <w:sz w:val="24"/>
                <w:szCs w:val="24"/>
              </w:rPr>
              <w:footnoteReference w:id="2"/>
            </w:r>
            <w:r w:rsidRPr="00842C34">
              <w:rPr>
                <w:rFonts w:ascii="Times New Roman" w:hAnsi="Times New Roman"/>
                <w:sz w:val="24"/>
                <w:szCs w:val="24"/>
              </w:rPr>
              <w:t>.</w:t>
            </w:r>
          </w:p>
          <w:p w14:paraId="2A4EB72C" w14:textId="77777777" w:rsidR="00842C34" w:rsidRPr="00842C34" w:rsidRDefault="00842C34" w:rsidP="00334194">
            <w:pPr>
              <w:pStyle w:val="Betarp"/>
              <w:jc w:val="both"/>
              <w:rPr>
                <w:rFonts w:ascii="Times New Roman" w:hAnsi="Times New Roman"/>
                <w:sz w:val="24"/>
                <w:szCs w:val="24"/>
              </w:rPr>
            </w:pPr>
          </w:p>
          <w:p w14:paraId="28D5D5BF" w14:textId="77777777" w:rsidR="00842C34" w:rsidRPr="00842C34" w:rsidRDefault="00842C34" w:rsidP="00334194">
            <w:pPr>
              <w:pStyle w:val="Betarp"/>
              <w:jc w:val="both"/>
              <w:rPr>
                <w:rFonts w:ascii="Times New Roman" w:hAnsi="Times New Roman"/>
                <w:color w:val="7030A0"/>
                <w:sz w:val="24"/>
                <w:szCs w:val="24"/>
              </w:rPr>
            </w:pPr>
            <w:r w:rsidRPr="00842C34">
              <w:rPr>
                <w:rFonts w:ascii="Times New Roman" w:hAnsi="Times New Roman"/>
                <w:sz w:val="24"/>
                <w:szCs w:val="24"/>
              </w:rPr>
              <w:t xml:space="preserve">Nurodyti dokumentai turi būti išduoti ne anksčiau kaip 180 dienų iki </w:t>
            </w:r>
            <w:r w:rsidRPr="00842C34">
              <w:rPr>
                <w:rFonts w:ascii="Times New Roman" w:eastAsia="Times New Roman" w:hAnsi="Times New Roman"/>
                <w:i/>
                <w:iCs/>
                <w:sz w:val="24"/>
                <w:szCs w:val="24"/>
              </w:rPr>
              <w:t>tos dienos, kai tiekėjas perkančiosios organizacijos prašymu turės pateikti pašalinimo pagrindų nebuvimą patvirtinančius dok</w:t>
            </w:r>
            <w:r w:rsidRPr="00842C34">
              <w:rPr>
                <w:rFonts w:ascii="Times New Roman" w:eastAsia="Times New Roman" w:hAnsi="Times New Roman"/>
                <w:sz w:val="24"/>
                <w:szCs w:val="24"/>
              </w:rPr>
              <w:t>umentus</w:t>
            </w:r>
            <w:r w:rsidRPr="00842C34">
              <w:rPr>
                <w:rFonts w:ascii="Times New Roman" w:hAnsi="Times New Roman"/>
                <w:sz w:val="24"/>
                <w:szCs w:val="24"/>
              </w:rPr>
              <w:t xml:space="preserve">. </w:t>
            </w:r>
            <w:r w:rsidRPr="00842C34">
              <w:rPr>
                <w:rFonts w:ascii="Times New Roman" w:hAnsi="Times New Roman"/>
                <w:b/>
                <w:bCs/>
                <w:i/>
                <w:iCs/>
                <w:color w:val="000000" w:themeColor="text1"/>
                <w:sz w:val="24"/>
                <w:szCs w:val="24"/>
              </w:rPr>
              <w:t>Pavyzdys</w:t>
            </w:r>
            <w:r w:rsidRPr="00842C34">
              <w:rPr>
                <w:rFonts w:ascii="Times New Roman" w:hAnsi="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E75D428" w14:textId="77777777" w:rsidR="00842C34" w:rsidRPr="00842C34" w:rsidRDefault="00842C34" w:rsidP="00334194">
            <w:pPr>
              <w:pStyle w:val="Betarp"/>
              <w:jc w:val="both"/>
              <w:rPr>
                <w:rFonts w:ascii="Times New Roman" w:hAnsi="Times New Roman"/>
                <w:b/>
                <w:bCs/>
                <w:sz w:val="24"/>
                <w:szCs w:val="24"/>
              </w:rPr>
            </w:pPr>
          </w:p>
          <w:p w14:paraId="7958DF37" w14:textId="77777777" w:rsidR="00842C34" w:rsidRPr="00842C34" w:rsidRDefault="00842C34" w:rsidP="00334194">
            <w:pPr>
              <w:pStyle w:val="Betarp"/>
              <w:jc w:val="both"/>
              <w:rPr>
                <w:rFonts w:ascii="Times New Roman" w:hAnsi="Times New Roman"/>
                <w:bCs/>
                <w:sz w:val="24"/>
                <w:szCs w:val="24"/>
              </w:rPr>
            </w:pPr>
            <w:r w:rsidRPr="00842C34">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1783544" w14:textId="77777777" w:rsidR="00842C34" w:rsidRPr="00842C34" w:rsidRDefault="00842C34" w:rsidP="00334194">
            <w:pPr>
              <w:pStyle w:val="Betarp"/>
              <w:jc w:val="both"/>
              <w:rPr>
                <w:rFonts w:ascii="Times New Roman" w:hAnsi="Times New Roman"/>
                <w:bCs/>
                <w:sz w:val="24"/>
                <w:szCs w:val="24"/>
              </w:rPr>
            </w:pPr>
          </w:p>
          <w:p w14:paraId="5BA06E4F" w14:textId="77777777" w:rsidR="00842C34" w:rsidRPr="00842C34" w:rsidRDefault="00842C34" w:rsidP="00334194">
            <w:pPr>
              <w:pStyle w:val="Betarp"/>
              <w:jc w:val="both"/>
              <w:rPr>
                <w:rFonts w:ascii="Times New Roman" w:hAnsi="Times New Roman"/>
                <w:b/>
                <w:bCs/>
                <w:i/>
                <w:iCs/>
                <w:sz w:val="24"/>
                <w:szCs w:val="24"/>
              </w:rPr>
            </w:pPr>
            <w:r w:rsidRPr="00842C34">
              <w:rPr>
                <w:rFonts w:ascii="Times New Roman" w:hAnsi="Times New Roman"/>
                <w:b/>
                <w:bCs/>
                <w:i/>
                <w:iCs/>
                <w:sz w:val="24"/>
                <w:szCs w:val="24"/>
              </w:rPr>
              <w:t>PASTABA</w:t>
            </w:r>
          </w:p>
          <w:p w14:paraId="34B4A929" w14:textId="77777777" w:rsidR="00842C34" w:rsidRPr="00842C34" w:rsidRDefault="00842C34" w:rsidP="00334194">
            <w:pPr>
              <w:pStyle w:val="Betarp"/>
              <w:jc w:val="both"/>
              <w:rPr>
                <w:rFonts w:ascii="Times New Roman" w:hAnsi="Times New Roman"/>
                <w:color w:val="00B050"/>
                <w:sz w:val="24"/>
                <w:szCs w:val="24"/>
              </w:rPr>
            </w:pPr>
            <w:r w:rsidRPr="00842C34">
              <w:rPr>
                <w:rFonts w:ascii="Times New Roman" w:hAnsi="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842C34" w:rsidRPr="00842C34" w14:paraId="5DB08AB2"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5AB67" w14:textId="77777777" w:rsidR="00842C34" w:rsidRPr="00842C34" w:rsidRDefault="00842C34" w:rsidP="0033419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D4365" w14:textId="77777777" w:rsidR="00842C34" w:rsidRPr="00842C34" w:rsidRDefault="00842C34" w:rsidP="00334194">
            <w:pPr>
              <w:pStyle w:val="Betarp"/>
              <w:jc w:val="both"/>
              <w:rPr>
                <w:rFonts w:ascii="Times New Roman" w:hAnsi="Times New Roman"/>
                <w:sz w:val="24"/>
                <w:szCs w:val="24"/>
                <w:lang w:eastAsia="en-US"/>
              </w:rPr>
            </w:pPr>
            <w:r w:rsidRPr="00842C34">
              <w:rPr>
                <w:rFonts w:ascii="Times New Roman" w:hAnsi="Times New Roman"/>
                <w:sz w:val="24"/>
                <w:szCs w:val="24"/>
                <w:lang w:eastAsia="en-US"/>
              </w:rPr>
              <w:t>Tiekėjas yra neatlikęs jam paskirtos baudžiamojo poveikio priemonės – uždraudimo juridiniam asmeniui dalyvauti viešuosiuose pirkimuose.</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F3D47" w14:textId="77777777" w:rsidR="00842C34" w:rsidRPr="00842C34" w:rsidRDefault="00842C34" w:rsidP="00334194">
            <w:pPr>
              <w:pStyle w:val="Betarp"/>
              <w:jc w:val="both"/>
              <w:rPr>
                <w:rFonts w:ascii="Times New Roman" w:eastAsia="Yu Mincho" w:hAnsi="Times New Roman"/>
                <w:b/>
                <w:bCs/>
                <w:sz w:val="24"/>
                <w:szCs w:val="24"/>
                <w:lang w:eastAsia="en-US"/>
              </w:rPr>
            </w:pPr>
            <w:r w:rsidRPr="00842C34">
              <w:rPr>
                <w:rFonts w:ascii="Times New Roman" w:eastAsia="Yu Mincho" w:hAnsi="Times New Roman"/>
                <w:b/>
                <w:bCs/>
                <w:sz w:val="24"/>
                <w:szCs w:val="24"/>
                <w:lang w:eastAsia="en-US"/>
              </w:rPr>
              <w:t>VPĮ 46 straipsnio 2¹ dalis</w:t>
            </w:r>
          </w:p>
          <w:p w14:paraId="74AEA07C" w14:textId="77777777" w:rsidR="00842C34" w:rsidRPr="00842C34" w:rsidRDefault="00842C34" w:rsidP="00334194">
            <w:pPr>
              <w:pStyle w:val="Betarp"/>
              <w:jc w:val="both"/>
              <w:rPr>
                <w:rFonts w:ascii="Times New Roman" w:eastAsia="Yu Mincho" w:hAnsi="Times New Roman"/>
                <w:b/>
                <w:bCs/>
                <w:sz w:val="24"/>
                <w:szCs w:val="24"/>
              </w:rPr>
            </w:pPr>
          </w:p>
          <w:p w14:paraId="6A4FB120" w14:textId="77777777" w:rsidR="00842C34" w:rsidRPr="00842C34" w:rsidRDefault="00842C34" w:rsidP="00334194">
            <w:pPr>
              <w:pStyle w:val="Betarp"/>
              <w:jc w:val="both"/>
              <w:rPr>
                <w:rFonts w:ascii="Times New Roman" w:eastAsia="Yu Mincho" w:hAnsi="Times New Roman"/>
                <w:b/>
                <w:bCs/>
                <w:sz w:val="24"/>
                <w:szCs w:val="24"/>
              </w:rPr>
            </w:pPr>
            <w:r w:rsidRPr="00842C34">
              <w:rPr>
                <w:rFonts w:ascii="Times New Roman" w:eastAsia="Yu Mincho" w:hAnsi="Times New Roman"/>
                <w:sz w:val="24"/>
                <w:szCs w:val="24"/>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B110A" w14:textId="77777777" w:rsidR="00842C34" w:rsidRPr="00842C34" w:rsidRDefault="00842C34" w:rsidP="00334194">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70D95C22" w14:textId="77777777" w:rsidR="00842C34" w:rsidRPr="00842C34" w:rsidRDefault="00842C34" w:rsidP="00334194">
            <w:pPr>
              <w:pStyle w:val="Betarp"/>
              <w:jc w:val="both"/>
              <w:rPr>
                <w:rFonts w:ascii="Times New Roman" w:hAnsi="Times New Roman"/>
                <w:sz w:val="24"/>
                <w:szCs w:val="24"/>
              </w:rPr>
            </w:pPr>
          </w:p>
        </w:tc>
      </w:tr>
      <w:tr w:rsidR="00842C34" w:rsidRPr="00842C34" w14:paraId="13F3120B"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5C2BA" w14:textId="77777777" w:rsidR="00842C34" w:rsidRPr="00842C34" w:rsidRDefault="00842C34" w:rsidP="0033419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C4146" w14:textId="77777777" w:rsidR="00842C34" w:rsidRPr="00842C34" w:rsidRDefault="00842C34" w:rsidP="00334194">
            <w:pPr>
              <w:pStyle w:val="Betarp"/>
              <w:jc w:val="both"/>
              <w:rPr>
                <w:rFonts w:ascii="Times New Roman" w:hAnsi="Times New Roman"/>
                <w:b/>
                <w:bCs/>
                <w:sz w:val="24"/>
                <w:szCs w:val="24"/>
                <w:lang w:eastAsia="en-US"/>
              </w:rPr>
            </w:pPr>
            <w:r w:rsidRPr="00842C34">
              <w:rPr>
                <w:rFonts w:ascii="Times New Roman" w:hAnsi="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w:t>
            </w:r>
            <w:r w:rsidRPr="00842C34">
              <w:rPr>
                <w:rFonts w:ascii="Times New Roman" w:hAnsi="Times New Roman"/>
                <w:sz w:val="24"/>
                <w:szCs w:val="24"/>
                <w:lang w:eastAsia="en-US"/>
              </w:rPr>
              <w:lastRenderedPageBreak/>
              <w:t xml:space="preserve">kitų įrodymų apie šių įsipareigojimų nevykdymą. </w:t>
            </w:r>
          </w:p>
          <w:p w14:paraId="77F0DCE3" w14:textId="77777777" w:rsidR="00842C34" w:rsidRPr="00842C34" w:rsidRDefault="00842C34" w:rsidP="00334194">
            <w:pPr>
              <w:pStyle w:val="Betarp"/>
              <w:jc w:val="both"/>
              <w:rPr>
                <w:rFonts w:ascii="Times New Roman" w:hAnsi="Times New Roman"/>
                <w:b/>
                <w:bCs/>
                <w:sz w:val="24"/>
                <w:szCs w:val="24"/>
                <w:lang w:eastAsia="en-US"/>
              </w:rPr>
            </w:pPr>
          </w:p>
          <w:p w14:paraId="6E56F516" w14:textId="77777777" w:rsidR="00842C34" w:rsidRPr="00842C34" w:rsidRDefault="00842C34" w:rsidP="0033419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Laikoma, kad tiekėjas nuteistas už aukščiau nurodytą nusikalstamą veiką, kai dėl:</w:t>
            </w:r>
          </w:p>
          <w:p w14:paraId="19053A51" w14:textId="77777777" w:rsidR="00842C34" w:rsidRPr="00842C34" w:rsidRDefault="00842C34" w:rsidP="00334194">
            <w:pPr>
              <w:pStyle w:val="Betarp"/>
              <w:jc w:val="both"/>
              <w:rPr>
                <w:rFonts w:ascii="Times New Roman" w:hAnsi="Times New Roman"/>
                <w:bCs/>
                <w:sz w:val="24"/>
                <w:szCs w:val="24"/>
                <w:lang w:eastAsia="en-US"/>
              </w:rPr>
            </w:pPr>
            <w:r w:rsidRPr="00842C34">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789AE97F" w14:textId="77777777" w:rsidR="00842C34" w:rsidRPr="00842C34" w:rsidRDefault="00842C34" w:rsidP="00334194">
            <w:pPr>
              <w:pStyle w:val="Betarp"/>
              <w:jc w:val="both"/>
              <w:rPr>
                <w:rFonts w:ascii="Times New Roman" w:hAnsi="Times New Roman"/>
                <w:bCs/>
                <w:sz w:val="24"/>
                <w:szCs w:val="24"/>
                <w:lang w:eastAsia="en-US"/>
              </w:rPr>
            </w:pPr>
            <w:r w:rsidRPr="00842C34">
              <w:rPr>
                <w:rFonts w:ascii="Times New Roman" w:hAnsi="Times New Roman"/>
                <w:bCs/>
                <w:sz w:val="24"/>
                <w:szCs w:val="24"/>
                <w:lang w:eastAsia="en-US"/>
              </w:rPr>
              <w:t xml:space="preserve">2) tiekėjo, kuris yra juridinis asmuo, kita organizacija ar jos </w:t>
            </w:r>
            <w:r w:rsidRPr="00842C34">
              <w:rPr>
                <w:rFonts w:ascii="Times New Roman" w:hAnsi="Times New Roman"/>
                <w:b/>
                <w:sz w:val="24"/>
                <w:szCs w:val="24"/>
                <w:lang w:eastAsia="en-US"/>
              </w:rPr>
              <w:t>struktūrinis</w:t>
            </w:r>
            <w:r w:rsidRPr="00842C34">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9FCB68E" w14:textId="77777777" w:rsidR="00842C34" w:rsidRPr="00842C34" w:rsidRDefault="00842C34" w:rsidP="0033419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Tačiau ši nuostata netaikoma, jeigu:</w:t>
            </w:r>
          </w:p>
          <w:p w14:paraId="1EF44486" w14:textId="77777777" w:rsidR="00842C34" w:rsidRPr="00842C34" w:rsidRDefault="00842C34" w:rsidP="0033419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1) tiekėjas yra įsipareigojęs sumokėti mokesčius, įskaitant socialinio draudimo įmokas ir dėl to laikomas jau įvykdžiusiu šioje dalyje nurodytus įsipareigojimus;</w:t>
            </w:r>
          </w:p>
          <w:p w14:paraId="1BF5817A" w14:textId="77777777" w:rsidR="00842C34" w:rsidRPr="00842C34" w:rsidRDefault="00842C34" w:rsidP="0033419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2) įsiskolinimo suma neviršija 50 Eur (penkiasdešimt eurų);</w:t>
            </w:r>
          </w:p>
          <w:p w14:paraId="3474F306" w14:textId="77777777" w:rsidR="00842C34" w:rsidRPr="00842C34" w:rsidRDefault="00842C34" w:rsidP="0033419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 xml:space="preserve">3) tiekėjas apie tikslią jo įsiskolinimo sumą informuotas tokiu metu, kad iki paraiškų ar pasiūlymų pateikimo termino pabaigos nespėjo sumokėti mokesčių, </w:t>
            </w:r>
            <w:r w:rsidRPr="00842C34">
              <w:rPr>
                <w:rFonts w:ascii="Times New Roman" w:hAnsi="Times New Roman"/>
                <w:bCs/>
                <w:sz w:val="24"/>
                <w:szCs w:val="24"/>
                <w:lang w:eastAsia="en-US"/>
              </w:rPr>
              <w:lastRenderedPageBreak/>
              <w:t>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BEE85" w14:textId="77777777" w:rsidR="00842C34" w:rsidRPr="00842C34" w:rsidRDefault="00842C34" w:rsidP="0033419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lastRenderedPageBreak/>
              <w:t>VPĮ 46 straipsnio 3 dalis</w:t>
            </w:r>
          </w:p>
          <w:p w14:paraId="4A1A26C7" w14:textId="77777777" w:rsidR="00842C34" w:rsidRPr="00842C34" w:rsidRDefault="00842C34" w:rsidP="00334194">
            <w:pPr>
              <w:pStyle w:val="Betarp"/>
              <w:jc w:val="both"/>
              <w:rPr>
                <w:rFonts w:ascii="Times New Roman" w:eastAsia="Arial" w:hAnsi="Times New Roman"/>
                <w:sz w:val="24"/>
                <w:szCs w:val="24"/>
              </w:rPr>
            </w:pPr>
          </w:p>
          <w:p w14:paraId="684E7E8D" w14:textId="77777777" w:rsidR="00842C34" w:rsidRPr="00842C34" w:rsidRDefault="00842C34" w:rsidP="00334194">
            <w:pPr>
              <w:pStyle w:val="Betarp"/>
              <w:jc w:val="both"/>
              <w:rPr>
                <w:rFonts w:ascii="Times New Roman" w:eastAsia="Yu Mincho" w:hAnsi="Times New Roman"/>
                <w:sz w:val="24"/>
                <w:szCs w:val="24"/>
              </w:rPr>
            </w:pPr>
            <w:r w:rsidRPr="00842C34">
              <w:rPr>
                <w:rFonts w:ascii="Times New Roman" w:eastAsia="Arial" w:hAnsi="Times New Roman"/>
                <w:sz w:val="24"/>
                <w:szCs w:val="24"/>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9D465" w14:textId="77777777" w:rsidR="00842C34" w:rsidRPr="00842C34" w:rsidRDefault="00842C34" w:rsidP="00334194">
            <w:pPr>
              <w:pStyle w:val="Betarp"/>
              <w:jc w:val="both"/>
              <w:rPr>
                <w:rFonts w:ascii="Times New Roman" w:hAnsi="Times New Roman"/>
                <w:sz w:val="24"/>
                <w:szCs w:val="24"/>
              </w:rPr>
            </w:pPr>
            <w:r w:rsidRPr="00842C34">
              <w:rPr>
                <w:rFonts w:ascii="Times New Roman" w:hAnsi="Times New Roman"/>
                <w:sz w:val="24"/>
                <w:szCs w:val="24"/>
                <w:lang w:eastAsia="en-US"/>
              </w:rPr>
              <w:t>Iš Lietuvoje įsteigtų subjektų reikalaujama:</w:t>
            </w:r>
          </w:p>
          <w:p w14:paraId="5F35F31E" w14:textId="77777777" w:rsidR="00842C34" w:rsidRPr="00842C34" w:rsidRDefault="00842C34" w:rsidP="00334194">
            <w:pPr>
              <w:pStyle w:val="Betarp"/>
              <w:jc w:val="both"/>
              <w:rPr>
                <w:rFonts w:ascii="Times New Roman" w:hAnsi="Times New Roman"/>
                <w:b/>
                <w:bCs/>
                <w:sz w:val="24"/>
                <w:szCs w:val="24"/>
              </w:rPr>
            </w:pPr>
            <w:r w:rsidRPr="00842C34">
              <w:rPr>
                <w:rFonts w:ascii="Times New Roman" w:hAnsi="Times New Roman"/>
                <w:sz w:val="24"/>
                <w:szCs w:val="24"/>
              </w:rPr>
              <w:t>1) Dėl įsipareigojimų, susijusių su mokesčių mokėjimu, įvykdymo i</w:t>
            </w:r>
            <w:r w:rsidRPr="00842C34">
              <w:rPr>
                <w:rFonts w:ascii="Times New Roman" w:hAnsi="Times New Roman"/>
                <w:sz w:val="24"/>
                <w:szCs w:val="24"/>
                <w:lang w:eastAsia="en-US"/>
              </w:rPr>
              <w:t xml:space="preserve">š Lietuvoje įsteigtų subjektų </w:t>
            </w:r>
            <w:r w:rsidRPr="00842C34">
              <w:rPr>
                <w:rFonts w:ascii="Times New Roman" w:hAnsi="Times New Roman"/>
                <w:sz w:val="24"/>
                <w:szCs w:val="24"/>
              </w:rPr>
              <w:t>prašoma:</w:t>
            </w:r>
          </w:p>
          <w:p w14:paraId="33BCAA3A" w14:textId="77777777" w:rsidR="00842C34" w:rsidRPr="00842C34" w:rsidRDefault="00842C34" w:rsidP="00334194">
            <w:pPr>
              <w:pStyle w:val="Betarp"/>
              <w:jc w:val="both"/>
              <w:rPr>
                <w:rFonts w:ascii="Times New Roman" w:hAnsi="Times New Roman"/>
                <w:b/>
                <w:bCs/>
                <w:sz w:val="24"/>
                <w:szCs w:val="24"/>
              </w:rPr>
            </w:pPr>
          </w:p>
          <w:p w14:paraId="67DB5539" w14:textId="77777777" w:rsidR="00842C34" w:rsidRPr="00842C34" w:rsidRDefault="00842C34" w:rsidP="00334194">
            <w:pPr>
              <w:pStyle w:val="Betarp"/>
              <w:numPr>
                <w:ilvl w:val="0"/>
                <w:numId w:val="12"/>
              </w:numPr>
              <w:ind w:left="0"/>
              <w:jc w:val="both"/>
              <w:rPr>
                <w:rFonts w:ascii="Times New Roman" w:hAnsi="Times New Roman"/>
                <w:sz w:val="24"/>
                <w:szCs w:val="24"/>
              </w:rPr>
            </w:pPr>
            <w:r w:rsidRPr="00842C34">
              <w:rPr>
                <w:rFonts w:ascii="Times New Roman" w:hAnsi="Times New Roman"/>
                <w:sz w:val="24"/>
                <w:szCs w:val="24"/>
              </w:rPr>
              <w:t xml:space="preserve">išrašo iš teismo sprendimo (jei toks yra) </w:t>
            </w:r>
          </w:p>
          <w:p w14:paraId="646169F6" w14:textId="77777777" w:rsidR="00842C34" w:rsidRPr="00842C34" w:rsidRDefault="00842C34" w:rsidP="00334194">
            <w:pPr>
              <w:pStyle w:val="Betarp"/>
              <w:numPr>
                <w:ilvl w:val="0"/>
                <w:numId w:val="12"/>
              </w:numPr>
              <w:ind w:left="0"/>
              <w:jc w:val="both"/>
              <w:rPr>
                <w:rFonts w:ascii="Times New Roman" w:hAnsi="Times New Roman"/>
                <w:sz w:val="24"/>
                <w:szCs w:val="24"/>
              </w:rPr>
            </w:pPr>
            <w:r w:rsidRPr="00842C34">
              <w:rPr>
                <w:rFonts w:ascii="Times New Roman" w:hAnsi="Times New Roman"/>
                <w:sz w:val="24"/>
                <w:szCs w:val="24"/>
              </w:rPr>
              <w:t>arba Valstybinės mokesčių inspekcijos prie Lietuvos Respublikos finansų ministerijos išduoto dokumento,</w:t>
            </w:r>
          </w:p>
          <w:p w14:paraId="082ADEAF" w14:textId="77777777" w:rsidR="00842C34" w:rsidRPr="00842C34" w:rsidRDefault="00842C34" w:rsidP="00334194">
            <w:pPr>
              <w:pStyle w:val="Betarp"/>
              <w:numPr>
                <w:ilvl w:val="0"/>
                <w:numId w:val="11"/>
              </w:numPr>
              <w:ind w:left="0"/>
              <w:jc w:val="both"/>
              <w:rPr>
                <w:rFonts w:ascii="Times New Roman" w:hAnsi="Times New Roman"/>
                <w:sz w:val="24"/>
                <w:szCs w:val="24"/>
              </w:rPr>
            </w:pPr>
            <w:r w:rsidRPr="00842C34">
              <w:rPr>
                <w:rFonts w:ascii="Times New Roman" w:hAnsi="Times New Roman"/>
                <w:sz w:val="24"/>
                <w:szCs w:val="24"/>
              </w:rPr>
              <w:lastRenderedPageBreak/>
              <w:t>arba valstybės įmonės Registrų centro Lietuvos Respublikos Vyriausybės nustatyta tvarka išduoto dokumento, patvirtinančio jungtinius kompetentingų institucijų tvarkomus duomenis.</w:t>
            </w:r>
          </w:p>
          <w:p w14:paraId="6FAD8AA8" w14:textId="77777777" w:rsidR="00842C34" w:rsidRPr="00842C34" w:rsidRDefault="00842C34" w:rsidP="00334194">
            <w:pPr>
              <w:pStyle w:val="Betarp"/>
              <w:jc w:val="both"/>
              <w:rPr>
                <w:rFonts w:ascii="Times New Roman" w:hAnsi="Times New Roman"/>
                <w:sz w:val="24"/>
                <w:szCs w:val="24"/>
              </w:rPr>
            </w:pPr>
          </w:p>
          <w:p w14:paraId="6FAD39E0" w14:textId="77777777" w:rsidR="00842C34" w:rsidRPr="00842C34" w:rsidRDefault="00842C34" w:rsidP="00334194">
            <w:pPr>
              <w:pStyle w:val="Betarp"/>
              <w:jc w:val="both"/>
              <w:rPr>
                <w:rFonts w:ascii="Times New Roman" w:hAnsi="Times New Roman"/>
                <w:sz w:val="24"/>
                <w:szCs w:val="24"/>
              </w:rPr>
            </w:pPr>
            <w:r w:rsidRPr="00842C34">
              <w:rPr>
                <w:rFonts w:ascii="Times New Roman" w:hAnsi="Times New Roman"/>
                <w:sz w:val="24"/>
                <w:szCs w:val="24"/>
                <w:lang w:eastAsia="en-US"/>
              </w:rPr>
              <w:t>Iš ne Lietuvoje įsteigtų subjektų reikalaujama:</w:t>
            </w:r>
          </w:p>
          <w:p w14:paraId="63924779" w14:textId="77777777" w:rsidR="00842C34" w:rsidRPr="00842C34" w:rsidRDefault="00842C34" w:rsidP="00334194">
            <w:pPr>
              <w:pStyle w:val="Betarp"/>
              <w:numPr>
                <w:ilvl w:val="0"/>
                <w:numId w:val="7"/>
              </w:numPr>
              <w:ind w:left="0"/>
              <w:jc w:val="both"/>
              <w:rPr>
                <w:rFonts w:ascii="Times New Roman" w:hAnsi="Times New Roman"/>
                <w:b/>
                <w:bCs/>
                <w:sz w:val="24"/>
                <w:szCs w:val="24"/>
              </w:rPr>
            </w:pPr>
            <w:r w:rsidRPr="00842C34">
              <w:rPr>
                <w:rFonts w:ascii="Times New Roman" w:hAnsi="Times New Roman"/>
                <w:sz w:val="24"/>
                <w:szCs w:val="24"/>
              </w:rPr>
              <w:t>atitinkamos užsienio šalies institucijos dokumento</w:t>
            </w:r>
            <w:r w:rsidRPr="00842C34">
              <w:rPr>
                <w:rStyle w:val="Puslapioinaosnuoroda"/>
                <w:rFonts w:ascii="Times New Roman" w:hAnsi="Times New Roman"/>
                <w:sz w:val="24"/>
                <w:szCs w:val="24"/>
              </w:rPr>
              <w:footnoteReference w:id="3"/>
            </w:r>
            <w:r w:rsidRPr="00842C34">
              <w:rPr>
                <w:rFonts w:ascii="Times New Roman" w:hAnsi="Times New Roman"/>
                <w:sz w:val="24"/>
                <w:szCs w:val="24"/>
              </w:rPr>
              <w:t>.</w:t>
            </w:r>
          </w:p>
          <w:p w14:paraId="7DCCEBF5" w14:textId="77777777" w:rsidR="00842C34" w:rsidRPr="00842C34" w:rsidRDefault="00842C34" w:rsidP="00334194">
            <w:pPr>
              <w:pStyle w:val="Betarp"/>
              <w:jc w:val="both"/>
              <w:rPr>
                <w:rFonts w:ascii="Times New Roman" w:eastAsia="Yu Mincho" w:hAnsi="Times New Roman"/>
                <w:sz w:val="24"/>
                <w:szCs w:val="24"/>
              </w:rPr>
            </w:pPr>
          </w:p>
          <w:p w14:paraId="398511A3" w14:textId="77777777" w:rsidR="00842C34" w:rsidRPr="00842C34" w:rsidRDefault="00842C34" w:rsidP="00334194">
            <w:pPr>
              <w:pStyle w:val="Betarp"/>
              <w:jc w:val="both"/>
              <w:rPr>
                <w:rFonts w:ascii="Times New Roman" w:hAnsi="Times New Roman"/>
                <w:i/>
                <w:iCs/>
                <w:color w:val="000000" w:themeColor="text1"/>
                <w:sz w:val="24"/>
                <w:szCs w:val="24"/>
              </w:rPr>
            </w:pPr>
            <w:r w:rsidRPr="00842C34">
              <w:rPr>
                <w:rFonts w:ascii="Times New Roman" w:hAnsi="Times New Roman"/>
                <w:sz w:val="24"/>
                <w:szCs w:val="24"/>
              </w:rPr>
              <w:t xml:space="preserve">Nurodyti dokumentai turi būti  išduoti ne anksčiau kaip 120 dienų iki </w:t>
            </w:r>
            <w:r w:rsidRPr="00842C34">
              <w:rPr>
                <w:rFonts w:ascii="Times New Roman" w:eastAsia="Times New Roman" w:hAnsi="Times New Roman"/>
                <w:i/>
                <w:iCs/>
                <w:sz w:val="24"/>
                <w:szCs w:val="24"/>
              </w:rPr>
              <w:t>tos dienos, kai tiekėjas perkančiosios organizacijos prašymu turės pateikti pašalinimo pagrindų nebuvimą patvirtinančius dok</w:t>
            </w:r>
            <w:r w:rsidRPr="00842C34">
              <w:rPr>
                <w:rFonts w:ascii="Times New Roman" w:eastAsia="Times New Roman" w:hAnsi="Times New Roman"/>
                <w:sz w:val="24"/>
                <w:szCs w:val="24"/>
              </w:rPr>
              <w:t>umentus</w:t>
            </w:r>
            <w:r w:rsidRPr="00842C34">
              <w:rPr>
                <w:rFonts w:ascii="Times New Roman" w:hAnsi="Times New Roman"/>
                <w:sz w:val="24"/>
                <w:szCs w:val="24"/>
              </w:rPr>
              <w:t xml:space="preserve">. </w:t>
            </w:r>
            <w:r w:rsidRPr="00842C34">
              <w:rPr>
                <w:rFonts w:ascii="Times New Roman" w:hAnsi="Times New Roman"/>
                <w:b/>
                <w:bCs/>
                <w:i/>
                <w:iCs/>
                <w:color w:val="000000" w:themeColor="text1"/>
                <w:sz w:val="24"/>
                <w:szCs w:val="24"/>
              </w:rPr>
              <w:t>Pavyzdys</w:t>
            </w:r>
            <w:r w:rsidRPr="00842C34">
              <w:rPr>
                <w:rFonts w:ascii="Times New Roman" w:hAnsi="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10268F7" w14:textId="77777777" w:rsidR="00842C34" w:rsidRPr="00842C34" w:rsidRDefault="00842C34" w:rsidP="00334194">
            <w:pPr>
              <w:pStyle w:val="Betarp"/>
              <w:jc w:val="both"/>
              <w:rPr>
                <w:rFonts w:ascii="Times New Roman" w:hAnsi="Times New Roman"/>
                <w:i/>
                <w:iCs/>
                <w:color w:val="7030A0"/>
                <w:sz w:val="24"/>
                <w:szCs w:val="24"/>
              </w:rPr>
            </w:pPr>
          </w:p>
          <w:p w14:paraId="1481A1E7" w14:textId="77777777" w:rsidR="00842C34" w:rsidRPr="00842C34" w:rsidRDefault="00842C34" w:rsidP="00334194">
            <w:pPr>
              <w:pStyle w:val="Betarp"/>
              <w:jc w:val="both"/>
              <w:rPr>
                <w:rFonts w:ascii="Times New Roman" w:hAnsi="Times New Roman"/>
                <w:b/>
                <w:bCs/>
                <w:sz w:val="24"/>
                <w:szCs w:val="24"/>
              </w:rPr>
            </w:pPr>
            <w:r w:rsidRPr="00842C34">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C2CCA0C" w14:textId="77777777" w:rsidR="00842C34" w:rsidRPr="00842C34" w:rsidRDefault="00842C34" w:rsidP="00334194">
            <w:pPr>
              <w:pStyle w:val="Betarp"/>
              <w:jc w:val="both"/>
              <w:rPr>
                <w:rFonts w:ascii="Times New Roman" w:hAnsi="Times New Roman"/>
                <w:b/>
                <w:bCs/>
                <w:sz w:val="24"/>
                <w:szCs w:val="24"/>
              </w:rPr>
            </w:pPr>
          </w:p>
          <w:p w14:paraId="6D5011DD" w14:textId="77777777" w:rsidR="00842C34" w:rsidRPr="00842C34" w:rsidRDefault="00842C34" w:rsidP="00334194">
            <w:pPr>
              <w:pStyle w:val="Betarp"/>
              <w:jc w:val="both"/>
              <w:rPr>
                <w:rFonts w:ascii="Times New Roman" w:hAnsi="Times New Roman"/>
                <w:b/>
                <w:bCs/>
                <w:sz w:val="24"/>
                <w:szCs w:val="24"/>
              </w:rPr>
            </w:pPr>
            <w:r w:rsidRPr="00842C34">
              <w:rPr>
                <w:rFonts w:ascii="Times New Roman" w:hAnsi="Times New Roman"/>
                <w:bCs/>
                <w:sz w:val="24"/>
                <w:szCs w:val="24"/>
              </w:rPr>
              <w:t>2) Dėl įsipareigojimų, susijusių su socialinio draudimo įmokų mokėjimu, įvykdymo i</w:t>
            </w:r>
            <w:r w:rsidRPr="00842C34">
              <w:rPr>
                <w:rFonts w:ascii="Times New Roman" w:hAnsi="Times New Roman"/>
                <w:sz w:val="24"/>
                <w:szCs w:val="24"/>
                <w:lang w:eastAsia="en-US"/>
              </w:rPr>
              <w:t xml:space="preserve">š Lietuvoje įsteigtų subjektų </w:t>
            </w:r>
            <w:r w:rsidRPr="00842C34">
              <w:rPr>
                <w:rFonts w:ascii="Times New Roman" w:hAnsi="Times New Roman"/>
                <w:bCs/>
                <w:sz w:val="24"/>
                <w:szCs w:val="24"/>
              </w:rPr>
              <w:t>prašoma:</w:t>
            </w:r>
          </w:p>
          <w:p w14:paraId="33CA2D84" w14:textId="77777777" w:rsidR="00842C34" w:rsidRPr="00842C34" w:rsidRDefault="00842C34" w:rsidP="00334194">
            <w:pPr>
              <w:pStyle w:val="Betarp"/>
              <w:jc w:val="both"/>
              <w:rPr>
                <w:rFonts w:ascii="Times New Roman" w:hAnsi="Times New Roman"/>
                <w:bCs/>
                <w:sz w:val="24"/>
                <w:szCs w:val="24"/>
              </w:rPr>
            </w:pPr>
            <w:r w:rsidRPr="00842C34">
              <w:rPr>
                <w:rFonts w:ascii="Times New Roman" w:hAnsi="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842C34">
                <w:rPr>
                  <w:rStyle w:val="Hipersaitas"/>
                  <w:rFonts w:ascii="Times New Roman" w:hAnsi="Times New Roman"/>
                  <w:bCs/>
                  <w:sz w:val="24"/>
                  <w:szCs w:val="24"/>
                </w:rPr>
                <w:t>http://draudejai.sodra.lt/draudeju_viesi_duomenys/</w:t>
              </w:r>
            </w:hyperlink>
            <w:r w:rsidRPr="00842C34">
              <w:rPr>
                <w:rFonts w:ascii="Times New Roman" w:hAnsi="Times New Roman"/>
                <w:bCs/>
                <w:sz w:val="24"/>
                <w:szCs w:val="24"/>
              </w:rPr>
              <w:t>.</w:t>
            </w:r>
          </w:p>
          <w:p w14:paraId="6E40FFE3" w14:textId="77777777" w:rsidR="00842C34" w:rsidRPr="00842C34" w:rsidRDefault="00842C34" w:rsidP="00334194">
            <w:pPr>
              <w:pStyle w:val="Betarp"/>
              <w:jc w:val="both"/>
              <w:rPr>
                <w:rFonts w:ascii="Times New Roman" w:hAnsi="Times New Roman"/>
                <w:b/>
                <w:bCs/>
                <w:sz w:val="24"/>
                <w:szCs w:val="24"/>
              </w:rPr>
            </w:pPr>
          </w:p>
          <w:p w14:paraId="4EA586A0" w14:textId="77777777" w:rsidR="00842C34" w:rsidRPr="00842C34" w:rsidRDefault="00842C34" w:rsidP="00334194">
            <w:pPr>
              <w:pStyle w:val="Betarp"/>
              <w:jc w:val="both"/>
              <w:rPr>
                <w:rFonts w:ascii="Times New Roman" w:hAnsi="Times New Roman"/>
                <w:sz w:val="24"/>
                <w:szCs w:val="24"/>
              </w:rPr>
            </w:pPr>
            <w:r w:rsidRPr="00842C34">
              <w:rPr>
                <w:rFonts w:ascii="Times New Roman" w:hAnsi="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2A75FA" w14:textId="77777777" w:rsidR="00842C34" w:rsidRPr="00842C34" w:rsidRDefault="00842C34" w:rsidP="00334194">
            <w:pPr>
              <w:pStyle w:val="Betarp"/>
              <w:jc w:val="both"/>
              <w:rPr>
                <w:rFonts w:ascii="Times New Roman" w:hAnsi="Times New Roman"/>
                <w:b/>
                <w:bCs/>
                <w:sz w:val="24"/>
                <w:szCs w:val="24"/>
              </w:rPr>
            </w:pPr>
          </w:p>
          <w:p w14:paraId="5AFCC718" w14:textId="77777777" w:rsidR="00842C34" w:rsidRPr="00842C34" w:rsidRDefault="00842C34" w:rsidP="00334194">
            <w:pPr>
              <w:pStyle w:val="Betarp"/>
              <w:jc w:val="both"/>
              <w:rPr>
                <w:rFonts w:ascii="Times New Roman" w:hAnsi="Times New Roman"/>
                <w:sz w:val="24"/>
                <w:szCs w:val="24"/>
              </w:rPr>
            </w:pPr>
            <w:r w:rsidRPr="00842C34">
              <w:rPr>
                <w:rFonts w:ascii="Times New Roman"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6EC44D" w14:textId="77777777" w:rsidR="00842C34" w:rsidRPr="00842C34" w:rsidRDefault="00842C34" w:rsidP="00334194">
            <w:pPr>
              <w:pStyle w:val="Betarp"/>
              <w:jc w:val="both"/>
              <w:rPr>
                <w:rFonts w:ascii="Times New Roman" w:hAnsi="Times New Roman"/>
                <w:b/>
                <w:bCs/>
                <w:sz w:val="24"/>
                <w:szCs w:val="24"/>
              </w:rPr>
            </w:pPr>
          </w:p>
          <w:p w14:paraId="6A6D9CFB" w14:textId="77777777" w:rsidR="00842C34" w:rsidRPr="00842C34" w:rsidRDefault="00842C34" w:rsidP="00334194">
            <w:pPr>
              <w:pStyle w:val="Betarp"/>
              <w:jc w:val="both"/>
              <w:rPr>
                <w:rFonts w:ascii="Times New Roman" w:hAnsi="Times New Roman"/>
                <w:sz w:val="24"/>
                <w:szCs w:val="24"/>
              </w:rPr>
            </w:pPr>
            <w:r w:rsidRPr="00842C34">
              <w:rPr>
                <w:rFonts w:ascii="Times New Roman" w:hAnsi="Times New Roman"/>
                <w:sz w:val="24"/>
                <w:szCs w:val="24"/>
                <w:lang w:eastAsia="en-US"/>
              </w:rPr>
              <w:t>Iš ne Lietuvoje įsteigtų subjektų reikalaujama:</w:t>
            </w:r>
          </w:p>
          <w:p w14:paraId="0A2C2F51" w14:textId="77777777" w:rsidR="00842C34" w:rsidRPr="00842C34" w:rsidRDefault="00842C34" w:rsidP="00334194">
            <w:pPr>
              <w:pStyle w:val="Betarp"/>
              <w:numPr>
                <w:ilvl w:val="0"/>
                <w:numId w:val="7"/>
              </w:numPr>
              <w:ind w:left="0"/>
              <w:jc w:val="both"/>
              <w:rPr>
                <w:rFonts w:ascii="Times New Roman" w:hAnsi="Times New Roman"/>
                <w:b/>
                <w:bCs/>
                <w:sz w:val="24"/>
                <w:szCs w:val="24"/>
              </w:rPr>
            </w:pPr>
            <w:r w:rsidRPr="00842C34">
              <w:rPr>
                <w:rFonts w:ascii="Times New Roman" w:hAnsi="Times New Roman"/>
                <w:sz w:val="24"/>
                <w:szCs w:val="24"/>
              </w:rPr>
              <w:t>atitinkamos užsienio šalies kompetentingos institucijos dokumento</w:t>
            </w:r>
            <w:r w:rsidRPr="00842C34">
              <w:rPr>
                <w:rStyle w:val="Puslapioinaosnuoroda"/>
                <w:rFonts w:ascii="Times New Roman" w:hAnsi="Times New Roman"/>
                <w:sz w:val="24"/>
                <w:szCs w:val="24"/>
              </w:rPr>
              <w:footnoteReference w:id="4"/>
            </w:r>
            <w:r w:rsidRPr="00842C34">
              <w:rPr>
                <w:rFonts w:ascii="Times New Roman" w:hAnsi="Times New Roman"/>
                <w:sz w:val="24"/>
                <w:szCs w:val="24"/>
              </w:rPr>
              <w:t>.</w:t>
            </w:r>
          </w:p>
          <w:p w14:paraId="5C1FD9A4" w14:textId="77777777" w:rsidR="00842C34" w:rsidRPr="00842C34" w:rsidRDefault="00842C34" w:rsidP="00334194">
            <w:pPr>
              <w:pStyle w:val="Betarp"/>
              <w:jc w:val="both"/>
              <w:rPr>
                <w:rFonts w:ascii="Times New Roman" w:hAnsi="Times New Roman"/>
                <w:b/>
                <w:bCs/>
                <w:sz w:val="24"/>
                <w:szCs w:val="24"/>
              </w:rPr>
            </w:pPr>
          </w:p>
          <w:p w14:paraId="4CED50A7" w14:textId="77777777" w:rsidR="00842C34" w:rsidRPr="00842C34" w:rsidRDefault="00842C34" w:rsidP="00334194">
            <w:pPr>
              <w:pStyle w:val="Betarp"/>
              <w:jc w:val="both"/>
              <w:rPr>
                <w:rFonts w:ascii="Times New Roman" w:hAnsi="Times New Roman"/>
                <w:i/>
                <w:iCs/>
                <w:color w:val="7030A0"/>
                <w:sz w:val="24"/>
                <w:szCs w:val="24"/>
              </w:rPr>
            </w:pPr>
            <w:r w:rsidRPr="00842C34">
              <w:rPr>
                <w:rFonts w:ascii="Times New Roman" w:hAnsi="Times New Roman"/>
                <w:sz w:val="24"/>
                <w:szCs w:val="24"/>
              </w:rPr>
              <w:t xml:space="preserve">Nurodyti dokumentai turi būti  išduoti ne anksčiau kaip 120 dienų iki </w:t>
            </w:r>
            <w:r w:rsidRPr="00842C34">
              <w:rPr>
                <w:rFonts w:ascii="Times New Roman" w:eastAsia="Times New Roman" w:hAnsi="Times New Roman"/>
                <w:i/>
                <w:iCs/>
                <w:sz w:val="24"/>
                <w:szCs w:val="24"/>
              </w:rPr>
              <w:t xml:space="preserve">tos dienos, kai tiekėjas perkančiosios organizacijos prašymu turės pateikti pašalinimo pagrindų nebuvimą </w:t>
            </w:r>
            <w:r w:rsidRPr="00842C34">
              <w:rPr>
                <w:rFonts w:ascii="Times New Roman" w:eastAsia="Times New Roman" w:hAnsi="Times New Roman"/>
                <w:i/>
                <w:iCs/>
                <w:sz w:val="24"/>
                <w:szCs w:val="24"/>
              </w:rPr>
              <w:lastRenderedPageBreak/>
              <w:t>patvirtinančius dok</w:t>
            </w:r>
            <w:r w:rsidRPr="00842C34">
              <w:rPr>
                <w:rFonts w:ascii="Times New Roman" w:eastAsia="Times New Roman" w:hAnsi="Times New Roman"/>
                <w:sz w:val="24"/>
                <w:szCs w:val="24"/>
              </w:rPr>
              <w:t>umentus</w:t>
            </w:r>
            <w:r w:rsidRPr="00842C34">
              <w:rPr>
                <w:rFonts w:ascii="Times New Roman" w:hAnsi="Times New Roman"/>
                <w:sz w:val="24"/>
                <w:szCs w:val="24"/>
              </w:rPr>
              <w:t xml:space="preserve">. </w:t>
            </w:r>
            <w:r w:rsidRPr="00842C34">
              <w:rPr>
                <w:rFonts w:ascii="Times New Roman" w:hAnsi="Times New Roman"/>
                <w:b/>
                <w:bCs/>
                <w:i/>
                <w:iCs/>
                <w:color w:val="000000" w:themeColor="text1"/>
                <w:sz w:val="24"/>
                <w:szCs w:val="24"/>
              </w:rPr>
              <w:t>Pavyzdys</w:t>
            </w:r>
            <w:r w:rsidRPr="00842C34">
              <w:rPr>
                <w:rFonts w:ascii="Times New Roman" w:hAnsi="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73BFBF9" w14:textId="77777777" w:rsidR="00842C34" w:rsidRPr="00842C34" w:rsidRDefault="00842C34" w:rsidP="00334194">
            <w:pPr>
              <w:pStyle w:val="Betarp"/>
              <w:jc w:val="both"/>
              <w:rPr>
                <w:rFonts w:ascii="Times New Roman" w:hAnsi="Times New Roman"/>
                <w:b/>
                <w:bCs/>
                <w:sz w:val="24"/>
                <w:szCs w:val="24"/>
              </w:rPr>
            </w:pPr>
          </w:p>
          <w:p w14:paraId="633E491C" w14:textId="77777777" w:rsidR="00842C34" w:rsidRPr="00842C34" w:rsidRDefault="00842C34" w:rsidP="00334194">
            <w:pPr>
              <w:pStyle w:val="Betarp"/>
              <w:jc w:val="both"/>
              <w:rPr>
                <w:rFonts w:ascii="Times New Roman" w:hAnsi="Times New Roman"/>
                <w:sz w:val="24"/>
                <w:szCs w:val="24"/>
              </w:rPr>
            </w:pPr>
            <w:r w:rsidRPr="00842C34">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787A637" w14:textId="77777777" w:rsidR="00842C34" w:rsidRPr="00842C34" w:rsidRDefault="00842C34" w:rsidP="00334194">
            <w:pPr>
              <w:pStyle w:val="Betarp"/>
              <w:jc w:val="both"/>
              <w:rPr>
                <w:rFonts w:ascii="Times New Roman" w:hAnsi="Times New Roman"/>
                <w:sz w:val="24"/>
                <w:szCs w:val="24"/>
              </w:rPr>
            </w:pPr>
          </w:p>
          <w:p w14:paraId="5A006D29" w14:textId="77777777" w:rsidR="00842C34" w:rsidRPr="00842C34" w:rsidRDefault="00842C34" w:rsidP="00334194">
            <w:pPr>
              <w:pStyle w:val="Betarp"/>
              <w:jc w:val="both"/>
              <w:rPr>
                <w:rFonts w:ascii="Times New Roman" w:hAnsi="Times New Roman"/>
                <w:b/>
                <w:bCs/>
                <w:i/>
                <w:iCs/>
                <w:sz w:val="24"/>
                <w:szCs w:val="24"/>
              </w:rPr>
            </w:pPr>
            <w:r w:rsidRPr="00842C34">
              <w:rPr>
                <w:rFonts w:ascii="Times New Roman" w:hAnsi="Times New Roman"/>
                <w:b/>
                <w:bCs/>
                <w:i/>
                <w:iCs/>
                <w:sz w:val="24"/>
                <w:szCs w:val="24"/>
              </w:rPr>
              <w:t>PASTABA</w:t>
            </w:r>
          </w:p>
          <w:p w14:paraId="5D68AE49" w14:textId="77777777" w:rsidR="00842C34" w:rsidRPr="00842C34" w:rsidRDefault="00842C34" w:rsidP="00334194">
            <w:pPr>
              <w:pStyle w:val="Betarp"/>
              <w:jc w:val="both"/>
              <w:rPr>
                <w:rFonts w:ascii="Times New Roman" w:hAnsi="Times New Roman"/>
                <w:color w:val="00B050"/>
                <w:sz w:val="24"/>
                <w:szCs w:val="24"/>
              </w:rPr>
            </w:pPr>
            <w:r w:rsidRPr="00842C34">
              <w:rPr>
                <w:rFonts w:ascii="Times New Roman" w:hAnsi="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842C34" w:rsidRPr="00842C34" w14:paraId="02A561F4"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07FC92" w14:textId="77777777" w:rsidR="00842C34" w:rsidRPr="00842C34" w:rsidRDefault="00842C34" w:rsidP="0033419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715F4F" w14:textId="77777777" w:rsidR="00842C34" w:rsidRPr="00842C34" w:rsidRDefault="00842C34" w:rsidP="00334194">
            <w:pPr>
              <w:pStyle w:val="Betarp"/>
              <w:jc w:val="both"/>
              <w:rPr>
                <w:rFonts w:ascii="Times New Roman" w:hAnsi="Times New Roman"/>
                <w:b/>
                <w:bCs/>
                <w:sz w:val="24"/>
                <w:szCs w:val="24"/>
              </w:rPr>
            </w:pPr>
            <w:r w:rsidRPr="00842C34">
              <w:rPr>
                <w:rFonts w:ascii="Times New Roman" w:hAnsi="Times New Roman"/>
                <w:sz w:val="24"/>
                <w:szCs w:val="24"/>
              </w:rPr>
              <w:t>Tiekėjas su kitais tiekėjais yra sudaręs susitarimų, kuriais siekiama iškreipti konkurenciją atliekamame pirkime, ir perkančioji organizacija dėl to turi įtikinamų duomenų.</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20D53" w14:textId="77777777" w:rsidR="00842C34" w:rsidRPr="00842C34" w:rsidRDefault="00842C34" w:rsidP="0033419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1 punktas</w:t>
            </w:r>
          </w:p>
          <w:p w14:paraId="24A608C3" w14:textId="77777777" w:rsidR="00842C34" w:rsidRPr="00842C34" w:rsidRDefault="00842C34" w:rsidP="00334194">
            <w:pPr>
              <w:pStyle w:val="Betarp"/>
              <w:jc w:val="both"/>
              <w:rPr>
                <w:rFonts w:ascii="Times New Roman" w:eastAsia="Yu Mincho" w:hAnsi="Times New Roman"/>
                <w:sz w:val="24"/>
                <w:szCs w:val="24"/>
              </w:rPr>
            </w:pPr>
          </w:p>
          <w:p w14:paraId="10AAF1FE" w14:textId="77777777" w:rsidR="00842C34" w:rsidRPr="00842C34" w:rsidRDefault="00842C34" w:rsidP="00334194">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245E3" w14:textId="77777777" w:rsidR="00842C34" w:rsidRPr="00842C34" w:rsidRDefault="00842C34" w:rsidP="00334194">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1D0FDA2D" w14:textId="77777777" w:rsidR="00842C34" w:rsidRPr="00842C34" w:rsidRDefault="00842C34" w:rsidP="00334194">
            <w:pPr>
              <w:pStyle w:val="Betarp"/>
              <w:jc w:val="both"/>
              <w:rPr>
                <w:rFonts w:ascii="Times New Roman" w:hAnsi="Times New Roman"/>
                <w:bCs/>
                <w:iCs/>
                <w:sz w:val="24"/>
                <w:szCs w:val="24"/>
                <w:lang w:eastAsia="en-US"/>
              </w:rPr>
            </w:pPr>
          </w:p>
          <w:p w14:paraId="0431B97B" w14:textId="77777777" w:rsidR="00842C34" w:rsidRPr="00842C34" w:rsidRDefault="00842C34" w:rsidP="00334194">
            <w:pPr>
              <w:pStyle w:val="Betarp"/>
              <w:jc w:val="both"/>
              <w:rPr>
                <w:rFonts w:ascii="Times New Roman" w:hAnsi="Times New Roman"/>
                <w:b/>
                <w:bCs/>
                <w:iCs/>
                <w:sz w:val="24"/>
                <w:szCs w:val="24"/>
                <w:lang w:eastAsia="en-US"/>
              </w:rPr>
            </w:pPr>
          </w:p>
        </w:tc>
      </w:tr>
      <w:tr w:rsidR="00842C34" w:rsidRPr="00842C34" w14:paraId="043665E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B7EF2" w14:textId="77777777" w:rsidR="00842C34" w:rsidRPr="00842C34" w:rsidRDefault="00842C34" w:rsidP="0033419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31D152" w14:textId="77777777" w:rsidR="00842C34" w:rsidRPr="00842C34" w:rsidRDefault="00842C34" w:rsidP="00334194">
            <w:pPr>
              <w:pStyle w:val="Betarp"/>
              <w:jc w:val="both"/>
              <w:rPr>
                <w:rFonts w:ascii="Times New Roman" w:hAnsi="Times New Roman"/>
                <w:b/>
                <w:bCs/>
                <w:sz w:val="24"/>
                <w:szCs w:val="24"/>
              </w:rPr>
            </w:pPr>
            <w:r w:rsidRPr="00842C34">
              <w:rPr>
                <w:rFonts w:ascii="Times New Roman" w:hAnsi="Times New Roman"/>
                <w:sz w:val="24"/>
                <w:szCs w:val="24"/>
              </w:rPr>
              <w:t xml:space="preserve">Tiekėjas pirkimo metu pateko į interesų konflikto situaciją, kaip apibrėžta VPĮ 21 straipsnyje, ir atitinkamos padėties negalima ištaisyti. </w:t>
            </w:r>
          </w:p>
          <w:p w14:paraId="2D382B9B" w14:textId="77777777" w:rsidR="00842C34" w:rsidRPr="00842C34" w:rsidRDefault="00842C34" w:rsidP="00334194">
            <w:pPr>
              <w:pStyle w:val="Betarp"/>
              <w:jc w:val="both"/>
              <w:rPr>
                <w:rFonts w:ascii="Times New Roman" w:hAnsi="Times New Roman"/>
                <w:b/>
                <w:bCs/>
                <w:sz w:val="24"/>
                <w:szCs w:val="24"/>
              </w:rPr>
            </w:pPr>
            <w:r w:rsidRPr="00842C34">
              <w:rPr>
                <w:rFonts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D939A" w14:textId="77777777" w:rsidR="00842C34" w:rsidRPr="00842C34" w:rsidRDefault="00842C34" w:rsidP="0033419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2 punktas</w:t>
            </w:r>
          </w:p>
          <w:p w14:paraId="5B4460EC" w14:textId="77777777" w:rsidR="00842C34" w:rsidRPr="00842C34" w:rsidRDefault="00842C34" w:rsidP="00334194">
            <w:pPr>
              <w:pStyle w:val="Betarp"/>
              <w:jc w:val="both"/>
              <w:rPr>
                <w:rFonts w:ascii="Times New Roman" w:eastAsia="Yu Mincho" w:hAnsi="Times New Roman"/>
                <w:sz w:val="24"/>
                <w:szCs w:val="24"/>
              </w:rPr>
            </w:pPr>
          </w:p>
          <w:p w14:paraId="69471FBD" w14:textId="77777777" w:rsidR="00842C34" w:rsidRPr="00842C34" w:rsidRDefault="00842C34" w:rsidP="00334194">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985FA" w14:textId="77777777" w:rsidR="00842C34" w:rsidRPr="00842C34" w:rsidRDefault="00842C34" w:rsidP="00334194">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64B5AC5F" w14:textId="77777777" w:rsidR="00842C34" w:rsidRPr="00842C34" w:rsidRDefault="00842C34" w:rsidP="00334194">
            <w:pPr>
              <w:pStyle w:val="Betarp"/>
              <w:jc w:val="both"/>
              <w:rPr>
                <w:rFonts w:ascii="Times New Roman" w:hAnsi="Times New Roman"/>
                <w:bCs/>
                <w:iCs/>
                <w:sz w:val="24"/>
                <w:szCs w:val="24"/>
                <w:lang w:eastAsia="en-US"/>
              </w:rPr>
            </w:pPr>
          </w:p>
          <w:p w14:paraId="28A2AF93" w14:textId="77777777" w:rsidR="00842C34" w:rsidRPr="00842C34" w:rsidRDefault="00842C34" w:rsidP="00334194">
            <w:pPr>
              <w:pStyle w:val="Betarp"/>
              <w:jc w:val="both"/>
              <w:rPr>
                <w:rFonts w:ascii="Times New Roman" w:hAnsi="Times New Roman"/>
                <w:b/>
                <w:bCs/>
                <w:iCs/>
                <w:sz w:val="24"/>
                <w:szCs w:val="24"/>
                <w:lang w:eastAsia="en-US"/>
              </w:rPr>
            </w:pPr>
          </w:p>
        </w:tc>
      </w:tr>
      <w:tr w:rsidR="00842C34" w:rsidRPr="00842C34" w14:paraId="15B09DE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F138E6" w14:textId="77777777" w:rsidR="00842C34" w:rsidRPr="00842C34" w:rsidRDefault="00842C34" w:rsidP="0033419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209671" w14:textId="77777777" w:rsidR="00842C34" w:rsidRPr="00842C34" w:rsidRDefault="00842C34" w:rsidP="00334194">
            <w:pPr>
              <w:pStyle w:val="Betarp"/>
              <w:jc w:val="both"/>
              <w:rPr>
                <w:rFonts w:ascii="Times New Roman" w:hAnsi="Times New Roman"/>
                <w:b/>
                <w:bCs/>
                <w:sz w:val="24"/>
                <w:szCs w:val="24"/>
              </w:rPr>
            </w:pPr>
            <w:r w:rsidRPr="00842C34">
              <w:rPr>
                <w:rFonts w:ascii="Times New Roman" w:hAnsi="Times New Roman"/>
                <w:sz w:val="24"/>
                <w:szCs w:val="24"/>
              </w:rPr>
              <w:t>Pažeista konkurencija, kaip nustatyta VPĮ 27 straipsnio 3 ir 4 dalyse, ir atitinkamos padėties negalima ištaisyti.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381A15" w14:textId="77777777" w:rsidR="00842C34" w:rsidRPr="00842C34" w:rsidRDefault="00842C34" w:rsidP="0033419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3 punktas</w:t>
            </w:r>
          </w:p>
          <w:p w14:paraId="7E4D77D6" w14:textId="77777777" w:rsidR="00842C34" w:rsidRPr="00842C34" w:rsidRDefault="00842C34" w:rsidP="00334194">
            <w:pPr>
              <w:pStyle w:val="Betarp"/>
              <w:jc w:val="both"/>
              <w:rPr>
                <w:rFonts w:ascii="Times New Roman" w:eastAsia="Yu Mincho" w:hAnsi="Times New Roman"/>
                <w:sz w:val="24"/>
                <w:szCs w:val="24"/>
              </w:rPr>
            </w:pPr>
          </w:p>
          <w:p w14:paraId="7CFB4646" w14:textId="77777777" w:rsidR="00842C34" w:rsidRPr="00842C34" w:rsidRDefault="00842C34" w:rsidP="00334194">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C13 punktas</w:t>
            </w:r>
            <w:r w:rsidRPr="00842C34">
              <w:rPr>
                <w:rFonts w:ascii="Times New Roman" w:eastAsia="Yu Mincho" w:hAnsi="Times New Roman"/>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3DD3F" w14:textId="77777777" w:rsidR="00842C34" w:rsidRPr="00842C34" w:rsidRDefault="00842C34" w:rsidP="00334194">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4B0B906E" w14:textId="77777777" w:rsidR="00842C34" w:rsidRPr="00842C34" w:rsidRDefault="00842C34" w:rsidP="00334194">
            <w:pPr>
              <w:pStyle w:val="Betarp"/>
              <w:jc w:val="both"/>
              <w:rPr>
                <w:rFonts w:ascii="Times New Roman" w:hAnsi="Times New Roman"/>
                <w:b/>
                <w:bCs/>
                <w:iCs/>
                <w:sz w:val="24"/>
                <w:szCs w:val="24"/>
                <w:lang w:eastAsia="en-US"/>
              </w:rPr>
            </w:pPr>
          </w:p>
        </w:tc>
      </w:tr>
      <w:tr w:rsidR="00842C34" w:rsidRPr="00842C34" w14:paraId="544D248D"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A7A8BA" w14:textId="77777777" w:rsidR="00842C34" w:rsidRPr="00842C34" w:rsidRDefault="00842C34" w:rsidP="0033419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00A550" w14:textId="77777777" w:rsidR="00842C34" w:rsidRPr="00842C34" w:rsidRDefault="00842C34" w:rsidP="00334194">
            <w:pPr>
              <w:pStyle w:val="Betarp"/>
              <w:jc w:val="both"/>
              <w:rPr>
                <w:rFonts w:ascii="Times New Roman" w:hAnsi="Times New Roman"/>
                <w:sz w:val="24"/>
                <w:szCs w:val="24"/>
              </w:rPr>
            </w:pPr>
            <w:r w:rsidRPr="00842C34">
              <w:rPr>
                <w:rFonts w:ascii="Times New Roman" w:hAnsi="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DD2BB51" w14:textId="77777777" w:rsidR="00842C34" w:rsidRPr="00842C34" w:rsidRDefault="00842C34" w:rsidP="00334194">
            <w:pPr>
              <w:pStyle w:val="Betarp"/>
              <w:jc w:val="both"/>
              <w:rPr>
                <w:rFonts w:ascii="Times New Roman" w:hAnsi="Times New Roman"/>
                <w:bCs/>
                <w:sz w:val="24"/>
                <w:szCs w:val="24"/>
              </w:rPr>
            </w:pPr>
            <w:r w:rsidRPr="00842C34">
              <w:rPr>
                <w:rFonts w:ascii="Times New Roman" w:hAnsi="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868D052" w14:textId="77777777" w:rsidR="00842C34" w:rsidRPr="00842C34" w:rsidRDefault="00842C34" w:rsidP="00334194">
            <w:pPr>
              <w:pStyle w:val="Betarp"/>
              <w:jc w:val="both"/>
              <w:rPr>
                <w:rFonts w:ascii="Times New Roman" w:hAnsi="Times New Roman"/>
                <w:bCs/>
                <w:sz w:val="24"/>
                <w:szCs w:val="24"/>
              </w:rPr>
            </w:pPr>
            <w:r w:rsidRPr="00842C34">
              <w:rPr>
                <w:rFonts w:ascii="Times New Roman" w:hAnsi="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w:t>
            </w:r>
            <w:r w:rsidRPr="00842C34">
              <w:rPr>
                <w:rFonts w:ascii="Times New Roman" w:hAnsi="Times New Roman"/>
                <w:bCs/>
                <w:sz w:val="24"/>
                <w:szCs w:val="24"/>
              </w:rPr>
              <w:lastRenderedPageBreak/>
              <w:t>iš pirkimo ar koncesijos suteikimo procedūrų arba taikomos kitos panašios sankcijos.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C8E9D" w14:textId="77777777" w:rsidR="00842C34" w:rsidRPr="00842C34" w:rsidRDefault="00842C34" w:rsidP="0033419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lastRenderedPageBreak/>
              <w:t>VPĮ 46 straipsnio 4 dalies 4 punktas</w:t>
            </w:r>
          </w:p>
          <w:p w14:paraId="54C7F90C" w14:textId="77777777" w:rsidR="00842C34" w:rsidRPr="00842C34" w:rsidRDefault="00842C34" w:rsidP="00334194">
            <w:pPr>
              <w:pStyle w:val="Betarp"/>
              <w:jc w:val="both"/>
              <w:rPr>
                <w:rFonts w:ascii="Times New Roman" w:eastAsia="Yu Mincho" w:hAnsi="Times New Roman"/>
                <w:sz w:val="24"/>
                <w:szCs w:val="24"/>
              </w:rPr>
            </w:pPr>
          </w:p>
          <w:p w14:paraId="16AA1D4D" w14:textId="77777777" w:rsidR="00842C34" w:rsidRPr="00842C34" w:rsidRDefault="00842C34" w:rsidP="00334194">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C15 punktas</w:t>
            </w:r>
            <w:r w:rsidRPr="00842C34">
              <w:rPr>
                <w:rFonts w:ascii="Times New Roman" w:eastAsia="Yu Mincho" w:hAnsi="Times New Roman"/>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2C195" w14:textId="77777777" w:rsidR="00842C34" w:rsidRPr="00842C34" w:rsidRDefault="00842C34" w:rsidP="00334194">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113923DC" w14:textId="77777777" w:rsidR="00842C34" w:rsidRPr="00842C34" w:rsidRDefault="00842C34" w:rsidP="00334194">
            <w:pPr>
              <w:pStyle w:val="Betarp"/>
              <w:jc w:val="both"/>
              <w:rPr>
                <w:rFonts w:ascii="Times New Roman" w:hAnsi="Times New Roman"/>
                <w:bCs/>
                <w:iCs/>
                <w:sz w:val="24"/>
                <w:szCs w:val="24"/>
                <w:lang w:eastAsia="en-US"/>
              </w:rPr>
            </w:pPr>
          </w:p>
          <w:p w14:paraId="58216146" w14:textId="77777777" w:rsidR="00842C34" w:rsidRPr="00842C34" w:rsidRDefault="00842C34" w:rsidP="00334194">
            <w:pPr>
              <w:pStyle w:val="Betarp"/>
              <w:jc w:val="both"/>
              <w:rPr>
                <w:rFonts w:ascii="Times New Roman" w:hAnsi="Times New Roman"/>
                <w:bCs/>
                <w:iCs/>
                <w:sz w:val="24"/>
                <w:szCs w:val="24"/>
                <w:lang w:eastAsia="en-US"/>
              </w:rPr>
            </w:pPr>
          </w:p>
          <w:p w14:paraId="139D96AB" w14:textId="77777777" w:rsidR="00842C34" w:rsidRPr="00842C34" w:rsidRDefault="00842C34" w:rsidP="00334194">
            <w:pPr>
              <w:pStyle w:val="Betarp"/>
              <w:jc w:val="both"/>
              <w:rPr>
                <w:rFonts w:ascii="Times New Roman" w:hAnsi="Times New Roman"/>
                <w:b/>
                <w:bCs/>
                <w:sz w:val="24"/>
                <w:szCs w:val="24"/>
              </w:rPr>
            </w:pPr>
            <w:r w:rsidRPr="00842C34">
              <w:rPr>
                <w:rFonts w:ascii="Times New Roman" w:hAnsi="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FA9E89A" w14:textId="77777777" w:rsidR="00842C34" w:rsidRPr="00842C34" w:rsidRDefault="00842C34" w:rsidP="00334194">
            <w:pPr>
              <w:pStyle w:val="Betarp"/>
              <w:jc w:val="both"/>
              <w:rPr>
                <w:rFonts w:ascii="Times New Roman" w:hAnsi="Times New Roman"/>
                <w:sz w:val="24"/>
                <w:szCs w:val="24"/>
              </w:rPr>
            </w:pPr>
            <w:hyperlink r:id="rId14" w:history="1">
              <w:r w:rsidRPr="00842C34">
                <w:rPr>
                  <w:rStyle w:val="Hipersaitas"/>
                  <w:rFonts w:ascii="Times New Roman" w:hAnsi="Times New Roman"/>
                  <w:sz w:val="24"/>
                  <w:szCs w:val="24"/>
                </w:rPr>
                <w:t>https://vpt.lrv.lt/lt/nuorodos/kiti-duomenys/powerbi/melaginga-informacija-pateikusiu-tiekeju-sarasas-3/</w:t>
              </w:r>
            </w:hyperlink>
          </w:p>
        </w:tc>
      </w:tr>
      <w:tr w:rsidR="00842C34" w:rsidRPr="00842C34" w14:paraId="73346A24"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00F70" w14:textId="77777777" w:rsidR="00842C34" w:rsidRPr="00842C34" w:rsidRDefault="00842C34" w:rsidP="0033419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DD09D8" w14:textId="77777777" w:rsidR="00842C34" w:rsidRPr="00842C34" w:rsidRDefault="00842C34" w:rsidP="00334194">
            <w:pPr>
              <w:pStyle w:val="Betarp"/>
              <w:jc w:val="both"/>
              <w:rPr>
                <w:rFonts w:ascii="Times New Roman" w:hAnsi="Times New Roman"/>
                <w:b/>
                <w:bCs/>
                <w:sz w:val="24"/>
                <w:szCs w:val="24"/>
              </w:rPr>
            </w:pPr>
            <w:r w:rsidRPr="00842C34">
              <w:rPr>
                <w:rFonts w:ascii="Times New Roman" w:hAnsi="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F41E4" w14:textId="77777777" w:rsidR="00842C34" w:rsidRPr="00842C34" w:rsidRDefault="00842C34" w:rsidP="0033419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5 punktas</w:t>
            </w:r>
          </w:p>
          <w:p w14:paraId="051F97EF" w14:textId="77777777" w:rsidR="00842C34" w:rsidRPr="00842C34" w:rsidRDefault="00842C34" w:rsidP="00334194">
            <w:pPr>
              <w:pStyle w:val="Betarp"/>
              <w:jc w:val="both"/>
              <w:rPr>
                <w:rFonts w:ascii="Times New Roman" w:eastAsia="Yu Mincho" w:hAnsi="Times New Roman"/>
                <w:sz w:val="24"/>
                <w:szCs w:val="24"/>
              </w:rPr>
            </w:pPr>
          </w:p>
          <w:p w14:paraId="2814569C" w14:textId="77777777" w:rsidR="00842C34" w:rsidRPr="00842C34" w:rsidRDefault="00842C34" w:rsidP="00334194">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w:t>
            </w:r>
            <w:r w:rsidRPr="00842C34">
              <w:rPr>
                <w:rFonts w:ascii="Times New Roman" w:eastAsia="Arial" w:hAnsi="Times New Roman"/>
                <w:sz w:val="24"/>
                <w:szCs w:val="24"/>
              </w:rPr>
              <w:t xml:space="preserve"> III dalies C15 punktas</w:t>
            </w:r>
          </w:p>
          <w:p w14:paraId="2F4B6DA6" w14:textId="77777777" w:rsidR="00842C34" w:rsidRPr="00842C34" w:rsidRDefault="00842C34" w:rsidP="00334194">
            <w:pPr>
              <w:pStyle w:val="Betarp"/>
              <w:jc w:val="both"/>
              <w:rPr>
                <w:rFonts w:ascii="Times New Roman" w:eastAsia="Yu Mincho" w:hAnsi="Times New Roman"/>
                <w:sz w:val="24"/>
                <w:szCs w:val="24"/>
                <w:lang w:eastAsia="en-US"/>
              </w:rPr>
            </w:pPr>
          </w:p>
          <w:p w14:paraId="7BBA3E03" w14:textId="77777777" w:rsidR="00842C34" w:rsidRPr="00842C34" w:rsidRDefault="00842C34" w:rsidP="00334194">
            <w:pPr>
              <w:pStyle w:val="Betarp"/>
              <w:jc w:val="both"/>
              <w:rPr>
                <w:rFonts w:ascii="Times New Roman" w:eastAsia="Yu Mincho" w:hAnsi="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E9E896" w14:textId="77777777" w:rsidR="00842C34" w:rsidRPr="00842C34" w:rsidRDefault="00842C34" w:rsidP="00334194">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528C80C2" w14:textId="77777777" w:rsidR="00842C34" w:rsidRPr="00842C34" w:rsidRDefault="00842C34" w:rsidP="00334194">
            <w:pPr>
              <w:pStyle w:val="Betarp"/>
              <w:jc w:val="both"/>
              <w:rPr>
                <w:rFonts w:ascii="Times New Roman" w:hAnsi="Times New Roman"/>
                <w:b/>
                <w:bCs/>
                <w:iCs/>
                <w:sz w:val="24"/>
                <w:szCs w:val="24"/>
                <w:lang w:eastAsia="en-US"/>
              </w:rPr>
            </w:pPr>
          </w:p>
        </w:tc>
      </w:tr>
      <w:tr w:rsidR="00842C34" w:rsidRPr="00842C34" w14:paraId="73039D5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D8D4D9" w14:textId="77777777" w:rsidR="00842C34" w:rsidRPr="00842C34" w:rsidRDefault="00842C34" w:rsidP="0033419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6A66B7" w14:textId="77777777" w:rsidR="00842C34" w:rsidRPr="00842C34" w:rsidRDefault="00842C34" w:rsidP="00334194">
            <w:pPr>
              <w:jc w:val="both"/>
              <w:rPr>
                <w:rFonts w:ascii="Times New Roman" w:hAnsi="Times New Roman" w:cs="Times New Roman"/>
                <w:sz w:val="24"/>
                <w:szCs w:val="24"/>
              </w:rPr>
            </w:pPr>
            <w:r w:rsidRPr="00842C3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w:t>
            </w:r>
            <w:r w:rsidRPr="00842C34">
              <w:rPr>
                <w:rFonts w:ascii="Times New Roman" w:hAnsi="Times New Roman" w:cs="Times New Roman"/>
                <w:sz w:val="24"/>
                <w:szCs w:val="24"/>
              </w:rPr>
              <w:lastRenderedPageBreak/>
              <w:t xml:space="preserve">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DF36B2C" w14:textId="77777777" w:rsidR="00842C34" w:rsidRPr="00842C34" w:rsidRDefault="00842C34" w:rsidP="00334194">
            <w:pPr>
              <w:jc w:val="both"/>
              <w:rPr>
                <w:rFonts w:ascii="Times New Roman" w:hAnsi="Times New Roman" w:cs="Times New Roman"/>
                <w:sz w:val="24"/>
                <w:szCs w:val="24"/>
              </w:rPr>
            </w:pPr>
            <w:r w:rsidRPr="00842C34">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35804" w14:textId="77777777" w:rsidR="00842C34" w:rsidRPr="00842C34" w:rsidRDefault="00842C34" w:rsidP="0033419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lastRenderedPageBreak/>
              <w:t>VPĮ 46 straipsnio 4 dalies 6 punktas</w:t>
            </w:r>
          </w:p>
          <w:p w14:paraId="043473EA" w14:textId="77777777" w:rsidR="00842C34" w:rsidRPr="00842C34" w:rsidRDefault="00842C34" w:rsidP="00334194">
            <w:pPr>
              <w:pStyle w:val="Betarp"/>
              <w:jc w:val="both"/>
              <w:rPr>
                <w:rFonts w:ascii="Times New Roman" w:eastAsia="Yu Mincho" w:hAnsi="Times New Roman"/>
                <w:sz w:val="24"/>
                <w:szCs w:val="24"/>
              </w:rPr>
            </w:pPr>
          </w:p>
          <w:p w14:paraId="6B4F7F0B" w14:textId="77777777" w:rsidR="00842C34" w:rsidRPr="00842C34" w:rsidRDefault="00842C34" w:rsidP="00334194">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w:t>
            </w:r>
            <w:r w:rsidRPr="00842C34">
              <w:rPr>
                <w:rFonts w:ascii="Times New Roman" w:eastAsia="Arial" w:hAnsi="Times New Roman"/>
                <w:sz w:val="24"/>
                <w:szCs w:val="24"/>
              </w:rPr>
              <w:t xml:space="preserve"> III dalies C14 punktas</w:t>
            </w:r>
          </w:p>
          <w:p w14:paraId="63C9BB2F" w14:textId="77777777" w:rsidR="00842C34" w:rsidRPr="00842C34" w:rsidRDefault="00842C34" w:rsidP="00334194">
            <w:pPr>
              <w:pStyle w:val="Betarp"/>
              <w:jc w:val="both"/>
              <w:rPr>
                <w:rFonts w:ascii="Times New Roman" w:eastAsia="Yu Mincho" w:hAnsi="Times New Roman"/>
                <w:sz w:val="24"/>
                <w:szCs w:val="24"/>
                <w:lang w:eastAsia="en-US"/>
              </w:rPr>
            </w:pPr>
          </w:p>
          <w:p w14:paraId="4D1EF362" w14:textId="77777777" w:rsidR="00842C34" w:rsidRPr="00842C34" w:rsidRDefault="00842C34" w:rsidP="00334194">
            <w:pPr>
              <w:pStyle w:val="Betarp"/>
              <w:jc w:val="both"/>
              <w:rPr>
                <w:rFonts w:ascii="Times New Roman" w:eastAsia="Yu Mincho" w:hAnsi="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BD35D" w14:textId="77777777" w:rsidR="00842C34" w:rsidRPr="00842C34" w:rsidRDefault="00842C34" w:rsidP="00334194">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3E986BAE" w14:textId="77777777" w:rsidR="00842C34" w:rsidRPr="00842C34" w:rsidRDefault="00842C34" w:rsidP="00334194">
            <w:pPr>
              <w:pStyle w:val="Betarp"/>
              <w:jc w:val="both"/>
              <w:rPr>
                <w:rFonts w:ascii="Times New Roman" w:hAnsi="Times New Roman"/>
                <w:bCs/>
                <w:iCs/>
                <w:sz w:val="24"/>
                <w:szCs w:val="24"/>
                <w:lang w:eastAsia="en-US"/>
              </w:rPr>
            </w:pPr>
          </w:p>
          <w:p w14:paraId="7867C454" w14:textId="77777777" w:rsidR="00842C34" w:rsidRPr="00842C34" w:rsidRDefault="00842C34" w:rsidP="00334194">
            <w:pPr>
              <w:pStyle w:val="Betarp"/>
              <w:jc w:val="both"/>
              <w:rPr>
                <w:rFonts w:ascii="Times New Roman" w:hAnsi="Times New Roman"/>
                <w:b/>
                <w:bCs/>
                <w:sz w:val="24"/>
                <w:szCs w:val="24"/>
              </w:rPr>
            </w:pPr>
            <w:r w:rsidRPr="00842C34">
              <w:rPr>
                <w:rFonts w:ascii="Times New Roman" w:hAnsi="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FE3CDB7" w14:textId="77777777" w:rsidR="00842C34" w:rsidRPr="00842C34" w:rsidRDefault="00842C34" w:rsidP="00334194">
            <w:pPr>
              <w:pStyle w:val="Betarp"/>
              <w:jc w:val="both"/>
              <w:rPr>
                <w:rFonts w:ascii="Times New Roman" w:hAnsi="Times New Roman"/>
                <w:sz w:val="24"/>
                <w:szCs w:val="24"/>
              </w:rPr>
            </w:pPr>
          </w:p>
          <w:p w14:paraId="2157C16B" w14:textId="77777777" w:rsidR="00842C34" w:rsidRPr="00842C34" w:rsidRDefault="00842C34" w:rsidP="00334194">
            <w:pPr>
              <w:pStyle w:val="Betarp"/>
              <w:jc w:val="both"/>
              <w:rPr>
                <w:rFonts w:ascii="Times New Roman" w:hAnsi="Times New Roman"/>
                <w:sz w:val="24"/>
                <w:szCs w:val="24"/>
              </w:rPr>
            </w:pPr>
            <w:hyperlink r:id="rId15" w:history="1">
              <w:r w:rsidRPr="00842C34">
                <w:rPr>
                  <w:rStyle w:val="Hipersaitas"/>
                  <w:rFonts w:ascii="Times New Roman" w:hAnsi="Times New Roman"/>
                  <w:sz w:val="24"/>
                  <w:szCs w:val="24"/>
                </w:rPr>
                <w:t>https://vpt.lrv.lt/lt/nuorodos/kiti-duomenys/powerbi/nepatikimi-tiekejai-1/</w:t>
              </w:r>
            </w:hyperlink>
          </w:p>
          <w:p w14:paraId="3EA3FAD7" w14:textId="77777777" w:rsidR="00842C34" w:rsidRPr="00842C34" w:rsidRDefault="00842C34" w:rsidP="00334194">
            <w:pPr>
              <w:pStyle w:val="Betarp"/>
              <w:jc w:val="both"/>
              <w:rPr>
                <w:rFonts w:ascii="Times New Roman" w:hAnsi="Times New Roman"/>
                <w:sz w:val="24"/>
                <w:szCs w:val="24"/>
              </w:rPr>
            </w:pPr>
          </w:p>
          <w:p w14:paraId="33DAE332" w14:textId="77777777" w:rsidR="00842C34" w:rsidRPr="00842C34" w:rsidRDefault="00842C34" w:rsidP="00334194">
            <w:pPr>
              <w:pStyle w:val="Betarp"/>
              <w:jc w:val="both"/>
              <w:rPr>
                <w:rFonts w:ascii="Times New Roman" w:hAnsi="Times New Roman"/>
                <w:sz w:val="24"/>
                <w:szCs w:val="24"/>
              </w:rPr>
            </w:pPr>
            <w:hyperlink r:id="rId16" w:history="1">
              <w:r w:rsidRPr="00842C34">
                <w:rPr>
                  <w:rStyle w:val="Hipersaitas"/>
                  <w:rFonts w:ascii="Times New Roman" w:hAnsi="Times New Roman"/>
                  <w:sz w:val="24"/>
                  <w:szCs w:val="24"/>
                </w:rPr>
                <w:t>https://vpt.lrv.lt/lt/pasalinimo-pagrindai-1/nepatikimu-koncesininku-sarasas-1/nepatikimu-koncesininku-sarasas/</w:t>
              </w:r>
            </w:hyperlink>
          </w:p>
          <w:p w14:paraId="6F4ACDE0" w14:textId="77777777" w:rsidR="00842C34" w:rsidRPr="00842C34" w:rsidRDefault="00842C34" w:rsidP="00334194">
            <w:pPr>
              <w:pStyle w:val="Betarp"/>
              <w:jc w:val="both"/>
              <w:rPr>
                <w:rFonts w:ascii="Times New Roman" w:hAnsi="Times New Roman"/>
                <w:bCs/>
                <w:sz w:val="24"/>
                <w:szCs w:val="24"/>
              </w:rPr>
            </w:pPr>
          </w:p>
          <w:p w14:paraId="23C90CFA" w14:textId="77777777" w:rsidR="00842C34" w:rsidRPr="00842C34" w:rsidRDefault="00842C34" w:rsidP="00334194">
            <w:pPr>
              <w:pStyle w:val="Betarp"/>
              <w:jc w:val="both"/>
              <w:rPr>
                <w:rFonts w:ascii="Times New Roman" w:hAnsi="Times New Roman"/>
                <w:b/>
                <w:bCs/>
                <w:sz w:val="24"/>
                <w:szCs w:val="24"/>
              </w:rPr>
            </w:pPr>
          </w:p>
        </w:tc>
      </w:tr>
      <w:tr w:rsidR="00842C34" w:rsidRPr="00842C34" w14:paraId="0500C5D3"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93B72" w14:textId="77777777" w:rsidR="00842C34" w:rsidRPr="00842C34" w:rsidRDefault="00842C34" w:rsidP="00334194">
            <w:pPr>
              <w:pStyle w:val="Betarp"/>
              <w:numPr>
                <w:ilvl w:val="0"/>
                <w:numId w:val="18"/>
              </w:numPr>
              <w:rPr>
                <w:rFonts w:ascii="Times New Roman" w:hAnsi="Times New Roman"/>
                <w:sz w:val="24"/>
                <w:szCs w:val="24"/>
              </w:rPr>
            </w:pPr>
          </w:p>
          <w:p w14:paraId="192A8106" w14:textId="77777777" w:rsidR="00842C34" w:rsidRPr="00842C34" w:rsidRDefault="00842C34" w:rsidP="00334194">
            <w:pPr>
              <w:pStyle w:val="Betarp"/>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4795B" w14:textId="77777777" w:rsidR="00842C34" w:rsidRPr="00842C34" w:rsidRDefault="00842C34" w:rsidP="00334194">
            <w:pPr>
              <w:pStyle w:val="Betarp"/>
              <w:jc w:val="both"/>
              <w:rPr>
                <w:rFonts w:ascii="Times New Roman" w:hAnsi="Times New Roman"/>
                <w:sz w:val="24"/>
                <w:szCs w:val="24"/>
              </w:rPr>
            </w:pPr>
            <w:r w:rsidRPr="00842C34">
              <w:rPr>
                <w:rFonts w:ascii="Times New Roman" w:hAnsi="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6D0580C" w14:textId="77777777" w:rsidR="00842C34" w:rsidRPr="00842C34" w:rsidRDefault="00842C34" w:rsidP="00334194">
            <w:pPr>
              <w:jc w:val="both"/>
              <w:rPr>
                <w:rFonts w:ascii="Times New Roman" w:hAnsi="Times New Roman" w:cs="Times New Roman"/>
                <w:b/>
                <w:sz w:val="24"/>
                <w:szCs w:val="24"/>
              </w:rPr>
            </w:pP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EA2D9" w14:textId="77777777" w:rsidR="00842C34" w:rsidRPr="00842C34" w:rsidRDefault="00842C34" w:rsidP="0033419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7 punkto a papunktis</w:t>
            </w:r>
          </w:p>
          <w:p w14:paraId="3F4A142E" w14:textId="77777777" w:rsidR="00842C34" w:rsidRPr="00842C34" w:rsidRDefault="00842C34" w:rsidP="00334194">
            <w:pPr>
              <w:pStyle w:val="Betarp"/>
              <w:jc w:val="both"/>
              <w:rPr>
                <w:rFonts w:ascii="Times New Roman" w:eastAsia="Yu Mincho" w:hAnsi="Times New Roman"/>
                <w:sz w:val="24"/>
                <w:szCs w:val="24"/>
              </w:rPr>
            </w:pPr>
          </w:p>
          <w:p w14:paraId="17F50F24" w14:textId="77777777" w:rsidR="00842C34" w:rsidRPr="00842C34" w:rsidRDefault="00842C34" w:rsidP="00334194">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2972B" w14:textId="77777777" w:rsidR="00842C34" w:rsidRPr="00842C34" w:rsidRDefault="00842C34" w:rsidP="00334194">
            <w:pPr>
              <w:pStyle w:val="Betarp"/>
              <w:jc w:val="both"/>
              <w:rPr>
                <w:rFonts w:ascii="Times New Roman" w:hAnsi="Times New Roman"/>
                <w:sz w:val="24"/>
                <w:szCs w:val="24"/>
              </w:rPr>
            </w:pPr>
            <w:r w:rsidRPr="00842C34">
              <w:rPr>
                <w:rFonts w:ascii="Times New Roman" w:hAnsi="Times New Roman"/>
                <w:sz w:val="24"/>
                <w:szCs w:val="24"/>
                <w:lang w:eastAsia="en-US"/>
              </w:rPr>
              <w:t xml:space="preserve">Iš Lietuvoje įsteigtų subjektų įrodančių dokumentų nereikalaujama. Užtenka pateikto EBVPD. </w:t>
            </w:r>
            <w:r w:rsidRPr="00842C34">
              <w:rPr>
                <w:rFonts w:ascii="Times New Roman" w:hAnsi="Times New Roman"/>
                <w:sz w:val="24"/>
                <w:szCs w:val="24"/>
              </w:rPr>
              <w:t>Priimant sprendimus dėl tiekėjo pašalinimo iš pirkimo procedūros šiame punkte nurodytu pašalinimo pagrindu, be kita ko, atsižvelgiama į</w:t>
            </w:r>
            <w:r w:rsidRPr="00842C34">
              <w:rPr>
                <w:rFonts w:ascii="Times New Roman" w:hAnsi="Times New Roman"/>
                <w:b/>
                <w:bCs/>
                <w:sz w:val="24"/>
                <w:szCs w:val="24"/>
              </w:rPr>
              <w:t xml:space="preserve"> </w:t>
            </w:r>
            <w:r w:rsidRPr="00842C34">
              <w:rPr>
                <w:rFonts w:ascii="Times New Roman" w:hAnsi="Times New Roman"/>
                <w:sz w:val="24"/>
                <w:szCs w:val="24"/>
              </w:rPr>
              <w:t xml:space="preserve">nacionalinėje duomenų bazėje adresu: </w:t>
            </w:r>
            <w:hyperlink r:id="rId17" w:history="1">
              <w:r w:rsidRPr="00842C34">
                <w:rPr>
                  <w:rStyle w:val="Hipersaitas"/>
                  <w:rFonts w:ascii="Times New Roman" w:hAnsi="Times New Roman"/>
                  <w:sz w:val="24"/>
                  <w:szCs w:val="24"/>
                </w:rPr>
                <w:t>https://www.registrucentras.lt/jar/p/index.php</w:t>
              </w:r>
            </w:hyperlink>
          </w:p>
          <w:p w14:paraId="0E7E2437" w14:textId="77777777" w:rsidR="00842C34" w:rsidRPr="00842C34" w:rsidRDefault="00842C34" w:rsidP="00334194">
            <w:pPr>
              <w:pStyle w:val="Betarp"/>
              <w:jc w:val="both"/>
              <w:rPr>
                <w:rFonts w:ascii="Times New Roman" w:hAnsi="Times New Roman"/>
                <w:sz w:val="24"/>
                <w:szCs w:val="24"/>
              </w:rPr>
            </w:pPr>
            <w:r w:rsidRPr="00842C34">
              <w:rPr>
                <w:rFonts w:ascii="Times New Roman" w:hAnsi="Times New Roman"/>
                <w:sz w:val="24"/>
                <w:szCs w:val="24"/>
              </w:rPr>
              <w:t>paskelbtą informaciją, taip pat į šiame informaciniame pranešime pateiktą informaciją:</w:t>
            </w:r>
          </w:p>
          <w:p w14:paraId="1840126C" w14:textId="77777777" w:rsidR="00842C34" w:rsidRPr="00842C34" w:rsidRDefault="00842C34" w:rsidP="00334194">
            <w:pPr>
              <w:pStyle w:val="Betarp"/>
              <w:jc w:val="both"/>
              <w:rPr>
                <w:rFonts w:ascii="Times New Roman" w:hAnsi="Times New Roman"/>
                <w:sz w:val="24"/>
                <w:szCs w:val="24"/>
              </w:rPr>
            </w:pPr>
            <w:hyperlink r:id="rId18" w:history="1">
              <w:r w:rsidRPr="00842C34">
                <w:rPr>
                  <w:rStyle w:val="Hipersaitas"/>
                  <w:rFonts w:ascii="Times New Roman" w:hAnsi="Times New Roman"/>
                  <w:sz w:val="24"/>
                  <w:szCs w:val="24"/>
                </w:rPr>
                <w:t>https://vpt.lrv.lt/lt/naujienos-3/finansiniu-ataskaitu-nepateikimas-gali-tapti-kliutimi-dalyvauti-viesuosiuose-pirkimuose/</w:t>
              </w:r>
            </w:hyperlink>
          </w:p>
          <w:p w14:paraId="6D0F74CD" w14:textId="77777777" w:rsidR="00842C34" w:rsidRPr="00842C34" w:rsidRDefault="00842C34" w:rsidP="00334194">
            <w:pPr>
              <w:pStyle w:val="Betarp"/>
              <w:jc w:val="both"/>
              <w:rPr>
                <w:rFonts w:ascii="Times New Roman" w:hAnsi="Times New Roman"/>
                <w:b/>
                <w:bCs/>
                <w:iCs/>
                <w:sz w:val="24"/>
                <w:szCs w:val="24"/>
              </w:rPr>
            </w:pPr>
          </w:p>
        </w:tc>
      </w:tr>
      <w:tr w:rsidR="00842C34" w:rsidRPr="00842C34" w14:paraId="1C9AFBB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1F21E" w14:textId="77777777" w:rsidR="00842C34" w:rsidRPr="00842C34" w:rsidRDefault="00842C34" w:rsidP="00334194">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A220CC" w14:textId="77777777" w:rsidR="00842C34" w:rsidRPr="00842C34" w:rsidRDefault="00842C34" w:rsidP="00334194">
            <w:pPr>
              <w:pStyle w:val="Betarp"/>
              <w:jc w:val="both"/>
              <w:rPr>
                <w:rFonts w:ascii="Times New Roman" w:hAnsi="Times New Roman"/>
                <w:b/>
                <w:bCs/>
                <w:sz w:val="24"/>
                <w:szCs w:val="24"/>
              </w:rPr>
            </w:pPr>
            <w:r w:rsidRPr="00842C34">
              <w:rPr>
                <w:rFonts w:ascii="Times New Roman" w:hAnsi="Times New Roman"/>
                <w:sz w:val="24"/>
                <w:szCs w:val="24"/>
              </w:rPr>
              <w:t xml:space="preserve">Tiekėjas yra padaręs rimtą profesinį pažeidimą, dėl kurio perkančioji organizacija abejoja tiekėjo sąžiningumu, </w:t>
            </w:r>
            <w:r w:rsidRPr="00842C34">
              <w:rPr>
                <w:rFonts w:ascii="Times New Roman" w:eastAsia="Times New Roman" w:hAnsi="Times New Roman"/>
                <w:sz w:val="24"/>
                <w:szCs w:val="24"/>
              </w:rPr>
              <w:t xml:space="preserve"> kai jis (tiekėjas) neatitinka minimalių patikimo mokesčių mokėtojo kriterijų, nustatytų Lietuvos Respublikos mokesčių administravimo įstatymo 40</w:t>
            </w:r>
            <w:r w:rsidRPr="00842C34">
              <w:rPr>
                <w:rFonts w:ascii="Times New Roman" w:eastAsia="Times New Roman" w:hAnsi="Times New Roman"/>
                <w:sz w:val="24"/>
                <w:szCs w:val="24"/>
                <w:vertAlign w:val="superscript"/>
              </w:rPr>
              <w:t>1</w:t>
            </w:r>
            <w:r w:rsidRPr="00842C34">
              <w:rPr>
                <w:rFonts w:ascii="Times New Roman" w:eastAsia="Times New Roman" w:hAnsi="Times New Roman"/>
                <w:sz w:val="24"/>
                <w:szCs w:val="24"/>
              </w:rPr>
              <w:t xml:space="preserve"> straipsnio 1 dalyje.</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0F8EC" w14:textId="77777777" w:rsidR="00842C34" w:rsidRPr="00842C34" w:rsidRDefault="00842C34" w:rsidP="0033419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7 punkto b papunktis</w:t>
            </w:r>
          </w:p>
          <w:p w14:paraId="53EA1BCC" w14:textId="77777777" w:rsidR="00842C34" w:rsidRPr="00842C34" w:rsidRDefault="00842C34" w:rsidP="00334194">
            <w:pPr>
              <w:pStyle w:val="Betarp"/>
              <w:jc w:val="both"/>
              <w:rPr>
                <w:rFonts w:ascii="Times New Roman" w:eastAsia="Yu Mincho" w:hAnsi="Times New Roman"/>
                <w:sz w:val="24"/>
                <w:szCs w:val="24"/>
              </w:rPr>
            </w:pPr>
          </w:p>
          <w:p w14:paraId="57394570" w14:textId="77777777" w:rsidR="00842C34" w:rsidRPr="00842C34" w:rsidRDefault="00842C34" w:rsidP="00334194">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9BBD8" w14:textId="77777777" w:rsidR="00842C34" w:rsidRPr="00842C34" w:rsidRDefault="00842C34" w:rsidP="00334194">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1B18255D" w14:textId="77777777" w:rsidR="00842C34" w:rsidRPr="00842C34" w:rsidRDefault="00842C34" w:rsidP="00334194">
            <w:pPr>
              <w:pStyle w:val="Betarp"/>
              <w:jc w:val="both"/>
              <w:rPr>
                <w:rFonts w:ascii="Times New Roman" w:hAnsi="Times New Roman"/>
                <w:b/>
                <w:bCs/>
                <w:iCs/>
                <w:sz w:val="24"/>
                <w:szCs w:val="24"/>
                <w:lang w:eastAsia="en-US"/>
              </w:rPr>
            </w:pPr>
          </w:p>
          <w:p w14:paraId="085E16BD" w14:textId="77777777" w:rsidR="00842C34" w:rsidRPr="00842C34" w:rsidRDefault="00842C34" w:rsidP="00334194">
            <w:pPr>
              <w:pStyle w:val="Betarp"/>
              <w:jc w:val="both"/>
              <w:rPr>
                <w:rFonts w:ascii="Times New Roman" w:hAnsi="Times New Roman"/>
                <w:b/>
                <w:bCs/>
                <w:sz w:val="24"/>
                <w:szCs w:val="24"/>
              </w:rPr>
            </w:pPr>
            <w:r w:rsidRPr="00842C34">
              <w:rPr>
                <w:rFonts w:ascii="Times New Roman" w:hAnsi="Times New Roman"/>
                <w:sz w:val="24"/>
                <w:szCs w:val="24"/>
              </w:rPr>
              <w:t>Priimant sprendimus dėl tiekėjo pašalinimo iš pirkimo procedūros šiame punkte nurodytu pašalinimo pagrindu, be kita ko, atsižvelgiama į</w:t>
            </w:r>
            <w:r w:rsidRPr="00842C34">
              <w:rPr>
                <w:rFonts w:ascii="Times New Roman" w:hAnsi="Times New Roman"/>
                <w:b/>
                <w:bCs/>
                <w:sz w:val="24"/>
                <w:szCs w:val="24"/>
              </w:rPr>
              <w:t xml:space="preserve"> </w:t>
            </w:r>
            <w:r w:rsidRPr="00842C34">
              <w:rPr>
                <w:rFonts w:ascii="Times New Roman" w:hAnsi="Times New Roman"/>
                <w:sz w:val="24"/>
                <w:szCs w:val="24"/>
              </w:rPr>
              <w:t xml:space="preserve">nacionalinėje duomenų bazėje adresu </w:t>
            </w:r>
            <w:hyperlink r:id="rId19">
              <w:r w:rsidRPr="00842C34">
                <w:rPr>
                  <w:rStyle w:val="Hipersaitas"/>
                  <w:rFonts w:ascii="Times New Roman" w:hAnsi="Times New Roman"/>
                  <w:sz w:val="24"/>
                  <w:szCs w:val="24"/>
                </w:rPr>
                <w:t>https://www.vmi.lt/evmi/mokesciu-moketoju-informacija</w:t>
              </w:r>
            </w:hyperlink>
            <w:r w:rsidRPr="00842C34">
              <w:rPr>
                <w:rFonts w:ascii="Times New Roman" w:hAnsi="Times New Roman"/>
                <w:sz w:val="24"/>
                <w:szCs w:val="24"/>
              </w:rPr>
              <w:t xml:space="preserve"> skelbiamą informaciją.</w:t>
            </w:r>
          </w:p>
        </w:tc>
      </w:tr>
      <w:tr w:rsidR="00842C34" w:rsidRPr="00842C34" w14:paraId="1FDD1D23"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892E0" w14:textId="77777777" w:rsidR="00842C34" w:rsidRPr="00842C34" w:rsidRDefault="00842C34" w:rsidP="00334194">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74F9A" w14:textId="77777777" w:rsidR="00842C34" w:rsidRPr="00842C34" w:rsidRDefault="00842C34" w:rsidP="00334194">
            <w:pPr>
              <w:pStyle w:val="Betarp"/>
              <w:jc w:val="both"/>
              <w:rPr>
                <w:rFonts w:ascii="Times New Roman" w:hAnsi="Times New Roman"/>
                <w:sz w:val="24"/>
                <w:szCs w:val="24"/>
              </w:rPr>
            </w:pPr>
            <w:r w:rsidRPr="00842C34">
              <w:rPr>
                <w:rFonts w:ascii="Times New Roman" w:hAnsi="Times New Roman"/>
                <w:sz w:val="24"/>
                <w:szCs w:val="24"/>
              </w:rPr>
              <w:t>Tiekėjas yra padaręs rimtą profesinį pažeidimą, dėl kurio perkančioji organizacija abejoja tiekėjo sąžiningumu,</w:t>
            </w:r>
            <w:r w:rsidRPr="00842C34">
              <w:rPr>
                <w:rFonts w:ascii="Times New Roman" w:eastAsia="Times New Roman" w:hAnsi="Times New Roman"/>
                <w:sz w:val="24"/>
                <w:szCs w:val="24"/>
              </w:rPr>
              <w:t xml:space="preserve"> kai jis </w:t>
            </w:r>
            <w:r w:rsidRPr="00842C34">
              <w:rPr>
                <w:rFonts w:ascii="Times New Roman" w:hAnsi="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E59194" w14:textId="77777777" w:rsidR="00842C34" w:rsidRPr="00842C34" w:rsidRDefault="00842C34" w:rsidP="0033419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7 punkto c papunktis</w:t>
            </w:r>
          </w:p>
          <w:p w14:paraId="510E9668" w14:textId="77777777" w:rsidR="00842C34" w:rsidRPr="00842C34" w:rsidRDefault="00842C34" w:rsidP="00334194">
            <w:pPr>
              <w:pStyle w:val="Betarp"/>
              <w:jc w:val="both"/>
              <w:rPr>
                <w:rFonts w:ascii="Times New Roman" w:eastAsia="Yu Mincho" w:hAnsi="Times New Roman"/>
                <w:sz w:val="24"/>
                <w:szCs w:val="24"/>
              </w:rPr>
            </w:pPr>
          </w:p>
          <w:p w14:paraId="37AD0419" w14:textId="77777777" w:rsidR="00842C34" w:rsidRPr="00842C34" w:rsidRDefault="00842C34" w:rsidP="00334194">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317A4" w14:textId="77777777" w:rsidR="00842C34" w:rsidRPr="00842C34" w:rsidRDefault="00842C34" w:rsidP="00334194">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572E98E9" w14:textId="77777777" w:rsidR="00842C34" w:rsidRPr="00842C34" w:rsidRDefault="00842C34" w:rsidP="00334194">
            <w:pPr>
              <w:pStyle w:val="Betarp"/>
              <w:jc w:val="both"/>
              <w:rPr>
                <w:rFonts w:ascii="Times New Roman" w:hAnsi="Times New Roman"/>
                <w:bCs/>
                <w:iCs/>
                <w:sz w:val="24"/>
                <w:szCs w:val="24"/>
                <w:lang w:eastAsia="en-US"/>
              </w:rPr>
            </w:pPr>
          </w:p>
          <w:p w14:paraId="31AD1489" w14:textId="77777777" w:rsidR="00842C34" w:rsidRPr="00842C34" w:rsidRDefault="00842C34" w:rsidP="00334194">
            <w:pPr>
              <w:rPr>
                <w:rFonts w:ascii="Times New Roman" w:hAnsi="Times New Roman" w:cs="Times New Roman"/>
                <w:b/>
                <w:bCs/>
                <w:sz w:val="24"/>
                <w:szCs w:val="24"/>
              </w:rPr>
            </w:pPr>
            <w:r w:rsidRPr="00842C34">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7F9A934" w14:textId="77777777" w:rsidR="00842C34" w:rsidRPr="00842C34" w:rsidRDefault="00842C34" w:rsidP="00334194">
            <w:pPr>
              <w:rPr>
                <w:rFonts w:ascii="Times New Roman" w:hAnsi="Times New Roman" w:cs="Times New Roman"/>
                <w:bCs/>
                <w:iCs/>
                <w:sz w:val="24"/>
                <w:szCs w:val="24"/>
                <w:lang w:eastAsia="en-US"/>
              </w:rPr>
            </w:pPr>
            <w:hyperlink r:id="rId20" w:history="1">
              <w:r w:rsidRPr="00842C34">
                <w:rPr>
                  <w:rStyle w:val="Hipersaitas"/>
                  <w:rFonts w:ascii="Times New Roman" w:hAnsi="Times New Roman"/>
                  <w:sz w:val="24"/>
                  <w:szCs w:val="24"/>
                </w:rPr>
                <w:t>https://kt.gov.lt/lt/atviri-duomenys/diskvalifikavimas-is-viesuju-pirkimu</w:t>
              </w:r>
            </w:hyperlink>
            <w:r w:rsidRPr="00842C34">
              <w:rPr>
                <w:rFonts w:ascii="Times New Roman" w:hAnsi="Times New Roman" w:cs="Times New Roman"/>
                <w:sz w:val="24"/>
                <w:szCs w:val="24"/>
              </w:rPr>
              <w:t xml:space="preserve"> skelbiamą informaciją. </w:t>
            </w:r>
          </w:p>
        </w:tc>
      </w:tr>
      <w:tr w:rsidR="00842C34" w:rsidRPr="00842C34" w14:paraId="77521768"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39B1D" w14:textId="77777777" w:rsidR="00842C34" w:rsidRPr="00842C34" w:rsidRDefault="00842C34" w:rsidP="00334194">
            <w:pPr>
              <w:pStyle w:val="Betarp"/>
              <w:numPr>
                <w:ilvl w:val="0"/>
                <w:numId w:val="18"/>
              </w:numPr>
              <w:rPr>
                <w:rFonts w:ascii="Times New Roman" w:hAnsi="Times New Roman"/>
                <w:color w:val="00B050"/>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26162" w14:textId="77777777" w:rsidR="00842C34" w:rsidRPr="00842C34" w:rsidRDefault="00842C34" w:rsidP="00334194">
            <w:pPr>
              <w:pStyle w:val="Betarp"/>
              <w:jc w:val="both"/>
              <w:rPr>
                <w:rFonts w:ascii="Times New Roman" w:hAnsi="Times New Roman"/>
                <w:bCs/>
                <w:sz w:val="24"/>
                <w:szCs w:val="24"/>
              </w:rPr>
            </w:pPr>
            <w:r w:rsidRPr="00842C34">
              <w:rPr>
                <w:rFonts w:ascii="Times New Roman" w:hAnsi="Times New Roman"/>
                <w:bCs/>
                <w:sz w:val="24"/>
                <w:szCs w:val="24"/>
              </w:rPr>
              <w:t xml:space="preserve">Tiekėjas </w:t>
            </w:r>
            <w:r w:rsidRPr="00842C34">
              <w:rPr>
                <w:rFonts w:ascii="Times New Roman" w:hAnsi="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EA8C5" w14:textId="77777777" w:rsidR="00842C34" w:rsidRPr="00842C34" w:rsidRDefault="00842C34" w:rsidP="00334194">
            <w:pPr>
              <w:rPr>
                <w:rFonts w:ascii="Times New Roman" w:eastAsia="Yu Mincho" w:hAnsi="Times New Roman" w:cs="Times New Roman"/>
                <w:sz w:val="24"/>
                <w:szCs w:val="24"/>
              </w:rPr>
            </w:pPr>
            <w:r w:rsidRPr="00842C34">
              <w:rPr>
                <w:rFonts w:ascii="Times New Roman" w:eastAsia="Yu Mincho" w:hAnsi="Times New Roman" w:cs="Times New Roman"/>
                <w:b/>
                <w:bCs/>
                <w:sz w:val="24"/>
                <w:szCs w:val="24"/>
              </w:rPr>
              <w:t>VPĮ 46 straipsnio 6 dalies 1 punktas</w:t>
            </w:r>
          </w:p>
          <w:p w14:paraId="644D6D6E" w14:textId="77777777" w:rsidR="00842C34" w:rsidRPr="00842C34" w:rsidRDefault="00842C34" w:rsidP="00334194">
            <w:pPr>
              <w:rPr>
                <w:rFonts w:ascii="Times New Roman" w:eastAsia="Yu Mincho" w:hAnsi="Times New Roman" w:cs="Times New Roman"/>
                <w:sz w:val="24"/>
                <w:szCs w:val="24"/>
              </w:rPr>
            </w:pPr>
            <w:r w:rsidRPr="00842C34">
              <w:rPr>
                <w:rFonts w:ascii="Times New Roman" w:eastAsia="Yu Mincho" w:hAnsi="Times New Roman" w:cs="Times New Roman"/>
                <w:sz w:val="24"/>
                <w:szCs w:val="24"/>
              </w:rPr>
              <w:t>EBVPD III dalies C1, C2, C3 punktai</w:t>
            </w:r>
          </w:p>
          <w:p w14:paraId="096C0A14" w14:textId="77777777" w:rsidR="00842C34" w:rsidRPr="00842C34" w:rsidRDefault="00842C34" w:rsidP="00334194">
            <w:pPr>
              <w:jc w:val="center"/>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B5113" w14:textId="77777777" w:rsidR="00842C34" w:rsidRPr="00842C34" w:rsidRDefault="00842C34" w:rsidP="00334194">
            <w:pPr>
              <w:pStyle w:val="Betarp"/>
              <w:jc w:val="both"/>
              <w:rPr>
                <w:rFonts w:ascii="Times New Roman" w:hAnsi="Times New Roman"/>
                <w:b/>
                <w:bCs/>
                <w:sz w:val="24"/>
                <w:szCs w:val="24"/>
              </w:rPr>
            </w:pPr>
            <w:r w:rsidRPr="00842C34">
              <w:rPr>
                <w:rFonts w:ascii="Times New Roman" w:hAnsi="Times New Roman"/>
                <w:sz w:val="24"/>
                <w:szCs w:val="24"/>
                <w:lang w:eastAsia="en-US"/>
              </w:rPr>
              <w:t>Iš Lietuvoje įsteigtų subjektų įrodančių dokumentų nereikalaujama. Užtenka pateikto EBVPD.</w:t>
            </w:r>
          </w:p>
          <w:p w14:paraId="62F1F508" w14:textId="77777777" w:rsidR="00842C34" w:rsidRPr="00842C34" w:rsidRDefault="00842C34" w:rsidP="00334194">
            <w:pPr>
              <w:pStyle w:val="Betarp"/>
              <w:jc w:val="both"/>
              <w:rPr>
                <w:rFonts w:ascii="Times New Roman" w:eastAsia="Yu Mincho" w:hAnsi="Times New Roman"/>
                <w:sz w:val="24"/>
                <w:szCs w:val="24"/>
              </w:rPr>
            </w:pPr>
          </w:p>
        </w:tc>
      </w:tr>
      <w:tr w:rsidR="00842C34" w:rsidRPr="00842C34" w14:paraId="16BF1148"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8F961" w14:textId="77777777" w:rsidR="00842C34" w:rsidRPr="00842C34" w:rsidRDefault="00842C34" w:rsidP="00334194">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3B6D0" w14:textId="77777777" w:rsidR="00842C34" w:rsidRPr="00842C34" w:rsidRDefault="00842C34" w:rsidP="00334194">
            <w:pPr>
              <w:jc w:val="both"/>
              <w:rPr>
                <w:rFonts w:ascii="Times New Roman" w:hAnsi="Times New Roman" w:cs="Times New Roman"/>
                <w:sz w:val="24"/>
                <w:szCs w:val="24"/>
              </w:rPr>
            </w:pPr>
            <w:r w:rsidRPr="00842C34">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w:t>
            </w:r>
            <w:r w:rsidRPr="00842C34">
              <w:rPr>
                <w:rFonts w:ascii="Times New Roman" w:hAnsi="Times New Roman" w:cs="Times New Roman"/>
                <w:sz w:val="24"/>
                <w:szCs w:val="24"/>
              </w:rPr>
              <w:lastRenderedPageBreak/>
              <w:t xml:space="preserve">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769025C" w14:textId="77777777" w:rsidR="00842C34" w:rsidRPr="00842C34" w:rsidRDefault="00842C34" w:rsidP="00334194">
            <w:pPr>
              <w:jc w:val="both"/>
              <w:rPr>
                <w:rFonts w:ascii="Times New Roman" w:hAnsi="Times New Roman" w:cs="Times New Roman"/>
                <w:sz w:val="24"/>
                <w:szCs w:val="24"/>
              </w:rPr>
            </w:pPr>
            <w:r w:rsidRPr="00842C34">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C511F" w14:textId="77777777" w:rsidR="00842C34" w:rsidRPr="00842C34" w:rsidRDefault="00842C34" w:rsidP="00334194">
            <w:pPr>
              <w:rPr>
                <w:rFonts w:ascii="Times New Roman" w:eastAsia="Yu Mincho" w:hAnsi="Times New Roman" w:cs="Times New Roman"/>
                <w:sz w:val="24"/>
                <w:szCs w:val="24"/>
              </w:rPr>
            </w:pPr>
            <w:r w:rsidRPr="00842C34">
              <w:rPr>
                <w:rFonts w:ascii="Times New Roman" w:eastAsia="Yu Mincho" w:hAnsi="Times New Roman" w:cs="Times New Roman"/>
                <w:b/>
                <w:bCs/>
                <w:sz w:val="24"/>
                <w:szCs w:val="24"/>
              </w:rPr>
              <w:lastRenderedPageBreak/>
              <w:t>VPĮ 46 straipsnio 6 dalies 2 punktas</w:t>
            </w:r>
          </w:p>
          <w:p w14:paraId="6C10F9F6" w14:textId="77777777" w:rsidR="00842C34" w:rsidRPr="00842C34" w:rsidRDefault="00842C34" w:rsidP="00334194">
            <w:pPr>
              <w:pStyle w:val="Betarp"/>
              <w:jc w:val="both"/>
              <w:rPr>
                <w:rFonts w:ascii="Times New Roman" w:eastAsia="Yu Mincho" w:hAnsi="Times New Roman"/>
                <w:sz w:val="24"/>
                <w:szCs w:val="24"/>
              </w:rPr>
            </w:pPr>
          </w:p>
          <w:p w14:paraId="62523B31" w14:textId="77777777" w:rsidR="00842C34" w:rsidRPr="00842C34" w:rsidRDefault="00842C34" w:rsidP="00334194">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5A524" w14:textId="77777777" w:rsidR="00842C34" w:rsidRPr="00842C34" w:rsidRDefault="00842C34" w:rsidP="00334194">
            <w:pPr>
              <w:pStyle w:val="Betarp"/>
              <w:jc w:val="both"/>
              <w:rPr>
                <w:rFonts w:ascii="Times New Roman" w:hAnsi="Times New Roman"/>
                <w:sz w:val="24"/>
                <w:szCs w:val="24"/>
              </w:rPr>
            </w:pPr>
            <w:r w:rsidRPr="00842C34">
              <w:rPr>
                <w:rFonts w:ascii="Times New Roman" w:hAnsi="Times New Roman"/>
                <w:sz w:val="24"/>
                <w:szCs w:val="24"/>
                <w:lang w:eastAsia="en-US"/>
              </w:rPr>
              <w:t xml:space="preserve">Iš Lietuvoje įsteigtų subjektų įrodančių dokumentų nereikalaujama, užtenka pateikto EBVPD. </w:t>
            </w:r>
            <w:r w:rsidRPr="00842C34">
              <w:rPr>
                <w:rFonts w:ascii="Times New Roman" w:hAnsi="Times New Roman"/>
                <w:sz w:val="24"/>
                <w:szCs w:val="24"/>
              </w:rPr>
              <w:t>Perkančioji organizacija savarankiškai patikrina duomenis nacionalinėje duomenų bazėje, adresu:</w:t>
            </w:r>
          </w:p>
          <w:p w14:paraId="5E8CFD7D" w14:textId="77777777" w:rsidR="00842C34" w:rsidRPr="00842C34" w:rsidRDefault="00842C34" w:rsidP="00334194">
            <w:pPr>
              <w:pStyle w:val="Betarp"/>
              <w:jc w:val="both"/>
              <w:rPr>
                <w:rFonts w:ascii="Times New Roman" w:hAnsi="Times New Roman"/>
                <w:bCs/>
                <w:sz w:val="24"/>
                <w:szCs w:val="24"/>
              </w:rPr>
            </w:pPr>
            <w:hyperlink r:id="rId21" w:history="1">
              <w:r w:rsidRPr="00842C34">
                <w:rPr>
                  <w:rStyle w:val="Hipersaitas"/>
                  <w:rFonts w:ascii="Times New Roman" w:hAnsi="Times New Roman"/>
                  <w:bCs/>
                  <w:color w:val="auto"/>
                  <w:sz w:val="24"/>
                  <w:szCs w:val="24"/>
                </w:rPr>
                <w:t>https://www.registrucentras.lt/jar/p/</w:t>
              </w:r>
            </w:hyperlink>
            <w:r w:rsidRPr="00842C34">
              <w:rPr>
                <w:rFonts w:ascii="Times New Roman" w:hAnsi="Times New Roman"/>
                <w:bCs/>
                <w:sz w:val="24"/>
                <w:szCs w:val="24"/>
              </w:rPr>
              <w:t xml:space="preserve">. </w:t>
            </w:r>
          </w:p>
          <w:p w14:paraId="61E59314" w14:textId="77777777" w:rsidR="00842C34" w:rsidRPr="00842C34" w:rsidRDefault="00842C34" w:rsidP="00334194">
            <w:pPr>
              <w:pStyle w:val="Betarp"/>
              <w:jc w:val="both"/>
              <w:rPr>
                <w:rFonts w:ascii="Times New Roman" w:hAnsi="Times New Roman"/>
                <w:b/>
                <w:bCs/>
                <w:sz w:val="24"/>
                <w:szCs w:val="24"/>
              </w:rPr>
            </w:pPr>
          </w:p>
          <w:p w14:paraId="3F484AF8" w14:textId="77777777" w:rsidR="00842C34" w:rsidRPr="00842C34" w:rsidRDefault="00842C34" w:rsidP="00334194">
            <w:pPr>
              <w:pStyle w:val="Betarp"/>
              <w:jc w:val="both"/>
              <w:rPr>
                <w:rFonts w:ascii="Times New Roman" w:hAnsi="Times New Roman"/>
                <w:i/>
                <w:iCs/>
                <w:sz w:val="24"/>
                <w:szCs w:val="24"/>
              </w:rPr>
            </w:pPr>
            <w:r w:rsidRPr="00842C34">
              <w:rPr>
                <w:rFonts w:ascii="Times New Roman" w:hAnsi="Times New Roman"/>
                <w:sz w:val="24"/>
                <w:szCs w:val="24"/>
              </w:rPr>
              <w:t xml:space="preserve">Prireikus, perkančioji organizacija turi teisę prašyti pateikti valstybės įmonės </w:t>
            </w:r>
            <w:r w:rsidRPr="00842C34">
              <w:rPr>
                <w:rFonts w:ascii="Times New Roman" w:hAnsi="Times New Roman"/>
                <w:sz w:val="24"/>
                <w:szCs w:val="24"/>
              </w:rPr>
              <w:lastRenderedPageBreak/>
              <w:t xml:space="preserve">Registrų centro Lietuvos Respublikos Vyriausybės nustatyta tvarka išduoto dokumento, patvirtinančio jungtinius kompetentingų institucijų tvarkomus duomenis. Tokiu atveju dokumentas turi būti  išduotas ne anksčiau kaip 120 dienų iki </w:t>
            </w:r>
            <w:r w:rsidRPr="00842C34">
              <w:rPr>
                <w:rFonts w:ascii="Times New Roman" w:eastAsia="Times New Roman" w:hAnsi="Times New Roman"/>
                <w:i/>
                <w:iCs/>
                <w:sz w:val="24"/>
                <w:szCs w:val="24"/>
              </w:rPr>
              <w:t>tos dienos, kai tiekėjas perkančiosios organizacijos prašymu turės pateikti pašalinimo pagrindų nebuvimą patvirtinančius dok</w:t>
            </w:r>
            <w:r w:rsidRPr="00842C34">
              <w:rPr>
                <w:rFonts w:ascii="Times New Roman" w:eastAsia="Times New Roman" w:hAnsi="Times New Roman"/>
                <w:sz w:val="24"/>
                <w:szCs w:val="24"/>
              </w:rPr>
              <w:t>umentus</w:t>
            </w:r>
            <w:r w:rsidRPr="00842C34">
              <w:rPr>
                <w:rFonts w:ascii="Times New Roman" w:hAnsi="Times New Roman"/>
                <w:sz w:val="24"/>
                <w:szCs w:val="24"/>
              </w:rPr>
              <w:t xml:space="preserve">. </w:t>
            </w:r>
            <w:r w:rsidRPr="00842C34">
              <w:rPr>
                <w:rFonts w:ascii="Times New Roman" w:hAnsi="Times New Roman"/>
                <w:b/>
                <w:bCs/>
                <w:i/>
                <w:iCs/>
                <w:sz w:val="24"/>
                <w:szCs w:val="24"/>
              </w:rPr>
              <w:t>Pavyzdys</w:t>
            </w:r>
            <w:r w:rsidRPr="00842C34">
              <w:rPr>
                <w:rFonts w:ascii="Times New Roman" w:hAnsi="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370EABA" w14:textId="77777777" w:rsidR="00842C34" w:rsidRPr="00842C34" w:rsidRDefault="00842C34" w:rsidP="00334194">
            <w:pPr>
              <w:pStyle w:val="Betarp"/>
              <w:jc w:val="both"/>
              <w:rPr>
                <w:rFonts w:ascii="Times New Roman" w:hAnsi="Times New Roman"/>
                <w:sz w:val="24"/>
                <w:szCs w:val="24"/>
              </w:rPr>
            </w:pPr>
          </w:p>
          <w:p w14:paraId="2DE9CB38" w14:textId="77777777" w:rsidR="00842C34" w:rsidRPr="00842C34" w:rsidRDefault="00842C34" w:rsidP="00334194">
            <w:pPr>
              <w:pStyle w:val="Betarp"/>
              <w:jc w:val="both"/>
              <w:rPr>
                <w:rFonts w:ascii="Times New Roman" w:hAnsi="Times New Roman"/>
                <w:sz w:val="24"/>
                <w:szCs w:val="24"/>
              </w:rPr>
            </w:pPr>
            <w:r w:rsidRPr="00842C34">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260186" w14:textId="77777777" w:rsidR="00842C34" w:rsidRPr="00842C34" w:rsidRDefault="00842C34" w:rsidP="00334194">
            <w:pPr>
              <w:pStyle w:val="Betarp"/>
              <w:jc w:val="both"/>
              <w:rPr>
                <w:rFonts w:ascii="Times New Roman" w:hAnsi="Times New Roman"/>
                <w:sz w:val="24"/>
                <w:szCs w:val="24"/>
              </w:rPr>
            </w:pPr>
          </w:p>
          <w:p w14:paraId="36157E3F" w14:textId="77777777" w:rsidR="00842C34" w:rsidRPr="00842C34" w:rsidRDefault="00842C34" w:rsidP="00334194">
            <w:pPr>
              <w:pStyle w:val="Betarp"/>
              <w:jc w:val="both"/>
              <w:rPr>
                <w:rFonts w:ascii="Times New Roman" w:hAnsi="Times New Roman"/>
                <w:b/>
                <w:bCs/>
                <w:i/>
                <w:iCs/>
                <w:sz w:val="24"/>
                <w:szCs w:val="24"/>
              </w:rPr>
            </w:pPr>
            <w:r w:rsidRPr="00842C34">
              <w:rPr>
                <w:rFonts w:ascii="Times New Roman" w:hAnsi="Times New Roman"/>
                <w:b/>
                <w:bCs/>
                <w:i/>
                <w:iCs/>
                <w:sz w:val="24"/>
                <w:szCs w:val="24"/>
              </w:rPr>
              <w:t>PASTABA</w:t>
            </w:r>
          </w:p>
          <w:p w14:paraId="7199076F" w14:textId="77777777" w:rsidR="00842C34" w:rsidRPr="00842C34" w:rsidRDefault="00842C34" w:rsidP="00334194">
            <w:pPr>
              <w:pStyle w:val="Betarp"/>
              <w:jc w:val="both"/>
              <w:rPr>
                <w:rFonts w:ascii="Times New Roman" w:hAnsi="Times New Roman"/>
                <w:sz w:val="24"/>
                <w:szCs w:val="24"/>
              </w:rPr>
            </w:pPr>
            <w:r w:rsidRPr="00842C34">
              <w:rPr>
                <w:rFonts w:ascii="Times New Roman" w:hAnsi="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842C34" w:rsidRPr="00842C34" w14:paraId="05424ABB"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6B69F" w14:textId="77777777" w:rsidR="00842C34" w:rsidRPr="00842C34" w:rsidRDefault="00842C34" w:rsidP="00334194">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8C5D6" w14:textId="77777777" w:rsidR="00842C34" w:rsidRPr="00842C34" w:rsidRDefault="00842C34" w:rsidP="00334194">
            <w:pPr>
              <w:jc w:val="both"/>
              <w:rPr>
                <w:rFonts w:ascii="Times New Roman" w:hAnsi="Times New Roman" w:cs="Times New Roman"/>
                <w:sz w:val="24"/>
                <w:szCs w:val="24"/>
              </w:rPr>
            </w:pPr>
            <w:r w:rsidRPr="00842C34">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A4E92" w14:textId="77777777" w:rsidR="00842C34" w:rsidRPr="00842C34" w:rsidRDefault="00842C34" w:rsidP="00334194">
            <w:pPr>
              <w:rPr>
                <w:rFonts w:ascii="Times New Roman" w:eastAsia="Yu Mincho" w:hAnsi="Times New Roman" w:cs="Times New Roman"/>
                <w:sz w:val="24"/>
                <w:szCs w:val="24"/>
              </w:rPr>
            </w:pPr>
            <w:r w:rsidRPr="00842C34">
              <w:rPr>
                <w:rFonts w:ascii="Times New Roman" w:eastAsia="Yu Mincho" w:hAnsi="Times New Roman" w:cs="Times New Roman"/>
                <w:b/>
                <w:bCs/>
                <w:sz w:val="24"/>
                <w:szCs w:val="24"/>
              </w:rPr>
              <w:t>VPĮ 46 straipsnio 6 dalies 3 punktas</w:t>
            </w:r>
          </w:p>
          <w:p w14:paraId="7DD54134" w14:textId="77777777" w:rsidR="00842C34" w:rsidRPr="00842C34" w:rsidRDefault="00842C34" w:rsidP="00334194">
            <w:pPr>
              <w:pStyle w:val="Betarp"/>
              <w:jc w:val="both"/>
              <w:rPr>
                <w:rFonts w:ascii="Times New Roman" w:eastAsia="Yu Mincho" w:hAnsi="Times New Roman"/>
                <w:sz w:val="24"/>
                <w:szCs w:val="24"/>
              </w:rPr>
            </w:pPr>
          </w:p>
          <w:p w14:paraId="793365FE" w14:textId="77777777" w:rsidR="00842C34" w:rsidRPr="00842C34" w:rsidRDefault="00842C34" w:rsidP="00334194">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CB616" w14:textId="77777777" w:rsidR="00842C34" w:rsidRPr="00842C34" w:rsidRDefault="00842C34" w:rsidP="00334194">
            <w:pPr>
              <w:pStyle w:val="Betarp"/>
              <w:jc w:val="both"/>
              <w:rPr>
                <w:rFonts w:ascii="Times New Roman" w:hAnsi="Times New Roman"/>
                <w:color w:val="00B050"/>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tc>
      </w:tr>
    </w:tbl>
    <w:p w14:paraId="7CB9F737" w14:textId="77777777" w:rsidR="00340412" w:rsidRPr="00757439" w:rsidRDefault="00340412" w:rsidP="00334194">
      <w:pPr>
        <w:autoSpaceDE w:val="0"/>
        <w:autoSpaceDN w:val="0"/>
        <w:adjustRightInd w:val="0"/>
        <w:ind w:firstLine="840"/>
        <w:jc w:val="center"/>
        <w:rPr>
          <w:rFonts w:ascii="Times New Roman" w:eastAsia="Times New Roman" w:hAnsi="Times New Roman" w:cs="Times New Roman"/>
          <w:b/>
          <w:sz w:val="24"/>
          <w:szCs w:val="24"/>
        </w:rPr>
      </w:pPr>
    </w:p>
    <w:bookmarkEnd w:id="19"/>
    <w:p w14:paraId="3D3B2D47" w14:textId="62101E92" w:rsidR="00AA4135" w:rsidRPr="00757439" w:rsidRDefault="00AA4135" w:rsidP="00334194">
      <w:pPr>
        <w:suppressAutoHyphens/>
        <w:jc w:val="both"/>
        <w:rPr>
          <w:rFonts w:ascii="Times New Roman" w:hAnsi="Times New Roman" w:cs="Times New Roman"/>
          <w:sz w:val="24"/>
          <w:szCs w:val="24"/>
        </w:rPr>
      </w:pPr>
      <w:r w:rsidRPr="00757439">
        <w:rPr>
          <w:rFonts w:ascii="Times New Roman" w:hAnsi="Times New Roman" w:cs="Times New Roman"/>
          <w:sz w:val="24"/>
          <w:szCs w:val="24"/>
        </w:rPr>
        <w:t>3.4. Pašalinimo pagrindai taikomi tiekėjui (kai pasiūlymą teikia ūkio subjektų grupė – visiems tos grupės nariams) ir ūkio subjektams, kurių pajėgumais tiekėjas remiasi.</w:t>
      </w:r>
      <w:r w:rsidR="00B013DC" w:rsidRPr="00757439">
        <w:rPr>
          <w:rFonts w:ascii="Times New Roman" w:hAnsi="Times New Roman" w:cs="Times New Roman"/>
          <w:sz w:val="24"/>
          <w:szCs w:val="24"/>
        </w:rPr>
        <w:t xml:space="preserve">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00B013DC" w:rsidRPr="00757439">
        <w:rPr>
          <w:rFonts w:ascii="Times New Roman" w:hAnsi="Times New Roman" w:cs="Times New Roman"/>
          <w:sz w:val="24"/>
          <w:szCs w:val="24"/>
        </w:rPr>
        <w:t>netikrina subtiekėjų ar ūkio subjektų, kurių pajėgumais tiekėjas nesiremia, pašalinimo pagrindų.</w:t>
      </w:r>
    </w:p>
    <w:p w14:paraId="2244E47F" w14:textId="75F8BE89" w:rsidR="00AA4135" w:rsidRPr="00757439" w:rsidRDefault="00AA4135" w:rsidP="00334194">
      <w:pPr>
        <w:suppressAutoHyphens/>
        <w:jc w:val="both"/>
        <w:rPr>
          <w:rFonts w:ascii="Times New Roman" w:hAnsi="Times New Roman" w:cs="Times New Roman"/>
          <w:sz w:val="24"/>
          <w:szCs w:val="24"/>
        </w:rPr>
      </w:pPr>
      <w:r w:rsidRPr="00757439">
        <w:rPr>
          <w:rFonts w:ascii="Times New Roman" w:hAnsi="Times New Roman" w:cs="Times New Roman"/>
          <w:sz w:val="24"/>
          <w:szCs w:val="24"/>
        </w:rPr>
        <w:lastRenderedPageBreak/>
        <w:t xml:space="preserve">3.5.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w:t>
      </w:r>
      <w:r w:rsidR="0090336F" w:rsidRPr="00757439">
        <w:rPr>
          <w:rFonts w:ascii="Times New Roman" w:hAnsi="Times New Roman" w:cs="Times New Roman"/>
          <w:sz w:val="24"/>
          <w:szCs w:val="24"/>
        </w:rPr>
        <w:t xml:space="preserve">7, 9, </w:t>
      </w:r>
      <w:r w:rsidRPr="00757439">
        <w:rPr>
          <w:rFonts w:ascii="Times New Roman" w:hAnsi="Times New Roman" w:cs="Times New Roman"/>
          <w:sz w:val="24"/>
          <w:szCs w:val="24"/>
        </w:rPr>
        <w:t>11 ir 12 dalių nuostatas).</w:t>
      </w:r>
    </w:p>
    <w:p w14:paraId="47FE9E99" w14:textId="773F784D" w:rsidR="00AA4135" w:rsidRPr="00757439" w:rsidRDefault="00AA4135" w:rsidP="00334194">
      <w:pPr>
        <w:suppressAutoHyphens/>
        <w:jc w:val="both"/>
        <w:rPr>
          <w:rFonts w:ascii="Times New Roman" w:hAnsi="Times New Roman" w:cs="Times New Roman"/>
          <w:sz w:val="24"/>
          <w:szCs w:val="24"/>
        </w:rPr>
      </w:pPr>
      <w:r w:rsidRPr="00757439">
        <w:rPr>
          <w:rFonts w:ascii="Times New Roman" w:hAnsi="Times New Roman" w:cs="Times New Roman"/>
          <w:sz w:val="24"/>
          <w:szCs w:val="24"/>
        </w:rPr>
        <w:t xml:space="preserve">3.6. </w:t>
      </w:r>
      <w:r w:rsidR="00B76E8E" w:rsidRPr="00757439">
        <w:rPr>
          <w:rFonts w:ascii="Times New Roman" w:eastAsia="Times New Roman" w:hAnsi="Times New Roman" w:cs="Times New Roman"/>
          <w:sz w:val="24"/>
          <w:szCs w:val="24"/>
        </w:rPr>
        <w:t>Perkančioji organizacija</w:t>
      </w:r>
      <w:r w:rsidRPr="00757439">
        <w:rPr>
          <w:rFonts w:ascii="Times New Roman" w:hAnsi="Times New Roman"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E1731D8" w14:textId="01570261" w:rsidR="00AA4135" w:rsidRPr="00757439" w:rsidRDefault="00AA4135" w:rsidP="00334194">
      <w:pPr>
        <w:suppressAutoHyphens/>
        <w:jc w:val="both"/>
        <w:rPr>
          <w:rFonts w:ascii="Times New Roman" w:hAnsi="Times New Roman" w:cs="Times New Roman"/>
          <w:sz w:val="24"/>
          <w:szCs w:val="24"/>
        </w:rPr>
      </w:pPr>
      <w:r w:rsidRPr="00757439">
        <w:rPr>
          <w:rFonts w:ascii="Times New Roman" w:hAnsi="Times New Roman" w:cs="Times New Roman"/>
          <w:sz w:val="24"/>
          <w:szCs w:val="24"/>
        </w:rPr>
        <w:t xml:space="preserve">3.7.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w:t>
      </w:r>
      <w:r w:rsidR="00FA4C01" w:rsidRPr="00757439">
        <w:rPr>
          <w:rFonts w:ascii="Times New Roman" w:eastAsia="Times New Roman" w:hAnsi="Times New Roman" w:cs="Times New Roman"/>
          <w:sz w:val="24"/>
          <w:szCs w:val="24"/>
        </w:rPr>
        <w:t>Perkančioji organizacija</w:t>
      </w:r>
      <w:r w:rsidR="00FA4C01" w:rsidRPr="00757439">
        <w:rPr>
          <w:rFonts w:ascii="Times New Roman" w:eastAsia="Times New Roman" w:hAnsi="Times New Roman" w:cs="Times New Roman"/>
          <w:sz w:val="24"/>
          <w:szCs w:val="24"/>
          <w:lang w:eastAsia="ar-SA"/>
        </w:rPr>
        <w:t xml:space="preserve"> </w:t>
      </w:r>
      <w:r w:rsidRPr="00757439">
        <w:rPr>
          <w:rFonts w:ascii="Times New Roman" w:hAnsi="Times New Roman" w:cs="Times New Roman"/>
          <w:sz w:val="24"/>
          <w:szCs w:val="24"/>
        </w:rPr>
        <w:t xml:space="preserve">pasitikrina „e-Certis“, adresu https://ec.europa.eu/tools/ecertis/. </w:t>
      </w:r>
    </w:p>
    <w:p w14:paraId="2ADFF247" w14:textId="7C20F678" w:rsidR="00AA4135" w:rsidRPr="00757439" w:rsidRDefault="00AA4135" w:rsidP="00334194">
      <w:pPr>
        <w:suppressAutoHyphens/>
        <w:jc w:val="both"/>
        <w:rPr>
          <w:rFonts w:ascii="Times New Roman" w:hAnsi="Times New Roman" w:cs="Times New Roman"/>
          <w:sz w:val="24"/>
          <w:szCs w:val="24"/>
        </w:rPr>
      </w:pPr>
      <w:r w:rsidRPr="00757439">
        <w:rPr>
          <w:rFonts w:ascii="Times New Roman" w:hAnsi="Times New Roman" w:cs="Times New Roman"/>
          <w:sz w:val="24"/>
          <w:szCs w:val="24"/>
        </w:rPr>
        <w:t xml:space="preserve">3.8. </w:t>
      </w:r>
      <w:r w:rsidR="00D86444" w:rsidRPr="00757439">
        <w:rPr>
          <w:rFonts w:ascii="Times New Roman" w:hAnsi="Times New Roman" w:cs="Times New Roman"/>
          <w:b/>
          <w:bCs/>
          <w:sz w:val="24"/>
          <w:szCs w:val="24"/>
        </w:rPr>
        <w:t>Kai tiekėjas pateikia EBVPD, pažymų, patvirtinančių VPĮ 46 straipsnyje nurodytų tiekėjo pašalinimo pagrindų nebuvimą, nereikalaujama</w:t>
      </w:r>
      <w:r w:rsidR="00D86444" w:rsidRPr="00757439">
        <w:rPr>
          <w:rFonts w:ascii="Times New Roman" w:hAnsi="Times New Roman" w:cs="Times New Roman"/>
          <w:sz w:val="24"/>
          <w:szCs w:val="24"/>
        </w:rPr>
        <w:t xml:space="preserve">. Pažymų, patvirtinančių tiekėjo pašalinimo pagrindų nebuvimą, perkančioji organizacija gali reikalauti iš tiekėjų tik turėdama pagrįstų abejonių dėl šių tiekėjų patikimumo.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nereikalauja iš tiekėjo pateikti dokumentų, patvirtinančių jo pašalinimo pagrindų nebuvimą, </w:t>
      </w:r>
      <w:r w:rsidR="006625E5" w:rsidRPr="00757439">
        <w:rPr>
          <w:rFonts w:ascii="Times New Roman" w:hAnsi="Times New Roman" w:cs="Times New Roman"/>
          <w:sz w:val="24"/>
          <w:szCs w:val="24"/>
        </w:rPr>
        <w:t xml:space="preserve">atitiktį kvalifikacijos reikalavimams ir, jeigu taikytina, kokybės vadybos sistemos ir (arba) aplinkos apsaugos vadybos sistemos standartams, </w:t>
      </w:r>
      <w:r w:rsidRPr="00757439">
        <w:rPr>
          <w:rFonts w:ascii="Times New Roman" w:hAnsi="Times New Roman" w:cs="Times New Roman"/>
          <w:sz w:val="24"/>
          <w:szCs w:val="24"/>
        </w:rPr>
        <w:t>jeigu ji:</w:t>
      </w:r>
    </w:p>
    <w:p w14:paraId="6C5E5A38" w14:textId="77777777" w:rsidR="00AA4135" w:rsidRPr="00757439" w:rsidRDefault="00AA4135" w:rsidP="00334194">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3.8.1.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B7FAAB" w14:textId="0578567B" w:rsidR="00AA4135" w:rsidRPr="00757439" w:rsidRDefault="00AA4135" w:rsidP="00334194">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3.8.2. šiuos dokumentus jau turi iš ankstesnių pirkimo procedūrų, jeigu šiuose dokumentuose nurodyta informacija vis dar yra aktuali (dokumentas išduotas prieš ne daugiau dienų, negu nurodyta atitinkamoje</w:t>
      </w:r>
      <w:r w:rsidR="006625E5" w:rsidRPr="00757439">
        <w:rPr>
          <w:rFonts w:ascii="Times New Roman" w:hAnsi="Times New Roman" w:cs="Times New Roman"/>
          <w:sz w:val="24"/>
          <w:szCs w:val="24"/>
        </w:rPr>
        <w:t xml:space="preserve"> </w:t>
      </w:r>
      <w:r w:rsidRPr="00757439">
        <w:rPr>
          <w:rFonts w:ascii="Times New Roman" w:hAnsi="Times New Roman" w:cs="Times New Roman"/>
          <w:sz w:val="24"/>
          <w:szCs w:val="24"/>
        </w:rPr>
        <w:t>1</w:t>
      </w:r>
      <w:r w:rsidR="006625E5" w:rsidRPr="00757439">
        <w:rPr>
          <w:rFonts w:ascii="Times New Roman" w:hAnsi="Times New Roman" w:cs="Times New Roman"/>
          <w:sz w:val="24"/>
          <w:szCs w:val="24"/>
        </w:rPr>
        <w:t>, 2 ir 3</w:t>
      </w:r>
      <w:r w:rsidRPr="00757439">
        <w:rPr>
          <w:rFonts w:ascii="Times New Roman" w:hAnsi="Times New Roman" w:cs="Times New Roman"/>
          <w:sz w:val="24"/>
          <w:szCs w:val="24"/>
        </w:rPr>
        <w:t xml:space="preserve"> lentel</w:t>
      </w:r>
      <w:r w:rsidR="006625E5" w:rsidRPr="00757439">
        <w:rPr>
          <w:rFonts w:ascii="Times New Roman" w:hAnsi="Times New Roman" w:cs="Times New Roman"/>
          <w:sz w:val="24"/>
          <w:szCs w:val="24"/>
        </w:rPr>
        <w:t>ių</w:t>
      </w:r>
      <w:r w:rsidRPr="00757439">
        <w:rPr>
          <w:rFonts w:ascii="Times New Roman" w:hAnsi="Times New Roman" w:cs="Times New Roman"/>
          <w:sz w:val="24"/>
          <w:szCs w:val="24"/>
        </w:rPr>
        <w:t xml:space="preserve"> eilutėje).</w:t>
      </w:r>
    </w:p>
    <w:p w14:paraId="7F187AB6" w14:textId="744AF92A" w:rsidR="00AA4135" w:rsidRPr="00757439" w:rsidRDefault="00AA4135" w:rsidP="00334194">
      <w:pPr>
        <w:suppressAutoHyphens/>
        <w:jc w:val="both"/>
        <w:rPr>
          <w:rFonts w:ascii="Times New Roman" w:hAnsi="Times New Roman" w:cs="Times New Roman"/>
          <w:sz w:val="24"/>
          <w:szCs w:val="24"/>
        </w:rPr>
      </w:pPr>
      <w:r w:rsidRPr="00757439">
        <w:rPr>
          <w:rFonts w:ascii="Times New Roman" w:hAnsi="Times New Roman" w:cs="Times New Roman"/>
          <w:sz w:val="24"/>
          <w:szCs w:val="24"/>
        </w:rPr>
        <w:t xml:space="preserve">3.9.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w:t>
      </w:r>
      <w:r w:rsidR="00A3723E" w:rsidRPr="00757439">
        <w:rPr>
          <w:rFonts w:ascii="Times New Roman" w:hAnsi="Times New Roman" w:cs="Times New Roman"/>
          <w:sz w:val="24"/>
          <w:szCs w:val="24"/>
        </w:rPr>
        <w:t xml:space="preserve">VPĮ </w:t>
      </w:r>
      <w:r w:rsidRPr="00757439">
        <w:rPr>
          <w:rFonts w:ascii="Times New Roman" w:hAnsi="Times New Roman" w:cs="Times New Roman"/>
          <w:sz w:val="24"/>
          <w:szCs w:val="24"/>
        </w:rPr>
        <w:t>46 straipsnio 1 ir 3 dalyse ir 6 dalies 2 punkte keliamų klausimų, jie gali būti pakeisti:</w:t>
      </w:r>
    </w:p>
    <w:p w14:paraId="69289D6A" w14:textId="77777777" w:rsidR="00AA4135" w:rsidRPr="00757439" w:rsidRDefault="00AA4135" w:rsidP="00334194">
      <w:pPr>
        <w:suppressAutoHyphens/>
        <w:ind w:firstLine="993"/>
        <w:jc w:val="both"/>
        <w:rPr>
          <w:rFonts w:ascii="Times New Roman" w:hAnsi="Times New Roman" w:cs="Times New Roman"/>
          <w:sz w:val="24"/>
          <w:szCs w:val="24"/>
        </w:rPr>
      </w:pPr>
      <w:r w:rsidRPr="00757439">
        <w:rPr>
          <w:rFonts w:ascii="Times New Roman" w:hAnsi="Times New Roman" w:cs="Times New Roman"/>
          <w:sz w:val="24"/>
          <w:szCs w:val="24"/>
        </w:rPr>
        <w:t>3.9.1. priesaikos deklaracija;</w:t>
      </w:r>
    </w:p>
    <w:p w14:paraId="562BCABE" w14:textId="77777777" w:rsidR="00AA4135" w:rsidRPr="00757439" w:rsidRDefault="00AA4135" w:rsidP="00334194">
      <w:pPr>
        <w:suppressAutoHyphens/>
        <w:ind w:firstLine="993"/>
        <w:jc w:val="both"/>
        <w:rPr>
          <w:rFonts w:ascii="Times New Roman" w:hAnsi="Times New Roman" w:cs="Times New Roman"/>
          <w:sz w:val="24"/>
          <w:szCs w:val="24"/>
        </w:rPr>
      </w:pPr>
      <w:r w:rsidRPr="00757439">
        <w:rPr>
          <w:rFonts w:ascii="Times New Roman" w:hAnsi="Times New Roman" w:cs="Times New Roman"/>
          <w:sz w:val="24"/>
          <w:szCs w:val="24"/>
        </w:rPr>
        <w:t>3.9.2.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22E427" w14:textId="60F04A1F" w:rsidR="00584CFB" w:rsidRPr="00757439" w:rsidRDefault="00584CFB" w:rsidP="00334194">
      <w:pPr>
        <w:autoSpaceDE w:val="0"/>
        <w:autoSpaceDN w:val="0"/>
        <w:adjustRightInd w:val="0"/>
        <w:jc w:val="both"/>
        <w:rPr>
          <w:rFonts w:ascii="Times New Roman" w:hAnsi="Times New Roman" w:cs="Times New Roman"/>
          <w:sz w:val="24"/>
          <w:szCs w:val="24"/>
        </w:rPr>
      </w:pPr>
      <w:r w:rsidRPr="00757439">
        <w:rPr>
          <w:rFonts w:ascii="Times New Roman" w:hAnsi="Times New Roman" w:cs="Times New Roman"/>
          <w:sz w:val="24"/>
          <w:szCs w:val="24"/>
        </w:rPr>
        <w:t xml:space="preserve">3.10. Vadovaujantis </w:t>
      </w:r>
      <w:r w:rsidR="006324BD" w:rsidRPr="00757439">
        <w:rPr>
          <w:rFonts w:ascii="Times New Roman" w:hAnsi="Times New Roman" w:cs="Times New Roman"/>
          <w:sz w:val="24"/>
          <w:szCs w:val="24"/>
        </w:rPr>
        <w:t>VPĮ</w:t>
      </w:r>
      <w:r w:rsidRPr="00757439">
        <w:rPr>
          <w:rFonts w:ascii="Times New Roman" w:hAnsi="Times New Roman" w:cs="Times New Roman"/>
          <w:sz w:val="24"/>
          <w:szCs w:val="24"/>
        </w:rPr>
        <w:t xml:space="preserve"> 35 str. 2 d. 6 p., Jeigu tiekėjas neatitinka reikalavimų, nustatytų pagal </w:t>
      </w:r>
      <w:r w:rsidR="006324BD" w:rsidRPr="00757439">
        <w:rPr>
          <w:rFonts w:ascii="Times New Roman" w:hAnsi="Times New Roman" w:cs="Times New Roman"/>
          <w:sz w:val="24"/>
          <w:szCs w:val="24"/>
        </w:rPr>
        <w:t>VPĮ</w:t>
      </w:r>
      <w:r w:rsidRPr="00757439">
        <w:rPr>
          <w:rFonts w:ascii="Times New Roman" w:hAnsi="Times New Roman" w:cs="Times New Roman"/>
          <w:sz w:val="24"/>
          <w:szCs w:val="24"/>
        </w:rPr>
        <w:t xml:space="preserve"> 46 str. straipsnio 1, 4 ir 6 dalis, perkančioji organizacija jo nepašalina iš pirkimo procedūros, kai yra abi šios sąlygos kartu:</w:t>
      </w:r>
    </w:p>
    <w:p w14:paraId="43978149" w14:textId="77777777" w:rsidR="00584CFB" w:rsidRPr="00757439" w:rsidRDefault="00584CFB" w:rsidP="00334194">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3.10.1. tiekėjas pateikė perkančiajai organizacijai informaciją apie tai, kad ėmėsi šių priemonių:</w:t>
      </w:r>
    </w:p>
    <w:p w14:paraId="2647B48C" w14:textId="15F89415" w:rsidR="00584CFB" w:rsidRPr="00757439" w:rsidRDefault="00584CFB" w:rsidP="00334194">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 xml:space="preserve">3.10.1.1. savanoriškai sumokėjo arba įsipareigojo sumokėti kompensaciją už žalą, padarytą dėl </w:t>
      </w:r>
      <w:r w:rsidR="006324BD" w:rsidRPr="00757439">
        <w:rPr>
          <w:rFonts w:ascii="Times New Roman" w:hAnsi="Times New Roman" w:cs="Times New Roman"/>
          <w:sz w:val="24"/>
          <w:szCs w:val="24"/>
        </w:rPr>
        <w:t>VPĮ 46</w:t>
      </w:r>
      <w:r w:rsidRPr="00757439">
        <w:rPr>
          <w:rFonts w:ascii="Times New Roman" w:hAnsi="Times New Roman" w:cs="Times New Roman"/>
          <w:sz w:val="24"/>
          <w:szCs w:val="24"/>
        </w:rPr>
        <w:t xml:space="preserve"> str</w:t>
      </w:r>
      <w:r w:rsidR="006324BD" w:rsidRPr="00757439">
        <w:rPr>
          <w:rFonts w:ascii="Times New Roman" w:hAnsi="Times New Roman" w:cs="Times New Roman"/>
          <w:sz w:val="24"/>
          <w:szCs w:val="24"/>
        </w:rPr>
        <w:t>.</w:t>
      </w:r>
      <w:r w:rsidRPr="00757439">
        <w:rPr>
          <w:rFonts w:ascii="Times New Roman" w:hAnsi="Times New Roman" w:cs="Times New Roman"/>
          <w:sz w:val="24"/>
          <w:szCs w:val="24"/>
        </w:rPr>
        <w:t xml:space="preserve"> 1, 4 ar 6 dalyje nurodytos nusikalstamos veikos arba pažeidimo, jeigu taikytina;</w:t>
      </w:r>
    </w:p>
    <w:p w14:paraId="27E62F56" w14:textId="77777777" w:rsidR="00584CFB" w:rsidRPr="00757439" w:rsidRDefault="00584CFB" w:rsidP="00334194">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3.10.1.2. bendradarbiavo, aktyviai teikė pagalbą ar ėmėsi kitų priemonių, padedančių ištirti, išaiškinti jo padarytą nusikalstamą veiką ar pažeidimą, jeigu taikytina;</w:t>
      </w:r>
    </w:p>
    <w:p w14:paraId="44B2ACDD" w14:textId="77777777" w:rsidR="00584CFB" w:rsidRPr="00757439" w:rsidRDefault="00584CFB" w:rsidP="00334194">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3.10.1.3. ėmėsi techninių, organizacinių, personalo valdymo priemonių, skirtų tolesnių nusikalstamų veikų ar pažeidimų prevencijai.</w:t>
      </w:r>
    </w:p>
    <w:p w14:paraId="4F6F74B6" w14:textId="10372207" w:rsidR="00584CFB" w:rsidRPr="00757439" w:rsidRDefault="00584CFB" w:rsidP="00334194">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 xml:space="preserve">3.10.2. perkančioji organizacija įvertino tiekėjo informaciją, pateiktą pagal </w:t>
      </w:r>
      <w:r w:rsidR="006324BD" w:rsidRPr="00757439">
        <w:rPr>
          <w:rFonts w:ascii="Times New Roman" w:hAnsi="Times New Roman" w:cs="Times New Roman"/>
          <w:sz w:val="24"/>
          <w:szCs w:val="24"/>
        </w:rPr>
        <w:t>VPĮ 46 str. 10 d.</w:t>
      </w:r>
      <w:r w:rsidRPr="00757439">
        <w:rPr>
          <w:rFonts w:ascii="Times New Roman" w:hAnsi="Times New Roman" w:cs="Times New Roman"/>
          <w:sz w:val="24"/>
          <w:szCs w:val="24"/>
        </w:rPr>
        <w:t xml:space="preserve"> 1 punktą, ir priėmė motyvuotą sprendimą, kad priemonės, kurių ėmėsi tiekėjas, siekdamas įrodyti </w:t>
      </w:r>
      <w:r w:rsidRPr="00757439">
        <w:rPr>
          <w:rFonts w:ascii="Times New Roman" w:hAnsi="Times New Roman" w:cs="Times New Roman"/>
          <w:sz w:val="24"/>
          <w:szCs w:val="24"/>
        </w:rPr>
        <w:lastRenderedPageBreak/>
        <w:t xml:space="preserve">savo patikimumą, yra pakankamos. Šių priemonių pakankamumas vertinamas atsižvelgiant į nusikalstamos veikos ar pažeidimo rimtumą ir aplinkybes. Perkančioji organizacija turi pateikti tiekėjui motyvuotą sprendimą raštu ne vėliau kaip per 10 dienų nuo </w:t>
      </w:r>
      <w:r w:rsidR="006324BD" w:rsidRPr="00757439">
        <w:rPr>
          <w:rFonts w:ascii="Times New Roman" w:hAnsi="Times New Roman" w:cs="Times New Roman"/>
          <w:sz w:val="24"/>
          <w:szCs w:val="24"/>
        </w:rPr>
        <w:t xml:space="preserve">VPĮ 46 str. 10 d. </w:t>
      </w:r>
      <w:r w:rsidRPr="00757439">
        <w:rPr>
          <w:rFonts w:ascii="Times New Roman" w:hAnsi="Times New Roman" w:cs="Times New Roman"/>
          <w:sz w:val="24"/>
          <w:szCs w:val="24"/>
        </w:rPr>
        <w:t>1 punkte nurodytos tiekėjo informacijos gavimo.</w:t>
      </w:r>
    </w:p>
    <w:p w14:paraId="31E5CA5D" w14:textId="7D3E05BF" w:rsidR="006E5BDE" w:rsidRDefault="006E5BDE" w:rsidP="00334194">
      <w:pPr>
        <w:autoSpaceDE w:val="0"/>
        <w:autoSpaceDN w:val="0"/>
        <w:adjustRightInd w:val="0"/>
        <w:jc w:val="both"/>
        <w:rPr>
          <w:rFonts w:ascii="Times New Roman" w:hAnsi="Times New Roman" w:cs="Times New Roman"/>
          <w:b/>
          <w:sz w:val="24"/>
          <w:szCs w:val="24"/>
        </w:rPr>
      </w:pPr>
      <w:r w:rsidRPr="00757439">
        <w:rPr>
          <w:rFonts w:ascii="Times New Roman" w:hAnsi="Times New Roman" w:cs="Times New Roman"/>
          <w:b/>
          <w:sz w:val="24"/>
          <w:szCs w:val="24"/>
        </w:rPr>
        <w:t>3.11. Tiekėjas, dalyvaujantis pirkime, turi atitikti šiuos minimalius kvalifikacijos reikalavimus:</w:t>
      </w:r>
    </w:p>
    <w:p w14:paraId="0EC7950D" w14:textId="77777777" w:rsidR="00FE51B3" w:rsidRDefault="00FE51B3" w:rsidP="00334194">
      <w:pPr>
        <w:autoSpaceDE w:val="0"/>
        <w:autoSpaceDN w:val="0"/>
        <w:adjustRightInd w:val="0"/>
        <w:ind w:firstLine="709"/>
        <w:jc w:val="both"/>
        <w:rPr>
          <w:rFonts w:ascii="Times New Roman" w:hAnsi="Times New Roman" w:cs="Times New Roman"/>
          <w:b/>
          <w:sz w:val="24"/>
          <w:szCs w:val="24"/>
        </w:rPr>
      </w:pPr>
    </w:p>
    <w:p w14:paraId="57911705" w14:textId="641CB502" w:rsidR="006E5BDE" w:rsidRPr="00757439" w:rsidRDefault="00E73122" w:rsidP="00334194">
      <w:pPr>
        <w:autoSpaceDE w:val="0"/>
        <w:autoSpaceDN w:val="0"/>
        <w:adjustRightInd w:val="0"/>
        <w:ind w:firstLine="840"/>
        <w:jc w:val="center"/>
        <w:rPr>
          <w:rFonts w:ascii="Times New Roman" w:hAnsi="Times New Roman" w:cs="Times New Roman"/>
          <w:b/>
          <w:sz w:val="24"/>
          <w:szCs w:val="24"/>
        </w:rPr>
      </w:pPr>
      <w:r>
        <w:rPr>
          <w:rFonts w:ascii="Times New Roman" w:hAnsi="Times New Roman" w:cs="Times New Roman"/>
          <w:b/>
          <w:sz w:val="24"/>
          <w:szCs w:val="24"/>
        </w:rPr>
        <w:t xml:space="preserve">                                                                                                                               </w:t>
      </w:r>
      <w:r w:rsidR="006E5BDE" w:rsidRPr="00757439">
        <w:rPr>
          <w:rFonts w:ascii="Times New Roman" w:hAnsi="Times New Roman" w:cs="Times New Roman"/>
          <w:b/>
          <w:sz w:val="24"/>
          <w:szCs w:val="24"/>
        </w:rPr>
        <w:t>2 lentelė</w:t>
      </w:r>
    </w:p>
    <w:p w14:paraId="1E492625" w14:textId="77777777" w:rsidR="009C03C8" w:rsidRDefault="006E5BDE" w:rsidP="00334194">
      <w:pPr>
        <w:autoSpaceDE w:val="0"/>
        <w:autoSpaceDN w:val="0"/>
        <w:adjustRightInd w:val="0"/>
        <w:ind w:firstLine="840"/>
        <w:jc w:val="center"/>
        <w:rPr>
          <w:rFonts w:ascii="Times New Roman" w:hAnsi="Times New Roman" w:cs="Times New Roman"/>
          <w:b/>
          <w:i/>
          <w:iCs/>
          <w:sz w:val="24"/>
          <w:szCs w:val="24"/>
        </w:rPr>
      </w:pPr>
      <w:bookmarkStart w:id="20" w:name="_Hlk184378975"/>
      <w:r w:rsidRPr="00757439">
        <w:rPr>
          <w:rFonts w:ascii="Times New Roman" w:hAnsi="Times New Roman" w:cs="Times New Roman"/>
          <w:b/>
          <w:bCs/>
          <w:sz w:val="24"/>
          <w:szCs w:val="24"/>
        </w:rPr>
        <w:t>Kvalifikacijos reikalavimai</w:t>
      </w:r>
      <w:r w:rsidRPr="00757439">
        <w:rPr>
          <w:rFonts w:ascii="Times New Roman" w:hAnsi="Times New Roman" w:cs="Times New Roman"/>
          <w:b/>
          <w:sz w:val="24"/>
          <w:szCs w:val="24"/>
        </w:rPr>
        <w:t xml:space="preserve"> tiekėjams</w:t>
      </w:r>
      <w:r w:rsidR="008A03EE" w:rsidRPr="008A03EE">
        <w:rPr>
          <w:rFonts w:ascii="Times New Roman" w:hAnsi="Times New Roman" w:cs="Times New Roman"/>
          <w:b/>
          <w:i/>
          <w:iCs/>
          <w:sz w:val="24"/>
          <w:szCs w:val="24"/>
        </w:rPr>
        <w:t xml:space="preserve"> </w:t>
      </w:r>
    </w:p>
    <w:p w14:paraId="4975BA0D" w14:textId="77777777" w:rsidR="009C03C8" w:rsidRDefault="009C03C8" w:rsidP="00334194">
      <w:pPr>
        <w:autoSpaceDE w:val="0"/>
        <w:autoSpaceDN w:val="0"/>
        <w:adjustRightInd w:val="0"/>
        <w:ind w:firstLine="840"/>
        <w:jc w:val="center"/>
        <w:rPr>
          <w:rFonts w:ascii="Times New Roman" w:hAnsi="Times New Roman" w:cs="Times New Roman"/>
          <w:b/>
          <w:i/>
          <w:iCs/>
          <w:sz w:val="24"/>
          <w:szCs w:val="24"/>
        </w:rPr>
      </w:pPr>
    </w:p>
    <w:p w14:paraId="2FD5A348" w14:textId="77491348" w:rsidR="006E5BDE" w:rsidRDefault="008A03EE" w:rsidP="00334194">
      <w:pPr>
        <w:autoSpaceDE w:val="0"/>
        <w:autoSpaceDN w:val="0"/>
        <w:adjustRightInd w:val="0"/>
        <w:ind w:firstLine="840"/>
        <w:jc w:val="center"/>
        <w:rPr>
          <w:rFonts w:ascii="Times New Roman" w:hAnsi="Times New Roman" w:cs="Times New Roman"/>
          <w:b/>
          <w:i/>
          <w:iCs/>
          <w:sz w:val="24"/>
          <w:szCs w:val="24"/>
        </w:rPr>
      </w:pPr>
      <w:r w:rsidRPr="008A03EE">
        <w:rPr>
          <w:rFonts w:ascii="Times New Roman" w:hAnsi="Times New Roman" w:cs="Times New Roman"/>
          <w:b/>
          <w:i/>
          <w:iCs/>
          <w:sz w:val="24"/>
          <w:szCs w:val="24"/>
        </w:rPr>
        <w:t>(visi kvalifikacijos reikalavimai taikomi visoms pirkimo dalims)</w:t>
      </w:r>
    </w:p>
    <w:p w14:paraId="06A3BFFD" w14:textId="77777777" w:rsidR="009C03C8" w:rsidRPr="00757439" w:rsidRDefault="009C03C8" w:rsidP="00334194">
      <w:pPr>
        <w:autoSpaceDE w:val="0"/>
        <w:autoSpaceDN w:val="0"/>
        <w:adjustRightInd w:val="0"/>
        <w:ind w:firstLine="840"/>
        <w:jc w:val="center"/>
        <w:rPr>
          <w:rFonts w:ascii="Times New Roman" w:hAnsi="Times New Roman" w:cs="Times New Roman"/>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252"/>
        <w:gridCol w:w="4672"/>
      </w:tblGrid>
      <w:tr w:rsidR="00A66813" w:rsidRPr="00FD055F" w14:paraId="7AC8BDC8" w14:textId="77777777" w:rsidTr="00F3419B">
        <w:trPr>
          <w:tblHeader/>
        </w:trPr>
        <w:tc>
          <w:tcPr>
            <w:tcW w:w="366" w:type="pct"/>
            <w:shd w:val="clear" w:color="auto" w:fill="D9D9D9"/>
            <w:vAlign w:val="center"/>
          </w:tcPr>
          <w:p w14:paraId="787F8F5B" w14:textId="77777777" w:rsidR="00A66813" w:rsidRPr="00FD055F" w:rsidRDefault="00A66813" w:rsidP="00334194">
            <w:pPr>
              <w:widowControl w:val="0"/>
              <w:jc w:val="center"/>
              <w:rPr>
                <w:rFonts w:ascii="Times New Roman" w:hAnsi="Times New Roman" w:cs="Times New Roman"/>
                <w:b/>
                <w:bCs/>
                <w:sz w:val="24"/>
                <w:szCs w:val="24"/>
              </w:rPr>
            </w:pPr>
            <w:r w:rsidRPr="00FD055F">
              <w:rPr>
                <w:rFonts w:ascii="Times New Roman" w:hAnsi="Times New Roman" w:cs="Times New Roman"/>
                <w:b/>
                <w:bCs/>
                <w:sz w:val="24"/>
                <w:szCs w:val="24"/>
              </w:rPr>
              <w:t>Eil. Nr.</w:t>
            </w:r>
          </w:p>
        </w:tc>
        <w:tc>
          <w:tcPr>
            <w:tcW w:w="2208" w:type="pct"/>
            <w:shd w:val="clear" w:color="auto" w:fill="D9D9D9"/>
            <w:vAlign w:val="center"/>
          </w:tcPr>
          <w:p w14:paraId="50AB912A" w14:textId="77777777" w:rsidR="00A66813" w:rsidRPr="00FD055F" w:rsidRDefault="00A66813" w:rsidP="00334194">
            <w:pPr>
              <w:widowControl w:val="0"/>
              <w:jc w:val="center"/>
              <w:rPr>
                <w:rFonts w:ascii="Times New Roman" w:hAnsi="Times New Roman" w:cs="Times New Roman"/>
                <w:b/>
                <w:bCs/>
                <w:sz w:val="24"/>
                <w:szCs w:val="24"/>
              </w:rPr>
            </w:pPr>
            <w:r w:rsidRPr="00FD055F">
              <w:rPr>
                <w:rFonts w:ascii="Times New Roman" w:hAnsi="Times New Roman" w:cs="Times New Roman"/>
                <w:b/>
                <w:bCs/>
                <w:sz w:val="24"/>
                <w:szCs w:val="24"/>
              </w:rPr>
              <w:t>Kvalifikacijos reikalavimai</w:t>
            </w:r>
          </w:p>
        </w:tc>
        <w:tc>
          <w:tcPr>
            <w:tcW w:w="2426" w:type="pct"/>
            <w:shd w:val="clear" w:color="auto" w:fill="D9D9D9"/>
            <w:vAlign w:val="center"/>
          </w:tcPr>
          <w:p w14:paraId="60ECE2E1" w14:textId="77777777" w:rsidR="00A66813" w:rsidRPr="00FD055F" w:rsidRDefault="00A66813" w:rsidP="00334194">
            <w:pPr>
              <w:widowControl w:val="0"/>
              <w:jc w:val="center"/>
              <w:rPr>
                <w:rFonts w:ascii="Times New Roman" w:hAnsi="Times New Roman" w:cs="Times New Roman"/>
                <w:b/>
                <w:bCs/>
                <w:sz w:val="24"/>
                <w:szCs w:val="24"/>
              </w:rPr>
            </w:pPr>
            <w:r w:rsidRPr="00FD055F">
              <w:rPr>
                <w:rFonts w:ascii="Times New Roman" w:hAnsi="Times New Roman" w:cs="Times New Roman"/>
                <w:b/>
                <w:bCs/>
                <w:sz w:val="24"/>
                <w:szCs w:val="24"/>
              </w:rPr>
              <w:t>Kvalifikacijos reikalavimus įrodantys dokumentai</w:t>
            </w:r>
          </w:p>
        </w:tc>
      </w:tr>
      <w:tr w:rsidR="00E0720E" w:rsidRPr="00FD055F" w14:paraId="7CFCD418" w14:textId="77777777" w:rsidTr="009664C6">
        <w:tc>
          <w:tcPr>
            <w:tcW w:w="366" w:type="pct"/>
          </w:tcPr>
          <w:p w14:paraId="069018EE" w14:textId="4D7869F5" w:rsidR="00E0720E" w:rsidRPr="00FD055F" w:rsidRDefault="00E0720E" w:rsidP="00334194">
            <w:pPr>
              <w:pStyle w:val="Sraopastraipa1"/>
              <w:ind w:left="0"/>
              <w:contextualSpacing w:val="0"/>
              <w:jc w:val="center"/>
            </w:pPr>
            <w:bookmarkStart w:id="21" w:name="_Hlk196734758"/>
            <w:bookmarkStart w:id="22" w:name="_Hlk124487052"/>
            <w:r w:rsidRPr="00FD055F">
              <w:rPr>
                <w:bCs/>
              </w:rPr>
              <w:t>1.</w:t>
            </w:r>
          </w:p>
        </w:tc>
        <w:tc>
          <w:tcPr>
            <w:tcW w:w="2208" w:type="pct"/>
          </w:tcPr>
          <w:p w14:paraId="118D7CD9" w14:textId="0A3B8D51" w:rsidR="00C42946" w:rsidRPr="00FD055F" w:rsidRDefault="00C42946" w:rsidP="00C42946">
            <w:pPr>
              <w:jc w:val="both"/>
              <w:textAlignment w:val="baseline"/>
              <w:rPr>
                <w:rFonts w:ascii="Times New Roman" w:hAnsi="Times New Roman" w:cs="Times New Roman"/>
                <w:sz w:val="24"/>
                <w:szCs w:val="24"/>
              </w:rPr>
            </w:pPr>
            <w:r w:rsidRPr="00FD055F">
              <w:rPr>
                <w:rFonts w:ascii="Times New Roman" w:hAnsi="Times New Roman" w:cs="Times New Roman"/>
                <w:sz w:val="24"/>
                <w:szCs w:val="24"/>
              </w:rPr>
              <w:t xml:space="preserve">Tiekėjas, tiekėjų grupės partneriai kartu </w:t>
            </w:r>
            <w:r w:rsidRPr="00FD055F">
              <w:rPr>
                <w:rFonts w:ascii="Times New Roman" w:hAnsi="Times New Roman" w:cs="Times New Roman"/>
                <w:bCs/>
                <w:iCs/>
                <w:sz w:val="24"/>
                <w:szCs w:val="24"/>
              </w:rPr>
              <w:t xml:space="preserve">(kiekvienas partneris toje srityje, kurioje vykdys veiklą), subtiekėjai ar kiti ūkio subjektai, kurių pajėgumais remiasi tiekėjas (kiekvienas toje srityje, kurioje vykdys veiklą) </w:t>
            </w:r>
            <w:r w:rsidRPr="00FD055F">
              <w:rPr>
                <w:rFonts w:ascii="Times New Roman" w:hAnsi="Times New Roman" w:cs="Times New Roman"/>
                <w:sz w:val="24"/>
                <w:szCs w:val="24"/>
              </w:rPr>
              <w:t xml:space="preserve">turi teisę verstis ta veikla, kuri reikalinga pirkimo sutarčiai įvykdyti, t. y. turi teisę būti statinio statybos rangovu. Statiniai: susisiekimo komunikacijos: keliai (vietinės reikšmės), keliai (gatvės). </w:t>
            </w:r>
          </w:p>
          <w:p w14:paraId="7BFB5A09" w14:textId="77777777" w:rsidR="00C42946" w:rsidRPr="00FD055F" w:rsidRDefault="00C42946" w:rsidP="00C42946">
            <w:pPr>
              <w:jc w:val="both"/>
              <w:textAlignment w:val="baseline"/>
              <w:rPr>
                <w:rFonts w:ascii="Times New Roman" w:hAnsi="Times New Roman" w:cs="Times New Roman"/>
                <w:sz w:val="24"/>
                <w:szCs w:val="24"/>
              </w:rPr>
            </w:pPr>
            <w:r w:rsidRPr="00FD055F">
              <w:rPr>
                <w:rFonts w:ascii="Times New Roman" w:hAnsi="Times New Roman" w:cs="Times New Roman"/>
                <w:sz w:val="24"/>
                <w:szCs w:val="24"/>
              </w:rPr>
              <w:t>Statybos darbų sritys: bendrieji statybos darbai.</w:t>
            </w:r>
          </w:p>
          <w:p w14:paraId="7B9363C0" w14:textId="77777777" w:rsidR="00C42946" w:rsidRPr="00FD055F" w:rsidRDefault="00C42946" w:rsidP="00FD2516">
            <w:pPr>
              <w:jc w:val="both"/>
              <w:rPr>
                <w:rFonts w:ascii="Times New Roman" w:hAnsi="Times New Roman" w:cs="Times New Roman"/>
                <w:szCs w:val="24"/>
              </w:rPr>
            </w:pPr>
          </w:p>
          <w:p w14:paraId="1B31C0F0" w14:textId="1D1E4C9B" w:rsidR="00E0720E" w:rsidRPr="00FD055F" w:rsidRDefault="00E0720E" w:rsidP="00334194">
            <w:pPr>
              <w:jc w:val="both"/>
              <w:rPr>
                <w:rFonts w:ascii="Times New Roman" w:hAnsi="Times New Roman" w:cs="Times New Roman"/>
                <w:sz w:val="24"/>
                <w:szCs w:val="24"/>
              </w:rPr>
            </w:pPr>
            <w:r w:rsidRPr="00FD055F">
              <w:rPr>
                <w:rFonts w:ascii="Times New Roman" w:hAnsi="Times New Roman" w:cs="Times New Roman"/>
                <w:b/>
                <w:bCs/>
                <w:sz w:val="24"/>
                <w:szCs w:val="24"/>
              </w:rPr>
              <w:t>Taikoma visoms pirkimo dalims.</w:t>
            </w:r>
          </w:p>
        </w:tc>
        <w:tc>
          <w:tcPr>
            <w:tcW w:w="2426" w:type="pct"/>
          </w:tcPr>
          <w:p w14:paraId="2E6DA489" w14:textId="77777777" w:rsidR="00E0720E" w:rsidRPr="00FD055F" w:rsidRDefault="00E0720E" w:rsidP="00334194">
            <w:pPr>
              <w:tabs>
                <w:tab w:val="left" w:pos="459"/>
              </w:tabs>
              <w:suppressAutoHyphens/>
              <w:jc w:val="both"/>
              <w:rPr>
                <w:rFonts w:ascii="Times New Roman" w:hAnsi="Times New Roman" w:cs="Times New Roman"/>
                <w:bCs/>
                <w:iCs/>
                <w:sz w:val="24"/>
                <w:szCs w:val="24"/>
              </w:rPr>
            </w:pPr>
            <w:r w:rsidRPr="00FD055F">
              <w:rPr>
                <w:rFonts w:ascii="Times New Roman" w:hAnsi="Times New Roman" w:cs="Times New Roman"/>
                <w:bCs/>
                <w:iCs/>
                <w:sz w:val="24"/>
                <w:szCs w:val="24"/>
              </w:rPr>
              <w:t>Perkančioji organizacija naudodamasi VšĮ Statybos sektoriaus vystymo agentūros (http://www.ssva.lt) dokumentų registrais, patikrins atitiktį nustatytam reikalavimui.</w:t>
            </w:r>
          </w:p>
          <w:p w14:paraId="0D2FC748" w14:textId="3ED20515" w:rsidR="00E0720E" w:rsidRPr="00FD055F" w:rsidRDefault="00E0720E" w:rsidP="00334194">
            <w:pPr>
              <w:jc w:val="both"/>
              <w:rPr>
                <w:rFonts w:ascii="Times New Roman" w:eastAsia="Times New Roman" w:hAnsi="Times New Roman" w:cs="Times New Roman"/>
                <w:bCs/>
                <w:sz w:val="24"/>
                <w:szCs w:val="24"/>
                <w:u w:val="single"/>
              </w:rPr>
            </w:pPr>
          </w:p>
        </w:tc>
      </w:tr>
      <w:bookmarkEnd w:id="21"/>
      <w:tr w:rsidR="00E0720E" w:rsidRPr="006263D9" w14:paraId="590A2576" w14:textId="77777777" w:rsidTr="009664C6">
        <w:tc>
          <w:tcPr>
            <w:tcW w:w="366" w:type="pct"/>
          </w:tcPr>
          <w:p w14:paraId="364AE00F" w14:textId="7538C22C" w:rsidR="00E0720E" w:rsidRPr="006263D9" w:rsidRDefault="00E0720E" w:rsidP="00334194">
            <w:pPr>
              <w:pStyle w:val="Sraopastraipa1"/>
              <w:ind w:left="0"/>
              <w:contextualSpacing w:val="0"/>
              <w:jc w:val="center"/>
              <w:rPr>
                <w:bCs/>
              </w:rPr>
            </w:pPr>
            <w:r w:rsidRPr="006263D9">
              <w:rPr>
                <w:bCs/>
              </w:rPr>
              <w:t>2.</w:t>
            </w:r>
          </w:p>
        </w:tc>
        <w:tc>
          <w:tcPr>
            <w:tcW w:w="2208" w:type="pct"/>
          </w:tcPr>
          <w:p w14:paraId="2AB7CBA9" w14:textId="28A2E833" w:rsidR="00E0720E" w:rsidRPr="006263D9" w:rsidRDefault="00CF2E99" w:rsidP="00334194">
            <w:pPr>
              <w:jc w:val="both"/>
              <w:rPr>
                <w:rFonts w:ascii="Times New Roman" w:hAnsi="Times New Roman" w:cs="Times New Roman"/>
                <w:bCs/>
                <w:sz w:val="24"/>
                <w:szCs w:val="24"/>
              </w:rPr>
            </w:pPr>
            <w:r w:rsidRPr="006263D9">
              <w:rPr>
                <w:rFonts w:ascii="Times New Roman" w:hAnsi="Times New Roman" w:cs="Times New Roman"/>
                <w:bCs/>
                <w:sz w:val="24"/>
                <w:szCs w:val="24"/>
                <w:lang w:val="pt-BR"/>
              </w:rPr>
              <w:t xml:space="preserve">Tiekėjas per paskutinius 5 metus arba per laiką nuo tiekėjo įregistravimo dienos (jeigu tiekėjas veiklą vykdė trumpiau nei 5 metus) turi būti tinkamai įvykdęs ir (ar) vykdyti bent vieną susisiekimo komunikacijų statybos, rekonstravimo, kapitalinio remonto ar paprastojo remonto darbų sutartį, pagal kurią buvo atliekami asfaltbetonio dangų </w:t>
            </w:r>
            <w:r w:rsidR="00A97D3B">
              <w:rPr>
                <w:rFonts w:ascii="Times New Roman" w:hAnsi="Times New Roman" w:cs="Times New Roman"/>
                <w:bCs/>
                <w:sz w:val="24"/>
                <w:szCs w:val="24"/>
                <w:lang w:val="pt-BR"/>
              </w:rPr>
              <w:t>kapitalinio</w:t>
            </w:r>
            <w:r w:rsidRPr="006263D9">
              <w:rPr>
                <w:rFonts w:ascii="Times New Roman" w:hAnsi="Times New Roman" w:cs="Times New Roman"/>
                <w:bCs/>
                <w:sz w:val="24"/>
                <w:szCs w:val="24"/>
                <w:lang w:val="pt-BR"/>
              </w:rPr>
              <w:t xml:space="preserve"> remonto darbai ir kurios</w:t>
            </w:r>
            <w:r w:rsidRPr="006263D9">
              <w:rPr>
                <w:rFonts w:ascii="Times New Roman" w:hAnsi="Times New Roman" w:cs="Times New Roman"/>
                <w:bCs/>
                <w:sz w:val="24"/>
                <w:szCs w:val="24"/>
              </w:rPr>
              <w:t xml:space="preserve"> vertė ne mažesnė kaip 0,7 proc. kiekvienai pirkimo objekto daliai.</w:t>
            </w:r>
          </w:p>
          <w:p w14:paraId="71826521" w14:textId="680CCCE9" w:rsidR="00E0720E" w:rsidRPr="006263D9" w:rsidRDefault="00E0720E" w:rsidP="00334194">
            <w:pPr>
              <w:ind w:hanging="6"/>
              <w:jc w:val="both"/>
              <w:rPr>
                <w:rFonts w:ascii="Times New Roman" w:hAnsi="Times New Roman" w:cs="Times New Roman"/>
                <w:i/>
                <w:iCs/>
                <w:sz w:val="24"/>
                <w:szCs w:val="24"/>
              </w:rPr>
            </w:pPr>
            <w:r w:rsidRPr="006263D9">
              <w:rPr>
                <w:rFonts w:ascii="Times New Roman" w:hAnsi="Times New Roman" w:cs="Times New Roman"/>
                <w:b/>
                <w:bCs/>
                <w:sz w:val="24"/>
                <w:szCs w:val="24"/>
              </w:rPr>
              <w:t>Taikoma visoms pirkimo dalims.</w:t>
            </w:r>
          </w:p>
        </w:tc>
        <w:tc>
          <w:tcPr>
            <w:tcW w:w="2426" w:type="pct"/>
          </w:tcPr>
          <w:p w14:paraId="4E1E0187" w14:textId="77777777" w:rsidR="00E0720E" w:rsidRPr="006263D9" w:rsidRDefault="00E0720E" w:rsidP="00334194">
            <w:pPr>
              <w:jc w:val="both"/>
              <w:textAlignment w:val="baseline"/>
              <w:rPr>
                <w:rFonts w:ascii="Times New Roman" w:hAnsi="Times New Roman" w:cs="Times New Roman"/>
                <w:sz w:val="24"/>
                <w:szCs w:val="24"/>
              </w:rPr>
            </w:pPr>
            <w:r w:rsidRPr="006263D9">
              <w:rPr>
                <w:rFonts w:ascii="Times New Roman" w:hAnsi="Times New Roman" w:cs="Times New Roman"/>
                <w:sz w:val="24"/>
                <w:szCs w:val="24"/>
              </w:rPr>
              <w:t>Pateikiama:</w:t>
            </w:r>
          </w:p>
          <w:p w14:paraId="702D6DAF" w14:textId="77777777" w:rsidR="00E0720E" w:rsidRPr="006263D9" w:rsidRDefault="00E0720E" w:rsidP="00334194">
            <w:pPr>
              <w:jc w:val="both"/>
              <w:textAlignment w:val="baseline"/>
              <w:rPr>
                <w:rFonts w:ascii="Times New Roman" w:hAnsi="Times New Roman" w:cs="Times New Roman"/>
                <w:sz w:val="24"/>
                <w:szCs w:val="24"/>
              </w:rPr>
            </w:pPr>
            <w:r w:rsidRPr="006263D9">
              <w:rPr>
                <w:rFonts w:ascii="Times New Roman" w:hAnsi="Times New Roman" w:cs="Times New Roman"/>
                <w:sz w:val="24"/>
                <w:szCs w:val="24"/>
              </w:rPr>
              <w:t xml:space="preserve">1) Per paskutinius 5 metus arba per laiką nuo tiekėjo įregistravimo dienos (jeigu tiekėjas vykdė veiklą mažiau nei 5 metus) įvykdytų ir (ar) vykdomų sutarčių sąrašas, kuriame nurodomas sutarties pavadinimas, sutarties vykdymo pradžia ir pabaiga (jeigu sutartis baigta vykdyti) (pateikiama skaitmeninė dokumento kopija) </w:t>
            </w:r>
          </w:p>
          <w:p w14:paraId="7060528A" w14:textId="77777777" w:rsidR="00E0720E" w:rsidRPr="006263D9" w:rsidRDefault="00E0720E" w:rsidP="00334194">
            <w:pPr>
              <w:jc w:val="both"/>
              <w:textAlignment w:val="baseline"/>
              <w:rPr>
                <w:rFonts w:ascii="Times New Roman" w:hAnsi="Times New Roman" w:cs="Times New Roman"/>
                <w:sz w:val="24"/>
                <w:szCs w:val="24"/>
              </w:rPr>
            </w:pPr>
            <w:r w:rsidRPr="006263D9">
              <w:rPr>
                <w:rFonts w:ascii="Times New Roman" w:hAnsi="Times New Roman" w:cs="Times New Roman"/>
                <w:sz w:val="24"/>
                <w:szCs w:val="24"/>
              </w:rPr>
              <w:t xml:space="preserve">2) Užsakovų atsiliepimai apie tai, kad darbai buvo atlikti tinkamai. </w:t>
            </w:r>
          </w:p>
          <w:p w14:paraId="326EA058" w14:textId="51C62352" w:rsidR="00D0629F" w:rsidRPr="006263D9" w:rsidRDefault="00D0629F" w:rsidP="00334194">
            <w:pPr>
              <w:jc w:val="both"/>
              <w:rPr>
                <w:rFonts w:ascii="Times New Roman" w:eastAsia="Times New Roman" w:hAnsi="Times New Roman" w:cs="Times New Roman"/>
                <w:bCs/>
                <w:i/>
                <w:sz w:val="24"/>
                <w:szCs w:val="24"/>
                <w:lang w:eastAsia="en-US"/>
              </w:rPr>
            </w:pPr>
            <w:r w:rsidRPr="006263D9">
              <w:rPr>
                <w:rFonts w:ascii="Times New Roman" w:eastAsia="Times New Roman" w:hAnsi="Times New Roman" w:cs="Times New Roman"/>
                <w:bCs/>
                <w:i/>
                <w:sz w:val="24"/>
                <w:szCs w:val="24"/>
                <w:lang w:eastAsia="en-US"/>
              </w:rPr>
              <w:t xml:space="preserve">Pateikiamos dokumentų skaitmeninės kopijos. </w:t>
            </w:r>
          </w:p>
        </w:tc>
      </w:tr>
      <w:tr w:rsidR="00533F56" w:rsidRPr="00FD055F" w14:paraId="1894FA0F" w14:textId="77777777" w:rsidTr="009664C6">
        <w:tc>
          <w:tcPr>
            <w:tcW w:w="366" w:type="pct"/>
          </w:tcPr>
          <w:p w14:paraId="47E3F603" w14:textId="78425C30" w:rsidR="00533F56" w:rsidRPr="00FD055F" w:rsidRDefault="00533F56" w:rsidP="00334194">
            <w:pPr>
              <w:pStyle w:val="Sraopastraipa1"/>
              <w:ind w:left="0"/>
              <w:contextualSpacing w:val="0"/>
              <w:jc w:val="center"/>
              <w:rPr>
                <w:bCs/>
              </w:rPr>
            </w:pPr>
            <w:r w:rsidRPr="00FD055F">
              <w:rPr>
                <w:bCs/>
              </w:rPr>
              <w:t>3.</w:t>
            </w:r>
          </w:p>
        </w:tc>
        <w:tc>
          <w:tcPr>
            <w:tcW w:w="2208" w:type="pct"/>
          </w:tcPr>
          <w:p w14:paraId="0F61AED4" w14:textId="52632F99" w:rsidR="00533F56" w:rsidRPr="00FD055F" w:rsidRDefault="007A6810" w:rsidP="00334194">
            <w:pPr>
              <w:jc w:val="both"/>
              <w:rPr>
                <w:rFonts w:ascii="Times New Roman" w:hAnsi="Times New Roman" w:cs="Times New Roman"/>
                <w:bCs/>
                <w:sz w:val="24"/>
                <w:szCs w:val="24"/>
              </w:rPr>
            </w:pPr>
            <w:r w:rsidRPr="00FD055F">
              <w:rPr>
                <w:rFonts w:ascii="Times New Roman" w:eastAsia="Calibri" w:hAnsi="Times New Roman" w:cs="Times New Roman"/>
                <w:sz w:val="24"/>
                <w:szCs w:val="24"/>
              </w:rPr>
              <w:t>Tiekėjas turi turėti arba užtikrinti galimybę naudotis techniškai tvarkinga statybine technika, reikalinga asfaltbetonio dangų ir betoninių trinkelių dangų įrengimo bei remonto darbams atlikti.</w:t>
            </w:r>
          </w:p>
        </w:tc>
        <w:tc>
          <w:tcPr>
            <w:tcW w:w="2426" w:type="pct"/>
          </w:tcPr>
          <w:p w14:paraId="15DAF863" w14:textId="77777777" w:rsidR="007B6B19" w:rsidRPr="00FD055F" w:rsidRDefault="007B6B19" w:rsidP="007B6B19">
            <w:pPr>
              <w:jc w:val="both"/>
              <w:rPr>
                <w:rFonts w:ascii="Times New Roman" w:eastAsia="Calibri" w:hAnsi="Times New Roman" w:cs="Times New Roman"/>
                <w14:ligatures w14:val="standardContextual"/>
              </w:rPr>
            </w:pPr>
            <w:r w:rsidRPr="00FD055F">
              <w:rPr>
                <w:rFonts w:ascii="Times New Roman" w:eastAsia="Calibri" w:hAnsi="Times New Roman" w:cs="Times New Roman"/>
                <w14:ligatures w14:val="standardContextual"/>
              </w:rPr>
              <w:t>Tiekėjas turi turėti arba užtikrinti galimybę naudotis techniškai tvarkinga statybine technika, reikalinga pirkimo sutartyje numatytiems darbams atlikti.</w:t>
            </w:r>
          </w:p>
          <w:p w14:paraId="0C77AD0F" w14:textId="222FBF93" w:rsidR="007B6B19" w:rsidRPr="00FD055F" w:rsidRDefault="007B6B19" w:rsidP="007B6B19">
            <w:pPr>
              <w:jc w:val="both"/>
              <w:rPr>
                <w:rFonts w:ascii="Times New Roman" w:eastAsia="Calibri" w:hAnsi="Times New Roman" w:cs="Times New Roman"/>
                <w:lang w:eastAsia="en-US"/>
                <w14:ligatures w14:val="standardContextual"/>
              </w:rPr>
            </w:pPr>
            <w:r w:rsidRPr="00FD055F">
              <w:rPr>
                <w:rFonts w:ascii="Times New Roman" w:eastAsia="Calibri" w:hAnsi="Times New Roman" w:cs="Times New Roman"/>
                <w:lang w:eastAsia="en-US"/>
                <w14:ligatures w14:val="standardContextual"/>
              </w:rPr>
              <w:t>Pateikiama:</w:t>
            </w:r>
          </w:p>
          <w:p w14:paraId="0B7F5B80" w14:textId="094C515B" w:rsidR="007B6B19" w:rsidRPr="00FD055F" w:rsidRDefault="007B6B19" w:rsidP="00836236">
            <w:pPr>
              <w:jc w:val="both"/>
              <w:rPr>
                <w:rFonts w:ascii="Times New Roman" w:eastAsia="Calibri" w:hAnsi="Times New Roman" w:cs="Times New Roman"/>
              </w:rPr>
            </w:pPr>
            <w:r w:rsidRPr="00FD055F">
              <w:rPr>
                <w:rFonts w:ascii="Times New Roman" w:eastAsia="Calibri" w:hAnsi="Times New Roman" w:cs="Times New Roman"/>
                <w:lang w:eastAsia="en-US"/>
                <w14:ligatures w14:val="standardContextual"/>
              </w:rPr>
              <w:t>Tiekėjas pateikia laisvos formos deklaraciją apie turimą arba planuojamą naudoti statybinę techniką ir jos valdymo pagrindą.</w:t>
            </w:r>
          </w:p>
          <w:p w14:paraId="240CB07A" w14:textId="77777777" w:rsidR="007B6B19" w:rsidRPr="00FD055F" w:rsidRDefault="007B6B19" w:rsidP="00334194">
            <w:pPr>
              <w:jc w:val="both"/>
              <w:textAlignment w:val="baseline"/>
              <w:rPr>
                <w:rFonts w:ascii="Times New Roman" w:eastAsia="Calibri" w:hAnsi="Times New Roman" w:cs="Times New Roman"/>
                <w:b/>
                <w:u w:val="single"/>
              </w:rPr>
            </w:pPr>
          </w:p>
          <w:p w14:paraId="317CB769" w14:textId="2FE5F59F" w:rsidR="00533F56" w:rsidRPr="00FD055F" w:rsidRDefault="00533F56" w:rsidP="00334194">
            <w:pPr>
              <w:jc w:val="both"/>
              <w:textAlignment w:val="baseline"/>
              <w:rPr>
                <w:rFonts w:ascii="Times New Roman" w:hAnsi="Times New Roman" w:cs="Times New Roman"/>
              </w:rPr>
            </w:pPr>
            <w:r w:rsidRPr="00FD055F">
              <w:rPr>
                <w:rFonts w:ascii="Times New Roman" w:eastAsia="Times New Roman" w:hAnsi="Times New Roman" w:cs="Times New Roman"/>
                <w:b/>
                <w:bCs/>
                <w:u w:val="single"/>
              </w:rPr>
              <w:t>Pateikiami skenuoti dokumentai elektroninėje formoje.</w:t>
            </w:r>
          </w:p>
        </w:tc>
      </w:tr>
    </w:tbl>
    <w:bookmarkEnd w:id="22"/>
    <w:p w14:paraId="7D427278" w14:textId="36A02A8F" w:rsidR="00B2618A" w:rsidRPr="00757439" w:rsidRDefault="00B2618A" w:rsidP="00334194">
      <w:pPr>
        <w:tabs>
          <w:tab w:val="center" w:pos="4320"/>
          <w:tab w:val="right" w:pos="8640"/>
        </w:tabs>
        <w:jc w:val="both"/>
        <w:rPr>
          <w:rFonts w:ascii="Times New Roman" w:hAnsi="Times New Roman" w:cs="Times New Roman"/>
          <w:b/>
        </w:rPr>
      </w:pPr>
      <w:r w:rsidRPr="00757439">
        <w:rPr>
          <w:rFonts w:ascii="Times New Roman" w:hAnsi="Times New Roman" w:cs="Times New Roman"/>
          <w:b/>
        </w:rPr>
        <w:t>Pastab</w:t>
      </w:r>
      <w:r w:rsidR="00C15521" w:rsidRPr="00757439">
        <w:rPr>
          <w:rFonts w:ascii="Times New Roman" w:hAnsi="Times New Roman" w:cs="Times New Roman"/>
          <w:b/>
        </w:rPr>
        <w:t>a.</w:t>
      </w:r>
      <w:r w:rsidRPr="00757439">
        <w:rPr>
          <w:rFonts w:ascii="Times New Roman" w:eastAsia="Times New Roman" w:hAnsi="Times New Roman" w:cs="Times New Roman"/>
          <w:i/>
        </w:rPr>
        <w:t> </w:t>
      </w:r>
      <w:r w:rsidR="00C15521" w:rsidRPr="00757439">
        <w:rPr>
          <w:rFonts w:ascii="Times New Roman" w:eastAsia="Times New Roman" w:hAnsi="Times New Roman" w:cs="Times New Roman"/>
          <w:i/>
        </w:rPr>
        <w:t>U</w:t>
      </w:r>
      <w:r w:rsidRPr="00757439">
        <w:rPr>
          <w:rFonts w:ascii="Times New Roman" w:eastAsia="Times New Roman" w:hAnsi="Times New Roman" w:cs="Times New Roman"/>
          <w:i/>
        </w:rPr>
        <w:t xml:space="preserve">žsienio valstybių tiekėjų kvalifikacijos reikalavimus įrodantys dokumentai legalizuojami vadovaujantis Lietuvos Respublikos Vyriausybės </w:t>
      </w:r>
      <w:smartTag w:uri="urn:schemas-microsoft-com:office:smarttags" w:element="metricconverter">
        <w:smartTagPr>
          <w:attr w:name="ProductID" w:val="2006 m"/>
        </w:smartTagPr>
        <w:r w:rsidRPr="00757439">
          <w:rPr>
            <w:rFonts w:ascii="Times New Roman" w:eastAsia="Times New Roman" w:hAnsi="Times New Roman" w:cs="Times New Roman"/>
            <w:i/>
          </w:rPr>
          <w:t>2006 m</w:t>
        </w:r>
      </w:smartTag>
      <w:r w:rsidRPr="00757439">
        <w:rPr>
          <w:rFonts w:ascii="Times New Roman" w:eastAsia="Times New Roman" w:hAnsi="Times New Roman" w:cs="Times New Roman"/>
          <w:i/>
        </w:rPr>
        <w:t xml:space="preserve">. spalio 30 d. nutarimu Nr. 1079 „Dėl dokumentų </w:t>
      </w:r>
      <w:r w:rsidRPr="00757439">
        <w:rPr>
          <w:rFonts w:ascii="Times New Roman" w:eastAsia="Times New Roman" w:hAnsi="Times New Roman" w:cs="Times New Roman"/>
          <w:i/>
        </w:rPr>
        <w:lastRenderedPageBreak/>
        <w:t xml:space="preserve">legalizavimo ir tvirtinimo pažyma (Apostille) tvarkos aprašo patvirtinimo“ ir </w:t>
      </w:r>
      <w:smartTag w:uri="urn:schemas-microsoft-com:office:smarttags" w:element="metricconverter">
        <w:smartTagPr>
          <w:attr w:name="ProductID" w:val="1961 m"/>
        </w:smartTagPr>
        <w:r w:rsidRPr="00757439">
          <w:rPr>
            <w:rFonts w:ascii="Times New Roman" w:eastAsia="Times New Roman" w:hAnsi="Times New Roman" w:cs="Times New Roman"/>
            <w:i/>
          </w:rPr>
          <w:t>1961 m</w:t>
        </w:r>
      </w:smartTag>
      <w:r w:rsidRPr="00757439">
        <w:rPr>
          <w:rFonts w:ascii="Times New Roman" w:eastAsia="Times New Roman" w:hAnsi="Times New Roman" w:cs="Times New Roman"/>
          <w:i/>
        </w:rPr>
        <w:t>. spalio 5 d. Hagos konvencija dėl užsienio valstybėse išduotų dokumentų legalizavimo panaikinimo).</w:t>
      </w:r>
    </w:p>
    <w:p w14:paraId="10CE6590" w14:textId="77777777" w:rsidR="00B2618A" w:rsidRPr="00757439" w:rsidRDefault="00B2618A" w:rsidP="00334194">
      <w:pPr>
        <w:jc w:val="both"/>
        <w:outlineLvl w:val="1"/>
        <w:rPr>
          <w:rFonts w:ascii="Times New Roman" w:hAnsi="Times New Roman" w:cs="Times New Roman"/>
          <w:b/>
          <w:sz w:val="24"/>
          <w:szCs w:val="24"/>
        </w:rPr>
      </w:pPr>
    </w:p>
    <w:p w14:paraId="5BBB9B39" w14:textId="31389A06" w:rsidR="0087244E" w:rsidRPr="00757439" w:rsidRDefault="0087244E" w:rsidP="00334194">
      <w:pPr>
        <w:jc w:val="both"/>
        <w:outlineLvl w:val="1"/>
        <w:rPr>
          <w:rFonts w:ascii="Times New Roman" w:hAnsi="Times New Roman" w:cs="Times New Roman"/>
          <w:bCs/>
          <w:sz w:val="24"/>
          <w:szCs w:val="24"/>
          <w:lang w:eastAsia="en-US"/>
        </w:rPr>
      </w:pPr>
      <w:r w:rsidRPr="00757439">
        <w:rPr>
          <w:rFonts w:ascii="Times New Roman" w:hAnsi="Times New Roman" w:cs="Times New Roman"/>
          <w:b/>
          <w:sz w:val="24"/>
          <w:szCs w:val="24"/>
        </w:rPr>
        <w:t xml:space="preserve">3.12. </w:t>
      </w:r>
      <w:r w:rsidR="008C49E6" w:rsidRPr="00757439">
        <w:rPr>
          <w:rFonts w:ascii="Times New Roman" w:hAnsi="Times New Roman" w:cs="Times New Roman"/>
          <w:b/>
          <w:sz w:val="24"/>
          <w:szCs w:val="24"/>
        </w:rPr>
        <w:t>Tiekėjui</w:t>
      </w:r>
      <w:r w:rsidRPr="00757439">
        <w:rPr>
          <w:rFonts w:ascii="Times New Roman" w:hAnsi="Times New Roman" w:cs="Times New Roman"/>
          <w:b/>
          <w:sz w:val="24"/>
          <w:szCs w:val="24"/>
        </w:rPr>
        <w:t xml:space="preserve"> taikomi</w:t>
      </w:r>
      <w:r w:rsidRPr="00757439">
        <w:rPr>
          <w:rFonts w:ascii="Times New Roman" w:hAnsi="Times New Roman" w:cs="Times New Roman"/>
          <w:sz w:val="24"/>
          <w:szCs w:val="24"/>
        </w:rPr>
        <w:t xml:space="preserve"> </w:t>
      </w:r>
      <w:r w:rsidRPr="00757439">
        <w:rPr>
          <w:rFonts w:ascii="Times New Roman" w:hAnsi="Times New Roman" w:cs="Times New Roman"/>
          <w:bCs/>
          <w:sz w:val="24"/>
          <w:szCs w:val="24"/>
          <w:lang w:eastAsia="en-US"/>
        </w:rPr>
        <w:t>Aplinkos apsaugos vadybos sistemos standartų reikalavimai:</w:t>
      </w:r>
    </w:p>
    <w:p w14:paraId="43DA497C" w14:textId="77777777" w:rsidR="00C6781F" w:rsidRPr="00757439" w:rsidRDefault="00C6781F" w:rsidP="00334194">
      <w:pPr>
        <w:ind w:firstLine="567"/>
        <w:jc w:val="both"/>
        <w:outlineLvl w:val="1"/>
        <w:rPr>
          <w:rFonts w:ascii="Times New Roman" w:hAnsi="Times New Roman" w:cs="Times New Roman"/>
          <w:bCs/>
          <w:sz w:val="24"/>
          <w:szCs w:val="24"/>
          <w:lang w:eastAsia="en-US"/>
        </w:rPr>
      </w:pPr>
    </w:p>
    <w:p w14:paraId="473EBDA9" w14:textId="77777777" w:rsidR="0087244E" w:rsidRPr="00757439" w:rsidRDefault="0087244E" w:rsidP="00334194">
      <w:pPr>
        <w:autoSpaceDE w:val="0"/>
        <w:autoSpaceDN w:val="0"/>
        <w:adjustRightInd w:val="0"/>
        <w:ind w:firstLine="840"/>
        <w:jc w:val="right"/>
        <w:rPr>
          <w:rFonts w:ascii="Times New Roman" w:hAnsi="Times New Roman" w:cs="Times New Roman"/>
          <w:b/>
          <w:sz w:val="24"/>
          <w:szCs w:val="24"/>
        </w:rPr>
      </w:pPr>
      <w:r w:rsidRPr="00757439">
        <w:rPr>
          <w:rFonts w:ascii="Times New Roman" w:hAnsi="Times New Roman" w:cs="Times New Roman"/>
          <w:b/>
          <w:sz w:val="24"/>
          <w:szCs w:val="24"/>
        </w:rPr>
        <w:t>3 lentelė</w:t>
      </w:r>
    </w:p>
    <w:p w14:paraId="4656AD92" w14:textId="2F8111E4" w:rsidR="002108D8" w:rsidRPr="00757439" w:rsidRDefault="0087244E" w:rsidP="00334194">
      <w:pPr>
        <w:ind w:firstLine="567"/>
        <w:jc w:val="center"/>
        <w:outlineLvl w:val="1"/>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Aplinkos apsaugos vadybos sistemos standartų reikalavimai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246"/>
        <w:gridCol w:w="4812"/>
      </w:tblGrid>
      <w:tr w:rsidR="00C6781F" w:rsidRPr="00757439" w14:paraId="3DFBBE4A" w14:textId="77777777" w:rsidTr="0019508A">
        <w:trPr>
          <w:tblHeader/>
        </w:trPr>
        <w:tc>
          <w:tcPr>
            <w:tcW w:w="296" w:type="pct"/>
            <w:shd w:val="clear" w:color="auto" w:fill="D9D9D9" w:themeFill="background1" w:themeFillShade="D9"/>
          </w:tcPr>
          <w:p w14:paraId="46736CB6" w14:textId="77777777" w:rsidR="00C6781F" w:rsidRPr="00757439" w:rsidRDefault="00C6781F" w:rsidP="00334194">
            <w:pPr>
              <w:jc w:val="center"/>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Eil. Nr.</w:t>
            </w:r>
          </w:p>
        </w:tc>
        <w:tc>
          <w:tcPr>
            <w:tcW w:w="2205" w:type="pct"/>
            <w:shd w:val="clear" w:color="auto" w:fill="D9D9D9" w:themeFill="background1" w:themeFillShade="D9"/>
          </w:tcPr>
          <w:p w14:paraId="551E6792" w14:textId="77777777" w:rsidR="00C6781F" w:rsidRPr="00757439" w:rsidRDefault="00C6781F" w:rsidP="00334194">
            <w:pPr>
              <w:jc w:val="center"/>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Aplinkos apsaugos vadybos sistemos standartų reikalavimai</w:t>
            </w:r>
          </w:p>
        </w:tc>
        <w:tc>
          <w:tcPr>
            <w:tcW w:w="2499" w:type="pct"/>
            <w:shd w:val="clear" w:color="auto" w:fill="D9D9D9" w:themeFill="background1" w:themeFillShade="D9"/>
          </w:tcPr>
          <w:p w14:paraId="0A7823A2" w14:textId="77777777" w:rsidR="00C6781F" w:rsidRPr="00757439" w:rsidRDefault="00C6781F" w:rsidP="00334194">
            <w:pPr>
              <w:jc w:val="center"/>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Reikalavimus patvirtinantys dokumentai</w:t>
            </w:r>
          </w:p>
        </w:tc>
      </w:tr>
      <w:tr w:rsidR="009F5C1D" w:rsidRPr="00757439" w14:paraId="0E20E60B" w14:textId="77777777" w:rsidTr="0019508A">
        <w:tc>
          <w:tcPr>
            <w:tcW w:w="296" w:type="pct"/>
          </w:tcPr>
          <w:p w14:paraId="7DBFFED0" w14:textId="77777777" w:rsidR="009F5C1D" w:rsidRPr="00757439" w:rsidRDefault="009F5C1D" w:rsidP="00334194">
            <w:pPr>
              <w:jc w:val="center"/>
              <w:rPr>
                <w:rFonts w:ascii="Times New Roman" w:hAnsi="Times New Roman" w:cs="Times New Roman"/>
                <w:sz w:val="24"/>
                <w:szCs w:val="24"/>
                <w:highlight w:val="yellow"/>
                <w:lang w:eastAsia="en-US"/>
              </w:rPr>
            </w:pPr>
            <w:bookmarkStart w:id="23" w:name="_Hlk127879594"/>
            <w:r w:rsidRPr="00757439">
              <w:rPr>
                <w:rFonts w:ascii="Times New Roman" w:hAnsi="Times New Roman" w:cs="Times New Roman"/>
                <w:sz w:val="24"/>
                <w:szCs w:val="24"/>
                <w:lang w:eastAsia="en-US"/>
              </w:rPr>
              <w:t>1.</w:t>
            </w:r>
          </w:p>
        </w:tc>
        <w:tc>
          <w:tcPr>
            <w:tcW w:w="2205" w:type="pct"/>
          </w:tcPr>
          <w:p w14:paraId="223D2C54" w14:textId="7B368171" w:rsidR="00B429C0" w:rsidRPr="006628AB" w:rsidRDefault="00B429C0" w:rsidP="00334194">
            <w:pPr>
              <w:shd w:val="clear" w:color="auto" w:fill="FFFFFF"/>
              <w:tabs>
                <w:tab w:val="left" w:pos="993"/>
              </w:tabs>
              <w:jc w:val="both"/>
              <w:rPr>
                <w:rFonts w:ascii="Times New Roman" w:hAnsi="Times New Roman" w:cs="Times New Roman"/>
                <w:sz w:val="24"/>
                <w:szCs w:val="24"/>
                <w:lang w:eastAsia="en-US"/>
              </w:rPr>
            </w:pPr>
            <w:r w:rsidRPr="006628AB">
              <w:rPr>
                <w:rFonts w:ascii="Times New Roman" w:hAnsi="Times New Roman" w:cs="Times New Roman"/>
                <w:sz w:val="24"/>
                <w:szCs w:val="24"/>
              </w:rPr>
              <w:t xml:space="preserve">Perkamų </w:t>
            </w:r>
            <w:r w:rsidRPr="006628AB">
              <w:rPr>
                <w:rStyle w:val="markedcontent"/>
                <w:rFonts w:ascii="Times New Roman" w:hAnsi="Times New Roman" w:cs="Times New Roman"/>
                <w:sz w:val="24"/>
                <w:szCs w:val="24"/>
              </w:rPr>
              <w:t>statybos darbų apimtyje</w:t>
            </w:r>
            <w:r w:rsidRPr="006628AB">
              <w:rPr>
                <w:rStyle w:val="markedcontent"/>
                <w:rFonts w:ascii="Times New Roman" w:hAnsi="Times New Roman" w:cs="Times New Roman"/>
                <w:sz w:val="24"/>
              </w:rPr>
              <w:t xml:space="preserve"> </w:t>
            </w:r>
            <w:r w:rsidRPr="006628AB">
              <w:rPr>
                <w:rFonts w:ascii="Times New Roman" w:hAnsi="Times New Roman" w:cs="Times New Roman"/>
                <w:sz w:val="24"/>
                <w:szCs w:val="24"/>
              </w:rPr>
              <w:t xml:space="preserve">tiekėjas taiko </w:t>
            </w:r>
            <w:r w:rsidRPr="006628AB">
              <w:rPr>
                <w:rFonts w:ascii="Times New Roman" w:hAnsi="Times New Roman" w:cs="Times New Roman"/>
                <w:sz w:val="24"/>
                <w:szCs w:val="24"/>
                <w:lang w:eastAsia="en-US"/>
              </w:rPr>
              <w:t>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58DC4AA8" w14:textId="77777777" w:rsidR="00B429C0" w:rsidRPr="006628AB" w:rsidRDefault="00B429C0" w:rsidP="00334194">
            <w:pPr>
              <w:jc w:val="both"/>
              <w:rPr>
                <w:rFonts w:ascii="Times New Roman" w:hAnsi="Times New Roman" w:cs="Times New Roman"/>
                <w:sz w:val="24"/>
                <w:szCs w:val="24"/>
                <w:lang w:eastAsia="en-US"/>
              </w:rPr>
            </w:pPr>
          </w:p>
          <w:p w14:paraId="16290280" w14:textId="77777777" w:rsidR="00B429C0" w:rsidRPr="006628AB" w:rsidRDefault="00B429C0" w:rsidP="00334194">
            <w:pPr>
              <w:pStyle w:val="Sraopastraipa"/>
              <w:numPr>
                <w:ilvl w:val="0"/>
                <w:numId w:val="19"/>
              </w:numPr>
              <w:shd w:val="clear" w:color="auto" w:fill="FFFFFF"/>
              <w:suppressAutoHyphens/>
              <w:autoSpaceDN w:val="0"/>
              <w:ind w:left="0" w:hanging="180"/>
              <w:contextualSpacing w:val="0"/>
              <w:jc w:val="both"/>
              <w:textAlignment w:val="baseline"/>
              <w:rPr>
                <w:i/>
                <w:szCs w:val="24"/>
              </w:rPr>
            </w:pPr>
            <w:r w:rsidRPr="006628AB">
              <w:rPr>
                <w:i/>
                <w:szCs w:val="24"/>
                <w:shd w:val="clear" w:color="auto" w:fill="FFFFFF"/>
              </w:rPr>
              <w:t>Jeigu pasiūlymą teikia ūkio subjektų grupė – reikalavimą turi atitikti ūkio</w:t>
            </w:r>
            <w:r w:rsidRPr="006628AB">
              <w:rPr>
                <w:i/>
                <w:szCs w:val="24"/>
              </w:rPr>
              <w:t xml:space="preserve"> subjektų grupės narys (-iai), atsižvelgiant į jų prisiimamus įsipareigojimus pirkimo sutarčiai vykdyti;</w:t>
            </w:r>
          </w:p>
          <w:p w14:paraId="032D3B18" w14:textId="77777777" w:rsidR="00B429C0" w:rsidRPr="006628AB" w:rsidRDefault="00B429C0" w:rsidP="00334194">
            <w:pPr>
              <w:pStyle w:val="Sraopastraipa"/>
              <w:numPr>
                <w:ilvl w:val="0"/>
                <w:numId w:val="19"/>
              </w:numPr>
              <w:shd w:val="clear" w:color="auto" w:fill="FFFFFF"/>
              <w:suppressAutoHyphens/>
              <w:autoSpaceDN w:val="0"/>
              <w:ind w:left="0" w:hanging="180"/>
              <w:contextualSpacing w:val="0"/>
              <w:jc w:val="both"/>
              <w:textAlignment w:val="baseline"/>
              <w:rPr>
                <w:i/>
                <w:szCs w:val="24"/>
              </w:rPr>
            </w:pPr>
            <w:r w:rsidRPr="006628AB">
              <w:rPr>
                <w:i/>
                <w:szCs w:val="24"/>
              </w:rPr>
              <w:t>Tiekėjas gali remtis kitų ūkio subjektų pajėgumais atsižvelgiant į jų prisiimamus įsipareigojimus pirkimo sutarčiai vykdyti;</w:t>
            </w:r>
          </w:p>
          <w:p w14:paraId="7DBE2013" w14:textId="3C30E695" w:rsidR="009F5C1D" w:rsidRPr="00761D2C" w:rsidRDefault="00B429C0" w:rsidP="00334194">
            <w:pPr>
              <w:pStyle w:val="Sraopastraipa"/>
              <w:numPr>
                <w:ilvl w:val="0"/>
                <w:numId w:val="19"/>
              </w:numPr>
              <w:shd w:val="clear" w:color="auto" w:fill="FFFFFF"/>
              <w:suppressAutoHyphens/>
              <w:autoSpaceDN w:val="0"/>
              <w:ind w:left="0" w:hanging="180"/>
              <w:contextualSpacing w:val="0"/>
              <w:jc w:val="both"/>
              <w:textAlignment w:val="baseline"/>
              <w:rPr>
                <w:i/>
                <w:szCs w:val="24"/>
              </w:rPr>
            </w:pPr>
            <w:r w:rsidRPr="006628AB">
              <w:rPr>
                <w:i/>
                <w:szCs w:val="24"/>
              </w:rPr>
              <w:t xml:space="preserve">Subtiekėjai turi laikytis reikalaujamų </w:t>
            </w:r>
            <w:r w:rsidRPr="006628AB">
              <w:rPr>
                <w:bCs/>
                <w:i/>
                <w:szCs w:val="24"/>
              </w:rPr>
              <w:t xml:space="preserve">aplinkos apsaugos vadybos priemonių, </w:t>
            </w:r>
            <w:r w:rsidRPr="006628AB">
              <w:rPr>
                <w:i/>
                <w:szCs w:val="24"/>
              </w:rPr>
              <w:t>atsižvelgiant į jų prisiimamus įsipareigojimus pirkimo sutarčiai vykdyti.</w:t>
            </w:r>
          </w:p>
        </w:tc>
        <w:tc>
          <w:tcPr>
            <w:tcW w:w="2499" w:type="pct"/>
          </w:tcPr>
          <w:p w14:paraId="50BAD8A9" w14:textId="77777777" w:rsidR="00C16FB3" w:rsidRPr="006628AB" w:rsidRDefault="00C16FB3" w:rsidP="00334194">
            <w:pPr>
              <w:tabs>
                <w:tab w:val="left" w:pos="993"/>
              </w:tabs>
              <w:jc w:val="both"/>
              <w:rPr>
                <w:rFonts w:ascii="Times New Roman" w:eastAsia="Andale Sans UI" w:hAnsi="Times New Roman" w:cs="Times New Roman"/>
                <w:sz w:val="24"/>
                <w:szCs w:val="24"/>
                <w:lang w:bidi="en-US"/>
              </w:rPr>
            </w:pPr>
            <w:r w:rsidRPr="006628AB">
              <w:rPr>
                <w:rFonts w:ascii="Times New Roman" w:eastAsia="Andale Sans UI" w:hAnsi="Times New Roman" w:cs="Times New Roman"/>
                <w:sz w:val="24"/>
                <w:szCs w:val="24"/>
                <w:lang w:bidi="en-US"/>
              </w:rPr>
              <w:t>Pateikiama:</w:t>
            </w:r>
          </w:p>
          <w:p w14:paraId="6D57258A" w14:textId="77777777" w:rsidR="00761D2C" w:rsidRDefault="00C16FB3" w:rsidP="00334194">
            <w:pPr>
              <w:ind w:firstLine="595"/>
              <w:jc w:val="both"/>
              <w:rPr>
                <w:rFonts w:ascii="Times New Roman" w:eastAsia="Andale Sans UI" w:hAnsi="Times New Roman" w:cs="Times New Roman"/>
                <w:sz w:val="24"/>
                <w:szCs w:val="24"/>
                <w:lang w:bidi="en-US"/>
              </w:rPr>
            </w:pPr>
            <w:r w:rsidRPr="006628AB">
              <w:rPr>
                <w:rFonts w:ascii="Times New Roman" w:eastAsia="Andale Sans UI" w:hAnsi="Times New Roman" w:cs="Times New Roman"/>
                <w:i/>
                <w:iCs/>
                <w:sz w:val="24"/>
                <w:szCs w:val="24"/>
                <w:lang w:bidi="en-US"/>
              </w:rPr>
              <w:t>LST EN ISO 14001</w:t>
            </w:r>
            <w:r w:rsidR="00BF0A09" w:rsidRPr="006628AB">
              <w:rPr>
                <w:rFonts w:ascii="Times New Roman" w:eastAsia="Andale Sans UI" w:hAnsi="Times New Roman" w:cs="Times New Roman"/>
                <w:i/>
                <w:iCs/>
                <w:sz w:val="24"/>
                <w:szCs w:val="24"/>
                <w:lang w:bidi="en-US"/>
              </w:rPr>
              <w:t xml:space="preserve"> arba</w:t>
            </w:r>
            <w:r w:rsidRPr="006628AB">
              <w:rPr>
                <w:rFonts w:ascii="Times New Roman" w:eastAsia="Andale Sans UI" w:hAnsi="Times New Roman" w:cs="Times New Roman"/>
                <w:sz w:val="24"/>
                <w:szCs w:val="24"/>
                <w:lang w:bidi="en-US"/>
              </w:rPr>
              <w:t xml:space="preserve"> </w:t>
            </w:r>
            <w:r w:rsidR="00BF0A09" w:rsidRPr="006628AB">
              <w:rPr>
                <w:rFonts w:ascii="Times New Roman" w:eastAsia="Andale Sans UI" w:hAnsi="Times New Roman" w:cs="Times New Roman"/>
                <w:i/>
                <w:iCs/>
                <w:sz w:val="24"/>
                <w:szCs w:val="24"/>
                <w:lang w:bidi="en-US"/>
              </w:rPr>
              <w:t xml:space="preserve">EMAS </w:t>
            </w:r>
            <w:r w:rsidRPr="006628AB">
              <w:rPr>
                <w:rFonts w:ascii="Times New Roman" w:eastAsia="Andale Sans UI" w:hAnsi="Times New Roman" w:cs="Times New Roman"/>
                <w:sz w:val="24"/>
                <w:szCs w:val="24"/>
                <w:lang w:bidi="en-US"/>
              </w:rPr>
              <w:t>sertifikatas, arba kitas lygiavertis sertifikatas, išduotas kitose valstybėse narėse įsteigtų nepriklausomų įstaigų</w:t>
            </w:r>
            <w:r w:rsidR="00D54D16">
              <w:rPr>
                <w:rFonts w:ascii="Times New Roman" w:eastAsia="Andale Sans UI" w:hAnsi="Times New Roman" w:cs="Times New Roman"/>
                <w:sz w:val="24"/>
                <w:szCs w:val="24"/>
                <w:lang w:bidi="en-US"/>
              </w:rPr>
              <w:t>.</w:t>
            </w:r>
          </w:p>
          <w:p w14:paraId="6149D6C3" w14:textId="202BC15D" w:rsidR="00D54D16" w:rsidRDefault="00D54D16" w:rsidP="00334194">
            <w:pPr>
              <w:ind w:firstLine="595"/>
              <w:jc w:val="both"/>
              <w:rPr>
                <w:rFonts w:ascii="Times New Roman" w:eastAsia="Andale Sans UI" w:hAnsi="Times New Roman" w:cs="Times New Roman"/>
                <w:sz w:val="24"/>
                <w:szCs w:val="24"/>
                <w:lang w:bidi="en-US"/>
              </w:rPr>
            </w:pPr>
            <w:r>
              <w:rPr>
                <w:rFonts w:ascii="Times New Roman" w:eastAsia="Andale Sans UI" w:hAnsi="Times New Roman" w:cs="Times New Roman"/>
                <w:sz w:val="24"/>
                <w:szCs w:val="24"/>
                <w:lang w:bidi="en-US"/>
              </w:rPr>
              <w:t xml:space="preserve">Perkančioji organizacija </w:t>
            </w:r>
            <w:r w:rsidRPr="00D54D16">
              <w:rPr>
                <w:rFonts w:ascii="Times New Roman" w:eastAsia="Andale Sans UI" w:hAnsi="Times New Roman" w:cs="Times New Roman"/>
                <w:sz w:val="24"/>
                <w:szCs w:val="24"/>
                <w:lang w:bidi="en-US"/>
              </w:rPr>
              <w:t>priima ir kitus tiekėjo lygiaverčių</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aplinkos apsaugos vadybos užtikrinimo priemonių įrodymus, kurie</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patvirtintų, kad jo siūlomos aplinkos apsaugos vadybos užtikrinimo</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priemonės atitinka reikalaujamus aplinkos apsaugos vadybos</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sistemos standartus (tai gali būti tiekėjo taikomų aplinkos apsaugos</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 xml:space="preserve">vadybos priemonių aprašymas, atitinkantis visus </w:t>
            </w:r>
            <w:r>
              <w:rPr>
                <w:rFonts w:ascii="Times New Roman" w:eastAsia="Andale Sans UI" w:hAnsi="Times New Roman" w:cs="Times New Roman"/>
                <w:sz w:val="24"/>
                <w:szCs w:val="24"/>
                <w:lang w:bidi="en-US"/>
              </w:rPr>
              <w:t>A</w:t>
            </w:r>
            <w:r w:rsidRPr="00D54D16">
              <w:rPr>
                <w:rFonts w:ascii="Times New Roman" w:eastAsia="Andale Sans UI" w:hAnsi="Times New Roman" w:cs="Times New Roman"/>
                <w:sz w:val="24"/>
                <w:szCs w:val="24"/>
                <w:lang w:bidi="en-US"/>
              </w:rPr>
              <w:t>plinkos apsaugos kriterijų taikymo, vykdant žaliuosius pirkimus, tvarkos aprašo</w:t>
            </w:r>
            <w:r w:rsidR="00761D2C">
              <w:rPr>
                <w:rFonts w:ascii="Times New Roman" w:eastAsia="Andale Sans UI" w:hAnsi="Times New Roman" w:cs="Times New Roman"/>
                <w:sz w:val="24"/>
                <w:szCs w:val="24"/>
                <w:lang w:bidi="en-US"/>
              </w:rPr>
              <w:t xml:space="preserve">, patvirtinto </w:t>
            </w:r>
            <w:r w:rsidR="00761D2C" w:rsidRPr="00761D2C">
              <w:rPr>
                <w:rFonts w:ascii="Times New Roman" w:eastAsia="Andale Sans UI" w:hAnsi="Times New Roman" w:cs="Times New Roman"/>
                <w:sz w:val="24"/>
                <w:szCs w:val="24"/>
                <w:lang w:bidi="en-US"/>
              </w:rPr>
              <w:t xml:space="preserve">Lietuvos Respublikos aplinkos ministro </w:t>
            </w:r>
            <w:r w:rsidR="00826489" w:rsidRPr="00826489">
              <w:rPr>
                <w:rFonts w:ascii="Times New Roman" w:eastAsia="Andale Sans UI" w:hAnsi="Times New Roman" w:cs="Times New Roman"/>
                <w:sz w:val="24"/>
                <w:szCs w:val="24"/>
                <w:lang w:bidi="en-US"/>
              </w:rPr>
              <w:t>2011 m. birželio 28 d. įsakymu Nr. D1-508</w:t>
            </w:r>
            <w:r w:rsidR="00826489">
              <w:rPr>
                <w:rFonts w:ascii="Times New Roman" w:eastAsia="Andale Sans UI" w:hAnsi="Times New Roman" w:cs="Times New Roman"/>
                <w:sz w:val="24"/>
                <w:szCs w:val="24"/>
                <w:lang w:bidi="en-US"/>
              </w:rPr>
              <w:t xml:space="preserve"> </w:t>
            </w:r>
            <w:r w:rsidR="00826489" w:rsidRPr="00826489">
              <w:rPr>
                <w:rFonts w:ascii="Times New Roman" w:eastAsia="Andale Sans UI" w:hAnsi="Times New Roman" w:cs="Times New Roman"/>
                <w:sz w:val="24"/>
                <w:szCs w:val="24"/>
                <w:lang w:bidi="en-US"/>
              </w:rPr>
              <w:t>(Lietuvos Respublikos aplinkos ministro</w:t>
            </w:r>
            <w:r w:rsidR="00826489">
              <w:rPr>
                <w:rFonts w:ascii="Times New Roman" w:eastAsia="Andale Sans UI" w:hAnsi="Times New Roman" w:cs="Times New Roman"/>
                <w:sz w:val="24"/>
                <w:szCs w:val="24"/>
                <w:lang w:bidi="en-US"/>
              </w:rPr>
              <w:t xml:space="preserve"> </w:t>
            </w:r>
            <w:r w:rsidR="00826489" w:rsidRPr="00826489">
              <w:rPr>
                <w:rFonts w:ascii="Times New Roman" w:eastAsia="Andale Sans UI" w:hAnsi="Times New Roman" w:cs="Times New Roman"/>
                <w:sz w:val="24"/>
                <w:szCs w:val="24"/>
                <w:lang w:bidi="en-US"/>
              </w:rPr>
              <w:t>2022 m. gruodžio 13 d. įsakymo Nr. D1-401</w:t>
            </w:r>
            <w:r w:rsidR="00826489">
              <w:rPr>
                <w:rFonts w:ascii="Times New Roman" w:eastAsia="Andale Sans UI" w:hAnsi="Times New Roman" w:cs="Times New Roman"/>
                <w:sz w:val="24"/>
                <w:szCs w:val="24"/>
                <w:lang w:bidi="en-US"/>
              </w:rPr>
              <w:t xml:space="preserve"> </w:t>
            </w:r>
            <w:r w:rsidR="00826489" w:rsidRPr="00826489">
              <w:rPr>
                <w:rFonts w:ascii="Times New Roman" w:eastAsia="Andale Sans UI" w:hAnsi="Times New Roman" w:cs="Times New Roman"/>
                <w:sz w:val="24"/>
                <w:szCs w:val="24"/>
                <w:lang w:bidi="en-US"/>
              </w:rPr>
              <w:t>redakcija)</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 xml:space="preserve"> 10</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punkte nustatytus reikalavimus arba tiekėjo informacija, kad</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aplinkos apsaugos vadybos sistema pas tiekėją jau yra įdiegta,</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atliktas auditas (kartu pateikiamas sertifikavimo įmonės</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patvirtinimas) ir šiuo metu tik laukiama, kol sertifikavimo įmonė</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išduos sertifikatą)</w:t>
            </w:r>
            <w:r w:rsidR="00761D2C">
              <w:rPr>
                <w:rFonts w:ascii="Times New Roman" w:eastAsia="Andale Sans UI" w:hAnsi="Times New Roman" w:cs="Times New Roman"/>
                <w:sz w:val="24"/>
                <w:szCs w:val="24"/>
                <w:lang w:bidi="en-US"/>
              </w:rPr>
              <w:t>.</w:t>
            </w:r>
          </w:p>
          <w:p w14:paraId="042B59CE" w14:textId="6BDFD543" w:rsidR="009F5C1D" w:rsidRPr="006628AB" w:rsidRDefault="00C16FB3" w:rsidP="00334194">
            <w:pPr>
              <w:jc w:val="both"/>
              <w:rPr>
                <w:rFonts w:ascii="Times New Roman" w:hAnsi="Times New Roman" w:cs="Times New Roman"/>
                <w:i/>
                <w:sz w:val="24"/>
                <w:szCs w:val="24"/>
                <w:u w:val="single"/>
              </w:rPr>
            </w:pPr>
            <w:bookmarkStart w:id="24" w:name="part_63118ffc1e2948c3a6c6bc653fafcb64"/>
            <w:bookmarkEnd w:id="24"/>
            <w:r w:rsidRPr="006628AB">
              <w:rPr>
                <w:rFonts w:ascii="Times New Roman" w:hAnsi="Times New Roman" w:cs="Times New Roman"/>
                <w:b/>
                <w:bCs/>
                <w:sz w:val="24"/>
                <w:szCs w:val="24"/>
                <w:u w:val="single"/>
              </w:rPr>
              <w:t>Pateikiami skenuoti dokumentai elektroninėje formoje</w:t>
            </w:r>
            <w:r w:rsidR="00761D2C">
              <w:rPr>
                <w:rFonts w:ascii="Times New Roman" w:hAnsi="Times New Roman" w:cs="Times New Roman"/>
                <w:b/>
                <w:bCs/>
                <w:sz w:val="24"/>
                <w:szCs w:val="24"/>
                <w:u w:val="single"/>
              </w:rPr>
              <w:t>.</w:t>
            </w:r>
          </w:p>
        </w:tc>
      </w:tr>
      <w:bookmarkEnd w:id="23"/>
    </w:tbl>
    <w:p w14:paraId="4A1E19BD" w14:textId="77777777" w:rsidR="00C6781F" w:rsidRPr="00757439" w:rsidRDefault="00C6781F" w:rsidP="00334194">
      <w:pPr>
        <w:autoSpaceDE w:val="0"/>
        <w:autoSpaceDN w:val="0"/>
        <w:adjustRightInd w:val="0"/>
        <w:ind w:firstLine="709"/>
        <w:jc w:val="both"/>
        <w:rPr>
          <w:rFonts w:ascii="Times New Roman" w:hAnsi="Times New Roman" w:cs="Times New Roman"/>
          <w:b/>
          <w:sz w:val="24"/>
          <w:szCs w:val="24"/>
        </w:rPr>
      </w:pPr>
    </w:p>
    <w:bookmarkEnd w:id="20"/>
    <w:p w14:paraId="6223EF66" w14:textId="08E3AD80" w:rsidR="00C53958" w:rsidRPr="005824F2" w:rsidRDefault="00C53958" w:rsidP="00334194">
      <w:pPr>
        <w:autoSpaceDE w:val="0"/>
        <w:autoSpaceDN w:val="0"/>
        <w:adjustRightInd w:val="0"/>
        <w:ind w:firstLine="709"/>
        <w:jc w:val="both"/>
        <w:rPr>
          <w:rFonts w:ascii="Times New Roman" w:eastAsia="Times New Roman" w:hAnsi="Times New Roman" w:cs="Times New Roman"/>
          <w:b/>
          <w:bCs/>
          <w:sz w:val="24"/>
          <w:szCs w:val="24"/>
        </w:rPr>
      </w:pPr>
      <w:r w:rsidRPr="005824F2">
        <w:rPr>
          <w:rFonts w:ascii="Times New Roman" w:eastAsia="Times New Roman" w:hAnsi="Times New Roman" w:cs="Times New Roman"/>
          <w:b/>
          <w:sz w:val="24"/>
          <w:szCs w:val="24"/>
        </w:rPr>
        <w:t>3.1</w:t>
      </w:r>
      <w:r w:rsidR="00D83159" w:rsidRPr="005824F2">
        <w:rPr>
          <w:rFonts w:ascii="Times New Roman" w:eastAsia="Times New Roman" w:hAnsi="Times New Roman" w:cs="Times New Roman"/>
          <w:b/>
          <w:sz w:val="24"/>
          <w:szCs w:val="24"/>
        </w:rPr>
        <w:t>3</w:t>
      </w:r>
      <w:r w:rsidRPr="005824F2">
        <w:rPr>
          <w:rFonts w:ascii="Times New Roman" w:eastAsia="Times New Roman" w:hAnsi="Times New Roman" w:cs="Times New Roman"/>
          <w:b/>
          <w:sz w:val="24"/>
          <w:szCs w:val="24"/>
        </w:rPr>
        <w:t xml:space="preserve">. Tiekėjas, dalyvaujantis pirkime, turi atitikti </w:t>
      </w:r>
      <w:r w:rsidRPr="005824F2">
        <w:rPr>
          <w:rFonts w:ascii="Times New Roman" w:eastAsia="Times New Roman" w:hAnsi="Times New Roman" w:cs="Times New Roman"/>
          <w:b/>
          <w:bCs/>
          <w:sz w:val="24"/>
          <w:szCs w:val="24"/>
        </w:rPr>
        <w:t>VPĮ 45 straipsnio 2</w:t>
      </w:r>
      <w:r w:rsidRPr="005824F2">
        <w:rPr>
          <w:rFonts w:ascii="Times New Roman" w:eastAsia="Times New Roman" w:hAnsi="Times New Roman" w:cs="Times New Roman"/>
          <w:b/>
          <w:bCs/>
          <w:sz w:val="24"/>
          <w:szCs w:val="24"/>
          <w:vertAlign w:val="superscript"/>
        </w:rPr>
        <w:t>1</w:t>
      </w:r>
      <w:r w:rsidRPr="005824F2">
        <w:rPr>
          <w:rFonts w:ascii="Times New Roman" w:eastAsia="Times New Roman" w:hAnsi="Times New Roman" w:cs="Times New Roman"/>
          <w:b/>
          <w:bCs/>
          <w:sz w:val="24"/>
          <w:szCs w:val="24"/>
        </w:rPr>
        <w:t xml:space="preserve"> dalies numatytų sąlygų nebuvimą</w:t>
      </w:r>
      <w:r w:rsidR="0079370C" w:rsidRPr="005824F2">
        <w:rPr>
          <w:rFonts w:ascii="Times New Roman" w:eastAsia="Times New Roman" w:hAnsi="Times New Roman" w:cs="Times New Roman"/>
          <w:b/>
          <w:bCs/>
          <w:sz w:val="24"/>
          <w:szCs w:val="24"/>
        </w:rPr>
        <w:t xml:space="preserve"> </w:t>
      </w:r>
      <w:r w:rsidR="0079370C" w:rsidRPr="005824F2">
        <w:rPr>
          <w:rFonts w:ascii="Times New Roman" w:eastAsia="Times New Roman" w:hAnsi="Times New Roman" w:cs="Times New Roman"/>
          <w:b/>
          <w:bCs/>
          <w:sz w:val="24"/>
          <w:szCs w:val="24"/>
          <w:u w:val="single"/>
        </w:rPr>
        <w:t xml:space="preserve">ir pateikti tai patvirtinančią deklaraciją (pirkimo </w:t>
      </w:r>
      <w:r w:rsidR="0079370C" w:rsidRPr="005F3D96">
        <w:rPr>
          <w:rFonts w:ascii="Times New Roman" w:eastAsia="Times New Roman" w:hAnsi="Times New Roman" w:cs="Times New Roman"/>
          <w:b/>
          <w:bCs/>
          <w:sz w:val="24"/>
          <w:szCs w:val="24"/>
          <w:u w:val="single"/>
        </w:rPr>
        <w:t xml:space="preserve">sąlygų </w:t>
      </w:r>
      <w:r w:rsidR="005F3D96" w:rsidRPr="005F3D96">
        <w:rPr>
          <w:rFonts w:ascii="Times New Roman" w:eastAsia="Times New Roman" w:hAnsi="Times New Roman" w:cs="Times New Roman"/>
          <w:b/>
          <w:bCs/>
          <w:sz w:val="24"/>
          <w:szCs w:val="24"/>
          <w:u w:val="single"/>
        </w:rPr>
        <w:t>5</w:t>
      </w:r>
      <w:r w:rsidR="0079370C" w:rsidRPr="005F3D96">
        <w:rPr>
          <w:rFonts w:ascii="Times New Roman" w:eastAsia="Times New Roman" w:hAnsi="Times New Roman" w:cs="Times New Roman"/>
          <w:b/>
          <w:bCs/>
          <w:sz w:val="24"/>
          <w:szCs w:val="24"/>
          <w:u w:val="single"/>
        </w:rPr>
        <w:t xml:space="preserve"> priedas)</w:t>
      </w:r>
      <w:r w:rsidRPr="005F3D96">
        <w:rPr>
          <w:rFonts w:ascii="Times New Roman" w:eastAsia="Times New Roman" w:hAnsi="Times New Roman" w:cs="Times New Roman"/>
          <w:b/>
          <w:bCs/>
          <w:sz w:val="24"/>
          <w:szCs w:val="24"/>
        </w:rPr>
        <w:t>:</w:t>
      </w:r>
    </w:p>
    <w:p w14:paraId="17A40A34" w14:textId="76A70408" w:rsidR="00C53958" w:rsidRPr="005824F2" w:rsidRDefault="00C53958" w:rsidP="00334194">
      <w:pPr>
        <w:autoSpaceDE w:val="0"/>
        <w:autoSpaceDN w:val="0"/>
        <w:adjustRightInd w:val="0"/>
        <w:ind w:firstLine="840"/>
        <w:jc w:val="right"/>
        <w:rPr>
          <w:rFonts w:ascii="Times New Roman" w:eastAsia="Times New Roman" w:hAnsi="Times New Roman" w:cs="Times New Roman"/>
          <w:b/>
          <w:sz w:val="24"/>
          <w:szCs w:val="24"/>
        </w:rPr>
      </w:pPr>
      <w:r w:rsidRPr="005824F2">
        <w:rPr>
          <w:rFonts w:ascii="Times New Roman" w:eastAsia="Times New Roman" w:hAnsi="Times New Roman" w:cs="Times New Roman"/>
          <w:b/>
          <w:sz w:val="24"/>
          <w:szCs w:val="24"/>
        </w:rPr>
        <w:t>4 lentelė</w:t>
      </w:r>
    </w:p>
    <w:p w14:paraId="0FEF6966" w14:textId="77777777" w:rsidR="00CC0D08" w:rsidRPr="005824F2" w:rsidRDefault="00C53958" w:rsidP="00334194">
      <w:pPr>
        <w:autoSpaceDE w:val="0"/>
        <w:autoSpaceDN w:val="0"/>
        <w:adjustRightInd w:val="0"/>
        <w:ind w:firstLine="840"/>
        <w:jc w:val="center"/>
        <w:rPr>
          <w:rFonts w:ascii="Times New Roman" w:eastAsia="Times New Roman" w:hAnsi="Times New Roman" w:cs="Times New Roman"/>
          <w:b/>
          <w:sz w:val="24"/>
          <w:szCs w:val="24"/>
        </w:rPr>
      </w:pPr>
      <w:r w:rsidRPr="005824F2">
        <w:rPr>
          <w:rFonts w:ascii="Times New Roman" w:eastAsia="Times New Roman" w:hAnsi="Times New Roman" w:cs="Times New Roman"/>
          <w:b/>
          <w:bCs/>
          <w:sz w:val="24"/>
          <w:szCs w:val="24"/>
        </w:rPr>
        <w:t>Reikalavimai</w:t>
      </w:r>
      <w:r w:rsidRPr="005824F2">
        <w:rPr>
          <w:rFonts w:ascii="Times New Roman" w:eastAsia="Times New Roman" w:hAnsi="Times New Roman" w:cs="Times New Roman"/>
          <w:b/>
          <w:sz w:val="24"/>
          <w:szCs w:val="24"/>
        </w:rPr>
        <w:t xml:space="preserve"> tiekėjams</w:t>
      </w:r>
      <w:r w:rsidR="005D1531" w:rsidRPr="005824F2">
        <w:rPr>
          <w:rFonts w:ascii="Times New Roman" w:eastAsia="Times New Roman" w:hAnsi="Times New Roman" w:cs="Times New Roman"/>
          <w:b/>
          <w:sz w:val="24"/>
          <w:szCs w:val="24"/>
        </w:rPr>
        <w:t xml:space="preserve"> </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6"/>
        <w:gridCol w:w="4394"/>
        <w:gridCol w:w="4791"/>
      </w:tblGrid>
      <w:tr w:rsidR="00C53958" w:rsidRPr="00757439" w14:paraId="13A199A8" w14:textId="77777777" w:rsidTr="00A67181">
        <w:trPr>
          <w:tblHeader/>
        </w:trPr>
        <w:tc>
          <w:tcPr>
            <w:tcW w:w="596" w:type="dxa"/>
            <w:shd w:val="clear" w:color="auto" w:fill="D9D9D9"/>
            <w:vAlign w:val="center"/>
          </w:tcPr>
          <w:p w14:paraId="1D7FC70C" w14:textId="77777777" w:rsidR="00C53958" w:rsidRPr="00757439" w:rsidRDefault="00C53958" w:rsidP="00334194">
            <w:pPr>
              <w:widowControl w:val="0"/>
              <w:jc w:val="center"/>
              <w:rPr>
                <w:rFonts w:ascii="Times New Roman" w:eastAsia="Times New Roman" w:hAnsi="Times New Roman" w:cs="Times New Roman"/>
                <w:b/>
                <w:bCs/>
                <w:sz w:val="24"/>
                <w:szCs w:val="24"/>
              </w:rPr>
            </w:pPr>
            <w:r w:rsidRPr="00757439">
              <w:rPr>
                <w:rFonts w:ascii="Times New Roman" w:eastAsia="Times New Roman" w:hAnsi="Times New Roman" w:cs="Times New Roman"/>
                <w:b/>
                <w:bCs/>
                <w:sz w:val="24"/>
                <w:szCs w:val="24"/>
              </w:rPr>
              <w:t>Eil. Nr.</w:t>
            </w:r>
          </w:p>
        </w:tc>
        <w:tc>
          <w:tcPr>
            <w:tcW w:w="4394" w:type="dxa"/>
            <w:shd w:val="clear" w:color="auto" w:fill="D9D9D9"/>
            <w:vAlign w:val="center"/>
          </w:tcPr>
          <w:p w14:paraId="4A03D806" w14:textId="77777777" w:rsidR="00C53958" w:rsidRPr="00757439" w:rsidRDefault="00C53958" w:rsidP="00334194">
            <w:pPr>
              <w:widowControl w:val="0"/>
              <w:jc w:val="center"/>
              <w:rPr>
                <w:rFonts w:ascii="Times New Roman" w:eastAsia="Times New Roman" w:hAnsi="Times New Roman" w:cs="Times New Roman"/>
                <w:b/>
                <w:bCs/>
                <w:sz w:val="24"/>
                <w:szCs w:val="24"/>
              </w:rPr>
            </w:pPr>
            <w:r w:rsidRPr="00757439">
              <w:rPr>
                <w:rFonts w:ascii="Times New Roman" w:eastAsia="Times New Roman" w:hAnsi="Times New Roman" w:cs="Times New Roman"/>
                <w:b/>
                <w:bCs/>
                <w:sz w:val="24"/>
                <w:szCs w:val="24"/>
              </w:rPr>
              <w:t>Reikalavimai</w:t>
            </w:r>
          </w:p>
        </w:tc>
        <w:tc>
          <w:tcPr>
            <w:tcW w:w="4791" w:type="dxa"/>
            <w:shd w:val="clear" w:color="auto" w:fill="D9D9D9"/>
            <w:vAlign w:val="center"/>
          </w:tcPr>
          <w:p w14:paraId="10832EA8" w14:textId="77777777" w:rsidR="00C53958" w:rsidRPr="00757439" w:rsidRDefault="00C53958" w:rsidP="00334194">
            <w:pPr>
              <w:widowControl w:val="0"/>
              <w:jc w:val="center"/>
              <w:rPr>
                <w:rFonts w:ascii="Times New Roman" w:eastAsia="Times New Roman" w:hAnsi="Times New Roman" w:cs="Times New Roman"/>
                <w:b/>
                <w:bCs/>
                <w:sz w:val="24"/>
                <w:szCs w:val="24"/>
              </w:rPr>
            </w:pPr>
            <w:r w:rsidRPr="00757439">
              <w:rPr>
                <w:rFonts w:ascii="Times New Roman" w:eastAsia="Times New Roman" w:hAnsi="Times New Roman" w:cs="Times New Roman"/>
                <w:b/>
                <w:bCs/>
                <w:sz w:val="24"/>
                <w:szCs w:val="24"/>
              </w:rPr>
              <w:t>Reikalavimus įrodantys dokumentai</w:t>
            </w:r>
          </w:p>
        </w:tc>
      </w:tr>
      <w:tr w:rsidR="00C53958" w:rsidRPr="00757439" w14:paraId="785D1259" w14:textId="77777777" w:rsidTr="007C4847">
        <w:tc>
          <w:tcPr>
            <w:tcW w:w="9781" w:type="dxa"/>
            <w:gridSpan w:val="3"/>
            <w:shd w:val="clear" w:color="auto" w:fill="D9D9D9"/>
            <w:vAlign w:val="center"/>
          </w:tcPr>
          <w:p w14:paraId="39908578" w14:textId="77777777" w:rsidR="00C53958" w:rsidRPr="00757439" w:rsidRDefault="00C53958" w:rsidP="00334194">
            <w:pPr>
              <w:jc w:val="both"/>
              <w:rPr>
                <w:rFonts w:ascii="Times New Roman" w:eastAsia="Times New Roman" w:hAnsi="Times New Roman" w:cs="Times New Roman"/>
                <w:b/>
                <w:bCs/>
                <w:sz w:val="24"/>
                <w:szCs w:val="24"/>
              </w:rPr>
            </w:pPr>
            <w:r w:rsidRPr="00757439">
              <w:rPr>
                <w:rFonts w:ascii="Times New Roman" w:eastAsia="Times New Roman" w:hAnsi="Times New Roman" w:cs="Times New Roman"/>
                <w:b/>
                <w:bCs/>
                <w:sz w:val="24"/>
                <w:szCs w:val="24"/>
              </w:rPr>
              <w:t>Jeigu, kilus įtarimui dėl grėsmes nacionaliniam saugumui, pirkimo metu bus atliekama patikra dėl atitikties nacionalinio saugumo interesams, tiekėjas turės pateikti:</w:t>
            </w:r>
          </w:p>
        </w:tc>
      </w:tr>
      <w:tr w:rsidR="00C53958" w:rsidRPr="00757439" w14:paraId="3E2ACEBD" w14:textId="77777777" w:rsidTr="00A67181">
        <w:tc>
          <w:tcPr>
            <w:tcW w:w="596" w:type="dxa"/>
          </w:tcPr>
          <w:p w14:paraId="2595E4A8" w14:textId="77777777" w:rsidR="00C53958" w:rsidRPr="00757439" w:rsidRDefault="00C53958" w:rsidP="00334194">
            <w:pPr>
              <w:contextualSpacing/>
              <w:jc w:val="center"/>
              <w:rPr>
                <w:rFonts w:ascii="Times New Roman" w:eastAsia="Times New Roman" w:hAnsi="Times New Roman" w:cs="Times New Roman"/>
                <w:sz w:val="24"/>
                <w:szCs w:val="24"/>
              </w:rPr>
            </w:pPr>
            <w:r w:rsidRPr="00757439">
              <w:rPr>
                <w:rFonts w:ascii="Times New Roman" w:eastAsia="Times New Roman" w:hAnsi="Times New Roman" w:cs="Times New Roman"/>
                <w:bCs/>
                <w:sz w:val="24"/>
                <w:szCs w:val="24"/>
              </w:rPr>
              <w:t>1.</w:t>
            </w:r>
          </w:p>
        </w:tc>
        <w:tc>
          <w:tcPr>
            <w:tcW w:w="4394" w:type="dxa"/>
          </w:tcPr>
          <w:p w14:paraId="0271D27B" w14:textId="39117B85" w:rsidR="00C53958" w:rsidRPr="00757439" w:rsidRDefault="00C53958" w:rsidP="00334194">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Tiekėjas (įskaitant kiekvieną tiekėjų grupės narį), jo subtiekėjas, ūkio subjektas, kurio pajėgumais remiamasi ar juos kontroliuojantys asmenys nepatenka į VPĮ 45 straipsnio 2¹ dalies 1, 2, 4, 5</w:t>
            </w:r>
            <w:r w:rsidR="001621CB" w:rsidRPr="00757439">
              <w:rPr>
                <w:rFonts w:ascii="Times New Roman" w:eastAsia="Times New Roman" w:hAnsi="Times New Roman" w:cs="Times New Roman"/>
                <w:sz w:val="24"/>
                <w:szCs w:val="24"/>
              </w:rPr>
              <w:t>, 6</w:t>
            </w:r>
            <w:r w:rsidRPr="00757439">
              <w:rPr>
                <w:rFonts w:ascii="Times New Roman" w:eastAsia="Times New Roman" w:hAnsi="Times New Roman" w:cs="Times New Roman"/>
                <w:sz w:val="24"/>
                <w:szCs w:val="24"/>
              </w:rPr>
              <w:t xml:space="preserve"> punktuose numatytas sąlygas:</w:t>
            </w:r>
          </w:p>
          <w:p w14:paraId="63A47D2B" w14:textId="30935817" w:rsidR="00C53958" w:rsidRPr="00757439" w:rsidRDefault="00C53958" w:rsidP="00334194">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lastRenderedPageBreak/>
              <w:t xml:space="preserve">1) </w:t>
            </w:r>
            <w:r w:rsidR="005C1970" w:rsidRPr="00757439">
              <w:rPr>
                <w:rFonts w:ascii="Times New Roman" w:eastAsia="Times New Roman" w:hAnsi="Times New Roman" w:cs="Times New Roman"/>
                <w:sz w:val="24"/>
                <w:szCs w:val="24"/>
              </w:rPr>
              <w:t>j</w:t>
            </w:r>
            <w:r w:rsidRPr="00757439">
              <w:rPr>
                <w:rFonts w:ascii="Times New Roman" w:eastAsia="Times New Roman" w:hAnsi="Times New Roman" w:cs="Times New Roman"/>
                <w:sz w:val="24"/>
                <w:szCs w:val="24"/>
              </w:rPr>
              <w:t>uridiniai asmenys registruoti VPĮ 92 straipsnio 15 dalyje numatytame sąraše nurodytose valstybėse ar teritorijose;</w:t>
            </w:r>
          </w:p>
          <w:p w14:paraId="3862B536" w14:textId="6CA88997" w:rsidR="00C53958" w:rsidRPr="00757439" w:rsidRDefault="00C53958" w:rsidP="00334194">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2) </w:t>
            </w:r>
            <w:r w:rsidR="005C1970" w:rsidRPr="00757439">
              <w:rPr>
                <w:rFonts w:ascii="Times New Roman" w:eastAsia="Times New Roman" w:hAnsi="Times New Roman" w:cs="Times New Roman"/>
                <w:sz w:val="24"/>
                <w:szCs w:val="24"/>
              </w:rPr>
              <w:t>f</w:t>
            </w:r>
            <w:r w:rsidRPr="00757439">
              <w:rPr>
                <w:rFonts w:ascii="Times New Roman" w:eastAsia="Times New Roman" w:hAnsi="Times New Roman" w:cs="Times New Roman"/>
                <w:sz w:val="24"/>
                <w:szCs w:val="24"/>
              </w:rPr>
              <w:t>iziniai asmenys, nuolat gyvenantys VPĮ 92 straipsnio 15 dalyje numatytame sąraše nurodytose valstybėse ar teritorijose arba turintys šių valstybių pilietybę;</w:t>
            </w:r>
          </w:p>
          <w:p w14:paraId="3DCEBA40" w14:textId="7687B782" w:rsidR="00C53958" w:rsidRPr="00757439" w:rsidRDefault="00C53958" w:rsidP="00334194">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3) Lietuvos Respublikos Vyriausybė, vadovaudamasi Nacionaliniam saugumui užtikrinti svarbių objektų apsaugos įstatyme įtvirtintais kriterijais, </w:t>
            </w:r>
            <w:r w:rsidR="005C1970" w:rsidRPr="00757439">
              <w:rPr>
                <w:rFonts w:ascii="Times New Roman" w:eastAsia="Times New Roman" w:hAnsi="Times New Roman" w:cs="Times New Roman"/>
                <w:sz w:val="24"/>
                <w:szCs w:val="24"/>
              </w:rPr>
              <w:t>yra</w:t>
            </w:r>
            <w:r w:rsidRPr="00757439">
              <w:rPr>
                <w:rFonts w:ascii="Times New Roman" w:eastAsia="Times New Roman" w:hAnsi="Times New Roman" w:cs="Times New Roman"/>
                <w:sz w:val="24"/>
                <w:szCs w:val="24"/>
              </w:rPr>
              <w:t xml:space="preserve"> priėmusi sprendimą, patvirtinantį, kad šios dalies 1 ir 2 punktuose nurodyti subjektai ar su jais ketinamas sudaryti (sudarytas) sandoris neatitinka nacionalinio saugumo interesų</w:t>
            </w:r>
            <w:r w:rsidR="005C1970" w:rsidRPr="00757439">
              <w:rPr>
                <w:rFonts w:ascii="Times New Roman" w:eastAsia="Times New Roman" w:hAnsi="Times New Roman" w:cs="Times New Roman"/>
                <w:sz w:val="24"/>
                <w:szCs w:val="24"/>
              </w:rPr>
              <w:t>;</w:t>
            </w:r>
          </w:p>
          <w:p w14:paraId="74B88DAD" w14:textId="46BF838F" w:rsidR="00594476" w:rsidRPr="00757439" w:rsidRDefault="00594476" w:rsidP="00334194">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4) 1 ir 2 punktuose nurodyti subjektai turi interesų, galinčių kelti grėsmę nacionaliniam saugumui;</w:t>
            </w:r>
          </w:p>
          <w:p w14:paraId="3ECBF6BA" w14:textId="3DD85D6F" w:rsidR="00C53958" w:rsidRPr="00757439" w:rsidRDefault="00594476" w:rsidP="00334194">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5)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4791" w:type="dxa"/>
          </w:tcPr>
          <w:p w14:paraId="31C5105E" w14:textId="77777777" w:rsidR="00C53958" w:rsidRPr="00757439" w:rsidRDefault="00C53958" w:rsidP="00334194">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lastRenderedPageBreak/>
              <w:t xml:space="preserve">– juridiniams asmenims: juridinių asmenų dalyvių informacinės sistemos išrašas, juridinio asmens vadovo patvirtinta juridinio asmens steigimo dokumentų kopija, Juridinių asmenų registro išplėstinis išrašas su istorija, jeigu juose yra visa reikalaujama informacija arba </w:t>
            </w:r>
            <w:r w:rsidRPr="00757439">
              <w:rPr>
                <w:rFonts w:ascii="Times New Roman" w:eastAsia="Times New Roman" w:hAnsi="Times New Roman" w:cs="Times New Roman"/>
                <w:sz w:val="24"/>
                <w:szCs w:val="24"/>
              </w:rPr>
              <w:lastRenderedPageBreak/>
              <w:t>atitinkami valstybės narės ar trečiosios šalies dokumentai;</w:t>
            </w:r>
          </w:p>
          <w:p w14:paraId="7011B4F8" w14:textId="77777777" w:rsidR="00C53958" w:rsidRPr="00757439" w:rsidRDefault="00C53958" w:rsidP="00334194">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fiziniam asmeniui: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72589197" w14:textId="77777777" w:rsidR="00C53958" w:rsidRPr="00757439" w:rsidRDefault="00C53958" w:rsidP="00334194">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(pateikiamos skaitmeninės dokumentų kopijos).</w:t>
            </w:r>
          </w:p>
          <w:p w14:paraId="4AD645AA" w14:textId="77777777" w:rsidR="00C53958" w:rsidRPr="00757439" w:rsidRDefault="00C53958" w:rsidP="00334194">
            <w:pPr>
              <w:jc w:val="both"/>
              <w:rPr>
                <w:rFonts w:ascii="Times New Roman" w:eastAsia="Times New Roman" w:hAnsi="Times New Roman" w:cs="Times New Roman"/>
                <w:sz w:val="24"/>
                <w:szCs w:val="24"/>
              </w:rPr>
            </w:pPr>
          </w:p>
          <w:p w14:paraId="193B75AF" w14:textId="77777777" w:rsidR="00C53958" w:rsidRPr="00757439" w:rsidRDefault="00C53958" w:rsidP="00334194">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  Nurodyti dokumentai turi būti išduoti ne anksčiau kaip 180 dienų* iki tos dienos, kai galimas laimėtojas turės pateikti dokumentus.</w:t>
            </w:r>
          </w:p>
          <w:p w14:paraId="191E75C5" w14:textId="77777777" w:rsidR="00C53958" w:rsidRPr="00757439" w:rsidRDefault="00C53958" w:rsidP="00334194">
            <w:pPr>
              <w:jc w:val="both"/>
              <w:rPr>
                <w:rFonts w:ascii="Times New Roman" w:eastAsia="Times New Roman" w:hAnsi="Times New Roman" w:cs="Times New Roman"/>
                <w:sz w:val="24"/>
                <w:szCs w:val="24"/>
              </w:rPr>
            </w:pPr>
          </w:p>
          <w:p w14:paraId="4098CD13" w14:textId="77777777" w:rsidR="00C53958" w:rsidRPr="00757439" w:rsidRDefault="00C53958" w:rsidP="00334194">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410028D2" w14:textId="1169A1F4" w:rsidR="00741A0A" w:rsidRPr="00757439" w:rsidRDefault="00C53958" w:rsidP="00334194">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Terminas taip pat netaikomas juridinio asmens steigimo dokumentui.</w:t>
            </w:r>
          </w:p>
        </w:tc>
      </w:tr>
    </w:tbl>
    <w:p w14:paraId="552B0976" w14:textId="77777777" w:rsidR="00580F50" w:rsidRPr="00757439" w:rsidRDefault="00580F50" w:rsidP="00334194">
      <w:pPr>
        <w:tabs>
          <w:tab w:val="center" w:pos="4320"/>
          <w:tab w:val="right" w:pos="8640"/>
        </w:tabs>
        <w:ind w:firstLine="851"/>
        <w:jc w:val="both"/>
        <w:rPr>
          <w:rFonts w:ascii="Times New Roman" w:hAnsi="Times New Roman" w:cs="Times New Roman"/>
          <w:i/>
          <w:sz w:val="24"/>
          <w:szCs w:val="24"/>
        </w:rPr>
      </w:pPr>
    </w:p>
    <w:p w14:paraId="6F16D353" w14:textId="7CDE91DA" w:rsidR="00580F50" w:rsidRPr="00757439" w:rsidRDefault="00580F50" w:rsidP="00334194">
      <w:pPr>
        <w:suppressAutoHyphens/>
        <w:jc w:val="both"/>
        <w:rPr>
          <w:rFonts w:ascii="Times New Roman" w:hAnsi="Times New Roman" w:cs="Times New Roman"/>
          <w:sz w:val="24"/>
          <w:szCs w:val="24"/>
        </w:rPr>
      </w:pPr>
      <w:r w:rsidRPr="00757439">
        <w:rPr>
          <w:rFonts w:ascii="Times New Roman" w:hAnsi="Times New Roman" w:cs="Times New Roman"/>
          <w:sz w:val="24"/>
          <w:szCs w:val="24"/>
        </w:rPr>
        <w:t xml:space="preserve">3.14. </w:t>
      </w:r>
      <w:r w:rsidR="00084C7D" w:rsidRPr="00757439">
        <w:rPr>
          <w:rFonts w:ascii="Times New Roman" w:eastAsia="Times New Roman" w:hAnsi="Times New Roman" w:cs="Times New Roman"/>
          <w:sz w:val="24"/>
          <w:szCs w:val="24"/>
        </w:rPr>
        <w:t>Perkančioji organizacija</w:t>
      </w:r>
      <w:r w:rsidR="00B013DC" w:rsidRPr="00757439">
        <w:rPr>
          <w:rFonts w:ascii="Times New Roman" w:hAnsi="Times New Roman" w:cs="Times New Roman"/>
          <w:sz w:val="24"/>
          <w:szCs w:val="24"/>
        </w:rPr>
        <w:t xml:space="preserve"> </w:t>
      </w:r>
      <w:r w:rsidRPr="00757439">
        <w:rPr>
          <w:rFonts w:ascii="Times New Roman" w:hAnsi="Times New Roman"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59B600BA" w14:textId="07281595" w:rsidR="00580F50" w:rsidRPr="00757439" w:rsidRDefault="00580F50" w:rsidP="00334194">
      <w:pPr>
        <w:suppressAutoHyphens/>
        <w:jc w:val="both"/>
        <w:rPr>
          <w:rFonts w:ascii="Times New Roman" w:hAnsi="Times New Roman" w:cs="Times New Roman"/>
          <w:sz w:val="24"/>
          <w:szCs w:val="24"/>
        </w:rPr>
      </w:pPr>
      <w:r w:rsidRPr="00757439">
        <w:rPr>
          <w:rFonts w:ascii="Times New Roman" w:hAnsi="Times New Roman" w:cs="Times New Roman"/>
          <w:sz w:val="24"/>
          <w:szCs w:val="24"/>
        </w:rPr>
        <w:t xml:space="preserve">3.15. </w:t>
      </w:r>
      <w:r w:rsidR="00084C7D" w:rsidRPr="00757439">
        <w:rPr>
          <w:rFonts w:ascii="Times New Roman" w:eastAsia="Times New Roman" w:hAnsi="Times New Roman" w:cs="Times New Roman"/>
          <w:sz w:val="24"/>
          <w:szCs w:val="24"/>
        </w:rPr>
        <w:t>Perkančioji organizacija</w:t>
      </w:r>
      <w:r w:rsidRPr="00757439">
        <w:rPr>
          <w:rFonts w:ascii="Times New Roman" w:hAnsi="Times New Roman" w:cs="Times New Roman"/>
          <w:sz w:val="24"/>
          <w:szCs w:val="24"/>
        </w:rPr>
        <w:t xml:space="preserve">, įvertinusi EBVPD pateiktą informaciją ir, jeigu taikytina, pirkimo sąlygų 3.14 p. nurodytuose dokumentuose pateiktą informaciją, priima sprendimą dėl kiekvieno pasiūlymą pateikusio dalyvio atitikties reikalavimams ir kiekvienam iš jų ne vėliau kaip per 3 darbo dienas raštu praneša apie šio patikrinimo rezultatus, pagrįsdama priimtus sprendimus. Teisę dalyvauti tolesnėse pirkimo procedūrose turi tik tie dalyviai, kurie atitinka </w:t>
      </w:r>
      <w:r w:rsidR="00FA4C01" w:rsidRPr="00757439">
        <w:rPr>
          <w:rFonts w:ascii="Times New Roman" w:eastAsia="Times New Roman" w:hAnsi="Times New Roman" w:cs="Times New Roman"/>
          <w:sz w:val="24"/>
          <w:szCs w:val="24"/>
        </w:rPr>
        <w:t>Perkančiosios organizacijos</w:t>
      </w:r>
      <w:r w:rsidR="00FA4C01" w:rsidRPr="00757439">
        <w:rPr>
          <w:rFonts w:ascii="Times New Roman" w:eastAsia="Times New Roman" w:hAnsi="Times New Roman" w:cs="Times New Roman"/>
          <w:color w:val="000000"/>
          <w:sz w:val="24"/>
          <w:szCs w:val="24"/>
          <w:lang w:eastAsia="ar-SA"/>
        </w:rPr>
        <w:t xml:space="preserve"> </w:t>
      </w:r>
      <w:r w:rsidRPr="00757439">
        <w:rPr>
          <w:rFonts w:ascii="Times New Roman" w:hAnsi="Times New Roman" w:cs="Times New Roman"/>
          <w:sz w:val="24"/>
          <w:szCs w:val="24"/>
        </w:rPr>
        <w:t>keliamus reikalavimus.</w:t>
      </w:r>
    </w:p>
    <w:p w14:paraId="3646B6DD" w14:textId="693E52EA" w:rsidR="00580F50" w:rsidRPr="00757439" w:rsidRDefault="00580F50" w:rsidP="00334194">
      <w:pPr>
        <w:suppressAutoHyphens/>
        <w:jc w:val="both"/>
        <w:rPr>
          <w:rFonts w:ascii="Times New Roman" w:hAnsi="Times New Roman" w:cs="Times New Roman"/>
          <w:sz w:val="24"/>
          <w:szCs w:val="24"/>
        </w:rPr>
      </w:pPr>
      <w:r w:rsidRPr="00757439">
        <w:rPr>
          <w:rFonts w:ascii="Times New Roman" w:hAnsi="Times New Roman" w:cs="Times New Roman"/>
          <w:sz w:val="24"/>
          <w:szCs w:val="24"/>
        </w:rPr>
        <w:t>3.1</w:t>
      </w:r>
      <w:r w:rsidR="001E43A3" w:rsidRPr="00757439">
        <w:rPr>
          <w:rFonts w:ascii="Times New Roman" w:hAnsi="Times New Roman" w:cs="Times New Roman"/>
          <w:sz w:val="24"/>
          <w:szCs w:val="24"/>
        </w:rPr>
        <w:t>6</w:t>
      </w:r>
      <w:r w:rsidRPr="00757439">
        <w:rPr>
          <w:rFonts w:ascii="Times New Roman" w:hAnsi="Times New Roman" w:cs="Times New Roman"/>
          <w:sz w:val="24"/>
          <w:szCs w:val="24"/>
        </w:rPr>
        <w:t xml:space="preserve">. </w:t>
      </w:r>
      <w:r w:rsidR="001E43A3" w:rsidRPr="00757439">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 Tiekėjas turės pateikti atitinkamus dokumentus, įrodančius, kad sutartį vykdys tik tokią teisę turintys asmenys, ne vėliau kaip iki atitinkamų veiklų vykdymo pradžios</w:t>
      </w:r>
      <w:r w:rsidR="00044074">
        <w:rPr>
          <w:rFonts w:ascii="Times New Roman" w:hAnsi="Times New Roman" w:cs="Times New Roman"/>
          <w:sz w:val="24"/>
          <w:szCs w:val="24"/>
        </w:rPr>
        <w:t>.</w:t>
      </w:r>
    </w:p>
    <w:p w14:paraId="51E20736" w14:textId="03A5DC6D" w:rsidR="00580F50" w:rsidRPr="00D50CD9" w:rsidRDefault="00580F50" w:rsidP="00334194">
      <w:pPr>
        <w:jc w:val="both"/>
        <w:rPr>
          <w:rFonts w:ascii="Times New Roman" w:hAnsi="Times New Roman" w:cs="Times New Roman"/>
          <w:sz w:val="24"/>
          <w:szCs w:val="24"/>
        </w:rPr>
      </w:pPr>
      <w:r w:rsidRPr="00D50CD9">
        <w:rPr>
          <w:rFonts w:ascii="Times New Roman" w:hAnsi="Times New Roman" w:cs="Times New Roman"/>
          <w:sz w:val="24"/>
          <w:szCs w:val="24"/>
        </w:rPr>
        <w:t>3.1</w:t>
      </w:r>
      <w:r w:rsidR="001E43A3" w:rsidRPr="00D50CD9">
        <w:rPr>
          <w:rFonts w:ascii="Times New Roman" w:hAnsi="Times New Roman" w:cs="Times New Roman"/>
          <w:sz w:val="24"/>
          <w:szCs w:val="24"/>
        </w:rPr>
        <w:t>7</w:t>
      </w:r>
      <w:r w:rsidRPr="00D50CD9">
        <w:rPr>
          <w:rFonts w:ascii="Times New Roman" w:hAnsi="Times New Roman" w:cs="Times New Roman"/>
          <w:sz w:val="24"/>
          <w:szCs w:val="24"/>
        </w:rPr>
        <w:t xml:space="preserve">. Jei bendrą pasiūlymą teikia ūkio subjektų grupė, veikianti jungtinės veiklos sutarties pagrindu, šių pirkimo sąlygų 2 lentelėje „Tiekėjų kvalifikacijos reikalavimai“ nustatytus reikalavimus turi </w:t>
      </w:r>
      <w:r w:rsidRPr="00D50CD9">
        <w:rPr>
          <w:rFonts w:ascii="Times New Roman" w:hAnsi="Times New Roman" w:cs="Times New Roman"/>
          <w:sz w:val="24"/>
          <w:szCs w:val="24"/>
        </w:rPr>
        <w:lastRenderedPageBreak/>
        <w:t>atitikti ir atitinkamai pateikti nurodytus dokumentus bent vienas ūkio subjektų grupės narys arba visi ūkio subjektų grupės nariai kartu</w:t>
      </w:r>
      <w:r w:rsidR="00D50CD9" w:rsidRPr="00D50CD9">
        <w:rPr>
          <w:rFonts w:ascii="Times New Roman" w:hAnsi="Times New Roman" w:cs="Times New Roman"/>
          <w:sz w:val="24"/>
          <w:szCs w:val="24"/>
        </w:rPr>
        <w:t>, atsižvelgiant į jų prisiimamus įsipareigojimus</w:t>
      </w:r>
      <w:r w:rsidR="008E2075" w:rsidRPr="00D50CD9">
        <w:rPr>
          <w:rFonts w:ascii="Times New Roman" w:hAnsi="Times New Roman" w:cs="Times New Roman"/>
          <w:sz w:val="24"/>
          <w:szCs w:val="24"/>
        </w:rPr>
        <w:t>.</w:t>
      </w:r>
    </w:p>
    <w:p w14:paraId="673B9508" w14:textId="51FBDCE8" w:rsidR="00580F50" w:rsidRPr="00757439" w:rsidRDefault="00580F50" w:rsidP="00334194">
      <w:pPr>
        <w:jc w:val="both"/>
        <w:rPr>
          <w:rFonts w:ascii="Times New Roman" w:hAnsi="Times New Roman" w:cs="Times New Roman"/>
          <w:sz w:val="24"/>
          <w:szCs w:val="24"/>
          <w:u w:val="single"/>
        </w:rPr>
      </w:pPr>
      <w:r w:rsidRPr="00D50CD9">
        <w:rPr>
          <w:rFonts w:ascii="Times New Roman" w:hAnsi="Times New Roman" w:cs="Times New Roman"/>
          <w:sz w:val="24"/>
          <w:szCs w:val="24"/>
        </w:rPr>
        <w:t>3.1</w:t>
      </w:r>
      <w:r w:rsidR="001E43A3" w:rsidRPr="00D50CD9">
        <w:rPr>
          <w:rFonts w:ascii="Times New Roman" w:hAnsi="Times New Roman" w:cs="Times New Roman"/>
          <w:sz w:val="24"/>
          <w:szCs w:val="24"/>
        </w:rPr>
        <w:t>8</w:t>
      </w:r>
      <w:r w:rsidRPr="00D50CD9">
        <w:rPr>
          <w:rFonts w:ascii="Times New Roman" w:hAnsi="Times New Roman" w:cs="Times New Roman"/>
          <w:sz w:val="24"/>
          <w:szCs w:val="24"/>
        </w:rPr>
        <w:t>. Jei tiekėjas ketina pasitelkti subtiekėjus, subtiekėjai turi turėti kvalifikacijos reikalavimus patvirtinančius dokumentus</w:t>
      </w:r>
      <w:r w:rsidRPr="00757439">
        <w:rPr>
          <w:rFonts w:ascii="Times New Roman" w:hAnsi="Times New Roman" w:cs="Times New Roman"/>
          <w:sz w:val="24"/>
          <w:szCs w:val="24"/>
        </w:rPr>
        <w:t xml:space="preserve"> </w:t>
      </w:r>
      <w:r w:rsidRPr="00757439">
        <w:rPr>
          <w:rFonts w:ascii="Times New Roman" w:hAnsi="Times New Roman" w:cs="Times New Roman"/>
          <w:bCs/>
          <w:sz w:val="24"/>
          <w:szCs w:val="24"/>
        </w:rPr>
        <w:t xml:space="preserve">tiems darbams ar paslaugoms, kuriems atlikti Tiekėjas pasitelkia subteikėjus, bei Tiekėjas turi pateikti šių dokumentų patvirtintas kopijas </w:t>
      </w:r>
      <w:r w:rsidR="00084C7D" w:rsidRPr="00757439">
        <w:rPr>
          <w:rFonts w:ascii="Times New Roman" w:eastAsia="Times New Roman" w:hAnsi="Times New Roman" w:cs="Times New Roman"/>
          <w:sz w:val="24"/>
          <w:szCs w:val="24"/>
        </w:rPr>
        <w:t>Perkančiajai organizacijai</w:t>
      </w:r>
      <w:r w:rsidRPr="00757439">
        <w:rPr>
          <w:rFonts w:ascii="Times New Roman" w:hAnsi="Times New Roman" w:cs="Times New Roman"/>
          <w:sz w:val="24"/>
          <w:szCs w:val="24"/>
        </w:rPr>
        <w:t xml:space="preserve">. Pasiūlymo formoje (pirkimo sąlygų 1 priedas) turi būti nurodyta Subtiekėjų pavadinimai, adresai ir įsipareigojimų dalis (nurodant procentais). </w:t>
      </w:r>
      <w:r w:rsidRPr="00757439">
        <w:rPr>
          <w:rFonts w:ascii="Times New Roman" w:hAnsi="Times New Roman" w:cs="Times New Roman"/>
          <w:sz w:val="24"/>
          <w:szCs w:val="24"/>
          <w:u w:val="single"/>
        </w:rPr>
        <w:t>Taip pat turi būti pateikiamas susitarimas ar ketinimų protokolas</w:t>
      </w:r>
      <w:r w:rsidR="00B964A6" w:rsidRPr="00757439">
        <w:rPr>
          <w:rFonts w:ascii="Times New Roman" w:hAnsi="Times New Roman" w:cs="Times New Roman"/>
          <w:sz w:val="24"/>
          <w:szCs w:val="24"/>
          <w:u w:val="single"/>
        </w:rPr>
        <w:t>,</w:t>
      </w:r>
      <w:r w:rsidRPr="00757439">
        <w:rPr>
          <w:rFonts w:ascii="Times New Roman" w:hAnsi="Times New Roman" w:cs="Times New Roman"/>
          <w:sz w:val="24"/>
          <w:szCs w:val="24"/>
          <w:u w:val="single"/>
        </w:rPr>
        <w:t xml:space="preserve"> ar preliminari sutartis</w:t>
      </w:r>
      <w:r w:rsidR="00B964A6" w:rsidRPr="00757439">
        <w:rPr>
          <w:rFonts w:ascii="Times New Roman" w:hAnsi="Times New Roman" w:cs="Times New Roman"/>
          <w:sz w:val="24"/>
          <w:szCs w:val="24"/>
          <w:u w:val="single"/>
        </w:rPr>
        <w:t>, ar kitas dokumentas</w:t>
      </w:r>
      <w:r w:rsidRPr="00757439">
        <w:rPr>
          <w:rFonts w:ascii="Times New Roman" w:hAnsi="Times New Roman" w:cs="Times New Roman"/>
          <w:sz w:val="24"/>
          <w:szCs w:val="24"/>
          <w:u w:val="single"/>
        </w:rPr>
        <w:t xml:space="preserve"> su subtiekėju, aiškiai nurodant, kokioms prievolėms vykdyti subtiekėjas yra pasitelkiamas. Svarbu, kad susitarimas (pavyzdžiui, preliminarioji sutartis, ketinimų protokolas) būtų sudaryti iki tiekėjui pateikiant pasiūlymą.</w:t>
      </w:r>
    </w:p>
    <w:p w14:paraId="73D13BC1" w14:textId="686F55A4" w:rsidR="00580F50" w:rsidRPr="00FC01E9" w:rsidRDefault="00580F50" w:rsidP="00334194">
      <w:pPr>
        <w:jc w:val="both"/>
        <w:rPr>
          <w:rFonts w:ascii="Times New Roman" w:hAnsi="Times New Roman" w:cs="Times New Roman"/>
          <w:sz w:val="24"/>
          <w:szCs w:val="24"/>
        </w:rPr>
      </w:pPr>
      <w:r w:rsidRPr="00757439">
        <w:rPr>
          <w:rFonts w:ascii="Times New Roman" w:hAnsi="Times New Roman" w:cs="Times New Roman"/>
          <w:sz w:val="24"/>
          <w:szCs w:val="24"/>
        </w:rPr>
        <w:t>3.1</w:t>
      </w:r>
      <w:r w:rsidR="001E43A3" w:rsidRPr="00757439">
        <w:rPr>
          <w:rFonts w:ascii="Times New Roman" w:hAnsi="Times New Roman" w:cs="Times New Roman"/>
          <w:sz w:val="24"/>
          <w:szCs w:val="24"/>
        </w:rPr>
        <w:t>9</w:t>
      </w:r>
      <w:r w:rsidRPr="00757439">
        <w:rPr>
          <w:rFonts w:ascii="Times New Roman" w:hAnsi="Times New Roman" w:cs="Times New Roman"/>
          <w:sz w:val="24"/>
          <w:szCs w:val="24"/>
        </w:rPr>
        <w:t xml:space="preserve">. Kai tiekėjas pageidauja remtis kitų ūkio subjektų pajėgumais, jis privalo </w:t>
      </w:r>
      <w:r w:rsidR="00084C7D" w:rsidRPr="00757439">
        <w:rPr>
          <w:rFonts w:ascii="Times New Roman" w:eastAsia="Times New Roman" w:hAnsi="Times New Roman" w:cs="Times New Roman"/>
          <w:sz w:val="24"/>
          <w:szCs w:val="24"/>
        </w:rPr>
        <w:t>Perkančiajai organizacijai</w:t>
      </w:r>
      <w:r w:rsidRPr="00757439">
        <w:rPr>
          <w:rFonts w:ascii="Times New Roman" w:hAnsi="Times New Roman" w:cs="Times New Roman"/>
          <w:sz w:val="24"/>
          <w:szCs w:val="24"/>
        </w:rPr>
        <w:t xml:space="preserve"> </w:t>
      </w:r>
      <w:r w:rsidRPr="00E732CC">
        <w:rPr>
          <w:rFonts w:ascii="Times New Roman" w:hAnsi="Times New Roman" w:cs="Times New Roman"/>
          <w:b/>
          <w:bCs/>
          <w:sz w:val="24"/>
          <w:szCs w:val="24"/>
        </w:rPr>
        <w:t>pasiūlyme įrodyti</w:t>
      </w:r>
      <w:r w:rsidRPr="00757439">
        <w:rPr>
          <w:rFonts w:ascii="Times New Roman" w:hAnsi="Times New Roman" w:cs="Times New Roman"/>
          <w:sz w:val="24"/>
          <w:szCs w:val="24"/>
        </w:rPr>
        <w:t xml:space="preserve">, kad vykdant pirkimo </w:t>
      </w:r>
      <w:r w:rsidRPr="00FC01E9">
        <w:rPr>
          <w:rFonts w:ascii="Times New Roman" w:hAnsi="Times New Roman" w:cs="Times New Roman"/>
          <w:sz w:val="24"/>
          <w:szCs w:val="24"/>
        </w:rPr>
        <w:t xml:space="preserve">sutartį ūkio subjektų, kurių pajėgumais jis remiasi, ištekliai jam bus prieinami. </w:t>
      </w:r>
      <w:r w:rsidR="00044074" w:rsidRPr="00FC01E9">
        <w:rPr>
          <w:rFonts w:ascii="Times New Roman" w:hAnsi="Times New Roman" w:cs="Times New Roman"/>
          <w:sz w:val="24"/>
          <w:szCs w:val="24"/>
        </w:rPr>
        <w:t xml:space="preserve">Tikrindama, ar tiekėjui bus prieinami kitų ūkio subjektų, kurių pajėgumais jis remiasi, kad atitiktų kvalifikacijos reikalavimus, turimi ištekliai, Perkančioji organizacija iš tiekėjo priima bet kokias tai patvirtinančias priemones. </w:t>
      </w:r>
      <w:r w:rsidR="00084C7D" w:rsidRPr="00FC01E9">
        <w:rPr>
          <w:rFonts w:ascii="Times New Roman" w:eastAsia="Times New Roman" w:hAnsi="Times New Roman" w:cs="Times New Roman"/>
          <w:sz w:val="24"/>
          <w:szCs w:val="24"/>
        </w:rPr>
        <w:t>Perkančioji organizacija</w:t>
      </w:r>
      <w:r w:rsidR="00084C7D" w:rsidRPr="00FC01E9">
        <w:rPr>
          <w:rFonts w:ascii="Times New Roman" w:hAnsi="Times New Roman" w:cs="Times New Roman"/>
          <w:sz w:val="24"/>
          <w:szCs w:val="24"/>
        </w:rPr>
        <w:t xml:space="preserve"> </w:t>
      </w:r>
      <w:r w:rsidRPr="00FC01E9">
        <w:rPr>
          <w:rFonts w:ascii="Times New Roman" w:hAnsi="Times New Roman" w:cs="Times New Roman"/>
          <w:sz w:val="24"/>
          <w:szCs w:val="24"/>
        </w:rPr>
        <w:t xml:space="preserve">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w:t>
      </w:r>
      <w:r w:rsidR="00084C7D" w:rsidRPr="00FC01E9">
        <w:rPr>
          <w:rFonts w:ascii="Times New Roman" w:eastAsia="Times New Roman" w:hAnsi="Times New Roman" w:cs="Times New Roman"/>
          <w:sz w:val="24"/>
          <w:szCs w:val="24"/>
        </w:rPr>
        <w:t xml:space="preserve">Perkančiosios organizacijos </w:t>
      </w:r>
      <w:r w:rsidRPr="00FC01E9">
        <w:rPr>
          <w:rFonts w:ascii="Times New Roman" w:hAnsi="Times New Roman" w:cs="Times New Roman"/>
          <w:sz w:val="24"/>
          <w:szCs w:val="24"/>
        </w:rPr>
        <w:t>nustatytą pašalinimo pagrindą</w:t>
      </w:r>
      <w:r w:rsidR="00044074" w:rsidRPr="00FC01E9">
        <w:rPr>
          <w:rFonts w:ascii="Times New Roman" w:hAnsi="Times New Roman" w:cs="Times New Roman"/>
          <w:sz w:val="24"/>
          <w:szCs w:val="24"/>
        </w:rPr>
        <w:t xml:space="preserve"> pagal VPĮ 46 str.</w:t>
      </w:r>
      <w:r w:rsidRPr="00FC01E9">
        <w:rPr>
          <w:rFonts w:ascii="Times New Roman" w:hAnsi="Times New Roman" w:cs="Times New Roman"/>
          <w:sz w:val="24"/>
          <w:szCs w:val="24"/>
        </w:rPr>
        <w:t xml:space="preserve">, </w:t>
      </w:r>
      <w:r w:rsidR="00084C7D" w:rsidRPr="00FC01E9">
        <w:rPr>
          <w:rFonts w:ascii="Times New Roman" w:eastAsia="Times New Roman" w:hAnsi="Times New Roman" w:cs="Times New Roman"/>
          <w:sz w:val="24"/>
          <w:szCs w:val="24"/>
        </w:rPr>
        <w:t>Perkančioji organizacija</w:t>
      </w:r>
      <w:r w:rsidR="00084C7D" w:rsidRPr="00FC01E9">
        <w:rPr>
          <w:rFonts w:ascii="Times New Roman" w:hAnsi="Times New Roman" w:cs="Times New Roman"/>
          <w:sz w:val="24"/>
          <w:szCs w:val="24"/>
        </w:rPr>
        <w:t xml:space="preserve"> </w:t>
      </w:r>
      <w:r w:rsidRPr="00FC01E9">
        <w:rPr>
          <w:rFonts w:ascii="Times New Roman" w:hAnsi="Times New Roman" w:cs="Times New Roman"/>
          <w:sz w:val="24"/>
          <w:szCs w:val="24"/>
        </w:rPr>
        <w:t>turi pareikalauti per jos nustatytą terminą patikslinti duomenis</w:t>
      </w:r>
      <w:r w:rsidR="00044074" w:rsidRPr="00FC01E9">
        <w:rPr>
          <w:rFonts w:ascii="Times New Roman" w:hAnsi="Times New Roman" w:cs="Times New Roman"/>
          <w:sz w:val="24"/>
          <w:szCs w:val="24"/>
        </w:rPr>
        <w:t xml:space="preserve"> (pakeisti jį reikalavimus atitinkančiu ūkio subjektu pagal VPĮ 49 str. 4 d.)</w:t>
      </w:r>
      <w:r w:rsidRPr="00FC01E9">
        <w:rPr>
          <w:rFonts w:ascii="Times New Roman" w:hAnsi="Times New Roman" w:cs="Times New Roman"/>
          <w:sz w:val="24"/>
          <w:szCs w:val="24"/>
        </w:rPr>
        <w:t>, o jų nepatikslinus atmesti pasiūlymą.</w:t>
      </w:r>
    </w:p>
    <w:p w14:paraId="3CEE51E0" w14:textId="53275A76" w:rsidR="00580F50" w:rsidRPr="00FC01E9" w:rsidRDefault="00580F50" w:rsidP="00334194">
      <w:pPr>
        <w:jc w:val="both"/>
        <w:rPr>
          <w:rFonts w:ascii="Times New Roman" w:hAnsi="Times New Roman" w:cs="Times New Roman"/>
          <w:sz w:val="24"/>
          <w:szCs w:val="24"/>
          <w:u w:val="single"/>
        </w:rPr>
      </w:pPr>
      <w:r w:rsidRPr="00FC01E9">
        <w:rPr>
          <w:rFonts w:ascii="Times New Roman" w:hAnsi="Times New Roman" w:cs="Times New Roman"/>
          <w:sz w:val="24"/>
          <w:szCs w:val="24"/>
        </w:rPr>
        <w:t>3.</w:t>
      </w:r>
      <w:r w:rsidR="001E43A3" w:rsidRPr="00FC01E9">
        <w:rPr>
          <w:rFonts w:ascii="Times New Roman" w:hAnsi="Times New Roman" w:cs="Times New Roman"/>
          <w:sz w:val="24"/>
          <w:szCs w:val="24"/>
        </w:rPr>
        <w:t>20</w:t>
      </w:r>
      <w:r w:rsidRPr="00FC01E9">
        <w:rPr>
          <w:rFonts w:ascii="Times New Roman" w:hAnsi="Times New Roman" w:cs="Times New Roman"/>
          <w:sz w:val="24"/>
          <w:szCs w:val="24"/>
        </w:rPr>
        <w:t xml:space="preserve">. </w:t>
      </w:r>
      <w:r w:rsidRPr="00FC01E9">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w:t>
      </w:r>
      <w:r w:rsidR="00084C7D" w:rsidRPr="00FC01E9">
        <w:rPr>
          <w:rFonts w:ascii="Times New Roman" w:eastAsia="Times New Roman" w:hAnsi="Times New Roman" w:cs="Times New Roman"/>
          <w:sz w:val="24"/>
          <w:szCs w:val="24"/>
        </w:rPr>
        <w:t>Perkančioji organizacija</w:t>
      </w:r>
      <w:r w:rsidR="00084C7D" w:rsidRPr="00FC01E9">
        <w:rPr>
          <w:rFonts w:ascii="Times New Roman" w:hAnsi="Times New Roman" w:cs="Times New Roman"/>
          <w:sz w:val="24"/>
          <w:szCs w:val="24"/>
        </w:rPr>
        <w:t xml:space="preserve"> </w:t>
      </w:r>
      <w:r w:rsidRPr="00FC01E9">
        <w:rPr>
          <w:rFonts w:ascii="Times New Roman" w:eastAsia="Calibri" w:hAnsi="Times New Roman" w:cs="Times New Roman"/>
          <w:sz w:val="24"/>
          <w:szCs w:val="24"/>
          <w:lang w:eastAsia="en-US"/>
        </w:rPr>
        <w:t xml:space="preserve">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084C7D" w:rsidRPr="00FC01E9">
        <w:rPr>
          <w:rFonts w:ascii="Times New Roman" w:eastAsia="Times New Roman" w:hAnsi="Times New Roman" w:cs="Times New Roman"/>
          <w:sz w:val="24"/>
          <w:szCs w:val="24"/>
        </w:rPr>
        <w:t>Perkančiajai organizacijai</w:t>
      </w:r>
      <w:r w:rsidR="00084C7D" w:rsidRPr="00FC01E9">
        <w:rPr>
          <w:rFonts w:ascii="Times New Roman" w:hAnsi="Times New Roman" w:cs="Times New Roman"/>
          <w:sz w:val="24"/>
          <w:szCs w:val="24"/>
        </w:rPr>
        <w:t xml:space="preserve"> </w:t>
      </w:r>
      <w:r w:rsidRPr="00FC01E9">
        <w:rPr>
          <w:rFonts w:ascii="Times New Roman" w:eastAsia="Calibri" w:hAnsi="Times New Roman" w:cs="Times New Roman"/>
          <w:sz w:val="24"/>
          <w:szCs w:val="24"/>
          <w:lang w:eastAsia="en-US"/>
        </w:rPr>
        <w:t>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Pr="00FC01E9">
        <w:rPr>
          <w:rFonts w:ascii="Times New Roman" w:hAnsi="Times New Roman" w:cs="Times New Roman"/>
          <w:sz w:val="24"/>
          <w:szCs w:val="24"/>
          <w:u w:val="single"/>
        </w:rPr>
        <w:t>.</w:t>
      </w:r>
    </w:p>
    <w:p w14:paraId="1DC7D478" w14:textId="45B89F55" w:rsidR="00580F50" w:rsidRPr="00FC01E9" w:rsidRDefault="00580F50" w:rsidP="00334194">
      <w:pPr>
        <w:jc w:val="both"/>
        <w:rPr>
          <w:rFonts w:ascii="Times New Roman" w:hAnsi="Times New Roman" w:cs="Times New Roman"/>
          <w:sz w:val="24"/>
          <w:szCs w:val="24"/>
          <w:u w:val="single"/>
        </w:rPr>
      </w:pPr>
      <w:r w:rsidRPr="00FC01E9">
        <w:rPr>
          <w:rFonts w:ascii="Times New Roman" w:hAnsi="Times New Roman" w:cs="Times New Roman"/>
          <w:sz w:val="24"/>
          <w:szCs w:val="24"/>
        </w:rPr>
        <w:t>3.2</w:t>
      </w:r>
      <w:r w:rsidR="001E43A3" w:rsidRPr="00FC01E9">
        <w:rPr>
          <w:rFonts w:ascii="Times New Roman" w:hAnsi="Times New Roman" w:cs="Times New Roman"/>
          <w:sz w:val="24"/>
          <w:szCs w:val="24"/>
        </w:rPr>
        <w:t>1.</w:t>
      </w:r>
      <w:r w:rsidRPr="00FC01E9">
        <w:rPr>
          <w:rFonts w:ascii="Times New Roman" w:hAnsi="Times New Roman" w:cs="Times New Roman"/>
          <w:sz w:val="24"/>
          <w:szCs w:val="24"/>
        </w:rPr>
        <w:t xml:space="preserve"> Tiekėjas sutarties vykdymui kaip specialistą gali pasitelkti fizinį asmenį, kuris privalo būti nurodomas tiekėjo pasiūlyme (pirkimo sąlygų 1 priedas):</w:t>
      </w:r>
    </w:p>
    <w:p w14:paraId="162ECE1F" w14:textId="47509F01" w:rsidR="00580F50" w:rsidRPr="00FC01E9" w:rsidRDefault="00580F50" w:rsidP="00334194">
      <w:pPr>
        <w:ind w:firstLine="993"/>
        <w:jc w:val="both"/>
        <w:rPr>
          <w:rFonts w:ascii="Times New Roman" w:hAnsi="Times New Roman" w:cs="Times New Roman"/>
          <w:sz w:val="24"/>
          <w:szCs w:val="24"/>
        </w:rPr>
      </w:pPr>
      <w:r w:rsidRPr="00FC01E9">
        <w:rPr>
          <w:rFonts w:ascii="Times New Roman" w:hAnsi="Times New Roman" w:cs="Times New Roman"/>
          <w:sz w:val="24"/>
          <w:szCs w:val="24"/>
        </w:rPr>
        <w:t>3.2</w:t>
      </w:r>
      <w:r w:rsidR="001E43A3" w:rsidRPr="00FC01E9">
        <w:rPr>
          <w:rFonts w:ascii="Times New Roman" w:hAnsi="Times New Roman" w:cs="Times New Roman"/>
          <w:sz w:val="24"/>
          <w:szCs w:val="24"/>
        </w:rPr>
        <w:t>1</w:t>
      </w:r>
      <w:r w:rsidRPr="00FC01E9">
        <w:rPr>
          <w:rFonts w:ascii="Times New Roman" w:hAnsi="Times New Roman" w:cs="Times New Roman"/>
          <w:sz w:val="24"/>
          <w:szCs w:val="24"/>
        </w:rPr>
        <w:t xml:space="preserve">.1. </w:t>
      </w:r>
      <w:bookmarkStart w:id="25" w:name="_Hlk121478169"/>
      <w:r w:rsidRPr="00FC01E9">
        <w:rPr>
          <w:rFonts w:ascii="Times New Roman" w:hAnsi="Times New Roman" w:cs="Times New Roman"/>
          <w:sz w:val="24"/>
          <w:szCs w:val="24"/>
        </w:rPr>
        <w:t xml:space="preserve">Jei tiekėjas tokio asmens </w:t>
      </w:r>
      <w:r w:rsidRPr="00FC01E9">
        <w:rPr>
          <w:rFonts w:ascii="Times New Roman" w:hAnsi="Times New Roman" w:cs="Times New Roman"/>
          <w:b/>
          <w:sz w:val="24"/>
          <w:szCs w:val="24"/>
        </w:rPr>
        <w:t>neketina įdarbinti</w:t>
      </w:r>
      <w:r w:rsidRPr="00FC01E9">
        <w:rPr>
          <w:rFonts w:ascii="Times New Roman" w:hAnsi="Times New Roman" w:cs="Times New Roman"/>
          <w:sz w:val="24"/>
          <w:szCs w:val="24"/>
        </w:rPr>
        <w:t xml:space="preserve">, </w:t>
      </w:r>
      <w:r w:rsidRPr="00FC01E9">
        <w:rPr>
          <w:rFonts w:ascii="Times New Roman" w:hAnsi="Times New Roman" w:cs="Times New Roman"/>
          <w:b/>
          <w:sz w:val="24"/>
          <w:szCs w:val="24"/>
        </w:rPr>
        <w:t>tokiu atveju specialistas (fizinis asmuo) pasiūlyme nurodomas kaip tiekėjo</w:t>
      </w:r>
      <w:r w:rsidRPr="00FC01E9">
        <w:rPr>
          <w:rFonts w:ascii="Times New Roman" w:hAnsi="Times New Roman" w:cs="Times New Roman"/>
          <w:sz w:val="24"/>
          <w:szCs w:val="24"/>
        </w:rPr>
        <w:t xml:space="preserve"> </w:t>
      </w:r>
      <w:r w:rsidRPr="00FC01E9">
        <w:rPr>
          <w:rFonts w:ascii="Times New Roman" w:hAnsi="Times New Roman" w:cs="Times New Roman"/>
          <w:b/>
          <w:sz w:val="24"/>
          <w:szCs w:val="24"/>
        </w:rPr>
        <w:t>subtiekėjas.</w:t>
      </w:r>
      <w:r w:rsidRPr="00FC01E9">
        <w:rPr>
          <w:rFonts w:ascii="Times New Roman" w:hAnsi="Times New Roman" w:cs="Times New Roman"/>
          <w:sz w:val="24"/>
          <w:szCs w:val="24"/>
        </w:rPr>
        <w:t xml:space="preserve"> Tiekėjas, pagrįsdamas pašalinimo pagrindų nebuvimą ir atitikimą kvalifikacijos reikalavimams, pateikia </w:t>
      </w:r>
      <w:r w:rsidR="00FA4C01" w:rsidRPr="00FC01E9">
        <w:rPr>
          <w:rFonts w:ascii="Times New Roman" w:eastAsia="Times New Roman" w:hAnsi="Times New Roman" w:cs="Times New Roman"/>
          <w:sz w:val="24"/>
          <w:szCs w:val="24"/>
        </w:rPr>
        <w:t>Perkančiajai organizacijai</w:t>
      </w:r>
      <w:r w:rsidR="00FA4C01" w:rsidRPr="00FC01E9">
        <w:rPr>
          <w:rFonts w:ascii="Times New Roman" w:eastAsia="Times New Roman" w:hAnsi="Times New Roman" w:cs="Times New Roman"/>
          <w:sz w:val="24"/>
          <w:szCs w:val="24"/>
          <w:lang w:eastAsia="ar-SA"/>
        </w:rPr>
        <w:t xml:space="preserve"> </w:t>
      </w:r>
      <w:r w:rsidRPr="00FC01E9">
        <w:rPr>
          <w:rFonts w:ascii="Times New Roman" w:hAnsi="Times New Roman" w:cs="Times New Roman"/>
          <w:sz w:val="24"/>
          <w:szCs w:val="24"/>
        </w:rPr>
        <w:t xml:space="preserve">informaciją apie specialisto atitikimą šių pirkimo sąlygų 3.3 punkte ir 3.11. punkte nurodytiems reikalavimams, taip pat sutartį ar preliminariąją sutartį, ar ketinimų protokolą dėl sutarties sudarymo su specialistu laimėjimo ir sutarties sudarymo atveju. </w:t>
      </w:r>
    </w:p>
    <w:bookmarkEnd w:id="25"/>
    <w:p w14:paraId="1CA63C87" w14:textId="5CBCD613" w:rsidR="00580F50" w:rsidRPr="00FC01E9" w:rsidRDefault="00580F50" w:rsidP="00334194">
      <w:pPr>
        <w:ind w:firstLine="993"/>
        <w:jc w:val="both"/>
        <w:rPr>
          <w:rFonts w:ascii="Times New Roman" w:hAnsi="Times New Roman" w:cs="Times New Roman"/>
          <w:strike/>
          <w:sz w:val="24"/>
          <w:szCs w:val="24"/>
        </w:rPr>
      </w:pPr>
      <w:r w:rsidRPr="00FC01E9">
        <w:rPr>
          <w:rFonts w:ascii="Times New Roman" w:hAnsi="Times New Roman" w:cs="Times New Roman"/>
          <w:sz w:val="24"/>
          <w:szCs w:val="24"/>
        </w:rPr>
        <w:t>3.2</w:t>
      </w:r>
      <w:r w:rsidR="001E43A3" w:rsidRPr="00FC01E9">
        <w:rPr>
          <w:rFonts w:ascii="Times New Roman" w:hAnsi="Times New Roman" w:cs="Times New Roman"/>
          <w:sz w:val="24"/>
          <w:szCs w:val="24"/>
        </w:rPr>
        <w:t>1</w:t>
      </w:r>
      <w:r w:rsidRPr="00FC01E9">
        <w:rPr>
          <w:rFonts w:ascii="Times New Roman" w:hAnsi="Times New Roman" w:cs="Times New Roman"/>
          <w:sz w:val="24"/>
          <w:szCs w:val="24"/>
        </w:rPr>
        <w:t xml:space="preserve">.2. Jeigu tiekėjas pasiūlyme nurodo specialistą (fizinį asmenį), kurį laimėjimo ir sutarties sudarymo atveju </w:t>
      </w:r>
      <w:r w:rsidRPr="00FC01E9">
        <w:rPr>
          <w:rFonts w:ascii="Times New Roman" w:hAnsi="Times New Roman" w:cs="Times New Roman"/>
          <w:b/>
          <w:sz w:val="24"/>
          <w:szCs w:val="24"/>
        </w:rPr>
        <w:t>ketina įdarbinti</w:t>
      </w:r>
      <w:r w:rsidRPr="00FC01E9">
        <w:rPr>
          <w:rFonts w:ascii="Times New Roman" w:hAnsi="Times New Roman" w:cs="Times New Roman"/>
          <w:sz w:val="24"/>
          <w:szCs w:val="24"/>
        </w:rPr>
        <w:t xml:space="preserve">, tokiu atveju, tiekėjas turėtų sudaryti su ketinamu sutarties vykdymo metu pasitelkti specialistu dvišalį susitarimą arba ketinimų protokolą, arba kitą dokumentą, kuris pagrįstų, kad pirkimo laimėjimo ir sutarties sudarymo atveju specialistas bus įdarbintas. </w:t>
      </w:r>
      <w:r w:rsidRPr="00FC01E9">
        <w:rPr>
          <w:rFonts w:ascii="Times New Roman" w:hAnsi="Times New Roman" w:cs="Times New Roman"/>
          <w:b/>
          <w:sz w:val="24"/>
          <w:szCs w:val="24"/>
          <w:u w:val="single"/>
        </w:rPr>
        <w:t>Taip pat specialistas turi būti nurodomas pasiūlyme</w:t>
      </w:r>
      <w:r w:rsidRPr="00FC01E9">
        <w:rPr>
          <w:rFonts w:ascii="Times New Roman" w:hAnsi="Times New Roman" w:cs="Times New Roman"/>
          <w:sz w:val="24"/>
          <w:szCs w:val="24"/>
          <w:u w:val="single"/>
        </w:rPr>
        <w:t>.</w:t>
      </w:r>
    </w:p>
    <w:p w14:paraId="306CC28A" w14:textId="68687C2E" w:rsidR="00580F50" w:rsidRPr="00FC01E9" w:rsidRDefault="00580F50" w:rsidP="00334194">
      <w:pPr>
        <w:tabs>
          <w:tab w:val="left" w:pos="1134"/>
        </w:tabs>
        <w:jc w:val="both"/>
        <w:rPr>
          <w:rFonts w:ascii="Times New Roman" w:hAnsi="Times New Roman" w:cs="Times New Roman"/>
          <w:sz w:val="24"/>
          <w:szCs w:val="24"/>
        </w:rPr>
      </w:pPr>
      <w:r w:rsidRPr="00FC01E9">
        <w:rPr>
          <w:rFonts w:ascii="Times New Roman" w:hAnsi="Times New Roman" w:cs="Times New Roman"/>
          <w:sz w:val="24"/>
          <w:szCs w:val="24"/>
        </w:rPr>
        <w:t>3.2</w:t>
      </w:r>
      <w:r w:rsidR="001E43A3" w:rsidRPr="00FC01E9">
        <w:rPr>
          <w:rFonts w:ascii="Times New Roman" w:hAnsi="Times New Roman" w:cs="Times New Roman"/>
          <w:sz w:val="24"/>
          <w:szCs w:val="24"/>
        </w:rPr>
        <w:t>2</w:t>
      </w:r>
      <w:r w:rsidRPr="00FC01E9">
        <w:rPr>
          <w:rFonts w:ascii="Times New Roman" w:hAnsi="Times New Roman" w:cs="Times New Roman"/>
          <w:sz w:val="24"/>
          <w:szCs w:val="24"/>
        </w:rPr>
        <w:t xml:space="preserve">. </w:t>
      </w:r>
      <w:r w:rsidR="00084C7D" w:rsidRPr="00FC01E9">
        <w:rPr>
          <w:rFonts w:ascii="Times New Roman" w:eastAsia="Times New Roman" w:hAnsi="Times New Roman" w:cs="Times New Roman"/>
          <w:sz w:val="24"/>
          <w:szCs w:val="24"/>
        </w:rPr>
        <w:t>Perkančioji organizacija</w:t>
      </w:r>
      <w:r w:rsidR="00084C7D" w:rsidRPr="00FC01E9">
        <w:rPr>
          <w:rFonts w:ascii="Times New Roman" w:hAnsi="Times New Roman" w:cs="Times New Roman"/>
          <w:sz w:val="24"/>
          <w:szCs w:val="24"/>
        </w:rPr>
        <w:t xml:space="preserve"> </w:t>
      </w:r>
      <w:r w:rsidRPr="00FC01E9">
        <w:rPr>
          <w:rFonts w:ascii="Times New Roman" w:hAnsi="Times New Roman" w:cs="Times New Roman"/>
          <w:sz w:val="24"/>
          <w:szCs w:val="24"/>
        </w:rPr>
        <w:t xml:space="preserve">ne vėliau kaip per 10 dienų CVP IS Viešųjų pirkimų tarnybos nustatyta tvarka skelbia informaciją apie tiekėją, kuris pirkimo procedūrų metu nuslėpė informaciją ar pateikė melagingą informaciją apie atitiktį 3.3, 3.11., 3.12 ir 3.13. punktuose nustatytiems reikalavimams, arba apie tiekėją, kuris dėl pateiktos melagingos informacijos nepateikė patvirtinančių dokumentų. </w:t>
      </w:r>
      <w:r w:rsidR="00306630" w:rsidRPr="00FC01E9">
        <w:rPr>
          <w:rFonts w:ascii="Times New Roman" w:eastAsia="Times New Roman" w:hAnsi="Times New Roman" w:cs="Times New Roman"/>
          <w:sz w:val="24"/>
          <w:szCs w:val="24"/>
        </w:rPr>
        <w:t>Perkančioji organizacija</w:t>
      </w:r>
      <w:r w:rsidRPr="00FC01E9">
        <w:rPr>
          <w:rFonts w:ascii="Times New Roman" w:hAnsi="Times New Roman" w:cs="Times New Roman"/>
          <w:sz w:val="24"/>
          <w:szCs w:val="24"/>
        </w:rPr>
        <w:t>, CVP IS paskelbusi nurodytą informaciją, ne vėliau kaip per 3 darbo dienas apie tai informuoja tiekėją.</w:t>
      </w:r>
    </w:p>
    <w:p w14:paraId="7A05DE0B" w14:textId="0FE176E4" w:rsidR="009A5F25" w:rsidRPr="00FC01E9" w:rsidRDefault="009A5F25" w:rsidP="00334194">
      <w:pPr>
        <w:autoSpaceDE w:val="0"/>
        <w:autoSpaceDN w:val="0"/>
        <w:adjustRightInd w:val="0"/>
        <w:jc w:val="center"/>
        <w:rPr>
          <w:rFonts w:ascii="Times New Roman" w:hAnsi="Times New Roman" w:cs="Times New Roman"/>
          <w:b/>
          <w:bCs/>
          <w:sz w:val="24"/>
          <w:szCs w:val="24"/>
        </w:rPr>
      </w:pPr>
      <w:r w:rsidRPr="00FC01E9">
        <w:rPr>
          <w:rFonts w:ascii="Times New Roman" w:hAnsi="Times New Roman" w:cs="Times New Roman"/>
          <w:b/>
          <w:bCs/>
          <w:sz w:val="24"/>
          <w:szCs w:val="24"/>
        </w:rPr>
        <w:t>IV. ŪKIO SUBJEKTŲ GRUPĖS DALYVAVIMAS</w:t>
      </w:r>
      <w:r w:rsidR="00993741" w:rsidRPr="00FC01E9">
        <w:rPr>
          <w:rFonts w:ascii="Times New Roman" w:hAnsi="Times New Roman" w:cs="Times New Roman"/>
          <w:b/>
          <w:bCs/>
          <w:sz w:val="24"/>
          <w:szCs w:val="24"/>
        </w:rPr>
        <w:t xml:space="preserve"> PIRKIMO PROCEDŪROSE</w:t>
      </w:r>
      <w:r w:rsidRPr="00FC01E9">
        <w:rPr>
          <w:rFonts w:ascii="Times New Roman" w:hAnsi="Times New Roman" w:cs="Times New Roman"/>
          <w:b/>
          <w:bCs/>
          <w:sz w:val="24"/>
          <w:szCs w:val="24"/>
        </w:rPr>
        <w:t xml:space="preserve"> </w:t>
      </w:r>
    </w:p>
    <w:p w14:paraId="4E243678" w14:textId="00DDEAB5" w:rsidR="009A5F25" w:rsidRPr="00FC01E9" w:rsidRDefault="009A5F25" w:rsidP="00334194">
      <w:pPr>
        <w:tabs>
          <w:tab w:val="left" w:pos="851"/>
          <w:tab w:val="left" w:pos="1692"/>
        </w:tabs>
        <w:jc w:val="both"/>
        <w:rPr>
          <w:rFonts w:ascii="Times New Roman" w:hAnsi="Times New Roman" w:cs="Times New Roman"/>
          <w:sz w:val="24"/>
          <w:szCs w:val="24"/>
        </w:rPr>
      </w:pPr>
      <w:r w:rsidRPr="00FC01E9">
        <w:rPr>
          <w:rFonts w:ascii="Times New Roman" w:hAnsi="Times New Roman" w:cs="Times New Roman"/>
          <w:sz w:val="24"/>
          <w:szCs w:val="24"/>
        </w:rPr>
        <w:t xml:space="preserve">4.1. Jei pirkimo procedūrose dalyvauja ūkio subjektų grupė, ji pateikia jungtinės veiklos sutartį arba tinkamai patvirtintą jos kopiją. Jungtinės veiklos sutartyje turi būti nurodyti kiekvienos šios sutarties </w:t>
      </w:r>
      <w:r w:rsidRPr="00FC01E9">
        <w:rPr>
          <w:rFonts w:ascii="Times New Roman" w:hAnsi="Times New Roman" w:cs="Times New Roman"/>
          <w:sz w:val="24"/>
          <w:szCs w:val="24"/>
        </w:rPr>
        <w:lastRenderedPageBreak/>
        <w:t xml:space="preserve">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FA4C01" w:rsidRPr="00FC01E9">
        <w:rPr>
          <w:rFonts w:ascii="Times New Roman" w:eastAsia="Times New Roman" w:hAnsi="Times New Roman" w:cs="Times New Roman"/>
          <w:sz w:val="24"/>
          <w:szCs w:val="24"/>
        </w:rPr>
        <w:t>Perkančioji organizacija</w:t>
      </w:r>
      <w:r w:rsidR="00FA4C01" w:rsidRPr="00FC01E9">
        <w:rPr>
          <w:rFonts w:ascii="Times New Roman" w:eastAsia="Times New Roman" w:hAnsi="Times New Roman" w:cs="Times New Roman"/>
          <w:sz w:val="24"/>
          <w:szCs w:val="24"/>
          <w:lang w:eastAsia="ar-SA"/>
        </w:rPr>
        <w:t xml:space="preserve"> </w:t>
      </w:r>
      <w:r w:rsidRPr="00FC01E9">
        <w:rPr>
          <w:rFonts w:ascii="Times New Roman" w:hAnsi="Times New Roman" w:cs="Times New Roman"/>
          <w:sz w:val="24"/>
          <w:szCs w:val="24"/>
        </w:rPr>
        <w:t>turėtų bendrauti pasiūlymo vertinimo metu kylančiais klausimais ir teikti su pasiūlymo įvertinimu susijusią informaciją).</w:t>
      </w:r>
    </w:p>
    <w:p w14:paraId="5E4A77C7" w14:textId="5710935C" w:rsidR="009A5F25" w:rsidRPr="00FC01E9" w:rsidRDefault="009A5F25" w:rsidP="00334194">
      <w:pPr>
        <w:tabs>
          <w:tab w:val="left" w:pos="851"/>
          <w:tab w:val="left" w:pos="1692"/>
        </w:tabs>
        <w:jc w:val="both"/>
        <w:rPr>
          <w:rFonts w:ascii="Times New Roman" w:hAnsi="Times New Roman" w:cs="Times New Roman"/>
          <w:sz w:val="24"/>
          <w:szCs w:val="24"/>
        </w:rPr>
      </w:pPr>
      <w:r w:rsidRPr="00FC01E9">
        <w:rPr>
          <w:rFonts w:ascii="Times New Roman" w:hAnsi="Times New Roman" w:cs="Times New Roman"/>
          <w:sz w:val="24"/>
          <w:szCs w:val="24"/>
        </w:rPr>
        <w:t xml:space="preserve">4.2. </w:t>
      </w:r>
      <w:r w:rsidR="00306630" w:rsidRPr="00FC01E9">
        <w:rPr>
          <w:rFonts w:ascii="Times New Roman" w:eastAsia="Times New Roman" w:hAnsi="Times New Roman" w:cs="Times New Roman"/>
          <w:sz w:val="24"/>
          <w:szCs w:val="24"/>
        </w:rPr>
        <w:t>Perkančioji organizacija</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 xml:space="preserve">nereikalauja, kad ūkio subjektų grupės pateiktą pasiūlymą pripažinus geriausiu ir </w:t>
      </w:r>
      <w:r w:rsidR="00306630" w:rsidRPr="00FC01E9">
        <w:rPr>
          <w:rFonts w:ascii="Times New Roman" w:eastAsia="Times New Roman" w:hAnsi="Times New Roman" w:cs="Times New Roman"/>
          <w:sz w:val="24"/>
          <w:szCs w:val="24"/>
        </w:rPr>
        <w:t>Perkančiajai organizacijai</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pasiūlius sudaryti pirkimo sutartį, ši ūkio subjektų grupė įgautų tam tikrą teisinę formą.</w:t>
      </w:r>
    </w:p>
    <w:p w14:paraId="69E1F37E" w14:textId="25BE7932" w:rsidR="009A5F25" w:rsidRPr="00FC01E9" w:rsidRDefault="009A5F25" w:rsidP="00334194">
      <w:pPr>
        <w:tabs>
          <w:tab w:val="left" w:pos="851"/>
          <w:tab w:val="left" w:pos="1692"/>
        </w:tabs>
        <w:jc w:val="both"/>
        <w:rPr>
          <w:rFonts w:ascii="Times New Roman" w:hAnsi="Times New Roman" w:cs="Times New Roman"/>
          <w:sz w:val="24"/>
          <w:szCs w:val="24"/>
        </w:rPr>
      </w:pPr>
      <w:r w:rsidRPr="00FC01E9">
        <w:rPr>
          <w:rFonts w:ascii="Times New Roman" w:hAnsi="Times New Roman" w:cs="Times New Roman"/>
          <w:sz w:val="24"/>
          <w:szCs w:val="24"/>
        </w:rPr>
        <w:t>4.3. Tiekėjas gali remtis kitų ūkio subjektų pajėgumais, kurių kvalifikacija remiasi</w:t>
      </w:r>
      <w:r w:rsidR="0012188C" w:rsidRPr="00FC01E9">
        <w:rPr>
          <w:rFonts w:ascii="Times New Roman" w:hAnsi="Times New Roman" w:cs="Times New Roman"/>
          <w:sz w:val="24"/>
          <w:szCs w:val="24"/>
        </w:rPr>
        <w:t>,</w:t>
      </w:r>
      <w:r w:rsidRPr="00FC01E9">
        <w:rPr>
          <w:rFonts w:ascii="Times New Roman" w:hAnsi="Times New Roman" w:cs="Times New Roman"/>
          <w:sz w:val="24"/>
          <w:szCs w:val="24"/>
        </w:rPr>
        <w:t xml:space="preserve"> siekdamas atitikti pirkimo dokumentuose </w:t>
      </w:r>
      <w:r w:rsidR="00306630" w:rsidRPr="00FC01E9">
        <w:rPr>
          <w:rFonts w:ascii="Times New Roman" w:eastAsia="Times New Roman" w:hAnsi="Times New Roman" w:cs="Times New Roman"/>
          <w:sz w:val="24"/>
          <w:szCs w:val="24"/>
        </w:rPr>
        <w:t>Perkančiosios organizacijos</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nustatytus kvalifikacijos reikalavimus: reikalavimą turėti specialų leidimą arba būti tam tikrų organizacijų nariu (tik norminiuose teisės aktuose nustatytais atvejais ir apimtimi)</w:t>
      </w:r>
      <w:r w:rsidR="00536298" w:rsidRPr="00FC01E9">
        <w:rPr>
          <w:rFonts w:ascii="Times New Roman" w:hAnsi="Times New Roman" w:cs="Times New Roman"/>
          <w:sz w:val="24"/>
          <w:szCs w:val="24"/>
        </w:rPr>
        <w:t xml:space="preserve"> pagal VPĮ 47 str. 2 d. nuostatas</w:t>
      </w:r>
      <w:r w:rsidRPr="00FC01E9">
        <w:rPr>
          <w:rFonts w:ascii="Times New Roman" w:hAnsi="Times New Roman" w:cs="Times New Roman"/>
          <w:sz w:val="24"/>
          <w:szCs w:val="24"/>
        </w:rPr>
        <w:t>; finansinio ir ekonominio pajėgumo reikalavimus</w:t>
      </w:r>
      <w:r w:rsidR="00536298" w:rsidRPr="00FC01E9">
        <w:rPr>
          <w:rFonts w:ascii="Times New Roman" w:hAnsi="Times New Roman" w:cs="Times New Roman"/>
          <w:sz w:val="24"/>
          <w:szCs w:val="24"/>
        </w:rPr>
        <w:t xml:space="preserve"> pagal VPĮ 47 str. 3 d. nuostatas</w:t>
      </w:r>
      <w:r w:rsidRPr="00FC01E9">
        <w:rPr>
          <w:rFonts w:ascii="Times New Roman" w:hAnsi="Times New Roman" w:cs="Times New Roman"/>
          <w:sz w:val="24"/>
          <w:szCs w:val="24"/>
        </w:rPr>
        <w:t>; techninio ir profesinio pajėgumo reikalavimus</w:t>
      </w:r>
      <w:r w:rsidR="002706D6" w:rsidRPr="00FC01E9">
        <w:rPr>
          <w:rFonts w:ascii="Times New Roman" w:hAnsi="Times New Roman" w:cs="Times New Roman"/>
          <w:sz w:val="24"/>
          <w:szCs w:val="24"/>
        </w:rPr>
        <w:t xml:space="preserve"> pagal VPĮ 47 str. 6 d. nuostatas.</w:t>
      </w:r>
    </w:p>
    <w:p w14:paraId="1C471FB0" w14:textId="7B81B88D" w:rsidR="009A5F25" w:rsidRDefault="009A5F25" w:rsidP="00334194">
      <w:pPr>
        <w:tabs>
          <w:tab w:val="left" w:pos="851"/>
          <w:tab w:val="left" w:pos="1692"/>
        </w:tabs>
        <w:jc w:val="both"/>
        <w:rPr>
          <w:rFonts w:ascii="Times New Roman" w:hAnsi="Times New Roman" w:cs="Times New Roman"/>
          <w:sz w:val="24"/>
          <w:szCs w:val="24"/>
        </w:rPr>
      </w:pPr>
      <w:r w:rsidRPr="00FC01E9">
        <w:rPr>
          <w:rFonts w:ascii="Times New Roman" w:hAnsi="Times New Roman" w:cs="Times New Roman"/>
          <w:sz w:val="24"/>
          <w:szCs w:val="24"/>
        </w:rPr>
        <w:t>4.4. Paslaugų teikim</w:t>
      </w:r>
      <w:r w:rsidRPr="00757439">
        <w:rPr>
          <w:rFonts w:ascii="Times New Roman" w:hAnsi="Times New Roman" w:cs="Times New Roman"/>
          <w:sz w:val="24"/>
          <w:szCs w:val="24"/>
        </w:rPr>
        <w:t xml:space="preserve">o ar darbų įsigijimo atvejais, </w:t>
      </w:r>
      <w:r w:rsidR="00306630" w:rsidRPr="00757439">
        <w:rPr>
          <w:rFonts w:ascii="Times New Roman" w:eastAsia="Times New Roman" w:hAnsi="Times New Roman" w:cs="Times New Roman"/>
          <w:sz w:val="24"/>
          <w:szCs w:val="24"/>
        </w:rPr>
        <w:t>Perkančiajai organizacijai</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w:t>
      </w:r>
      <w:r w:rsidR="006F5CB1">
        <w:rPr>
          <w:rFonts w:ascii="Times New Roman" w:hAnsi="Times New Roman" w:cs="Times New Roman"/>
          <w:sz w:val="24"/>
          <w:szCs w:val="24"/>
        </w:rPr>
        <w:t>tuo atveju</w:t>
      </w:r>
      <w:r w:rsidRPr="00757439">
        <w:rPr>
          <w:rFonts w:ascii="Times New Roman" w:hAnsi="Times New Roman" w:cs="Times New Roman"/>
          <w:sz w:val="24"/>
          <w:szCs w:val="24"/>
        </w:rPr>
        <w:t xml:space="preserve">, </w:t>
      </w:r>
      <w:r w:rsidR="006F5CB1">
        <w:rPr>
          <w:rFonts w:ascii="Times New Roman" w:hAnsi="Times New Roman" w:cs="Times New Roman"/>
          <w:sz w:val="24"/>
          <w:szCs w:val="24"/>
        </w:rPr>
        <w:t>jeigu</w:t>
      </w:r>
      <w:r w:rsidRPr="00757439">
        <w:rPr>
          <w:rFonts w:ascii="Times New Roman" w:hAnsi="Times New Roman" w:cs="Times New Roman"/>
          <w:sz w:val="24"/>
          <w:szCs w:val="24"/>
        </w:rPr>
        <w:t xml:space="preserve"> tie subjektai, kurių pajėgumais buvo pasiremta, </w:t>
      </w:r>
      <w:r w:rsidR="006F5CB1" w:rsidRPr="006F5CB1">
        <w:rPr>
          <w:rFonts w:ascii="Times New Roman" w:hAnsi="Times New Roman" w:cs="Times New Roman"/>
          <w:sz w:val="24"/>
          <w:szCs w:val="24"/>
        </w:rPr>
        <w:t>patys suteiks paslaugas, atliks darbus, kuriems reikia jų turimų pajėgumų</w:t>
      </w:r>
      <w:r w:rsidRPr="00757439">
        <w:rPr>
          <w:rFonts w:ascii="Times New Roman" w:hAnsi="Times New Roman" w:cs="Times New Roman"/>
          <w:sz w:val="24"/>
          <w:szCs w:val="24"/>
        </w:rPr>
        <w:t>.</w:t>
      </w:r>
    </w:p>
    <w:p w14:paraId="6F976087" w14:textId="77777777" w:rsidR="009A5F25" w:rsidRPr="00757439" w:rsidRDefault="009A5F25" w:rsidP="00334194">
      <w:pPr>
        <w:tabs>
          <w:tab w:val="left" w:pos="851"/>
          <w:tab w:val="left" w:pos="1692"/>
        </w:tabs>
        <w:jc w:val="both"/>
        <w:rPr>
          <w:rFonts w:ascii="Times New Roman" w:hAnsi="Times New Roman" w:cs="Times New Roman"/>
          <w:sz w:val="24"/>
          <w:szCs w:val="24"/>
        </w:rPr>
      </w:pPr>
      <w:r w:rsidRPr="00757439">
        <w:rPr>
          <w:rFonts w:ascii="Times New Roman" w:hAnsi="Times New Roman" w:cs="Times New Roman"/>
          <w:sz w:val="24"/>
          <w:szCs w:val="24"/>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66F53D66" w14:textId="77777777" w:rsidR="002706D6" w:rsidRDefault="009A5F25" w:rsidP="00334194">
      <w:pPr>
        <w:tabs>
          <w:tab w:val="left" w:pos="851"/>
          <w:tab w:val="left" w:pos="1692"/>
        </w:tabs>
        <w:jc w:val="both"/>
        <w:rPr>
          <w:rFonts w:ascii="Times New Roman" w:hAnsi="Times New Roman" w:cs="Times New Roman"/>
          <w:sz w:val="24"/>
          <w:szCs w:val="24"/>
        </w:rPr>
      </w:pPr>
      <w:r w:rsidRPr="00757439">
        <w:rPr>
          <w:rFonts w:ascii="Times New Roman" w:hAnsi="Times New Roman" w:cs="Times New Roman"/>
          <w:sz w:val="24"/>
          <w:szCs w:val="24"/>
        </w:rPr>
        <w:t xml:space="preserve">4.6. Tiekėjas remiasi tokiais </w:t>
      </w:r>
      <w:r w:rsidR="001837E7" w:rsidRPr="00757439">
        <w:rPr>
          <w:rFonts w:ascii="Times New Roman" w:hAnsi="Times New Roman" w:cs="Times New Roman"/>
          <w:sz w:val="24"/>
          <w:szCs w:val="24"/>
        </w:rPr>
        <w:t xml:space="preserve">kitų </w:t>
      </w:r>
      <w:r w:rsidRPr="00757439">
        <w:rPr>
          <w:rFonts w:ascii="Times New Roman" w:hAnsi="Times New Roman" w:cs="Times New Roman"/>
          <w:sz w:val="24"/>
          <w:szCs w:val="24"/>
        </w:rPr>
        <w:t>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w:t>
      </w:r>
    </w:p>
    <w:p w14:paraId="34D6F83A" w14:textId="4D1EE9C6" w:rsidR="004931AC" w:rsidRPr="00757439" w:rsidRDefault="002706D6" w:rsidP="00334194">
      <w:pPr>
        <w:tabs>
          <w:tab w:val="left" w:pos="851"/>
          <w:tab w:val="left" w:pos="1692"/>
        </w:tabs>
        <w:jc w:val="both"/>
        <w:rPr>
          <w:rFonts w:ascii="Times New Roman" w:hAnsi="Times New Roman" w:cs="Times New Roman"/>
          <w:sz w:val="24"/>
          <w:szCs w:val="24"/>
        </w:rPr>
      </w:pPr>
      <w:r>
        <w:rPr>
          <w:rFonts w:ascii="Times New Roman" w:hAnsi="Times New Roman" w:cs="Times New Roman"/>
          <w:sz w:val="24"/>
          <w:szCs w:val="24"/>
        </w:rPr>
        <w:t xml:space="preserve">4.7. </w:t>
      </w:r>
      <w:r w:rsidR="009A5F25" w:rsidRPr="00757439">
        <w:rPr>
          <w:rFonts w:ascii="Times New Roman" w:hAnsi="Times New Roman" w:cs="Times New Roman"/>
          <w:sz w:val="24"/>
          <w:szCs w:val="24"/>
        </w:rPr>
        <w:t>Tokiomis pačiomis sąlygomis ūkio subjektų grupė gali remtis ūkio subjektų grupės dalyvių arba kitų ūkio subjektų pajėgumais.</w:t>
      </w:r>
    </w:p>
    <w:p w14:paraId="65EDC428" w14:textId="77777777" w:rsidR="00E84957" w:rsidRPr="00757439" w:rsidRDefault="00E84957" w:rsidP="00334194">
      <w:pPr>
        <w:autoSpaceDE w:val="0"/>
        <w:autoSpaceDN w:val="0"/>
        <w:adjustRightInd w:val="0"/>
        <w:jc w:val="center"/>
        <w:rPr>
          <w:rFonts w:ascii="Times New Roman" w:hAnsi="Times New Roman" w:cs="Times New Roman"/>
          <w:b/>
          <w:bCs/>
          <w:sz w:val="24"/>
          <w:szCs w:val="24"/>
        </w:rPr>
      </w:pPr>
      <w:r w:rsidRPr="00757439">
        <w:rPr>
          <w:rFonts w:ascii="Times New Roman" w:hAnsi="Times New Roman" w:cs="Times New Roman"/>
          <w:b/>
          <w:bCs/>
        </w:rPr>
        <w:t>V</w:t>
      </w:r>
      <w:r w:rsidRPr="00757439">
        <w:rPr>
          <w:rFonts w:ascii="Times New Roman" w:hAnsi="Times New Roman" w:cs="Times New Roman"/>
          <w:b/>
          <w:bCs/>
          <w:sz w:val="24"/>
          <w:szCs w:val="24"/>
        </w:rPr>
        <w:t>. PASIŪLYMŲ RENGIMAS, PATEIKIMAS, KEITIMAS</w:t>
      </w:r>
    </w:p>
    <w:p w14:paraId="6D8B289E" w14:textId="77777777" w:rsidR="00E84957" w:rsidRPr="00757439" w:rsidRDefault="00E84957" w:rsidP="00334194">
      <w:pPr>
        <w:contextualSpacing/>
        <w:jc w:val="both"/>
        <w:rPr>
          <w:rFonts w:ascii="Times New Roman" w:hAnsi="Times New Roman" w:cs="Times New Roman"/>
          <w:sz w:val="24"/>
          <w:szCs w:val="24"/>
        </w:rPr>
      </w:pPr>
      <w:r w:rsidRPr="00757439">
        <w:rPr>
          <w:rFonts w:ascii="Times New Roman" w:hAnsi="Times New Roman" w:cs="Times New Roman"/>
          <w:sz w:val="24"/>
          <w:szCs w:val="24"/>
        </w:rPr>
        <w:t>5.1. Tiekėjas gali pateikti tik vieną pasiūlymą. Jei tiekėjas pateikia daugiau kaip vieną pasiūlymą arba ūkio subjektų grupės dalyvis dalyvauja teikiant kelis pasiūlymus, visi tokie pasiūlymai bus atmesti.</w:t>
      </w:r>
    </w:p>
    <w:p w14:paraId="0EA2196E" w14:textId="77777777" w:rsidR="00E84957" w:rsidRPr="00757439" w:rsidRDefault="00E84957" w:rsidP="00334194">
      <w:pPr>
        <w:contextualSpacing/>
        <w:jc w:val="both"/>
        <w:rPr>
          <w:rFonts w:ascii="Times New Roman" w:hAnsi="Times New Roman" w:cs="Times New Roman"/>
          <w:sz w:val="24"/>
          <w:szCs w:val="24"/>
        </w:rPr>
      </w:pPr>
      <w:r w:rsidRPr="00757439">
        <w:rPr>
          <w:rFonts w:ascii="Times New Roman" w:hAnsi="Times New Roman" w:cs="Times New Roman"/>
          <w:sz w:val="24"/>
          <w:szCs w:val="24"/>
        </w:rPr>
        <w:t>5.2. Tiekėjas negali pateikti alternatyvių pasiūlymų. Tiekėjui pateikus alternatyvų pasiūlymą, jo pasiūlymas ir alternatyvus pasiūlymas (alternatyvūs pasiūlymai) bus atmesti.</w:t>
      </w:r>
    </w:p>
    <w:p w14:paraId="7BB65751" w14:textId="159E261B" w:rsidR="00E84957" w:rsidRPr="00757439" w:rsidRDefault="00E84957" w:rsidP="00334194">
      <w:pPr>
        <w:contextualSpacing/>
        <w:jc w:val="both"/>
        <w:rPr>
          <w:rFonts w:ascii="Times New Roman" w:hAnsi="Times New Roman" w:cs="Times New Roman"/>
          <w:i/>
          <w:sz w:val="24"/>
          <w:szCs w:val="24"/>
          <w:lang w:eastAsia="en-US"/>
        </w:rPr>
      </w:pPr>
      <w:r w:rsidRPr="00757439">
        <w:rPr>
          <w:rFonts w:ascii="Times New Roman" w:hAnsi="Times New Roman" w:cs="Times New Roman"/>
          <w:sz w:val="24"/>
          <w:szCs w:val="24"/>
        </w:rPr>
        <w:t xml:space="preserve">5.3.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reikalauja pasiūlymus teikti tik elektroninėmis priemonėmis naudojant CVP IS. </w:t>
      </w:r>
      <w:r w:rsidR="0014727D" w:rsidRPr="006628AB">
        <w:rPr>
          <w:rFonts w:ascii="Times New Roman" w:hAnsi="Times New Roman" w:cs="Times New Roman"/>
          <w:sz w:val="24"/>
          <w:szCs w:val="24"/>
        </w:rPr>
        <w:t xml:space="preserve">Instrukcija kaip pateikti pasiūlymą skelbiama Viešųjų pirkimų tarnybos interneto svetainėje adresu https://vpt.lrv.lt/lt/nauja-cvp-is-aktuali-nuo-2024-12-01/metodine-medziaga-instrukcijos/tiekejamsnaujaCVPIS/. </w:t>
      </w:r>
      <w:r w:rsidRPr="006628AB">
        <w:rPr>
          <w:rFonts w:ascii="Times New Roman" w:hAnsi="Times New Roman" w:cs="Times New Roman"/>
          <w:sz w:val="24"/>
          <w:szCs w:val="24"/>
        </w:rPr>
        <w:t xml:space="preserve">Pasiūlymai popierinėje laikmenoje, jei tokie būtų pateikti, bus grąžinami neatplėšti tiekėjui (kurjeriui) ar grąžinami registruotu laišku ir nebus priimami ir vertinami. Pasiūlymus gali teikti tik </w:t>
      </w:r>
      <w:r w:rsidR="005E10C4" w:rsidRPr="006628AB">
        <w:rPr>
          <w:rFonts w:ascii="Times New Roman" w:hAnsi="Times New Roman" w:cs="Times New Roman"/>
          <w:sz w:val="24"/>
          <w:szCs w:val="24"/>
        </w:rPr>
        <w:t xml:space="preserve">naujojoje </w:t>
      </w:r>
      <w:r w:rsidRPr="006628AB">
        <w:rPr>
          <w:rFonts w:ascii="Times New Roman" w:hAnsi="Times New Roman" w:cs="Times New Roman"/>
          <w:sz w:val="24"/>
          <w:szCs w:val="24"/>
        </w:rPr>
        <w:t xml:space="preserve">CVP IS registruoti tiekėjai (nemokama registracija adresu </w:t>
      </w:r>
      <w:bookmarkStart w:id="26" w:name="_Hlk183612659"/>
      <w:r w:rsidR="005E10C4" w:rsidRPr="006628AB">
        <w:rPr>
          <w:rFonts w:ascii="Times New Roman" w:hAnsi="Times New Roman" w:cs="Times New Roman"/>
          <w:sz w:val="24"/>
          <w:szCs w:val="24"/>
        </w:rPr>
        <w:t>https://viesiejipirkimai.lt</w:t>
      </w:r>
      <w:bookmarkEnd w:id="26"/>
      <w:r w:rsidRPr="006628AB">
        <w:rPr>
          <w:rFonts w:ascii="Times New Roman" w:hAnsi="Times New Roman" w:cs="Times New Roman"/>
          <w:sz w:val="24"/>
          <w:szCs w:val="24"/>
        </w:rPr>
        <w:t>). Visi dokumentai, patvirtinantys tiekėjų kvalifikacijos atitiktį pirkimo sąlygose nustatytiems kvalifikacijos reikalavimams</w:t>
      </w:r>
      <w:r w:rsidRPr="00757439">
        <w:rPr>
          <w:rFonts w:ascii="Times New Roman" w:hAnsi="Times New Roman" w:cs="Times New Roman"/>
          <w:sz w:val="24"/>
          <w:szCs w:val="24"/>
        </w:rPr>
        <w:t xml:space="preserve">,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w:t>
      </w:r>
      <w:r w:rsidRPr="00757439">
        <w:rPr>
          <w:rFonts w:ascii="Times New Roman" w:hAnsi="Times New Roman" w:cs="Times New Roman"/>
          <w:sz w:val="24"/>
          <w:szCs w:val="24"/>
        </w:rPr>
        <w:lastRenderedPageBreak/>
        <w:t>naudojant nediskriminuojančius, visuotinai prieinamus duomenų failų formatus (pvz., pdf, jpg, docx ir kt.).</w:t>
      </w:r>
      <w:r w:rsidRPr="00757439">
        <w:rPr>
          <w:rFonts w:ascii="Times New Roman" w:hAnsi="Times New Roman" w:cs="Times New Roman"/>
          <w:sz w:val="24"/>
          <w:szCs w:val="24"/>
          <w:lang w:eastAsia="en-US"/>
        </w:rPr>
        <w:t xml:space="preserve"> </w:t>
      </w:r>
      <w:r w:rsidRPr="00757439">
        <w:rPr>
          <w:rFonts w:ascii="Times New Roman" w:hAnsi="Times New Roman" w:cs="Times New Roman"/>
          <w:i/>
          <w:sz w:val="24"/>
          <w:szCs w:val="24"/>
          <w:lang w:eastAsia="en-US"/>
        </w:rPr>
        <w:t>Pateikiamas skenuotas dokumentas elektroninėje formoje.</w:t>
      </w:r>
    </w:p>
    <w:p w14:paraId="1D40ADC6" w14:textId="48CF4B83" w:rsidR="00E84957" w:rsidRPr="00757439" w:rsidRDefault="00E84957" w:rsidP="00334194">
      <w:pPr>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 xml:space="preserve">5.4. </w:t>
      </w:r>
      <w:bookmarkStart w:id="27" w:name="_Hlk183615296"/>
      <w:r w:rsidR="00306630" w:rsidRPr="00757439">
        <w:rPr>
          <w:rFonts w:ascii="Times New Roman" w:eastAsia="Times New Roman" w:hAnsi="Times New Roman" w:cs="Times New Roman"/>
          <w:sz w:val="24"/>
          <w:szCs w:val="24"/>
          <w:u w:val="single"/>
        </w:rPr>
        <w:t>Perkančioji organizacija</w:t>
      </w:r>
      <w:r w:rsidR="00306630" w:rsidRPr="00757439">
        <w:rPr>
          <w:rFonts w:ascii="Times New Roman" w:hAnsi="Times New Roman" w:cs="Times New Roman"/>
          <w:sz w:val="24"/>
          <w:szCs w:val="24"/>
          <w:u w:val="single"/>
        </w:rPr>
        <w:t xml:space="preserve"> </w:t>
      </w:r>
      <w:r w:rsidRPr="00757439">
        <w:rPr>
          <w:rFonts w:ascii="Times New Roman" w:hAnsi="Times New Roman" w:cs="Times New Roman"/>
          <w:sz w:val="24"/>
          <w:szCs w:val="24"/>
          <w:u w:val="single"/>
          <w:lang w:eastAsia="en-US"/>
        </w:rPr>
        <w:t>nereikalauja, kad pateiktas pasiūlymas būtų pasirašytas kvalifikuotu elektroniniu parašu</w:t>
      </w:r>
      <w:bookmarkEnd w:id="27"/>
      <w:r w:rsidRPr="00757439">
        <w:rPr>
          <w:rFonts w:ascii="Times New Roman" w:hAnsi="Times New Roman" w:cs="Times New Roman"/>
          <w:sz w:val="24"/>
          <w:szCs w:val="24"/>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  </w:t>
      </w:r>
    </w:p>
    <w:p w14:paraId="55573568" w14:textId="73E674B9" w:rsidR="00E84957" w:rsidRPr="00757439" w:rsidRDefault="00E84957" w:rsidP="00334194">
      <w:pPr>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rPr>
        <w:t>5.5. Pasiūlymas turi būti pateiktas iki</w:t>
      </w:r>
      <w:r w:rsidR="007277BA">
        <w:rPr>
          <w:rFonts w:ascii="Times New Roman" w:hAnsi="Times New Roman" w:cs="Times New Roman"/>
          <w:color w:val="FF0000"/>
          <w:sz w:val="24"/>
          <w:szCs w:val="24"/>
        </w:rPr>
        <w:t xml:space="preserve"> </w:t>
      </w:r>
      <w:r w:rsidRPr="00757439">
        <w:rPr>
          <w:rFonts w:ascii="Times New Roman" w:hAnsi="Times New Roman" w:cs="Times New Roman"/>
          <w:sz w:val="24"/>
          <w:szCs w:val="24"/>
        </w:rPr>
        <w:t>CVP IS nurodyto pasiūlymų pateikimo termino pabaigos</w:t>
      </w:r>
      <w:r w:rsidR="004322BB" w:rsidRPr="00757439">
        <w:rPr>
          <w:rFonts w:ascii="Times New Roman" w:hAnsi="Times New Roman" w:cs="Times New Roman"/>
          <w:sz w:val="24"/>
          <w:szCs w:val="24"/>
        </w:rPr>
        <w:t xml:space="preserve"> </w:t>
      </w:r>
      <w:r w:rsidRPr="00757439">
        <w:rPr>
          <w:rFonts w:ascii="Times New Roman" w:hAnsi="Times New Roman" w:cs="Times New Roman"/>
          <w:sz w:val="24"/>
          <w:szCs w:val="24"/>
        </w:rPr>
        <w:t>(Lietuvos Respublikos laiku).</w:t>
      </w:r>
      <w:r w:rsidR="00E85591" w:rsidRPr="00757439">
        <w:rPr>
          <w:rFonts w:ascii="Times New Roman" w:hAnsi="Times New Roman" w:cs="Times New Roman"/>
          <w:sz w:val="24"/>
          <w:szCs w:val="24"/>
        </w:rPr>
        <w:t xml:space="preserve"> </w:t>
      </w:r>
      <w:r w:rsidR="00E85591" w:rsidRPr="00757439">
        <w:rPr>
          <w:rFonts w:ascii="Times New Roman" w:hAnsi="Times New Roman" w:cs="Times New Roman"/>
          <w:b/>
          <w:bCs/>
          <w:i/>
          <w:iCs/>
          <w:sz w:val="24"/>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0DA8C4A1" w14:textId="77777777" w:rsidR="00E84957" w:rsidRPr="00757439" w:rsidRDefault="00E84957" w:rsidP="00334194">
      <w:pPr>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5.6. Pateikdamas pasiūlymą, tiekėjas sutinka su šiais pirkimo dokumentais ir patvirtina, kad jo pasiūlyme pateikta informacija yra teisinga ir apima viską, ko reikia tinkamam pirkimo sutarties įvykdymui.</w:t>
      </w:r>
    </w:p>
    <w:p w14:paraId="1E8C12E8" w14:textId="77777777" w:rsidR="00E84957" w:rsidRPr="00757439" w:rsidRDefault="00E84957" w:rsidP="00334194">
      <w:pPr>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5.7. Tiekėjo pasiūlymas bei kita korespondencija pateikiama lietuvių kalba. Jei atitinkami dokumentai yra išduoti kita kalba, turi būti pateiktas tinkamai patvirtintas vertimas į lietuvių kalbą. Vertimas turi būti patvirtintas vertėjo parašu ir vertimo biuro antspaudu arba tiekėjo parašu ir tiekėjo įmonės antspaudu (jeigu turi).</w:t>
      </w:r>
    </w:p>
    <w:p w14:paraId="7EBE0D84" w14:textId="099E576D" w:rsidR="00E84957" w:rsidRPr="00757439" w:rsidRDefault="00E84957" w:rsidP="00334194">
      <w:pPr>
        <w:jc w:val="both"/>
        <w:rPr>
          <w:rFonts w:ascii="Times New Roman" w:hAnsi="Times New Roman" w:cs="Times New Roman"/>
          <w:sz w:val="24"/>
          <w:szCs w:val="24"/>
        </w:rPr>
      </w:pPr>
      <w:r w:rsidRPr="00757439">
        <w:rPr>
          <w:rFonts w:ascii="Times New Roman" w:hAnsi="Times New Roman" w:cs="Times New Roman"/>
          <w:sz w:val="24"/>
          <w:szCs w:val="24"/>
        </w:rPr>
        <w:t xml:space="preserve">5.8. Pasiūlymas galioja jame tiekėjo nurodytą laiką. Pasiūlymas turi galioti ne trumpiau nei </w:t>
      </w:r>
      <w:r w:rsidR="004322BB" w:rsidRPr="00757439">
        <w:rPr>
          <w:rFonts w:ascii="Times New Roman" w:hAnsi="Times New Roman" w:cs="Times New Roman"/>
          <w:b/>
          <w:iCs/>
          <w:sz w:val="24"/>
          <w:szCs w:val="24"/>
        </w:rPr>
        <w:t>3 mėnesius nuo pasiūlymo pateikimo dienos</w:t>
      </w:r>
      <w:r w:rsidR="00485946" w:rsidRPr="00757439">
        <w:rPr>
          <w:rFonts w:ascii="Times New Roman" w:hAnsi="Times New Roman" w:cs="Times New Roman"/>
          <w:b/>
          <w:iCs/>
          <w:sz w:val="24"/>
          <w:szCs w:val="24"/>
        </w:rPr>
        <w:t>.</w:t>
      </w:r>
      <w:r w:rsidRPr="00757439">
        <w:rPr>
          <w:rFonts w:ascii="Times New Roman" w:hAnsi="Times New Roman" w:cs="Times New Roman"/>
          <w:b/>
          <w:iCs/>
          <w:sz w:val="24"/>
          <w:szCs w:val="24"/>
        </w:rPr>
        <w:t xml:space="preserve"> </w:t>
      </w:r>
      <w:r w:rsidRPr="00757439">
        <w:rPr>
          <w:rFonts w:ascii="Times New Roman" w:hAnsi="Times New Roman" w:cs="Times New Roman"/>
          <w:iCs/>
          <w:sz w:val="24"/>
          <w:szCs w:val="24"/>
        </w:rPr>
        <w:t>Jei p</w:t>
      </w:r>
      <w:r w:rsidRPr="00757439">
        <w:rPr>
          <w:rFonts w:ascii="Times New Roman" w:hAnsi="Times New Roman" w:cs="Times New Roman"/>
          <w:sz w:val="24"/>
          <w:szCs w:val="24"/>
        </w:rPr>
        <w:t>asiūlyme nenurodytas jo galiojimo laikas, laikoma, kad pasiūlymas galioja tiek, kiek numatyta pirkimo dokumentuose.</w:t>
      </w:r>
      <w:r w:rsidR="006B74AA" w:rsidRPr="00757439">
        <w:rPr>
          <w:rFonts w:ascii="Times New Roman" w:hAnsi="Times New Roman" w:cs="Times New Roman"/>
          <w:sz w:val="24"/>
          <w:szCs w:val="24"/>
        </w:rPr>
        <w:t xml:space="preserv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5C198CD8" w14:textId="77777777" w:rsidR="00E84957" w:rsidRPr="00757439" w:rsidRDefault="00E84957" w:rsidP="00334194">
      <w:pPr>
        <w:jc w:val="both"/>
        <w:rPr>
          <w:rFonts w:ascii="Times New Roman" w:hAnsi="Times New Roman" w:cs="Times New Roman"/>
          <w:sz w:val="24"/>
          <w:szCs w:val="24"/>
        </w:rPr>
      </w:pPr>
      <w:r w:rsidRPr="00757439">
        <w:rPr>
          <w:rFonts w:ascii="Times New Roman" w:hAnsi="Times New Roman" w:cs="Times New Roman"/>
          <w:sz w:val="24"/>
          <w:szCs w:val="24"/>
        </w:rPr>
        <w:t>5.9. Pasiūlymuose nurodoma</w:t>
      </w:r>
      <w:r w:rsidRPr="00757439">
        <w:rPr>
          <w:rFonts w:ascii="Times New Roman" w:hAnsi="Times New Roman" w:cs="Times New Roman"/>
          <w:i/>
          <w:sz w:val="24"/>
          <w:szCs w:val="24"/>
        </w:rPr>
        <w:t> </w:t>
      </w:r>
      <w:r w:rsidRPr="00757439">
        <w:rPr>
          <w:rFonts w:ascii="Times New Roman" w:hAnsi="Times New Roman" w:cs="Times New Roman"/>
          <w:sz w:val="24"/>
          <w:szCs w:val="24"/>
        </w:rPr>
        <w:t>kaina pateikiama Eurais, nurodant du skaičius po kablelio tikslumu. Apskaičiuojant kainą, turi būti atsižvelgta į visus šiose pirkimo sąlygose nurodytus reikalavimus, kiekius ir apimtis, kainos sudėtines dalis ir pan. Į</w:t>
      </w:r>
      <w:r w:rsidRPr="00757439">
        <w:rPr>
          <w:rFonts w:ascii="Times New Roman" w:hAnsi="Times New Roman" w:cs="Times New Roman"/>
          <w:i/>
          <w:sz w:val="24"/>
          <w:szCs w:val="24"/>
        </w:rPr>
        <w:t> </w:t>
      </w:r>
      <w:r w:rsidRPr="00757439">
        <w:rPr>
          <w:rFonts w:ascii="Times New Roman" w:hAnsi="Times New Roman" w:cs="Times New Roman"/>
          <w:sz w:val="24"/>
          <w:szCs w:val="24"/>
        </w:rPr>
        <w:t xml:space="preserve"> kainą turi būti įskaityti visi privalomi mokesčiai ir visos tiekėjo išlaidos.</w:t>
      </w:r>
    </w:p>
    <w:p w14:paraId="5B3D191A" w14:textId="257A935B" w:rsidR="00E84957" w:rsidRPr="00757439" w:rsidRDefault="00E84957" w:rsidP="00334194">
      <w:pPr>
        <w:jc w:val="both"/>
        <w:rPr>
          <w:rFonts w:ascii="Times New Roman" w:hAnsi="Times New Roman" w:cs="Times New Roman"/>
          <w:sz w:val="24"/>
          <w:szCs w:val="24"/>
          <w:lang w:eastAsia="en-US"/>
        </w:rPr>
      </w:pPr>
      <w:r w:rsidRPr="00757439">
        <w:rPr>
          <w:rFonts w:ascii="Times New Roman" w:hAnsi="Times New Roman" w:cs="Times New Roman"/>
          <w:sz w:val="24"/>
          <w:szCs w:val="24"/>
        </w:rPr>
        <w:t xml:space="preserve">5.10. Tiekėjas savo pasiūlymą privalo parengti pagal pirkimo sąlygų </w:t>
      </w:r>
      <w:r w:rsidR="00B9434C" w:rsidRPr="00B9434C">
        <w:rPr>
          <w:rFonts w:ascii="Times New Roman" w:hAnsi="Times New Roman" w:cs="Times New Roman"/>
          <w:b/>
          <w:bCs/>
          <w:sz w:val="24"/>
          <w:szCs w:val="24"/>
        </w:rPr>
        <w:t>1</w:t>
      </w:r>
      <w:r w:rsidRPr="00B9434C">
        <w:rPr>
          <w:rFonts w:ascii="Times New Roman" w:hAnsi="Times New Roman" w:cs="Times New Roman"/>
          <w:b/>
          <w:bCs/>
          <w:sz w:val="24"/>
          <w:szCs w:val="24"/>
        </w:rPr>
        <w:t xml:space="preserve"> priede</w:t>
      </w:r>
      <w:r w:rsidRPr="00B9434C">
        <w:rPr>
          <w:rFonts w:ascii="Times New Roman" w:hAnsi="Times New Roman" w:cs="Times New Roman"/>
          <w:sz w:val="24"/>
          <w:szCs w:val="24"/>
        </w:rPr>
        <w:t xml:space="preserve"> pateiktą pasiūlymo formą ir </w:t>
      </w:r>
      <w:r w:rsidR="00D16036">
        <w:rPr>
          <w:rFonts w:ascii="Times New Roman" w:hAnsi="Times New Roman" w:cs="Times New Roman"/>
          <w:b/>
          <w:bCs/>
          <w:sz w:val="24"/>
          <w:szCs w:val="24"/>
        </w:rPr>
        <w:t>2</w:t>
      </w:r>
      <w:r w:rsidRPr="00B9434C">
        <w:rPr>
          <w:rFonts w:ascii="Times New Roman" w:hAnsi="Times New Roman" w:cs="Times New Roman"/>
          <w:b/>
          <w:bCs/>
          <w:sz w:val="24"/>
          <w:szCs w:val="24"/>
        </w:rPr>
        <w:t xml:space="preserve"> priede </w:t>
      </w:r>
      <w:r w:rsidRPr="00B9434C">
        <w:rPr>
          <w:rFonts w:ascii="Times New Roman" w:hAnsi="Times New Roman" w:cs="Times New Roman"/>
          <w:sz w:val="24"/>
          <w:szCs w:val="24"/>
        </w:rPr>
        <w:t>p</w:t>
      </w:r>
      <w:r w:rsidRPr="00757439">
        <w:rPr>
          <w:rFonts w:ascii="Times New Roman" w:hAnsi="Times New Roman" w:cs="Times New Roman"/>
          <w:sz w:val="24"/>
          <w:szCs w:val="24"/>
        </w:rPr>
        <w:t>ateikt</w:t>
      </w:r>
      <w:r w:rsidR="00F04FFC">
        <w:rPr>
          <w:rFonts w:ascii="Times New Roman" w:hAnsi="Times New Roman" w:cs="Times New Roman"/>
          <w:sz w:val="24"/>
          <w:szCs w:val="24"/>
        </w:rPr>
        <w:t>us darbų kiekių žiniaraščius</w:t>
      </w:r>
      <w:r w:rsidRPr="00757439">
        <w:rPr>
          <w:rFonts w:ascii="Times New Roman" w:hAnsi="Times New Roman" w:cs="Times New Roman"/>
          <w:sz w:val="24"/>
          <w:szCs w:val="24"/>
        </w:rPr>
        <w:t xml:space="preserve">, </w:t>
      </w:r>
      <w:r w:rsidRPr="00757439">
        <w:rPr>
          <w:rFonts w:ascii="Times New Roman" w:hAnsi="Times New Roman" w:cs="Times New Roman"/>
          <w:b/>
          <w:bCs/>
          <w:sz w:val="24"/>
          <w:szCs w:val="24"/>
          <w:u w:val="single"/>
        </w:rPr>
        <w:t>kurių struktūros keisti negalima</w:t>
      </w:r>
      <w:r w:rsidRPr="00757439">
        <w:rPr>
          <w:rFonts w:ascii="Times New Roman" w:hAnsi="Times New Roman" w:cs="Times New Roman"/>
          <w:sz w:val="24"/>
          <w:szCs w:val="24"/>
        </w:rPr>
        <w:t>.</w:t>
      </w:r>
    </w:p>
    <w:p w14:paraId="51F8E418" w14:textId="7D638DC5" w:rsidR="00E84957" w:rsidRPr="00757439" w:rsidRDefault="00E84957" w:rsidP="00334194">
      <w:pPr>
        <w:jc w:val="both"/>
        <w:rPr>
          <w:rFonts w:ascii="Times New Roman" w:hAnsi="Times New Roman" w:cs="Times New Roman"/>
          <w:b/>
          <w:bCs/>
          <w:sz w:val="24"/>
          <w:szCs w:val="24"/>
          <w:lang w:eastAsia="en-US"/>
        </w:rPr>
      </w:pPr>
      <w:r w:rsidRPr="00757439">
        <w:rPr>
          <w:rFonts w:ascii="Times New Roman" w:hAnsi="Times New Roman" w:cs="Times New Roman"/>
          <w:b/>
          <w:bCs/>
          <w:sz w:val="24"/>
          <w:szCs w:val="24"/>
          <w:lang w:eastAsia="en-US"/>
        </w:rPr>
        <w:t xml:space="preserve">5.11. </w:t>
      </w:r>
      <w:r w:rsidRPr="00941D56">
        <w:rPr>
          <w:rFonts w:ascii="Times New Roman" w:hAnsi="Times New Roman" w:cs="Times New Roman"/>
          <w:b/>
          <w:bCs/>
          <w:sz w:val="24"/>
          <w:szCs w:val="24"/>
          <w:highlight w:val="lightGray"/>
          <w:u w:val="single"/>
          <w:lang w:eastAsia="en-US"/>
        </w:rPr>
        <w:t xml:space="preserve">Pasiūlymą sudaro tiekėjo </w:t>
      </w:r>
      <w:r w:rsidR="004322BB" w:rsidRPr="00941D56">
        <w:rPr>
          <w:rFonts w:ascii="Times New Roman" w:hAnsi="Times New Roman" w:cs="Times New Roman"/>
          <w:b/>
          <w:bCs/>
          <w:sz w:val="24"/>
          <w:szCs w:val="24"/>
          <w:highlight w:val="lightGray"/>
          <w:u w:val="single"/>
          <w:lang w:eastAsia="en-US"/>
        </w:rPr>
        <w:t xml:space="preserve">CVP IS priemonėmis </w:t>
      </w:r>
      <w:r w:rsidRPr="00941D56">
        <w:rPr>
          <w:rFonts w:ascii="Times New Roman" w:hAnsi="Times New Roman" w:cs="Times New Roman"/>
          <w:b/>
          <w:bCs/>
          <w:sz w:val="24"/>
          <w:szCs w:val="24"/>
          <w:highlight w:val="lightGray"/>
          <w:u w:val="single"/>
          <w:lang w:eastAsia="en-US"/>
        </w:rPr>
        <w:t>pateiktų duomenų, dokumentų elektroninėje formoje, skaitmeninių dokumentų kopijų visuma</w:t>
      </w:r>
      <w:r w:rsidRPr="00941D56">
        <w:rPr>
          <w:rFonts w:ascii="Times New Roman" w:hAnsi="Times New Roman" w:cs="Times New Roman"/>
          <w:b/>
          <w:bCs/>
          <w:sz w:val="24"/>
          <w:szCs w:val="24"/>
          <w:highlight w:val="lightGray"/>
          <w:lang w:eastAsia="en-US"/>
        </w:rPr>
        <w:t>:</w:t>
      </w:r>
    </w:p>
    <w:p w14:paraId="54534AE7" w14:textId="78C199D4" w:rsidR="00E84957" w:rsidRPr="00757439" w:rsidRDefault="00E84957" w:rsidP="00334194">
      <w:pPr>
        <w:ind w:firstLine="993"/>
        <w:jc w:val="both"/>
        <w:rPr>
          <w:rFonts w:ascii="Times New Roman" w:hAnsi="Times New Roman" w:cs="Times New Roman"/>
          <w:i/>
          <w:iCs/>
          <w:sz w:val="24"/>
          <w:szCs w:val="24"/>
        </w:rPr>
      </w:pPr>
      <w:r w:rsidRPr="00757439">
        <w:rPr>
          <w:rFonts w:ascii="Times New Roman" w:hAnsi="Times New Roman" w:cs="Times New Roman"/>
          <w:sz w:val="24"/>
          <w:szCs w:val="24"/>
          <w:lang w:eastAsia="en-US"/>
        </w:rPr>
        <w:t xml:space="preserve">5.11.1. Užpildytas pasiūlymas, parengtas pagal šio pirkimo </w:t>
      </w:r>
      <w:r w:rsidRPr="00B9434C">
        <w:rPr>
          <w:rFonts w:ascii="Times New Roman" w:hAnsi="Times New Roman" w:cs="Times New Roman"/>
          <w:sz w:val="24"/>
          <w:szCs w:val="24"/>
          <w:lang w:eastAsia="en-US"/>
        </w:rPr>
        <w:t>sąlygų 1 priede</w:t>
      </w:r>
      <w:r w:rsidRPr="00757439">
        <w:rPr>
          <w:rFonts w:ascii="Times New Roman" w:hAnsi="Times New Roman" w:cs="Times New Roman"/>
          <w:sz w:val="24"/>
          <w:szCs w:val="24"/>
          <w:lang w:eastAsia="en-US"/>
        </w:rPr>
        <w:t xml:space="preserve"> pateiktą formą, kartu su užpildytu</w:t>
      </w:r>
      <w:r w:rsidR="00F04FFC">
        <w:rPr>
          <w:rFonts w:ascii="Times New Roman" w:hAnsi="Times New Roman" w:cs="Times New Roman"/>
          <w:sz w:val="24"/>
          <w:szCs w:val="24"/>
          <w:lang w:eastAsia="en-US"/>
        </w:rPr>
        <w:t xml:space="preserve"> darbų kiekiu žiniaraščiu tai pirkimo daliai, kuriai bus teikiamas pasiūlymas</w:t>
      </w:r>
      <w:r w:rsidRPr="00757439">
        <w:rPr>
          <w:rFonts w:ascii="Times New Roman" w:hAnsi="Times New Roman" w:cs="Times New Roman"/>
          <w:sz w:val="24"/>
          <w:szCs w:val="24"/>
          <w:lang w:eastAsia="en-US"/>
        </w:rPr>
        <w:t xml:space="preserve"> (pirkimo sąlygų </w:t>
      </w:r>
      <w:r w:rsidR="00D16036" w:rsidRPr="00F9343C">
        <w:rPr>
          <w:rFonts w:ascii="Times New Roman" w:hAnsi="Times New Roman" w:cs="Times New Roman"/>
          <w:sz w:val="24"/>
          <w:szCs w:val="24"/>
          <w:lang w:eastAsia="en-US"/>
        </w:rPr>
        <w:t>2</w:t>
      </w:r>
      <w:r w:rsidRPr="00F9343C">
        <w:rPr>
          <w:rFonts w:ascii="Times New Roman" w:hAnsi="Times New Roman" w:cs="Times New Roman"/>
          <w:sz w:val="24"/>
          <w:szCs w:val="24"/>
          <w:lang w:eastAsia="en-US"/>
        </w:rPr>
        <w:t xml:space="preserve"> priedas).</w:t>
      </w:r>
    </w:p>
    <w:p w14:paraId="6AC09F0D" w14:textId="4185835A" w:rsidR="005304A4" w:rsidRPr="00757439" w:rsidRDefault="00E84957" w:rsidP="00334194">
      <w:pPr>
        <w:ind w:firstLine="993"/>
        <w:jc w:val="both"/>
        <w:rPr>
          <w:rFonts w:ascii="Times New Roman" w:hAnsi="Times New Roman" w:cs="Times New Roman"/>
          <w:b/>
          <w:bCs/>
          <w:i/>
          <w:sz w:val="24"/>
          <w:szCs w:val="24"/>
        </w:rPr>
      </w:pPr>
      <w:r w:rsidRPr="00757439">
        <w:rPr>
          <w:rFonts w:ascii="Times New Roman" w:hAnsi="Times New Roman" w:cs="Times New Roman"/>
          <w:sz w:val="24"/>
          <w:szCs w:val="24"/>
        </w:rPr>
        <w:t>5.11.2.</w:t>
      </w:r>
      <w:r w:rsidRPr="00757439">
        <w:rPr>
          <w:rFonts w:ascii="Times New Roman" w:hAnsi="Times New Roman" w:cs="Times New Roman"/>
          <w:b/>
          <w:bCs/>
          <w:sz w:val="24"/>
          <w:szCs w:val="24"/>
        </w:rPr>
        <w:t xml:space="preserve"> </w:t>
      </w:r>
      <w:r w:rsidRPr="00757439">
        <w:rPr>
          <w:rFonts w:ascii="Times New Roman" w:hAnsi="Times New Roman" w:cs="Times New Roman"/>
          <w:sz w:val="24"/>
          <w:szCs w:val="24"/>
        </w:rPr>
        <w:t xml:space="preserve">Užpildyta </w:t>
      </w:r>
      <w:r w:rsidR="000D4867" w:rsidRPr="00757439">
        <w:rPr>
          <w:rFonts w:ascii="Times New Roman" w:hAnsi="Times New Roman" w:cs="Times New Roman"/>
          <w:sz w:val="24"/>
          <w:szCs w:val="24"/>
        </w:rPr>
        <w:t>deklaracij</w:t>
      </w:r>
      <w:r w:rsidR="009C6B3D">
        <w:rPr>
          <w:rFonts w:ascii="Times New Roman" w:hAnsi="Times New Roman" w:cs="Times New Roman"/>
          <w:sz w:val="24"/>
          <w:szCs w:val="24"/>
        </w:rPr>
        <w:t>a</w:t>
      </w:r>
      <w:r w:rsidR="000D4867" w:rsidRPr="00757439">
        <w:rPr>
          <w:rFonts w:ascii="Times New Roman" w:hAnsi="Times New Roman" w:cs="Times New Roman"/>
          <w:sz w:val="24"/>
          <w:szCs w:val="24"/>
        </w:rPr>
        <w:t xml:space="preserve"> dėl Lietuvos Respublikos viešųjų pirkimų įstatymo 45 straipsnio 2</w:t>
      </w:r>
      <w:r w:rsidR="000D4867" w:rsidRPr="00757439">
        <w:rPr>
          <w:rFonts w:ascii="Times New Roman" w:hAnsi="Times New Roman" w:cs="Times New Roman"/>
          <w:sz w:val="24"/>
          <w:szCs w:val="24"/>
          <w:vertAlign w:val="superscript"/>
        </w:rPr>
        <w:t>1</w:t>
      </w:r>
      <w:r w:rsidR="000D4867" w:rsidRPr="00757439">
        <w:rPr>
          <w:rFonts w:ascii="Times New Roman" w:hAnsi="Times New Roman" w:cs="Times New Roman"/>
          <w:sz w:val="24"/>
          <w:szCs w:val="24"/>
        </w:rPr>
        <w:t xml:space="preserve"> dalies sąlygų </w:t>
      </w:r>
      <w:r w:rsidR="004D755A" w:rsidRPr="00757439">
        <w:rPr>
          <w:rFonts w:ascii="Times New Roman" w:hAnsi="Times New Roman" w:cs="Times New Roman"/>
          <w:sz w:val="24"/>
          <w:szCs w:val="24"/>
        </w:rPr>
        <w:t>forma</w:t>
      </w:r>
      <w:r w:rsidRPr="00757439">
        <w:rPr>
          <w:rFonts w:ascii="Times New Roman" w:hAnsi="Times New Roman" w:cs="Times New Roman"/>
          <w:sz w:val="24"/>
          <w:szCs w:val="24"/>
        </w:rPr>
        <w:t xml:space="preserve">, parengta pagal šių pirkimo sąlygų </w:t>
      </w:r>
      <w:r w:rsidR="00D16036" w:rsidRPr="00F9343C">
        <w:rPr>
          <w:rFonts w:ascii="Times New Roman" w:hAnsi="Times New Roman" w:cs="Times New Roman"/>
          <w:sz w:val="24"/>
          <w:szCs w:val="24"/>
        </w:rPr>
        <w:t>5</w:t>
      </w:r>
      <w:r w:rsidRPr="00F9343C">
        <w:rPr>
          <w:rFonts w:ascii="Times New Roman" w:hAnsi="Times New Roman" w:cs="Times New Roman"/>
          <w:sz w:val="24"/>
          <w:szCs w:val="24"/>
        </w:rPr>
        <w:t xml:space="preserve"> priedą.</w:t>
      </w:r>
    </w:p>
    <w:p w14:paraId="68B981D8" w14:textId="06085706" w:rsidR="00EE0820" w:rsidRPr="0034371A" w:rsidRDefault="00E84957" w:rsidP="00334194">
      <w:pPr>
        <w:ind w:firstLine="993"/>
        <w:jc w:val="both"/>
        <w:rPr>
          <w:rFonts w:ascii="Times New Roman" w:hAnsi="Times New Roman" w:cs="Times New Roman"/>
          <w:color w:val="FF0000"/>
          <w:sz w:val="24"/>
          <w:szCs w:val="24"/>
        </w:rPr>
      </w:pPr>
      <w:r w:rsidRPr="00757439">
        <w:rPr>
          <w:rFonts w:ascii="Times New Roman" w:hAnsi="Times New Roman" w:cs="Times New Roman"/>
          <w:sz w:val="24"/>
          <w:szCs w:val="24"/>
        </w:rPr>
        <w:t xml:space="preserve">5.11.3. Europos bendrasis viešųjų pirkimų dokumentas (EBVPD), parengtas pagal pirkimo sąlygų </w:t>
      </w:r>
      <w:r w:rsidR="00D16036">
        <w:rPr>
          <w:rFonts w:ascii="Times New Roman" w:hAnsi="Times New Roman" w:cs="Times New Roman"/>
          <w:b/>
          <w:bCs/>
          <w:i/>
          <w:iCs/>
          <w:sz w:val="24"/>
          <w:szCs w:val="24"/>
        </w:rPr>
        <w:t>4</w:t>
      </w:r>
      <w:r w:rsidRPr="00757439">
        <w:rPr>
          <w:rFonts w:ascii="Times New Roman" w:hAnsi="Times New Roman" w:cs="Times New Roman"/>
          <w:b/>
          <w:bCs/>
          <w:i/>
          <w:iCs/>
          <w:sz w:val="24"/>
          <w:szCs w:val="24"/>
        </w:rPr>
        <w:t xml:space="preserve"> priedą</w:t>
      </w:r>
      <w:r w:rsidRPr="00757439">
        <w:rPr>
          <w:rFonts w:ascii="Times New Roman" w:hAnsi="Times New Roman" w:cs="Times New Roman"/>
          <w:sz w:val="24"/>
          <w:szCs w:val="24"/>
        </w:rPr>
        <w:t xml:space="preserve">. </w:t>
      </w:r>
      <w:r w:rsidRPr="00757439">
        <w:rPr>
          <w:rFonts w:ascii="Times New Roman" w:eastAsia="Calibri" w:hAnsi="Times New Roman" w:cs="Times New Roman"/>
          <w:sz w:val="24"/>
          <w:szCs w:val="24"/>
          <w:lang w:eastAsia="en-US"/>
        </w:rPr>
        <w:t xml:space="preserve">EBVPD turi užpildyti, pasirašyti ir pateikti tiekėjas, </w:t>
      </w:r>
      <w:r w:rsidRPr="00757439">
        <w:rPr>
          <w:rFonts w:ascii="Times New Roman" w:eastAsia="Calibri" w:hAnsi="Times New Roman" w:cs="Times New Roman"/>
          <w:b/>
          <w:sz w:val="24"/>
          <w:szCs w:val="24"/>
          <w:lang w:eastAsia="en-US"/>
        </w:rPr>
        <w:t>kiekvienas</w:t>
      </w:r>
      <w:r w:rsidRPr="00757439">
        <w:rPr>
          <w:rFonts w:ascii="Times New Roman" w:eastAsia="Calibri" w:hAnsi="Times New Roman" w:cs="Times New Roman"/>
          <w:sz w:val="24"/>
          <w:szCs w:val="24"/>
          <w:lang w:eastAsia="en-US"/>
        </w:rPr>
        <w:t xml:space="preserve"> tiekėjų grupės partneris (jei pasiūlymą pateikia tiekėjų grupė), </w:t>
      </w:r>
      <w:r w:rsidRPr="00757439">
        <w:rPr>
          <w:rFonts w:ascii="Times New Roman" w:eastAsia="Calibri" w:hAnsi="Times New Roman" w:cs="Times New Roman"/>
          <w:b/>
          <w:sz w:val="24"/>
          <w:szCs w:val="24"/>
          <w:lang w:eastAsia="en-US"/>
        </w:rPr>
        <w:t>kiekvienas</w:t>
      </w:r>
      <w:r w:rsidRPr="00757439">
        <w:rPr>
          <w:rFonts w:ascii="Times New Roman" w:eastAsia="Calibri" w:hAnsi="Times New Roman" w:cs="Times New Roman"/>
          <w:sz w:val="24"/>
          <w:szCs w:val="24"/>
          <w:lang w:eastAsia="en-US"/>
        </w:rPr>
        <w:t xml:space="preserve"> ūkio subjektas, kurio pajėgumais tiekėjas</w:t>
      </w:r>
      <w:r w:rsidR="0034371A">
        <w:rPr>
          <w:rFonts w:ascii="Times New Roman" w:eastAsia="Calibri" w:hAnsi="Times New Roman" w:cs="Times New Roman"/>
          <w:sz w:val="24"/>
          <w:szCs w:val="24"/>
          <w:lang w:eastAsia="en-US"/>
        </w:rPr>
        <w:t xml:space="preserve"> remiasi</w:t>
      </w:r>
      <w:r w:rsidRPr="00757439">
        <w:rPr>
          <w:rFonts w:ascii="Times New Roman" w:eastAsia="Calibri" w:hAnsi="Times New Roman" w:cs="Times New Roman"/>
          <w:sz w:val="24"/>
          <w:szCs w:val="24"/>
          <w:lang w:eastAsia="en-US"/>
        </w:rPr>
        <w:t>.</w:t>
      </w:r>
      <w:r w:rsidR="00485946" w:rsidRPr="00757439">
        <w:rPr>
          <w:rFonts w:ascii="Times New Roman" w:eastAsia="Calibri" w:hAnsi="Times New Roman" w:cs="Times New Roman"/>
          <w:sz w:val="24"/>
          <w:szCs w:val="24"/>
          <w:lang w:eastAsia="en-US"/>
        </w:rPr>
        <w:t xml:space="preserve"> </w:t>
      </w:r>
      <w:r w:rsidR="005304A4" w:rsidRPr="00757439">
        <w:rPr>
          <w:rFonts w:ascii="Times New Roman" w:hAnsi="Times New Roman" w:cs="Times New Roman"/>
          <w:sz w:val="24"/>
          <w:szCs w:val="24"/>
        </w:rPr>
        <w:t>Fiziniams asmenims, kuriuos tiekėjas ketina įdarbinti pirkimo laimėjimo atveju ir kurių pajėgumais tiekėjas remiasi pagal VPĮ 49 straipsnį, EBVPD pildyti nereikia.</w:t>
      </w:r>
    </w:p>
    <w:p w14:paraId="26148028" w14:textId="1E0B5D37" w:rsidR="00E84957" w:rsidRPr="00757439" w:rsidRDefault="00E84957" w:rsidP="00334194">
      <w:pPr>
        <w:ind w:firstLine="993"/>
        <w:jc w:val="both"/>
        <w:rPr>
          <w:rFonts w:ascii="Times New Roman" w:hAnsi="Times New Roman" w:cs="Times New Roman"/>
          <w:b/>
          <w:bCs/>
          <w:i/>
          <w:sz w:val="24"/>
          <w:szCs w:val="24"/>
        </w:rPr>
      </w:pPr>
      <w:r w:rsidRPr="00757439">
        <w:rPr>
          <w:rFonts w:ascii="Times New Roman" w:hAnsi="Times New Roman" w:cs="Times New Roman"/>
          <w:sz w:val="24"/>
          <w:szCs w:val="24"/>
          <w:lang w:eastAsia="en-US"/>
        </w:rPr>
        <w:t xml:space="preserve">5.11.4. </w:t>
      </w:r>
      <w:r w:rsidR="00C53958" w:rsidRPr="00757439">
        <w:rPr>
          <w:rFonts w:ascii="Times New Roman" w:eastAsia="Times New Roman" w:hAnsi="Times New Roman" w:cs="Times New Roman"/>
          <w:bCs/>
          <w:sz w:val="24"/>
          <w:szCs w:val="24"/>
        </w:rPr>
        <w:t>pasiūlymų galiojimą užtikrinantis dokumentas</w:t>
      </w:r>
      <w:r w:rsidR="004322BB" w:rsidRPr="00757439">
        <w:rPr>
          <w:rFonts w:ascii="Times New Roman" w:eastAsia="Times New Roman" w:hAnsi="Times New Roman" w:cs="Times New Roman"/>
          <w:bCs/>
          <w:sz w:val="24"/>
          <w:szCs w:val="24"/>
        </w:rPr>
        <w:t xml:space="preserve"> - </w:t>
      </w:r>
      <w:r w:rsidR="00C53958" w:rsidRPr="00757439">
        <w:rPr>
          <w:rFonts w:ascii="Times New Roman" w:eastAsia="Times New Roman" w:hAnsi="Times New Roman" w:cs="Times New Roman"/>
          <w:bCs/>
          <w:sz w:val="24"/>
          <w:szCs w:val="24"/>
        </w:rPr>
        <w:t xml:space="preserve"> </w:t>
      </w:r>
      <w:r w:rsidR="00C53958" w:rsidRPr="00757439">
        <w:rPr>
          <w:rFonts w:ascii="Times New Roman" w:eastAsia="Times New Roman" w:hAnsi="Times New Roman" w:cs="Times New Roman"/>
          <w:b/>
          <w:sz w:val="24"/>
          <w:szCs w:val="24"/>
        </w:rPr>
        <w:t>nereikalaujamas.</w:t>
      </w:r>
      <w:r w:rsidR="00C53958" w:rsidRPr="00757439">
        <w:rPr>
          <w:rFonts w:ascii="Times New Roman" w:eastAsia="Times New Roman" w:hAnsi="Times New Roman" w:cs="Times New Roman"/>
          <w:bCs/>
          <w:sz w:val="24"/>
          <w:szCs w:val="24"/>
        </w:rPr>
        <w:t xml:space="preserve"> </w:t>
      </w:r>
      <w:r w:rsidR="00C53958" w:rsidRPr="00757439">
        <w:rPr>
          <w:rFonts w:ascii="Times New Roman" w:eastAsia="Times New Roman" w:hAnsi="Times New Roman" w:cs="Times New Roman"/>
          <w:i/>
          <w:sz w:val="24"/>
          <w:szCs w:val="24"/>
        </w:rPr>
        <w:t xml:space="preserve"> </w:t>
      </w:r>
    </w:p>
    <w:p w14:paraId="7B853DFE" w14:textId="77777777" w:rsidR="00E84957" w:rsidRPr="00757439" w:rsidRDefault="00E84957" w:rsidP="00334194">
      <w:pPr>
        <w:ind w:firstLine="993"/>
        <w:jc w:val="both"/>
        <w:rPr>
          <w:rFonts w:ascii="Times New Roman" w:hAnsi="Times New Roman" w:cs="Times New Roman"/>
          <w:i/>
          <w:iCs/>
          <w:sz w:val="24"/>
          <w:szCs w:val="24"/>
          <w:lang w:eastAsia="en-US"/>
        </w:rPr>
      </w:pPr>
      <w:r w:rsidRPr="00757439">
        <w:rPr>
          <w:rFonts w:ascii="Times New Roman" w:hAnsi="Times New Roman" w:cs="Times New Roman"/>
          <w:sz w:val="24"/>
          <w:szCs w:val="24"/>
          <w:lang w:eastAsia="en-US"/>
        </w:rPr>
        <w:t xml:space="preserve">5.11.5. jungtinės veiklos sutarties skaitmeninė kopija, </w:t>
      </w:r>
      <w:r w:rsidRPr="00757439">
        <w:rPr>
          <w:rFonts w:ascii="Times New Roman" w:hAnsi="Times New Roman" w:cs="Times New Roman"/>
          <w:i/>
          <w:iCs/>
          <w:sz w:val="24"/>
          <w:szCs w:val="24"/>
          <w:lang w:eastAsia="en-US"/>
        </w:rPr>
        <w:t>jei pasiūlymą teikia ūkio subjektų grupė;</w:t>
      </w:r>
    </w:p>
    <w:p w14:paraId="41A833B5" w14:textId="77777777" w:rsidR="00E84957" w:rsidRPr="00757439" w:rsidRDefault="00E84957" w:rsidP="00334194">
      <w:pPr>
        <w:ind w:firstLine="993"/>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5.11.6. Įgaliojimo pateikti ir pasirašyti pasiūlymą ir/ar kitus dokumentus elektroniniu parašu skaitmeninė kopija (</w:t>
      </w:r>
      <w:r w:rsidRPr="00757439">
        <w:rPr>
          <w:rFonts w:ascii="Times New Roman" w:hAnsi="Times New Roman" w:cs="Times New Roman"/>
          <w:i/>
          <w:sz w:val="24"/>
          <w:szCs w:val="24"/>
          <w:lang w:eastAsia="en-US"/>
        </w:rPr>
        <w:t>jeigu pasiūlymą pateikia ne tiekėjo vadovas</w:t>
      </w:r>
      <w:r w:rsidRPr="00757439">
        <w:rPr>
          <w:rFonts w:ascii="Times New Roman" w:hAnsi="Times New Roman" w:cs="Times New Roman"/>
          <w:sz w:val="24"/>
          <w:szCs w:val="24"/>
          <w:lang w:eastAsia="en-US"/>
        </w:rPr>
        <w:t>);</w:t>
      </w:r>
    </w:p>
    <w:p w14:paraId="54662920" w14:textId="34F2C725" w:rsidR="007049E9" w:rsidRPr="00757439" w:rsidRDefault="00482EE0" w:rsidP="00334194">
      <w:pPr>
        <w:ind w:firstLine="993"/>
        <w:jc w:val="both"/>
        <w:rPr>
          <w:rFonts w:ascii="Times New Roman" w:hAnsi="Times New Roman" w:cs="Times New Roman"/>
          <w:bCs/>
          <w:sz w:val="24"/>
          <w:szCs w:val="24"/>
        </w:rPr>
      </w:pPr>
      <w:r w:rsidRPr="00757439">
        <w:rPr>
          <w:rFonts w:ascii="Times New Roman" w:hAnsi="Times New Roman" w:cs="Times New Roman"/>
          <w:sz w:val="24"/>
          <w:szCs w:val="24"/>
          <w:lang w:eastAsia="en-US"/>
        </w:rPr>
        <w:t xml:space="preserve">5.11.7. </w:t>
      </w:r>
      <w:r w:rsidR="00C96AD3" w:rsidRPr="00757439">
        <w:rPr>
          <w:rFonts w:ascii="Times New Roman" w:hAnsi="Times New Roman" w:cs="Times New Roman"/>
          <w:bCs/>
          <w:sz w:val="24"/>
          <w:szCs w:val="24"/>
        </w:rPr>
        <w:t>dokumentas patvirtinantis, kad tiekėjui bus prieinami kitų ūkio subjektų, kurių pajėgumais jis remiasi, kad atitiktų kvalifikacijos reikalavimus, turimi ištekliai;</w:t>
      </w:r>
    </w:p>
    <w:p w14:paraId="6B3A3B41" w14:textId="4E2DC939" w:rsidR="00B964A6" w:rsidRPr="00757439" w:rsidRDefault="00B964A6" w:rsidP="00334194">
      <w:pPr>
        <w:ind w:firstLine="993"/>
        <w:jc w:val="both"/>
        <w:rPr>
          <w:rFonts w:ascii="Times New Roman" w:hAnsi="Times New Roman" w:cs="Times New Roman"/>
          <w:bCs/>
          <w:sz w:val="24"/>
          <w:szCs w:val="24"/>
        </w:rPr>
      </w:pPr>
      <w:r w:rsidRPr="00757439">
        <w:rPr>
          <w:rFonts w:ascii="Times New Roman" w:hAnsi="Times New Roman" w:cs="Times New Roman"/>
          <w:bCs/>
          <w:sz w:val="24"/>
          <w:szCs w:val="24"/>
        </w:rPr>
        <w:t xml:space="preserve">5.11.8. </w:t>
      </w:r>
      <w:r w:rsidRPr="00757439">
        <w:rPr>
          <w:rFonts w:ascii="Times New Roman" w:hAnsi="Times New Roman" w:cs="Times New Roman"/>
          <w:sz w:val="24"/>
          <w:szCs w:val="24"/>
        </w:rPr>
        <w:t xml:space="preserve">susitarimas ar ketinimų protokolas, ar preliminari sutartis, ar kitas dokumentas su subtiekėju, </w:t>
      </w:r>
      <w:r w:rsidR="00CA6806" w:rsidRPr="00757439">
        <w:rPr>
          <w:rFonts w:ascii="Times New Roman" w:hAnsi="Times New Roman" w:cs="Times New Roman"/>
          <w:sz w:val="24"/>
          <w:szCs w:val="24"/>
        </w:rPr>
        <w:t>aiškiai nurodantis</w:t>
      </w:r>
      <w:r w:rsidRPr="00757439">
        <w:rPr>
          <w:rFonts w:ascii="Times New Roman" w:hAnsi="Times New Roman" w:cs="Times New Roman"/>
          <w:sz w:val="24"/>
          <w:szCs w:val="24"/>
        </w:rPr>
        <w:t>, kokioms prievolėms vykdyti subtiekėjas yra pasitelkiamas;</w:t>
      </w:r>
    </w:p>
    <w:p w14:paraId="50749D01" w14:textId="31691C22" w:rsidR="00B964A6" w:rsidRPr="0019508A" w:rsidRDefault="0018775F" w:rsidP="00334194">
      <w:pPr>
        <w:ind w:firstLine="993"/>
        <w:jc w:val="both"/>
        <w:rPr>
          <w:rFonts w:ascii="Times New Roman" w:hAnsi="Times New Roman" w:cs="Times New Roman"/>
          <w:sz w:val="24"/>
          <w:szCs w:val="24"/>
        </w:rPr>
      </w:pPr>
      <w:r w:rsidRPr="00757439">
        <w:rPr>
          <w:rFonts w:ascii="Times New Roman" w:hAnsi="Times New Roman" w:cs="Times New Roman"/>
          <w:bCs/>
          <w:sz w:val="24"/>
          <w:szCs w:val="24"/>
        </w:rPr>
        <w:lastRenderedPageBreak/>
        <w:t>5</w:t>
      </w:r>
      <w:r w:rsidR="00B964A6" w:rsidRPr="00757439">
        <w:rPr>
          <w:rFonts w:ascii="Times New Roman" w:hAnsi="Times New Roman" w:cs="Times New Roman"/>
          <w:bCs/>
          <w:sz w:val="24"/>
          <w:szCs w:val="24"/>
        </w:rPr>
        <w:t xml:space="preserve">.11.9. </w:t>
      </w:r>
      <w:r w:rsidR="00FA1D62" w:rsidRPr="00757439">
        <w:rPr>
          <w:rFonts w:ascii="Times New Roman" w:hAnsi="Times New Roman" w:cs="Times New Roman"/>
          <w:sz w:val="24"/>
          <w:szCs w:val="24"/>
        </w:rPr>
        <w:t>dokumentas (</w:t>
      </w:r>
      <w:r w:rsidR="00B964A6" w:rsidRPr="00757439">
        <w:rPr>
          <w:rFonts w:ascii="Times New Roman" w:hAnsi="Times New Roman" w:cs="Times New Roman"/>
          <w:sz w:val="24"/>
          <w:szCs w:val="24"/>
        </w:rPr>
        <w:t>dvišal</w:t>
      </w:r>
      <w:r w:rsidR="00FA1D62" w:rsidRPr="00757439">
        <w:rPr>
          <w:rFonts w:ascii="Times New Roman" w:hAnsi="Times New Roman" w:cs="Times New Roman"/>
          <w:sz w:val="24"/>
          <w:szCs w:val="24"/>
        </w:rPr>
        <w:t>is</w:t>
      </w:r>
      <w:r w:rsidR="00B964A6" w:rsidRPr="00757439">
        <w:rPr>
          <w:rFonts w:ascii="Times New Roman" w:hAnsi="Times New Roman" w:cs="Times New Roman"/>
          <w:sz w:val="24"/>
          <w:szCs w:val="24"/>
        </w:rPr>
        <w:t xml:space="preserve"> susitarim</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xml:space="preserve"> arba ketinimų protokol</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arba kit</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xml:space="preserve"> dokumentą</w:t>
      </w:r>
      <w:r w:rsidR="00FA1D62" w:rsidRPr="00757439">
        <w:rPr>
          <w:rFonts w:ascii="Times New Roman" w:hAnsi="Times New Roman" w:cs="Times New Roman"/>
          <w:sz w:val="24"/>
          <w:szCs w:val="24"/>
        </w:rPr>
        <w:t xml:space="preserve">), kuris pagrįstų, kad specialistas, kurio kvalifikacija tiekėjas remiasi, ir kuris pasiūlymo teikimo metu dar nėra tiekėjo, ūkio subjekto, kurio pajėgumais tiekėjas remiasi, darbuotojas, pirkimo laimėjimo ir sutarties </w:t>
      </w:r>
      <w:r w:rsidR="00FA1D62" w:rsidRPr="0019508A">
        <w:rPr>
          <w:rFonts w:ascii="Times New Roman" w:hAnsi="Times New Roman" w:cs="Times New Roman"/>
          <w:sz w:val="24"/>
          <w:szCs w:val="24"/>
        </w:rPr>
        <w:t>sudarymo atveju bus įdarbintas.</w:t>
      </w:r>
    </w:p>
    <w:p w14:paraId="6CD47919" w14:textId="549A35F2" w:rsidR="00E84957" w:rsidRPr="00757439" w:rsidRDefault="00E84957" w:rsidP="00334194">
      <w:pPr>
        <w:jc w:val="both"/>
        <w:rPr>
          <w:rFonts w:ascii="Times New Roman" w:hAnsi="Times New Roman" w:cs="Times New Roman"/>
          <w:sz w:val="24"/>
          <w:szCs w:val="24"/>
          <w:lang w:eastAsia="en-US"/>
        </w:rPr>
      </w:pPr>
      <w:r w:rsidRPr="0019508A">
        <w:rPr>
          <w:rFonts w:ascii="Times New Roman" w:hAnsi="Times New Roman" w:cs="Times New Roman"/>
          <w:sz w:val="24"/>
          <w:szCs w:val="24"/>
          <w:lang w:eastAsia="en-US"/>
        </w:rPr>
        <w:t xml:space="preserve">5.12. </w:t>
      </w:r>
      <w:r w:rsidR="00306630" w:rsidRPr="0019508A">
        <w:rPr>
          <w:rFonts w:ascii="Times New Roman" w:eastAsia="Times New Roman" w:hAnsi="Times New Roman" w:cs="Times New Roman"/>
          <w:sz w:val="24"/>
          <w:szCs w:val="24"/>
        </w:rPr>
        <w:t>Perkančioji organizacija</w:t>
      </w:r>
      <w:r w:rsidR="00306630" w:rsidRPr="0019508A">
        <w:rPr>
          <w:rFonts w:ascii="Times New Roman" w:hAnsi="Times New Roman" w:cs="Times New Roman"/>
          <w:sz w:val="24"/>
          <w:szCs w:val="24"/>
        </w:rPr>
        <w:t xml:space="preserve"> </w:t>
      </w:r>
      <w:r w:rsidRPr="0019508A">
        <w:rPr>
          <w:rFonts w:ascii="Times New Roman" w:hAnsi="Times New Roman" w:cs="Times New Roman"/>
          <w:sz w:val="24"/>
          <w:szCs w:val="24"/>
          <w:lang w:eastAsia="en-US"/>
        </w:rPr>
        <w:t>pasilieka sau teisę pareikalauti dokumentų originalų.</w:t>
      </w:r>
    </w:p>
    <w:p w14:paraId="2E36A5D3" w14:textId="5BAB2986" w:rsidR="00E84957" w:rsidRPr="00757439" w:rsidRDefault="00E84957" w:rsidP="00334194">
      <w:pPr>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 xml:space="preserve">5.13. Tiekėjai pasiūlyme turi nurodyti, kokia pasiūlyme pateikta informacija yra konfidenciali, jei tokia yra (pirkimo sąlygų 1 priedas).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FA4C01" w:rsidRPr="00757439">
        <w:rPr>
          <w:rFonts w:ascii="Times New Roman" w:eastAsia="Times New Roman" w:hAnsi="Times New Roman" w:cs="Times New Roman"/>
          <w:sz w:val="24"/>
          <w:szCs w:val="24"/>
        </w:rPr>
        <w:t>Perkančioji organizacija</w:t>
      </w:r>
      <w:r w:rsidRPr="00757439">
        <w:rPr>
          <w:rFonts w:ascii="Times New Roman" w:hAnsi="Times New Roman" w:cs="Times New Roman"/>
          <w:sz w:val="24"/>
          <w:szCs w:val="24"/>
          <w:lang w:eastAsia="en-US"/>
        </w:rPr>
        <w:t xml:space="preserve">,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Tiekėjų reikalavimu </w:t>
      </w:r>
      <w:r w:rsidR="00FA4C01" w:rsidRPr="00757439">
        <w:rPr>
          <w:rFonts w:ascii="Times New Roman" w:eastAsia="Times New Roman" w:hAnsi="Times New Roman" w:cs="Times New Roman"/>
          <w:sz w:val="24"/>
          <w:szCs w:val="24"/>
        </w:rPr>
        <w:t>Perkančioji organizacija</w:t>
      </w:r>
      <w:r w:rsidR="00FA4C01" w:rsidRPr="00757439">
        <w:rPr>
          <w:rFonts w:ascii="Times New Roman" w:eastAsia="Times New Roman" w:hAnsi="Times New Roman" w:cs="Times New Roman"/>
          <w:color w:val="000000"/>
          <w:sz w:val="24"/>
          <w:szCs w:val="24"/>
          <w:lang w:eastAsia="ar-SA"/>
        </w:rPr>
        <w:t xml:space="preserve"> </w:t>
      </w:r>
      <w:r w:rsidRPr="00757439">
        <w:rPr>
          <w:rFonts w:ascii="Times New Roman" w:hAnsi="Times New Roman" w:cs="Times New Roman"/>
          <w:sz w:val="24"/>
          <w:szCs w:val="24"/>
          <w:lang w:eastAsia="en-US"/>
        </w:rPr>
        <w:t xml:space="preserve">turi juos supažindinti su </w:t>
      </w:r>
      <w:r w:rsidR="009235C4" w:rsidRPr="00757439">
        <w:rPr>
          <w:rFonts w:ascii="Times New Roman" w:hAnsi="Times New Roman" w:cs="Times New Roman"/>
          <w:sz w:val="24"/>
          <w:szCs w:val="24"/>
          <w:lang w:eastAsia="en-US"/>
        </w:rPr>
        <w:t>laimėtojo pasiūlymu</w:t>
      </w:r>
      <w:r w:rsidRPr="00757439">
        <w:rPr>
          <w:rFonts w:ascii="Times New Roman" w:hAnsi="Times New Roman" w:cs="Times New Roman"/>
          <w:sz w:val="24"/>
          <w:szCs w:val="24"/>
          <w:lang w:eastAsia="en-US"/>
        </w:rPr>
        <w:t>, išskyrus tą informaciją, kurią dalyviai nurodė kaip konfidencialią.</w:t>
      </w:r>
      <w:r w:rsidR="005304A4" w:rsidRPr="00757439">
        <w:rPr>
          <w:rFonts w:ascii="Times New Roman" w:hAnsi="Times New Roman" w:cs="Times New Roman"/>
          <w:sz w:val="24"/>
          <w:szCs w:val="24"/>
          <w:lang w:eastAsia="en-US"/>
        </w:rPr>
        <w:t xml:space="preserve"> Jeigu </w:t>
      </w:r>
      <w:r w:rsidR="00FA4C01" w:rsidRPr="00757439">
        <w:rPr>
          <w:rFonts w:ascii="Times New Roman" w:eastAsia="Times New Roman" w:hAnsi="Times New Roman" w:cs="Times New Roman"/>
          <w:sz w:val="24"/>
          <w:szCs w:val="24"/>
        </w:rPr>
        <w:t>Perkančiajai organizacijai</w:t>
      </w:r>
      <w:r w:rsidR="00FA4C01" w:rsidRPr="00757439">
        <w:rPr>
          <w:rFonts w:ascii="Times New Roman" w:eastAsia="Times New Roman" w:hAnsi="Times New Roman" w:cs="Times New Roman"/>
          <w:color w:val="000000"/>
          <w:sz w:val="24"/>
          <w:szCs w:val="24"/>
          <w:lang w:eastAsia="ar-SA"/>
        </w:rPr>
        <w:t xml:space="preserve"> </w:t>
      </w:r>
      <w:r w:rsidR="005304A4" w:rsidRPr="00757439">
        <w:rPr>
          <w:rFonts w:ascii="Times New Roman" w:hAnsi="Times New Roman" w:cs="Times New Roman"/>
          <w:sz w:val="24"/>
          <w:szCs w:val="24"/>
          <w:lang w:eastAsia="en-US"/>
        </w:rPr>
        <w:t xml:space="preserve">kils abejonių dėl tiekėjo pasiūlyme nurodytos informacijos konfidencialumo, ji prašys tiekėjo įrodyti, kad nurodyta informacija yra konfidenciali. Jeigu tiekėjas per </w:t>
      </w:r>
      <w:r w:rsidR="00FA4C01" w:rsidRPr="00757439">
        <w:rPr>
          <w:rFonts w:ascii="Times New Roman" w:eastAsia="Times New Roman" w:hAnsi="Times New Roman" w:cs="Times New Roman"/>
          <w:sz w:val="24"/>
          <w:szCs w:val="24"/>
        </w:rPr>
        <w:t>Perkančio</w:t>
      </w:r>
      <w:r w:rsidR="00075124" w:rsidRPr="00757439">
        <w:rPr>
          <w:rFonts w:ascii="Times New Roman" w:eastAsia="Times New Roman" w:hAnsi="Times New Roman" w:cs="Times New Roman"/>
          <w:sz w:val="24"/>
          <w:szCs w:val="24"/>
        </w:rPr>
        <w:t>sios</w:t>
      </w:r>
      <w:r w:rsidR="00FA4C01" w:rsidRPr="00757439">
        <w:rPr>
          <w:rFonts w:ascii="Times New Roman" w:eastAsia="Times New Roman" w:hAnsi="Times New Roman" w:cs="Times New Roman"/>
          <w:sz w:val="24"/>
          <w:szCs w:val="24"/>
        </w:rPr>
        <w:t xml:space="preserve"> organizacij</w:t>
      </w:r>
      <w:r w:rsidR="00075124" w:rsidRPr="00757439">
        <w:rPr>
          <w:rFonts w:ascii="Times New Roman" w:eastAsia="Times New Roman" w:hAnsi="Times New Roman" w:cs="Times New Roman"/>
          <w:sz w:val="24"/>
          <w:szCs w:val="24"/>
        </w:rPr>
        <w:t>os</w:t>
      </w:r>
      <w:r w:rsidR="00FA4C01" w:rsidRPr="00757439">
        <w:rPr>
          <w:rFonts w:ascii="Times New Roman" w:eastAsia="Times New Roman" w:hAnsi="Times New Roman" w:cs="Times New Roman"/>
          <w:color w:val="000000"/>
          <w:sz w:val="24"/>
          <w:szCs w:val="24"/>
          <w:lang w:eastAsia="ar-SA"/>
        </w:rPr>
        <w:t xml:space="preserve"> </w:t>
      </w:r>
      <w:r w:rsidR="005304A4" w:rsidRPr="00757439">
        <w:rPr>
          <w:rFonts w:ascii="Times New Roman" w:hAnsi="Times New Roman" w:cs="Times New Roman"/>
          <w:sz w:val="24"/>
          <w:szCs w:val="24"/>
          <w:lang w:eastAsia="en-US"/>
        </w:rPr>
        <w:t xml:space="preserve">nurodytą terminą, kuris negali būti trumpesnis kaip 3 darbo dienos, nepateiks tokių įrodymų arba pateiks netinkamus įrodymus,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005304A4" w:rsidRPr="00757439">
        <w:rPr>
          <w:rFonts w:ascii="Times New Roman" w:hAnsi="Times New Roman" w:cs="Times New Roman"/>
          <w:sz w:val="24"/>
          <w:szCs w:val="24"/>
          <w:lang w:eastAsia="en-US"/>
        </w:rPr>
        <w:t>laikys, kad tokia informacija yra nekonfidenciali ir apie tai informuos tiekėją.</w:t>
      </w:r>
    </w:p>
    <w:p w14:paraId="4E48EA08" w14:textId="5EA41AF9" w:rsidR="00E84957" w:rsidRPr="00757439" w:rsidRDefault="00E84957" w:rsidP="00334194">
      <w:pPr>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4</w:t>
      </w:r>
      <w:r w:rsidRPr="00757439">
        <w:rPr>
          <w:rFonts w:ascii="Times New Roman" w:hAnsi="Times New Roman" w:cs="Times New Roman"/>
          <w:sz w:val="24"/>
          <w:szCs w:val="24"/>
          <w:lang w:eastAsia="en-US"/>
        </w:rPr>
        <w:t>. Tiekėjas iki galutinio pasiūlymų pateikimo termino turi teisę pakeisti arba atšaukti savo pasiūlymą</w:t>
      </w:r>
      <w:r w:rsidR="007277BA">
        <w:rPr>
          <w:rFonts w:ascii="Times New Roman" w:hAnsi="Times New Roman" w:cs="Times New Roman"/>
          <w:sz w:val="24"/>
          <w:szCs w:val="24"/>
          <w:lang w:eastAsia="en-US"/>
        </w:rPr>
        <w:t xml:space="preserve"> </w:t>
      </w:r>
      <w:r w:rsidRPr="00757439">
        <w:rPr>
          <w:rFonts w:ascii="Times New Roman" w:hAnsi="Times New Roman" w:cs="Times New Roman"/>
          <w:sz w:val="24"/>
          <w:szCs w:val="24"/>
          <w:lang w:eastAsia="en-US"/>
        </w:rPr>
        <w:t xml:space="preserve">CVP IS priemonėmis. Toks pakeitimas arba pranešimas, kad pasiūlymas atšaukiamas, pripažįstamas galiojančiu, jeigu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jį gauna pateiktą CVP IS priemonėmis iki pasiūlymų pateikimo termino pabaigos. </w:t>
      </w:r>
    </w:p>
    <w:p w14:paraId="5E4725AC" w14:textId="58ABB386" w:rsidR="00E84957" w:rsidRPr="00757439" w:rsidRDefault="00E84957" w:rsidP="00334194">
      <w:pPr>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5</w:t>
      </w:r>
      <w:r w:rsidRPr="00757439">
        <w:rPr>
          <w:rFonts w:ascii="Times New Roman" w:hAnsi="Times New Roman" w:cs="Times New Roman"/>
          <w:sz w:val="24"/>
          <w:szCs w:val="24"/>
          <w:lang w:eastAsia="en-US"/>
        </w:rPr>
        <w:t xml:space="preserve">.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6A7D2AF2" w14:textId="1E3319AB" w:rsidR="00E84957" w:rsidRPr="00757439" w:rsidRDefault="00E84957" w:rsidP="00334194">
      <w:pPr>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6</w:t>
      </w:r>
      <w:r w:rsidRPr="00757439">
        <w:rPr>
          <w:rFonts w:ascii="Times New Roman" w:hAnsi="Times New Roman" w:cs="Times New Roman"/>
          <w:sz w:val="24"/>
          <w:szCs w:val="24"/>
          <w:lang w:eastAsia="en-US"/>
        </w:rPr>
        <w:t xml:space="preserve">. </w:t>
      </w:r>
      <w:r w:rsidR="00491BDB" w:rsidRPr="00757439">
        <w:rPr>
          <w:rFonts w:ascii="Times New Roman" w:eastAsia="Times New Roman" w:hAnsi="Times New Roman" w:cs="Times New Roman"/>
          <w:sz w:val="24"/>
          <w:szCs w:val="24"/>
        </w:rPr>
        <w:t>Perkančioji organizacija</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laikys, kad visi tiekėjai, pateikę pasiūlymus, yra susipažinę su Lietuvos Respublikos teisės aktais, reglamentuojančiais viešuosius pirkimus, pirkimo-pardavimo sutarčių sudarymą ir vykdymą, ir kitais teisės aktais, kurių nuostatos gali liesti bet kokius tarp </w:t>
      </w:r>
      <w:r w:rsidR="00346227" w:rsidRPr="00757439">
        <w:rPr>
          <w:rFonts w:ascii="Times New Roman" w:hAnsi="Times New Roman" w:cs="Times New Roman"/>
          <w:sz w:val="24"/>
          <w:szCs w:val="24"/>
          <w:lang w:eastAsia="en-US"/>
        </w:rPr>
        <w:t>P</w:t>
      </w:r>
      <w:r w:rsidRPr="00757439">
        <w:rPr>
          <w:rFonts w:ascii="Times New Roman" w:hAnsi="Times New Roman" w:cs="Times New Roman"/>
          <w:sz w:val="24"/>
          <w:szCs w:val="24"/>
          <w:lang w:eastAsia="en-US"/>
        </w:rPr>
        <w:t>erkančiosios organizacijos ir tiekėjų susiklostančius santykius, kylančius iš, ar susijusius su šio pirkimo procedūromis.</w:t>
      </w:r>
    </w:p>
    <w:p w14:paraId="5EE58298" w14:textId="55FE1CC7" w:rsidR="00E84957" w:rsidRPr="00757439" w:rsidRDefault="00E84957" w:rsidP="00334194">
      <w:pPr>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7</w:t>
      </w:r>
      <w:r w:rsidRPr="00757439">
        <w:rPr>
          <w:rFonts w:ascii="Times New Roman" w:hAnsi="Times New Roman" w:cs="Times New Roman"/>
          <w:sz w:val="24"/>
          <w:szCs w:val="24"/>
          <w:lang w:eastAsia="en-US"/>
        </w:rPr>
        <w:t xml:space="preserve">. Informuojame, kad vadovaujantis Europos Sąjungos Bendrojo duomenų apsaugos reglamento (ES) 2016/679 nuostatomis, tiekėjui išreiškus norą dalyvauti </w:t>
      </w:r>
      <w:r w:rsidR="00491BDB" w:rsidRPr="00757439">
        <w:rPr>
          <w:rFonts w:ascii="Times New Roman" w:eastAsia="Times New Roman" w:hAnsi="Times New Roman" w:cs="Times New Roman"/>
          <w:sz w:val="24"/>
          <w:szCs w:val="24"/>
        </w:rPr>
        <w:t>Perkančiosios organizacijos</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organizuojamame pirkime, </w:t>
      </w:r>
      <w:r w:rsidR="00491BDB" w:rsidRPr="00757439">
        <w:rPr>
          <w:rFonts w:ascii="Times New Roman" w:eastAsia="Times New Roman" w:hAnsi="Times New Roman" w:cs="Times New Roman"/>
          <w:sz w:val="24"/>
          <w:szCs w:val="24"/>
        </w:rPr>
        <w:t>Perkančioji organizacija</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(duomenų tvarkytojas) teisinių prievolių vykdymo pagrindais tvarkys tiekėjo asmens duomenis, būtinus pagal viešųjų pirkimų teisinius santykius reglamentuojančių teisės aktų reikalavimus.</w:t>
      </w:r>
    </w:p>
    <w:p w14:paraId="25CFE4A7" w14:textId="119325A3" w:rsidR="00E84957" w:rsidRPr="00757439" w:rsidRDefault="00E84957" w:rsidP="00334194">
      <w:pPr>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8</w:t>
      </w:r>
      <w:r w:rsidRPr="00757439">
        <w:rPr>
          <w:rFonts w:ascii="Times New Roman" w:hAnsi="Times New Roman" w:cs="Times New Roman"/>
          <w:sz w:val="24"/>
          <w:szCs w:val="24"/>
          <w:lang w:eastAsia="en-US"/>
        </w:rPr>
        <w:t>. Nurodytais pagrindais bus tvarkomi tiesiogiai tiekėjų pateikti asmens duomenys.</w:t>
      </w:r>
    </w:p>
    <w:p w14:paraId="33838F92" w14:textId="614354D0" w:rsidR="00E84957" w:rsidRPr="00757439" w:rsidRDefault="00E84957" w:rsidP="00334194">
      <w:pPr>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w:t>
      </w:r>
      <w:r w:rsidR="00837C32" w:rsidRPr="00757439">
        <w:rPr>
          <w:rFonts w:ascii="Times New Roman" w:hAnsi="Times New Roman" w:cs="Times New Roman"/>
          <w:sz w:val="24"/>
          <w:szCs w:val="24"/>
          <w:lang w:eastAsia="en-US"/>
        </w:rPr>
        <w:t>19</w:t>
      </w:r>
      <w:r w:rsidRPr="00757439">
        <w:rPr>
          <w:rFonts w:ascii="Times New Roman" w:hAnsi="Times New Roman" w:cs="Times New Roman"/>
          <w:sz w:val="24"/>
          <w:szCs w:val="24"/>
          <w:lang w:eastAsia="en-US"/>
        </w:rPr>
        <w:t>. Tiekėjų pateikti duomenys bus saugomi teisės aktuose nustatytais terminais (Lietuvos vyriausiojo archyvaro 2011 m. kovo 9 d. įsakymu Nr. V-100 patvirtinta Bendrųjų dokumentų saugojimo terminų rodyklė).</w:t>
      </w:r>
    </w:p>
    <w:p w14:paraId="592790A8" w14:textId="42C45A10" w:rsidR="00E84957" w:rsidRPr="00757439" w:rsidRDefault="00E84957" w:rsidP="00334194">
      <w:pPr>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5.2</w:t>
      </w:r>
      <w:r w:rsidR="00837C32" w:rsidRPr="00757439">
        <w:rPr>
          <w:rFonts w:ascii="Times New Roman" w:hAnsi="Times New Roman" w:cs="Times New Roman"/>
          <w:sz w:val="24"/>
          <w:szCs w:val="24"/>
          <w:lang w:eastAsia="en-US"/>
        </w:rPr>
        <w:t>0</w:t>
      </w:r>
      <w:r w:rsidRPr="00757439">
        <w:rPr>
          <w:rFonts w:ascii="Times New Roman" w:hAnsi="Times New Roman" w:cs="Times New Roman"/>
          <w:sz w:val="24"/>
          <w:szCs w:val="24"/>
          <w:lang w:eastAsia="en-US"/>
        </w:rPr>
        <w:t>. Įgyvendindami teisės aktuose numatytas pareigas, tiekėjų asmens duomenis teiksime Viešųjų pirkimų tarnybai, CVP IS, teismams ir kitoms valstybės ar savivaldybės institucijoms.</w:t>
      </w:r>
    </w:p>
    <w:p w14:paraId="4FF273E0" w14:textId="24379F66" w:rsidR="00075124" w:rsidRPr="00757439" w:rsidRDefault="00E84957" w:rsidP="00334194">
      <w:pPr>
        <w:tabs>
          <w:tab w:val="left" w:pos="1134"/>
          <w:tab w:val="left" w:pos="1692"/>
        </w:tabs>
        <w:jc w:val="both"/>
        <w:rPr>
          <w:rFonts w:ascii="Times New Roman" w:eastAsia="Times New Roman" w:hAnsi="Times New Roman" w:cs="Times New Roman"/>
          <w:sz w:val="24"/>
          <w:szCs w:val="24"/>
        </w:rPr>
      </w:pPr>
      <w:r w:rsidRPr="00757439">
        <w:rPr>
          <w:rFonts w:ascii="Times New Roman" w:hAnsi="Times New Roman" w:cs="Times New Roman"/>
          <w:sz w:val="24"/>
          <w:szCs w:val="24"/>
          <w:lang w:eastAsia="en-US"/>
        </w:rPr>
        <w:t>5.2</w:t>
      </w:r>
      <w:r w:rsidR="00837C32" w:rsidRPr="00757439">
        <w:rPr>
          <w:rFonts w:ascii="Times New Roman" w:hAnsi="Times New Roman" w:cs="Times New Roman"/>
          <w:sz w:val="24"/>
          <w:szCs w:val="24"/>
          <w:lang w:eastAsia="en-US"/>
        </w:rPr>
        <w:t>1</w:t>
      </w:r>
      <w:r w:rsidRPr="00757439">
        <w:rPr>
          <w:rFonts w:ascii="Times New Roman" w:hAnsi="Times New Roman" w:cs="Times New Roman"/>
          <w:sz w:val="24"/>
          <w:szCs w:val="24"/>
          <w:lang w:eastAsia="en-US"/>
        </w:rPr>
        <w:t xml:space="preserve">. </w:t>
      </w:r>
      <w:r w:rsidR="00075124" w:rsidRPr="00757439">
        <w:rPr>
          <w:rFonts w:ascii="Times New Roman" w:eastAsia="Times New Roman" w:hAnsi="Times New Roman" w:cs="Times New Roman"/>
          <w:sz w:val="24"/>
          <w:szCs w:val="24"/>
          <w:lang w:eastAsia="en-US"/>
        </w:rPr>
        <w:t>Asmens duomenų tvarkymą perkančiojoje organizacijoje reglamentuoja perkančiosios organizacijos asmens duomenų tvarkymo taisyklės.</w:t>
      </w:r>
    </w:p>
    <w:p w14:paraId="41F4DE2D" w14:textId="77777777" w:rsidR="00E84957" w:rsidRPr="00757439" w:rsidRDefault="00E84957" w:rsidP="00334194">
      <w:pPr>
        <w:tabs>
          <w:tab w:val="center" w:pos="4986"/>
          <w:tab w:val="left" w:pos="9091"/>
        </w:tabs>
        <w:autoSpaceDE w:val="0"/>
        <w:autoSpaceDN w:val="0"/>
        <w:adjustRightInd w:val="0"/>
        <w:rPr>
          <w:rFonts w:ascii="Times New Roman" w:hAnsi="Times New Roman" w:cs="Times New Roman"/>
          <w:b/>
          <w:bCs/>
          <w:sz w:val="24"/>
          <w:szCs w:val="24"/>
        </w:rPr>
      </w:pPr>
    </w:p>
    <w:p w14:paraId="69FC39EA" w14:textId="77777777" w:rsidR="00E84957" w:rsidRPr="00757439" w:rsidRDefault="00E84957" w:rsidP="00334194">
      <w:pPr>
        <w:jc w:val="center"/>
        <w:rPr>
          <w:rFonts w:ascii="Times New Roman" w:hAnsi="Times New Roman" w:cs="Times New Roman"/>
          <w:b/>
          <w:sz w:val="24"/>
          <w:szCs w:val="24"/>
        </w:rPr>
      </w:pPr>
      <w:r w:rsidRPr="00757439">
        <w:rPr>
          <w:rFonts w:ascii="Times New Roman" w:hAnsi="Times New Roman" w:cs="Times New Roman"/>
          <w:b/>
          <w:sz w:val="24"/>
          <w:szCs w:val="24"/>
        </w:rPr>
        <w:t>VI. PASIŪLYMŲ ŠIFRAVIMAS</w:t>
      </w:r>
    </w:p>
    <w:p w14:paraId="0C46B07C" w14:textId="77777777" w:rsidR="00E84957" w:rsidRPr="00757439" w:rsidRDefault="00E84957" w:rsidP="00334194">
      <w:pPr>
        <w:jc w:val="center"/>
        <w:rPr>
          <w:rFonts w:ascii="Times New Roman" w:hAnsi="Times New Roman" w:cs="Times New Roman"/>
          <w:b/>
          <w:sz w:val="24"/>
          <w:szCs w:val="24"/>
        </w:rPr>
      </w:pPr>
    </w:p>
    <w:p w14:paraId="0EED3CCC" w14:textId="77777777" w:rsidR="00E84957" w:rsidRPr="00757439" w:rsidRDefault="00E84957" w:rsidP="00334194">
      <w:pPr>
        <w:contextualSpacing/>
        <w:jc w:val="both"/>
        <w:rPr>
          <w:rFonts w:ascii="Times New Roman" w:hAnsi="Times New Roman" w:cs="Times New Roman"/>
          <w:color w:val="000000"/>
          <w:sz w:val="24"/>
          <w:szCs w:val="24"/>
        </w:rPr>
      </w:pPr>
      <w:r w:rsidRPr="00757439">
        <w:rPr>
          <w:rFonts w:ascii="Times New Roman" w:hAnsi="Times New Roman" w:cs="Times New Roman"/>
          <w:color w:val="000000"/>
          <w:sz w:val="24"/>
          <w:szCs w:val="24"/>
        </w:rPr>
        <w:t>6.1. Tiekėjo teikiamas pasiūlymas gali būti užšifruojamas. Tiekėjas, nusprendęs pateikti užšifruotą pasiūlymą, turi:</w:t>
      </w:r>
    </w:p>
    <w:p w14:paraId="3E4216FB" w14:textId="6063C59C" w:rsidR="00E84957" w:rsidRPr="006628AB" w:rsidRDefault="00E84957" w:rsidP="00334194">
      <w:pPr>
        <w:contextualSpacing/>
        <w:jc w:val="both"/>
        <w:rPr>
          <w:rFonts w:ascii="Times New Roman" w:hAnsi="Times New Roman" w:cs="Times New Roman"/>
          <w:sz w:val="24"/>
          <w:szCs w:val="24"/>
        </w:rPr>
      </w:pPr>
      <w:r w:rsidRPr="006628AB">
        <w:rPr>
          <w:rFonts w:ascii="Times New Roman" w:hAnsi="Times New Roman" w:cs="Times New Roman"/>
          <w:sz w:val="24"/>
          <w:szCs w:val="24"/>
        </w:rPr>
        <w:lastRenderedPageBreak/>
        <w:t xml:space="preserve">6.1.1. iki pasiūlymų pateikimo termino pabaigos naudodamasis </w:t>
      </w:r>
      <w:r w:rsidR="00811C38"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pateikti užšifruotą pasiūlymą (užšifruojamas visas pasiūlymas arba pasiūlymo dokumentas, kuriame nurodyta pasiūlymo kaina). Instrukcija, kaip tiekėjui užšifruoti pasiūlymą galima rasti </w:t>
      </w:r>
      <w:r w:rsidR="003B1C47" w:rsidRPr="006628AB">
        <w:rPr>
          <w:rFonts w:ascii="Times New Roman" w:hAnsi="Times New Roman" w:cs="Times New Roman"/>
          <w:sz w:val="24"/>
          <w:szCs w:val="24"/>
        </w:rPr>
        <w:t>adresu https://vpt.lrv.lt/uploads/vpt/documents/files/uzssisfravimo%20instrukcija(1).pdf</w:t>
      </w:r>
      <w:r w:rsidRPr="006628AB">
        <w:rPr>
          <w:rFonts w:ascii="Times New Roman" w:hAnsi="Times New Roman" w:cs="Times New Roman"/>
          <w:sz w:val="24"/>
          <w:szCs w:val="24"/>
        </w:rPr>
        <w:t>.</w:t>
      </w:r>
    </w:p>
    <w:p w14:paraId="08786FDB" w14:textId="0544F778" w:rsidR="00E84957" w:rsidRPr="006628AB" w:rsidRDefault="00E84957" w:rsidP="00334194">
      <w:pPr>
        <w:contextualSpacing/>
        <w:jc w:val="both"/>
        <w:rPr>
          <w:rFonts w:ascii="Times New Roman" w:hAnsi="Times New Roman" w:cs="Times New Roman"/>
          <w:sz w:val="24"/>
          <w:szCs w:val="24"/>
        </w:rPr>
      </w:pPr>
      <w:r w:rsidRPr="006628AB">
        <w:rPr>
          <w:rFonts w:ascii="Times New Roman" w:hAnsi="Times New Roman" w:cs="Times New Roman"/>
          <w:sz w:val="24"/>
          <w:szCs w:val="24"/>
        </w:rPr>
        <w:t>6.1.2.</w:t>
      </w:r>
      <w:r w:rsidR="007277BA" w:rsidRPr="006628AB">
        <w:rPr>
          <w:rFonts w:ascii="Times New Roman" w:hAnsi="Times New Roman" w:cs="Times New Roman"/>
          <w:sz w:val="24"/>
          <w:szCs w:val="24"/>
        </w:rPr>
        <w:t xml:space="preserve"> </w:t>
      </w:r>
      <w:r w:rsidR="002D748B" w:rsidRPr="006628AB">
        <w:rPr>
          <w:rFonts w:ascii="Times New Roman" w:hAnsi="Times New Roman" w:cs="Times New Roman"/>
          <w:sz w:val="24"/>
          <w:szCs w:val="24"/>
        </w:rPr>
        <w:t xml:space="preserve">per 30 min. nuo pasiūlymų pateikimo termino pabaigos (iki pirminio susipažinimo su CVP IS priemonėmis pateiktais pasiūlymais procedūros (posėdžio) pradžios) </w:t>
      </w:r>
      <w:r w:rsidRPr="006628AB">
        <w:rPr>
          <w:rFonts w:ascii="Times New Roman" w:hAnsi="Times New Roman" w:cs="Times New Roman"/>
          <w:sz w:val="24"/>
          <w:szCs w:val="24"/>
        </w:rPr>
        <w:t xml:space="preserve">CVP IS susirašinėjimo priemonėmis pateikti slaptažodį, su kuriuo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galės iššifruoti pateiktą pasiūlymą. Iškilus </w:t>
      </w:r>
      <w:r w:rsidR="007277BA"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techninėms problemoms, kai tiekėjas neturi galimybės pateikti slaptažodžio per CVP IS susirašinėjimo priemonę, tiekėjas turi teisę slaptažodį pateikti kitomis priemonėmis pasirinktinai: </w:t>
      </w:r>
      <w:r w:rsidR="00491BDB" w:rsidRPr="006628AB">
        <w:rPr>
          <w:rFonts w:ascii="Times New Roman" w:eastAsia="Times New Roman" w:hAnsi="Times New Roman" w:cs="Times New Roman"/>
          <w:sz w:val="24"/>
          <w:szCs w:val="24"/>
        </w:rPr>
        <w:t>Perkančiosios organizacijos</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oficialiu elektroniniu paštu, faksu arba raštu. Tokiu atveju tiekėjas turėtų būti aktyvus ir įsitikinti, kad pateiktas slaptažodis laiku pasiekė adresatą (pavyzdžiui, susisiekęs su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oficialiu jos telefonu ir (arba) kitais būdais). </w:t>
      </w:r>
    </w:p>
    <w:p w14:paraId="341F7BEB" w14:textId="641EA964" w:rsidR="00346227" w:rsidRPr="006628AB" w:rsidRDefault="00E84957" w:rsidP="00334194">
      <w:pPr>
        <w:contextualSpacing/>
        <w:jc w:val="both"/>
        <w:rPr>
          <w:rFonts w:ascii="Times New Roman" w:hAnsi="Times New Roman" w:cs="Times New Roman"/>
          <w:sz w:val="24"/>
          <w:szCs w:val="24"/>
        </w:rPr>
      </w:pPr>
      <w:r w:rsidRPr="006628AB">
        <w:rPr>
          <w:rFonts w:ascii="Times New Roman" w:hAnsi="Times New Roman" w:cs="Times New Roman"/>
          <w:sz w:val="24"/>
          <w:szCs w:val="24"/>
        </w:rPr>
        <w:t>6.2. Tiekėjui užšifravus visą pasiūlymą ir iki pirminio susipažinimo su CVP IS priemonėmis pateiktais pasiūlymais procedūros (posėdžio) pradžios nepateikus (dėl jo paties kaltės) slaptažodžio</w:t>
      </w:r>
      <w:r w:rsidR="00642455" w:rsidRPr="006628AB">
        <w:rPr>
          <w:rFonts w:ascii="Times New Roman" w:hAnsi="Times New Roman" w:cs="Times New Roman"/>
          <w:sz w:val="24"/>
          <w:szCs w:val="24"/>
        </w:rPr>
        <w:t xml:space="preserve"> per 30 min. nuo pasiūlymų pateikimo termino pabaigos</w:t>
      </w:r>
      <w:r w:rsidRPr="006628AB">
        <w:rPr>
          <w:rFonts w:ascii="Times New Roman" w:hAnsi="Times New Roman" w:cs="Times New Roman"/>
          <w:sz w:val="24"/>
          <w:szCs w:val="24"/>
        </w:rPr>
        <w:t xml:space="preserve"> arba pateikus neteisingą slaptažodį, kuriuo naudodamasi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negalėjo iššifruoti pasiūlymo, pasiūlymas laikomas nepateiktu ir nėra vertinamas. </w:t>
      </w:r>
      <w:r w:rsidRPr="006628AB">
        <w:rPr>
          <w:rFonts w:ascii="Times New Roman" w:hAnsi="Times New Roman" w:cs="Times New Roman"/>
          <w:sz w:val="24"/>
          <w:szCs w:val="24"/>
          <w:u w:val="single"/>
        </w:rPr>
        <w:t xml:space="preserve">Jeigu nurodytu atveju tiekėjas užšifravo tik pasiūlymo dokumentą, kuriame nurodyta pasiūlymo kaina, o kitus pasiūlymo dokumentus pateikė neužšifruotus – </w:t>
      </w:r>
      <w:r w:rsidR="000B2C03" w:rsidRPr="006628AB">
        <w:rPr>
          <w:rFonts w:ascii="Times New Roman" w:eastAsia="Times New Roman" w:hAnsi="Times New Roman" w:cs="Times New Roman"/>
          <w:sz w:val="24"/>
          <w:szCs w:val="24"/>
          <w:u w:val="single"/>
        </w:rPr>
        <w:t>Perkančioji organizacija</w:t>
      </w:r>
      <w:r w:rsidR="000B2C03" w:rsidRPr="006628AB">
        <w:rPr>
          <w:rFonts w:ascii="Times New Roman" w:hAnsi="Times New Roman" w:cs="Times New Roman"/>
          <w:sz w:val="24"/>
          <w:szCs w:val="24"/>
          <w:u w:val="single"/>
        </w:rPr>
        <w:t xml:space="preserve"> </w:t>
      </w:r>
      <w:r w:rsidRPr="006628AB">
        <w:rPr>
          <w:rFonts w:ascii="Times New Roman" w:hAnsi="Times New Roman" w:cs="Times New Roman"/>
          <w:sz w:val="24"/>
          <w:szCs w:val="24"/>
          <w:u w:val="single"/>
        </w:rPr>
        <w:t>tiekėjo pasiūlymą atmeta kaip neatitinkantį pirkimo dokumentuose nustatytų reikalavimų (tiekėjas nepateikė pasiūlymo kainos</w:t>
      </w:r>
      <w:r w:rsidRPr="006628AB">
        <w:rPr>
          <w:rFonts w:ascii="Times New Roman" w:hAnsi="Times New Roman" w:cs="Times New Roman"/>
          <w:sz w:val="24"/>
          <w:szCs w:val="24"/>
        </w:rPr>
        <w:t>).</w:t>
      </w:r>
    </w:p>
    <w:p w14:paraId="1F4D5222" w14:textId="77777777" w:rsidR="00E84957" w:rsidRPr="006628AB" w:rsidRDefault="00E84957" w:rsidP="00334194">
      <w:pPr>
        <w:tabs>
          <w:tab w:val="center" w:pos="4986"/>
          <w:tab w:val="left" w:pos="9091"/>
        </w:tabs>
        <w:autoSpaceDE w:val="0"/>
        <w:autoSpaceDN w:val="0"/>
        <w:adjustRightInd w:val="0"/>
        <w:jc w:val="center"/>
        <w:rPr>
          <w:rFonts w:ascii="Times New Roman" w:hAnsi="Times New Roman" w:cs="Times New Roman"/>
          <w:b/>
          <w:bCs/>
          <w:sz w:val="24"/>
          <w:szCs w:val="24"/>
        </w:rPr>
      </w:pPr>
    </w:p>
    <w:p w14:paraId="745496B9" w14:textId="77777777" w:rsidR="00E84957" w:rsidRPr="006628AB" w:rsidRDefault="00E84957" w:rsidP="00334194">
      <w:pPr>
        <w:tabs>
          <w:tab w:val="center" w:pos="4986"/>
          <w:tab w:val="left" w:pos="9091"/>
        </w:tabs>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VII. PASIŪLYMŲ GALIOJIMO UŽTIKRINIMO REIKALAVIMAI</w:t>
      </w:r>
    </w:p>
    <w:p w14:paraId="6C273622" w14:textId="77777777" w:rsidR="00E84957" w:rsidRPr="006628AB" w:rsidRDefault="00E84957" w:rsidP="00334194">
      <w:pPr>
        <w:tabs>
          <w:tab w:val="center" w:pos="4986"/>
          <w:tab w:val="left" w:pos="9091"/>
        </w:tabs>
        <w:autoSpaceDE w:val="0"/>
        <w:autoSpaceDN w:val="0"/>
        <w:adjustRightInd w:val="0"/>
        <w:jc w:val="center"/>
        <w:rPr>
          <w:rFonts w:ascii="Times New Roman" w:hAnsi="Times New Roman" w:cs="Times New Roman"/>
          <w:b/>
          <w:bCs/>
          <w:sz w:val="24"/>
          <w:szCs w:val="24"/>
        </w:rPr>
      </w:pPr>
    </w:p>
    <w:p w14:paraId="2CC2CF11" w14:textId="77777777" w:rsidR="00C53958" w:rsidRPr="006628AB" w:rsidRDefault="00C53958" w:rsidP="00334194">
      <w:pPr>
        <w:jc w:val="both"/>
        <w:outlineLvl w:val="1"/>
        <w:rPr>
          <w:rFonts w:ascii="Times New Roman" w:eastAsia="Times New Roman" w:hAnsi="Times New Roman" w:cs="Times New Roman"/>
          <w:sz w:val="24"/>
          <w:szCs w:val="24"/>
        </w:rPr>
      </w:pPr>
      <w:r w:rsidRPr="006628AB">
        <w:rPr>
          <w:rFonts w:ascii="Times New Roman" w:eastAsia="Times New Roman" w:hAnsi="Times New Roman" w:cs="Times New Roman"/>
          <w:sz w:val="24"/>
          <w:szCs w:val="24"/>
        </w:rPr>
        <w:t>7.1. Perkančioji organizacija nereikalauja pasiūlymo galiojimo užtikrinimo.</w:t>
      </w:r>
    </w:p>
    <w:p w14:paraId="445C0CF7" w14:textId="77777777" w:rsidR="00AC0007" w:rsidRPr="006628AB" w:rsidRDefault="00AC0007" w:rsidP="00334194">
      <w:pPr>
        <w:autoSpaceDE w:val="0"/>
        <w:autoSpaceDN w:val="0"/>
        <w:adjustRightInd w:val="0"/>
        <w:ind w:firstLine="840"/>
        <w:jc w:val="both"/>
        <w:rPr>
          <w:rFonts w:ascii="Times New Roman" w:hAnsi="Times New Roman" w:cs="Times New Roman"/>
          <w:sz w:val="24"/>
          <w:szCs w:val="24"/>
        </w:rPr>
      </w:pPr>
    </w:p>
    <w:p w14:paraId="1A40DF4A" w14:textId="77777777" w:rsidR="00E84957" w:rsidRPr="006628AB" w:rsidRDefault="00E84957" w:rsidP="00334194">
      <w:pPr>
        <w:autoSpaceDE w:val="0"/>
        <w:autoSpaceDN w:val="0"/>
        <w:adjustRightInd w:val="0"/>
        <w:ind w:firstLine="840"/>
        <w:jc w:val="both"/>
        <w:rPr>
          <w:rFonts w:ascii="Times New Roman" w:hAnsi="Times New Roman" w:cs="Times New Roman"/>
          <w:b/>
          <w:bCs/>
          <w:sz w:val="24"/>
          <w:szCs w:val="24"/>
        </w:rPr>
      </w:pPr>
      <w:r w:rsidRPr="006628AB">
        <w:rPr>
          <w:rFonts w:ascii="Times New Roman" w:hAnsi="Times New Roman" w:cs="Times New Roman"/>
          <w:b/>
          <w:bCs/>
          <w:sz w:val="24"/>
          <w:szCs w:val="24"/>
        </w:rPr>
        <w:t>VIII. PIRKIMO DOKUMENTŲ PAAIŠKINIMAS IR PATIKSLINIMAS</w:t>
      </w:r>
    </w:p>
    <w:p w14:paraId="45C2EB7B" w14:textId="77777777" w:rsidR="00E84957" w:rsidRPr="006628AB" w:rsidRDefault="00E84957" w:rsidP="00334194">
      <w:pPr>
        <w:autoSpaceDE w:val="0"/>
        <w:autoSpaceDN w:val="0"/>
        <w:adjustRightInd w:val="0"/>
        <w:ind w:firstLine="840"/>
        <w:jc w:val="both"/>
        <w:rPr>
          <w:rFonts w:ascii="Times New Roman" w:hAnsi="Times New Roman" w:cs="Times New Roman"/>
          <w:b/>
          <w:bCs/>
          <w:sz w:val="24"/>
          <w:szCs w:val="24"/>
        </w:rPr>
      </w:pPr>
    </w:p>
    <w:p w14:paraId="699696FF" w14:textId="7438BF33" w:rsidR="00812C09" w:rsidRPr="006628AB" w:rsidRDefault="00E84957" w:rsidP="00334194">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8.1. Pirkimo sąlygos gali būti paaiškinamos, patikslinamos tiekėjų iniciatyva, jiems</w:t>
      </w:r>
      <w:r w:rsidR="007277BA"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kreipiantis į </w:t>
      </w:r>
      <w:r w:rsidR="000B2C03" w:rsidRPr="006628AB">
        <w:rPr>
          <w:rFonts w:ascii="Times New Roman" w:eastAsia="Times New Roman" w:hAnsi="Times New Roman" w:cs="Times New Roman"/>
          <w:sz w:val="24"/>
          <w:szCs w:val="24"/>
        </w:rPr>
        <w:t>Perkančiąją organizaciją</w:t>
      </w:r>
      <w:r w:rsidRPr="006628AB">
        <w:rPr>
          <w:rFonts w:ascii="Times New Roman" w:hAnsi="Times New Roman" w:cs="Times New Roman"/>
          <w:sz w:val="24"/>
          <w:szCs w:val="24"/>
        </w:rPr>
        <w:t xml:space="preserve">. Prašymai paaiškinti pirkimo sąlygas gali būti pateikiami </w:t>
      </w:r>
      <w:r w:rsidR="000B2C03" w:rsidRPr="006628AB">
        <w:rPr>
          <w:rFonts w:ascii="Times New Roman" w:eastAsia="Times New Roman" w:hAnsi="Times New Roman" w:cs="Times New Roman"/>
          <w:sz w:val="24"/>
          <w:szCs w:val="24"/>
        </w:rPr>
        <w:t>Perkančiajai organizacijai</w:t>
      </w:r>
      <w:r w:rsidR="00A07095" w:rsidRPr="006628AB">
        <w:rPr>
          <w:rFonts w:ascii="Times New Roman" w:eastAsia="Times New Roman" w:hAnsi="Times New Roman" w:cs="Times New Roman"/>
          <w:sz w:val="24"/>
          <w:szCs w:val="24"/>
        </w:rPr>
        <w:t xml:space="preserve"> </w:t>
      </w:r>
      <w:r w:rsidRPr="006628AB">
        <w:rPr>
          <w:rFonts w:ascii="Times New Roman" w:hAnsi="Times New Roman" w:cs="Times New Roman"/>
          <w:sz w:val="24"/>
          <w:szCs w:val="24"/>
        </w:rPr>
        <w:t>CVP IS</w:t>
      </w:r>
      <w:r w:rsidR="00811C38" w:rsidRPr="006628AB">
        <w:rPr>
          <w:rFonts w:ascii="Times New Roman" w:hAnsi="Times New Roman" w:cs="Times New Roman"/>
          <w:sz w:val="24"/>
          <w:szCs w:val="24"/>
        </w:rPr>
        <w:t xml:space="preserve"> (</w:t>
      </w:r>
      <w:r w:rsidR="0014727D" w:rsidRPr="006628AB">
        <w:rPr>
          <w:rFonts w:ascii="Times New Roman" w:hAnsi="Times New Roman" w:cs="Times New Roman"/>
          <w:sz w:val="24"/>
          <w:szCs w:val="24"/>
        </w:rPr>
        <w:t xml:space="preserve">adresu </w:t>
      </w:r>
      <w:r w:rsidR="00811C38" w:rsidRPr="006628AB">
        <w:rPr>
          <w:rFonts w:ascii="Times New Roman" w:hAnsi="Times New Roman" w:cs="Times New Roman"/>
          <w:sz w:val="24"/>
          <w:szCs w:val="24"/>
        </w:rPr>
        <w:t>https://viesiejipirkimai.lt)</w:t>
      </w:r>
      <w:r w:rsidRPr="006628AB">
        <w:rPr>
          <w:rFonts w:ascii="Times New Roman" w:hAnsi="Times New Roman" w:cs="Times New Roman"/>
          <w:sz w:val="24"/>
          <w:szCs w:val="24"/>
        </w:rPr>
        <w:t xml:space="preserve"> susirašinėjimo priemonėmis ne vėliau kaip likus </w:t>
      </w:r>
      <w:r w:rsidRPr="006628AB">
        <w:rPr>
          <w:rFonts w:ascii="Times New Roman" w:hAnsi="Times New Roman" w:cs="Times New Roman"/>
          <w:b/>
          <w:sz w:val="24"/>
          <w:szCs w:val="24"/>
        </w:rPr>
        <w:t xml:space="preserve">6 dienoms </w:t>
      </w:r>
      <w:r w:rsidRPr="006628AB">
        <w:rPr>
          <w:rFonts w:ascii="Times New Roman" w:hAnsi="Times New Roman" w:cs="Times New Roman"/>
          <w:sz w:val="24"/>
          <w:szCs w:val="24"/>
        </w:rPr>
        <w:t>iki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7CAB9E9C" w14:textId="38C4312C" w:rsidR="00812C09" w:rsidRPr="006628AB" w:rsidRDefault="00E84957" w:rsidP="00334194">
      <w:pPr>
        <w:autoSpaceDE w:val="0"/>
        <w:autoSpaceDN w:val="0"/>
        <w:adjustRightInd w:val="0"/>
        <w:jc w:val="both"/>
        <w:rPr>
          <w:rFonts w:ascii="Times New Roman" w:eastAsia="Times New Roman" w:hAnsi="Times New Roman" w:cs="Times New Roman"/>
          <w:sz w:val="24"/>
          <w:szCs w:val="24"/>
        </w:rPr>
      </w:pPr>
      <w:r w:rsidRPr="006628AB">
        <w:rPr>
          <w:rFonts w:ascii="Times New Roman" w:hAnsi="Times New Roman" w:cs="Times New Roman"/>
          <w:sz w:val="24"/>
          <w:szCs w:val="24"/>
        </w:rPr>
        <w:t xml:space="preserve">8.2. </w:t>
      </w:r>
      <w:r w:rsidR="000B2C03" w:rsidRPr="006628AB">
        <w:rPr>
          <w:rFonts w:ascii="Times New Roman" w:eastAsia="Times New Roman" w:hAnsi="Times New Roman" w:cs="Times New Roman"/>
          <w:sz w:val="24"/>
          <w:szCs w:val="24"/>
        </w:rPr>
        <w:t>Perkančioji organizacija</w:t>
      </w:r>
      <w:r w:rsidR="00A07095" w:rsidRPr="006628AB">
        <w:rPr>
          <w:rFonts w:ascii="Times New Roman" w:hAnsi="Times New Roman" w:cs="Times New Roman"/>
          <w:sz w:val="24"/>
          <w:szCs w:val="24"/>
        </w:rPr>
        <w:t xml:space="preserve"> </w:t>
      </w:r>
      <w:r w:rsidR="00812C09" w:rsidRPr="006628AB">
        <w:rPr>
          <w:rFonts w:ascii="Times New Roman" w:eastAsia="Times New Roman" w:hAnsi="Times New Roman" w:cs="Times New Roman"/>
          <w:sz w:val="24"/>
          <w:szCs w:val="24"/>
        </w:rPr>
        <w:t xml:space="preserve">savo iniciatyva gali paaiškinti (patikslinti) dokumentus nesibaigus pasiūlymų pateikimo terminui. Kai tikslinama skelbime paskelbta informacija,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00812C09" w:rsidRPr="006628AB">
        <w:rPr>
          <w:rFonts w:ascii="Times New Roman" w:eastAsia="Times New Roman" w:hAnsi="Times New Roman" w:cs="Times New Roman"/>
          <w:sz w:val="24"/>
          <w:szCs w:val="24"/>
        </w:rPr>
        <w:t>privalo atitinkamai patikslinti skelbimą ir prireikus pratęsti pasiūlymų pateikimo terminą protingumo kriterijų atitinkančiam laikotarpiui, per kurį tiekėjai, rengdami pasiūlymus, galėtų atsižvelgti į patikslinimus.</w:t>
      </w:r>
    </w:p>
    <w:p w14:paraId="202C1380" w14:textId="4E1A2C3C" w:rsidR="00812C09" w:rsidRPr="006628AB" w:rsidRDefault="00812C09" w:rsidP="00334194">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 xml:space="preserve">8.3.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privalo pratęsti pasiūlymų pateikimo terminus, kad visi pirkime norintys dalyvauti tiekėjai turėtų galimybę susipažinti su visa pasiūlymui parengti reikalinga informacija, šiais atvejais:</w:t>
      </w:r>
    </w:p>
    <w:p w14:paraId="55F4D3EA" w14:textId="58A2F1FF" w:rsidR="00812C09" w:rsidRPr="006628AB" w:rsidRDefault="00812C09" w:rsidP="00334194">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8.3.1. jeigu dėl kokių nors priežasčių papildoma su pirkimo dokumentais susijusi informacija būtų pateikiama likus mažiau dienų iki pasiūlymų pateikimo termino pabaigos, nei VPĮ 40 str. 4 d. 1</w:t>
      </w:r>
      <w:r w:rsidR="00D778C7" w:rsidRPr="006628AB">
        <w:rPr>
          <w:rFonts w:ascii="Times New Roman" w:hAnsi="Times New Roman" w:cs="Times New Roman"/>
          <w:sz w:val="24"/>
          <w:szCs w:val="24"/>
        </w:rPr>
        <w:t xml:space="preserve"> </w:t>
      </w:r>
      <w:r w:rsidRPr="006628AB">
        <w:rPr>
          <w:rFonts w:ascii="Times New Roman" w:hAnsi="Times New Roman" w:cs="Times New Roman"/>
          <w:sz w:val="24"/>
          <w:szCs w:val="24"/>
        </w:rPr>
        <w:t>p. nustatyti terminai, nors šios informacijos buvo paprašyta laiku;</w:t>
      </w:r>
    </w:p>
    <w:p w14:paraId="2C729D9D" w14:textId="53902515" w:rsidR="00812C09" w:rsidRPr="006628AB" w:rsidRDefault="00812C09" w:rsidP="00334194">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8.3.2. jeigu buvo padaryta reikšmingų (bet ne esminių) pirkimo dokumentų pakeitimų.</w:t>
      </w:r>
    </w:p>
    <w:p w14:paraId="24150FE9" w14:textId="63B79CC5" w:rsidR="00E84957" w:rsidRPr="006628AB" w:rsidRDefault="00E84957" w:rsidP="00334194">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4</w:t>
      </w:r>
      <w:r w:rsidRPr="006628AB">
        <w:rPr>
          <w:rFonts w:ascii="Times New Roman" w:hAnsi="Times New Roman" w:cs="Times New Roman"/>
          <w:sz w:val="24"/>
          <w:szCs w:val="24"/>
        </w:rPr>
        <w:t xml:space="preserve">. Atsakydama į kiekvieną tiekėjo per CVP IS pateiktą prašymą paaiškinti pirkimo sąlygas, jeigu jis buvo pateiktas nepasibaigus šių pirkimo sąlygų 8.1 punkte nurodytam terminui, arba aiškindama, tikslindama pirkimo sąlygas savo iniciatyva,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turi paaiškinimus, patikslinimus paskelbti CVP IS ir išsiųsti visiems tiekėjams, kurie prisijungė prie pirkimo, ne vėliau kaip likus </w:t>
      </w:r>
      <w:r w:rsidRPr="006628AB">
        <w:rPr>
          <w:rFonts w:ascii="Times New Roman" w:hAnsi="Times New Roman" w:cs="Times New Roman"/>
          <w:b/>
          <w:sz w:val="24"/>
          <w:szCs w:val="24"/>
        </w:rPr>
        <w:t>4 dienoms</w:t>
      </w:r>
      <w:r w:rsidRPr="006628AB">
        <w:rPr>
          <w:rFonts w:ascii="Times New Roman" w:hAnsi="Times New Roman" w:cs="Times New Roman"/>
          <w:sz w:val="24"/>
          <w:szCs w:val="24"/>
        </w:rPr>
        <w:t xml:space="preserve"> iki pasiūlymų pateikimo termino pabaigos. </w:t>
      </w:r>
      <w:r w:rsidR="000B2C03"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xml:space="preserve">, atsakydama tiekėjui, kartu siunčia paaiškinimus ir visiems kitiems tiekėjams, kurie prisijungė prie </w:t>
      </w:r>
      <w:r w:rsidRPr="006628AB">
        <w:rPr>
          <w:rFonts w:ascii="Times New Roman" w:hAnsi="Times New Roman" w:cs="Times New Roman"/>
          <w:sz w:val="24"/>
          <w:szCs w:val="24"/>
        </w:rPr>
        <w:lastRenderedPageBreak/>
        <w:t>pirkimo, bet nenurodo, kuris tiekėjas pateikė prašymą paaiškinti pirkimo sąlygas. Paaiškinimai skelbiami CVP IS.</w:t>
      </w:r>
    </w:p>
    <w:p w14:paraId="57102D24" w14:textId="6BAA21B7" w:rsidR="00E84957" w:rsidRPr="006628AB" w:rsidRDefault="00E84957" w:rsidP="00334194">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5</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paaiškindama ar patikslindama pirkimo dokumentus, privalo užtikrinti tiekėjų anonimiškumą, t. y. privalo užtikrinti, kad tiekėjas nesužinotų kitų tiekėjų, dalyvaujančių pirkimo procedūrose, pavadinimų ir kitų rekvizitų.</w:t>
      </w:r>
    </w:p>
    <w:p w14:paraId="0A159453" w14:textId="112905F4" w:rsidR="00E84957" w:rsidRPr="006628AB" w:rsidRDefault="00E84957" w:rsidP="00334194">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6</w:t>
      </w:r>
      <w:r w:rsidRPr="006628AB">
        <w:rPr>
          <w:rFonts w:ascii="Times New Roman" w:hAnsi="Times New Roman" w:cs="Times New Roman"/>
          <w:sz w:val="24"/>
          <w:szCs w:val="24"/>
        </w:rPr>
        <w:t xml:space="preserve">. Bet kokia informacija, pirkimo sąlygų paaiškinimai, pranešimai ar kitas </w:t>
      </w:r>
      <w:r w:rsidR="000B2C03" w:rsidRPr="006628AB">
        <w:rPr>
          <w:rFonts w:ascii="Times New Roman" w:eastAsia="Times New Roman" w:hAnsi="Times New Roman" w:cs="Times New Roman"/>
          <w:sz w:val="24"/>
          <w:szCs w:val="24"/>
        </w:rPr>
        <w:t>Perkančiosios organizacijos</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ir tiekėjo susirašinėjimas yra vykdomas tik per CVP IS.</w:t>
      </w:r>
    </w:p>
    <w:p w14:paraId="772413BC" w14:textId="35FD9DAA" w:rsidR="00AC0007" w:rsidRPr="006628AB" w:rsidRDefault="00E84957" w:rsidP="00334194">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 xml:space="preserve">8.7.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neketina rengti susitikimų su tiekėjais dėl pirkimo dokumentų paaiškinimų.</w:t>
      </w:r>
    </w:p>
    <w:p w14:paraId="75B06602" w14:textId="77777777" w:rsidR="00E84957" w:rsidRPr="006628AB" w:rsidRDefault="00E84957" w:rsidP="00334194">
      <w:pPr>
        <w:tabs>
          <w:tab w:val="left" w:pos="840"/>
        </w:tabs>
        <w:autoSpaceDE w:val="0"/>
        <w:autoSpaceDN w:val="0"/>
        <w:adjustRightInd w:val="0"/>
        <w:rPr>
          <w:rFonts w:ascii="Times New Roman" w:hAnsi="Times New Roman" w:cs="Times New Roman"/>
          <w:b/>
          <w:bCs/>
          <w:sz w:val="24"/>
          <w:szCs w:val="24"/>
        </w:rPr>
      </w:pPr>
    </w:p>
    <w:p w14:paraId="0B4651CB" w14:textId="77777777" w:rsidR="00E84957" w:rsidRPr="006628AB" w:rsidRDefault="00E84957" w:rsidP="00334194">
      <w:pPr>
        <w:tabs>
          <w:tab w:val="left" w:pos="840"/>
        </w:tabs>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IX. SUSIPAŽINIMAS SU GAUTAIS PASIŪLYMAIS</w:t>
      </w:r>
    </w:p>
    <w:p w14:paraId="23BC7DFD" w14:textId="77777777" w:rsidR="00E84957" w:rsidRPr="006628AB" w:rsidRDefault="00E84957" w:rsidP="00334194">
      <w:pPr>
        <w:autoSpaceDE w:val="0"/>
        <w:autoSpaceDN w:val="0"/>
        <w:adjustRightInd w:val="0"/>
        <w:ind w:firstLine="840"/>
        <w:jc w:val="center"/>
        <w:rPr>
          <w:rFonts w:ascii="Times New Roman" w:hAnsi="Times New Roman" w:cs="Times New Roman"/>
          <w:b/>
          <w:bCs/>
          <w:sz w:val="24"/>
          <w:szCs w:val="24"/>
        </w:rPr>
      </w:pPr>
    </w:p>
    <w:p w14:paraId="113A10F4" w14:textId="629E0CCA" w:rsidR="00E84957" w:rsidRPr="006628AB" w:rsidRDefault="001E4F5C" w:rsidP="00334194">
      <w:pPr>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9.1. </w:t>
      </w:r>
      <w:r w:rsidR="00093402" w:rsidRPr="006628AB">
        <w:rPr>
          <w:rFonts w:ascii="Times New Roman" w:hAnsi="Times New Roman" w:cs="Times New Roman"/>
          <w:sz w:val="24"/>
          <w:szCs w:val="24"/>
          <w:lang w:eastAsia="en-US"/>
        </w:rPr>
        <w:t xml:space="preserve">Pradinis susipažinimas su elektroninėmis priemonėmis gautais pasiūlymais vyks </w:t>
      </w:r>
      <w:r w:rsidR="009D1D3F" w:rsidRPr="006628AB">
        <w:rPr>
          <w:rFonts w:ascii="Times New Roman" w:hAnsi="Times New Roman" w:cs="Times New Roman"/>
          <w:sz w:val="24"/>
          <w:szCs w:val="24"/>
          <w:lang w:eastAsia="en-US"/>
        </w:rPr>
        <w:t>skelbime apie pirkimą nurodytu laiku</w:t>
      </w:r>
      <w:r w:rsidR="00093402" w:rsidRPr="006628AB">
        <w:rPr>
          <w:rFonts w:ascii="Times New Roman" w:hAnsi="Times New Roman" w:cs="Times New Roman"/>
          <w:sz w:val="24"/>
          <w:szCs w:val="24"/>
          <w:lang w:eastAsia="en-US"/>
        </w:rPr>
        <w:t xml:space="preserve"> CVP IS priemonėmis </w:t>
      </w:r>
      <w:r w:rsidR="009D1D3F" w:rsidRPr="006628AB">
        <w:rPr>
          <w:rFonts w:ascii="Times New Roman" w:hAnsi="Times New Roman" w:cs="Times New Roman"/>
          <w:sz w:val="24"/>
          <w:szCs w:val="24"/>
          <w:lang w:eastAsia="en-US"/>
        </w:rPr>
        <w:t>Trakų rajono</w:t>
      </w:r>
      <w:r w:rsidR="00093402" w:rsidRPr="006628AB">
        <w:rPr>
          <w:rFonts w:ascii="Times New Roman" w:hAnsi="Times New Roman" w:cs="Times New Roman"/>
          <w:sz w:val="24"/>
          <w:szCs w:val="24"/>
          <w:lang w:eastAsia="en-US"/>
        </w:rPr>
        <w:t xml:space="preserve"> savivaldybės administracijos patalpose, </w:t>
      </w:r>
      <w:r w:rsidR="009D1D3F" w:rsidRPr="006628AB">
        <w:rPr>
          <w:rFonts w:ascii="Times New Roman" w:hAnsi="Times New Roman" w:cs="Times New Roman"/>
          <w:sz w:val="24"/>
          <w:szCs w:val="24"/>
          <w:lang w:eastAsia="en-US"/>
        </w:rPr>
        <w:t>104</w:t>
      </w:r>
      <w:r w:rsidR="00093402" w:rsidRPr="006628AB">
        <w:rPr>
          <w:rFonts w:ascii="Times New Roman" w:hAnsi="Times New Roman" w:cs="Times New Roman"/>
          <w:sz w:val="24"/>
          <w:szCs w:val="24"/>
          <w:lang w:eastAsia="en-US"/>
        </w:rPr>
        <w:t xml:space="preserve"> kab., </w:t>
      </w:r>
      <w:r w:rsidR="009D1D3F" w:rsidRPr="006628AB">
        <w:rPr>
          <w:rFonts w:ascii="Times New Roman" w:hAnsi="Times New Roman" w:cs="Times New Roman"/>
          <w:sz w:val="24"/>
          <w:szCs w:val="24"/>
          <w:lang w:eastAsia="en-US"/>
        </w:rPr>
        <w:t>Vytauto g. 33, Trak</w:t>
      </w:r>
      <w:r w:rsidR="00F85A50" w:rsidRPr="006628AB">
        <w:rPr>
          <w:rFonts w:ascii="Times New Roman" w:hAnsi="Times New Roman" w:cs="Times New Roman"/>
          <w:sz w:val="24"/>
          <w:szCs w:val="24"/>
          <w:lang w:eastAsia="en-US"/>
        </w:rPr>
        <w:t>ai</w:t>
      </w:r>
      <w:r w:rsidR="00093402" w:rsidRPr="006628AB">
        <w:rPr>
          <w:rFonts w:ascii="Times New Roman" w:hAnsi="Times New Roman" w:cs="Times New Roman"/>
          <w:sz w:val="24"/>
          <w:szCs w:val="24"/>
          <w:lang w:eastAsia="en-US"/>
        </w:rPr>
        <w:t>.</w:t>
      </w:r>
    </w:p>
    <w:p w14:paraId="7BA92366" w14:textId="6B4E851F" w:rsidR="00E84957" w:rsidRPr="006628AB" w:rsidRDefault="001E4F5C" w:rsidP="00334194">
      <w:pPr>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9.2. </w:t>
      </w:r>
      <w:r w:rsidR="00E84957" w:rsidRPr="006628AB">
        <w:rPr>
          <w:rFonts w:ascii="Times New Roman" w:hAnsi="Times New Roman" w:cs="Times New Roman"/>
          <w:bCs/>
          <w:sz w:val="24"/>
          <w:szCs w:val="24"/>
          <w:lang w:eastAsia="en-US"/>
        </w:rPr>
        <w:t>Tiekėjai negali dalyvauti pirminio susipažinimo su CVP IS priemonėmis pateiktais pasiūlymais procedūroje, komisijos posėdžiuose, kuriuose atliekamos pasiūlymų nagrinėjimo, vertinimo ir palyginimo procedūros.</w:t>
      </w:r>
    </w:p>
    <w:p w14:paraId="22BFFA31" w14:textId="77777777" w:rsidR="00E84957" w:rsidRPr="006628AB" w:rsidRDefault="00E84957" w:rsidP="00334194">
      <w:pPr>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 xml:space="preserve">X. PASIŪLYMŲ NAGRINĖJIMAS </w:t>
      </w:r>
    </w:p>
    <w:p w14:paraId="39EDE046" w14:textId="77777777" w:rsidR="00E84957" w:rsidRPr="006628AB" w:rsidRDefault="00E84957" w:rsidP="00334194">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10.1. Pateiktus pasiūlymus nagrinėja, vertina ir palygina Komisija šia tvarka:</w:t>
      </w:r>
    </w:p>
    <w:p w14:paraId="75C1B94A" w14:textId="3C341F02" w:rsidR="00E84957" w:rsidRPr="006628AB" w:rsidRDefault="00E84957" w:rsidP="00334194">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10.1.1. nagrinėja ar pasiūlymas atitinka pirkimo dokumentuose nustatytus reikalavimus, nesusijusius su pirkimo objektu;</w:t>
      </w:r>
    </w:p>
    <w:p w14:paraId="23EE4040" w14:textId="36967076" w:rsidR="00E84957" w:rsidRPr="006628AB" w:rsidRDefault="00E84957" w:rsidP="00334194">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 xml:space="preserve">10.1.2. įvertina Europos bendrajame viešųjų pirkimų dokumente pateiktą informaciją ir ne vėliau kaip </w:t>
      </w:r>
      <w:r w:rsidRPr="006628AB">
        <w:rPr>
          <w:rFonts w:ascii="Times New Roman" w:hAnsi="Times New Roman" w:cs="Times New Roman"/>
          <w:b/>
          <w:sz w:val="24"/>
          <w:szCs w:val="24"/>
        </w:rPr>
        <w:t>per 3 darbo dienas</w:t>
      </w:r>
      <w:r w:rsidRPr="006628AB">
        <w:rPr>
          <w:rFonts w:ascii="Times New Roman" w:hAnsi="Times New Roman" w:cs="Times New Roman"/>
          <w:sz w:val="24"/>
          <w:szCs w:val="24"/>
        </w:rPr>
        <w:t xml:space="preserve"> raštu praneša apie šio patikrinimo rezultatus;</w:t>
      </w:r>
    </w:p>
    <w:p w14:paraId="6F38DADC" w14:textId="44652573" w:rsidR="00810538" w:rsidRPr="006628AB" w:rsidRDefault="00E84957" w:rsidP="00334194">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10.1.3. tikrina ar tiekėjo pasiūlymas atitinka pirkimo sąlygų techninės specifikacijos reikalavimus;</w:t>
      </w:r>
    </w:p>
    <w:p w14:paraId="39077651" w14:textId="515A31F9" w:rsidR="006765EC" w:rsidRPr="006628AB" w:rsidRDefault="00E84957" w:rsidP="00334194">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 xml:space="preserve">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pirkimo dokumentuose nėra nurod</w:t>
      </w:r>
      <w:r w:rsidR="00D778C7" w:rsidRPr="006628AB">
        <w:rPr>
          <w:rFonts w:ascii="Times New Roman" w:hAnsi="Times New Roman" w:cs="Times New Roman"/>
          <w:sz w:val="24"/>
          <w:szCs w:val="24"/>
        </w:rPr>
        <w:t>žiusi</w:t>
      </w:r>
      <w:r w:rsidRPr="006628AB">
        <w:rPr>
          <w:rFonts w:ascii="Times New Roman" w:hAnsi="Times New Roman" w:cs="Times New Roman"/>
          <w:sz w:val="24"/>
          <w:szCs w:val="24"/>
        </w:rPr>
        <w:t xml:space="preserve"> pirkimui skirtų lėšų sumos, kiti pasiūlymų eilėje esantys pasiūlymai laimėjusiais negali būti nustatyti;</w:t>
      </w:r>
    </w:p>
    <w:p w14:paraId="5894D1E2" w14:textId="7D58216E" w:rsidR="00E84957" w:rsidRPr="006628AB" w:rsidRDefault="00E84957" w:rsidP="00334194">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10.1.5. tikrina ar nebuvo pasiūlyta neįprastai maža kaina ir ar teikėjas pirkimo komisijos prašymu pateikė raštišką tinkamą kainos pagrįstumo įrodymą;</w:t>
      </w:r>
    </w:p>
    <w:p w14:paraId="6CD385D2" w14:textId="75E43474" w:rsidR="00093402" w:rsidRPr="006628AB" w:rsidRDefault="00E84957" w:rsidP="00334194">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10.1.6. galimo laimėtojo prašo pateikti pirkimo sąlygų 3.3 ir 3.11, 3.12 punktuose nurodytus dokumentus ir patikrina, ar nėra pirkimo sąlygų 3.3 punkte nustatytų pašalinimo pagrindų</w:t>
      </w:r>
      <w:r w:rsidR="00A0709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ar galimas laimėtojas atitinka pirkimo sąlygų 3.11 </w:t>
      </w:r>
      <w:r w:rsidR="00EB4F58" w:rsidRPr="006628AB">
        <w:rPr>
          <w:rFonts w:ascii="Times New Roman" w:hAnsi="Times New Roman" w:cs="Times New Roman"/>
          <w:sz w:val="24"/>
          <w:szCs w:val="24"/>
        </w:rPr>
        <w:t xml:space="preserve">ir 3.12. </w:t>
      </w:r>
      <w:r w:rsidRPr="006628AB">
        <w:rPr>
          <w:rFonts w:ascii="Times New Roman" w:hAnsi="Times New Roman" w:cs="Times New Roman"/>
          <w:sz w:val="24"/>
          <w:szCs w:val="24"/>
        </w:rPr>
        <w:t>punkt</w:t>
      </w:r>
      <w:r w:rsidR="00EB4F58" w:rsidRPr="006628AB">
        <w:rPr>
          <w:rFonts w:ascii="Times New Roman" w:hAnsi="Times New Roman" w:cs="Times New Roman"/>
          <w:sz w:val="24"/>
          <w:szCs w:val="24"/>
        </w:rPr>
        <w:t>uose</w:t>
      </w:r>
      <w:r w:rsidRPr="006628AB">
        <w:rPr>
          <w:rFonts w:ascii="Times New Roman" w:hAnsi="Times New Roman" w:cs="Times New Roman"/>
          <w:sz w:val="24"/>
          <w:szCs w:val="24"/>
        </w:rPr>
        <w:t xml:space="preserve"> nurodytus reikalavimus ir, jeigu taikytina, reikalaujamus kokybės vadybos sistemos ir (arba) aplinkos apsaugos vadybos sistemos standartus.</w:t>
      </w:r>
      <w:r w:rsidR="00EB4F58" w:rsidRPr="006628AB">
        <w:rPr>
          <w:rFonts w:ascii="Times New Roman" w:hAnsi="Times New Roman" w:cs="Times New Roman"/>
          <w:sz w:val="24"/>
          <w:szCs w:val="24"/>
        </w:rPr>
        <w:t xml:space="preserve"> Kilus įtarimui dėl grėsmės nacionaliniam saugumui, galimo laimėtojo prašo pateikti pirkimo sąlygų 3.13 punkte nurodytus dokumentus.</w:t>
      </w:r>
    </w:p>
    <w:p w14:paraId="47E1E8D6" w14:textId="655C3EC7" w:rsidR="00093402" w:rsidRPr="006628AB" w:rsidRDefault="00E84957" w:rsidP="00334194">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 xml:space="preserve">10.2. </w:t>
      </w:r>
      <w:r w:rsidR="00093402" w:rsidRPr="006628AB">
        <w:rPr>
          <w:rStyle w:val="cf01"/>
          <w:rFonts w:ascii="Times New Roman" w:hAnsi="Times New Roman" w:cs="Times New Roman"/>
          <w:sz w:val="24"/>
          <w:szCs w:val="24"/>
        </w:rPr>
        <w:t xml:space="preserve">Jeigu dalyvis pateikė netikslius, neišsamius ar klaidingus dokumentus ar duomenis apie atitiktį pirkimo dokumentų reikalavimams arba šių dokumentų ar duomenų trūksta,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00093402" w:rsidRPr="006628AB">
        <w:rPr>
          <w:rStyle w:val="cf01"/>
          <w:rFonts w:ascii="Times New Roman" w:hAnsi="Times New Roman" w:cs="Times New Roman"/>
          <w:sz w:val="24"/>
          <w:szCs w:val="24"/>
        </w:rPr>
        <w:t>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w:t>
      </w:r>
      <w:r w:rsidR="00741A0A" w:rsidRPr="006628AB">
        <w:rPr>
          <w:rStyle w:val="cf01"/>
          <w:rFonts w:ascii="Times New Roman" w:hAnsi="Times New Roman" w:cs="Times New Roman"/>
          <w:sz w:val="24"/>
          <w:szCs w:val="24"/>
        </w:rPr>
        <w:t xml:space="preserve"> </w:t>
      </w:r>
      <w:r w:rsidR="00EC6AFD" w:rsidRPr="006628AB">
        <w:rPr>
          <w:rStyle w:val="cf01"/>
          <w:rFonts w:ascii="Times New Roman" w:hAnsi="Times New Roman" w:cs="Times New Roman"/>
          <w:sz w:val="24"/>
          <w:szCs w:val="24"/>
        </w:rPr>
        <w:t>(</w:t>
      </w:r>
      <w:r w:rsidR="00741A0A" w:rsidRPr="006628AB">
        <w:rPr>
          <w:rStyle w:val="cf01"/>
          <w:rFonts w:ascii="Times New Roman" w:hAnsi="Times New Roman" w:cs="Times New Roman"/>
          <w:sz w:val="24"/>
          <w:szCs w:val="24"/>
        </w:rPr>
        <w:t>Pasiūlymų patikslinimo, papildymo ar paaiškinimo taisyklės, patvirtintos Viešųjų pirkimų tarnybos direktoriaus 2022 m. gruodžio 30 d. įsakymu Nr. 1S-240</w:t>
      </w:r>
      <w:r w:rsidR="00EC6AFD" w:rsidRPr="006628AB">
        <w:rPr>
          <w:rStyle w:val="cf01"/>
          <w:rFonts w:ascii="Times New Roman" w:hAnsi="Times New Roman" w:cs="Times New Roman"/>
          <w:sz w:val="24"/>
          <w:szCs w:val="24"/>
        </w:rPr>
        <w:t>)</w:t>
      </w:r>
      <w:r w:rsidR="00093402" w:rsidRPr="006628AB">
        <w:rPr>
          <w:rStyle w:val="cf01"/>
          <w:rFonts w:ascii="Times New Roman" w:hAnsi="Times New Roman" w:cs="Times New Roman"/>
          <w:sz w:val="24"/>
          <w:szCs w:val="24"/>
        </w:rPr>
        <w:t>.</w:t>
      </w:r>
    </w:p>
    <w:p w14:paraId="767B0720" w14:textId="1DCF0A5A" w:rsidR="00E84957" w:rsidRPr="006628AB" w:rsidRDefault="00E84957" w:rsidP="00334194">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10.</w:t>
      </w:r>
      <w:r w:rsidR="00093402" w:rsidRPr="006628AB">
        <w:rPr>
          <w:rFonts w:ascii="Times New Roman" w:hAnsi="Times New Roman" w:cs="Times New Roman"/>
          <w:sz w:val="24"/>
          <w:szCs w:val="24"/>
        </w:rPr>
        <w:t>3</w:t>
      </w:r>
      <w:r w:rsidRPr="006628AB">
        <w:rPr>
          <w:rFonts w:ascii="Times New Roman" w:hAnsi="Times New Roman" w:cs="Times New Roman"/>
          <w:sz w:val="24"/>
          <w:szCs w:val="24"/>
        </w:rPr>
        <w:t>. Iškilus klausimams dėl pasiūlymų turinio ir pirkimo komisijai paprašius raštu</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Teikėjai privalo pateikti raštu CVP IS priemonėmis papildomus paaiškinimus nekeisdami pasiūlymo. Jeigu teikėjas savo pasiūlyme pateikia reikalaujamų dokumentų tinkamai </w:t>
      </w:r>
      <w:r w:rsidRPr="006628AB">
        <w:rPr>
          <w:rFonts w:ascii="Times New Roman" w:hAnsi="Times New Roman" w:cs="Times New Roman"/>
          <w:sz w:val="24"/>
          <w:szCs w:val="24"/>
        </w:rPr>
        <w:lastRenderedPageBreak/>
        <w:t xml:space="preserve">patvirtintas kopijas,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turi teisę prašyti teikėjo, kad jis pirkimo komisijai parodytų atitinkamų dokumentų originalus.</w:t>
      </w:r>
    </w:p>
    <w:p w14:paraId="68CD3E19" w14:textId="77A9D890" w:rsidR="00E84957" w:rsidRPr="006628AB" w:rsidRDefault="00E84957" w:rsidP="00334194">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10.</w:t>
      </w:r>
      <w:r w:rsidR="00093402" w:rsidRPr="006628AB">
        <w:rPr>
          <w:rFonts w:ascii="Times New Roman" w:hAnsi="Times New Roman" w:cs="Times New Roman"/>
          <w:sz w:val="24"/>
          <w:szCs w:val="24"/>
        </w:rPr>
        <w:t>4</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teikėjų,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4D43F71" w14:textId="5D0A41B8" w:rsidR="00E84957" w:rsidRPr="006628AB" w:rsidRDefault="00E84957" w:rsidP="00334194">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10.</w:t>
      </w:r>
      <w:r w:rsidR="001E4F5C">
        <w:rPr>
          <w:rFonts w:ascii="Times New Roman" w:hAnsi="Times New Roman" w:cs="Times New Roman"/>
          <w:sz w:val="24"/>
          <w:szCs w:val="24"/>
        </w:rPr>
        <w:t>5</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gali nevertinti viso teikėjo pasiūlymo, jeigu patikrinusi jo dalį nustato, kad, vadovaujantis VPĮ reikalavimais, pasiūlymas turi būti atmestas.</w:t>
      </w:r>
    </w:p>
    <w:p w14:paraId="7D929D46" w14:textId="77777777" w:rsidR="00E84957" w:rsidRPr="006628AB" w:rsidRDefault="00E84957" w:rsidP="00334194">
      <w:pPr>
        <w:autoSpaceDE w:val="0"/>
        <w:autoSpaceDN w:val="0"/>
        <w:adjustRightInd w:val="0"/>
        <w:ind w:firstLine="709"/>
        <w:jc w:val="both"/>
        <w:rPr>
          <w:rFonts w:ascii="Times New Roman" w:eastAsia="Calibri" w:hAnsi="Times New Roman" w:cs="Times New Roman"/>
          <w:sz w:val="24"/>
          <w:szCs w:val="24"/>
        </w:rPr>
      </w:pPr>
    </w:p>
    <w:p w14:paraId="7CA894B7" w14:textId="77777777" w:rsidR="00E84957" w:rsidRPr="006628AB" w:rsidRDefault="00E84957" w:rsidP="00334194">
      <w:pPr>
        <w:pStyle w:val="Sraopastraipa"/>
        <w:ind w:left="0"/>
        <w:jc w:val="center"/>
        <w:rPr>
          <w:b/>
          <w:szCs w:val="24"/>
        </w:rPr>
      </w:pPr>
      <w:r w:rsidRPr="006628AB">
        <w:rPr>
          <w:b/>
          <w:bCs/>
          <w:szCs w:val="24"/>
        </w:rPr>
        <w:t xml:space="preserve">XI. </w:t>
      </w:r>
      <w:r w:rsidRPr="006628AB">
        <w:rPr>
          <w:b/>
          <w:szCs w:val="24"/>
        </w:rPr>
        <w:t>PASIŪLYMŲ ATMETIMO PRIEŽASTYS</w:t>
      </w:r>
    </w:p>
    <w:p w14:paraId="6A5E2E48" w14:textId="77777777" w:rsidR="00E84957" w:rsidRPr="006628AB" w:rsidRDefault="00E84957" w:rsidP="00334194">
      <w:pPr>
        <w:pStyle w:val="Sraopastraipa"/>
        <w:ind w:left="0"/>
        <w:jc w:val="center"/>
        <w:rPr>
          <w:b/>
          <w:szCs w:val="24"/>
        </w:rPr>
      </w:pPr>
    </w:p>
    <w:p w14:paraId="3A227F76" w14:textId="77777777" w:rsidR="00E84957" w:rsidRPr="006628AB" w:rsidRDefault="00E84957" w:rsidP="00334194">
      <w:pPr>
        <w:jc w:val="both"/>
        <w:rPr>
          <w:rFonts w:ascii="Times New Roman" w:hAnsi="Times New Roman" w:cs="Times New Roman"/>
          <w:sz w:val="24"/>
          <w:szCs w:val="24"/>
        </w:rPr>
      </w:pPr>
      <w:r w:rsidRPr="006628AB">
        <w:rPr>
          <w:rFonts w:ascii="Times New Roman" w:hAnsi="Times New Roman" w:cs="Times New Roman"/>
          <w:sz w:val="24"/>
          <w:szCs w:val="24"/>
        </w:rPr>
        <w:t>11.1. Pirkimo komisija atmeta pasiūlymą, jeigu:</w:t>
      </w:r>
    </w:p>
    <w:p w14:paraId="58809CA5" w14:textId="05276EA5" w:rsidR="00E84957" w:rsidRPr="006628AB" w:rsidRDefault="00E84957" w:rsidP="00334194">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11.1.1. tiekėjas pasiūlymą ar jo dalį pateikė ne CVP IS priemonėmis;</w:t>
      </w:r>
    </w:p>
    <w:p w14:paraId="59064A6B" w14:textId="6249BDCA" w:rsidR="00E84957" w:rsidRPr="006628AB" w:rsidRDefault="00E84957" w:rsidP="00334194">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 xml:space="preserve">11.1.2. pasiūlymą pateikęs tiekėjas turi būti pašalinamas iš pirkimo procedūros pagal pirkimo sąlygų 3.3 punktą arba </w:t>
      </w:r>
      <w:r w:rsidR="0017336A" w:rsidRPr="006628AB">
        <w:rPr>
          <w:rFonts w:ascii="Times New Roman" w:hAnsi="Times New Roman" w:cs="Times New Roman"/>
          <w:sz w:val="24"/>
          <w:szCs w:val="24"/>
        </w:rPr>
        <w:t>Perkančiosios organizacijos</w:t>
      </w:r>
      <w:r w:rsidR="00810538" w:rsidRPr="006628AB">
        <w:rPr>
          <w:rFonts w:ascii="Times New Roman" w:hAnsi="Times New Roman" w:cs="Times New Roman"/>
          <w:sz w:val="24"/>
          <w:szCs w:val="24"/>
        </w:rPr>
        <w:t xml:space="preserve"> </w:t>
      </w:r>
      <w:r w:rsidRPr="006628AB">
        <w:rPr>
          <w:rFonts w:ascii="Times New Roman" w:hAnsi="Times New Roman" w:cs="Times New Roman"/>
          <w:sz w:val="24"/>
          <w:szCs w:val="24"/>
        </w:rPr>
        <w:t>prašymu nepateikė ar nepatikslino pateiktų netikslių ar neišsamių duomenų apie pašalinimo pagrindų nebuvimą</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CVP IS priemonėmis;</w:t>
      </w:r>
    </w:p>
    <w:p w14:paraId="6161DAF6" w14:textId="0459EFBF" w:rsidR="00E84957" w:rsidRPr="006628AB" w:rsidRDefault="00E84957" w:rsidP="00334194">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 xml:space="preserve">11.1.3. pasiūlymą pateikęs tiekėjas neatitinka pirkimo sąlygų 3.11 ir 3.12. punktuose nustatytų minimalių kvalifikacijos reikalavimų ir kokybės vadybos sistemos ir (arba) aplinkos apsaugos vadybos sistemos standartų, arba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rPr>
        <w:t>prašymu nepateikė ar nepatikslino pateiktų netikslių ar neišsamių duomenų apie atitikimą CVP IS priemonėmis;</w:t>
      </w:r>
    </w:p>
    <w:p w14:paraId="021A0562" w14:textId="3DF62F3D" w:rsidR="00E84957" w:rsidRPr="006628AB" w:rsidRDefault="00E84957" w:rsidP="00334194">
      <w:pPr>
        <w:ind w:firstLine="1296"/>
        <w:jc w:val="both"/>
        <w:rPr>
          <w:rFonts w:ascii="Times New Roman" w:hAnsi="Times New Roman" w:cs="Times New Roman"/>
          <w:sz w:val="24"/>
          <w:szCs w:val="24"/>
        </w:rPr>
      </w:pPr>
      <w:r w:rsidRPr="006628AB">
        <w:rPr>
          <w:rFonts w:ascii="Times New Roman" w:hAnsi="Times New Roman" w:cs="Times New Roman"/>
          <w:sz w:val="24"/>
          <w:szCs w:val="24"/>
        </w:rPr>
        <w:t xml:space="preserve">11.1.4. pasiūlymą pateikęs tiekėjas </w:t>
      </w:r>
      <w:r w:rsidR="00E7756F" w:rsidRPr="006628AB">
        <w:rPr>
          <w:rFonts w:ascii="Times New Roman" w:hAnsi="Times New Roman" w:cs="Times New Roman"/>
          <w:sz w:val="24"/>
          <w:szCs w:val="24"/>
        </w:rPr>
        <w:t xml:space="preserve">neatitinka pirkimo sąlygų 3.13. punkte nustatytų reikalavimų ir, kilus įtarimui dėl grėsmės nacionaliniam saugumui, </w:t>
      </w:r>
      <w:r w:rsidRPr="006628AB">
        <w:rPr>
          <w:rFonts w:ascii="Times New Roman" w:hAnsi="Times New Roman" w:cs="Times New Roman"/>
          <w:sz w:val="24"/>
          <w:szCs w:val="24"/>
        </w:rPr>
        <w:t>nepateikė ar nepatikslino pateiktų netikslių ar neišsamių duomenų</w:t>
      </w:r>
      <w:r w:rsidR="00E7756F" w:rsidRPr="006628AB">
        <w:rPr>
          <w:rFonts w:ascii="Times New Roman" w:hAnsi="Times New Roman" w:cs="Times New Roman"/>
          <w:sz w:val="24"/>
          <w:szCs w:val="24"/>
        </w:rPr>
        <w:t xml:space="preserve"> apie atitikimą CVP IS priemonėmis</w:t>
      </w:r>
      <w:r w:rsidRPr="006628AB">
        <w:rPr>
          <w:rFonts w:ascii="Times New Roman" w:hAnsi="Times New Roman" w:cs="Times New Roman"/>
          <w:sz w:val="24"/>
          <w:szCs w:val="24"/>
        </w:rPr>
        <w:t>;</w:t>
      </w:r>
    </w:p>
    <w:p w14:paraId="3B4D374D" w14:textId="57F046B6" w:rsidR="00E84957" w:rsidRPr="006628AB" w:rsidRDefault="00E84957" w:rsidP="00334194">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11.1.5. pasiūlymas neatitinka pirkimo dokumentuose nustatytų reikalavimų</w:t>
      </w:r>
      <w:r w:rsidR="00F85A50" w:rsidRPr="006628AB">
        <w:rPr>
          <w:rFonts w:ascii="Times New Roman" w:hAnsi="Times New Roman" w:cs="Times New Roman"/>
          <w:sz w:val="24"/>
          <w:szCs w:val="24"/>
        </w:rPr>
        <w:t xml:space="preserve"> (pvz. </w:t>
      </w:r>
      <w:r w:rsidR="00DD3632" w:rsidRPr="006628AB">
        <w:rPr>
          <w:rFonts w:ascii="Times New Roman" w:hAnsi="Times New Roman" w:cs="Times New Roman"/>
          <w:sz w:val="24"/>
          <w:szCs w:val="24"/>
        </w:rPr>
        <w:t xml:space="preserve">kartu su pasiūlymu </w:t>
      </w:r>
      <w:r w:rsidR="00F85A50" w:rsidRPr="006628AB">
        <w:rPr>
          <w:rFonts w:ascii="Times New Roman" w:hAnsi="Times New Roman" w:cs="Times New Roman"/>
          <w:sz w:val="24"/>
          <w:szCs w:val="24"/>
        </w:rPr>
        <w:t xml:space="preserve">nepateiktas </w:t>
      </w:r>
      <w:r w:rsidR="00B9434C">
        <w:rPr>
          <w:rFonts w:ascii="Times New Roman" w:hAnsi="Times New Roman" w:cs="Times New Roman"/>
          <w:sz w:val="24"/>
          <w:szCs w:val="24"/>
        </w:rPr>
        <w:t>darbų kiekių žiniaraštis</w:t>
      </w:r>
      <w:r w:rsidR="00F85A50" w:rsidRPr="006628AB">
        <w:rPr>
          <w:rFonts w:ascii="Times New Roman" w:hAnsi="Times New Roman" w:cs="Times New Roman"/>
          <w:sz w:val="24"/>
          <w:szCs w:val="24"/>
        </w:rPr>
        <w:t>)</w:t>
      </w:r>
      <w:r w:rsidRPr="006628AB">
        <w:rPr>
          <w:rFonts w:ascii="Times New Roman" w:hAnsi="Times New Roman" w:cs="Times New Roman"/>
          <w:sz w:val="24"/>
          <w:szCs w:val="24"/>
        </w:rPr>
        <w:t>;</w:t>
      </w:r>
    </w:p>
    <w:p w14:paraId="29A514E1" w14:textId="22E004B7" w:rsidR="00E84957" w:rsidRPr="006628AB" w:rsidRDefault="00E84957" w:rsidP="00334194">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11.1.6. visų dalyvių, kurių pasiūlymai neatmesti dėl kitų priežasčių, buvo pasiūlytos per didelės, perkančiajai organizacijai nepriimtinos kainos;</w:t>
      </w:r>
    </w:p>
    <w:p w14:paraId="3D1ED102" w14:textId="24BA4A35" w:rsidR="00E84957" w:rsidRPr="006628AB" w:rsidRDefault="00E84957" w:rsidP="00334194">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EA722B" w:rsidRPr="006628AB">
        <w:rPr>
          <w:rFonts w:ascii="Times New Roman" w:hAnsi="Times New Roman" w:cs="Times New Roman"/>
          <w:sz w:val="24"/>
          <w:szCs w:val="24"/>
        </w:rPr>
        <w:t>7</w:t>
      </w:r>
      <w:r w:rsidRPr="006628AB">
        <w:rPr>
          <w:rFonts w:ascii="Times New Roman" w:hAnsi="Times New Roman" w:cs="Times New Roman"/>
          <w:sz w:val="24"/>
          <w:szCs w:val="24"/>
        </w:rPr>
        <w:t xml:space="preserve">. pateiktame pasiūlyme nurodyta kaina yra neįprastai maža ir dalyvis, </w:t>
      </w:r>
      <w:r w:rsidR="0017336A" w:rsidRPr="006628AB">
        <w:rPr>
          <w:rFonts w:ascii="Times New Roman" w:hAnsi="Times New Roman" w:cs="Times New Roman"/>
          <w:sz w:val="24"/>
          <w:szCs w:val="24"/>
        </w:rPr>
        <w:t>Perkančiosios organizacijos</w:t>
      </w:r>
      <w:r w:rsidRPr="006628AB">
        <w:rPr>
          <w:rFonts w:ascii="Times New Roman" w:hAnsi="Times New Roman" w:cs="Times New Roman"/>
          <w:sz w:val="24"/>
          <w:szCs w:val="24"/>
        </w:rPr>
        <w:t xml:space="preserve"> prašymu, nepateikia tinkamų kainos pagrįstumo įrodymų;</w:t>
      </w:r>
    </w:p>
    <w:p w14:paraId="62450853" w14:textId="2EEB9239" w:rsidR="00E84957" w:rsidRPr="006628AB" w:rsidRDefault="00E84957" w:rsidP="00334194">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EA722B" w:rsidRPr="006628AB">
        <w:rPr>
          <w:rFonts w:ascii="Times New Roman" w:hAnsi="Times New Roman" w:cs="Times New Roman"/>
          <w:sz w:val="24"/>
          <w:szCs w:val="24"/>
        </w:rPr>
        <w:t>8</w:t>
      </w:r>
      <w:r w:rsidRPr="006628AB">
        <w:rPr>
          <w:rFonts w:ascii="Times New Roman" w:hAnsi="Times New Roman" w:cs="Times New Roman"/>
          <w:sz w:val="24"/>
          <w:szCs w:val="24"/>
        </w:rPr>
        <w:t xml:space="preserve">. tiekėjas, apie nustatytų reikalavimų atitikimą, yra pateikęs melagingą informaciją, kurią </w:t>
      </w:r>
      <w:r w:rsidR="0017336A" w:rsidRPr="006628AB">
        <w:rPr>
          <w:rFonts w:ascii="Times New Roman" w:hAnsi="Times New Roman" w:cs="Times New Roman"/>
          <w:sz w:val="24"/>
          <w:szCs w:val="24"/>
        </w:rPr>
        <w:t xml:space="preserve">Perkančioji organizacija </w:t>
      </w:r>
      <w:r w:rsidRPr="006628AB">
        <w:rPr>
          <w:rFonts w:ascii="Times New Roman" w:hAnsi="Times New Roman" w:cs="Times New Roman"/>
          <w:sz w:val="24"/>
          <w:szCs w:val="24"/>
        </w:rPr>
        <w:t>gali įrodyti bet kokiomis teisėtomis priemonėmis;</w:t>
      </w:r>
    </w:p>
    <w:p w14:paraId="0D5D46C0" w14:textId="287F1B6A" w:rsidR="00E84957" w:rsidRPr="006628AB" w:rsidRDefault="00E84957" w:rsidP="00334194">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EA722B" w:rsidRPr="006628AB">
        <w:rPr>
          <w:rFonts w:ascii="Times New Roman" w:hAnsi="Times New Roman" w:cs="Times New Roman"/>
          <w:sz w:val="24"/>
          <w:szCs w:val="24"/>
        </w:rPr>
        <w:t>9</w:t>
      </w:r>
      <w:r w:rsidRPr="006628AB">
        <w:rPr>
          <w:rFonts w:ascii="Times New Roman" w:hAnsi="Times New Roman" w:cs="Times New Roman"/>
          <w:sz w:val="24"/>
          <w:szCs w:val="24"/>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CVP IS priemonėmis;</w:t>
      </w:r>
    </w:p>
    <w:p w14:paraId="3DDD4EEC" w14:textId="0E3F7CAD" w:rsidR="00473CF6" w:rsidRPr="006628AB" w:rsidRDefault="00E84957" w:rsidP="00334194">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11.1.1</w:t>
      </w:r>
      <w:r w:rsidR="00EA722B" w:rsidRPr="006628AB">
        <w:rPr>
          <w:rFonts w:ascii="Times New Roman" w:hAnsi="Times New Roman" w:cs="Times New Roman"/>
          <w:sz w:val="24"/>
          <w:szCs w:val="24"/>
        </w:rPr>
        <w:t>0</w:t>
      </w:r>
      <w:r w:rsidRPr="006628AB">
        <w:rPr>
          <w:rFonts w:ascii="Times New Roman" w:hAnsi="Times New Roman" w:cs="Times New Roman"/>
          <w:sz w:val="24"/>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rPr>
        <w:t>prašymu jų nepateikė per nurodytą terminą</w:t>
      </w:r>
      <w:r w:rsidR="002569A5">
        <w:rPr>
          <w:rFonts w:ascii="Times New Roman" w:hAnsi="Times New Roman" w:cs="Times New Roman"/>
          <w:sz w:val="24"/>
          <w:szCs w:val="24"/>
        </w:rPr>
        <w:t>.</w:t>
      </w:r>
    </w:p>
    <w:p w14:paraId="369BE705" w14:textId="2F4B8CB2" w:rsidR="00E84957" w:rsidRPr="006628AB" w:rsidRDefault="00E84957" w:rsidP="00334194">
      <w:pPr>
        <w:jc w:val="both"/>
        <w:rPr>
          <w:rFonts w:ascii="Times New Roman" w:hAnsi="Times New Roman" w:cs="Times New Roman"/>
          <w:sz w:val="24"/>
          <w:szCs w:val="24"/>
        </w:rPr>
      </w:pPr>
      <w:r w:rsidRPr="006628AB">
        <w:rPr>
          <w:rFonts w:ascii="Times New Roman" w:hAnsi="Times New Roman" w:cs="Times New Roman"/>
          <w:sz w:val="24"/>
          <w:szCs w:val="24"/>
        </w:rPr>
        <w:t>11.2. Apie pasiūlymo atmetimą ir tokio atmetimo priežastis tiekėjas informuojamas raštu CVP IS priemonėmis.</w:t>
      </w:r>
    </w:p>
    <w:p w14:paraId="15FA6DBB" w14:textId="25753FFA" w:rsidR="00E84957" w:rsidRPr="006628AB" w:rsidRDefault="00E84957" w:rsidP="00334194">
      <w:pPr>
        <w:autoSpaceDE w:val="0"/>
        <w:autoSpaceDN w:val="0"/>
        <w:adjustRightInd w:val="0"/>
        <w:jc w:val="both"/>
        <w:rPr>
          <w:rFonts w:ascii="Times New Roman" w:hAnsi="Times New Roman" w:cs="Times New Roman"/>
          <w:spacing w:val="-4"/>
          <w:sz w:val="24"/>
          <w:szCs w:val="24"/>
        </w:rPr>
      </w:pPr>
      <w:r w:rsidRPr="006628AB">
        <w:rPr>
          <w:rFonts w:ascii="Times New Roman" w:hAnsi="Times New Roman" w:cs="Times New Roman"/>
          <w:sz w:val="24"/>
          <w:szCs w:val="24"/>
        </w:rPr>
        <w:t xml:space="preserve">11.3.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6628AB">
        <w:rPr>
          <w:rFonts w:ascii="Times New Roman" w:hAnsi="Times New Roman" w:cs="Times New Roman"/>
          <w:spacing w:val="-4"/>
          <w:sz w:val="24"/>
          <w:szCs w:val="24"/>
        </w:rPr>
        <w:t>.</w:t>
      </w:r>
    </w:p>
    <w:p w14:paraId="748F6DDA" w14:textId="1DC05702" w:rsidR="00EA722B" w:rsidRPr="006628AB" w:rsidRDefault="00EA722B" w:rsidP="00334194">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 xml:space="preserve">11.4.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privalo nutraukti pradėtas pirkimo procedūras, jeigu buvo pažeisti </w:t>
      </w:r>
      <w:r w:rsidR="0053435E"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įstatymo 17 straipsnio 1 dalyje nustatyti principai ir atitinkamos padėties negalima ištaisyti.</w:t>
      </w:r>
    </w:p>
    <w:p w14:paraId="0813F315" w14:textId="1B26C45B" w:rsidR="00EA722B" w:rsidRPr="006628AB" w:rsidRDefault="00EA722B" w:rsidP="00334194">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 xml:space="preserve">11.5.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turi teisę savo iniciatyva nutraukti pradėtas pirkimo procedūras, jeigu atsirado aplinkybių, kurių nebuvo galima numatyti, arba pirkimo dokumentuose padaryta esminių </w:t>
      </w:r>
      <w:r w:rsidRPr="006628AB">
        <w:rPr>
          <w:rFonts w:ascii="Times New Roman" w:hAnsi="Times New Roman" w:cs="Times New Roman"/>
          <w:sz w:val="24"/>
          <w:szCs w:val="24"/>
        </w:rPr>
        <w:lastRenderedPageBreak/>
        <w:t>klaidų, dėl kurių pirkimas tampa nebetikslingas ar jį įvykdžius būtų įsigytas perkančiosios organizacijos poreikių neatitinkantis pirkimo objektas</w:t>
      </w:r>
      <w:r w:rsidR="005653A0" w:rsidRPr="006628AB">
        <w:rPr>
          <w:rFonts w:ascii="Times New Roman" w:hAnsi="Times New Roman" w:cs="Times New Roman"/>
          <w:sz w:val="24"/>
          <w:szCs w:val="24"/>
        </w:rPr>
        <w:t>.</w:t>
      </w:r>
    </w:p>
    <w:p w14:paraId="43505A47" w14:textId="77777777" w:rsidR="00E84957" w:rsidRPr="006628AB" w:rsidRDefault="00E84957" w:rsidP="00334194">
      <w:pPr>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 xml:space="preserve">XII. </w:t>
      </w:r>
      <w:r w:rsidRPr="006628AB">
        <w:rPr>
          <w:rFonts w:ascii="Times New Roman" w:hAnsi="Times New Roman" w:cs="Times New Roman"/>
          <w:b/>
          <w:sz w:val="24"/>
          <w:szCs w:val="24"/>
        </w:rPr>
        <w:t>PASIŪLYMŲ VERTINIMAS IR PALYGINIMAS</w:t>
      </w:r>
    </w:p>
    <w:p w14:paraId="7CA42A3C" w14:textId="0BC2371B" w:rsidR="00E84957" w:rsidRPr="006628AB" w:rsidRDefault="00E84957" w:rsidP="00334194">
      <w:pPr>
        <w:widowControl w:val="0"/>
        <w:tabs>
          <w:tab w:val="left" w:pos="142"/>
          <w:tab w:val="left" w:pos="9923"/>
        </w:tabs>
        <w:jc w:val="both"/>
        <w:outlineLvl w:val="2"/>
        <w:rPr>
          <w:rFonts w:ascii="Times New Roman" w:hAnsi="Times New Roman" w:cs="Times New Roman"/>
          <w:bCs/>
          <w:sz w:val="24"/>
          <w:szCs w:val="24"/>
        </w:rPr>
      </w:pPr>
      <w:r w:rsidRPr="006628AB">
        <w:rPr>
          <w:rFonts w:ascii="Times New Roman" w:hAnsi="Times New Roman" w:cs="Times New Roman"/>
          <w:bCs/>
          <w:sz w:val="24"/>
          <w:szCs w:val="24"/>
        </w:rPr>
        <w:t>12.1.</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bCs/>
          <w:sz w:val="24"/>
          <w:szCs w:val="24"/>
        </w:rPr>
        <w:t>ekonomiškai naudingiausią pasiūlymą išrenka pagal kainą. Ekonomiškai naudingiausiu pasiūlymu laikomas mažiausios kainos pasiūlymas.</w:t>
      </w:r>
    </w:p>
    <w:p w14:paraId="40F534D6" w14:textId="77777777" w:rsidR="00E84957" w:rsidRPr="006628AB" w:rsidRDefault="00E84957" w:rsidP="00334194">
      <w:pPr>
        <w:widowControl w:val="0"/>
        <w:tabs>
          <w:tab w:val="left" w:pos="142"/>
          <w:tab w:val="left" w:pos="9923"/>
        </w:tabs>
        <w:jc w:val="both"/>
        <w:outlineLvl w:val="2"/>
        <w:rPr>
          <w:rFonts w:ascii="Times New Roman" w:hAnsi="Times New Roman" w:cs="Times New Roman"/>
          <w:bCs/>
          <w:sz w:val="24"/>
          <w:szCs w:val="24"/>
        </w:rPr>
      </w:pPr>
      <w:r w:rsidRPr="006628AB">
        <w:rPr>
          <w:rFonts w:ascii="Times New Roman" w:hAnsi="Times New Roman" w:cs="Times New Roman"/>
          <w:bCs/>
          <w:sz w:val="24"/>
          <w:szCs w:val="24"/>
        </w:rPr>
        <w:t>12.2. Pasiūlymuose nurodytos kainos vertinamos eurais.</w:t>
      </w:r>
      <w:r w:rsidRPr="006628AB">
        <w:rPr>
          <w:rFonts w:ascii="Times New Roman" w:hAnsi="Times New Roman" w:cs="Times New Roman"/>
          <w:sz w:val="24"/>
          <w:szCs w:val="24"/>
        </w:rPr>
        <w:t xml:space="preserve"> </w:t>
      </w:r>
      <w:r w:rsidRPr="006628AB">
        <w:rPr>
          <w:rFonts w:ascii="Times New Roman" w:hAnsi="Times New Roman" w:cs="Times New Roman"/>
          <w:bCs/>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6628AB">
        <w:rPr>
          <w:rFonts w:ascii="Times New Roman" w:hAnsi="Times New Roman" w:cs="Times New Roman"/>
          <w:spacing w:val="-4"/>
          <w:sz w:val="24"/>
          <w:szCs w:val="24"/>
        </w:rPr>
        <w:t>.</w:t>
      </w:r>
    </w:p>
    <w:p w14:paraId="19F8C518" w14:textId="77777777" w:rsidR="00E84957" w:rsidRPr="006628AB" w:rsidRDefault="00E84957" w:rsidP="00334194">
      <w:pPr>
        <w:jc w:val="center"/>
        <w:rPr>
          <w:rFonts w:ascii="Times New Roman" w:hAnsi="Times New Roman" w:cs="Times New Roman"/>
          <w:b/>
          <w:sz w:val="24"/>
          <w:szCs w:val="24"/>
        </w:rPr>
      </w:pPr>
    </w:p>
    <w:p w14:paraId="77ADEAE7" w14:textId="77777777" w:rsidR="00E84957" w:rsidRPr="006628AB" w:rsidRDefault="00E84957" w:rsidP="00334194">
      <w:pPr>
        <w:jc w:val="center"/>
        <w:rPr>
          <w:rFonts w:ascii="Times New Roman" w:hAnsi="Times New Roman" w:cs="Times New Roman"/>
          <w:sz w:val="24"/>
          <w:szCs w:val="24"/>
        </w:rPr>
      </w:pPr>
      <w:r w:rsidRPr="006628AB">
        <w:rPr>
          <w:rFonts w:ascii="Times New Roman" w:hAnsi="Times New Roman" w:cs="Times New Roman"/>
          <w:b/>
          <w:sz w:val="24"/>
          <w:szCs w:val="24"/>
        </w:rPr>
        <w:t>XIII. PASIŪLYMŲ EILĖ IR LAIMĖTOJO PRIPAŽINIMAS</w:t>
      </w:r>
    </w:p>
    <w:p w14:paraId="6619A12B" w14:textId="77777777" w:rsidR="00E84957" w:rsidRPr="006628AB" w:rsidRDefault="00E84957" w:rsidP="00334194">
      <w:pPr>
        <w:jc w:val="center"/>
        <w:rPr>
          <w:rFonts w:ascii="Times New Roman" w:hAnsi="Times New Roman" w:cs="Times New Roman"/>
          <w:sz w:val="24"/>
          <w:szCs w:val="24"/>
        </w:rPr>
      </w:pPr>
    </w:p>
    <w:p w14:paraId="0048D534" w14:textId="7990B957" w:rsidR="00E84957" w:rsidRPr="006628AB" w:rsidRDefault="00E84957" w:rsidP="00334194">
      <w:pPr>
        <w:tabs>
          <w:tab w:val="left" w:pos="851"/>
        </w:tabs>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13.1</w:t>
      </w:r>
      <w:r w:rsidR="0057753C" w:rsidRPr="006628AB">
        <w:rPr>
          <w:rFonts w:ascii="Times New Roman" w:hAnsi="Times New Roman" w:cs="Times New Roman"/>
        </w:rPr>
        <w:t xml:space="preserve"> </w:t>
      </w:r>
      <w:r w:rsidR="000B2C03" w:rsidRPr="006628AB">
        <w:rPr>
          <w:rFonts w:ascii="Times New Roman" w:eastAsia="Times New Roman" w:hAnsi="Times New Roman" w:cs="Times New Roman"/>
          <w:sz w:val="24"/>
          <w:szCs w:val="24"/>
        </w:rPr>
        <w:t>Perkančioji organizacija</w:t>
      </w:r>
      <w:r w:rsidR="0057753C" w:rsidRPr="006628AB">
        <w:rPr>
          <w:rFonts w:ascii="Times New Roman" w:hAnsi="Times New Roman" w:cs="Times New Roman"/>
          <w:sz w:val="24"/>
          <w:szCs w:val="24"/>
          <w:lang w:eastAsia="en-US"/>
        </w:rPr>
        <w:t>, norėdama</w:t>
      </w:r>
      <w:r w:rsidR="007F3F58" w:rsidRPr="006628AB">
        <w:rPr>
          <w:rFonts w:ascii="Times New Roman" w:hAnsi="Times New Roman" w:cs="Times New Roman"/>
          <w:sz w:val="24"/>
          <w:szCs w:val="24"/>
          <w:lang w:eastAsia="en-US"/>
        </w:rPr>
        <w:t>s</w:t>
      </w:r>
      <w:r w:rsidR="0057753C" w:rsidRPr="006628AB">
        <w:rPr>
          <w:rFonts w:ascii="Times New Roman" w:hAnsi="Times New Roman" w:cs="Times New Roman"/>
          <w:sz w:val="24"/>
          <w:szCs w:val="24"/>
          <w:lang w:eastAsia="en-US"/>
        </w:rPr>
        <w:t xml:space="preserve"> priimti sprendimą dėl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w:t>
      </w:r>
      <w:r w:rsidR="005D4187" w:rsidRPr="006628AB">
        <w:rPr>
          <w:rFonts w:ascii="Times New Roman" w:hAnsi="Times New Roman" w:cs="Times New Roman"/>
          <w:sz w:val="24"/>
          <w:szCs w:val="24"/>
          <w:lang w:eastAsia="en-US"/>
        </w:rPr>
        <w:t xml:space="preserve">VPĮ </w:t>
      </w:r>
      <w:r w:rsidR="0057753C" w:rsidRPr="006628AB">
        <w:rPr>
          <w:rFonts w:ascii="Times New Roman" w:hAnsi="Times New Roman" w:cs="Times New Roman"/>
          <w:sz w:val="24"/>
          <w:szCs w:val="24"/>
          <w:lang w:eastAsia="en-US"/>
        </w:rPr>
        <w:t>22 straipsnio 2 dalis. Išnagrinėjusi, įvertinusi ir palyginusi pateiktus pasiūlymus, Komisija nustato pasiūlymų eilę ir laimėjusį pasiūlymą bei priima sprendimą dėl sutarties sudarymo.</w:t>
      </w:r>
    </w:p>
    <w:p w14:paraId="0527D28F" w14:textId="43AC7313" w:rsidR="00E84957" w:rsidRPr="006628AB" w:rsidRDefault="00E84957" w:rsidP="00334194">
      <w:pPr>
        <w:tabs>
          <w:tab w:val="left" w:pos="851"/>
        </w:tabs>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13.2. Laimėjusiu pasiūlymu pripažįstamas pasiūlymas esantis pasiūlymų eilės pirmoje vietoje Viešųjų pirkimų įstatymo bei šių pirkimo dokumentų nustatyta tvarka. Jei pirkimas vykdomas dalimis, laimėtojas nustatomas kiekvienai pirkimo daliai atskirai</w:t>
      </w:r>
      <w:r w:rsidR="00482EE0" w:rsidRPr="006628AB">
        <w:rPr>
          <w:rFonts w:ascii="Times New Roman" w:hAnsi="Times New Roman" w:cs="Times New Roman"/>
          <w:sz w:val="24"/>
          <w:szCs w:val="24"/>
          <w:lang w:eastAsia="en-US"/>
        </w:rPr>
        <w:t xml:space="preserve"> (netaikoma).</w:t>
      </w:r>
    </w:p>
    <w:p w14:paraId="63C560EF" w14:textId="77777777" w:rsidR="00E84957" w:rsidRPr="006628AB" w:rsidRDefault="00E84957" w:rsidP="00334194">
      <w:pPr>
        <w:tabs>
          <w:tab w:val="left" w:pos="851"/>
        </w:tabs>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13.3. Tais atvejais, kai pasiūlymą pateikė tik vienas tiekėjas, pasiūlymų eilė nenustatoma ir jo pasiūlymas laikomas laimėjusiu, jeigu nebuvo atmestas pagal šių pirkimo dokumentų sąlygas.</w:t>
      </w:r>
    </w:p>
    <w:p w14:paraId="2624A6C0" w14:textId="58EDE1B9" w:rsidR="00E84957" w:rsidRPr="006628AB" w:rsidRDefault="00E84957" w:rsidP="00334194">
      <w:pPr>
        <w:tabs>
          <w:tab w:val="left" w:pos="851"/>
        </w:tabs>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13.4. Apie pasiūlymų eilės ir laimėjusio pasiūlymo nustatymą ir apie sprendimą sudaryti pirkimo sutartį, nedelsiant, bet ne vėliau kaip per </w:t>
      </w:r>
      <w:r w:rsidR="00086388" w:rsidRPr="006628AB">
        <w:rPr>
          <w:rFonts w:ascii="Times New Roman" w:hAnsi="Times New Roman" w:cs="Times New Roman"/>
          <w:b/>
          <w:sz w:val="24"/>
          <w:szCs w:val="24"/>
          <w:lang w:eastAsia="en-US"/>
        </w:rPr>
        <w:t>3</w:t>
      </w:r>
      <w:r w:rsidRPr="006628AB">
        <w:rPr>
          <w:rFonts w:ascii="Times New Roman" w:hAnsi="Times New Roman" w:cs="Times New Roman"/>
          <w:b/>
          <w:sz w:val="24"/>
          <w:szCs w:val="24"/>
          <w:lang w:eastAsia="en-US"/>
        </w:rPr>
        <w:t xml:space="preserve"> darbo dienas</w:t>
      </w:r>
      <w:r w:rsidRPr="006628AB">
        <w:rPr>
          <w:rFonts w:ascii="Times New Roman" w:hAnsi="Times New Roman" w:cs="Times New Roman"/>
          <w:sz w:val="24"/>
          <w:szCs w:val="24"/>
          <w:lang w:eastAsia="en-US"/>
        </w:rPr>
        <w:t xml:space="preserve"> nuo sprendimo priėmimo, raštu CPV IS priemonėmis pranešama suinteresuotiems dalyviams.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 </w:t>
      </w:r>
    </w:p>
    <w:p w14:paraId="59AE289E" w14:textId="17ABFBE1" w:rsidR="00086388" w:rsidRPr="006628AB" w:rsidRDefault="00E84957" w:rsidP="00334194">
      <w:pPr>
        <w:tabs>
          <w:tab w:val="left" w:pos="851"/>
        </w:tabs>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13.5. Pirkimo sutartis negali būti sudaryta, kol nepasibaigė pirkimo sutarties sudarymo atidėjimo terminas, t. y. ne anksčiau kaip po </w:t>
      </w:r>
      <w:r w:rsidRPr="006628AB">
        <w:rPr>
          <w:rFonts w:ascii="Times New Roman" w:hAnsi="Times New Roman" w:cs="Times New Roman"/>
          <w:b/>
          <w:bCs/>
          <w:sz w:val="24"/>
          <w:szCs w:val="24"/>
          <w:lang w:eastAsia="en-US"/>
        </w:rPr>
        <w:t>5 darbo dienų</w:t>
      </w:r>
      <w:r w:rsidRPr="006628AB">
        <w:rPr>
          <w:rFonts w:ascii="Times New Roman" w:hAnsi="Times New Roman" w:cs="Times New Roman"/>
          <w:sz w:val="24"/>
          <w:szCs w:val="24"/>
          <w:lang w:eastAsia="en-US"/>
        </w:rPr>
        <w:t xml:space="preserve"> nuo pranešimo apie </w:t>
      </w:r>
      <w:r w:rsidR="00086388" w:rsidRPr="006628AB">
        <w:rPr>
          <w:rFonts w:ascii="Times New Roman" w:hAnsi="Times New Roman" w:cs="Times New Roman"/>
          <w:sz w:val="24"/>
          <w:szCs w:val="24"/>
          <w:lang w:eastAsia="en-US"/>
        </w:rPr>
        <w:t>sprendimą nustatyti laimėjusį pirkimo pasiūlymą</w:t>
      </w:r>
      <w:r w:rsidRPr="006628AB">
        <w:rPr>
          <w:rFonts w:ascii="Times New Roman" w:hAnsi="Times New Roman" w:cs="Times New Roman"/>
          <w:sz w:val="24"/>
          <w:szCs w:val="24"/>
          <w:lang w:eastAsia="en-US"/>
        </w:rPr>
        <w:t xml:space="preserve"> išsiuntimo iš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lang w:eastAsia="en-US"/>
        </w:rPr>
        <w:t>suinteresuotiems dalyviams dienos, išskyrus atvejus, kai vienintelis suinteresuotas dalyvis yra tas, su kuriuo sudaroma pirkimo sutartis.</w:t>
      </w:r>
    </w:p>
    <w:p w14:paraId="62D20F15" w14:textId="330E8B71" w:rsidR="00086388" w:rsidRPr="006628AB" w:rsidRDefault="00086388" w:rsidP="00334194">
      <w:pPr>
        <w:tabs>
          <w:tab w:val="left" w:pos="851"/>
        </w:tabs>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13.6. Suinteresuoti dalyviai nuo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pranešimo apie sprendimą nustatyti laimėjusį pasiūlymą pateikimo dalyviams dienos iki atidėjimo termino pabaigos gali prašyti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pateikti laimėjusį pasiūlymą. Tokiu atveju </w:t>
      </w:r>
      <w:r w:rsidR="002C2905"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102 </w:t>
      </w:r>
      <w:r w:rsidR="002C2905" w:rsidRPr="006628AB">
        <w:rPr>
          <w:rFonts w:ascii="Times New Roman" w:hAnsi="Times New Roman" w:cs="Times New Roman"/>
          <w:sz w:val="24"/>
          <w:szCs w:val="24"/>
        </w:rPr>
        <w:t>str.</w:t>
      </w:r>
      <w:r w:rsidRPr="006628AB">
        <w:rPr>
          <w:rFonts w:ascii="Times New Roman" w:hAnsi="Times New Roman" w:cs="Times New Roman"/>
          <w:sz w:val="24"/>
          <w:szCs w:val="24"/>
        </w:rPr>
        <w:t xml:space="preserve"> 1 dalyje nustatytas terminas ir atidėjimo terminas pratęsiami papildomam terminui, jį skaičiuojant nuo suinteresuoto dalyvio prašymo pateikti laimėjusį pasiūlymą pateikimo </w:t>
      </w:r>
      <w:r w:rsidR="00434F85" w:rsidRPr="006628AB">
        <w:rPr>
          <w:rFonts w:ascii="Times New Roman" w:eastAsia="Times New Roman" w:hAnsi="Times New Roman" w:cs="Times New Roman"/>
          <w:sz w:val="24"/>
          <w:szCs w:val="24"/>
        </w:rPr>
        <w:t>Perkančiajai organizacijai</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dienos iki tol, kol suinteresuotam dalyviui bus pateiktas minėtas pasiūlymas. Jeigu laimėjusio dalyvio pasiūlymas pateikiamas tą pačią dieną, kai buvo paprašyta, </w:t>
      </w:r>
      <w:r w:rsidR="002C2905"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102 s</w:t>
      </w:r>
      <w:r w:rsidR="002C2905" w:rsidRPr="006628AB">
        <w:rPr>
          <w:rFonts w:ascii="Times New Roman" w:hAnsi="Times New Roman" w:cs="Times New Roman"/>
          <w:sz w:val="24"/>
          <w:szCs w:val="24"/>
        </w:rPr>
        <w:t>tr.</w:t>
      </w:r>
      <w:r w:rsidRPr="006628AB">
        <w:rPr>
          <w:rFonts w:ascii="Times New Roman" w:hAnsi="Times New Roman" w:cs="Times New Roman"/>
          <w:sz w:val="24"/>
          <w:szCs w:val="24"/>
        </w:rPr>
        <w:t xml:space="preserve"> 1 dalyje nustatytas terminas ir atidėjimo terminas pratęsiami vienai darbo dienai. </w:t>
      </w:r>
      <w:r w:rsidR="00434F85" w:rsidRPr="006628AB">
        <w:rPr>
          <w:rFonts w:ascii="Times New Roman" w:eastAsia="Times New Roman" w:hAnsi="Times New Roman" w:cs="Times New Roman"/>
          <w:sz w:val="24"/>
          <w:szCs w:val="24"/>
        </w:rPr>
        <w:t>Perkančioji organizacija</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laimėjusį pasiūlymą suinteresuotiems dalyviams gali pateikti teikdama </w:t>
      </w:r>
      <w:r w:rsidR="002C2905" w:rsidRPr="006628AB">
        <w:rPr>
          <w:rFonts w:ascii="Times New Roman" w:hAnsi="Times New Roman" w:cs="Times New Roman"/>
          <w:sz w:val="24"/>
          <w:szCs w:val="24"/>
        </w:rPr>
        <w:t xml:space="preserve">VPĮ 58 str. </w:t>
      </w:r>
      <w:r w:rsidRPr="006628AB">
        <w:rPr>
          <w:rFonts w:ascii="Times New Roman" w:hAnsi="Times New Roman" w:cs="Times New Roman"/>
          <w:sz w:val="24"/>
          <w:szCs w:val="24"/>
        </w:rPr>
        <w:t>1 dalyje nurodytą informaciją.</w:t>
      </w:r>
    </w:p>
    <w:p w14:paraId="78CF1D3B" w14:textId="5D547320" w:rsidR="00086388" w:rsidRPr="006628AB" w:rsidRDefault="00723F27" w:rsidP="00334194">
      <w:pPr>
        <w:tabs>
          <w:tab w:val="left" w:pos="851"/>
        </w:tabs>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13.7. Jeigu tiekėjas, kuriam buvo pasiūlyta sudaryti pirkimo sutartį, raštu atsisako ją sudaryti arba iki </w:t>
      </w:r>
      <w:r w:rsidRPr="006628AB">
        <w:rPr>
          <w:rFonts w:ascii="Times New Roman" w:eastAsia="Times New Roman" w:hAnsi="Times New Roman" w:cs="Times New Roman"/>
          <w:sz w:val="24"/>
          <w:szCs w:val="24"/>
        </w:rPr>
        <w:t>Perkančiosios organizacijos</w:t>
      </w:r>
      <w:r w:rsidRPr="006628AB">
        <w:rPr>
          <w:rFonts w:ascii="Times New Roman" w:hAnsi="Times New Roman" w:cs="Times New Roman"/>
          <w:sz w:val="24"/>
          <w:szCs w:val="24"/>
        </w:rPr>
        <w:t xml:space="preserve"> nurodyto laiko nepasirašo pirkimo sutarties, arba atsisako sudaryti pirkimo sutartį Viešųjų pirkimų įstatyme ir pirkimo dokumentuose nustatytomis sąlygomis arba tiekėjų grupė neįsteigia juridinio asmens, kaip nustatyta Viešųjų pirkimų įstatymo 86 str. 4 dalyje, laikoma, kad jis (jie) atsisakė sudaryti pirkimo sutartį. Tokiu atveju arba jeigu tiekėjas iki </w:t>
      </w:r>
      <w:r w:rsidRPr="006628AB">
        <w:rPr>
          <w:rFonts w:ascii="Times New Roman" w:eastAsia="Times New Roman" w:hAnsi="Times New Roman" w:cs="Times New Roman"/>
          <w:sz w:val="24"/>
          <w:szCs w:val="24"/>
        </w:rPr>
        <w:t>Perkančiosios organizacijos</w:t>
      </w:r>
      <w:r w:rsidRPr="006628AB">
        <w:rPr>
          <w:rFonts w:ascii="Times New Roman" w:hAnsi="Times New Roman" w:cs="Times New Roman"/>
          <w:sz w:val="24"/>
          <w:szCs w:val="24"/>
        </w:rPr>
        <w:t xml:space="preserve"> nurodyto termino nepateikia pirkimo dokumentuose nustatyto pirkimo </w:t>
      </w:r>
      <w:r w:rsidRPr="006628AB">
        <w:rPr>
          <w:rFonts w:ascii="Times New Roman" w:hAnsi="Times New Roman" w:cs="Times New Roman"/>
          <w:sz w:val="24"/>
          <w:szCs w:val="24"/>
        </w:rPr>
        <w:lastRenderedPageBreak/>
        <w:t xml:space="preserve">sutarties įvykdymo užtikrinimą patvirtinančio dokumento </w:t>
      </w:r>
      <w:r w:rsidR="002C2905" w:rsidRPr="006628AB">
        <w:rPr>
          <w:rFonts w:ascii="Times New Roman" w:hAnsi="Times New Roman" w:cs="Times New Roman"/>
          <w:sz w:val="24"/>
          <w:szCs w:val="24"/>
        </w:rPr>
        <w:t xml:space="preserve">(jeigu tokio reikalaujama) </w:t>
      </w:r>
      <w:r w:rsidRPr="006628AB">
        <w:rPr>
          <w:rFonts w:ascii="Times New Roman" w:hAnsi="Times New Roman" w:cs="Times New Roman"/>
          <w:sz w:val="24"/>
          <w:szCs w:val="24"/>
        </w:rPr>
        <w:t xml:space="preserve">arba neįvykdo kitų pirkimo sutartyje nustatytų jos įsigaliojimo sąlygų, </w:t>
      </w:r>
      <w:r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xml:space="preserve"> siūlo sudaryti pirkimo tiekėjui, kurio pasiūlymas pagal nustatytą pasiūlymų eilę yra pirmas po tiekėjo, atsisakiusio sudaryti pirkimo sutartį, nepateikusio pirkimo sutarties įvykdymo užtikrinimo</w:t>
      </w:r>
      <w:r w:rsidR="00BD6B1E" w:rsidRPr="006628AB">
        <w:rPr>
          <w:rFonts w:ascii="Times New Roman" w:hAnsi="Times New Roman" w:cs="Times New Roman"/>
          <w:sz w:val="24"/>
          <w:szCs w:val="24"/>
        </w:rPr>
        <w:t xml:space="preserve"> (jeigu tokio reikalaujama)</w:t>
      </w:r>
      <w:r w:rsidRPr="006628AB">
        <w:rPr>
          <w:rFonts w:ascii="Times New Roman" w:hAnsi="Times New Roman" w:cs="Times New Roman"/>
          <w:sz w:val="24"/>
          <w:szCs w:val="24"/>
        </w:rPr>
        <w:t xml:space="preserve"> ar neįvykdžiusio kitų pirkimo sutarties įsigaliojimo sąlygų, jeigu tenkinamos Viešųjų pirkimų įstatymo 45 straipsnio 1 dalyje išdėstytos sąlygos.</w:t>
      </w:r>
    </w:p>
    <w:p w14:paraId="5B23D79C" w14:textId="77777777" w:rsidR="00723F27" w:rsidRPr="006628AB" w:rsidRDefault="00723F27" w:rsidP="00334194">
      <w:pPr>
        <w:tabs>
          <w:tab w:val="left" w:pos="851"/>
        </w:tabs>
        <w:ind w:firstLine="709"/>
        <w:contextualSpacing/>
        <w:jc w:val="both"/>
        <w:rPr>
          <w:rFonts w:ascii="Times New Roman" w:hAnsi="Times New Roman" w:cs="Times New Roman"/>
          <w:sz w:val="24"/>
          <w:szCs w:val="24"/>
        </w:rPr>
      </w:pPr>
    </w:p>
    <w:p w14:paraId="2FC0BC40" w14:textId="1CFCA1A8" w:rsidR="00E84957" w:rsidRPr="006628AB" w:rsidRDefault="00E84957" w:rsidP="00334194">
      <w:pPr>
        <w:tabs>
          <w:tab w:val="left" w:pos="851"/>
        </w:tabs>
        <w:ind w:firstLine="709"/>
        <w:contextualSpacing/>
        <w:jc w:val="center"/>
        <w:rPr>
          <w:rFonts w:ascii="Times New Roman" w:hAnsi="Times New Roman" w:cs="Times New Roman"/>
          <w:b/>
          <w:sz w:val="24"/>
          <w:szCs w:val="24"/>
        </w:rPr>
      </w:pPr>
      <w:r w:rsidRPr="006628AB">
        <w:rPr>
          <w:rFonts w:ascii="Times New Roman" w:hAnsi="Times New Roman" w:cs="Times New Roman"/>
          <w:b/>
          <w:sz w:val="24"/>
          <w:szCs w:val="24"/>
        </w:rPr>
        <w:t>XIV. PRETENZIJŲ IR SKUNDŲ NAGRINĖJIMAS</w:t>
      </w:r>
    </w:p>
    <w:p w14:paraId="22D26C6B" w14:textId="77777777" w:rsidR="00086388" w:rsidRPr="006628AB" w:rsidRDefault="00086388" w:rsidP="00334194">
      <w:pPr>
        <w:tabs>
          <w:tab w:val="left" w:pos="851"/>
        </w:tabs>
        <w:ind w:firstLine="709"/>
        <w:contextualSpacing/>
        <w:jc w:val="center"/>
        <w:rPr>
          <w:rFonts w:ascii="Times New Roman" w:hAnsi="Times New Roman" w:cs="Times New Roman"/>
          <w:sz w:val="24"/>
          <w:szCs w:val="24"/>
          <w:lang w:eastAsia="en-US"/>
        </w:rPr>
      </w:pPr>
    </w:p>
    <w:p w14:paraId="10029FB8" w14:textId="55CA3394" w:rsidR="00E84957" w:rsidRPr="006628AB" w:rsidRDefault="00E84957" w:rsidP="00334194">
      <w:pPr>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14.1. </w:t>
      </w:r>
      <w:r w:rsidR="00CE79F8" w:rsidRPr="006628AB">
        <w:rPr>
          <w:rFonts w:ascii="Times New Roman" w:hAnsi="Times New Roman" w:cs="Times New Roman"/>
          <w:sz w:val="24"/>
          <w:szCs w:val="24"/>
          <w:lang w:eastAsia="en-US"/>
        </w:rPr>
        <w:t xml:space="preserve">Tiekėjas, norėdamas iki pirkimo sutarties, įskaitant atvejus, kai ji sudaroma pagal preliminariąją sutartį, ar preliminariosios sutarties sudarymo teisme ginčyti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00CE79F8" w:rsidRPr="006628AB">
        <w:rPr>
          <w:rFonts w:ascii="Times New Roman" w:hAnsi="Times New Roman" w:cs="Times New Roman"/>
          <w:sz w:val="24"/>
          <w:szCs w:val="24"/>
          <w:lang w:eastAsia="en-US"/>
        </w:rPr>
        <w:t xml:space="preserve">sprendimus ar veiksmus, pirmiausia elektroninėmis priemonėmis turi pateikti pretenziją </w:t>
      </w:r>
      <w:r w:rsidR="0017336A" w:rsidRPr="006628AB">
        <w:rPr>
          <w:rFonts w:ascii="Times New Roman" w:hAnsi="Times New Roman" w:cs="Times New Roman"/>
          <w:sz w:val="24"/>
          <w:szCs w:val="24"/>
        </w:rPr>
        <w:t>Perkančiajai organizacijai</w:t>
      </w:r>
      <w:r w:rsidR="00CE79F8" w:rsidRPr="006628AB">
        <w:rPr>
          <w:rFonts w:ascii="Times New Roman" w:hAnsi="Times New Roman" w:cs="Times New Roman"/>
          <w:sz w:val="24"/>
          <w:szCs w:val="24"/>
          <w:lang w:eastAsia="en-US"/>
        </w:rPr>
        <w:t>.</w:t>
      </w:r>
    </w:p>
    <w:p w14:paraId="4FB61FB9" w14:textId="25B97D05" w:rsidR="00E84957" w:rsidRPr="006628AB" w:rsidRDefault="00E84957" w:rsidP="00334194">
      <w:pPr>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14.2. Tiekėjas turi teisę pateikti pretenziją </w:t>
      </w:r>
      <w:r w:rsidR="0017336A" w:rsidRPr="006628AB">
        <w:rPr>
          <w:rFonts w:ascii="Times New Roman" w:hAnsi="Times New Roman" w:cs="Times New Roman"/>
          <w:bCs/>
          <w:sz w:val="24"/>
          <w:szCs w:val="24"/>
        </w:rPr>
        <w:t>Perkančiajai organizacijai</w:t>
      </w:r>
      <w:r w:rsidRPr="006628AB">
        <w:rPr>
          <w:rFonts w:ascii="Times New Roman" w:hAnsi="Times New Roman" w:cs="Times New Roman"/>
          <w:sz w:val="24"/>
          <w:szCs w:val="24"/>
          <w:lang w:eastAsia="x-none"/>
        </w:rPr>
        <w:t xml:space="preserve">, pateikti prašymą ar pareikšti ieškinį teismui (išskyrus </w:t>
      </w:r>
      <w:r w:rsidR="004D5278" w:rsidRPr="006628AB">
        <w:rPr>
          <w:rFonts w:ascii="Times New Roman" w:hAnsi="Times New Roman" w:cs="Times New Roman"/>
          <w:sz w:val="24"/>
          <w:szCs w:val="24"/>
          <w:lang w:eastAsia="x-none"/>
        </w:rPr>
        <w:t xml:space="preserve">VPĮ 102 str. 3 ir 4 dalyse nurodytus atvejus: </w:t>
      </w:r>
      <w:r w:rsidRPr="006628AB">
        <w:rPr>
          <w:rFonts w:ascii="Times New Roman" w:hAnsi="Times New Roman" w:cs="Times New Roman"/>
          <w:sz w:val="24"/>
          <w:szCs w:val="24"/>
          <w:lang w:eastAsia="x-none"/>
        </w:rPr>
        <w:t>ieškinį dėl pirkimo sutarties ar preliminariosios sutarties pripažinimo negaliojančia ar ieškinį dėl pirkimo sutarties nutraukimo pripažinimo nepagrįstu):</w:t>
      </w:r>
    </w:p>
    <w:p w14:paraId="18EBD9CC" w14:textId="07A35100" w:rsidR="00E84957" w:rsidRPr="006628AB" w:rsidRDefault="00E84957" w:rsidP="00334194">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 xml:space="preserve">14.2.1. per </w:t>
      </w:r>
      <w:r w:rsidRPr="006628AB">
        <w:rPr>
          <w:rFonts w:ascii="Times New Roman" w:hAnsi="Times New Roman" w:cs="Times New Roman"/>
          <w:b/>
          <w:bCs/>
          <w:sz w:val="24"/>
          <w:szCs w:val="24"/>
          <w:lang w:eastAsia="x-none"/>
        </w:rPr>
        <w:t>5 darbo dienas</w:t>
      </w:r>
      <w:r w:rsidRPr="006628AB">
        <w:rPr>
          <w:rFonts w:ascii="Times New Roman" w:hAnsi="Times New Roman" w:cs="Times New Roman"/>
          <w:sz w:val="24"/>
          <w:szCs w:val="24"/>
          <w:lang w:eastAsia="x-none"/>
        </w:rPr>
        <w:t xml:space="preserve"> nuo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pranešimo raštu apie jos priimtą sprendimą išsiuntimo tiekėjams dienos;</w:t>
      </w:r>
    </w:p>
    <w:p w14:paraId="2B0F1591" w14:textId="598DC1F8" w:rsidR="00E84957" w:rsidRPr="006628AB" w:rsidRDefault="00E84957" w:rsidP="00334194">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 xml:space="preserve">14.2.2. per </w:t>
      </w:r>
      <w:r w:rsidRPr="006628AB">
        <w:rPr>
          <w:rFonts w:ascii="Times New Roman" w:hAnsi="Times New Roman" w:cs="Times New Roman"/>
          <w:b/>
          <w:bCs/>
          <w:sz w:val="24"/>
          <w:szCs w:val="24"/>
          <w:lang w:eastAsia="x-none"/>
        </w:rPr>
        <w:t>5 darbo dienas</w:t>
      </w:r>
      <w:r w:rsidRPr="006628AB">
        <w:rPr>
          <w:rFonts w:ascii="Times New Roman" w:hAnsi="Times New Roman" w:cs="Times New Roman"/>
          <w:sz w:val="24"/>
          <w:szCs w:val="24"/>
          <w:lang w:eastAsia="x-none"/>
        </w:rPr>
        <w:t xml:space="preserve"> nuo paskelbimo apie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priimtą sprendimą dienos, jeigu VPĮ nėra reikalavimo raštu informuoti tiekėjus apie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priimtus sprendimus.</w:t>
      </w:r>
    </w:p>
    <w:p w14:paraId="7AB50706" w14:textId="7BB8F118" w:rsidR="00CE79F8" w:rsidRPr="006628AB" w:rsidRDefault="00E84957" w:rsidP="00334194">
      <w:pPr>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14.3. </w:t>
      </w:r>
      <w:r w:rsidR="00434F85" w:rsidRPr="006628AB">
        <w:rPr>
          <w:rFonts w:ascii="Times New Roman" w:eastAsia="Times New Roman" w:hAnsi="Times New Roman" w:cs="Times New Roman"/>
          <w:sz w:val="24"/>
          <w:szCs w:val="24"/>
        </w:rPr>
        <w:t>Perkančioji organizacija</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privalo nagrinėti tik tas tiekėjų pretenzijas, kurios gautos iki pirkimo sutarties ar preliminariosios sutarties sudarymo dienos ir pateiktos laikantis 14.2 punkte nustatytų terminų. Neprivaloma nagrinėti pretenzijų, teikiamų pakartotinai dėl to paties </w:t>
      </w:r>
      <w:r w:rsidR="00434F85" w:rsidRPr="006628AB">
        <w:rPr>
          <w:rFonts w:ascii="Times New Roman" w:eastAsia="Times New Roman" w:hAnsi="Times New Roman" w:cs="Times New Roman"/>
          <w:sz w:val="24"/>
          <w:szCs w:val="24"/>
        </w:rPr>
        <w:t>Perkančiosios organizacijos</w:t>
      </w:r>
      <w:r w:rsidR="007F3F58" w:rsidRPr="006628AB">
        <w:rPr>
          <w:rFonts w:ascii="Times New Roman" w:hAnsi="Times New Roman" w:cs="Times New Roman"/>
          <w:sz w:val="24"/>
          <w:szCs w:val="24"/>
          <w:lang w:eastAsia="x-none"/>
        </w:rPr>
        <w:t xml:space="preserve"> </w:t>
      </w:r>
      <w:r w:rsidRPr="006628AB">
        <w:rPr>
          <w:rFonts w:ascii="Times New Roman" w:hAnsi="Times New Roman" w:cs="Times New Roman"/>
          <w:sz w:val="24"/>
          <w:szCs w:val="24"/>
          <w:lang w:eastAsia="x-none"/>
        </w:rPr>
        <w:t>priimto sprendimo arba atlikto veiksmo</w:t>
      </w:r>
      <w:r w:rsidR="00CE79F8" w:rsidRPr="006628AB">
        <w:rPr>
          <w:rFonts w:ascii="Times New Roman" w:hAnsi="Times New Roman" w:cs="Times New Roman"/>
          <w:sz w:val="24"/>
          <w:szCs w:val="24"/>
          <w:lang w:eastAsia="x-none"/>
        </w:rPr>
        <w:t>.</w:t>
      </w:r>
    </w:p>
    <w:p w14:paraId="69A21554" w14:textId="3BEAB544" w:rsidR="00CE79F8" w:rsidRPr="006628AB" w:rsidRDefault="00E84957" w:rsidP="00334194">
      <w:pPr>
        <w:contextualSpacing/>
        <w:jc w:val="both"/>
        <w:rPr>
          <w:rFonts w:ascii="Times New Roman" w:hAnsi="Times New Roman" w:cs="Times New Roman"/>
          <w:sz w:val="24"/>
          <w:szCs w:val="24"/>
        </w:rPr>
      </w:pPr>
      <w:r w:rsidRPr="006628AB">
        <w:rPr>
          <w:rFonts w:ascii="Times New Roman" w:hAnsi="Times New Roman" w:cs="Times New Roman"/>
          <w:sz w:val="24"/>
          <w:szCs w:val="24"/>
          <w:lang w:eastAsia="x-none"/>
        </w:rPr>
        <w:t xml:space="preserve">14.4. </w:t>
      </w:r>
      <w:r w:rsidR="008B62D9" w:rsidRPr="006628AB">
        <w:rPr>
          <w:rStyle w:val="cf01"/>
          <w:rFonts w:ascii="Times New Roman" w:hAnsi="Times New Roman" w:cs="Times New Roman"/>
          <w:sz w:val="24"/>
          <w:szCs w:val="24"/>
        </w:rPr>
        <w:t>G</w:t>
      </w:r>
      <w:r w:rsidR="00CE79F8" w:rsidRPr="006628AB">
        <w:rPr>
          <w:rStyle w:val="cf01"/>
          <w:rFonts w:ascii="Times New Roman" w:hAnsi="Times New Roman" w:cs="Times New Roman"/>
          <w:sz w:val="24"/>
          <w:szCs w:val="24"/>
        </w:rPr>
        <w:t>avus pretenziją, sudaro pirkimo sutartį ne anksčiau negu po 5 darbo dienų nuo rašytinio pranešimo apie jos priimtą sprendimą išsiuntimo pretenziją pateikusiam tiekėjui, suinteresuotiems dalyviams dienos, o jeigu šis pranešimas nebuvo siunčiamas elektroninėmis priemonėmis – ne anksčiau kaip po 15 dienų.</w:t>
      </w:r>
    </w:p>
    <w:p w14:paraId="0EE6F319" w14:textId="14ED269D" w:rsidR="00E84957" w:rsidRPr="006628AB" w:rsidRDefault="00E84957" w:rsidP="00334194">
      <w:pPr>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14.5.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D08BF2D" w14:textId="3638B2F7" w:rsidR="00E84957" w:rsidRPr="006628AB" w:rsidRDefault="00E84957" w:rsidP="00334194">
      <w:pPr>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14.6. Jeigu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per nustatytą terminą neišnagrinėja jai pateiktos pretenzijos, tiekėjas turi teisę pateikti prašymą ar pareikšti ieškinį teismui per 15 kalendorinių dienų nuo dienos, kurią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turėjo raštu pranešti apie priimtą sprendimą pretenziją pateikusiam tiekėjui, suinteresuotiems dalyviams.</w:t>
      </w:r>
    </w:p>
    <w:p w14:paraId="639B0AEB" w14:textId="77777777" w:rsidR="00E84957" w:rsidRPr="006628AB" w:rsidRDefault="00E84957" w:rsidP="00334194">
      <w:pPr>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14.7. Tiekėjas turi teisę pareikšti ieškinį dėl pirkimo sutarties ar preliminariosios sutarties pripažinimo negaliojančia per 6 mėnesius nuo pirkimo sutarties sudarymo dienos.</w:t>
      </w:r>
    </w:p>
    <w:p w14:paraId="4DFED6F3" w14:textId="19DDE72F" w:rsidR="00E84957" w:rsidRPr="006628AB" w:rsidRDefault="00E84957" w:rsidP="00334194">
      <w:pPr>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14.8. Tais atvejais, kai tiekėjui padaryta žala kildinama iš neteisėtų </w:t>
      </w:r>
      <w:r w:rsidR="00140CF0" w:rsidRPr="006628AB">
        <w:rPr>
          <w:rFonts w:ascii="Times New Roman" w:eastAsia="Times New Roman" w:hAnsi="Times New Roman" w:cs="Times New Roman"/>
          <w:sz w:val="24"/>
          <w:szCs w:val="24"/>
        </w:rPr>
        <w:t>Perkančiosios organizacijos</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veiksmų ar sprendimų, tačiau VPĮ nenustatyta pareiga </w:t>
      </w:r>
      <w:r w:rsidR="00140CF0" w:rsidRPr="006628AB">
        <w:rPr>
          <w:rFonts w:ascii="Times New Roman" w:eastAsia="Times New Roman" w:hAnsi="Times New Roman" w:cs="Times New Roman"/>
          <w:sz w:val="24"/>
          <w:szCs w:val="24"/>
        </w:rPr>
        <w:t>Perkančiajai organizacijai</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4489129A" w14:textId="62F91D9D" w:rsidR="00E84957" w:rsidRPr="006628AB" w:rsidRDefault="00E84957" w:rsidP="00334194">
      <w:pPr>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14.9. Tiekėjas, pateikęs prašymą ar pareiškęs ieškinį teismui, privalo ne vėliau kaip per 3 darbo dienas pateikti </w:t>
      </w:r>
      <w:r w:rsidR="00140CF0" w:rsidRPr="006628AB">
        <w:rPr>
          <w:rFonts w:ascii="Times New Roman" w:eastAsia="Times New Roman" w:hAnsi="Times New Roman" w:cs="Times New Roman"/>
          <w:sz w:val="24"/>
          <w:szCs w:val="24"/>
        </w:rPr>
        <w:t>Perkančiajai organizacijai</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prašymo ar ieškinio kopiją su gavimo teisme įrodymais.</w:t>
      </w:r>
    </w:p>
    <w:p w14:paraId="599B6E1E" w14:textId="27513C67" w:rsidR="00E84957" w:rsidRPr="006628AB" w:rsidRDefault="00E84957" w:rsidP="00334194">
      <w:pPr>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14.10. </w:t>
      </w:r>
      <w:r w:rsidR="004D5278" w:rsidRPr="006628AB">
        <w:rPr>
          <w:rFonts w:ascii="Times New Roman" w:hAnsi="Times New Roman" w:cs="Times New Roman"/>
          <w:sz w:val="24"/>
          <w:szCs w:val="24"/>
          <w:lang w:eastAsia="x-none"/>
        </w:rPr>
        <w:t>Perkančioji organizacija, g</w:t>
      </w:r>
      <w:r w:rsidRPr="006628AB">
        <w:rPr>
          <w:rFonts w:ascii="Times New Roman" w:hAnsi="Times New Roman" w:cs="Times New Roman"/>
          <w:sz w:val="24"/>
          <w:szCs w:val="24"/>
          <w:lang w:eastAsia="x-none"/>
        </w:rPr>
        <w:t>avus</w:t>
      </w:r>
      <w:r w:rsidR="004D5278" w:rsidRPr="006628AB">
        <w:rPr>
          <w:rFonts w:ascii="Times New Roman" w:hAnsi="Times New Roman" w:cs="Times New Roman"/>
          <w:sz w:val="24"/>
          <w:szCs w:val="24"/>
          <w:lang w:eastAsia="x-none"/>
        </w:rPr>
        <w:t>i</w:t>
      </w:r>
      <w:r w:rsidRPr="006628AB">
        <w:rPr>
          <w:rFonts w:ascii="Times New Roman" w:hAnsi="Times New Roman" w:cs="Times New Roman"/>
          <w:sz w:val="24"/>
          <w:szCs w:val="24"/>
          <w:lang w:eastAsia="x-none"/>
        </w:rPr>
        <w:t xml:space="preserve"> tiekėjo prašymo ar ieškinio teismui kopiją, negali sudaryti pirkimo sutarties ar preliminariosios sutarties, kol nesibaigė atidėjimo terminas ar VPĮ 103 straipsnio 2 dalyje, 105 straipsnio 2 dalies 3 punkte ir 105 straipsnio 3 dalies 3 punkte nurodyti terminai ir kol neg</w:t>
      </w:r>
      <w:r w:rsidR="00810538" w:rsidRPr="006628AB">
        <w:rPr>
          <w:rFonts w:ascii="Times New Roman" w:hAnsi="Times New Roman" w:cs="Times New Roman"/>
          <w:sz w:val="24"/>
          <w:szCs w:val="24"/>
          <w:lang w:eastAsia="x-none"/>
        </w:rPr>
        <w:t>autas</w:t>
      </w:r>
      <w:r w:rsidRPr="006628AB">
        <w:rPr>
          <w:rFonts w:ascii="Times New Roman" w:hAnsi="Times New Roman" w:cs="Times New Roman"/>
          <w:sz w:val="24"/>
          <w:szCs w:val="24"/>
          <w:lang w:eastAsia="x-none"/>
        </w:rPr>
        <w:t xml:space="preserve"> teismo pranešim</w:t>
      </w:r>
      <w:r w:rsidR="00810538" w:rsidRPr="006628AB">
        <w:rPr>
          <w:rFonts w:ascii="Times New Roman" w:hAnsi="Times New Roman" w:cs="Times New Roman"/>
          <w:sz w:val="24"/>
          <w:szCs w:val="24"/>
          <w:lang w:eastAsia="x-none"/>
        </w:rPr>
        <w:t>as</w:t>
      </w:r>
      <w:r w:rsidRPr="006628AB">
        <w:rPr>
          <w:rFonts w:ascii="Times New Roman" w:hAnsi="Times New Roman" w:cs="Times New Roman"/>
          <w:sz w:val="24"/>
          <w:szCs w:val="24"/>
          <w:lang w:eastAsia="x-none"/>
        </w:rPr>
        <w:t xml:space="preserve"> apie:</w:t>
      </w:r>
    </w:p>
    <w:p w14:paraId="3ADC5C60" w14:textId="77777777" w:rsidR="00E84957" w:rsidRPr="006628AB" w:rsidRDefault="00E84957" w:rsidP="00334194">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lastRenderedPageBreak/>
        <w:tab/>
        <w:t>14.10.1. motyvuotą teismo nutartį, kuria atsisakoma priimti ieškinį;</w:t>
      </w:r>
    </w:p>
    <w:p w14:paraId="32D0A2CC" w14:textId="77777777" w:rsidR="00E84957" w:rsidRPr="006628AB" w:rsidRDefault="00E84957" w:rsidP="00334194">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14.10.2. motyvuotą teismo nutartį dėl tiekėjo prašymo taikyti laikinąsias apsaugos priemones atmetimo, kai šis prašymas teisme buvo gautas iki ieškinio pareiškimo;</w:t>
      </w:r>
    </w:p>
    <w:p w14:paraId="0902305F" w14:textId="77777777" w:rsidR="00E84957" w:rsidRPr="006628AB" w:rsidRDefault="00E84957" w:rsidP="00334194">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14.10.3. teismo rezoliuciją priimti ieškinį netaikant laikinųjų apsaugos priemonių.</w:t>
      </w:r>
    </w:p>
    <w:p w14:paraId="34067232" w14:textId="21835E17" w:rsidR="00E84957" w:rsidRPr="006628AB" w:rsidRDefault="00E84957" w:rsidP="00334194">
      <w:pPr>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14.11. Jeigu dėl tiekėjo prašymo pateikimo ar ieškinio pareiškimo teismui pratęsiami anksčiau tiekėjams pranešti pirkimo procedūrų terminai, apie tai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išsiunčia tiekėjams pranešimus ir nurodo terminų pratęsimo priežastis.</w:t>
      </w:r>
    </w:p>
    <w:p w14:paraId="7657BF27" w14:textId="38368F96" w:rsidR="00E84957" w:rsidRPr="006628AB" w:rsidRDefault="00E84957" w:rsidP="00334194">
      <w:pPr>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14.12. </w:t>
      </w:r>
      <w:r w:rsidR="00140CF0"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lang w:eastAsia="x-none"/>
        </w:rPr>
        <w:t>, sužinojusi apie teismo sprendimą dėl tiekėjo prašymo ar ieškinio, ne vėliau kaip per 3 darbo dienas raštu informuoja suinteresuotus dalyvius apie teismo priimtus sprendimus.</w:t>
      </w:r>
    </w:p>
    <w:p w14:paraId="1F4D36F4" w14:textId="77777777" w:rsidR="00E84957" w:rsidRPr="006628AB" w:rsidRDefault="00E84957" w:rsidP="00334194">
      <w:pPr>
        <w:tabs>
          <w:tab w:val="left" w:pos="709"/>
        </w:tabs>
        <w:jc w:val="both"/>
        <w:rPr>
          <w:rFonts w:ascii="Times New Roman" w:hAnsi="Times New Roman" w:cs="Times New Roman"/>
          <w:sz w:val="24"/>
          <w:szCs w:val="24"/>
        </w:rPr>
      </w:pPr>
    </w:p>
    <w:p w14:paraId="7041E4D0" w14:textId="77777777" w:rsidR="00E84957" w:rsidRPr="006628AB" w:rsidRDefault="00E84957" w:rsidP="00334194">
      <w:pPr>
        <w:pStyle w:val="Antrat2"/>
        <w:tabs>
          <w:tab w:val="left" w:pos="851"/>
        </w:tabs>
        <w:spacing w:before="0"/>
        <w:ind w:firstLine="720"/>
        <w:jc w:val="center"/>
        <w:rPr>
          <w:rFonts w:ascii="Times New Roman" w:hAnsi="Times New Roman" w:cs="Times New Roman"/>
          <w:b/>
          <w:color w:val="auto"/>
          <w:sz w:val="24"/>
          <w:szCs w:val="24"/>
        </w:rPr>
      </w:pPr>
      <w:r w:rsidRPr="006628AB">
        <w:rPr>
          <w:rFonts w:ascii="Times New Roman" w:hAnsi="Times New Roman" w:cs="Times New Roman"/>
          <w:b/>
          <w:color w:val="auto"/>
          <w:sz w:val="24"/>
          <w:szCs w:val="24"/>
        </w:rPr>
        <w:t>XV. PIRKIMO SUTARTIES PASIRAŠYMAS IR SĄLYGOS</w:t>
      </w:r>
    </w:p>
    <w:p w14:paraId="2AF3E5EB" w14:textId="77777777" w:rsidR="00E84957" w:rsidRPr="006628AB" w:rsidRDefault="00E84957" w:rsidP="00334194">
      <w:pPr>
        <w:spacing w:line="276" w:lineRule="auto"/>
        <w:rPr>
          <w:rFonts w:ascii="Times New Roman" w:hAnsi="Times New Roman" w:cs="Times New Roman"/>
          <w:sz w:val="24"/>
          <w:szCs w:val="24"/>
          <w:lang w:eastAsia="en-US"/>
        </w:rPr>
      </w:pPr>
    </w:p>
    <w:p w14:paraId="68B5A918" w14:textId="5BA74E4A" w:rsidR="00814AA6" w:rsidRPr="006628AB" w:rsidRDefault="00E84957" w:rsidP="00334194">
      <w:pPr>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15.1.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en-US"/>
        </w:rPr>
        <w:t xml:space="preserve">sudaryti pirkimo sutartį raštu kviečia tą dalyvį, kurio pasiūlymas pripažintas laimėjusiu, kartu jam nurodomas laikas, iki kada reikia </w:t>
      </w:r>
      <w:r w:rsidR="007622D4" w:rsidRPr="006628AB">
        <w:rPr>
          <w:rFonts w:ascii="Times New Roman" w:hAnsi="Times New Roman" w:cs="Times New Roman"/>
          <w:sz w:val="24"/>
          <w:szCs w:val="24"/>
          <w:lang w:eastAsia="en-US"/>
        </w:rPr>
        <w:t>sudaryti pirkimo sutartį</w:t>
      </w:r>
      <w:r w:rsidRPr="006628AB">
        <w:rPr>
          <w:rFonts w:ascii="Times New Roman" w:hAnsi="Times New Roman" w:cs="Times New Roman"/>
          <w:sz w:val="24"/>
          <w:szCs w:val="24"/>
          <w:lang w:eastAsia="en-US"/>
        </w:rPr>
        <w:t>.</w:t>
      </w:r>
    </w:p>
    <w:p w14:paraId="34F28448" w14:textId="19833DB6" w:rsidR="00746639" w:rsidRPr="006628AB" w:rsidRDefault="00E84957" w:rsidP="00334194">
      <w:pPr>
        <w:jc w:val="both"/>
        <w:rPr>
          <w:rFonts w:ascii="Times New Roman" w:eastAsia="Times New Roman" w:hAnsi="Times New Roman" w:cs="Times New Roman"/>
          <w:sz w:val="24"/>
          <w:szCs w:val="24"/>
        </w:rPr>
      </w:pPr>
      <w:r w:rsidRPr="006628AB">
        <w:rPr>
          <w:rFonts w:ascii="Times New Roman" w:hAnsi="Times New Roman" w:cs="Times New Roman"/>
          <w:sz w:val="24"/>
          <w:szCs w:val="24"/>
          <w:lang w:eastAsia="en-US"/>
        </w:rPr>
        <w:t xml:space="preserve">15.2. </w:t>
      </w:r>
      <w:r w:rsidR="0068076A" w:rsidRPr="006628AB">
        <w:rPr>
          <w:rFonts w:ascii="Times New Roman" w:eastAsia="Times New Roman" w:hAnsi="Times New Roman" w:cs="Times New Roman"/>
          <w:sz w:val="24"/>
          <w:szCs w:val="24"/>
        </w:rPr>
        <w:t>Visos su sutarties vykdymu sąlygos aprašytos Sutarties projekte</w:t>
      </w:r>
      <w:r w:rsidR="000A5E7D" w:rsidRPr="006628AB">
        <w:rPr>
          <w:rFonts w:ascii="Times New Roman" w:eastAsia="Times New Roman" w:hAnsi="Times New Roman" w:cs="Times New Roman"/>
          <w:sz w:val="24"/>
          <w:szCs w:val="24"/>
        </w:rPr>
        <w:t xml:space="preserve"> </w:t>
      </w:r>
      <w:r w:rsidR="000A5E7D" w:rsidRPr="006628AB">
        <w:rPr>
          <w:rFonts w:ascii="Times New Roman" w:hAnsi="Times New Roman" w:cs="Times New Roman"/>
          <w:bCs/>
          <w:sz w:val="24"/>
          <w:szCs w:val="24"/>
        </w:rPr>
        <w:t xml:space="preserve">(pirkimo sąlygų </w:t>
      </w:r>
      <w:r w:rsidR="001E4F5C">
        <w:rPr>
          <w:rFonts w:ascii="Times New Roman" w:hAnsi="Times New Roman" w:cs="Times New Roman"/>
          <w:b/>
          <w:i/>
          <w:iCs/>
          <w:sz w:val="24"/>
          <w:szCs w:val="24"/>
        </w:rPr>
        <w:t>3</w:t>
      </w:r>
      <w:r w:rsidR="000A5E7D" w:rsidRPr="006628AB">
        <w:rPr>
          <w:rFonts w:ascii="Times New Roman" w:hAnsi="Times New Roman" w:cs="Times New Roman"/>
          <w:b/>
          <w:i/>
          <w:iCs/>
          <w:sz w:val="24"/>
          <w:szCs w:val="24"/>
        </w:rPr>
        <w:t xml:space="preserve"> priedas</w:t>
      </w:r>
      <w:r w:rsidR="000A5E7D" w:rsidRPr="006628AB">
        <w:rPr>
          <w:rFonts w:ascii="Times New Roman" w:hAnsi="Times New Roman" w:cs="Times New Roman"/>
          <w:bCs/>
          <w:sz w:val="24"/>
          <w:szCs w:val="24"/>
        </w:rPr>
        <w:t>)</w:t>
      </w:r>
      <w:r w:rsidR="0068076A" w:rsidRPr="006628AB">
        <w:rPr>
          <w:rFonts w:ascii="Times New Roman" w:eastAsia="Times New Roman" w:hAnsi="Times New Roman" w:cs="Times New Roman"/>
          <w:sz w:val="24"/>
          <w:szCs w:val="24"/>
        </w:rPr>
        <w:t>.</w:t>
      </w:r>
    </w:p>
    <w:p w14:paraId="759E8AD2" w14:textId="1074F488" w:rsidR="0068076A" w:rsidRPr="006628AB" w:rsidRDefault="00BA66A9" w:rsidP="00334194">
      <w:pPr>
        <w:ind w:firstLine="709"/>
        <w:jc w:val="both"/>
        <w:rPr>
          <w:rFonts w:ascii="Times New Roman" w:hAnsi="Times New Roman" w:cs="Times New Roman"/>
        </w:rPr>
      </w:pPr>
      <w:r w:rsidRPr="006628AB">
        <w:rPr>
          <w:rFonts w:ascii="Times New Roman" w:hAnsi="Times New Roman" w:cs="Times New Roman"/>
        </w:rPr>
        <w:t xml:space="preserve">                    --------------------------------------------------------------------</w:t>
      </w:r>
    </w:p>
    <w:p w14:paraId="6E506813" w14:textId="00C5CA1B" w:rsidR="00F14059" w:rsidRPr="006628AB" w:rsidRDefault="00F14059" w:rsidP="00334194">
      <w:pPr>
        <w:rPr>
          <w:rFonts w:ascii="Times New Roman" w:hAnsi="Times New Roman" w:cs="Times New Roman"/>
        </w:rPr>
      </w:pPr>
      <w:r w:rsidRPr="006628AB">
        <w:rPr>
          <w:rFonts w:ascii="Times New Roman" w:hAnsi="Times New Roman" w:cs="Times New Roman"/>
        </w:rPr>
        <w:br w:type="page"/>
      </w:r>
    </w:p>
    <w:p w14:paraId="3EE72328" w14:textId="77777777" w:rsidR="0068076A" w:rsidRPr="006628AB" w:rsidRDefault="0068076A" w:rsidP="00334194">
      <w:pPr>
        <w:jc w:val="both"/>
        <w:rPr>
          <w:rFonts w:ascii="Times New Roman" w:hAnsi="Times New Roman" w:cs="Times New Roman"/>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6628AB" w14:paraId="0E3DFDA3" w14:textId="77777777" w:rsidTr="00421A08">
        <w:tc>
          <w:tcPr>
            <w:tcW w:w="2660" w:type="dxa"/>
          </w:tcPr>
          <w:p w14:paraId="5E8DC7F7" w14:textId="2337F659" w:rsidR="007354E8" w:rsidRPr="006628AB" w:rsidRDefault="007354E8" w:rsidP="00334194">
            <w:pPr>
              <w:rPr>
                <w:rFonts w:ascii="Times New Roman" w:hAnsi="Times New Roman" w:cs="Times New Roman"/>
                <w:sz w:val="24"/>
                <w:szCs w:val="24"/>
              </w:rPr>
            </w:pPr>
          </w:p>
          <w:p w14:paraId="74236DF3" w14:textId="77777777" w:rsidR="007354E8" w:rsidRPr="006628AB" w:rsidRDefault="007354E8" w:rsidP="00334194">
            <w:pPr>
              <w:rPr>
                <w:rFonts w:ascii="Times New Roman" w:hAnsi="Times New Roman" w:cs="Times New Roman"/>
                <w:sz w:val="24"/>
                <w:szCs w:val="24"/>
                <w:lang w:eastAsia="ar-SA"/>
              </w:rPr>
            </w:pPr>
            <w:r w:rsidRPr="006628AB">
              <w:rPr>
                <w:rFonts w:ascii="Times New Roman" w:hAnsi="Times New Roman" w:cs="Times New Roman"/>
                <w:sz w:val="24"/>
                <w:szCs w:val="24"/>
              </w:rPr>
              <w:t>Pirkimo sąlygų</w:t>
            </w:r>
          </w:p>
        </w:tc>
      </w:tr>
      <w:tr w:rsidR="006628AB" w:rsidRPr="006628AB" w14:paraId="336AB3D9" w14:textId="77777777" w:rsidTr="00421A08">
        <w:tc>
          <w:tcPr>
            <w:tcW w:w="2660" w:type="dxa"/>
          </w:tcPr>
          <w:p w14:paraId="7B382184" w14:textId="77777777" w:rsidR="007354E8" w:rsidRPr="006628AB" w:rsidRDefault="007354E8" w:rsidP="00334194">
            <w:pPr>
              <w:rPr>
                <w:rFonts w:ascii="Times New Roman" w:hAnsi="Times New Roman" w:cs="Times New Roman"/>
                <w:sz w:val="24"/>
                <w:szCs w:val="24"/>
              </w:rPr>
            </w:pPr>
            <w:r w:rsidRPr="006628AB">
              <w:rPr>
                <w:rFonts w:ascii="Times New Roman" w:hAnsi="Times New Roman" w:cs="Times New Roman"/>
                <w:sz w:val="24"/>
                <w:szCs w:val="24"/>
              </w:rPr>
              <w:t>1 priedas</w:t>
            </w:r>
          </w:p>
        </w:tc>
      </w:tr>
    </w:tbl>
    <w:p w14:paraId="1F825F14" w14:textId="77777777" w:rsidR="007354E8" w:rsidRPr="006628AB" w:rsidRDefault="007354E8" w:rsidP="00334194">
      <w:pPr>
        <w:ind w:firstLine="840"/>
        <w:jc w:val="both"/>
        <w:rPr>
          <w:rFonts w:ascii="Times New Roman" w:hAnsi="Times New Roman" w:cs="Times New Roman"/>
        </w:rPr>
      </w:pPr>
    </w:p>
    <w:p w14:paraId="67865489" w14:textId="77777777" w:rsidR="007354E8" w:rsidRPr="006628AB" w:rsidRDefault="007354E8" w:rsidP="00334194">
      <w:pPr>
        <w:pStyle w:val="Literatrossraoantrat"/>
        <w:jc w:val="center"/>
        <w:rPr>
          <w:b/>
          <w:szCs w:val="24"/>
          <w:lang w:val="lt-LT"/>
        </w:rPr>
      </w:pPr>
    </w:p>
    <w:p w14:paraId="22295EEB" w14:textId="77777777" w:rsidR="0068076A" w:rsidRPr="006628AB" w:rsidRDefault="0068076A" w:rsidP="00334194">
      <w:pPr>
        <w:pStyle w:val="Pagrindinistekstas"/>
        <w:spacing w:after="0"/>
        <w:rPr>
          <w:bCs/>
          <w:color w:val="auto"/>
        </w:rPr>
      </w:pPr>
      <w:r w:rsidRPr="006628AB">
        <w:rPr>
          <w:bCs/>
          <w:color w:val="auto"/>
        </w:rPr>
        <w:t>Trakų rajono savivaldybės administracijai</w:t>
      </w:r>
    </w:p>
    <w:p w14:paraId="282B1545" w14:textId="77777777" w:rsidR="0068076A" w:rsidRPr="006628AB" w:rsidRDefault="0068076A" w:rsidP="00334194">
      <w:pPr>
        <w:pStyle w:val="Pagrindinistekstas"/>
        <w:spacing w:after="0"/>
        <w:rPr>
          <w:color w:val="auto"/>
        </w:rPr>
      </w:pPr>
    </w:p>
    <w:p w14:paraId="1C903872" w14:textId="77777777" w:rsidR="0029068F" w:rsidRPr="006628AB" w:rsidRDefault="0068076A" w:rsidP="00334194">
      <w:pPr>
        <w:jc w:val="center"/>
        <w:rPr>
          <w:rFonts w:ascii="Times New Roman" w:hAnsi="Times New Roman" w:cs="Times New Roman"/>
          <w:b/>
          <w:sz w:val="24"/>
          <w:szCs w:val="24"/>
        </w:rPr>
      </w:pPr>
      <w:r w:rsidRPr="006628AB">
        <w:rPr>
          <w:rFonts w:ascii="Times New Roman" w:hAnsi="Times New Roman" w:cs="Times New Roman"/>
          <w:b/>
          <w:sz w:val="24"/>
          <w:szCs w:val="24"/>
        </w:rPr>
        <w:t>PASIŪLYMAS</w:t>
      </w:r>
    </w:p>
    <w:p w14:paraId="17DBBEE0" w14:textId="402FABE3" w:rsidR="0068076A" w:rsidRPr="006628AB" w:rsidRDefault="0068076A" w:rsidP="00334194">
      <w:pPr>
        <w:jc w:val="center"/>
        <w:rPr>
          <w:rFonts w:ascii="Times New Roman" w:hAnsi="Times New Roman" w:cs="Times New Roman"/>
          <w:b/>
          <w:sz w:val="24"/>
          <w:szCs w:val="24"/>
        </w:rPr>
      </w:pPr>
      <w:r w:rsidRPr="006628AB">
        <w:rPr>
          <w:rFonts w:ascii="Times New Roman" w:hAnsi="Times New Roman" w:cs="Times New Roman"/>
          <w:b/>
          <w:sz w:val="24"/>
          <w:szCs w:val="24"/>
        </w:rPr>
        <w:t>DĖL</w:t>
      </w:r>
      <w:r w:rsidR="0029068F" w:rsidRPr="006628AB">
        <w:rPr>
          <w:rFonts w:ascii="Times New Roman" w:hAnsi="Times New Roman" w:cs="Times New Roman"/>
          <w:b/>
          <w:sz w:val="24"/>
          <w:szCs w:val="24"/>
        </w:rPr>
        <w:t xml:space="preserve"> </w:t>
      </w:r>
      <w:r w:rsidR="00427172" w:rsidRPr="00427172">
        <w:rPr>
          <w:rFonts w:ascii="Times New Roman" w:eastAsia="Times New Roman" w:hAnsi="Times New Roman" w:cs="Times New Roman"/>
          <w:b/>
          <w:sz w:val="24"/>
          <w:szCs w:val="24"/>
          <w:lang w:eastAsia="en-US"/>
        </w:rPr>
        <w:t>PĖSČIŲJŲ TAKŲ IR AUTOMOBILIŲ STOVĖJIMO AIKŠTELIŲ SUTVARKYM</w:t>
      </w:r>
      <w:r w:rsidR="00427172">
        <w:rPr>
          <w:rFonts w:ascii="Times New Roman" w:eastAsia="Times New Roman" w:hAnsi="Times New Roman" w:cs="Times New Roman"/>
          <w:b/>
          <w:sz w:val="24"/>
          <w:szCs w:val="24"/>
          <w:lang w:eastAsia="en-US"/>
        </w:rPr>
        <w:t>O DARBŲ</w:t>
      </w:r>
      <w:r w:rsidR="00427172" w:rsidRPr="006628AB">
        <w:rPr>
          <w:rFonts w:ascii="Times New Roman" w:hAnsi="Times New Roman" w:cs="Times New Roman"/>
          <w:b/>
          <w:sz w:val="24"/>
          <w:szCs w:val="24"/>
        </w:rPr>
        <w:t xml:space="preserve"> </w:t>
      </w:r>
      <w:r w:rsidR="00A37C22" w:rsidRPr="006628AB">
        <w:rPr>
          <w:rFonts w:ascii="Times New Roman" w:hAnsi="Times New Roman" w:cs="Times New Roman"/>
          <w:b/>
          <w:sz w:val="24"/>
          <w:szCs w:val="24"/>
        </w:rPr>
        <w:t>PIRKIMO</w:t>
      </w:r>
    </w:p>
    <w:p w14:paraId="46FDE5E7" w14:textId="77777777" w:rsidR="005D1531" w:rsidRPr="006628AB" w:rsidRDefault="005D1531" w:rsidP="00334194">
      <w:pPr>
        <w:jc w:val="center"/>
        <w:rPr>
          <w:rFonts w:ascii="Times New Roman" w:hAnsi="Times New Roman" w:cs="Times New Roman"/>
          <w:sz w:val="24"/>
          <w:szCs w:val="24"/>
        </w:rPr>
      </w:pPr>
    </w:p>
    <w:p w14:paraId="125C2210" w14:textId="77777777" w:rsidR="005D1531" w:rsidRPr="006628AB" w:rsidRDefault="005D1531" w:rsidP="00334194">
      <w:pPr>
        <w:jc w:val="center"/>
        <w:rPr>
          <w:rFonts w:ascii="Times New Roman" w:hAnsi="Times New Roman" w:cs="Times New Roman"/>
          <w:sz w:val="24"/>
          <w:szCs w:val="24"/>
        </w:rPr>
      </w:pPr>
    </w:p>
    <w:p w14:paraId="159F93CE" w14:textId="1569AE9B" w:rsidR="0068076A" w:rsidRPr="006628AB" w:rsidRDefault="0068076A" w:rsidP="00334194">
      <w:pPr>
        <w:jc w:val="center"/>
        <w:rPr>
          <w:rFonts w:ascii="Times New Roman" w:hAnsi="Times New Roman" w:cs="Times New Roman"/>
          <w:b/>
          <w:bCs/>
          <w:sz w:val="24"/>
          <w:szCs w:val="24"/>
        </w:rPr>
      </w:pPr>
      <w:r w:rsidRPr="006628AB">
        <w:rPr>
          <w:rFonts w:ascii="Times New Roman" w:hAnsi="Times New Roman" w:cs="Times New Roman"/>
          <w:sz w:val="24"/>
          <w:szCs w:val="24"/>
        </w:rPr>
        <w:t>____________</w:t>
      </w:r>
      <w:r w:rsidRPr="006628AB">
        <w:rPr>
          <w:rFonts w:ascii="Times New Roman" w:hAnsi="Times New Roman" w:cs="Times New Roman"/>
          <w:b/>
          <w:bCs/>
          <w:sz w:val="24"/>
          <w:szCs w:val="24"/>
        </w:rPr>
        <w:t xml:space="preserve"> </w:t>
      </w:r>
      <w:r w:rsidRPr="006628AB">
        <w:rPr>
          <w:rFonts w:ascii="Times New Roman" w:hAnsi="Times New Roman" w:cs="Times New Roman"/>
          <w:sz w:val="24"/>
          <w:szCs w:val="24"/>
        </w:rPr>
        <w:t>Nr.______</w:t>
      </w:r>
    </w:p>
    <w:p w14:paraId="25F601A1" w14:textId="77777777" w:rsidR="0068076A" w:rsidRPr="006628AB" w:rsidRDefault="0068076A" w:rsidP="00334194">
      <w:pPr>
        <w:ind w:firstLine="284"/>
        <w:rPr>
          <w:rFonts w:ascii="Times New Roman" w:hAnsi="Times New Roman" w:cs="Times New Roman"/>
          <w:bCs/>
          <w:sz w:val="24"/>
          <w:szCs w:val="24"/>
        </w:rPr>
      </w:pPr>
      <w:r w:rsidRPr="006628AB">
        <w:rPr>
          <w:rFonts w:ascii="Times New Roman" w:hAnsi="Times New Roman" w:cs="Times New Roman"/>
          <w:bCs/>
          <w:sz w:val="24"/>
          <w:szCs w:val="24"/>
        </w:rPr>
        <w:t>(Data)</w:t>
      </w:r>
    </w:p>
    <w:p w14:paraId="69A95560" w14:textId="77777777" w:rsidR="0068076A" w:rsidRPr="006628AB" w:rsidRDefault="0068076A" w:rsidP="00334194">
      <w:pPr>
        <w:jc w:val="center"/>
        <w:rPr>
          <w:rFonts w:ascii="Times New Roman" w:hAnsi="Times New Roman" w:cs="Times New Roman"/>
          <w:bCs/>
          <w:sz w:val="24"/>
          <w:szCs w:val="24"/>
        </w:rPr>
      </w:pPr>
      <w:r w:rsidRPr="006628AB">
        <w:rPr>
          <w:rFonts w:ascii="Times New Roman" w:hAnsi="Times New Roman" w:cs="Times New Roman"/>
          <w:bCs/>
          <w:sz w:val="24"/>
          <w:szCs w:val="24"/>
        </w:rPr>
        <w:t>_____________</w:t>
      </w:r>
    </w:p>
    <w:p w14:paraId="203D468D" w14:textId="77777777" w:rsidR="0068076A" w:rsidRPr="006628AB" w:rsidRDefault="0068076A" w:rsidP="00334194">
      <w:pPr>
        <w:jc w:val="center"/>
        <w:rPr>
          <w:rFonts w:ascii="Times New Roman" w:hAnsi="Times New Roman" w:cs="Times New Roman"/>
          <w:bCs/>
          <w:sz w:val="24"/>
          <w:szCs w:val="24"/>
        </w:rPr>
      </w:pPr>
      <w:r w:rsidRPr="006628AB">
        <w:rPr>
          <w:rFonts w:ascii="Times New Roman" w:hAnsi="Times New Roman" w:cs="Times New Roman"/>
          <w:bCs/>
          <w:sz w:val="24"/>
          <w:szCs w:val="24"/>
        </w:rPr>
        <w:t>(Sudarymo vieta)</w:t>
      </w:r>
    </w:p>
    <w:p w14:paraId="69C860AB" w14:textId="77777777" w:rsidR="0068076A" w:rsidRPr="006628AB" w:rsidRDefault="0068076A" w:rsidP="00334194">
      <w:pPr>
        <w:jc w:val="center"/>
        <w:rPr>
          <w:rFonts w:ascii="Times New Roman" w:hAnsi="Times New Roman" w:cs="Times New Roman"/>
          <w:bCs/>
          <w:sz w:val="24"/>
          <w:szCs w:val="24"/>
        </w:r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6628AB" w:rsidRPr="006628AB" w14:paraId="51FE3982"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47316AF8" w14:textId="55880D52" w:rsidR="0068076A" w:rsidRPr="006628AB" w:rsidRDefault="0068076A" w:rsidP="00334194">
            <w:pPr>
              <w:ind w:firstLine="22"/>
              <w:jc w:val="both"/>
              <w:rPr>
                <w:rFonts w:ascii="Times New Roman" w:hAnsi="Times New Roman" w:cs="Times New Roman"/>
                <w:i/>
                <w:sz w:val="24"/>
                <w:szCs w:val="24"/>
              </w:rPr>
            </w:pPr>
            <w:r w:rsidRPr="006628AB">
              <w:rPr>
                <w:rFonts w:ascii="Times New Roman" w:hAnsi="Times New Roman" w:cs="Times New Roman"/>
                <w:sz w:val="24"/>
                <w:szCs w:val="24"/>
              </w:rPr>
              <w:t xml:space="preserve">Tiekėjo pavadinimas </w:t>
            </w:r>
            <w:r w:rsidRPr="006628AB">
              <w:rPr>
                <w:rFonts w:ascii="Times New Roman" w:hAnsi="Times New Roman" w:cs="Times New Roman"/>
                <w:i/>
                <w:sz w:val="24"/>
                <w:szCs w:val="24"/>
              </w:rPr>
              <w:t>(Jeigu dalyvauja tiekėjų</w:t>
            </w:r>
            <w:r w:rsidR="004B35BB">
              <w:rPr>
                <w:rFonts w:ascii="Times New Roman" w:hAnsi="Times New Roman" w:cs="Times New Roman"/>
                <w:i/>
                <w:sz w:val="24"/>
                <w:szCs w:val="24"/>
              </w:rPr>
              <w:t xml:space="preserve"> </w:t>
            </w:r>
            <w:r w:rsidRPr="006628AB">
              <w:rPr>
                <w:rFonts w:ascii="Times New Roman" w:hAnsi="Times New Roman" w:cs="Times New Roman"/>
                <w:i/>
                <w:sz w:val="24"/>
                <w:szCs w:val="24"/>
              </w:rPr>
              <w:t xml:space="preserve">grupė, surašomi visi grupės narių pavadinimai: </w:t>
            </w:r>
          </w:p>
          <w:p w14:paraId="4DE186AE" w14:textId="77777777" w:rsidR="0068076A" w:rsidRPr="006628AB" w:rsidRDefault="0068076A" w:rsidP="00334194">
            <w:pPr>
              <w:rPr>
                <w:rFonts w:ascii="Times New Roman" w:hAnsi="Times New Roman" w:cs="Times New Roman"/>
                <w:i/>
                <w:sz w:val="24"/>
                <w:szCs w:val="24"/>
              </w:rPr>
            </w:pPr>
            <w:r w:rsidRPr="006628AB">
              <w:rPr>
                <w:rFonts w:ascii="Times New Roman" w:hAnsi="Times New Roman" w:cs="Times New Roman"/>
                <w:i/>
                <w:sz w:val="24"/>
                <w:szCs w:val="24"/>
              </w:rPr>
              <w:t xml:space="preserve">Atsakingasis partneris: </w:t>
            </w:r>
          </w:p>
          <w:p w14:paraId="5FF8B234" w14:textId="77777777" w:rsidR="0068076A" w:rsidRPr="006628AB" w:rsidRDefault="0068076A" w:rsidP="00334194">
            <w:pPr>
              <w:rPr>
                <w:rFonts w:ascii="Times New Roman" w:hAnsi="Times New Roman" w:cs="Times New Roman"/>
                <w:i/>
                <w:sz w:val="24"/>
                <w:szCs w:val="24"/>
              </w:rPr>
            </w:pPr>
            <w:r w:rsidRPr="006628AB">
              <w:rPr>
                <w:rFonts w:ascii="Times New Roman" w:hAnsi="Times New Roman" w:cs="Times New Roman"/>
                <w:i/>
                <w:sz w:val="24"/>
                <w:szCs w:val="24"/>
              </w:rPr>
              <w:t>Partneris Nr. 1:</w:t>
            </w:r>
          </w:p>
          <w:p w14:paraId="62D94B6E" w14:textId="77777777" w:rsidR="0068076A" w:rsidRPr="006628AB" w:rsidRDefault="0068076A" w:rsidP="00334194">
            <w:pPr>
              <w:rPr>
                <w:rFonts w:ascii="Times New Roman" w:hAnsi="Times New Roman" w:cs="Times New Roman"/>
                <w:i/>
                <w:sz w:val="24"/>
                <w:szCs w:val="24"/>
              </w:rPr>
            </w:pPr>
            <w:r w:rsidRPr="006628AB">
              <w:rPr>
                <w:rFonts w:ascii="Times New Roman" w:hAnsi="Times New Roman" w:cs="Times New Roman"/>
                <w:i/>
                <w:sz w:val="24"/>
                <w:szCs w:val="24"/>
              </w:rPr>
              <w:t>Partneris Nr. 2 ir t.t.:)</w:t>
            </w:r>
          </w:p>
        </w:tc>
        <w:tc>
          <w:tcPr>
            <w:tcW w:w="4818" w:type="dxa"/>
            <w:tcBorders>
              <w:top w:val="single" w:sz="4" w:space="0" w:color="auto"/>
              <w:left w:val="single" w:sz="4" w:space="0" w:color="auto"/>
              <w:bottom w:val="single" w:sz="4" w:space="0" w:color="auto"/>
              <w:right w:val="single" w:sz="4" w:space="0" w:color="auto"/>
            </w:tcBorders>
          </w:tcPr>
          <w:p w14:paraId="452FB34C" w14:textId="77777777" w:rsidR="0068076A" w:rsidRPr="006628AB" w:rsidRDefault="0068076A" w:rsidP="00334194">
            <w:pPr>
              <w:rPr>
                <w:rFonts w:ascii="Times New Roman" w:hAnsi="Times New Roman" w:cs="Times New Roman"/>
                <w:sz w:val="24"/>
                <w:szCs w:val="24"/>
              </w:rPr>
            </w:pPr>
          </w:p>
        </w:tc>
      </w:tr>
      <w:tr w:rsidR="006628AB" w:rsidRPr="006628AB" w14:paraId="02E1AC3F"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0F11455" w14:textId="1DE4EE22" w:rsidR="0068076A" w:rsidRPr="006628AB" w:rsidRDefault="0068076A" w:rsidP="00334194">
            <w:pPr>
              <w:jc w:val="both"/>
              <w:rPr>
                <w:rFonts w:ascii="Times New Roman" w:hAnsi="Times New Roman" w:cs="Times New Roman"/>
                <w:sz w:val="24"/>
                <w:szCs w:val="24"/>
              </w:rPr>
            </w:pPr>
            <w:r w:rsidRPr="006628AB">
              <w:rPr>
                <w:rFonts w:ascii="Times New Roman" w:hAnsi="Times New Roman" w:cs="Times New Roman"/>
                <w:sz w:val="24"/>
                <w:szCs w:val="24"/>
              </w:rPr>
              <w:t>Tiekėjo adresas</w:t>
            </w:r>
            <w:r w:rsidRPr="006628AB">
              <w:rPr>
                <w:rFonts w:ascii="Times New Roman" w:hAnsi="Times New Roman" w:cs="Times New Roman"/>
                <w:i/>
                <w:sz w:val="24"/>
                <w:szCs w:val="24"/>
              </w:rPr>
              <w:t xml:space="preserve"> /Jeigu dalyvauja </w:t>
            </w:r>
            <w:r w:rsidR="004B35BB">
              <w:rPr>
                <w:rFonts w:ascii="Times New Roman" w:hAnsi="Times New Roman" w:cs="Times New Roman"/>
                <w:i/>
                <w:sz w:val="24"/>
                <w:szCs w:val="24"/>
              </w:rPr>
              <w:t xml:space="preserve">tiekėjų </w:t>
            </w:r>
            <w:r w:rsidRPr="006628AB">
              <w:rPr>
                <w:rFonts w:ascii="Times New Roman" w:hAnsi="Times New Roman" w:cs="Times New Roman"/>
                <w:i/>
                <w:sz w:val="24"/>
                <w:szCs w:val="24"/>
              </w:rPr>
              <w:t>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5BA5CE21" w14:textId="77777777" w:rsidR="0068076A" w:rsidRPr="006628AB" w:rsidRDefault="0068076A" w:rsidP="00334194">
            <w:pPr>
              <w:rPr>
                <w:rFonts w:ascii="Times New Roman" w:hAnsi="Times New Roman" w:cs="Times New Roman"/>
                <w:sz w:val="24"/>
                <w:szCs w:val="24"/>
              </w:rPr>
            </w:pPr>
          </w:p>
        </w:tc>
      </w:tr>
      <w:tr w:rsidR="006628AB" w:rsidRPr="006628AB" w14:paraId="1B2B8671"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699A1B7" w14:textId="77777777" w:rsidR="0068076A" w:rsidRPr="006628AB" w:rsidRDefault="0068076A" w:rsidP="00334194">
            <w:pPr>
              <w:jc w:val="both"/>
              <w:rPr>
                <w:rFonts w:ascii="Times New Roman" w:hAnsi="Times New Roman" w:cs="Times New Roman"/>
                <w:sz w:val="24"/>
                <w:szCs w:val="24"/>
              </w:rPr>
            </w:pPr>
            <w:r w:rsidRPr="006628AB">
              <w:rPr>
                <w:rFonts w:ascii="Times New Roman" w:hAnsi="Times New Roman" w:cs="Times New Roman"/>
                <w:sz w:val="24"/>
                <w:szCs w:val="24"/>
              </w:rPr>
              <w:t>Asmens, pasirašiusio pasiūlymą vardas, pavardė, pareigos</w:t>
            </w:r>
          </w:p>
          <w:p w14:paraId="6EDD9F21" w14:textId="77777777" w:rsidR="0068076A" w:rsidRPr="006628AB" w:rsidRDefault="0068076A" w:rsidP="00334194">
            <w:pPr>
              <w:jc w:val="both"/>
              <w:rPr>
                <w:rFonts w:ascii="Times New Roman" w:hAnsi="Times New Roman" w:cs="Times New Roman"/>
                <w:sz w:val="24"/>
                <w:szCs w:val="24"/>
              </w:rPr>
            </w:pPr>
            <w:r w:rsidRPr="006628AB">
              <w:rPr>
                <w:rFonts w:ascii="Times New Roman" w:hAnsi="Times New Roman" w:cs="Times New Roman"/>
                <w:sz w:val="24"/>
                <w:szCs w:val="24"/>
              </w:rPr>
              <w:t xml:space="preserve">arba </w:t>
            </w:r>
          </w:p>
          <w:p w14:paraId="472EA7EE" w14:textId="77777777" w:rsidR="0068076A" w:rsidRPr="006628AB" w:rsidRDefault="0068076A" w:rsidP="00334194">
            <w:pPr>
              <w:jc w:val="both"/>
              <w:rPr>
                <w:rFonts w:ascii="Times New Roman" w:hAnsi="Times New Roman" w:cs="Times New Roman"/>
                <w:sz w:val="24"/>
                <w:szCs w:val="24"/>
              </w:rPr>
            </w:pPr>
            <w:r w:rsidRPr="006628AB">
              <w:rPr>
                <w:rFonts w:ascii="Times New Roman" w:hAnsi="Times New Roman" w:cs="Times New Roman"/>
                <w:sz w:val="24"/>
                <w:szCs w:val="24"/>
              </w:rPr>
              <w:t>įgalioto asmens, atsakingo už pateiktą pasiūlymą vardas, pavardė, pareigos</w:t>
            </w:r>
          </w:p>
        </w:tc>
        <w:tc>
          <w:tcPr>
            <w:tcW w:w="4818" w:type="dxa"/>
            <w:tcBorders>
              <w:top w:val="single" w:sz="4" w:space="0" w:color="auto"/>
              <w:left w:val="single" w:sz="4" w:space="0" w:color="auto"/>
              <w:bottom w:val="single" w:sz="4" w:space="0" w:color="auto"/>
              <w:right w:val="single" w:sz="4" w:space="0" w:color="auto"/>
            </w:tcBorders>
          </w:tcPr>
          <w:p w14:paraId="63ED2183" w14:textId="77777777" w:rsidR="0068076A" w:rsidRPr="006628AB" w:rsidRDefault="0068076A" w:rsidP="00334194">
            <w:pPr>
              <w:rPr>
                <w:rFonts w:ascii="Times New Roman" w:hAnsi="Times New Roman" w:cs="Times New Roman"/>
                <w:sz w:val="24"/>
                <w:szCs w:val="24"/>
              </w:rPr>
            </w:pPr>
          </w:p>
        </w:tc>
      </w:tr>
      <w:tr w:rsidR="006628AB" w:rsidRPr="006628AB" w14:paraId="27851BAB"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6FD16D72" w14:textId="77777777" w:rsidR="0068076A" w:rsidRPr="006628AB" w:rsidRDefault="0068076A" w:rsidP="00334194">
            <w:pPr>
              <w:jc w:val="both"/>
              <w:rPr>
                <w:rFonts w:ascii="Times New Roman" w:hAnsi="Times New Roman" w:cs="Times New Roman"/>
                <w:sz w:val="24"/>
                <w:szCs w:val="24"/>
              </w:rPr>
            </w:pPr>
            <w:r w:rsidRPr="006628AB">
              <w:rPr>
                <w:rFonts w:ascii="Times New Roman" w:hAnsi="Times New Roman" w:cs="Times New Roman"/>
                <w:sz w:val="24"/>
                <w:szCs w:val="24"/>
              </w:rPr>
              <w:t>Telefono numeris</w:t>
            </w:r>
          </w:p>
        </w:tc>
        <w:tc>
          <w:tcPr>
            <w:tcW w:w="4818" w:type="dxa"/>
            <w:tcBorders>
              <w:top w:val="single" w:sz="4" w:space="0" w:color="auto"/>
              <w:left w:val="single" w:sz="4" w:space="0" w:color="auto"/>
              <w:bottom w:val="single" w:sz="4" w:space="0" w:color="auto"/>
              <w:right w:val="single" w:sz="4" w:space="0" w:color="auto"/>
            </w:tcBorders>
          </w:tcPr>
          <w:p w14:paraId="5060AACB" w14:textId="77777777" w:rsidR="0068076A" w:rsidRPr="006628AB" w:rsidRDefault="0068076A" w:rsidP="00334194">
            <w:pPr>
              <w:rPr>
                <w:rFonts w:ascii="Times New Roman" w:hAnsi="Times New Roman" w:cs="Times New Roman"/>
                <w:sz w:val="24"/>
                <w:szCs w:val="24"/>
              </w:rPr>
            </w:pPr>
          </w:p>
        </w:tc>
      </w:tr>
      <w:tr w:rsidR="006628AB" w:rsidRPr="006628AB" w14:paraId="463987DF"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38833481" w14:textId="77777777" w:rsidR="0068076A" w:rsidRPr="006628AB" w:rsidRDefault="0068076A" w:rsidP="00334194">
            <w:pPr>
              <w:jc w:val="both"/>
              <w:rPr>
                <w:rFonts w:ascii="Times New Roman" w:hAnsi="Times New Roman" w:cs="Times New Roman"/>
                <w:sz w:val="24"/>
                <w:szCs w:val="24"/>
              </w:rPr>
            </w:pPr>
            <w:r w:rsidRPr="006628AB">
              <w:rPr>
                <w:rFonts w:ascii="Times New Roman" w:hAnsi="Times New Roman" w:cs="Times New Roman"/>
                <w:sz w:val="24"/>
                <w:szCs w:val="24"/>
              </w:rPr>
              <w:t>Fakso numeris</w:t>
            </w:r>
          </w:p>
        </w:tc>
        <w:tc>
          <w:tcPr>
            <w:tcW w:w="4818" w:type="dxa"/>
            <w:tcBorders>
              <w:top w:val="single" w:sz="4" w:space="0" w:color="auto"/>
              <w:left w:val="single" w:sz="4" w:space="0" w:color="auto"/>
              <w:bottom w:val="single" w:sz="4" w:space="0" w:color="auto"/>
              <w:right w:val="single" w:sz="4" w:space="0" w:color="auto"/>
            </w:tcBorders>
          </w:tcPr>
          <w:p w14:paraId="1C821A59" w14:textId="77777777" w:rsidR="0068076A" w:rsidRPr="006628AB" w:rsidRDefault="0068076A" w:rsidP="00334194">
            <w:pPr>
              <w:rPr>
                <w:rFonts w:ascii="Times New Roman" w:hAnsi="Times New Roman" w:cs="Times New Roman"/>
                <w:sz w:val="24"/>
                <w:szCs w:val="24"/>
              </w:rPr>
            </w:pPr>
          </w:p>
        </w:tc>
      </w:tr>
      <w:tr w:rsidR="0068076A" w:rsidRPr="006628AB" w14:paraId="70A1CF49"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81E510D" w14:textId="77777777" w:rsidR="0068076A" w:rsidRPr="006628AB" w:rsidRDefault="0068076A" w:rsidP="00334194">
            <w:pPr>
              <w:jc w:val="both"/>
              <w:rPr>
                <w:rFonts w:ascii="Times New Roman" w:hAnsi="Times New Roman" w:cs="Times New Roman"/>
                <w:sz w:val="24"/>
                <w:szCs w:val="24"/>
              </w:rPr>
            </w:pPr>
            <w:r w:rsidRPr="006628AB">
              <w:rPr>
                <w:rFonts w:ascii="Times New Roman" w:hAnsi="Times New Roman" w:cs="Times New Roman"/>
                <w:sz w:val="24"/>
                <w:szCs w:val="24"/>
              </w:rPr>
              <w:t>El. pašto adresas</w:t>
            </w:r>
          </w:p>
        </w:tc>
        <w:tc>
          <w:tcPr>
            <w:tcW w:w="4818" w:type="dxa"/>
            <w:tcBorders>
              <w:top w:val="single" w:sz="4" w:space="0" w:color="auto"/>
              <w:left w:val="single" w:sz="4" w:space="0" w:color="auto"/>
              <w:bottom w:val="single" w:sz="4" w:space="0" w:color="auto"/>
              <w:right w:val="single" w:sz="4" w:space="0" w:color="auto"/>
            </w:tcBorders>
          </w:tcPr>
          <w:p w14:paraId="2E182DCD" w14:textId="77777777" w:rsidR="0068076A" w:rsidRPr="006628AB" w:rsidRDefault="0068076A" w:rsidP="00334194">
            <w:pPr>
              <w:rPr>
                <w:rFonts w:ascii="Times New Roman" w:hAnsi="Times New Roman" w:cs="Times New Roman"/>
                <w:sz w:val="24"/>
                <w:szCs w:val="24"/>
              </w:rPr>
            </w:pPr>
          </w:p>
        </w:tc>
      </w:tr>
    </w:tbl>
    <w:p w14:paraId="0A9A1E1B" w14:textId="77777777" w:rsidR="0068076A" w:rsidRPr="006628AB" w:rsidRDefault="0068076A" w:rsidP="00334194">
      <w:pPr>
        <w:rPr>
          <w:rFonts w:ascii="Times New Roman" w:hAnsi="Times New Roman" w:cs="Times New Roman"/>
          <w:sz w:val="24"/>
          <w:szCs w:val="24"/>
        </w:rPr>
      </w:pPr>
    </w:p>
    <w:p w14:paraId="5581AB94" w14:textId="77777777" w:rsidR="0068076A" w:rsidRPr="006628AB" w:rsidRDefault="0068076A" w:rsidP="00334194">
      <w:pPr>
        <w:pStyle w:val="Sraopastraipa"/>
        <w:numPr>
          <w:ilvl w:val="0"/>
          <w:numId w:val="24"/>
        </w:numPr>
        <w:ind w:left="0" w:firstLine="709"/>
        <w:jc w:val="both"/>
        <w:rPr>
          <w:szCs w:val="24"/>
        </w:rPr>
      </w:pPr>
      <w:r w:rsidRPr="006628AB">
        <w:rPr>
          <w:szCs w:val="24"/>
        </w:rPr>
        <w:t>Šiuo pasiūlymu pažymime, kad sutinkame su visomis pirkimo sąlygomis, nustatytomis ir paskelbtomis:</w:t>
      </w:r>
    </w:p>
    <w:p w14:paraId="6AA02853" w14:textId="5479308F" w:rsidR="0068076A" w:rsidRPr="006628AB" w:rsidRDefault="0068076A" w:rsidP="00334194">
      <w:pPr>
        <w:rPr>
          <w:rFonts w:ascii="Times New Roman" w:hAnsi="Times New Roman" w:cs="Times New Roman"/>
          <w:sz w:val="24"/>
          <w:szCs w:val="24"/>
        </w:rPr>
      </w:pPr>
      <w:r w:rsidRPr="006628AB">
        <w:rPr>
          <w:rFonts w:ascii="Times New Roman" w:hAnsi="Times New Roman" w:cs="Times New Roman"/>
          <w:sz w:val="24"/>
          <w:szCs w:val="24"/>
        </w:rPr>
        <w:t>1) s</w:t>
      </w:r>
      <w:r w:rsidRPr="006628AB">
        <w:rPr>
          <w:rStyle w:val="FontStyle59"/>
          <w:sz w:val="24"/>
          <w:szCs w:val="24"/>
        </w:rPr>
        <w:t xml:space="preserve">kelbime </w:t>
      </w:r>
      <w:r w:rsidRPr="006628AB">
        <w:rPr>
          <w:rStyle w:val="FontStyle56"/>
          <w:sz w:val="24"/>
          <w:szCs w:val="24"/>
        </w:rPr>
        <w:t xml:space="preserve">apie pirkimą, paskelbtame </w:t>
      </w:r>
      <w:r w:rsidR="005E10C4" w:rsidRPr="006628AB">
        <w:rPr>
          <w:rStyle w:val="FontStyle57"/>
          <w:sz w:val="24"/>
          <w:szCs w:val="24"/>
        </w:rPr>
        <w:t xml:space="preserve">https://viesiejipirkimai.lt </w:t>
      </w:r>
      <w:r w:rsidRPr="006628AB">
        <w:rPr>
          <w:rStyle w:val="FontStyle57"/>
          <w:sz w:val="24"/>
          <w:szCs w:val="24"/>
        </w:rPr>
        <w:t>Lietuvos Respublikos viešųjų pirkimų įstatymo nustatyta tvarka</w:t>
      </w:r>
      <w:r w:rsidRPr="006628AB">
        <w:rPr>
          <w:rFonts w:ascii="Times New Roman" w:hAnsi="Times New Roman" w:cs="Times New Roman"/>
          <w:sz w:val="24"/>
          <w:szCs w:val="24"/>
        </w:rPr>
        <w:t>;</w:t>
      </w:r>
    </w:p>
    <w:p w14:paraId="1D37F702" w14:textId="77777777" w:rsidR="0068076A" w:rsidRPr="006628AB" w:rsidRDefault="0068076A" w:rsidP="00334194">
      <w:pPr>
        <w:rPr>
          <w:rFonts w:ascii="Times New Roman" w:hAnsi="Times New Roman" w:cs="Times New Roman"/>
          <w:sz w:val="24"/>
          <w:szCs w:val="24"/>
        </w:rPr>
      </w:pPr>
      <w:r w:rsidRPr="006628AB">
        <w:rPr>
          <w:rFonts w:ascii="Times New Roman" w:hAnsi="Times New Roman" w:cs="Times New Roman"/>
          <w:sz w:val="24"/>
          <w:szCs w:val="24"/>
        </w:rPr>
        <w:t>2) šiose konkurso sąlygose;</w:t>
      </w:r>
    </w:p>
    <w:p w14:paraId="070BCF10" w14:textId="77777777" w:rsidR="0068076A" w:rsidRPr="006628AB" w:rsidRDefault="0068076A" w:rsidP="00334194">
      <w:pPr>
        <w:rPr>
          <w:rFonts w:ascii="Times New Roman" w:hAnsi="Times New Roman" w:cs="Times New Roman"/>
          <w:sz w:val="24"/>
          <w:szCs w:val="24"/>
        </w:rPr>
      </w:pPr>
      <w:r w:rsidRPr="006628AB">
        <w:rPr>
          <w:rFonts w:ascii="Times New Roman" w:hAnsi="Times New Roman" w:cs="Times New Roman"/>
          <w:sz w:val="24"/>
          <w:szCs w:val="24"/>
        </w:rPr>
        <w:t>3) kituose pirkimo dokumentuose (jų paaiškinimuose, papildymuose, jei tokių bus).</w:t>
      </w:r>
    </w:p>
    <w:p w14:paraId="6B13494A" w14:textId="77777777" w:rsidR="0068076A" w:rsidRPr="006628AB" w:rsidRDefault="0068076A" w:rsidP="00334194">
      <w:pPr>
        <w:pStyle w:val="Sraopastraipa"/>
        <w:ind w:left="0"/>
        <w:rPr>
          <w:szCs w:val="24"/>
        </w:rPr>
      </w:pPr>
    </w:p>
    <w:p w14:paraId="5DEF89BA" w14:textId="77777777" w:rsidR="0068076A" w:rsidRPr="006628AB" w:rsidRDefault="0068076A" w:rsidP="00334194">
      <w:pPr>
        <w:pStyle w:val="Sraopastraipa"/>
        <w:numPr>
          <w:ilvl w:val="0"/>
          <w:numId w:val="24"/>
        </w:numPr>
        <w:ind w:left="0" w:firstLine="709"/>
        <w:jc w:val="both"/>
        <w:rPr>
          <w:szCs w:val="24"/>
        </w:rPr>
      </w:pPr>
      <w:r w:rsidRPr="006628AB">
        <w:rPr>
          <w:szCs w:val="24"/>
        </w:rPr>
        <w:t xml:space="preserve">Teikdami šį pasiūlymą, mes patvirtiname, kad į mūsų siūlomą kainą įskaityti visi tiekėjo mokami mokesčiai ir visos tiekėjo patiriamos su pirkimo sutarties vykdymu susijusios išlaidos, ir kad mes prisiimame riziką už visas išlaidas, kurias, teikdami pasiūlymą ir laikydamiesi </w:t>
      </w:r>
      <w:r w:rsidRPr="006628AB">
        <w:rPr>
          <w:i/>
          <w:szCs w:val="24"/>
        </w:rPr>
        <w:t>konkurso sąlygose</w:t>
      </w:r>
      <w:r w:rsidRPr="006628AB">
        <w:rPr>
          <w:szCs w:val="24"/>
        </w:rPr>
        <w:t xml:space="preserve"> nustatytų reikalavimų, privalėjome įskaičiuoti į pasiūlymo kainą.</w:t>
      </w:r>
    </w:p>
    <w:p w14:paraId="49838980" w14:textId="77777777" w:rsidR="0068076A" w:rsidRPr="006628AB" w:rsidRDefault="0068076A" w:rsidP="00334194">
      <w:pPr>
        <w:rPr>
          <w:rFonts w:ascii="Times New Roman" w:hAnsi="Times New Roman" w:cs="Times New Roman"/>
          <w:sz w:val="24"/>
          <w:szCs w:val="24"/>
        </w:rPr>
      </w:pPr>
    </w:p>
    <w:p w14:paraId="361C0255" w14:textId="6B5D96D2" w:rsidR="00D359E6" w:rsidRDefault="00D359E6" w:rsidP="00334194">
      <w:pPr>
        <w:ind w:firstLine="567"/>
        <w:jc w:val="both"/>
        <w:rPr>
          <w:rFonts w:ascii="Times New Roman" w:eastAsia="Times New Roman" w:hAnsi="Times New Roman" w:cs="Times New Roman"/>
          <w:sz w:val="24"/>
          <w:szCs w:val="24"/>
          <w:lang w:eastAsia="en-US"/>
        </w:rPr>
      </w:pPr>
      <w:r w:rsidRPr="00D359E6">
        <w:rPr>
          <w:rFonts w:ascii="Times New Roman" w:hAnsi="Times New Roman" w:cs="Times New Roman"/>
          <w:sz w:val="24"/>
          <w:szCs w:val="24"/>
        </w:rPr>
        <w:t>3.</w:t>
      </w:r>
      <w:r>
        <w:rPr>
          <w:szCs w:val="24"/>
        </w:rPr>
        <w:t xml:space="preserve"> </w:t>
      </w:r>
      <w:r w:rsidRPr="00D359E6">
        <w:rPr>
          <w:rFonts w:ascii="Times New Roman" w:eastAsia="Times New Roman" w:hAnsi="Times New Roman" w:cs="Times New Roman"/>
          <w:sz w:val="24"/>
          <w:szCs w:val="24"/>
          <w:lang w:eastAsia="en-US"/>
        </w:rPr>
        <w:t>Mes siūlome ši</w:t>
      </w:r>
      <w:r>
        <w:rPr>
          <w:rFonts w:ascii="Times New Roman" w:eastAsia="Times New Roman" w:hAnsi="Times New Roman" w:cs="Times New Roman"/>
          <w:sz w:val="24"/>
          <w:szCs w:val="24"/>
          <w:lang w:eastAsia="en-US"/>
        </w:rPr>
        <w:t>ą Darbų kainą</w:t>
      </w:r>
      <w:r w:rsidRPr="00D359E6">
        <w:rPr>
          <w:rFonts w:ascii="Times New Roman" w:eastAsia="Times New Roman" w:hAnsi="Times New Roman" w:cs="Times New Roman"/>
          <w:sz w:val="24"/>
          <w:szCs w:val="24"/>
          <w:lang w:eastAsia="en-US"/>
        </w:rPr>
        <w:t xml:space="preserve"> </w:t>
      </w:r>
      <w:r w:rsidR="009C6B3D">
        <w:rPr>
          <w:rFonts w:ascii="Times New Roman" w:eastAsia="Times New Roman" w:hAnsi="Times New Roman" w:cs="Times New Roman"/>
          <w:sz w:val="24"/>
          <w:szCs w:val="24"/>
          <w:lang w:eastAsia="en-US"/>
        </w:rPr>
        <w:t>:</w:t>
      </w:r>
    </w:p>
    <w:p w14:paraId="373FCE97" w14:textId="03187422" w:rsidR="00D359E6" w:rsidRPr="00D359E6" w:rsidRDefault="00D359E6" w:rsidP="00334194">
      <w:pPr>
        <w:ind w:firstLine="567"/>
        <w:jc w:val="both"/>
        <w:rPr>
          <w:rFonts w:ascii="Times New Roman" w:eastAsia="Times New Roman" w:hAnsi="Times New Roman" w:cs="Times New Roman"/>
          <w:i/>
          <w:iCs/>
          <w:color w:val="FF0000"/>
          <w:sz w:val="24"/>
          <w:szCs w:val="24"/>
          <w:lang w:eastAsia="en-US"/>
        </w:rPr>
      </w:pPr>
      <w:r w:rsidRPr="00D359E6">
        <w:rPr>
          <w:rFonts w:ascii="Times New Roman" w:eastAsia="Times New Roman" w:hAnsi="Times New Roman" w:cs="Times New Roman"/>
          <w:i/>
          <w:iCs/>
          <w:color w:val="FF0000"/>
          <w:sz w:val="24"/>
          <w:szCs w:val="24"/>
          <w:lang w:eastAsia="en-US"/>
        </w:rPr>
        <w:t>N</w:t>
      </w:r>
      <w:r w:rsidR="009C6B3D">
        <w:rPr>
          <w:rFonts w:ascii="Times New Roman" w:eastAsia="Times New Roman" w:hAnsi="Times New Roman" w:cs="Times New Roman"/>
          <w:i/>
          <w:iCs/>
          <w:color w:val="FF0000"/>
          <w:sz w:val="24"/>
          <w:szCs w:val="24"/>
          <w:lang w:eastAsia="en-US"/>
        </w:rPr>
        <w:t>eteikiamoms</w:t>
      </w:r>
      <w:r w:rsidRPr="00D359E6">
        <w:rPr>
          <w:rFonts w:ascii="Times New Roman" w:eastAsia="Times New Roman" w:hAnsi="Times New Roman" w:cs="Times New Roman"/>
          <w:i/>
          <w:iCs/>
          <w:color w:val="FF0000"/>
          <w:sz w:val="24"/>
          <w:szCs w:val="24"/>
          <w:lang w:eastAsia="en-US"/>
        </w:rPr>
        <w:t xml:space="preserve"> pirkimo </w:t>
      </w:r>
      <w:r w:rsidR="00A454DB">
        <w:rPr>
          <w:rFonts w:ascii="Times New Roman" w:eastAsia="Times New Roman" w:hAnsi="Times New Roman" w:cs="Times New Roman"/>
          <w:i/>
          <w:iCs/>
          <w:color w:val="FF0000"/>
          <w:sz w:val="24"/>
          <w:szCs w:val="24"/>
          <w:lang w:eastAsia="en-US"/>
        </w:rPr>
        <w:t xml:space="preserve">objekto </w:t>
      </w:r>
      <w:r w:rsidRPr="00D359E6">
        <w:rPr>
          <w:rFonts w:ascii="Times New Roman" w:eastAsia="Times New Roman" w:hAnsi="Times New Roman" w:cs="Times New Roman"/>
          <w:i/>
          <w:iCs/>
          <w:color w:val="FF0000"/>
          <w:sz w:val="24"/>
          <w:szCs w:val="24"/>
          <w:lang w:eastAsia="en-US"/>
        </w:rPr>
        <w:t>dalims pasiūlymų, prašome tas pirkimo dalis ištrinti.</w:t>
      </w:r>
    </w:p>
    <w:p w14:paraId="31E9E936" w14:textId="77777777" w:rsidR="00427172" w:rsidRDefault="00427172" w:rsidP="00334194">
      <w:pPr>
        <w:jc w:val="center"/>
        <w:rPr>
          <w:rFonts w:ascii="Times New Roman" w:eastAsia="Times New Roman" w:hAnsi="Times New Roman" w:cs="Times New Roman"/>
          <w:b/>
          <w:i/>
          <w:color w:val="002060"/>
          <w:sz w:val="24"/>
          <w:szCs w:val="24"/>
          <w:lang w:val="en-GB" w:eastAsia="en-US"/>
        </w:rPr>
      </w:pPr>
    </w:p>
    <w:p w14:paraId="3BA38FD8" w14:textId="77777777" w:rsidR="00D163A1" w:rsidRDefault="00D163A1" w:rsidP="00334194">
      <w:pPr>
        <w:jc w:val="center"/>
        <w:rPr>
          <w:rFonts w:ascii="Times New Roman" w:eastAsia="Times New Roman" w:hAnsi="Times New Roman" w:cs="Times New Roman"/>
          <w:b/>
          <w:i/>
          <w:color w:val="002060"/>
          <w:sz w:val="24"/>
          <w:szCs w:val="24"/>
          <w:lang w:val="en-GB" w:eastAsia="en-US"/>
        </w:rPr>
      </w:pPr>
    </w:p>
    <w:p w14:paraId="740B3BEE" w14:textId="77777777" w:rsidR="00D163A1" w:rsidRDefault="00D163A1" w:rsidP="00334194">
      <w:pPr>
        <w:jc w:val="center"/>
        <w:rPr>
          <w:rFonts w:ascii="Times New Roman" w:eastAsia="Times New Roman" w:hAnsi="Times New Roman" w:cs="Times New Roman"/>
          <w:b/>
          <w:i/>
          <w:color w:val="002060"/>
          <w:sz w:val="24"/>
          <w:szCs w:val="24"/>
          <w:lang w:val="en-GB" w:eastAsia="en-US"/>
        </w:rPr>
      </w:pPr>
    </w:p>
    <w:p w14:paraId="21D4FC0E" w14:textId="77777777" w:rsidR="00D163A1" w:rsidRPr="00427172" w:rsidRDefault="00D163A1" w:rsidP="00334194">
      <w:pPr>
        <w:jc w:val="center"/>
        <w:rPr>
          <w:rFonts w:ascii="Times New Roman" w:eastAsia="Times New Roman" w:hAnsi="Times New Roman" w:cs="Times New Roman"/>
          <w:b/>
          <w:i/>
          <w:color w:val="002060"/>
          <w:sz w:val="24"/>
          <w:szCs w:val="24"/>
          <w:lang w:val="en-GB" w:eastAsia="en-US"/>
        </w:rPr>
      </w:pPr>
    </w:p>
    <w:p w14:paraId="75A48B4A" w14:textId="7395FAE4" w:rsidR="00427172" w:rsidRPr="00427172" w:rsidRDefault="00427172" w:rsidP="00334194">
      <w:pPr>
        <w:jc w:val="both"/>
        <w:textAlignment w:val="baseline"/>
        <w:rPr>
          <w:rFonts w:ascii="Times New Roman" w:eastAsia="Calibri" w:hAnsi="Times New Roman" w:cs="Times New Roman"/>
          <w:b/>
          <w:bCs/>
          <w:sz w:val="24"/>
          <w:szCs w:val="24"/>
          <w:lang w:val="en-GB" w:eastAsia="en-US"/>
        </w:rPr>
      </w:pPr>
      <w:r w:rsidRPr="00427172">
        <w:rPr>
          <w:rFonts w:ascii="Times New Roman" w:eastAsia="Times New Roman" w:hAnsi="Times New Roman" w:cs="Times New Roman"/>
          <w:b/>
          <w:i/>
          <w:color w:val="EE0000"/>
          <w:sz w:val="24"/>
          <w:szCs w:val="24"/>
          <w:lang w:val="en-GB" w:eastAsia="en-US"/>
        </w:rPr>
        <w:t>Jei teikiamas pasiūlymas pirkimo</w:t>
      </w:r>
      <w:r w:rsidR="00A454DB">
        <w:rPr>
          <w:rFonts w:ascii="Times New Roman" w:eastAsia="Times New Roman" w:hAnsi="Times New Roman" w:cs="Times New Roman"/>
          <w:b/>
          <w:i/>
          <w:color w:val="EE0000"/>
          <w:sz w:val="24"/>
          <w:szCs w:val="24"/>
          <w:lang w:val="en-GB" w:eastAsia="en-US"/>
        </w:rPr>
        <w:t xml:space="preserve"> objekto</w:t>
      </w:r>
      <w:r w:rsidRPr="00427172">
        <w:rPr>
          <w:rFonts w:ascii="Times New Roman" w:eastAsia="Times New Roman" w:hAnsi="Times New Roman" w:cs="Times New Roman"/>
          <w:b/>
          <w:i/>
          <w:color w:val="EE0000"/>
          <w:sz w:val="24"/>
          <w:szCs w:val="24"/>
          <w:lang w:val="en-GB" w:eastAsia="en-US"/>
        </w:rPr>
        <w:t xml:space="preserve"> daliai Nr. I</w:t>
      </w:r>
      <w:r w:rsidRPr="00427172">
        <w:rPr>
          <w:rFonts w:ascii="Times New Roman" w:eastAsia="MS Mincho" w:hAnsi="Times New Roman" w:cs="Times New Roman"/>
          <w:b/>
          <w:bCs/>
          <w:i/>
          <w:color w:val="EE0000"/>
          <w:sz w:val="24"/>
          <w:szCs w:val="24"/>
          <w:lang w:eastAsia="x-none"/>
        </w:rPr>
        <w:t>:</w:t>
      </w:r>
      <w:r w:rsidRPr="00427172">
        <w:rPr>
          <w:rFonts w:ascii="Times New Roman" w:eastAsia="MS Mincho" w:hAnsi="Times New Roman" w:cs="Times New Roman"/>
          <w:bCs/>
          <w:i/>
          <w:color w:val="EE0000"/>
          <w:sz w:val="24"/>
          <w:szCs w:val="24"/>
          <w:lang w:eastAsia="x-none"/>
        </w:rPr>
        <w:t xml:space="preserve"> </w:t>
      </w:r>
      <w:r w:rsidRPr="00427172">
        <w:rPr>
          <w:rFonts w:ascii="Times New Roman" w:eastAsia="MS Mincho" w:hAnsi="Times New Roman" w:cs="Times New Roman"/>
          <w:b/>
          <w:i/>
          <w:sz w:val="24"/>
          <w:szCs w:val="24"/>
          <w:lang w:eastAsia="x-none"/>
        </w:rPr>
        <w:t>Pėsčiųjų takų ir automobilių stovėjimo aikštelių sutvarkym</w:t>
      </w:r>
      <w:r w:rsidR="00D163A1">
        <w:rPr>
          <w:rFonts w:ascii="Times New Roman" w:eastAsia="MS Mincho" w:hAnsi="Times New Roman" w:cs="Times New Roman"/>
          <w:b/>
          <w:i/>
          <w:sz w:val="24"/>
          <w:szCs w:val="24"/>
          <w:lang w:eastAsia="x-none"/>
        </w:rPr>
        <w:t>o darbai</w:t>
      </w:r>
      <w:r w:rsidRPr="00427172">
        <w:rPr>
          <w:rFonts w:ascii="Times New Roman" w:eastAsia="MS Mincho" w:hAnsi="Times New Roman" w:cs="Times New Roman"/>
          <w:b/>
          <w:i/>
          <w:sz w:val="24"/>
          <w:szCs w:val="24"/>
          <w:lang w:eastAsia="x-none"/>
        </w:rPr>
        <w:t xml:space="preserve"> Trakų seniūnijoje:</w:t>
      </w:r>
    </w:p>
    <w:p w14:paraId="12726E1B" w14:textId="28573AE1" w:rsidR="00427172" w:rsidRPr="00427172" w:rsidRDefault="00427172" w:rsidP="00334194">
      <w:pPr>
        <w:jc w:val="both"/>
        <w:rPr>
          <w:rFonts w:ascii="Times New Roman" w:eastAsia="Times New Roman" w:hAnsi="Times New Roman" w:cs="Times New Roman"/>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3840"/>
        <w:gridCol w:w="1816"/>
        <w:gridCol w:w="1363"/>
        <w:gridCol w:w="1883"/>
      </w:tblGrid>
      <w:tr w:rsidR="00427172" w:rsidRPr="00427172" w14:paraId="7D868A76" w14:textId="77777777" w:rsidTr="00425747">
        <w:tc>
          <w:tcPr>
            <w:tcW w:w="4022" w:type="pct"/>
            <w:gridSpan w:val="4"/>
            <w:tcBorders>
              <w:top w:val="single" w:sz="4" w:space="0" w:color="auto"/>
              <w:left w:val="single" w:sz="4" w:space="0" w:color="auto"/>
              <w:bottom w:val="single" w:sz="4" w:space="0" w:color="auto"/>
              <w:right w:val="single" w:sz="4" w:space="0" w:color="auto"/>
            </w:tcBorders>
          </w:tcPr>
          <w:p w14:paraId="4AF6C58B" w14:textId="77777777" w:rsidR="00427172" w:rsidRPr="00427172" w:rsidRDefault="00427172" w:rsidP="00334194">
            <w:pPr>
              <w:widowControl w:val="0"/>
              <w:autoSpaceDE w:val="0"/>
              <w:autoSpaceDN w:val="0"/>
              <w:adjustRightInd w:val="0"/>
              <w:ind w:firstLine="720"/>
              <w:jc w:val="right"/>
              <w:rPr>
                <w:rFonts w:ascii="Times New Roman" w:eastAsia="Times New Roman" w:hAnsi="Times New Roman" w:cs="Arial"/>
                <w:sz w:val="24"/>
                <w:szCs w:val="24"/>
              </w:rPr>
            </w:pPr>
            <w:r w:rsidRPr="00427172">
              <w:rPr>
                <w:rFonts w:ascii="Times New Roman" w:eastAsia="Times New Roman" w:hAnsi="Times New Roman" w:cs="Arial"/>
                <w:sz w:val="24"/>
                <w:szCs w:val="24"/>
              </w:rPr>
              <w:t>Pasiūlymo valiuta:</w:t>
            </w:r>
          </w:p>
        </w:tc>
        <w:tc>
          <w:tcPr>
            <w:tcW w:w="978" w:type="pct"/>
            <w:tcBorders>
              <w:top w:val="single" w:sz="4" w:space="0" w:color="auto"/>
              <w:left w:val="single" w:sz="4" w:space="0" w:color="auto"/>
              <w:bottom w:val="single" w:sz="4" w:space="0" w:color="auto"/>
              <w:right w:val="single" w:sz="4" w:space="0" w:color="auto"/>
            </w:tcBorders>
          </w:tcPr>
          <w:p w14:paraId="78054720" w14:textId="77777777" w:rsidR="00427172" w:rsidRPr="00427172" w:rsidRDefault="00427172" w:rsidP="00334194">
            <w:pPr>
              <w:widowControl w:val="0"/>
              <w:autoSpaceDE w:val="0"/>
              <w:autoSpaceDN w:val="0"/>
              <w:adjustRightInd w:val="0"/>
              <w:rPr>
                <w:rFonts w:ascii="Times New Roman" w:eastAsia="Times New Roman" w:hAnsi="Times New Roman" w:cs="Arial"/>
                <w:sz w:val="24"/>
                <w:szCs w:val="24"/>
              </w:rPr>
            </w:pPr>
            <w:r w:rsidRPr="00427172">
              <w:rPr>
                <w:rFonts w:ascii="Times New Roman" w:eastAsia="Times New Roman" w:hAnsi="Times New Roman" w:cs="Arial"/>
                <w:sz w:val="24"/>
                <w:szCs w:val="24"/>
              </w:rPr>
              <w:t>(</w:t>
            </w:r>
            <w:r w:rsidRPr="00427172">
              <w:rPr>
                <w:rFonts w:ascii="Times New Roman" w:eastAsia="Times New Roman" w:hAnsi="Times New Roman" w:cs="Arial"/>
                <w:i/>
                <w:sz w:val="24"/>
                <w:szCs w:val="24"/>
              </w:rPr>
              <w:t>Eur</w:t>
            </w:r>
            <w:r w:rsidRPr="00427172">
              <w:rPr>
                <w:rFonts w:ascii="Times New Roman" w:eastAsia="Times New Roman" w:hAnsi="Times New Roman" w:cs="Arial"/>
                <w:sz w:val="24"/>
                <w:szCs w:val="24"/>
              </w:rPr>
              <w:t>)</w:t>
            </w:r>
          </w:p>
        </w:tc>
      </w:tr>
      <w:tr w:rsidR="00427172" w:rsidRPr="00427172" w14:paraId="5841B197" w14:textId="77777777" w:rsidTr="00425747">
        <w:tc>
          <w:tcPr>
            <w:tcW w:w="377" w:type="pct"/>
            <w:tcBorders>
              <w:top w:val="single" w:sz="4" w:space="0" w:color="auto"/>
              <w:left w:val="single" w:sz="4" w:space="0" w:color="auto"/>
              <w:bottom w:val="single" w:sz="4" w:space="0" w:color="auto"/>
              <w:right w:val="single" w:sz="4" w:space="0" w:color="auto"/>
            </w:tcBorders>
          </w:tcPr>
          <w:p w14:paraId="2D7ACA2D"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Eil. Nr.</w:t>
            </w:r>
          </w:p>
        </w:tc>
        <w:tc>
          <w:tcPr>
            <w:tcW w:w="1994" w:type="pct"/>
            <w:tcBorders>
              <w:top w:val="single" w:sz="4" w:space="0" w:color="auto"/>
              <w:left w:val="single" w:sz="4" w:space="0" w:color="auto"/>
              <w:bottom w:val="single" w:sz="4" w:space="0" w:color="auto"/>
              <w:right w:val="single" w:sz="4" w:space="0" w:color="auto"/>
            </w:tcBorders>
          </w:tcPr>
          <w:p w14:paraId="5AAAFD2F"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Pavadinimas</w:t>
            </w:r>
          </w:p>
          <w:p w14:paraId="6CBFCFEF"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p>
        </w:tc>
        <w:tc>
          <w:tcPr>
            <w:tcW w:w="943" w:type="pct"/>
            <w:tcBorders>
              <w:top w:val="single" w:sz="4" w:space="0" w:color="auto"/>
              <w:left w:val="single" w:sz="4" w:space="0" w:color="auto"/>
              <w:bottom w:val="single" w:sz="4" w:space="0" w:color="auto"/>
              <w:right w:val="single" w:sz="4" w:space="0" w:color="auto"/>
            </w:tcBorders>
          </w:tcPr>
          <w:p w14:paraId="1598F831"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Bendra pasiūlymo kaina (be PVM)</w:t>
            </w:r>
          </w:p>
        </w:tc>
        <w:tc>
          <w:tcPr>
            <w:tcW w:w="708" w:type="pct"/>
            <w:tcBorders>
              <w:top w:val="single" w:sz="4" w:space="0" w:color="auto"/>
              <w:left w:val="single" w:sz="4" w:space="0" w:color="auto"/>
              <w:bottom w:val="single" w:sz="4" w:space="0" w:color="auto"/>
              <w:right w:val="single" w:sz="4" w:space="0" w:color="auto"/>
            </w:tcBorders>
          </w:tcPr>
          <w:p w14:paraId="287626BA"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PVM (</w:t>
            </w:r>
            <w:r w:rsidRPr="00427172">
              <w:rPr>
                <w:rFonts w:ascii="Times New Roman" w:eastAsia="Times New Roman" w:hAnsi="Times New Roman" w:cs="Arial"/>
                <w:i/>
                <w:sz w:val="24"/>
                <w:szCs w:val="24"/>
              </w:rPr>
              <w:t>tarifas</w:t>
            </w:r>
            <w:r w:rsidRPr="00427172">
              <w:rPr>
                <w:rFonts w:ascii="Times New Roman" w:eastAsia="Times New Roman" w:hAnsi="Times New Roman" w:cs="Arial"/>
                <w:sz w:val="24"/>
                <w:szCs w:val="24"/>
              </w:rPr>
              <w:t>) suma:</w:t>
            </w:r>
          </w:p>
        </w:tc>
        <w:tc>
          <w:tcPr>
            <w:tcW w:w="978" w:type="pct"/>
            <w:tcBorders>
              <w:top w:val="single" w:sz="4" w:space="0" w:color="auto"/>
              <w:left w:val="single" w:sz="4" w:space="0" w:color="auto"/>
              <w:bottom w:val="single" w:sz="4" w:space="0" w:color="auto"/>
              <w:right w:val="single" w:sz="4" w:space="0" w:color="auto"/>
            </w:tcBorders>
          </w:tcPr>
          <w:p w14:paraId="57B86684"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Bendra pasiūlymo kaina (su PVM)</w:t>
            </w:r>
          </w:p>
        </w:tc>
      </w:tr>
      <w:tr w:rsidR="00427172" w:rsidRPr="00427172" w14:paraId="4EC776FB" w14:textId="77777777" w:rsidTr="00425747">
        <w:tc>
          <w:tcPr>
            <w:tcW w:w="377" w:type="pct"/>
            <w:tcBorders>
              <w:top w:val="single" w:sz="4" w:space="0" w:color="auto"/>
              <w:left w:val="single" w:sz="4" w:space="0" w:color="auto"/>
              <w:bottom w:val="single" w:sz="4" w:space="0" w:color="auto"/>
              <w:right w:val="single" w:sz="4" w:space="0" w:color="auto"/>
            </w:tcBorders>
          </w:tcPr>
          <w:p w14:paraId="6B46CD50"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163F5FA4"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2</w:t>
            </w:r>
          </w:p>
        </w:tc>
        <w:tc>
          <w:tcPr>
            <w:tcW w:w="943" w:type="pct"/>
            <w:tcBorders>
              <w:top w:val="single" w:sz="4" w:space="0" w:color="auto"/>
              <w:left w:val="single" w:sz="4" w:space="0" w:color="auto"/>
              <w:bottom w:val="single" w:sz="4" w:space="0" w:color="auto"/>
              <w:right w:val="single" w:sz="4" w:space="0" w:color="auto"/>
            </w:tcBorders>
          </w:tcPr>
          <w:p w14:paraId="1844C782"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3</w:t>
            </w:r>
          </w:p>
        </w:tc>
        <w:tc>
          <w:tcPr>
            <w:tcW w:w="708" w:type="pct"/>
            <w:tcBorders>
              <w:top w:val="single" w:sz="4" w:space="0" w:color="auto"/>
              <w:left w:val="single" w:sz="4" w:space="0" w:color="auto"/>
              <w:bottom w:val="single" w:sz="4" w:space="0" w:color="auto"/>
              <w:right w:val="single" w:sz="4" w:space="0" w:color="auto"/>
            </w:tcBorders>
          </w:tcPr>
          <w:p w14:paraId="21A69128"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4</w:t>
            </w:r>
          </w:p>
        </w:tc>
        <w:tc>
          <w:tcPr>
            <w:tcW w:w="978" w:type="pct"/>
            <w:tcBorders>
              <w:top w:val="single" w:sz="4" w:space="0" w:color="auto"/>
              <w:left w:val="single" w:sz="4" w:space="0" w:color="auto"/>
              <w:bottom w:val="single" w:sz="4" w:space="0" w:color="auto"/>
              <w:right w:val="single" w:sz="4" w:space="0" w:color="auto"/>
            </w:tcBorders>
          </w:tcPr>
          <w:p w14:paraId="0E1B7796"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5</w:t>
            </w:r>
          </w:p>
        </w:tc>
      </w:tr>
      <w:tr w:rsidR="00427172" w:rsidRPr="00427172" w14:paraId="73962558" w14:textId="77777777" w:rsidTr="00425747">
        <w:tc>
          <w:tcPr>
            <w:tcW w:w="377" w:type="pct"/>
            <w:tcBorders>
              <w:top w:val="single" w:sz="4" w:space="0" w:color="auto"/>
              <w:left w:val="single" w:sz="4" w:space="0" w:color="auto"/>
              <w:right w:val="single" w:sz="4" w:space="0" w:color="auto"/>
            </w:tcBorders>
          </w:tcPr>
          <w:p w14:paraId="552C4B95"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1F5C6926" w14:textId="64C8EA27" w:rsidR="00427172" w:rsidRPr="00427172" w:rsidRDefault="00427172" w:rsidP="00334194">
            <w:pPr>
              <w:jc w:val="both"/>
              <w:textAlignment w:val="baseline"/>
              <w:rPr>
                <w:rFonts w:ascii="Times New Roman" w:eastAsia="Calibri" w:hAnsi="Times New Roman" w:cs="Times New Roman"/>
                <w:iCs/>
                <w:sz w:val="24"/>
                <w:szCs w:val="24"/>
                <w:lang w:val="en-GB" w:eastAsia="en-US"/>
              </w:rPr>
            </w:pPr>
            <w:r w:rsidRPr="00427172">
              <w:rPr>
                <w:rFonts w:ascii="Times New Roman" w:eastAsia="MS Mincho" w:hAnsi="Times New Roman" w:cs="Times New Roman"/>
                <w:bCs/>
                <w:iCs/>
                <w:sz w:val="24"/>
                <w:szCs w:val="24"/>
                <w:lang w:eastAsia="x-none"/>
              </w:rPr>
              <w:t>Pėsčiųjų takų ir automobilių stovėjimo aikštelių sutvarkym</w:t>
            </w:r>
            <w:r w:rsidR="00D163A1" w:rsidRPr="00D163A1">
              <w:rPr>
                <w:rFonts w:ascii="Times New Roman" w:eastAsia="MS Mincho" w:hAnsi="Times New Roman" w:cs="Times New Roman"/>
                <w:bCs/>
                <w:iCs/>
                <w:sz w:val="24"/>
                <w:szCs w:val="24"/>
                <w:lang w:eastAsia="x-none"/>
              </w:rPr>
              <w:t>o darbai</w:t>
            </w:r>
            <w:r w:rsidRPr="00427172">
              <w:rPr>
                <w:rFonts w:ascii="Times New Roman" w:eastAsia="MS Mincho" w:hAnsi="Times New Roman" w:cs="Times New Roman"/>
                <w:bCs/>
                <w:iCs/>
                <w:sz w:val="24"/>
                <w:szCs w:val="24"/>
                <w:lang w:eastAsia="x-none"/>
              </w:rPr>
              <w:t xml:space="preserve"> Trakų seniūnijoje</w:t>
            </w:r>
          </w:p>
        </w:tc>
        <w:tc>
          <w:tcPr>
            <w:tcW w:w="943" w:type="pct"/>
            <w:tcBorders>
              <w:top w:val="single" w:sz="4" w:space="0" w:color="auto"/>
              <w:left w:val="single" w:sz="4" w:space="0" w:color="auto"/>
              <w:bottom w:val="single" w:sz="4" w:space="0" w:color="auto"/>
              <w:right w:val="single" w:sz="4" w:space="0" w:color="auto"/>
            </w:tcBorders>
          </w:tcPr>
          <w:p w14:paraId="373A9E5D" w14:textId="77777777" w:rsidR="00427172" w:rsidRPr="00427172" w:rsidRDefault="00427172" w:rsidP="00334194">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5EDA1B2B" w14:textId="77777777" w:rsidR="00427172" w:rsidRPr="00427172" w:rsidRDefault="00427172" w:rsidP="00334194">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7051221A" w14:textId="77777777" w:rsidR="00427172" w:rsidRPr="00427172" w:rsidRDefault="00427172" w:rsidP="00334194">
            <w:pPr>
              <w:widowControl w:val="0"/>
              <w:autoSpaceDE w:val="0"/>
              <w:autoSpaceDN w:val="0"/>
              <w:adjustRightInd w:val="0"/>
              <w:ind w:firstLine="720"/>
              <w:jc w:val="both"/>
              <w:rPr>
                <w:rFonts w:ascii="Times New Roman" w:eastAsia="Times New Roman" w:hAnsi="Times New Roman" w:cs="Arial"/>
                <w:sz w:val="24"/>
                <w:szCs w:val="24"/>
              </w:rPr>
            </w:pPr>
          </w:p>
        </w:tc>
      </w:tr>
      <w:tr w:rsidR="00427172" w:rsidRPr="00427172" w14:paraId="5E1D5DBA" w14:textId="77777777" w:rsidTr="00425747">
        <w:tc>
          <w:tcPr>
            <w:tcW w:w="2371" w:type="pct"/>
            <w:gridSpan w:val="2"/>
            <w:tcBorders>
              <w:top w:val="single" w:sz="4" w:space="0" w:color="auto"/>
              <w:left w:val="single" w:sz="4" w:space="0" w:color="auto"/>
              <w:bottom w:val="single" w:sz="4" w:space="0" w:color="auto"/>
              <w:right w:val="single" w:sz="4" w:space="0" w:color="auto"/>
            </w:tcBorders>
          </w:tcPr>
          <w:p w14:paraId="6223A25E" w14:textId="77777777" w:rsidR="00427172" w:rsidRPr="00427172" w:rsidRDefault="00427172" w:rsidP="00334194">
            <w:pPr>
              <w:widowControl w:val="0"/>
              <w:autoSpaceDE w:val="0"/>
              <w:autoSpaceDN w:val="0"/>
              <w:adjustRightInd w:val="0"/>
              <w:jc w:val="right"/>
              <w:rPr>
                <w:rFonts w:ascii="Times New Roman" w:eastAsia="Times New Roman" w:hAnsi="Times New Roman" w:cs="Arial"/>
                <w:b/>
                <w:bCs/>
                <w:sz w:val="24"/>
                <w:szCs w:val="24"/>
              </w:rPr>
            </w:pPr>
            <w:r w:rsidRPr="00427172">
              <w:rPr>
                <w:rFonts w:ascii="Times New Roman" w:eastAsia="Times New Roman" w:hAnsi="Times New Roman" w:cs="Arial"/>
                <w:b/>
                <w:bCs/>
                <w:sz w:val="24"/>
                <w:szCs w:val="24"/>
              </w:rPr>
              <w:t>Iš viso:</w:t>
            </w:r>
          </w:p>
        </w:tc>
        <w:tc>
          <w:tcPr>
            <w:tcW w:w="943" w:type="pct"/>
            <w:tcBorders>
              <w:top w:val="single" w:sz="4" w:space="0" w:color="auto"/>
              <w:left w:val="single" w:sz="4" w:space="0" w:color="auto"/>
              <w:bottom w:val="single" w:sz="4" w:space="0" w:color="auto"/>
              <w:right w:val="single" w:sz="4" w:space="0" w:color="auto"/>
            </w:tcBorders>
          </w:tcPr>
          <w:p w14:paraId="0C18E4AA" w14:textId="77777777" w:rsidR="00427172" w:rsidRPr="00427172" w:rsidRDefault="00427172" w:rsidP="00334194">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3209128B" w14:textId="77777777" w:rsidR="00427172" w:rsidRPr="00427172" w:rsidRDefault="00427172" w:rsidP="00334194">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21192E99" w14:textId="77777777" w:rsidR="00427172" w:rsidRPr="00427172" w:rsidRDefault="00427172" w:rsidP="00334194">
            <w:pPr>
              <w:widowControl w:val="0"/>
              <w:autoSpaceDE w:val="0"/>
              <w:autoSpaceDN w:val="0"/>
              <w:adjustRightInd w:val="0"/>
              <w:ind w:firstLine="720"/>
              <w:jc w:val="both"/>
              <w:rPr>
                <w:rFonts w:ascii="Times New Roman" w:eastAsia="Times New Roman" w:hAnsi="Times New Roman" w:cs="Arial"/>
                <w:sz w:val="24"/>
                <w:szCs w:val="24"/>
              </w:rPr>
            </w:pPr>
          </w:p>
        </w:tc>
      </w:tr>
    </w:tbl>
    <w:p w14:paraId="27A1809D" w14:textId="77777777" w:rsidR="00427172" w:rsidRPr="00427172" w:rsidRDefault="00427172" w:rsidP="00334194">
      <w:pPr>
        <w:widowControl w:val="0"/>
        <w:autoSpaceDE w:val="0"/>
        <w:autoSpaceDN w:val="0"/>
        <w:adjustRightInd w:val="0"/>
        <w:rPr>
          <w:rFonts w:ascii="Times New Roman" w:eastAsia="Times New Roman" w:hAnsi="Times New Roman" w:cs="Arial"/>
          <w:sz w:val="24"/>
          <w:szCs w:val="24"/>
        </w:rPr>
      </w:pPr>
    </w:p>
    <w:tbl>
      <w:tblPr>
        <w:tblW w:w="9634" w:type="dxa"/>
        <w:tblLayout w:type="fixed"/>
        <w:tblLook w:val="0000" w:firstRow="0" w:lastRow="0" w:firstColumn="0" w:lastColumn="0" w:noHBand="0" w:noVBand="0"/>
      </w:tblPr>
      <w:tblGrid>
        <w:gridCol w:w="4788"/>
        <w:gridCol w:w="4846"/>
      </w:tblGrid>
      <w:tr w:rsidR="00427172" w:rsidRPr="00427172" w14:paraId="639A4ADC" w14:textId="77777777" w:rsidTr="00425747">
        <w:trPr>
          <w:trHeight w:val="339"/>
        </w:trPr>
        <w:tc>
          <w:tcPr>
            <w:tcW w:w="4788" w:type="dxa"/>
            <w:tcBorders>
              <w:top w:val="single" w:sz="4" w:space="0" w:color="auto"/>
              <w:left w:val="single" w:sz="4" w:space="0" w:color="auto"/>
              <w:bottom w:val="single" w:sz="4" w:space="0" w:color="auto"/>
              <w:right w:val="single" w:sz="4" w:space="0" w:color="auto"/>
            </w:tcBorders>
          </w:tcPr>
          <w:p w14:paraId="79CFCAEB" w14:textId="77777777" w:rsidR="00427172" w:rsidRPr="00427172" w:rsidRDefault="00427172" w:rsidP="00334194">
            <w:pPr>
              <w:widowControl w:val="0"/>
              <w:autoSpaceDE w:val="0"/>
              <w:autoSpaceDN w:val="0"/>
              <w:adjustRightInd w:val="0"/>
              <w:jc w:val="both"/>
              <w:rPr>
                <w:rFonts w:ascii="Times New Roman" w:eastAsia="Times New Roman" w:hAnsi="Times New Roman" w:cs="Arial"/>
                <w:sz w:val="24"/>
                <w:szCs w:val="24"/>
              </w:rPr>
            </w:pPr>
            <w:r w:rsidRPr="00427172">
              <w:rPr>
                <w:rFonts w:ascii="Times New Roman" w:eastAsia="Times New Roman" w:hAnsi="Times New Roman" w:cs="Arial"/>
                <w:sz w:val="24"/>
                <w:szCs w:val="24"/>
              </w:rPr>
              <w:t>Bendra pasiūlymo kaina be PVM –</w:t>
            </w:r>
          </w:p>
        </w:tc>
        <w:tc>
          <w:tcPr>
            <w:tcW w:w="4846" w:type="dxa"/>
            <w:tcBorders>
              <w:top w:val="single" w:sz="4" w:space="0" w:color="auto"/>
              <w:left w:val="single" w:sz="4" w:space="0" w:color="auto"/>
              <w:bottom w:val="single" w:sz="4" w:space="0" w:color="auto"/>
              <w:right w:val="single" w:sz="4" w:space="0" w:color="auto"/>
            </w:tcBorders>
          </w:tcPr>
          <w:p w14:paraId="33A888F1" w14:textId="77777777" w:rsidR="00427172" w:rsidRPr="00427172" w:rsidRDefault="00427172" w:rsidP="00334194">
            <w:pPr>
              <w:widowControl w:val="0"/>
              <w:autoSpaceDE w:val="0"/>
              <w:autoSpaceDN w:val="0"/>
              <w:adjustRightInd w:val="0"/>
              <w:jc w:val="both"/>
              <w:rPr>
                <w:rFonts w:ascii="Times New Roman" w:eastAsia="Times New Roman" w:hAnsi="Times New Roman" w:cs="Arial"/>
                <w:sz w:val="24"/>
                <w:szCs w:val="24"/>
              </w:rPr>
            </w:pPr>
            <w:r w:rsidRPr="00427172">
              <w:rPr>
                <w:rFonts w:ascii="Times New Roman" w:eastAsia="Times New Roman" w:hAnsi="Times New Roman" w:cs="Arial"/>
                <w:sz w:val="24"/>
                <w:szCs w:val="24"/>
              </w:rPr>
              <w:t xml:space="preserve">Kaina žodžiais:                                                   </w:t>
            </w:r>
          </w:p>
        </w:tc>
      </w:tr>
      <w:tr w:rsidR="00427172" w:rsidRPr="00427172" w14:paraId="2A7560FF" w14:textId="77777777" w:rsidTr="00425747">
        <w:trPr>
          <w:trHeight w:val="339"/>
        </w:trPr>
        <w:tc>
          <w:tcPr>
            <w:tcW w:w="4788" w:type="dxa"/>
            <w:tcBorders>
              <w:top w:val="single" w:sz="4" w:space="0" w:color="auto"/>
              <w:left w:val="single" w:sz="4" w:space="0" w:color="auto"/>
              <w:bottom w:val="single" w:sz="4" w:space="0" w:color="auto"/>
              <w:right w:val="single" w:sz="4" w:space="0" w:color="auto"/>
            </w:tcBorders>
          </w:tcPr>
          <w:p w14:paraId="3136B470" w14:textId="77777777" w:rsidR="00427172" w:rsidRPr="00427172" w:rsidRDefault="00427172" w:rsidP="00334194">
            <w:pPr>
              <w:widowControl w:val="0"/>
              <w:autoSpaceDE w:val="0"/>
              <w:autoSpaceDN w:val="0"/>
              <w:adjustRightInd w:val="0"/>
              <w:jc w:val="both"/>
              <w:rPr>
                <w:rFonts w:ascii="Times New Roman" w:eastAsia="Times New Roman" w:hAnsi="Times New Roman" w:cs="Arial"/>
                <w:sz w:val="24"/>
                <w:szCs w:val="24"/>
              </w:rPr>
            </w:pPr>
            <w:r w:rsidRPr="00427172">
              <w:rPr>
                <w:rFonts w:ascii="Times New Roman" w:eastAsia="Times New Roman" w:hAnsi="Times New Roman" w:cs="Arial"/>
                <w:sz w:val="24"/>
                <w:szCs w:val="24"/>
              </w:rPr>
              <w:t>Bendra pasiūlymo kaina su PVM –</w:t>
            </w:r>
          </w:p>
        </w:tc>
        <w:tc>
          <w:tcPr>
            <w:tcW w:w="4846" w:type="dxa"/>
            <w:tcBorders>
              <w:top w:val="single" w:sz="4" w:space="0" w:color="auto"/>
              <w:left w:val="single" w:sz="4" w:space="0" w:color="auto"/>
              <w:bottom w:val="single" w:sz="4" w:space="0" w:color="auto"/>
              <w:right w:val="single" w:sz="4" w:space="0" w:color="auto"/>
            </w:tcBorders>
          </w:tcPr>
          <w:p w14:paraId="1AB4F05A" w14:textId="77777777" w:rsidR="00427172" w:rsidRPr="00427172" w:rsidRDefault="00427172" w:rsidP="00334194">
            <w:pPr>
              <w:widowControl w:val="0"/>
              <w:autoSpaceDE w:val="0"/>
              <w:autoSpaceDN w:val="0"/>
              <w:adjustRightInd w:val="0"/>
              <w:jc w:val="both"/>
              <w:rPr>
                <w:rFonts w:ascii="Times New Roman" w:eastAsia="Times New Roman" w:hAnsi="Times New Roman" w:cs="Arial"/>
                <w:sz w:val="24"/>
                <w:szCs w:val="24"/>
              </w:rPr>
            </w:pPr>
            <w:r w:rsidRPr="00427172">
              <w:rPr>
                <w:rFonts w:ascii="Times New Roman" w:eastAsia="Times New Roman" w:hAnsi="Times New Roman" w:cs="Arial"/>
                <w:sz w:val="24"/>
                <w:szCs w:val="24"/>
              </w:rPr>
              <w:t xml:space="preserve">Kaina žodžiais:                                                   </w:t>
            </w:r>
          </w:p>
        </w:tc>
      </w:tr>
    </w:tbl>
    <w:p w14:paraId="7416E83B" w14:textId="77777777" w:rsidR="00427172" w:rsidRPr="00427172" w:rsidRDefault="00427172" w:rsidP="00334194">
      <w:pPr>
        <w:suppressAutoHyphens/>
        <w:jc w:val="both"/>
        <w:rPr>
          <w:rFonts w:ascii="Times New Roman" w:eastAsia="Lucida Sans Unicode" w:hAnsi="Times New Roman" w:cs="Times New Roman"/>
          <w:color w:val="000000"/>
          <w:sz w:val="24"/>
          <w:szCs w:val="24"/>
          <w:lang w:eastAsia="en-US"/>
        </w:rPr>
      </w:pPr>
    </w:p>
    <w:p w14:paraId="2DD81838" w14:textId="77777777" w:rsidR="00427172" w:rsidRPr="00427172" w:rsidRDefault="00427172" w:rsidP="00334194">
      <w:pPr>
        <w:spacing w:line="276" w:lineRule="auto"/>
        <w:ind w:firstLine="567"/>
        <w:jc w:val="both"/>
        <w:rPr>
          <w:rFonts w:ascii="Times New Roman" w:eastAsia="Lucida Sans Unicode" w:hAnsi="Times New Roman" w:cs="Times New Roman"/>
          <w:color w:val="000000"/>
          <w:sz w:val="24"/>
          <w:szCs w:val="24"/>
          <w:lang w:eastAsia="en-US"/>
        </w:rPr>
      </w:pPr>
      <w:r w:rsidRPr="00427172">
        <w:rPr>
          <w:rFonts w:ascii="Times New Roman" w:eastAsia="Lucida Sans Unicode" w:hAnsi="Times New Roman" w:cs="Times New Roman"/>
          <w:color w:val="000000"/>
          <w:sz w:val="24"/>
          <w:szCs w:val="24"/>
          <w:lang w:eastAsia="en-US"/>
        </w:rPr>
        <w:t xml:space="preserve">Į pasiūlymo kainą įskaityti visi tiekėjo mokami mokesčiai ir visos tiekėjo patiriamos su pirkimo sutarties vykdymu susijusios išlaidos </w:t>
      </w:r>
      <w:r w:rsidRPr="00427172">
        <w:rPr>
          <w:rFonts w:ascii="Times New Roman" w:eastAsia="Lucida Sans Unicode" w:hAnsi="Times New Roman" w:cs="Times New Roman"/>
          <w:color w:val="000000"/>
          <w:sz w:val="24"/>
          <w:szCs w:val="24"/>
          <w:u w:val="single"/>
          <w:lang w:eastAsia="en-US"/>
        </w:rPr>
        <w:t>(kaina perkeliama iš darbų kiekių žiniaraščio).</w:t>
      </w:r>
    </w:p>
    <w:p w14:paraId="5625EEB0" w14:textId="75E06F50" w:rsidR="00427172" w:rsidRPr="00427172" w:rsidRDefault="00427172" w:rsidP="00334194">
      <w:pPr>
        <w:tabs>
          <w:tab w:val="left" w:pos="720"/>
        </w:tabs>
        <w:suppressAutoHyphens/>
        <w:ind w:firstLine="567"/>
        <w:jc w:val="both"/>
        <w:rPr>
          <w:rFonts w:ascii="Times New Roman" w:eastAsia="Calibri" w:hAnsi="Times New Roman" w:cs="Times New Roman"/>
          <w:b/>
          <w:bCs/>
          <w:sz w:val="24"/>
          <w:szCs w:val="24"/>
          <w:lang w:eastAsia="en-US"/>
        </w:rPr>
      </w:pPr>
      <w:r w:rsidRPr="00427172">
        <w:rPr>
          <w:rFonts w:ascii="Times New Roman" w:eastAsia="Calibri" w:hAnsi="Times New Roman" w:cs="Times New Roman"/>
          <w:b/>
          <w:bCs/>
          <w:sz w:val="24"/>
          <w:szCs w:val="24"/>
          <w:lang w:eastAsia="en-US"/>
        </w:rPr>
        <w:t>Kartu su pasiūlymu pateikiame užpildytą darbų kiekių žiniaraštį.</w:t>
      </w:r>
    </w:p>
    <w:p w14:paraId="0842C7AF" w14:textId="77777777" w:rsidR="00427172" w:rsidRPr="00427172" w:rsidRDefault="00427172" w:rsidP="00334194">
      <w:pPr>
        <w:widowControl w:val="0"/>
        <w:tabs>
          <w:tab w:val="left" w:pos="709"/>
        </w:tabs>
        <w:autoSpaceDE w:val="0"/>
        <w:autoSpaceDN w:val="0"/>
        <w:adjustRightInd w:val="0"/>
        <w:contextualSpacing/>
        <w:jc w:val="both"/>
        <w:rPr>
          <w:rFonts w:ascii="Times New Roman" w:eastAsia="MS Mincho" w:hAnsi="Times New Roman" w:cs="Times New Roman"/>
          <w:bCs/>
          <w:i/>
          <w:sz w:val="24"/>
          <w:szCs w:val="24"/>
          <w:lang w:eastAsia="x-none"/>
        </w:rPr>
      </w:pPr>
    </w:p>
    <w:p w14:paraId="04F32DB7" w14:textId="67FB6292" w:rsidR="00427172" w:rsidRPr="00427172" w:rsidRDefault="00427172" w:rsidP="00334194">
      <w:pPr>
        <w:jc w:val="both"/>
        <w:textAlignment w:val="baseline"/>
        <w:rPr>
          <w:rFonts w:ascii="Times New Roman" w:eastAsia="Calibri" w:hAnsi="Times New Roman" w:cs="Times New Roman"/>
          <w:b/>
          <w:bCs/>
          <w:sz w:val="24"/>
          <w:szCs w:val="24"/>
          <w:lang w:val="en-GB" w:eastAsia="en-US"/>
        </w:rPr>
      </w:pPr>
      <w:r w:rsidRPr="00427172">
        <w:rPr>
          <w:rFonts w:ascii="Times New Roman" w:eastAsia="Times New Roman" w:hAnsi="Times New Roman" w:cs="Times New Roman"/>
          <w:b/>
          <w:i/>
          <w:color w:val="EE0000"/>
          <w:sz w:val="24"/>
          <w:szCs w:val="24"/>
          <w:lang w:val="en-GB" w:eastAsia="en-US"/>
        </w:rPr>
        <w:t>Jei teikiamas pasiūlymas pirkimo</w:t>
      </w:r>
      <w:r w:rsidR="00A454DB">
        <w:rPr>
          <w:rFonts w:ascii="Times New Roman" w:eastAsia="Times New Roman" w:hAnsi="Times New Roman" w:cs="Times New Roman"/>
          <w:b/>
          <w:i/>
          <w:color w:val="EE0000"/>
          <w:sz w:val="24"/>
          <w:szCs w:val="24"/>
          <w:lang w:val="en-GB" w:eastAsia="en-US"/>
        </w:rPr>
        <w:t xml:space="preserve"> objekto </w:t>
      </w:r>
      <w:r w:rsidRPr="00427172">
        <w:rPr>
          <w:rFonts w:ascii="Times New Roman" w:eastAsia="Times New Roman" w:hAnsi="Times New Roman" w:cs="Times New Roman"/>
          <w:b/>
          <w:i/>
          <w:color w:val="EE0000"/>
          <w:sz w:val="24"/>
          <w:szCs w:val="24"/>
          <w:lang w:val="en-GB" w:eastAsia="en-US"/>
        </w:rPr>
        <w:t xml:space="preserve">daliai Nr. </w:t>
      </w:r>
      <w:r w:rsidRPr="00427172">
        <w:rPr>
          <w:rFonts w:ascii="Times New Roman" w:eastAsia="MS Mincho" w:hAnsi="Times New Roman" w:cs="Times New Roman"/>
          <w:b/>
          <w:bCs/>
          <w:i/>
          <w:color w:val="EE0000"/>
          <w:sz w:val="24"/>
          <w:szCs w:val="24"/>
          <w:lang w:eastAsia="x-none"/>
        </w:rPr>
        <w:t>II:</w:t>
      </w:r>
      <w:r w:rsidRPr="00427172">
        <w:rPr>
          <w:rFonts w:ascii="Times New Roman" w:eastAsia="MS Mincho" w:hAnsi="Times New Roman" w:cs="Times New Roman"/>
          <w:bCs/>
          <w:i/>
          <w:color w:val="EE0000"/>
          <w:sz w:val="24"/>
          <w:szCs w:val="24"/>
          <w:lang w:val="x-none" w:eastAsia="x-none"/>
        </w:rPr>
        <w:t xml:space="preserve"> </w:t>
      </w:r>
      <w:r w:rsidRPr="00427172">
        <w:rPr>
          <w:rFonts w:ascii="Times New Roman" w:eastAsia="MS Mincho" w:hAnsi="Times New Roman" w:cs="Times New Roman"/>
          <w:b/>
          <w:i/>
          <w:sz w:val="24"/>
          <w:szCs w:val="24"/>
          <w:lang w:eastAsia="x-none"/>
        </w:rPr>
        <w:t>Pėsčiųjų takų ir automobilių stovėjimo aikštelių sutvarkym</w:t>
      </w:r>
      <w:r w:rsidR="00D163A1">
        <w:rPr>
          <w:rFonts w:ascii="Times New Roman" w:eastAsia="MS Mincho" w:hAnsi="Times New Roman" w:cs="Times New Roman"/>
          <w:b/>
          <w:i/>
          <w:sz w:val="24"/>
          <w:szCs w:val="24"/>
          <w:lang w:eastAsia="x-none"/>
        </w:rPr>
        <w:t>o darbai</w:t>
      </w:r>
      <w:r w:rsidRPr="00427172">
        <w:rPr>
          <w:rFonts w:ascii="Times New Roman" w:eastAsia="MS Mincho" w:hAnsi="Times New Roman" w:cs="Times New Roman"/>
          <w:b/>
          <w:i/>
          <w:sz w:val="24"/>
          <w:szCs w:val="24"/>
          <w:lang w:eastAsia="x-none"/>
        </w:rPr>
        <w:t xml:space="preserve"> </w:t>
      </w:r>
      <w:r w:rsidRPr="00427172">
        <w:rPr>
          <w:rFonts w:ascii="Times New Roman" w:eastAsia="MS Mincho" w:hAnsi="Times New Roman" w:cs="Times New Roman"/>
          <w:b/>
          <w:bCs/>
          <w:i/>
          <w:sz w:val="24"/>
          <w:szCs w:val="24"/>
          <w:lang w:eastAsia="x-none"/>
        </w:rPr>
        <w:t>Lentvario seniūnijoje:</w:t>
      </w:r>
    </w:p>
    <w:p w14:paraId="69EB132B" w14:textId="357A9198" w:rsidR="00427172" w:rsidRPr="00427172" w:rsidRDefault="00427172" w:rsidP="00334194">
      <w:pPr>
        <w:jc w:val="both"/>
        <w:rPr>
          <w:rFonts w:ascii="Times New Roman" w:eastAsia="Times New Roman" w:hAnsi="Times New Roman" w:cs="Times New Roman"/>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3840"/>
        <w:gridCol w:w="1816"/>
        <w:gridCol w:w="1363"/>
        <w:gridCol w:w="1883"/>
      </w:tblGrid>
      <w:tr w:rsidR="00427172" w:rsidRPr="00427172" w14:paraId="708E3B31" w14:textId="77777777" w:rsidTr="00425747">
        <w:tc>
          <w:tcPr>
            <w:tcW w:w="4022" w:type="pct"/>
            <w:gridSpan w:val="4"/>
            <w:tcBorders>
              <w:top w:val="single" w:sz="4" w:space="0" w:color="auto"/>
              <w:left w:val="single" w:sz="4" w:space="0" w:color="auto"/>
              <w:bottom w:val="single" w:sz="4" w:space="0" w:color="auto"/>
              <w:right w:val="single" w:sz="4" w:space="0" w:color="auto"/>
            </w:tcBorders>
          </w:tcPr>
          <w:p w14:paraId="7A4B3FDF" w14:textId="77777777" w:rsidR="00427172" w:rsidRPr="00427172" w:rsidRDefault="00427172" w:rsidP="00334194">
            <w:pPr>
              <w:widowControl w:val="0"/>
              <w:autoSpaceDE w:val="0"/>
              <w:autoSpaceDN w:val="0"/>
              <w:adjustRightInd w:val="0"/>
              <w:ind w:firstLine="720"/>
              <w:jc w:val="right"/>
              <w:rPr>
                <w:rFonts w:ascii="Times New Roman" w:eastAsia="Times New Roman" w:hAnsi="Times New Roman" w:cs="Arial"/>
                <w:sz w:val="24"/>
                <w:szCs w:val="24"/>
              </w:rPr>
            </w:pPr>
            <w:r w:rsidRPr="00427172">
              <w:rPr>
                <w:rFonts w:ascii="Times New Roman" w:eastAsia="Times New Roman" w:hAnsi="Times New Roman" w:cs="Arial"/>
                <w:sz w:val="24"/>
                <w:szCs w:val="24"/>
              </w:rPr>
              <w:t>Pasiūlymo valiuta:</w:t>
            </w:r>
          </w:p>
        </w:tc>
        <w:tc>
          <w:tcPr>
            <w:tcW w:w="978" w:type="pct"/>
            <w:tcBorders>
              <w:top w:val="single" w:sz="4" w:space="0" w:color="auto"/>
              <w:left w:val="single" w:sz="4" w:space="0" w:color="auto"/>
              <w:bottom w:val="single" w:sz="4" w:space="0" w:color="auto"/>
              <w:right w:val="single" w:sz="4" w:space="0" w:color="auto"/>
            </w:tcBorders>
          </w:tcPr>
          <w:p w14:paraId="33DE41C7" w14:textId="77777777" w:rsidR="00427172" w:rsidRPr="00427172" w:rsidRDefault="00427172" w:rsidP="00334194">
            <w:pPr>
              <w:widowControl w:val="0"/>
              <w:autoSpaceDE w:val="0"/>
              <w:autoSpaceDN w:val="0"/>
              <w:adjustRightInd w:val="0"/>
              <w:rPr>
                <w:rFonts w:ascii="Times New Roman" w:eastAsia="Times New Roman" w:hAnsi="Times New Roman" w:cs="Arial"/>
                <w:sz w:val="24"/>
                <w:szCs w:val="24"/>
              </w:rPr>
            </w:pPr>
            <w:r w:rsidRPr="00427172">
              <w:rPr>
                <w:rFonts w:ascii="Times New Roman" w:eastAsia="Times New Roman" w:hAnsi="Times New Roman" w:cs="Arial"/>
                <w:sz w:val="24"/>
                <w:szCs w:val="24"/>
              </w:rPr>
              <w:t>(</w:t>
            </w:r>
            <w:r w:rsidRPr="00427172">
              <w:rPr>
                <w:rFonts w:ascii="Times New Roman" w:eastAsia="Times New Roman" w:hAnsi="Times New Roman" w:cs="Arial"/>
                <w:i/>
                <w:sz w:val="24"/>
                <w:szCs w:val="24"/>
              </w:rPr>
              <w:t>Eur</w:t>
            </w:r>
            <w:r w:rsidRPr="00427172">
              <w:rPr>
                <w:rFonts w:ascii="Times New Roman" w:eastAsia="Times New Roman" w:hAnsi="Times New Roman" w:cs="Arial"/>
                <w:sz w:val="24"/>
                <w:szCs w:val="24"/>
              </w:rPr>
              <w:t>)</w:t>
            </w:r>
          </w:p>
        </w:tc>
      </w:tr>
      <w:tr w:rsidR="00427172" w:rsidRPr="00427172" w14:paraId="77CA077F" w14:textId="77777777" w:rsidTr="00425747">
        <w:tc>
          <w:tcPr>
            <w:tcW w:w="377" w:type="pct"/>
            <w:tcBorders>
              <w:top w:val="single" w:sz="4" w:space="0" w:color="auto"/>
              <w:left w:val="single" w:sz="4" w:space="0" w:color="auto"/>
              <w:bottom w:val="single" w:sz="4" w:space="0" w:color="auto"/>
              <w:right w:val="single" w:sz="4" w:space="0" w:color="auto"/>
            </w:tcBorders>
          </w:tcPr>
          <w:p w14:paraId="1B81C715"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Eil. Nr.</w:t>
            </w:r>
          </w:p>
        </w:tc>
        <w:tc>
          <w:tcPr>
            <w:tcW w:w="1994" w:type="pct"/>
            <w:tcBorders>
              <w:top w:val="single" w:sz="4" w:space="0" w:color="auto"/>
              <w:left w:val="single" w:sz="4" w:space="0" w:color="auto"/>
              <w:bottom w:val="single" w:sz="4" w:space="0" w:color="auto"/>
              <w:right w:val="single" w:sz="4" w:space="0" w:color="auto"/>
            </w:tcBorders>
          </w:tcPr>
          <w:p w14:paraId="5CBF22E8"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Pavadinimas</w:t>
            </w:r>
          </w:p>
          <w:p w14:paraId="2BAAF38D"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p>
        </w:tc>
        <w:tc>
          <w:tcPr>
            <w:tcW w:w="943" w:type="pct"/>
            <w:tcBorders>
              <w:top w:val="single" w:sz="4" w:space="0" w:color="auto"/>
              <w:left w:val="single" w:sz="4" w:space="0" w:color="auto"/>
              <w:bottom w:val="single" w:sz="4" w:space="0" w:color="auto"/>
              <w:right w:val="single" w:sz="4" w:space="0" w:color="auto"/>
            </w:tcBorders>
          </w:tcPr>
          <w:p w14:paraId="584E36D2"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Bendra pasiūlymo kaina (be PVM)</w:t>
            </w:r>
          </w:p>
        </w:tc>
        <w:tc>
          <w:tcPr>
            <w:tcW w:w="708" w:type="pct"/>
            <w:tcBorders>
              <w:top w:val="single" w:sz="4" w:space="0" w:color="auto"/>
              <w:left w:val="single" w:sz="4" w:space="0" w:color="auto"/>
              <w:bottom w:val="single" w:sz="4" w:space="0" w:color="auto"/>
              <w:right w:val="single" w:sz="4" w:space="0" w:color="auto"/>
            </w:tcBorders>
          </w:tcPr>
          <w:p w14:paraId="4B9A04E2"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PVM (</w:t>
            </w:r>
            <w:r w:rsidRPr="00427172">
              <w:rPr>
                <w:rFonts w:ascii="Times New Roman" w:eastAsia="Times New Roman" w:hAnsi="Times New Roman" w:cs="Arial"/>
                <w:i/>
                <w:sz w:val="24"/>
                <w:szCs w:val="24"/>
              </w:rPr>
              <w:t>tarifas</w:t>
            </w:r>
            <w:r w:rsidRPr="00427172">
              <w:rPr>
                <w:rFonts w:ascii="Times New Roman" w:eastAsia="Times New Roman" w:hAnsi="Times New Roman" w:cs="Arial"/>
                <w:sz w:val="24"/>
                <w:szCs w:val="24"/>
              </w:rPr>
              <w:t>) suma:</w:t>
            </w:r>
          </w:p>
        </w:tc>
        <w:tc>
          <w:tcPr>
            <w:tcW w:w="978" w:type="pct"/>
            <w:tcBorders>
              <w:top w:val="single" w:sz="4" w:space="0" w:color="auto"/>
              <w:left w:val="single" w:sz="4" w:space="0" w:color="auto"/>
              <w:bottom w:val="single" w:sz="4" w:space="0" w:color="auto"/>
              <w:right w:val="single" w:sz="4" w:space="0" w:color="auto"/>
            </w:tcBorders>
          </w:tcPr>
          <w:p w14:paraId="6EBA2FD6"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Bendra pasiūlymo kaina (su PVM)</w:t>
            </w:r>
          </w:p>
        </w:tc>
      </w:tr>
      <w:tr w:rsidR="00427172" w:rsidRPr="00427172" w14:paraId="4AE1A45C" w14:textId="77777777" w:rsidTr="00425747">
        <w:tc>
          <w:tcPr>
            <w:tcW w:w="377" w:type="pct"/>
            <w:tcBorders>
              <w:top w:val="single" w:sz="4" w:space="0" w:color="auto"/>
              <w:left w:val="single" w:sz="4" w:space="0" w:color="auto"/>
              <w:bottom w:val="single" w:sz="4" w:space="0" w:color="auto"/>
              <w:right w:val="single" w:sz="4" w:space="0" w:color="auto"/>
            </w:tcBorders>
          </w:tcPr>
          <w:p w14:paraId="1C8E7C90"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214D69AB"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2</w:t>
            </w:r>
          </w:p>
        </w:tc>
        <w:tc>
          <w:tcPr>
            <w:tcW w:w="943" w:type="pct"/>
            <w:tcBorders>
              <w:top w:val="single" w:sz="4" w:space="0" w:color="auto"/>
              <w:left w:val="single" w:sz="4" w:space="0" w:color="auto"/>
              <w:bottom w:val="single" w:sz="4" w:space="0" w:color="auto"/>
              <w:right w:val="single" w:sz="4" w:space="0" w:color="auto"/>
            </w:tcBorders>
          </w:tcPr>
          <w:p w14:paraId="31DB984B"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3</w:t>
            </w:r>
          </w:p>
        </w:tc>
        <w:tc>
          <w:tcPr>
            <w:tcW w:w="708" w:type="pct"/>
            <w:tcBorders>
              <w:top w:val="single" w:sz="4" w:space="0" w:color="auto"/>
              <w:left w:val="single" w:sz="4" w:space="0" w:color="auto"/>
              <w:bottom w:val="single" w:sz="4" w:space="0" w:color="auto"/>
              <w:right w:val="single" w:sz="4" w:space="0" w:color="auto"/>
            </w:tcBorders>
          </w:tcPr>
          <w:p w14:paraId="506E408C"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4</w:t>
            </w:r>
          </w:p>
        </w:tc>
        <w:tc>
          <w:tcPr>
            <w:tcW w:w="978" w:type="pct"/>
            <w:tcBorders>
              <w:top w:val="single" w:sz="4" w:space="0" w:color="auto"/>
              <w:left w:val="single" w:sz="4" w:space="0" w:color="auto"/>
              <w:bottom w:val="single" w:sz="4" w:space="0" w:color="auto"/>
              <w:right w:val="single" w:sz="4" w:space="0" w:color="auto"/>
            </w:tcBorders>
          </w:tcPr>
          <w:p w14:paraId="30AF29C1"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5</w:t>
            </w:r>
          </w:p>
        </w:tc>
      </w:tr>
      <w:tr w:rsidR="00427172" w:rsidRPr="00427172" w14:paraId="4864ECA2" w14:textId="77777777" w:rsidTr="00425747">
        <w:tc>
          <w:tcPr>
            <w:tcW w:w="377" w:type="pct"/>
            <w:tcBorders>
              <w:top w:val="single" w:sz="4" w:space="0" w:color="auto"/>
              <w:left w:val="single" w:sz="4" w:space="0" w:color="auto"/>
              <w:right w:val="single" w:sz="4" w:space="0" w:color="auto"/>
            </w:tcBorders>
          </w:tcPr>
          <w:p w14:paraId="4D6B2FB1"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24118413" w14:textId="4A8FA636" w:rsidR="00427172" w:rsidRPr="00427172" w:rsidRDefault="00427172" w:rsidP="00334194">
            <w:pPr>
              <w:jc w:val="both"/>
              <w:textAlignment w:val="baseline"/>
              <w:rPr>
                <w:rFonts w:ascii="Times New Roman" w:eastAsia="Calibri" w:hAnsi="Times New Roman" w:cs="Arial"/>
                <w:iCs/>
                <w:sz w:val="24"/>
                <w:lang w:eastAsia="en-US"/>
              </w:rPr>
            </w:pPr>
            <w:r w:rsidRPr="00427172">
              <w:rPr>
                <w:rFonts w:ascii="Times New Roman" w:eastAsia="MS Mincho" w:hAnsi="Times New Roman" w:cs="Times New Roman"/>
                <w:bCs/>
                <w:iCs/>
                <w:sz w:val="24"/>
                <w:szCs w:val="24"/>
                <w:lang w:eastAsia="x-none"/>
              </w:rPr>
              <w:t>Pėsčiųjų takų ir automobilių stovėjimo aikštelių sutvarkym</w:t>
            </w:r>
            <w:r w:rsidR="00D163A1" w:rsidRPr="00D163A1">
              <w:rPr>
                <w:rFonts w:ascii="Times New Roman" w:eastAsia="MS Mincho" w:hAnsi="Times New Roman" w:cs="Times New Roman"/>
                <w:bCs/>
                <w:iCs/>
                <w:sz w:val="24"/>
                <w:szCs w:val="24"/>
                <w:lang w:eastAsia="x-none"/>
              </w:rPr>
              <w:t>o darbai</w:t>
            </w:r>
            <w:r w:rsidRPr="00427172">
              <w:rPr>
                <w:rFonts w:ascii="Times New Roman" w:eastAsia="MS Mincho" w:hAnsi="Times New Roman" w:cs="Times New Roman"/>
                <w:bCs/>
                <w:iCs/>
                <w:sz w:val="24"/>
                <w:szCs w:val="24"/>
                <w:lang w:eastAsia="x-none"/>
              </w:rPr>
              <w:t xml:space="preserve"> Lentvario seniūnijoje</w:t>
            </w:r>
          </w:p>
        </w:tc>
        <w:tc>
          <w:tcPr>
            <w:tcW w:w="943" w:type="pct"/>
            <w:tcBorders>
              <w:top w:val="single" w:sz="4" w:space="0" w:color="auto"/>
              <w:left w:val="single" w:sz="4" w:space="0" w:color="auto"/>
              <w:bottom w:val="single" w:sz="4" w:space="0" w:color="auto"/>
              <w:right w:val="single" w:sz="4" w:space="0" w:color="auto"/>
            </w:tcBorders>
          </w:tcPr>
          <w:p w14:paraId="4F04A086" w14:textId="77777777" w:rsidR="00427172" w:rsidRPr="00427172" w:rsidRDefault="00427172" w:rsidP="00334194">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7F8F036D" w14:textId="77777777" w:rsidR="00427172" w:rsidRPr="00427172" w:rsidRDefault="00427172" w:rsidP="00334194">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2C836921" w14:textId="77777777" w:rsidR="00427172" w:rsidRPr="00427172" w:rsidRDefault="00427172" w:rsidP="00334194">
            <w:pPr>
              <w:widowControl w:val="0"/>
              <w:autoSpaceDE w:val="0"/>
              <w:autoSpaceDN w:val="0"/>
              <w:adjustRightInd w:val="0"/>
              <w:ind w:firstLine="720"/>
              <w:jc w:val="both"/>
              <w:rPr>
                <w:rFonts w:ascii="Times New Roman" w:eastAsia="Times New Roman" w:hAnsi="Times New Roman" w:cs="Arial"/>
                <w:sz w:val="24"/>
                <w:szCs w:val="24"/>
              </w:rPr>
            </w:pPr>
          </w:p>
        </w:tc>
      </w:tr>
      <w:tr w:rsidR="00427172" w:rsidRPr="00427172" w14:paraId="3163F683" w14:textId="77777777" w:rsidTr="00425747">
        <w:tc>
          <w:tcPr>
            <w:tcW w:w="2371" w:type="pct"/>
            <w:gridSpan w:val="2"/>
            <w:tcBorders>
              <w:top w:val="single" w:sz="4" w:space="0" w:color="auto"/>
              <w:left w:val="single" w:sz="4" w:space="0" w:color="auto"/>
              <w:bottom w:val="single" w:sz="4" w:space="0" w:color="auto"/>
              <w:right w:val="single" w:sz="4" w:space="0" w:color="auto"/>
            </w:tcBorders>
          </w:tcPr>
          <w:p w14:paraId="62D6CDEE" w14:textId="77777777" w:rsidR="00427172" w:rsidRPr="00427172" w:rsidRDefault="00427172" w:rsidP="00334194">
            <w:pPr>
              <w:widowControl w:val="0"/>
              <w:autoSpaceDE w:val="0"/>
              <w:autoSpaceDN w:val="0"/>
              <w:adjustRightInd w:val="0"/>
              <w:jc w:val="right"/>
              <w:rPr>
                <w:rFonts w:ascii="Times New Roman" w:eastAsia="Times New Roman" w:hAnsi="Times New Roman" w:cs="Arial"/>
                <w:b/>
                <w:bCs/>
                <w:sz w:val="24"/>
                <w:szCs w:val="24"/>
              </w:rPr>
            </w:pPr>
            <w:r w:rsidRPr="00427172">
              <w:rPr>
                <w:rFonts w:ascii="Times New Roman" w:eastAsia="Times New Roman" w:hAnsi="Times New Roman" w:cs="Arial"/>
                <w:b/>
                <w:bCs/>
                <w:sz w:val="24"/>
                <w:szCs w:val="24"/>
              </w:rPr>
              <w:t>Iš viso:</w:t>
            </w:r>
          </w:p>
        </w:tc>
        <w:tc>
          <w:tcPr>
            <w:tcW w:w="943" w:type="pct"/>
            <w:tcBorders>
              <w:top w:val="single" w:sz="4" w:space="0" w:color="auto"/>
              <w:left w:val="single" w:sz="4" w:space="0" w:color="auto"/>
              <w:bottom w:val="single" w:sz="4" w:space="0" w:color="auto"/>
              <w:right w:val="single" w:sz="4" w:space="0" w:color="auto"/>
            </w:tcBorders>
          </w:tcPr>
          <w:p w14:paraId="65A6FD73" w14:textId="77777777" w:rsidR="00427172" w:rsidRPr="00427172" w:rsidRDefault="00427172" w:rsidP="00334194">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52560463" w14:textId="77777777" w:rsidR="00427172" w:rsidRPr="00427172" w:rsidRDefault="00427172" w:rsidP="00334194">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48F31B1D" w14:textId="77777777" w:rsidR="00427172" w:rsidRPr="00427172" w:rsidRDefault="00427172" w:rsidP="00334194">
            <w:pPr>
              <w:widowControl w:val="0"/>
              <w:autoSpaceDE w:val="0"/>
              <w:autoSpaceDN w:val="0"/>
              <w:adjustRightInd w:val="0"/>
              <w:ind w:firstLine="720"/>
              <w:jc w:val="both"/>
              <w:rPr>
                <w:rFonts w:ascii="Times New Roman" w:eastAsia="Times New Roman" w:hAnsi="Times New Roman" w:cs="Arial"/>
                <w:sz w:val="24"/>
                <w:szCs w:val="24"/>
              </w:rPr>
            </w:pPr>
          </w:p>
        </w:tc>
      </w:tr>
    </w:tbl>
    <w:p w14:paraId="62F4C44C" w14:textId="77777777" w:rsidR="00427172" w:rsidRPr="00427172" w:rsidRDefault="00427172" w:rsidP="00334194">
      <w:pPr>
        <w:widowControl w:val="0"/>
        <w:autoSpaceDE w:val="0"/>
        <w:autoSpaceDN w:val="0"/>
        <w:adjustRightInd w:val="0"/>
        <w:rPr>
          <w:rFonts w:ascii="Times New Roman" w:eastAsia="Times New Roman" w:hAnsi="Times New Roman" w:cs="Arial"/>
          <w:sz w:val="24"/>
          <w:szCs w:val="24"/>
        </w:rPr>
      </w:pPr>
    </w:p>
    <w:tbl>
      <w:tblPr>
        <w:tblW w:w="9634" w:type="dxa"/>
        <w:tblLayout w:type="fixed"/>
        <w:tblLook w:val="0000" w:firstRow="0" w:lastRow="0" w:firstColumn="0" w:lastColumn="0" w:noHBand="0" w:noVBand="0"/>
      </w:tblPr>
      <w:tblGrid>
        <w:gridCol w:w="4788"/>
        <w:gridCol w:w="4846"/>
      </w:tblGrid>
      <w:tr w:rsidR="00427172" w:rsidRPr="00427172" w14:paraId="4A6D1191" w14:textId="77777777" w:rsidTr="00425747">
        <w:trPr>
          <w:trHeight w:val="339"/>
        </w:trPr>
        <w:tc>
          <w:tcPr>
            <w:tcW w:w="4788" w:type="dxa"/>
            <w:tcBorders>
              <w:top w:val="single" w:sz="4" w:space="0" w:color="auto"/>
              <w:left w:val="single" w:sz="4" w:space="0" w:color="auto"/>
              <w:bottom w:val="single" w:sz="4" w:space="0" w:color="auto"/>
              <w:right w:val="single" w:sz="4" w:space="0" w:color="auto"/>
            </w:tcBorders>
          </w:tcPr>
          <w:p w14:paraId="631B871A" w14:textId="77777777" w:rsidR="00427172" w:rsidRPr="00427172" w:rsidRDefault="00427172" w:rsidP="00334194">
            <w:pPr>
              <w:widowControl w:val="0"/>
              <w:autoSpaceDE w:val="0"/>
              <w:autoSpaceDN w:val="0"/>
              <w:adjustRightInd w:val="0"/>
              <w:jc w:val="both"/>
              <w:rPr>
                <w:rFonts w:ascii="Times New Roman" w:eastAsia="Times New Roman" w:hAnsi="Times New Roman" w:cs="Arial"/>
                <w:sz w:val="24"/>
                <w:szCs w:val="24"/>
              </w:rPr>
            </w:pPr>
            <w:r w:rsidRPr="00427172">
              <w:rPr>
                <w:rFonts w:ascii="Times New Roman" w:eastAsia="Times New Roman" w:hAnsi="Times New Roman" w:cs="Arial"/>
                <w:sz w:val="24"/>
                <w:szCs w:val="24"/>
              </w:rPr>
              <w:t>Bendra pasiūlymo kaina be PVM –</w:t>
            </w:r>
          </w:p>
        </w:tc>
        <w:tc>
          <w:tcPr>
            <w:tcW w:w="4846" w:type="dxa"/>
            <w:tcBorders>
              <w:top w:val="single" w:sz="4" w:space="0" w:color="auto"/>
              <w:left w:val="single" w:sz="4" w:space="0" w:color="auto"/>
              <w:bottom w:val="single" w:sz="4" w:space="0" w:color="auto"/>
              <w:right w:val="single" w:sz="4" w:space="0" w:color="auto"/>
            </w:tcBorders>
          </w:tcPr>
          <w:p w14:paraId="321AD513" w14:textId="77777777" w:rsidR="00427172" w:rsidRPr="00427172" w:rsidRDefault="00427172" w:rsidP="00334194">
            <w:pPr>
              <w:widowControl w:val="0"/>
              <w:autoSpaceDE w:val="0"/>
              <w:autoSpaceDN w:val="0"/>
              <w:adjustRightInd w:val="0"/>
              <w:jc w:val="both"/>
              <w:rPr>
                <w:rFonts w:ascii="Times New Roman" w:eastAsia="Times New Roman" w:hAnsi="Times New Roman" w:cs="Arial"/>
                <w:sz w:val="24"/>
                <w:szCs w:val="24"/>
              </w:rPr>
            </w:pPr>
            <w:r w:rsidRPr="00427172">
              <w:rPr>
                <w:rFonts w:ascii="Times New Roman" w:eastAsia="Times New Roman" w:hAnsi="Times New Roman" w:cs="Arial"/>
                <w:sz w:val="24"/>
                <w:szCs w:val="24"/>
              </w:rPr>
              <w:t xml:space="preserve">Kaina žodžiais:                                                   </w:t>
            </w:r>
          </w:p>
        </w:tc>
      </w:tr>
      <w:tr w:rsidR="00427172" w:rsidRPr="00427172" w14:paraId="4FAFF86E" w14:textId="77777777" w:rsidTr="00425747">
        <w:trPr>
          <w:trHeight w:val="339"/>
        </w:trPr>
        <w:tc>
          <w:tcPr>
            <w:tcW w:w="4788" w:type="dxa"/>
            <w:tcBorders>
              <w:top w:val="single" w:sz="4" w:space="0" w:color="auto"/>
              <w:left w:val="single" w:sz="4" w:space="0" w:color="auto"/>
              <w:bottom w:val="single" w:sz="4" w:space="0" w:color="auto"/>
              <w:right w:val="single" w:sz="4" w:space="0" w:color="auto"/>
            </w:tcBorders>
          </w:tcPr>
          <w:p w14:paraId="5547D572" w14:textId="77777777" w:rsidR="00427172" w:rsidRPr="00427172" w:rsidRDefault="00427172" w:rsidP="00334194">
            <w:pPr>
              <w:widowControl w:val="0"/>
              <w:autoSpaceDE w:val="0"/>
              <w:autoSpaceDN w:val="0"/>
              <w:adjustRightInd w:val="0"/>
              <w:jc w:val="both"/>
              <w:rPr>
                <w:rFonts w:ascii="Times New Roman" w:eastAsia="Times New Roman" w:hAnsi="Times New Roman" w:cs="Arial"/>
                <w:sz w:val="24"/>
                <w:szCs w:val="24"/>
              </w:rPr>
            </w:pPr>
            <w:r w:rsidRPr="00427172">
              <w:rPr>
                <w:rFonts w:ascii="Times New Roman" w:eastAsia="Times New Roman" w:hAnsi="Times New Roman" w:cs="Arial"/>
                <w:sz w:val="24"/>
                <w:szCs w:val="24"/>
              </w:rPr>
              <w:t>Bendra pasiūlymo kaina su PVM –</w:t>
            </w:r>
          </w:p>
        </w:tc>
        <w:tc>
          <w:tcPr>
            <w:tcW w:w="4846" w:type="dxa"/>
            <w:tcBorders>
              <w:top w:val="single" w:sz="4" w:space="0" w:color="auto"/>
              <w:left w:val="single" w:sz="4" w:space="0" w:color="auto"/>
              <w:bottom w:val="single" w:sz="4" w:space="0" w:color="auto"/>
              <w:right w:val="single" w:sz="4" w:space="0" w:color="auto"/>
            </w:tcBorders>
          </w:tcPr>
          <w:p w14:paraId="3FD4543A" w14:textId="77777777" w:rsidR="00427172" w:rsidRPr="00427172" w:rsidRDefault="00427172" w:rsidP="00334194">
            <w:pPr>
              <w:widowControl w:val="0"/>
              <w:autoSpaceDE w:val="0"/>
              <w:autoSpaceDN w:val="0"/>
              <w:adjustRightInd w:val="0"/>
              <w:jc w:val="both"/>
              <w:rPr>
                <w:rFonts w:ascii="Times New Roman" w:eastAsia="Times New Roman" w:hAnsi="Times New Roman" w:cs="Arial"/>
                <w:sz w:val="24"/>
                <w:szCs w:val="24"/>
              </w:rPr>
            </w:pPr>
            <w:r w:rsidRPr="00427172">
              <w:rPr>
                <w:rFonts w:ascii="Times New Roman" w:eastAsia="Times New Roman" w:hAnsi="Times New Roman" w:cs="Arial"/>
                <w:sz w:val="24"/>
                <w:szCs w:val="24"/>
              </w:rPr>
              <w:t xml:space="preserve">Kaina žodžiais:                                                   </w:t>
            </w:r>
          </w:p>
        </w:tc>
      </w:tr>
    </w:tbl>
    <w:p w14:paraId="2CDA791E" w14:textId="77777777" w:rsidR="00427172" w:rsidRPr="00427172" w:rsidRDefault="00427172" w:rsidP="00334194">
      <w:pPr>
        <w:suppressAutoHyphens/>
        <w:jc w:val="both"/>
        <w:rPr>
          <w:rFonts w:ascii="Times New Roman" w:eastAsia="Lucida Sans Unicode" w:hAnsi="Times New Roman" w:cs="Times New Roman"/>
          <w:color w:val="000000"/>
          <w:sz w:val="24"/>
          <w:szCs w:val="24"/>
          <w:lang w:eastAsia="en-US"/>
        </w:rPr>
      </w:pPr>
    </w:p>
    <w:p w14:paraId="54652F9E" w14:textId="77777777" w:rsidR="00427172" w:rsidRPr="00427172" w:rsidRDefault="00427172" w:rsidP="00334194">
      <w:pPr>
        <w:spacing w:line="276" w:lineRule="auto"/>
        <w:ind w:firstLine="567"/>
        <w:jc w:val="both"/>
        <w:rPr>
          <w:rFonts w:ascii="Times New Roman" w:eastAsia="Lucida Sans Unicode" w:hAnsi="Times New Roman" w:cs="Times New Roman"/>
          <w:color w:val="000000"/>
          <w:sz w:val="24"/>
          <w:szCs w:val="24"/>
          <w:lang w:eastAsia="en-US"/>
        </w:rPr>
      </w:pPr>
      <w:r w:rsidRPr="00427172">
        <w:rPr>
          <w:rFonts w:ascii="Times New Roman" w:eastAsia="Lucida Sans Unicode" w:hAnsi="Times New Roman" w:cs="Times New Roman"/>
          <w:color w:val="000000"/>
          <w:sz w:val="24"/>
          <w:szCs w:val="24"/>
          <w:lang w:eastAsia="en-US"/>
        </w:rPr>
        <w:t xml:space="preserve">Į pasiūlymo kainą įskaityti visi tiekėjo mokami mokesčiai ir visos tiekėjo patiriamos su pirkimo sutarties vykdymu susijusios išlaidos </w:t>
      </w:r>
      <w:r w:rsidRPr="00427172">
        <w:rPr>
          <w:rFonts w:ascii="Times New Roman" w:eastAsia="Lucida Sans Unicode" w:hAnsi="Times New Roman" w:cs="Times New Roman"/>
          <w:color w:val="000000"/>
          <w:sz w:val="24"/>
          <w:szCs w:val="24"/>
          <w:u w:val="single"/>
          <w:lang w:eastAsia="en-US"/>
        </w:rPr>
        <w:t>(kaina perkeliama iš darbų kiekių žiniaraščio).</w:t>
      </w:r>
    </w:p>
    <w:p w14:paraId="48E09152" w14:textId="3F1D33C7" w:rsidR="00427172" w:rsidRPr="00427172" w:rsidRDefault="00427172" w:rsidP="00334194">
      <w:pPr>
        <w:tabs>
          <w:tab w:val="left" w:pos="720"/>
        </w:tabs>
        <w:suppressAutoHyphens/>
        <w:ind w:firstLine="567"/>
        <w:jc w:val="both"/>
        <w:rPr>
          <w:rFonts w:ascii="Times New Roman" w:eastAsia="Calibri" w:hAnsi="Times New Roman" w:cs="Times New Roman"/>
          <w:b/>
          <w:bCs/>
          <w:sz w:val="24"/>
          <w:szCs w:val="24"/>
          <w:lang w:eastAsia="en-US"/>
        </w:rPr>
      </w:pPr>
      <w:r w:rsidRPr="00427172">
        <w:rPr>
          <w:rFonts w:ascii="Times New Roman" w:eastAsia="Calibri" w:hAnsi="Times New Roman" w:cs="Times New Roman"/>
          <w:b/>
          <w:bCs/>
          <w:sz w:val="24"/>
          <w:szCs w:val="24"/>
          <w:lang w:eastAsia="en-US"/>
        </w:rPr>
        <w:t xml:space="preserve">Kartu su pasiūlymu pateikiame užpildytą darbų kiekių žiniaraštį. </w:t>
      </w:r>
    </w:p>
    <w:p w14:paraId="6A33D738" w14:textId="77777777" w:rsidR="00427172" w:rsidRPr="00427172" w:rsidRDefault="00427172" w:rsidP="00334194">
      <w:pPr>
        <w:widowControl w:val="0"/>
        <w:tabs>
          <w:tab w:val="left" w:pos="709"/>
        </w:tabs>
        <w:autoSpaceDE w:val="0"/>
        <w:autoSpaceDN w:val="0"/>
        <w:adjustRightInd w:val="0"/>
        <w:contextualSpacing/>
        <w:jc w:val="both"/>
        <w:rPr>
          <w:rFonts w:ascii="Times New Roman" w:eastAsia="MS Mincho" w:hAnsi="Times New Roman" w:cs="Times New Roman"/>
          <w:bCs/>
          <w:i/>
          <w:color w:val="EE0000"/>
          <w:sz w:val="24"/>
          <w:szCs w:val="24"/>
          <w:lang w:val="x-none" w:eastAsia="x-none"/>
        </w:rPr>
      </w:pPr>
    </w:p>
    <w:p w14:paraId="61D476C7" w14:textId="3B785AD8" w:rsidR="00427172" w:rsidRPr="00427172" w:rsidRDefault="00427172" w:rsidP="00334194">
      <w:pPr>
        <w:jc w:val="both"/>
        <w:textAlignment w:val="baseline"/>
        <w:rPr>
          <w:rFonts w:ascii="Times New Roman" w:eastAsia="Calibri" w:hAnsi="Times New Roman" w:cs="Times New Roman"/>
          <w:b/>
          <w:bCs/>
          <w:sz w:val="24"/>
          <w:szCs w:val="24"/>
          <w:lang w:val="en-GB" w:eastAsia="en-US"/>
        </w:rPr>
      </w:pPr>
      <w:r w:rsidRPr="00427172">
        <w:rPr>
          <w:rFonts w:ascii="Times New Roman" w:eastAsia="Times New Roman" w:hAnsi="Times New Roman" w:cs="Times New Roman"/>
          <w:b/>
          <w:i/>
          <w:color w:val="EE0000"/>
          <w:sz w:val="24"/>
          <w:szCs w:val="24"/>
          <w:lang w:val="en-GB" w:eastAsia="en-US"/>
        </w:rPr>
        <w:t xml:space="preserve">Jei teikiamas pasiūlymas pirkimo </w:t>
      </w:r>
      <w:r w:rsidR="00A454DB">
        <w:rPr>
          <w:rFonts w:ascii="Times New Roman" w:eastAsia="Times New Roman" w:hAnsi="Times New Roman" w:cs="Times New Roman"/>
          <w:b/>
          <w:i/>
          <w:color w:val="EE0000"/>
          <w:sz w:val="24"/>
          <w:szCs w:val="24"/>
          <w:lang w:val="en-GB" w:eastAsia="en-US"/>
        </w:rPr>
        <w:t xml:space="preserve">objekto </w:t>
      </w:r>
      <w:r w:rsidRPr="00427172">
        <w:rPr>
          <w:rFonts w:ascii="Times New Roman" w:eastAsia="Times New Roman" w:hAnsi="Times New Roman" w:cs="Times New Roman"/>
          <w:b/>
          <w:i/>
          <w:color w:val="EE0000"/>
          <w:sz w:val="24"/>
          <w:szCs w:val="24"/>
          <w:lang w:val="en-GB" w:eastAsia="en-US"/>
        </w:rPr>
        <w:t xml:space="preserve">daliai Nr. </w:t>
      </w:r>
      <w:r w:rsidRPr="00427172">
        <w:rPr>
          <w:rFonts w:ascii="Times New Roman" w:eastAsia="MS Mincho" w:hAnsi="Times New Roman" w:cs="Times New Roman"/>
          <w:b/>
          <w:bCs/>
          <w:i/>
          <w:color w:val="EE0000"/>
          <w:sz w:val="24"/>
          <w:szCs w:val="24"/>
          <w:lang w:eastAsia="x-none"/>
        </w:rPr>
        <w:t>III</w:t>
      </w:r>
      <w:r w:rsidRPr="00427172">
        <w:rPr>
          <w:rFonts w:ascii="Times New Roman" w:eastAsia="MS Mincho" w:hAnsi="Times New Roman" w:cs="Times New Roman"/>
          <w:i/>
          <w:sz w:val="24"/>
          <w:szCs w:val="24"/>
          <w:lang w:eastAsia="x-none"/>
        </w:rPr>
        <w:t xml:space="preserve">: </w:t>
      </w:r>
      <w:r w:rsidRPr="00427172">
        <w:rPr>
          <w:rFonts w:ascii="Times New Roman" w:eastAsia="MS Mincho" w:hAnsi="Times New Roman" w:cs="Times New Roman"/>
          <w:b/>
          <w:bCs/>
          <w:i/>
          <w:sz w:val="24"/>
          <w:szCs w:val="24"/>
          <w:lang w:eastAsia="x-none"/>
        </w:rPr>
        <w:t>Pėsčiųjų takų ir automobilių stovėjimo aikštelių sutvarkym</w:t>
      </w:r>
      <w:r w:rsidR="00D163A1" w:rsidRPr="00D163A1">
        <w:rPr>
          <w:rFonts w:ascii="Times New Roman" w:eastAsia="MS Mincho" w:hAnsi="Times New Roman" w:cs="Times New Roman"/>
          <w:b/>
          <w:bCs/>
          <w:i/>
          <w:sz w:val="24"/>
          <w:szCs w:val="24"/>
          <w:lang w:eastAsia="x-none"/>
        </w:rPr>
        <w:t>o darbai</w:t>
      </w:r>
      <w:r w:rsidRPr="00427172">
        <w:rPr>
          <w:rFonts w:ascii="Times New Roman" w:eastAsia="MS Mincho" w:hAnsi="Times New Roman" w:cs="Times New Roman"/>
          <w:b/>
          <w:bCs/>
          <w:i/>
          <w:sz w:val="24"/>
          <w:szCs w:val="24"/>
          <w:lang w:eastAsia="x-none"/>
        </w:rPr>
        <w:t xml:space="preserve"> Rūdiškių seniūnijoje.</w:t>
      </w:r>
    </w:p>
    <w:p w14:paraId="071CA898" w14:textId="3A30557A" w:rsidR="00427172" w:rsidRPr="00427172" w:rsidRDefault="00427172" w:rsidP="00334194">
      <w:pPr>
        <w:ind w:firstLine="567"/>
        <w:jc w:val="both"/>
        <w:rPr>
          <w:rFonts w:ascii="Times New Roman" w:eastAsia="Times New Roman" w:hAnsi="Times New Roman" w:cs="Times New Roman"/>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3840"/>
        <w:gridCol w:w="1816"/>
        <w:gridCol w:w="1363"/>
        <w:gridCol w:w="1883"/>
      </w:tblGrid>
      <w:tr w:rsidR="00427172" w:rsidRPr="00427172" w14:paraId="232C45B6" w14:textId="77777777" w:rsidTr="00425747">
        <w:tc>
          <w:tcPr>
            <w:tcW w:w="4022" w:type="pct"/>
            <w:gridSpan w:val="4"/>
            <w:tcBorders>
              <w:top w:val="single" w:sz="4" w:space="0" w:color="auto"/>
              <w:left w:val="single" w:sz="4" w:space="0" w:color="auto"/>
              <w:bottom w:val="single" w:sz="4" w:space="0" w:color="auto"/>
              <w:right w:val="single" w:sz="4" w:space="0" w:color="auto"/>
            </w:tcBorders>
          </w:tcPr>
          <w:p w14:paraId="717C719C" w14:textId="77777777" w:rsidR="00427172" w:rsidRPr="00427172" w:rsidRDefault="00427172" w:rsidP="00334194">
            <w:pPr>
              <w:widowControl w:val="0"/>
              <w:autoSpaceDE w:val="0"/>
              <w:autoSpaceDN w:val="0"/>
              <w:adjustRightInd w:val="0"/>
              <w:ind w:firstLine="720"/>
              <w:jc w:val="right"/>
              <w:rPr>
                <w:rFonts w:ascii="Times New Roman" w:eastAsia="Times New Roman" w:hAnsi="Times New Roman" w:cs="Arial"/>
                <w:sz w:val="24"/>
                <w:szCs w:val="24"/>
              </w:rPr>
            </w:pPr>
            <w:r w:rsidRPr="00427172">
              <w:rPr>
                <w:rFonts w:ascii="Times New Roman" w:eastAsia="Times New Roman" w:hAnsi="Times New Roman" w:cs="Arial"/>
                <w:sz w:val="24"/>
                <w:szCs w:val="24"/>
              </w:rPr>
              <w:t>Pasiūlymo valiuta:</w:t>
            </w:r>
          </w:p>
        </w:tc>
        <w:tc>
          <w:tcPr>
            <w:tcW w:w="978" w:type="pct"/>
            <w:tcBorders>
              <w:top w:val="single" w:sz="4" w:space="0" w:color="auto"/>
              <w:left w:val="single" w:sz="4" w:space="0" w:color="auto"/>
              <w:bottom w:val="single" w:sz="4" w:space="0" w:color="auto"/>
              <w:right w:val="single" w:sz="4" w:space="0" w:color="auto"/>
            </w:tcBorders>
          </w:tcPr>
          <w:p w14:paraId="4E1F55D2" w14:textId="77777777" w:rsidR="00427172" w:rsidRPr="00427172" w:rsidRDefault="00427172" w:rsidP="00334194">
            <w:pPr>
              <w:widowControl w:val="0"/>
              <w:autoSpaceDE w:val="0"/>
              <w:autoSpaceDN w:val="0"/>
              <w:adjustRightInd w:val="0"/>
              <w:rPr>
                <w:rFonts w:ascii="Times New Roman" w:eastAsia="Times New Roman" w:hAnsi="Times New Roman" w:cs="Arial"/>
                <w:sz w:val="24"/>
                <w:szCs w:val="24"/>
              </w:rPr>
            </w:pPr>
            <w:r w:rsidRPr="00427172">
              <w:rPr>
                <w:rFonts w:ascii="Times New Roman" w:eastAsia="Times New Roman" w:hAnsi="Times New Roman" w:cs="Arial"/>
                <w:sz w:val="24"/>
                <w:szCs w:val="24"/>
              </w:rPr>
              <w:t>(</w:t>
            </w:r>
            <w:r w:rsidRPr="00427172">
              <w:rPr>
                <w:rFonts w:ascii="Times New Roman" w:eastAsia="Times New Roman" w:hAnsi="Times New Roman" w:cs="Arial"/>
                <w:i/>
                <w:sz w:val="24"/>
                <w:szCs w:val="24"/>
              </w:rPr>
              <w:t>Eur</w:t>
            </w:r>
            <w:r w:rsidRPr="00427172">
              <w:rPr>
                <w:rFonts w:ascii="Times New Roman" w:eastAsia="Times New Roman" w:hAnsi="Times New Roman" w:cs="Arial"/>
                <w:sz w:val="24"/>
                <w:szCs w:val="24"/>
              </w:rPr>
              <w:t>)</w:t>
            </w:r>
          </w:p>
        </w:tc>
      </w:tr>
      <w:tr w:rsidR="00427172" w:rsidRPr="00427172" w14:paraId="77A7EA69" w14:textId="77777777" w:rsidTr="00425747">
        <w:tc>
          <w:tcPr>
            <w:tcW w:w="377" w:type="pct"/>
            <w:tcBorders>
              <w:top w:val="single" w:sz="4" w:space="0" w:color="auto"/>
              <w:left w:val="single" w:sz="4" w:space="0" w:color="auto"/>
              <w:bottom w:val="single" w:sz="4" w:space="0" w:color="auto"/>
              <w:right w:val="single" w:sz="4" w:space="0" w:color="auto"/>
            </w:tcBorders>
          </w:tcPr>
          <w:p w14:paraId="747B2A96"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Eil. Nr.</w:t>
            </w:r>
          </w:p>
        </w:tc>
        <w:tc>
          <w:tcPr>
            <w:tcW w:w="1994" w:type="pct"/>
            <w:tcBorders>
              <w:top w:val="single" w:sz="4" w:space="0" w:color="auto"/>
              <w:left w:val="single" w:sz="4" w:space="0" w:color="auto"/>
              <w:bottom w:val="single" w:sz="4" w:space="0" w:color="auto"/>
              <w:right w:val="single" w:sz="4" w:space="0" w:color="auto"/>
            </w:tcBorders>
          </w:tcPr>
          <w:p w14:paraId="341DA3AB"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Pavadinimas</w:t>
            </w:r>
          </w:p>
          <w:p w14:paraId="701CB59A"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p>
        </w:tc>
        <w:tc>
          <w:tcPr>
            <w:tcW w:w="943" w:type="pct"/>
            <w:tcBorders>
              <w:top w:val="single" w:sz="4" w:space="0" w:color="auto"/>
              <w:left w:val="single" w:sz="4" w:space="0" w:color="auto"/>
              <w:bottom w:val="single" w:sz="4" w:space="0" w:color="auto"/>
              <w:right w:val="single" w:sz="4" w:space="0" w:color="auto"/>
            </w:tcBorders>
          </w:tcPr>
          <w:p w14:paraId="186FD706"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Bendra pasiūlymo kaina (be PVM)</w:t>
            </w:r>
          </w:p>
        </w:tc>
        <w:tc>
          <w:tcPr>
            <w:tcW w:w="708" w:type="pct"/>
            <w:tcBorders>
              <w:top w:val="single" w:sz="4" w:space="0" w:color="auto"/>
              <w:left w:val="single" w:sz="4" w:space="0" w:color="auto"/>
              <w:bottom w:val="single" w:sz="4" w:space="0" w:color="auto"/>
              <w:right w:val="single" w:sz="4" w:space="0" w:color="auto"/>
            </w:tcBorders>
          </w:tcPr>
          <w:p w14:paraId="1598C13F"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PVM (</w:t>
            </w:r>
            <w:r w:rsidRPr="00427172">
              <w:rPr>
                <w:rFonts w:ascii="Times New Roman" w:eastAsia="Times New Roman" w:hAnsi="Times New Roman" w:cs="Arial"/>
                <w:i/>
                <w:sz w:val="24"/>
                <w:szCs w:val="24"/>
              </w:rPr>
              <w:t>tarifas</w:t>
            </w:r>
            <w:r w:rsidRPr="00427172">
              <w:rPr>
                <w:rFonts w:ascii="Times New Roman" w:eastAsia="Times New Roman" w:hAnsi="Times New Roman" w:cs="Arial"/>
                <w:sz w:val="24"/>
                <w:szCs w:val="24"/>
              </w:rPr>
              <w:t>) suma:</w:t>
            </w:r>
          </w:p>
        </w:tc>
        <w:tc>
          <w:tcPr>
            <w:tcW w:w="978" w:type="pct"/>
            <w:tcBorders>
              <w:top w:val="single" w:sz="4" w:space="0" w:color="auto"/>
              <w:left w:val="single" w:sz="4" w:space="0" w:color="auto"/>
              <w:bottom w:val="single" w:sz="4" w:space="0" w:color="auto"/>
              <w:right w:val="single" w:sz="4" w:space="0" w:color="auto"/>
            </w:tcBorders>
          </w:tcPr>
          <w:p w14:paraId="203A4CFB"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Bendra pasiūlymo kaina (su PVM)</w:t>
            </w:r>
          </w:p>
        </w:tc>
      </w:tr>
      <w:tr w:rsidR="00427172" w:rsidRPr="00427172" w14:paraId="02330010" w14:textId="77777777" w:rsidTr="00425747">
        <w:tc>
          <w:tcPr>
            <w:tcW w:w="377" w:type="pct"/>
            <w:tcBorders>
              <w:top w:val="single" w:sz="4" w:space="0" w:color="auto"/>
              <w:left w:val="single" w:sz="4" w:space="0" w:color="auto"/>
              <w:bottom w:val="single" w:sz="4" w:space="0" w:color="auto"/>
              <w:right w:val="single" w:sz="4" w:space="0" w:color="auto"/>
            </w:tcBorders>
          </w:tcPr>
          <w:p w14:paraId="7FD8A4F1"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353CB9D9"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2</w:t>
            </w:r>
          </w:p>
        </w:tc>
        <w:tc>
          <w:tcPr>
            <w:tcW w:w="943" w:type="pct"/>
            <w:tcBorders>
              <w:top w:val="single" w:sz="4" w:space="0" w:color="auto"/>
              <w:left w:val="single" w:sz="4" w:space="0" w:color="auto"/>
              <w:bottom w:val="single" w:sz="4" w:space="0" w:color="auto"/>
              <w:right w:val="single" w:sz="4" w:space="0" w:color="auto"/>
            </w:tcBorders>
          </w:tcPr>
          <w:p w14:paraId="75B27CE4"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3</w:t>
            </w:r>
          </w:p>
        </w:tc>
        <w:tc>
          <w:tcPr>
            <w:tcW w:w="708" w:type="pct"/>
            <w:tcBorders>
              <w:top w:val="single" w:sz="4" w:space="0" w:color="auto"/>
              <w:left w:val="single" w:sz="4" w:space="0" w:color="auto"/>
              <w:bottom w:val="single" w:sz="4" w:space="0" w:color="auto"/>
              <w:right w:val="single" w:sz="4" w:space="0" w:color="auto"/>
            </w:tcBorders>
          </w:tcPr>
          <w:p w14:paraId="5B6E2678"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4</w:t>
            </w:r>
          </w:p>
        </w:tc>
        <w:tc>
          <w:tcPr>
            <w:tcW w:w="978" w:type="pct"/>
            <w:tcBorders>
              <w:top w:val="single" w:sz="4" w:space="0" w:color="auto"/>
              <w:left w:val="single" w:sz="4" w:space="0" w:color="auto"/>
              <w:bottom w:val="single" w:sz="4" w:space="0" w:color="auto"/>
              <w:right w:val="single" w:sz="4" w:space="0" w:color="auto"/>
            </w:tcBorders>
          </w:tcPr>
          <w:p w14:paraId="2BC6BC4F"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5</w:t>
            </w:r>
          </w:p>
        </w:tc>
      </w:tr>
      <w:tr w:rsidR="00427172" w:rsidRPr="00427172" w14:paraId="0C555741" w14:textId="77777777" w:rsidTr="00425747">
        <w:tc>
          <w:tcPr>
            <w:tcW w:w="377" w:type="pct"/>
            <w:tcBorders>
              <w:top w:val="single" w:sz="4" w:space="0" w:color="auto"/>
              <w:left w:val="single" w:sz="4" w:space="0" w:color="auto"/>
              <w:right w:val="single" w:sz="4" w:space="0" w:color="auto"/>
            </w:tcBorders>
          </w:tcPr>
          <w:p w14:paraId="799625B9"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10322818" w14:textId="2FA61E32" w:rsidR="00427172" w:rsidRPr="00427172" w:rsidRDefault="00427172" w:rsidP="00334194">
            <w:pPr>
              <w:jc w:val="both"/>
              <w:textAlignment w:val="baseline"/>
              <w:rPr>
                <w:rFonts w:ascii="Times New Roman" w:eastAsia="Calibri" w:hAnsi="Times New Roman" w:cs="Times New Roman"/>
                <w:iCs/>
                <w:sz w:val="24"/>
                <w:szCs w:val="24"/>
                <w:lang w:val="en-GB" w:eastAsia="en-US"/>
              </w:rPr>
            </w:pPr>
            <w:r w:rsidRPr="00427172">
              <w:rPr>
                <w:rFonts w:ascii="Times New Roman" w:eastAsia="MS Mincho" w:hAnsi="Times New Roman" w:cs="Times New Roman"/>
                <w:bCs/>
                <w:iCs/>
                <w:sz w:val="24"/>
                <w:szCs w:val="24"/>
                <w:lang w:eastAsia="x-none"/>
              </w:rPr>
              <w:t>Pėsčiųjų takų ir automobilių stovėjimo aikštelių sutvarkym</w:t>
            </w:r>
            <w:r w:rsidR="00D163A1" w:rsidRPr="00D163A1">
              <w:rPr>
                <w:rFonts w:ascii="Times New Roman" w:eastAsia="MS Mincho" w:hAnsi="Times New Roman" w:cs="Times New Roman"/>
                <w:bCs/>
                <w:iCs/>
                <w:sz w:val="24"/>
                <w:szCs w:val="24"/>
                <w:lang w:eastAsia="x-none"/>
              </w:rPr>
              <w:t>o darbai</w:t>
            </w:r>
            <w:r w:rsidRPr="00427172">
              <w:rPr>
                <w:rFonts w:ascii="Times New Roman" w:eastAsia="MS Mincho" w:hAnsi="Times New Roman" w:cs="Times New Roman"/>
                <w:bCs/>
                <w:iCs/>
                <w:sz w:val="24"/>
                <w:szCs w:val="24"/>
                <w:lang w:eastAsia="x-none"/>
              </w:rPr>
              <w:t xml:space="preserve"> Rūdiškių seniūnijoje</w:t>
            </w:r>
          </w:p>
        </w:tc>
        <w:tc>
          <w:tcPr>
            <w:tcW w:w="943" w:type="pct"/>
            <w:tcBorders>
              <w:top w:val="single" w:sz="4" w:space="0" w:color="auto"/>
              <w:left w:val="single" w:sz="4" w:space="0" w:color="auto"/>
              <w:bottom w:val="single" w:sz="4" w:space="0" w:color="auto"/>
              <w:right w:val="single" w:sz="4" w:space="0" w:color="auto"/>
            </w:tcBorders>
          </w:tcPr>
          <w:p w14:paraId="6F38CAE7" w14:textId="77777777" w:rsidR="00427172" w:rsidRPr="00427172" w:rsidRDefault="00427172" w:rsidP="00334194">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70CCE3DF" w14:textId="77777777" w:rsidR="00427172" w:rsidRPr="00427172" w:rsidRDefault="00427172" w:rsidP="00334194">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7F4EC7D6" w14:textId="77777777" w:rsidR="00427172" w:rsidRPr="00427172" w:rsidRDefault="00427172" w:rsidP="00334194">
            <w:pPr>
              <w:widowControl w:val="0"/>
              <w:autoSpaceDE w:val="0"/>
              <w:autoSpaceDN w:val="0"/>
              <w:adjustRightInd w:val="0"/>
              <w:ind w:firstLine="720"/>
              <w:jc w:val="both"/>
              <w:rPr>
                <w:rFonts w:ascii="Times New Roman" w:eastAsia="Times New Roman" w:hAnsi="Times New Roman" w:cs="Arial"/>
                <w:sz w:val="24"/>
                <w:szCs w:val="24"/>
              </w:rPr>
            </w:pPr>
          </w:p>
        </w:tc>
      </w:tr>
      <w:tr w:rsidR="00427172" w:rsidRPr="00427172" w14:paraId="1F65B387" w14:textId="77777777" w:rsidTr="00425747">
        <w:tc>
          <w:tcPr>
            <w:tcW w:w="2371" w:type="pct"/>
            <w:gridSpan w:val="2"/>
            <w:tcBorders>
              <w:top w:val="single" w:sz="4" w:space="0" w:color="auto"/>
              <w:left w:val="single" w:sz="4" w:space="0" w:color="auto"/>
              <w:bottom w:val="single" w:sz="4" w:space="0" w:color="auto"/>
              <w:right w:val="single" w:sz="4" w:space="0" w:color="auto"/>
            </w:tcBorders>
          </w:tcPr>
          <w:p w14:paraId="41010B7D" w14:textId="77777777" w:rsidR="00427172" w:rsidRPr="00427172" w:rsidRDefault="00427172" w:rsidP="00334194">
            <w:pPr>
              <w:widowControl w:val="0"/>
              <w:autoSpaceDE w:val="0"/>
              <w:autoSpaceDN w:val="0"/>
              <w:adjustRightInd w:val="0"/>
              <w:jc w:val="right"/>
              <w:rPr>
                <w:rFonts w:ascii="Times New Roman" w:eastAsia="Times New Roman" w:hAnsi="Times New Roman" w:cs="Arial"/>
                <w:b/>
                <w:bCs/>
                <w:sz w:val="24"/>
                <w:szCs w:val="24"/>
              </w:rPr>
            </w:pPr>
            <w:r w:rsidRPr="00427172">
              <w:rPr>
                <w:rFonts w:ascii="Times New Roman" w:eastAsia="Times New Roman" w:hAnsi="Times New Roman" w:cs="Arial"/>
                <w:b/>
                <w:bCs/>
                <w:sz w:val="24"/>
                <w:szCs w:val="24"/>
              </w:rPr>
              <w:lastRenderedPageBreak/>
              <w:t>Iš viso:</w:t>
            </w:r>
          </w:p>
        </w:tc>
        <w:tc>
          <w:tcPr>
            <w:tcW w:w="943" w:type="pct"/>
            <w:tcBorders>
              <w:top w:val="single" w:sz="4" w:space="0" w:color="auto"/>
              <w:left w:val="single" w:sz="4" w:space="0" w:color="auto"/>
              <w:bottom w:val="single" w:sz="4" w:space="0" w:color="auto"/>
              <w:right w:val="single" w:sz="4" w:space="0" w:color="auto"/>
            </w:tcBorders>
          </w:tcPr>
          <w:p w14:paraId="6022A10F" w14:textId="77777777" w:rsidR="00427172" w:rsidRPr="00427172" w:rsidRDefault="00427172" w:rsidP="00334194">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2B89B6CF" w14:textId="77777777" w:rsidR="00427172" w:rsidRPr="00427172" w:rsidRDefault="00427172" w:rsidP="00334194">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5D36EE6D" w14:textId="77777777" w:rsidR="00427172" w:rsidRPr="00427172" w:rsidRDefault="00427172" w:rsidP="00334194">
            <w:pPr>
              <w:widowControl w:val="0"/>
              <w:autoSpaceDE w:val="0"/>
              <w:autoSpaceDN w:val="0"/>
              <w:adjustRightInd w:val="0"/>
              <w:ind w:firstLine="720"/>
              <w:jc w:val="both"/>
              <w:rPr>
                <w:rFonts w:ascii="Times New Roman" w:eastAsia="Times New Roman" w:hAnsi="Times New Roman" w:cs="Arial"/>
                <w:sz w:val="24"/>
                <w:szCs w:val="24"/>
              </w:rPr>
            </w:pPr>
          </w:p>
        </w:tc>
      </w:tr>
    </w:tbl>
    <w:p w14:paraId="1BA4F30C" w14:textId="77777777" w:rsidR="00427172" w:rsidRPr="00427172" w:rsidRDefault="00427172" w:rsidP="00334194">
      <w:pPr>
        <w:widowControl w:val="0"/>
        <w:autoSpaceDE w:val="0"/>
        <w:autoSpaceDN w:val="0"/>
        <w:adjustRightInd w:val="0"/>
        <w:rPr>
          <w:rFonts w:ascii="Times New Roman" w:eastAsia="Times New Roman" w:hAnsi="Times New Roman" w:cs="Arial"/>
          <w:sz w:val="24"/>
          <w:szCs w:val="24"/>
        </w:rPr>
      </w:pPr>
    </w:p>
    <w:tbl>
      <w:tblPr>
        <w:tblW w:w="9634" w:type="dxa"/>
        <w:tblLayout w:type="fixed"/>
        <w:tblLook w:val="0000" w:firstRow="0" w:lastRow="0" w:firstColumn="0" w:lastColumn="0" w:noHBand="0" w:noVBand="0"/>
      </w:tblPr>
      <w:tblGrid>
        <w:gridCol w:w="4788"/>
        <w:gridCol w:w="4846"/>
      </w:tblGrid>
      <w:tr w:rsidR="00427172" w:rsidRPr="00427172" w14:paraId="6BFE9881" w14:textId="77777777" w:rsidTr="00425747">
        <w:trPr>
          <w:trHeight w:val="339"/>
        </w:trPr>
        <w:tc>
          <w:tcPr>
            <w:tcW w:w="4788" w:type="dxa"/>
            <w:tcBorders>
              <w:top w:val="single" w:sz="4" w:space="0" w:color="auto"/>
              <w:left w:val="single" w:sz="4" w:space="0" w:color="auto"/>
              <w:bottom w:val="single" w:sz="4" w:space="0" w:color="auto"/>
              <w:right w:val="single" w:sz="4" w:space="0" w:color="auto"/>
            </w:tcBorders>
          </w:tcPr>
          <w:p w14:paraId="220CE542" w14:textId="77777777" w:rsidR="00427172" w:rsidRPr="00427172" w:rsidRDefault="00427172" w:rsidP="00334194">
            <w:pPr>
              <w:widowControl w:val="0"/>
              <w:autoSpaceDE w:val="0"/>
              <w:autoSpaceDN w:val="0"/>
              <w:adjustRightInd w:val="0"/>
              <w:jc w:val="both"/>
              <w:rPr>
                <w:rFonts w:ascii="Times New Roman" w:eastAsia="Times New Roman" w:hAnsi="Times New Roman" w:cs="Arial"/>
                <w:sz w:val="24"/>
                <w:szCs w:val="24"/>
              </w:rPr>
            </w:pPr>
            <w:r w:rsidRPr="00427172">
              <w:rPr>
                <w:rFonts w:ascii="Times New Roman" w:eastAsia="Times New Roman" w:hAnsi="Times New Roman" w:cs="Arial"/>
                <w:sz w:val="24"/>
                <w:szCs w:val="24"/>
              </w:rPr>
              <w:t>Bendra pasiūlymo kaina be PVM –</w:t>
            </w:r>
          </w:p>
        </w:tc>
        <w:tc>
          <w:tcPr>
            <w:tcW w:w="4846" w:type="dxa"/>
            <w:tcBorders>
              <w:top w:val="single" w:sz="4" w:space="0" w:color="auto"/>
              <w:left w:val="single" w:sz="4" w:space="0" w:color="auto"/>
              <w:bottom w:val="single" w:sz="4" w:space="0" w:color="auto"/>
              <w:right w:val="single" w:sz="4" w:space="0" w:color="auto"/>
            </w:tcBorders>
          </w:tcPr>
          <w:p w14:paraId="63C3DCE8" w14:textId="77777777" w:rsidR="00427172" w:rsidRPr="00427172" w:rsidRDefault="00427172" w:rsidP="00334194">
            <w:pPr>
              <w:widowControl w:val="0"/>
              <w:autoSpaceDE w:val="0"/>
              <w:autoSpaceDN w:val="0"/>
              <w:adjustRightInd w:val="0"/>
              <w:jc w:val="both"/>
              <w:rPr>
                <w:rFonts w:ascii="Times New Roman" w:eastAsia="Times New Roman" w:hAnsi="Times New Roman" w:cs="Arial"/>
                <w:sz w:val="24"/>
                <w:szCs w:val="24"/>
              </w:rPr>
            </w:pPr>
            <w:r w:rsidRPr="00427172">
              <w:rPr>
                <w:rFonts w:ascii="Times New Roman" w:eastAsia="Times New Roman" w:hAnsi="Times New Roman" w:cs="Arial"/>
                <w:sz w:val="24"/>
                <w:szCs w:val="24"/>
              </w:rPr>
              <w:t xml:space="preserve">Kaina žodžiais:                                                   </w:t>
            </w:r>
          </w:p>
        </w:tc>
      </w:tr>
      <w:tr w:rsidR="00427172" w:rsidRPr="00427172" w14:paraId="12DD0CE2" w14:textId="77777777" w:rsidTr="00425747">
        <w:trPr>
          <w:trHeight w:val="339"/>
        </w:trPr>
        <w:tc>
          <w:tcPr>
            <w:tcW w:w="4788" w:type="dxa"/>
            <w:tcBorders>
              <w:top w:val="single" w:sz="4" w:space="0" w:color="auto"/>
              <w:left w:val="single" w:sz="4" w:space="0" w:color="auto"/>
              <w:bottom w:val="single" w:sz="4" w:space="0" w:color="auto"/>
              <w:right w:val="single" w:sz="4" w:space="0" w:color="auto"/>
            </w:tcBorders>
          </w:tcPr>
          <w:p w14:paraId="212D801B" w14:textId="77777777" w:rsidR="00427172" w:rsidRPr="00427172" w:rsidRDefault="00427172" w:rsidP="00334194">
            <w:pPr>
              <w:widowControl w:val="0"/>
              <w:autoSpaceDE w:val="0"/>
              <w:autoSpaceDN w:val="0"/>
              <w:adjustRightInd w:val="0"/>
              <w:jc w:val="both"/>
              <w:rPr>
                <w:rFonts w:ascii="Times New Roman" w:eastAsia="Times New Roman" w:hAnsi="Times New Roman" w:cs="Arial"/>
                <w:sz w:val="24"/>
                <w:szCs w:val="24"/>
              </w:rPr>
            </w:pPr>
            <w:r w:rsidRPr="00427172">
              <w:rPr>
                <w:rFonts w:ascii="Times New Roman" w:eastAsia="Times New Roman" w:hAnsi="Times New Roman" w:cs="Arial"/>
                <w:sz w:val="24"/>
                <w:szCs w:val="24"/>
              </w:rPr>
              <w:t>Bendra pasiūlymo kaina su PVM –</w:t>
            </w:r>
          </w:p>
        </w:tc>
        <w:tc>
          <w:tcPr>
            <w:tcW w:w="4846" w:type="dxa"/>
            <w:tcBorders>
              <w:top w:val="single" w:sz="4" w:space="0" w:color="auto"/>
              <w:left w:val="single" w:sz="4" w:space="0" w:color="auto"/>
              <w:bottom w:val="single" w:sz="4" w:space="0" w:color="auto"/>
              <w:right w:val="single" w:sz="4" w:space="0" w:color="auto"/>
            </w:tcBorders>
          </w:tcPr>
          <w:p w14:paraId="69984D5E" w14:textId="77777777" w:rsidR="00427172" w:rsidRPr="00427172" w:rsidRDefault="00427172" w:rsidP="00334194">
            <w:pPr>
              <w:widowControl w:val="0"/>
              <w:autoSpaceDE w:val="0"/>
              <w:autoSpaceDN w:val="0"/>
              <w:adjustRightInd w:val="0"/>
              <w:jc w:val="both"/>
              <w:rPr>
                <w:rFonts w:ascii="Times New Roman" w:eastAsia="Times New Roman" w:hAnsi="Times New Roman" w:cs="Arial"/>
                <w:sz w:val="24"/>
                <w:szCs w:val="24"/>
              </w:rPr>
            </w:pPr>
            <w:r w:rsidRPr="00427172">
              <w:rPr>
                <w:rFonts w:ascii="Times New Roman" w:eastAsia="Times New Roman" w:hAnsi="Times New Roman" w:cs="Arial"/>
                <w:sz w:val="24"/>
                <w:szCs w:val="24"/>
              </w:rPr>
              <w:t xml:space="preserve">Kaina žodžiais:                                                   </w:t>
            </w:r>
          </w:p>
        </w:tc>
      </w:tr>
    </w:tbl>
    <w:p w14:paraId="4543E5A3" w14:textId="77777777" w:rsidR="00427172" w:rsidRPr="00427172" w:rsidRDefault="00427172" w:rsidP="00334194">
      <w:pPr>
        <w:suppressAutoHyphens/>
        <w:jc w:val="both"/>
        <w:rPr>
          <w:rFonts w:ascii="Times New Roman" w:eastAsia="Lucida Sans Unicode" w:hAnsi="Times New Roman" w:cs="Times New Roman"/>
          <w:color w:val="000000"/>
          <w:sz w:val="24"/>
          <w:szCs w:val="24"/>
          <w:lang w:eastAsia="en-US"/>
        </w:rPr>
      </w:pPr>
    </w:p>
    <w:p w14:paraId="58CD6625" w14:textId="77777777" w:rsidR="00427172" w:rsidRPr="00427172" w:rsidRDefault="00427172" w:rsidP="00334194">
      <w:pPr>
        <w:spacing w:line="276" w:lineRule="auto"/>
        <w:ind w:firstLine="567"/>
        <w:jc w:val="both"/>
        <w:rPr>
          <w:rFonts w:ascii="Times New Roman" w:eastAsia="Lucida Sans Unicode" w:hAnsi="Times New Roman" w:cs="Times New Roman"/>
          <w:color w:val="000000"/>
          <w:sz w:val="24"/>
          <w:szCs w:val="24"/>
          <w:lang w:eastAsia="en-US"/>
        </w:rPr>
      </w:pPr>
      <w:r w:rsidRPr="00427172">
        <w:rPr>
          <w:rFonts w:ascii="Times New Roman" w:eastAsia="Lucida Sans Unicode" w:hAnsi="Times New Roman" w:cs="Times New Roman"/>
          <w:color w:val="000000"/>
          <w:sz w:val="24"/>
          <w:szCs w:val="24"/>
          <w:lang w:eastAsia="en-US"/>
        </w:rPr>
        <w:t xml:space="preserve">Į pasiūlymo kainą įskaityti visi tiekėjo mokami mokesčiai ir visos tiekėjo patiriamos su pirkimo sutarties vykdymu susijusios išlaidos </w:t>
      </w:r>
      <w:r w:rsidRPr="00427172">
        <w:rPr>
          <w:rFonts w:ascii="Times New Roman" w:eastAsia="Lucida Sans Unicode" w:hAnsi="Times New Roman" w:cs="Times New Roman"/>
          <w:color w:val="000000"/>
          <w:sz w:val="24"/>
          <w:szCs w:val="24"/>
          <w:u w:val="single"/>
          <w:lang w:eastAsia="en-US"/>
        </w:rPr>
        <w:t>(kaina perkeliama iš darbų kiekių žiniaraščio).</w:t>
      </w:r>
    </w:p>
    <w:p w14:paraId="5AD481AA" w14:textId="6E412ACF" w:rsidR="00427172" w:rsidRPr="00427172" w:rsidRDefault="00427172" w:rsidP="00334194">
      <w:pPr>
        <w:tabs>
          <w:tab w:val="left" w:pos="720"/>
        </w:tabs>
        <w:suppressAutoHyphens/>
        <w:ind w:firstLine="567"/>
        <w:jc w:val="both"/>
        <w:rPr>
          <w:rFonts w:ascii="Times New Roman" w:eastAsia="Calibri" w:hAnsi="Times New Roman" w:cs="Times New Roman"/>
          <w:b/>
          <w:bCs/>
          <w:sz w:val="24"/>
          <w:szCs w:val="24"/>
          <w:lang w:eastAsia="en-US"/>
        </w:rPr>
      </w:pPr>
      <w:r w:rsidRPr="00427172">
        <w:rPr>
          <w:rFonts w:ascii="Times New Roman" w:eastAsia="Calibri" w:hAnsi="Times New Roman" w:cs="Times New Roman"/>
          <w:b/>
          <w:bCs/>
          <w:sz w:val="24"/>
          <w:szCs w:val="24"/>
          <w:lang w:eastAsia="en-US"/>
        </w:rPr>
        <w:t xml:space="preserve">Kartu su pasiūlymu pateikiame užpildytą darbų kiekių žiniaraštį. </w:t>
      </w:r>
    </w:p>
    <w:p w14:paraId="257F4A00" w14:textId="77777777" w:rsidR="00427172" w:rsidRPr="00427172" w:rsidRDefault="00427172" w:rsidP="00334194">
      <w:pPr>
        <w:jc w:val="both"/>
        <w:rPr>
          <w:rFonts w:ascii="Times New Roman" w:eastAsia="Times New Roman" w:hAnsi="Times New Roman" w:cs="Times New Roman"/>
          <w:b/>
          <w:sz w:val="24"/>
          <w:szCs w:val="24"/>
          <w:lang w:eastAsia="en-US"/>
        </w:rPr>
      </w:pPr>
    </w:p>
    <w:p w14:paraId="1F46A36A" w14:textId="26509C6D" w:rsidR="00427172" w:rsidRPr="00427172" w:rsidRDefault="00427172" w:rsidP="00334194">
      <w:pPr>
        <w:jc w:val="both"/>
        <w:textAlignment w:val="baseline"/>
        <w:rPr>
          <w:rFonts w:ascii="Times New Roman" w:eastAsia="Calibri" w:hAnsi="Times New Roman" w:cs="Times New Roman"/>
          <w:b/>
          <w:sz w:val="24"/>
          <w:szCs w:val="24"/>
          <w:lang w:val="en-GB" w:eastAsia="en-US"/>
        </w:rPr>
      </w:pPr>
      <w:r w:rsidRPr="00427172">
        <w:rPr>
          <w:rFonts w:ascii="Times New Roman" w:eastAsia="Times New Roman" w:hAnsi="Times New Roman" w:cs="Times New Roman"/>
          <w:b/>
          <w:i/>
          <w:color w:val="EE0000"/>
          <w:sz w:val="24"/>
          <w:szCs w:val="24"/>
          <w:lang w:val="en-GB" w:eastAsia="en-US"/>
        </w:rPr>
        <w:t xml:space="preserve">Jei teikiamas pasiūlymas pirkimo </w:t>
      </w:r>
      <w:r w:rsidR="00A454DB">
        <w:rPr>
          <w:rFonts w:ascii="Times New Roman" w:eastAsia="Times New Roman" w:hAnsi="Times New Roman" w:cs="Times New Roman"/>
          <w:b/>
          <w:i/>
          <w:color w:val="EE0000"/>
          <w:sz w:val="24"/>
          <w:szCs w:val="24"/>
          <w:lang w:val="en-GB" w:eastAsia="en-US"/>
        </w:rPr>
        <w:t xml:space="preserve">objekto </w:t>
      </w:r>
      <w:r w:rsidRPr="00427172">
        <w:rPr>
          <w:rFonts w:ascii="Times New Roman" w:eastAsia="Times New Roman" w:hAnsi="Times New Roman" w:cs="Times New Roman"/>
          <w:b/>
          <w:i/>
          <w:color w:val="EE0000"/>
          <w:sz w:val="24"/>
          <w:szCs w:val="24"/>
          <w:lang w:val="en-GB" w:eastAsia="en-US"/>
        </w:rPr>
        <w:t>daliai Nr. I</w:t>
      </w:r>
      <w:r w:rsidRPr="00427172">
        <w:rPr>
          <w:rFonts w:ascii="Times New Roman" w:eastAsia="MS Mincho" w:hAnsi="Times New Roman" w:cs="Times New Roman"/>
          <w:b/>
          <w:bCs/>
          <w:i/>
          <w:color w:val="EE0000"/>
          <w:sz w:val="24"/>
          <w:szCs w:val="24"/>
          <w:lang w:eastAsia="x-none"/>
        </w:rPr>
        <w:t>V:</w:t>
      </w:r>
      <w:r w:rsidRPr="00427172">
        <w:rPr>
          <w:rFonts w:ascii="Times New Roman" w:eastAsia="MS Mincho" w:hAnsi="Times New Roman" w:cs="Times New Roman"/>
          <w:bCs/>
          <w:i/>
          <w:color w:val="EE0000"/>
          <w:sz w:val="24"/>
          <w:szCs w:val="24"/>
          <w:lang w:eastAsia="x-none"/>
        </w:rPr>
        <w:t xml:space="preserve"> </w:t>
      </w:r>
      <w:r w:rsidRPr="00427172">
        <w:rPr>
          <w:rFonts w:ascii="Times New Roman" w:eastAsia="MS Mincho" w:hAnsi="Times New Roman" w:cs="Times New Roman"/>
          <w:b/>
          <w:i/>
          <w:sz w:val="24"/>
          <w:szCs w:val="24"/>
          <w:lang w:eastAsia="x-none"/>
        </w:rPr>
        <w:t>Pėsčiųjų takų ir automobilių stovėjimo aikštelių sutvarkym</w:t>
      </w:r>
      <w:r w:rsidR="00D163A1">
        <w:rPr>
          <w:rFonts w:ascii="Times New Roman" w:eastAsia="MS Mincho" w:hAnsi="Times New Roman" w:cs="Times New Roman"/>
          <w:b/>
          <w:i/>
          <w:sz w:val="24"/>
          <w:szCs w:val="24"/>
          <w:lang w:eastAsia="x-none"/>
        </w:rPr>
        <w:t>o darbai</w:t>
      </w:r>
      <w:r w:rsidRPr="00427172">
        <w:rPr>
          <w:rFonts w:ascii="Times New Roman" w:eastAsia="MS Mincho" w:hAnsi="Times New Roman" w:cs="Times New Roman"/>
          <w:b/>
          <w:i/>
          <w:sz w:val="24"/>
          <w:szCs w:val="24"/>
          <w:lang w:eastAsia="x-none"/>
        </w:rPr>
        <w:t xml:space="preserve"> Aukštadvario seniūnijoje. </w:t>
      </w:r>
    </w:p>
    <w:p w14:paraId="07C9EB54" w14:textId="47A66D37" w:rsidR="00427172" w:rsidRPr="00427172" w:rsidRDefault="00427172" w:rsidP="00334194">
      <w:pPr>
        <w:ind w:firstLine="567"/>
        <w:jc w:val="both"/>
        <w:rPr>
          <w:rFonts w:ascii="Times New Roman" w:eastAsia="Times New Roman" w:hAnsi="Times New Roman" w:cs="Times New Roman"/>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3840"/>
        <w:gridCol w:w="1816"/>
        <w:gridCol w:w="1363"/>
        <w:gridCol w:w="1883"/>
      </w:tblGrid>
      <w:tr w:rsidR="00427172" w:rsidRPr="00427172" w14:paraId="42F8F570" w14:textId="77777777" w:rsidTr="00425747">
        <w:tc>
          <w:tcPr>
            <w:tcW w:w="4022" w:type="pct"/>
            <w:gridSpan w:val="4"/>
            <w:tcBorders>
              <w:top w:val="single" w:sz="4" w:space="0" w:color="auto"/>
              <w:left w:val="single" w:sz="4" w:space="0" w:color="auto"/>
              <w:bottom w:val="single" w:sz="4" w:space="0" w:color="auto"/>
              <w:right w:val="single" w:sz="4" w:space="0" w:color="auto"/>
            </w:tcBorders>
          </w:tcPr>
          <w:p w14:paraId="6855BCC5" w14:textId="77777777" w:rsidR="00427172" w:rsidRPr="00427172" w:rsidRDefault="00427172" w:rsidP="00334194">
            <w:pPr>
              <w:widowControl w:val="0"/>
              <w:autoSpaceDE w:val="0"/>
              <w:autoSpaceDN w:val="0"/>
              <w:adjustRightInd w:val="0"/>
              <w:ind w:firstLine="720"/>
              <w:jc w:val="right"/>
              <w:rPr>
                <w:rFonts w:ascii="Times New Roman" w:eastAsia="Times New Roman" w:hAnsi="Times New Roman" w:cs="Arial"/>
                <w:sz w:val="24"/>
                <w:szCs w:val="24"/>
              </w:rPr>
            </w:pPr>
            <w:r w:rsidRPr="00427172">
              <w:rPr>
                <w:rFonts w:ascii="Times New Roman" w:eastAsia="Times New Roman" w:hAnsi="Times New Roman" w:cs="Arial"/>
                <w:sz w:val="24"/>
                <w:szCs w:val="24"/>
              </w:rPr>
              <w:t>Pasiūlymo valiuta:</w:t>
            </w:r>
          </w:p>
        </w:tc>
        <w:tc>
          <w:tcPr>
            <w:tcW w:w="978" w:type="pct"/>
            <w:tcBorders>
              <w:top w:val="single" w:sz="4" w:space="0" w:color="auto"/>
              <w:left w:val="single" w:sz="4" w:space="0" w:color="auto"/>
              <w:bottom w:val="single" w:sz="4" w:space="0" w:color="auto"/>
              <w:right w:val="single" w:sz="4" w:space="0" w:color="auto"/>
            </w:tcBorders>
          </w:tcPr>
          <w:p w14:paraId="3C37C7CE" w14:textId="77777777" w:rsidR="00427172" w:rsidRPr="00427172" w:rsidRDefault="00427172" w:rsidP="00334194">
            <w:pPr>
              <w:widowControl w:val="0"/>
              <w:autoSpaceDE w:val="0"/>
              <w:autoSpaceDN w:val="0"/>
              <w:adjustRightInd w:val="0"/>
              <w:rPr>
                <w:rFonts w:ascii="Times New Roman" w:eastAsia="Times New Roman" w:hAnsi="Times New Roman" w:cs="Arial"/>
                <w:sz w:val="24"/>
                <w:szCs w:val="24"/>
              </w:rPr>
            </w:pPr>
            <w:r w:rsidRPr="00427172">
              <w:rPr>
                <w:rFonts w:ascii="Times New Roman" w:eastAsia="Times New Roman" w:hAnsi="Times New Roman" w:cs="Arial"/>
                <w:sz w:val="24"/>
                <w:szCs w:val="24"/>
              </w:rPr>
              <w:t>(</w:t>
            </w:r>
            <w:r w:rsidRPr="00427172">
              <w:rPr>
                <w:rFonts w:ascii="Times New Roman" w:eastAsia="Times New Roman" w:hAnsi="Times New Roman" w:cs="Arial"/>
                <w:i/>
                <w:sz w:val="24"/>
                <w:szCs w:val="24"/>
              </w:rPr>
              <w:t>Eur</w:t>
            </w:r>
            <w:r w:rsidRPr="00427172">
              <w:rPr>
                <w:rFonts w:ascii="Times New Roman" w:eastAsia="Times New Roman" w:hAnsi="Times New Roman" w:cs="Arial"/>
                <w:sz w:val="24"/>
                <w:szCs w:val="24"/>
              </w:rPr>
              <w:t>)</w:t>
            </w:r>
          </w:p>
        </w:tc>
      </w:tr>
      <w:tr w:rsidR="00427172" w:rsidRPr="00427172" w14:paraId="065D8649" w14:textId="77777777" w:rsidTr="00425747">
        <w:tc>
          <w:tcPr>
            <w:tcW w:w="377" w:type="pct"/>
            <w:tcBorders>
              <w:top w:val="single" w:sz="4" w:space="0" w:color="auto"/>
              <w:left w:val="single" w:sz="4" w:space="0" w:color="auto"/>
              <w:bottom w:val="single" w:sz="4" w:space="0" w:color="auto"/>
              <w:right w:val="single" w:sz="4" w:space="0" w:color="auto"/>
            </w:tcBorders>
          </w:tcPr>
          <w:p w14:paraId="63ECAE17"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Eil. Nr.</w:t>
            </w:r>
          </w:p>
        </w:tc>
        <w:tc>
          <w:tcPr>
            <w:tcW w:w="1994" w:type="pct"/>
            <w:tcBorders>
              <w:top w:val="single" w:sz="4" w:space="0" w:color="auto"/>
              <w:left w:val="single" w:sz="4" w:space="0" w:color="auto"/>
              <w:bottom w:val="single" w:sz="4" w:space="0" w:color="auto"/>
              <w:right w:val="single" w:sz="4" w:space="0" w:color="auto"/>
            </w:tcBorders>
          </w:tcPr>
          <w:p w14:paraId="09DF917C"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Pavadinimas</w:t>
            </w:r>
          </w:p>
          <w:p w14:paraId="60DCEF74"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p>
        </w:tc>
        <w:tc>
          <w:tcPr>
            <w:tcW w:w="943" w:type="pct"/>
            <w:tcBorders>
              <w:top w:val="single" w:sz="4" w:space="0" w:color="auto"/>
              <w:left w:val="single" w:sz="4" w:space="0" w:color="auto"/>
              <w:bottom w:val="single" w:sz="4" w:space="0" w:color="auto"/>
              <w:right w:val="single" w:sz="4" w:space="0" w:color="auto"/>
            </w:tcBorders>
          </w:tcPr>
          <w:p w14:paraId="16DB11D4"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Bendra pasiūlymo kaina (be PVM)</w:t>
            </w:r>
          </w:p>
        </w:tc>
        <w:tc>
          <w:tcPr>
            <w:tcW w:w="708" w:type="pct"/>
            <w:tcBorders>
              <w:top w:val="single" w:sz="4" w:space="0" w:color="auto"/>
              <w:left w:val="single" w:sz="4" w:space="0" w:color="auto"/>
              <w:bottom w:val="single" w:sz="4" w:space="0" w:color="auto"/>
              <w:right w:val="single" w:sz="4" w:space="0" w:color="auto"/>
            </w:tcBorders>
          </w:tcPr>
          <w:p w14:paraId="6D47BFF0"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PVM (</w:t>
            </w:r>
            <w:r w:rsidRPr="00427172">
              <w:rPr>
                <w:rFonts w:ascii="Times New Roman" w:eastAsia="Times New Roman" w:hAnsi="Times New Roman" w:cs="Arial"/>
                <w:i/>
                <w:sz w:val="24"/>
                <w:szCs w:val="24"/>
              </w:rPr>
              <w:t>tarifas</w:t>
            </w:r>
            <w:r w:rsidRPr="00427172">
              <w:rPr>
                <w:rFonts w:ascii="Times New Roman" w:eastAsia="Times New Roman" w:hAnsi="Times New Roman" w:cs="Arial"/>
                <w:sz w:val="24"/>
                <w:szCs w:val="24"/>
              </w:rPr>
              <w:t>) suma:</w:t>
            </w:r>
          </w:p>
        </w:tc>
        <w:tc>
          <w:tcPr>
            <w:tcW w:w="978" w:type="pct"/>
            <w:tcBorders>
              <w:top w:val="single" w:sz="4" w:space="0" w:color="auto"/>
              <w:left w:val="single" w:sz="4" w:space="0" w:color="auto"/>
              <w:bottom w:val="single" w:sz="4" w:space="0" w:color="auto"/>
              <w:right w:val="single" w:sz="4" w:space="0" w:color="auto"/>
            </w:tcBorders>
          </w:tcPr>
          <w:p w14:paraId="749B56CA"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Bendra pasiūlymo kaina (su PVM)</w:t>
            </w:r>
          </w:p>
        </w:tc>
      </w:tr>
      <w:tr w:rsidR="00427172" w:rsidRPr="00427172" w14:paraId="30647441" w14:textId="77777777" w:rsidTr="00425747">
        <w:tc>
          <w:tcPr>
            <w:tcW w:w="377" w:type="pct"/>
            <w:tcBorders>
              <w:top w:val="single" w:sz="4" w:space="0" w:color="auto"/>
              <w:left w:val="single" w:sz="4" w:space="0" w:color="auto"/>
              <w:bottom w:val="single" w:sz="4" w:space="0" w:color="auto"/>
              <w:right w:val="single" w:sz="4" w:space="0" w:color="auto"/>
            </w:tcBorders>
          </w:tcPr>
          <w:p w14:paraId="4CF55E95"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7C3A5F94"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2</w:t>
            </w:r>
          </w:p>
        </w:tc>
        <w:tc>
          <w:tcPr>
            <w:tcW w:w="943" w:type="pct"/>
            <w:tcBorders>
              <w:top w:val="single" w:sz="4" w:space="0" w:color="auto"/>
              <w:left w:val="single" w:sz="4" w:space="0" w:color="auto"/>
              <w:bottom w:val="single" w:sz="4" w:space="0" w:color="auto"/>
              <w:right w:val="single" w:sz="4" w:space="0" w:color="auto"/>
            </w:tcBorders>
          </w:tcPr>
          <w:p w14:paraId="6671AEB8"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3</w:t>
            </w:r>
          </w:p>
        </w:tc>
        <w:tc>
          <w:tcPr>
            <w:tcW w:w="708" w:type="pct"/>
            <w:tcBorders>
              <w:top w:val="single" w:sz="4" w:space="0" w:color="auto"/>
              <w:left w:val="single" w:sz="4" w:space="0" w:color="auto"/>
              <w:bottom w:val="single" w:sz="4" w:space="0" w:color="auto"/>
              <w:right w:val="single" w:sz="4" w:space="0" w:color="auto"/>
            </w:tcBorders>
          </w:tcPr>
          <w:p w14:paraId="3248AFB9"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4</w:t>
            </w:r>
          </w:p>
        </w:tc>
        <w:tc>
          <w:tcPr>
            <w:tcW w:w="978" w:type="pct"/>
            <w:tcBorders>
              <w:top w:val="single" w:sz="4" w:space="0" w:color="auto"/>
              <w:left w:val="single" w:sz="4" w:space="0" w:color="auto"/>
              <w:bottom w:val="single" w:sz="4" w:space="0" w:color="auto"/>
              <w:right w:val="single" w:sz="4" w:space="0" w:color="auto"/>
            </w:tcBorders>
          </w:tcPr>
          <w:p w14:paraId="298A0EBF"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5</w:t>
            </w:r>
          </w:p>
        </w:tc>
      </w:tr>
      <w:tr w:rsidR="00427172" w:rsidRPr="00427172" w14:paraId="25FACD2D" w14:textId="77777777" w:rsidTr="00425747">
        <w:tc>
          <w:tcPr>
            <w:tcW w:w="377" w:type="pct"/>
            <w:tcBorders>
              <w:top w:val="single" w:sz="4" w:space="0" w:color="auto"/>
              <w:left w:val="single" w:sz="4" w:space="0" w:color="auto"/>
              <w:right w:val="single" w:sz="4" w:space="0" w:color="auto"/>
            </w:tcBorders>
          </w:tcPr>
          <w:p w14:paraId="18CCA44D"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7DC7EAC5" w14:textId="3EBBD9FC" w:rsidR="00427172" w:rsidRPr="00427172" w:rsidRDefault="00427172" w:rsidP="00334194">
            <w:pPr>
              <w:jc w:val="both"/>
              <w:textAlignment w:val="baseline"/>
              <w:rPr>
                <w:rFonts w:ascii="Times New Roman" w:eastAsia="Calibri" w:hAnsi="Times New Roman" w:cs="Times New Roman"/>
                <w:sz w:val="24"/>
                <w:szCs w:val="24"/>
                <w:lang w:val="en-GB" w:eastAsia="en-US"/>
              </w:rPr>
            </w:pPr>
            <w:r w:rsidRPr="00427172">
              <w:rPr>
                <w:rFonts w:ascii="Times New Roman" w:eastAsia="MS Mincho" w:hAnsi="Times New Roman" w:cs="Times New Roman"/>
                <w:bCs/>
                <w:i/>
                <w:sz w:val="24"/>
                <w:szCs w:val="24"/>
                <w:lang w:eastAsia="x-none"/>
              </w:rPr>
              <w:t>Pėsčiųjų takų ir automobilių stovėjimo aikštelių sutvarkym</w:t>
            </w:r>
            <w:r w:rsidR="00D163A1">
              <w:rPr>
                <w:rFonts w:ascii="Times New Roman" w:eastAsia="MS Mincho" w:hAnsi="Times New Roman" w:cs="Times New Roman"/>
                <w:bCs/>
                <w:i/>
                <w:sz w:val="24"/>
                <w:szCs w:val="24"/>
                <w:lang w:eastAsia="x-none"/>
              </w:rPr>
              <w:t>o darbai</w:t>
            </w:r>
            <w:r w:rsidRPr="00427172">
              <w:rPr>
                <w:rFonts w:ascii="Times New Roman" w:eastAsia="MS Mincho" w:hAnsi="Times New Roman" w:cs="Times New Roman"/>
                <w:bCs/>
                <w:i/>
                <w:sz w:val="24"/>
                <w:szCs w:val="24"/>
                <w:lang w:eastAsia="x-none"/>
              </w:rPr>
              <w:t xml:space="preserve"> Aukštadvario seniūnijoje</w:t>
            </w:r>
          </w:p>
        </w:tc>
        <w:tc>
          <w:tcPr>
            <w:tcW w:w="943" w:type="pct"/>
            <w:tcBorders>
              <w:top w:val="single" w:sz="4" w:space="0" w:color="auto"/>
              <w:left w:val="single" w:sz="4" w:space="0" w:color="auto"/>
              <w:bottom w:val="single" w:sz="4" w:space="0" w:color="auto"/>
              <w:right w:val="single" w:sz="4" w:space="0" w:color="auto"/>
            </w:tcBorders>
          </w:tcPr>
          <w:p w14:paraId="79868EBC" w14:textId="77777777" w:rsidR="00427172" w:rsidRPr="00427172" w:rsidRDefault="00427172" w:rsidP="00334194">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3A1EB636" w14:textId="77777777" w:rsidR="00427172" w:rsidRPr="00427172" w:rsidRDefault="00427172" w:rsidP="00334194">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47410F75" w14:textId="77777777" w:rsidR="00427172" w:rsidRPr="00427172" w:rsidRDefault="00427172" w:rsidP="00334194">
            <w:pPr>
              <w:widowControl w:val="0"/>
              <w:autoSpaceDE w:val="0"/>
              <w:autoSpaceDN w:val="0"/>
              <w:adjustRightInd w:val="0"/>
              <w:ind w:firstLine="720"/>
              <w:jc w:val="both"/>
              <w:rPr>
                <w:rFonts w:ascii="Times New Roman" w:eastAsia="Times New Roman" w:hAnsi="Times New Roman" w:cs="Arial"/>
                <w:sz w:val="24"/>
                <w:szCs w:val="24"/>
              </w:rPr>
            </w:pPr>
          </w:p>
        </w:tc>
      </w:tr>
      <w:tr w:rsidR="00427172" w:rsidRPr="00427172" w14:paraId="41859AAC" w14:textId="77777777" w:rsidTr="00425747">
        <w:tc>
          <w:tcPr>
            <w:tcW w:w="2371" w:type="pct"/>
            <w:gridSpan w:val="2"/>
            <w:tcBorders>
              <w:top w:val="single" w:sz="4" w:space="0" w:color="auto"/>
              <w:left w:val="single" w:sz="4" w:space="0" w:color="auto"/>
              <w:bottom w:val="single" w:sz="4" w:space="0" w:color="auto"/>
              <w:right w:val="single" w:sz="4" w:space="0" w:color="auto"/>
            </w:tcBorders>
          </w:tcPr>
          <w:p w14:paraId="219E10BD" w14:textId="77777777" w:rsidR="00427172" w:rsidRPr="00427172" w:rsidRDefault="00427172" w:rsidP="00334194">
            <w:pPr>
              <w:widowControl w:val="0"/>
              <w:autoSpaceDE w:val="0"/>
              <w:autoSpaceDN w:val="0"/>
              <w:adjustRightInd w:val="0"/>
              <w:jc w:val="right"/>
              <w:rPr>
                <w:rFonts w:ascii="Times New Roman" w:eastAsia="Times New Roman" w:hAnsi="Times New Roman" w:cs="Arial"/>
                <w:b/>
                <w:bCs/>
                <w:sz w:val="24"/>
                <w:szCs w:val="24"/>
              </w:rPr>
            </w:pPr>
            <w:r w:rsidRPr="00427172">
              <w:rPr>
                <w:rFonts w:ascii="Times New Roman" w:eastAsia="Times New Roman" w:hAnsi="Times New Roman" w:cs="Arial"/>
                <w:b/>
                <w:bCs/>
                <w:sz w:val="24"/>
                <w:szCs w:val="24"/>
              </w:rPr>
              <w:t>Iš viso:</w:t>
            </w:r>
          </w:p>
        </w:tc>
        <w:tc>
          <w:tcPr>
            <w:tcW w:w="943" w:type="pct"/>
            <w:tcBorders>
              <w:top w:val="single" w:sz="4" w:space="0" w:color="auto"/>
              <w:left w:val="single" w:sz="4" w:space="0" w:color="auto"/>
              <w:bottom w:val="single" w:sz="4" w:space="0" w:color="auto"/>
              <w:right w:val="single" w:sz="4" w:space="0" w:color="auto"/>
            </w:tcBorders>
          </w:tcPr>
          <w:p w14:paraId="47F4F0E3" w14:textId="77777777" w:rsidR="00427172" w:rsidRPr="00427172" w:rsidRDefault="00427172" w:rsidP="00334194">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1ACA0038" w14:textId="77777777" w:rsidR="00427172" w:rsidRPr="00427172" w:rsidRDefault="00427172" w:rsidP="00334194">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52773052" w14:textId="77777777" w:rsidR="00427172" w:rsidRPr="00427172" w:rsidRDefault="00427172" w:rsidP="00334194">
            <w:pPr>
              <w:widowControl w:val="0"/>
              <w:autoSpaceDE w:val="0"/>
              <w:autoSpaceDN w:val="0"/>
              <w:adjustRightInd w:val="0"/>
              <w:ind w:firstLine="720"/>
              <w:jc w:val="both"/>
              <w:rPr>
                <w:rFonts w:ascii="Times New Roman" w:eastAsia="Times New Roman" w:hAnsi="Times New Roman" w:cs="Arial"/>
                <w:sz w:val="24"/>
                <w:szCs w:val="24"/>
              </w:rPr>
            </w:pPr>
          </w:p>
        </w:tc>
      </w:tr>
    </w:tbl>
    <w:p w14:paraId="3D8B8D01" w14:textId="77777777" w:rsidR="00427172" w:rsidRPr="00427172" w:rsidRDefault="00427172" w:rsidP="00334194">
      <w:pPr>
        <w:widowControl w:val="0"/>
        <w:autoSpaceDE w:val="0"/>
        <w:autoSpaceDN w:val="0"/>
        <w:adjustRightInd w:val="0"/>
        <w:rPr>
          <w:rFonts w:ascii="Times New Roman" w:eastAsia="Times New Roman" w:hAnsi="Times New Roman" w:cs="Arial"/>
          <w:sz w:val="24"/>
          <w:szCs w:val="24"/>
        </w:rPr>
      </w:pPr>
    </w:p>
    <w:tbl>
      <w:tblPr>
        <w:tblW w:w="9634" w:type="dxa"/>
        <w:tblLayout w:type="fixed"/>
        <w:tblLook w:val="0000" w:firstRow="0" w:lastRow="0" w:firstColumn="0" w:lastColumn="0" w:noHBand="0" w:noVBand="0"/>
      </w:tblPr>
      <w:tblGrid>
        <w:gridCol w:w="4788"/>
        <w:gridCol w:w="4846"/>
      </w:tblGrid>
      <w:tr w:rsidR="00427172" w:rsidRPr="00427172" w14:paraId="2876B0D4" w14:textId="77777777" w:rsidTr="00425747">
        <w:trPr>
          <w:trHeight w:val="339"/>
        </w:trPr>
        <w:tc>
          <w:tcPr>
            <w:tcW w:w="4788" w:type="dxa"/>
            <w:tcBorders>
              <w:top w:val="single" w:sz="4" w:space="0" w:color="auto"/>
              <w:left w:val="single" w:sz="4" w:space="0" w:color="auto"/>
              <w:bottom w:val="single" w:sz="4" w:space="0" w:color="auto"/>
              <w:right w:val="single" w:sz="4" w:space="0" w:color="auto"/>
            </w:tcBorders>
          </w:tcPr>
          <w:p w14:paraId="2DAD3502" w14:textId="77777777" w:rsidR="00427172" w:rsidRPr="00427172" w:rsidRDefault="00427172" w:rsidP="00334194">
            <w:pPr>
              <w:widowControl w:val="0"/>
              <w:autoSpaceDE w:val="0"/>
              <w:autoSpaceDN w:val="0"/>
              <w:adjustRightInd w:val="0"/>
              <w:jc w:val="both"/>
              <w:rPr>
                <w:rFonts w:ascii="Times New Roman" w:eastAsia="Times New Roman" w:hAnsi="Times New Roman" w:cs="Arial"/>
                <w:sz w:val="24"/>
                <w:szCs w:val="24"/>
              </w:rPr>
            </w:pPr>
            <w:r w:rsidRPr="00427172">
              <w:rPr>
                <w:rFonts w:ascii="Times New Roman" w:eastAsia="Times New Roman" w:hAnsi="Times New Roman" w:cs="Arial"/>
                <w:sz w:val="24"/>
                <w:szCs w:val="24"/>
              </w:rPr>
              <w:t>Bendra pasiūlymo kaina be PVM –</w:t>
            </w:r>
          </w:p>
        </w:tc>
        <w:tc>
          <w:tcPr>
            <w:tcW w:w="4846" w:type="dxa"/>
            <w:tcBorders>
              <w:top w:val="single" w:sz="4" w:space="0" w:color="auto"/>
              <w:left w:val="single" w:sz="4" w:space="0" w:color="auto"/>
              <w:bottom w:val="single" w:sz="4" w:space="0" w:color="auto"/>
              <w:right w:val="single" w:sz="4" w:space="0" w:color="auto"/>
            </w:tcBorders>
          </w:tcPr>
          <w:p w14:paraId="68D758CD" w14:textId="77777777" w:rsidR="00427172" w:rsidRPr="00427172" w:rsidRDefault="00427172" w:rsidP="00334194">
            <w:pPr>
              <w:widowControl w:val="0"/>
              <w:autoSpaceDE w:val="0"/>
              <w:autoSpaceDN w:val="0"/>
              <w:adjustRightInd w:val="0"/>
              <w:jc w:val="both"/>
              <w:rPr>
                <w:rFonts w:ascii="Times New Roman" w:eastAsia="Times New Roman" w:hAnsi="Times New Roman" w:cs="Arial"/>
                <w:sz w:val="24"/>
                <w:szCs w:val="24"/>
              </w:rPr>
            </w:pPr>
            <w:r w:rsidRPr="00427172">
              <w:rPr>
                <w:rFonts w:ascii="Times New Roman" w:eastAsia="Times New Roman" w:hAnsi="Times New Roman" w:cs="Arial"/>
                <w:sz w:val="24"/>
                <w:szCs w:val="24"/>
              </w:rPr>
              <w:t xml:space="preserve">Kaina žodžiais:                                                   </w:t>
            </w:r>
          </w:p>
        </w:tc>
      </w:tr>
      <w:tr w:rsidR="00427172" w:rsidRPr="00427172" w14:paraId="1BB57776" w14:textId="77777777" w:rsidTr="00425747">
        <w:trPr>
          <w:trHeight w:val="339"/>
        </w:trPr>
        <w:tc>
          <w:tcPr>
            <w:tcW w:w="4788" w:type="dxa"/>
            <w:tcBorders>
              <w:top w:val="single" w:sz="4" w:space="0" w:color="auto"/>
              <w:left w:val="single" w:sz="4" w:space="0" w:color="auto"/>
              <w:bottom w:val="single" w:sz="4" w:space="0" w:color="auto"/>
              <w:right w:val="single" w:sz="4" w:space="0" w:color="auto"/>
            </w:tcBorders>
          </w:tcPr>
          <w:p w14:paraId="6C6A6E42" w14:textId="77777777" w:rsidR="00427172" w:rsidRPr="00427172" w:rsidRDefault="00427172" w:rsidP="00334194">
            <w:pPr>
              <w:widowControl w:val="0"/>
              <w:autoSpaceDE w:val="0"/>
              <w:autoSpaceDN w:val="0"/>
              <w:adjustRightInd w:val="0"/>
              <w:jc w:val="both"/>
              <w:rPr>
                <w:rFonts w:ascii="Times New Roman" w:eastAsia="Times New Roman" w:hAnsi="Times New Roman" w:cs="Arial"/>
                <w:sz w:val="24"/>
                <w:szCs w:val="24"/>
              </w:rPr>
            </w:pPr>
            <w:r w:rsidRPr="00427172">
              <w:rPr>
                <w:rFonts w:ascii="Times New Roman" w:eastAsia="Times New Roman" w:hAnsi="Times New Roman" w:cs="Arial"/>
                <w:sz w:val="24"/>
                <w:szCs w:val="24"/>
              </w:rPr>
              <w:t>Bendra pasiūlymo kaina su PVM –</w:t>
            </w:r>
          </w:p>
        </w:tc>
        <w:tc>
          <w:tcPr>
            <w:tcW w:w="4846" w:type="dxa"/>
            <w:tcBorders>
              <w:top w:val="single" w:sz="4" w:space="0" w:color="auto"/>
              <w:left w:val="single" w:sz="4" w:space="0" w:color="auto"/>
              <w:bottom w:val="single" w:sz="4" w:space="0" w:color="auto"/>
              <w:right w:val="single" w:sz="4" w:space="0" w:color="auto"/>
            </w:tcBorders>
          </w:tcPr>
          <w:p w14:paraId="4A14D17D" w14:textId="77777777" w:rsidR="00427172" w:rsidRPr="00427172" w:rsidRDefault="00427172" w:rsidP="00334194">
            <w:pPr>
              <w:widowControl w:val="0"/>
              <w:autoSpaceDE w:val="0"/>
              <w:autoSpaceDN w:val="0"/>
              <w:adjustRightInd w:val="0"/>
              <w:jc w:val="both"/>
              <w:rPr>
                <w:rFonts w:ascii="Times New Roman" w:eastAsia="Times New Roman" w:hAnsi="Times New Roman" w:cs="Arial"/>
                <w:sz w:val="24"/>
                <w:szCs w:val="24"/>
              </w:rPr>
            </w:pPr>
            <w:r w:rsidRPr="00427172">
              <w:rPr>
                <w:rFonts w:ascii="Times New Roman" w:eastAsia="Times New Roman" w:hAnsi="Times New Roman" w:cs="Arial"/>
                <w:sz w:val="24"/>
                <w:szCs w:val="24"/>
              </w:rPr>
              <w:t xml:space="preserve">Kaina žodžiais:                                                   </w:t>
            </w:r>
          </w:p>
        </w:tc>
      </w:tr>
    </w:tbl>
    <w:p w14:paraId="1BB4B58C" w14:textId="77777777" w:rsidR="00427172" w:rsidRPr="00427172" w:rsidRDefault="00427172" w:rsidP="00334194">
      <w:pPr>
        <w:suppressAutoHyphens/>
        <w:jc w:val="both"/>
        <w:rPr>
          <w:rFonts w:ascii="Times New Roman" w:eastAsia="Lucida Sans Unicode" w:hAnsi="Times New Roman" w:cs="Times New Roman"/>
          <w:color w:val="000000"/>
          <w:sz w:val="24"/>
          <w:szCs w:val="24"/>
          <w:lang w:eastAsia="en-US"/>
        </w:rPr>
      </w:pPr>
    </w:p>
    <w:p w14:paraId="7EA580DD" w14:textId="77777777" w:rsidR="00427172" w:rsidRPr="00427172" w:rsidRDefault="00427172" w:rsidP="00334194">
      <w:pPr>
        <w:spacing w:line="276" w:lineRule="auto"/>
        <w:ind w:firstLine="567"/>
        <w:jc w:val="both"/>
        <w:rPr>
          <w:rFonts w:ascii="Times New Roman" w:eastAsia="Lucida Sans Unicode" w:hAnsi="Times New Roman" w:cs="Times New Roman"/>
          <w:color w:val="000000"/>
          <w:sz w:val="24"/>
          <w:szCs w:val="24"/>
          <w:lang w:eastAsia="en-US"/>
        </w:rPr>
      </w:pPr>
      <w:r w:rsidRPr="00427172">
        <w:rPr>
          <w:rFonts w:ascii="Times New Roman" w:eastAsia="Lucida Sans Unicode" w:hAnsi="Times New Roman" w:cs="Times New Roman"/>
          <w:color w:val="000000"/>
          <w:sz w:val="24"/>
          <w:szCs w:val="24"/>
          <w:lang w:eastAsia="en-US"/>
        </w:rPr>
        <w:t xml:space="preserve">Į pasiūlymo kainą įskaityti visi tiekėjo mokami mokesčiai ir visos tiekėjo patiriamos su pirkimo sutarties vykdymu susijusios išlaidos </w:t>
      </w:r>
      <w:r w:rsidRPr="00427172">
        <w:rPr>
          <w:rFonts w:ascii="Times New Roman" w:eastAsia="Lucida Sans Unicode" w:hAnsi="Times New Roman" w:cs="Times New Roman"/>
          <w:color w:val="000000"/>
          <w:sz w:val="24"/>
          <w:szCs w:val="24"/>
          <w:u w:val="single"/>
          <w:lang w:eastAsia="en-US"/>
        </w:rPr>
        <w:t>(kaina perkeliama iš darbų kiekių žiniaraščio).</w:t>
      </w:r>
    </w:p>
    <w:p w14:paraId="2E4DA9A7" w14:textId="15F83620" w:rsidR="00427172" w:rsidRPr="00427172" w:rsidRDefault="00427172" w:rsidP="00334194">
      <w:pPr>
        <w:tabs>
          <w:tab w:val="left" w:pos="720"/>
        </w:tabs>
        <w:suppressAutoHyphens/>
        <w:ind w:firstLine="567"/>
        <w:jc w:val="both"/>
        <w:rPr>
          <w:rFonts w:ascii="Times New Roman" w:eastAsia="Calibri" w:hAnsi="Times New Roman" w:cs="Times New Roman"/>
          <w:b/>
          <w:bCs/>
          <w:sz w:val="24"/>
          <w:szCs w:val="24"/>
          <w:lang w:eastAsia="en-US"/>
        </w:rPr>
      </w:pPr>
      <w:r w:rsidRPr="00427172">
        <w:rPr>
          <w:rFonts w:ascii="Times New Roman" w:eastAsia="Calibri" w:hAnsi="Times New Roman" w:cs="Times New Roman"/>
          <w:b/>
          <w:bCs/>
          <w:sz w:val="24"/>
          <w:szCs w:val="24"/>
          <w:lang w:eastAsia="en-US"/>
        </w:rPr>
        <w:t>Kartu su pasiūlymu pateikiame užpildytą darbų kiekių žiniaraštį.</w:t>
      </w:r>
    </w:p>
    <w:p w14:paraId="74723FCF" w14:textId="77777777" w:rsidR="00427172" w:rsidRPr="00427172" w:rsidRDefault="00427172" w:rsidP="00334194">
      <w:pPr>
        <w:jc w:val="both"/>
        <w:rPr>
          <w:rFonts w:ascii="Times New Roman" w:eastAsia="Times New Roman" w:hAnsi="Times New Roman" w:cs="Times New Roman"/>
          <w:b/>
          <w:sz w:val="24"/>
          <w:szCs w:val="24"/>
          <w:lang w:eastAsia="en-US"/>
        </w:rPr>
      </w:pPr>
    </w:p>
    <w:p w14:paraId="5E06E7BA" w14:textId="7CAFB516" w:rsidR="00427172" w:rsidRPr="00427172" w:rsidRDefault="00427172" w:rsidP="00334194">
      <w:pPr>
        <w:jc w:val="both"/>
        <w:textAlignment w:val="baseline"/>
        <w:rPr>
          <w:rFonts w:ascii="Times New Roman" w:eastAsia="Calibri" w:hAnsi="Times New Roman" w:cs="Times New Roman"/>
          <w:b/>
          <w:bCs/>
          <w:sz w:val="24"/>
          <w:szCs w:val="24"/>
          <w:lang w:val="en-GB" w:eastAsia="en-US"/>
        </w:rPr>
      </w:pPr>
      <w:r w:rsidRPr="00427172">
        <w:rPr>
          <w:rFonts w:ascii="Times New Roman" w:eastAsia="Times New Roman" w:hAnsi="Times New Roman" w:cs="Times New Roman"/>
          <w:b/>
          <w:i/>
          <w:color w:val="EE0000"/>
          <w:sz w:val="24"/>
          <w:szCs w:val="24"/>
          <w:lang w:val="en-GB" w:eastAsia="en-US"/>
        </w:rPr>
        <w:t xml:space="preserve">Jei teikiamas pasiūlymas pirkimo </w:t>
      </w:r>
      <w:r w:rsidR="00A454DB">
        <w:rPr>
          <w:rFonts w:ascii="Times New Roman" w:eastAsia="Times New Roman" w:hAnsi="Times New Roman" w:cs="Times New Roman"/>
          <w:b/>
          <w:i/>
          <w:color w:val="EE0000"/>
          <w:sz w:val="24"/>
          <w:szCs w:val="24"/>
          <w:lang w:val="en-GB" w:eastAsia="en-US"/>
        </w:rPr>
        <w:t xml:space="preserve">objekto </w:t>
      </w:r>
      <w:r w:rsidRPr="00427172">
        <w:rPr>
          <w:rFonts w:ascii="Times New Roman" w:eastAsia="Times New Roman" w:hAnsi="Times New Roman" w:cs="Times New Roman"/>
          <w:b/>
          <w:i/>
          <w:color w:val="EE0000"/>
          <w:sz w:val="24"/>
          <w:szCs w:val="24"/>
          <w:lang w:val="en-GB" w:eastAsia="en-US"/>
        </w:rPr>
        <w:t xml:space="preserve">daliai Nr. </w:t>
      </w:r>
      <w:r w:rsidRPr="00427172">
        <w:rPr>
          <w:rFonts w:ascii="Times New Roman" w:eastAsia="MS Mincho" w:hAnsi="Times New Roman" w:cs="Times New Roman"/>
          <w:b/>
          <w:i/>
          <w:color w:val="EE0000"/>
          <w:sz w:val="24"/>
          <w:szCs w:val="24"/>
          <w:lang w:eastAsia="x-none"/>
        </w:rPr>
        <w:t>V</w:t>
      </w:r>
      <w:r w:rsidRPr="00427172">
        <w:rPr>
          <w:rFonts w:ascii="Times New Roman" w:eastAsia="MS Mincho" w:hAnsi="Times New Roman" w:cs="Times New Roman"/>
          <w:b/>
          <w:i/>
          <w:sz w:val="24"/>
          <w:szCs w:val="24"/>
          <w:lang w:eastAsia="x-none"/>
        </w:rPr>
        <w:t>: Pėsčiųjų takų ir automobilių stovėjimo aikštelių sutvarkym</w:t>
      </w:r>
      <w:r w:rsidR="00D163A1">
        <w:rPr>
          <w:rFonts w:ascii="Times New Roman" w:eastAsia="MS Mincho" w:hAnsi="Times New Roman" w:cs="Times New Roman"/>
          <w:b/>
          <w:i/>
          <w:sz w:val="24"/>
          <w:szCs w:val="24"/>
          <w:lang w:eastAsia="x-none"/>
        </w:rPr>
        <w:t xml:space="preserve">o darbai </w:t>
      </w:r>
      <w:r w:rsidR="00A454DB">
        <w:rPr>
          <w:rFonts w:ascii="Times New Roman" w:eastAsia="MS Mincho" w:hAnsi="Times New Roman" w:cs="Times New Roman"/>
          <w:b/>
          <w:i/>
          <w:sz w:val="24"/>
          <w:szCs w:val="24"/>
          <w:lang w:eastAsia="x-none"/>
        </w:rPr>
        <w:t>Onuškio</w:t>
      </w:r>
      <w:r w:rsidRPr="00427172">
        <w:rPr>
          <w:rFonts w:ascii="Times New Roman" w:eastAsia="MS Mincho" w:hAnsi="Times New Roman" w:cs="Times New Roman"/>
          <w:b/>
          <w:bCs/>
          <w:i/>
          <w:sz w:val="24"/>
          <w:szCs w:val="24"/>
          <w:lang w:eastAsia="x-none"/>
        </w:rPr>
        <w:t xml:space="preserve"> seniūnijoje. </w:t>
      </w:r>
    </w:p>
    <w:p w14:paraId="4A3A1778" w14:textId="580F99E6" w:rsidR="00427172" w:rsidRPr="00427172" w:rsidRDefault="00427172" w:rsidP="00334194">
      <w:pPr>
        <w:jc w:val="both"/>
        <w:rPr>
          <w:rFonts w:ascii="Times New Roman" w:eastAsia="Times New Roman" w:hAnsi="Times New Roman" w:cs="Times New Roman"/>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3840"/>
        <w:gridCol w:w="1816"/>
        <w:gridCol w:w="1363"/>
        <w:gridCol w:w="1883"/>
      </w:tblGrid>
      <w:tr w:rsidR="00427172" w:rsidRPr="00427172" w14:paraId="1B1814F1" w14:textId="77777777" w:rsidTr="00425747">
        <w:tc>
          <w:tcPr>
            <w:tcW w:w="4022" w:type="pct"/>
            <w:gridSpan w:val="4"/>
            <w:tcBorders>
              <w:top w:val="single" w:sz="4" w:space="0" w:color="auto"/>
              <w:left w:val="single" w:sz="4" w:space="0" w:color="auto"/>
              <w:bottom w:val="single" w:sz="4" w:space="0" w:color="auto"/>
              <w:right w:val="single" w:sz="4" w:space="0" w:color="auto"/>
            </w:tcBorders>
          </w:tcPr>
          <w:p w14:paraId="31A33F92" w14:textId="77777777" w:rsidR="00427172" w:rsidRPr="00427172" w:rsidRDefault="00427172" w:rsidP="00334194">
            <w:pPr>
              <w:widowControl w:val="0"/>
              <w:autoSpaceDE w:val="0"/>
              <w:autoSpaceDN w:val="0"/>
              <w:adjustRightInd w:val="0"/>
              <w:ind w:firstLine="720"/>
              <w:jc w:val="right"/>
              <w:rPr>
                <w:rFonts w:ascii="Times New Roman" w:eastAsia="Times New Roman" w:hAnsi="Times New Roman" w:cs="Arial"/>
                <w:sz w:val="24"/>
                <w:szCs w:val="24"/>
              </w:rPr>
            </w:pPr>
            <w:r w:rsidRPr="00427172">
              <w:rPr>
                <w:rFonts w:ascii="Times New Roman" w:eastAsia="Times New Roman" w:hAnsi="Times New Roman" w:cs="Arial"/>
                <w:sz w:val="24"/>
                <w:szCs w:val="24"/>
              </w:rPr>
              <w:t>Pasiūlymo valiuta:</w:t>
            </w:r>
          </w:p>
        </w:tc>
        <w:tc>
          <w:tcPr>
            <w:tcW w:w="978" w:type="pct"/>
            <w:tcBorders>
              <w:top w:val="single" w:sz="4" w:space="0" w:color="auto"/>
              <w:left w:val="single" w:sz="4" w:space="0" w:color="auto"/>
              <w:bottom w:val="single" w:sz="4" w:space="0" w:color="auto"/>
              <w:right w:val="single" w:sz="4" w:space="0" w:color="auto"/>
            </w:tcBorders>
          </w:tcPr>
          <w:p w14:paraId="5ECA89DF" w14:textId="77777777" w:rsidR="00427172" w:rsidRPr="00427172" w:rsidRDefault="00427172" w:rsidP="00334194">
            <w:pPr>
              <w:widowControl w:val="0"/>
              <w:autoSpaceDE w:val="0"/>
              <w:autoSpaceDN w:val="0"/>
              <w:adjustRightInd w:val="0"/>
              <w:rPr>
                <w:rFonts w:ascii="Times New Roman" w:eastAsia="Times New Roman" w:hAnsi="Times New Roman" w:cs="Arial"/>
                <w:sz w:val="24"/>
                <w:szCs w:val="24"/>
              </w:rPr>
            </w:pPr>
            <w:r w:rsidRPr="00427172">
              <w:rPr>
                <w:rFonts w:ascii="Times New Roman" w:eastAsia="Times New Roman" w:hAnsi="Times New Roman" w:cs="Arial"/>
                <w:sz w:val="24"/>
                <w:szCs w:val="24"/>
              </w:rPr>
              <w:t>(</w:t>
            </w:r>
            <w:r w:rsidRPr="00427172">
              <w:rPr>
                <w:rFonts w:ascii="Times New Roman" w:eastAsia="Times New Roman" w:hAnsi="Times New Roman" w:cs="Arial"/>
                <w:i/>
                <w:sz w:val="24"/>
                <w:szCs w:val="24"/>
              </w:rPr>
              <w:t>Eur</w:t>
            </w:r>
            <w:r w:rsidRPr="00427172">
              <w:rPr>
                <w:rFonts w:ascii="Times New Roman" w:eastAsia="Times New Roman" w:hAnsi="Times New Roman" w:cs="Arial"/>
                <w:sz w:val="24"/>
                <w:szCs w:val="24"/>
              </w:rPr>
              <w:t>)</w:t>
            </w:r>
          </w:p>
        </w:tc>
      </w:tr>
      <w:tr w:rsidR="00427172" w:rsidRPr="00427172" w14:paraId="3A033AE9" w14:textId="77777777" w:rsidTr="00425747">
        <w:tc>
          <w:tcPr>
            <w:tcW w:w="377" w:type="pct"/>
            <w:tcBorders>
              <w:top w:val="single" w:sz="4" w:space="0" w:color="auto"/>
              <w:left w:val="single" w:sz="4" w:space="0" w:color="auto"/>
              <w:bottom w:val="single" w:sz="4" w:space="0" w:color="auto"/>
              <w:right w:val="single" w:sz="4" w:space="0" w:color="auto"/>
            </w:tcBorders>
          </w:tcPr>
          <w:p w14:paraId="05E82EBB"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Eil. Nr.</w:t>
            </w:r>
          </w:p>
        </w:tc>
        <w:tc>
          <w:tcPr>
            <w:tcW w:w="1994" w:type="pct"/>
            <w:tcBorders>
              <w:top w:val="single" w:sz="4" w:space="0" w:color="auto"/>
              <w:left w:val="single" w:sz="4" w:space="0" w:color="auto"/>
              <w:bottom w:val="single" w:sz="4" w:space="0" w:color="auto"/>
              <w:right w:val="single" w:sz="4" w:space="0" w:color="auto"/>
            </w:tcBorders>
          </w:tcPr>
          <w:p w14:paraId="375572DB"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Pavadinimas</w:t>
            </w:r>
          </w:p>
          <w:p w14:paraId="64241ADE"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p>
        </w:tc>
        <w:tc>
          <w:tcPr>
            <w:tcW w:w="943" w:type="pct"/>
            <w:tcBorders>
              <w:top w:val="single" w:sz="4" w:space="0" w:color="auto"/>
              <w:left w:val="single" w:sz="4" w:space="0" w:color="auto"/>
              <w:bottom w:val="single" w:sz="4" w:space="0" w:color="auto"/>
              <w:right w:val="single" w:sz="4" w:space="0" w:color="auto"/>
            </w:tcBorders>
          </w:tcPr>
          <w:p w14:paraId="58279249"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Bendra pasiūlymo kaina (be PVM)</w:t>
            </w:r>
          </w:p>
        </w:tc>
        <w:tc>
          <w:tcPr>
            <w:tcW w:w="708" w:type="pct"/>
            <w:tcBorders>
              <w:top w:val="single" w:sz="4" w:space="0" w:color="auto"/>
              <w:left w:val="single" w:sz="4" w:space="0" w:color="auto"/>
              <w:bottom w:val="single" w:sz="4" w:space="0" w:color="auto"/>
              <w:right w:val="single" w:sz="4" w:space="0" w:color="auto"/>
            </w:tcBorders>
          </w:tcPr>
          <w:p w14:paraId="0123D9FB"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PVM (</w:t>
            </w:r>
            <w:r w:rsidRPr="00427172">
              <w:rPr>
                <w:rFonts w:ascii="Times New Roman" w:eastAsia="Times New Roman" w:hAnsi="Times New Roman" w:cs="Arial"/>
                <w:i/>
                <w:sz w:val="24"/>
                <w:szCs w:val="24"/>
              </w:rPr>
              <w:t>tarifas</w:t>
            </w:r>
            <w:r w:rsidRPr="00427172">
              <w:rPr>
                <w:rFonts w:ascii="Times New Roman" w:eastAsia="Times New Roman" w:hAnsi="Times New Roman" w:cs="Arial"/>
                <w:sz w:val="24"/>
                <w:szCs w:val="24"/>
              </w:rPr>
              <w:t>) suma:</w:t>
            </w:r>
          </w:p>
        </w:tc>
        <w:tc>
          <w:tcPr>
            <w:tcW w:w="978" w:type="pct"/>
            <w:tcBorders>
              <w:top w:val="single" w:sz="4" w:space="0" w:color="auto"/>
              <w:left w:val="single" w:sz="4" w:space="0" w:color="auto"/>
              <w:bottom w:val="single" w:sz="4" w:space="0" w:color="auto"/>
              <w:right w:val="single" w:sz="4" w:space="0" w:color="auto"/>
            </w:tcBorders>
          </w:tcPr>
          <w:p w14:paraId="576E3565"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Bendra pasiūlymo kaina (su PVM)</w:t>
            </w:r>
          </w:p>
        </w:tc>
      </w:tr>
      <w:tr w:rsidR="00427172" w:rsidRPr="00427172" w14:paraId="411241CE" w14:textId="77777777" w:rsidTr="00425747">
        <w:tc>
          <w:tcPr>
            <w:tcW w:w="377" w:type="pct"/>
            <w:tcBorders>
              <w:top w:val="single" w:sz="4" w:space="0" w:color="auto"/>
              <w:left w:val="single" w:sz="4" w:space="0" w:color="auto"/>
              <w:bottom w:val="single" w:sz="4" w:space="0" w:color="auto"/>
              <w:right w:val="single" w:sz="4" w:space="0" w:color="auto"/>
            </w:tcBorders>
          </w:tcPr>
          <w:p w14:paraId="28F7CC12"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455C96B2"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2</w:t>
            </w:r>
          </w:p>
        </w:tc>
        <w:tc>
          <w:tcPr>
            <w:tcW w:w="943" w:type="pct"/>
            <w:tcBorders>
              <w:top w:val="single" w:sz="4" w:space="0" w:color="auto"/>
              <w:left w:val="single" w:sz="4" w:space="0" w:color="auto"/>
              <w:bottom w:val="single" w:sz="4" w:space="0" w:color="auto"/>
              <w:right w:val="single" w:sz="4" w:space="0" w:color="auto"/>
            </w:tcBorders>
          </w:tcPr>
          <w:p w14:paraId="0C0E016F"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3</w:t>
            </w:r>
          </w:p>
        </w:tc>
        <w:tc>
          <w:tcPr>
            <w:tcW w:w="708" w:type="pct"/>
            <w:tcBorders>
              <w:top w:val="single" w:sz="4" w:space="0" w:color="auto"/>
              <w:left w:val="single" w:sz="4" w:space="0" w:color="auto"/>
              <w:bottom w:val="single" w:sz="4" w:space="0" w:color="auto"/>
              <w:right w:val="single" w:sz="4" w:space="0" w:color="auto"/>
            </w:tcBorders>
          </w:tcPr>
          <w:p w14:paraId="1059BFD7"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4</w:t>
            </w:r>
          </w:p>
        </w:tc>
        <w:tc>
          <w:tcPr>
            <w:tcW w:w="978" w:type="pct"/>
            <w:tcBorders>
              <w:top w:val="single" w:sz="4" w:space="0" w:color="auto"/>
              <w:left w:val="single" w:sz="4" w:space="0" w:color="auto"/>
              <w:bottom w:val="single" w:sz="4" w:space="0" w:color="auto"/>
              <w:right w:val="single" w:sz="4" w:space="0" w:color="auto"/>
            </w:tcBorders>
          </w:tcPr>
          <w:p w14:paraId="5E215DA4"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5</w:t>
            </w:r>
          </w:p>
        </w:tc>
      </w:tr>
      <w:tr w:rsidR="00427172" w:rsidRPr="00427172" w14:paraId="7406B05F" w14:textId="77777777" w:rsidTr="00425747">
        <w:tc>
          <w:tcPr>
            <w:tcW w:w="377" w:type="pct"/>
            <w:tcBorders>
              <w:top w:val="single" w:sz="4" w:space="0" w:color="auto"/>
              <w:left w:val="single" w:sz="4" w:space="0" w:color="auto"/>
              <w:right w:val="single" w:sz="4" w:space="0" w:color="auto"/>
            </w:tcBorders>
          </w:tcPr>
          <w:p w14:paraId="747364E2"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09F22545" w14:textId="6108497D" w:rsidR="00427172" w:rsidRPr="00427172" w:rsidRDefault="00427172" w:rsidP="00334194">
            <w:pPr>
              <w:jc w:val="both"/>
              <w:textAlignment w:val="baseline"/>
              <w:rPr>
                <w:rFonts w:ascii="Times New Roman" w:eastAsia="Calibri" w:hAnsi="Times New Roman" w:cs="Times New Roman"/>
                <w:sz w:val="24"/>
                <w:szCs w:val="24"/>
                <w:lang w:val="en-GB" w:eastAsia="en-US"/>
              </w:rPr>
            </w:pPr>
            <w:r w:rsidRPr="00427172">
              <w:rPr>
                <w:rFonts w:ascii="Times New Roman" w:eastAsia="Calibri" w:hAnsi="Times New Roman" w:cs="Times New Roman"/>
                <w:sz w:val="24"/>
                <w:szCs w:val="24"/>
                <w:lang w:val="en-GB" w:eastAsia="en-US"/>
              </w:rPr>
              <w:t>Pėsčiųjų takų ir automobilių stovėjimo aikštelių sutvarkym</w:t>
            </w:r>
            <w:r w:rsidR="00D163A1">
              <w:rPr>
                <w:rFonts w:ascii="Times New Roman" w:eastAsia="Calibri" w:hAnsi="Times New Roman" w:cs="Times New Roman"/>
                <w:sz w:val="24"/>
                <w:szCs w:val="24"/>
                <w:lang w:val="en-GB" w:eastAsia="en-US"/>
              </w:rPr>
              <w:t xml:space="preserve">o darbai </w:t>
            </w:r>
            <w:r w:rsidR="00A454DB">
              <w:rPr>
                <w:rFonts w:ascii="Times New Roman" w:eastAsia="Calibri" w:hAnsi="Times New Roman" w:cs="Times New Roman"/>
                <w:sz w:val="24"/>
                <w:szCs w:val="24"/>
                <w:lang w:val="en-GB" w:eastAsia="en-US"/>
              </w:rPr>
              <w:t>Onuškio</w:t>
            </w:r>
            <w:r w:rsidRPr="00427172">
              <w:rPr>
                <w:rFonts w:ascii="Times New Roman" w:eastAsia="Calibri" w:hAnsi="Times New Roman" w:cs="Times New Roman"/>
                <w:sz w:val="24"/>
                <w:szCs w:val="24"/>
                <w:lang w:val="en-GB" w:eastAsia="en-US"/>
              </w:rPr>
              <w:t xml:space="preserve"> seniūnijoje</w:t>
            </w:r>
          </w:p>
        </w:tc>
        <w:tc>
          <w:tcPr>
            <w:tcW w:w="943" w:type="pct"/>
            <w:tcBorders>
              <w:top w:val="single" w:sz="4" w:space="0" w:color="auto"/>
              <w:left w:val="single" w:sz="4" w:space="0" w:color="auto"/>
              <w:bottom w:val="single" w:sz="4" w:space="0" w:color="auto"/>
              <w:right w:val="single" w:sz="4" w:space="0" w:color="auto"/>
            </w:tcBorders>
          </w:tcPr>
          <w:p w14:paraId="298C8296" w14:textId="77777777" w:rsidR="00427172" w:rsidRPr="00427172" w:rsidRDefault="00427172" w:rsidP="00334194">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0E7A8904" w14:textId="77777777" w:rsidR="00427172" w:rsidRPr="00427172" w:rsidRDefault="00427172" w:rsidP="00334194">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0DE70DBC" w14:textId="77777777" w:rsidR="00427172" w:rsidRPr="00427172" w:rsidRDefault="00427172" w:rsidP="00334194">
            <w:pPr>
              <w:widowControl w:val="0"/>
              <w:autoSpaceDE w:val="0"/>
              <w:autoSpaceDN w:val="0"/>
              <w:adjustRightInd w:val="0"/>
              <w:ind w:firstLine="720"/>
              <w:jc w:val="both"/>
              <w:rPr>
                <w:rFonts w:ascii="Times New Roman" w:eastAsia="Times New Roman" w:hAnsi="Times New Roman" w:cs="Arial"/>
                <w:sz w:val="24"/>
                <w:szCs w:val="24"/>
              </w:rPr>
            </w:pPr>
          </w:p>
        </w:tc>
      </w:tr>
      <w:tr w:rsidR="00427172" w:rsidRPr="00427172" w14:paraId="555D700A" w14:textId="77777777" w:rsidTr="00425747">
        <w:tc>
          <w:tcPr>
            <w:tcW w:w="2371" w:type="pct"/>
            <w:gridSpan w:val="2"/>
            <w:tcBorders>
              <w:top w:val="single" w:sz="4" w:space="0" w:color="auto"/>
              <w:left w:val="single" w:sz="4" w:space="0" w:color="auto"/>
              <w:bottom w:val="single" w:sz="4" w:space="0" w:color="auto"/>
              <w:right w:val="single" w:sz="4" w:space="0" w:color="auto"/>
            </w:tcBorders>
          </w:tcPr>
          <w:p w14:paraId="3FA92CDD" w14:textId="77777777" w:rsidR="00427172" w:rsidRPr="00427172" w:rsidRDefault="00427172" w:rsidP="00334194">
            <w:pPr>
              <w:widowControl w:val="0"/>
              <w:autoSpaceDE w:val="0"/>
              <w:autoSpaceDN w:val="0"/>
              <w:adjustRightInd w:val="0"/>
              <w:jc w:val="right"/>
              <w:rPr>
                <w:rFonts w:ascii="Times New Roman" w:eastAsia="Times New Roman" w:hAnsi="Times New Roman" w:cs="Arial"/>
                <w:b/>
                <w:bCs/>
                <w:sz w:val="24"/>
                <w:szCs w:val="24"/>
              </w:rPr>
            </w:pPr>
            <w:r w:rsidRPr="00427172">
              <w:rPr>
                <w:rFonts w:ascii="Times New Roman" w:eastAsia="Times New Roman" w:hAnsi="Times New Roman" w:cs="Arial"/>
                <w:b/>
                <w:bCs/>
                <w:sz w:val="24"/>
                <w:szCs w:val="24"/>
              </w:rPr>
              <w:t>Iš viso:</w:t>
            </w:r>
          </w:p>
        </w:tc>
        <w:tc>
          <w:tcPr>
            <w:tcW w:w="943" w:type="pct"/>
            <w:tcBorders>
              <w:top w:val="single" w:sz="4" w:space="0" w:color="auto"/>
              <w:left w:val="single" w:sz="4" w:space="0" w:color="auto"/>
              <w:bottom w:val="single" w:sz="4" w:space="0" w:color="auto"/>
              <w:right w:val="single" w:sz="4" w:space="0" w:color="auto"/>
            </w:tcBorders>
          </w:tcPr>
          <w:p w14:paraId="582AF9F8" w14:textId="77777777" w:rsidR="00427172" w:rsidRPr="00427172" w:rsidRDefault="00427172" w:rsidP="00334194">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03C47737" w14:textId="77777777" w:rsidR="00427172" w:rsidRPr="00427172" w:rsidRDefault="00427172" w:rsidP="00334194">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231E1D79" w14:textId="77777777" w:rsidR="00427172" w:rsidRPr="00427172" w:rsidRDefault="00427172" w:rsidP="00334194">
            <w:pPr>
              <w:widowControl w:val="0"/>
              <w:autoSpaceDE w:val="0"/>
              <w:autoSpaceDN w:val="0"/>
              <w:adjustRightInd w:val="0"/>
              <w:ind w:firstLine="720"/>
              <w:jc w:val="both"/>
              <w:rPr>
                <w:rFonts w:ascii="Times New Roman" w:eastAsia="Times New Roman" w:hAnsi="Times New Roman" w:cs="Arial"/>
                <w:sz w:val="24"/>
                <w:szCs w:val="24"/>
              </w:rPr>
            </w:pPr>
          </w:p>
        </w:tc>
      </w:tr>
    </w:tbl>
    <w:p w14:paraId="7CA01B9A" w14:textId="77777777" w:rsidR="00427172" w:rsidRPr="00427172" w:rsidRDefault="00427172" w:rsidP="00334194">
      <w:pPr>
        <w:widowControl w:val="0"/>
        <w:autoSpaceDE w:val="0"/>
        <w:autoSpaceDN w:val="0"/>
        <w:adjustRightInd w:val="0"/>
        <w:rPr>
          <w:rFonts w:ascii="Times New Roman" w:eastAsia="Times New Roman" w:hAnsi="Times New Roman" w:cs="Arial"/>
          <w:sz w:val="24"/>
          <w:szCs w:val="24"/>
        </w:rPr>
      </w:pPr>
    </w:p>
    <w:tbl>
      <w:tblPr>
        <w:tblW w:w="9634" w:type="dxa"/>
        <w:tblLayout w:type="fixed"/>
        <w:tblLook w:val="0000" w:firstRow="0" w:lastRow="0" w:firstColumn="0" w:lastColumn="0" w:noHBand="0" w:noVBand="0"/>
      </w:tblPr>
      <w:tblGrid>
        <w:gridCol w:w="4788"/>
        <w:gridCol w:w="4846"/>
      </w:tblGrid>
      <w:tr w:rsidR="00427172" w:rsidRPr="00427172" w14:paraId="6592C408" w14:textId="77777777" w:rsidTr="00425747">
        <w:trPr>
          <w:trHeight w:val="339"/>
        </w:trPr>
        <w:tc>
          <w:tcPr>
            <w:tcW w:w="4788" w:type="dxa"/>
            <w:tcBorders>
              <w:top w:val="single" w:sz="4" w:space="0" w:color="auto"/>
              <w:left w:val="single" w:sz="4" w:space="0" w:color="auto"/>
              <w:bottom w:val="single" w:sz="4" w:space="0" w:color="auto"/>
              <w:right w:val="single" w:sz="4" w:space="0" w:color="auto"/>
            </w:tcBorders>
          </w:tcPr>
          <w:p w14:paraId="254FD955" w14:textId="77777777" w:rsidR="00427172" w:rsidRPr="00427172" w:rsidRDefault="00427172" w:rsidP="00334194">
            <w:pPr>
              <w:widowControl w:val="0"/>
              <w:autoSpaceDE w:val="0"/>
              <w:autoSpaceDN w:val="0"/>
              <w:adjustRightInd w:val="0"/>
              <w:jc w:val="both"/>
              <w:rPr>
                <w:rFonts w:ascii="Times New Roman" w:eastAsia="Times New Roman" w:hAnsi="Times New Roman" w:cs="Arial"/>
                <w:sz w:val="24"/>
                <w:szCs w:val="24"/>
              </w:rPr>
            </w:pPr>
            <w:r w:rsidRPr="00427172">
              <w:rPr>
                <w:rFonts w:ascii="Times New Roman" w:eastAsia="Times New Roman" w:hAnsi="Times New Roman" w:cs="Arial"/>
                <w:sz w:val="24"/>
                <w:szCs w:val="24"/>
              </w:rPr>
              <w:t>Bendra pasiūlymo kaina be PVM –</w:t>
            </w:r>
          </w:p>
        </w:tc>
        <w:tc>
          <w:tcPr>
            <w:tcW w:w="4846" w:type="dxa"/>
            <w:tcBorders>
              <w:top w:val="single" w:sz="4" w:space="0" w:color="auto"/>
              <w:left w:val="single" w:sz="4" w:space="0" w:color="auto"/>
              <w:bottom w:val="single" w:sz="4" w:space="0" w:color="auto"/>
              <w:right w:val="single" w:sz="4" w:space="0" w:color="auto"/>
            </w:tcBorders>
          </w:tcPr>
          <w:p w14:paraId="03516B6C" w14:textId="77777777" w:rsidR="00427172" w:rsidRPr="00427172" w:rsidRDefault="00427172" w:rsidP="00334194">
            <w:pPr>
              <w:widowControl w:val="0"/>
              <w:autoSpaceDE w:val="0"/>
              <w:autoSpaceDN w:val="0"/>
              <w:adjustRightInd w:val="0"/>
              <w:jc w:val="both"/>
              <w:rPr>
                <w:rFonts w:ascii="Times New Roman" w:eastAsia="Times New Roman" w:hAnsi="Times New Roman" w:cs="Arial"/>
                <w:sz w:val="24"/>
                <w:szCs w:val="24"/>
              </w:rPr>
            </w:pPr>
            <w:r w:rsidRPr="00427172">
              <w:rPr>
                <w:rFonts w:ascii="Times New Roman" w:eastAsia="Times New Roman" w:hAnsi="Times New Roman" w:cs="Arial"/>
                <w:sz w:val="24"/>
                <w:szCs w:val="24"/>
              </w:rPr>
              <w:t xml:space="preserve">Kaina žodžiais:                                                   </w:t>
            </w:r>
          </w:p>
        </w:tc>
      </w:tr>
      <w:tr w:rsidR="00427172" w:rsidRPr="00427172" w14:paraId="141362BE" w14:textId="77777777" w:rsidTr="00425747">
        <w:trPr>
          <w:trHeight w:val="339"/>
        </w:trPr>
        <w:tc>
          <w:tcPr>
            <w:tcW w:w="4788" w:type="dxa"/>
            <w:tcBorders>
              <w:top w:val="single" w:sz="4" w:space="0" w:color="auto"/>
              <w:left w:val="single" w:sz="4" w:space="0" w:color="auto"/>
              <w:bottom w:val="single" w:sz="4" w:space="0" w:color="auto"/>
              <w:right w:val="single" w:sz="4" w:space="0" w:color="auto"/>
            </w:tcBorders>
          </w:tcPr>
          <w:p w14:paraId="4A7750C8" w14:textId="77777777" w:rsidR="00427172" w:rsidRPr="00427172" w:rsidRDefault="00427172" w:rsidP="00334194">
            <w:pPr>
              <w:widowControl w:val="0"/>
              <w:autoSpaceDE w:val="0"/>
              <w:autoSpaceDN w:val="0"/>
              <w:adjustRightInd w:val="0"/>
              <w:jc w:val="both"/>
              <w:rPr>
                <w:rFonts w:ascii="Times New Roman" w:eastAsia="Times New Roman" w:hAnsi="Times New Roman" w:cs="Arial"/>
                <w:sz w:val="24"/>
                <w:szCs w:val="24"/>
              </w:rPr>
            </w:pPr>
            <w:r w:rsidRPr="00427172">
              <w:rPr>
                <w:rFonts w:ascii="Times New Roman" w:eastAsia="Times New Roman" w:hAnsi="Times New Roman" w:cs="Arial"/>
                <w:sz w:val="24"/>
                <w:szCs w:val="24"/>
              </w:rPr>
              <w:t>Bendra pasiūlymo kaina su PVM –</w:t>
            </w:r>
          </w:p>
        </w:tc>
        <w:tc>
          <w:tcPr>
            <w:tcW w:w="4846" w:type="dxa"/>
            <w:tcBorders>
              <w:top w:val="single" w:sz="4" w:space="0" w:color="auto"/>
              <w:left w:val="single" w:sz="4" w:space="0" w:color="auto"/>
              <w:bottom w:val="single" w:sz="4" w:space="0" w:color="auto"/>
              <w:right w:val="single" w:sz="4" w:space="0" w:color="auto"/>
            </w:tcBorders>
          </w:tcPr>
          <w:p w14:paraId="5E62EC62" w14:textId="77777777" w:rsidR="00427172" w:rsidRPr="00427172" w:rsidRDefault="00427172" w:rsidP="00334194">
            <w:pPr>
              <w:widowControl w:val="0"/>
              <w:autoSpaceDE w:val="0"/>
              <w:autoSpaceDN w:val="0"/>
              <w:adjustRightInd w:val="0"/>
              <w:jc w:val="both"/>
              <w:rPr>
                <w:rFonts w:ascii="Times New Roman" w:eastAsia="Times New Roman" w:hAnsi="Times New Roman" w:cs="Arial"/>
                <w:sz w:val="24"/>
                <w:szCs w:val="24"/>
              </w:rPr>
            </w:pPr>
            <w:r w:rsidRPr="00427172">
              <w:rPr>
                <w:rFonts w:ascii="Times New Roman" w:eastAsia="Times New Roman" w:hAnsi="Times New Roman" w:cs="Arial"/>
                <w:sz w:val="24"/>
                <w:szCs w:val="24"/>
              </w:rPr>
              <w:t xml:space="preserve">Kaina žodžiais:                                                   </w:t>
            </w:r>
          </w:p>
        </w:tc>
      </w:tr>
    </w:tbl>
    <w:p w14:paraId="3160C5F7" w14:textId="77777777" w:rsidR="00A454DB" w:rsidRDefault="00A454DB" w:rsidP="00334194">
      <w:pPr>
        <w:jc w:val="both"/>
        <w:rPr>
          <w:rFonts w:ascii="Times New Roman" w:eastAsia="Times New Roman" w:hAnsi="Times New Roman" w:cs="Times New Roman"/>
          <w:sz w:val="24"/>
          <w:szCs w:val="24"/>
          <w:lang w:eastAsia="en-US"/>
        </w:rPr>
      </w:pPr>
    </w:p>
    <w:p w14:paraId="59F24702" w14:textId="77777777" w:rsidR="00A454DB" w:rsidRPr="00427172" w:rsidRDefault="00A454DB" w:rsidP="00334194">
      <w:pPr>
        <w:spacing w:line="276" w:lineRule="auto"/>
        <w:ind w:firstLine="567"/>
        <w:jc w:val="both"/>
        <w:rPr>
          <w:rFonts w:ascii="Times New Roman" w:eastAsia="Lucida Sans Unicode" w:hAnsi="Times New Roman" w:cs="Times New Roman"/>
          <w:color w:val="000000"/>
          <w:sz w:val="24"/>
          <w:szCs w:val="24"/>
          <w:lang w:eastAsia="en-US"/>
        </w:rPr>
      </w:pPr>
      <w:r w:rsidRPr="00427172">
        <w:rPr>
          <w:rFonts w:ascii="Times New Roman" w:eastAsia="Lucida Sans Unicode" w:hAnsi="Times New Roman" w:cs="Times New Roman"/>
          <w:color w:val="000000"/>
          <w:sz w:val="24"/>
          <w:szCs w:val="24"/>
          <w:lang w:eastAsia="en-US"/>
        </w:rPr>
        <w:t xml:space="preserve">Į pasiūlymo kainą įskaityti visi tiekėjo mokami mokesčiai ir visos tiekėjo patiriamos su pirkimo sutarties vykdymu susijusios išlaidos </w:t>
      </w:r>
      <w:r w:rsidRPr="00427172">
        <w:rPr>
          <w:rFonts w:ascii="Times New Roman" w:eastAsia="Lucida Sans Unicode" w:hAnsi="Times New Roman" w:cs="Times New Roman"/>
          <w:color w:val="000000"/>
          <w:sz w:val="24"/>
          <w:szCs w:val="24"/>
          <w:u w:val="single"/>
          <w:lang w:eastAsia="en-US"/>
        </w:rPr>
        <w:t>(kaina perkeliama iš darbų kiekių žiniaraščio).</w:t>
      </w:r>
    </w:p>
    <w:p w14:paraId="3E9AFEE7" w14:textId="77777777" w:rsidR="00A454DB" w:rsidRPr="00427172" w:rsidRDefault="00A454DB" w:rsidP="00334194">
      <w:pPr>
        <w:tabs>
          <w:tab w:val="left" w:pos="720"/>
        </w:tabs>
        <w:suppressAutoHyphens/>
        <w:ind w:firstLine="567"/>
        <w:jc w:val="both"/>
        <w:rPr>
          <w:rFonts w:ascii="Times New Roman" w:eastAsia="Calibri" w:hAnsi="Times New Roman" w:cs="Times New Roman"/>
          <w:b/>
          <w:bCs/>
          <w:sz w:val="24"/>
          <w:szCs w:val="24"/>
          <w:lang w:eastAsia="en-US"/>
        </w:rPr>
      </w:pPr>
      <w:r w:rsidRPr="00427172">
        <w:rPr>
          <w:rFonts w:ascii="Times New Roman" w:eastAsia="Calibri" w:hAnsi="Times New Roman" w:cs="Times New Roman"/>
          <w:b/>
          <w:bCs/>
          <w:sz w:val="24"/>
          <w:szCs w:val="24"/>
          <w:lang w:eastAsia="en-US"/>
        </w:rPr>
        <w:t xml:space="preserve">Kartu su pasiūlymu pateikiame užpildytą darbų kiekių žiniaraštį. </w:t>
      </w:r>
    </w:p>
    <w:p w14:paraId="5B31C254" w14:textId="77777777" w:rsidR="00A454DB" w:rsidRPr="00427172" w:rsidRDefault="00A454DB" w:rsidP="00334194">
      <w:pPr>
        <w:jc w:val="both"/>
        <w:rPr>
          <w:rFonts w:ascii="Times New Roman" w:eastAsia="Times New Roman" w:hAnsi="Times New Roman" w:cs="Times New Roman"/>
          <w:b/>
          <w:sz w:val="24"/>
          <w:szCs w:val="24"/>
          <w:lang w:eastAsia="en-US"/>
        </w:rPr>
      </w:pPr>
    </w:p>
    <w:p w14:paraId="1EF8E543" w14:textId="38002FAB" w:rsidR="00A454DB" w:rsidRPr="00427172" w:rsidRDefault="00A454DB" w:rsidP="00334194">
      <w:pPr>
        <w:jc w:val="both"/>
        <w:textAlignment w:val="baseline"/>
        <w:rPr>
          <w:rFonts w:ascii="Times New Roman" w:eastAsia="Calibri" w:hAnsi="Times New Roman" w:cs="Times New Roman"/>
          <w:b/>
          <w:sz w:val="24"/>
          <w:szCs w:val="24"/>
          <w:lang w:val="en-GB" w:eastAsia="en-US"/>
        </w:rPr>
      </w:pPr>
      <w:r w:rsidRPr="00427172">
        <w:rPr>
          <w:rFonts w:ascii="Times New Roman" w:eastAsia="Times New Roman" w:hAnsi="Times New Roman" w:cs="Times New Roman"/>
          <w:b/>
          <w:i/>
          <w:color w:val="EE0000"/>
          <w:sz w:val="24"/>
          <w:szCs w:val="24"/>
          <w:lang w:val="en-GB" w:eastAsia="en-US"/>
        </w:rPr>
        <w:lastRenderedPageBreak/>
        <w:t xml:space="preserve">Jei teikiamas pasiūlymas pirkimo </w:t>
      </w:r>
      <w:r>
        <w:rPr>
          <w:rFonts w:ascii="Times New Roman" w:eastAsia="Times New Roman" w:hAnsi="Times New Roman" w:cs="Times New Roman"/>
          <w:b/>
          <w:i/>
          <w:color w:val="EE0000"/>
          <w:sz w:val="24"/>
          <w:szCs w:val="24"/>
          <w:lang w:val="en-GB" w:eastAsia="en-US"/>
        </w:rPr>
        <w:t xml:space="preserve">objekto </w:t>
      </w:r>
      <w:r w:rsidRPr="00427172">
        <w:rPr>
          <w:rFonts w:ascii="Times New Roman" w:eastAsia="Times New Roman" w:hAnsi="Times New Roman" w:cs="Times New Roman"/>
          <w:b/>
          <w:i/>
          <w:color w:val="EE0000"/>
          <w:sz w:val="24"/>
          <w:szCs w:val="24"/>
          <w:lang w:val="en-GB" w:eastAsia="en-US"/>
        </w:rPr>
        <w:t xml:space="preserve">daliai Nr. </w:t>
      </w:r>
      <w:r w:rsidRPr="00427172">
        <w:rPr>
          <w:rFonts w:ascii="Times New Roman" w:eastAsia="MS Mincho" w:hAnsi="Times New Roman" w:cs="Times New Roman"/>
          <w:b/>
          <w:bCs/>
          <w:i/>
          <w:color w:val="EE0000"/>
          <w:sz w:val="24"/>
          <w:szCs w:val="24"/>
          <w:lang w:eastAsia="x-none"/>
        </w:rPr>
        <w:t>V</w:t>
      </w:r>
      <w:r>
        <w:rPr>
          <w:rFonts w:ascii="Times New Roman" w:eastAsia="MS Mincho" w:hAnsi="Times New Roman" w:cs="Times New Roman"/>
          <w:b/>
          <w:bCs/>
          <w:i/>
          <w:color w:val="EE0000"/>
          <w:sz w:val="24"/>
          <w:szCs w:val="24"/>
          <w:lang w:eastAsia="x-none"/>
        </w:rPr>
        <w:t>I</w:t>
      </w:r>
      <w:r w:rsidRPr="00427172">
        <w:rPr>
          <w:rFonts w:ascii="Times New Roman" w:eastAsia="MS Mincho" w:hAnsi="Times New Roman" w:cs="Times New Roman"/>
          <w:b/>
          <w:bCs/>
          <w:i/>
          <w:color w:val="EE0000"/>
          <w:sz w:val="24"/>
          <w:szCs w:val="24"/>
          <w:lang w:eastAsia="x-none"/>
        </w:rPr>
        <w:t>:</w:t>
      </w:r>
      <w:r w:rsidRPr="00427172">
        <w:rPr>
          <w:rFonts w:ascii="Times New Roman" w:eastAsia="MS Mincho" w:hAnsi="Times New Roman" w:cs="Times New Roman"/>
          <w:bCs/>
          <w:i/>
          <w:color w:val="EE0000"/>
          <w:sz w:val="24"/>
          <w:szCs w:val="24"/>
          <w:lang w:eastAsia="x-none"/>
        </w:rPr>
        <w:t xml:space="preserve"> </w:t>
      </w:r>
      <w:r w:rsidRPr="00427172">
        <w:rPr>
          <w:rFonts w:ascii="Times New Roman" w:eastAsia="MS Mincho" w:hAnsi="Times New Roman" w:cs="Times New Roman"/>
          <w:b/>
          <w:i/>
          <w:sz w:val="24"/>
          <w:szCs w:val="24"/>
          <w:lang w:eastAsia="x-none"/>
        </w:rPr>
        <w:t>Pėsčiųjų takų ir automobilių stovėjimo aikštelių sutvarkym</w:t>
      </w:r>
      <w:r>
        <w:rPr>
          <w:rFonts w:ascii="Times New Roman" w:eastAsia="MS Mincho" w:hAnsi="Times New Roman" w:cs="Times New Roman"/>
          <w:b/>
          <w:i/>
          <w:sz w:val="24"/>
          <w:szCs w:val="24"/>
          <w:lang w:eastAsia="x-none"/>
        </w:rPr>
        <w:t>o darbai</w:t>
      </w:r>
      <w:r w:rsidRPr="00427172">
        <w:rPr>
          <w:rFonts w:ascii="Times New Roman" w:eastAsia="MS Mincho" w:hAnsi="Times New Roman" w:cs="Times New Roman"/>
          <w:b/>
          <w:i/>
          <w:sz w:val="24"/>
          <w:szCs w:val="24"/>
          <w:lang w:eastAsia="x-none"/>
        </w:rPr>
        <w:t xml:space="preserve"> </w:t>
      </w:r>
      <w:r>
        <w:rPr>
          <w:rFonts w:ascii="Times New Roman" w:eastAsia="MS Mincho" w:hAnsi="Times New Roman" w:cs="Times New Roman"/>
          <w:b/>
          <w:i/>
          <w:sz w:val="24"/>
          <w:szCs w:val="24"/>
          <w:lang w:eastAsia="x-none"/>
        </w:rPr>
        <w:t>Senųjų Trakų</w:t>
      </w:r>
      <w:r w:rsidRPr="00427172">
        <w:rPr>
          <w:rFonts w:ascii="Times New Roman" w:eastAsia="MS Mincho" w:hAnsi="Times New Roman" w:cs="Times New Roman"/>
          <w:b/>
          <w:i/>
          <w:sz w:val="24"/>
          <w:szCs w:val="24"/>
          <w:lang w:eastAsia="x-none"/>
        </w:rPr>
        <w:t xml:space="preserve"> seniūnijoje. </w:t>
      </w:r>
    </w:p>
    <w:p w14:paraId="4D7FFF86" w14:textId="77777777" w:rsidR="00A454DB" w:rsidRPr="00427172" w:rsidRDefault="00A454DB" w:rsidP="00334194">
      <w:pPr>
        <w:ind w:firstLine="567"/>
        <w:jc w:val="both"/>
        <w:rPr>
          <w:rFonts w:ascii="Times New Roman" w:eastAsia="Times New Roman" w:hAnsi="Times New Roman" w:cs="Times New Roman"/>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3840"/>
        <w:gridCol w:w="1816"/>
        <w:gridCol w:w="1363"/>
        <w:gridCol w:w="1883"/>
      </w:tblGrid>
      <w:tr w:rsidR="00A454DB" w:rsidRPr="00427172" w14:paraId="4DFD0AE6" w14:textId="77777777" w:rsidTr="0059416A">
        <w:tc>
          <w:tcPr>
            <w:tcW w:w="4022" w:type="pct"/>
            <w:gridSpan w:val="4"/>
            <w:tcBorders>
              <w:top w:val="single" w:sz="4" w:space="0" w:color="auto"/>
              <w:left w:val="single" w:sz="4" w:space="0" w:color="auto"/>
              <w:bottom w:val="single" w:sz="4" w:space="0" w:color="auto"/>
              <w:right w:val="single" w:sz="4" w:space="0" w:color="auto"/>
            </w:tcBorders>
          </w:tcPr>
          <w:p w14:paraId="427A9CC2" w14:textId="77777777" w:rsidR="00A454DB" w:rsidRPr="00427172" w:rsidRDefault="00A454DB" w:rsidP="00334194">
            <w:pPr>
              <w:widowControl w:val="0"/>
              <w:autoSpaceDE w:val="0"/>
              <w:autoSpaceDN w:val="0"/>
              <w:adjustRightInd w:val="0"/>
              <w:ind w:firstLine="720"/>
              <w:jc w:val="right"/>
              <w:rPr>
                <w:rFonts w:ascii="Times New Roman" w:eastAsia="Times New Roman" w:hAnsi="Times New Roman" w:cs="Arial"/>
                <w:sz w:val="24"/>
                <w:szCs w:val="24"/>
              </w:rPr>
            </w:pPr>
            <w:r w:rsidRPr="00427172">
              <w:rPr>
                <w:rFonts w:ascii="Times New Roman" w:eastAsia="Times New Roman" w:hAnsi="Times New Roman" w:cs="Arial"/>
                <w:sz w:val="24"/>
                <w:szCs w:val="24"/>
              </w:rPr>
              <w:t>Pasiūlymo valiuta:</w:t>
            </w:r>
          </w:p>
        </w:tc>
        <w:tc>
          <w:tcPr>
            <w:tcW w:w="978" w:type="pct"/>
            <w:tcBorders>
              <w:top w:val="single" w:sz="4" w:space="0" w:color="auto"/>
              <w:left w:val="single" w:sz="4" w:space="0" w:color="auto"/>
              <w:bottom w:val="single" w:sz="4" w:space="0" w:color="auto"/>
              <w:right w:val="single" w:sz="4" w:space="0" w:color="auto"/>
            </w:tcBorders>
          </w:tcPr>
          <w:p w14:paraId="74DC9996" w14:textId="77777777" w:rsidR="00A454DB" w:rsidRPr="00427172" w:rsidRDefault="00A454DB" w:rsidP="00334194">
            <w:pPr>
              <w:widowControl w:val="0"/>
              <w:autoSpaceDE w:val="0"/>
              <w:autoSpaceDN w:val="0"/>
              <w:adjustRightInd w:val="0"/>
              <w:rPr>
                <w:rFonts w:ascii="Times New Roman" w:eastAsia="Times New Roman" w:hAnsi="Times New Roman" w:cs="Arial"/>
                <w:sz w:val="24"/>
                <w:szCs w:val="24"/>
              </w:rPr>
            </w:pPr>
            <w:r w:rsidRPr="00427172">
              <w:rPr>
                <w:rFonts w:ascii="Times New Roman" w:eastAsia="Times New Roman" w:hAnsi="Times New Roman" w:cs="Arial"/>
                <w:sz w:val="24"/>
                <w:szCs w:val="24"/>
              </w:rPr>
              <w:t>(</w:t>
            </w:r>
            <w:r w:rsidRPr="00427172">
              <w:rPr>
                <w:rFonts w:ascii="Times New Roman" w:eastAsia="Times New Roman" w:hAnsi="Times New Roman" w:cs="Arial"/>
                <w:i/>
                <w:sz w:val="24"/>
                <w:szCs w:val="24"/>
              </w:rPr>
              <w:t>Eur</w:t>
            </w:r>
            <w:r w:rsidRPr="00427172">
              <w:rPr>
                <w:rFonts w:ascii="Times New Roman" w:eastAsia="Times New Roman" w:hAnsi="Times New Roman" w:cs="Arial"/>
                <w:sz w:val="24"/>
                <w:szCs w:val="24"/>
              </w:rPr>
              <w:t>)</w:t>
            </w:r>
          </w:p>
        </w:tc>
      </w:tr>
      <w:tr w:rsidR="00A454DB" w:rsidRPr="00427172" w14:paraId="53854C79" w14:textId="77777777" w:rsidTr="0059416A">
        <w:tc>
          <w:tcPr>
            <w:tcW w:w="377" w:type="pct"/>
            <w:tcBorders>
              <w:top w:val="single" w:sz="4" w:space="0" w:color="auto"/>
              <w:left w:val="single" w:sz="4" w:space="0" w:color="auto"/>
              <w:bottom w:val="single" w:sz="4" w:space="0" w:color="auto"/>
              <w:right w:val="single" w:sz="4" w:space="0" w:color="auto"/>
            </w:tcBorders>
          </w:tcPr>
          <w:p w14:paraId="7F97F9AF" w14:textId="77777777" w:rsidR="00A454DB" w:rsidRPr="00427172" w:rsidRDefault="00A454DB"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Eil. Nr.</w:t>
            </w:r>
          </w:p>
        </w:tc>
        <w:tc>
          <w:tcPr>
            <w:tcW w:w="1994" w:type="pct"/>
            <w:tcBorders>
              <w:top w:val="single" w:sz="4" w:space="0" w:color="auto"/>
              <w:left w:val="single" w:sz="4" w:space="0" w:color="auto"/>
              <w:bottom w:val="single" w:sz="4" w:space="0" w:color="auto"/>
              <w:right w:val="single" w:sz="4" w:space="0" w:color="auto"/>
            </w:tcBorders>
          </w:tcPr>
          <w:p w14:paraId="0452B081" w14:textId="77777777" w:rsidR="00A454DB" w:rsidRPr="00427172" w:rsidRDefault="00A454DB"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Pavadinimas</w:t>
            </w:r>
          </w:p>
          <w:p w14:paraId="7349F723" w14:textId="77777777" w:rsidR="00A454DB" w:rsidRPr="00427172" w:rsidRDefault="00A454DB" w:rsidP="00334194">
            <w:pPr>
              <w:widowControl w:val="0"/>
              <w:autoSpaceDE w:val="0"/>
              <w:autoSpaceDN w:val="0"/>
              <w:adjustRightInd w:val="0"/>
              <w:jc w:val="center"/>
              <w:rPr>
                <w:rFonts w:ascii="Times New Roman" w:eastAsia="Times New Roman" w:hAnsi="Times New Roman" w:cs="Arial"/>
                <w:sz w:val="24"/>
                <w:szCs w:val="24"/>
              </w:rPr>
            </w:pPr>
          </w:p>
        </w:tc>
        <w:tc>
          <w:tcPr>
            <w:tcW w:w="943" w:type="pct"/>
            <w:tcBorders>
              <w:top w:val="single" w:sz="4" w:space="0" w:color="auto"/>
              <w:left w:val="single" w:sz="4" w:space="0" w:color="auto"/>
              <w:bottom w:val="single" w:sz="4" w:space="0" w:color="auto"/>
              <w:right w:val="single" w:sz="4" w:space="0" w:color="auto"/>
            </w:tcBorders>
          </w:tcPr>
          <w:p w14:paraId="779AF558" w14:textId="77777777" w:rsidR="00A454DB" w:rsidRPr="00427172" w:rsidRDefault="00A454DB"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Bendra pasiūlymo kaina (be PVM)</w:t>
            </w:r>
          </w:p>
        </w:tc>
        <w:tc>
          <w:tcPr>
            <w:tcW w:w="708" w:type="pct"/>
            <w:tcBorders>
              <w:top w:val="single" w:sz="4" w:space="0" w:color="auto"/>
              <w:left w:val="single" w:sz="4" w:space="0" w:color="auto"/>
              <w:bottom w:val="single" w:sz="4" w:space="0" w:color="auto"/>
              <w:right w:val="single" w:sz="4" w:space="0" w:color="auto"/>
            </w:tcBorders>
          </w:tcPr>
          <w:p w14:paraId="0EC32616" w14:textId="77777777" w:rsidR="00A454DB" w:rsidRPr="00427172" w:rsidRDefault="00A454DB"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PVM (</w:t>
            </w:r>
            <w:r w:rsidRPr="00427172">
              <w:rPr>
                <w:rFonts w:ascii="Times New Roman" w:eastAsia="Times New Roman" w:hAnsi="Times New Roman" w:cs="Arial"/>
                <w:i/>
                <w:sz w:val="24"/>
                <w:szCs w:val="24"/>
              </w:rPr>
              <w:t>tarifas</w:t>
            </w:r>
            <w:r w:rsidRPr="00427172">
              <w:rPr>
                <w:rFonts w:ascii="Times New Roman" w:eastAsia="Times New Roman" w:hAnsi="Times New Roman" w:cs="Arial"/>
                <w:sz w:val="24"/>
                <w:szCs w:val="24"/>
              </w:rPr>
              <w:t>) suma:</w:t>
            </w:r>
          </w:p>
        </w:tc>
        <w:tc>
          <w:tcPr>
            <w:tcW w:w="978" w:type="pct"/>
            <w:tcBorders>
              <w:top w:val="single" w:sz="4" w:space="0" w:color="auto"/>
              <w:left w:val="single" w:sz="4" w:space="0" w:color="auto"/>
              <w:bottom w:val="single" w:sz="4" w:space="0" w:color="auto"/>
              <w:right w:val="single" w:sz="4" w:space="0" w:color="auto"/>
            </w:tcBorders>
          </w:tcPr>
          <w:p w14:paraId="6F98C9DE" w14:textId="77777777" w:rsidR="00A454DB" w:rsidRPr="00427172" w:rsidRDefault="00A454DB"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Bendra pasiūlymo kaina (su PVM)</w:t>
            </w:r>
          </w:p>
        </w:tc>
      </w:tr>
      <w:tr w:rsidR="00A454DB" w:rsidRPr="00427172" w14:paraId="1ABD3838" w14:textId="77777777" w:rsidTr="0059416A">
        <w:tc>
          <w:tcPr>
            <w:tcW w:w="377" w:type="pct"/>
            <w:tcBorders>
              <w:top w:val="single" w:sz="4" w:space="0" w:color="auto"/>
              <w:left w:val="single" w:sz="4" w:space="0" w:color="auto"/>
              <w:bottom w:val="single" w:sz="4" w:space="0" w:color="auto"/>
              <w:right w:val="single" w:sz="4" w:space="0" w:color="auto"/>
            </w:tcBorders>
          </w:tcPr>
          <w:p w14:paraId="3BD39D7E" w14:textId="77777777" w:rsidR="00A454DB" w:rsidRPr="00427172" w:rsidRDefault="00A454DB"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404DB4F4" w14:textId="77777777" w:rsidR="00A454DB" w:rsidRPr="00427172" w:rsidRDefault="00A454DB"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2</w:t>
            </w:r>
          </w:p>
        </w:tc>
        <w:tc>
          <w:tcPr>
            <w:tcW w:w="943" w:type="pct"/>
            <w:tcBorders>
              <w:top w:val="single" w:sz="4" w:space="0" w:color="auto"/>
              <w:left w:val="single" w:sz="4" w:space="0" w:color="auto"/>
              <w:bottom w:val="single" w:sz="4" w:space="0" w:color="auto"/>
              <w:right w:val="single" w:sz="4" w:space="0" w:color="auto"/>
            </w:tcBorders>
          </w:tcPr>
          <w:p w14:paraId="0023C7BE" w14:textId="77777777" w:rsidR="00A454DB" w:rsidRPr="00427172" w:rsidRDefault="00A454DB"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3</w:t>
            </w:r>
          </w:p>
        </w:tc>
        <w:tc>
          <w:tcPr>
            <w:tcW w:w="708" w:type="pct"/>
            <w:tcBorders>
              <w:top w:val="single" w:sz="4" w:space="0" w:color="auto"/>
              <w:left w:val="single" w:sz="4" w:space="0" w:color="auto"/>
              <w:bottom w:val="single" w:sz="4" w:space="0" w:color="auto"/>
              <w:right w:val="single" w:sz="4" w:space="0" w:color="auto"/>
            </w:tcBorders>
          </w:tcPr>
          <w:p w14:paraId="77B261FE" w14:textId="77777777" w:rsidR="00A454DB" w:rsidRPr="00427172" w:rsidRDefault="00A454DB"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4</w:t>
            </w:r>
          </w:p>
        </w:tc>
        <w:tc>
          <w:tcPr>
            <w:tcW w:w="978" w:type="pct"/>
            <w:tcBorders>
              <w:top w:val="single" w:sz="4" w:space="0" w:color="auto"/>
              <w:left w:val="single" w:sz="4" w:space="0" w:color="auto"/>
              <w:bottom w:val="single" w:sz="4" w:space="0" w:color="auto"/>
              <w:right w:val="single" w:sz="4" w:space="0" w:color="auto"/>
            </w:tcBorders>
          </w:tcPr>
          <w:p w14:paraId="1166404B" w14:textId="77777777" w:rsidR="00A454DB" w:rsidRPr="00427172" w:rsidRDefault="00A454DB"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5</w:t>
            </w:r>
          </w:p>
        </w:tc>
      </w:tr>
      <w:tr w:rsidR="00A454DB" w:rsidRPr="00427172" w14:paraId="501B29E8" w14:textId="77777777" w:rsidTr="0059416A">
        <w:tc>
          <w:tcPr>
            <w:tcW w:w="377" w:type="pct"/>
            <w:tcBorders>
              <w:top w:val="single" w:sz="4" w:space="0" w:color="auto"/>
              <w:left w:val="single" w:sz="4" w:space="0" w:color="auto"/>
              <w:right w:val="single" w:sz="4" w:space="0" w:color="auto"/>
            </w:tcBorders>
          </w:tcPr>
          <w:p w14:paraId="68226DF2" w14:textId="77777777" w:rsidR="00A454DB" w:rsidRPr="00427172" w:rsidRDefault="00A454DB"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0BE0C033" w14:textId="2302440B" w:rsidR="00A454DB" w:rsidRPr="00427172" w:rsidRDefault="00A454DB" w:rsidP="00334194">
            <w:pPr>
              <w:jc w:val="both"/>
              <w:textAlignment w:val="baseline"/>
              <w:rPr>
                <w:rFonts w:ascii="Times New Roman" w:eastAsia="Calibri" w:hAnsi="Times New Roman" w:cs="Times New Roman"/>
                <w:sz w:val="24"/>
                <w:szCs w:val="24"/>
                <w:lang w:val="en-GB" w:eastAsia="en-US"/>
              </w:rPr>
            </w:pPr>
            <w:r w:rsidRPr="00427172">
              <w:rPr>
                <w:rFonts w:ascii="Times New Roman" w:eastAsia="MS Mincho" w:hAnsi="Times New Roman" w:cs="Times New Roman"/>
                <w:bCs/>
                <w:i/>
                <w:sz w:val="24"/>
                <w:szCs w:val="24"/>
                <w:lang w:eastAsia="x-none"/>
              </w:rPr>
              <w:t>Pėsčiųjų takų ir automobilių stovėjimo aikštelių sutvarkym</w:t>
            </w:r>
            <w:r>
              <w:rPr>
                <w:rFonts w:ascii="Times New Roman" w:eastAsia="MS Mincho" w:hAnsi="Times New Roman" w:cs="Times New Roman"/>
                <w:bCs/>
                <w:i/>
                <w:sz w:val="24"/>
                <w:szCs w:val="24"/>
                <w:lang w:eastAsia="x-none"/>
              </w:rPr>
              <w:t>o darbai</w:t>
            </w:r>
            <w:r w:rsidRPr="00427172">
              <w:rPr>
                <w:rFonts w:ascii="Times New Roman" w:eastAsia="MS Mincho" w:hAnsi="Times New Roman" w:cs="Times New Roman"/>
                <w:bCs/>
                <w:i/>
                <w:sz w:val="24"/>
                <w:szCs w:val="24"/>
                <w:lang w:eastAsia="x-none"/>
              </w:rPr>
              <w:t xml:space="preserve"> </w:t>
            </w:r>
            <w:r>
              <w:rPr>
                <w:rFonts w:ascii="Times New Roman" w:eastAsia="MS Mincho" w:hAnsi="Times New Roman" w:cs="Times New Roman"/>
                <w:bCs/>
                <w:i/>
                <w:sz w:val="24"/>
                <w:szCs w:val="24"/>
                <w:lang w:eastAsia="x-none"/>
              </w:rPr>
              <w:t>Senųjų Trakų</w:t>
            </w:r>
            <w:r w:rsidRPr="00427172">
              <w:rPr>
                <w:rFonts w:ascii="Times New Roman" w:eastAsia="MS Mincho" w:hAnsi="Times New Roman" w:cs="Times New Roman"/>
                <w:bCs/>
                <w:i/>
                <w:sz w:val="24"/>
                <w:szCs w:val="24"/>
                <w:lang w:eastAsia="x-none"/>
              </w:rPr>
              <w:t xml:space="preserve"> seniūnijoje</w:t>
            </w:r>
          </w:p>
        </w:tc>
        <w:tc>
          <w:tcPr>
            <w:tcW w:w="943" w:type="pct"/>
            <w:tcBorders>
              <w:top w:val="single" w:sz="4" w:space="0" w:color="auto"/>
              <w:left w:val="single" w:sz="4" w:space="0" w:color="auto"/>
              <w:bottom w:val="single" w:sz="4" w:space="0" w:color="auto"/>
              <w:right w:val="single" w:sz="4" w:space="0" w:color="auto"/>
            </w:tcBorders>
          </w:tcPr>
          <w:p w14:paraId="483A0B7D" w14:textId="77777777" w:rsidR="00A454DB" w:rsidRPr="00427172" w:rsidRDefault="00A454DB" w:rsidP="00334194">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75D7A5A1" w14:textId="77777777" w:rsidR="00A454DB" w:rsidRPr="00427172" w:rsidRDefault="00A454DB" w:rsidP="00334194">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6CFA0EEA" w14:textId="77777777" w:rsidR="00A454DB" w:rsidRPr="00427172" w:rsidRDefault="00A454DB" w:rsidP="00334194">
            <w:pPr>
              <w:widowControl w:val="0"/>
              <w:autoSpaceDE w:val="0"/>
              <w:autoSpaceDN w:val="0"/>
              <w:adjustRightInd w:val="0"/>
              <w:ind w:firstLine="720"/>
              <w:jc w:val="both"/>
              <w:rPr>
                <w:rFonts w:ascii="Times New Roman" w:eastAsia="Times New Roman" w:hAnsi="Times New Roman" w:cs="Arial"/>
                <w:sz w:val="24"/>
                <w:szCs w:val="24"/>
              </w:rPr>
            </w:pPr>
          </w:p>
        </w:tc>
      </w:tr>
      <w:tr w:rsidR="00A454DB" w:rsidRPr="00427172" w14:paraId="09012A00" w14:textId="77777777" w:rsidTr="0059416A">
        <w:tc>
          <w:tcPr>
            <w:tcW w:w="2371" w:type="pct"/>
            <w:gridSpan w:val="2"/>
            <w:tcBorders>
              <w:top w:val="single" w:sz="4" w:space="0" w:color="auto"/>
              <w:left w:val="single" w:sz="4" w:space="0" w:color="auto"/>
              <w:bottom w:val="single" w:sz="4" w:space="0" w:color="auto"/>
              <w:right w:val="single" w:sz="4" w:space="0" w:color="auto"/>
            </w:tcBorders>
          </w:tcPr>
          <w:p w14:paraId="3D238FB5" w14:textId="77777777" w:rsidR="00A454DB" w:rsidRPr="00427172" w:rsidRDefault="00A454DB" w:rsidP="00334194">
            <w:pPr>
              <w:widowControl w:val="0"/>
              <w:autoSpaceDE w:val="0"/>
              <w:autoSpaceDN w:val="0"/>
              <w:adjustRightInd w:val="0"/>
              <w:jc w:val="right"/>
              <w:rPr>
                <w:rFonts w:ascii="Times New Roman" w:eastAsia="Times New Roman" w:hAnsi="Times New Roman" w:cs="Arial"/>
                <w:b/>
                <w:bCs/>
                <w:sz w:val="24"/>
                <w:szCs w:val="24"/>
              </w:rPr>
            </w:pPr>
            <w:r w:rsidRPr="00427172">
              <w:rPr>
                <w:rFonts w:ascii="Times New Roman" w:eastAsia="Times New Roman" w:hAnsi="Times New Roman" w:cs="Arial"/>
                <w:b/>
                <w:bCs/>
                <w:sz w:val="24"/>
                <w:szCs w:val="24"/>
              </w:rPr>
              <w:t>Iš viso:</w:t>
            </w:r>
          </w:p>
        </w:tc>
        <w:tc>
          <w:tcPr>
            <w:tcW w:w="943" w:type="pct"/>
            <w:tcBorders>
              <w:top w:val="single" w:sz="4" w:space="0" w:color="auto"/>
              <w:left w:val="single" w:sz="4" w:space="0" w:color="auto"/>
              <w:bottom w:val="single" w:sz="4" w:space="0" w:color="auto"/>
              <w:right w:val="single" w:sz="4" w:space="0" w:color="auto"/>
            </w:tcBorders>
          </w:tcPr>
          <w:p w14:paraId="184CF836" w14:textId="77777777" w:rsidR="00A454DB" w:rsidRPr="00427172" w:rsidRDefault="00A454DB" w:rsidP="00334194">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5BDAE0D8" w14:textId="77777777" w:rsidR="00A454DB" w:rsidRPr="00427172" w:rsidRDefault="00A454DB" w:rsidP="00334194">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76F0A544" w14:textId="77777777" w:rsidR="00A454DB" w:rsidRPr="00427172" w:rsidRDefault="00A454DB" w:rsidP="00334194">
            <w:pPr>
              <w:widowControl w:val="0"/>
              <w:autoSpaceDE w:val="0"/>
              <w:autoSpaceDN w:val="0"/>
              <w:adjustRightInd w:val="0"/>
              <w:ind w:firstLine="720"/>
              <w:jc w:val="both"/>
              <w:rPr>
                <w:rFonts w:ascii="Times New Roman" w:eastAsia="Times New Roman" w:hAnsi="Times New Roman" w:cs="Arial"/>
                <w:sz w:val="24"/>
                <w:szCs w:val="24"/>
              </w:rPr>
            </w:pPr>
          </w:p>
        </w:tc>
      </w:tr>
    </w:tbl>
    <w:p w14:paraId="0CB50510" w14:textId="77777777" w:rsidR="00A454DB" w:rsidRPr="00427172" w:rsidRDefault="00A454DB" w:rsidP="00334194">
      <w:pPr>
        <w:widowControl w:val="0"/>
        <w:autoSpaceDE w:val="0"/>
        <w:autoSpaceDN w:val="0"/>
        <w:adjustRightInd w:val="0"/>
        <w:rPr>
          <w:rFonts w:ascii="Times New Roman" w:eastAsia="Times New Roman" w:hAnsi="Times New Roman" w:cs="Arial"/>
          <w:sz w:val="24"/>
          <w:szCs w:val="24"/>
        </w:rPr>
      </w:pPr>
    </w:p>
    <w:tbl>
      <w:tblPr>
        <w:tblW w:w="9634" w:type="dxa"/>
        <w:tblLayout w:type="fixed"/>
        <w:tblLook w:val="0000" w:firstRow="0" w:lastRow="0" w:firstColumn="0" w:lastColumn="0" w:noHBand="0" w:noVBand="0"/>
      </w:tblPr>
      <w:tblGrid>
        <w:gridCol w:w="4788"/>
        <w:gridCol w:w="4846"/>
      </w:tblGrid>
      <w:tr w:rsidR="00A454DB" w:rsidRPr="00427172" w14:paraId="2F0C8129" w14:textId="77777777" w:rsidTr="0059416A">
        <w:trPr>
          <w:trHeight w:val="339"/>
        </w:trPr>
        <w:tc>
          <w:tcPr>
            <w:tcW w:w="4788" w:type="dxa"/>
            <w:tcBorders>
              <w:top w:val="single" w:sz="4" w:space="0" w:color="auto"/>
              <w:left w:val="single" w:sz="4" w:space="0" w:color="auto"/>
              <w:bottom w:val="single" w:sz="4" w:space="0" w:color="auto"/>
              <w:right w:val="single" w:sz="4" w:space="0" w:color="auto"/>
            </w:tcBorders>
          </w:tcPr>
          <w:p w14:paraId="17900018" w14:textId="77777777" w:rsidR="00A454DB" w:rsidRPr="00427172" w:rsidRDefault="00A454DB" w:rsidP="00334194">
            <w:pPr>
              <w:widowControl w:val="0"/>
              <w:autoSpaceDE w:val="0"/>
              <w:autoSpaceDN w:val="0"/>
              <w:adjustRightInd w:val="0"/>
              <w:jc w:val="both"/>
              <w:rPr>
                <w:rFonts w:ascii="Times New Roman" w:eastAsia="Times New Roman" w:hAnsi="Times New Roman" w:cs="Arial"/>
                <w:sz w:val="24"/>
                <w:szCs w:val="24"/>
              </w:rPr>
            </w:pPr>
            <w:r w:rsidRPr="00427172">
              <w:rPr>
                <w:rFonts w:ascii="Times New Roman" w:eastAsia="Times New Roman" w:hAnsi="Times New Roman" w:cs="Arial"/>
                <w:sz w:val="24"/>
                <w:szCs w:val="24"/>
              </w:rPr>
              <w:t>Bendra pasiūlymo kaina be PVM –</w:t>
            </w:r>
          </w:p>
        </w:tc>
        <w:tc>
          <w:tcPr>
            <w:tcW w:w="4846" w:type="dxa"/>
            <w:tcBorders>
              <w:top w:val="single" w:sz="4" w:space="0" w:color="auto"/>
              <w:left w:val="single" w:sz="4" w:space="0" w:color="auto"/>
              <w:bottom w:val="single" w:sz="4" w:space="0" w:color="auto"/>
              <w:right w:val="single" w:sz="4" w:space="0" w:color="auto"/>
            </w:tcBorders>
          </w:tcPr>
          <w:p w14:paraId="0A6064ED" w14:textId="77777777" w:rsidR="00A454DB" w:rsidRPr="00427172" w:rsidRDefault="00A454DB" w:rsidP="00334194">
            <w:pPr>
              <w:widowControl w:val="0"/>
              <w:autoSpaceDE w:val="0"/>
              <w:autoSpaceDN w:val="0"/>
              <w:adjustRightInd w:val="0"/>
              <w:jc w:val="both"/>
              <w:rPr>
                <w:rFonts w:ascii="Times New Roman" w:eastAsia="Times New Roman" w:hAnsi="Times New Roman" w:cs="Arial"/>
                <w:sz w:val="24"/>
                <w:szCs w:val="24"/>
              </w:rPr>
            </w:pPr>
            <w:r w:rsidRPr="00427172">
              <w:rPr>
                <w:rFonts w:ascii="Times New Roman" w:eastAsia="Times New Roman" w:hAnsi="Times New Roman" w:cs="Arial"/>
                <w:sz w:val="24"/>
                <w:szCs w:val="24"/>
              </w:rPr>
              <w:t xml:space="preserve">Kaina žodžiais:                                                   </w:t>
            </w:r>
          </w:p>
        </w:tc>
      </w:tr>
      <w:tr w:rsidR="00A454DB" w:rsidRPr="00427172" w14:paraId="3230414A" w14:textId="77777777" w:rsidTr="0059416A">
        <w:trPr>
          <w:trHeight w:val="339"/>
        </w:trPr>
        <w:tc>
          <w:tcPr>
            <w:tcW w:w="4788" w:type="dxa"/>
            <w:tcBorders>
              <w:top w:val="single" w:sz="4" w:space="0" w:color="auto"/>
              <w:left w:val="single" w:sz="4" w:space="0" w:color="auto"/>
              <w:bottom w:val="single" w:sz="4" w:space="0" w:color="auto"/>
              <w:right w:val="single" w:sz="4" w:space="0" w:color="auto"/>
            </w:tcBorders>
          </w:tcPr>
          <w:p w14:paraId="0DC3CA0E" w14:textId="77777777" w:rsidR="00A454DB" w:rsidRPr="00427172" w:rsidRDefault="00A454DB" w:rsidP="00334194">
            <w:pPr>
              <w:widowControl w:val="0"/>
              <w:autoSpaceDE w:val="0"/>
              <w:autoSpaceDN w:val="0"/>
              <w:adjustRightInd w:val="0"/>
              <w:jc w:val="both"/>
              <w:rPr>
                <w:rFonts w:ascii="Times New Roman" w:eastAsia="Times New Roman" w:hAnsi="Times New Roman" w:cs="Arial"/>
                <w:sz w:val="24"/>
                <w:szCs w:val="24"/>
              </w:rPr>
            </w:pPr>
            <w:r w:rsidRPr="00427172">
              <w:rPr>
                <w:rFonts w:ascii="Times New Roman" w:eastAsia="Times New Roman" w:hAnsi="Times New Roman" w:cs="Arial"/>
                <w:sz w:val="24"/>
                <w:szCs w:val="24"/>
              </w:rPr>
              <w:t>Bendra pasiūlymo kaina su PVM –</w:t>
            </w:r>
          </w:p>
        </w:tc>
        <w:tc>
          <w:tcPr>
            <w:tcW w:w="4846" w:type="dxa"/>
            <w:tcBorders>
              <w:top w:val="single" w:sz="4" w:space="0" w:color="auto"/>
              <w:left w:val="single" w:sz="4" w:space="0" w:color="auto"/>
              <w:bottom w:val="single" w:sz="4" w:space="0" w:color="auto"/>
              <w:right w:val="single" w:sz="4" w:space="0" w:color="auto"/>
            </w:tcBorders>
          </w:tcPr>
          <w:p w14:paraId="2B2B2B7E" w14:textId="77777777" w:rsidR="00A454DB" w:rsidRPr="00427172" w:rsidRDefault="00A454DB" w:rsidP="00334194">
            <w:pPr>
              <w:widowControl w:val="0"/>
              <w:autoSpaceDE w:val="0"/>
              <w:autoSpaceDN w:val="0"/>
              <w:adjustRightInd w:val="0"/>
              <w:jc w:val="both"/>
              <w:rPr>
                <w:rFonts w:ascii="Times New Roman" w:eastAsia="Times New Roman" w:hAnsi="Times New Roman" w:cs="Arial"/>
                <w:sz w:val="24"/>
                <w:szCs w:val="24"/>
              </w:rPr>
            </w:pPr>
            <w:r w:rsidRPr="00427172">
              <w:rPr>
                <w:rFonts w:ascii="Times New Roman" w:eastAsia="Times New Roman" w:hAnsi="Times New Roman" w:cs="Arial"/>
                <w:sz w:val="24"/>
                <w:szCs w:val="24"/>
              </w:rPr>
              <w:t xml:space="preserve">Kaina žodžiais:                                                   </w:t>
            </w:r>
          </w:p>
        </w:tc>
      </w:tr>
    </w:tbl>
    <w:p w14:paraId="0045766C" w14:textId="77777777" w:rsidR="00A454DB" w:rsidRPr="00427172" w:rsidRDefault="00A454DB" w:rsidP="00334194">
      <w:pPr>
        <w:suppressAutoHyphens/>
        <w:jc w:val="both"/>
        <w:rPr>
          <w:rFonts w:ascii="Times New Roman" w:eastAsia="Lucida Sans Unicode" w:hAnsi="Times New Roman" w:cs="Times New Roman"/>
          <w:color w:val="000000"/>
          <w:sz w:val="24"/>
          <w:szCs w:val="24"/>
          <w:lang w:eastAsia="en-US"/>
        </w:rPr>
      </w:pPr>
    </w:p>
    <w:p w14:paraId="28F91843" w14:textId="77777777" w:rsidR="00A454DB" w:rsidRPr="00427172" w:rsidRDefault="00A454DB" w:rsidP="00334194">
      <w:pPr>
        <w:spacing w:line="276" w:lineRule="auto"/>
        <w:ind w:firstLine="567"/>
        <w:jc w:val="both"/>
        <w:rPr>
          <w:rFonts w:ascii="Times New Roman" w:eastAsia="Lucida Sans Unicode" w:hAnsi="Times New Roman" w:cs="Times New Roman"/>
          <w:color w:val="000000"/>
          <w:sz w:val="24"/>
          <w:szCs w:val="24"/>
          <w:lang w:eastAsia="en-US"/>
        </w:rPr>
      </w:pPr>
      <w:r w:rsidRPr="00427172">
        <w:rPr>
          <w:rFonts w:ascii="Times New Roman" w:eastAsia="Lucida Sans Unicode" w:hAnsi="Times New Roman" w:cs="Times New Roman"/>
          <w:color w:val="000000"/>
          <w:sz w:val="24"/>
          <w:szCs w:val="24"/>
          <w:lang w:eastAsia="en-US"/>
        </w:rPr>
        <w:t xml:space="preserve">Į pasiūlymo kainą įskaityti visi tiekėjo mokami mokesčiai ir visos tiekėjo patiriamos su pirkimo sutarties vykdymu susijusios išlaidos </w:t>
      </w:r>
      <w:r w:rsidRPr="00427172">
        <w:rPr>
          <w:rFonts w:ascii="Times New Roman" w:eastAsia="Lucida Sans Unicode" w:hAnsi="Times New Roman" w:cs="Times New Roman"/>
          <w:color w:val="000000"/>
          <w:sz w:val="24"/>
          <w:szCs w:val="24"/>
          <w:u w:val="single"/>
          <w:lang w:eastAsia="en-US"/>
        </w:rPr>
        <w:t>(kaina perkeliama iš darbų kiekių žiniaraščio).</w:t>
      </w:r>
    </w:p>
    <w:p w14:paraId="77249A01" w14:textId="77777777" w:rsidR="00A454DB" w:rsidRPr="00427172" w:rsidRDefault="00A454DB" w:rsidP="00334194">
      <w:pPr>
        <w:tabs>
          <w:tab w:val="left" w:pos="720"/>
        </w:tabs>
        <w:suppressAutoHyphens/>
        <w:ind w:firstLine="567"/>
        <w:jc w:val="both"/>
        <w:rPr>
          <w:rFonts w:ascii="Times New Roman" w:eastAsia="Calibri" w:hAnsi="Times New Roman" w:cs="Times New Roman"/>
          <w:b/>
          <w:bCs/>
          <w:sz w:val="24"/>
          <w:szCs w:val="24"/>
          <w:lang w:eastAsia="en-US"/>
        </w:rPr>
      </w:pPr>
      <w:r w:rsidRPr="00427172">
        <w:rPr>
          <w:rFonts w:ascii="Times New Roman" w:eastAsia="Calibri" w:hAnsi="Times New Roman" w:cs="Times New Roman"/>
          <w:b/>
          <w:bCs/>
          <w:sz w:val="24"/>
          <w:szCs w:val="24"/>
          <w:lang w:eastAsia="en-US"/>
        </w:rPr>
        <w:t xml:space="preserve">Kartu su pasiūlymu pateikiame užpildytą darbų kiekių žiniaraštį. </w:t>
      </w:r>
    </w:p>
    <w:p w14:paraId="52350622" w14:textId="77777777" w:rsidR="00A454DB" w:rsidRPr="00427172" w:rsidRDefault="00A454DB" w:rsidP="00334194">
      <w:pPr>
        <w:jc w:val="both"/>
        <w:rPr>
          <w:rFonts w:ascii="Times New Roman" w:eastAsia="Times New Roman" w:hAnsi="Times New Roman" w:cs="Times New Roman"/>
          <w:b/>
          <w:sz w:val="24"/>
          <w:szCs w:val="24"/>
          <w:lang w:eastAsia="en-US"/>
        </w:rPr>
      </w:pPr>
    </w:p>
    <w:p w14:paraId="5739243C" w14:textId="388C83BC" w:rsidR="00A454DB" w:rsidRPr="00427172" w:rsidRDefault="00A454DB" w:rsidP="00334194">
      <w:pPr>
        <w:jc w:val="both"/>
        <w:textAlignment w:val="baseline"/>
        <w:rPr>
          <w:rFonts w:ascii="Times New Roman" w:eastAsia="Calibri" w:hAnsi="Times New Roman" w:cs="Times New Roman"/>
          <w:b/>
          <w:sz w:val="24"/>
          <w:szCs w:val="24"/>
          <w:lang w:val="en-GB" w:eastAsia="en-US"/>
        </w:rPr>
      </w:pPr>
      <w:r w:rsidRPr="00427172">
        <w:rPr>
          <w:rFonts w:ascii="Times New Roman" w:eastAsia="Times New Roman" w:hAnsi="Times New Roman" w:cs="Times New Roman"/>
          <w:b/>
          <w:i/>
          <w:color w:val="EE0000"/>
          <w:sz w:val="24"/>
          <w:szCs w:val="24"/>
          <w:lang w:val="en-GB" w:eastAsia="en-US"/>
        </w:rPr>
        <w:t xml:space="preserve">Jei teikiamas pasiūlymas pirkimo </w:t>
      </w:r>
      <w:r>
        <w:rPr>
          <w:rFonts w:ascii="Times New Roman" w:eastAsia="Times New Roman" w:hAnsi="Times New Roman" w:cs="Times New Roman"/>
          <w:b/>
          <w:i/>
          <w:color w:val="EE0000"/>
          <w:sz w:val="24"/>
          <w:szCs w:val="24"/>
          <w:lang w:val="en-GB" w:eastAsia="en-US"/>
        </w:rPr>
        <w:t xml:space="preserve">objekto </w:t>
      </w:r>
      <w:r w:rsidRPr="00427172">
        <w:rPr>
          <w:rFonts w:ascii="Times New Roman" w:eastAsia="Times New Roman" w:hAnsi="Times New Roman" w:cs="Times New Roman"/>
          <w:b/>
          <w:i/>
          <w:color w:val="EE0000"/>
          <w:sz w:val="24"/>
          <w:szCs w:val="24"/>
          <w:lang w:val="en-GB" w:eastAsia="en-US"/>
        </w:rPr>
        <w:t xml:space="preserve">daliai Nr. </w:t>
      </w:r>
      <w:r w:rsidRPr="00427172">
        <w:rPr>
          <w:rFonts w:ascii="Times New Roman" w:eastAsia="MS Mincho" w:hAnsi="Times New Roman" w:cs="Times New Roman"/>
          <w:b/>
          <w:bCs/>
          <w:i/>
          <w:color w:val="EE0000"/>
          <w:sz w:val="24"/>
          <w:szCs w:val="24"/>
          <w:lang w:eastAsia="x-none"/>
        </w:rPr>
        <w:t>V</w:t>
      </w:r>
      <w:r>
        <w:rPr>
          <w:rFonts w:ascii="Times New Roman" w:eastAsia="MS Mincho" w:hAnsi="Times New Roman" w:cs="Times New Roman"/>
          <w:b/>
          <w:bCs/>
          <w:i/>
          <w:color w:val="EE0000"/>
          <w:sz w:val="24"/>
          <w:szCs w:val="24"/>
          <w:lang w:eastAsia="x-none"/>
        </w:rPr>
        <w:t>II</w:t>
      </w:r>
      <w:r w:rsidRPr="00427172">
        <w:rPr>
          <w:rFonts w:ascii="Times New Roman" w:eastAsia="MS Mincho" w:hAnsi="Times New Roman" w:cs="Times New Roman"/>
          <w:b/>
          <w:bCs/>
          <w:i/>
          <w:color w:val="EE0000"/>
          <w:sz w:val="24"/>
          <w:szCs w:val="24"/>
          <w:lang w:eastAsia="x-none"/>
        </w:rPr>
        <w:t>:</w:t>
      </w:r>
      <w:r w:rsidRPr="00427172">
        <w:rPr>
          <w:rFonts w:ascii="Times New Roman" w:eastAsia="MS Mincho" w:hAnsi="Times New Roman" w:cs="Times New Roman"/>
          <w:bCs/>
          <w:i/>
          <w:color w:val="EE0000"/>
          <w:sz w:val="24"/>
          <w:szCs w:val="24"/>
          <w:lang w:eastAsia="x-none"/>
        </w:rPr>
        <w:t xml:space="preserve"> </w:t>
      </w:r>
      <w:r w:rsidRPr="00427172">
        <w:rPr>
          <w:rFonts w:ascii="Times New Roman" w:eastAsia="MS Mincho" w:hAnsi="Times New Roman" w:cs="Times New Roman"/>
          <w:b/>
          <w:i/>
          <w:sz w:val="24"/>
          <w:szCs w:val="24"/>
          <w:lang w:eastAsia="x-none"/>
        </w:rPr>
        <w:t>Pėsčiųjų takų ir automobilių stovėjimo aikštelių sutvarkym</w:t>
      </w:r>
      <w:r>
        <w:rPr>
          <w:rFonts w:ascii="Times New Roman" w:eastAsia="MS Mincho" w:hAnsi="Times New Roman" w:cs="Times New Roman"/>
          <w:b/>
          <w:i/>
          <w:sz w:val="24"/>
          <w:szCs w:val="24"/>
          <w:lang w:eastAsia="x-none"/>
        </w:rPr>
        <w:t>o darbai</w:t>
      </w:r>
      <w:r w:rsidRPr="00427172">
        <w:rPr>
          <w:rFonts w:ascii="Times New Roman" w:eastAsia="MS Mincho" w:hAnsi="Times New Roman" w:cs="Times New Roman"/>
          <w:b/>
          <w:i/>
          <w:sz w:val="24"/>
          <w:szCs w:val="24"/>
          <w:lang w:eastAsia="x-none"/>
        </w:rPr>
        <w:t xml:space="preserve"> </w:t>
      </w:r>
      <w:r w:rsidR="003A40D3">
        <w:rPr>
          <w:rFonts w:ascii="Times New Roman" w:eastAsia="MS Mincho" w:hAnsi="Times New Roman" w:cs="Times New Roman"/>
          <w:b/>
          <w:i/>
          <w:sz w:val="24"/>
          <w:szCs w:val="24"/>
          <w:lang w:eastAsia="x-none"/>
        </w:rPr>
        <w:t>Paluknio</w:t>
      </w:r>
      <w:r w:rsidRPr="00427172">
        <w:rPr>
          <w:rFonts w:ascii="Times New Roman" w:eastAsia="MS Mincho" w:hAnsi="Times New Roman" w:cs="Times New Roman"/>
          <w:b/>
          <w:i/>
          <w:sz w:val="24"/>
          <w:szCs w:val="24"/>
          <w:lang w:eastAsia="x-none"/>
        </w:rPr>
        <w:t xml:space="preserve"> seniūnijoje. </w:t>
      </w:r>
    </w:p>
    <w:p w14:paraId="4630027D" w14:textId="77777777" w:rsidR="00A454DB" w:rsidRPr="00427172" w:rsidRDefault="00A454DB" w:rsidP="00334194">
      <w:pPr>
        <w:ind w:firstLine="567"/>
        <w:jc w:val="both"/>
        <w:rPr>
          <w:rFonts w:ascii="Times New Roman" w:eastAsia="Times New Roman" w:hAnsi="Times New Roman" w:cs="Times New Roman"/>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3840"/>
        <w:gridCol w:w="1816"/>
        <w:gridCol w:w="1363"/>
        <w:gridCol w:w="1883"/>
      </w:tblGrid>
      <w:tr w:rsidR="00A454DB" w:rsidRPr="00427172" w14:paraId="6E78BBA0" w14:textId="77777777" w:rsidTr="0059416A">
        <w:tc>
          <w:tcPr>
            <w:tcW w:w="4022" w:type="pct"/>
            <w:gridSpan w:val="4"/>
            <w:tcBorders>
              <w:top w:val="single" w:sz="4" w:space="0" w:color="auto"/>
              <w:left w:val="single" w:sz="4" w:space="0" w:color="auto"/>
              <w:bottom w:val="single" w:sz="4" w:space="0" w:color="auto"/>
              <w:right w:val="single" w:sz="4" w:space="0" w:color="auto"/>
            </w:tcBorders>
          </w:tcPr>
          <w:p w14:paraId="3ADC5671" w14:textId="77777777" w:rsidR="00A454DB" w:rsidRPr="00427172" w:rsidRDefault="00A454DB" w:rsidP="00334194">
            <w:pPr>
              <w:widowControl w:val="0"/>
              <w:autoSpaceDE w:val="0"/>
              <w:autoSpaceDN w:val="0"/>
              <w:adjustRightInd w:val="0"/>
              <w:ind w:firstLine="720"/>
              <w:jc w:val="right"/>
              <w:rPr>
                <w:rFonts w:ascii="Times New Roman" w:eastAsia="Times New Roman" w:hAnsi="Times New Roman" w:cs="Arial"/>
                <w:sz w:val="24"/>
                <w:szCs w:val="24"/>
              </w:rPr>
            </w:pPr>
            <w:r w:rsidRPr="00427172">
              <w:rPr>
                <w:rFonts w:ascii="Times New Roman" w:eastAsia="Times New Roman" w:hAnsi="Times New Roman" w:cs="Arial"/>
                <w:sz w:val="24"/>
                <w:szCs w:val="24"/>
              </w:rPr>
              <w:t>Pasiūlymo valiuta:</w:t>
            </w:r>
          </w:p>
        </w:tc>
        <w:tc>
          <w:tcPr>
            <w:tcW w:w="978" w:type="pct"/>
            <w:tcBorders>
              <w:top w:val="single" w:sz="4" w:space="0" w:color="auto"/>
              <w:left w:val="single" w:sz="4" w:space="0" w:color="auto"/>
              <w:bottom w:val="single" w:sz="4" w:space="0" w:color="auto"/>
              <w:right w:val="single" w:sz="4" w:space="0" w:color="auto"/>
            </w:tcBorders>
          </w:tcPr>
          <w:p w14:paraId="31ED0F82" w14:textId="77777777" w:rsidR="00A454DB" w:rsidRPr="00427172" w:rsidRDefault="00A454DB" w:rsidP="00334194">
            <w:pPr>
              <w:widowControl w:val="0"/>
              <w:autoSpaceDE w:val="0"/>
              <w:autoSpaceDN w:val="0"/>
              <w:adjustRightInd w:val="0"/>
              <w:rPr>
                <w:rFonts w:ascii="Times New Roman" w:eastAsia="Times New Roman" w:hAnsi="Times New Roman" w:cs="Arial"/>
                <w:sz w:val="24"/>
                <w:szCs w:val="24"/>
              </w:rPr>
            </w:pPr>
            <w:r w:rsidRPr="00427172">
              <w:rPr>
                <w:rFonts w:ascii="Times New Roman" w:eastAsia="Times New Roman" w:hAnsi="Times New Roman" w:cs="Arial"/>
                <w:sz w:val="24"/>
                <w:szCs w:val="24"/>
              </w:rPr>
              <w:t>(</w:t>
            </w:r>
            <w:r w:rsidRPr="00427172">
              <w:rPr>
                <w:rFonts w:ascii="Times New Roman" w:eastAsia="Times New Roman" w:hAnsi="Times New Roman" w:cs="Arial"/>
                <w:i/>
                <w:sz w:val="24"/>
                <w:szCs w:val="24"/>
              </w:rPr>
              <w:t>Eur</w:t>
            </w:r>
            <w:r w:rsidRPr="00427172">
              <w:rPr>
                <w:rFonts w:ascii="Times New Roman" w:eastAsia="Times New Roman" w:hAnsi="Times New Roman" w:cs="Arial"/>
                <w:sz w:val="24"/>
                <w:szCs w:val="24"/>
              </w:rPr>
              <w:t>)</w:t>
            </w:r>
          </w:p>
        </w:tc>
      </w:tr>
      <w:tr w:rsidR="00A454DB" w:rsidRPr="00427172" w14:paraId="44EBB491" w14:textId="77777777" w:rsidTr="0059416A">
        <w:tc>
          <w:tcPr>
            <w:tcW w:w="377" w:type="pct"/>
            <w:tcBorders>
              <w:top w:val="single" w:sz="4" w:space="0" w:color="auto"/>
              <w:left w:val="single" w:sz="4" w:space="0" w:color="auto"/>
              <w:bottom w:val="single" w:sz="4" w:space="0" w:color="auto"/>
              <w:right w:val="single" w:sz="4" w:space="0" w:color="auto"/>
            </w:tcBorders>
          </w:tcPr>
          <w:p w14:paraId="28C2DB51" w14:textId="77777777" w:rsidR="00A454DB" w:rsidRPr="00427172" w:rsidRDefault="00A454DB"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Eil. Nr.</w:t>
            </w:r>
          </w:p>
        </w:tc>
        <w:tc>
          <w:tcPr>
            <w:tcW w:w="1994" w:type="pct"/>
            <w:tcBorders>
              <w:top w:val="single" w:sz="4" w:space="0" w:color="auto"/>
              <w:left w:val="single" w:sz="4" w:space="0" w:color="auto"/>
              <w:bottom w:val="single" w:sz="4" w:space="0" w:color="auto"/>
              <w:right w:val="single" w:sz="4" w:space="0" w:color="auto"/>
            </w:tcBorders>
          </w:tcPr>
          <w:p w14:paraId="5664855F" w14:textId="77777777" w:rsidR="00A454DB" w:rsidRPr="00427172" w:rsidRDefault="00A454DB"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Pavadinimas</w:t>
            </w:r>
          </w:p>
          <w:p w14:paraId="695D6A45" w14:textId="77777777" w:rsidR="00A454DB" w:rsidRPr="00427172" w:rsidRDefault="00A454DB" w:rsidP="00334194">
            <w:pPr>
              <w:widowControl w:val="0"/>
              <w:autoSpaceDE w:val="0"/>
              <w:autoSpaceDN w:val="0"/>
              <w:adjustRightInd w:val="0"/>
              <w:jc w:val="center"/>
              <w:rPr>
                <w:rFonts w:ascii="Times New Roman" w:eastAsia="Times New Roman" w:hAnsi="Times New Roman" w:cs="Arial"/>
                <w:sz w:val="24"/>
                <w:szCs w:val="24"/>
              </w:rPr>
            </w:pPr>
          </w:p>
        </w:tc>
        <w:tc>
          <w:tcPr>
            <w:tcW w:w="943" w:type="pct"/>
            <w:tcBorders>
              <w:top w:val="single" w:sz="4" w:space="0" w:color="auto"/>
              <w:left w:val="single" w:sz="4" w:space="0" w:color="auto"/>
              <w:bottom w:val="single" w:sz="4" w:space="0" w:color="auto"/>
              <w:right w:val="single" w:sz="4" w:space="0" w:color="auto"/>
            </w:tcBorders>
          </w:tcPr>
          <w:p w14:paraId="3FC2D453" w14:textId="77777777" w:rsidR="00A454DB" w:rsidRPr="00427172" w:rsidRDefault="00A454DB"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Bendra pasiūlymo kaina (be PVM)</w:t>
            </w:r>
          </w:p>
        </w:tc>
        <w:tc>
          <w:tcPr>
            <w:tcW w:w="708" w:type="pct"/>
            <w:tcBorders>
              <w:top w:val="single" w:sz="4" w:space="0" w:color="auto"/>
              <w:left w:val="single" w:sz="4" w:space="0" w:color="auto"/>
              <w:bottom w:val="single" w:sz="4" w:space="0" w:color="auto"/>
              <w:right w:val="single" w:sz="4" w:space="0" w:color="auto"/>
            </w:tcBorders>
          </w:tcPr>
          <w:p w14:paraId="30584646" w14:textId="77777777" w:rsidR="00A454DB" w:rsidRPr="00427172" w:rsidRDefault="00A454DB"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PVM (</w:t>
            </w:r>
            <w:r w:rsidRPr="00427172">
              <w:rPr>
                <w:rFonts w:ascii="Times New Roman" w:eastAsia="Times New Roman" w:hAnsi="Times New Roman" w:cs="Arial"/>
                <w:i/>
                <w:sz w:val="24"/>
                <w:szCs w:val="24"/>
              </w:rPr>
              <w:t>tarifas</w:t>
            </w:r>
            <w:r w:rsidRPr="00427172">
              <w:rPr>
                <w:rFonts w:ascii="Times New Roman" w:eastAsia="Times New Roman" w:hAnsi="Times New Roman" w:cs="Arial"/>
                <w:sz w:val="24"/>
                <w:szCs w:val="24"/>
              </w:rPr>
              <w:t>) suma:</w:t>
            </w:r>
          </w:p>
        </w:tc>
        <w:tc>
          <w:tcPr>
            <w:tcW w:w="978" w:type="pct"/>
            <w:tcBorders>
              <w:top w:val="single" w:sz="4" w:space="0" w:color="auto"/>
              <w:left w:val="single" w:sz="4" w:space="0" w:color="auto"/>
              <w:bottom w:val="single" w:sz="4" w:space="0" w:color="auto"/>
              <w:right w:val="single" w:sz="4" w:space="0" w:color="auto"/>
            </w:tcBorders>
          </w:tcPr>
          <w:p w14:paraId="458CC844" w14:textId="77777777" w:rsidR="00A454DB" w:rsidRPr="00427172" w:rsidRDefault="00A454DB"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Bendra pasiūlymo kaina (su PVM)</w:t>
            </w:r>
          </w:p>
        </w:tc>
      </w:tr>
      <w:tr w:rsidR="00A454DB" w:rsidRPr="00427172" w14:paraId="694FABFD" w14:textId="77777777" w:rsidTr="0059416A">
        <w:tc>
          <w:tcPr>
            <w:tcW w:w="377" w:type="pct"/>
            <w:tcBorders>
              <w:top w:val="single" w:sz="4" w:space="0" w:color="auto"/>
              <w:left w:val="single" w:sz="4" w:space="0" w:color="auto"/>
              <w:bottom w:val="single" w:sz="4" w:space="0" w:color="auto"/>
              <w:right w:val="single" w:sz="4" w:space="0" w:color="auto"/>
            </w:tcBorders>
          </w:tcPr>
          <w:p w14:paraId="217AECAE" w14:textId="77777777" w:rsidR="00A454DB" w:rsidRPr="00427172" w:rsidRDefault="00A454DB"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03D68610" w14:textId="77777777" w:rsidR="00A454DB" w:rsidRPr="00427172" w:rsidRDefault="00A454DB"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2</w:t>
            </w:r>
          </w:p>
        </w:tc>
        <w:tc>
          <w:tcPr>
            <w:tcW w:w="943" w:type="pct"/>
            <w:tcBorders>
              <w:top w:val="single" w:sz="4" w:space="0" w:color="auto"/>
              <w:left w:val="single" w:sz="4" w:space="0" w:color="auto"/>
              <w:bottom w:val="single" w:sz="4" w:space="0" w:color="auto"/>
              <w:right w:val="single" w:sz="4" w:space="0" w:color="auto"/>
            </w:tcBorders>
          </w:tcPr>
          <w:p w14:paraId="57E1C5CA" w14:textId="77777777" w:rsidR="00A454DB" w:rsidRPr="00427172" w:rsidRDefault="00A454DB"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3</w:t>
            </w:r>
          </w:p>
        </w:tc>
        <w:tc>
          <w:tcPr>
            <w:tcW w:w="708" w:type="pct"/>
            <w:tcBorders>
              <w:top w:val="single" w:sz="4" w:space="0" w:color="auto"/>
              <w:left w:val="single" w:sz="4" w:space="0" w:color="auto"/>
              <w:bottom w:val="single" w:sz="4" w:space="0" w:color="auto"/>
              <w:right w:val="single" w:sz="4" w:space="0" w:color="auto"/>
            </w:tcBorders>
          </w:tcPr>
          <w:p w14:paraId="0B6DB625" w14:textId="77777777" w:rsidR="00A454DB" w:rsidRPr="00427172" w:rsidRDefault="00A454DB"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4</w:t>
            </w:r>
          </w:p>
        </w:tc>
        <w:tc>
          <w:tcPr>
            <w:tcW w:w="978" w:type="pct"/>
            <w:tcBorders>
              <w:top w:val="single" w:sz="4" w:space="0" w:color="auto"/>
              <w:left w:val="single" w:sz="4" w:space="0" w:color="auto"/>
              <w:bottom w:val="single" w:sz="4" w:space="0" w:color="auto"/>
              <w:right w:val="single" w:sz="4" w:space="0" w:color="auto"/>
            </w:tcBorders>
          </w:tcPr>
          <w:p w14:paraId="0AF1622A" w14:textId="77777777" w:rsidR="00A454DB" w:rsidRPr="00427172" w:rsidRDefault="00A454DB"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5</w:t>
            </w:r>
          </w:p>
        </w:tc>
      </w:tr>
      <w:tr w:rsidR="00A454DB" w:rsidRPr="00427172" w14:paraId="5A329A4D" w14:textId="77777777" w:rsidTr="0059416A">
        <w:tc>
          <w:tcPr>
            <w:tcW w:w="377" w:type="pct"/>
            <w:tcBorders>
              <w:top w:val="single" w:sz="4" w:space="0" w:color="auto"/>
              <w:left w:val="single" w:sz="4" w:space="0" w:color="auto"/>
              <w:right w:val="single" w:sz="4" w:space="0" w:color="auto"/>
            </w:tcBorders>
          </w:tcPr>
          <w:p w14:paraId="3085F4BC" w14:textId="77777777" w:rsidR="00A454DB" w:rsidRPr="00427172" w:rsidRDefault="00A454DB"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1E0A9263" w14:textId="5F4F11E8" w:rsidR="00A454DB" w:rsidRPr="00427172" w:rsidRDefault="00A454DB" w:rsidP="00334194">
            <w:pPr>
              <w:jc w:val="both"/>
              <w:textAlignment w:val="baseline"/>
              <w:rPr>
                <w:rFonts w:ascii="Times New Roman" w:eastAsia="Calibri" w:hAnsi="Times New Roman" w:cs="Times New Roman"/>
                <w:sz w:val="24"/>
                <w:szCs w:val="24"/>
                <w:lang w:val="en-GB" w:eastAsia="en-US"/>
              </w:rPr>
            </w:pPr>
            <w:r w:rsidRPr="00427172">
              <w:rPr>
                <w:rFonts w:ascii="Times New Roman" w:eastAsia="MS Mincho" w:hAnsi="Times New Roman" w:cs="Times New Roman"/>
                <w:bCs/>
                <w:i/>
                <w:sz w:val="24"/>
                <w:szCs w:val="24"/>
                <w:lang w:eastAsia="x-none"/>
              </w:rPr>
              <w:t>Pėsčiųjų takų ir automobilių stovėjimo aikštelių sutvarkym</w:t>
            </w:r>
            <w:r>
              <w:rPr>
                <w:rFonts w:ascii="Times New Roman" w:eastAsia="MS Mincho" w:hAnsi="Times New Roman" w:cs="Times New Roman"/>
                <w:bCs/>
                <w:i/>
                <w:sz w:val="24"/>
                <w:szCs w:val="24"/>
                <w:lang w:eastAsia="x-none"/>
              </w:rPr>
              <w:t>o darbai</w:t>
            </w:r>
            <w:r w:rsidRPr="00427172">
              <w:rPr>
                <w:rFonts w:ascii="Times New Roman" w:eastAsia="MS Mincho" w:hAnsi="Times New Roman" w:cs="Times New Roman"/>
                <w:bCs/>
                <w:i/>
                <w:sz w:val="24"/>
                <w:szCs w:val="24"/>
                <w:lang w:eastAsia="x-none"/>
              </w:rPr>
              <w:t xml:space="preserve"> </w:t>
            </w:r>
            <w:r w:rsidR="003A40D3">
              <w:rPr>
                <w:rFonts w:ascii="Times New Roman" w:eastAsia="MS Mincho" w:hAnsi="Times New Roman" w:cs="Times New Roman"/>
                <w:bCs/>
                <w:i/>
                <w:sz w:val="24"/>
                <w:szCs w:val="24"/>
                <w:lang w:eastAsia="x-none"/>
              </w:rPr>
              <w:t>Paluknio</w:t>
            </w:r>
            <w:r w:rsidRPr="00427172">
              <w:rPr>
                <w:rFonts w:ascii="Times New Roman" w:eastAsia="MS Mincho" w:hAnsi="Times New Roman" w:cs="Times New Roman"/>
                <w:bCs/>
                <w:i/>
                <w:sz w:val="24"/>
                <w:szCs w:val="24"/>
                <w:lang w:eastAsia="x-none"/>
              </w:rPr>
              <w:t xml:space="preserve"> seniūnijoje</w:t>
            </w:r>
          </w:p>
        </w:tc>
        <w:tc>
          <w:tcPr>
            <w:tcW w:w="943" w:type="pct"/>
            <w:tcBorders>
              <w:top w:val="single" w:sz="4" w:space="0" w:color="auto"/>
              <w:left w:val="single" w:sz="4" w:space="0" w:color="auto"/>
              <w:bottom w:val="single" w:sz="4" w:space="0" w:color="auto"/>
              <w:right w:val="single" w:sz="4" w:space="0" w:color="auto"/>
            </w:tcBorders>
          </w:tcPr>
          <w:p w14:paraId="169E9B63" w14:textId="77777777" w:rsidR="00A454DB" w:rsidRPr="00427172" w:rsidRDefault="00A454DB" w:rsidP="00334194">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5DBBDA03" w14:textId="77777777" w:rsidR="00A454DB" w:rsidRPr="00427172" w:rsidRDefault="00A454DB" w:rsidP="00334194">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0AA79603" w14:textId="77777777" w:rsidR="00A454DB" w:rsidRPr="00427172" w:rsidRDefault="00A454DB" w:rsidP="00334194">
            <w:pPr>
              <w:widowControl w:val="0"/>
              <w:autoSpaceDE w:val="0"/>
              <w:autoSpaceDN w:val="0"/>
              <w:adjustRightInd w:val="0"/>
              <w:ind w:firstLine="720"/>
              <w:jc w:val="both"/>
              <w:rPr>
                <w:rFonts w:ascii="Times New Roman" w:eastAsia="Times New Roman" w:hAnsi="Times New Roman" w:cs="Arial"/>
                <w:sz w:val="24"/>
                <w:szCs w:val="24"/>
              </w:rPr>
            </w:pPr>
          </w:p>
        </w:tc>
      </w:tr>
      <w:tr w:rsidR="00A454DB" w:rsidRPr="00427172" w14:paraId="7BECFD0F" w14:textId="77777777" w:rsidTr="0059416A">
        <w:tc>
          <w:tcPr>
            <w:tcW w:w="2371" w:type="pct"/>
            <w:gridSpan w:val="2"/>
            <w:tcBorders>
              <w:top w:val="single" w:sz="4" w:space="0" w:color="auto"/>
              <w:left w:val="single" w:sz="4" w:space="0" w:color="auto"/>
              <w:bottom w:val="single" w:sz="4" w:space="0" w:color="auto"/>
              <w:right w:val="single" w:sz="4" w:space="0" w:color="auto"/>
            </w:tcBorders>
          </w:tcPr>
          <w:p w14:paraId="62565210" w14:textId="77777777" w:rsidR="00A454DB" w:rsidRPr="00427172" w:rsidRDefault="00A454DB" w:rsidP="00334194">
            <w:pPr>
              <w:widowControl w:val="0"/>
              <w:autoSpaceDE w:val="0"/>
              <w:autoSpaceDN w:val="0"/>
              <w:adjustRightInd w:val="0"/>
              <w:jc w:val="right"/>
              <w:rPr>
                <w:rFonts w:ascii="Times New Roman" w:eastAsia="Times New Roman" w:hAnsi="Times New Roman" w:cs="Arial"/>
                <w:b/>
                <w:bCs/>
                <w:sz w:val="24"/>
                <w:szCs w:val="24"/>
              </w:rPr>
            </w:pPr>
            <w:r w:rsidRPr="00427172">
              <w:rPr>
                <w:rFonts w:ascii="Times New Roman" w:eastAsia="Times New Roman" w:hAnsi="Times New Roman" w:cs="Arial"/>
                <w:b/>
                <w:bCs/>
                <w:sz w:val="24"/>
                <w:szCs w:val="24"/>
              </w:rPr>
              <w:t>Iš viso:</w:t>
            </w:r>
          </w:p>
        </w:tc>
        <w:tc>
          <w:tcPr>
            <w:tcW w:w="943" w:type="pct"/>
            <w:tcBorders>
              <w:top w:val="single" w:sz="4" w:space="0" w:color="auto"/>
              <w:left w:val="single" w:sz="4" w:space="0" w:color="auto"/>
              <w:bottom w:val="single" w:sz="4" w:space="0" w:color="auto"/>
              <w:right w:val="single" w:sz="4" w:space="0" w:color="auto"/>
            </w:tcBorders>
          </w:tcPr>
          <w:p w14:paraId="249724B4" w14:textId="77777777" w:rsidR="00A454DB" w:rsidRPr="00427172" w:rsidRDefault="00A454DB" w:rsidP="00334194">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5567CEA7" w14:textId="77777777" w:rsidR="00A454DB" w:rsidRPr="00427172" w:rsidRDefault="00A454DB" w:rsidP="00334194">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0A6FBE87" w14:textId="77777777" w:rsidR="00A454DB" w:rsidRPr="00427172" w:rsidRDefault="00A454DB" w:rsidP="00334194">
            <w:pPr>
              <w:widowControl w:val="0"/>
              <w:autoSpaceDE w:val="0"/>
              <w:autoSpaceDN w:val="0"/>
              <w:adjustRightInd w:val="0"/>
              <w:ind w:firstLine="720"/>
              <w:jc w:val="both"/>
              <w:rPr>
                <w:rFonts w:ascii="Times New Roman" w:eastAsia="Times New Roman" w:hAnsi="Times New Roman" w:cs="Arial"/>
                <w:sz w:val="24"/>
                <w:szCs w:val="24"/>
              </w:rPr>
            </w:pPr>
          </w:p>
        </w:tc>
      </w:tr>
    </w:tbl>
    <w:p w14:paraId="4DB5153F" w14:textId="77777777" w:rsidR="00A454DB" w:rsidRPr="00427172" w:rsidRDefault="00A454DB" w:rsidP="00334194">
      <w:pPr>
        <w:widowControl w:val="0"/>
        <w:autoSpaceDE w:val="0"/>
        <w:autoSpaceDN w:val="0"/>
        <w:adjustRightInd w:val="0"/>
        <w:rPr>
          <w:rFonts w:ascii="Times New Roman" w:eastAsia="Times New Roman" w:hAnsi="Times New Roman" w:cs="Arial"/>
          <w:sz w:val="24"/>
          <w:szCs w:val="24"/>
        </w:rPr>
      </w:pPr>
    </w:p>
    <w:tbl>
      <w:tblPr>
        <w:tblW w:w="9634" w:type="dxa"/>
        <w:tblLayout w:type="fixed"/>
        <w:tblLook w:val="0000" w:firstRow="0" w:lastRow="0" w:firstColumn="0" w:lastColumn="0" w:noHBand="0" w:noVBand="0"/>
      </w:tblPr>
      <w:tblGrid>
        <w:gridCol w:w="4788"/>
        <w:gridCol w:w="4846"/>
      </w:tblGrid>
      <w:tr w:rsidR="00A454DB" w:rsidRPr="00427172" w14:paraId="61E95A58" w14:textId="77777777" w:rsidTr="0059416A">
        <w:trPr>
          <w:trHeight w:val="339"/>
        </w:trPr>
        <w:tc>
          <w:tcPr>
            <w:tcW w:w="4788" w:type="dxa"/>
            <w:tcBorders>
              <w:top w:val="single" w:sz="4" w:space="0" w:color="auto"/>
              <w:left w:val="single" w:sz="4" w:space="0" w:color="auto"/>
              <w:bottom w:val="single" w:sz="4" w:space="0" w:color="auto"/>
              <w:right w:val="single" w:sz="4" w:space="0" w:color="auto"/>
            </w:tcBorders>
          </w:tcPr>
          <w:p w14:paraId="36FCE1D6" w14:textId="77777777" w:rsidR="00A454DB" w:rsidRPr="00427172" w:rsidRDefault="00A454DB" w:rsidP="00334194">
            <w:pPr>
              <w:widowControl w:val="0"/>
              <w:autoSpaceDE w:val="0"/>
              <w:autoSpaceDN w:val="0"/>
              <w:adjustRightInd w:val="0"/>
              <w:jc w:val="both"/>
              <w:rPr>
                <w:rFonts w:ascii="Times New Roman" w:eastAsia="Times New Roman" w:hAnsi="Times New Roman" w:cs="Arial"/>
                <w:sz w:val="24"/>
                <w:szCs w:val="24"/>
              </w:rPr>
            </w:pPr>
            <w:r w:rsidRPr="00427172">
              <w:rPr>
                <w:rFonts w:ascii="Times New Roman" w:eastAsia="Times New Roman" w:hAnsi="Times New Roman" w:cs="Arial"/>
                <w:sz w:val="24"/>
                <w:szCs w:val="24"/>
              </w:rPr>
              <w:t>Bendra pasiūlymo kaina be PVM –</w:t>
            </w:r>
          </w:p>
        </w:tc>
        <w:tc>
          <w:tcPr>
            <w:tcW w:w="4846" w:type="dxa"/>
            <w:tcBorders>
              <w:top w:val="single" w:sz="4" w:space="0" w:color="auto"/>
              <w:left w:val="single" w:sz="4" w:space="0" w:color="auto"/>
              <w:bottom w:val="single" w:sz="4" w:space="0" w:color="auto"/>
              <w:right w:val="single" w:sz="4" w:space="0" w:color="auto"/>
            </w:tcBorders>
          </w:tcPr>
          <w:p w14:paraId="1E70A151" w14:textId="77777777" w:rsidR="00A454DB" w:rsidRPr="00427172" w:rsidRDefault="00A454DB" w:rsidP="00334194">
            <w:pPr>
              <w:widowControl w:val="0"/>
              <w:autoSpaceDE w:val="0"/>
              <w:autoSpaceDN w:val="0"/>
              <w:adjustRightInd w:val="0"/>
              <w:jc w:val="both"/>
              <w:rPr>
                <w:rFonts w:ascii="Times New Roman" w:eastAsia="Times New Roman" w:hAnsi="Times New Roman" w:cs="Arial"/>
                <w:sz w:val="24"/>
                <w:szCs w:val="24"/>
              </w:rPr>
            </w:pPr>
            <w:r w:rsidRPr="00427172">
              <w:rPr>
                <w:rFonts w:ascii="Times New Roman" w:eastAsia="Times New Roman" w:hAnsi="Times New Roman" w:cs="Arial"/>
                <w:sz w:val="24"/>
                <w:szCs w:val="24"/>
              </w:rPr>
              <w:t xml:space="preserve">Kaina žodžiais:                                                   </w:t>
            </w:r>
          </w:p>
        </w:tc>
      </w:tr>
      <w:tr w:rsidR="00A454DB" w:rsidRPr="00427172" w14:paraId="2050488D" w14:textId="77777777" w:rsidTr="0059416A">
        <w:trPr>
          <w:trHeight w:val="339"/>
        </w:trPr>
        <w:tc>
          <w:tcPr>
            <w:tcW w:w="4788" w:type="dxa"/>
            <w:tcBorders>
              <w:top w:val="single" w:sz="4" w:space="0" w:color="auto"/>
              <w:left w:val="single" w:sz="4" w:space="0" w:color="auto"/>
              <w:bottom w:val="single" w:sz="4" w:space="0" w:color="auto"/>
              <w:right w:val="single" w:sz="4" w:space="0" w:color="auto"/>
            </w:tcBorders>
          </w:tcPr>
          <w:p w14:paraId="503BCB78" w14:textId="77777777" w:rsidR="00A454DB" w:rsidRPr="00427172" w:rsidRDefault="00A454DB" w:rsidP="00334194">
            <w:pPr>
              <w:widowControl w:val="0"/>
              <w:autoSpaceDE w:val="0"/>
              <w:autoSpaceDN w:val="0"/>
              <w:adjustRightInd w:val="0"/>
              <w:jc w:val="both"/>
              <w:rPr>
                <w:rFonts w:ascii="Times New Roman" w:eastAsia="Times New Roman" w:hAnsi="Times New Roman" w:cs="Arial"/>
                <w:sz w:val="24"/>
                <w:szCs w:val="24"/>
              </w:rPr>
            </w:pPr>
            <w:r w:rsidRPr="00427172">
              <w:rPr>
                <w:rFonts w:ascii="Times New Roman" w:eastAsia="Times New Roman" w:hAnsi="Times New Roman" w:cs="Arial"/>
                <w:sz w:val="24"/>
                <w:szCs w:val="24"/>
              </w:rPr>
              <w:t>Bendra pasiūlymo kaina su PVM –</w:t>
            </w:r>
          </w:p>
        </w:tc>
        <w:tc>
          <w:tcPr>
            <w:tcW w:w="4846" w:type="dxa"/>
            <w:tcBorders>
              <w:top w:val="single" w:sz="4" w:space="0" w:color="auto"/>
              <w:left w:val="single" w:sz="4" w:space="0" w:color="auto"/>
              <w:bottom w:val="single" w:sz="4" w:space="0" w:color="auto"/>
              <w:right w:val="single" w:sz="4" w:space="0" w:color="auto"/>
            </w:tcBorders>
          </w:tcPr>
          <w:p w14:paraId="20F98AD8" w14:textId="77777777" w:rsidR="00A454DB" w:rsidRPr="00427172" w:rsidRDefault="00A454DB" w:rsidP="00334194">
            <w:pPr>
              <w:widowControl w:val="0"/>
              <w:autoSpaceDE w:val="0"/>
              <w:autoSpaceDN w:val="0"/>
              <w:adjustRightInd w:val="0"/>
              <w:jc w:val="both"/>
              <w:rPr>
                <w:rFonts w:ascii="Times New Roman" w:eastAsia="Times New Roman" w:hAnsi="Times New Roman" w:cs="Arial"/>
                <w:sz w:val="24"/>
                <w:szCs w:val="24"/>
              </w:rPr>
            </w:pPr>
            <w:r w:rsidRPr="00427172">
              <w:rPr>
                <w:rFonts w:ascii="Times New Roman" w:eastAsia="Times New Roman" w:hAnsi="Times New Roman" w:cs="Arial"/>
                <w:sz w:val="24"/>
                <w:szCs w:val="24"/>
              </w:rPr>
              <w:t xml:space="preserve">Kaina žodžiais:                                                   </w:t>
            </w:r>
          </w:p>
        </w:tc>
      </w:tr>
    </w:tbl>
    <w:p w14:paraId="42FC1905" w14:textId="77777777" w:rsidR="00A454DB" w:rsidRDefault="00A454DB" w:rsidP="00334194">
      <w:pPr>
        <w:suppressAutoHyphens/>
        <w:jc w:val="both"/>
        <w:rPr>
          <w:rFonts w:ascii="Times New Roman" w:eastAsia="Lucida Sans Unicode" w:hAnsi="Times New Roman" w:cs="Times New Roman"/>
          <w:color w:val="000000"/>
          <w:sz w:val="24"/>
          <w:szCs w:val="24"/>
          <w:lang w:eastAsia="en-US"/>
        </w:rPr>
      </w:pPr>
    </w:p>
    <w:p w14:paraId="2C220894" w14:textId="77777777" w:rsidR="00A454DB" w:rsidRPr="00427172" w:rsidRDefault="00A454DB" w:rsidP="00334194">
      <w:pPr>
        <w:spacing w:line="276" w:lineRule="auto"/>
        <w:ind w:firstLine="567"/>
        <w:jc w:val="both"/>
        <w:rPr>
          <w:rFonts w:ascii="Times New Roman" w:eastAsia="Lucida Sans Unicode" w:hAnsi="Times New Roman" w:cs="Times New Roman"/>
          <w:color w:val="000000"/>
          <w:sz w:val="24"/>
          <w:szCs w:val="24"/>
          <w:lang w:eastAsia="en-US"/>
        </w:rPr>
      </w:pPr>
      <w:r w:rsidRPr="00427172">
        <w:rPr>
          <w:rFonts w:ascii="Times New Roman" w:eastAsia="Lucida Sans Unicode" w:hAnsi="Times New Roman" w:cs="Times New Roman"/>
          <w:color w:val="000000"/>
          <w:sz w:val="24"/>
          <w:szCs w:val="24"/>
          <w:lang w:eastAsia="en-US"/>
        </w:rPr>
        <w:t xml:space="preserve">Į pasiūlymo kainą įskaityti visi tiekėjo mokami mokesčiai ir visos tiekėjo patiriamos su pirkimo sutarties vykdymu susijusios išlaidos </w:t>
      </w:r>
      <w:r w:rsidRPr="00427172">
        <w:rPr>
          <w:rFonts w:ascii="Times New Roman" w:eastAsia="Lucida Sans Unicode" w:hAnsi="Times New Roman" w:cs="Times New Roman"/>
          <w:color w:val="000000"/>
          <w:sz w:val="24"/>
          <w:szCs w:val="24"/>
          <w:u w:val="single"/>
          <w:lang w:eastAsia="en-US"/>
        </w:rPr>
        <w:t>(kaina perkeliama iš darbų kiekių žiniaraščio).</w:t>
      </w:r>
    </w:p>
    <w:p w14:paraId="30AFEBDC" w14:textId="77777777" w:rsidR="00A454DB" w:rsidRPr="00427172" w:rsidRDefault="00A454DB" w:rsidP="00334194">
      <w:pPr>
        <w:tabs>
          <w:tab w:val="left" w:pos="720"/>
        </w:tabs>
        <w:suppressAutoHyphens/>
        <w:ind w:firstLine="567"/>
        <w:jc w:val="both"/>
        <w:rPr>
          <w:rFonts w:ascii="Times New Roman" w:eastAsia="Calibri" w:hAnsi="Times New Roman" w:cs="Times New Roman"/>
          <w:b/>
          <w:bCs/>
          <w:sz w:val="24"/>
          <w:szCs w:val="24"/>
          <w:lang w:eastAsia="en-US"/>
        </w:rPr>
      </w:pPr>
      <w:r w:rsidRPr="00427172">
        <w:rPr>
          <w:rFonts w:ascii="Times New Roman" w:eastAsia="Calibri" w:hAnsi="Times New Roman" w:cs="Times New Roman"/>
          <w:b/>
          <w:bCs/>
          <w:sz w:val="24"/>
          <w:szCs w:val="24"/>
          <w:lang w:eastAsia="en-US"/>
        </w:rPr>
        <w:t xml:space="preserve">Kartu su pasiūlymu pateikiame užpildytą darbų kiekių žiniaraštį. </w:t>
      </w:r>
    </w:p>
    <w:p w14:paraId="109FB513" w14:textId="77777777" w:rsidR="00A454DB" w:rsidRDefault="00A454DB" w:rsidP="00334194">
      <w:pPr>
        <w:jc w:val="both"/>
        <w:rPr>
          <w:rFonts w:ascii="Times New Roman" w:eastAsia="Times New Roman" w:hAnsi="Times New Roman" w:cs="Times New Roman"/>
          <w:sz w:val="24"/>
          <w:szCs w:val="24"/>
          <w:lang w:eastAsia="en-US"/>
        </w:rPr>
      </w:pPr>
    </w:p>
    <w:p w14:paraId="7065D109" w14:textId="77777777" w:rsidR="0068076A" w:rsidRPr="006628AB" w:rsidRDefault="0068076A" w:rsidP="00334194">
      <w:pPr>
        <w:tabs>
          <w:tab w:val="left" w:pos="7545"/>
        </w:tabs>
        <w:suppressAutoHyphens/>
        <w:spacing w:line="240" w:lineRule="exact"/>
        <w:rPr>
          <w:rFonts w:ascii="Times New Roman" w:hAnsi="Times New Roman" w:cs="Times New Roman"/>
          <w:sz w:val="24"/>
          <w:szCs w:val="24"/>
          <w:lang w:eastAsia="ar-SA"/>
        </w:rPr>
      </w:pPr>
      <w:r w:rsidRPr="006628AB">
        <w:rPr>
          <w:rFonts w:ascii="Times New Roman" w:hAnsi="Times New Roman" w:cs="Times New Roman"/>
          <w:sz w:val="24"/>
          <w:szCs w:val="24"/>
          <w:lang w:eastAsia="ar-SA"/>
        </w:rPr>
        <w:t>Jei suma skaičiais neatitinka sumos žodžiais, teisinga laikoma suma žodžiais.</w:t>
      </w:r>
    </w:p>
    <w:p w14:paraId="0D114B6C" w14:textId="77777777" w:rsidR="0068076A" w:rsidRPr="006628AB" w:rsidRDefault="0068076A" w:rsidP="00334194">
      <w:pPr>
        <w:jc w:val="both"/>
        <w:rPr>
          <w:rFonts w:ascii="Times New Roman" w:hAnsi="Times New Roman" w:cs="Times New Roman"/>
          <w:b/>
          <w:i/>
          <w:sz w:val="24"/>
          <w:szCs w:val="24"/>
        </w:rPr>
      </w:pPr>
      <w:r w:rsidRPr="006628AB">
        <w:rPr>
          <w:rFonts w:ascii="Times New Roman" w:hAnsi="Times New Roman" w:cs="Times New Roman"/>
          <w:b/>
          <w:i/>
          <w:sz w:val="24"/>
          <w:szCs w:val="24"/>
        </w:rPr>
        <w:t xml:space="preserve">Pastabos: </w:t>
      </w:r>
    </w:p>
    <w:p w14:paraId="6B87192A" w14:textId="77777777" w:rsidR="0068076A" w:rsidRPr="006628AB" w:rsidRDefault="0068076A" w:rsidP="00334194">
      <w:pPr>
        <w:jc w:val="both"/>
        <w:rPr>
          <w:rFonts w:ascii="Times New Roman" w:hAnsi="Times New Roman" w:cs="Times New Roman"/>
          <w:i/>
          <w:sz w:val="24"/>
          <w:szCs w:val="24"/>
        </w:rPr>
      </w:pPr>
      <w:r w:rsidRPr="006628AB">
        <w:rPr>
          <w:rFonts w:ascii="Times New Roman" w:hAnsi="Times New Roman" w:cs="Times New Roman"/>
          <w:i/>
          <w:sz w:val="24"/>
          <w:szCs w:val="24"/>
        </w:rPr>
        <w:t>1) tiekėjo, tiekėjų grupės partnerių ir subtiekėjų bendra numatomų atlikti darbų vertė turi atitikti bendrą pasiūlymo kainą Eur su PVM;</w:t>
      </w:r>
    </w:p>
    <w:p w14:paraId="38DD6388" w14:textId="77777777" w:rsidR="0068076A" w:rsidRPr="006628AB" w:rsidRDefault="0068076A" w:rsidP="00334194">
      <w:pPr>
        <w:jc w:val="both"/>
        <w:rPr>
          <w:rFonts w:ascii="Times New Roman" w:hAnsi="Times New Roman" w:cs="Times New Roman"/>
          <w:i/>
          <w:sz w:val="24"/>
          <w:szCs w:val="24"/>
        </w:rPr>
      </w:pPr>
      <w:r w:rsidRPr="006628AB">
        <w:rPr>
          <w:rFonts w:ascii="Times New Roman" w:hAnsi="Times New Roman" w:cs="Times New Roman"/>
          <w:i/>
          <w:sz w:val="24"/>
          <w:szCs w:val="24"/>
        </w:rPr>
        <w:t>2) kainos pasiūlyme nurodomos suapvalintos, paliekant du skaitmenis po kablelio;</w:t>
      </w:r>
    </w:p>
    <w:p w14:paraId="20403B3D" w14:textId="77777777" w:rsidR="0068076A" w:rsidRPr="006628AB" w:rsidRDefault="0068076A" w:rsidP="00334194">
      <w:pPr>
        <w:tabs>
          <w:tab w:val="left" w:pos="7545"/>
        </w:tabs>
        <w:suppressAutoHyphens/>
        <w:spacing w:line="240" w:lineRule="exact"/>
        <w:jc w:val="both"/>
        <w:rPr>
          <w:rFonts w:ascii="Times New Roman" w:hAnsi="Times New Roman" w:cs="Times New Roman"/>
          <w:i/>
          <w:sz w:val="24"/>
          <w:szCs w:val="24"/>
        </w:rPr>
      </w:pPr>
      <w:r w:rsidRPr="006628AB">
        <w:rPr>
          <w:rFonts w:ascii="Times New Roman" w:hAnsi="Times New Roman" w:cs="Times New Roman"/>
          <w:i/>
          <w:sz w:val="24"/>
          <w:szCs w:val="24"/>
        </w:rPr>
        <w:t>3) tais atvejais, kai pagal galiojančius teisės aktus tiekėjui nereikia mokėti PVM, tiekėjas atitinkamų skilčių nepildo ir nurodo priežastis, dėl kurių PVM nemoka.</w:t>
      </w:r>
    </w:p>
    <w:p w14:paraId="5B2D5D0A" w14:textId="77777777" w:rsidR="0068076A" w:rsidRPr="006628AB" w:rsidRDefault="0068076A" w:rsidP="00334194">
      <w:pPr>
        <w:tabs>
          <w:tab w:val="left" w:pos="7545"/>
        </w:tabs>
        <w:suppressAutoHyphens/>
        <w:spacing w:line="240" w:lineRule="exact"/>
        <w:rPr>
          <w:rFonts w:ascii="Times New Roman" w:hAnsi="Times New Roman" w:cs="Times New Roman"/>
          <w:iCs/>
          <w:sz w:val="24"/>
          <w:szCs w:val="24"/>
          <w:lang w:eastAsia="ar-SA"/>
        </w:rPr>
      </w:pPr>
    </w:p>
    <w:p w14:paraId="76572637" w14:textId="4B56A3B6" w:rsidR="0068076A" w:rsidRPr="00B656E1" w:rsidRDefault="0068076A" w:rsidP="00334194">
      <w:pPr>
        <w:pStyle w:val="Sraopastraipa"/>
        <w:numPr>
          <w:ilvl w:val="0"/>
          <w:numId w:val="24"/>
        </w:numPr>
        <w:ind w:left="0" w:firstLine="709"/>
        <w:jc w:val="both"/>
        <w:rPr>
          <w:szCs w:val="24"/>
        </w:rPr>
      </w:pPr>
      <w:r w:rsidRPr="00B656E1">
        <w:rPr>
          <w:szCs w:val="24"/>
        </w:rPr>
        <w:t xml:space="preserve">Teikdami šį pasiūlymą, mes patvirtiname, kad siūlomi </w:t>
      </w:r>
      <w:r w:rsidR="00F97F94" w:rsidRPr="00B656E1">
        <w:rPr>
          <w:szCs w:val="24"/>
        </w:rPr>
        <w:t>D</w:t>
      </w:r>
      <w:r w:rsidRPr="00B656E1">
        <w:rPr>
          <w:szCs w:val="24"/>
        </w:rPr>
        <w:t>arbai atitinka pirkimo dokumentuose nustatytus reikalavimus.</w:t>
      </w:r>
    </w:p>
    <w:p w14:paraId="0862072B" w14:textId="77777777" w:rsidR="0068076A" w:rsidRPr="006628AB" w:rsidRDefault="0068076A" w:rsidP="00334194">
      <w:pPr>
        <w:pStyle w:val="Sraopastraipa"/>
        <w:ind w:left="0"/>
        <w:rPr>
          <w:szCs w:val="24"/>
        </w:rPr>
      </w:pPr>
    </w:p>
    <w:p w14:paraId="33B9A169" w14:textId="56CF8B26" w:rsidR="0068076A" w:rsidRPr="006628AB" w:rsidRDefault="0068076A" w:rsidP="00334194">
      <w:pPr>
        <w:pStyle w:val="Sraopastraipa"/>
        <w:numPr>
          <w:ilvl w:val="0"/>
          <w:numId w:val="24"/>
        </w:numPr>
        <w:ind w:left="0" w:firstLine="709"/>
        <w:jc w:val="both"/>
        <w:rPr>
          <w:szCs w:val="24"/>
        </w:rPr>
      </w:pPr>
      <w:r w:rsidRPr="006628AB">
        <w:rPr>
          <w:szCs w:val="24"/>
        </w:rPr>
        <w:t xml:space="preserve">Informacija apie kiekvieno </w:t>
      </w:r>
      <w:r w:rsidRPr="006628AB">
        <w:rPr>
          <w:b/>
          <w:bCs/>
          <w:szCs w:val="24"/>
          <w:u w:val="single"/>
        </w:rPr>
        <w:t>tiekėjų grupės</w:t>
      </w:r>
      <w:r w:rsidR="004B35BB">
        <w:rPr>
          <w:b/>
          <w:bCs/>
          <w:szCs w:val="24"/>
          <w:u w:val="single"/>
        </w:rPr>
        <w:t xml:space="preserve"> </w:t>
      </w:r>
      <w:r w:rsidRPr="006628AB">
        <w:rPr>
          <w:b/>
          <w:bCs/>
          <w:szCs w:val="24"/>
          <w:u w:val="single"/>
        </w:rPr>
        <w:t>partnerio savo jėgomis</w:t>
      </w:r>
      <w:r w:rsidRPr="006628AB">
        <w:rPr>
          <w:szCs w:val="24"/>
        </w:rPr>
        <w:t xml:space="preserve"> numatomų atlikti darbų dalies vertę (pildoma, kai pasiūlymą pateikia tiekėjų grupė):</w:t>
      </w:r>
    </w:p>
    <w:tbl>
      <w:tblPr>
        <w:tblStyle w:val="Lentelstinklelis"/>
        <w:tblW w:w="0" w:type="auto"/>
        <w:tblLook w:val="04A0" w:firstRow="1" w:lastRow="0" w:firstColumn="1" w:lastColumn="0" w:noHBand="0" w:noVBand="1"/>
      </w:tblPr>
      <w:tblGrid>
        <w:gridCol w:w="592"/>
        <w:gridCol w:w="2834"/>
        <w:gridCol w:w="2950"/>
        <w:gridCol w:w="1616"/>
        <w:gridCol w:w="1636"/>
      </w:tblGrid>
      <w:tr w:rsidR="006628AB" w:rsidRPr="006628AB" w14:paraId="27926840" w14:textId="77777777" w:rsidTr="008E6E7C">
        <w:tc>
          <w:tcPr>
            <w:tcW w:w="562" w:type="dxa"/>
            <w:vMerge w:val="restart"/>
            <w:vAlign w:val="center"/>
          </w:tcPr>
          <w:p w14:paraId="73721A19" w14:textId="77777777" w:rsidR="0068076A" w:rsidRPr="006628AB" w:rsidRDefault="0068076A" w:rsidP="00334194">
            <w:pPr>
              <w:pStyle w:val="Pagrindinistekstas"/>
              <w:spacing w:after="0" w:line="240" w:lineRule="auto"/>
              <w:ind w:firstLine="22"/>
              <w:jc w:val="center"/>
              <w:rPr>
                <w:b/>
                <w:color w:val="auto"/>
              </w:rPr>
            </w:pPr>
            <w:r w:rsidRPr="006628AB">
              <w:rPr>
                <w:b/>
                <w:color w:val="auto"/>
              </w:rPr>
              <w:t>Eil. Nr.</w:t>
            </w:r>
          </w:p>
        </w:tc>
        <w:tc>
          <w:tcPr>
            <w:tcW w:w="2856" w:type="dxa"/>
            <w:vMerge w:val="restart"/>
            <w:vAlign w:val="center"/>
          </w:tcPr>
          <w:p w14:paraId="7B6032EE" w14:textId="77777777" w:rsidR="0068076A" w:rsidRPr="006628AB" w:rsidRDefault="0068076A" w:rsidP="00334194">
            <w:pPr>
              <w:pStyle w:val="Pagrindinistekstas"/>
              <w:spacing w:after="0" w:line="240" w:lineRule="auto"/>
              <w:jc w:val="center"/>
              <w:rPr>
                <w:b/>
                <w:color w:val="auto"/>
              </w:rPr>
            </w:pPr>
            <w:r w:rsidRPr="006628AB">
              <w:rPr>
                <w:b/>
                <w:color w:val="auto"/>
              </w:rPr>
              <w:t>Partnerio pavadinimas</w:t>
            </w:r>
          </w:p>
        </w:tc>
        <w:tc>
          <w:tcPr>
            <w:tcW w:w="2978" w:type="dxa"/>
            <w:vMerge w:val="restart"/>
            <w:vAlign w:val="center"/>
          </w:tcPr>
          <w:p w14:paraId="348ECC6C" w14:textId="77777777" w:rsidR="0068076A" w:rsidRPr="006628AB" w:rsidRDefault="0068076A" w:rsidP="00334194">
            <w:pPr>
              <w:pStyle w:val="Pagrindinistekstas"/>
              <w:spacing w:after="0" w:line="240" w:lineRule="auto"/>
              <w:jc w:val="center"/>
              <w:rPr>
                <w:b/>
                <w:color w:val="auto"/>
              </w:rPr>
            </w:pPr>
            <w:r w:rsidRPr="006628AB">
              <w:rPr>
                <w:b/>
                <w:color w:val="auto"/>
              </w:rPr>
              <w:t xml:space="preserve">Numatomi atlikti darbai </w:t>
            </w:r>
          </w:p>
        </w:tc>
        <w:tc>
          <w:tcPr>
            <w:tcW w:w="3282" w:type="dxa"/>
            <w:gridSpan w:val="2"/>
            <w:vAlign w:val="center"/>
          </w:tcPr>
          <w:p w14:paraId="65451DBA" w14:textId="77777777" w:rsidR="0068076A" w:rsidRPr="006628AB" w:rsidRDefault="0068076A" w:rsidP="00334194">
            <w:pPr>
              <w:pStyle w:val="Pagrindinistekstas"/>
              <w:spacing w:after="0" w:line="240" w:lineRule="auto"/>
              <w:ind w:firstLine="12"/>
              <w:jc w:val="center"/>
              <w:rPr>
                <w:b/>
                <w:color w:val="auto"/>
              </w:rPr>
            </w:pPr>
            <w:r w:rsidRPr="006628AB">
              <w:rPr>
                <w:b/>
                <w:color w:val="auto"/>
              </w:rPr>
              <w:t>Partnerio darbų dalies vertė pasiūlymo kainoje</w:t>
            </w:r>
          </w:p>
        </w:tc>
      </w:tr>
      <w:tr w:rsidR="006628AB" w:rsidRPr="006628AB" w14:paraId="578CE280" w14:textId="77777777" w:rsidTr="008E6E7C">
        <w:tc>
          <w:tcPr>
            <w:tcW w:w="562" w:type="dxa"/>
            <w:vMerge/>
          </w:tcPr>
          <w:p w14:paraId="36B62682" w14:textId="77777777" w:rsidR="0068076A" w:rsidRPr="006628AB" w:rsidRDefault="0068076A" w:rsidP="00334194">
            <w:pPr>
              <w:pStyle w:val="Pagrindinistekstas"/>
              <w:spacing w:after="0" w:line="240" w:lineRule="auto"/>
              <w:rPr>
                <w:color w:val="auto"/>
              </w:rPr>
            </w:pPr>
          </w:p>
        </w:tc>
        <w:tc>
          <w:tcPr>
            <w:tcW w:w="2856" w:type="dxa"/>
            <w:vMerge/>
          </w:tcPr>
          <w:p w14:paraId="04F0191B" w14:textId="77777777" w:rsidR="0068076A" w:rsidRPr="006628AB" w:rsidRDefault="0068076A" w:rsidP="00334194">
            <w:pPr>
              <w:pStyle w:val="Pagrindinistekstas"/>
              <w:spacing w:after="0" w:line="240" w:lineRule="auto"/>
              <w:rPr>
                <w:color w:val="auto"/>
              </w:rPr>
            </w:pPr>
          </w:p>
        </w:tc>
        <w:tc>
          <w:tcPr>
            <w:tcW w:w="2978" w:type="dxa"/>
            <w:vMerge/>
          </w:tcPr>
          <w:p w14:paraId="09FFC60D" w14:textId="77777777" w:rsidR="0068076A" w:rsidRPr="006628AB" w:rsidRDefault="0068076A" w:rsidP="00334194">
            <w:pPr>
              <w:pStyle w:val="Pagrindinistekstas"/>
              <w:spacing w:after="0" w:line="240" w:lineRule="auto"/>
              <w:rPr>
                <w:color w:val="auto"/>
              </w:rPr>
            </w:pPr>
          </w:p>
        </w:tc>
        <w:tc>
          <w:tcPr>
            <w:tcW w:w="1631" w:type="dxa"/>
          </w:tcPr>
          <w:p w14:paraId="345D9EC4" w14:textId="77777777" w:rsidR="0068076A" w:rsidRPr="006628AB" w:rsidRDefault="0068076A" w:rsidP="00334194">
            <w:pPr>
              <w:pStyle w:val="Pagrindinistekstas"/>
              <w:spacing w:after="0" w:line="240" w:lineRule="auto"/>
              <w:jc w:val="center"/>
              <w:rPr>
                <w:b/>
                <w:color w:val="auto"/>
              </w:rPr>
            </w:pPr>
            <w:r w:rsidRPr="006628AB">
              <w:rPr>
                <w:b/>
                <w:color w:val="auto"/>
              </w:rPr>
              <w:t>Eur su PVM</w:t>
            </w:r>
          </w:p>
        </w:tc>
        <w:tc>
          <w:tcPr>
            <w:tcW w:w="1651" w:type="dxa"/>
          </w:tcPr>
          <w:p w14:paraId="06A087F8" w14:textId="77777777" w:rsidR="0068076A" w:rsidRPr="006628AB" w:rsidRDefault="0068076A" w:rsidP="00334194">
            <w:pPr>
              <w:pStyle w:val="Pagrindinistekstas"/>
              <w:spacing w:after="0" w:line="240" w:lineRule="auto"/>
              <w:jc w:val="center"/>
              <w:rPr>
                <w:b/>
                <w:color w:val="auto"/>
              </w:rPr>
            </w:pPr>
            <w:r w:rsidRPr="006628AB">
              <w:rPr>
                <w:b/>
                <w:color w:val="auto"/>
              </w:rPr>
              <w:t>Proc.</w:t>
            </w:r>
          </w:p>
        </w:tc>
      </w:tr>
      <w:tr w:rsidR="006628AB" w:rsidRPr="006628AB" w14:paraId="6FD591FD" w14:textId="77777777" w:rsidTr="008E6E7C">
        <w:tc>
          <w:tcPr>
            <w:tcW w:w="562" w:type="dxa"/>
          </w:tcPr>
          <w:p w14:paraId="52DA252F" w14:textId="77777777" w:rsidR="0068076A" w:rsidRPr="006628AB" w:rsidRDefault="0068076A" w:rsidP="00334194">
            <w:pPr>
              <w:pStyle w:val="Pagrindinistekstas"/>
              <w:spacing w:after="0" w:line="240" w:lineRule="auto"/>
              <w:rPr>
                <w:color w:val="auto"/>
              </w:rPr>
            </w:pPr>
          </w:p>
        </w:tc>
        <w:tc>
          <w:tcPr>
            <w:tcW w:w="2856" w:type="dxa"/>
          </w:tcPr>
          <w:p w14:paraId="15D1705E" w14:textId="77777777" w:rsidR="0068076A" w:rsidRPr="006628AB" w:rsidRDefault="0068076A" w:rsidP="00334194">
            <w:pPr>
              <w:pStyle w:val="Pagrindinistekstas"/>
              <w:spacing w:after="0" w:line="240" w:lineRule="auto"/>
              <w:rPr>
                <w:color w:val="auto"/>
              </w:rPr>
            </w:pPr>
          </w:p>
        </w:tc>
        <w:tc>
          <w:tcPr>
            <w:tcW w:w="2978" w:type="dxa"/>
          </w:tcPr>
          <w:p w14:paraId="1ED07608" w14:textId="77777777" w:rsidR="0068076A" w:rsidRPr="006628AB" w:rsidRDefault="0068076A" w:rsidP="00334194">
            <w:pPr>
              <w:pStyle w:val="Pagrindinistekstas"/>
              <w:spacing w:after="0" w:line="240" w:lineRule="auto"/>
              <w:rPr>
                <w:color w:val="auto"/>
              </w:rPr>
            </w:pPr>
          </w:p>
        </w:tc>
        <w:tc>
          <w:tcPr>
            <w:tcW w:w="1631" w:type="dxa"/>
          </w:tcPr>
          <w:p w14:paraId="3E4CC701" w14:textId="77777777" w:rsidR="0068076A" w:rsidRPr="006628AB" w:rsidRDefault="0068076A" w:rsidP="00334194">
            <w:pPr>
              <w:pStyle w:val="Pagrindinistekstas"/>
              <w:spacing w:after="0" w:line="240" w:lineRule="auto"/>
              <w:rPr>
                <w:color w:val="auto"/>
              </w:rPr>
            </w:pPr>
          </w:p>
        </w:tc>
        <w:tc>
          <w:tcPr>
            <w:tcW w:w="1651" w:type="dxa"/>
          </w:tcPr>
          <w:p w14:paraId="227B50C0" w14:textId="77777777" w:rsidR="0068076A" w:rsidRPr="006628AB" w:rsidRDefault="0068076A" w:rsidP="00334194">
            <w:pPr>
              <w:pStyle w:val="Pagrindinistekstas"/>
              <w:spacing w:after="0" w:line="240" w:lineRule="auto"/>
              <w:rPr>
                <w:color w:val="auto"/>
              </w:rPr>
            </w:pPr>
          </w:p>
        </w:tc>
      </w:tr>
      <w:tr w:rsidR="009838E1" w:rsidRPr="006628AB" w14:paraId="00FDF166" w14:textId="77777777" w:rsidTr="008E6E7C">
        <w:tc>
          <w:tcPr>
            <w:tcW w:w="562" w:type="dxa"/>
          </w:tcPr>
          <w:p w14:paraId="56496564" w14:textId="77777777" w:rsidR="009838E1" w:rsidRPr="006628AB" w:rsidRDefault="009838E1" w:rsidP="00334194">
            <w:pPr>
              <w:pStyle w:val="Pagrindinistekstas"/>
              <w:spacing w:after="0" w:line="240" w:lineRule="auto"/>
              <w:rPr>
                <w:color w:val="auto"/>
              </w:rPr>
            </w:pPr>
          </w:p>
        </w:tc>
        <w:tc>
          <w:tcPr>
            <w:tcW w:w="2856" w:type="dxa"/>
          </w:tcPr>
          <w:p w14:paraId="58C37F26" w14:textId="77777777" w:rsidR="009838E1" w:rsidRPr="006628AB" w:rsidRDefault="009838E1" w:rsidP="00334194">
            <w:pPr>
              <w:pStyle w:val="Pagrindinistekstas"/>
              <w:spacing w:after="0" w:line="240" w:lineRule="auto"/>
              <w:rPr>
                <w:color w:val="auto"/>
              </w:rPr>
            </w:pPr>
          </w:p>
        </w:tc>
        <w:tc>
          <w:tcPr>
            <w:tcW w:w="2978" w:type="dxa"/>
          </w:tcPr>
          <w:p w14:paraId="5EF1BC21" w14:textId="77777777" w:rsidR="009838E1" w:rsidRPr="006628AB" w:rsidRDefault="009838E1" w:rsidP="00334194">
            <w:pPr>
              <w:pStyle w:val="Pagrindinistekstas"/>
              <w:spacing w:after="0" w:line="240" w:lineRule="auto"/>
              <w:rPr>
                <w:color w:val="auto"/>
              </w:rPr>
            </w:pPr>
          </w:p>
        </w:tc>
        <w:tc>
          <w:tcPr>
            <w:tcW w:w="1631" w:type="dxa"/>
          </w:tcPr>
          <w:p w14:paraId="7ACB2A55" w14:textId="77777777" w:rsidR="009838E1" w:rsidRPr="006628AB" w:rsidRDefault="009838E1" w:rsidP="00334194">
            <w:pPr>
              <w:pStyle w:val="Pagrindinistekstas"/>
              <w:spacing w:after="0" w:line="240" w:lineRule="auto"/>
              <w:rPr>
                <w:color w:val="auto"/>
              </w:rPr>
            </w:pPr>
          </w:p>
        </w:tc>
        <w:tc>
          <w:tcPr>
            <w:tcW w:w="1651" w:type="dxa"/>
          </w:tcPr>
          <w:p w14:paraId="5F23F1BE" w14:textId="77777777" w:rsidR="009838E1" w:rsidRPr="006628AB" w:rsidRDefault="009838E1" w:rsidP="00334194">
            <w:pPr>
              <w:pStyle w:val="Pagrindinistekstas"/>
              <w:spacing w:after="0" w:line="240" w:lineRule="auto"/>
              <w:rPr>
                <w:color w:val="auto"/>
              </w:rPr>
            </w:pPr>
          </w:p>
        </w:tc>
      </w:tr>
      <w:tr w:rsidR="006628AB" w:rsidRPr="006628AB" w14:paraId="64B7888E" w14:textId="77777777" w:rsidTr="008E6E7C">
        <w:tc>
          <w:tcPr>
            <w:tcW w:w="562" w:type="dxa"/>
          </w:tcPr>
          <w:p w14:paraId="6F4E989C" w14:textId="77777777" w:rsidR="0068076A" w:rsidRPr="006628AB" w:rsidRDefault="0068076A" w:rsidP="00334194">
            <w:pPr>
              <w:pStyle w:val="Pagrindinistekstas"/>
              <w:spacing w:after="0" w:line="240" w:lineRule="auto"/>
              <w:rPr>
                <w:color w:val="auto"/>
              </w:rPr>
            </w:pPr>
          </w:p>
        </w:tc>
        <w:tc>
          <w:tcPr>
            <w:tcW w:w="2856" w:type="dxa"/>
          </w:tcPr>
          <w:p w14:paraId="354182B2" w14:textId="77777777" w:rsidR="0068076A" w:rsidRPr="006628AB" w:rsidRDefault="0068076A" w:rsidP="00334194">
            <w:pPr>
              <w:pStyle w:val="Pagrindinistekstas"/>
              <w:spacing w:after="0" w:line="240" w:lineRule="auto"/>
              <w:rPr>
                <w:color w:val="auto"/>
              </w:rPr>
            </w:pPr>
          </w:p>
        </w:tc>
        <w:tc>
          <w:tcPr>
            <w:tcW w:w="2978" w:type="dxa"/>
          </w:tcPr>
          <w:p w14:paraId="2D3FC167" w14:textId="77777777" w:rsidR="0068076A" w:rsidRPr="006628AB" w:rsidRDefault="0068076A" w:rsidP="00334194">
            <w:pPr>
              <w:pStyle w:val="Pagrindinistekstas"/>
              <w:spacing w:after="0" w:line="240" w:lineRule="auto"/>
              <w:rPr>
                <w:color w:val="auto"/>
              </w:rPr>
            </w:pPr>
          </w:p>
        </w:tc>
        <w:tc>
          <w:tcPr>
            <w:tcW w:w="1631" w:type="dxa"/>
          </w:tcPr>
          <w:p w14:paraId="01EB64FD" w14:textId="77777777" w:rsidR="0068076A" w:rsidRPr="006628AB" w:rsidRDefault="0068076A" w:rsidP="00334194">
            <w:pPr>
              <w:pStyle w:val="Pagrindinistekstas"/>
              <w:spacing w:after="0" w:line="240" w:lineRule="auto"/>
              <w:rPr>
                <w:color w:val="auto"/>
              </w:rPr>
            </w:pPr>
          </w:p>
        </w:tc>
        <w:tc>
          <w:tcPr>
            <w:tcW w:w="1651" w:type="dxa"/>
          </w:tcPr>
          <w:p w14:paraId="3E8DE5D9" w14:textId="77777777" w:rsidR="0068076A" w:rsidRPr="006628AB" w:rsidRDefault="0068076A" w:rsidP="00334194">
            <w:pPr>
              <w:pStyle w:val="Pagrindinistekstas"/>
              <w:spacing w:after="0" w:line="240" w:lineRule="auto"/>
              <w:rPr>
                <w:color w:val="auto"/>
              </w:rPr>
            </w:pPr>
          </w:p>
        </w:tc>
      </w:tr>
      <w:tr w:rsidR="0068076A" w:rsidRPr="006628AB" w14:paraId="1F55F030" w14:textId="77777777" w:rsidTr="008E6E7C">
        <w:tc>
          <w:tcPr>
            <w:tcW w:w="6396" w:type="dxa"/>
            <w:gridSpan w:val="3"/>
          </w:tcPr>
          <w:p w14:paraId="6FFE8E71" w14:textId="77777777" w:rsidR="0068076A" w:rsidRPr="006628AB" w:rsidRDefault="0068076A" w:rsidP="00334194">
            <w:pPr>
              <w:pStyle w:val="Pagrindinistekstas"/>
              <w:spacing w:after="0" w:line="240" w:lineRule="auto"/>
              <w:jc w:val="right"/>
              <w:rPr>
                <w:b/>
                <w:color w:val="auto"/>
              </w:rPr>
            </w:pPr>
            <w:r w:rsidRPr="006628AB">
              <w:rPr>
                <w:b/>
                <w:color w:val="auto"/>
              </w:rPr>
              <w:t>Iš viso:</w:t>
            </w:r>
          </w:p>
        </w:tc>
        <w:tc>
          <w:tcPr>
            <w:tcW w:w="1631" w:type="dxa"/>
          </w:tcPr>
          <w:p w14:paraId="13AB839C" w14:textId="77777777" w:rsidR="0068076A" w:rsidRPr="006628AB" w:rsidRDefault="0068076A" w:rsidP="00334194">
            <w:pPr>
              <w:pStyle w:val="Pagrindinistekstas"/>
              <w:spacing w:after="0" w:line="240" w:lineRule="auto"/>
              <w:rPr>
                <w:color w:val="auto"/>
              </w:rPr>
            </w:pPr>
          </w:p>
        </w:tc>
        <w:tc>
          <w:tcPr>
            <w:tcW w:w="1651" w:type="dxa"/>
          </w:tcPr>
          <w:p w14:paraId="35E4A335" w14:textId="77777777" w:rsidR="0068076A" w:rsidRPr="006628AB" w:rsidRDefault="0068076A" w:rsidP="00334194">
            <w:pPr>
              <w:pStyle w:val="Pagrindinistekstas"/>
              <w:spacing w:after="0" w:line="240" w:lineRule="auto"/>
              <w:rPr>
                <w:color w:val="auto"/>
              </w:rPr>
            </w:pPr>
          </w:p>
        </w:tc>
      </w:tr>
    </w:tbl>
    <w:p w14:paraId="3EEC234D" w14:textId="77777777" w:rsidR="0068076A" w:rsidRPr="006628AB" w:rsidRDefault="0068076A" w:rsidP="00334194">
      <w:pPr>
        <w:rPr>
          <w:rFonts w:ascii="Times New Roman" w:hAnsi="Times New Roman" w:cs="Times New Roman"/>
          <w:sz w:val="24"/>
          <w:szCs w:val="24"/>
        </w:rPr>
      </w:pPr>
    </w:p>
    <w:p w14:paraId="04130DDA" w14:textId="77777777" w:rsidR="0068076A" w:rsidRPr="006628AB" w:rsidRDefault="0068076A" w:rsidP="00334194">
      <w:pPr>
        <w:pStyle w:val="Sraopastraipa"/>
        <w:numPr>
          <w:ilvl w:val="0"/>
          <w:numId w:val="24"/>
        </w:numPr>
        <w:ind w:left="0" w:firstLine="709"/>
        <w:jc w:val="both"/>
        <w:rPr>
          <w:szCs w:val="24"/>
        </w:rPr>
      </w:pPr>
      <w:r w:rsidRPr="006628AB">
        <w:rPr>
          <w:szCs w:val="24"/>
        </w:rPr>
        <w:t>Informacija apie visus tiekėjo pirkimo sutarties vykdymui pasitelkiamus trečiuosius asmenis:</w:t>
      </w:r>
    </w:p>
    <w:p w14:paraId="6A07259B" w14:textId="77777777" w:rsidR="0068076A" w:rsidRPr="006628AB" w:rsidRDefault="0068076A" w:rsidP="00334194">
      <w:pPr>
        <w:pStyle w:val="Sraopastraipa"/>
        <w:numPr>
          <w:ilvl w:val="0"/>
          <w:numId w:val="25"/>
        </w:numPr>
        <w:ind w:left="0" w:hanging="284"/>
        <w:jc w:val="both"/>
        <w:rPr>
          <w:szCs w:val="24"/>
        </w:rPr>
      </w:pPr>
      <w:r w:rsidRPr="006628AB">
        <w:rPr>
          <w:szCs w:val="24"/>
        </w:rPr>
        <w:t xml:space="preserve">informacija apie </w:t>
      </w:r>
      <w:r w:rsidRPr="006628AB">
        <w:rPr>
          <w:b/>
          <w:bCs/>
          <w:szCs w:val="24"/>
          <w:u w:val="single"/>
        </w:rPr>
        <w:t xml:space="preserve">subtiekėjus ir/ar ūkio </w:t>
      </w:r>
      <w:r w:rsidRPr="004B35BB">
        <w:rPr>
          <w:b/>
          <w:bCs/>
          <w:szCs w:val="24"/>
          <w:u w:val="single"/>
        </w:rPr>
        <w:t>subjektus, kurių pajėgumais remiamasi</w:t>
      </w:r>
      <w:r w:rsidRPr="006628AB">
        <w:rPr>
          <w:szCs w:val="24"/>
        </w:rPr>
        <w:t>:</w:t>
      </w:r>
    </w:p>
    <w:tbl>
      <w:tblPr>
        <w:tblStyle w:val="Lentelstinklelis"/>
        <w:tblW w:w="5000" w:type="pct"/>
        <w:tblLook w:val="04A0" w:firstRow="1" w:lastRow="0" w:firstColumn="1" w:lastColumn="0" w:noHBand="0" w:noVBand="1"/>
      </w:tblPr>
      <w:tblGrid>
        <w:gridCol w:w="571"/>
        <w:gridCol w:w="1954"/>
        <w:gridCol w:w="1483"/>
        <w:gridCol w:w="1941"/>
        <w:gridCol w:w="1436"/>
        <w:gridCol w:w="2243"/>
      </w:tblGrid>
      <w:tr w:rsidR="006628AB" w:rsidRPr="006628AB" w14:paraId="6B52BD01" w14:textId="77777777" w:rsidTr="00CD50D9">
        <w:trPr>
          <w:trHeight w:val="872"/>
        </w:trPr>
        <w:tc>
          <w:tcPr>
            <w:tcW w:w="296" w:type="pct"/>
            <w:vAlign w:val="center"/>
          </w:tcPr>
          <w:p w14:paraId="2F3A9B1A" w14:textId="77777777" w:rsidR="0068076A" w:rsidRPr="006628AB" w:rsidRDefault="0068076A" w:rsidP="00334194">
            <w:pPr>
              <w:jc w:val="center"/>
              <w:rPr>
                <w:rFonts w:ascii="Times New Roman" w:hAnsi="Times New Roman" w:cs="Times New Roman"/>
                <w:b/>
                <w:sz w:val="24"/>
                <w:szCs w:val="24"/>
              </w:rPr>
            </w:pPr>
            <w:r w:rsidRPr="006628AB">
              <w:rPr>
                <w:rFonts w:ascii="Times New Roman" w:hAnsi="Times New Roman" w:cs="Times New Roman"/>
                <w:b/>
                <w:sz w:val="24"/>
                <w:szCs w:val="24"/>
              </w:rPr>
              <w:t>Eil. Nr.</w:t>
            </w:r>
          </w:p>
        </w:tc>
        <w:tc>
          <w:tcPr>
            <w:tcW w:w="1015" w:type="pct"/>
            <w:vAlign w:val="center"/>
          </w:tcPr>
          <w:p w14:paraId="765D0E95" w14:textId="77777777" w:rsidR="0068076A" w:rsidRPr="006628AB" w:rsidRDefault="0068076A" w:rsidP="00334194">
            <w:pPr>
              <w:jc w:val="center"/>
              <w:rPr>
                <w:rFonts w:ascii="Times New Roman" w:hAnsi="Times New Roman" w:cs="Times New Roman"/>
                <w:b/>
                <w:sz w:val="24"/>
                <w:szCs w:val="24"/>
              </w:rPr>
            </w:pPr>
            <w:r w:rsidRPr="006628AB">
              <w:rPr>
                <w:rFonts w:ascii="Times New Roman" w:hAnsi="Times New Roman" w:cs="Times New Roman"/>
                <w:b/>
                <w:sz w:val="24"/>
                <w:szCs w:val="24"/>
              </w:rPr>
              <w:t>Trečiojo asmens (subtiekėjo ar ūkio subjekto) pavadinimas, kodas ir adresas</w:t>
            </w:r>
          </w:p>
        </w:tc>
        <w:tc>
          <w:tcPr>
            <w:tcW w:w="770" w:type="pct"/>
            <w:vAlign w:val="center"/>
          </w:tcPr>
          <w:p w14:paraId="6B0557AC" w14:textId="77777777" w:rsidR="0068076A" w:rsidRPr="006628AB" w:rsidRDefault="0068076A" w:rsidP="00334194">
            <w:pPr>
              <w:jc w:val="center"/>
              <w:rPr>
                <w:rFonts w:ascii="Times New Roman" w:hAnsi="Times New Roman" w:cs="Times New Roman"/>
                <w:b/>
                <w:sz w:val="24"/>
                <w:szCs w:val="24"/>
              </w:rPr>
            </w:pPr>
            <w:r w:rsidRPr="006628AB">
              <w:rPr>
                <w:rFonts w:ascii="Times New Roman" w:hAnsi="Times New Roman" w:cs="Times New Roman"/>
                <w:b/>
                <w:sz w:val="24"/>
                <w:szCs w:val="24"/>
              </w:rPr>
              <w:t>Subtiekėjas</w:t>
            </w:r>
            <w:r w:rsidRPr="006628AB">
              <w:rPr>
                <w:rFonts w:ascii="Times New Roman" w:hAnsi="Times New Roman" w:cs="Times New Roman"/>
                <w:b/>
                <w:sz w:val="24"/>
                <w:szCs w:val="24"/>
                <w:vertAlign w:val="superscript"/>
              </w:rPr>
              <w:t>*</w:t>
            </w:r>
            <w:r w:rsidRPr="006628AB">
              <w:rPr>
                <w:rFonts w:ascii="Times New Roman" w:hAnsi="Times New Roman" w:cs="Times New Roman"/>
                <w:b/>
                <w:sz w:val="24"/>
                <w:szCs w:val="24"/>
              </w:rPr>
              <w:t xml:space="preserve"> (</w:t>
            </w:r>
            <w:r w:rsidRPr="006628AB">
              <w:rPr>
                <w:rFonts w:ascii="Times New Roman" w:hAnsi="Times New Roman" w:cs="Times New Roman"/>
                <w:b/>
                <w:i/>
                <w:iCs/>
                <w:sz w:val="24"/>
                <w:szCs w:val="24"/>
              </w:rPr>
              <w:t>pažymėti X, jei taikoma</w:t>
            </w:r>
            <w:r w:rsidRPr="006628AB">
              <w:rPr>
                <w:rFonts w:ascii="Times New Roman" w:hAnsi="Times New Roman" w:cs="Times New Roman"/>
                <w:b/>
                <w:sz w:val="24"/>
                <w:szCs w:val="24"/>
              </w:rPr>
              <w:t>)</w:t>
            </w:r>
          </w:p>
        </w:tc>
        <w:tc>
          <w:tcPr>
            <w:tcW w:w="1008" w:type="pct"/>
            <w:vAlign w:val="center"/>
          </w:tcPr>
          <w:p w14:paraId="470150E7" w14:textId="77777777" w:rsidR="0068076A" w:rsidRPr="006628AB" w:rsidRDefault="0068076A" w:rsidP="00334194">
            <w:pPr>
              <w:jc w:val="center"/>
              <w:rPr>
                <w:rFonts w:ascii="Times New Roman" w:hAnsi="Times New Roman" w:cs="Times New Roman"/>
                <w:b/>
                <w:sz w:val="24"/>
                <w:szCs w:val="24"/>
              </w:rPr>
            </w:pPr>
            <w:r w:rsidRPr="006628AB">
              <w:rPr>
                <w:rFonts w:ascii="Times New Roman" w:hAnsi="Times New Roman" w:cs="Times New Roman"/>
                <w:b/>
                <w:sz w:val="24"/>
                <w:szCs w:val="24"/>
              </w:rPr>
              <w:t>Ūkio subjektas, kurio pajėgumais remiamasi</w:t>
            </w:r>
            <w:r w:rsidRPr="006628AB">
              <w:rPr>
                <w:rFonts w:ascii="Times New Roman" w:hAnsi="Times New Roman" w:cs="Times New Roman"/>
                <w:b/>
                <w:sz w:val="24"/>
                <w:szCs w:val="24"/>
                <w:vertAlign w:val="superscript"/>
              </w:rPr>
              <w:t>**</w:t>
            </w:r>
          </w:p>
          <w:p w14:paraId="18898BA8" w14:textId="77777777" w:rsidR="0068076A" w:rsidRPr="006628AB" w:rsidRDefault="0068076A" w:rsidP="00334194">
            <w:pPr>
              <w:jc w:val="center"/>
              <w:rPr>
                <w:rFonts w:ascii="Times New Roman" w:hAnsi="Times New Roman" w:cs="Times New Roman"/>
                <w:b/>
                <w:sz w:val="24"/>
                <w:szCs w:val="24"/>
              </w:rPr>
            </w:pPr>
            <w:r w:rsidRPr="006628AB">
              <w:rPr>
                <w:rFonts w:ascii="Times New Roman" w:hAnsi="Times New Roman" w:cs="Times New Roman"/>
                <w:b/>
                <w:sz w:val="24"/>
                <w:szCs w:val="24"/>
              </w:rPr>
              <w:t>(</w:t>
            </w:r>
            <w:r w:rsidRPr="006628AB">
              <w:rPr>
                <w:rFonts w:ascii="Times New Roman" w:hAnsi="Times New Roman" w:cs="Times New Roman"/>
                <w:b/>
                <w:i/>
                <w:iCs/>
                <w:sz w:val="24"/>
                <w:szCs w:val="24"/>
              </w:rPr>
              <w:t>pažymėti X,  jei taikoma</w:t>
            </w:r>
            <w:r w:rsidRPr="006628AB">
              <w:rPr>
                <w:rFonts w:ascii="Times New Roman" w:hAnsi="Times New Roman" w:cs="Times New Roman"/>
                <w:b/>
                <w:sz w:val="24"/>
                <w:szCs w:val="24"/>
              </w:rPr>
              <w:t>)</w:t>
            </w:r>
          </w:p>
        </w:tc>
        <w:tc>
          <w:tcPr>
            <w:tcW w:w="746" w:type="pct"/>
            <w:vAlign w:val="center"/>
          </w:tcPr>
          <w:p w14:paraId="6FBF686C" w14:textId="77777777" w:rsidR="0068076A" w:rsidRPr="006628AB" w:rsidRDefault="0068076A" w:rsidP="00334194">
            <w:pPr>
              <w:jc w:val="center"/>
              <w:rPr>
                <w:rFonts w:ascii="Times New Roman" w:hAnsi="Times New Roman" w:cs="Times New Roman"/>
                <w:b/>
                <w:sz w:val="24"/>
                <w:szCs w:val="24"/>
              </w:rPr>
            </w:pPr>
            <w:r w:rsidRPr="006628AB">
              <w:rPr>
                <w:rFonts w:ascii="Times New Roman" w:hAnsi="Times New Roman" w:cs="Times New Roman"/>
                <w:b/>
                <w:sz w:val="24"/>
                <w:szCs w:val="24"/>
              </w:rPr>
              <w:t>Numatomi atlikti darbai (trumpas aprašymas)</w:t>
            </w:r>
          </w:p>
        </w:tc>
        <w:tc>
          <w:tcPr>
            <w:tcW w:w="1165" w:type="pct"/>
            <w:vAlign w:val="center"/>
          </w:tcPr>
          <w:p w14:paraId="1D15E083" w14:textId="77777777" w:rsidR="0068076A" w:rsidRPr="006628AB" w:rsidRDefault="0068076A" w:rsidP="00334194">
            <w:pPr>
              <w:jc w:val="center"/>
              <w:rPr>
                <w:rFonts w:ascii="Times New Roman" w:hAnsi="Times New Roman" w:cs="Times New Roman"/>
                <w:b/>
                <w:sz w:val="24"/>
                <w:szCs w:val="24"/>
              </w:rPr>
            </w:pPr>
            <w:r w:rsidRPr="006628AB">
              <w:rPr>
                <w:rFonts w:ascii="Times New Roman" w:hAnsi="Times New Roman" w:cs="Times New Roman"/>
                <w:b/>
                <w:sz w:val="24"/>
                <w:szCs w:val="24"/>
              </w:rPr>
              <w:t>Pirkimo sutarties dalis (procentais) pasiūlymo kainoje, kuriai ketinama pasitelkti trečiuosius asmenis</w:t>
            </w:r>
          </w:p>
        </w:tc>
      </w:tr>
      <w:tr w:rsidR="006628AB" w:rsidRPr="006628AB" w14:paraId="71DD4A8A" w14:textId="77777777" w:rsidTr="00CD50D9">
        <w:tc>
          <w:tcPr>
            <w:tcW w:w="296" w:type="pct"/>
          </w:tcPr>
          <w:p w14:paraId="6029D123" w14:textId="77777777" w:rsidR="0068076A" w:rsidRPr="006628AB" w:rsidRDefault="0068076A" w:rsidP="00334194">
            <w:pPr>
              <w:rPr>
                <w:rFonts w:ascii="Times New Roman" w:hAnsi="Times New Roman" w:cs="Times New Roman"/>
                <w:sz w:val="24"/>
                <w:szCs w:val="24"/>
              </w:rPr>
            </w:pPr>
          </w:p>
        </w:tc>
        <w:tc>
          <w:tcPr>
            <w:tcW w:w="1015" w:type="pct"/>
          </w:tcPr>
          <w:p w14:paraId="3F491CA2" w14:textId="77777777" w:rsidR="0068076A" w:rsidRPr="006628AB" w:rsidRDefault="0068076A" w:rsidP="00334194">
            <w:pPr>
              <w:rPr>
                <w:rFonts w:ascii="Times New Roman" w:hAnsi="Times New Roman" w:cs="Times New Roman"/>
                <w:sz w:val="24"/>
                <w:szCs w:val="24"/>
              </w:rPr>
            </w:pPr>
          </w:p>
        </w:tc>
        <w:tc>
          <w:tcPr>
            <w:tcW w:w="770" w:type="pct"/>
          </w:tcPr>
          <w:p w14:paraId="72DC426C" w14:textId="77777777" w:rsidR="0068076A" w:rsidRPr="006628AB" w:rsidRDefault="0068076A" w:rsidP="00334194">
            <w:pPr>
              <w:rPr>
                <w:rFonts w:ascii="Times New Roman" w:hAnsi="Times New Roman" w:cs="Times New Roman"/>
                <w:sz w:val="24"/>
                <w:szCs w:val="24"/>
              </w:rPr>
            </w:pPr>
          </w:p>
        </w:tc>
        <w:tc>
          <w:tcPr>
            <w:tcW w:w="1008" w:type="pct"/>
          </w:tcPr>
          <w:p w14:paraId="06ED25B2" w14:textId="77777777" w:rsidR="0068076A" w:rsidRPr="006628AB" w:rsidRDefault="0068076A" w:rsidP="00334194">
            <w:pPr>
              <w:rPr>
                <w:rFonts w:ascii="Times New Roman" w:hAnsi="Times New Roman" w:cs="Times New Roman"/>
                <w:sz w:val="24"/>
                <w:szCs w:val="24"/>
              </w:rPr>
            </w:pPr>
          </w:p>
        </w:tc>
        <w:tc>
          <w:tcPr>
            <w:tcW w:w="746" w:type="pct"/>
          </w:tcPr>
          <w:p w14:paraId="52CBC5E6" w14:textId="77777777" w:rsidR="0068076A" w:rsidRPr="006628AB" w:rsidRDefault="0068076A" w:rsidP="00334194">
            <w:pPr>
              <w:rPr>
                <w:rFonts w:ascii="Times New Roman" w:hAnsi="Times New Roman" w:cs="Times New Roman"/>
                <w:sz w:val="24"/>
                <w:szCs w:val="24"/>
              </w:rPr>
            </w:pPr>
          </w:p>
        </w:tc>
        <w:tc>
          <w:tcPr>
            <w:tcW w:w="1165" w:type="pct"/>
          </w:tcPr>
          <w:p w14:paraId="6E73F725" w14:textId="77777777" w:rsidR="0068076A" w:rsidRPr="006628AB" w:rsidRDefault="0068076A" w:rsidP="00334194">
            <w:pPr>
              <w:rPr>
                <w:rFonts w:ascii="Times New Roman" w:hAnsi="Times New Roman" w:cs="Times New Roman"/>
                <w:sz w:val="24"/>
                <w:szCs w:val="24"/>
              </w:rPr>
            </w:pPr>
          </w:p>
        </w:tc>
      </w:tr>
      <w:tr w:rsidR="009838E1" w:rsidRPr="006628AB" w14:paraId="66E9D2A5" w14:textId="77777777" w:rsidTr="00CD50D9">
        <w:tc>
          <w:tcPr>
            <w:tcW w:w="296" w:type="pct"/>
          </w:tcPr>
          <w:p w14:paraId="301C80BF" w14:textId="77777777" w:rsidR="009838E1" w:rsidRPr="006628AB" w:rsidRDefault="009838E1" w:rsidP="00334194">
            <w:pPr>
              <w:rPr>
                <w:rFonts w:ascii="Times New Roman" w:hAnsi="Times New Roman" w:cs="Times New Roman"/>
                <w:sz w:val="24"/>
                <w:szCs w:val="24"/>
              </w:rPr>
            </w:pPr>
          </w:p>
        </w:tc>
        <w:tc>
          <w:tcPr>
            <w:tcW w:w="1015" w:type="pct"/>
          </w:tcPr>
          <w:p w14:paraId="5083FC4C" w14:textId="77777777" w:rsidR="009838E1" w:rsidRPr="006628AB" w:rsidRDefault="009838E1" w:rsidP="00334194">
            <w:pPr>
              <w:rPr>
                <w:rFonts w:ascii="Times New Roman" w:hAnsi="Times New Roman" w:cs="Times New Roman"/>
                <w:sz w:val="24"/>
                <w:szCs w:val="24"/>
              </w:rPr>
            </w:pPr>
          </w:p>
        </w:tc>
        <w:tc>
          <w:tcPr>
            <w:tcW w:w="770" w:type="pct"/>
          </w:tcPr>
          <w:p w14:paraId="7272D270" w14:textId="77777777" w:rsidR="009838E1" w:rsidRPr="006628AB" w:rsidRDefault="009838E1" w:rsidP="00334194">
            <w:pPr>
              <w:rPr>
                <w:rFonts w:ascii="Times New Roman" w:hAnsi="Times New Roman" w:cs="Times New Roman"/>
                <w:sz w:val="24"/>
                <w:szCs w:val="24"/>
              </w:rPr>
            </w:pPr>
          </w:p>
        </w:tc>
        <w:tc>
          <w:tcPr>
            <w:tcW w:w="1008" w:type="pct"/>
          </w:tcPr>
          <w:p w14:paraId="3A0002EE" w14:textId="77777777" w:rsidR="009838E1" w:rsidRPr="006628AB" w:rsidRDefault="009838E1" w:rsidP="00334194">
            <w:pPr>
              <w:rPr>
                <w:rFonts w:ascii="Times New Roman" w:hAnsi="Times New Roman" w:cs="Times New Roman"/>
                <w:sz w:val="24"/>
                <w:szCs w:val="24"/>
              </w:rPr>
            </w:pPr>
          </w:p>
        </w:tc>
        <w:tc>
          <w:tcPr>
            <w:tcW w:w="746" w:type="pct"/>
          </w:tcPr>
          <w:p w14:paraId="2D7D4233" w14:textId="77777777" w:rsidR="009838E1" w:rsidRPr="006628AB" w:rsidRDefault="009838E1" w:rsidP="00334194">
            <w:pPr>
              <w:rPr>
                <w:rFonts w:ascii="Times New Roman" w:hAnsi="Times New Roman" w:cs="Times New Roman"/>
                <w:sz w:val="24"/>
                <w:szCs w:val="24"/>
              </w:rPr>
            </w:pPr>
          </w:p>
        </w:tc>
        <w:tc>
          <w:tcPr>
            <w:tcW w:w="1165" w:type="pct"/>
          </w:tcPr>
          <w:p w14:paraId="39615AEC" w14:textId="77777777" w:rsidR="009838E1" w:rsidRPr="006628AB" w:rsidRDefault="009838E1" w:rsidP="00334194">
            <w:pPr>
              <w:rPr>
                <w:rFonts w:ascii="Times New Roman" w:hAnsi="Times New Roman" w:cs="Times New Roman"/>
                <w:sz w:val="24"/>
                <w:szCs w:val="24"/>
              </w:rPr>
            </w:pPr>
          </w:p>
        </w:tc>
      </w:tr>
      <w:tr w:rsidR="006628AB" w:rsidRPr="006628AB" w14:paraId="30ED1173" w14:textId="77777777" w:rsidTr="00CD50D9">
        <w:tc>
          <w:tcPr>
            <w:tcW w:w="296" w:type="pct"/>
          </w:tcPr>
          <w:p w14:paraId="518172F6" w14:textId="77777777" w:rsidR="0068076A" w:rsidRPr="006628AB" w:rsidRDefault="0068076A" w:rsidP="00334194">
            <w:pPr>
              <w:rPr>
                <w:rFonts w:ascii="Times New Roman" w:hAnsi="Times New Roman" w:cs="Times New Roman"/>
                <w:sz w:val="24"/>
                <w:szCs w:val="24"/>
              </w:rPr>
            </w:pPr>
          </w:p>
        </w:tc>
        <w:tc>
          <w:tcPr>
            <w:tcW w:w="1015" w:type="pct"/>
          </w:tcPr>
          <w:p w14:paraId="6E2437AF" w14:textId="77777777" w:rsidR="0068076A" w:rsidRPr="006628AB" w:rsidRDefault="0068076A" w:rsidP="00334194">
            <w:pPr>
              <w:rPr>
                <w:rFonts w:ascii="Times New Roman" w:hAnsi="Times New Roman" w:cs="Times New Roman"/>
                <w:sz w:val="24"/>
                <w:szCs w:val="24"/>
              </w:rPr>
            </w:pPr>
          </w:p>
        </w:tc>
        <w:tc>
          <w:tcPr>
            <w:tcW w:w="770" w:type="pct"/>
          </w:tcPr>
          <w:p w14:paraId="7E791920" w14:textId="77777777" w:rsidR="0068076A" w:rsidRPr="006628AB" w:rsidRDefault="0068076A" w:rsidP="00334194">
            <w:pPr>
              <w:rPr>
                <w:rFonts w:ascii="Times New Roman" w:hAnsi="Times New Roman" w:cs="Times New Roman"/>
                <w:sz w:val="24"/>
                <w:szCs w:val="24"/>
              </w:rPr>
            </w:pPr>
          </w:p>
        </w:tc>
        <w:tc>
          <w:tcPr>
            <w:tcW w:w="1008" w:type="pct"/>
          </w:tcPr>
          <w:p w14:paraId="06C5D7D7" w14:textId="77777777" w:rsidR="0068076A" w:rsidRPr="006628AB" w:rsidRDefault="0068076A" w:rsidP="00334194">
            <w:pPr>
              <w:rPr>
                <w:rFonts w:ascii="Times New Roman" w:hAnsi="Times New Roman" w:cs="Times New Roman"/>
                <w:sz w:val="24"/>
                <w:szCs w:val="24"/>
              </w:rPr>
            </w:pPr>
          </w:p>
        </w:tc>
        <w:tc>
          <w:tcPr>
            <w:tcW w:w="746" w:type="pct"/>
          </w:tcPr>
          <w:p w14:paraId="6EF60647" w14:textId="77777777" w:rsidR="0068076A" w:rsidRPr="006628AB" w:rsidRDefault="0068076A" w:rsidP="00334194">
            <w:pPr>
              <w:rPr>
                <w:rFonts w:ascii="Times New Roman" w:hAnsi="Times New Roman" w:cs="Times New Roman"/>
                <w:sz w:val="24"/>
                <w:szCs w:val="24"/>
              </w:rPr>
            </w:pPr>
          </w:p>
        </w:tc>
        <w:tc>
          <w:tcPr>
            <w:tcW w:w="1165" w:type="pct"/>
          </w:tcPr>
          <w:p w14:paraId="6F5BD451" w14:textId="77777777" w:rsidR="0068076A" w:rsidRPr="006628AB" w:rsidRDefault="0068076A" w:rsidP="00334194">
            <w:pPr>
              <w:rPr>
                <w:rFonts w:ascii="Times New Roman" w:hAnsi="Times New Roman" w:cs="Times New Roman"/>
                <w:sz w:val="24"/>
                <w:szCs w:val="24"/>
              </w:rPr>
            </w:pPr>
          </w:p>
        </w:tc>
      </w:tr>
      <w:tr w:rsidR="0068076A" w:rsidRPr="00F06C3D" w14:paraId="32D6BB1F" w14:textId="77777777" w:rsidTr="00CD50D9">
        <w:tc>
          <w:tcPr>
            <w:tcW w:w="296" w:type="pct"/>
          </w:tcPr>
          <w:p w14:paraId="11C34385" w14:textId="77777777" w:rsidR="0068076A" w:rsidRPr="006628AB" w:rsidRDefault="0068076A" w:rsidP="00334194">
            <w:pPr>
              <w:jc w:val="right"/>
              <w:rPr>
                <w:rFonts w:ascii="Times New Roman" w:hAnsi="Times New Roman" w:cs="Times New Roman"/>
                <w:b/>
                <w:sz w:val="24"/>
                <w:szCs w:val="24"/>
              </w:rPr>
            </w:pPr>
          </w:p>
        </w:tc>
        <w:tc>
          <w:tcPr>
            <w:tcW w:w="3539" w:type="pct"/>
            <w:gridSpan w:val="4"/>
          </w:tcPr>
          <w:p w14:paraId="0B01F786" w14:textId="77777777" w:rsidR="0068076A" w:rsidRPr="00F06C3D" w:rsidRDefault="0068076A" w:rsidP="00334194">
            <w:pPr>
              <w:jc w:val="right"/>
              <w:rPr>
                <w:rFonts w:ascii="Times New Roman" w:hAnsi="Times New Roman" w:cs="Times New Roman"/>
                <w:b/>
                <w:sz w:val="24"/>
                <w:szCs w:val="24"/>
              </w:rPr>
            </w:pPr>
            <w:r w:rsidRPr="00F06C3D">
              <w:rPr>
                <w:rFonts w:ascii="Times New Roman" w:hAnsi="Times New Roman" w:cs="Times New Roman"/>
                <w:b/>
                <w:sz w:val="24"/>
                <w:szCs w:val="24"/>
              </w:rPr>
              <w:t>Iš viso:</w:t>
            </w:r>
          </w:p>
        </w:tc>
        <w:tc>
          <w:tcPr>
            <w:tcW w:w="1165" w:type="pct"/>
          </w:tcPr>
          <w:p w14:paraId="6581779D" w14:textId="77777777" w:rsidR="0068076A" w:rsidRPr="00F06C3D" w:rsidRDefault="0068076A" w:rsidP="00334194">
            <w:pPr>
              <w:rPr>
                <w:rFonts w:ascii="Times New Roman" w:hAnsi="Times New Roman" w:cs="Times New Roman"/>
                <w:sz w:val="24"/>
                <w:szCs w:val="24"/>
              </w:rPr>
            </w:pPr>
          </w:p>
        </w:tc>
      </w:tr>
    </w:tbl>
    <w:p w14:paraId="72D55C1D" w14:textId="77777777" w:rsidR="0068076A" w:rsidRPr="00F06C3D" w:rsidRDefault="0068076A" w:rsidP="00334194">
      <w:pPr>
        <w:rPr>
          <w:rFonts w:ascii="Times New Roman" w:hAnsi="Times New Roman" w:cs="Times New Roman"/>
          <w:b/>
          <w:bCs/>
          <w:sz w:val="24"/>
          <w:szCs w:val="24"/>
        </w:rPr>
      </w:pPr>
    </w:p>
    <w:p w14:paraId="7E3BCC27" w14:textId="3E22D2DC" w:rsidR="0068076A" w:rsidRPr="00F06C3D" w:rsidRDefault="0068076A" w:rsidP="00334194">
      <w:pPr>
        <w:pStyle w:val="Sraopastraipa"/>
        <w:numPr>
          <w:ilvl w:val="0"/>
          <w:numId w:val="25"/>
        </w:numPr>
        <w:ind w:left="0" w:hanging="284"/>
        <w:jc w:val="both"/>
        <w:rPr>
          <w:szCs w:val="24"/>
        </w:rPr>
      </w:pPr>
      <w:r w:rsidRPr="00F06C3D">
        <w:rPr>
          <w:szCs w:val="24"/>
        </w:rPr>
        <w:t xml:space="preserve">informacija apie </w:t>
      </w:r>
      <w:r w:rsidRPr="00F06C3D">
        <w:rPr>
          <w:b/>
          <w:bCs/>
          <w:szCs w:val="24"/>
          <w:u w:val="single"/>
        </w:rPr>
        <w:t>specialistus</w:t>
      </w:r>
      <w:r w:rsidR="00F06C3D" w:rsidRPr="00F06C3D">
        <w:rPr>
          <w:szCs w:val="24"/>
        </w:rPr>
        <w:t xml:space="preserve"> pagal sąlygų 3.11 p. lentelės 2 eil.</w:t>
      </w:r>
      <w:r w:rsidR="009838E1">
        <w:rPr>
          <w:szCs w:val="24"/>
        </w:rPr>
        <w:t>, t.y.</w:t>
      </w:r>
      <w:r w:rsidR="00F06C3D" w:rsidRPr="00F06C3D">
        <w:rPr>
          <w:szCs w:val="24"/>
        </w:rPr>
        <w:t xml:space="preserve"> </w:t>
      </w:r>
      <w:r w:rsidR="00F06C3D" w:rsidRPr="00F06C3D">
        <w:rPr>
          <w:b/>
          <w:bCs/>
          <w:szCs w:val="24"/>
          <w:u w:val="single"/>
        </w:rPr>
        <w:t xml:space="preserve">ir </w:t>
      </w:r>
      <w:r w:rsidRPr="00F06C3D">
        <w:rPr>
          <w:b/>
          <w:bCs/>
          <w:szCs w:val="24"/>
          <w:u w:val="single"/>
        </w:rPr>
        <w:t>tiekėjo darbuotojus</w:t>
      </w:r>
      <w:r w:rsidR="00F06C3D" w:rsidRPr="00F06C3D">
        <w:rPr>
          <w:b/>
          <w:bCs/>
          <w:szCs w:val="24"/>
          <w:u w:val="single"/>
        </w:rPr>
        <w:t>,</w:t>
      </w:r>
      <w:r w:rsidRPr="00F06C3D">
        <w:rPr>
          <w:b/>
          <w:bCs/>
          <w:szCs w:val="24"/>
          <w:u w:val="single"/>
        </w:rPr>
        <w:t xml:space="preserve"> ir kvazisubtiekėjus</w:t>
      </w:r>
      <w:r w:rsidRPr="00F06C3D">
        <w:rPr>
          <w:szCs w:val="24"/>
        </w:rPr>
        <w:t>***:</w:t>
      </w:r>
    </w:p>
    <w:tbl>
      <w:tblPr>
        <w:tblStyle w:val="Lentelstinklelis"/>
        <w:tblW w:w="9678" w:type="dxa"/>
        <w:tblLook w:val="04A0" w:firstRow="1" w:lastRow="0" w:firstColumn="1" w:lastColumn="0" w:noHBand="0" w:noVBand="1"/>
      </w:tblPr>
      <w:tblGrid>
        <w:gridCol w:w="618"/>
        <w:gridCol w:w="2956"/>
        <w:gridCol w:w="3278"/>
        <w:gridCol w:w="2826"/>
      </w:tblGrid>
      <w:tr w:rsidR="006628AB" w:rsidRPr="006628AB" w14:paraId="64BBC2A7" w14:textId="77777777" w:rsidTr="00CD50D9">
        <w:tc>
          <w:tcPr>
            <w:tcW w:w="618" w:type="dxa"/>
          </w:tcPr>
          <w:p w14:paraId="5713EBAD" w14:textId="77777777" w:rsidR="0068076A" w:rsidRPr="00F06C3D" w:rsidRDefault="0068076A" w:rsidP="00334194">
            <w:pPr>
              <w:jc w:val="center"/>
              <w:rPr>
                <w:rFonts w:ascii="Times New Roman" w:hAnsi="Times New Roman" w:cs="Times New Roman"/>
                <w:b/>
                <w:sz w:val="24"/>
                <w:szCs w:val="24"/>
              </w:rPr>
            </w:pPr>
            <w:r w:rsidRPr="00F06C3D">
              <w:rPr>
                <w:rFonts w:ascii="Times New Roman" w:hAnsi="Times New Roman" w:cs="Times New Roman"/>
                <w:b/>
                <w:sz w:val="24"/>
                <w:szCs w:val="24"/>
              </w:rPr>
              <w:t>Eil. Nr.</w:t>
            </w:r>
          </w:p>
        </w:tc>
        <w:tc>
          <w:tcPr>
            <w:tcW w:w="2956" w:type="dxa"/>
            <w:vAlign w:val="center"/>
          </w:tcPr>
          <w:p w14:paraId="32454143" w14:textId="77777777" w:rsidR="0068076A" w:rsidRPr="00F06C3D" w:rsidRDefault="0068076A" w:rsidP="00334194">
            <w:pPr>
              <w:jc w:val="center"/>
              <w:rPr>
                <w:rFonts w:ascii="Times New Roman" w:hAnsi="Times New Roman" w:cs="Times New Roman"/>
                <w:b/>
                <w:sz w:val="24"/>
                <w:szCs w:val="24"/>
              </w:rPr>
            </w:pPr>
            <w:r w:rsidRPr="00F06C3D">
              <w:rPr>
                <w:rFonts w:ascii="Times New Roman" w:hAnsi="Times New Roman" w:cs="Times New Roman"/>
                <w:b/>
                <w:sz w:val="24"/>
                <w:szCs w:val="24"/>
              </w:rPr>
              <w:t>Vardas ir pavardė</w:t>
            </w:r>
          </w:p>
        </w:tc>
        <w:tc>
          <w:tcPr>
            <w:tcW w:w="3278" w:type="dxa"/>
            <w:vAlign w:val="center"/>
          </w:tcPr>
          <w:p w14:paraId="25E57305" w14:textId="77777777" w:rsidR="0068076A" w:rsidRPr="00F06C3D" w:rsidRDefault="0068076A" w:rsidP="00334194">
            <w:pPr>
              <w:jc w:val="center"/>
              <w:rPr>
                <w:rFonts w:ascii="Times New Roman" w:hAnsi="Times New Roman" w:cs="Times New Roman"/>
                <w:b/>
                <w:sz w:val="24"/>
                <w:szCs w:val="24"/>
              </w:rPr>
            </w:pPr>
            <w:r w:rsidRPr="00F06C3D">
              <w:rPr>
                <w:rFonts w:ascii="Times New Roman" w:hAnsi="Times New Roman" w:cs="Times New Roman"/>
                <w:b/>
                <w:sz w:val="24"/>
                <w:szCs w:val="24"/>
              </w:rPr>
              <w:t>Specialisto dabartinė darbovietė</w:t>
            </w:r>
          </w:p>
        </w:tc>
        <w:tc>
          <w:tcPr>
            <w:tcW w:w="2826" w:type="dxa"/>
            <w:vAlign w:val="center"/>
          </w:tcPr>
          <w:p w14:paraId="6E7A4BD3" w14:textId="77777777" w:rsidR="0068076A" w:rsidRPr="006628AB" w:rsidRDefault="0068076A" w:rsidP="00334194">
            <w:pPr>
              <w:jc w:val="center"/>
              <w:rPr>
                <w:rFonts w:ascii="Times New Roman" w:hAnsi="Times New Roman" w:cs="Times New Roman"/>
                <w:b/>
                <w:sz w:val="24"/>
                <w:szCs w:val="24"/>
              </w:rPr>
            </w:pPr>
            <w:r w:rsidRPr="00F06C3D">
              <w:rPr>
                <w:rFonts w:ascii="Times New Roman" w:hAnsi="Times New Roman" w:cs="Times New Roman"/>
                <w:b/>
                <w:sz w:val="24"/>
                <w:szCs w:val="24"/>
              </w:rPr>
              <w:t>Numatomi atliktai darbai/pareigos įgyvendinant sutartį</w:t>
            </w:r>
          </w:p>
        </w:tc>
      </w:tr>
      <w:tr w:rsidR="006628AB" w:rsidRPr="006628AB" w14:paraId="530E4DB6" w14:textId="77777777" w:rsidTr="00CD50D9">
        <w:tc>
          <w:tcPr>
            <w:tcW w:w="618" w:type="dxa"/>
          </w:tcPr>
          <w:p w14:paraId="12277B2E" w14:textId="77777777" w:rsidR="0068076A" w:rsidRPr="006628AB" w:rsidRDefault="0068076A" w:rsidP="00334194">
            <w:pPr>
              <w:rPr>
                <w:rFonts w:ascii="Times New Roman" w:hAnsi="Times New Roman" w:cs="Times New Roman"/>
                <w:sz w:val="24"/>
                <w:szCs w:val="24"/>
              </w:rPr>
            </w:pPr>
          </w:p>
        </w:tc>
        <w:tc>
          <w:tcPr>
            <w:tcW w:w="2956" w:type="dxa"/>
          </w:tcPr>
          <w:p w14:paraId="0FAD4684" w14:textId="77777777" w:rsidR="0068076A" w:rsidRPr="006628AB" w:rsidRDefault="0068076A" w:rsidP="00334194">
            <w:pPr>
              <w:rPr>
                <w:rFonts w:ascii="Times New Roman" w:hAnsi="Times New Roman" w:cs="Times New Roman"/>
                <w:sz w:val="24"/>
                <w:szCs w:val="24"/>
              </w:rPr>
            </w:pPr>
          </w:p>
        </w:tc>
        <w:tc>
          <w:tcPr>
            <w:tcW w:w="3278" w:type="dxa"/>
          </w:tcPr>
          <w:p w14:paraId="0576EF47" w14:textId="77777777" w:rsidR="0068076A" w:rsidRPr="006628AB" w:rsidRDefault="0068076A" w:rsidP="00334194">
            <w:pPr>
              <w:rPr>
                <w:rFonts w:ascii="Times New Roman" w:hAnsi="Times New Roman" w:cs="Times New Roman"/>
                <w:sz w:val="24"/>
                <w:szCs w:val="24"/>
              </w:rPr>
            </w:pPr>
          </w:p>
        </w:tc>
        <w:tc>
          <w:tcPr>
            <w:tcW w:w="2826" w:type="dxa"/>
          </w:tcPr>
          <w:p w14:paraId="3EC6288C" w14:textId="77777777" w:rsidR="0068076A" w:rsidRPr="006628AB" w:rsidRDefault="0068076A" w:rsidP="00334194">
            <w:pPr>
              <w:rPr>
                <w:rFonts w:ascii="Times New Roman" w:hAnsi="Times New Roman" w:cs="Times New Roman"/>
                <w:sz w:val="24"/>
                <w:szCs w:val="24"/>
              </w:rPr>
            </w:pPr>
          </w:p>
        </w:tc>
      </w:tr>
      <w:tr w:rsidR="006628AB" w:rsidRPr="006628AB" w14:paraId="3280F56F" w14:textId="77777777" w:rsidTr="00CD50D9">
        <w:tc>
          <w:tcPr>
            <w:tcW w:w="618" w:type="dxa"/>
          </w:tcPr>
          <w:p w14:paraId="66C82A90" w14:textId="77777777" w:rsidR="0068076A" w:rsidRPr="006628AB" w:rsidRDefault="0068076A" w:rsidP="00334194">
            <w:pPr>
              <w:rPr>
                <w:rFonts w:ascii="Times New Roman" w:hAnsi="Times New Roman" w:cs="Times New Roman"/>
                <w:sz w:val="24"/>
                <w:szCs w:val="24"/>
              </w:rPr>
            </w:pPr>
          </w:p>
        </w:tc>
        <w:tc>
          <w:tcPr>
            <w:tcW w:w="2956" w:type="dxa"/>
          </w:tcPr>
          <w:p w14:paraId="2815C249" w14:textId="77777777" w:rsidR="0068076A" w:rsidRPr="006628AB" w:rsidRDefault="0068076A" w:rsidP="00334194">
            <w:pPr>
              <w:rPr>
                <w:rFonts w:ascii="Times New Roman" w:hAnsi="Times New Roman" w:cs="Times New Roman"/>
                <w:sz w:val="24"/>
                <w:szCs w:val="24"/>
              </w:rPr>
            </w:pPr>
          </w:p>
        </w:tc>
        <w:tc>
          <w:tcPr>
            <w:tcW w:w="3278" w:type="dxa"/>
          </w:tcPr>
          <w:p w14:paraId="65CB3A8A" w14:textId="77777777" w:rsidR="0068076A" w:rsidRPr="006628AB" w:rsidRDefault="0068076A" w:rsidP="00334194">
            <w:pPr>
              <w:rPr>
                <w:rFonts w:ascii="Times New Roman" w:hAnsi="Times New Roman" w:cs="Times New Roman"/>
                <w:sz w:val="24"/>
                <w:szCs w:val="24"/>
              </w:rPr>
            </w:pPr>
          </w:p>
        </w:tc>
        <w:tc>
          <w:tcPr>
            <w:tcW w:w="2826" w:type="dxa"/>
          </w:tcPr>
          <w:p w14:paraId="4091C009" w14:textId="77777777" w:rsidR="0068076A" w:rsidRPr="006628AB" w:rsidRDefault="0068076A" w:rsidP="00334194">
            <w:pPr>
              <w:rPr>
                <w:rFonts w:ascii="Times New Roman" w:hAnsi="Times New Roman" w:cs="Times New Roman"/>
                <w:sz w:val="24"/>
                <w:szCs w:val="24"/>
              </w:rPr>
            </w:pPr>
          </w:p>
        </w:tc>
      </w:tr>
      <w:tr w:rsidR="008A6832" w:rsidRPr="006628AB" w14:paraId="645D1949" w14:textId="77777777" w:rsidTr="00CD50D9">
        <w:tc>
          <w:tcPr>
            <w:tcW w:w="618" w:type="dxa"/>
          </w:tcPr>
          <w:p w14:paraId="263E8B2A" w14:textId="77777777" w:rsidR="008A6832" w:rsidRPr="006628AB" w:rsidRDefault="008A6832" w:rsidP="00334194">
            <w:pPr>
              <w:rPr>
                <w:rFonts w:ascii="Times New Roman" w:hAnsi="Times New Roman" w:cs="Times New Roman"/>
                <w:sz w:val="24"/>
                <w:szCs w:val="24"/>
              </w:rPr>
            </w:pPr>
          </w:p>
        </w:tc>
        <w:tc>
          <w:tcPr>
            <w:tcW w:w="2956" w:type="dxa"/>
          </w:tcPr>
          <w:p w14:paraId="486D9EA0" w14:textId="77777777" w:rsidR="008A6832" w:rsidRPr="006628AB" w:rsidRDefault="008A6832" w:rsidP="00334194">
            <w:pPr>
              <w:rPr>
                <w:rFonts w:ascii="Times New Roman" w:hAnsi="Times New Roman" w:cs="Times New Roman"/>
                <w:sz w:val="24"/>
                <w:szCs w:val="24"/>
              </w:rPr>
            </w:pPr>
          </w:p>
        </w:tc>
        <w:tc>
          <w:tcPr>
            <w:tcW w:w="3278" w:type="dxa"/>
          </w:tcPr>
          <w:p w14:paraId="306B4E32" w14:textId="77777777" w:rsidR="008A6832" w:rsidRPr="006628AB" w:rsidRDefault="008A6832" w:rsidP="00334194">
            <w:pPr>
              <w:rPr>
                <w:rFonts w:ascii="Times New Roman" w:hAnsi="Times New Roman" w:cs="Times New Roman"/>
                <w:sz w:val="24"/>
                <w:szCs w:val="24"/>
              </w:rPr>
            </w:pPr>
          </w:p>
        </w:tc>
        <w:tc>
          <w:tcPr>
            <w:tcW w:w="2826" w:type="dxa"/>
          </w:tcPr>
          <w:p w14:paraId="1FA3A77D" w14:textId="77777777" w:rsidR="008A6832" w:rsidRPr="006628AB" w:rsidRDefault="008A6832" w:rsidP="00334194">
            <w:pPr>
              <w:rPr>
                <w:rFonts w:ascii="Times New Roman" w:hAnsi="Times New Roman" w:cs="Times New Roman"/>
                <w:sz w:val="24"/>
                <w:szCs w:val="24"/>
              </w:rPr>
            </w:pPr>
          </w:p>
        </w:tc>
      </w:tr>
    </w:tbl>
    <w:p w14:paraId="185466D6" w14:textId="77777777" w:rsidR="0068076A" w:rsidRPr="006628AB" w:rsidRDefault="0068076A" w:rsidP="00334194">
      <w:pPr>
        <w:rPr>
          <w:rFonts w:ascii="Times New Roman" w:hAnsi="Times New Roman" w:cs="Times New Roman"/>
          <w:b/>
          <w:bCs/>
          <w:sz w:val="24"/>
          <w:szCs w:val="24"/>
        </w:rPr>
      </w:pPr>
    </w:p>
    <w:p w14:paraId="78F9EC77" w14:textId="77777777" w:rsidR="0068076A" w:rsidRPr="006628AB" w:rsidRDefault="0068076A" w:rsidP="00334194">
      <w:pPr>
        <w:rPr>
          <w:rFonts w:ascii="Times New Roman" w:hAnsi="Times New Roman" w:cs="Times New Roman"/>
          <w:b/>
          <w:bCs/>
          <w:i/>
          <w:iCs/>
          <w:sz w:val="24"/>
          <w:szCs w:val="24"/>
        </w:rPr>
      </w:pPr>
      <w:r w:rsidRPr="006628AB">
        <w:rPr>
          <w:rFonts w:ascii="Times New Roman" w:hAnsi="Times New Roman" w:cs="Times New Roman"/>
          <w:b/>
          <w:bCs/>
          <w:i/>
          <w:iCs/>
          <w:sz w:val="24"/>
          <w:szCs w:val="24"/>
        </w:rPr>
        <w:t>Pastabos:</w:t>
      </w:r>
    </w:p>
    <w:p w14:paraId="26F1916F" w14:textId="77777777" w:rsidR="0068076A" w:rsidRPr="006628AB" w:rsidRDefault="0068076A" w:rsidP="00334194">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r w:rsidRPr="006628AB">
        <w:rPr>
          <w:rFonts w:ascii="Times New Roman" w:hAnsi="Times New Roman" w:cs="Times New Roman"/>
          <w:i/>
          <w:iCs/>
          <w:sz w:val="24"/>
          <w:szCs w:val="24"/>
        </w:rPr>
        <w:t xml:space="preserve"> </w:t>
      </w:r>
      <w:r w:rsidRPr="006628AB">
        <w:rPr>
          <w:rFonts w:ascii="Times New Roman" w:hAnsi="Times New Roman" w:cs="Times New Roman"/>
          <w:b/>
          <w:bCs/>
          <w:i/>
          <w:iCs/>
          <w:sz w:val="24"/>
          <w:szCs w:val="24"/>
        </w:rPr>
        <w:t>Subtiekėjas,</w:t>
      </w:r>
      <w:r w:rsidRPr="006628AB">
        <w:rPr>
          <w:rFonts w:ascii="Times New Roman" w:hAnsi="Times New Roman" w:cs="Times New Roman"/>
          <w:i/>
          <w:iCs/>
          <w:sz w:val="24"/>
          <w:szCs w:val="24"/>
        </w:rPr>
        <w:t xml:space="preserve"> kurio pajėgumais tiekėjas nesiremia – tiekėjo pirkimo sutarties vykdymui pasitelkiamas trečiasis asmuo, kurio kvalifikacija tiekėjas nesiremia, kad atitiktų kvalifikacijos reikalavimus.</w:t>
      </w:r>
    </w:p>
    <w:p w14:paraId="1C652113" w14:textId="77777777" w:rsidR="0068076A" w:rsidRPr="006628AB" w:rsidRDefault="0068076A" w:rsidP="00334194">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r w:rsidRPr="006628AB">
        <w:rPr>
          <w:rFonts w:ascii="Times New Roman" w:hAnsi="Times New Roman" w:cs="Times New Roman"/>
          <w:i/>
          <w:iCs/>
          <w:sz w:val="24"/>
          <w:szCs w:val="24"/>
        </w:rPr>
        <w:t xml:space="preserve"> </w:t>
      </w:r>
      <w:r w:rsidRPr="006628AB">
        <w:rPr>
          <w:rFonts w:ascii="Times New Roman" w:hAnsi="Times New Roman" w:cs="Times New Roman"/>
          <w:b/>
          <w:bCs/>
          <w:i/>
          <w:iCs/>
          <w:sz w:val="24"/>
          <w:szCs w:val="24"/>
        </w:rPr>
        <w:t>Ūkio subjektas</w:t>
      </w:r>
      <w:r w:rsidRPr="006628AB">
        <w:rPr>
          <w:rFonts w:ascii="Times New Roman" w:hAnsi="Times New Roman" w:cs="Times New Roman"/>
          <w:i/>
          <w:iCs/>
          <w:sz w:val="24"/>
          <w:szCs w:val="24"/>
        </w:rPr>
        <w:t>, kurio pajėgumais remiamasi – tiekėjo pirkimo sutarties vykdymui pasitelkiamas trečiasis asmuo, kurio kvalifikacija tiekėjas remiasi, kad atitiktų kvalifikacijos reikalavimus.</w:t>
      </w:r>
    </w:p>
    <w:p w14:paraId="6EB28FE5" w14:textId="77777777" w:rsidR="0068076A" w:rsidRPr="006628AB" w:rsidRDefault="0068076A" w:rsidP="00334194">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***Kvazisubtiekėjas</w:t>
      </w:r>
      <w:r w:rsidRPr="006628AB">
        <w:rPr>
          <w:rFonts w:ascii="Times New Roman" w:hAnsi="Times New Roman" w:cs="Times New Roman"/>
          <w:i/>
          <w:iCs/>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34734A8" w14:textId="77777777" w:rsidR="0068076A" w:rsidRPr="006628AB" w:rsidRDefault="0068076A" w:rsidP="00334194">
      <w:pPr>
        <w:jc w:val="both"/>
        <w:rPr>
          <w:rFonts w:ascii="Times New Roman" w:hAnsi="Times New Roman" w:cs="Times New Roman"/>
          <w:sz w:val="24"/>
          <w:szCs w:val="24"/>
        </w:rPr>
      </w:pPr>
    </w:p>
    <w:p w14:paraId="6DBC0398" w14:textId="77777777" w:rsidR="0068076A" w:rsidRPr="006628AB" w:rsidRDefault="0068076A" w:rsidP="00334194">
      <w:pPr>
        <w:pStyle w:val="Sraopastraipa"/>
        <w:numPr>
          <w:ilvl w:val="0"/>
          <w:numId w:val="24"/>
        </w:numPr>
        <w:ind w:left="0" w:firstLine="709"/>
        <w:jc w:val="both"/>
        <w:rPr>
          <w:szCs w:val="24"/>
        </w:rPr>
      </w:pPr>
      <w:r w:rsidRPr="006628AB">
        <w:rPr>
          <w:szCs w:val="24"/>
        </w:rPr>
        <w:t>Šiame pasiūlyme yra pateikta ši konfidenciali informacija (</w:t>
      </w:r>
      <w:r w:rsidRPr="006628AB">
        <w:rPr>
          <w:bCs/>
          <w:szCs w:val="24"/>
        </w:rPr>
        <w:t>pildyti tuomet, jei bus pateikta konfidenciali informacija)</w:t>
      </w:r>
      <w:r w:rsidRPr="006628AB">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07"/>
        <w:gridCol w:w="4417"/>
      </w:tblGrid>
      <w:tr w:rsidR="006628AB" w:rsidRPr="006628AB" w14:paraId="10F467AE"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vAlign w:val="center"/>
            <w:hideMark/>
          </w:tcPr>
          <w:p w14:paraId="60E2D401" w14:textId="77777777" w:rsidR="0068076A" w:rsidRPr="006628AB" w:rsidRDefault="0068076A" w:rsidP="00334194">
            <w:pPr>
              <w:jc w:val="center"/>
              <w:rPr>
                <w:rFonts w:ascii="Times New Roman" w:hAnsi="Times New Roman" w:cs="Times New Roman"/>
                <w:b/>
                <w:bCs/>
                <w:sz w:val="24"/>
                <w:szCs w:val="24"/>
              </w:rPr>
            </w:pPr>
            <w:r w:rsidRPr="006628AB">
              <w:rPr>
                <w:rFonts w:ascii="Times New Roman" w:hAnsi="Times New Roman" w:cs="Times New Roman"/>
                <w:b/>
                <w:bCs/>
                <w:sz w:val="24"/>
                <w:szCs w:val="24"/>
              </w:rPr>
              <w:t>Eil. Nr.</w:t>
            </w:r>
          </w:p>
        </w:tc>
        <w:tc>
          <w:tcPr>
            <w:tcW w:w="4507" w:type="dxa"/>
            <w:tcBorders>
              <w:top w:val="single" w:sz="4" w:space="0" w:color="auto"/>
              <w:left w:val="single" w:sz="4" w:space="0" w:color="auto"/>
              <w:bottom w:val="single" w:sz="4" w:space="0" w:color="auto"/>
              <w:right w:val="single" w:sz="4" w:space="0" w:color="auto"/>
            </w:tcBorders>
            <w:vAlign w:val="center"/>
          </w:tcPr>
          <w:p w14:paraId="78EC18E1" w14:textId="77777777" w:rsidR="0068076A" w:rsidRPr="006628AB" w:rsidRDefault="0068076A" w:rsidP="00334194">
            <w:pPr>
              <w:jc w:val="center"/>
              <w:rPr>
                <w:rFonts w:ascii="Times New Roman" w:hAnsi="Times New Roman" w:cs="Times New Roman"/>
                <w:b/>
                <w:bCs/>
                <w:sz w:val="24"/>
                <w:szCs w:val="24"/>
              </w:rPr>
            </w:pPr>
            <w:r w:rsidRPr="006628AB">
              <w:rPr>
                <w:rFonts w:ascii="Times New Roman" w:hAnsi="Times New Roman" w:cs="Times New Roman"/>
                <w:b/>
                <w:bCs/>
                <w:sz w:val="24"/>
                <w:szCs w:val="24"/>
              </w:rPr>
              <w:t>Pateikto dokumento ,,Konfidencialu“ pavadinimas</w:t>
            </w:r>
          </w:p>
        </w:tc>
        <w:tc>
          <w:tcPr>
            <w:tcW w:w="4417" w:type="dxa"/>
            <w:tcBorders>
              <w:top w:val="single" w:sz="4" w:space="0" w:color="auto"/>
              <w:left w:val="single" w:sz="4" w:space="0" w:color="auto"/>
              <w:bottom w:val="single" w:sz="4" w:space="0" w:color="auto"/>
              <w:right w:val="single" w:sz="4" w:space="0" w:color="auto"/>
            </w:tcBorders>
            <w:vAlign w:val="center"/>
            <w:hideMark/>
          </w:tcPr>
          <w:p w14:paraId="14836CDF" w14:textId="77777777" w:rsidR="0068076A" w:rsidRPr="006628AB" w:rsidRDefault="0068076A" w:rsidP="00334194">
            <w:pPr>
              <w:jc w:val="center"/>
              <w:rPr>
                <w:rFonts w:ascii="Times New Roman" w:hAnsi="Times New Roman" w:cs="Times New Roman"/>
                <w:b/>
                <w:bCs/>
                <w:sz w:val="24"/>
                <w:szCs w:val="24"/>
              </w:rPr>
            </w:pPr>
            <w:r w:rsidRPr="006628AB">
              <w:rPr>
                <w:rFonts w:ascii="Times New Roman" w:hAnsi="Times New Roman" w:cs="Times New Roman"/>
                <w:b/>
                <w:bCs/>
                <w:sz w:val="24"/>
                <w:szCs w:val="24"/>
              </w:rPr>
              <w:t>Argumentai, kodėl informacija laikytina konfidencialia</w:t>
            </w:r>
          </w:p>
        </w:tc>
      </w:tr>
      <w:tr w:rsidR="006628AB" w:rsidRPr="006628AB" w14:paraId="1CEE8AB2"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B3A2853" w14:textId="77777777" w:rsidR="0068076A" w:rsidRPr="006628AB" w:rsidRDefault="0068076A" w:rsidP="00334194">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5129AEC6" w14:textId="77777777" w:rsidR="0068076A" w:rsidRPr="006628AB" w:rsidRDefault="0068076A" w:rsidP="00334194">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4722CBBA" w14:textId="77777777" w:rsidR="0068076A" w:rsidRPr="006628AB" w:rsidRDefault="0068076A" w:rsidP="00334194">
            <w:pPr>
              <w:rPr>
                <w:rFonts w:ascii="Times New Roman" w:hAnsi="Times New Roman" w:cs="Times New Roman"/>
                <w:sz w:val="24"/>
                <w:szCs w:val="24"/>
              </w:rPr>
            </w:pPr>
          </w:p>
        </w:tc>
      </w:tr>
      <w:tr w:rsidR="009838E1" w:rsidRPr="006628AB" w14:paraId="1A9968EA"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1034CBBC" w14:textId="77777777" w:rsidR="009838E1" w:rsidRPr="006628AB" w:rsidRDefault="009838E1" w:rsidP="00334194">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5478B70C" w14:textId="77777777" w:rsidR="009838E1" w:rsidRPr="006628AB" w:rsidRDefault="009838E1" w:rsidP="00334194">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361339B3" w14:textId="77777777" w:rsidR="009838E1" w:rsidRPr="006628AB" w:rsidRDefault="009838E1" w:rsidP="00334194">
            <w:pPr>
              <w:rPr>
                <w:rFonts w:ascii="Times New Roman" w:hAnsi="Times New Roman" w:cs="Times New Roman"/>
                <w:sz w:val="24"/>
                <w:szCs w:val="24"/>
              </w:rPr>
            </w:pPr>
          </w:p>
        </w:tc>
      </w:tr>
      <w:tr w:rsidR="0068076A" w:rsidRPr="006628AB" w14:paraId="1C642175"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64B8644" w14:textId="77777777" w:rsidR="0068076A" w:rsidRPr="006628AB" w:rsidRDefault="0068076A" w:rsidP="00334194">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1A6A89A4" w14:textId="77777777" w:rsidR="0068076A" w:rsidRPr="006628AB" w:rsidRDefault="0068076A" w:rsidP="00334194">
            <w:pPr>
              <w:tabs>
                <w:tab w:val="left" w:pos="1296"/>
                <w:tab w:val="center" w:pos="4153"/>
                <w:tab w:val="right" w:pos="8306"/>
              </w:tabs>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042F0F21" w14:textId="77777777" w:rsidR="0068076A" w:rsidRPr="006628AB" w:rsidRDefault="0068076A" w:rsidP="00334194">
            <w:pPr>
              <w:tabs>
                <w:tab w:val="left" w:pos="1296"/>
                <w:tab w:val="center" w:pos="4153"/>
                <w:tab w:val="right" w:pos="8306"/>
              </w:tabs>
              <w:rPr>
                <w:rFonts w:ascii="Times New Roman" w:hAnsi="Times New Roman" w:cs="Times New Roman"/>
                <w:sz w:val="24"/>
                <w:szCs w:val="24"/>
              </w:rPr>
            </w:pPr>
          </w:p>
        </w:tc>
      </w:tr>
    </w:tbl>
    <w:p w14:paraId="48644F62" w14:textId="77777777" w:rsidR="0068076A" w:rsidRPr="006628AB" w:rsidRDefault="0068076A" w:rsidP="00334194">
      <w:pPr>
        <w:rPr>
          <w:rFonts w:ascii="Times New Roman" w:hAnsi="Times New Roman" w:cs="Times New Roman"/>
          <w:b/>
          <w:sz w:val="24"/>
          <w:szCs w:val="24"/>
        </w:rPr>
      </w:pPr>
    </w:p>
    <w:p w14:paraId="4B464030" w14:textId="77777777" w:rsidR="0068076A" w:rsidRPr="006628AB" w:rsidRDefault="0068076A" w:rsidP="00334194">
      <w:pPr>
        <w:jc w:val="both"/>
        <w:rPr>
          <w:rFonts w:ascii="Times New Roman" w:hAnsi="Times New Roman" w:cs="Times New Roman"/>
          <w:b/>
          <w:sz w:val="24"/>
          <w:szCs w:val="24"/>
        </w:rPr>
      </w:pPr>
      <w:r w:rsidRPr="006628AB">
        <w:rPr>
          <w:rFonts w:ascii="Times New Roman" w:hAnsi="Times New Roman" w:cs="Times New Roman"/>
          <w:b/>
          <w:sz w:val="24"/>
          <w:szCs w:val="24"/>
        </w:rPr>
        <w:t>Tiekėjas negali nurodyti, kad konfidenciali yra pasiūlymo kaina arba, kad visas pasiūlymas yra konfidencialus.</w:t>
      </w:r>
    </w:p>
    <w:p w14:paraId="61194641" w14:textId="77777777" w:rsidR="0068076A" w:rsidRPr="006628AB" w:rsidRDefault="0068076A" w:rsidP="00334194">
      <w:pPr>
        <w:pStyle w:val="Pagrindinistekstas"/>
        <w:spacing w:after="0" w:line="240" w:lineRule="auto"/>
        <w:jc w:val="both"/>
        <w:rPr>
          <w:b/>
          <w:bCs/>
          <w:i/>
          <w:iCs/>
          <w:color w:val="auto"/>
        </w:rPr>
      </w:pPr>
      <w:r w:rsidRPr="006628AB">
        <w:rPr>
          <w:b/>
          <w:bCs/>
          <w:i/>
          <w:iCs/>
          <w:color w:val="auto"/>
        </w:rPr>
        <w:t>Pastabos:</w:t>
      </w:r>
    </w:p>
    <w:p w14:paraId="21A91D22" w14:textId="7A13631B" w:rsidR="0068076A" w:rsidRPr="006628AB" w:rsidRDefault="0068076A" w:rsidP="00334194">
      <w:pPr>
        <w:pStyle w:val="Pagrindinistekstas"/>
        <w:spacing w:after="0" w:line="240" w:lineRule="auto"/>
        <w:jc w:val="both"/>
        <w:rPr>
          <w:i/>
          <w:iCs/>
          <w:color w:val="auto"/>
        </w:rPr>
      </w:pPr>
      <w:r w:rsidRPr="006628AB">
        <w:rPr>
          <w:i/>
          <w:iCs/>
          <w:color w:val="auto"/>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00016D26" w:rsidRPr="006628AB">
        <w:rPr>
          <w:i/>
          <w:iCs/>
          <w:color w:val="auto"/>
        </w:rPr>
        <w:t>https://klausk.vpt.lt/hc/lt/articles/360016524160-Kofidencialumas-vie%C5%A1uosiuose-pirkimuose</w:t>
      </w:r>
      <w:r w:rsidRPr="006628AB">
        <w:rPr>
          <w:i/>
          <w:iCs/>
          <w:color w:val="auto"/>
        </w:rPr>
        <w:t>).</w:t>
      </w:r>
    </w:p>
    <w:p w14:paraId="6FCF5BF1" w14:textId="77777777" w:rsidR="0068076A" w:rsidRPr="006628AB" w:rsidRDefault="0068076A" w:rsidP="00334194">
      <w:pPr>
        <w:pStyle w:val="Pagrindinistekstas"/>
        <w:spacing w:after="0" w:line="240" w:lineRule="auto"/>
        <w:jc w:val="both"/>
        <w:rPr>
          <w:i/>
          <w:iCs/>
          <w:color w:val="auto"/>
        </w:rPr>
      </w:pPr>
      <w:r w:rsidRPr="006628AB">
        <w:rPr>
          <w:i/>
          <w:iCs/>
          <w:color w:val="auto"/>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1072E68" w14:textId="77777777" w:rsidR="0068076A" w:rsidRPr="006628AB" w:rsidRDefault="0068076A" w:rsidP="00334194">
      <w:pPr>
        <w:jc w:val="both"/>
        <w:rPr>
          <w:rFonts w:ascii="Times New Roman" w:hAnsi="Times New Roman" w:cs="Times New Roman"/>
          <w:i/>
          <w:iCs/>
          <w:sz w:val="24"/>
          <w:szCs w:val="24"/>
        </w:rPr>
      </w:pPr>
      <w:r w:rsidRPr="006628AB">
        <w:rPr>
          <w:rFonts w:ascii="Times New Roman" w:hAnsi="Times New Roman" w:cs="Times New Roman"/>
          <w:i/>
          <w:iCs/>
          <w:sz w:val="24"/>
          <w:szCs w:val="24"/>
        </w:rPr>
        <w:t>3. Jei dalyvis šios lentelės neužpildo ir (ar) failo (bylos) pavadinime nenurodo „konfidencialu“, perkančioji organizacija laiko, kad jo pateiktame pasiūlyme nėra konfidencialios informacijos</w:t>
      </w:r>
      <w:r w:rsidRPr="006628AB">
        <w:rPr>
          <w:rFonts w:ascii="Times New Roman" w:eastAsia="Calibri" w:hAnsi="Times New Roman" w:cs="Times New Roman"/>
          <w:i/>
          <w:iCs/>
          <w:sz w:val="24"/>
          <w:szCs w:val="24"/>
        </w:rPr>
        <w:t>.</w:t>
      </w:r>
    </w:p>
    <w:p w14:paraId="0B8BF705" w14:textId="77777777" w:rsidR="0068076A" w:rsidRPr="006628AB" w:rsidRDefault="0068076A" w:rsidP="00334194">
      <w:pPr>
        <w:rPr>
          <w:rFonts w:ascii="Times New Roman" w:hAnsi="Times New Roman" w:cs="Times New Roman"/>
          <w:sz w:val="24"/>
          <w:szCs w:val="24"/>
        </w:rPr>
      </w:pPr>
    </w:p>
    <w:p w14:paraId="139026E1" w14:textId="77777777" w:rsidR="0068076A" w:rsidRPr="006628AB" w:rsidRDefault="0068076A" w:rsidP="00334194">
      <w:pPr>
        <w:pStyle w:val="Sraopastraipa"/>
        <w:numPr>
          <w:ilvl w:val="0"/>
          <w:numId w:val="24"/>
        </w:numPr>
        <w:ind w:left="0" w:firstLine="709"/>
        <w:jc w:val="both"/>
        <w:rPr>
          <w:szCs w:val="24"/>
        </w:rPr>
      </w:pPr>
      <w:bookmarkStart w:id="28" w:name="_Hlk106703248"/>
      <w:r w:rsidRPr="006628AB">
        <w:rPr>
          <w:b/>
          <w:bCs/>
          <w:szCs w:val="24"/>
        </w:rPr>
        <w:t>Pasirašydami šį pasiūlymą, tvirtintiname, kad:</w:t>
      </w:r>
    </w:p>
    <w:bookmarkEnd w:id="28"/>
    <w:p w14:paraId="1C303D3A" w14:textId="77777777" w:rsidR="0068076A" w:rsidRPr="006628AB" w:rsidRDefault="0068076A" w:rsidP="00334194">
      <w:pPr>
        <w:pStyle w:val="Sraopastraipa"/>
        <w:numPr>
          <w:ilvl w:val="0"/>
          <w:numId w:val="26"/>
        </w:numPr>
        <w:suppressAutoHyphens/>
        <w:ind w:left="0"/>
        <w:contextualSpacing w:val="0"/>
        <w:jc w:val="both"/>
        <w:rPr>
          <w:szCs w:val="24"/>
        </w:rPr>
      </w:pPr>
      <w:r w:rsidRPr="006628AB">
        <w:rPr>
          <w:szCs w:val="24"/>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1A98DBD" w14:textId="3342E5A6" w:rsidR="0068076A" w:rsidRPr="006628AB" w:rsidRDefault="0068076A" w:rsidP="00334194">
      <w:pPr>
        <w:pStyle w:val="Sraopastraipa"/>
        <w:numPr>
          <w:ilvl w:val="0"/>
          <w:numId w:val="26"/>
        </w:numPr>
        <w:suppressAutoHyphens/>
        <w:ind w:left="0"/>
        <w:contextualSpacing w:val="0"/>
        <w:jc w:val="both"/>
        <w:rPr>
          <w:szCs w:val="24"/>
        </w:rPr>
      </w:pPr>
      <w:r w:rsidRPr="006628AB">
        <w:rPr>
          <w:szCs w:val="24"/>
        </w:rPr>
        <w:t xml:space="preserve">tuo atveju, jei mūsų pasiūlymas laimės šį viešąjį pirkimą, įsipareigojame pirkimo sutartyje numatytus darbus atlikti </w:t>
      </w:r>
      <w:r w:rsidRPr="006628AB">
        <w:rPr>
          <w:b/>
          <w:szCs w:val="24"/>
        </w:rPr>
        <w:t>per šiose konkurso sąlygose nurodytą terminą</w:t>
      </w:r>
      <w:r w:rsidRPr="006628AB">
        <w:rPr>
          <w:szCs w:val="24"/>
        </w:rPr>
        <w:t>;</w:t>
      </w:r>
    </w:p>
    <w:p w14:paraId="60AF3535" w14:textId="77777777" w:rsidR="0068076A" w:rsidRPr="006628AB" w:rsidRDefault="0068076A" w:rsidP="00334194">
      <w:pPr>
        <w:pStyle w:val="Sraopastraipa"/>
        <w:numPr>
          <w:ilvl w:val="0"/>
          <w:numId w:val="26"/>
        </w:numPr>
        <w:suppressAutoHyphens/>
        <w:ind w:left="0"/>
        <w:contextualSpacing w:val="0"/>
        <w:jc w:val="both"/>
        <w:rPr>
          <w:szCs w:val="24"/>
        </w:rPr>
      </w:pPr>
      <w:r w:rsidRPr="006628AB">
        <w:rPr>
          <w:szCs w:val="24"/>
        </w:rPr>
        <w:t>pasiūlymo dokumentuose pateikti duomenys ir informacija yra teisinga ir apima viską, ko reikia tinkamam sutarties įvykdymui;</w:t>
      </w:r>
    </w:p>
    <w:p w14:paraId="3C991486" w14:textId="77777777" w:rsidR="0068076A" w:rsidRPr="006628AB" w:rsidRDefault="0068076A" w:rsidP="00334194">
      <w:pPr>
        <w:pStyle w:val="Sraopastraipa"/>
        <w:numPr>
          <w:ilvl w:val="0"/>
          <w:numId w:val="26"/>
        </w:numPr>
        <w:suppressAutoHyphens/>
        <w:ind w:left="0"/>
        <w:contextualSpacing w:val="0"/>
        <w:jc w:val="both"/>
        <w:rPr>
          <w:szCs w:val="24"/>
        </w:rPr>
      </w:pPr>
      <w:r w:rsidRPr="006628AB">
        <w:rPr>
          <w:szCs w:val="24"/>
        </w:rPr>
        <w:t>dokumentų skaitmeninės kopijos ir elektroninėmis priemonėmis pateikti duomenys yra tikri;</w:t>
      </w:r>
    </w:p>
    <w:p w14:paraId="57B53358" w14:textId="77777777" w:rsidR="0068076A" w:rsidRPr="006628AB" w:rsidRDefault="0068076A" w:rsidP="00334194">
      <w:pPr>
        <w:pStyle w:val="Sraopastraipa"/>
        <w:numPr>
          <w:ilvl w:val="0"/>
          <w:numId w:val="26"/>
        </w:numPr>
        <w:suppressAutoHyphens/>
        <w:ind w:left="0"/>
        <w:jc w:val="both"/>
        <w:rPr>
          <w:szCs w:val="24"/>
        </w:rPr>
      </w:pPr>
      <w:r w:rsidRPr="006628AB">
        <w:rPr>
          <w:szCs w:val="24"/>
        </w:rPr>
        <w:t>jeigu kvalifikacija dėl teisės verstis atitinkama veikla nebuvo tikrinama arba tikrinama ne visa apimtimi, įsipareigojame perkančiajai organizacijai, kad pirkimo sutartį vykdys tik tokią teisę turintys asmenys</w:t>
      </w:r>
      <w:r w:rsidRPr="006628AB">
        <w:rPr>
          <w:b/>
          <w:bCs/>
          <w:szCs w:val="24"/>
        </w:rPr>
        <w:t>.</w:t>
      </w:r>
    </w:p>
    <w:p w14:paraId="5D7F8890" w14:textId="77777777" w:rsidR="0068076A" w:rsidRPr="006628AB" w:rsidRDefault="0068076A" w:rsidP="00334194">
      <w:pPr>
        <w:pStyle w:val="Pagrindinistekstas"/>
        <w:spacing w:after="0" w:line="240" w:lineRule="auto"/>
        <w:rPr>
          <w:color w:val="auto"/>
        </w:rPr>
      </w:pPr>
    </w:p>
    <w:p w14:paraId="00A6F51A" w14:textId="77777777" w:rsidR="0068076A" w:rsidRPr="006628AB" w:rsidRDefault="0068076A" w:rsidP="00334194">
      <w:pPr>
        <w:pStyle w:val="Sraopastraipa"/>
        <w:numPr>
          <w:ilvl w:val="0"/>
          <w:numId w:val="24"/>
        </w:numPr>
        <w:ind w:left="0" w:firstLine="698"/>
        <w:jc w:val="both"/>
        <w:rPr>
          <w:szCs w:val="24"/>
        </w:rPr>
      </w:pPr>
      <w:r w:rsidRPr="006628AB">
        <w:rPr>
          <w:szCs w:val="24"/>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6628AB" w:rsidRPr="006628AB" w14:paraId="5900519B" w14:textId="77777777" w:rsidTr="008A6832">
        <w:tc>
          <w:tcPr>
            <w:tcW w:w="672" w:type="dxa"/>
            <w:vAlign w:val="center"/>
          </w:tcPr>
          <w:p w14:paraId="2015926E" w14:textId="77777777" w:rsidR="0068076A" w:rsidRPr="006628AB" w:rsidRDefault="0068076A" w:rsidP="00334194">
            <w:pPr>
              <w:pStyle w:val="Pagrindinistekstas"/>
              <w:spacing w:after="0" w:line="240" w:lineRule="auto"/>
              <w:jc w:val="center"/>
              <w:rPr>
                <w:b/>
                <w:color w:val="auto"/>
              </w:rPr>
            </w:pPr>
            <w:r w:rsidRPr="006628AB">
              <w:rPr>
                <w:b/>
                <w:color w:val="auto"/>
              </w:rPr>
              <w:t>Eil. Nr.</w:t>
            </w:r>
          </w:p>
        </w:tc>
        <w:tc>
          <w:tcPr>
            <w:tcW w:w="8956" w:type="dxa"/>
            <w:vAlign w:val="center"/>
          </w:tcPr>
          <w:p w14:paraId="769F5156" w14:textId="77777777" w:rsidR="0068076A" w:rsidRPr="006628AB" w:rsidRDefault="0068076A" w:rsidP="00334194">
            <w:pPr>
              <w:pStyle w:val="Pagrindinistekstas"/>
              <w:spacing w:after="0" w:line="240" w:lineRule="auto"/>
              <w:jc w:val="center"/>
              <w:rPr>
                <w:b/>
                <w:color w:val="auto"/>
              </w:rPr>
            </w:pPr>
            <w:r w:rsidRPr="006628AB">
              <w:rPr>
                <w:b/>
                <w:color w:val="auto"/>
              </w:rPr>
              <w:t>Dokumentų pavadinimai</w:t>
            </w:r>
          </w:p>
        </w:tc>
      </w:tr>
      <w:tr w:rsidR="006628AB" w:rsidRPr="006628AB" w14:paraId="108657CF" w14:textId="77777777" w:rsidTr="008A6832">
        <w:tc>
          <w:tcPr>
            <w:tcW w:w="672" w:type="dxa"/>
          </w:tcPr>
          <w:p w14:paraId="7C478531" w14:textId="77777777" w:rsidR="0068076A" w:rsidRPr="006628AB" w:rsidRDefault="0068076A" w:rsidP="00334194">
            <w:pPr>
              <w:pStyle w:val="Pagrindinistekstas"/>
              <w:spacing w:after="0" w:line="240" w:lineRule="auto"/>
              <w:rPr>
                <w:color w:val="auto"/>
              </w:rPr>
            </w:pPr>
          </w:p>
        </w:tc>
        <w:tc>
          <w:tcPr>
            <w:tcW w:w="8956" w:type="dxa"/>
          </w:tcPr>
          <w:p w14:paraId="5ECD997E" w14:textId="77777777" w:rsidR="0068076A" w:rsidRPr="006628AB" w:rsidRDefault="0068076A" w:rsidP="00334194">
            <w:pPr>
              <w:pStyle w:val="Pagrindinistekstas"/>
              <w:spacing w:after="0" w:line="240" w:lineRule="auto"/>
              <w:rPr>
                <w:color w:val="auto"/>
              </w:rPr>
            </w:pPr>
          </w:p>
        </w:tc>
      </w:tr>
      <w:tr w:rsidR="0068076A" w:rsidRPr="006628AB" w14:paraId="21CC8A22" w14:textId="77777777" w:rsidTr="008A6832">
        <w:tc>
          <w:tcPr>
            <w:tcW w:w="672" w:type="dxa"/>
          </w:tcPr>
          <w:p w14:paraId="0CE35C4C" w14:textId="77777777" w:rsidR="0068076A" w:rsidRPr="006628AB" w:rsidRDefault="0068076A" w:rsidP="00334194">
            <w:pPr>
              <w:pStyle w:val="Pagrindinistekstas"/>
              <w:spacing w:after="0" w:line="240" w:lineRule="auto"/>
              <w:rPr>
                <w:color w:val="auto"/>
              </w:rPr>
            </w:pPr>
          </w:p>
        </w:tc>
        <w:tc>
          <w:tcPr>
            <w:tcW w:w="8956" w:type="dxa"/>
          </w:tcPr>
          <w:p w14:paraId="095876A7" w14:textId="77777777" w:rsidR="0068076A" w:rsidRPr="006628AB" w:rsidRDefault="0068076A" w:rsidP="00334194">
            <w:pPr>
              <w:pStyle w:val="Pagrindinistekstas"/>
              <w:spacing w:after="0" w:line="240" w:lineRule="auto"/>
              <w:rPr>
                <w:color w:val="auto"/>
              </w:rPr>
            </w:pPr>
          </w:p>
        </w:tc>
      </w:tr>
    </w:tbl>
    <w:p w14:paraId="3EDC0D4C" w14:textId="77777777" w:rsidR="0068076A" w:rsidRPr="006628AB" w:rsidRDefault="0068076A" w:rsidP="00334194">
      <w:pPr>
        <w:pStyle w:val="Sraopastraipa"/>
        <w:ind w:left="0"/>
        <w:rPr>
          <w:szCs w:val="24"/>
        </w:rPr>
      </w:pPr>
    </w:p>
    <w:p w14:paraId="1AF6F960" w14:textId="5521F13A" w:rsidR="0068076A" w:rsidRPr="006628AB" w:rsidRDefault="0068076A" w:rsidP="00334194">
      <w:pPr>
        <w:pStyle w:val="Sraopastraipa"/>
        <w:numPr>
          <w:ilvl w:val="0"/>
          <w:numId w:val="24"/>
        </w:numPr>
        <w:ind w:left="0" w:firstLine="698"/>
        <w:jc w:val="both"/>
        <w:rPr>
          <w:szCs w:val="24"/>
        </w:rPr>
      </w:pPr>
      <w:r w:rsidRPr="006628AB">
        <w:rPr>
          <w:szCs w:val="24"/>
        </w:rPr>
        <w:t xml:space="preserve">Pasiūlymas galioja iki pirkimo dokumentuose nurodyto termino pabaigos, t. y. </w:t>
      </w:r>
      <w:r w:rsidR="00A37C22" w:rsidRPr="006628AB">
        <w:rPr>
          <w:szCs w:val="24"/>
        </w:rPr>
        <w:t xml:space="preserve">3 </w:t>
      </w:r>
      <w:r w:rsidRPr="006628AB">
        <w:rPr>
          <w:szCs w:val="24"/>
        </w:rPr>
        <w:t>mėn. nuo pasiūlymų pateikimo termino pabaigos.</w:t>
      </w:r>
    </w:p>
    <w:p w14:paraId="0FC98669" w14:textId="77777777" w:rsidR="0068076A" w:rsidRPr="006628AB" w:rsidRDefault="0068076A" w:rsidP="00334194">
      <w:pPr>
        <w:pStyle w:val="Sraopastraipa"/>
        <w:ind w:left="0"/>
        <w:rPr>
          <w:szCs w:val="24"/>
        </w:rPr>
      </w:pPr>
    </w:p>
    <w:p w14:paraId="413615E7" w14:textId="77777777" w:rsidR="0068076A" w:rsidRPr="006628AB" w:rsidRDefault="0068076A" w:rsidP="00334194">
      <w:pPr>
        <w:rPr>
          <w:rFonts w:ascii="Times New Roman" w:hAnsi="Times New Roman" w:cs="Times New Roman"/>
          <w:sz w:val="24"/>
          <w:szCs w:val="24"/>
          <w:highlight w:val="yellow"/>
        </w:rPr>
      </w:pPr>
    </w:p>
    <w:tbl>
      <w:tblPr>
        <w:tblStyle w:val="Lentelstinklelis"/>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7"/>
        <w:gridCol w:w="2835"/>
        <w:gridCol w:w="567"/>
        <w:gridCol w:w="2835"/>
      </w:tblGrid>
      <w:tr w:rsidR="006628AB" w:rsidRPr="006628AB" w14:paraId="146ECCDE" w14:textId="77777777" w:rsidTr="00CD50D9">
        <w:trPr>
          <w:jc w:val="center"/>
        </w:trPr>
        <w:tc>
          <w:tcPr>
            <w:tcW w:w="2835" w:type="dxa"/>
            <w:tcBorders>
              <w:bottom w:val="single" w:sz="4" w:space="0" w:color="auto"/>
            </w:tcBorders>
          </w:tcPr>
          <w:p w14:paraId="52F31BC1" w14:textId="77777777" w:rsidR="0068076A" w:rsidRPr="006628AB" w:rsidRDefault="0068076A" w:rsidP="00334194">
            <w:pPr>
              <w:rPr>
                <w:rFonts w:ascii="Times New Roman" w:hAnsi="Times New Roman" w:cs="Times New Roman"/>
                <w:sz w:val="24"/>
                <w:szCs w:val="24"/>
                <w:highlight w:val="yellow"/>
              </w:rPr>
            </w:pPr>
          </w:p>
        </w:tc>
        <w:tc>
          <w:tcPr>
            <w:tcW w:w="567" w:type="dxa"/>
          </w:tcPr>
          <w:p w14:paraId="537C96F9" w14:textId="77777777" w:rsidR="0068076A" w:rsidRPr="006628AB" w:rsidRDefault="0068076A" w:rsidP="00334194">
            <w:pPr>
              <w:rPr>
                <w:rFonts w:ascii="Times New Roman" w:hAnsi="Times New Roman" w:cs="Times New Roman"/>
                <w:sz w:val="24"/>
                <w:szCs w:val="24"/>
                <w:highlight w:val="yellow"/>
              </w:rPr>
            </w:pPr>
          </w:p>
        </w:tc>
        <w:tc>
          <w:tcPr>
            <w:tcW w:w="2835" w:type="dxa"/>
            <w:tcBorders>
              <w:bottom w:val="single" w:sz="4" w:space="0" w:color="auto"/>
            </w:tcBorders>
          </w:tcPr>
          <w:p w14:paraId="6DB8C2D1" w14:textId="77777777" w:rsidR="0068076A" w:rsidRPr="006628AB" w:rsidRDefault="0068076A" w:rsidP="00334194">
            <w:pPr>
              <w:rPr>
                <w:rFonts w:ascii="Times New Roman" w:hAnsi="Times New Roman" w:cs="Times New Roman"/>
                <w:sz w:val="24"/>
                <w:szCs w:val="24"/>
                <w:highlight w:val="yellow"/>
              </w:rPr>
            </w:pPr>
          </w:p>
        </w:tc>
        <w:tc>
          <w:tcPr>
            <w:tcW w:w="567" w:type="dxa"/>
          </w:tcPr>
          <w:p w14:paraId="6416CF7F" w14:textId="77777777" w:rsidR="0068076A" w:rsidRPr="006628AB" w:rsidRDefault="0068076A" w:rsidP="00334194">
            <w:pPr>
              <w:rPr>
                <w:rFonts w:ascii="Times New Roman" w:hAnsi="Times New Roman" w:cs="Times New Roman"/>
                <w:sz w:val="24"/>
                <w:szCs w:val="24"/>
                <w:highlight w:val="yellow"/>
              </w:rPr>
            </w:pPr>
          </w:p>
        </w:tc>
        <w:tc>
          <w:tcPr>
            <w:tcW w:w="2835" w:type="dxa"/>
            <w:tcBorders>
              <w:bottom w:val="single" w:sz="4" w:space="0" w:color="auto"/>
            </w:tcBorders>
          </w:tcPr>
          <w:p w14:paraId="5A2339D7" w14:textId="77777777" w:rsidR="0068076A" w:rsidRPr="006628AB" w:rsidRDefault="0068076A" w:rsidP="00334194">
            <w:pPr>
              <w:rPr>
                <w:rFonts w:ascii="Times New Roman" w:hAnsi="Times New Roman" w:cs="Times New Roman"/>
                <w:sz w:val="24"/>
                <w:szCs w:val="24"/>
                <w:highlight w:val="yellow"/>
              </w:rPr>
            </w:pPr>
          </w:p>
        </w:tc>
      </w:tr>
      <w:tr w:rsidR="0068076A" w:rsidRPr="006628AB" w14:paraId="5B6A6227" w14:textId="77777777" w:rsidTr="00CD50D9">
        <w:trPr>
          <w:jc w:val="center"/>
        </w:trPr>
        <w:tc>
          <w:tcPr>
            <w:tcW w:w="2835" w:type="dxa"/>
            <w:tcBorders>
              <w:top w:val="single" w:sz="4" w:space="0" w:color="auto"/>
            </w:tcBorders>
            <w:vAlign w:val="center"/>
          </w:tcPr>
          <w:p w14:paraId="79B6195E" w14:textId="77777777" w:rsidR="0068076A" w:rsidRPr="006628AB" w:rsidRDefault="0068076A" w:rsidP="00334194">
            <w:pPr>
              <w:jc w:val="center"/>
              <w:rPr>
                <w:rFonts w:ascii="Times New Roman" w:hAnsi="Times New Roman" w:cs="Times New Roman"/>
                <w:i/>
                <w:iCs/>
                <w:sz w:val="24"/>
                <w:szCs w:val="24"/>
              </w:rPr>
            </w:pPr>
            <w:r w:rsidRPr="006628AB">
              <w:rPr>
                <w:rFonts w:ascii="Times New Roman" w:hAnsi="Times New Roman" w:cs="Times New Roman"/>
                <w:i/>
                <w:iCs/>
                <w:sz w:val="24"/>
                <w:szCs w:val="24"/>
              </w:rPr>
              <w:t>Pareigos</w:t>
            </w:r>
          </w:p>
        </w:tc>
        <w:tc>
          <w:tcPr>
            <w:tcW w:w="567" w:type="dxa"/>
            <w:vAlign w:val="center"/>
          </w:tcPr>
          <w:p w14:paraId="59F8183E" w14:textId="77777777" w:rsidR="0068076A" w:rsidRPr="006628AB" w:rsidRDefault="0068076A" w:rsidP="00334194">
            <w:pPr>
              <w:jc w:val="center"/>
              <w:rPr>
                <w:rFonts w:ascii="Times New Roman" w:hAnsi="Times New Roman" w:cs="Times New Roman"/>
                <w:i/>
                <w:iCs/>
                <w:sz w:val="24"/>
                <w:szCs w:val="24"/>
              </w:rPr>
            </w:pPr>
          </w:p>
        </w:tc>
        <w:tc>
          <w:tcPr>
            <w:tcW w:w="2835" w:type="dxa"/>
            <w:tcBorders>
              <w:top w:val="single" w:sz="4" w:space="0" w:color="auto"/>
            </w:tcBorders>
            <w:vAlign w:val="center"/>
          </w:tcPr>
          <w:p w14:paraId="1DC6EE59" w14:textId="77777777" w:rsidR="0068076A" w:rsidRPr="006628AB" w:rsidRDefault="0068076A" w:rsidP="00334194">
            <w:pPr>
              <w:jc w:val="center"/>
              <w:rPr>
                <w:rFonts w:ascii="Times New Roman" w:hAnsi="Times New Roman" w:cs="Times New Roman"/>
                <w:i/>
                <w:iCs/>
                <w:sz w:val="24"/>
                <w:szCs w:val="24"/>
              </w:rPr>
            </w:pPr>
            <w:r w:rsidRPr="006628AB">
              <w:rPr>
                <w:rFonts w:ascii="Times New Roman" w:hAnsi="Times New Roman" w:cs="Times New Roman"/>
                <w:i/>
                <w:iCs/>
                <w:sz w:val="24"/>
                <w:szCs w:val="24"/>
              </w:rPr>
              <w:t>Parašas</w:t>
            </w:r>
          </w:p>
        </w:tc>
        <w:tc>
          <w:tcPr>
            <w:tcW w:w="567" w:type="dxa"/>
            <w:vAlign w:val="center"/>
          </w:tcPr>
          <w:p w14:paraId="73B28E6A" w14:textId="77777777" w:rsidR="0068076A" w:rsidRPr="006628AB" w:rsidRDefault="0068076A" w:rsidP="00334194">
            <w:pPr>
              <w:jc w:val="center"/>
              <w:rPr>
                <w:rFonts w:ascii="Times New Roman" w:hAnsi="Times New Roman" w:cs="Times New Roman"/>
                <w:i/>
                <w:iCs/>
                <w:sz w:val="24"/>
                <w:szCs w:val="24"/>
              </w:rPr>
            </w:pPr>
          </w:p>
        </w:tc>
        <w:tc>
          <w:tcPr>
            <w:tcW w:w="2835" w:type="dxa"/>
            <w:tcBorders>
              <w:top w:val="single" w:sz="4" w:space="0" w:color="auto"/>
            </w:tcBorders>
            <w:vAlign w:val="center"/>
          </w:tcPr>
          <w:p w14:paraId="240E80A8" w14:textId="77777777" w:rsidR="0068076A" w:rsidRPr="006628AB" w:rsidRDefault="0068076A" w:rsidP="00334194">
            <w:pPr>
              <w:jc w:val="center"/>
              <w:rPr>
                <w:rFonts w:ascii="Times New Roman" w:hAnsi="Times New Roman" w:cs="Times New Roman"/>
                <w:i/>
                <w:iCs/>
                <w:sz w:val="24"/>
                <w:szCs w:val="24"/>
              </w:rPr>
            </w:pPr>
            <w:r w:rsidRPr="006628AB">
              <w:rPr>
                <w:rFonts w:ascii="Times New Roman" w:hAnsi="Times New Roman" w:cs="Times New Roman"/>
                <w:i/>
                <w:iCs/>
                <w:sz w:val="24"/>
                <w:szCs w:val="24"/>
              </w:rPr>
              <w:t>Vardas ir pavardė</w:t>
            </w:r>
          </w:p>
        </w:tc>
      </w:tr>
    </w:tbl>
    <w:p w14:paraId="1B446A0E" w14:textId="77777777" w:rsidR="0068076A" w:rsidRPr="006628AB" w:rsidRDefault="0068076A" w:rsidP="00334194">
      <w:pPr>
        <w:rPr>
          <w:rFonts w:ascii="Times New Roman" w:hAnsi="Times New Roman" w:cs="Times New Roman"/>
          <w:sz w:val="24"/>
          <w:szCs w:val="24"/>
          <w:highlight w:val="yellow"/>
        </w:rPr>
      </w:pPr>
    </w:p>
    <w:p w14:paraId="2AA5668A" w14:textId="2E3B59E8" w:rsidR="0029068F" w:rsidRPr="006628AB" w:rsidRDefault="0068076A" w:rsidP="00334194">
      <w:pPr>
        <w:pStyle w:val="Pagrindinistekstas"/>
        <w:spacing w:after="0"/>
        <w:jc w:val="center"/>
        <w:rPr>
          <w:color w:val="auto"/>
        </w:rPr>
      </w:pPr>
      <w:r w:rsidRPr="006628AB">
        <w:rPr>
          <w:color w:val="auto"/>
        </w:rPr>
        <w:t>__________________________</w:t>
      </w:r>
    </w:p>
    <w:p w14:paraId="35F4DE84" w14:textId="1245E8D3" w:rsidR="005D1531" w:rsidRPr="006628AB" w:rsidRDefault="005D1531" w:rsidP="00334194">
      <w:pPr>
        <w:rPr>
          <w:rFonts w:ascii="Times New Roman" w:hAnsi="Times New Roman" w:cs="Times New Roman"/>
        </w:rPr>
      </w:pPr>
      <w:r w:rsidRPr="006628AB">
        <w:rPr>
          <w:rFonts w:ascii="Times New Roman" w:hAnsi="Times New Roman" w:cs="Times New Roman"/>
        </w:rPr>
        <w:br w:type="page"/>
      </w:r>
    </w:p>
    <w:p w14:paraId="7DCFC1C9" w14:textId="77777777" w:rsidR="0024522E" w:rsidRPr="006628AB" w:rsidRDefault="0024522E" w:rsidP="00334194">
      <w:pPr>
        <w:pStyle w:val="Pagrindinistekstas"/>
        <w:spacing w:after="0"/>
        <w:jc w:val="center"/>
        <w:rPr>
          <w:color w:val="auto"/>
        </w:rPr>
        <w:sectPr w:rsidR="0024522E" w:rsidRPr="006628AB" w:rsidSect="00386C0D">
          <w:headerReference w:type="even" r:id="rId22"/>
          <w:type w:val="continuous"/>
          <w:pgSz w:w="11906" w:h="16838"/>
          <w:pgMar w:top="1276" w:right="567" w:bottom="1134" w:left="1701" w:header="567" w:footer="567" w:gutter="0"/>
          <w:cols w:space="1296"/>
          <w:docGrid w:linePitch="360"/>
        </w:sectPr>
      </w:pPr>
    </w:p>
    <w:p w14:paraId="2DD7EEDE" w14:textId="1C034181" w:rsidR="00D73697" w:rsidRPr="006628AB" w:rsidRDefault="00D73697" w:rsidP="00334194">
      <w:pPr>
        <w:rPr>
          <w:rFonts w:ascii="Times New Roman" w:hAnsi="Times New Roman" w:cs="Times New Roman"/>
          <w:sz w:val="24"/>
          <w:szCs w:val="24"/>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6628AB" w14:paraId="3C042BC1" w14:textId="77777777" w:rsidTr="00175B14">
        <w:tc>
          <w:tcPr>
            <w:tcW w:w="2660" w:type="dxa"/>
          </w:tcPr>
          <w:p w14:paraId="5E24920F" w14:textId="77777777" w:rsidR="00D73697" w:rsidRPr="006628AB" w:rsidRDefault="00D73697" w:rsidP="00334194">
            <w:pPr>
              <w:rPr>
                <w:rFonts w:ascii="Times New Roman" w:hAnsi="Times New Roman" w:cs="Times New Roman"/>
                <w:sz w:val="24"/>
                <w:szCs w:val="24"/>
                <w:lang w:eastAsia="ar-SA"/>
              </w:rPr>
            </w:pPr>
            <w:r w:rsidRPr="006628AB">
              <w:rPr>
                <w:rFonts w:ascii="Times New Roman" w:hAnsi="Times New Roman" w:cs="Times New Roman"/>
                <w:sz w:val="24"/>
                <w:szCs w:val="24"/>
              </w:rPr>
              <w:t>Pirkimo sąlygų</w:t>
            </w:r>
          </w:p>
        </w:tc>
      </w:tr>
      <w:tr w:rsidR="006628AB" w:rsidRPr="006628AB" w14:paraId="766CA19E" w14:textId="77777777" w:rsidTr="00175B14">
        <w:tc>
          <w:tcPr>
            <w:tcW w:w="2660" w:type="dxa"/>
          </w:tcPr>
          <w:p w14:paraId="070F70F2" w14:textId="13D68123" w:rsidR="00D73697" w:rsidRPr="006628AB" w:rsidRDefault="00D73697" w:rsidP="00334194">
            <w:pPr>
              <w:rPr>
                <w:rFonts w:ascii="Times New Roman" w:hAnsi="Times New Roman" w:cs="Times New Roman"/>
                <w:sz w:val="24"/>
                <w:szCs w:val="24"/>
              </w:rPr>
            </w:pPr>
            <w:r w:rsidRPr="006628AB">
              <w:rPr>
                <w:rFonts w:ascii="Times New Roman" w:hAnsi="Times New Roman" w:cs="Times New Roman"/>
                <w:sz w:val="24"/>
                <w:szCs w:val="24"/>
              </w:rPr>
              <w:t>2 priedas</w:t>
            </w:r>
          </w:p>
        </w:tc>
      </w:tr>
    </w:tbl>
    <w:p w14:paraId="2008DD78" w14:textId="77777777" w:rsidR="00F97F94" w:rsidRDefault="00F97F94" w:rsidP="00334194">
      <w:pPr>
        <w:jc w:val="center"/>
        <w:rPr>
          <w:rFonts w:ascii="Times New Roman" w:hAnsi="Times New Roman" w:cs="Times New Roman"/>
          <w:b/>
          <w:caps/>
          <w:sz w:val="24"/>
          <w:szCs w:val="24"/>
        </w:rPr>
      </w:pPr>
    </w:p>
    <w:p w14:paraId="18FA1474" w14:textId="77777777" w:rsidR="00F97F94" w:rsidRDefault="00F97F94" w:rsidP="00334194">
      <w:pPr>
        <w:jc w:val="center"/>
        <w:rPr>
          <w:rFonts w:ascii="Times New Roman" w:hAnsi="Times New Roman" w:cs="Times New Roman"/>
          <w:b/>
          <w:caps/>
          <w:sz w:val="24"/>
          <w:szCs w:val="24"/>
        </w:rPr>
      </w:pPr>
    </w:p>
    <w:p w14:paraId="071ADEB3" w14:textId="4E4FF892" w:rsidR="00F97F94" w:rsidRDefault="00B656E1" w:rsidP="00334194">
      <w:pPr>
        <w:jc w:val="center"/>
        <w:rPr>
          <w:rFonts w:ascii="Times New Roman" w:hAnsi="Times New Roman" w:cs="Times New Roman"/>
          <w:b/>
          <w:caps/>
          <w:sz w:val="24"/>
          <w:szCs w:val="24"/>
        </w:rPr>
      </w:pPr>
      <w:r>
        <w:rPr>
          <w:rFonts w:ascii="Times New Roman" w:hAnsi="Times New Roman" w:cs="Times New Roman"/>
          <w:b/>
          <w:caps/>
          <w:sz w:val="24"/>
          <w:szCs w:val="24"/>
        </w:rPr>
        <w:t>DARBŲ KIEKIŲ ŽINIARAŠČIAI</w:t>
      </w:r>
      <w:r w:rsidR="009C6B3D">
        <w:rPr>
          <w:rFonts w:ascii="Times New Roman" w:hAnsi="Times New Roman" w:cs="Times New Roman"/>
          <w:b/>
          <w:caps/>
          <w:sz w:val="24"/>
          <w:szCs w:val="24"/>
        </w:rPr>
        <w:t xml:space="preserve"> VISOMS PIRKIMO DALIMS</w:t>
      </w:r>
    </w:p>
    <w:p w14:paraId="1E39B552" w14:textId="27C5E46D" w:rsidR="00F97F94" w:rsidRPr="00F97F94" w:rsidRDefault="00F97F94" w:rsidP="00334194">
      <w:pPr>
        <w:jc w:val="center"/>
        <w:rPr>
          <w:rFonts w:ascii="Times New Roman" w:hAnsi="Times New Roman" w:cs="Times New Roman"/>
          <w:bCs/>
          <w:i/>
          <w:iCs/>
          <w:caps/>
          <w:sz w:val="24"/>
          <w:szCs w:val="24"/>
        </w:rPr>
      </w:pPr>
      <w:r>
        <w:rPr>
          <w:rFonts w:ascii="Times New Roman" w:hAnsi="Times New Roman" w:cs="Times New Roman"/>
          <w:bCs/>
          <w:i/>
          <w:iCs/>
          <w:caps/>
          <w:sz w:val="24"/>
          <w:szCs w:val="24"/>
        </w:rPr>
        <w:t>(PRIDEDAM</w:t>
      </w:r>
      <w:r w:rsidR="002B5887">
        <w:rPr>
          <w:rFonts w:ascii="Times New Roman" w:hAnsi="Times New Roman" w:cs="Times New Roman"/>
          <w:bCs/>
          <w:i/>
          <w:iCs/>
          <w:caps/>
          <w:sz w:val="24"/>
          <w:szCs w:val="24"/>
        </w:rPr>
        <w:t>I</w:t>
      </w:r>
      <w:r>
        <w:rPr>
          <w:rFonts w:ascii="Times New Roman" w:hAnsi="Times New Roman" w:cs="Times New Roman"/>
          <w:bCs/>
          <w:i/>
          <w:iCs/>
          <w:caps/>
          <w:sz w:val="24"/>
          <w:szCs w:val="24"/>
        </w:rPr>
        <w:t xml:space="preserve"> ATSKIRU</w:t>
      </w:r>
      <w:r w:rsidR="00CD3400">
        <w:rPr>
          <w:rFonts w:ascii="Times New Roman" w:hAnsi="Times New Roman" w:cs="Times New Roman"/>
          <w:bCs/>
          <w:i/>
          <w:iCs/>
          <w:caps/>
          <w:sz w:val="24"/>
          <w:szCs w:val="24"/>
        </w:rPr>
        <w:t xml:space="preserve"> dokumentu)</w:t>
      </w:r>
    </w:p>
    <w:p w14:paraId="06E011DD" w14:textId="77777777" w:rsidR="00F97F94" w:rsidRPr="006628AB" w:rsidRDefault="00F97F94" w:rsidP="00334194">
      <w:pPr>
        <w:jc w:val="center"/>
        <w:rPr>
          <w:rFonts w:ascii="Times New Roman" w:hAnsi="Times New Roman" w:cs="Times New Roman"/>
          <w:b/>
          <w:caps/>
          <w:sz w:val="24"/>
          <w:szCs w:val="24"/>
        </w:rPr>
      </w:pPr>
    </w:p>
    <w:p w14:paraId="03C16E24" w14:textId="77777777" w:rsidR="00985E63" w:rsidRPr="00757439" w:rsidRDefault="00985E63" w:rsidP="00334194">
      <w:pPr>
        <w:rPr>
          <w:rFonts w:ascii="Times New Roman" w:eastAsia="Times New Roman" w:hAnsi="Times New Roman" w:cs="Times New Roman"/>
          <w:sz w:val="24"/>
          <w:szCs w:val="24"/>
        </w:rPr>
        <w:sectPr w:rsidR="00985E63" w:rsidRPr="00757439" w:rsidSect="00386C0D">
          <w:type w:val="continuous"/>
          <w:pgSz w:w="11906" w:h="16838"/>
          <w:pgMar w:top="1276" w:right="567" w:bottom="1134" w:left="1701" w:header="567" w:footer="567" w:gutter="0"/>
          <w:cols w:space="1296"/>
          <w:docGrid w:linePitch="360"/>
        </w:sectPr>
      </w:pPr>
    </w:p>
    <w:p w14:paraId="48F49428" w14:textId="7E9F853F" w:rsidR="00B20B24" w:rsidRDefault="00B20B24" w:rsidP="00334194">
      <w:pPr>
        <w:rPr>
          <w:rFonts w:ascii="Times New Roman" w:hAnsi="Times New Roman" w:cs="Times New Roman"/>
          <w:sz w:val="24"/>
          <w:szCs w:val="24"/>
        </w:rPr>
      </w:pPr>
      <w:bookmarkStart w:id="29" w:name="_Hlk184119686"/>
    </w:p>
    <w:p w14:paraId="3104B9FE" w14:textId="77777777" w:rsidR="009F6E3C" w:rsidRPr="00757439" w:rsidRDefault="009F6E3C" w:rsidP="00334194">
      <w:pPr>
        <w:rPr>
          <w:rFonts w:ascii="Times New Roman" w:hAnsi="Times New Roman" w:cs="Times New Roman"/>
          <w:sz w:val="24"/>
          <w:szCs w:val="24"/>
        </w:rPr>
      </w:pPr>
      <w:bookmarkStart w:id="30" w:name="_Hlk184119792"/>
      <w:bookmarkEnd w:id="29"/>
    </w:p>
    <w:tbl>
      <w:tblPr>
        <w:tblpPr w:leftFromText="180" w:rightFromText="180" w:vertAnchor="text" w:horzAnchor="margin" w:tblpXSpec="right" w:tblpY="-515"/>
        <w:tblW w:w="0" w:type="auto"/>
        <w:tblLook w:val="01E0" w:firstRow="1" w:lastRow="1" w:firstColumn="1" w:lastColumn="1" w:noHBand="0" w:noVBand="0"/>
      </w:tblPr>
      <w:tblGrid>
        <w:gridCol w:w="2660"/>
      </w:tblGrid>
      <w:tr w:rsidR="0044505E" w:rsidRPr="00757439" w14:paraId="594452FB" w14:textId="77777777" w:rsidTr="00175B14">
        <w:tc>
          <w:tcPr>
            <w:tcW w:w="2660" w:type="dxa"/>
          </w:tcPr>
          <w:p w14:paraId="28477AF2" w14:textId="77777777" w:rsidR="0044505E" w:rsidRPr="00757439" w:rsidRDefault="0044505E" w:rsidP="00334194">
            <w:pPr>
              <w:rPr>
                <w:rFonts w:ascii="Times New Roman" w:hAnsi="Times New Roman" w:cs="Times New Roman"/>
                <w:sz w:val="24"/>
                <w:szCs w:val="24"/>
                <w:lang w:eastAsia="ar-SA"/>
              </w:rPr>
            </w:pPr>
            <w:r w:rsidRPr="00757439">
              <w:rPr>
                <w:rFonts w:ascii="Times New Roman" w:hAnsi="Times New Roman" w:cs="Times New Roman"/>
                <w:sz w:val="24"/>
                <w:szCs w:val="24"/>
              </w:rPr>
              <w:t>Pirkimo sąlygų</w:t>
            </w:r>
          </w:p>
        </w:tc>
      </w:tr>
      <w:tr w:rsidR="0044505E" w:rsidRPr="00757439" w14:paraId="2F71F265" w14:textId="77777777" w:rsidTr="00175B14">
        <w:tc>
          <w:tcPr>
            <w:tcW w:w="2660" w:type="dxa"/>
          </w:tcPr>
          <w:p w14:paraId="04362A4C" w14:textId="74B06309" w:rsidR="0044505E" w:rsidRPr="00757439" w:rsidRDefault="007D7217" w:rsidP="00334194">
            <w:pPr>
              <w:rPr>
                <w:rFonts w:ascii="Times New Roman" w:hAnsi="Times New Roman" w:cs="Times New Roman"/>
                <w:sz w:val="24"/>
                <w:szCs w:val="24"/>
              </w:rPr>
            </w:pPr>
            <w:r>
              <w:rPr>
                <w:rFonts w:ascii="Times New Roman" w:hAnsi="Times New Roman" w:cs="Times New Roman"/>
                <w:sz w:val="24"/>
                <w:szCs w:val="24"/>
              </w:rPr>
              <w:t>3</w:t>
            </w:r>
            <w:r w:rsidR="0044505E" w:rsidRPr="00757439">
              <w:rPr>
                <w:rFonts w:ascii="Times New Roman" w:hAnsi="Times New Roman" w:cs="Times New Roman"/>
                <w:sz w:val="24"/>
                <w:szCs w:val="24"/>
              </w:rPr>
              <w:t xml:space="preserve"> priedas</w:t>
            </w:r>
          </w:p>
          <w:p w14:paraId="2D304273" w14:textId="77777777" w:rsidR="00BA66A9" w:rsidRPr="00757439" w:rsidRDefault="00BA66A9" w:rsidP="00334194">
            <w:pPr>
              <w:rPr>
                <w:rFonts w:ascii="Times New Roman" w:hAnsi="Times New Roman" w:cs="Times New Roman"/>
                <w:sz w:val="24"/>
                <w:szCs w:val="24"/>
              </w:rPr>
            </w:pPr>
          </w:p>
        </w:tc>
      </w:tr>
    </w:tbl>
    <w:p w14:paraId="68F2C57F" w14:textId="17196F04" w:rsidR="00CC2296" w:rsidRDefault="00CC2296" w:rsidP="00334194">
      <w:pPr>
        <w:rPr>
          <w:rFonts w:ascii="Times New Roman" w:hAnsi="Times New Roman" w:cs="Times New Roman"/>
          <w:sz w:val="24"/>
          <w:szCs w:val="24"/>
        </w:rPr>
      </w:pPr>
    </w:p>
    <w:p w14:paraId="705820D1" w14:textId="77777777" w:rsidR="00D14B25" w:rsidRDefault="00D14B25" w:rsidP="00334194">
      <w:pPr>
        <w:rPr>
          <w:rFonts w:ascii="Times New Roman" w:hAnsi="Times New Roman" w:cs="Times New Roman"/>
          <w:b/>
          <w:sz w:val="24"/>
          <w:szCs w:val="24"/>
        </w:rPr>
      </w:pPr>
    </w:p>
    <w:p w14:paraId="3A81ECAE" w14:textId="77777777" w:rsidR="00CA75D3" w:rsidRPr="00CA75D3" w:rsidRDefault="00CA75D3" w:rsidP="00334194">
      <w:pPr>
        <w:tabs>
          <w:tab w:val="left" w:pos="0"/>
        </w:tabs>
        <w:ind w:firstLine="180"/>
        <w:jc w:val="right"/>
        <w:rPr>
          <w:rFonts w:ascii="Times New Roman" w:eastAsia="Times New Roman" w:hAnsi="Times New Roman" w:cs="Times New Roman"/>
          <w:b/>
          <w:sz w:val="24"/>
          <w:szCs w:val="24"/>
          <w:lang w:eastAsia="en-US"/>
        </w:rPr>
      </w:pPr>
      <w:r w:rsidRPr="00CA75D3">
        <w:rPr>
          <w:rFonts w:ascii="Times New Roman" w:eastAsia="Times New Roman" w:hAnsi="Times New Roman" w:cs="Times New Roman"/>
          <w:b/>
          <w:sz w:val="24"/>
          <w:szCs w:val="24"/>
          <w:lang w:eastAsia="en-US"/>
        </w:rPr>
        <w:t xml:space="preserve">Projektas </w:t>
      </w:r>
    </w:p>
    <w:p w14:paraId="61E40091" w14:textId="48598898" w:rsidR="002B5887" w:rsidRPr="002B5887" w:rsidRDefault="002B5887" w:rsidP="00334194">
      <w:pPr>
        <w:tabs>
          <w:tab w:val="left" w:pos="0"/>
        </w:tabs>
        <w:rPr>
          <w:rFonts w:ascii="Times New Roman" w:eastAsia="Calibri" w:hAnsi="Times New Roman" w:cs="Times New Roman"/>
          <w:sz w:val="24"/>
          <w:szCs w:val="24"/>
          <w:lang w:eastAsia="en-US"/>
        </w:rPr>
      </w:pPr>
    </w:p>
    <w:p w14:paraId="02F6A574" w14:textId="77777777" w:rsidR="002B5887" w:rsidRPr="002B5887" w:rsidRDefault="002B5887" w:rsidP="00334194">
      <w:pPr>
        <w:jc w:val="center"/>
        <w:rPr>
          <w:rFonts w:ascii="Times New Roman" w:eastAsia="Times New Roman" w:hAnsi="Times New Roman" w:cs="Times New Roman"/>
          <w:b/>
          <w:bCs/>
          <w:sz w:val="24"/>
          <w:szCs w:val="24"/>
          <w:lang w:val="x-none" w:eastAsia="x-none"/>
        </w:rPr>
      </w:pPr>
    </w:p>
    <w:p w14:paraId="4B360066" w14:textId="77777777" w:rsidR="002B5887" w:rsidRPr="002B5887" w:rsidRDefault="002B5887" w:rsidP="00334194">
      <w:pPr>
        <w:jc w:val="center"/>
        <w:rPr>
          <w:rFonts w:ascii="Times New Roman" w:eastAsia="Times New Roman" w:hAnsi="Times New Roman" w:cs="Times New Roman"/>
          <w:b/>
          <w:bCs/>
          <w:sz w:val="28"/>
          <w:szCs w:val="28"/>
          <w:lang w:eastAsia="x-none"/>
        </w:rPr>
      </w:pPr>
      <w:r w:rsidRPr="002B5887">
        <w:rPr>
          <w:rFonts w:ascii="Times New Roman" w:eastAsia="Times New Roman" w:hAnsi="Times New Roman" w:cs="Times New Roman"/>
          <w:b/>
          <w:bCs/>
          <w:sz w:val="28"/>
          <w:szCs w:val="28"/>
          <w:lang w:val="x-none" w:eastAsia="x-none"/>
        </w:rPr>
        <w:t>PĖSČIŲJŲ TAKŲ IR AUTOMOBILIŲ STOVĖJIMO AIKŠTELIŲ SUTVARKYMO DARBŲ</w:t>
      </w:r>
      <w:r w:rsidRPr="002B5887">
        <w:rPr>
          <w:rFonts w:ascii="Times New Roman" w:eastAsia="Times New Roman" w:hAnsi="Times New Roman" w:cs="Times New Roman"/>
          <w:b/>
          <w:bCs/>
          <w:sz w:val="28"/>
          <w:szCs w:val="28"/>
          <w:lang w:eastAsia="x-none"/>
        </w:rPr>
        <w:t xml:space="preserve"> </w:t>
      </w:r>
      <w:r w:rsidRPr="002B5887">
        <w:rPr>
          <w:rFonts w:ascii="Times New Roman" w:eastAsia="Times New Roman" w:hAnsi="Times New Roman" w:cs="Times New Roman"/>
          <w:b/>
          <w:sz w:val="28"/>
          <w:szCs w:val="28"/>
          <w:lang w:val="x-none" w:eastAsia="x-none"/>
        </w:rPr>
        <w:t>SUTARTIS NR.</w:t>
      </w:r>
      <w:r w:rsidRPr="002B5887">
        <w:rPr>
          <w:rFonts w:ascii="Times New Roman" w:eastAsia="Times New Roman" w:hAnsi="Times New Roman" w:cs="Times New Roman"/>
          <w:b/>
          <w:sz w:val="28"/>
          <w:szCs w:val="28"/>
          <w:lang w:eastAsia="x-none"/>
        </w:rPr>
        <w:t xml:space="preserve"> T1E -</w:t>
      </w:r>
    </w:p>
    <w:p w14:paraId="71BA17CE" w14:textId="77777777" w:rsidR="002B5887" w:rsidRPr="002B5887" w:rsidRDefault="002B5887" w:rsidP="00334194">
      <w:pPr>
        <w:tabs>
          <w:tab w:val="left" w:pos="0"/>
        </w:tabs>
        <w:ind w:firstLine="180"/>
        <w:jc w:val="center"/>
        <w:rPr>
          <w:rFonts w:ascii="Times New Roman" w:eastAsia="Calibri" w:hAnsi="Times New Roman" w:cs="Times New Roman"/>
          <w:b/>
          <w:sz w:val="24"/>
          <w:szCs w:val="24"/>
          <w:lang w:eastAsia="en-US"/>
        </w:rPr>
      </w:pPr>
    </w:p>
    <w:p w14:paraId="0B302703" w14:textId="77777777" w:rsidR="002B5887" w:rsidRPr="002B5887" w:rsidRDefault="002B5887" w:rsidP="00334194">
      <w:pPr>
        <w:tabs>
          <w:tab w:val="left" w:pos="0"/>
        </w:tabs>
        <w:ind w:firstLine="180"/>
        <w:jc w:val="center"/>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2026 m.                                   d.</w:t>
      </w:r>
    </w:p>
    <w:p w14:paraId="5155443A" w14:textId="77777777" w:rsidR="002B5887" w:rsidRPr="002B5887" w:rsidRDefault="002B5887" w:rsidP="00334194">
      <w:pPr>
        <w:tabs>
          <w:tab w:val="left" w:pos="0"/>
        </w:tabs>
        <w:ind w:firstLine="180"/>
        <w:jc w:val="center"/>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 xml:space="preserve"> Trakai</w:t>
      </w:r>
    </w:p>
    <w:p w14:paraId="4F27505E" w14:textId="77777777" w:rsidR="002B5887" w:rsidRPr="002B5887" w:rsidRDefault="002B5887" w:rsidP="00334194">
      <w:pPr>
        <w:tabs>
          <w:tab w:val="left" w:pos="0"/>
        </w:tabs>
        <w:ind w:firstLine="180"/>
        <w:jc w:val="center"/>
        <w:rPr>
          <w:rFonts w:ascii="Times New Roman" w:eastAsia="Calibri" w:hAnsi="Times New Roman" w:cs="Times New Roman"/>
          <w:sz w:val="24"/>
          <w:szCs w:val="24"/>
          <w:lang w:eastAsia="en-US"/>
        </w:rPr>
      </w:pPr>
    </w:p>
    <w:p w14:paraId="3243042F"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b/>
          <w:sz w:val="24"/>
          <w:szCs w:val="24"/>
          <w:lang w:eastAsia="en-US"/>
        </w:rPr>
        <w:t>Trakų rajono savivaldybės administracija</w:t>
      </w:r>
      <w:r w:rsidRPr="002B5887">
        <w:rPr>
          <w:rFonts w:ascii="Times New Roman" w:eastAsia="Calibri" w:hAnsi="Times New Roman" w:cs="Times New Roman"/>
          <w:sz w:val="24"/>
          <w:szCs w:val="24"/>
          <w:lang w:eastAsia="en-US"/>
        </w:rPr>
        <w:t>, juridinio asmens kodas 181626536, buveinės adresas Vytauto g. 33, Trakai, atstovaujama direktorės Dovilės Daudaitės, veikiančios pagal Trakų rajono savivaldybės administracijos nuostatus, patvirtintus Trakų rajono savivaldybės tarybos 2023 m. gegužės 4 d.  sprendimu Nr. S1E-6</w:t>
      </w:r>
      <w:r w:rsidRPr="002B5887">
        <w:rPr>
          <w:rFonts w:ascii="Times New Roman" w:eastAsia="Calibri" w:hAnsi="Times New Roman" w:cs="Times New Roman"/>
          <w:iCs/>
          <w:sz w:val="24"/>
          <w:szCs w:val="24"/>
          <w:lang w:eastAsia="en-US"/>
        </w:rPr>
        <w:t xml:space="preserve"> (</w:t>
      </w:r>
      <w:r w:rsidRPr="002B5887">
        <w:rPr>
          <w:rFonts w:ascii="Times New Roman" w:eastAsia="Calibri" w:hAnsi="Times New Roman" w:cs="Times New Roman"/>
          <w:sz w:val="24"/>
          <w:szCs w:val="24"/>
          <w:lang w:eastAsia="en-US"/>
        </w:rPr>
        <w:t xml:space="preserve">toliau </w:t>
      </w:r>
      <w:r w:rsidRPr="002B5887">
        <w:rPr>
          <w:rFonts w:ascii="Times New Roman" w:eastAsia="Calibri" w:hAnsi="Times New Roman" w:cs="Times New Roman"/>
          <w:sz w:val="24"/>
          <w:szCs w:val="24"/>
          <w:lang w:eastAsia="en-US"/>
        </w:rPr>
        <w:sym w:font="Symbol" w:char="F02D"/>
      </w:r>
      <w:r w:rsidRPr="002B5887">
        <w:rPr>
          <w:rFonts w:ascii="Times New Roman" w:eastAsia="Calibri" w:hAnsi="Times New Roman" w:cs="Times New Roman"/>
          <w:sz w:val="24"/>
          <w:szCs w:val="24"/>
          <w:lang w:eastAsia="en-US"/>
        </w:rPr>
        <w:t xml:space="preserve"> </w:t>
      </w:r>
      <w:r w:rsidRPr="002B5887">
        <w:rPr>
          <w:rFonts w:ascii="Times New Roman" w:eastAsia="Calibri" w:hAnsi="Times New Roman" w:cs="Times New Roman"/>
          <w:b/>
          <w:sz w:val="24"/>
          <w:szCs w:val="24"/>
          <w:lang w:eastAsia="en-US"/>
        </w:rPr>
        <w:t>Užsakovas</w:t>
      </w:r>
      <w:r w:rsidRPr="002B5887">
        <w:rPr>
          <w:rFonts w:ascii="Times New Roman" w:eastAsia="Calibri" w:hAnsi="Times New Roman" w:cs="Times New Roman"/>
          <w:sz w:val="24"/>
          <w:szCs w:val="24"/>
          <w:lang w:eastAsia="en-US"/>
        </w:rPr>
        <w:t>), ir</w:t>
      </w:r>
    </w:p>
    <w:p w14:paraId="50045757"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bookmarkStart w:id="31" w:name="OLE_LINK1"/>
      <w:bookmarkStart w:id="32" w:name="OLE_LINK2"/>
      <w:r w:rsidRPr="002B5887">
        <w:rPr>
          <w:rFonts w:ascii="Times New Roman" w:eastAsia="Calibri" w:hAnsi="Times New Roman" w:cs="Times New Roman"/>
          <w:b/>
          <w:bCs/>
          <w:sz w:val="24"/>
          <w:szCs w:val="24"/>
          <w:lang w:eastAsia="en-US"/>
        </w:rPr>
        <w:t>Uždaroji akcinė bendrovė „..................................</w:t>
      </w:r>
      <w:r w:rsidRPr="002B5887">
        <w:rPr>
          <w:rFonts w:ascii="Times New Roman" w:eastAsia="Calibri" w:hAnsi="Times New Roman" w:cs="Times New Roman"/>
          <w:b/>
          <w:sz w:val="24"/>
          <w:szCs w:val="24"/>
          <w:lang w:eastAsia="en-US"/>
        </w:rPr>
        <w:t>“</w:t>
      </w:r>
      <w:r w:rsidRPr="002B5887">
        <w:rPr>
          <w:rFonts w:ascii="Times New Roman" w:eastAsia="Calibri" w:hAnsi="Times New Roman" w:cs="Times New Roman"/>
          <w:sz w:val="24"/>
          <w:szCs w:val="24"/>
          <w:lang w:eastAsia="en-US"/>
        </w:rPr>
        <w:t>, juridinio asmens kodas .........................., buveinės adresas ........................................................., atstovaujama direktoriaus ......................................, veikiančio pagal</w:t>
      </w:r>
      <w:bookmarkEnd w:id="31"/>
      <w:bookmarkEnd w:id="32"/>
      <w:r w:rsidRPr="002B5887">
        <w:rPr>
          <w:rFonts w:ascii="Times New Roman" w:eastAsia="Calibri" w:hAnsi="Times New Roman" w:cs="Times New Roman"/>
          <w:sz w:val="24"/>
          <w:szCs w:val="24"/>
          <w:lang w:eastAsia="en-US"/>
        </w:rPr>
        <w:t xml:space="preserve"> bendrovės įstatus</w:t>
      </w:r>
      <w:r w:rsidRPr="002B5887">
        <w:rPr>
          <w:rFonts w:ascii="Times New Roman" w:eastAsia="Calibri" w:hAnsi="Times New Roman" w:cs="Times New Roman"/>
          <w:bCs/>
          <w:sz w:val="24"/>
          <w:szCs w:val="24"/>
          <w:lang w:eastAsia="en-US"/>
        </w:rPr>
        <w:t xml:space="preserve"> </w:t>
      </w:r>
      <w:r w:rsidRPr="002B5887">
        <w:rPr>
          <w:rFonts w:ascii="Times New Roman" w:eastAsia="Calibri" w:hAnsi="Times New Roman" w:cs="Times New Roman"/>
          <w:iCs/>
          <w:sz w:val="24"/>
          <w:szCs w:val="24"/>
          <w:lang w:eastAsia="en-US"/>
        </w:rPr>
        <w:t>(</w:t>
      </w:r>
      <w:r w:rsidRPr="002B5887">
        <w:rPr>
          <w:rFonts w:ascii="Times New Roman" w:eastAsia="Calibri" w:hAnsi="Times New Roman" w:cs="Times New Roman"/>
          <w:sz w:val="24"/>
          <w:szCs w:val="24"/>
          <w:lang w:eastAsia="en-US"/>
        </w:rPr>
        <w:t xml:space="preserve">toliau </w:t>
      </w:r>
      <w:r w:rsidRPr="002B5887">
        <w:rPr>
          <w:rFonts w:ascii="Times New Roman" w:eastAsia="Calibri" w:hAnsi="Times New Roman" w:cs="Times New Roman"/>
          <w:sz w:val="24"/>
          <w:szCs w:val="24"/>
          <w:lang w:eastAsia="en-US"/>
        </w:rPr>
        <w:sym w:font="Symbol" w:char="F02D"/>
      </w:r>
      <w:r w:rsidRPr="002B5887">
        <w:rPr>
          <w:rFonts w:ascii="Times New Roman" w:eastAsia="Calibri" w:hAnsi="Times New Roman" w:cs="Times New Roman"/>
          <w:sz w:val="24"/>
          <w:szCs w:val="24"/>
          <w:lang w:eastAsia="en-US"/>
        </w:rPr>
        <w:t xml:space="preserve"> </w:t>
      </w:r>
      <w:r w:rsidRPr="002B5887">
        <w:rPr>
          <w:rFonts w:ascii="Times New Roman" w:eastAsia="Calibri" w:hAnsi="Times New Roman" w:cs="Times New Roman"/>
          <w:b/>
          <w:sz w:val="24"/>
          <w:szCs w:val="24"/>
          <w:lang w:eastAsia="en-US"/>
        </w:rPr>
        <w:t>Rangovas</w:t>
      </w:r>
      <w:r w:rsidRPr="002B5887">
        <w:rPr>
          <w:rFonts w:ascii="Times New Roman" w:eastAsia="Calibri" w:hAnsi="Times New Roman" w:cs="Times New Roman"/>
          <w:bCs/>
          <w:sz w:val="24"/>
          <w:szCs w:val="24"/>
          <w:lang w:eastAsia="en-US"/>
        </w:rPr>
        <w:t>)</w:t>
      </w:r>
      <w:r w:rsidRPr="002B5887">
        <w:rPr>
          <w:rFonts w:ascii="Times New Roman" w:eastAsia="Calibri" w:hAnsi="Times New Roman" w:cs="Times New Roman"/>
          <w:sz w:val="24"/>
          <w:szCs w:val="24"/>
          <w:lang w:eastAsia="en-US"/>
        </w:rPr>
        <w:t>,</w:t>
      </w:r>
    </w:p>
    <w:p w14:paraId="51977D65" w14:textId="77777777" w:rsidR="002B5887" w:rsidRPr="002B5887" w:rsidRDefault="002B5887" w:rsidP="00334194">
      <w:pPr>
        <w:tabs>
          <w:tab w:val="left" w:pos="0"/>
        </w:tabs>
        <w:rPr>
          <w:rFonts w:ascii="Times New Roman" w:eastAsia="Calibri" w:hAnsi="Times New Roman" w:cs="Times New Roman"/>
          <w:sz w:val="24"/>
          <w:szCs w:val="24"/>
          <w:lang w:eastAsia="en-US"/>
        </w:rPr>
      </w:pPr>
      <w:r w:rsidRPr="002B5887">
        <w:rPr>
          <w:rFonts w:ascii="Times New Roman" w:eastAsia="Calibri" w:hAnsi="Times New Roman" w:cs="Times New Roman"/>
          <w:bCs/>
          <w:sz w:val="24"/>
          <w:szCs w:val="24"/>
          <w:lang w:eastAsia="en-US"/>
        </w:rPr>
        <w:t>toliau kartu vadinami „</w:t>
      </w:r>
      <w:r w:rsidRPr="002B5887">
        <w:rPr>
          <w:rFonts w:ascii="Times New Roman" w:eastAsia="Calibri" w:hAnsi="Times New Roman" w:cs="Times New Roman"/>
          <w:b/>
          <w:bCs/>
          <w:sz w:val="24"/>
          <w:szCs w:val="24"/>
          <w:lang w:eastAsia="en-US"/>
        </w:rPr>
        <w:t>Šalimis“</w:t>
      </w:r>
      <w:r w:rsidRPr="002B5887">
        <w:rPr>
          <w:rFonts w:ascii="Times New Roman" w:eastAsia="Calibri" w:hAnsi="Times New Roman" w:cs="Times New Roman"/>
          <w:bCs/>
          <w:sz w:val="24"/>
          <w:szCs w:val="24"/>
          <w:lang w:eastAsia="en-US"/>
        </w:rPr>
        <w:t>, o kiekviena atskirai – „</w:t>
      </w:r>
      <w:r w:rsidRPr="002B5887">
        <w:rPr>
          <w:rFonts w:ascii="Times New Roman" w:eastAsia="Calibri" w:hAnsi="Times New Roman" w:cs="Times New Roman"/>
          <w:b/>
          <w:bCs/>
          <w:sz w:val="24"/>
          <w:szCs w:val="24"/>
          <w:lang w:eastAsia="en-US"/>
        </w:rPr>
        <w:t>Šalimi“</w:t>
      </w:r>
      <w:r w:rsidRPr="002B5887">
        <w:rPr>
          <w:rFonts w:ascii="Times New Roman" w:eastAsia="Calibri" w:hAnsi="Times New Roman" w:cs="Times New Roman"/>
          <w:bCs/>
          <w:sz w:val="24"/>
          <w:szCs w:val="24"/>
          <w:lang w:eastAsia="en-US"/>
        </w:rPr>
        <w:t xml:space="preserve">, sudarė šią </w:t>
      </w:r>
      <w:r w:rsidRPr="002B5887">
        <w:rPr>
          <w:rFonts w:ascii="Times New Roman" w:eastAsia="Calibri" w:hAnsi="Times New Roman" w:cs="Times New Roman"/>
          <w:sz w:val="24"/>
          <w:szCs w:val="24"/>
          <w:lang w:eastAsia="en-US"/>
        </w:rPr>
        <w:t xml:space="preserve">statybos rangos </w:t>
      </w:r>
      <w:r w:rsidRPr="002B5887">
        <w:rPr>
          <w:rFonts w:ascii="Times New Roman" w:eastAsia="Calibri" w:hAnsi="Times New Roman" w:cs="Times New Roman"/>
          <w:bCs/>
          <w:sz w:val="24"/>
          <w:szCs w:val="24"/>
          <w:lang w:eastAsia="en-US"/>
        </w:rPr>
        <w:t xml:space="preserve">sutartį (toliau – </w:t>
      </w:r>
      <w:r w:rsidRPr="002B5887">
        <w:rPr>
          <w:rFonts w:ascii="Times New Roman" w:eastAsia="Calibri" w:hAnsi="Times New Roman" w:cs="Times New Roman"/>
          <w:b/>
          <w:bCs/>
          <w:sz w:val="24"/>
          <w:szCs w:val="24"/>
          <w:lang w:eastAsia="en-US"/>
        </w:rPr>
        <w:t>Sutartis</w:t>
      </w:r>
      <w:r w:rsidRPr="002B5887">
        <w:rPr>
          <w:rFonts w:ascii="Times New Roman" w:eastAsia="Calibri" w:hAnsi="Times New Roman" w:cs="Times New Roman"/>
          <w:bCs/>
          <w:sz w:val="24"/>
          <w:szCs w:val="24"/>
          <w:lang w:eastAsia="en-US"/>
        </w:rPr>
        <w:t>):</w:t>
      </w:r>
    </w:p>
    <w:p w14:paraId="3BB26EE6" w14:textId="77777777" w:rsidR="002B5887" w:rsidRPr="002B5887" w:rsidRDefault="002B5887" w:rsidP="00334194">
      <w:pPr>
        <w:tabs>
          <w:tab w:val="left" w:pos="0"/>
        </w:tabs>
        <w:jc w:val="center"/>
        <w:rPr>
          <w:rFonts w:ascii="Times New Roman" w:eastAsia="Calibri" w:hAnsi="Times New Roman" w:cs="Times New Roman"/>
          <w:b/>
          <w:bCs/>
          <w:caps/>
          <w:sz w:val="24"/>
          <w:szCs w:val="24"/>
          <w:lang w:eastAsia="en-US"/>
        </w:rPr>
      </w:pPr>
      <w:r w:rsidRPr="002B5887">
        <w:rPr>
          <w:rFonts w:ascii="Times New Roman" w:eastAsia="Calibri" w:hAnsi="Times New Roman" w:cs="Times New Roman"/>
          <w:b/>
          <w:bCs/>
          <w:caps/>
          <w:sz w:val="24"/>
          <w:szCs w:val="24"/>
          <w:lang w:eastAsia="en-US"/>
        </w:rPr>
        <w:t xml:space="preserve"> I. SUTARTIES DALYKAS</w:t>
      </w:r>
    </w:p>
    <w:p w14:paraId="475533EA" w14:textId="77777777" w:rsidR="002B5887" w:rsidRPr="002B5887" w:rsidRDefault="002B5887" w:rsidP="00334194">
      <w:pPr>
        <w:tabs>
          <w:tab w:val="left" w:pos="0"/>
        </w:tabs>
        <w:jc w:val="both"/>
        <w:rPr>
          <w:rFonts w:ascii="Times New Roman" w:eastAsia="Calibri" w:hAnsi="Times New Roman" w:cs="Times New Roman"/>
          <w:bCs/>
          <w:sz w:val="24"/>
          <w:szCs w:val="24"/>
          <w:lang w:eastAsia="en-US"/>
        </w:rPr>
      </w:pPr>
      <w:bookmarkStart w:id="33" w:name="_Ref246817829"/>
      <w:r w:rsidRPr="002B5887">
        <w:rPr>
          <w:rFonts w:ascii="Times New Roman" w:eastAsia="Calibri" w:hAnsi="Times New Roman" w:cs="Times New Roman"/>
          <w:bCs/>
          <w:sz w:val="24"/>
          <w:szCs w:val="24"/>
          <w:lang w:eastAsia="en-US"/>
        </w:rPr>
        <w:t>1.1. Šioje Sutartyje nustatytomis sąlygomis Rangovas savo jėgomis, rizika, medžiagomis bei priemonėmis įsipareigoja atlikti šios Sutarties 1.2. punkte numatytus Darbus (toliau – Darbai) ir perduoti Darbų rezultatą Užsakovui, o Užsakovas įsipareigoja atsiskaityti už tinkamai atliktus Darbus šioje Sutartyje nustatytomis sąlygomis, terminais ir tvarka.</w:t>
      </w:r>
      <w:bookmarkEnd w:id="33"/>
    </w:p>
    <w:p w14:paraId="2AB560FD" w14:textId="77777777" w:rsidR="002B5887" w:rsidRPr="002B5887" w:rsidRDefault="002B5887" w:rsidP="00334194">
      <w:pPr>
        <w:tabs>
          <w:tab w:val="left" w:pos="0"/>
        </w:tabs>
        <w:jc w:val="both"/>
        <w:rPr>
          <w:rFonts w:ascii="Times New Roman" w:eastAsia="Calibri" w:hAnsi="Times New Roman" w:cs="Times New Roman"/>
          <w:bCs/>
          <w:sz w:val="24"/>
          <w:szCs w:val="24"/>
          <w:lang w:eastAsia="en-US"/>
        </w:rPr>
      </w:pPr>
      <w:bookmarkStart w:id="34" w:name="_Ref260811694"/>
      <w:r w:rsidRPr="002B5887">
        <w:rPr>
          <w:rFonts w:ascii="Times New Roman" w:eastAsia="Calibri" w:hAnsi="Times New Roman" w:cs="Times New Roman"/>
          <w:sz w:val="24"/>
          <w:szCs w:val="24"/>
          <w:lang w:eastAsia="en-US"/>
        </w:rPr>
        <w:t xml:space="preserve">1.2. </w:t>
      </w:r>
      <w:r w:rsidRPr="002B5887">
        <w:rPr>
          <w:rFonts w:ascii="Times New Roman" w:eastAsia="Calibri" w:hAnsi="Times New Roman" w:cs="Times New Roman"/>
          <w:b/>
          <w:bCs/>
          <w:sz w:val="24"/>
          <w:szCs w:val="24"/>
          <w:lang w:eastAsia="en-US"/>
        </w:rPr>
        <w:t xml:space="preserve">Sutarties objektas: </w:t>
      </w:r>
      <w:r w:rsidRPr="002B5887">
        <w:rPr>
          <w:rFonts w:ascii="Times New Roman" w:eastAsia="Calibri" w:hAnsi="Times New Roman" w:cs="Times New Roman"/>
          <w:bCs/>
          <w:sz w:val="24"/>
          <w:szCs w:val="24"/>
          <w:lang w:eastAsia="en-US"/>
        </w:rPr>
        <w:t>Pėsčiųjų takų ir automobilių stovėjimo aikštelių sutvarkymo darbai Trakų r. sav.</w:t>
      </w:r>
    </w:p>
    <w:p w14:paraId="0B56A09B"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1.3.</w:t>
      </w:r>
      <w:r w:rsidRPr="002B5887">
        <w:rPr>
          <w:rFonts w:ascii="Times New Roman" w:eastAsia="Calibri" w:hAnsi="Times New Roman" w:cs="Times New Roman"/>
          <w:b/>
          <w:bCs/>
          <w:sz w:val="24"/>
          <w:szCs w:val="24"/>
          <w:lang w:eastAsia="en-US"/>
        </w:rPr>
        <w:t xml:space="preserve"> Darbų atlikimo vietos</w:t>
      </w:r>
      <w:r w:rsidRPr="002B5887">
        <w:rPr>
          <w:rFonts w:ascii="Times New Roman" w:eastAsia="Calibri" w:hAnsi="Times New Roman" w:cs="Times New Roman"/>
          <w:sz w:val="24"/>
          <w:szCs w:val="24"/>
          <w:lang w:eastAsia="en-US"/>
        </w:rPr>
        <w:t>:</w:t>
      </w:r>
    </w:p>
    <w:p w14:paraId="155C13DB" w14:textId="4D12BC27" w:rsidR="002B5887" w:rsidRPr="002B5887" w:rsidRDefault="002B5887" w:rsidP="00334194">
      <w:pPr>
        <w:widowControl w:val="0"/>
        <w:numPr>
          <w:ilvl w:val="0"/>
          <w:numId w:val="115"/>
        </w:numPr>
        <w:tabs>
          <w:tab w:val="left" w:pos="709"/>
        </w:tabs>
        <w:autoSpaceDE w:val="0"/>
        <w:autoSpaceDN w:val="0"/>
        <w:adjustRightInd w:val="0"/>
        <w:spacing w:line="259" w:lineRule="auto"/>
        <w:ind w:left="0" w:firstLine="360"/>
        <w:contextualSpacing/>
        <w:jc w:val="both"/>
        <w:rPr>
          <w:rFonts w:ascii="Times New Roman" w:eastAsia="MS Mincho" w:hAnsi="Times New Roman" w:cs="Times New Roman"/>
          <w:bCs/>
          <w:i/>
          <w:sz w:val="24"/>
          <w:szCs w:val="24"/>
          <w:lang w:eastAsia="x-none"/>
        </w:rPr>
      </w:pPr>
      <w:r w:rsidRPr="002B5887">
        <w:rPr>
          <w:rFonts w:ascii="Times New Roman" w:eastAsia="MS Mincho" w:hAnsi="Times New Roman" w:cs="Times New Roman"/>
          <w:b/>
          <w:bCs/>
          <w:i/>
          <w:sz w:val="24"/>
          <w:szCs w:val="24"/>
          <w:lang w:eastAsia="x-none"/>
        </w:rPr>
        <w:t>I dalis:</w:t>
      </w:r>
      <w:r w:rsidRPr="002B5887">
        <w:rPr>
          <w:rFonts w:ascii="Times New Roman" w:eastAsia="MS Mincho" w:hAnsi="Times New Roman" w:cs="Times New Roman"/>
          <w:bCs/>
          <w:i/>
          <w:sz w:val="24"/>
          <w:szCs w:val="24"/>
          <w:lang w:eastAsia="x-none"/>
        </w:rPr>
        <w:t xml:space="preserve"> Pėsčiųjų takų ir automobilių stovėjimo aikštelių sutvarkym</w:t>
      </w:r>
      <w:r w:rsidR="004E04C3">
        <w:rPr>
          <w:rFonts w:ascii="Times New Roman" w:eastAsia="MS Mincho" w:hAnsi="Times New Roman" w:cs="Times New Roman"/>
          <w:bCs/>
          <w:i/>
          <w:sz w:val="24"/>
          <w:szCs w:val="24"/>
          <w:lang w:eastAsia="x-none"/>
        </w:rPr>
        <w:t>o darbai</w:t>
      </w:r>
      <w:r w:rsidRPr="002B5887">
        <w:rPr>
          <w:rFonts w:ascii="Times New Roman" w:eastAsia="MS Mincho" w:hAnsi="Times New Roman" w:cs="Times New Roman"/>
          <w:bCs/>
          <w:i/>
          <w:sz w:val="24"/>
          <w:szCs w:val="24"/>
          <w:lang w:eastAsia="x-none"/>
        </w:rPr>
        <w:t xml:space="preserve"> Trakų seniūnijoje; </w:t>
      </w:r>
    </w:p>
    <w:p w14:paraId="08727F38" w14:textId="3FDC4783" w:rsidR="002B5887" w:rsidRPr="002B5887" w:rsidRDefault="002B5887" w:rsidP="00334194">
      <w:pPr>
        <w:widowControl w:val="0"/>
        <w:numPr>
          <w:ilvl w:val="0"/>
          <w:numId w:val="115"/>
        </w:numPr>
        <w:tabs>
          <w:tab w:val="left" w:pos="709"/>
        </w:tabs>
        <w:autoSpaceDE w:val="0"/>
        <w:autoSpaceDN w:val="0"/>
        <w:adjustRightInd w:val="0"/>
        <w:spacing w:line="259" w:lineRule="auto"/>
        <w:ind w:left="0" w:firstLine="360"/>
        <w:contextualSpacing/>
        <w:jc w:val="both"/>
        <w:rPr>
          <w:rFonts w:ascii="Times New Roman" w:eastAsia="MS Mincho" w:hAnsi="Times New Roman" w:cs="Times New Roman"/>
          <w:bCs/>
          <w:i/>
          <w:sz w:val="24"/>
          <w:szCs w:val="24"/>
          <w:lang w:val="x-none" w:eastAsia="x-none"/>
        </w:rPr>
      </w:pPr>
      <w:r w:rsidRPr="002B5887">
        <w:rPr>
          <w:rFonts w:ascii="Times New Roman" w:eastAsia="MS Mincho" w:hAnsi="Times New Roman" w:cs="Times New Roman"/>
          <w:b/>
          <w:bCs/>
          <w:i/>
          <w:sz w:val="24"/>
          <w:szCs w:val="24"/>
          <w:lang w:eastAsia="x-none"/>
        </w:rPr>
        <w:t>II dalis:</w:t>
      </w:r>
      <w:r w:rsidRPr="002B5887">
        <w:rPr>
          <w:rFonts w:ascii="Times New Roman" w:eastAsia="MS Mincho" w:hAnsi="Times New Roman" w:cs="Times New Roman"/>
          <w:bCs/>
          <w:i/>
          <w:sz w:val="24"/>
          <w:szCs w:val="24"/>
          <w:lang w:val="x-none" w:eastAsia="x-none"/>
        </w:rPr>
        <w:t xml:space="preserve"> </w:t>
      </w:r>
      <w:r w:rsidRPr="002B5887">
        <w:rPr>
          <w:rFonts w:ascii="Times New Roman" w:eastAsia="MS Mincho" w:hAnsi="Times New Roman" w:cs="Times New Roman"/>
          <w:bCs/>
          <w:i/>
          <w:sz w:val="24"/>
          <w:szCs w:val="24"/>
          <w:lang w:eastAsia="x-none"/>
        </w:rPr>
        <w:t>Pėsčiųjų takų ir automobilių stovėjimo aikštelių sutvarkym</w:t>
      </w:r>
      <w:r w:rsidR="004E04C3">
        <w:rPr>
          <w:rFonts w:ascii="Times New Roman" w:eastAsia="MS Mincho" w:hAnsi="Times New Roman" w:cs="Times New Roman"/>
          <w:bCs/>
          <w:i/>
          <w:sz w:val="24"/>
          <w:szCs w:val="24"/>
          <w:lang w:eastAsia="x-none"/>
        </w:rPr>
        <w:t>o darbai</w:t>
      </w:r>
      <w:r w:rsidRPr="002B5887">
        <w:rPr>
          <w:rFonts w:ascii="Times New Roman" w:eastAsia="MS Mincho" w:hAnsi="Times New Roman" w:cs="Times New Roman"/>
          <w:bCs/>
          <w:i/>
          <w:sz w:val="24"/>
          <w:szCs w:val="24"/>
          <w:lang w:eastAsia="x-none"/>
        </w:rPr>
        <w:t xml:space="preserve"> Lentvario seniūnijoje; </w:t>
      </w:r>
    </w:p>
    <w:p w14:paraId="2B8745D6" w14:textId="1AF9BDE0" w:rsidR="002B5887" w:rsidRPr="002B5887" w:rsidRDefault="002B5887" w:rsidP="00334194">
      <w:pPr>
        <w:widowControl w:val="0"/>
        <w:numPr>
          <w:ilvl w:val="0"/>
          <w:numId w:val="115"/>
        </w:numPr>
        <w:tabs>
          <w:tab w:val="left" w:pos="709"/>
        </w:tabs>
        <w:autoSpaceDE w:val="0"/>
        <w:autoSpaceDN w:val="0"/>
        <w:adjustRightInd w:val="0"/>
        <w:spacing w:line="259" w:lineRule="auto"/>
        <w:ind w:left="0" w:firstLine="360"/>
        <w:contextualSpacing/>
        <w:jc w:val="both"/>
        <w:rPr>
          <w:rFonts w:ascii="Times New Roman" w:eastAsia="MS Mincho" w:hAnsi="Times New Roman" w:cs="Times New Roman"/>
          <w:bCs/>
          <w:i/>
          <w:sz w:val="24"/>
          <w:szCs w:val="24"/>
          <w:lang w:val="x-none" w:eastAsia="x-none"/>
        </w:rPr>
      </w:pPr>
      <w:r w:rsidRPr="002B5887">
        <w:rPr>
          <w:rFonts w:ascii="Times New Roman" w:eastAsia="MS Mincho" w:hAnsi="Times New Roman" w:cs="Times New Roman"/>
          <w:b/>
          <w:bCs/>
          <w:i/>
          <w:sz w:val="24"/>
          <w:szCs w:val="24"/>
          <w:lang w:eastAsia="x-none"/>
        </w:rPr>
        <w:t>III dalis:</w:t>
      </w:r>
      <w:r w:rsidRPr="002B5887">
        <w:rPr>
          <w:rFonts w:ascii="Times New Roman" w:eastAsia="MS Mincho" w:hAnsi="Times New Roman" w:cs="Times New Roman"/>
          <w:bCs/>
          <w:i/>
          <w:sz w:val="24"/>
          <w:szCs w:val="24"/>
          <w:lang w:eastAsia="x-none"/>
        </w:rPr>
        <w:t xml:space="preserve"> Pėsčiųjų takų ir automobilių stovėjimo aikštelių sutvarkym</w:t>
      </w:r>
      <w:r w:rsidR="004E04C3">
        <w:rPr>
          <w:rFonts w:ascii="Times New Roman" w:eastAsia="MS Mincho" w:hAnsi="Times New Roman" w:cs="Times New Roman"/>
          <w:bCs/>
          <w:i/>
          <w:sz w:val="24"/>
          <w:szCs w:val="24"/>
          <w:lang w:eastAsia="x-none"/>
        </w:rPr>
        <w:t>o darbai</w:t>
      </w:r>
      <w:r w:rsidRPr="002B5887">
        <w:rPr>
          <w:rFonts w:ascii="Times New Roman" w:eastAsia="MS Mincho" w:hAnsi="Times New Roman" w:cs="Times New Roman"/>
          <w:bCs/>
          <w:i/>
          <w:sz w:val="24"/>
          <w:szCs w:val="24"/>
          <w:lang w:eastAsia="x-none"/>
        </w:rPr>
        <w:t xml:space="preserve"> Rūdiškių seniūnijoje; </w:t>
      </w:r>
    </w:p>
    <w:p w14:paraId="7F8EE8F2" w14:textId="2F79918E" w:rsidR="002B5887" w:rsidRPr="002B5887" w:rsidRDefault="002B5887" w:rsidP="00334194">
      <w:pPr>
        <w:widowControl w:val="0"/>
        <w:numPr>
          <w:ilvl w:val="0"/>
          <w:numId w:val="115"/>
        </w:numPr>
        <w:tabs>
          <w:tab w:val="left" w:pos="709"/>
        </w:tabs>
        <w:autoSpaceDE w:val="0"/>
        <w:autoSpaceDN w:val="0"/>
        <w:adjustRightInd w:val="0"/>
        <w:spacing w:line="259" w:lineRule="auto"/>
        <w:ind w:left="0" w:firstLine="360"/>
        <w:contextualSpacing/>
        <w:jc w:val="both"/>
        <w:rPr>
          <w:rFonts w:ascii="Times New Roman" w:eastAsia="MS Mincho" w:hAnsi="Times New Roman" w:cs="Times New Roman"/>
          <w:bCs/>
          <w:i/>
          <w:iCs/>
          <w:sz w:val="24"/>
          <w:szCs w:val="24"/>
          <w:lang w:val="x-none" w:eastAsia="x-none"/>
        </w:rPr>
      </w:pPr>
      <w:r w:rsidRPr="002B5887">
        <w:rPr>
          <w:rFonts w:ascii="Times New Roman" w:eastAsia="MS Mincho" w:hAnsi="Times New Roman" w:cs="Times New Roman"/>
          <w:b/>
          <w:bCs/>
          <w:i/>
          <w:sz w:val="24"/>
          <w:szCs w:val="24"/>
          <w:lang w:eastAsia="x-none"/>
        </w:rPr>
        <w:t>IV dalis:</w:t>
      </w:r>
      <w:r w:rsidRPr="002B5887">
        <w:rPr>
          <w:rFonts w:ascii="Times New Roman" w:eastAsia="MS Mincho" w:hAnsi="Times New Roman" w:cs="Times New Roman"/>
          <w:bCs/>
          <w:i/>
          <w:sz w:val="24"/>
          <w:szCs w:val="24"/>
          <w:lang w:eastAsia="x-none"/>
        </w:rPr>
        <w:t xml:space="preserve"> Pėsčiųjų takų ir automobilių stovėjimo aikštelių sutvarkym</w:t>
      </w:r>
      <w:r w:rsidR="004E04C3">
        <w:rPr>
          <w:rFonts w:ascii="Times New Roman" w:eastAsia="MS Mincho" w:hAnsi="Times New Roman" w:cs="Times New Roman"/>
          <w:bCs/>
          <w:i/>
          <w:sz w:val="24"/>
          <w:szCs w:val="24"/>
          <w:lang w:eastAsia="x-none"/>
        </w:rPr>
        <w:t>o darbai</w:t>
      </w:r>
      <w:r w:rsidRPr="002B5887">
        <w:rPr>
          <w:rFonts w:ascii="Times New Roman" w:eastAsia="MS Mincho" w:hAnsi="Times New Roman" w:cs="Times New Roman"/>
          <w:bCs/>
          <w:i/>
          <w:sz w:val="24"/>
          <w:szCs w:val="24"/>
          <w:lang w:eastAsia="x-none"/>
        </w:rPr>
        <w:t xml:space="preserve"> </w:t>
      </w:r>
      <w:r w:rsidRPr="002B5887">
        <w:rPr>
          <w:rFonts w:ascii="Times New Roman" w:eastAsia="Calibri" w:hAnsi="Times New Roman" w:cs="Times New Roman"/>
          <w:i/>
          <w:iCs/>
          <w:sz w:val="24"/>
          <w:szCs w:val="24"/>
          <w:lang w:eastAsia="en-US"/>
        </w:rPr>
        <w:t xml:space="preserve">Aukštadvario </w:t>
      </w:r>
      <w:r w:rsidRPr="002B5887">
        <w:rPr>
          <w:rFonts w:ascii="Times New Roman" w:eastAsia="MS Mincho" w:hAnsi="Times New Roman" w:cs="Times New Roman"/>
          <w:bCs/>
          <w:i/>
          <w:iCs/>
          <w:sz w:val="24"/>
          <w:szCs w:val="24"/>
          <w:lang w:eastAsia="x-none"/>
        </w:rPr>
        <w:t>seniūnijoje;</w:t>
      </w:r>
    </w:p>
    <w:p w14:paraId="288B93B0" w14:textId="48C61BA7" w:rsidR="002B5887" w:rsidRPr="002B5887" w:rsidRDefault="002B5887" w:rsidP="00334194">
      <w:pPr>
        <w:widowControl w:val="0"/>
        <w:numPr>
          <w:ilvl w:val="0"/>
          <w:numId w:val="115"/>
        </w:numPr>
        <w:tabs>
          <w:tab w:val="left" w:pos="709"/>
        </w:tabs>
        <w:autoSpaceDE w:val="0"/>
        <w:autoSpaceDN w:val="0"/>
        <w:adjustRightInd w:val="0"/>
        <w:spacing w:line="259" w:lineRule="auto"/>
        <w:ind w:left="0" w:firstLine="360"/>
        <w:contextualSpacing/>
        <w:jc w:val="both"/>
        <w:rPr>
          <w:rFonts w:ascii="Times New Roman" w:eastAsia="MS Mincho" w:hAnsi="Times New Roman" w:cs="Times New Roman"/>
          <w:bCs/>
          <w:i/>
          <w:iCs/>
          <w:sz w:val="24"/>
          <w:szCs w:val="24"/>
          <w:lang w:val="x-none" w:eastAsia="x-none"/>
        </w:rPr>
      </w:pPr>
      <w:r w:rsidRPr="002B5887">
        <w:rPr>
          <w:rFonts w:ascii="Times New Roman" w:eastAsia="MS Mincho" w:hAnsi="Times New Roman" w:cs="Times New Roman"/>
          <w:b/>
          <w:bCs/>
          <w:i/>
          <w:sz w:val="24"/>
          <w:szCs w:val="24"/>
          <w:lang w:eastAsia="x-none"/>
        </w:rPr>
        <w:t>V dalis:</w:t>
      </w:r>
      <w:r w:rsidRPr="002B5887">
        <w:rPr>
          <w:rFonts w:ascii="Times New Roman" w:eastAsia="MS Mincho" w:hAnsi="Times New Roman" w:cs="Times New Roman"/>
          <w:bCs/>
          <w:i/>
          <w:sz w:val="24"/>
          <w:szCs w:val="24"/>
          <w:lang w:eastAsia="x-none"/>
        </w:rPr>
        <w:t xml:space="preserve"> Pėsčiųjų takų ir automobilių stovėjimo aikštelių sutvarkym</w:t>
      </w:r>
      <w:r w:rsidR="004E04C3">
        <w:rPr>
          <w:rFonts w:ascii="Times New Roman" w:eastAsia="MS Mincho" w:hAnsi="Times New Roman" w:cs="Times New Roman"/>
          <w:bCs/>
          <w:i/>
          <w:sz w:val="24"/>
          <w:szCs w:val="24"/>
          <w:lang w:eastAsia="x-none"/>
        </w:rPr>
        <w:t>o darbai</w:t>
      </w:r>
      <w:r w:rsidRPr="002B5887">
        <w:rPr>
          <w:rFonts w:ascii="Times New Roman" w:eastAsia="MS Mincho" w:hAnsi="Times New Roman" w:cs="Times New Roman"/>
          <w:bCs/>
          <w:i/>
          <w:sz w:val="24"/>
          <w:szCs w:val="24"/>
          <w:lang w:eastAsia="x-none"/>
        </w:rPr>
        <w:t xml:space="preserve"> Onuškio </w:t>
      </w:r>
      <w:r w:rsidRPr="002B5887">
        <w:rPr>
          <w:rFonts w:ascii="Times New Roman" w:eastAsia="MS Mincho" w:hAnsi="Times New Roman" w:cs="Times New Roman"/>
          <w:bCs/>
          <w:i/>
          <w:iCs/>
          <w:sz w:val="24"/>
          <w:szCs w:val="24"/>
          <w:lang w:eastAsia="x-none"/>
        </w:rPr>
        <w:t>seniūnijoje;</w:t>
      </w:r>
    </w:p>
    <w:p w14:paraId="0DAD7F83" w14:textId="49938971" w:rsidR="002B5887" w:rsidRPr="002B5887" w:rsidRDefault="002B5887" w:rsidP="00334194">
      <w:pPr>
        <w:widowControl w:val="0"/>
        <w:numPr>
          <w:ilvl w:val="0"/>
          <w:numId w:val="115"/>
        </w:numPr>
        <w:tabs>
          <w:tab w:val="left" w:pos="709"/>
        </w:tabs>
        <w:autoSpaceDE w:val="0"/>
        <w:autoSpaceDN w:val="0"/>
        <w:adjustRightInd w:val="0"/>
        <w:spacing w:line="259" w:lineRule="auto"/>
        <w:ind w:left="0" w:firstLine="360"/>
        <w:contextualSpacing/>
        <w:jc w:val="both"/>
        <w:rPr>
          <w:rFonts w:ascii="Times New Roman" w:eastAsia="MS Mincho" w:hAnsi="Times New Roman" w:cs="Times New Roman"/>
          <w:bCs/>
          <w:i/>
          <w:sz w:val="24"/>
          <w:szCs w:val="24"/>
          <w:lang w:val="x-none" w:eastAsia="x-none"/>
        </w:rPr>
      </w:pPr>
      <w:r w:rsidRPr="002B5887">
        <w:rPr>
          <w:rFonts w:ascii="Times New Roman" w:eastAsia="MS Mincho" w:hAnsi="Times New Roman" w:cs="Times New Roman"/>
          <w:b/>
          <w:bCs/>
          <w:i/>
          <w:iCs/>
          <w:sz w:val="24"/>
          <w:szCs w:val="24"/>
          <w:lang w:eastAsia="x-none"/>
        </w:rPr>
        <w:t>VI dalis:</w:t>
      </w:r>
      <w:r w:rsidRPr="002B5887">
        <w:rPr>
          <w:rFonts w:ascii="Times New Roman" w:eastAsia="MS Mincho" w:hAnsi="Times New Roman" w:cs="Times New Roman"/>
          <w:bCs/>
          <w:i/>
          <w:iCs/>
          <w:sz w:val="24"/>
          <w:szCs w:val="24"/>
          <w:lang w:eastAsia="x-none"/>
        </w:rPr>
        <w:t xml:space="preserve"> </w:t>
      </w:r>
      <w:r w:rsidRPr="002B5887">
        <w:rPr>
          <w:rFonts w:ascii="Times New Roman" w:eastAsia="MS Mincho" w:hAnsi="Times New Roman" w:cs="Times New Roman"/>
          <w:bCs/>
          <w:i/>
          <w:sz w:val="24"/>
          <w:szCs w:val="24"/>
          <w:lang w:eastAsia="x-none"/>
        </w:rPr>
        <w:t>Pėsčiųjų takų ir automobilių stovėjimo aikštelių sutvarkym</w:t>
      </w:r>
      <w:r w:rsidR="004E04C3">
        <w:rPr>
          <w:rFonts w:ascii="Times New Roman" w:eastAsia="MS Mincho" w:hAnsi="Times New Roman" w:cs="Times New Roman"/>
          <w:bCs/>
          <w:i/>
          <w:sz w:val="24"/>
          <w:szCs w:val="24"/>
          <w:lang w:eastAsia="x-none"/>
        </w:rPr>
        <w:t>o darbai</w:t>
      </w:r>
      <w:r w:rsidRPr="002B5887">
        <w:rPr>
          <w:rFonts w:ascii="Times New Roman" w:eastAsia="MS Mincho" w:hAnsi="Times New Roman" w:cs="Times New Roman"/>
          <w:bCs/>
          <w:i/>
          <w:sz w:val="24"/>
          <w:szCs w:val="24"/>
          <w:lang w:eastAsia="x-none"/>
        </w:rPr>
        <w:t xml:space="preserve"> Senųjų Trakų seniūnijoje;</w:t>
      </w:r>
    </w:p>
    <w:p w14:paraId="54017D62" w14:textId="44561DEE" w:rsidR="002B5887" w:rsidRPr="002B5887" w:rsidRDefault="002B5887" w:rsidP="00334194">
      <w:pPr>
        <w:widowControl w:val="0"/>
        <w:numPr>
          <w:ilvl w:val="0"/>
          <w:numId w:val="115"/>
        </w:numPr>
        <w:tabs>
          <w:tab w:val="left" w:pos="709"/>
        </w:tabs>
        <w:autoSpaceDE w:val="0"/>
        <w:autoSpaceDN w:val="0"/>
        <w:adjustRightInd w:val="0"/>
        <w:spacing w:line="259" w:lineRule="auto"/>
        <w:ind w:left="0" w:firstLine="360"/>
        <w:contextualSpacing/>
        <w:jc w:val="both"/>
        <w:rPr>
          <w:rFonts w:ascii="Times New Roman" w:eastAsia="MS Mincho" w:hAnsi="Times New Roman" w:cs="Times New Roman"/>
          <w:bCs/>
          <w:i/>
          <w:iCs/>
          <w:sz w:val="24"/>
          <w:szCs w:val="24"/>
          <w:lang w:val="x-none" w:eastAsia="x-none"/>
        </w:rPr>
      </w:pPr>
      <w:r w:rsidRPr="002B5887">
        <w:rPr>
          <w:rFonts w:ascii="Times New Roman" w:eastAsia="MS Mincho" w:hAnsi="Times New Roman" w:cs="Times New Roman"/>
          <w:b/>
          <w:bCs/>
          <w:i/>
          <w:sz w:val="24"/>
          <w:szCs w:val="24"/>
          <w:lang w:eastAsia="x-none"/>
        </w:rPr>
        <w:t>VII dalis:</w:t>
      </w:r>
      <w:r w:rsidRPr="002B5887">
        <w:rPr>
          <w:rFonts w:ascii="Times New Roman" w:eastAsia="MS Mincho" w:hAnsi="Times New Roman" w:cs="Times New Roman"/>
          <w:bCs/>
          <w:i/>
          <w:sz w:val="24"/>
          <w:szCs w:val="24"/>
          <w:lang w:eastAsia="x-none"/>
        </w:rPr>
        <w:t xml:space="preserve"> Pėsčiųjų takų ir automobilių stovėjimo aikštelių sutvarkym</w:t>
      </w:r>
      <w:r w:rsidR="004E04C3">
        <w:rPr>
          <w:rFonts w:ascii="Times New Roman" w:eastAsia="MS Mincho" w:hAnsi="Times New Roman" w:cs="Times New Roman"/>
          <w:bCs/>
          <w:i/>
          <w:sz w:val="24"/>
          <w:szCs w:val="24"/>
          <w:lang w:eastAsia="x-none"/>
        </w:rPr>
        <w:t>o darbai</w:t>
      </w:r>
      <w:r w:rsidRPr="002B5887">
        <w:rPr>
          <w:rFonts w:ascii="Times New Roman" w:eastAsia="MS Mincho" w:hAnsi="Times New Roman" w:cs="Times New Roman"/>
          <w:bCs/>
          <w:i/>
          <w:sz w:val="24"/>
          <w:szCs w:val="24"/>
          <w:lang w:eastAsia="x-none"/>
        </w:rPr>
        <w:t xml:space="preserve"> Paluknio</w:t>
      </w:r>
      <w:r w:rsidRPr="002B5887">
        <w:rPr>
          <w:rFonts w:ascii="Times New Roman" w:eastAsia="Calibri" w:hAnsi="Times New Roman" w:cs="Times New Roman"/>
          <w:i/>
          <w:iCs/>
          <w:sz w:val="24"/>
          <w:szCs w:val="24"/>
          <w:lang w:eastAsia="en-US"/>
        </w:rPr>
        <w:t xml:space="preserve"> </w:t>
      </w:r>
      <w:r w:rsidRPr="002B5887">
        <w:rPr>
          <w:rFonts w:ascii="Times New Roman" w:eastAsia="MS Mincho" w:hAnsi="Times New Roman" w:cs="Times New Roman"/>
          <w:bCs/>
          <w:i/>
          <w:iCs/>
          <w:sz w:val="24"/>
          <w:szCs w:val="24"/>
          <w:lang w:eastAsia="x-none"/>
        </w:rPr>
        <w:t>seniūnijoje.</w:t>
      </w:r>
    </w:p>
    <w:p w14:paraId="58340CAA"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Šalys susitaria, kad Rangovo pasiūlymas su darbų sąmatomis (Sutarties priedas Nr. 1) yra neatskiriama šios Sutarties dalys.</w:t>
      </w:r>
      <w:bookmarkEnd w:id="34"/>
    </w:p>
    <w:p w14:paraId="5FD6BD75" w14:textId="77777777" w:rsidR="002B5887" w:rsidRDefault="002B5887" w:rsidP="00334194">
      <w:pPr>
        <w:tabs>
          <w:tab w:val="center" w:pos="0"/>
        </w:tabs>
        <w:spacing w:line="259" w:lineRule="auto"/>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 xml:space="preserve">1.4. Darbai finansuojami Trakų rajono savivaldybės biudžeto lėšomis. </w:t>
      </w:r>
    </w:p>
    <w:p w14:paraId="31E2927B" w14:textId="77777777" w:rsidR="0055434F" w:rsidRDefault="0055434F" w:rsidP="00334194">
      <w:pPr>
        <w:tabs>
          <w:tab w:val="center" w:pos="0"/>
        </w:tabs>
        <w:spacing w:line="259" w:lineRule="auto"/>
        <w:jc w:val="both"/>
        <w:rPr>
          <w:rFonts w:ascii="Times New Roman" w:eastAsia="Calibri" w:hAnsi="Times New Roman" w:cs="Times New Roman"/>
          <w:sz w:val="24"/>
          <w:szCs w:val="24"/>
          <w:lang w:eastAsia="en-US"/>
        </w:rPr>
      </w:pPr>
    </w:p>
    <w:p w14:paraId="7994A812" w14:textId="77777777" w:rsidR="0055434F" w:rsidRDefault="0055434F" w:rsidP="00334194">
      <w:pPr>
        <w:tabs>
          <w:tab w:val="center" w:pos="0"/>
        </w:tabs>
        <w:spacing w:line="259" w:lineRule="auto"/>
        <w:jc w:val="both"/>
        <w:rPr>
          <w:rFonts w:ascii="Times New Roman" w:eastAsia="Calibri" w:hAnsi="Times New Roman" w:cs="Times New Roman"/>
          <w:sz w:val="24"/>
          <w:szCs w:val="24"/>
          <w:lang w:eastAsia="en-US"/>
        </w:rPr>
      </w:pPr>
    </w:p>
    <w:p w14:paraId="52AF9545" w14:textId="77777777" w:rsidR="0055434F" w:rsidRDefault="0055434F" w:rsidP="00334194">
      <w:pPr>
        <w:tabs>
          <w:tab w:val="center" w:pos="0"/>
        </w:tabs>
        <w:spacing w:line="259" w:lineRule="auto"/>
        <w:jc w:val="both"/>
        <w:rPr>
          <w:rFonts w:ascii="Times New Roman" w:eastAsia="Calibri" w:hAnsi="Times New Roman" w:cs="Times New Roman"/>
          <w:sz w:val="24"/>
          <w:szCs w:val="24"/>
          <w:lang w:eastAsia="en-US"/>
        </w:rPr>
      </w:pPr>
    </w:p>
    <w:p w14:paraId="1B3FE6F7" w14:textId="77777777" w:rsidR="0055434F" w:rsidRPr="002B5887" w:rsidRDefault="0055434F" w:rsidP="00334194">
      <w:pPr>
        <w:tabs>
          <w:tab w:val="center" w:pos="0"/>
        </w:tabs>
        <w:spacing w:line="259" w:lineRule="auto"/>
        <w:jc w:val="both"/>
        <w:rPr>
          <w:rFonts w:ascii="Times New Roman" w:eastAsia="Calibri" w:hAnsi="Times New Roman" w:cs="Times New Roman"/>
          <w:color w:val="FF0000"/>
          <w:sz w:val="24"/>
          <w:szCs w:val="24"/>
          <w:lang w:eastAsia="en-US"/>
        </w:rPr>
      </w:pPr>
    </w:p>
    <w:p w14:paraId="4C2F1A54" w14:textId="77777777" w:rsidR="002B5887" w:rsidRPr="002B5887" w:rsidRDefault="002B5887" w:rsidP="00334194">
      <w:pPr>
        <w:tabs>
          <w:tab w:val="left" w:pos="0"/>
        </w:tabs>
        <w:jc w:val="center"/>
        <w:rPr>
          <w:rFonts w:ascii="Times New Roman" w:eastAsia="Calibri" w:hAnsi="Times New Roman" w:cs="Times New Roman"/>
          <w:b/>
          <w:bCs/>
          <w:caps/>
          <w:color w:val="FF0000"/>
          <w:sz w:val="24"/>
          <w:szCs w:val="24"/>
          <w:lang w:eastAsia="en-US"/>
        </w:rPr>
      </w:pPr>
      <w:r w:rsidRPr="002B5887">
        <w:rPr>
          <w:rFonts w:ascii="Times New Roman" w:eastAsia="Calibri" w:hAnsi="Times New Roman" w:cs="Times New Roman"/>
          <w:b/>
          <w:bCs/>
          <w:caps/>
          <w:sz w:val="24"/>
          <w:szCs w:val="24"/>
          <w:lang w:eastAsia="en-US"/>
        </w:rPr>
        <w:lastRenderedPageBreak/>
        <w:t>II. Sutarties kaina</w:t>
      </w:r>
    </w:p>
    <w:p w14:paraId="4611E6C6" w14:textId="03FE35F4" w:rsidR="002B5887" w:rsidRPr="002B5887" w:rsidRDefault="002B5887" w:rsidP="00334194">
      <w:pPr>
        <w:tabs>
          <w:tab w:val="center" w:pos="1276"/>
        </w:tabs>
        <w:jc w:val="both"/>
        <w:rPr>
          <w:rFonts w:ascii="Times New Roman" w:eastAsia="Calibri" w:hAnsi="Times New Roman" w:cs="Times New Roman"/>
          <w:sz w:val="24"/>
          <w:szCs w:val="24"/>
          <w:lang w:eastAsia="en-US"/>
        </w:rPr>
      </w:pPr>
      <w:bookmarkStart w:id="35" w:name="_Ref259171192"/>
      <w:r w:rsidRPr="002B5887">
        <w:rPr>
          <w:rFonts w:ascii="Times New Roman" w:eastAsia="Calibri" w:hAnsi="Times New Roman" w:cs="Times New Roman"/>
          <w:bCs/>
          <w:sz w:val="24"/>
          <w:szCs w:val="24"/>
          <w:lang w:eastAsia="en-US"/>
        </w:rPr>
        <w:t xml:space="preserve">2.1. </w:t>
      </w:r>
      <w:bookmarkEnd w:id="35"/>
      <w:r w:rsidRPr="002B5887">
        <w:rPr>
          <w:rFonts w:ascii="Times New Roman" w:eastAsia="Calibri" w:hAnsi="Times New Roman" w:cs="Times New Roman"/>
          <w:sz w:val="24"/>
          <w:szCs w:val="24"/>
          <w:lang w:eastAsia="en-US"/>
        </w:rPr>
        <w:t>Sutarties kainos nustatymui taikomas fiksuoto įkainio nustatymo būdas. Darbų įkainiai, nustatyti pagal atviro</w:t>
      </w:r>
      <w:r w:rsidR="0055434F">
        <w:rPr>
          <w:rFonts w:ascii="Times New Roman" w:eastAsia="Calibri" w:hAnsi="Times New Roman" w:cs="Times New Roman"/>
          <w:sz w:val="24"/>
          <w:szCs w:val="24"/>
          <w:lang w:eastAsia="en-US"/>
        </w:rPr>
        <w:t xml:space="preserve"> (supaprastinto)</w:t>
      </w:r>
      <w:r w:rsidRPr="002B5887">
        <w:rPr>
          <w:rFonts w:ascii="Times New Roman" w:eastAsia="Calibri" w:hAnsi="Times New Roman" w:cs="Times New Roman"/>
          <w:sz w:val="24"/>
          <w:szCs w:val="24"/>
          <w:lang w:eastAsia="en-US"/>
        </w:rPr>
        <w:t xml:space="preserve"> konkurso, įvykusio 2026- _______ (pirkimo Nr. _______) rezultatus, nurodyti šios Sutarties 1 priede „Rangovo pasiūlymo forma su kaina“.</w:t>
      </w:r>
    </w:p>
    <w:p w14:paraId="37CF271A" w14:textId="77777777" w:rsidR="002B5887" w:rsidRPr="002B5887" w:rsidRDefault="002B5887" w:rsidP="00334194">
      <w:pPr>
        <w:tabs>
          <w:tab w:val="center" w:pos="1276"/>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2.1.1. Į darbų įkainius įskaityti visi Rangovo mokėtini mokesčiai, visos tiesiogines ir netiesiogines išlaidos, susijusios su darbų  atlikimu.</w:t>
      </w:r>
    </w:p>
    <w:p w14:paraId="211BDCE0" w14:textId="77777777" w:rsidR="002B5887" w:rsidRPr="002B5887" w:rsidRDefault="002B5887" w:rsidP="00334194">
      <w:pPr>
        <w:tabs>
          <w:tab w:val="center" w:pos="1276"/>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2.1.2. Sutarties kaina (galutinė kaina), kurią Užsakovas turės sumokėti Rangovui, priklauso nuo vykdant Sutartį atliktų darbų apimties.</w:t>
      </w:r>
    </w:p>
    <w:p w14:paraId="44F53B57" w14:textId="4F568467" w:rsidR="002B5887" w:rsidRPr="002B5887" w:rsidRDefault="002B5887" w:rsidP="00334194">
      <w:pPr>
        <w:jc w:val="both"/>
        <w:textAlignment w:val="baseline"/>
        <w:rPr>
          <w:rFonts w:ascii="Calibri" w:eastAsia="Calibri" w:hAnsi="Calibri" w:cs="Times New Roman"/>
          <w:lang w:eastAsia="en-US"/>
        </w:rPr>
      </w:pPr>
      <w:r w:rsidRPr="002B5887">
        <w:rPr>
          <w:rFonts w:ascii="Times New Roman" w:eastAsia="Calibri" w:hAnsi="Times New Roman" w:cs="Times New Roman"/>
          <w:kern w:val="16"/>
          <w:sz w:val="24"/>
          <w:szCs w:val="24"/>
          <w:lang w:eastAsia="en-US"/>
        </w:rPr>
        <w:t>2.1.3. Negalėdami iš anksto tiksliai apibrėžti tikslaus Darbų kiekio, nustatome pagal šią Sutartį planuojamų pirkti Darbų  sumą  .................</w:t>
      </w:r>
      <w:r w:rsidRPr="002B5887">
        <w:rPr>
          <w:rFonts w:ascii="Calibri" w:eastAsia="Calibri" w:hAnsi="Calibri" w:cs="Times New Roman"/>
          <w:lang w:eastAsia="en-US"/>
        </w:rPr>
        <w:t xml:space="preserve"> </w:t>
      </w:r>
      <w:r w:rsidRPr="002B5887">
        <w:rPr>
          <w:rFonts w:ascii="Times New Roman" w:eastAsia="Calibri" w:hAnsi="Times New Roman" w:cs="Times New Roman"/>
          <w:sz w:val="24"/>
          <w:szCs w:val="24"/>
          <w:lang w:eastAsia="en-US"/>
        </w:rPr>
        <w:t>EUR</w:t>
      </w:r>
      <w:r w:rsidRPr="002B5887">
        <w:rPr>
          <w:rFonts w:ascii="Calibri" w:eastAsia="Calibri" w:hAnsi="Calibri" w:cs="Times New Roman"/>
          <w:lang w:eastAsia="en-US"/>
        </w:rPr>
        <w:t xml:space="preserve"> </w:t>
      </w:r>
      <w:r w:rsidRPr="002B5887">
        <w:rPr>
          <w:rFonts w:ascii="Times New Roman" w:eastAsia="Calibri" w:hAnsi="Times New Roman" w:cs="Times New Roman"/>
          <w:kern w:val="16"/>
          <w:sz w:val="24"/>
          <w:szCs w:val="24"/>
          <w:lang w:eastAsia="en-US"/>
        </w:rPr>
        <w:t>(be PVM), ..................</w:t>
      </w:r>
      <w:r w:rsidRPr="002B5887">
        <w:rPr>
          <w:rFonts w:ascii="Times New Roman" w:eastAsia="Calibri" w:hAnsi="Times New Roman" w:cs="Times New Roman"/>
          <w:b/>
          <w:kern w:val="16"/>
          <w:sz w:val="24"/>
          <w:szCs w:val="24"/>
          <w:lang w:eastAsia="en-US"/>
        </w:rPr>
        <w:t xml:space="preserve"> </w:t>
      </w:r>
      <w:r w:rsidRPr="002B5887">
        <w:rPr>
          <w:rFonts w:ascii="Times New Roman" w:eastAsia="Calibri" w:hAnsi="Times New Roman" w:cs="Times New Roman"/>
          <w:bCs/>
          <w:kern w:val="16"/>
          <w:sz w:val="24"/>
          <w:szCs w:val="24"/>
          <w:lang w:eastAsia="en-US"/>
        </w:rPr>
        <w:t>EUR</w:t>
      </w:r>
      <w:r w:rsidRPr="002B5887">
        <w:rPr>
          <w:rFonts w:ascii="Times New Roman" w:eastAsia="Calibri" w:hAnsi="Times New Roman" w:cs="Times New Roman"/>
          <w:kern w:val="16"/>
          <w:sz w:val="24"/>
          <w:szCs w:val="24"/>
          <w:lang w:eastAsia="en-US"/>
        </w:rPr>
        <w:t xml:space="preserve"> (su PVM). </w:t>
      </w:r>
      <w:r w:rsidRPr="002B5887">
        <w:rPr>
          <w:rFonts w:ascii="Times New Roman" w:eastAsia="Calibri" w:hAnsi="Times New Roman" w:cs="Times New Roman"/>
          <w:sz w:val="24"/>
          <w:szCs w:val="24"/>
          <w:lang w:eastAsia="en-US"/>
        </w:rPr>
        <w:t xml:space="preserve">Darbų įkainiai nurodomi Rangovo pasiūlyme su įkainiais, kuriais vadovaujantis bus atliekami pavedimai į Rangovo nurodytą sąskaitą už kokybiškai atliktus Darbus.  </w:t>
      </w:r>
    </w:p>
    <w:p w14:paraId="0EF25AC4"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2.2. Už Sutarties 2.1. punkte nurodytą kainą Rangovas įsipareigoja atlikti tik Darbus, numatytus Sutarties 1.2. punkte ir išsamiai detalizuotus Sutarties priede Nr. 1. Į Sutarties kainą įeina darbo jėgos, mechanizmų darbo ir medžiagų kaina, mokesčiai, draudimo, transportavimo ir visos kitos, tiesiogines ir netiesiogines išlaidos, Rangovui priklausančios pagal Lietuvos Respublikos įstatymus ir kitus teisės aktus bei šią Sutartį, išlaidos.</w:t>
      </w:r>
    </w:p>
    <w:p w14:paraId="0290C2BC" w14:textId="12540F5D" w:rsidR="002B5887" w:rsidRPr="002B5887" w:rsidRDefault="002B5887" w:rsidP="00334194">
      <w:pPr>
        <w:tabs>
          <w:tab w:val="left" w:pos="0"/>
        </w:tabs>
        <w:jc w:val="both"/>
        <w:rPr>
          <w:rFonts w:ascii="Times New Roman" w:eastAsia="Calibri" w:hAnsi="Times New Roman" w:cs="Times New Roman"/>
          <w:color w:val="FF0000"/>
          <w:sz w:val="24"/>
          <w:szCs w:val="24"/>
          <w:lang w:eastAsia="en-US"/>
        </w:rPr>
      </w:pPr>
      <w:r w:rsidRPr="002B5887">
        <w:rPr>
          <w:rFonts w:ascii="Times New Roman" w:eastAsia="Calibri" w:hAnsi="Times New Roman" w:cs="Times New Roman"/>
          <w:sz w:val="24"/>
          <w:szCs w:val="24"/>
          <w:lang w:eastAsia="en-US"/>
        </w:rPr>
        <w:t xml:space="preserve">2.2.1. Orientaciniai </w:t>
      </w:r>
      <w:r w:rsidRPr="002B5887">
        <w:rPr>
          <w:rFonts w:ascii="Times New Roman" w:eastAsia="Calibri" w:hAnsi="Times New Roman" w:cs="Times New Roman"/>
          <w:spacing w:val="-2"/>
          <w:sz w:val="24"/>
          <w:szCs w:val="24"/>
          <w:lang w:eastAsia="en-US"/>
        </w:rPr>
        <w:t>darbų kiekiai, darbų savybės, reikalavimai atliekamiems darbams</w:t>
      </w:r>
      <w:r w:rsidRPr="002B5887">
        <w:rPr>
          <w:rFonts w:ascii="Times New Roman" w:eastAsia="Calibri" w:hAnsi="Times New Roman" w:cs="Times New Roman"/>
          <w:sz w:val="24"/>
          <w:szCs w:val="24"/>
          <w:lang w:eastAsia="en-US"/>
        </w:rPr>
        <w:t xml:space="preserve">, nurodyti </w:t>
      </w:r>
      <w:r w:rsidR="00922E71">
        <w:rPr>
          <w:rFonts w:ascii="Times New Roman" w:eastAsia="Calibri" w:hAnsi="Times New Roman" w:cs="Times New Roman"/>
          <w:sz w:val="24"/>
          <w:szCs w:val="24"/>
          <w:lang w:eastAsia="en-US"/>
        </w:rPr>
        <w:t>Darbų kiekių žiniaraščiuose</w:t>
      </w:r>
      <w:r w:rsidRPr="002B5887">
        <w:rPr>
          <w:rFonts w:ascii="Times New Roman" w:eastAsia="Calibri" w:hAnsi="Times New Roman" w:cs="Times New Roman"/>
          <w:sz w:val="24"/>
          <w:szCs w:val="24"/>
          <w:lang w:eastAsia="en-US"/>
        </w:rPr>
        <w:t>.</w:t>
      </w:r>
    </w:p>
    <w:p w14:paraId="068B5C40"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 xml:space="preserve">2.3. Apmokėjimas už tinkamai atliktus Darbus atliekamas Užsakovui pasirašius Darbų perdavimo-priėmimo aktą, pagal Rangovo pateiktą PVM sąskaitą-faktūrą per 30 kalendorinių dienų.     </w:t>
      </w:r>
      <w:r w:rsidRPr="002B5887">
        <w:rPr>
          <w:rFonts w:ascii="Times New Roman" w:eastAsia="Calibri" w:hAnsi="Times New Roman" w:cs="Times New Roman"/>
          <w:b/>
          <w:bCs/>
          <w:i/>
          <w:sz w:val="24"/>
          <w:szCs w:val="24"/>
          <w:lang w:eastAsia="en-US"/>
        </w:rPr>
        <w:t xml:space="preserve">Vykdytojas finansinius dokumentus teikia Perkančiajai organizacijai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Vykdytojo pasirinktomis priemonėmis. Europos elektroninių sąskaitų faktūrų standarto neatitinkančios elektroninės sąskaitos faktūros gali būti teikiamos tik naudojantis Sąskaitų administravimo bendrąją informacinę sistema (toliau - SABIS). </w:t>
      </w:r>
      <w:r w:rsidRPr="002B5887">
        <w:rPr>
          <w:rFonts w:ascii="Times New Roman" w:eastAsia="Calibri" w:hAnsi="Times New Roman" w:cs="Times New Roman"/>
          <w:b/>
          <w:i/>
          <w:sz w:val="24"/>
          <w:szCs w:val="24"/>
          <w:lang w:eastAsia="en-US"/>
        </w:rPr>
        <w:t> </w:t>
      </w:r>
    </w:p>
    <w:p w14:paraId="2B5EAE56"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bCs/>
          <w:i/>
          <w:sz w:val="24"/>
          <w:szCs w:val="24"/>
          <w:lang w:eastAsia="en-US"/>
        </w:rPr>
        <w:t xml:space="preserve">Užsakovas elektronines sąskaitas faktūras priima ir apdoroja naudodamasi SABIS priemonėmis,  išskyrus mobilizacijos, karo ar nepaprastosios padėties atveju yra SABIS pažeidimų, dėl kurių negalimas Užsakovo ir Tiekėjo bendravimas ir keitimasis informacija naudojantis šia sistema, todėl vykdant Sutartį sąskaitos faktūros gali būti teikiamos ne elektroninėmis priemonėmis. Elektroninė sąskaita faktūra suprantama kaip sąskaita faktūra, išrašyta, perduota ir gauta tokiu elektroniniu formatu, kuris sudaro galimybę ją apdoroti automatiniu ir elektroniniu būdu.  </w:t>
      </w:r>
    </w:p>
    <w:p w14:paraId="6A52F4B8"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2.4. Sutarties įkainiai turi būti perskaičiuojami pasikeitus pridėtinės vertės mokesčiui (PVM). Perskaičiavimas vykdomas įsigaliojus Lietuvos Respublikos pridėtinės vertės mokesčio įstatymo pasikeitimui. Perskaičiavimo formulė: Sutarties įkainiams taikomas PVM mokesčio tarifas keičiamas (mažinamas ar didinamas) pagal Lietuvos Respublikos galiojančius teisės aktus. Įkainių pakeitimas įforminamas papildomu susitarimu. Pasikeitus kitiems mokesčiams, Sutarties įkainiai neperskaičiuojami.</w:t>
      </w:r>
    </w:p>
    <w:p w14:paraId="0B831F7C" w14:textId="77777777" w:rsidR="002B5887" w:rsidRPr="002B5887" w:rsidRDefault="002B5887" w:rsidP="00334194">
      <w:pPr>
        <w:tabs>
          <w:tab w:val="center" w:pos="1276"/>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2.4.1. Sutarties įkainiai turi būti perskaičiuojami (</w:t>
      </w:r>
      <w:r w:rsidRPr="002B5887">
        <w:rPr>
          <w:rFonts w:ascii="Times New Roman" w:eastAsia="Calibri" w:hAnsi="Times New Roman" w:cs="Times New Roman"/>
          <w:iCs/>
          <w:sz w:val="24"/>
          <w:szCs w:val="24"/>
          <w:lang w:eastAsia="en-US"/>
        </w:rPr>
        <w:t>atitinkamai didinami arba mažinami</w:t>
      </w:r>
      <w:r w:rsidRPr="002B5887">
        <w:rPr>
          <w:rFonts w:ascii="Times New Roman" w:eastAsia="Calibri" w:hAnsi="Times New Roman" w:cs="Times New Roman"/>
          <w:sz w:val="24"/>
          <w:szCs w:val="24"/>
          <w:lang w:eastAsia="en-US"/>
        </w:rPr>
        <w:t xml:space="preserve">), </w:t>
      </w:r>
      <w:r w:rsidRPr="002B5887">
        <w:rPr>
          <w:rFonts w:ascii="Times New Roman" w:eastAsia="Calibri" w:hAnsi="Times New Roman" w:cs="Times New Roman"/>
          <w:sz w:val="24"/>
          <w:szCs w:val="24"/>
        </w:rPr>
        <w:t xml:space="preserve">jei, vadovaujantis </w:t>
      </w:r>
      <w:r w:rsidRPr="002B5887">
        <w:rPr>
          <w:rFonts w:ascii="Times New Roman" w:eastAsia="Calibri" w:hAnsi="Times New Roman" w:cs="Times New Roman"/>
          <w:sz w:val="24"/>
          <w:szCs w:val="24"/>
          <w:lang w:eastAsia="en-US"/>
        </w:rPr>
        <w:t>Valstybės duomenų agentūros</w:t>
      </w:r>
      <w:r w:rsidRPr="002B5887">
        <w:rPr>
          <w:rFonts w:ascii="Calibri" w:eastAsia="Calibri" w:hAnsi="Calibri" w:cs="Times New Roman"/>
          <w:lang w:eastAsia="en-US"/>
        </w:rPr>
        <w:t xml:space="preserve"> </w:t>
      </w:r>
      <w:r w:rsidRPr="002B5887">
        <w:rPr>
          <w:rFonts w:ascii="Times New Roman" w:eastAsia="Calibri" w:hAnsi="Times New Roman" w:cs="Times New Roman"/>
          <w:sz w:val="24"/>
          <w:szCs w:val="24"/>
        </w:rPr>
        <w:t xml:space="preserve">skelbiamais duomenimis, </w:t>
      </w:r>
      <w:r w:rsidRPr="002B5887">
        <w:rPr>
          <w:rFonts w:ascii="Times New Roman" w:eastAsia="Calibri" w:hAnsi="Times New Roman" w:cs="Times New Roman"/>
          <w:sz w:val="24"/>
          <w:szCs w:val="24"/>
          <w:lang w:eastAsia="en-US"/>
        </w:rPr>
        <w:t>statybos sąnaudų kainų pokytis</w:t>
      </w:r>
      <w:r w:rsidRPr="002B5887">
        <w:rPr>
          <w:rFonts w:ascii="Times New Roman" w:eastAsia="Calibri" w:hAnsi="Times New Roman" w:cs="Times New Roman"/>
          <w:sz w:val="24"/>
          <w:szCs w:val="24"/>
        </w:rPr>
        <w:t xml:space="preserve"> (</w:t>
      </w:r>
      <w:r w:rsidRPr="002B5887">
        <w:rPr>
          <w:rFonts w:ascii="Times New Roman" w:eastAsia="Calibri" w:hAnsi="Times New Roman" w:cs="Times New Roman"/>
          <w:sz w:val="24"/>
          <w:szCs w:val="24"/>
          <w:lang w:eastAsia="en-US"/>
        </w:rPr>
        <w:t xml:space="preserve">statinių pagal tipą klasifikatorius – </w:t>
      </w:r>
      <w:r w:rsidRPr="002B5887">
        <w:rPr>
          <w:rFonts w:ascii="Times New Roman" w:eastAsia="Calibri" w:hAnsi="Times New Roman" w:cs="Times New Roman"/>
          <w:i/>
          <w:sz w:val="24"/>
          <w:szCs w:val="24"/>
          <w:lang w:eastAsia="en-US"/>
        </w:rPr>
        <w:t>„Keliai ir gatvės“)</w:t>
      </w:r>
      <w:r w:rsidRPr="002B5887">
        <w:rPr>
          <w:rFonts w:ascii="Times New Roman" w:eastAsia="Calibri" w:hAnsi="Times New Roman" w:cs="Times New Roman"/>
          <w:i/>
          <w:sz w:val="24"/>
          <w:szCs w:val="24"/>
        </w:rPr>
        <w:t xml:space="preserve">, </w:t>
      </w:r>
      <w:r w:rsidRPr="002B5887">
        <w:rPr>
          <w:rFonts w:ascii="Times New Roman" w:eastAsia="Calibri" w:hAnsi="Times New Roman" w:cs="Times New Roman"/>
          <w:sz w:val="24"/>
          <w:szCs w:val="24"/>
        </w:rPr>
        <w:t>skelbiamas (</w:t>
      </w:r>
      <w:hyperlink r:id="rId23" w:history="1">
        <w:r w:rsidRPr="002B5887">
          <w:rPr>
            <w:rFonts w:ascii="Times New Roman" w:eastAsia="Calibri" w:hAnsi="Times New Roman" w:cs="Times New Roman"/>
            <w:sz w:val="24"/>
            <w:szCs w:val="24"/>
          </w:rPr>
          <w:t>http://www.stat.gov.lt</w:t>
        </w:r>
      </w:hyperlink>
      <w:r w:rsidRPr="002B5887">
        <w:rPr>
          <w:rFonts w:ascii="Times New Roman" w:eastAsia="Calibri" w:hAnsi="Times New Roman" w:cs="Times New Roman"/>
          <w:sz w:val="24"/>
          <w:szCs w:val="24"/>
        </w:rPr>
        <w:t xml:space="preserve">), </w:t>
      </w:r>
      <w:r w:rsidRPr="002B5887">
        <w:rPr>
          <w:rFonts w:ascii="Times New Roman" w:eastAsia="Calibri" w:hAnsi="Times New Roman" w:cs="Times New Roman"/>
          <w:sz w:val="24"/>
          <w:szCs w:val="24"/>
          <w:lang w:eastAsia="en-US"/>
        </w:rPr>
        <w:t>praėjus 12 mėn. nuo Sutarties pasirašymo</w:t>
      </w:r>
      <w:r w:rsidRPr="002B5887">
        <w:rPr>
          <w:rFonts w:ascii="Times New Roman" w:eastAsia="Calibri" w:hAnsi="Times New Roman" w:cs="Times New Roman"/>
          <w:sz w:val="24"/>
          <w:szCs w:val="24"/>
        </w:rPr>
        <w:t xml:space="preserve"> mėnesio arba nuo įkainių perskaičiavimo pagal šią Sutartį mėnesio (jeigu buvo atliktas perskaičiavimas) bus didesnis kaip 5 proc. </w:t>
      </w:r>
      <w:r w:rsidRPr="002B5887">
        <w:rPr>
          <w:rFonts w:ascii="Times New Roman" w:eastAsia="Calibri" w:hAnsi="Times New Roman" w:cs="Times New Roman"/>
          <w:sz w:val="24"/>
          <w:szCs w:val="24"/>
          <w:lang w:eastAsia="en-US"/>
        </w:rPr>
        <w:t>Suinteresuota šalis kitai šaliai turi pateikti šį pokytį patvirtinančius Valstybės duomenų agentūros</w:t>
      </w:r>
      <w:r w:rsidRPr="002B5887">
        <w:rPr>
          <w:rFonts w:ascii="Calibri" w:eastAsia="Calibri" w:hAnsi="Calibri" w:cs="Times New Roman"/>
          <w:lang w:eastAsia="en-US"/>
        </w:rPr>
        <w:t xml:space="preserve"> </w:t>
      </w:r>
      <w:r w:rsidRPr="002B5887">
        <w:rPr>
          <w:rFonts w:ascii="Times New Roman" w:eastAsia="Calibri" w:hAnsi="Times New Roman" w:cs="Times New Roman"/>
          <w:sz w:val="24"/>
          <w:szCs w:val="24"/>
        </w:rPr>
        <w:t>skelbiamus duomenis.</w:t>
      </w:r>
      <w:r w:rsidRPr="002B5887">
        <w:rPr>
          <w:rFonts w:ascii="Times New Roman" w:eastAsia="Calibri" w:hAnsi="Times New Roman" w:cs="Times New Roman"/>
          <w:sz w:val="24"/>
          <w:szCs w:val="24"/>
          <w:lang w:eastAsia="en-US"/>
        </w:rPr>
        <w:t xml:space="preserve"> </w:t>
      </w:r>
      <w:r w:rsidRPr="002B5887">
        <w:rPr>
          <w:rFonts w:ascii="Times New Roman" w:eastAsia="Calibri" w:hAnsi="Times New Roman" w:cs="Times New Roman"/>
          <w:sz w:val="24"/>
          <w:szCs w:val="24"/>
        </w:rPr>
        <w:t xml:space="preserve">Perskaičiavimas atliekamas Sutarties įkainius dauginant iš perskaičiavimo koeficiento (A), gauto einamųjų metų mėnesio kainų indeksą (B) dalijant iš Sutarties pasirašymo metų ir mėnesio arba paskutinio įkainių perskaičiavimo metų ir mėnesio (jeigu buvo atliktas perskaičiavimas) kainų indekso (C): A= (B/C). </w:t>
      </w:r>
      <w:r w:rsidRPr="002B5887">
        <w:rPr>
          <w:rFonts w:ascii="Times New Roman" w:eastAsia="Calibri" w:hAnsi="Times New Roman" w:cs="Times New Roman"/>
          <w:sz w:val="24"/>
          <w:szCs w:val="24"/>
          <w:lang w:eastAsia="en-US"/>
        </w:rPr>
        <w:t xml:space="preserve">Kainų pakeitimas įforminamas papildomu susitarimu (kuriame nurodomas </w:t>
      </w:r>
      <w:r w:rsidRPr="002B5887">
        <w:rPr>
          <w:rFonts w:ascii="Times New Roman" w:eastAsia="Calibri" w:hAnsi="Times New Roman" w:cs="Times New Roman"/>
          <w:sz w:val="24"/>
          <w:szCs w:val="24"/>
          <w:lang w:eastAsia="en-US"/>
        </w:rPr>
        <w:lastRenderedPageBreak/>
        <w:t>įkainių pakeitimo pagrindas, indekso dydis ir darbų atlikimo įkainių pasikeitimo skaičiavimas) po Valstybės duomenų agentūros</w:t>
      </w:r>
      <w:r w:rsidRPr="002B5887">
        <w:rPr>
          <w:rFonts w:ascii="Calibri" w:eastAsia="Calibri" w:hAnsi="Calibri" w:cs="Times New Roman"/>
          <w:lang w:eastAsia="en-US"/>
        </w:rPr>
        <w:t xml:space="preserve"> </w:t>
      </w:r>
      <w:r w:rsidRPr="002B5887">
        <w:rPr>
          <w:rFonts w:ascii="Times New Roman" w:eastAsia="Calibri" w:hAnsi="Times New Roman" w:cs="Times New Roman"/>
          <w:sz w:val="24"/>
          <w:szCs w:val="24"/>
          <w:lang w:eastAsia="en-US"/>
        </w:rPr>
        <w:t>statybos sąnaudų kainų indekso oficialaus paskelbimo. Nauji įkainiai kiekvienu indeksavimo atveju taikomi po kainų po perskaičiavimo atliktiems darbams apmokėti.</w:t>
      </w:r>
    </w:p>
    <w:p w14:paraId="405B91BE" w14:textId="77777777" w:rsidR="002B5887" w:rsidRPr="002B5887" w:rsidRDefault="002B5887" w:rsidP="00334194">
      <w:pPr>
        <w:tabs>
          <w:tab w:val="left" w:pos="0"/>
        </w:tabs>
        <w:spacing w:line="259" w:lineRule="auto"/>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 xml:space="preserve">2.4.2. Statybos sąnaudų elementų kainų indeksai skelbiami Valstybės duomenų agentūros interneto svetainėje, adresas – </w:t>
      </w:r>
      <w:hyperlink r:id="rId24" w:history="1">
        <w:r w:rsidRPr="002B5887">
          <w:rPr>
            <w:rFonts w:ascii="Times New Roman" w:eastAsia="Calibri" w:hAnsi="Times New Roman" w:cs="Times New Roman"/>
            <w:color w:val="0563C1"/>
            <w:sz w:val="24"/>
            <w:szCs w:val="24"/>
            <w:u w:val="single"/>
            <w:lang w:eastAsia="en-US"/>
          </w:rPr>
          <w:t>https://vda.lrv.lt</w:t>
        </w:r>
      </w:hyperlink>
      <w:r w:rsidRPr="002B5887">
        <w:rPr>
          <w:rFonts w:ascii="Times New Roman" w:eastAsia="Calibri" w:hAnsi="Times New Roman" w:cs="Times New Roman"/>
          <w:sz w:val="24"/>
          <w:szCs w:val="24"/>
          <w:lang w:eastAsia="en-US"/>
        </w:rPr>
        <w:t>.</w:t>
      </w:r>
    </w:p>
    <w:p w14:paraId="13F2FA9F"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2.5. Indeksuoti Darbų įkainiai įsigalioja nuo tos dienos, kai 2.4. punkte nurodytą aktą pasirašo abiejų šalių atstovai. Nauji įkainiai taikomi tik Užsakovo mokėjimams pagal Sutartį už atliekamus Darbus atliktus po įkainių pakeitimo akto įsigaliojimo.</w:t>
      </w:r>
    </w:p>
    <w:p w14:paraId="6B855C02"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2.6. Šalys susitaria, kad nepaisant to, kas nurodyta mokėjimo pavedimuose, Užsakovui atlikus mokėjimus pagal Sutartį, įmokos pirmiausiai yra skiriamos padengti anksčiau atsiradusiems įsiskolinimams pagal Sutartį, antra eile – delspinigiams apmokėti (jeigu jie buvo priskaičiuoti pagal Sutartį), trečia eile – palūkanoms apmokėti (jeigu jos buvo priskaičiuotos pagal Sutartį).</w:t>
      </w:r>
    </w:p>
    <w:p w14:paraId="7627A60B"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2.7. Jei Rangovas Darbus atlieka kaip ūkio subjektų grupė, apmokėjimas už atliktus Darbus bus vykdomas per jungtinės veiklos sutartyje nurodytą įgaliotą partnerį.</w:t>
      </w:r>
    </w:p>
    <w:p w14:paraId="6A19F4CC"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2.8. Rangovas negali perleisti tretiems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00D1193E"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2.9. Šalys susitaria, kad Sutarties Darbų kaina ir (ar) atskirų statybos darbų kaina gali kisti dėl:</w:t>
      </w:r>
    </w:p>
    <w:p w14:paraId="70C21EE9" w14:textId="230D3411"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2.9.1. Užsakovo nurodymų, keičiančių projektinės dokumentacijos sprendimus ir techninių specifikacijų reikalavimus</w:t>
      </w:r>
      <w:r w:rsidR="00C53181">
        <w:rPr>
          <w:rFonts w:ascii="Times New Roman" w:eastAsia="Calibri" w:hAnsi="Times New Roman" w:cs="Times New Roman"/>
          <w:sz w:val="24"/>
          <w:szCs w:val="24"/>
          <w:lang w:eastAsia="en-US"/>
        </w:rPr>
        <w:t xml:space="preserve"> </w:t>
      </w:r>
      <w:r w:rsidR="00C53181" w:rsidRPr="00C53181">
        <w:rPr>
          <w:rFonts w:ascii="Times New Roman" w:eastAsia="Calibri" w:hAnsi="Times New Roman" w:cs="Times New Roman"/>
          <w:i/>
          <w:iCs/>
          <w:sz w:val="24"/>
          <w:szCs w:val="24"/>
          <w:lang w:eastAsia="en-US"/>
        </w:rPr>
        <w:t xml:space="preserve">(P. S. </w:t>
      </w:r>
      <w:r w:rsidR="00C53181" w:rsidRPr="00C53181">
        <w:rPr>
          <w:rFonts w:ascii="Times New Roman" w:eastAsia="Times New Roman" w:hAnsi="Times New Roman" w:cs="Times New Roman"/>
          <w:i/>
          <w:iCs/>
          <w:sz w:val="24"/>
          <w:szCs w:val="24"/>
          <w:shd w:val="clear" w:color="auto" w:fill="FFFFFF"/>
        </w:rPr>
        <w:t>Rangovas neturi parengti paprastojo remonto aprašo ir topografinės nuotraukos aprašui</w:t>
      </w:r>
      <w:r w:rsidR="00C53181">
        <w:rPr>
          <w:rFonts w:ascii="Times New Roman" w:eastAsia="Times New Roman" w:hAnsi="Times New Roman" w:cs="Times New Roman"/>
          <w:sz w:val="24"/>
          <w:szCs w:val="24"/>
          <w:shd w:val="clear" w:color="auto" w:fill="FFFFFF"/>
        </w:rPr>
        <w:t>)</w:t>
      </w:r>
      <w:r w:rsidRPr="002B5887">
        <w:rPr>
          <w:rFonts w:ascii="Times New Roman" w:eastAsia="Calibri" w:hAnsi="Times New Roman" w:cs="Times New Roman"/>
          <w:sz w:val="24"/>
          <w:szCs w:val="24"/>
          <w:lang w:eastAsia="en-US"/>
        </w:rPr>
        <w:t>;</w:t>
      </w:r>
    </w:p>
    <w:p w14:paraId="6228C41C"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2.9.2. Užsakovo nurodymų atlikti papildomus nenumatytus statybos darbus:</w:t>
      </w:r>
    </w:p>
    <w:p w14:paraId="50F8481A" w14:textId="77777777" w:rsidR="002B5887" w:rsidRPr="002B5887" w:rsidRDefault="002B5887" w:rsidP="00334194">
      <w:pPr>
        <w:tabs>
          <w:tab w:val="left" w:pos="0"/>
        </w:tabs>
        <w:jc w:val="both"/>
        <w:rPr>
          <w:rFonts w:ascii="Times New Roman" w:eastAsia="Calibri" w:hAnsi="Times New Roman" w:cs="Times New Roman"/>
          <w:color w:val="000000"/>
          <w:sz w:val="24"/>
          <w:szCs w:val="24"/>
          <w:lang w:eastAsia="en-US"/>
        </w:rPr>
      </w:pPr>
      <w:r w:rsidRPr="002B5887">
        <w:rPr>
          <w:rFonts w:ascii="Times New Roman" w:eastAsia="Calibri" w:hAnsi="Times New Roman" w:cs="Times New Roman"/>
          <w:sz w:val="24"/>
          <w:szCs w:val="24"/>
          <w:lang w:eastAsia="en-US"/>
        </w:rPr>
        <w:t>2.9.2.1. p</w:t>
      </w:r>
      <w:r w:rsidRPr="002B5887">
        <w:rPr>
          <w:rFonts w:ascii="Times New Roman" w:eastAsia="Calibri" w:hAnsi="Times New Roman" w:cs="Times New Roman"/>
          <w:color w:val="000000"/>
          <w:sz w:val="24"/>
          <w:szCs w:val="24"/>
          <w:lang w:eastAsia="en-US"/>
        </w:rPr>
        <w:t xml:space="preserve">aaiškėjus, kad dėl aplinkybių, kurių nebuvo galima numatyti, yra reikalingi nenumatyti papildomi darbai, neįrašyti į šią Sutartį ir dėl kurių negalima vykdyti darbų, sprendimą dėl šių darbų pirkimo, vykdymo bei jų apmokėjimo priima Užsakovas. Motyvuotą siūlymą dėl nenumatytų papildomų darbų būtinybės ir jį pagrindžiančius dokumentus Užsakovo atstovui (statinio statybos techniniam prižiūrėtojui) raštu pateikia Rangovo atstovas. Siūlymus dėl nenumatytų papildomų darbų gali teikti ir statinio projekto valdytojas, statinio statybos techninis prižiūrėtojas. Užsakovo atstovas prašo statinio projekto (dalies) rengėjo pateikti motyvuotą paaiškinimą dėl nenumatytų papildomų darbų pagrįstumo, ar nebuvo įmanoma numatyti tokių darbų būtinybės nurodant priežastis. Užsakovo atstovas, išnagrinėjęs pateiktus nenumatytų papildomų darbų būtinybę pagrindžiančius dokumentus, įformina nenumatytus papildomus darbus ir nurodo nenumatytų papildomų darbų pavadinimus, vienetus, kiekius, taip pat pateikia argumentus, pagrindžiančius nenumatytų papildomų darbų būtinybę, techninius sprendinius (pavyzdžiui, brėžinius ir kita) su statybos proceso dalyvių parašais, įkainių nustatymo pagrindimą ir skaičiavimą (vadovaujantis Viešojo pirkimo-pardavimo sutarčių kainos ir kainodaros taisyklių nustatymo metodikos 29 punkto nuostatomis), taip pat, jei vadovaujamasi vėliausios redakcijos Rekomendacijos dėl statinių statybos skaičiuojamųjų kainų nustatymo registruojamos Juridinių asmenų, fizinių asmenų ir mokslo įstaigų parengtų </w:t>
      </w:r>
      <w:r w:rsidRPr="002B5887">
        <w:rPr>
          <w:rFonts w:ascii="Times New Roman" w:eastAsia="Calibri" w:hAnsi="Times New Roman" w:cs="Times New Roman"/>
          <w:color w:val="000000"/>
          <w:spacing w:val="-1"/>
          <w:sz w:val="24"/>
          <w:szCs w:val="24"/>
          <w:lang w:eastAsia="en-US"/>
        </w:rPr>
        <w:t xml:space="preserve">rekomendacijų dėl statinių statybos skaičiuojamųjų kainų nustatymo registre, kurį Lietuvos Respublikos aplinkos ministro 2006-10-26 įsakymu Nr. D1-492 </w:t>
      </w:r>
      <w:r w:rsidRPr="002B5887">
        <w:rPr>
          <w:rFonts w:ascii="Times New Roman" w:eastAsia="Calibri" w:hAnsi="Times New Roman" w:cs="Times New Roman"/>
          <w:color w:val="000000"/>
          <w:sz w:val="24"/>
          <w:szCs w:val="24"/>
          <w:lang w:eastAsia="en-US"/>
        </w:rPr>
        <w:t xml:space="preserve">administruoja VĮ Statybos produktų sertifikavimo centras (toliau – rekomendacijos), jų pavadinimą ir registravimo datą. Jei nenumatytų papildomų darbų kaina Rangovo grindžiama vidutine rinkos kaina, Užsakovo atstovas pateiktą nenumatytų papildomų darbų kainą palygina su vidutine rinkos kaina, kuri nustatoma pasirinktinai įvertinus ne mažiau kaip trijų kitų rinkoje esančių ūkio subjektų darbų kainas, išskyrus tuos atvejus, kai rinkoje nėra tiek ūkio subjektų. </w:t>
      </w:r>
      <w:r w:rsidRPr="002B5887">
        <w:rPr>
          <w:rFonts w:ascii="Times New Roman" w:eastAsia="Calibri" w:hAnsi="Times New Roman" w:cs="Times New Roman"/>
          <w:sz w:val="24"/>
          <w:szCs w:val="24"/>
          <w:lang w:eastAsia="en-US"/>
        </w:rPr>
        <w:t xml:space="preserve">Jei įsigyjant darbus pagal projektą ir Užsakovo atstovui apskaičiavus darbų sąmatą su reikiamais papildomais darbais paaiškėja, kad sutarties kaina viršys </w:t>
      </w:r>
      <w:r w:rsidRPr="002B5887">
        <w:rPr>
          <w:rFonts w:ascii="Times New Roman" w:eastAsia="Calibri" w:hAnsi="Times New Roman" w:cs="Times New Roman"/>
          <w:color w:val="000000"/>
          <w:sz w:val="24"/>
          <w:szCs w:val="24"/>
          <w:lang w:eastAsia="en-US"/>
        </w:rPr>
        <w:t>statinio statybos</w:t>
      </w:r>
      <w:r w:rsidRPr="002B5887">
        <w:rPr>
          <w:rFonts w:ascii="Times New Roman" w:eastAsia="Calibri" w:hAnsi="Times New Roman" w:cs="Times New Roman"/>
          <w:color w:val="FF6600"/>
          <w:sz w:val="24"/>
          <w:szCs w:val="24"/>
          <w:lang w:eastAsia="en-US"/>
        </w:rPr>
        <w:t xml:space="preserve">  </w:t>
      </w:r>
      <w:r w:rsidRPr="002B5887">
        <w:rPr>
          <w:rFonts w:ascii="Times New Roman" w:eastAsia="Calibri" w:hAnsi="Times New Roman" w:cs="Times New Roman"/>
          <w:sz w:val="24"/>
          <w:szCs w:val="24"/>
          <w:lang w:eastAsia="en-US"/>
        </w:rPr>
        <w:t xml:space="preserve">skaičiuojamą kainą, </w:t>
      </w:r>
      <w:r w:rsidRPr="002B5887">
        <w:rPr>
          <w:rFonts w:ascii="Times New Roman" w:eastAsia="Calibri" w:hAnsi="Times New Roman" w:cs="Times New Roman"/>
          <w:color w:val="000000"/>
          <w:sz w:val="24"/>
          <w:szCs w:val="24"/>
          <w:lang w:eastAsia="en-US"/>
        </w:rPr>
        <w:t>nustatytą vadovaujantis STR 1.05.06:2010 „Statinio projektavimas“ aktualia redakcija, papildomiems darbams įsigyti Užsakovas vykdo atskirą pirkimą;</w:t>
      </w:r>
    </w:p>
    <w:p w14:paraId="5FF2F6CB"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 xml:space="preserve">2.9.2.2. </w:t>
      </w:r>
      <w:r w:rsidRPr="002B5887">
        <w:rPr>
          <w:rFonts w:ascii="Times New Roman" w:eastAsia="Calibri" w:hAnsi="Times New Roman" w:cs="Times New Roman"/>
          <w:color w:val="000000"/>
          <w:sz w:val="24"/>
          <w:szCs w:val="24"/>
          <w:lang w:eastAsia="en-US"/>
        </w:rPr>
        <w:t xml:space="preserve">nenumatyti papildomi darbai perkami derybų būdu. </w:t>
      </w:r>
      <w:r w:rsidRPr="002B5887">
        <w:rPr>
          <w:rFonts w:ascii="Times New Roman" w:eastAsia="Calibri" w:hAnsi="Times New Roman" w:cs="Times New Roman"/>
          <w:sz w:val="24"/>
          <w:szCs w:val="24"/>
          <w:lang w:eastAsia="en-US"/>
        </w:rPr>
        <w:t xml:space="preserve">Užsakovas, papildomus darbus planuodamas įsigyti iš to paties Rangovo, vadovaujantis Lietuvos Respublikos viešųjų pirkimų įstatymo nuostatomis, juos įsigyja ne didesniais įkainiais nei buvo numatyti sutartyje su tuo Rangovu, </w:t>
      </w:r>
      <w:r w:rsidRPr="002B5887">
        <w:rPr>
          <w:rFonts w:ascii="Times New Roman" w:eastAsia="Calibri" w:hAnsi="Times New Roman" w:cs="Times New Roman"/>
          <w:sz w:val="24"/>
          <w:szCs w:val="24"/>
          <w:lang w:eastAsia="en-US"/>
        </w:rPr>
        <w:lastRenderedPageBreak/>
        <w:t xml:space="preserve">išskyrus tuos atvejus, kai pasikeitė rinkos kainos. </w:t>
      </w:r>
      <w:r w:rsidRPr="002B5887">
        <w:rPr>
          <w:rFonts w:ascii="Times New Roman" w:eastAsia="Calibri" w:hAnsi="Times New Roman" w:cs="Times New Roman"/>
          <w:color w:val="000000"/>
          <w:sz w:val="24"/>
          <w:szCs w:val="24"/>
          <w:lang w:eastAsia="en-US"/>
        </w:rPr>
        <w:t>Susitarimas dėl nenumatytų papildomų darbų turi būti patvirtintas Užsakovo ir pasirašytas Rangovo. Rangovas gali pradėti vykdyti nenumatytus papildomus darbus tik tada, kai Užsakovas patvirtina susitarimą dėl nenumatytų papildomų darbų. Susitarimas dėl nenumatytų papildomų darbų laikomas sudėtine sutarties dalimi. Nenumatytų papildomų darbų apmokėjimui Rangovas atliktų darbų aktuose turi nurodyti atliktų papildomų darbų, numatytų darbų pakeitime, pavadinimą, vienetus, kiekį, vieneto kainą, bendrą sumą, kitus nenumatytų papildomų darbų įsigijimą pagrindžiančius dokumentus.</w:t>
      </w:r>
    </w:p>
    <w:p w14:paraId="06F2B26D"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2.9.3. pasikeitus Darbų apimčiai;</w:t>
      </w:r>
    </w:p>
    <w:p w14:paraId="27B3A98F"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2.9.4. valstybės institucijų priimtų įstatymų ir poįstatyminių teisės aktų, keičiančių mokesčių dydį (tokių kaip PVM, socialinio draudimo ir pan.), kurie turi tiesioginės įtakos Rangovo statybos darbų sąnaudų pasikeitimui, ir priimtų šios Sutarties galiojimo metu.</w:t>
      </w:r>
    </w:p>
    <w:p w14:paraId="327CA200"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p>
    <w:p w14:paraId="725FA5AD" w14:textId="77777777" w:rsidR="002B5887" w:rsidRPr="002B5887" w:rsidRDefault="002B5887" w:rsidP="00334194">
      <w:pPr>
        <w:tabs>
          <w:tab w:val="left" w:pos="0"/>
        </w:tabs>
        <w:jc w:val="center"/>
        <w:rPr>
          <w:rFonts w:ascii="Times New Roman" w:eastAsia="Calibri" w:hAnsi="Times New Roman" w:cs="Times New Roman"/>
          <w:b/>
          <w:bCs/>
          <w:caps/>
          <w:sz w:val="24"/>
          <w:szCs w:val="24"/>
          <w:lang w:eastAsia="en-US"/>
        </w:rPr>
      </w:pPr>
      <w:r w:rsidRPr="002B5887">
        <w:rPr>
          <w:rFonts w:ascii="Times New Roman" w:eastAsia="Calibri" w:hAnsi="Times New Roman" w:cs="Times New Roman"/>
          <w:b/>
          <w:bCs/>
          <w:caps/>
          <w:sz w:val="24"/>
          <w:szCs w:val="24"/>
          <w:lang w:eastAsia="en-US"/>
        </w:rPr>
        <w:t>III. Sutarties Darbų atlikimo terminai</w:t>
      </w:r>
    </w:p>
    <w:p w14:paraId="5A63C938" w14:textId="0D821BBE" w:rsidR="002B5887" w:rsidRPr="002B5887" w:rsidRDefault="002B5887" w:rsidP="00334194">
      <w:pPr>
        <w:tabs>
          <w:tab w:val="left" w:pos="0"/>
        </w:tabs>
        <w:ind w:firstLine="426"/>
        <w:jc w:val="both"/>
        <w:rPr>
          <w:rFonts w:ascii="Times New Roman" w:eastAsia="Calibri" w:hAnsi="Times New Roman" w:cs="Times New Roman"/>
          <w:sz w:val="24"/>
          <w:szCs w:val="24"/>
          <w:lang w:eastAsia="en-US"/>
        </w:rPr>
      </w:pPr>
      <w:bookmarkStart w:id="36" w:name="_Ref259181485"/>
      <w:r w:rsidRPr="002B5887">
        <w:rPr>
          <w:rFonts w:ascii="Times New Roman" w:eastAsia="Calibri" w:hAnsi="Times New Roman" w:cs="Times New Roman"/>
          <w:sz w:val="24"/>
          <w:szCs w:val="24"/>
          <w:lang w:eastAsia="en-US"/>
        </w:rPr>
        <w:t xml:space="preserve">3.1. </w:t>
      </w:r>
      <w:r w:rsidR="0049570C">
        <w:rPr>
          <w:rFonts w:ascii="Times New Roman" w:eastAsia="Calibri" w:hAnsi="Times New Roman" w:cs="Times New Roman"/>
          <w:sz w:val="24"/>
          <w:szCs w:val="24"/>
          <w:lang w:eastAsia="en-US"/>
        </w:rPr>
        <w:t xml:space="preserve">Darbai turi būti atlikti per 18 (aštuoniolika) mėnesių </w:t>
      </w:r>
      <w:r w:rsidRPr="002B5887">
        <w:rPr>
          <w:rFonts w:ascii="Times New Roman" w:eastAsia="Calibri" w:hAnsi="Times New Roman" w:cs="Times New Roman"/>
          <w:sz w:val="24"/>
          <w:szCs w:val="24"/>
          <w:lang w:eastAsia="en-US"/>
        </w:rPr>
        <w:t xml:space="preserve">. Ši Sutartis įsigalioja nuo tada, kai Rangovas pateikia Sutarties įvykdymo užtikrinimą ir galioja, kol Šalys sutaria ją nutraukti arba kol Sutarties galiojimas pasibaigia (visiškai įvykdomi įsipareigojimai), nutraukiama įstatymu ar šioje Sutartyje nustatytais atvejais. </w:t>
      </w:r>
    </w:p>
    <w:p w14:paraId="412B4E6C" w14:textId="311D6D5D" w:rsidR="002B5887" w:rsidRPr="002B5887" w:rsidRDefault="002B5887" w:rsidP="00334194">
      <w:pPr>
        <w:tabs>
          <w:tab w:val="left" w:pos="0"/>
        </w:tabs>
        <w:ind w:firstLine="426"/>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 xml:space="preserve">3.2. Pastebėtų darbų trūkumų ar defektų šalinimas neprailgina Sutarties </w:t>
      </w:r>
      <w:r w:rsidR="00B4496A">
        <w:rPr>
          <w:rFonts w:ascii="Times New Roman" w:eastAsia="Calibri" w:hAnsi="Times New Roman" w:cs="Times New Roman"/>
          <w:sz w:val="24"/>
          <w:szCs w:val="24"/>
          <w:lang w:eastAsia="en-US"/>
        </w:rPr>
        <w:t>3.1</w:t>
      </w:r>
      <w:r w:rsidRPr="002B5887">
        <w:rPr>
          <w:rFonts w:ascii="Times New Roman" w:eastAsia="Calibri" w:hAnsi="Times New Roman" w:cs="Times New Roman"/>
          <w:sz w:val="24"/>
          <w:szCs w:val="24"/>
          <w:lang w:eastAsia="en-US"/>
        </w:rPr>
        <w:t xml:space="preserve"> punkte nustatyto galutinio Darbų atlikimo termino, nebent Šalys susitaria kitaip.</w:t>
      </w:r>
    </w:p>
    <w:p w14:paraId="356C6059" w14:textId="77777777" w:rsidR="002B5887" w:rsidRPr="002B5887" w:rsidRDefault="002B5887" w:rsidP="00334194">
      <w:pPr>
        <w:numPr>
          <w:ilvl w:val="1"/>
          <w:numId w:val="114"/>
        </w:numPr>
        <w:tabs>
          <w:tab w:val="left" w:pos="0"/>
          <w:tab w:val="left" w:pos="851"/>
        </w:tabs>
        <w:spacing w:line="259" w:lineRule="auto"/>
        <w:ind w:left="0" w:firstLine="426"/>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Rangovui turi būti suteikiama teisė į darbų pabaigos termino pratęsimą, jeigu:</w:t>
      </w:r>
    </w:p>
    <w:p w14:paraId="19B90B61" w14:textId="77777777" w:rsidR="002B5887" w:rsidRPr="002B5887" w:rsidRDefault="002B5887" w:rsidP="00334194">
      <w:pPr>
        <w:numPr>
          <w:ilvl w:val="2"/>
          <w:numId w:val="114"/>
        </w:numPr>
        <w:tabs>
          <w:tab w:val="left" w:pos="0"/>
          <w:tab w:val="left" w:pos="993"/>
        </w:tabs>
        <w:spacing w:line="259" w:lineRule="auto"/>
        <w:ind w:left="0" w:firstLine="426"/>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Užsakovas nevykdo ir (ar) netinkamai vykdo Sutartimi jam nustatytus įsipareigojimus ir todėl Rangovas negali atlikti darbų iš dalies arba pilnai;</w:t>
      </w:r>
    </w:p>
    <w:p w14:paraId="6AF641EE" w14:textId="77777777" w:rsidR="002B5887" w:rsidRPr="002B5887" w:rsidRDefault="002B5887" w:rsidP="00334194">
      <w:pPr>
        <w:numPr>
          <w:ilvl w:val="2"/>
          <w:numId w:val="114"/>
        </w:numPr>
        <w:tabs>
          <w:tab w:val="left" w:pos="0"/>
          <w:tab w:val="left" w:pos="993"/>
        </w:tabs>
        <w:spacing w:line="259" w:lineRule="auto"/>
        <w:ind w:left="0" w:firstLine="426"/>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Užsakovo nurodymu pasikeičia darbų apimtis;</w:t>
      </w:r>
    </w:p>
    <w:p w14:paraId="044C426C" w14:textId="77777777" w:rsidR="002B5887" w:rsidRPr="002B5887" w:rsidRDefault="002B5887" w:rsidP="00334194">
      <w:pPr>
        <w:numPr>
          <w:ilvl w:val="2"/>
          <w:numId w:val="114"/>
        </w:numPr>
        <w:tabs>
          <w:tab w:val="left" w:pos="0"/>
          <w:tab w:val="left" w:pos="993"/>
        </w:tabs>
        <w:spacing w:line="259" w:lineRule="auto"/>
        <w:ind w:left="0" w:firstLine="426"/>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Valstybės ir savivaldos institucijų veiksmai arba bet koks uždelsimas, kliūtys arba trukdymai, sukelti arba priskirtini Užsakovui ir (arba) Užsakovo samdomiems tretiesiems asmenims Rangovui trukdo laiku atlikti darbus.</w:t>
      </w:r>
    </w:p>
    <w:p w14:paraId="7C9CDF8E" w14:textId="77777777" w:rsidR="002B5887" w:rsidRPr="002B5887" w:rsidRDefault="002B5887" w:rsidP="00334194">
      <w:pPr>
        <w:numPr>
          <w:ilvl w:val="1"/>
          <w:numId w:val="114"/>
        </w:numPr>
        <w:tabs>
          <w:tab w:val="num" w:pos="851"/>
        </w:tabs>
        <w:spacing w:line="259" w:lineRule="auto"/>
        <w:ind w:left="0" w:firstLine="426"/>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 xml:space="preserve">Jeigu Rangovas mano, kad pagal kurią nors Sutarties nuostatą jam turi būti suteikta teisė gauti kokį nors darbų atlikimo terminų pratęsimą, tai Rangovas privalo pranešti Užsakovui, nurodydamas įvykį arba aplinkybes, dėl kurių kyla šis reikalavimas ir Rangovas įgyja teisę į darbų atlikimo terminų pratęsimą atitinkamai atidedant darbų užbaigimo datą. Šis kreipimasis Užsakovui turi būti pateiktas raštu ir negali būti pateiktas vėliau nei likus 15 darbo dienų iki sutarties galiojimo pabaigos. </w:t>
      </w:r>
    </w:p>
    <w:bookmarkEnd w:id="36"/>
    <w:p w14:paraId="29393EE0"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p>
    <w:p w14:paraId="142DED9F" w14:textId="77777777" w:rsidR="002B5887" w:rsidRPr="002B5887" w:rsidRDefault="002B5887" w:rsidP="00334194">
      <w:pPr>
        <w:tabs>
          <w:tab w:val="left" w:pos="0"/>
        </w:tabs>
        <w:jc w:val="center"/>
        <w:rPr>
          <w:rFonts w:ascii="Times New Roman" w:eastAsia="Calibri" w:hAnsi="Times New Roman" w:cs="Times New Roman"/>
          <w:b/>
          <w:bCs/>
          <w:caps/>
          <w:sz w:val="24"/>
          <w:szCs w:val="24"/>
          <w:lang w:eastAsia="en-US"/>
        </w:rPr>
      </w:pPr>
      <w:r w:rsidRPr="002B5887">
        <w:rPr>
          <w:rFonts w:ascii="Times New Roman" w:eastAsia="Calibri" w:hAnsi="Times New Roman" w:cs="Times New Roman"/>
          <w:b/>
          <w:bCs/>
          <w:caps/>
          <w:sz w:val="24"/>
          <w:szCs w:val="24"/>
          <w:lang w:eastAsia="en-US"/>
        </w:rPr>
        <w:t>IV. Šalių teisės ir pareigos</w:t>
      </w:r>
    </w:p>
    <w:p w14:paraId="4101A2DC"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4.1. Užsakovas turi teisę:</w:t>
      </w:r>
    </w:p>
    <w:p w14:paraId="76D1B14D"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4.1.1. tikrinti atliekamų Darbų atlikimo eigą, kiekį ir kokybę;</w:t>
      </w:r>
    </w:p>
    <w:p w14:paraId="658BDFF1"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 xml:space="preserve">4.1.2. reikalauti, kad Rangovas Darbus vykdytų pagal pateiktą projektą ir laikydamasis normatyvinių statybos dokumentų reikalavimų. </w:t>
      </w:r>
      <w:bookmarkStart w:id="37" w:name="_Ref29465403"/>
      <w:r w:rsidRPr="002B5887">
        <w:rPr>
          <w:rFonts w:ascii="Times New Roman" w:eastAsia="Calibri" w:hAnsi="Times New Roman" w:cs="Times New Roman"/>
          <w:sz w:val="24"/>
          <w:szCs w:val="24"/>
          <w:lang w:eastAsia="en-US"/>
        </w:rPr>
        <w:t>Jeigu Rangovas nukrypsta nuo projekto, Šalių patvirtinto darbų kalendorinio vykdymo grafiko, nesilaiko normatyvinių statybos dokumentų reikalavimų ir/ar statybos darbų vykdymo protokoluose nurodytų ir Rangovo prisiimtų įsipareigojimų, Užsakovas turi teisę raštu reikalauti šalinti trūkumus ir nemokėti už netinkamai atliktą darbą arba pašalinti trūkumus trečiųjų asmenų pagalba Rangovo sąskaita</w:t>
      </w:r>
      <w:bookmarkEnd w:id="37"/>
      <w:r w:rsidRPr="002B5887">
        <w:rPr>
          <w:rFonts w:ascii="Times New Roman" w:eastAsia="Calibri" w:hAnsi="Times New Roman" w:cs="Times New Roman"/>
          <w:sz w:val="24"/>
          <w:szCs w:val="24"/>
          <w:lang w:eastAsia="en-US"/>
        </w:rPr>
        <w:t>;</w:t>
      </w:r>
    </w:p>
    <w:p w14:paraId="421AFBE3"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4.1.3. teikti pasiūlymus Rangovui, dėl paslaugų ir medžiagų tiekimo subrangovų parinkimo, reikalauti juos įtraukti į konkursus ir dalyvauti Rangovui priimant sprendimą dėl jų parinkimo;</w:t>
      </w:r>
    </w:p>
    <w:p w14:paraId="203E1D6A"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4.1.4. duoti nurodymus Rangovui ir reikalauti jų vykdymo, jei Darbų eigoje atsiliekama nuo detalaus Darbų vykdymo grafiko ar sistemingai pažeidžiami Sutartyje nurodyti kokybiniai reikalavimai;</w:t>
      </w:r>
    </w:p>
    <w:p w14:paraId="09FB3F35"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4.1.5. Užsakovas turi ir kitas įstatymuose ir poįstatyminiuose teisės aktuose įtvirtintas teise.</w:t>
      </w:r>
    </w:p>
    <w:p w14:paraId="06B4839D"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4.2. Užsakovas įsipareigoja:</w:t>
      </w:r>
    </w:p>
    <w:p w14:paraId="5629C9B8"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4.2.1. perduoti Rangovui statybvietę ir netrukdomai leisti ja naudotis per visą Sutarties galiojimo laikotarpį;</w:t>
      </w:r>
    </w:p>
    <w:p w14:paraId="1C2C6DB7"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lastRenderedPageBreak/>
        <w:t>4.2.2. sumokėti Rangovui už tinkamai atliktus bei nustatyta tvarka priimtus Darbus Sutartyje numatytais terminais ir tvarka;</w:t>
      </w:r>
    </w:p>
    <w:p w14:paraId="6F79BF19"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4.2.3. per 3 (tris) dienas nuo Sutarties pasirašymo paskirti asmenis, kurie vykdys techninę Darbų priežiūrą, ir raštu pranešti Rangovui jų vardus, pavardes ir telefono numerius;</w:t>
      </w:r>
    </w:p>
    <w:p w14:paraId="2CA51613"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4.2.4. priimti iš Rangovo tinkamai atliktus Darbus;</w:t>
      </w:r>
    </w:p>
    <w:p w14:paraId="544C9145"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4.2.5. Užsakovas turi ir kitas įstatymuose ir poįstatyminiuose teisės aktuose įtvirtintas pareigas.</w:t>
      </w:r>
    </w:p>
    <w:p w14:paraId="186DF104"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4.3. Rangovas turi teisę:</w:t>
      </w:r>
    </w:p>
    <w:p w14:paraId="4CC3DDF9"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4.3.1. naudotis Lietuvos Respublikos statybos įstatymo 15 straipsnyje ir kituose Lietuvos Respublikos teisės aktuose numatytomis rangovo teisėmis;</w:t>
      </w:r>
    </w:p>
    <w:p w14:paraId="11278A27"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4.3.2. keisti Užsakovo patvirtintus sprendimus tik gavęs išankstinį raštišką Užsakovo sutikimą.</w:t>
      </w:r>
    </w:p>
    <w:p w14:paraId="34EBB4D6"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4.4. Rangovas įsipareigoja:</w:t>
      </w:r>
    </w:p>
    <w:p w14:paraId="51855832"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4.4.1. nustatytu laiku pradėti, kokybiškai atlikti, užbaigti ir perduoti Užsakovui visus Sutartyje nurodytus Darbus ir ištaisyti defektus, nustatytus iki Darbų perdavimo Užsakovui ir (ar) per garantinį laikotarpį;</w:t>
      </w:r>
    </w:p>
    <w:p w14:paraId="039569EF"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4.4.2. Darbus atlikti pagal statybos techninių reglamentų ir kitų teisės aktų, reglamentuojančių statybos veiklą (normų, taisyklių), reikalavimus;</w:t>
      </w:r>
    </w:p>
    <w:p w14:paraId="160D9B4B"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4.4.3. savo kompetencijos ribose informuoti Užsakovą apie pastebėtas klaidas, netikslumus arba defektus Užsakovo pateiktoje projektinėje dokumentacijoje bei teikti siūlymus jiems išvengti;</w:t>
      </w:r>
    </w:p>
    <w:p w14:paraId="230B38D5"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4.4.4. Darbų vykdymui naudoti medžiagas, dirbinius, gaminius ir įrengimus, atitinkančius projektinėje dokumentacijoje jiems nustatytus reikalavimus, naudoti Lietuvos Respublikos įstatymais nustatyta tvarka sertifikuotas medžiagas, dirbinius, gaminius ir įrenginius;</w:t>
      </w:r>
    </w:p>
    <w:p w14:paraId="008FF9C8"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4.4.5. laiku ir tinkamai informuoti Užsakovą apie atliktų Darbų etapus bei apie atliktų Darbų priėmimo-perdavimo datą bei pateikti Užsakovui atliktų Darbų perdavimo-priėmimo aktus;</w:t>
      </w:r>
    </w:p>
    <w:p w14:paraId="2E6E1C30"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4.4.6. Užsakovui nurodžius, atlikti Darbų kokybės patikrinimus. Jei po to paaiškėja, kad Darbai neatitinka galiojančių statybos normų ir reikalavimų ir/arba projektinės dokumentacijos, už visas su tuo susijusias išlaidas (tarp jų ir išlaidas, susijusias su atitinkamų trūkumu šalinimu) apmoka Rangovas</w:t>
      </w:r>
    </w:p>
    <w:p w14:paraId="513C2F8F"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4.4.7. įforminti ir perduoti Užsakovui normatyvinių statybos dokumentų nurodytą Darbų atlikimo dokumentaciją;</w:t>
      </w:r>
    </w:p>
    <w:p w14:paraId="0CF9694A"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4.4.8. savo sąskaita ištaisyti Darbus, kurie dėl Rangovo kaltės yra netinkamai įvykdyti ir neatitinkantys Sutarties sąlygų;</w:t>
      </w:r>
    </w:p>
    <w:p w14:paraId="57490011"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4.4.9. garantuoti saugų darbą, priešgaisrinę ir aplinkos apsaugą bei darbo higieną Darbų vykdymo teritorijoje, savo darbo zonoje, taip pat gretimos aplinkos apsaugą ir greta Darbų vykdymo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o jų darbo laikas būtų reglamentuojamas darbo teisinius santykius reglamentuojančių teisės aktų nustatyta tvarka;</w:t>
      </w:r>
    </w:p>
    <w:p w14:paraId="26947142"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4.4.10. Užsakovui ar kompetentingoms valstybės valdžios institucijos nustačius, kad Rangovo darbuotojai, asmenys už kuriuos yra jis atsakingas (pvz. subrangovo darbuotojai) darbų atlikimo vietoje yra apsvaigę nuo alkoholio, narkotinių, toksinių ir (arba) psichotropinių medžiagų moka 150 EUR (vieno šimto penkiasdešimt eurų, 00 centų) baudą Užsakovui už kiekvieną apsvaigusį asmenį-darbuotoją, kuri yra atskaitoma iš daromų mokėjimų Rangovui</w:t>
      </w:r>
    </w:p>
    <w:p w14:paraId="27C9A5BA"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4.4.11. Darbus vykdyti taip, kad esami statiniai, atlikti darbai bei Darbų vykdymo teritorijoje esančios statybinės medžiagos, gaminiai, įranga bei kitas turtas, nepriklausomai nuo to, ar pastarieji priklauso Užsakovui ar kitam asmeniui, nebūtų be reikalo ar nederamai naudojami ir (ar) sugadinami;</w:t>
      </w:r>
    </w:p>
    <w:p w14:paraId="7DE7A59C"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4.4.12. pateikti visus reikiamus paaiškinimus, normatyviniuose dokumentuose nustatytą išpildomąją projektinę dokumentaciją, gaminių ir įrengimų techninius pasus, eksploatavimo instrukcijas ir kitus būtinus dokumentus;</w:t>
      </w:r>
    </w:p>
    <w:p w14:paraId="3AC95818"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4.4.13. savo Darbų atlikimui, esant reikalui, gauti leidimus arba sutikimus atlikti darbus apsauginėse zonose (elektros tinklų, ryšių linijų, magistralinių vamzdynų), gatvių važiuojamoje dalyje, eksploatuojamose kelių ruožuose, nutiestų požeminių komunikacijų vietose ir kt.;</w:t>
      </w:r>
    </w:p>
    <w:p w14:paraId="59456576"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lastRenderedPageBreak/>
        <w:t>4.4.14. išvežti savo statybines atliekas ir statybinį laužą savo sąskaita;</w:t>
      </w:r>
    </w:p>
    <w:p w14:paraId="56524A6A"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4.4.15. raštu informuoti Užsakovą apie objekte dirbančius subrangovus. Jų sąrašas turi sutapti su konkursinio pasiūlymo dokumentuose pateiktu sąrašu, jo nesant subranga negalima.</w:t>
      </w:r>
    </w:p>
    <w:p w14:paraId="2DFDA996" w14:textId="77777777" w:rsidR="002B5887" w:rsidRPr="002B5887" w:rsidRDefault="002B5887" w:rsidP="00334194">
      <w:pPr>
        <w:tabs>
          <w:tab w:val="left" w:pos="993"/>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 xml:space="preserve">4.5.Sutarties įsipareigojimų vykdymui </w:t>
      </w:r>
      <w:r w:rsidRPr="002B5887">
        <w:rPr>
          <w:rFonts w:ascii="Times New Roman" w:eastAsia="Calibri" w:hAnsi="Times New Roman" w:cs="Times New Roman"/>
          <w:b/>
          <w:bCs/>
          <w:sz w:val="24"/>
          <w:szCs w:val="24"/>
          <w:lang w:eastAsia="en-US"/>
        </w:rPr>
        <w:t xml:space="preserve">Subrangovai </w:t>
      </w:r>
      <w:r w:rsidRPr="002B5887">
        <w:rPr>
          <w:rFonts w:ascii="Times New Roman" w:eastAsia="Calibri" w:hAnsi="Times New Roman" w:cs="Times New Roman"/>
          <w:sz w:val="24"/>
          <w:szCs w:val="24"/>
          <w:lang w:eastAsia="en-US"/>
        </w:rPr>
        <w:t xml:space="preserve">nepasitelkiami/pasitelkiami </w:t>
      </w:r>
      <w:r w:rsidRPr="002B5887">
        <w:rPr>
          <w:rFonts w:ascii="Times New Roman" w:eastAsia="Calibri" w:hAnsi="Times New Roman" w:cs="Times New Roman"/>
          <w:i/>
          <w:sz w:val="24"/>
          <w:szCs w:val="24"/>
          <w:lang w:eastAsia="en-US"/>
        </w:rPr>
        <w:t>(nereikalingą išbraukti)</w:t>
      </w:r>
      <w:r w:rsidRPr="002B5887">
        <w:rPr>
          <w:rFonts w:ascii="Times New Roman" w:eastAsia="Calibri" w:hAnsi="Times New Roman" w:cs="Times New Roman"/>
          <w:sz w:val="24"/>
          <w:szCs w:val="24"/>
          <w:lang w:eastAsia="en-US"/>
        </w:rPr>
        <w:t xml:space="preserve"> šie Subrangovai:</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3122"/>
        <w:gridCol w:w="1729"/>
        <w:gridCol w:w="1426"/>
        <w:gridCol w:w="2293"/>
      </w:tblGrid>
      <w:tr w:rsidR="002B5887" w:rsidRPr="002B5887" w14:paraId="0BF7760E" w14:textId="77777777" w:rsidTr="0059416A">
        <w:trPr>
          <w:jc w:val="center"/>
        </w:trPr>
        <w:tc>
          <w:tcPr>
            <w:tcW w:w="1068" w:type="dxa"/>
            <w:vAlign w:val="center"/>
          </w:tcPr>
          <w:p w14:paraId="775FBA9A" w14:textId="77777777" w:rsidR="002B5887" w:rsidRPr="002B5887" w:rsidRDefault="002B5887" w:rsidP="00334194">
            <w:pPr>
              <w:spacing w:line="259" w:lineRule="auto"/>
              <w:jc w:val="both"/>
              <w:rPr>
                <w:rFonts w:ascii="Times New Roman" w:eastAsia="Calibri" w:hAnsi="Times New Roman" w:cs="Times New Roman"/>
                <w:b/>
                <w:sz w:val="24"/>
                <w:szCs w:val="24"/>
                <w:lang w:eastAsia="en-US"/>
              </w:rPr>
            </w:pPr>
            <w:r w:rsidRPr="002B5887">
              <w:rPr>
                <w:rFonts w:ascii="Times New Roman" w:eastAsia="Calibri" w:hAnsi="Times New Roman" w:cs="Times New Roman"/>
                <w:b/>
                <w:sz w:val="24"/>
                <w:szCs w:val="24"/>
                <w:lang w:eastAsia="en-US"/>
              </w:rPr>
              <w:t>Eil. Nr.</w:t>
            </w:r>
          </w:p>
        </w:tc>
        <w:tc>
          <w:tcPr>
            <w:tcW w:w="3122" w:type="dxa"/>
            <w:vAlign w:val="center"/>
          </w:tcPr>
          <w:p w14:paraId="2E86A15B" w14:textId="77777777" w:rsidR="002B5887" w:rsidRPr="002B5887" w:rsidRDefault="002B5887" w:rsidP="00334194">
            <w:pPr>
              <w:spacing w:line="259" w:lineRule="auto"/>
              <w:jc w:val="both"/>
              <w:rPr>
                <w:rFonts w:ascii="Times New Roman" w:eastAsia="Calibri" w:hAnsi="Times New Roman" w:cs="Times New Roman"/>
                <w:b/>
                <w:sz w:val="24"/>
                <w:szCs w:val="24"/>
                <w:lang w:eastAsia="en-US"/>
              </w:rPr>
            </w:pPr>
            <w:r w:rsidRPr="002B5887">
              <w:rPr>
                <w:rFonts w:ascii="Times New Roman" w:eastAsia="Calibri" w:hAnsi="Times New Roman" w:cs="Times New Roman"/>
                <w:b/>
                <w:sz w:val="24"/>
                <w:szCs w:val="24"/>
                <w:lang w:eastAsia="en-US"/>
              </w:rPr>
              <w:t>Subrangovo pavadinimas ir adresas</w:t>
            </w:r>
          </w:p>
        </w:tc>
        <w:tc>
          <w:tcPr>
            <w:tcW w:w="1729" w:type="dxa"/>
            <w:vAlign w:val="center"/>
          </w:tcPr>
          <w:p w14:paraId="7DE8D9D3" w14:textId="77777777" w:rsidR="002B5887" w:rsidRPr="002B5887" w:rsidRDefault="002B5887" w:rsidP="00334194">
            <w:pPr>
              <w:spacing w:line="259" w:lineRule="auto"/>
              <w:jc w:val="both"/>
              <w:rPr>
                <w:rFonts w:ascii="Times New Roman" w:eastAsia="Calibri" w:hAnsi="Times New Roman" w:cs="Times New Roman"/>
                <w:b/>
                <w:sz w:val="24"/>
                <w:szCs w:val="24"/>
                <w:lang w:eastAsia="en-US"/>
              </w:rPr>
            </w:pPr>
            <w:r w:rsidRPr="002B5887">
              <w:rPr>
                <w:rFonts w:ascii="Times New Roman" w:eastAsia="Calibri" w:hAnsi="Times New Roman" w:cs="Times New Roman"/>
                <w:b/>
                <w:sz w:val="24"/>
                <w:szCs w:val="24"/>
                <w:lang w:eastAsia="en-US"/>
              </w:rPr>
              <w:t>Vertinė išraiška Eur</w:t>
            </w:r>
          </w:p>
        </w:tc>
        <w:tc>
          <w:tcPr>
            <w:tcW w:w="1426" w:type="dxa"/>
            <w:vAlign w:val="center"/>
          </w:tcPr>
          <w:p w14:paraId="68F97593" w14:textId="77777777" w:rsidR="002B5887" w:rsidRPr="002B5887" w:rsidRDefault="002B5887" w:rsidP="00334194">
            <w:pPr>
              <w:spacing w:line="259" w:lineRule="auto"/>
              <w:jc w:val="both"/>
              <w:rPr>
                <w:rFonts w:ascii="Times New Roman" w:eastAsia="Calibri" w:hAnsi="Times New Roman" w:cs="Times New Roman"/>
                <w:b/>
                <w:sz w:val="24"/>
                <w:szCs w:val="24"/>
                <w:lang w:eastAsia="en-US"/>
              </w:rPr>
            </w:pPr>
            <w:r w:rsidRPr="002B5887">
              <w:rPr>
                <w:rFonts w:ascii="Times New Roman" w:eastAsia="Calibri" w:hAnsi="Times New Roman" w:cs="Times New Roman"/>
                <w:b/>
                <w:sz w:val="24"/>
                <w:szCs w:val="24"/>
                <w:lang w:eastAsia="en-US"/>
              </w:rPr>
              <w:t>Procentinė išraiška</w:t>
            </w:r>
          </w:p>
        </w:tc>
        <w:tc>
          <w:tcPr>
            <w:tcW w:w="2293" w:type="dxa"/>
            <w:vAlign w:val="center"/>
          </w:tcPr>
          <w:p w14:paraId="45208768" w14:textId="77777777" w:rsidR="002B5887" w:rsidRPr="002B5887" w:rsidRDefault="002B5887" w:rsidP="00334194">
            <w:pPr>
              <w:spacing w:line="259" w:lineRule="auto"/>
              <w:jc w:val="both"/>
              <w:rPr>
                <w:rFonts w:ascii="Times New Roman" w:eastAsia="Calibri" w:hAnsi="Times New Roman" w:cs="Times New Roman"/>
                <w:b/>
                <w:sz w:val="24"/>
                <w:szCs w:val="24"/>
                <w:lang w:eastAsia="en-US"/>
              </w:rPr>
            </w:pPr>
            <w:r w:rsidRPr="002B5887">
              <w:rPr>
                <w:rFonts w:ascii="Times New Roman" w:eastAsia="Calibri" w:hAnsi="Times New Roman" w:cs="Times New Roman"/>
                <w:b/>
                <w:sz w:val="24"/>
                <w:szCs w:val="24"/>
                <w:lang w:eastAsia="en-US"/>
              </w:rPr>
              <w:t>Darbų pavadinimas</w:t>
            </w:r>
          </w:p>
        </w:tc>
      </w:tr>
      <w:tr w:rsidR="002B5887" w:rsidRPr="002B5887" w14:paraId="7F48686C" w14:textId="77777777" w:rsidTr="0059416A">
        <w:trPr>
          <w:jc w:val="center"/>
        </w:trPr>
        <w:tc>
          <w:tcPr>
            <w:tcW w:w="1068" w:type="dxa"/>
          </w:tcPr>
          <w:p w14:paraId="2F789F53" w14:textId="77777777" w:rsidR="002B5887" w:rsidRPr="002B5887" w:rsidRDefault="002B5887" w:rsidP="00334194">
            <w:pPr>
              <w:spacing w:line="259" w:lineRule="auto"/>
              <w:jc w:val="both"/>
              <w:rPr>
                <w:rFonts w:ascii="Times New Roman" w:eastAsia="Calibri" w:hAnsi="Times New Roman" w:cs="Times New Roman"/>
                <w:sz w:val="24"/>
                <w:szCs w:val="24"/>
                <w:lang w:eastAsia="en-US"/>
              </w:rPr>
            </w:pPr>
          </w:p>
        </w:tc>
        <w:tc>
          <w:tcPr>
            <w:tcW w:w="3122" w:type="dxa"/>
          </w:tcPr>
          <w:p w14:paraId="4184FB62" w14:textId="77777777" w:rsidR="002B5887" w:rsidRPr="002B5887" w:rsidRDefault="002B5887" w:rsidP="00334194">
            <w:pPr>
              <w:spacing w:line="259" w:lineRule="auto"/>
              <w:jc w:val="both"/>
              <w:rPr>
                <w:rFonts w:ascii="Times New Roman" w:eastAsia="Calibri" w:hAnsi="Times New Roman" w:cs="Times New Roman"/>
                <w:sz w:val="24"/>
                <w:szCs w:val="24"/>
                <w:lang w:eastAsia="en-US"/>
              </w:rPr>
            </w:pPr>
          </w:p>
        </w:tc>
        <w:tc>
          <w:tcPr>
            <w:tcW w:w="1729" w:type="dxa"/>
          </w:tcPr>
          <w:p w14:paraId="25ACBC57" w14:textId="77777777" w:rsidR="002B5887" w:rsidRPr="002B5887" w:rsidRDefault="002B5887" w:rsidP="00334194">
            <w:pPr>
              <w:spacing w:line="259" w:lineRule="auto"/>
              <w:jc w:val="both"/>
              <w:rPr>
                <w:rFonts w:ascii="Times New Roman" w:eastAsia="Calibri" w:hAnsi="Times New Roman" w:cs="Times New Roman"/>
                <w:sz w:val="24"/>
                <w:szCs w:val="24"/>
                <w:lang w:eastAsia="en-US"/>
              </w:rPr>
            </w:pPr>
          </w:p>
        </w:tc>
        <w:tc>
          <w:tcPr>
            <w:tcW w:w="1426" w:type="dxa"/>
          </w:tcPr>
          <w:p w14:paraId="6EC211FF" w14:textId="77777777" w:rsidR="002B5887" w:rsidRPr="002B5887" w:rsidRDefault="002B5887" w:rsidP="00334194">
            <w:pPr>
              <w:spacing w:line="259" w:lineRule="auto"/>
              <w:jc w:val="both"/>
              <w:rPr>
                <w:rFonts w:ascii="Times New Roman" w:eastAsia="Calibri" w:hAnsi="Times New Roman" w:cs="Times New Roman"/>
                <w:sz w:val="24"/>
                <w:szCs w:val="24"/>
                <w:lang w:eastAsia="en-US"/>
              </w:rPr>
            </w:pPr>
          </w:p>
        </w:tc>
        <w:tc>
          <w:tcPr>
            <w:tcW w:w="2293" w:type="dxa"/>
          </w:tcPr>
          <w:p w14:paraId="26394CEA" w14:textId="77777777" w:rsidR="002B5887" w:rsidRPr="002B5887" w:rsidRDefault="002B5887" w:rsidP="00334194">
            <w:pPr>
              <w:spacing w:line="259" w:lineRule="auto"/>
              <w:jc w:val="both"/>
              <w:rPr>
                <w:rFonts w:ascii="Times New Roman" w:eastAsia="Calibri" w:hAnsi="Times New Roman" w:cs="Times New Roman"/>
                <w:sz w:val="24"/>
                <w:szCs w:val="24"/>
                <w:lang w:eastAsia="en-US"/>
              </w:rPr>
            </w:pPr>
          </w:p>
        </w:tc>
      </w:tr>
      <w:tr w:rsidR="002B5887" w:rsidRPr="002B5887" w14:paraId="4F4CC4BA" w14:textId="77777777" w:rsidTr="0059416A">
        <w:trPr>
          <w:jc w:val="center"/>
        </w:trPr>
        <w:tc>
          <w:tcPr>
            <w:tcW w:w="1068" w:type="dxa"/>
          </w:tcPr>
          <w:p w14:paraId="17DAF903" w14:textId="77777777" w:rsidR="002B5887" w:rsidRPr="002B5887" w:rsidRDefault="002B5887" w:rsidP="00334194">
            <w:pPr>
              <w:spacing w:line="259" w:lineRule="auto"/>
              <w:jc w:val="both"/>
              <w:rPr>
                <w:rFonts w:ascii="Times New Roman" w:eastAsia="Calibri" w:hAnsi="Times New Roman" w:cs="Times New Roman"/>
                <w:sz w:val="24"/>
                <w:szCs w:val="24"/>
                <w:lang w:eastAsia="en-US"/>
              </w:rPr>
            </w:pPr>
          </w:p>
        </w:tc>
        <w:tc>
          <w:tcPr>
            <w:tcW w:w="3122" w:type="dxa"/>
          </w:tcPr>
          <w:p w14:paraId="468FB2A5" w14:textId="77777777" w:rsidR="002B5887" w:rsidRPr="002B5887" w:rsidRDefault="002B5887" w:rsidP="00334194">
            <w:pPr>
              <w:spacing w:line="259" w:lineRule="auto"/>
              <w:jc w:val="both"/>
              <w:rPr>
                <w:rFonts w:ascii="Times New Roman" w:eastAsia="Calibri" w:hAnsi="Times New Roman" w:cs="Times New Roman"/>
                <w:sz w:val="24"/>
                <w:szCs w:val="24"/>
                <w:lang w:eastAsia="en-US"/>
              </w:rPr>
            </w:pPr>
          </w:p>
        </w:tc>
        <w:tc>
          <w:tcPr>
            <w:tcW w:w="1729" w:type="dxa"/>
            <w:vAlign w:val="center"/>
          </w:tcPr>
          <w:p w14:paraId="11C53385" w14:textId="77777777" w:rsidR="002B5887" w:rsidRPr="002B5887" w:rsidRDefault="002B5887" w:rsidP="00334194">
            <w:pPr>
              <w:spacing w:line="259" w:lineRule="auto"/>
              <w:jc w:val="both"/>
              <w:rPr>
                <w:rFonts w:ascii="Times New Roman" w:eastAsia="Calibri" w:hAnsi="Times New Roman" w:cs="Times New Roman"/>
                <w:b/>
                <w:sz w:val="24"/>
                <w:szCs w:val="24"/>
                <w:lang w:eastAsia="en-US"/>
              </w:rPr>
            </w:pPr>
            <w:r w:rsidRPr="002B5887">
              <w:rPr>
                <w:rFonts w:ascii="Times New Roman" w:eastAsia="Calibri" w:hAnsi="Times New Roman" w:cs="Times New Roman"/>
                <w:b/>
                <w:sz w:val="24"/>
                <w:szCs w:val="24"/>
                <w:lang w:eastAsia="en-US"/>
              </w:rPr>
              <w:t>Iš viso: Eur</w:t>
            </w:r>
          </w:p>
        </w:tc>
        <w:tc>
          <w:tcPr>
            <w:tcW w:w="1426" w:type="dxa"/>
            <w:vAlign w:val="center"/>
          </w:tcPr>
          <w:p w14:paraId="5556250B" w14:textId="77777777" w:rsidR="002B5887" w:rsidRPr="002B5887" w:rsidRDefault="002B5887" w:rsidP="00334194">
            <w:pPr>
              <w:spacing w:line="259" w:lineRule="auto"/>
              <w:jc w:val="both"/>
              <w:rPr>
                <w:rFonts w:ascii="Times New Roman" w:eastAsia="Calibri" w:hAnsi="Times New Roman" w:cs="Times New Roman"/>
                <w:b/>
                <w:sz w:val="24"/>
                <w:szCs w:val="24"/>
                <w:lang w:eastAsia="en-US"/>
              </w:rPr>
            </w:pPr>
            <w:r w:rsidRPr="002B5887">
              <w:rPr>
                <w:rFonts w:ascii="Times New Roman" w:eastAsia="Calibri" w:hAnsi="Times New Roman" w:cs="Times New Roman"/>
                <w:b/>
                <w:sz w:val="24"/>
                <w:szCs w:val="24"/>
                <w:lang w:eastAsia="en-US"/>
              </w:rPr>
              <w:t>Iš viso: %</w:t>
            </w:r>
          </w:p>
        </w:tc>
        <w:tc>
          <w:tcPr>
            <w:tcW w:w="2293" w:type="dxa"/>
          </w:tcPr>
          <w:p w14:paraId="64D80BE2" w14:textId="77777777" w:rsidR="002B5887" w:rsidRPr="002B5887" w:rsidRDefault="002B5887" w:rsidP="00334194">
            <w:pPr>
              <w:spacing w:line="259" w:lineRule="auto"/>
              <w:jc w:val="both"/>
              <w:rPr>
                <w:rFonts w:ascii="Times New Roman" w:eastAsia="Calibri" w:hAnsi="Times New Roman" w:cs="Times New Roman"/>
                <w:sz w:val="24"/>
                <w:szCs w:val="24"/>
                <w:lang w:eastAsia="en-US"/>
              </w:rPr>
            </w:pPr>
          </w:p>
        </w:tc>
      </w:tr>
    </w:tbl>
    <w:p w14:paraId="4F23F56D" w14:textId="77777777" w:rsidR="002B5887" w:rsidRPr="002B5887" w:rsidRDefault="002B5887" w:rsidP="00334194">
      <w:pPr>
        <w:tabs>
          <w:tab w:val="left" w:pos="993"/>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4.6. Sutarties vykdymo metu Tiekėjas gali keisti Subrangovus arba pasitelkti naujus. Keičiami/pasitelkiami Subrangovai turės būti suderinti su Užsakovu, įforminant papildomą susitarimą dėl Subrangovų pakeitimo/pasitelkimo, pasirašomą abiejų pirkimo Sutarties šalių. Užsakovas turi teisę pareikalauti įrodyti keičiamų/pasitelkiamų Subrangovų kvalifikaciją, pateikiant atitinkamus dokumentus (pagal pirkimo dokumentuose nurodytus konkrečius reikalavimus Subrangovų kvalifikacijai) ir subrangovo pašalinimo pagrindų nebuvimą patvirtinančius dokumentus (kai tiekėjas remsis keičiamo/pasitelkiamo subrangovo pajėgumais).</w:t>
      </w:r>
    </w:p>
    <w:p w14:paraId="318B38FB" w14:textId="77777777" w:rsidR="002B5887" w:rsidRPr="002B5887" w:rsidRDefault="002B5887" w:rsidP="00334194">
      <w:pPr>
        <w:tabs>
          <w:tab w:val="left" w:pos="993"/>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4.7. Rangovas bus atsakingas už savo Subrangovų, jų atstovų ar darbuotojų veiksmus, įsipareigojimų nevykdymą ar aplaidumą taip, lyg šie veiksmai, nevykdymai ar aplaidumas būtų Rangovo, jo atstovų ar darbuotojų.</w:t>
      </w:r>
    </w:p>
    <w:p w14:paraId="4515BB9E" w14:textId="77777777" w:rsidR="002B5887" w:rsidRPr="002B5887" w:rsidRDefault="002B5887" w:rsidP="00334194">
      <w:pPr>
        <w:tabs>
          <w:tab w:val="left" w:pos="993"/>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4.8.Užsakovui nustačius, kad koks nors Subrangovas nevykdo pareigų, numatytų sutartyse ar teisės aktuose, Užsakovas gali pareikalauti, kad Rangovas užtikrintų Subrangovo pakeitimą į kitą, kurio kvalifikacija ir patirtis tenkintų Užsakovą, arba kad Rangovas pats prisiimtų Darbų atlikimą.</w:t>
      </w:r>
    </w:p>
    <w:p w14:paraId="6DCB6C58" w14:textId="77777777" w:rsidR="002B5887" w:rsidRPr="002B5887" w:rsidRDefault="002B5887" w:rsidP="00334194">
      <w:pPr>
        <w:tabs>
          <w:tab w:val="left" w:pos="993"/>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4.9.Subrangovas negali pavesti trečiosioms šalims vykdyti tuos darbus, kuriuos Rangovas patiki Subrangovui.</w:t>
      </w:r>
    </w:p>
    <w:p w14:paraId="300864E8" w14:textId="77777777" w:rsidR="002B5887" w:rsidRPr="002B5887" w:rsidRDefault="002B5887" w:rsidP="00334194">
      <w:pPr>
        <w:tabs>
          <w:tab w:val="left" w:pos="993"/>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4.10.Užsakovas kartu su Rangovu turi teisę sudaryti trišalius susitarimus dėl tiesioginio atsiskaitymo už šiai Sutarčiai įvykdyti atliktus darbus, suteiktas paslaugas ar įsigytas medžiagas / įrengimus, šiomis sąlygomis:</w:t>
      </w:r>
    </w:p>
    <w:p w14:paraId="4D13D25A" w14:textId="77777777" w:rsidR="002B5887" w:rsidRPr="002B5887" w:rsidRDefault="002B5887" w:rsidP="00334194">
      <w:pPr>
        <w:tabs>
          <w:tab w:val="left" w:pos="993"/>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4.10.1. Trišaliais susitarimais nebus keičiamos jokios kitos esminės šios Sutarties sąlygos, t. y. nesikeis Sutarties objektas, Sutarties kaina, atsiskaitymo terminai, Sutartyje nustatyta sutartinių įsipareigojimų apimtis.</w:t>
      </w:r>
    </w:p>
    <w:p w14:paraId="0C7997C5" w14:textId="77777777" w:rsidR="002B5887" w:rsidRPr="002B5887" w:rsidRDefault="002B5887" w:rsidP="00334194">
      <w:pPr>
        <w:tabs>
          <w:tab w:val="left" w:pos="993"/>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4.10.2. Rangovas, vadovaudamasis Sutarties nuostatomis, teikdamas apmokėjimo už atliktus Darbus dokumentus, kartu turi pateikti įrodymus apie konkretaus subrangovo atliktų Darbų apimtis (ar konkretaus paslaugų teikėjo suteiktas paslaugas, ar iš konkretaus tiekėjo įsigytas medžiagas / įrengimus), o Užsakovas, vadovaudamasis Sutarties nuostatomis, subrangovui (ar paslaugos teikėjui, ar medžiagų /įrengimų tiekėjui) tiesiogiai apmokės tik pagal Rangovo ir subrangovo (ar paslaugos teikėjo, ar medžiagų /įrengimų tiekėjo) pasirašytus atliktų Darbų (ar suteiktų paslaugų, ar įsigytų medžiagų/įrengimų) ir išlaidų apmokėjimo dokumentus.</w:t>
      </w:r>
    </w:p>
    <w:p w14:paraId="2FC02893" w14:textId="77777777" w:rsidR="002B5887" w:rsidRPr="002B5887" w:rsidRDefault="002B5887" w:rsidP="00334194">
      <w:pPr>
        <w:tabs>
          <w:tab w:val="left" w:pos="993"/>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 xml:space="preserve">4.11.Sutarties įsipareigojimų vykdymui pasitelkiami </w:t>
      </w:r>
      <w:r w:rsidRPr="002B5887">
        <w:rPr>
          <w:rFonts w:ascii="Times New Roman" w:eastAsia="Calibri" w:hAnsi="Times New Roman" w:cs="Times New Roman"/>
          <w:b/>
          <w:bCs/>
          <w:sz w:val="24"/>
          <w:szCs w:val="24"/>
          <w:lang w:eastAsia="en-US"/>
        </w:rPr>
        <w:t>specialistai</w:t>
      </w:r>
      <w:r w:rsidRPr="002B5887">
        <w:rPr>
          <w:rFonts w:ascii="Times New Roman" w:eastAsia="Calibri" w:hAnsi="Times New Roman" w:cs="Times New Roman"/>
          <w:sz w:val="24"/>
          <w:szCs w:val="24"/>
          <w:lang w:eastAsia="en-U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772"/>
        <w:gridCol w:w="2796"/>
        <w:gridCol w:w="2484"/>
      </w:tblGrid>
      <w:tr w:rsidR="002B5887" w:rsidRPr="002B5887" w14:paraId="5316E7D8" w14:textId="77777777" w:rsidTr="0059416A">
        <w:trPr>
          <w:jc w:val="center"/>
        </w:trPr>
        <w:tc>
          <w:tcPr>
            <w:tcW w:w="299" w:type="pct"/>
            <w:vAlign w:val="center"/>
          </w:tcPr>
          <w:p w14:paraId="79E1583B" w14:textId="77777777" w:rsidR="002B5887" w:rsidRPr="002B5887" w:rsidRDefault="002B5887" w:rsidP="00334194">
            <w:pPr>
              <w:spacing w:line="259" w:lineRule="auto"/>
              <w:jc w:val="both"/>
              <w:rPr>
                <w:rFonts w:ascii="Times New Roman" w:eastAsia="Calibri" w:hAnsi="Times New Roman" w:cs="Times New Roman"/>
                <w:b/>
                <w:sz w:val="24"/>
                <w:szCs w:val="24"/>
                <w:lang w:eastAsia="en-US"/>
              </w:rPr>
            </w:pPr>
            <w:r w:rsidRPr="002B5887">
              <w:rPr>
                <w:rFonts w:ascii="Times New Roman" w:eastAsia="Calibri" w:hAnsi="Times New Roman" w:cs="Times New Roman"/>
                <w:b/>
                <w:sz w:val="24"/>
                <w:szCs w:val="24"/>
                <w:lang w:eastAsia="en-US"/>
              </w:rPr>
              <w:t>Eil. Nr.</w:t>
            </w:r>
          </w:p>
        </w:tc>
        <w:tc>
          <w:tcPr>
            <w:tcW w:w="1959" w:type="pct"/>
            <w:vAlign w:val="center"/>
          </w:tcPr>
          <w:p w14:paraId="5502BE8D" w14:textId="77777777" w:rsidR="002B5887" w:rsidRPr="002B5887" w:rsidRDefault="002B5887" w:rsidP="00334194">
            <w:pPr>
              <w:spacing w:line="259" w:lineRule="auto"/>
              <w:jc w:val="both"/>
              <w:rPr>
                <w:rFonts w:ascii="Times New Roman" w:eastAsia="Calibri" w:hAnsi="Times New Roman" w:cs="Times New Roman"/>
                <w:b/>
                <w:sz w:val="24"/>
                <w:szCs w:val="24"/>
                <w:lang w:eastAsia="en-US"/>
              </w:rPr>
            </w:pPr>
            <w:r w:rsidRPr="002B5887">
              <w:rPr>
                <w:rFonts w:ascii="Times New Roman" w:eastAsia="Calibri" w:hAnsi="Times New Roman" w:cs="Times New Roman"/>
                <w:b/>
                <w:sz w:val="24"/>
                <w:szCs w:val="24"/>
                <w:lang w:eastAsia="en-US"/>
              </w:rPr>
              <w:t>Specialistas</w:t>
            </w:r>
          </w:p>
          <w:p w14:paraId="65550F72" w14:textId="77777777" w:rsidR="002B5887" w:rsidRPr="002B5887" w:rsidRDefault="002B5887" w:rsidP="00334194">
            <w:pPr>
              <w:spacing w:line="259" w:lineRule="auto"/>
              <w:jc w:val="both"/>
              <w:rPr>
                <w:rFonts w:ascii="Times New Roman" w:eastAsia="Calibri" w:hAnsi="Times New Roman" w:cs="Times New Roman"/>
                <w:b/>
                <w:sz w:val="24"/>
                <w:szCs w:val="24"/>
                <w:lang w:eastAsia="en-US"/>
              </w:rPr>
            </w:pPr>
            <w:r w:rsidRPr="002B5887">
              <w:rPr>
                <w:rFonts w:ascii="Times New Roman" w:eastAsia="Calibri" w:hAnsi="Times New Roman" w:cs="Times New Roman"/>
                <w:b/>
                <w:sz w:val="24"/>
                <w:szCs w:val="24"/>
                <w:lang w:eastAsia="en-US"/>
              </w:rPr>
              <w:t>(vardas, pavardė)</w:t>
            </w:r>
          </w:p>
        </w:tc>
        <w:tc>
          <w:tcPr>
            <w:tcW w:w="1452" w:type="pct"/>
            <w:vAlign w:val="center"/>
          </w:tcPr>
          <w:p w14:paraId="0B3E7BA8" w14:textId="77777777" w:rsidR="002B5887" w:rsidRPr="002B5887" w:rsidRDefault="002B5887" w:rsidP="00334194">
            <w:pPr>
              <w:spacing w:line="259" w:lineRule="auto"/>
              <w:jc w:val="both"/>
              <w:rPr>
                <w:rFonts w:ascii="Times New Roman" w:eastAsia="Calibri" w:hAnsi="Times New Roman" w:cs="Times New Roman"/>
                <w:b/>
                <w:sz w:val="24"/>
                <w:szCs w:val="24"/>
                <w:lang w:eastAsia="en-US"/>
              </w:rPr>
            </w:pPr>
            <w:r w:rsidRPr="002B5887">
              <w:rPr>
                <w:rFonts w:ascii="Times New Roman" w:eastAsia="Calibri" w:hAnsi="Times New Roman" w:cs="Times New Roman"/>
                <w:b/>
                <w:sz w:val="24"/>
                <w:szCs w:val="24"/>
                <w:lang w:eastAsia="en-US"/>
              </w:rPr>
              <w:t>Pareigos</w:t>
            </w:r>
          </w:p>
        </w:tc>
        <w:tc>
          <w:tcPr>
            <w:tcW w:w="1290" w:type="pct"/>
          </w:tcPr>
          <w:p w14:paraId="771A9D71" w14:textId="77777777" w:rsidR="002B5887" w:rsidRPr="002B5887" w:rsidRDefault="002B5887" w:rsidP="00334194">
            <w:pPr>
              <w:spacing w:line="259" w:lineRule="auto"/>
              <w:jc w:val="both"/>
              <w:rPr>
                <w:rFonts w:ascii="Times New Roman" w:eastAsia="Calibri" w:hAnsi="Times New Roman" w:cs="Times New Roman"/>
                <w:b/>
                <w:sz w:val="24"/>
                <w:szCs w:val="24"/>
                <w:lang w:eastAsia="en-US"/>
              </w:rPr>
            </w:pPr>
            <w:r w:rsidRPr="002B5887">
              <w:rPr>
                <w:rFonts w:ascii="Times New Roman" w:eastAsia="Calibri" w:hAnsi="Times New Roman" w:cs="Times New Roman"/>
                <w:b/>
                <w:sz w:val="24"/>
                <w:szCs w:val="24"/>
                <w:lang w:eastAsia="en-US"/>
              </w:rPr>
              <w:t>Kvalifikacijos atestatas</w:t>
            </w:r>
          </w:p>
        </w:tc>
      </w:tr>
      <w:tr w:rsidR="002B5887" w:rsidRPr="002B5887" w14:paraId="75A248AB" w14:textId="77777777" w:rsidTr="0059416A">
        <w:trPr>
          <w:jc w:val="center"/>
        </w:trPr>
        <w:tc>
          <w:tcPr>
            <w:tcW w:w="299" w:type="pct"/>
            <w:vAlign w:val="center"/>
          </w:tcPr>
          <w:p w14:paraId="30C9239C" w14:textId="77777777" w:rsidR="002B5887" w:rsidRPr="002B5887" w:rsidRDefault="002B5887" w:rsidP="00334194">
            <w:pPr>
              <w:spacing w:line="259" w:lineRule="auto"/>
              <w:jc w:val="both"/>
              <w:rPr>
                <w:rFonts w:ascii="Times New Roman" w:eastAsia="Calibri" w:hAnsi="Times New Roman" w:cs="Times New Roman"/>
                <w:sz w:val="24"/>
                <w:szCs w:val="24"/>
                <w:lang w:eastAsia="en-US"/>
              </w:rPr>
            </w:pPr>
          </w:p>
        </w:tc>
        <w:tc>
          <w:tcPr>
            <w:tcW w:w="1959" w:type="pct"/>
            <w:vAlign w:val="center"/>
          </w:tcPr>
          <w:p w14:paraId="2F67DEDB" w14:textId="77777777" w:rsidR="002B5887" w:rsidRPr="002B5887" w:rsidRDefault="002B5887" w:rsidP="00334194">
            <w:pPr>
              <w:spacing w:line="259" w:lineRule="auto"/>
              <w:jc w:val="both"/>
              <w:rPr>
                <w:rFonts w:ascii="Times New Roman" w:eastAsia="Calibri" w:hAnsi="Times New Roman" w:cs="Times New Roman"/>
                <w:sz w:val="24"/>
                <w:szCs w:val="24"/>
                <w:lang w:eastAsia="en-US"/>
              </w:rPr>
            </w:pPr>
          </w:p>
        </w:tc>
        <w:tc>
          <w:tcPr>
            <w:tcW w:w="1452" w:type="pct"/>
            <w:vAlign w:val="center"/>
          </w:tcPr>
          <w:p w14:paraId="3EDD4077" w14:textId="77777777" w:rsidR="002B5887" w:rsidRPr="002B5887" w:rsidRDefault="002B5887" w:rsidP="00334194">
            <w:pPr>
              <w:spacing w:line="259" w:lineRule="auto"/>
              <w:jc w:val="both"/>
              <w:rPr>
                <w:rFonts w:ascii="Times New Roman" w:eastAsia="Calibri" w:hAnsi="Times New Roman" w:cs="Times New Roman"/>
                <w:b/>
                <w:sz w:val="24"/>
                <w:szCs w:val="24"/>
                <w:lang w:eastAsia="en-US"/>
              </w:rPr>
            </w:pPr>
          </w:p>
        </w:tc>
        <w:tc>
          <w:tcPr>
            <w:tcW w:w="1290" w:type="pct"/>
          </w:tcPr>
          <w:p w14:paraId="48FEE4F4" w14:textId="77777777" w:rsidR="002B5887" w:rsidRPr="002B5887" w:rsidRDefault="002B5887" w:rsidP="00334194">
            <w:pPr>
              <w:spacing w:line="259" w:lineRule="auto"/>
              <w:jc w:val="both"/>
              <w:rPr>
                <w:rFonts w:ascii="Times New Roman" w:eastAsia="Calibri" w:hAnsi="Times New Roman" w:cs="Times New Roman"/>
                <w:b/>
                <w:sz w:val="24"/>
                <w:szCs w:val="24"/>
                <w:lang w:eastAsia="en-US"/>
              </w:rPr>
            </w:pPr>
          </w:p>
        </w:tc>
      </w:tr>
    </w:tbl>
    <w:p w14:paraId="6DCAB4C4" w14:textId="77777777" w:rsidR="002B5887" w:rsidRPr="002B5887" w:rsidRDefault="002B5887" w:rsidP="00334194">
      <w:pPr>
        <w:tabs>
          <w:tab w:val="left" w:pos="993"/>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4.12. Rangovas turi teisę keisti nurodytus specialistus iš anksto raštu suderinęs su Užsakovu ir pateikęs kvalifikaciją patvirtinančius dokumentus.</w:t>
      </w:r>
    </w:p>
    <w:p w14:paraId="1485ABBB"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4.13. Rangovas turi ir kitas įstatymuose ir poįstatyminiuose teisės aktuose įtvirtintas pareigas.</w:t>
      </w:r>
    </w:p>
    <w:p w14:paraId="6719E765"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p>
    <w:p w14:paraId="67CEEBF3" w14:textId="77777777" w:rsidR="002B5887" w:rsidRPr="002B5887" w:rsidRDefault="002B5887" w:rsidP="00334194">
      <w:pPr>
        <w:tabs>
          <w:tab w:val="left" w:pos="0"/>
        </w:tabs>
        <w:jc w:val="center"/>
        <w:rPr>
          <w:rFonts w:ascii="Times New Roman" w:eastAsia="Calibri" w:hAnsi="Times New Roman" w:cs="Times New Roman"/>
          <w:b/>
          <w:bCs/>
          <w:caps/>
          <w:sz w:val="24"/>
          <w:szCs w:val="24"/>
          <w:lang w:eastAsia="en-US"/>
        </w:rPr>
      </w:pPr>
      <w:r w:rsidRPr="002B5887">
        <w:rPr>
          <w:rFonts w:ascii="Times New Roman" w:eastAsia="Calibri" w:hAnsi="Times New Roman" w:cs="Times New Roman"/>
          <w:b/>
          <w:bCs/>
          <w:caps/>
          <w:sz w:val="24"/>
          <w:szCs w:val="24"/>
          <w:lang w:eastAsia="en-US"/>
        </w:rPr>
        <w:t>V. Šalių patvirtinimai</w:t>
      </w:r>
    </w:p>
    <w:p w14:paraId="083EB674"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5.1. Šalys patvirtina, kad tiek jos, tiek jų paskirti Sutartį pasirašyti ir (ar) vykdyti atstovai turi teisę sudaryti šią Sutartį, taip pat vykdyti visus šioje Sutartyje numatytus įsipareigojimus. Šalys pareiškia ir patvirtina, kad jos yra gavusios visus būtinus leidimus, atestacijos pažymėjimus ar kitokius dokumentus, įgalinčius Šalis užsiimti šioje Sutartyje numatyta veikla, kuri įeina į Šalių sutartinius įsipareigojimus.</w:t>
      </w:r>
    </w:p>
    <w:p w14:paraId="68EA2634"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lastRenderedPageBreak/>
        <w:t>5.2. Šalys pareiškia, kad neturi tokių įsiskolinimų ar trečiųjų šalių teisėtų pretenzijų, kurios galėtų sukelti grėsmę jų įsipareigojimų pagal šią Sutartį vykdymui.</w:t>
      </w:r>
    </w:p>
    <w:p w14:paraId="79C87D37"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p>
    <w:p w14:paraId="1B78AF81" w14:textId="77777777" w:rsidR="002B5887" w:rsidRPr="002B5887" w:rsidRDefault="002B5887" w:rsidP="00334194">
      <w:pPr>
        <w:tabs>
          <w:tab w:val="left" w:pos="0"/>
        </w:tabs>
        <w:jc w:val="center"/>
        <w:rPr>
          <w:rFonts w:ascii="Times New Roman" w:eastAsia="Calibri" w:hAnsi="Times New Roman" w:cs="Times New Roman"/>
          <w:b/>
          <w:bCs/>
          <w:caps/>
          <w:sz w:val="24"/>
          <w:szCs w:val="24"/>
          <w:lang w:eastAsia="en-US"/>
        </w:rPr>
      </w:pPr>
      <w:r w:rsidRPr="002B5887">
        <w:rPr>
          <w:rFonts w:ascii="Times New Roman" w:eastAsia="Calibri" w:hAnsi="Times New Roman" w:cs="Times New Roman"/>
          <w:b/>
          <w:bCs/>
          <w:caps/>
          <w:sz w:val="24"/>
          <w:szCs w:val="24"/>
          <w:lang w:eastAsia="en-US"/>
        </w:rPr>
        <w:t>VI. Darbų atlikimas ir perdavimas</w:t>
      </w:r>
    </w:p>
    <w:p w14:paraId="7FF1998A"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bCs/>
          <w:caps/>
          <w:sz w:val="24"/>
          <w:szCs w:val="24"/>
          <w:lang w:eastAsia="en-US"/>
        </w:rPr>
        <w:t xml:space="preserve">6.1. </w:t>
      </w:r>
      <w:r w:rsidRPr="002B5887">
        <w:rPr>
          <w:rFonts w:ascii="Times New Roman" w:eastAsia="Calibri" w:hAnsi="Times New Roman" w:cs="Times New Roman"/>
          <w:sz w:val="24"/>
          <w:szCs w:val="24"/>
          <w:lang w:eastAsia="en-US"/>
        </w:rPr>
        <w:t>Darbų užsakymo laikotarpiu Darbai bus perkami pagal Užsakovo poreikius. Minimalūs užsakomų Darbų kiekiai nenustatomi. Darbai turės būti atliekami pagal faktinį Užsakovo poreikį ir tik jo įgaliotiesiems atstovams šiuos Darbus užsakius raštu pagal Sutarties 4 priede pateiktą užsakymo formą.</w:t>
      </w:r>
    </w:p>
    <w:p w14:paraId="729C2D61" w14:textId="77777777" w:rsidR="002B5887" w:rsidRPr="002B5887" w:rsidRDefault="002B5887" w:rsidP="00334194">
      <w:pPr>
        <w:tabs>
          <w:tab w:val="left" w:pos="0"/>
        </w:tabs>
        <w:jc w:val="both"/>
        <w:rPr>
          <w:rFonts w:ascii="Times New Roman" w:eastAsia="Calibri" w:hAnsi="Times New Roman" w:cs="Times New Roman"/>
          <w:bCs/>
          <w:caps/>
          <w:sz w:val="24"/>
          <w:szCs w:val="24"/>
          <w:lang w:eastAsia="en-US"/>
        </w:rPr>
      </w:pPr>
      <w:r w:rsidRPr="002B5887">
        <w:rPr>
          <w:rFonts w:ascii="Times New Roman" w:eastAsia="Calibri" w:hAnsi="Times New Roman" w:cs="Times New Roman"/>
          <w:sz w:val="24"/>
          <w:szCs w:val="24"/>
          <w:lang w:eastAsia="en-US"/>
        </w:rPr>
        <w:t>6.2. Užsakyti Darbai Užsakovo pateiktame užsakyme nurodytoje vietoje turi būti atlikti ne ilgiau nei per 30 (trisdešimt) kalendorinių dienų nuo Užsakovo užsakymo Rangovui pateikimo dienos, užsakymo pateikimo dienos neskaičiuojant.</w:t>
      </w:r>
    </w:p>
    <w:p w14:paraId="6C85D1F4"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bookmarkStart w:id="38" w:name="_Ref259181407"/>
      <w:r w:rsidRPr="002B5887">
        <w:rPr>
          <w:rFonts w:ascii="Times New Roman" w:eastAsia="Calibri" w:hAnsi="Times New Roman" w:cs="Times New Roman"/>
          <w:sz w:val="24"/>
          <w:szCs w:val="24"/>
          <w:lang w:eastAsia="en-US"/>
        </w:rPr>
        <w:t>6.3. Rangovas privalo vykdyti Darbus Sutarties objekte, laikydamasis šios Sutarties, Lietuvos Respublikos įstatymų ir kitų norminių teisės aktų nuostatų. Darbai apima reikalingų leidimų ir licenzijų gavimą, reikalingos vykdomosios dokumentacijos įforminimą ir jos perdavimą Užsakovui, taip pat reikalingus matavimo darbus.</w:t>
      </w:r>
      <w:bookmarkEnd w:id="38"/>
    </w:p>
    <w:p w14:paraId="64D4773F"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 xml:space="preserve">6.4. Darbų priėmimas vykdomas Rangovui iki kiekvieno mėnesio 25 (dvidešimt penktos) dienos pateikiant Užsakovui Darbų priėmimo-perdavimo aktą (F- 2) ir </w:t>
      </w:r>
      <w:bookmarkStart w:id="39" w:name="OLE_LINK5"/>
      <w:bookmarkStart w:id="40" w:name="OLE_LINK6"/>
      <w:r w:rsidRPr="002B5887">
        <w:rPr>
          <w:rFonts w:ascii="Times New Roman" w:eastAsia="Calibri" w:hAnsi="Times New Roman" w:cs="Times New Roman"/>
          <w:sz w:val="24"/>
          <w:szCs w:val="24"/>
          <w:lang w:eastAsia="en-US"/>
        </w:rPr>
        <w:t xml:space="preserve">pažymą apie atliktų Darbų vertę </w:t>
      </w:r>
      <w:bookmarkEnd w:id="39"/>
      <w:bookmarkEnd w:id="40"/>
      <w:r w:rsidRPr="002B5887">
        <w:rPr>
          <w:rFonts w:ascii="Times New Roman" w:eastAsia="Calibri" w:hAnsi="Times New Roman" w:cs="Times New Roman"/>
          <w:sz w:val="24"/>
          <w:szCs w:val="24"/>
          <w:lang w:eastAsia="en-US"/>
        </w:rPr>
        <w:t xml:space="preserve">  (F-3). Užsakovas per 5 (penkias) darbo dienas nuo jų gavimo iš Rangovo privalo patikrinti ir patvirtinti Darbų priėmimo-perdavimo aktus arba pateikti motyvuotą atsisakymą priimti atliktus Darbus. Užsakovui motyvuotai atsisakius priimti atliktus Darbus, Šalys surašo ir pasirašo abipusį defektinį aktą, išvardijant jame atliktų darbų trūkumus (defektus), jų pašalinimo tvarką ir terminus. Užsakovui per aukščiau nurodytą terminą nepatvirtinus Darbų priėmimo-perdavimo akto ir nepateikus motyvuoto atsisakymo priimti atliktus Darbus, yra laikoma, kad Rangovas tinkamai atliko Darbus, o Užsakovas juos priėmė.</w:t>
      </w:r>
    </w:p>
    <w:p w14:paraId="45EFA499"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6.5. Dėl esminių trūkumų Darbų priėmimas gali būti atidėtas iki tol, kol Rangovas neatlygintinai juos pašalins per Šalių suderintą terminą.</w:t>
      </w:r>
    </w:p>
    <w:p w14:paraId="158A4CF6"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6.6. Numatomų atlikti darbų kiekis gali svyruoti nuo 80 iki 120 procentų.</w:t>
      </w:r>
    </w:p>
    <w:p w14:paraId="75B748DD"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p>
    <w:p w14:paraId="13733BC7" w14:textId="77777777" w:rsidR="002B5887" w:rsidRPr="002B5887" w:rsidRDefault="002B5887" w:rsidP="00334194">
      <w:pPr>
        <w:tabs>
          <w:tab w:val="left" w:pos="0"/>
        </w:tabs>
        <w:jc w:val="center"/>
        <w:rPr>
          <w:rFonts w:ascii="Times New Roman" w:eastAsia="Calibri" w:hAnsi="Times New Roman" w:cs="Times New Roman"/>
          <w:b/>
          <w:sz w:val="24"/>
          <w:szCs w:val="24"/>
          <w:lang w:eastAsia="en-US"/>
        </w:rPr>
      </w:pPr>
      <w:r w:rsidRPr="002B5887">
        <w:rPr>
          <w:rFonts w:ascii="Times New Roman" w:eastAsia="Calibri" w:hAnsi="Times New Roman" w:cs="Times New Roman"/>
          <w:b/>
          <w:bCs/>
          <w:caps/>
          <w:sz w:val="24"/>
          <w:szCs w:val="24"/>
          <w:lang w:eastAsia="en-US"/>
        </w:rPr>
        <w:t>VII. Nenugalima jėga</w:t>
      </w:r>
    </w:p>
    <w:p w14:paraId="46C8ED93" w14:textId="77777777" w:rsidR="002B5887" w:rsidRPr="002B5887" w:rsidRDefault="002B5887" w:rsidP="00334194">
      <w:pPr>
        <w:tabs>
          <w:tab w:val="left" w:pos="426"/>
        </w:tabs>
        <w:jc w:val="both"/>
        <w:rPr>
          <w:rFonts w:ascii="Times New Roman" w:eastAsia="Calibri" w:hAnsi="Times New Roman" w:cs="Times New Roman"/>
          <w:color w:val="000000"/>
          <w:sz w:val="24"/>
          <w:szCs w:val="24"/>
          <w:lang w:eastAsia="en-US"/>
        </w:rPr>
      </w:pPr>
      <w:r w:rsidRPr="002B5887">
        <w:rPr>
          <w:rFonts w:ascii="Times New Roman" w:eastAsia="Calibri" w:hAnsi="Times New Roman" w:cs="Times New Roman"/>
          <w:color w:val="000000"/>
          <w:sz w:val="24"/>
          <w:szCs w:val="24"/>
          <w:lang w:eastAsia="en-US"/>
        </w:rPr>
        <w:t xml:space="preserve">7.1. Šalis gali būti visiškai ar iš dalies atleidžiama nuo atsakomybės dėl ypatingų ir neišvengiamų aplinkybių – nenugalimos jėgos ( </w:t>
      </w:r>
      <w:r w:rsidRPr="002B5887">
        <w:rPr>
          <w:rFonts w:ascii="Times New Roman" w:eastAsia="Calibri" w:hAnsi="Times New Roman" w:cs="Times New Roman"/>
          <w:i/>
          <w:color w:val="000000"/>
          <w:sz w:val="24"/>
          <w:szCs w:val="24"/>
          <w:lang w:eastAsia="en-US"/>
        </w:rPr>
        <w:t>force majeure</w:t>
      </w:r>
      <w:r w:rsidRPr="002B5887">
        <w:rPr>
          <w:rFonts w:ascii="Times New Roman" w:eastAsia="Calibri" w:hAnsi="Times New Roman" w:cs="Times New Roman"/>
          <w:color w:val="000000"/>
          <w:sz w:val="24"/>
          <w:szCs w:val="24"/>
          <w:lang w:eastAsia="en-US"/>
        </w:rPr>
        <w:t>), nustatytos ir jas patyrusios Šalies įrodytos pagal Lietuvos Respublikos civilinį kodeksą, jeigu Šalis nedelsiant pranešė kitai Šaliai apie kliūtį bei jos poveikį įsipareigojimų vykdymui.</w:t>
      </w:r>
    </w:p>
    <w:p w14:paraId="254F07A8" w14:textId="77777777" w:rsidR="002B5887" w:rsidRPr="002B5887" w:rsidRDefault="002B5887" w:rsidP="00334194">
      <w:pPr>
        <w:tabs>
          <w:tab w:val="left" w:pos="426"/>
        </w:tabs>
        <w:jc w:val="both"/>
        <w:rPr>
          <w:rFonts w:ascii="Times New Roman" w:eastAsia="Calibri" w:hAnsi="Times New Roman" w:cs="Times New Roman"/>
          <w:color w:val="000000"/>
          <w:sz w:val="24"/>
          <w:szCs w:val="24"/>
          <w:lang w:eastAsia="en-US"/>
        </w:rPr>
      </w:pPr>
      <w:r w:rsidRPr="002B5887">
        <w:rPr>
          <w:rFonts w:ascii="Times New Roman" w:eastAsia="Calibri" w:hAnsi="Times New Roman" w:cs="Times New Roman"/>
          <w:color w:val="000000"/>
          <w:sz w:val="24"/>
          <w:szCs w:val="24"/>
          <w:lang w:eastAsia="en-US"/>
        </w:rPr>
        <w:t xml:space="preserve">7.2. Nenugalimos jėgos aplinkybių sąvoka apibrėžiama ir Šalių teisės, pareigos ir atsakomybė esant šioms aplinkybėms reglamentuojamos Lietuvos Respublikos civilinio kodekso 6.212 straipsnyje bei „Atleidimo nuo atsakomybės esant nenugalimos jėgos ( </w:t>
      </w:r>
      <w:r w:rsidRPr="002B5887">
        <w:rPr>
          <w:rFonts w:ascii="Times New Roman" w:eastAsia="Calibri" w:hAnsi="Times New Roman" w:cs="Times New Roman"/>
          <w:i/>
          <w:color w:val="000000"/>
          <w:sz w:val="24"/>
          <w:szCs w:val="24"/>
          <w:lang w:eastAsia="en-US"/>
        </w:rPr>
        <w:t>force majeure</w:t>
      </w:r>
      <w:r w:rsidRPr="002B5887">
        <w:rPr>
          <w:rFonts w:ascii="Times New Roman" w:eastAsia="Calibri" w:hAnsi="Times New Roman" w:cs="Times New Roman"/>
          <w:color w:val="000000"/>
          <w:sz w:val="24"/>
          <w:szCs w:val="24"/>
          <w:lang w:eastAsia="en-US"/>
        </w:rPr>
        <w:t xml:space="preserve">) aplinkybėms taisyklėse“ ( </w:t>
      </w:r>
      <w:smartTag w:uri="urn:schemas-microsoft-com:office:smarttags" w:element="metricconverter">
        <w:smartTagPr>
          <w:attr w:name="ProductID" w:val="1996 m"/>
        </w:smartTagPr>
        <w:r w:rsidRPr="002B5887">
          <w:rPr>
            <w:rFonts w:ascii="Times New Roman" w:eastAsia="Calibri" w:hAnsi="Times New Roman" w:cs="Times New Roman"/>
            <w:color w:val="000000"/>
            <w:sz w:val="24"/>
            <w:szCs w:val="24"/>
            <w:lang w:eastAsia="en-US"/>
          </w:rPr>
          <w:t>1996 m</w:t>
        </w:r>
      </w:smartTag>
      <w:r w:rsidRPr="002B5887">
        <w:rPr>
          <w:rFonts w:ascii="Times New Roman" w:eastAsia="Calibri" w:hAnsi="Times New Roman" w:cs="Times New Roman"/>
          <w:color w:val="000000"/>
          <w:sz w:val="24"/>
          <w:szCs w:val="24"/>
          <w:lang w:eastAsia="en-US"/>
        </w:rPr>
        <w:t xml:space="preserve">. liepos 15 d.  Lietuvos  Respublikos  Vyriausybės  nutarimas Nr. 840 „Dėl Atleidimo nuo atsakomybės esant nenugalimos jėgos ( </w:t>
      </w:r>
      <w:r w:rsidRPr="002B5887">
        <w:rPr>
          <w:rFonts w:ascii="Times New Roman" w:eastAsia="Calibri" w:hAnsi="Times New Roman" w:cs="Times New Roman"/>
          <w:i/>
          <w:color w:val="000000"/>
          <w:sz w:val="24"/>
          <w:szCs w:val="24"/>
          <w:lang w:eastAsia="en-US"/>
        </w:rPr>
        <w:t>force majeure</w:t>
      </w:r>
      <w:r w:rsidRPr="002B5887">
        <w:rPr>
          <w:rFonts w:ascii="Times New Roman" w:eastAsia="Calibri" w:hAnsi="Times New Roman" w:cs="Times New Roman"/>
          <w:color w:val="000000"/>
          <w:sz w:val="24"/>
          <w:szCs w:val="24"/>
          <w:lang w:eastAsia="en-US"/>
        </w:rPr>
        <w:t>) aplinkybėms taisyklių patvirtinimo“).</w:t>
      </w:r>
    </w:p>
    <w:p w14:paraId="63E5770B" w14:textId="77777777" w:rsidR="002B5887" w:rsidRPr="002B5887" w:rsidRDefault="002B5887" w:rsidP="00334194">
      <w:pPr>
        <w:tabs>
          <w:tab w:val="left" w:pos="426"/>
        </w:tabs>
        <w:jc w:val="both"/>
        <w:rPr>
          <w:rFonts w:ascii="Times New Roman" w:eastAsia="Calibri" w:hAnsi="Times New Roman" w:cs="Times New Roman"/>
          <w:color w:val="000000"/>
          <w:sz w:val="24"/>
          <w:szCs w:val="24"/>
          <w:lang w:eastAsia="en-US"/>
        </w:rPr>
      </w:pPr>
      <w:r w:rsidRPr="002B5887">
        <w:rPr>
          <w:rFonts w:ascii="Times New Roman" w:eastAsia="Calibri" w:hAnsi="Times New Roman" w:cs="Times New Roman"/>
          <w:color w:val="000000"/>
          <w:sz w:val="24"/>
          <w:szCs w:val="24"/>
          <w:lang w:eastAsia="en-US"/>
        </w:rPr>
        <w:t xml:space="preserve">7.3. Jei kuri nors </w:t>
      </w:r>
      <w:smartTag w:uri="schemas-tilde-lt/tildestengine" w:element="templates">
        <w:smartTagPr>
          <w:attr w:name="baseform" w:val="sutart|is"/>
          <w:attr w:name="id" w:val="-1"/>
          <w:attr w:name="text" w:val="sutarties"/>
        </w:smartTagPr>
        <w:r w:rsidRPr="002B5887">
          <w:rPr>
            <w:rFonts w:ascii="Times New Roman" w:eastAsia="Calibri" w:hAnsi="Times New Roman" w:cs="Times New Roman"/>
            <w:color w:val="000000"/>
            <w:sz w:val="24"/>
            <w:szCs w:val="24"/>
            <w:lang w:eastAsia="en-US"/>
          </w:rPr>
          <w:t>sutarties</w:t>
        </w:r>
      </w:smartTag>
      <w:r w:rsidRPr="002B5887">
        <w:rPr>
          <w:rFonts w:ascii="Times New Roman" w:eastAsia="Calibri" w:hAnsi="Times New Roman" w:cs="Times New Roman"/>
          <w:color w:val="000000"/>
          <w:sz w:val="24"/>
          <w:szCs w:val="24"/>
          <w:lang w:eastAsia="en-US"/>
        </w:rPr>
        <w:t xml:space="preserve"> Šalis mano, kad atsirado nenugalimos jėgos ( </w:t>
      </w:r>
      <w:r w:rsidRPr="002B5887">
        <w:rPr>
          <w:rFonts w:ascii="Times New Roman" w:eastAsia="Calibri" w:hAnsi="Times New Roman" w:cs="Times New Roman"/>
          <w:i/>
          <w:color w:val="000000"/>
          <w:sz w:val="24"/>
          <w:szCs w:val="24"/>
          <w:lang w:eastAsia="en-US"/>
        </w:rPr>
        <w:t>force majeure</w:t>
      </w:r>
      <w:r w:rsidRPr="002B5887">
        <w:rPr>
          <w:rFonts w:ascii="Times New Roman" w:eastAsia="Calibri" w:hAnsi="Times New Roman" w:cs="Times New Roman"/>
          <w:color w:val="000000"/>
          <w:sz w:val="24"/>
          <w:szCs w:val="24"/>
          <w:lang w:eastAsia="en-US"/>
        </w:rPr>
        <w:t xml:space="preserve">) aplinkybės, dėl kurių ji negali vykdyti savo įsipareigojimų, ji nedelsdama (ne vėliau kaip per 3 ( tris) darbo dienas nuo tokių aplinkybių atsiradimo ar sužinojimo apie jų atsiradimą) informuoja apie tai kitą Šalį, pranešdama apie aplinkybių pobūdį, galimą trukmę ir tikėtiną poveikį. Jei Užsakovas </w:t>
      </w:r>
      <w:smartTag w:uri="schemas-tilde-lt/tildestengine" w:element="templates">
        <w:smartTagPr>
          <w:attr w:name="baseform" w:val="rašt|as"/>
          <w:attr w:name="id" w:val="-1"/>
          <w:attr w:name="text" w:val="raštu"/>
        </w:smartTagPr>
        <w:r w:rsidRPr="002B5887">
          <w:rPr>
            <w:rFonts w:ascii="Times New Roman" w:eastAsia="Calibri" w:hAnsi="Times New Roman" w:cs="Times New Roman"/>
            <w:color w:val="000000"/>
            <w:sz w:val="24"/>
            <w:szCs w:val="24"/>
            <w:lang w:eastAsia="en-US"/>
          </w:rPr>
          <w:t>raštu</w:t>
        </w:r>
      </w:smartTag>
      <w:r w:rsidRPr="002B5887">
        <w:rPr>
          <w:rFonts w:ascii="Times New Roman" w:eastAsia="Calibri" w:hAnsi="Times New Roman" w:cs="Times New Roman"/>
          <w:color w:val="000000"/>
          <w:sz w:val="24"/>
          <w:szCs w:val="24"/>
          <w:lang w:eastAsia="en-US"/>
        </w:rPr>
        <w:t xml:space="preserve"> nenurodo kitaip, Rangovas toliau vykdo savo įsipareigojimus pagal Sutartį tiek, kiek įmanoma, ir ieško alternatyvių būdų savo įsipareigojimams, kurių vykdyti nenugalimos jėgos ( </w:t>
      </w:r>
      <w:r w:rsidRPr="002B5887">
        <w:rPr>
          <w:rFonts w:ascii="Times New Roman" w:eastAsia="Calibri" w:hAnsi="Times New Roman" w:cs="Times New Roman"/>
          <w:i/>
          <w:color w:val="000000"/>
          <w:sz w:val="24"/>
          <w:szCs w:val="24"/>
          <w:lang w:eastAsia="en-US"/>
        </w:rPr>
        <w:t>force majeure</w:t>
      </w:r>
      <w:r w:rsidRPr="002B5887">
        <w:rPr>
          <w:rFonts w:ascii="Times New Roman" w:eastAsia="Calibri" w:hAnsi="Times New Roman" w:cs="Times New Roman"/>
          <w:color w:val="000000"/>
          <w:sz w:val="24"/>
          <w:szCs w:val="24"/>
          <w:lang w:eastAsia="en-US"/>
        </w:rPr>
        <w:t>) aplinkybės netrukdo, vykdyti.</w:t>
      </w:r>
    </w:p>
    <w:p w14:paraId="7514D7FB" w14:textId="77777777" w:rsidR="002B5887" w:rsidRPr="002B5887" w:rsidRDefault="002B5887" w:rsidP="00334194">
      <w:pPr>
        <w:tabs>
          <w:tab w:val="left" w:pos="426"/>
        </w:tabs>
        <w:jc w:val="both"/>
        <w:rPr>
          <w:rFonts w:ascii="Times New Roman" w:eastAsia="Calibri" w:hAnsi="Times New Roman" w:cs="Times New Roman"/>
          <w:color w:val="000000"/>
          <w:sz w:val="24"/>
          <w:szCs w:val="24"/>
          <w:lang w:eastAsia="en-US"/>
        </w:rPr>
      </w:pPr>
      <w:r w:rsidRPr="002B5887">
        <w:rPr>
          <w:rFonts w:ascii="Times New Roman" w:eastAsia="Calibri" w:hAnsi="Times New Roman" w:cs="Times New Roman"/>
          <w:color w:val="000000"/>
          <w:sz w:val="24"/>
          <w:szCs w:val="24"/>
          <w:lang w:eastAsia="en-US"/>
        </w:rPr>
        <w:t xml:space="preserve">7.4. Rangovas patvirtina, kad jis nežino apie nenugalimos jėgos aplinkybes ( </w:t>
      </w:r>
      <w:r w:rsidRPr="002B5887">
        <w:rPr>
          <w:rFonts w:ascii="Times New Roman" w:eastAsia="Calibri" w:hAnsi="Times New Roman" w:cs="Times New Roman"/>
          <w:i/>
          <w:color w:val="000000"/>
          <w:sz w:val="24"/>
          <w:szCs w:val="24"/>
          <w:lang w:eastAsia="en-US"/>
        </w:rPr>
        <w:t>force majeure</w:t>
      </w:r>
      <w:r w:rsidRPr="002B5887">
        <w:rPr>
          <w:rFonts w:ascii="Times New Roman" w:eastAsia="Calibri" w:hAnsi="Times New Roman" w:cs="Times New Roman"/>
          <w:color w:val="000000"/>
          <w:sz w:val="24"/>
          <w:szCs w:val="24"/>
          <w:lang w:eastAsia="en-US"/>
        </w:rPr>
        <w:t>), kurių Sutarties Šalys negali numatyti ar išvengti, nei kaip nors pašalinti ir dėl kurių visiškai ar iš dalies būtų neįmanoma vykdyti Sutartyje nustatytų įsipareigojimų.</w:t>
      </w:r>
    </w:p>
    <w:p w14:paraId="3BAEA31B" w14:textId="77777777" w:rsidR="002B5887" w:rsidRPr="002B5887" w:rsidRDefault="002B5887" w:rsidP="00334194">
      <w:pPr>
        <w:tabs>
          <w:tab w:val="left" w:pos="426"/>
        </w:tabs>
        <w:jc w:val="both"/>
        <w:rPr>
          <w:rFonts w:ascii="Times New Roman" w:eastAsia="Calibri" w:hAnsi="Times New Roman" w:cs="Times New Roman"/>
          <w:color w:val="000000"/>
          <w:sz w:val="24"/>
          <w:szCs w:val="24"/>
          <w:lang w:eastAsia="en-US"/>
        </w:rPr>
      </w:pPr>
      <w:r w:rsidRPr="002B5887">
        <w:rPr>
          <w:rFonts w:ascii="Times New Roman" w:eastAsia="Calibri" w:hAnsi="Times New Roman" w:cs="Times New Roman"/>
          <w:color w:val="000000"/>
          <w:sz w:val="24"/>
          <w:szCs w:val="24"/>
          <w:lang w:eastAsia="en-US"/>
        </w:rPr>
        <w:t xml:space="preserve">7.5. Jeigu Sutarties šalis, kurią paveikė nenugalimos jėgos aplinkybės ( </w:t>
      </w:r>
      <w:r w:rsidRPr="002B5887">
        <w:rPr>
          <w:rFonts w:ascii="Times New Roman" w:eastAsia="Calibri" w:hAnsi="Times New Roman" w:cs="Times New Roman"/>
          <w:i/>
          <w:color w:val="000000"/>
          <w:sz w:val="24"/>
          <w:szCs w:val="24"/>
          <w:lang w:eastAsia="en-US"/>
        </w:rPr>
        <w:t>force majeure</w:t>
      </w:r>
      <w:r w:rsidRPr="002B5887">
        <w:rPr>
          <w:rFonts w:ascii="Times New Roman" w:eastAsia="Calibri" w:hAnsi="Times New Roman" w:cs="Times New Roman"/>
          <w:color w:val="000000"/>
          <w:sz w:val="24"/>
          <w:szCs w:val="24"/>
          <w:lang w:eastAsia="en-US"/>
        </w:rPr>
        <w:t xml:space="preserve">),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w:t>
      </w:r>
      <w:r w:rsidRPr="002B5887">
        <w:rPr>
          <w:rFonts w:ascii="Times New Roman" w:eastAsia="Calibri" w:hAnsi="Times New Roman" w:cs="Times New Roman"/>
          <w:color w:val="000000"/>
          <w:sz w:val="24"/>
          <w:szCs w:val="24"/>
          <w:lang w:eastAsia="en-US"/>
        </w:rPr>
        <w:lastRenderedPageBreak/>
        <w:t xml:space="preserve">pažeidimas ar šios Sutarties įsipareigojimų nevykdymas. Pagrindas atleisti Sutarties Šalį nuo atsakomybės atsiranda nuo nenugalimos jėgos aplinkybių ( </w:t>
      </w:r>
      <w:r w:rsidRPr="002B5887">
        <w:rPr>
          <w:rFonts w:ascii="Times New Roman" w:eastAsia="Calibri" w:hAnsi="Times New Roman" w:cs="Times New Roman"/>
          <w:i/>
          <w:color w:val="000000"/>
          <w:sz w:val="24"/>
          <w:szCs w:val="24"/>
          <w:lang w:eastAsia="en-US"/>
        </w:rPr>
        <w:t>force majeure</w:t>
      </w:r>
      <w:r w:rsidRPr="002B5887">
        <w:rPr>
          <w:rFonts w:ascii="Times New Roman" w:eastAsia="Calibri" w:hAnsi="Times New Roman" w:cs="Times New Roman"/>
          <w:color w:val="000000"/>
          <w:sz w:val="24"/>
          <w:szCs w:val="24"/>
          <w:lang w:eastAsia="en-US"/>
        </w:rPr>
        <w:t xml:space="preserve">) atsiradimo momento arba, jeigu apie ją nėra laiku pranešta, nuo pranešimo momento. Laiku nepranešusi apie nenugalimos jėgos aplinkybes ( </w:t>
      </w:r>
      <w:r w:rsidRPr="002B5887">
        <w:rPr>
          <w:rFonts w:ascii="Times New Roman" w:eastAsia="Calibri" w:hAnsi="Times New Roman" w:cs="Times New Roman"/>
          <w:i/>
          <w:color w:val="000000"/>
          <w:sz w:val="24"/>
          <w:szCs w:val="24"/>
          <w:lang w:eastAsia="en-US"/>
        </w:rPr>
        <w:t>force majeure</w:t>
      </w:r>
      <w:r w:rsidRPr="002B5887">
        <w:rPr>
          <w:rFonts w:ascii="Times New Roman" w:eastAsia="Calibri" w:hAnsi="Times New Roman" w:cs="Times New Roman"/>
          <w:color w:val="000000"/>
          <w:sz w:val="24"/>
          <w:szCs w:val="24"/>
          <w:lang w:eastAsia="en-US"/>
        </w:rPr>
        <w:t>), įsipareigojimų nevykdanti Šalis tampa iš dalies atsakinga už nuostolių, kurių priešingu atveju būtų buvę išvengta, atlyginimą.</w:t>
      </w:r>
    </w:p>
    <w:p w14:paraId="35B42471" w14:textId="77777777" w:rsidR="002B5887" w:rsidRPr="002B5887" w:rsidRDefault="002B5887" w:rsidP="00334194">
      <w:pPr>
        <w:tabs>
          <w:tab w:val="left" w:pos="426"/>
        </w:tabs>
        <w:jc w:val="both"/>
        <w:rPr>
          <w:rFonts w:ascii="Times New Roman" w:eastAsia="Calibri" w:hAnsi="Times New Roman" w:cs="Times New Roman"/>
          <w:color w:val="000000"/>
          <w:sz w:val="24"/>
          <w:szCs w:val="24"/>
          <w:lang w:eastAsia="en-US"/>
        </w:rPr>
      </w:pPr>
      <w:r w:rsidRPr="002B5887">
        <w:rPr>
          <w:rFonts w:ascii="Times New Roman" w:eastAsia="Calibri" w:hAnsi="Times New Roman" w:cs="Times New Roman"/>
          <w:color w:val="000000"/>
          <w:sz w:val="24"/>
          <w:szCs w:val="24"/>
          <w:lang w:eastAsia="en-US"/>
        </w:rPr>
        <w:t xml:space="preserve">7.6.  Jei nenugalimos jėgos ( </w:t>
      </w:r>
      <w:r w:rsidRPr="002B5887">
        <w:rPr>
          <w:rFonts w:ascii="Times New Roman" w:eastAsia="Calibri" w:hAnsi="Times New Roman" w:cs="Times New Roman"/>
          <w:i/>
          <w:color w:val="000000"/>
          <w:sz w:val="24"/>
          <w:szCs w:val="24"/>
          <w:lang w:eastAsia="en-US"/>
        </w:rPr>
        <w:t>force majeure</w:t>
      </w:r>
      <w:r w:rsidRPr="002B5887">
        <w:rPr>
          <w:rFonts w:ascii="Times New Roman" w:eastAsia="Calibri" w:hAnsi="Times New Roman" w:cs="Times New Roman"/>
          <w:color w:val="000000"/>
          <w:sz w:val="24"/>
          <w:szCs w:val="24"/>
          <w:lang w:eastAsia="en-US"/>
        </w:rPr>
        <w:t xml:space="preserve">)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 trisdešimt) kalendorinių dienų laikotarpiui nenugalimos jėgos ( </w:t>
      </w:r>
      <w:r w:rsidRPr="002B5887">
        <w:rPr>
          <w:rFonts w:ascii="Times New Roman" w:eastAsia="Calibri" w:hAnsi="Times New Roman" w:cs="Times New Roman"/>
          <w:i/>
          <w:color w:val="000000"/>
          <w:sz w:val="24"/>
          <w:szCs w:val="24"/>
          <w:lang w:eastAsia="en-US"/>
        </w:rPr>
        <w:t>force majeure</w:t>
      </w:r>
      <w:r w:rsidRPr="002B5887">
        <w:rPr>
          <w:rFonts w:ascii="Times New Roman" w:eastAsia="Calibri" w:hAnsi="Times New Roman" w:cs="Times New Roman"/>
          <w:color w:val="000000"/>
          <w:sz w:val="24"/>
          <w:szCs w:val="24"/>
          <w:lang w:eastAsia="en-US"/>
        </w:rPr>
        <w:t>) aplinkybės vis dar yra, Sutartis nutraukiama ir pagal Sutarties sąlygas Šalys atleidžiamos nuo tolesnio Sutarties vykdymo.</w:t>
      </w:r>
    </w:p>
    <w:p w14:paraId="5AE6D086"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Nenumatyti papildomi darbai perkami derybų būdu. Užsakovas, papildomus darbus planuodamas įsigyti iš to paties Rangovo, vadovaujantis Lietuvos Respublikos viešųjų pirkimų įstatymo nuostatomis, juos įsigyja ne didesniais įkainiais nei buvo numatyti sutartyje su tuo Rangovu, išskyrus tuos atvejus, kai pasikeitė rinkos kainos. Susitarimas dėl nenumatytų papildomų darbų turi būti patvirtintas Užsakovo ir pasirašytas Rangovo. Rangovas gali pradėti vykdyti nenumatytus papildomus darbus tik tada, kai Užsakovas patvirtina susitarimą dėl nenumatytų papildomų darbų. Susitarimas dėl nenumatytų papildomų darbų laikomas sudėtine sutarties dalimi. Nenumatytų papildomų darbų apmokėjimui Rangovas atliktų darbų aktuose turi nurodyti atliktų papildomų darbų, numatytų darbų pakeitime, pavadinimą, vienetus, kiekį, vieneto kainą, bendrą sumą, kitus nenumatytų papildomų darbų įsigijimą pagrindžiančius dokumentus.</w:t>
      </w:r>
    </w:p>
    <w:p w14:paraId="63DA9DD6"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p>
    <w:p w14:paraId="54E60FEE" w14:textId="77777777" w:rsidR="002B5887" w:rsidRPr="002B5887" w:rsidRDefault="002B5887" w:rsidP="00334194">
      <w:pPr>
        <w:tabs>
          <w:tab w:val="left" w:pos="0"/>
        </w:tabs>
        <w:jc w:val="center"/>
        <w:rPr>
          <w:rFonts w:ascii="Times New Roman" w:eastAsia="Calibri" w:hAnsi="Times New Roman" w:cs="Times New Roman"/>
          <w:b/>
          <w:bCs/>
          <w:caps/>
          <w:sz w:val="24"/>
          <w:szCs w:val="24"/>
          <w:lang w:eastAsia="en-US"/>
        </w:rPr>
      </w:pPr>
      <w:r w:rsidRPr="002B5887">
        <w:rPr>
          <w:rFonts w:ascii="Times New Roman" w:eastAsia="Calibri" w:hAnsi="Times New Roman" w:cs="Times New Roman"/>
          <w:b/>
          <w:color w:val="000000"/>
          <w:sz w:val="24"/>
          <w:szCs w:val="24"/>
          <w:lang w:eastAsia="en-US"/>
        </w:rPr>
        <w:t xml:space="preserve">VIII. </w:t>
      </w:r>
      <w:r w:rsidRPr="002B5887">
        <w:rPr>
          <w:rFonts w:ascii="Times New Roman" w:eastAsia="Calibri" w:hAnsi="Times New Roman" w:cs="Times New Roman"/>
          <w:b/>
          <w:bCs/>
          <w:caps/>
          <w:sz w:val="24"/>
          <w:szCs w:val="24"/>
          <w:lang w:eastAsia="en-US"/>
        </w:rPr>
        <w:t>Darbų kokyBė</w:t>
      </w:r>
    </w:p>
    <w:p w14:paraId="18FDFA99" w14:textId="77777777" w:rsidR="002B5887" w:rsidRPr="002B5887" w:rsidRDefault="002B5887" w:rsidP="00334194">
      <w:pPr>
        <w:tabs>
          <w:tab w:val="left" w:pos="0"/>
          <w:tab w:val="left" w:pos="567"/>
        </w:tabs>
        <w:spacing w:line="259" w:lineRule="auto"/>
        <w:contextualSpacing/>
        <w:jc w:val="both"/>
        <w:rPr>
          <w:rFonts w:ascii="Times New Roman" w:eastAsia="Calibri" w:hAnsi="Times New Roman" w:cs="Times New Roman"/>
          <w:sz w:val="24"/>
          <w:lang w:eastAsia="en-US"/>
        </w:rPr>
      </w:pPr>
      <w:r w:rsidRPr="002B5887">
        <w:rPr>
          <w:rFonts w:ascii="Times New Roman" w:eastAsia="Calibri" w:hAnsi="Times New Roman" w:cs="Times New Roman"/>
          <w:sz w:val="24"/>
          <w:lang w:eastAsia="en-US"/>
        </w:rPr>
        <w:t xml:space="preserve">8.1. Rangovas, prieš paslėpdamas ar uždengdamas kurias nors konstrukcijas ar statybos darbus, privalo </w:t>
      </w:r>
      <w:r w:rsidRPr="002B5887">
        <w:rPr>
          <w:rFonts w:ascii="Times New Roman" w:eastAsia="Calibri" w:hAnsi="Times New Roman" w:cs="Times New Roman"/>
          <w:b/>
          <w:sz w:val="24"/>
          <w:lang w:eastAsia="en-US"/>
        </w:rPr>
        <w:t>mažiausiai prieš 3 darbo dienas</w:t>
      </w:r>
      <w:r w:rsidRPr="002B5887">
        <w:rPr>
          <w:rFonts w:ascii="Times New Roman" w:eastAsia="Calibri" w:hAnsi="Times New Roman" w:cs="Times New Roman"/>
          <w:sz w:val="24"/>
          <w:lang w:eastAsia="en-US"/>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628390F4" w14:textId="77777777" w:rsidR="002B5887" w:rsidRPr="002B5887" w:rsidRDefault="002B5887" w:rsidP="00334194">
      <w:pPr>
        <w:tabs>
          <w:tab w:val="left" w:pos="0"/>
          <w:tab w:val="left" w:pos="567"/>
        </w:tabs>
        <w:spacing w:line="259" w:lineRule="auto"/>
        <w:contextualSpacing/>
        <w:jc w:val="both"/>
        <w:rPr>
          <w:rFonts w:ascii="Times New Roman" w:eastAsia="Calibri" w:hAnsi="Times New Roman" w:cs="Times New Roman"/>
          <w:sz w:val="24"/>
          <w:lang w:eastAsia="en-US"/>
        </w:rPr>
      </w:pPr>
      <w:r w:rsidRPr="002B5887">
        <w:rPr>
          <w:rFonts w:ascii="Times New Roman" w:eastAsia="Calibri" w:hAnsi="Times New Roman" w:cs="Times New Roman"/>
          <w:sz w:val="24"/>
          <w:lang w:eastAsia="en-US"/>
        </w:rPr>
        <w:t xml:space="preserve">8.2. Rangovas privalo pranešti Statinio statybos  techninės priežiūros vadovui apie bet kokius numatomus atlikti bandymus </w:t>
      </w:r>
      <w:r w:rsidRPr="002B5887">
        <w:rPr>
          <w:rFonts w:ascii="Times New Roman" w:eastAsia="Calibri" w:hAnsi="Times New Roman" w:cs="Times New Roman"/>
          <w:b/>
          <w:sz w:val="24"/>
          <w:lang w:eastAsia="en-US"/>
        </w:rPr>
        <w:t>ne vėliau kaip prieš 3 darbo dienas</w:t>
      </w:r>
      <w:r w:rsidRPr="002B5887">
        <w:rPr>
          <w:rFonts w:ascii="Times New Roman" w:eastAsia="Calibri" w:hAnsi="Times New Roman" w:cs="Times New Roman"/>
          <w:sz w:val="24"/>
          <w:lang w:eastAsia="en-US"/>
        </w:rPr>
        <w:t>. Bandymai turi būti laikomi atlikti, kai jų rezultatus patvirtina Statinio statybos techninės priežiūros vadovas.</w:t>
      </w:r>
    </w:p>
    <w:p w14:paraId="6C5CC485" w14:textId="77777777" w:rsidR="002B5887" w:rsidRPr="002B5887" w:rsidRDefault="002B5887" w:rsidP="00334194">
      <w:pPr>
        <w:tabs>
          <w:tab w:val="left" w:pos="0"/>
          <w:tab w:val="left" w:pos="567"/>
        </w:tabs>
        <w:spacing w:line="259" w:lineRule="auto"/>
        <w:contextualSpacing/>
        <w:jc w:val="both"/>
        <w:rPr>
          <w:rFonts w:ascii="Times New Roman" w:eastAsia="Calibri" w:hAnsi="Times New Roman" w:cs="Times New Roman"/>
          <w:sz w:val="24"/>
          <w:lang w:eastAsia="en-US"/>
        </w:rPr>
      </w:pPr>
      <w:r w:rsidRPr="002B5887">
        <w:rPr>
          <w:rFonts w:ascii="Times New Roman" w:eastAsia="Calibri" w:hAnsi="Times New Roman" w:cs="Times New Roman"/>
          <w:sz w:val="24"/>
          <w:lang w:eastAsia="en-US"/>
        </w:rPr>
        <w:t>8.3.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3DEC0107" w14:textId="77777777" w:rsidR="002B5887" w:rsidRPr="002B5887" w:rsidRDefault="002B5887" w:rsidP="00334194">
      <w:pPr>
        <w:tabs>
          <w:tab w:val="left" w:pos="0"/>
          <w:tab w:val="left" w:pos="567"/>
        </w:tabs>
        <w:spacing w:line="259" w:lineRule="auto"/>
        <w:contextualSpacing/>
        <w:jc w:val="both"/>
        <w:rPr>
          <w:rFonts w:ascii="Times New Roman" w:eastAsia="Calibri" w:hAnsi="Times New Roman" w:cs="Times New Roman"/>
          <w:sz w:val="24"/>
          <w:lang w:eastAsia="en-US"/>
        </w:rPr>
      </w:pPr>
      <w:r w:rsidRPr="002B5887">
        <w:rPr>
          <w:rFonts w:ascii="Times New Roman" w:eastAsia="Calibri" w:hAnsi="Times New Roman" w:cs="Times New Roman"/>
          <w:sz w:val="24"/>
          <w:lang w:eastAsia="en-US"/>
        </w:rPr>
        <w:t>8.4.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(-as).</w:t>
      </w:r>
    </w:p>
    <w:p w14:paraId="21F033CD" w14:textId="3B3CD513" w:rsidR="002B5887" w:rsidRPr="002B5887" w:rsidRDefault="002B5887" w:rsidP="00334194">
      <w:pPr>
        <w:tabs>
          <w:tab w:val="left" w:pos="0"/>
          <w:tab w:val="left" w:pos="567"/>
        </w:tabs>
        <w:spacing w:line="259" w:lineRule="auto"/>
        <w:contextualSpacing/>
        <w:jc w:val="both"/>
        <w:rPr>
          <w:rFonts w:ascii="Times New Roman" w:eastAsia="Calibri" w:hAnsi="Times New Roman" w:cs="Times New Roman"/>
          <w:sz w:val="24"/>
          <w:lang w:eastAsia="en-US"/>
        </w:rPr>
      </w:pPr>
      <w:r w:rsidRPr="002B5887">
        <w:rPr>
          <w:rFonts w:ascii="Times New Roman" w:eastAsia="Calibri" w:hAnsi="Times New Roman" w:cs="Times New Roman"/>
          <w:sz w:val="24"/>
          <w:lang w:eastAsia="en-US"/>
        </w:rPr>
        <w:t>8.5. Rangovas, Sutarties vykdymo metu pastebėjęs klaidų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16FFF32D" w14:textId="77777777" w:rsidR="002B5887" w:rsidRPr="002B5887" w:rsidRDefault="002B5887" w:rsidP="00334194">
      <w:pPr>
        <w:tabs>
          <w:tab w:val="left" w:pos="0"/>
          <w:tab w:val="left" w:pos="993"/>
        </w:tabs>
        <w:suppressAutoHyphens/>
        <w:spacing w:line="259" w:lineRule="auto"/>
        <w:contextualSpacing/>
        <w:jc w:val="both"/>
        <w:rPr>
          <w:rFonts w:ascii="Times New Roman" w:eastAsia="Calibri" w:hAnsi="Times New Roman" w:cs="Times New Roman"/>
          <w:sz w:val="24"/>
          <w:lang w:eastAsia="en-US"/>
        </w:rPr>
      </w:pPr>
      <w:r w:rsidRPr="002B5887">
        <w:rPr>
          <w:rFonts w:ascii="Times New Roman" w:eastAsia="Calibri" w:hAnsi="Times New Roman" w:cs="Times New Roman"/>
          <w:sz w:val="24"/>
          <w:lang w:eastAsia="en-US"/>
        </w:rPr>
        <w:t xml:space="preserve">8.6. Sutarties vykdymo metu, iki Rangovo atliktų Darbų perdavimo Užsakovui akto, atliktų darbų ir išlaidų apmokėjimo pažymos pasirašymo, Rangovas įsipareigoja savo sąskaita ištaisyti bet kokius Darbų trūkumus, defektus ir (ar) netikslumus. Rangovo pareiga savo sąskaita ištaisyti bet kokius Darbų trūkumus, defektus ir (ar) netikslumus per Užsakovo ir (ar) Statinio statybos techninio </w:t>
      </w:r>
      <w:r w:rsidRPr="002B5887">
        <w:rPr>
          <w:rFonts w:ascii="Times New Roman" w:eastAsia="Calibri" w:hAnsi="Times New Roman" w:cs="Times New Roman"/>
          <w:sz w:val="24"/>
          <w:lang w:eastAsia="en-US"/>
        </w:rPr>
        <w:lastRenderedPageBreak/>
        <w:t>prižiūrėtojo nustatytą protingą terminą. Šis Rangovo įsipareigojimas nepaneigia Rangovo pareigos mokėti Sutartyje numatytus delspinigius.</w:t>
      </w:r>
    </w:p>
    <w:p w14:paraId="7420C58F" w14:textId="77777777" w:rsidR="002B5887" w:rsidRPr="002B5887" w:rsidRDefault="002B5887" w:rsidP="00334194">
      <w:pPr>
        <w:tabs>
          <w:tab w:val="left" w:pos="0"/>
          <w:tab w:val="left" w:pos="993"/>
        </w:tabs>
        <w:suppressAutoHyphens/>
        <w:spacing w:line="259" w:lineRule="auto"/>
        <w:contextualSpacing/>
        <w:jc w:val="both"/>
        <w:rPr>
          <w:rFonts w:ascii="Times New Roman" w:eastAsia="Calibri" w:hAnsi="Times New Roman" w:cs="Times New Roman"/>
          <w:sz w:val="24"/>
          <w:lang w:eastAsia="en-US"/>
        </w:rPr>
      </w:pPr>
      <w:r w:rsidRPr="002B5887">
        <w:rPr>
          <w:rFonts w:ascii="Times New Roman" w:eastAsia="Calibri" w:hAnsi="Times New Roman" w:cs="Times New Roman"/>
          <w:sz w:val="24"/>
          <w:lang w:eastAsia="en-US"/>
        </w:rPr>
        <w:t xml:space="preserve">8.7.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w:t>
      </w:r>
      <w:r w:rsidRPr="002B5887">
        <w:rPr>
          <w:rFonts w:ascii="Times New Roman" w:eastAsia="Calibri" w:hAnsi="Times New Roman" w:cs="Times New Roman"/>
          <w:b/>
          <w:sz w:val="24"/>
          <w:lang w:eastAsia="en-US"/>
        </w:rPr>
        <w:t>turėtomis išlaidomis sumažinti Rangovui pagal Sutartį mokėtinas sumas, bei reikalauti atlyginti kitus dėl to patirtus nuostolius</w:t>
      </w:r>
      <w:r w:rsidRPr="002B5887">
        <w:rPr>
          <w:rFonts w:ascii="Times New Roman" w:eastAsia="Calibri" w:hAnsi="Times New Roman" w:cs="Times New Roman"/>
          <w:sz w:val="24"/>
          <w:lang w:eastAsia="en-US"/>
        </w:rPr>
        <w:t>,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2847F257" w14:textId="77777777" w:rsidR="002B5887" w:rsidRPr="002B5887" w:rsidRDefault="002B5887" w:rsidP="00334194">
      <w:pPr>
        <w:tabs>
          <w:tab w:val="left" w:pos="0"/>
          <w:tab w:val="left" w:pos="993"/>
        </w:tabs>
        <w:suppressAutoHyphens/>
        <w:spacing w:line="259" w:lineRule="auto"/>
        <w:contextualSpacing/>
        <w:jc w:val="both"/>
        <w:rPr>
          <w:rFonts w:ascii="Times New Roman" w:eastAsia="Calibri" w:hAnsi="Times New Roman" w:cs="Times New Roman"/>
          <w:sz w:val="24"/>
          <w:lang w:eastAsia="en-US"/>
        </w:rPr>
      </w:pPr>
      <w:r w:rsidRPr="002B5887">
        <w:rPr>
          <w:rFonts w:ascii="Times New Roman" w:eastAsia="Calibri" w:hAnsi="Times New Roman" w:cs="Times New Roman"/>
          <w:sz w:val="24"/>
          <w:lang w:eastAsia="en-US"/>
        </w:rPr>
        <w:t>8.8.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6B28C2F4"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p>
    <w:p w14:paraId="15CBF232" w14:textId="77777777" w:rsidR="002B5887" w:rsidRPr="002B5887" w:rsidRDefault="002B5887" w:rsidP="00334194">
      <w:pPr>
        <w:tabs>
          <w:tab w:val="left" w:pos="1080"/>
          <w:tab w:val="left" w:pos="1134"/>
          <w:tab w:val="left" w:pos="1843"/>
        </w:tabs>
        <w:jc w:val="center"/>
        <w:rPr>
          <w:rFonts w:ascii="Times New Roman" w:eastAsia="Calibri" w:hAnsi="Times New Roman" w:cs="Times New Roman"/>
          <w:b/>
          <w:bCs/>
          <w:color w:val="000000"/>
          <w:sz w:val="24"/>
          <w:szCs w:val="24"/>
          <w:lang w:eastAsia="en-US"/>
        </w:rPr>
      </w:pPr>
      <w:r w:rsidRPr="002B5887">
        <w:rPr>
          <w:rFonts w:ascii="Times New Roman" w:eastAsia="Calibri" w:hAnsi="Times New Roman" w:cs="Times New Roman"/>
          <w:b/>
          <w:bCs/>
          <w:color w:val="000000"/>
          <w:sz w:val="24"/>
          <w:szCs w:val="24"/>
          <w:lang w:eastAsia="en-US"/>
        </w:rPr>
        <w:t>IX. GARANTIJOS</w:t>
      </w:r>
    </w:p>
    <w:p w14:paraId="4C171CD7" w14:textId="77777777" w:rsidR="002B5887" w:rsidRPr="002B5887" w:rsidRDefault="002B5887" w:rsidP="00334194">
      <w:pPr>
        <w:tabs>
          <w:tab w:val="left" w:pos="993"/>
        </w:tabs>
        <w:spacing w:line="259" w:lineRule="auto"/>
        <w:contextualSpacing/>
        <w:jc w:val="both"/>
        <w:rPr>
          <w:rFonts w:ascii="Times New Roman" w:eastAsia="Calibri" w:hAnsi="Times New Roman" w:cs="Times New Roman"/>
          <w:sz w:val="24"/>
          <w:lang w:eastAsia="en-US"/>
        </w:rPr>
      </w:pPr>
      <w:r w:rsidRPr="002B5887">
        <w:rPr>
          <w:rFonts w:ascii="Times New Roman" w:eastAsia="Calibri" w:hAnsi="Times New Roman" w:cs="Times New Roman"/>
          <w:sz w:val="24"/>
          <w:lang w:eastAsia="en-US"/>
        </w:rPr>
        <w:t xml:space="preserve">9.1. </w:t>
      </w:r>
      <w:bookmarkStart w:id="41" w:name="_Ref500758264"/>
      <w:r w:rsidRPr="002B5887">
        <w:rPr>
          <w:rFonts w:ascii="Times New Roman" w:eastAsia="Calibri" w:hAnsi="Times New Roman" w:cs="Times New Roman"/>
          <w:sz w:val="24"/>
          <w:lang w:eastAsia="en-US"/>
        </w:rPr>
        <w:t xml:space="preserve">Darbų garantinis terminas nustatomas vadovaujantis Lietuvos Respublikos civilinio kodekso 6.698 straipsnio nuostatomis. </w:t>
      </w:r>
    </w:p>
    <w:p w14:paraId="2DBA322F" w14:textId="77777777" w:rsidR="002B5887" w:rsidRPr="002B5887" w:rsidRDefault="002B5887" w:rsidP="00334194">
      <w:pPr>
        <w:jc w:val="both"/>
        <w:rPr>
          <w:rFonts w:ascii="Times New Roman" w:eastAsia="Times New Roman" w:hAnsi="Times New Roman" w:cs="Times New Roman"/>
          <w:sz w:val="24"/>
          <w:szCs w:val="24"/>
          <w:lang w:eastAsia="en-US"/>
        </w:rPr>
      </w:pPr>
      <w:r w:rsidRPr="002B5887">
        <w:rPr>
          <w:rFonts w:ascii="Times New Roman" w:eastAsia="Times New Roman" w:hAnsi="Times New Roman" w:cs="Times New Roman"/>
          <w:sz w:val="24"/>
          <w:szCs w:val="24"/>
          <w:lang w:eastAsia="en-US"/>
        </w:rPr>
        <w:t>9.2.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41"/>
    <w:p w14:paraId="5B23F2E4" w14:textId="77777777" w:rsidR="002B5887" w:rsidRPr="002B5887" w:rsidRDefault="002B5887" w:rsidP="00334194">
      <w:pPr>
        <w:tabs>
          <w:tab w:val="left" w:pos="993"/>
        </w:tabs>
        <w:spacing w:line="259" w:lineRule="auto"/>
        <w:contextualSpacing/>
        <w:jc w:val="both"/>
        <w:rPr>
          <w:rFonts w:ascii="Times New Roman" w:eastAsia="Calibri" w:hAnsi="Times New Roman" w:cs="Times New Roman"/>
          <w:sz w:val="24"/>
          <w:lang w:eastAsia="en-US"/>
        </w:rPr>
      </w:pPr>
      <w:r w:rsidRPr="002B5887">
        <w:rPr>
          <w:rFonts w:ascii="Times New Roman" w:eastAsia="Calibri" w:hAnsi="Times New Roman" w:cs="Times New Roman"/>
          <w:sz w:val="24"/>
          <w:lang w:eastAsia="en-US"/>
        </w:rPr>
        <w:t>9.3.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0D29E90D" w14:textId="77777777" w:rsidR="002B5887" w:rsidRPr="002B5887" w:rsidRDefault="002B5887" w:rsidP="00334194">
      <w:pPr>
        <w:tabs>
          <w:tab w:val="left" w:pos="993"/>
        </w:tabs>
        <w:spacing w:line="259" w:lineRule="auto"/>
        <w:contextualSpacing/>
        <w:jc w:val="both"/>
        <w:rPr>
          <w:rFonts w:ascii="Times New Roman" w:eastAsia="Calibri" w:hAnsi="Times New Roman" w:cs="Times New Roman"/>
          <w:sz w:val="24"/>
          <w:lang w:eastAsia="en-US"/>
        </w:rPr>
      </w:pPr>
      <w:r w:rsidRPr="002B5887">
        <w:rPr>
          <w:rFonts w:ascii="Times New Roman" w:eastAsia="Calibri" w:hAnsi="Times New Roman" w:cs="Times New Roman"/>
          <w:sz w:val="24"/>
          <w:lang w:eastAsia="en-US"/>
        </w:rPr>
        <w:t>9.4.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1BDE517F" w14:textId="77777777" w:rsidR="002B5887" w:rsidRPr="002B5887" w:rsidRDefault="002B5887" w:rsidP="00334194">
      <w:pPr>
        <w:tabs>
          <w:tab w:val="left" w:pos="993"/>
        </w:tabs>
        <w:spacing w:line="259" w:lineRule="auto"/>
        <w:contextualSpacing/>
        <w:jc w:val="both"/>
        <w:rPr>
          <w:rFonts w:ascii="Times New Roman" w:eastAsia="Calibri" w:hAnsi="Times New Roman" w:cs="Times New Roman"/>
          <w:sz w:val="24"/>
          <w:lang w:eastAsia="en-US"/>
        </w:rPr>
      </w:pPr>
      <w:r w:rsidRPr="002B5887">
        <w:rPr>
          <w:rFonts w:ascii="Times New Roman" w:eastAsia="Calibri" w:hAnsi="Times New Roman" w:cs="Times New Roman"/>
          <w:sz w:val="24"/>
          <w:lang w:eastAsia="en-US"/>
        </w:rPr>
        <w:t>9.5.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3AE92A56" w14:textId="77777777" w:rsidR="002B5887" w:rsidRPr="002B5887" w:rsidRDefault="002B5887" w:rsidP="00334194">
      <w:pPr>
        <w:tabs>
          <w:tab w:val="left" w:pos="993"/>
        </w:tabs>
        <w:spacing w:line="259" w:lineRule="auto"/>
        <w:contextualSpacing/>
        <w:jc w:val="both"/>
        <w:rPr>
          <w:rFonts w:ascii="Times New Roman" w:eastAsia="Calibri" w:hAnsi="Times New Roman" w:cs="Times New Roman"/>
          <w:sz w:val="24"/>
          <w:lang w:eastAsia="en-US"/>
        </w:rPr>
      </w:pPr>
      <w:r w:rsidRPr="002B5887">
        <w:rPr>
          <w:rFonts w:ascii="Times New Roman" w:eastAsia="Calibri" w:hAnsi="Times New Roman" w:cs="Times New Roman"/>
          <w:sz w:val="24"/>
          <w:lang w:eastAsia="en-US"/>
        </w:rPr>
        <w:t xml:space="preserve">9.6.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2B5887">
        <w:rPr>
          <w:rFonts w:ascii="Times New Roman" w:eastAsia="Calibri" w:hAnsi="Times New Roman" w:cs="Times New Roman"/>
          <w:sz w:val="24"/>
          <w:lang w:eastAsia="en-US" w:bidi="lt-LT"/>
        </w:rPr>
        <w:t>Sutartyje</w:t>
      </w:r>
      <w:r w:rsidRPr="002B5887">
        <w:rPr>
          <w:rFonts w:ascii="Times New Roman" w:eastAsia="Calibri" w:hAnsi="Times New Roman" w:cs="Times New Roman"/>
          <w:sz w:val="24"/>
          <w:lang w:eastAsia="en-US"/>
        </w:rPr>
        <w:t>, ar bet kokią kitą Užsakovo raštu nurodytą banko sąskaitą.</w:t>
      </w:r>
    </w:p>
    <w:p w14:paraId="1E09FDBC" w14:textId="77777777" w:rsidR="002B5887" w:rsidRPr="002B5887" w:rsidRDefault="002B5887" w:rsidP="00334194">
      <w:pPr>
        <w:tabs>
          <w:tab w:val="left" w:pos="993"/>
        </w:tabs>
        <w:spacing w:line="259" w:lineRule="auto"/>
        <w:contextualSpacing/>
        <w:jc w:val="both"/>
        <w:rPr>
          <w:rFonts w:ascii="Times New Roman" w:eastAsia="Calibri" w:hAnsi="Times New Roman" w:cs="Times New Roman"/>
          <w:sz w:val="24"/>
          <w:lang w:eastAsia="en-US"/>
        </w:rPr>
      </w:pPr>
      <w:r w:rsidRPr="002B5887">
        <w:rPr>
          <w:rFonts w:ascii="Times New Roman" w:eastAsia="Calibri" w:hAnsi="Times New Roman" w:cs="Times New Roman"/>
          <w:sz w:val="24"/>
          <w:lang w:eastAsia="en-US"/>
        </w:rPr>
        <w:lastRenderedPageBreak/>
        <w:t xml:space="preserve">19.7.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0057DCA2" w14:textId="77777777" w:rsidR="002B5887" w:rsidRPr="002B5887" w:rsidRDefault="002B5887" w:rsidP="00334194">
      <w:pPr>
        <w:tabs>
          <w:tab w:val="left" w:pos="426"/>
          <w:tab w:val="left" w:pos="567"/>
        </w:tabs>
        <w:jc w:val="both"/>
        <w:rPr>
          <w:rFonts w:ascii="Times New Roman" w:eastAsia="Calibri" w:hAnsi="Times New Roman" w:cs="Times New Roman"/>
          <w:color w:val="000000"/>
          <w:sz w:val="24"/>
          <w:szCs w:val="24"/>
          <w:lang w:eastAsia="en-US"/>
        </w:rPr>
      </w:pPr>
    </w:p>
    <w:p w14:paraId="45B7E355" w14:textId="77777777" w:rsidR="002B5887" w:rsidRPr="002B5887" w:rsidRDefault="002B5887" w:rsidP="00334194">
      <w:pPr>
        <w:jc w:val="center"/>
        <w:rPr>
          <w:rFonts w:ascii="Times New Roman" w:eastAsia="Calibri" w:hAnsi="Times New Roman" w:cs="Times New Roman"/>
          <w:b/>
          <w:bCs/>
          <w:caps/>
          <w:color w:val="000000"/>
          <w:sz w:val="24"/>
          <w:szCs w:val="24"/>
          <w:lang w:eastAsia="en-US"/>
        </w:rPr>
      </w:pPr>
      <w:r w:rsidRPr="002B5887">
        <w:rPr>
          <w:rFonts w:ascii="Times New Roman" w:eastAsia="Calibri" w:hAnsi="Times New Roman" w:cs="Times New Roman"/>
          <w:b/>
          <w:bCs/>
          <w:caps/>
          <w:color w:val="000000"/>
          <w:sz w:val="24"/>
          <w:szCs w:val="24"/>
          <w:lang w:eastAsia="en-US"/>
        </w:rPr>
        <w:t>X. užtikrinimai ir draudimai</w:t>
      </w:r>
    </w:p>
    <w:p w14:paraId="3A98FB5D" w14:textId="77777777" w:rsidR="002B5887" w:rsidRPr="002B5887" w:rsidRDefault="002B5887" w:rsidP="00334194">
      <w:pPr>
        <w:tabs>
          <w:tab w:val="left" w:pos="426"/>
        </w:tabs>
        <w:jc w:val="both"/>
        <w:rPr>
          <w:rFonts w:ascii="Times New Roman" w:eastAsia="Calibri" w:hAnsi="Times New Roman" w:cs="Times New Roman"/>
          <w:sz w:val="24"/>
          <w:szCs w:val="24"/>
          <w:lang w:eastAsia="en-US"/>
        </w:rPr>
      </w:pPr>
      <w:bookmarkStart w:id="42" w:name="_Ref227947386"/>
      <w:r w:rsidRPr="002B5887">
        <w:rPr>
          <w:rFonts w:ascii="Times New Roman" w:eastAsia="Calibri" w:hAnsi="Times New Roman" w:cs="Times New Roman"/>
          <w:sz w:val="24"/>
          <w:szCs w:val="24"/>
          <w:lang w:eastAsia="en-US"/>
        </w:rPr>
        <w:t>10.1. Rangovas per 5 (penkias) darbo dienas nuo pirkimo sutarties pasirašymo privalo pateikti pirkimo sutarties įvykdymo užtikrinimą – Lietuvos Respublikoje ar užsienyje registruoto banko garantiją ar draudimo bendrovės laidavimą 10 (dešimt) procentų nuo visos pasiūlymo sumos (be PVM). Sutarties įvykdymo užtikrinimas turi būti besąlyginis ir neatšaukiamas ir turi galioti visą Sutarties galiojimo laikotarpį</w:t>
      </w:r>
      <w:bookmarkEnd w:id="42"/>
      <w:r w:rsidRPr="002B5887">
        <w:rPr>
          <w:rFonts w:ascii="Times New Roman" w:eastAsia="Calibri" w:hAnsi="Times New Roman" w:cs="Times New Roman"/>
          <w:sz w:val="24"/>
          <w:szCs w:val="24"/>
          <w:lang w:eastAsia="en-US"/>
        </w:rPr>
        <w:t>.</w:t>
      </w:r>
    </w:p>
    <w:p w14:paraId="19EFEB97" w14:textId="77777777" w:rsidR="002B5887" w:rsidRPr="002B5887" w:rsidRDefault="002B5887" w:rsidP="00334194">
      <w:pPr>
        <w:tabs>
          <w:tab w:val="left" w:pos="426"/>
        </w:tabs>
        <w:jc w:val="both"/>
        <w:rPr>
          <w:rFonts w:ascii="Times New Roman" w:eastAsia="Calibri" w:hAnsi="Times New Roman" w:cs="Times New Roman"/>
          <w:bCs/>
          <w:sz w:val="24"/>
          <w:szCs w:val="24"/>
          <w:lang w:eastAsia="en-US"/>
        </w:rPr>
      </w:pPr>
      <w:r w:rsidRPr="002B5887">
        <w:rPr>
          <w:rFonts w:ascii="Times New Roman" w:eastAsia="Calibri" w:hAnsi="Times New Roman" w:cs="Times New Roman"/>
          <w:sz w:val="24"/>
          <w:szCs w:val="24"/>
          <w:lang w:eastAsia="en-US"/>
        </w:rPr>
        <w:t>10.2. Jeigu Sutarties galiojimas šalių raštišku susitarimu yra pratęsiamas, Sutarties įvykdymo užtikrinimo dokumento galiojimas turi būti pratęsiamas Sutarties pratęsimo laikotarpiui. Rangovas per 3 (tris) darbo dienas privalo pateikti Lietuvos Respublikoje ar užsienyje registruoto banko garantiją ar draudimo bendrovės laidavimą, Sutarties 2.1 p. įvardintai sumai be PVM.</w:t>
      </w:r>
    </w:p>
    <w:p w14:paraId="242DBA4D" w14:textId="77777777" w:rsidR="002B5887" w:rsidRPr="002B5887" w:rsidRDefault="002B5887" w:rsidP="00334194">
      <w:pPr>
        <w:tabs>
          <w:tab w:val="left" w:pos="0"/>
        </w:tabs>
        <w:jc w:val="center"/>
        <w:rPr>
          <w:rFonts w:ascii="Times New Roman" w:eastAsia="Calibri" w:hAnsi="Times New Roman" w:cs="Times New Roman"/>
          <w:b/>
          <w:bCs/>
          <w:caps/>
          <w:sz w:val="24"/>
          <w:szCs w:val="24"/>
          <w:lang w:eastAsia="en-US"/>
        </w:rPr>
      </w:pPr>
    </w:p>
    <w:p w14:paraId="0950E987" w14:textId="77777777" w:rsidR="002B5887" w:rsidRPr="002B5887" w:rsidRDefault="002B5887" w:rsidP="00334194">
      <w:pPr>
        <w:tabs>
          <w:tab w:val="left" w:pos="0"/>
        </w:tabs>
        <w:jc w:val="center"/>
        <w:rPr>
          <w:rFonts w:ascii="Times New Roman" w:eastAsia="Calibri" w:hAnsi="Times New Roman" w:cs="Times New Roman"/>
          <w:b/>
          <w:bCs/>
          <w:caps/>
          <w:sz w:val="24"/>
          <w:szCs w:val="24"/>
          <w:lang w:eastAsia="en-US"/>
        </w:rPr>
      </w:pPr>
      <w:r w:rsidRPr="002B5887">
        <w:rPr>
          <w:rFonts w:ascii="Times New Roman" w:eastAsia="Calibri" w:hAnsi="Times New Roman" w:cs="Times New Roman"/>
          <w:b/>
          <w:bCs/>
          <w:caps/>
          <w:sz w:val="24"/>
          <w:szCs w:val="24"/>
          <w:lang w:eastAsia="en-US"/>
        </w:rPr>
        <w:t>XI. Šalių atsakomybė</w:t>
      </w:r>
    </w:p>
    <w:p w14:paraId="001B9373" w14:textId="77777777" w:rsidR="002B5887" w:rsidRPr="002B5887" w:rsidRDefault="002B5887" w:rsidP="00334194">
      <w:pPr>
        <w:tabs>
          <w:tab w:val="left" w:pos="567"/>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11.1. Užsakovas, uždelsęs sumokėti Rangovui priklausančias sumas šioje Sutartyje nustatyta tvarka ir terminais, moka Rangovui 0,02 % (dviejų šimtųjų procento) dydžio delspinigius nuo neapmokėtų Darbų kainos už kiekvieną uždelstą dieną.</w:t>
      </w:r>
    </w:p>
    <w:p w14:paraId="3CF4471E" w14:textId="77777777" w:rsidR="002B5887" w:rsidRPr="002B5887" w:rsidRDefault="002B5887" w:rsidP="00334194">
      <w:pPr>
        <w:tabs>
          <w:tab w:val="left" w:pos="567"/>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11.2. Rangovas, neužbaigęs Darbų Sutartyje numatytu laiku ir neįgijęs teisės į terminų pratęsimą, suteikia teisę Užsakovui reikalauti Sutarties 10.1. p. įtvirtinto prievolės įvykdymo užtikrinimo, taip pat moka Užsakovui 0,02 % (dviejų šimtųjų procento) dydžio delspinigius nuo nebaigtų Darbų kainos už kiekvieną pavėluotą dieną, kurie yra atskaitomi iš Rangovui mokėtinų sumų.</w:t>
      </w:r>
    </w:p>
    <w:p w14:paraId="0259276A" w14:textId="77777777" w:rsidR="002B5887" w:rsidRPr="002B5887" w:rsidRDefault="002B5887" w:rsidP="00334194">
      <w:pPr>
        <w:tabs>
          <w:tab w:val="left" w:pos="567"/>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11.3. Rangovas atsako, kad subrangovai būtų tinkamai informuoti apie Sutartį, darbų vykdymo tvarką, sąlygas ir atsakomybę už Sutarties pažeidimus. Už subrangovų atliktų darbų kokybę bei kitų įsipareigojimų vykdymą Užsakovui pilnai atsako Rangovas.</w:t>
      </w:r>
    </w:p>
    <w:p w14:paraId="3149C362" w14:textId="77777777" w:rsidR="002B5887" w:rsidRPr="002B5887" w:rsidRDefault="002B5887" w:rsidP="00334194">
      <w:pPr>
        <w:tabs>
          <w:tab w:val="left" w:pos="567"/>
        </w:tabs>
        <w:jc w:val="both"/>
        <w:rPr>
          <w:rFonts w:ascii="Times New Roman" w:eastAsia="Calibri" w:hAnsi="Times New Roman" w:cs="Times New Roman"/>
          <w:sz w:val="24"/>
          <w:szCs w:val="24"/>
          <w:lang w:eastAsia="en-US"/>
        </w:rPr>
      </w:pPr>
    </w:p>
    <w:p w14:paraId="75D95114" w14:textId="77777777" w:rsidR="002B5887" w:rsidRPr="002B5887" w:rsidRDefault="002B5887" w:rsidP="00334194">
      <w:pPr>
        <w:jc w:val="center"/>
        <w:rPr>
          <w:rFonts w:ascii="Times New Roman" w:eastAsia="Calibri" w:hAnsi="Times New Roman" w:cs="Times New Roman"/>
          <w:b/>
          <w:bCs/>
          <w:caps/>
          <w:sz w:val="24"/>
          <w:szCs w:val="24"/>
          <w:lang w:eastAsia="en-US"/>
        </w:rPr>
      </w:pPr>
      <w:r w:rsidRPr="002B5887">
        <w:rPr>
          <w:rFonts w:ascii="Times New Roman" w:eastAsia="Calibri" w:hAnsi="Times New Roman" w:cs="Times New Roman"/>
          <w:b/>
          <w:bCs/>
          <w:caps/>
          <w:sz w:val="24"/>
          <w:szCs w:val="24"/>
          <w:lang w:eastAsia="en-US"/>
        </w:rPr>
        <w:t>XII. Ginčų sprendimas</w:t>
      </w:r>
    </w:p>
    <w:p w14:paraId="2D08723D" w14:textId="77777777" w:rsidR="002B5887" w:rsidRPr="002B5887" w:rsidRDefault="002B5887" w:rsidP="00334194">
      <w:pPr>
        <w:tabs>
          <w:tab w:val="left" w:pos="567"/>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12.1. Bet kokie ginčai, nesutarimai ar reikalavimai, kylantys iš šios Sutarties ar susiję su ja, jos pažeidimu, nutraukimu ar negaliojimu, sprendžiami Šalių derybose.</w:t>
      </w:r>
    </w:p>
    <w:p w14:paraId="38135F4F" w14:textId="77777777" w:rsidR="002B5887" w:rsidRPr="002B5887" w:rsidRDefault="002B5887" w:rsidP="00334194">
      <w:pPr>
        <w:tabs>
          <w:tab w:val="left" w:pos="567"/>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12.2. Jeigu Šalims nepavyksta taikiai išspręsti ginčų, nesutarimų ar reikalavimų derybų būdu per 30 (trisdešimt) kalendorinių dienų nuo pretenzijos išsiuntimo dienos, bet kuri Šalis turi teisę, iš anksto, bet ne vėliau kaip prieš 10 (dešimt) darbo dienų registruotu paštu informavusi kitą Šalį, dėl ginčo sprendimo kreiptis į teismą. Ginčus sprendžia teismas, vadovaujantis galiojančiais Lietuvos Respublikos teisės aktais.</w:t>
      </w:r>
    </w:p>
    <w:p w14:paraId="5A3C28AC" w14:textId="77777777" w:rsidR="002B5887" w:rsidRPr="002B5887" w:rsidRDefault="002B5887" w:rsidP="00334194">
      <w:pPr>
        <w:tabs>
          <w:tab w:val="left" w:pos="567"/>
        </w:tabs>
        <w:jc w:val="both"/>
        <w:rPr>
          <w:rFonts w:ascii="Times New Roman" w:eastAsia="Calibri" w:hAnsi="Times New Roman" w:cs="Times New Roman"/>
          <w:sz w:val="24"/>
          <w:szCs w:val="24"/>
          <w:lang w:eastAsia="en-US"/>
        </w:rPr>
      </w:pPr>
    </w:p>
    <w:p w14:paraId="50F1398E" w14:textId="77777777" w:rsidR="002B5887" w:rsidRPr="002B5887" w:rsidRDefault="002B5887" w:rsidP="00334194">
      <w:pPr>
        <w:jc w:val="center"/>
        <w:rPr>
          <w:rFonts w:ascii="Times New Roman" w:eastAsia="Calibri" w:hAnsi="Times New Roman" w:cs="Times New Roman"/>
          <w:b/>
          <w:bCs/>
          <w:caps/>
          <w:sz w:val="24"/>
          <w:szCs w:val="24"/>
          <w:lang w:eastAsia="en-US"/>
        </w:rPr>
      </w:pPr>
      <w:r w:rsidRPr="002B5887">
        <w:rPr>
          <w:rFonts w:ascii="Times New Roman" w:eastAsia="Calibri" w:hAnsi="Times New Roman" w:cs="Times New Roman"/>
          <w:b/>
          <w:bCs/>
          <w:caps/>
          <w:sz w:val="24"/>
          <w:szCs w:val="24"/>
          <w:lang w:eastAsia="en-US"/>
        </w:rPr>
        <w:t>XIII. Sutarties galiojimas ir nutraukimas</w:t>
      </w:r>
    </w:p>
    <w:p w14:paraId="5139EC14" w14:textId="77777777" w:rsidR="002B5887" w:rsidRPr="002B5887" w:rsidRDefault="002B5887" w:rsidP="00334194">
      <w:pPr>
        <w:tabs>
          <w:tab w:val="left" w:pos="567"/>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13.1. Sutartis įsigalioja nuo Sutarties įvykdymo užtikrinimą (Sutarties 10.1p.) pateikimo dienos</w:t>
      </w:r>
      <w:r w:rsidRPr="002B5887">
        <w:rPr>
          <w:rFonts w:ascii="Times New Roman" w:eastAsia="Calibri" w:hAnsi="Times New Roman" w:cs="Times New Roman"/>
          <w:color w:val="FF0000"/>
          <w:sz w:val="24"/>
          <w:szCs w:val="24"/>
          <w:lang w:eastAsia="en-US"/>
        </w:rPr>
        <w:t xml:space="preserve"> </w:t>
      </w:r>
      <w:r w:rsidRPr="002B5887">
        <w:rPr>
          <w:rFonts w:ascii="Times New Roman" w:eastAsia="Calibri" w:hAnsi="Times New Roman" w:cs="Times New Roman"/>
          <w:sz w:val="24"/>
          <w:szCs w:val="24"/>
          <w:lang w:eastAsia="en-US"/>
        </w:rPr>
        <w:t>ir galioja iki pilno įsipareigojimų pagal šią Sutartį įvykdymo. Sutartis gali būti pakeista, papildyta ar nutraukta Šalių raštišku susitarimu.</w:t>
      </w:r>
    </w:p>
    <w:p w14:paraId="36229FE5" w14:textId="77777777" w:rsidR="002B5887" w:rsidRPr="002B5887" w:rsidRDefault="002B5887" w:rsidP="00334194">
      <w:pPr>
        <w:tabs>
          <w:tab w:val="left" w:pos="567"/>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13.2. Užsakovas turi teisę vienašališkai nutraukti Sutartį ir pareikalauti iš Rangovo atlyginti dėl to patirtus visus nuostolius šiais atvejais:</w:t>
      </w:r>
    </w:p>
    <w:p w14:paraId="695CEBDB" w14:textId="77777777" w:rsidR="002B5887" w:rsidRPr="002B5887" w:rsidRDefault="002B5887" w:rsidP="00334194">
      <w:pPr>
        <w:tabs>
          <w:tab w:val="left" w:pos="567"/>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13.2.1. jeigu Rangovas, nepaisydamas Užsakovo raginimo, nepradeda vykdyti Darbų sutartu laiku arba dirba taip lėtai, kad baigti Darbus Sutartyje nustatytu laiku būtų tikrai neįmanoma;</w:t>
      </w:r>
    </w:p>
    <w:p w14:paraId="2CD11E54" w14:textId="77777777" w:rsidR="002B5887" w:rsidRPr="002B5887" w:rsidRDefault="002B5887" w:rsidP="00334194">
      <w:pPr>
        <w:tabs>
          <w:tab w:val="left" w:pos="567"/>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13.2.2. jeigu Rangovas nesilaiko Sutarties sąlygų dėl Darbų kokybės, naudoja netinkamas medžiagas, gaminius ar kitus Darbų komponentus, prastai atlieka darbą, nepaiso Užsakovo nurodymų pašalinti trūkumus nustatytais terminais ar pažeidžia kitas Sutarties sąlygas ir dėl to Užsakovas turi pagrindo manyti, kad Rangovas nepajėgs užbaigti Darbų be trūkumų ar nuostolių Užsakovui;</w:t>
      </w:r>
    </w:p>
    <w:p w14:paraId="6D855A53" w14:textId="77777777" w:rsidR="002B5887" w:rsidRPr="002B5887" w:rsidRDefault="002B5887" w:rsidP="00334194">
      <w:pPr>
        <w:tabs>
          <w:tab w:val="left" w:pos="567"/>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13.3. Rangovas turi teisę vienašališkai nutraukti Sutartį ir pareikalauti iš Užsakovo atlyginti dėl to patirtus visus nuostolius, jei Užsakovas nevykdo arba netinkamai vykdo šia Sutartimi prisiimtus įsipareigojimus.</w:t>
      </w:r>
    </w:p>
    <w:p w14:paraId="2FE70BE1" w14:textId="77777777" w:rsidR="002B5887" w:rsidRPr="002B5887" w:rsidRDefault="002B5887" w:rsidP="00334194">
      <w:pPr>
        <w:tabs>
          <w:tab w:val="left" w:pos="567"/>
        </w:tabs>
        <w:jc w:val="both"/>
        <w:rPr>
          <w:rFonts w:ascii="Times New Roman" w:eastAsia="Calibri" w:hAnsi="Times New Roman" w:cs="Times New Roman"/>
          <w:sz w:val="24"/>
          <w:szCs w:val="24"/>
          <w:lang w:eastAsia="en-US"/>
        </w:rPr>
      </w:pPr>
    </w:p>
    <w:p w14:paraId="4DBF759A" w14:textId="77777777" w:rsidR="002B5887" w:rsidRPr="002B5887" w:rsidRDefault="002B5887" w:rsidP="00334194">
      <w:pPr>
        <w:jc w:val="center"/>
        <w:rPr>
          <w:rFonts w:ascii="Times New Roman" w:eastAsia="Calibri" w:hAnsi="Times New Roman" w:cs="Times New Roman"/>
          <w:b/>
          <w:bCs/>
          <w:caps/>
          <w:sz w:val="24"/>
          <w:szCs w:val="24"/>
          <w:lang w:eastAsia="en-US"/>
        </w:rPr>
      </w:pPr>
      <w:r w:rsidRPr="002B5887">
        <w:rPr>
          <w:rFonts w:ascii="Times New Roman" w:eastAsia="Calibri" w:hAnsi="Times New Roman" w:cs="Times New Roman"/>
          <w:b/>
          <w:bCs/>
          <w:caps/>
          <w:sz w:val="24"/>
          <w:szCs w:val="24"/>
          <w:lang w:eastAsia="en-US"/>
        </w:rPr>
        <w:t>XIV. Baigiamosios nuostatos</w:t>
      </w:r>
    </w:p>
    <w:p w14:paraId="450F7DFF"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 xml:space="preserve">14.1. Visa informacija, kurią Šalys sužinojo viena iš kitos derybų, Sutarties sudarymo ir jos vykdymo metu, yra laikoma konfidencialia ir gali būti atskleista trečiosioms šalims tik tuo atveju, kai tam yra įstatyminis pagrindas arba yra gautas išankstinis raštiškas kitos Šalies sutikimas. </w:t>
      </w:r>
    </w:p>
    <w:p w14:paraId="7E616C6F"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14.2. Šios Sutarties vykdymui ir aiškinimui taikoma Lietuvos Respublikos teisė.</w:t>
      </w:r>
    </w:p>
    <w:p w14:paraId="7A89E57E"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 xml:space="preserve">14.3. Sutarties vykdymo metu iškilusių klausimų sprendimui bei dokumentų pasirašymui Šalys paskiria savo įgaliotus atstovus: </w:t>
      </w:r>
    </w:p>
    <w:p w14:paraId="173606B1" w14:textId="6AF01458" w:rsidR="002B5887" w:rsidRPr="002B5887" w:rsidRDefault="002B5887" w:rsidP="00334194">
      <w:pPr>
        <w:tabs>
          <w:tab w:val="left" w:pos="0"/>
        </w:tabs>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 xml:space="preserve">Užsakovas: Aidas Rakauskas, tel. (0 528) 58307, el. paštas </w:t>
      </w:r>
      <w:hyperlink r:id="rId25" w:history="1">
        <w:r w:rsidR="0060134A" w:rsidRPr="00B86FC8">
          <w:rPr>
            <w:rStyle w:val="Hipersaitas"/>
            <w:rFonts w:ascii="Times New Roman" w:eastAsia="Calibri" w:hAnsi="Times New Roman"/>
            <w:sz w:val="24"/>
            <w:szCs w:val="24"/>
            <w:lang w:eastAsia="en-US"/>
          </w:rPr>
          <w:t>aidas.rakauskas@trakai.lt</w:t>
        </w:r>
      </w:hyperlink>
      <w:r w:rsidRPr="002B5887">
        <w:rPr>
          <w:rFonts w:ascii="Times New Roman" w:eastAsia="Calibri" w:hAnsi="Times New Roman" w:cs="Times New Roman"/>
          <w:sz w:val="24"/>
          <w:szCs w:val="24"/>
          <w:lang w:eastAsia="en-US"/>
        </w:rPr>
        <w:t>;</w:t>
      </w:r>
      <w:r w:rsidR="0060134A">
        <w:rPr>
          <w:rFonts w:ascii="Times New Roman" w:eastAsia="Calibri" w:hAnsi="Times New Roman" w:cs="Times New Roman"/>
          <w:sz w:val="24"/>
          <w:szCs w:val="24"/>
          <w:lang w:eastAsia="en-US"/>
        </w:rPr>
        <w:t xml:space="preserve"> </w:t>
      </w:r>
    </w:p>
    <w:p w14:paraId="0EAB67C8" w14:textId="77777777" w:rsidR="002B5887" w:rsidRPr="002B5887" w:rsidRDefault="002B5887" w:rsidP="00334194">
      <w:pPr>
        <w:tabs>
          <w:tab w:val="left" w:pos="0"/>
        </w:tabs>
        <w:jc w:val="both"/>
        <w:rPr>
          <w:rFonts w:ascii="Times New Roman" w:eastAsia="Times New Roman" w:hAnsi="Times New Roman" w:cs="Times New Roman"/>
          <w:sz w:val="24"/>
          <w:szCs w:val="24"/>
          <w:lang w:eastAsia="en-US"/>
        </w:rPr>
      </w:pPr>
      <w:r w:rsidRPr="002B5887">
        <w:rPr>
          <w:rFonts w:ascii="Times New Roman" w:eastAsia="Times New Roman" w:hAnsi="Times New Roman" w:cs="Times New Roman"/>
          <w:sz w:val="24"/>
          <w:szCs w:val="24"/>
          <w:lang w:eastAsia="en-US"/>
        </w:rPr>
        <w:t>Rangovas: ..............................., tel. ......................... .</w:t>
      </w:r>
    </w:p>
    <w:p w14:paraId="60B90EF7"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14.4. Visi Šalių tarpusavio pranešimai ir kita korespondencija laikomi tinkamai įteiktais kitai Šaliai, jeigu jie perduoti Šalių atstovams pasirašytinai, siunčiami registruotu laišku, faksimilinio ryšio priemonėmis Sutartyje nurodytais adresais ir fakso numeriais. Visi pranešimai laikomi gauti tuomet, kai kita Sutarties Šalis gauna laišką ar faksą.</w:t>
      </w:r>
    </w:p>
    <w:p w14:paraId="367FF31F"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14.5. Sutartis sudaryta 2 (dviem) vienodos teisinės galios egzemplioriais, po vieną kiekvienai Šaliai.</w:t>
      </w:r>
    </w:p>
    <w:p w14:paraId="659EBA7C"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 xml:space="preserve">14.6. Visi Sutarties Priedai, pakeitimai ar papildymai yra neatskiriama šios Sutarties dalis ir kartu sudaro vientisą Sutartį. </w:t>
      </w:r>
    </w:p>
    <w:p w14:paraId="1565192A" w14:textId="77777777" w:rsidR="002B5887" w:rsidRPr="002B5887" w:rsidRDefault="002B5887" w:rsidP="00334194">
      <w:pPr>
        <w:tabs>
          <w:tab w:val="left" w:pos="0"/>
        </w:tabs>
        <w:jc w:val="both"/>
        <w:rPr>
          <w:rFonts w:ascii="Times New Roman" w:eastAsia="Calibri" w:hAnsi="Times New Roman" w:cs="Times New Roman"/>
          <w:color w:val="EE0000"/>
          <w:sz w:val="24"/>
          <w:szCs w:val="24"/>
          <w:lang w:eastAsia="en-US"/>
        </w:rPr>
      </w:pPr>
      <w:r w:rsidRPr="002B5887">
        <w:rPr>
          <w:rFonts w:ascii="Times New Roman" w:eastAsia="Calibri" w:hAnsi="Times New Roman" w:cs="Times New Roman"/>
          <w:sz w:val="24"/>
          <w:szCs w:val="24"/>
          <w:lang w:eastAsia="en-US"/>
        </w:rPr>
        <w:t>14.7. Sutarties Priedai:</w:t>
      </w:r>
    </w:p>
    <w:p w14:paraId="62832C3C"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14.7.1. Sutarties priedas Nr. 1 – Rangovo pasiūlymo su kaina (įkainiais) forma ir darbų kiekių žiniaraštis.</w:t>
      </w:r>
    </w:p>
    <w:p w14:paraId="5D44DAAD"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14.7.2. Sutarties priedas Nr. 2 – Darbų užsakymas.</w:t>
      </w:r>
    </w:p>
    <w:p w14:paraId="358619BB"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14.7.3. Sutarties priedas Nr. 3 – Darbų priėmimo-perdavimo aktas.</w:t>
      </w:r>
    </w:p>
    <w:p w14:paraId="7495F093"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14.7.4. Sutarties priedas Nr. 4 – Atliktų darbų ir išlaidų apmokėjimo pažyma (F-3 forma).</w:t>
      </w:r>
    </w:p>
    <w:p w14:paraId="373B28D8"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w:t>
      </w:r>
    </w:p>
    <w:p w14:paraId="739AC09B"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p>
    <w:p w14:paraId="12DBE7DB"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p>
    <w:p w14:paraId="195A859E" w14:textId="77777777" w:rsidR="002B5887" w:rsidRPr="002B5887" w:rsidRDefault="002B5887" w:rsidP="00334194">
      <w:pPr>
        <w:tabs>
          <w:tab w:val="left" w:pos="0"/>
        </w:tabs>
        <w:jc w:val="center"/>
        <w:rPr>
          <w:rFonts w:ascii="Times New Roman" w:eastAsia="Calibri" w:hAnsi="Times New Roman" w:cs="Times New Roman"/>
          <w:b/>
          <w:bCs/>
          <w:caps/>
          <w:sz w:val="24"/>
          <w:szCs w:val="24"/>
          <w:lang w:eastAsia="en-US"/>
        </w:rPr>
      </w:pPr>
      <w:r w:rsidRPr="002B5887">
        <w:rPr>
          <w:rFonts w:ascii="Times New Roman" w:eastAsia="Calibri" w:hAnsi="Times New Roman" w:cs="Times New Roman"/>
          <w:b/>
          <w:bCs/>
          <w:caps/>
          <w:sz w:val="24"/>
          <w:szCs w:val="24"/>
          <w:lang w:eastAsia="en-US"/>
        </w:rPr>
        <w:t>XV. Šalių rekvizitai ir parašai:</w:t>
      </w:r>
    </w:p>
    <w:tbl>
      <w:tblPr>
        <w:tblW w:w="5000" w:type="pct"/>
        <w:jc w:val="center"/>
        <w:tblLayout w:type="fixed"/>
        <w:tblLook w:val="0000" w:firstRow="0" w:lastRow="0" w:firstColumn="0" w:lastColumn="0" w:noHBand="0" w:noVBand="0"/>
      </w:tblPr>
      <w:tblGrid>
        <w:gridCol w:w="4819"/>
        <w:gridCol w:w="4819"/>
      </w:tblGrid>
      <w:tr w:rsidR="002B5887" w:rsidRPr="002B5887" w14:paraId="75BDAE2B" w14:textId="77777777" w:rsidTr="0059416A">
        <w:trPr>
          <w:jc w:val="center"/>
        </w:trPr>
        <w:tc>
          <w:tcPr>
            <w:tcW w:w="2500" w:type="pct"/>
          </w:tcPr>
          <w:p w14:paraId="40C4B5B2" w14:textId="77777777" w:rsidR="002B5887" w:rsidRPr="002B5887" w:rsidRDefault="002B5887" w:rsidP="00334194">
            <w:pPr>
              <w:tabs>
                <w:tab w:val="left" w:pos="0"/>
              </w:tabs>
              <w:ind w:firstLine="180"/>
              <w:rPr>
                <w:rFonts w:ascii="Times New Roman" w:eastAsia="Calibri" w:hAnsi="Times New Roman" w:cs="Times New Roman"/>
                <w:b/>
                <w:bCs/>
                <w:sz w:val="24"/>
                <w:szCs w:val="24"/>
                <w:lang w:eastAsia="en-US"/>
              </w:rPr>
            </w:pPr>
          </w:p>
        </w:tc>
        <w:tc>
          <w:tcPr>
            <w:tcW w:w="2500" w:type="pct"/>
          </w:tcPr>
          <w:p w14:paraId="557B4973" w14:textId="77777777" w:rsidR="002B5887" w:rsidRPr="002B5887" w:rsidRDefault="002B5887" w:rsidP="00334194">
            <w:pPr>
              <w:tabs>
                <w:tab w:val="left" w:pos="0"/>
              </w:tabs>
              <w:ind w:firstLine="180"/>
              <w:rPr>
                <w:rFonts w:ascii="Times New Roman" w:eastAsia="Calibri" w:hAnsi="Times New Roman" w:cs="Times New Roman"/>
                <w:b/>
                <w:sz w:val="24"/>
                <w:szCs w:val="24"/>
                <w:lang w:eastAsia="en-US"/>
              </w:rPr>
            </w:pPr>
          </w:p>
        </w:tc>
      </w:tr>
      <w:tr w:rsidR="002B5887" w:rsidRPr="002B5887" w14:paraId="78B7557A" w14:textId="77777777" w:rsidTr="0059416A">
        <w:trPr>
          <w:jc w:val="center"/>
        </w:trPr>
        <w:tc>
          <w:tcPr>
            <w:tcW w:w="2500" w:type="pct"/>
          </w:tcPr>
          <w:p w14:paraId="08CFAF52" w14:textId="77777777" w:rsidR="002B5887" w:rsidRPr="002B5887" w:rsidRDefault="002B5887" w:rsidP="00334194">
            <w:pPr>
              <w:tabs>
                <w:tab w:val="left" w:pos="0"/>
              </w:tabs>
              <w:rPr>
                <w:rFonts w:ascii="Times New Roman" w:eastAsia="Calibri" w:hAnsi="Times New Roman" w:cs="Times New Roman"/>
                <w:b/>
                <w:bCs/>
                <w:sz w:val="24"/>
                <w:szCs w:val="24"/>
                <w:lang w:eastAsia="en-US"/>
              </w:rPr>
            </w:pPr>
            <w:r w:rsidRPr="002B5887">
              <w:rPr>
                <w:rFonts w:ascii="Times New Roman" w:eastAsia="Calibri" w:hAnsi="Times New Roman" w:cs="Times New Roman"/>
                <w:b/>
                <w:bCs/>
                <w:sz w:val="24"/>
                <w:szCs w:val="24"/>
                <w:lang w:eastAsia="en-US"/>
              </w:rPr>
              <w:t>Užsakovas:</w:t>
            </w:r>
          </w:p>
        </w:tc>
        <w:tc>
          <w:tcPr>
            <w:tcW w:w="2500" w:type="pct"/>
          </w:tcPr>
          <w:p w14:paraId="22858E78" w14:textId="77777777" w:rsidR="002B5887" w:rsidRPr="002B5887" w:rsidRDefault="002B5887" w:rsidP="00334194">
            <w:pPr>
              <w:tabs>
                <w:tab w:val="left" w:pos="0"/>
              </w:tabs>
              <w:ind w:firstLine="180"/>
              <w:rPr>
                <w:rFonts w:ascii="Times New Roman" w:eastAsia="Calibri" w:hAnsi="Times New Roman" w:cs="Times New Roman"/>
                <w:b/>
                <w:color w:val="000000"/>
                <w:sz w:val="24"/>
                <w:szCs w:val="24"/>
                <w:lang w:eastAsia="en-US"/>
              </w:rPr>
            </w:pPr>
            <w:r w:rsidRPr="002B5887">
              <w:rPr>
                <w:rFonts w:ascii="Times New Roman" w:eastAsia="Calibri" w:hAnsi="Times New Roman" w:cs="Times New Roman"/>
                <w:b/>
                <w:bCs/>
                <w:color w:val="000000"/>
                <w:sz w:val="24"/>
                <w:szCs w:val="24"/>
                <w:lang w:eastAsia="en-US"/>
              </w:rPr>
              <w:t>Rangovas:</w:t>
            </w:r>
          </w:p>
        </w:tc>
      </w:tr>
      <w:tr w:rsidR="002B5887" w:rsidRPr="002B5887" w14:paraId="77D9213A" w14:textId="77777777" w:rsidTr="0059416A">
        <w:trPr>
          <w:jc w:val="center"/>
        </w:trPr>
        <w:tc>
          <w:tcPr>
            <w:tcW w:w="2500" w:type="pct"/>
          </w:tcPr>
          <w:p w14:paraId="2C5718E4" w14:textId="77777777" w:rsidR="002B5887" w:rsidRPr="002B5887" w:rsidRDefault="002B5887" w:rsidP="00334194">
            <w:pPr>
              <w:tabs>
                <w:tab w:val="left" w:pos="0"/>
              </w:tabs>
              <w:rPr>
                <w:rFonts w:ascii="Times New Roman" w:eastAsia="Calibri" w:hAnsi="Times New Roman" w:cs="Times New Roman"/>
                <w:b/>
                <w:sz w:val="24"/>
                <w:szCs w:val="24"/>
                <w:lang w:eastAsia="en-US"/>
              </w:rPr>
            </w:pPr>
            <w:r w:rsidRPr="002B5887">
              <w:rPr>
                <w:rFonts w:ascii="Times New Roman" w:eastAsia="Calibri" w:hAnsi="Times New Roman" w:cs="Times New Roman"/>
                <w:b/>
                <w:sz w:val="24"/>
                <w:szCs w:val="24"/>
                <w:lang w:eastAsia="en-US"/>
              </w:rPr>
              <w:t>Trakų rajono savivaldybės administracija</w:t>
            </w:r>
          </w:p>
        </w:tc>
        <w:tc>
          <w:tcPr>
            <w:tcW w:w="2500" w:type="pct"/>
          </w:tcPr>
          <w:p w14:paraId="2462A824" w14:textId="77777777" w:rsidR="002B5887" w:rsidRPr="002B5887" w:rsidRDefault="002B5887" w:rsidP="00334194">
            <w:pPr>
              <w:tabs>
                <w:tab w:val="left" w:pos="0"/>
              </w:tabs>
              <w:rPr>
                <w:rFonts w:ascii="Times New Roman" w:eastAsia="Calibri" w:hAnsi="Times New Roman" w:cs="Times New Roman"/>
                <w:b/>
                <w:color w:val="000000"/>
                <w:sz w:val="24"/>
                <w:szCs w:val="24"/>
                <w:lang w:eastAsia="en-US"/>
              </w:rPr>
            </w:pPr>
            <w:r w:rsidRPr="002B5887">
              <w:rPr>
                <w:rFonts w:ascii="Times New Roman" w:eastAsia="Calibri" w:hAnsi="Times New Roman" w:cs="Times New Roman"/>
                <w:b/>
                <w:bCs/>
                <w:color w:val="000000"/>
                <w:sz w:val="24"/>
                <w:szCs w:val="24"/>
                <w:lang w:eastAsia="en-US"/>
              </w:rPr>
              <w:t>Uždaroji akcinė bendrovė „..........................“</w:t>
            </w:r>
          </w:p>
        </w:tc>
      </w:tr>
      <w:tr w:rsidR="002B5887" w:rsidRPr="002B5887" w14:paraId="69958011" w14:textId="77777777" w:rsidTr="0059416A">
        <w:trPr>
          <w:jc w:val="center"/>
        </w:trPr>
        <w:tc>
          <w:tcPr>
            <w:tcW w:w="2500" w:type="pct"/>
          </w:tcPr>
          <w:p w14:paraId="5FDC9818" w14:textId="77777777" w:rsidR="002B5887" w:rsidRPr="002B5887" w:rsidRDefault="002B5887" w:rsidP="00334194">
            <w:pPr>
              <w:tabs>
                <w:tab w:val="left" w:pos="0"/>
              </w:tabs>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Juridinio asmens kodas 181626536</w:t>
            </w:r>
          </w:p>
        </w:tc>
        <w:tc>
          <w:tcPr>
            <w:tcW w:w="2500" w:type="pct"/>
          </w:tcPr>
          <w:p w14:paraId="2CC3AB75" w14:textId="77777777" w:rsidR="002B5887" w:rsidRPr="002B5887" w:rsidRDefault="002B5887" w:rsidP="00334194">
            <w:pPr>
              <w:tabs>
                <w:tab w:val="left" w:pos="0"/>
              </w:tabs>
              <w:rPr>
                <w:rFonts w:ascii="Times New Roman" w:eastAsia="Calibri" w:hAnsi="Times New Roman" w:cs="Times New Roman"/>
                <w:sz w:val="24"/>
                <w:szCs w:val="24"/>
                <w:lang w:eastAsia="en-US"/>
              </w:rPr>
            </w:pPr>
          </w:p>
        </w:tc>
      </w:tr>
      <w:tr w:rsidR="002B5887" w:rsidRPr="002B5887" w14:paraId="369C2EDF" w14:textId="77777777" w:rsidTr="0059416A">
        <w:trPr>
          <w:jc w:val="center"/>
        </w:trPr>
        <w:tc>
          <w:tcPr>
            <w:tcW w:w="2500" w:type="pct"/>
          </w:tcPr>
          <w:p w14:paraId="275F00D7" w14:textId="77777777" w:rsidR="002B5887" w:rsidRPr="002B5887" w:rsidRDefault="002B5887" w:rsidP="00334194">
            <w:pPr>
              <w:tabs>
                <w:tab w:val="left" w:pos="0"/>
              </w:tabs>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PVM mokėtojo kodas – ne PVM mokėtojas</w:t>
            </w:r>
          </w:p>
        </w:tc>
        <w:tc>
          <w:tcPr>
            <w:tcW w:w="2500" w:type="pct"/>
          </w:tcPr>
          <w:p w14:paraId="02B00AD5" w14:textId="77777777" w:rsidR="002B5887" w:rsidRPr="002B5887" w:rsidRDefault="002B5887" w:rsidP="00334194">
            <w:pPr>
              <w:tabs>
                <w:tab w:val="left" w:pos="0"/>
              </w:tabs>
              <w:rPr>
                <w:rFonts w:ascii="Times New Roman" w:eastAsia="Calibri" w:hAnsi="Times New Roman" w:cs="Times New Roman"/>
                <w:sz w:val="24"/>
                <w:szCs w:val="24"/>
                <w:lang w:eastAsia="en-US"/>
              </w:rPr>
            </w:pPr>
          </w:p>
        </w:tc>
      </w:tr>
      <w:tr w:rsidR="002B5887" w:rsidRPr="002B5887" w14:paraId="1E4DDF83" w14:textId="77777777" w:rsidTr="0059416A">
        <w:trPr>
          <w:jc w:val="center"/>
        </w:trPr>
        <w:tc>
          <w:tcPr>
            <w:tcW w:w="2500" w:type="pct"/>
          </w:tcPr>
          <w:p w14:paraId="20BF0246" w14:textId="77777777" w:rsidR="002B5887" w:rsidRPr="002B5887" w:rsidRDefault="002B5887" w:rsidP="00334194">
            <w:pPr>
              <w:tabs>
                <w:tab w:val="left" w:pos="0"/>
              </w:tabs>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Vytauto g. 33,  LT-21106 Trakai</w:t>
            </w:r>
          </w:p>
        </w:tc>
        <w:tc>
          <w:tcPr>
            <w:tcW w:w="2500" w:type="pct"/>
          </w:tcPr>
          <w:p w14:paraId="5AC6F911" w14:textId="77777777" w:rsidR="002B5887" w:rsidRPr="002B5887" w:rsidRDefault="002B5887" w:rsidP="00334194">
            <w:pPr>
              <w:tabs>
                <w:tab w:val="left" w:pos="0"/>
              </w:tabs>
              <w:rPr>
                <w:rFonts w:ascii="Times New Roman" w:eastAsia="Calibri" w:hAnsi="Times New Roman" w:cs="Times New Roman"/>
                <w:sz w:val="24"/>
                <w:szCs w:val="24"/>
                <w:lang w:eastAsia="en-US"/>
              </w:rPr>
            </w:pPr>
          </w:p>
        </w:tc>
      </w:tr>
      <w:tr w:rsidR="002B5887" w:rsidRPr="002B5887" w14:paraId="3AFC6ED8" w14:textId="77777777" w:rsidTr="0059416A">
        <w:trPr>
          <w:jc w:val="center"/>
        </w:trPr>
        <w:tc>
          <w:tcPr>
            <w:tcW w:w="2500" w:type="pct"/>
          </w:tcPr>
          <w:p w14:paraId="2C84725E" w14:textId="77777777" w:rsidR="002B5887" w:rsidRPr="002B5887" w:rsidRDefault="002B5887" w:rsidP="00334194">
            <w:pPr>
              <w:tabs>
                <w:tab w:val="left" w:pos="0"/>
              </w:tabs>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Duomenys apie bendrovę kaupiami ir saugomi Lietuvos Respublikos Juridinių asmenų registre</w:t>
            </w:r>
          </w:p>
        </w:tc>
        <w:tc>
          <w:tcPr>
            <w:tcW w:w="2500" w:type="pct"/>
          </w:tcPr>
          <w:p w14:paraId="70244874" w14:textId="77777777" w:rsidR="002B5887" w:rsidRPr="002B5887" w:rsidRDefault="002B5887" w:rsidP="00334194">
            <w:pPr>
              <w:tabs>
                <w:tab w:val="left" w:pos="0"/>
              </w:tabs>
              <w:rPr>
                <w:rFonts w:ascii="Times New Roman" w:eastAsia="Calibri" w:hAnsi="Times New Roman" w:cs="Times New Roman"/>
                <w:sz w:val="24"/>
                <w:szCs w:val="24"/>
                <w:lang w:eastAsia="en-US"/>
              </w:rPr>
            </w:pPr>
          </w:p>
        </w:tc>
      </w:tr>
      <w:tr w:rsidR="002B5887" w:rsidRPr="002B5887" w14:paraId="3551B4E8" w14:textId="77777777" w:rsidTr="0059416A">
        <w:trPr>
          <w:jc w:val="center"/>
        </w:trPr>
        <w:tc>
          <w:tcPr>
            <w:tcW w:w="2500" w:type="pct"/>
          </w:tcPr>
          <w:p w14:paraId="0135331B" w14:textId="77777777" w:rsidR="002B5887" w:rsidRPr="002B5887" w:rsidRDefault="002B5887" w:rsidP="00334194">
            <w:pPr>
              <w:tabs>
                <w:tab w:val="left" w:pos="0"/>
              </w:tabs>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Tel. (8 528) 58300, faksas (0 528) 53140</w:t>
            </w:r>
          </w:p>
        </w:tc>
        <w:tc>
          <w:tcPr>
            <w:tcW w:w="2500" w:type="pct"/>
          </w:tcPr>
          <w:p w14:paraId="70F65617" w14:textId="77777777" w:rsidR="002B5887" w:rsidRPr="002B5887" w:rsidRDefault="002B5887" w:rsidP="00334194">
            <w:pPr>
              <w:tabs>
                <w:tab w:val="left" w:pos="0"/>
              </w:tabs>
              <w:rPr>
                <w:rFonts w:ascii="Times New Roman" w:eastAsia="Calibri" w:hAnsi="Times New Roman" w:cs="Times New Roman"/>
                <w:sz w:val="24"/>
                <w:szCs w:val="24"/>
                <w:lang w:eastAsia="en-US"/>
              </w:rPr>
            </w:pPr>
          </w:p>
        </w:tc>
      </w:tr>
      <w:tr w:rsidR="002B5887" w:rsidRPr="002B5887" w14:paraId="707EAF34" w14:textId="77777777" w:rsidTr="0059416A">
        <w:trPr>
          <w:jc w:val="center"/>
        </w:trPr>
        <w:tc>
          <w:tcPr>
            <w:tcW w:w="2500" w:type="pct"/>
          </w:tcPr>
          <w:p w14:paraId="1A95F3BD" w14:textId="77777777" w:rsidR="002B5887" w:rsidRPr="002B5887" w:rsidRDefault="002B5887" w:rsidP="00334194">
            <w:pPr>
              <w:tabs>
                <w:tab w:val="left" w:pos="0"/>
              </w:tabs>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El. paštas: direktorius@trakai.lt</w:t>
            </w:r>
          </w:p>
        </w:tc>
        <w:tc>
          <w:tcPr>
            <w:tcW w:w="2500" w:type="pct"/>
          </w:tcPr>
          <w:p w14:paraId="05B449C5" w14:textId="77777777" w:rsidR="002B5887" w:rsidRPr="002B5887" w:rsidRDefault="002B5887" w:rsidP="00334194">
            <w:pPr>
              <w:tabs>
                <w:tab w:val="left" w:pos="0"/>
              </w:tabs>
              <w:rPr>
                <w:rFonts w:ascii="Times New Roman" w:eastAsia="Calibri" w:hAnsi="Times New Roman" w:cs="Times New Roman"/>
                <w:sz w:val="24"/>
                <w:szCs w:val="24"/>
                <w:lang w:eastAsia="en-US"/>
              </w:rPr>
            </w:pPr>
          </w:p>
        </w:tc>
      </w:tr>
      <w:tr w:rsidR="002B5887" w:rsidRPr="002B5887" w14:paraId="272A81AB" w14:textId="77777777" w:rsidTr="0059416A">
        <w:trPr>
          <w:jc w:val="center"/>
        </w:trPr>
        <w:tc>
          <w:tcPr>
            <w:tcW w:w="2500" w:type="pct"/>
          </w:tcPr>
          <w:p w14:paraId="47145746" w14:textId="77777777" w:rsidR="002B5887" w:rsidRPr="002B5887" w:rsidRDefault="002B5887" w:rsidP="00334194">
            <w:pPr>
              <w:tabs>
                <w:tab w:val="left" w:pos="0"/>
              </w:tabs>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A. s. LT53 4010 0427 0015 9425</w:t>
            </w:r>
          </w:p>
        </w:tc>
        <w:tc>
          <w:tcPr>
            <w:tcW w:w="2500" w:type="pct"/>
          </w:tcPr>
          <w:p w14:paraId="7264FC28" w14:textId="77777777" w:rsidR="002B5887" w:rsidRPr="002B5887" w:rsidRDefault="002B5887" w:rsidP="00334194">
            <w:pPr>
              <w:tabs>
                <w:tab w:val="left" w:pos="0"/>
              </w:tabs>
              <w:rPr>
                <w:rFonts w:ascii="Times New Roman" w:eastAsia="Calibri" w:hAnsi="Times New Roman" w:cs="Times New Roman"/>
                <w:sz w:val="24"/>
                <w:szCs w:val="24"/>
                <w:lang w:eastAsia="en-US"/>
              </w:rPr>
            </w:pPr>
          </w:p>
        </w:tc>
      </w:tr>
      <w:tr w:rsidR="002B5887" w:rsidRPr="002B5887" w14:paraId="4CD3BC85" w14:textId="77777777" w:rsidTr="0059416A">
        <w:trPr>
          <w:jc w:val="center"/>
        </w:trPr>
        <w:tc>
          <w:tcPr>
            <w:tcW w:w="2500" w:type="pct"/>
          </w:tcPr>
          <w:p w14:paraId="24BD4FC5" w14:textId="77777777" w:rsidR="002B5887" w:rsidRPr="002B5887" w:rsidRDefault="002B5887" w:rsidP="00334194">
            <w:pPr>
              <w:tabs>
                <w:tab w:val="left" w:pos="0"/>
              </w:tabs>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AB Luminor bankas, banko kodas 40100</w:t>
            </w:r>
          </w:p>
        </w:tc>
        <w:tc>
          <w:tcPr>
            <w:tcW w:w="2500" w:type="pct"/>
          </w:tcPr>
          <w:p w14:paraId="0DA9F975" w14:textId="77777777" w:rsidR="002B5887" w:rsidRPr="002B5887" w:rsidRDefault="002B5887" w:rsidP="00334194">
            <w:pPr>
              <w:tabs>
                <w:tab w:val="left" w:pos="0"/>
              </w:tabs>
              <w:rPr>
                <w:rFonts w:ascii="Times New Roman" w:eastAsia="Calibri" w:hAnsi="Times New Roman" w:cs="Times New Roman"/>
                <w:sz w:val="24"/>
                <w:szCs w:val="24"/>
                <w:lang w:eastAsia="en-US"/>
              </w:rPr>
            </w:pPr>
          </w:p>
        </w:tc>
      </w:tr>
      <w:tr w:rsidR="002B5887" w:rsidRPr="002B5887" w14:paraId="575D07CD" w14:textId="77777777" w:rsidTr="0059416A">
        <w:trPr>
          <w:jc w:val="center"/>
        </w:trPr>
        <w:tc>
          <w:tcPr>
            <w:tcW w:w="2500" w:type="pct"/>
          </w:tcPr>
          <w:p w14:paraId="71F40AF0" w14:textId="77777777" w:rsidR="002B5887" w:rsidRPr="002B5887" w:rsidRDefault="002B5887" w:rsidP="00334194">
            <w:pPr>
              <w:tabs>
                <w:tab w:val="left" w:pos="0"/>
              </w:tabs>
              <w:ind w:firstLine="180"/>
              <w:rPr>
                <w:rFonts w:ascii="Times New Roman" w:eastAsia="Calibri" w:hAnsi="Times New Roman" w:cs="Times New Roman"/>
                <w:sz w:val="24"/>
                <w:szCs w:val="24"/>
                <w:highlight w:val="yellow"/>
                <w:lang w:eastAsia="en-US"/>
              </w:rPr>
            </w:pPr>
          </w:p>
        </w:tc>
        <w:tc>
          <w:tcPr>
            <w:tcW w:w="2500" w:type="pct"/>
          </w:tcPr>
          <w:p w14:paraId="3A54841C" w14:textId="77777777" w:rsidR="002B5887" w:rsidRPr="002B5887" w:rsidRDefault="002B5887" w:rsidP="00334194">
            <w:pPr>
              <w:tabs>
                <w:tab w:val="left" w:pos="0"/>
              </w:tabs>
              <w:ind w:firstLine="180"/>
              <w:rPr>
                <w:rFonts w:ascii="Times New Roman" w:eastAsia="Calibri" w:hAnsi="Times New Roman" w:cs="Times New Roman"/>
                <w:color w:val="000000"/>
                <w:sz w:val="24"/>
                <w:szCs w:val="24"/>
                <w:lang w:eastAsia="en-US"/>
              </w:rPr>
            </w:pPr>
          </w:p>
        </w:tc>
      </w:tr>
      <w:tr w:rsidR="002B5887" w:rsidRPr="002B5887" w14:paraId="307A28BF" w14:textId="77777777" w:rsidTr="0059416A">
        <w:trPr>
          <w:jc w:val="center"/>
        </w:trPr>
        <w:tc>
          <w:tcPr>
            <w:tcW w:w="2500" w:type="pct"/>
          </w:tcPr>
          <w:p w14:paraId="27013750" w14:textId="77777777" w:rsidR="002B5887" w:rsidRPr="002B5887" w:rsidRDefault="002B5887" w:rsidP="00334194">
            <w:pPr>
              <w:tabs>
                <w:tab w:val="left" w:pos="0"/>
              </w:tabs>
              <w:rPr>
                <w:rFonts w:ascii="Times New Roman" w:eastAsia="Calibri" w:hAnsi="Times New Roman" w:cs="Times New Roman"/>
                <w:b/>
                <w:sz w:val="24"/>
                <w:szCs w:val="24"/>
                <w:lang w:eastAsia="en-US"/>
              </w:rPr>
            </w:pPr>
            <w:r w:rsidRPr="002B5887">
              <w:rPr>
                <w:rFonts w:ascii="Times New Roman" w:eastAsia="Calibri" w:hAnsi="Times New Roman" w:cs="Times New Roman"/>
                <w:b/>
                <w:sz w:val="24"/>
                <w:szCs w:val="24"/>
                <w:lang w:eastAsia="en-US"/>
              </w:rPr>
              <w:t>Užsakovo vardu:</w:t>
            </w:r>
          </w:p>
        </w:tc>
        <w:tc>
          <w:tcPr>
            <w:tcW w:w="2500" w:type="pct"/>
          </w:tcPr>
          <w:p w14:paraId="74B3CADB" w14:textId="77777777" w:rsidR="002B5887" w:rsidRPr="002B5887" w:rsidRDefault="002B5887" w:rsidP="00334194">
            <w:pPr>
              <w:tabs>
                <w:tab w:val="left" w:pos="0"/>
              </w:tabs>
              <w:ind w:firstLine="180"/>
              <w:rPr>
                <w:rFonts w:ascii="Times New Roman" w:eastAsia="Calibri" w:hAnsi="Times New Roman" w:cs="Times New Roman"/>
                <w:b/>
                <w:color w:val="000000"/>
                <w:sz w:val="24"/>
                <w:szCs w:val="24"/>
                <w:lang w:eastAsia="en-US"/>
              </w:rPr>
            </w:pPr>
            <w:r w:rsidRPr="002B5887">
              <w:rPr>
                <w:rFonts w:ascii="Times New Roman" w:eastAsia="Calibri" w:hAnsi="Times New Roman" w:cs="Times New Roman"/>
                <w:b/>
                <w:color w:val="000000"/>
                <w:sz w:val="24"/>
                <w:szCs w:val="24"/>
                <w:lang w:eastAsia="en-US"/>
              </w:rPr>
              <w:t>Rangovo vardu:</w:t>
            </w:r>
          </w:p>
        </w:tc>
      </w:tr>
      <w:tr w:rsidR="002B5887" w:rsidRPr="002B5887" w14:paraId="29E7889B" w14:textId="77777777" w:rsidTr="0059416A">
        <w:trPr>
          <w:jc w:val="center"/>
        </w:trPr>
        <w:tc>
          <w:tcPr>
            <w:tcW w:w="2500" w:type="pct"/>
          </w:tcPr>
          <w:p w14:paraId="597A0485" w14:textId="77777777" w:rsidR="002B5887" w:rsidRPr="002B5887" w:rsidRDefault="002B5887" w:rsidP="00334194">
            <w:pPr>
              <w:tabs>
                <w:tab w:val="left" w:pos="0"/>
              </w:tabs>
              <w:rPr>
                <w:rFonts w:ascii="Times New Roman" w:eastAsia="Calibri" w:hAnsi="Times New Roman" w:cs="Times New Roman"/>
                <w:sz w:val="24"/>
                <w:szCs w:val="24"/>
                <w:lang w:eastAsia="en-US"/>
              </w:rPr>
            </w:pPr>
          </w:p>
        </w:tc>
        <w:tc>
          <w:tcPr>
            <w:tcW w:w="2500" w:type="pct"/>
          </w:tcPr>
          <w:p w14:paraId="390C5A0D" w14:textId="77777777" w:rsidR="002B5887" w:rsidRPr="002B5887" w:rsidRDefault="002B5887" w:rsidP="00334194">
            <w:pPr>
              <w:tabs>
                <w:tab w:val="left" w:pos="0"/>
              </w:tabs>
              <w:rPr>
                <w:rFonts w:ascii="Times New Roman" w:eastAsia="Calibri" w:hAnsi="Times New Roman" w:cs="Times New Roman"/>
                <w:color w:val="000000"/>
                <w:sz w:val="24"/>
                <w:szCs w:val="24"/>
                <w:lang w:eastAsia="en-US"/>
              </w:rPr>
            </w:pPr>
          </w:p>
        </w:tc>
      </w:tr>
      <w:tr w:rsidR="002B5887" w:rsidRPr="002B5887" w14:paraId="4D352F95" w14:textId="77777777" w:rsidTr="0059416A">
        <w:trPr>
          <w:jc w:val="center"/>
        </w:trPr>
        <w:tc>
          <w:tcPr>
            <w:tcW w:w="2500" w:type="pct"/>
          </w:tcPr>
          <w:p w14:paraId="32705AA8" w14:textId="056D5737" w:rsidR="002B5887" w:rsidRPr="002B5887" w:rsidRDefault="002B5887" w:rsidP="00334194">
            <w:pPr>
              <w:tabs>
                <w:tab w:val="left" w:pos="0"/>
              </w:tabs>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 xml:space="preserve">____________________________ </w:t>
            </w:r>
          </w:p>
        </w:tc>
        <w:tc>
          <w:tcPr>
            <w:tcW w:w="2500" w:type="pct"/>
          </w:tcPr>
          <w:p w14:paraId="1B52A94A" w14:textId="28F46474" w:rsidR="002B5887" w:rsidRPr="002B5887" w:rsidRDefault="002B5887" w:rsidP="00334194">
            <w:pPr>
              <w:tabs>
                <w:tab w:val="left" w:pos="0"/>
              </w:tabs>
              <w:ind w:firstLine="180"/>
              <w:rPr>
                <w:rFonts w:ascii="Times New Roman" w:eastAsia="Calibri" w:hAnsi="Times New Roman" w:cs="Times New Roman"/>
                <w:color w:val="000000"/>
                <w:sz w:val="24"/>
                <w:szCs w:val="24"/>
                <w:lang w:eastAsia="en-US"/>
              </w:rPr>
            </w:pPr>
            <w:r w:rsidRPr="002B5887">
              <w:rPr>
                <w:rFonts w:ascii="Times New Roman" w:eastAsia="Calibri" w:hAnsi="Times New Roman" w:cs="Times New Roman"/>
                <w:color w:val="000000"/>
                <w:sz w:val="24"/>
                <w:szCs w:val="24"/>
                <w:lang w:eastAsia="en-US"/>
              </w:rPr>
              <w:t xml:space="preserve">____________________________ </w:t>
            </w:r>
          </w:p>
        </w:tc>
      </w:tr>
      <w:tr w:rsidR="002B5887" w:rsidRPr="002B5887" w14:paraId="47EFF901" w14:textId="77777777" w:rsidTr="0059416A">
        <w:trPr>
          <w:jc w:val="center"/>
        </w:trPr>
        <w:tc>
          <w:tcPr>
            <w:tcW w:w="2500" w:type="pct"/>
          </w:tcPr>
          <w:p w14:paraId="0C6F4DB6" w14:textId="77777777" w:rsidR="002B5887" w:rsidRPr="002B5887" w:rsidRDefault="002B5887" w:rsidP="00334194">
            <w:pPr>
              <w:tabs>
                <w:tab w:val="left" w:pos="0"/>
              </w:tabs>
              <w:ind w:firstLine="180"/>
              <w:rPr>
                <w:rFonts w:ascii="Times New Roman" w:eastAsia="Calibri" w:hAnsi="Times New Roman" w:cs="Times New Roman"/>
                <w:i/>
                <w:sz w:val="24"/>
                <w:szCs w:val="24"/>
                <w:lang w:eastAsia="en-US"/>
              </w:rPr>
            </w:pPr>
          </w:p>
        </w:tc>
        <w:tc>
          <w:tcPr>
            <w:tcW w:w="2500" w:type="pct"/>
          </w:tcPr>
          <w:p w14:paraId="2504E5C8" w14:textId="77777777" w:rsidR="002B5887" w:rsidRPr="002B5887" w:rsidRDefault="002B5887" w:rsidP="00334194">
            <w:pPr>
              <w:tabs>
                <w:tab w:val="left" w:pos="0"/>
              </w:tabs>
              <w:ind w:firstLine="180"/>
              <w:rPr>
                <w:rFonts w:ascii="Times New Roman" w:eastAsia="Calibri" w:hAnsi="Times New Roman" w:cs="Times New Roman"/>
                <w:color w:val="000000"/>
                <w:sz w:val="24"/>
                <w:szCs w:val="24"/>
                <w:lang w:eastAsia="en-US"/>
              </w:rPr>
            </w:pPr>
          </w:p>
        </w:tc>
      </w:tr>
      <w:tr w:rsidR="002B5887" w:rsidRPr="002B5887" w14:paraId="4889A8B1" w14:textId="77777777" w:rsidTr="0059416A">
        <w:trPr>
          <w:jc w:val="center"/>
        </w:trPr>
        <w:tc>
          <w:tcPr>
            <w:tcW w:w="2500" w:type="pct"/>
          </w:tcPr>
          <w:p w14:paraId="5C3082EA" w14:textId="77777777" w:rsidR="002B5887" w:rsidRPr="002B5887" w:rsidRDefault="002B5887" w:rsidP="00334194">
            <w:pPr>
              <w:tabs>
                <w:tab w:val="left" w:pos="0"/>
              </w:tabs>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Direktorė Dovilė Daudaitė</w:t>
            </w:r>
          </w:p>
        </w:tc>
        <w:tc>
          <w:tcPr>
            <w:tcW w:w="2500" w:type="pct"/>
          </w:tcPr>
          <w:p w14:paraId="4C1B25E5" w14:textId="77777777" w:rsidR="002B5887" w:rsidRPr="002B5887" w:rsidRDefault="002B5887" w:rsidP="00334194">
            <w:pPr>
              <w:tabs>
                <w:tab w:val="left" w:pos="0"/>
              </w:tabs>
              <w:ind w:firstLine="180"/>
              <w:rPr>
                <w:rFonts w:ascii="Times New Roman" w:eastAsia="Calibri" w:hAnsi="Times New Roman" w:cs="Times New Roman"/>
                <w:color w:val="000000"/>
                <w:sz w:val="24"/>
                <w:szCs w:val="24"/>
                <w:lang w:eastAsia="en-US"/>
              </w:rPr>
            </w:pPr>
            <w:r w:rsidRPr="002B5887">
              <w:rPr>
                <w:rFonts w:ascii="Times New Roman" w:eastAsia="Calibri" w:hAnsi="Times New Roman" w:cs="Times New Roman"/>
                <w:color w:val="000000"/>
                <w:sz w:val="24"/>
                <w:szCs w:val="24"/>
                <w:lang w:eastAsia="en-US"/>
              </w:rPr>
              <w:t>Direktorius</w:t>
            </w:r>
          </w:p>
        </w:tc>
      </w:tr>
    </w:tbl>
    <w:p w14:paraId="64197AB8" w14:textId="77777777" w:rsidR="002B5887" w:rsidRPr="002B5887" w:rsidRDefault="002B5887" w:rsidP="00334194">
      <w:pPr>
        <w:spacing w:line="259" w:lineRule="auto"/>
        <w:rPr>
          <w:rFonts w:ascii="Calibri" w:eastAsia="Calibri" w:hAnsi="Calibri" w:cs="Times New Roman"/>
          <w:lang w:eastAsia="en-US"/>
        </w:rPr>
      </w:pPr>
    </w:p>
    <w:p w14:paraId="4085DEAD" w14:textId="77777777" w:rsidR="002B5887" w:rsidRPr="002B5887" w:rsidRDefault="002B5887" w:rsidP="00334194">
      <w:pPr>
        <w:spacing w:line="259" w:lineRule="auto"/>
        <w:rPr>
          <w:rFonts w:ascii="Calibri" w:eastAsia="Calibri" w:hAnsi="Calibri" w:cs="Times New Roman"/>
          <w:lang w:eastAsia="en-US"/>
        </w:rPr>
      </w:pPr>
    </w:p>
    <w:p w14:paraId="6ABC7A06" w14:textId="77777777" w:rsidR="002B5887" w:rsidRPr="002B5887" w:rsidRDefault="002B5887" w:rsidP="00334194">
      <w:pPr>
        <w:spacing w:line="259" w:lineRule="auto"/>
        <w:rPr>
          <w:rFonts w:ascii="Calibri" w:eastAsia="Calibri" w:hAnsi="Calibri" w:cs="Times New Roman"/>
          <w:lang w:eastAsia="en-US"/>
        </w:rPr>
      </w:pPr>
    </w:p>
    <w:p w14:paraId="5BA21697" w14:textId="77777777" w:rsidR="002B5887" w:rsidRPr="002B5887" w:rsidRDefault="002B5887" w:rsidP="00334194">
      <w:pPr>
        <w:spacing w:line="259" w:lineRule="auto"/>
        <w:rPr>
          <w:rFonts w:ascii="Calibri" w:eastAsia="Calibri" w:hAnsi="Calibri" w:cs="Times New Roman"/>
          <w:lang w:eastAsia="en-US"/>
        </w:rPr>
      </w:pPr>
    </w:p>
    <w:p w14:paraId="74497399" w14:textId="77777777" w:rsidR="002B5887" w:rsidRPr="002B5887" w:rsidRDefault="002B5887" w:rsidP="00334194">
      <w:pPr>
        <w:widowControl w:val="0"/>
        <w:tabs>
          <w:tab w:val="left" w:pos="180"/>
          <w:tab w:val="left" w:pos="6480"/>
          <w:tab w:val="left" w:pos="8010"/>
        </w:tabs>
        <w:spacing w:line="360" w:lineRule="auto"/>
        <w:rPr>
          <w:rFonts w:ascii="Times New Roman" w:eastAsia="Calibri" w:hAnsi="Times New Roman" w:cs="Times New Roman"/>
          <w:b/>
          <w:sz w:val="24"/>
          <w:szCs w:val="24"/>
          <w:lang w:eastAsia="en-US"/>
        </w:rPr>
      </w:pPr>
      <w:r w:rsidRPr="002B5887">
        <w:rPr>
          <w:rFonts w:ascii="Times New Roman" w:eastAsia="Calibri" w:hAnsi="Times New Roman" w:cs="Times New Roman"/>
          <w:b/>
          <w:sz w:val="24"/>
          <w:szCs w:val="24"/>
          <w:lang w:eastAsia="en-US"/>
        </w:rPr>
        <w:t xml:space="preserve">                                                                                                           </w:t>
      </w:r>
    </w:p>
    <w:p w14:paraId="40E49F21" w14:textId="77777777" w:rsidR="002B5887" w:rsidRPr="002B5887" w:rsidRDefault="002B5887" w:rsidP="00334194">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1DB99A38" w14:textId="77777777" w:rsidR="002B5887" w:rsidRPr="002B5887" w:rsidRDefault="002B5887" w:rsidP="00334194">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745E1907" w14:textId="77777777" w:rsidR="002B5887" w:rsidRPr="002B5887" w:rsidRDefault="002B5887" w:rsidP="00334194">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58F314B5" w14:textId="77777777" w:rsidR="002B5887" w:rsidRPr="002B5887" w:rsidRDefault="002B5887" w:rsidP="00334194">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006E44A4" w14:textId="77777777" w:rsidR="002B5887" w:rsidRPr="002B5887" w:rsidRDefault="002B5887" w:rsidP="00334194">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214BF5BC" w14:textId="77777777" w:rsidR="002B5887" w:rsidRPr="002B5887" w:rsidRDefault="002B5887" w:rsidP="00334194">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7A1F02F0" w14:textId="77777777" w:rsidR="002B5887" w:rsidRPr="002B5887" w:rsidRDefault="002B5887" w:rsidP="00334194">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12C0AE22" w14:textId="77777777" w:rsidR="002B5887" w:rsidRPr="002B5887" w:rsidRDefault="002B5887" w:rsidP="00334194">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04E510AB" w14:textId="77777777" w:rsidR="002B5887" w:rsidRPr="005B396B" w:rsidRDefault="002B5887" w:rsidP="00334194">
      <w:pPr>
        <w:widowControl w:val="0"/>
        <w:tabs>
          <w:tab w:val="left" w:pos="180"/>
          <w:tab w:val="left" w:pos="6480"/>
          <w:tab w:val="left" w:pos="8010"/>
        </w:tabs>
        <w:spacing w:line="360" w:lineRule="auto"/>
        <w:jc w:val="right"/>
        <w:rPr>
          <w:rFonts w:ascii="Times New Roman" w:eastAsia="Calibri" w:hAnsi="Times New Roman" w:cs="Times New Roman"/>
          <w:bCs/>
          <w:sz w:val="24"/>
          <w:szCs w:val="24"/>
          <w:lang w:eastAsia="en-US"/>
        </w:rPr>
      </w:pPr>
      <w:r w:rsidRPr="005B396B">
        <w:rPr>
          <w:rFonts w:ascii="Times New Roman" w:eastAsia="Calibri" w:hAnsi="Times New Roman" w:cs="Times New Roman"/>
          <w:bCs/>
          <w:sz w:val="24"/>
          <w:szCs w:val="24"/>
          <w:lang w:eastAsia="en-US"/>
        </w:rPr>
        <w:t>Sutarties priedas Nr. 1</w:t>
      </w:r>
    </w:p>
    <w:p w14:paraId="53ABC803" w14:textId="77777777" w:rsidR="007D7217" w:rsidRPr="007D7217" w:rsidRDefault="007D7217" w:rsidP="005B396B">
      <w:pPr>
        <w:widowControl w:val="0"/>
        <w:suppressAutoHyphens/>
        <w:spacing w:line="100" w:lineRule="atLeast"/>
        <w:rPr>
          <w:rFonts w:ascii="Times New Roman" w:eastAsia="AR PL KaitiM GB" w:hAnsi="Times New Roman" w:cs="Times New Roman"/>
          <w:b/>
          <w:kern w:val="1"/>
          <w:sz w:val="24"/>
          <w:szCs w:val="24"/>
          <w:lang w:eastAsia="zh-CN" w:bidi="hi-IN"/>
        </w:rPr>
      </w:pPr>
    </w:p>
    <w:p w14:paraId="49E5E31B" w14:textId="036817F8" w:rsidR="007D7217" w:rsidRPr="007D7217" w:rsidRDefault="0040000F" w:rsidP="00334194">
      <w:pPr>
        <w:widowControl w:val="0"/>
        <w:tabs>
          <w:tab w:val="left" w:pos="180"/>
          <w:tab w:val="left" w:pos="6480"/>
          <w:tab w:val="left" w:pos="8010"/>
        </w:tabs>
        <w:spacing w:line="360" w:lineRule="auto"/>
        <w:jc w:val="center"/>
        <w:rPr>
          <w:rFonts w:ascii="Times New Roman" w:eastAsia="Calibri" w:hAnsi="Times New Roman" w:cs="Times New Roman"/>
          <w:b/>
          <w:sz w:val="32"/>
          <w:szCs w:val="32"/>
          <w:u w:val="single"/>
          <w:lang w:eastAsia="en-US"/>
        </w:rPr>
      </w:pPr>
      <w:r w:rsidRPr="007D7217">
        <w:rPr>
          <w:rFonts w:ascii="Times New Roman" w:eastAsia="Calibri" w:hAnsi="Times New Roman" w:cs="Times New Roman"/>
          <w:sz w:val="32"/>
          <w:szCs w:val="32"/>
          <w:u w:val="single"/>
          <w:lang w:eastAsia="en-US"/>
        </w:rPr>
        <w:t>Rangovo pasiūlymo su kaina (įkainiais) forma ir darbų kiekių žiniaraštis</w:t>
      </w:r>
      <w:r w:rsidRPr="0040000F">
        <w:rPr>
          <w:rFonts w:ascii="Times New Roman" w:eastAsia="Calibri" w:hAnsi="Times New Roman" w:cs="Times New Roman"/>
          <w:sz w:val="32"/>
          <w:szCs w:val="32"/>
          <w:u w:val="single"/>
          <w:lang w:eastAsia="en-US"/>
        </w:rPr>
        <w:t>.</w:t>
      </w:r>
    </w:p>
    <w:p w14:paraId="13465E73" w14:textId="77777777" w:rsidR="007D7217" w:rsidRPr="007D7217" w:rsidRDefault="007D7217" w:rsidP="00334194">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0DA21AE0" w14:textId="77777777" w:rsidR="007D7217" w:rsidRDefault="007D7217"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758448F4"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7DCC85A0"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738C25B5"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380980B7"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75872FCC"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1322D145"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085FF882"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30EAA6E7"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02E2B76C"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6EECA2A8"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497DB7C5"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52FCDBD6"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62CC5DEF"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0E13B111"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5ABF223C"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69DF4F3F"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34636683"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66A1D156"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4612FCC7"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5A6A94E7"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23E126AA"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61AABC24"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262EA76C"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48C70F9C"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2263165A"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69DD8757"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34606895"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10892627"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4A5D484D"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09F489B0"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5736A151"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164696B5"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65961B47"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2AA961A5"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723E085E"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5068BEC8" w14:textId="77777777" w:rsidR="0040000F" w:rsidRPr="007D7217"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1EEDC697" w14:textId="77777777" w:rsidR="007D7217" w:rsidRPr="007D7217" w:rsidRDefault="007D7217"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r w:rsidRPr="007D7217">
        <w:rPr>
          <w:rFonts w:ascii="Times New Roman" w:eastAsia="Calibri" w:hAnsi="Times New Roman" w:cs="Times New Roman"/>
          <w:bCs/>
          <w:sz w:val="24"/>
          <w:szCs w:val="24"/>
          <w:lang w:eastAsia="en-US"/>
        </w:rPr>
        <w:t>Sutarties priedas Nr. 2</w:t>
      </w:r>
    </w:p>
    <w:p w14:paraId="22E83FB6" w14:textId="77777777" w:rsidR="007D7217" w:rsidRPr="007D7217" w:rsidRDefault="007D7217" w:rsidP="00334194">
      <w:pPr>
        <w:widowControl w:val="0"/>
        <w:jc w:val="right"/>
        <w:rPr>
          <w:rFonts w:ascii="Times New Roman" w:eastAsia="Calibri" w:hAnsi="Times New Roman" w:cs="Times New Roman"/>
          <w:b/>
          <w:sz w:val="24"/>
          <w:szCs w:val="24"/>
          <w:lang w:eastAsia="en-US"/>
        </w:rPr>
      </w:pPr>
    </w:p>
    <w:p w14:paraId="42E0ED14" w14:textId="77777777" w:rsidR="007D7217" w:rsidRPr="007D7217" w:rsidRDefault="007D7217" w:rsidP="00334194">
      <w:pPr>
        <w:widowControl w:val="0"/>
        <w:jc w:val="center"/>
        <w:rPr>
          <w:rFonts w:ascii="Times New Roman" w:eastAsia="Calibri" w:hAnsi="Times New Roman" w:cs="Times New Roman"/>
          <w:b/>
          <w:sz w:val="24"/>
          <w:szCs w:val="24"/>
          <w:lang w:eastAsia="en-US"/>
        </w:rPr>
      </w:pPr>
      <w:r w:rsidRPr="007D7217">
        <w:rPr>
          <w:rFonts w:ascii="Times New Roman" w:eastAsia="Calibri" w:hAnsi="Times New Roman" w:cs="Times New Roman"/>
          <w:b/>
          <w:sz w:val="24"/>
          <w:szCs w:val="24"/>
          <w:lang w:eastAsia="en-US"/>
        </w:rPr>
        <w:t>DARBŲ UŽSAKYMAS Nr. ....</w:t>
      </w:r>
    </w:p>
    <w:p w14:paraId="49F3E870" w14:textId="77777777" w:rsidR="007D7217" w:rsidRPr="007D7217" w:rsidRDefault="007D7217" w:rsidP="00334194">
      <w:pPr>
        <w:widowControl w:val="0"/>
        <w:jc w:val="center"/>
        <w:rPr>
          <w:rFonts w:ascii="Times New Roman" w:eastAsia="Calibri" w:hAnsi="Times New Roman" w:cs="Times New Roman"/>
          <w:b/>
          <w:sz w:val="24"/>
          <w:szCs w:val="24"/>
          <w:lang w:eastAsia="en-US"/>
        </w:rPr>
      </w:pPr>
      <w:r w:rsidRPr="007D7217">
        <w:rPr>
          <w:rFonts w:ascii="Times New Roman" w:eastAsia="Calibri" w:hAnsi="Times New Roman" w:cs="Times New Roman"/>
          <w:b/>
          <w:sz w:val="24"/>
          <w:szCs w:val="24"/>
          <w:lang w:eastAsia="en-US"/>
        </w:rPr>
        <w:t>202  _-__-__</w:t>
      </w:r>
    </w:p>
    <w:p w14:paraId="2D28F82A" w14:textId="77777777" w:rsidR="007D7217" w:rsidRPr="007D7217" w:rsidRDefault="007D7217" w:rsidP="00334194">
      <w:pPr>
        <w:widowControl w:val="0"/>
        <w:rPr>
          <w:rFonts w:ascii="Times New Roman" w:eastAsia="Calibri" w:hAnsi="Times New Roman" w:cs="Times New Roman"/>
          <w:sz w:val="24"/>
          <w:szCs w:val="24"/>
          <w:lang w:eastAsia="en-US"/>
        </w:rPr>
      </w:pPr>
    </w:p>
    <w:p w14:paraId="17C5372E" w14:textId="28C838F3" w:rsidR="007D7217" w:rsidRPr="007D7217" w:rsidRDefault="007D7217" w:rsidP="004133B8">
      <w:pPr>
        <w:jc w:val="both"/>
        <w:rPr>
          <w:rFonts w:ascii="Times New Roman" w:eastAsia="Calibri" w:hAnsi="Times New Roman" w:cs="Times New Roman"/>
          <w:b/>
          <w:sz w:val="24"/>
          <w:szCs w:val="24"/>
          <w:lang w:eastAsia="en-US"/>
        </w:rPr>
      </w:pPr>
      <w:r w:rsidRPr="007D7217">
        <w:rPr>
          <w:rFonts w:ascii="Times New Roman" w:eastAsia="Calibri" w:hAnsi="Times New Roman" w:cs="Times New Roman"/>
          <w:b/>
          <w:sz w:val="24"/>
          <w:szCs w:val="24"/>
          <w:lang w:eastAsia="en-US"/>
        </w:rPr>
        <w:t>Pagal 20_</w:t>
      </w:r>
      <w:r w:rsidRPr="007D7217">
        <w:rPr>
          <w:rFonts w:ascii="Times New Roman" w:eastAsia="Calibri" w:hAnsi="Times New Roman" w:cs="Times New Roman"/>
          <w:b/>
          <w:sz w:val="24"/>
          <w:szCs w:val="24"/>
          <w:lang w:eastAsia="en-US"/>
        </w:rPr>
        <w:softHyphen/>
      </w:r>
      <w:r w:rsidRPr="007D7217">
        <w:rPr>
          <w:rFonts w:ascii="Times New Roman" w:eastAsia="Calibri" w:hAnsi="Times New Roman" w:cs="Times New Roman"/>
          <w:b/>
          <w:sz w:val="24"/>
          <w:szCs w:val="24"/>
          <w:lang w:eastAsia="en-US"/>
        </w:rPr>
        <w:softHyphen/>
        <w:t xml:space="preserve">___  -__  -__  </w:t>
      </w:r>
      <w:r w:rsidR="000150B3">
        <w:rPr>
          <w:rFonts w:ascii="Times New Roman" w:eastAsia="Calibri" w:hAnsi="Times New Roman" w:cs="Times New Roman"/>
          <w:b/>
          <w:sz w:val="24"/>
          <w:szCs w:val="24"/>
          <w:lang w:eastAsia="en-US"/>
        </w:rPr>
        <w:t xml:space="preserve">pėsčiųjų takų ir automobilių stovėjimo aikštelių </w:t>
      </w:r>
      <w:r w:rsidR="004133B8">
        <w:rPr>
          <w:rFonts w:ascii="Times New Roman" w:eastAsia="Calibri" w:hAnsi="Times New Roman" w:cs="Times New Roman"/>
          <w:b/>
          <w:sz w:val="24"/>
          <w:szCs w:val="24"/>
          <w:lang w:eastAsia="en-US"/>
        </w:rPr>
        <w:t xml:space="preserve">sutvarkymo </w:t>
      </w:r>
      <w:r w:rsidRPr="007D7217">
        <w:rPr>
          <w:rFonts w:ascii="Times New Roman" w:eastAsia="Calibri" w:hAnsi="Times New Roman" w:cs="Times New Roman"/>
          <w:b/>
          <w:sz w:val="24"/>
          <w:szCs w:val="24"/>
          <w:lang w:eastAsia="en-US"/>
        </w:rPr>
        <w:t>darbų pirkimo sutartį Nr. ...........................</w:t>
      </w:r>
    </w:p>
    <w:p w14:paraId="03E2A3F9" w14:textId="77777777" w:rsidR="007D7217" w:rsidRPr="007D7217" w:rsidRDefault="007D7217" w:rsidP="00334194">
      <w:pPr>
        <w:widowControl w:val="0"/>
        <w:rPr>
          <w:rFonts w:ascii="Times New Roman" w:eastAsia="Calibri" w:hAnsi="Times New Roman" w:cs="Times New Roman"/>
          <w:iCs/>
          <w:sz w:val="24"/>
          <w:szCs w:val="24"/>
          <w:lang w:eastAsia="en-US"/>
        </w:rPr>
      </w:pPr>
    </w:p>
    <w:p w14:paraId="28B94D24" w14:textId="77777777" w:rsidR="007D7217" w:rsidRPr="007D7217" w:rsidRDefault="007D7217" w:rsidP="00334194">
      <w:pPr>
        <w:widowControl w:val="0"/>
        <w:rPr>
          <w:rFonts w:ascii="Times New Roman" w:eastAsia="Calibri" w:hAnsi="Times New Roman" w:cs="Times New Roman"/>
          <w:iCs/>
          <w:sz w:val="24"/>
          <w:szCs w:val="24"/>
          <w:lang w:eastAsia="en-US"/>
        </w:rPr>
      </w:pPr>
      <w:r w:rsidRPr="007D7217">
        <w:rPr>
          <w:rFonts w:ascii="Times New Roman" w:eastAsia="Calibri" w:hAnsi="Times New Roman" w:cs="Times New Roman"/>
          <w:iCs/>
          <w:sz w:val="24"/>
          <w:szCs w:val="24"/>
          <w:lang w:eastAsia="en-US"/>
        </w:rPr>
        <w:t>Užsakovas – Trakų rajono savivaldybės administracija.</w:t>
      </w:r>
    </w:p>
    <w:p w14:paraId="67D13511" w14:textId="77777777" w:rsidR="007D7217" w:rsidRPr="007D7217" w:rsidRDefault="007D7217" w:rsidP="00334194">
      <w:pPr>
        <w:widowControl w:val="0"/>
        <w:rPr>
          <w:rFonts w:ascii="Times New Roman" w:eastAsia="Calibri" w:hAnsi="Times New Roman" w:cs="Times New Roman"/>
          <w:iCs/>
          <w:sz w:val="24"/>
          <w:szCs w:val="24"/>
          <w:lang w:eastAsia="en-US"/>
        </w:rPr>
      </w:pPr>
      <w:r w:rsidRPr="007D7217">
        <w:rPr>
          <w:rFonts w:ascii="Times New Roman" w:eastAsia="Calibri" w:hAnsi="Times New Roman" w:cs="Times New Roman"/>
          <w:iCs/>
          <w:sz w:val="24"/>
          <w:szCs w:val="24"/>
          <w:lang w:eastAsia="en-US"/>
        </w:rPr>
        <w:t>Rangovas – ...................................</w:t>
      </w:r>
    </w:p>
    <w:p w14:paraId="5FEDC8F5" w14:textId="77777777" w:rsidR="007D7217" w:rsidRPr="007D7217" w:rsidRDefault="007D7217" w:rsidP="00334194">
      <w:pPr>
        <w:widowControl w:val="0"/>
        <w:rPr>
          <w:rFonts w:ascii="Times New Roman" w:eastAsia="Calibri" w:hAnsi="Times New Roman" w:cs="Times New Roman"/>
          <w:iCs/>
          <w:sz w:val="24"/>
          <w:szCs w:val="24"/>
          <w:lang w:eastAsia="en-US"/>
        </w:rPr>
      </w:pPr>
    </w:p>
    <w:p w14:paraId="40433B8A" w14:textId="77777777" w:rsidR="007D7217" w:rsidRPr="007D7217" w:rsidRDefault="007D7217" w:rsidP="00334194">
      <w:pPr>
        <w:widowControl w:val="0"/>
        <w:rPr>
          <w:rFonts w:ascii="Times New Roman" w:eastAsia="Calibri" w:hAnsi="Times New Roman" w:cs="Times New Roman"/>
          <w:iCs/>
          <w:sz w:val="24"/>
          <w:szCs w:val="24"/>
          <w:lang w:eastAsia="en-US"/>
        </w:rPr>
      </w:pPr>
      <w:r w:rsidRPr="007D7217">
        <w:rPr>
          <w:rFonts w:ascii="Times New Roman" w:eastAsia="Calibri" w:hAnsi="Times New Roman" w:cs="Times New Roman"/>
          <w:iCs/>
          <w:sz w:val="24"/>
          <w:szCs w:val="24"/>
          <w:lang w:eastAsia="en-US"/>
        </w:rPr>
        <w:t>Užsakomi darbai ir preliminarūs jų kiekiai:</w:t>
      </w:r>
    </w:p>
    <w:p w14:paraId="6E50037B" w14:textId="77777777" w:rsidR="007D7217" w:rsidRPr="007D7217" w:rsidRDefault="007D7217" w:rsidP="00334194">
      <w:pPr>
        <w:widowControl w:val="0"/>
        <w:rPr>
          <w:rFonts w:ascii="Times New Roman" w:eastAsia="Calibri" w:hAnsi="Times New Roman" w:cs="Times New Roman"/>
          <w:iCs/>
          <w:sz w:val="24"/>
          <w:szCs w:val="24"/>
          <w:lang w:eastAsia="en-US"/>
        </w:rPr>
      </w:pPr>
      <w:r w:rsidRPr="007D7217">
        <w:rPr>
          <w:rFonts w:ascii="Times New Roman" w:eastAsia="Calibri" w:hAnsi="Times New Roman" w:cs="Times New Roman"/>
          <w:iCs/>
          <w:sz w:val="24"/>
          <w:szCs w:val="24"/>
          <w:lang w:eastAsia="en-US"/>
        </w:rPr>
        <w:t>1._______________________________________________________________________</w:t>
      </w:r>
    </w:p>
    <w:p w14:paraId="0EA28A89" w14:textId="77777777" w:rsidR="007D7217" w:rsidRPr="007D7217" w:rsidRDefault="007D7217" w:rsidP="00334194">
      <w:pPr>
        <w:widowControl w:val="0"/>
        <w:rPr>
          <w:rFonts w:ascii="Times New Roman" w:eastAsia="Calibri" w:hAnsi="Times New Roman" w:cs="Times New Roman"/>
          <w:iCs/>
          <w:sz w:val="24"/>
          <w:szCs w:val="24"/>
          <w:lang w:eastAsia="en-US"/>
        </w:rPr>
      </w:pPr>
      <w:r w:rsidRPr="007D7217">
        <w:rPr>
          <w:rFonts w:ascii="Times New Roman" w:eastAsia="Calibri" w:hAnsi="Times New Roman" w:cs="Times New Roman"/>
          <w:iCs/>
          <w:sz w:val="24"/>
          <w:szCs w:val="24"/>
          <w:lang w:eastAsia="en-US"/>
        </w:rPr>
        <w:t>2._______________________________________________________________________</w:t>
      </w:r>
    </w:p>
    <w:p w14:paraId="0CA95F32" w14:textId="77777777" w:rsidR="007D7217" w:rsidRPr="007D7217" w:rsidRDefault="007D7217" w:rsidP="00334194">
      <w:pPr>
        <w:widowControl w:val="0"/>
        <w:rPr>
          <w:rFonts w:ascii="Times New Roman" w:eastAsia="Calibri" w:hAnsi="Times New Roman" w:cs="Times New Roman"/>
          <w:iCs/>
          <w:sz w:val="24"/>
          <w:szCs w:val="24"/>
          <w:lang w:eastAsia="en-US"/>
        </w:rPr>
      </w:pPr>
      <w:r w:rsidRPr="007D7217">
        <w:rPr>
          <w:rFonts w:ascii="Times New Roman" w:eastAsia="Calibri" w:hAnsi="Times New Roman" w:cs="Times New Roman"/>
          <w:iCs/>
          <w:sz w:val="24"/>
          <w:szCs w:val="24"/>
          <w:lang w:eastAsia="en-US"/>
        </w:rPr>
        <w:t>3._______________________________________________________________________</w:t>
      </w:r>
    </w:p>
    <w:p w14:paraId="58B5C832" w14:textId="77777777" w:rsidR="007D7217" w:rsidRPr="007D7217" w:rsidRDefault="007D7217" w:rsidP="00334194">
      <w:pPr>
        <w:widowControl w:val="0"/>
        <w:rPr>
          <w:rFonts w:ascii="Times New Roman" w:eastAsia="Calibri" w:hAnsi="Times New Roman" w:cs="Times New Roman"/>
          <w:iCs/>
          <w:sz w:val="24"/>
          <w:szCs w:val="24"/>
          <w:lang w:eastAsia="en-US"/>
        </w:rPr>
      </w:pPr>
      <w:r w:rsidRPr="007D7217">
        <w:rPr>
          <w:rFonts w:ascii="Times New Roman" w:eastAsia="Calibri" w:hAnsi="Times New Roman" w:cs="Times New Roman"/>
          <w:iCs/>
          <w:sz w:val="24"/>
          <w:szCs w:val="24"/>
          <w:lang w:eastAsia="en-US"/>
        </w:rPr>
        <w:t>4._______________________________________________________________________</w:t>
      </w:r>
    </w:p>
    <w:p w14:paraId="50CE077F" w14:textId="77777777" w:rsidR="007D7217" w:rsidRPr="007D7217" w:rsidRDefault="007D7217" w:rsidP="00334194">
      <w:pPr>
        <w:widowControl w:val="0"/>
        <w:rPr>
          <w:rFonts w:ascii="Times New Roman" w:eastAsia="Calibri" w:hAnsi="Times New Roman" w:cs="Times New Roman"/>
          <w:iCs/>
          <w:sz w:val="24"/>
          <w:szCs w:val="24"/>
          <w:lang w:eastAsia="en-US"/>
        </w:rPr>
      </w:pPr>
      <w:r w:rsidRPr="007D7217">
        <w:rPr>
          <w:rFonts w:ascii="Times New Roman" w:eastAsia="Calibri" w:hAnsi="Times New Roman" w:cs="Times New Roman"/>
          <w:iCs/>
          <w:sz w:val="24"/>
          <w:szCs w:val="24"/>
          <w:lang w:eastAsia="en-US"/>
        </w:rPr>
        <w:t>5._______________________________________________________________________</w:t>
      </w:r>
    </w:p>
    <w:p w14:paraId="0B026B1B" w14:textId="77777777" w:rsidR="007D7217" w:rsidRPr="007D7217" w:rsidRDefault="007D7217" w:rsidP="00334194">
      <w:pPr>
        <w:widowControl w:val="0"/>
        <w:rPr>
          <w:rFonts w:ascii="Times New Roman" w:eastAsia="Calibri" w:hAnsi="Times New Roman" w:cs="Times New Roman"/>
          <w:iCs/>
          <w:sz w:val="24"/>
          <w:szCs w:val="24"/>
          <w:lang w:eastAsia="en-US"/>
        </w:rPr>
      </w:pPr>
    </w:p>
    <w:p w14:paraId="76D3A7B9" w14:textId="77777777" w:rsidR="007D7217" w:rsidRPr="007D7217" w:rsidRDefault="007D7217" w:rsidP="00334194">
      <w:pPr>
        <w:widowControl w:val="0"/>
        <w:rPr>
          <w:rFonts w:ascii="Times New Roman" w:eastAsia="Calibri" w:hAnsi="Times New Roman" w:cs="Times New Roman"/>
          <w:iCs/>
          <w:sz w:val="24"/>
          <w:szCs w:val="24"/>
          <w:lang w:eastAsia="en-US"/>
        </w:rPr>
      </w:pPr>
    </w:p>
    <w:p w14:paraId="30D657E6" w14:textId="77777777" w:rsidR="007D7217" w:rsidRPr="007D7217" w:rsidRDefault="007D7217" w:rsidP="00334194">
      <w:pPr>
        <w:widowControl w:val="0"/>
        <w:rPr>
          <w:rFonts w:ascii="Times New Roman" w:eastAsia="Calibri" w:hAnsi="Times New Roman" w:cs="Times New Roman"/>
          <w:iCs/>
          <w:sz w:val="24"/>
          <w:szCs w:val="24"/>
          <w:lang w:eastAsia="en-US"/>
        </w:rPr>
      </w:pPr>
      <w:r w:rsidRPr="007D7217">
        <w:rPr>
          <w:rFonts w:ascii="Times New Roman" w:eastAsia="Calibri" w:hAnsi="Times New Roman" w:cs="Times New Roman"/>
          <w:b/>
          <w:sz w:val="24"/>
          <w:szCs w:val="24"/>
          <w:lang w:eastAsia="en-US"/>
        </w:rPr>
        <w:t>Užsakovo atstovas _________________</w:t>
      </w:r>
      <w:r w:rsidRPr="007D7217">
        <w:rPr>
          <w:rFonts w:ascii="Times New Roman" w:eastAsia="Calibri" w:hAnsi="Times New Roman" w:cs="Times New Roman"/>
          <w:b/>
          <w:sz w:val="24"/>
          <w:szCs w:val="24"/>
          <w:lang w:eastAsia="en-US"/>
        </w:rPr>
        <w:tab/>
        <w:t>_________</w:t>
      </w:r>
    </w:p>
    <w:p w14:paraId="29F6D76A" w14:textId="77777777" w:rsidR="007D7217" w:rsidRPr="007D7217" w:rsidRDefault="007D7217" w:rsidP="00334194">
      <w:pPr>
        <w:widowControl w:val="0"/>
        <w:rPr>
          <w:rFonts w:ascii="Times New Roman" w:eastAsia="Calibri" w:hAnsi="Times New Roman" w:cs="Times New Roman"/>
          <w:iCs/>
          <w:sz w:val="24"/>
          <w:szCs w:val="24"/>
          <w:lang w:eastAsia="en-US"/>
        </w:rPr>
      </w:pPr>
    </w:p>
    <w:p w14:paraId="7DB2D492" w14:textId="77777777" w:rsidR="007D7217" w:rsidRPr="007D7217" w:rsidRDefault="007D7217" w:rsidP="00334194">
      <w:pPr>
        <w:widowControl w:val="0"/>
        <w:rPr>
          <w:rFonts w:ascii="Times New Roman" w:eastAsia="Calibri" w:hAnsi="Times New Roman" w:cs="Times New Roman"/>
          <w:iCs/>
          <w:sz w:val="24"/>
          <w:szCs w:val="24"/>
          <w:lang w:eastAsia="en-US"/>
        </w:rPr>
      </w:pPr>
      <w:r w:rsidRPr="007D7217">
        <w:rPr>
          <w:rFonts w:ascii="Times New Roman" w:eastAsia="Calibri" w:hAnsi="Times New Roman" w:cs="Times New Roman"/>
          <w:b/>
          <w:sz w:val="24"/>
          <w:szCs w:val="24"/>
          <w:lang w:eastAsia="en-US"/>
        </w:rPr>
        <w:t>Data</w:t>
      </w:r>
    </w:p>
    <w:p w14:paraId="5091E7CA" w14:textId="77777777" w:rsidR="007D7217" w:rsidRPr="007D7217" w:rsidRDefault="007D7217" w:rsidP="00334194">
      <w:pPr>
        <w:spacing w:line="259" w:lineRule="auto"/>
        <w:rPr>
          <w:rFonts w:ascii="Calibri" w:eastAsia="Calibri" w:hAnsi="Calibri" w:cs="Times New Roman"/>
          <w:lang w:eastAsia="en-US"/>
        </w:rPr>
      </w:pPr>
    </w:p>
    <w:p w14:paraId="087608E0" w14:textId="77777777" w:rsidR="007D7217" w:rsidRDefault="007D7217" w:rsidP="00334194">
      <w:pPr>
        <w:jc w:val="right"/>
        <w:rPr>
          <w:rFonts w:ascii="Times New Roman" w:eastAsia="Calibri" w:hAnsi="Times New Roman" w:cs="Times New Roman"/>
          <w:b/>
          <w:sz w:val="24"/>
          <w:szCs w:val="24"/>
          <w:lang w:eastAsia="en-US"/>
        </w:rPr>
      </w:pPr>
    </w:p>
    <w:p w14:paraId="0F76D9A1" w14:textId="77777777" w:rsidR="0040000F" w:rsidRDefault="0040000F" w:rsidP="00334194">
      <w:pPr>
        <w:jc w:val="right"/>
        <w:rPr>
          <w:rFonts w:ascii="Times New Roman" w:eastAsia="Calibri" w:hAnsi="Times New Roman" w:cs="Times New Roman"/>
          <w:b/>
          <w:sz w:val="24"/>
          <w:szCs w:val="24"/>
          <w:lang w:eastAsia="en-US"/>
        </w:rPr>
      </w:pPr>
    </w:p>
    <w:p w14:paraId="37D74400" w14:textId="77777777" w:rsidR="0040000F" w:rsidRDefault="0040000F" w:rsidP="00334194">
      <w:pPr>
        <w:jc w:val="right"/>
        <w:rPr>
          <w:rFonts w:ascii="Times New Roman" w:eastAsia="Calibri" w:hAnsi="Times New Roman" w:cs="Times New Roman"/>
          <w:b/>
          <w:sz w:val="24"/>
          <w:szCs w:val="24"/>
          <w:lang w:eastAsia="en-US"/>
        </w:rPr>
      </w:pPr>
    </w:p>
    <w:p w14:paraId="55358615" w14:textId="77777777" w:rsidR="0040000F" w:rsidRDefault="0040000F" w:rsidP="00334194">
      <w:pPr>
        <w:jc w:val="right"/>
        <w:rPr>
          <w:rFonts w:ascii="Times New Roman" w:eastAsia="Calibri" w:hAnsi="Times New Roman" w:cs="Times New Roman"/>
          <w:b/>
          <w:sz w:val="24"/>
          <w:szCs w:val="24"/>
          <w:lang w:eastAsia="en-US"/>
        </w:rPr>
      </w:pPr>
    </w:p>
    <w:p w14:paraId="368B7172" w14:textId="77777777" w:rsidR="0040000F" w:rsidRDefault="0040000F" w:rsidP="00334194">
      <w:pPr>
        <w:jc w:val="right"/>
        <w:rPr>
          <w:rFonts w:ascii="Times New Roman" w:eastAsia="Calibri" w:hAnsi="Times New Roman" w:cs="Times New Roman"/>
          <w:b/>
          <w:sz w:val="24"/>
          <w:szCs w:val="24"/>
          <w:lang w:eastAsia="en-US"/>
        </w:rPr>
      </w:pPr>
    </w:p>
    <w:p w14:paraId="7995DB0D" w14:textId="77777777" w:rsidR="0040000F" w:rsidRDefault="0040000F" w:rsidP="00334194">
      <w:pPr>
        <w:jc w:val="right"/>
        <w:rPr>
          <w:rFonts w:ascii="Times New Roman" w:eastAsia="Calibri" w:hAnsi="Times New Roman" w:cs="Times New Roman"/>
          <w:b/>
          <w:sz w:val="24"/>
          <w:szCs w:val="24"/>
          <w:lang w:eastAsia="en-US"/>
        </w:rPr>
      </w:pPr>
    </w:p>
    <w:p w14:paraId="23D70A62" w14:textId="77777777" w:rsidR="0040000F" w:rsidRDefault="0040000F" w:rsidP="00334194">
      <w:pPr>
        <w:jc w:val="right"/>
        <w:rPr>
          <w:rFonts w:ascii="Times New Roman" w:eastAsia="Calibri" w:hAnsi="Times New Roman" w:cs="Times New Roman"/>
          <w:b/>
          <w:sz w:val="24"/>
          <w:szCs w:val="24"/>
          <w:lang w:eastAsia="en-US"/>
        </w:rPr>
      </w:pPr>
    </w:p>
    <w:p w14:paraId="65125237" w14:textId="77777777" w:rsidR="0040000F" w:rsidRDefault="0040000F" w:rsidP="00334194">
      <w:pPr>
        <w:jc w:val="right"/>
        <w:rPr>
          <w:rFonts w:ascii="Times New Roman" w:eastAsia="Calibri" w:hAnsi="Times New Roman" w:cs="Times New Roman"/>
          <w:b/>
          <w:sz w:val="24"/>
          <w:szCs w:val="24"/>
          <w:lang w:eastAsia="en-US"/>
        </w:rPr>
      </w:pPr>
    </w:p>
    <w:p w14:paraId="252E8FD0" w14:textId="77777777" w:rsidR="0040000F" w:rsidRDefault="0040000F" w:rsidP="00334194">
      <w:pPr>
        <w:jc w:val="right"/>
        <w:rPr>
          <w:rFonts w:ascii="Times New Roman" w:eastAsia="Calibri" w:hAnsi="Times New Roman" w:cs="Times New Roman"/>
          <w:b/>
          <w:sz w:val="24"/>
          <w:szCs w:val="24"/>
          <w:lang w:eastAsia="en-US"/>
        </w:rPr>
      </w:pPr>
    </w:p>
    <w:p w14:paraId="4397C8FF" w14:textId="77777777" w:rsidR="0040000F" w:rsidRDefault="0040000F" w:rsidP="00334194">
      <w:pPr>
        <w:jc w:val="right"/>
        <w:rPr>
          <w:rFonts w:ascii="Times New Roman" w:eastAsia="Calibri" w:hAnsi="Times New Roman" w:cs="Times New Roman"/>
          <w:b/>
          <w:sz w:val="24"/>
          <w:szCs w:val="24"/>
          <w:lang w:eastAsia="en-US"/>
        </w:rPr>
      </w:pPr>
    </w:p>
    <w:p w14:paraId="6B0804AB" w14:textId="77777777" w:rsidR="0040000F" w:rsidRDefault="0040000F" w:rsidP="00334194">
      <w:pPr>
        <w:jc w:val="right"/>
        <w:rPr>
          <w:rFonts w:ascii="Times New Roman" w:eastAsia="Calibri" w:hAnsi="Times New Roman" w:cs="Times New Roman"/>
          <w:b/>
          <w:sz w:val="24"/>
          <w:szCs w:val="24"/>
          <w:lang w:eastAsia="en-US"/>
        </w:rPr>
      </w:pPr>
    </w:p>
    <w:p w14:paraId="23B06ADF" w14:textId="77777777" w:rsidR="0040000F" w:rsidRDefault="0040000F" w:rsidP="00334194">
      <w:pPr>
        <w:jc w:val="right"/>
        <w:rPr>
          <w:rFonts w:ascii="Times New Roman" w:eastAsia="Calibri" w:hAnsi="Times New Roman" w:cs="Times New Roman"/>
          <w:b/>
          <w:sz w:val="24"/>
          <w:szCs w:val="24"/>
          <w:lang w:eastAsia="en-US"/>
        </w:rPr>
      </w:pPr>
    </w:p>
    <w:p w14:paraId="2E1F4151" w14:textId="77777777" w:rsidR="0040000F" w:rsidRDefault="0040000F" w:rsidP="00334194">
      <w:pPr>
        <w:jc w:val="right"/>
        <w:rPr>
          <w:rFonts w:ascii="Times New Roman" w:eastAsia="Calibri" w:hAnsi="Times New Roman" w:cs="Times New Roman"/>
          <w:b/>
          <w:sz w:val="24"/>
          <w:szCs w:val="24"/>
          <w:lang w:eastAsia="en-US"/>
        </w:rPr>
      </w:pPr>
    </w:p>
    <w:p w14:paraId="6CB9887E" w14:textId="77777777" w:rsidR="0040000F" w:rsidRDefault="0040000F" w:rsidP="00334194">
      <w:pPr>
        <w:jc w:val="right"/>
        <w:rPr>
          <w:rFonts w:ascii="Times New Roman" w:eastAsia="Calibri" w:hAnsi="Times New Roman" w:cs="Times New Roman"/>
          <w:b/>
          <w:sz w:val="24"/>
          <w:szCs w:val="24"/>
          <w:lang w:eastAsia="en-US"/>
        </w:rPr>
      </w:pPr>
    </w:p>
    <w:p w14:paraId="7C1C2AFF" w14:textId="77777777" w:rsidR="0040000F" w:rsidRDefault="0040000F" w:rsidP="00334194">
      <w:pPr>
        <w:jc w:val="right"/>
        <w:rPr>
          <w:rFonts w:ascii="Times New Roman" w:eastAsia="Calibri" w:hAnsi="Times New Roman" w:cs="Times New Roman"/>
          <w:b/>
          <w:sz w:val="24"/>
          <w:szCs w:val="24"/>
          <w:lang w:eastAsia="en-US"/>
        </w:rPr>
      </w:pPr>
    </w:p>
    <w:p w14:paraId="2A327E8C" w14:textId="77777777" w:rsidR="0040000F" w:rsidRDefault="0040000F" w:rsidP="00334194">
      <w:pPr>
        <w:jc w:val="right"/>
        <w:rPr>
          <w:rFonts w:ascii="Times New Roman" w:eastAsia="Calibri" w:hAnsi="Times New Roman" w:cs="Times New Roman"/>
          <w:b/>
          <w:sz w:val="24"/>
          <w:szCs w:val="24"/>
          <w:lang w:eastAsia="en-US"/>
        </w:rPr>
      </w:pPr>
    </w:p>
    <w:p w14:paraId="629264DE" w14:textId="77777777" w:rsidR="0040000F" w:rsidRDefault="0040000F" w:rsidP="00334194">
      <w:pPr>
        <w:jc w:val="right"/>
        <w:rPr>
          <w:rFonts w:ascii="Times New Roman" w:eastAsia="Calibri" w:hAnsi="Times New Roman" w:cs="Times New Roman"/>
          <w:b/>
          <w:sz w:val="24"/>
          <w:szCs w:val="24"/>
          <w:lang w:eastAsia="en-US"/>
        </w:rPr>
      </w:pPr>
    </w:p>
    <w:p w14:paraId="6A0D2094" w14:textId="77777777" w:rsidR="0040000F" w:rsidRDefault="0040000F" w:rsidP="00334194">
      <w:pPr>
        <w:jc w:val="right"/>
        <w:rPr>
          <w:rFonts w:ascii="Times New Roman" w:eastAsia="Calibri" w:hAnsi="Times New Roman" w:cs="Times New Roman"/>
          <w:b/>
          <w:sz w:val="24"/>
          <w:szCs w:val="24"/>
          <w:lang w:eastAsia="en-US"/>
        </w:rPr>
      </w:pPr>
    </w:p>
    <w:p w14:paraId="008AA354" w14:textId="77777777" w:rsidR="0040000F" w:rsidRDefault="0040000F" w:rsidP="00334194">
      <w:pPr>
        <w:jc w:val="right"/>
        <w:rPr>
          <w:rFonts w:ascii="Times New Roman" w:eastAsia="Calibri" w:hAnsi="Times New Roman" w:cs="Times New Roman"/>
          <w:b/>
          <w:sz w:val="24"/>
          <w:szCs w:val="24"/>
          <w:lang w:eastAsia="en-US"/>
        </w:rPr>
      </w:pPr>
    </w:p>
    <w:p w14:paraId="16753874" w14:textId="77777777" w:rsidR="0040000F" w:rsidRDefault="0040000F" w:rsidP="00334194">
      <w:pPr>
        <w:jc w:val="right"/>
        <w:rPr>
          <w:rFonts w:ascii="Times New Roman" w:eastAsia="Calibri" w:hAnsi="Times New Roman" w:cs="Times New Roman"/>
          <w:b/>
          <w:sz w:val="24"/>
          <w:szCs w:val="24"/>
          <w:lang w:eastAsia="en-US"/>
        </w:rPr>
      </w:pPr>
    </w:p>
    <w:p w14:paraId="6071797E" w14:textId="77777777" w:rsidR="0040000F" w:rsidRDefault="0040000F" w:rsidP="00334194">
      <w:pPr>
        <w:jc w:val="right"/>
        <w:rPr>
          <w:rFonts w:ascii="Times New Roman" w:eastAsia="Calibri" w:hAnsi="Times New Roman" w:cs="Times New Roman"/>
          <w:b/>
          <w:sz w:val="24"/>
          <w:szCs w:val="24"/>
          <w:lang w:eastAsia="en-US"/>
        </w:rPr>
      </w:pPr>
    </w:p>
    <w:p w14:paraId="72D45D74" w14:textId="77777777" w:rsidR="0040000F" w:rsidRDefault="0040000F" w:rsidP="00334194">
      <w:pPr>
        <w:jc w:val="right"/>
        <w:rPr>
          <w:rFonts w:ascii="Times New Roman" w:eastAsia="Calibri" w:hAnsi="Times New Roman" w:cs="Times New Roman"/>
          <w:b/>
          <w:sz w:val="24"/>
          <w:szCs w:val="24"/>
          <w:lang w:eastAsia="en-US"/>
        </w:rPr>
      </w:pPr>
    </w:p>
    <w:p w14:paraId="4A0A7841" w14:textId="77777777" w:rsidR="0040000F" w:rsidRDefault="0040000F" w:rsidP="00334194">
      <w:pPr>
        <w:jc w:val="right"/>
        <w:rPr>
          <w:rFonts w:ascii="Times New Roman" w:eastAsia="Calibri" w:hAnsi="Times New Roman" w:cs="Times New Roman"/>
          <w:b/>
          <w:sz w:val="24"/>
          <w:szCs w:val="24"/>
          <w:lang w:eastAsia="en-US"/>
        </w:rPr>
      </w:pPr>
    </w:p>
    <w:p w14:paraId="2FF2394F" w14:textId="77777777" w:rsidR="0040000F" w:rsidRDefault="0040000F" w:rsidP="00334194">
      <w:pPr>
        <w:jc w:val="right"/>
        <w:rPr>
          <w:rFonts w:ascii="Times New Roman" w:eastAsia="Calibri" w:hAnsi="Times New Roman" w:cs="Times New Roman"/>
          <w:b/>
          <w:sz w:val="24"/>
          <w:szCs w:val="24"/>
          <w:lang w:eastAsia="en-US"/>
        </w:rPr>
      </w:pPr>
    </w:p>
    <w:p w14:paraId="19BFFBDF" w14:textId="77777777" w:rsidR="0040000F" w:rsidRDefault="0040000F" w:rsidP="00334194">
      <w:pPr>
        <w:jc w:val="right"/>
        <w:rPr>
          <w:rFonts w:ascii="Times New Roman" w:eastAsia="Calibri" w:hAnsi="Times New Roman" w:cs="Times New Roman"/>
          <w:b/>
          <w:sz w:val="24"/>
          <w:szCs w:val="24"/>
          <w:lang w:eastAsia="en-US"/>
        </w:rPr>
      </w:pPr>
    </w:p>
    <w:p w14:paraId="10C093A6" w14:textId="77777777" w:rsidR="0040000F" w:rsidRDefault="0040000F" w:rsidP="00334194">
      <w:pPr>
        <w:jc w:val="right"/>
        <w:rPr>
          <w:rFonts w:ascii="Times New Roman" w:eastAsia="Calibri" w:hAnsi="Times New Roman" w:cs="Times New Roman"/>
          <w:b/>
          <w:sz w:val="24"/>
          <w:szCs w:val="24"/>
          <w:lang w:eastAsia="en-US"/>
        </w:rPr>
      </w:pPr>
    </w:p>
    <w:p w14:paraId="0CE79620" w14:textId="77777777" w:rsidR="0040000F" w:rsidRDefault="0040000F" w:rsidP="00334194">
      <w:pPr>
        <w:jc w:val="right"/>
        <w:rPr>
          <w:rFonts w:ascii="Times New Roman" w:eastAsia="Calibri" w:hAnsi="Times New Roman" w:cs="Times New Roman"/>
          <w:b/>
          <w:sz w:val="24"/>
          <w:szCs w:val="24"/>
          <w:lang w:eastAsia="en-US"/>
        </w:rPr>
      </w:pPr>
    </w:p>
    <w:p w14:paraId="0DE16B3E" w14:textId="77777777" w:rsidR="0040000F" w:rsidRDefault="0040000F" w:rsidP="00334194">
      <w:pPr>
        <w:jc w:val="right"/>
        <w:rPr>
          <w:rFonts w:ascii="Times New Roman" w:eastAsia="Calibri" w:hAnsi="Times New Roman" w:cs="Times New Roman"/>
          <w:b/>
          <w:sz w:val="24"/>
          <w:szCs w:val="24"/>
          <w:lang w:eastAsia="en-US"/>
        </w:rPr>
      </w:pPr>
    </w:p>
    <w:p w14:paraId="4BB4E41F" w14:textId="77777777" w:rsidR="0040000F" w:rsidRPr="007D7217" w:rsidRDefault="0040000F" w:rsidP="00334194">
      <w:pPr>
        <w:jc w:val="right"/>
        <w:rPr>
          <w:rFonts w:ascii="Times New Roman" w:eastAsia="Calibri" w:hAnsi="Times New Roman" w:cs="Times New Roman"/>
          <w:b/>
          <w:sz w:val="24"/>
          <w:szCs w:val="24"/>
          <w:lang w:eastAsia="en-US"/>
        </w:rPr>
      </w:pPr>
    </w:p>
    <w:p w14:paraId="333F40B5" w14:textId="77777777" w:rsidR="007D7217" w:rsidRPr="007D7217" w:rsidRDefault="007D7217" w:rsidP="00334194">
      <w:pPr>
        <w:jc w:val="right"/>
        <w:rPr>
          <w:rFonts w:ascii="Times New Roman" w:eastAsia="Calibri" w:hAnsi="Times New Roman" w:cs="Times New Roman"/>
          <w:bCs/>
          <w:sz w:val="24"/>
          <w:szCs w:val="24"/>
          <w:lang w:eastAsia="en-US"/>
        </w:rPr>
      </w:pPr>
      <w:r w:rsidRPr="007D7217">
        <w:rPr>
          <w:rFonts w:ascii="Times New Roman" w:eastAsia="Calibri" w:hAnsi="Times New Roman" w:cs="Times New Roman"/>
          <w:bCs/>
          <w:sz w:val="24"/>
          <w:szCs w:val="24"/>
          <w:lang w:eastAsia="en-US"/>
        </w:rPr>
        <w:t>Sutarties priedas Nr. 3</w:t>
      </w:r>
    </w:p>
    <w:p w14:paraId="1CA23699" w14:textId="77777777" w:rsidR="007D7217" w:rsidRPr="007D7217" w:rsidRDefault="007D7217" w:rsidP="00334194">
      <w:pPr>
        <w:widowControl w:val="0"/>
        <w:jc w:val="right"/>
        <w:rPr>
          <w:rFonts w:ascii="Times New Roman" w:eastAsia="Calibri" w:hAnsi="Times New Roman" w:cs="Times New Roman"/>
          <w:b/>
          <w:sz w:val="24"/>
          <w:szCs w:val="24"/>
          <w:lang w:eastAsia="en-US"/>
        </w:rPr>
      </w:pPr>
    </w:p>
    <w:p w14:paraId="16155311" w14:textId="77777777" w:rsidR="007D7217" w:rsidRPr="007D7217" w:rsidRDefault="007D7217" w:rsidP="00334194">
      <w:pPr>
        <w:jc w:val="center"/>
        <w:rPr>
          <w:rFonts w:ascii="Times New Roman" w:eastAsia="Calibri" w:hAnsi="Times New Roman" w:cs="Times New Roman"/>
          <w:b/>
          <w:sz w:val="24"/>
          <w:szCs w:val="24"/>
          <w:lang w:eastAsia="en-US"/>
        </w:rPr>
      </w:pPr>
      <w:r w:rsidRPr="007D7217">
        <w:rPr>
          <w:rFonts w:ascii="Times New Roman" w:eastAsia="Calibri" w:hAnsi="Times New Roman" w:cs="Times New Roman"/>
          <w:b/>
          <w:sz w:val="24"/>
          <w:szCs w:val="24"/>
          <w:lang w:eastAsia="en-US"/>
        </w:rPr>
        <w:t>DARBŲ PRIĖMIMO-PERDAVIMO AKTAS</w:t>
      </w:r>
    </w:p>
    <w:p w14:paraId="4B207197" w14:textId="77777777" w:rsidR="007D7217" w:rsidRPr="007D7217" w:rsidRDefault="007D7217" w:rsidP="00334194">
      <w:pPr>
        <w:jc w:val="center"/>
        <w:rPr>
          <w:rFonts w:ascii="Times New Roman" w:eastAsia="Calibri" w:hAnsi="Times New Roman" w:cs="Times New Roman"/>
          <w:b/>
          <w:sz w:val="24"/>
          <w:szCs w:val="24"/>
          <w:lang w:eastAsia="en-US"/>
        </w:rPr>
      </w:pPr>
    </w:p>
    <w:p w14:paraId="36B29376" w14:textId="6D75E811" w:rsidR="007D7217" w:rsidRPr="007D7217" w:rsidRDefault="007D7217" w:rsidP="004133B8">
      <w:pPr>
        <w:jc w:val="both"/>
        <w:rPr>
          <w:rFonts w:ascii="Times New Roman" w:eastAsia="Calibri" w:hAnsi="Times New Roman" w:cs="Times New Roman"/>
          <w:b/>
          <w:sz w:val="24"/>
          <w:szCs w:val="24"/>
          <w:lang w:eastAsia="en-US"/>
        </w:rPr>
      </w:pPr>
      <w:r w:rsidRPr="007D7217">
        <w:rPr>
          <w:rFonts w:ascii="Times New Roman" w:eastAsia="Calibri" w:hAnsi="Times New Roman" w:cs="Times New Roman"/>
          <w:b/>
          <w:sz w:val="24"/>
          <w:szCs w:val="24"/>
          <w:lang w:eastAsia="en-US"/>
        </w:rPr>
        <w:t xml:space="preserve">Pagal 20_____ -__ -__ </w:t>
      </w:r>
      <w:r w:rsidR="004133B8">
        <w:rPr>
          <w:rFonts w:ascii="Times New Roman" w:eastAsia="Calibri" w:hAnsi="Times New Roman" w:cs="Times New Roman"/>
          <w:b/>
          <w:sz w:val="24"/>
          <w:szCs w:val="24"/>
          <w:lang w:eastAsia="en-US"/>
        </w:rPr>
        <w:t>pėsčiųjų takų ir automobilių stovėjimo aikštelių sutvarkymo</w:t>
      </w:r>
      <w:r w:rsidR="005B396B">
        <w:rPr>
          <w:rFonts w:ascii="Times New Roman" w:eastAsia="Calibri" w:hAnsi="Times New Roman" w:cs="Times New Roman"/>
          <w:b/>
          <w:sz w:val="24"/>
          <w:szCs w:val="24"/>
          <w:lang w:eastAsia="en-US"/>
        </w:rPr>
        <w:t xml:space="preserve"> </w:t>
      </w:r>
      <w:r w:rsidRPr="007D7217">
        <w:rPr>
          <w:rFonts w:ascii="Times New Roman" w:eastAsia="Calibri" w:hAnsi="Times New Roman" w:cs="Times New Roman"/>
          <w:b/>
          <w:sz w:val="24"/>
          <w:szCs w:val="24"/>
          <w:lang w:eastAsia="en-US"/>
        </w:rPr>
        <w:t>darbų pirkimo sutartį Nr. ...........................</w:t>
      </w:r>
    </w:p>
    <w:p w14:paraId="7BCFD507" w14:textId="77777777" w:rsidR="007D7217" w:rsidRPr="007D7217" w:rsidRDefault="007D7217" w:rsidP="00334194">
      <w:pPr>
        <w:jc w:val="center"/>
        <w:rPr>
          <w:rFonts w:ascii="Times New Roman" w:eastAsia="Calibri" w:hAnsi="Times New Roman" w:cs="Times New Roman"/>
          <w:iCs/>
          <w:sz w:val="24"/>
          <w:szCs w:val="24"/>
          <w:lang w:eastAsia="en-US"/>
        </w:rPr>
      </w:pPr>
    </w:p>
    <w:p w14:paraId="6F2C7277" w14:textId="77777777" w:rsidR="007D7217" w:rsidRPr="007D7217" w:rsidRDefault="007D7217" w:rsidP="00334194">
      <w:pPr>
        <w:jc w:val="center"/>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 xml:space="preserve">Trakai </w:t>
      </w:r>
    </w:p>
    <w:p w14:paraId="17302210" w14:textId="77777777" w:rsidR="007D7217" w:rsidRPr="007D7217" w:rsidRDefault="007D7217" w:rsidP="00334194">
      <w:pPr>
        <w:jc w:val="center"/>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20____ m. ............................... ... d.</w:t>
      </w:r>
    </w:p>
    <w:p w14:paraId="2C9789C5" w14:textId="77777777" w:rsidR="007D7217" w:rsidRPr="007D7217" w:rsidRDefault="007D7217" w:rsidP="00334194">
      <w:pPr>
        <w:rPr>
          <w:rFonts w:ascii="Times New Roman" w:eastAsia="Calibri" w:hAnsi="Times New Roman" w:cs="Times New Roman"/>
          <w:sz w:val="24"/>
          <w:szCs w:val="24"/>
          <w:lang w:eastAsia="en-US"/>
        </w:rPr>
      </w:pPr>
    </w:p>
    <w:p w14:paraId="4C8D08C2" w14:textId="77777777" w:rsidR="007D7217" w:rsidRPr="007D7217" w:rsidRDefault="007D7217" w:rsidP="00334194">
      <w:pPr>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 xml:space="preserve">1. Rangovas perduoda Užsakovui atliktus Darbus – ............................................................................ ...................................................................................................................., </w:t>
      </w:r>
    </w:p>
    <w:p w14:paraId="5995CB2C" w14:textId="77777777" w:rsidR="007D7217" w:rsidRPr="007D7217" w:rsidRDefault="007D7217" w:rsidP="00334194">
      <w:pPr>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 xml:space="preserve">o Užsakovas šiuos Darbus priima. </w:t>
      </w:r>
    </w:p>
    <w:p w14:paraId="62A048E0" w14:textId="77777777" w:rsidR="007D7217" w:rsidRPr="007D7217" w:rsidRDefault="007D7217" w:rsidP="00334194">
      <w:pPr>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2. Darbai atlikti pagal Užsakovo 20_____ -__ -__  Užsakymą Nr. .....</w:t>
      </w:r>
    </w:p>
    <w:p w14:paraId="3A1896D0" w14:textId="77777777" w:rsidR="007D7217" w:rsidRPr="007D7217" w:rsidRDefault="007D7217" w:rsidP="00334194">
      <w:pPr>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3. Darbų atlikimo vieta – ............................................</w:t>
      </w:r>
    </w:p>
    <w:p w14:paraId="5C5E7071" w14:textId="77777777" w:rsidR="007D7217" w:rsidRPr="007D7217" w:rsidRDefault="007D7217" w:rsidP="00334194">
      <w:pPr>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 xml:space="preserve">4. Užsakovas Rangovui pretenzijų dėl </w:t>
      </w:r>
      <w:r w:rsidRPr="007D7217">
        <w:rPr>
          <w:rFonts w:ascii="Times New Roman" w:eastAsia="Calibri" w:hAnsi="Times New Roman" w:cs="Times New Roman"/>
          <w:i/>
          <w:sz w:val="24"/>
          <w:szCs w:val="24"/>
          <w:lang w:eastAsia="en-US"/>
        </w:rPr>
        <w:t>atliktų darbų</w:t>
      </w:r>
      <w:r w:rsidRPr="007D7217">
        <w:rPr>
          <w:rFonts w:ascii="Times New Roman" w:eastAsia="Calibri" w:hAnsi="Times New Roman" w:cs="Times New Roman"/>
          <w:sz w:val="24"/>
          <w:szCs w:val="24"/>
          <w:lang w:eastAsia="en-US"/>
        </w:rPr>
        <w:t xml:space="preserve"> kokybės neturi.</w:t>
      </w:r>
    </w:p>
    <w:p w14:paraId="2E0C98D0" w14:textId="77777777" w:rsidR="007D7217" w:rsidRPr="007D7217" w:rsidRDefault="007D7217" w:rsidP="00334194">
      <w:pPr>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 xml:space="preserve">5. Šis aktas sudarytas dviem egzemplioriais, kurie abu turi vienodą juridinę galią. Vienas egzempliorius pateikiamas Užsakovui, kitas lieka Rangovui. </w:t>
      </w:r>
    </w:p>
    <w:p w14:paraId="344F1D68" w14:textId="77777777" w:rsidR="007D7217" w:rsidRPr="007D7217" w:rsidRDefault="007D7217" w:rsidP="00334194">
      <w:pPr>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6. Nuo šio akto pasirašymo dienos atliktiems Darbams įsigalioja Rangovo suteikiama garantija.</w:t>
      </w:r>
    </w:p>
    <w:p w14:paraId="5A280150" w14:textId="77777777" w:rsidR="007D7217" w:rsidRPr="007D7217" w:rsidRDefault="007D7217" w:rsidP="00334194">
      <w:pPr>
        <w:ind w:firstLine="720"/>
        <w:rPr>
          <w:rFonts w:ascii="Times New Roman" w:eastAsia="Calibri" w:hAnsi="Times New Roman" w:cs="Times New Roman"/>
          <w:sz w:val="24"/>
          <w:szCs w:val="24"/>
          <w:lang w:eastAsia="en-US"/>
        </w:rPr>
      </w:pPr>
    </w:p>
    <w:p w14:paraId="4BC72E6E" w14:textId="77777777" w:rsidR="007D7217" w:rsidRPr="007D7217" w:rsidRDefault="007D7217" w:rsidP="00334194">
      <w:pPr>
        <w:widowControl w:val="0"/>
        <w:rPr>
          <w:rFonts w:ascii="Times New Roman" w:eastAsia="Calibri" w:hAnsi="Times New Roman" w:cs="Times New Roman"/>
          <w:sz w:val="24"/>
          <w:szCs w:val="24"/>
          <w:lang w:eastAsia="en-US"/>
        </w:rPr>
      </w:pPr>
    </w:p>
    <w:p w14:paraId="334D2008" w14:textId="77777777" w:rsidR="007D7217" w:rsidRPr="007D7217" w:rsidRDefault="007D7217" w:rsidP="00334194">
      <w:pPr>
        <w:widowControl w:val="0"/>
        <w:rPr>
          <w:rFonts w:ascii="Times New Roman" w:eastAsia="Calibri" w:hAnsi="Times New Roman" w:cs="Times New Roman"/>
          <w:b/>
          <w:sz w:val="24"/>
          <w:szCs w:val="24"/>
          <w:lang w:eastAsia="en-US"/>
        </w:rPr>
      </w:pPr>
      <w:r w:rsidRPr="007D7217">
        <w:rPr>
          <w:rFonts w:ascii="Times New Roman" w:eastAsia="Calibri" w:hAnsi="Times New Roman" w:cs="Times New Roman"/>
          <w:b/>
          <w:sz w:val="24"/>
          <w:szCs w:val="24"/>
          <w:lang w:eastAsia="en-US"/>
        </w:rPr>
        <w:t>Užsakovo atstovas _________________________</w:t>
      </w:r>
      <w:r w:rsidRPr="007D7217">
        <w:rPr>
          <w:rFonts w:ascii="Times New Roman" w:eastAsia="Calibri" w:hAnsi="Times New Roman" w:cs="Times New Roman"/>
          <w:b/>
          <w:sz w:val="24"/>
          <w:szCs w:val="24"/>
          <w:lang w:eastAsia="en-US"/>
        </w:rPr>
        <w:tab/>
      </w:r>
    </w:p>
    <w:p w14:paraId="30D2A63A" w14:textId="77777777" w:rsidR="007D7217" w:rsidRPr="007D7217" w:rsidRDefault="007D7217" w:rsidP="00334194">
      <w:pPr>
        <w:widowControl w:val="0"/>
        <w:rPr>
          <w:rFonts w:ascii="Times New Roman" w:eastAsia="Calibri" w:hAnsi="Times New Roman" w:cs="Times New Roman"/>
          <w:b/>
          <w:sz w:val="24"/>
          <w:szCs w:val="24"/>
          <w:lang w:eastAsia="en-US"/>
        </w:rPr>
      </w:pPr>
    </w:p>
    <w:p w14:paraId="1C3FD850" w14:textId="77777777" w:rsidR="007D7217" w:rsidRPr="007D7217" w:rsidRDefault="007D7217" w:rsidP="00334194">
      <w:pPr>
        <w:widowControl w:val="0"/>
        <w:rPr>
          <w:rFonts w:ascii="Times New Roman" w:eastAsia="Calibri" w:hAnsi="Times New Roman" w:cs="Times New Roman"/>
          <w:b/>
          <w:sz w:val="24"/>
          <w:szCs w:val="24"/>
          <w:lang w:eastAsia="en-US"/>
        </w:rPr>
      </w:pPr>
      <w:r w:rsidRPr="007D7217">
        <w:rPr>
          <w:rFonts w:ascii="Times New Roman" w:eastAsia="Calibri" w:hAnsi="Times New Roman" w:cs="Times New Roman"/>
          <w:b/>
          <w:sz w:val="24"/>
          <w:szCs w:val="24"/>
          <w:lang w:eastAsia="en-US"/>
        </w:rPr>
        <w:t>Parašas:__________________                Data</w:t>
      </w:r>
    </w:p>
    <w:p w14:paraId="585A355A" w14:textId="77777777" w:rsidR="007D7217" w:rsidRPr="007D7217" w:rsidRDefault="007D7217" w:rsidP="00334194">
      <w:pPr>
        <w:widowControl w:val="0"/>
        <w:rPr>
          <w:rFonts w:ascii="Times New Roman" w:eastAsia="Calibri" w:hAnsi="Times New Roman" w:cs="Times New Roman"/>
          <w:b/>
          <w:sz w:val="24"/>
          <w:szCs w:val="24"/>
          <w:lang w:eastAsia="en-US"/>
        </w:rPr>
      </w:pPr>
    </w:p>
    <w:p w14:paraId="17BD91B1" w14:textId="77777777" w:rsidR="007D7217" w:rsidRPr="007D7217" w:rsidRDefault="007D7217" w:rsidP="00334194">
      <w:pPr>
        <w:widowControl w:val="0"/>
        <w:rPr>
          <w:rFonts w:ascii="Times New Roman" w:eastAsia="Calibri" w:hAnsi="Times New Roman" w:cs="Times New Roman"/>
          <w:b/>
          <w:sz w:val="24"/>
          <w:szCs w:val="24"/>
          <w:lang w:eastAsia="en-US"/>
        </w:rPr>
      </w:pPr>
    </w:p>
    <w:p w14:paraId="5E8AFE87" w14:textId="77777777" w:rsidR="007D7217" w:rsidRPr="007D7217" w:rsidRDefault="007D7217" w:rsidP="00334194">
      <w:pPr>
        <w:widowControl w:val="0"/>
        <w:rPr>
          <w:rFonts w:ascii="Times New Roman" w:eastAsia="Calibri" w:hAnsi="Times New Roman" w:cs="Times New Roman"/>
          <w:b/>
          <w:sz w:val="24"/>
          <w:szCs w:val="24"/>
          <w:lang w:eastAsia="en-US"/>
        </w:rPr>
      </w:pPr>
      <w:r w:rsidRPr="007D7217">
        <w:rPr>
          <w:rFonts w:ascii="Times New Roman" w:eastAsia="Calibri" w:hAnsi="Times New Roman" w:cs="Times New Roman"/>
          <w:b/>
          <w:sz w:val="24"/>
          <w:szCs w:val="24"/>
          <w:lang w:eastAsia="en-US"/>
        </w:rPr>
        <w:t>Rangovo atstovas_________________________</w:t>
      </w:r>
    </w:p>
    <w:p w14:paraId="155368F9" w14:textId="77777777" w:rsidR="007D7217" w:rsidRPr="007D7217" w:rsidRDefault="007D7217" w:rsidP="00334194">
      <w:pPr>
        <w:widowControl w:val="0"/>
        <w:rPr>
          <w:rFonts w:ascii="Times New Roman" w:eastAsia="Calibri" w:hAnsi="Times New Roman" w:cs="Times New Roman"/>
          <w:b/>
          <w:sz w:val="24"/>
          <w:szCs w:val="24"/>
          <w:lang w:eastAsia="en-US"/>
        </w:rPr>
      </w:pPr>
    </w:p>
    <w:p w14:paraId="3BEEC976" w14:textId="77777777" w:rsidR="007D7217" w:rsidRPr="007D7217" w:rsidRDefault="007D7217" w:rsidP="00334194">
      <w:pPr>
        <w:widowControl w:val="0"/>
        <w:rPr>
          <w:rFonts w:ascii="Times New Roman" w:eastAsia="Calibri" w:hAnsi="Times New Roman" w:cs="Times New Roman"/>
          <w:b/>
          <w:sz w:val="24"/>
          <w:szCs w:val="24"/>
          <w:lang w:eastAsia="en-US"/>
        </w:rPr>
      </w:pPr>
      <w:r w:rsidRPr="007D7217">
        <w:rPr>
          <w:rFonts w:ascii="Times New Roman" w:eastAsia="Calibri" w:hAnsi="Times New Roman" w:cs="Times New Roman"/>
          <w:b/>
          <w:sz w:val="24"/>
          <w:szCs w:val="24"/>
          <w:lang w:eastAsia="en-US"/>
        </w:rPr>
        <w:t>Parašas:__________________                Data</w:t>
      </w:r>
    </w:p>
    <w:p w14:paraId="52B385C3" w14:textId="77777777" w:rsidR="007D7217" w:rsidRPr="007D7217" w:rsidRDefault="007D7217" w:rsidP="00334194">
      <w:pPr>
        <w:spacing w:line="259" w:lineRule="auto"/>
        <w:rPr>
          <w:rFonts w:ascii="Calibri" w:eastAsia="Calibri" w:hAnsi="Calibri" w:cs="Times New Roman"/>
          <w:lang w:eastAsia="en-US"/>
        </w:rPr>
      </w:pPr>
    </w:p>
    <w:p w14:paraId="4C1F7822" w14:textId="77777777" w:rsidR="007D7217" w:rsidRPr="007D7217" w:rsidRDefault="007D7217" w:rsidP="00334194">
      <w:pPr>
        <w:spacing w:line="259" w:lineRule="auto"/>
        <w:rPr>
          <w:rFonts w:ascii="Calibri" w:eastAsia="Calibri" w:hAnsi="Calibri" w:cs="Times New Roman"/>
          <w:lang w:eastAsia="en-US"/>
        </w:rPr>
      </w:pPr>
    </w:p>
    <w:p w14:paraId="6E509893" w14:textId="77777777" w:rsidR="007D7217" w:rsidRPr="007D7217" w:rsidRDefault="007D7217" w:rsidP="00334194">
      <w:pPr>
        <w:spacing w:line="259" w:lineRule="auto"/>
        <w:rPr>
          <w:rFonts w:ascii="Calibri" w:eastAsia="Calibri" w:hAnsi="Calibri" w:cs="Times New Roman"/>
          <w:lang w:eastAsia="en-US"/>
        </w:rPr>
      </w:pPr>
    </w:p>
    <w:p w14:paraId="24FA32A5" w14:textId="77777777" w:rsidR="007D7217" w:rsidRPr="007D7217" w:rsidRDefault="007D7217" w:rsidP="00334194">
      <w:pPr>
        <w:spacing w:line="259" w:lineRule="auto"/>
        <w:rPr>
          <w:rFonts w:ascii="Calibri" w:eastAsia="Calibri" w:hAnsi="Calibri" w:cs="Times New Roman"/>
          <w:lang w:eastAsia="en-US"/>
        </w:rPr>
      </w:pPr>
    </w:p>
    <w:p w14:paraId="2D75A581" w14:textId="77777777" w:rsidR="007D7217" w:rsidRPr="007D7217" w:rsidRDefault="007D7217" w:rsidP="00334194">
      <w:pPr>
        <w:spacing w:line="259" w:lineRule="auto"/>
        <w:rPr>
          <w:rFonts w:ascii="Calibri" w:eastAsia="Calibri" w:hAnsi="Calibri" w:cs="Times New Roman"/>
          <w:lang w:eastAsia="en-US"/>
        </w:rPr>
        <w:sectPr w:rsidR="007D7217" w:rsidRPr="007D7217" w:rsidSect="007D7217">
          <w:pgSz w:w="11906" w:h="16838"/>
          <w:pgMar w:top="1134" w:right="567" w:bottom="1134" w:left="1701" w:header="567" w:footer="567" w:gutter="0"/>
          <w:cols w:space="1296"/>
          <w:docGrid w:linePitch="360"/>
        </w:sectPr>
      </w:pPr>
    </w:p>
    <w:p w14:paraId="155B1D3C" w14:textId="77777777" w:rsidR="007D7217" w:rsidRPr="007D7217" w:rsidRDefault="007D7217" w:rsidP="00334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right"/>
        <w:rPr>
          <w:rFonts w:ascii="Times New Roman" w:eastAsia="Times New Roman" w:hAnsi="Times New Roman" w:cs="Times New Roman"/>
          <w:sz w:val="24"/>
          <w:szCs w:val="24"/>
        </w:rPr>
      </w:pPr>
      <w:r w:rsidRPr="007D7217">
        <w:rPr>
          <w:rFonts w:ascii="Calibri" w:eastAsia="Calibri" w:hAnsi="Calibri" w:cs="Times New Roman"/>
          <w:b/>
          <w:bCs/>
          <w:szCs w:val="24"/>
          <w:lang w:eastAsia="en-US"/>
        </w:rPr>
        <w:lastRenderedPageBreak/>
        <w:tab/>
      </w:r>
      <w:r w:rsidRPr="007D7217">
        <w:rPr>
          <w:rFonts w:ascii="Calibri" w:eastAsia="Calibri" w:hAnsi="Calibri" w:cs="Times New Roman"/>
          <w:b/>
          <w:bCs/>
          <w:szCs w:val="24"/>
          <w:lang w:eastAsia="en-US"/>
        </w:rPr>
        <w:tab/>
      </w:r>
      <w:r w:rsidRPr="007D7217">
        <w:rPr>
          <w:rFonts w:ascii="Calibri" w:eastAsia="Calibri" w:hAnsi="Calibri" w:cs="Times New Roman"/>
          <w:b/>
          <w:bCs/>
          <w:szCs w:val="24"/>
          <w:lang w:eastAsia="en-US"/>
        </w:rPr>
        <w:tab/>
      </w:r>
      <w:r w:rsidRPr="007D7217">
        <w:rPr>
          <w:rFonts w:ascii="Calibri" w:eastAsia="Calibri" w:hAnsi="Calibri" w:cs="Times New Roman"/>
          <w:b/>
          <w:bCs/>
          <w:szCs w:val="24"/>
          <w:lang w:eastAsia="en-US"/>
        </w:rPr>
        <w:tab/>
      </w:r>
      <w:r w:rsidRPr="007D7217">
        <w:rPr>
          <w:rFonts w:ascii="Times New Roman" w:eastAsia="Times New Roman" w:hAnsi="Times New Roman" w:cs="Times New Roman"/>
          <w:sz w:val="24"/>
          <w:szCs w:val="24"/>
        </w:rPr>
        <w:t>Sutarties priedas Nr. 4</w:t>
      </w:r>
    </w:p>
    <w:p w14:paraId="637D3254" w14:textId="77777777" w:rsidR="007D7217" w:rsidRPr="007D7217" w:rsidRDefault="007D7217" w:rsidP="00334194">
      <w:pPr>
        <w:jc w:val="right"/>
        <w:rPr>
          <w:rFonts w:ascii="Times New Roman" w:eastAsia="Calibri" w:hAnsi="Times New Roman" w:cs="Times New Roman"/>
          <w:sz w:val="24"/>
          <w:szCs w:val="24"/>
          <w:lang w:eastAsia="en-US"/>
        </w:rPr>
      </w:pPr>
      <w:r w:rsidRPr="007D7217">
        <w:rPr>
          <w:rFonts w:ascii="Calibri" w:eastAsia="Calibri" w:hAnsi="Calibri" w:cs="Times New Roman"/>
          <w:szCs w:val="24"/>
          <w:lang w:eastAsia="en-US"/>
        </w:rPr>
        <w:tab/>
      </w:r>
      <w:r w:rsidRPr="007D7217">
        <w:rPr>
          <w:rFonts w:ascii="Times New Roman" w:eastAsia="Calibri" w:hAnsi="Times New Roman" w:cs="Times New Roman"/>
          <w:sz w:val="24"/>
          <w:szCs w:val="24"/>
          <w:lang w:eastAsia="en-US"/>
        </w:rPr>
        <w:tab/>
      </w:r>
      <w:r w:rsidRPr="007D7217">
        <w:rPr>
          <w:rFonts w:ascii="Times New Roman" w:eastAsia="Calibri" w:hAnsi="Times New Roman" w:cs="Times New Roman"/>
          <w:sz w:val="24"/>
          <w:szCs w:val="24"/>
          <w:lang w:eastAsia="en-US"/>
        </w:rPr>
        <w:tab/>
      </w:r>
    </w:p>
    <w:p w14:paraId="5500AECF" w14:textId="77777777" w:rsidR="007D7217" w:rsidRPr="007D7217" w:rsidRDefault="007D7217" w:rsidP="00334194">
      <w:pPr>
        <w:jc w:val="right"/>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F-3</w:t>
      </w:r>
    </w:p>
    <w:p w14:paraId="163F236D" w14:textId="77777777" w:rsidR="007D7217" w:rsidRPr="007D7217" w:rsidRDefault="007D7217" w:rsidP="00334194">
      <w:pPr>
        <w:jc w:val="both"/>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Užsakovas:</w:t>
      </w:r>
      <w:r w:rsidRPr="007D7217">
        <w:rPr>
          <w:rFonts w:ascii="Times New Roman" w:eastAsia="Calibri" w:hAnsi="Times New Roman" w:cs="Times New Roman"/>
          <w:sz w:val="24"/>
          <w:szCs w:val="24"/>
          <w:lang w:eastAsia="en-US"/>
        </w:rPr>
        <w:tab/>
        <w:t xml:space="preserve">…………………………………………………….. </w:t>
      </w:r>
    </w:p>
    <w:p w14:paraId="0F3ED97A" w14:textId="77777777" w:rsidR="007D7217" w:rsidRPr="007D7217" w:rsidRDefault="007D7217" w:rsidP="00334194">
      <w:pPr>
        <w:jc w:val="both"/>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 xml:space="preserve">Rangovas:     ………………………......…………………………  </w:t>
      </w:r>
    </w:p>
    <w:p w14:paraId="7929DEBB" w14:textId="77777777" w:rsidR="007D7217" w:rsidRPr="007D7217" w:rsidRDefault="007D7217" w:rsidP="00334194">
      <w:pPr>
        <w:jc w:val="both"/>
        <w:rPr>
          <w:rFonts w:ascii="Times New Roman" w:eastAsia="Calibri" w:hAnsi="Times New Roman" w:cs="Times New Roman"/>
          <w:sz w:val="24"/>
          <w:szCs w:val="24"/>
          <w:lang w:eastAsia="en-US"/>
        </w:rPr>
      </w:pPr>
    </w:p>
    <w:p w14:paraId="56529BBA" w14:textId="77777777" w:rsidR="007D7217" w:rsidRPr="007D7217" w:rsidRDefault="007D7217" w:rsidP="00334194">
      <w:pPr>
        <w:keepNext/>
        <w:keepLines/>
        <w:jc w:val="center"/>
        <w:outlineLvl w:val="0"/>
        <w:rPr>
          <w:rFonts w:ascii="Times New Roman" w:eastAsia="Times New Roman" w:hAnsi="Times New Roman" w:cs="Times New Roman"/>
          <w:b/>
          <w:bCs/>
          <w:sz w:val="28"/>
          <w:szCs w:val="28"/>
          <w:lang w:eastAsia="en-US"/>
        </w:rPr>
      </w:pPr>
      <w:r w:rsidRPr="007D7217">
        <w:rPr>
          <w:rFonts w:ascii="Times New Roman" w:eastAsia="Times New Roman" w:hAnsi="Times New Roman" w:cs="Times New Roman"/>
          <w:b/>
          <w:bCs/>
          <w:sz w:val="28"/>
          <w:szCs w:val="28"/>
          <w:lang w:eastAsia="en-US"/>
        </w:rPr>
        <w:t>Atliktų darbų ir išlaidų apmokėjimo</w:t>
      </w:r>
    </w:p>
    <w:p w14:paraId="3A2D08B6" w14:textId="77777777" w:rsidR="007D7217" w:rsidRPr="007D7217" w:rsidRDefault="007D7217" w:rsidP="00334194">
      <w:pPr>
        <w:keepNext/>
        <w:keepLines/>
        <w:jc w:val="center"/>
        <w:outlineLvl w:val="0"/>
        <w:rPr>
          <w:rFonts w:ascii="Times New Roman" w:eastAsia="Times New Roman" w:hAnsi="Times New Roman" w:cs="Times New Roman"/>
          <w:b/>
          <w:bCs/>
          <w:sz w:val="28"/>
          <w:szCs w:val="28"/>
          <w:lang w:eastAsia="en-US"/>
        </w:rPr>
      </w:pPr>
      <w:r w:rsidRPr="007D7217">
        <w:rPr>
          <w:rFonts w:ascii="Times New Roman" w:eastAsia="Times New Roman" w:hAnsi="Times New Roman" w:cs="Times New Roman"/>
          <w:b/>
          <w:bCs/>
          <w:sz w:val="28"/>
          <w:szCs w:val="28"/>
          <w:lang w:eastAsia="en-US"/>
        </w:rPr>
        <w:t>P A Ž Y M A Nr.</w:t>
      </w:r>
    </w:p>
    <w:p w14:paraId="6CB3F54C" w14:textId="77777777" w:rsidR="007D7217" w:rsidRPr="007D7217" w:rsidRDefault="007D7217" w:rsidP="00334194">
      <w:pPr>
        <w:jc w:val="both"/>
        <w:rPr>
          <w:rFonts w:ascii="Times New Roman" w:eastAsia="Calibri" w:hAnsi="Times New Roman" w:cs="Times New Roman"/>
          <w:sz w:val="24"/>
          <w:szCs w:val="24"/>
          <w:lang w:eastAsia="en-US"/>
        </w:rPr>
      </w:pPr>
    </w:p>
    <w:p w14:paraId="4ED653E1" w14:textId="77777777" w:rsidR="007D7217" w:rsidRPr="007D7217" w:rsidRDefault="007D7217" w:rsidP="00334194">
      <w:pPr>
        <w:jc w:val="center"/>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 xml:space="preserve">202    m.  ……………………………  mėn. </w:t>
      </w:r>
    </w:p>
    <w:p w14:paraId="0F5CAE8A" w14:textId="77777777" w:rsidR="007D7217" w:rsidRPr="007D7217" w:rsidRDefault="007D7217" w:rsidP="00334194">
      <w:pPr>
        <w:jc w:val="right"/>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 xml:space="preserve"> </w:t>
      </w:r>
      <w:r w:rsidRPr="007D7217">
        <w:rPr>
          <w:rFonts w:ascii="Times New Roman" w:eastAsia="Calibri" w:hAnsi="Times New Roman" w:cs="Times New Roman"/>
          <w:sz w:val="24"/>
          <w:szCs w:val="24"/>
          <w:lang w:eastAsia="en-US"/>
        </w:rPr>
        <w:tab/>
      </w:r>
      <w:r w:rsidRPr="007D7217">
        <w:rPr>
          <w:rFonts w:ascii="Times New Roman" w:eastAsia="Calibri" w:hAnsi="Times New Roman" w:cs="Times New Roman"/>
          <w:sz w:val="24"/>
          <w:szCs w:val="24"/>
          <w:lang w:eastAsia="en-US"/>
        </w:rPr>
        <w:tab/>
      </w:r>
      <w:r w:rsidRPr="007D7217">
        <w:rPr>
          <w:rFonts w:ascii="Times New Roman" w:eastAsia="Calibri" w:hAnsi="Times New Roman" w:cs="Times New Roman"/>
          <w:sz w:val="24"/>
          <w:szCs w:val="24"/>
          <w:lang w:eastAsia="en-US"/>
        </w:rPr>
        <w:tab/>
      </w:r>
      <w:r w:rsidRPr="007D7217">
        <w:rPr>
          <w:rFonts w:ascii="Times New Roman" w:eastAsia="Calibri" w:hAnsi="Times New Roman" w:cs="Times New Roman"/>
          <w:sz w:val="24"/>
          <w:szCs w:val="24"/>
          <w:lang w:eastAsia="en-US"/>
        </w:rPr>
        <w:tab/>
      </w:r>
      <w:r w:rsidRPr="007D7217">
        <w:rPr>
          <w:rFonts w:ascii="Times New Roman" w:eastAsia="Calibri" w:hAnsi="Times New Roman" w:cs="Times New Roman"/>
          <w:sz w:val="24"/>
          <w:szCs w:val="24"/>
          <w:lang w:eastAsia="en-US"/>
        </w:rPr>
        <w:tab/>
        <w:t>(Eur, ct)</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638"/>
        <w:gridCol w:w="1296"/>
        <w:gridCol w:w="990"/>
        <w:gridCol w:w="1283"/>
        <w:gridCol w:w="1163"/>
        <w:gridCol w:w="1134"/>
        <w:gridCol w:w="992"/>
        <w:gridCol w:w="1134"/>
        <w:gridCol w:w="1276"/>
        <w:gridCol w:w="1417"/>
      </w:tblGrid>
      <w:tr w:rsidR="007D7217" w:rsidRPr="007D7217" w14:paraId="507A2500" w14:textId="77777777" w:rsidTr="00425747">
        <w:trPr>
          <w:trHeight w:val="375"/>
        </w:trPr>
        <w:tc>
          <w:tcPr>
            <w:tcW w:w="556" w:type="dxa"/>
            <w:vMerge w:val="restart"/>
            <w:vAlign w:val="center"/>
          </w:tcPr>
          <w:p w14:paraId="71A0A8C4" w14:textId="77777777" w:rsidR="007D7217" w:rsidRPr="007D7217" w:rsidRDefault="007D7217" w:rsidP="00334194">
            <w:pPr>
              <w:jc w:val="center"/>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Eil. Nr.</w:t>
            </w:r>
          </w:p>
        </w:tc>
        <w:tc>
          <w:tcPr>
            <w:tcW w:w="3638" w:type="dxa"/>
            <w:vMerge w:val="restart"/>
            <w:vAlign w:val="center"/>
          </w:tcPr>
          <w:p w14:paraId="3B774FBB" w14:textId="77777777" w:rsidR="007D7217" w:rsidRPr="007D7217" w:rsidRDefault="007D7217" w:rsidP="00334194">
            <w:pPr>
              <w:jc w:val="center"/>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Objekto pavadinimas</w:t>
            </w:r>
          </w:p>
        </w:tc>
        <w:tc>
          <w:tcPr>
            <w:tcW w:w="1296" w:type="dxa"/>
            <w:vMerge w:val="restart"/>
            <w:vAlign w:val="center"/>
          </w:tcPr>
          <w:p w14:paraId="6B3A7B65" w14:textId="77777777" w:rsidR="007D7217" w:rsidRPr="007D7217" w:rsidRDefault="007D7217" w:rsidP="00334194">
            <w:pPr>
              <w:jc w:val="center"/>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Rangos sutarties (pap. susitarimų) Nr.</w:t>
            </w:r>
          </w:p>
          <w:p w14:paraId="3D9CAFF4" w14:textId="77777777" w:rsidR="007D7217" w:rsidRPr="007D7217" w:rsidRDefault="007D7217" w:rsidP="00334194">
            <w:pPr>
              <w:jc w:val="center"/>
              <w:rPr>
                <w:rFonts w:ascii="Times New Roman" w:eastAsia="Calibri" w:hAnsi="Times New Roman" w:cs="Times New Roman"/>
                <w:sz w:val="24"/>
                <w:szCs w:val="24"/>
                <w:lang w:eastAsia="en-US"/>
              </w:rPr>
            </w:pPr>
          </w:p>
        </w:tc>
        <w:tc>
          <w:tcPr>
            <w:tcW w:w="990" w:type="dxa"/>
            <w:vMerge w:val="restart"/>
            <w:vAlign w:val="center"/>
          </w:tcPr>
          <w:p w14:paraId="3F16EA99" w14:textId="77777777" w:rsidR="007D7217" w:rsidRPr="007D7217" w:rsidRDefault="007D7217" w:rsidP="00334194">
            <w:pPr>
              <w:jc w:val="center"/>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Objekto kaina</w:t>
            </w:r>
          </w:p>
        </w:tc>
        <w:tc>
          <w:tcPr>
            <w:tcW w:w="8399" w:type="dxa"/>
            <w:gridSpan w:val="7"/>
            <w:vAlign w:val="center"/>
          </w:tcPr>
          <w:p w14:paraId="6D32C9F1" w14:textId="77777777" w:rsidR="007D7217" w:rsidRPr="007D7217" w:rsidRDefault="007D7217" w:rsidP="00334194">
            <w:pPr>
              <w:jc w:val="center"/>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Atlikta darbų</w:t>
            </w:r>
          </w:p>
        </w:tc>
      </w:tr>
      <w:tr w:rsidR="007D7217" w:rsidRPr="007D7217" w14:paraId="323912AA" w14:textId="77777777" w:rsidTr="00425747">
        <w:trPr>
          <w:trHeight w:val="510"/>
        </w:trPr>
        <w:tc>
          <w:tcPr>
            <w:tcW w:w="556" w:type="dxa"/>
            <w:vMerge/>
          </w:tcPr>
          <w:p w14:paraId="78EA53FA" w14:textId="77777777" w:rsidR="007D7217" w:rsidRPr="007D7217" w:rsidRDefault="007D7217" w:rsidP="00334194">
            <w:pPr>
              <w:jc w:val="both"/>
              <w:rPr>
                <w:rFonts w:ascii="Times New Roman" w:eastAsia="Calibri" w:hAnsi="Times New Roman" w:cs="Times New Roman"/>
                <w:sz w:val="24"/>
                <w:szCs w:val="24"/>
                <w:lang w:eastAsia="en-US"/>
              </w:rPr>
            </w:pPr>
          </w:p>
        </w:tc>
        <w:tc>
          <w:tcPr>
            <w:tcW w:w="3638" w:type="dxa"/>
            <w:vMerge/>
          </w:tcPr>
          <w:p w14:paraId="50A49C00" w14:textId="77777777" w:rsidR="007D7217" w:rsidRPr="007D7217" w:rsidRDefault="007D7217" w:rsidP="00334194">
            <w:pPr>
              <w:jc w:val="both"/>
              <w:rPr>
                <w:rFonts w:ascii="Times New Roman" w:eastAsia="Calibri" w:hAnsi="Times New Roman" w:cs="Times New Roman"/>
                <w:sz w:val="24"/>
                <w:szCs w:val="24"/>
                <w:lang w:eastAsia="en-US"/>
              </w:rPr>
            </w:pPr>
          </w:p>
        </w:tc>
        <w:tc>
          <w:tcPr>
            <w:tcW w:w="1296" w:type="dxa"/>
            <w:vMerge/>
          </w:tcPr>
          <w:p w14:paraId="56018158" w14:textId="77777777" w:rsidR="007D7217" w:rsidRPr="007D7217" w:rsidRDefault="007D7217" w:rsidP="00334194">
            <w:pPr>
              <w:jc w:val="both"/>
              <w:rPr>
                <w:rFonts w:ascii="Times New Roman" w:eastAsia="Calibri" w:hAnsi="Times New Roman" w:cs="Times New Roman"/>
                <w:sz w:val="24"/>
                <w:szCs w:val="24"/>
                <w:lang w:eastAsia="en-US"/>
              </w:rPr>
            </w:pPr>
          </w:p>
        </w:tc>
        <w:tc>
          <w:tcPr>
            <w:tcW w:w="990" w:type="dxa"/>
            <w:vMerge/>
          </w:tcPr>
          <w:p w14:paraId="12CBE28A" w14:textId="77777777" w:rsidR="007D7217" w:rsidRPr="007D7217" w:rsidRDefault="007D7217" w:rsidP="00334194">
            <w:pPr>
              <w:jc w:val="both"/>
              <w:rPr>
                <w:rFonts w:ascii="Times New Roman" w:eastAsia="Calibri" w:hAnsi="Times New Roman" w:cs="Times New Roman"/>
                <w:sz w:val="24"/>
                <w:szCs w:val="24"/>
                <w:lang w:eastAsia="en-US"/>
              </w:rPr>
            </w:pPr>
          </w:p>
        </w:tc>
        <w:tc>
          <w:tcPr>
            <w:tcW w:w="1283" w:type="dxa"/>
            <w:vMerge w:val="restart"/>
            <w:vAlign w:val="center"/>
          </w:tcPr>
          <w:p w14:paraId="32BE8C3E" w14:textId="77777777" w:rsidR="007D7217" w:rsidRPr="007D7217" w:rsidRDefault="007D7217" w:rsidP="00334194">
            <w:pPr>
              <w:jc w:val="center"/>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 xml:space="preserve">Nuo statybos pradžios </w:t>
            </w:r>
          </w:p>
        </w:tc>
        <w:tc>
          <w:tcPr>
            <w:tcW w:w="3289" w:type="dxa"/>
            <w:gridSpan w:val="3"/>
            <w:vAlign w:val="center"/>
          </w:tcPr>
          <w:p w14:paraId="531704A2" w14:textId="77777777" w:rsidR="007D7217" w:rsidRPr="007D7217" w:rsidRDefault="007D7217" w:rsidP="00334194">
            <w:pPr>
              <w:jc w:val="center"/>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Nuo metų pradžios</w:t>
            </w:r>
          </w:p>
        </w:tc>
        <w:tc>
          <w:tcPr>
            <w:tcW w:w="3827" w:type="dxa"/>
            <w:gridSpan w:val="3"/>
            <w:vAlign w:val="center"/>
          </w:tcPr>
          <w:p w14:paraId="35199A16" w14:textId="77777777" w:rsidR="007D7217" w:rsidRPr="007D7217" w:rsidRDefault="007D7217" w:rsidP="00334194">
            <w:pPr>
              <w:jc w:val="center"/>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Per ataskaitinį laikotarpį</w:t>
            </w:r>
          </w:p>
        </w:tc>
      </w:tr>
      <w:tr w:rsidR="007D7217" w:rsidRPr="007D7217" w14:paraId="0F57CE46" w14:textId="77777777" w:rsidTr="00425747">
        <w:trPr>
          <w:trHeight w:val="510"/>
        </w:trPr>
        <w:tc>
          <w:tcPr>
            <w:tcW w:w="556" w:type="dxa"/>
            <w:vMerge/>
          </w:tcPr>
          <w:p w14:paraId="528DC0F9" w14:textId="77777777" w:rsidR="007D7217" w:rsidRPr="007D7217" w:rsidRDefault="007D7217" w:rsidP="00334194">
            <w:pPr>
              <w:jc w:val="both"/>
              <w:rPr>
                <w:rFonts w:ascii="Times New Roman" w:eastAsia="Calibri" w:hAnsi="Times New Roman" w:cs="Times New Roman"/>
                <w:sz w:val="24"/>
                <w:szCs w:val="24"/>
                <w:lang w:eastAsia="en-US"/>
              </w:rPr>
            </w:pPr>
          </w:p>
        </w:tc>
        <w:tc>
          <w:tcPr>
            <w:tcW w:w="3638" w:type="dxa"/>
            <w:vMerge/>
          </w:tcPr>
          <w:p w14:paraId="2330F9A9" w14:textId="77777777" w:rsidR="007D7217" w:rsidRPr="007D7217" w:rsidRDefault="007D7217" w:rsidP="00334194">
            <w:pPr>
              <w:jc w:val="both"/>
              <w:rPr>
                <w:rFonts w:ascii="Times New Roman" w:eastAsia="Calibri" w:hAnsi="Times New Roman" w:cs="Times New Roman"/>
                <w:sz w:val="24"/>
                <w:szCs w:val="24"/>
                <w:lang w:eastAsia="en-US"/>
              </w:rPr>
            </w:pPr>
          </w:p>
        </w:tc>
        <w:tc>
          <w:tcPr>
            <w:tcW w:w="1296" w:type="dxa"/>
            <w:vMerge/>
          </w:tcPr>
          <w:p w14:paraId="28E67CC5" w14:textId="77777777" w:rsidR="007D7217" w:rsidRPr="007D7217" w:rsidRDefault="007D7217" w:rsidP="00334194">
            <w:pPr>
              <w:jc w:val="both"/>
              <w:rPr>
                <w:rFonts w:ascii="Times New Roman" w:eastAsia="Calibri" w:hAnsi="Times New Roman" w:cs="Times New Roman"/>
                <w:sz w:val="24"/>
                <w:szCs w:val="24"/>
                <w:lang w:eastAsia="en-US"/>
              </w:rPr>
            </w:pPr>
          </w:p>
        </w:tc>
        <w:tc>
          <w:tcPr>
            <w:tcW w:w="990" w:type="dxa"/>
            <w:vMerge/>
          </w:tcPr>
          <w:p w14:paraId="2D4D6A22" w14:textId="77777777" w:rsidR="007D7217" w:rsidRPr="007D7217" w:rsidRDefault="007D7217" w:rsidP="00334194">
            <w:pPr>
              <w:jc w:val="both"/>
              <w:rPr>
                <w:rFonts w:ascii="Times New Roman" w:eastAsia="Calibri" w:hAnsi="Times New Roman" w:cs="Times New Roman"/>
                <w:sz w:val="24"/>
                <w:szCs w:val="24"/>
                <w:lang w:eastAsia="en-US"/>
              </w:rPr>
            </w:pPr>
          </w:p>
        </w:tc>
        <w:tc>
          <w:tcPr>
            <w:tcW w:w="1283" w:type="dxa"/>
            <w:vMerge/>
            <w:vAlign w:val="center"/>
          </w:tcPr>
          <w:p w14:paraId="0DED68A8" w14:textId="77777777" w:rsidR="007D7217" w:rsidRPr="007D7217" w:rsidRDefault="007D7217" w:rsidP="00334194">
            <w:pPr>
              <w:jc w:val="center"/>
              <w:rPr>
                <w:rFonts w:ascii="Times New Roman" w:eastAsia="Calibri" w:hAnsi="Times New Roman" w:cs="Times New Roman"/>
                <w:sz w:val="24"/>
                <w:szCs w:val="24"/>
                <w:lang w:eastAsia="en-US"/>
              </w:rPr>
            </w:pPr>
          </w:p>
        </w:tc>
        <w:tc>
          <w:tcPr>
            <w:tcW w:w="1163" w:type="dxa"/>
            <w:vAlign w:val="center"/>
          </w:tcPr>
          <w:p w14:paraId="67D4A163" w14:textId="77777777" w:rsidR="007D7217" w:rsidRPr="007D7217" w:rsidRDefault="007D7217" w:rsidP="00334194">
            <w:pPr>
              <w:jc w:val="center"/>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Darbų vertė</w:t>
            </w:r>
          </w:p>
        </w:tc>
        <w:tc>
          <w:tcPr>
            <w:tcW w:w="1134" w:type="dxa"/>
            <w:vAlign w:val="center"/>
          </w:tcPr>
          <w:p w14:paraId="6340412F" w14:textId="77777777" w:rsidR="007D7217" w:rsidRPr="007D7217" w:rsidRDefault="007D7217" w:rsidP="00334194">
            <w:pPr>
              <w:jc w:val="center"/>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PVM</w:t>
            </w:r>
          </w:p>
        </w:tc>
        <w:tc>
          <w:tcPr>
            <w:tcW w:w="992" w:type="dxa"/>
            <w:vAlign w:val="center"/>
          </w:tcPr>
          <w:p w14:paraId="33118955" w14:textId="77777777" w:rsidR="007D7217" w:rsidRPr="007D7217" w:rsidRDefault="007D7217" w:rsidP="00334194">
            <w:pPr>
              <w:jc w:val="center"/>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Iš viso</w:t>
            </w:r>
          </w:p>
        </w:tc>
        <w:tc>
          <w:tcPr>
            <w:tcW w:w="1134" w:type="dxa"/>
            <w:vAlign w:val="center"/>
          </w:tcPr>
          <w:p w14:paraId="42CE52E0" w14:textId="77777777" w:rsidR="007D7217" w:rsidRPr="007D7217" w:rsidRDefault="007D7217" w:rsidP="00334194">
            <w:pPr>
              <w:jc w:val="center"/>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Darbų vertė</w:t>
            </w:r>
          </w:p>
        </w:tc>
        <w:tc>
          <w:tcPr>
            <w:tcW w:w="1276" w:type="dxa"/>
            <w:vAlign w:val="center"/>
          </w:tcPr>
          <w:p w14:paraId="004E42C8" w14:textId="77777777" w:rsidR="007D7217" w:rsidRPr="007D7217" w:rsidRDefault="007D7217" w:rsidP="00334194">
            <w:pPr>
              <w:jc w:val="center"/>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PVM</w:t>
            </w:r>
          </w:p>
        </w:tc>
        <w:tc>
          <w:tcPr>
            <w:tcW w:w="1417" w:type="dxa"/>
            <w:vAlign w:val="center"/>
          </w:tcPr>
          <w:p w14:paraId="5564993E" w14:textId="77777777" w:rsidR="007D7217" w:rsidRPr="007D7217" w:rsidRDefault="007D7217" w:rsidP="00334194">
            <w:pPr>
              <w:jc w:val="center"/>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Iš viso</w:t>
            </w:r>
          </w:p>
        </w:tc>
      </w:tr>
      <w:tr w:rsidR="007D7217" w:rsidRPr="007D7217" w14:paraId="41256928" w14:textId="77777777" w:rsidTr="00425747">
        <w:tc>
          <w:tcPr>
            <w:tcW w:w="556" w:type="dxa"/>
            <w:vAlign w:val="center"/>
          </w:tcPr>
          <w:p w14:paraId="369100C3" w14:textId="77777777" w:rsidR="007D7217" w:rsidRPr="007D7217" w:rsidRDefault="007D7217" w:rsidP="00334194">
            <w:pPr>
              <w:jc w:val="center"/>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1.</w:t>
            </w:r>
          </w:p>
        </w:tc>
        <w:tc>
          <w:tcPr>
            <w:tcW w:w="3638" w:type="dxa"/>
            <w:vAlign w:val="center"/>
          </w:tcPr>
          <w:p w14:paraId="73D70E8E" w14:textId="77777777" w:rsidR="007D7217" w:rsidRPr="007D7217" w:rsidRDefault="007D7217" w:rsidP="00334194">
            <w:pPr>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 darbai,</w:t>
            </w:r>
          </w:p>
          <w:p w14:paraId="1C565600" w14:textId="77777777" w:rsidR="007D7217" w:rsidRPr="007D7217" w:rsidRDefault="007D7217" w:rsidP="00334194">
            <w:pPr>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iš jų:</w:t>
            </w:r>
          </w:p>
        </w:tc>
        <w:tc>
          <w:tcPr>
            <w:tcW w:w="1296" w:type="dxa"/>
          </w:tcPr>
          <w:p w14:paraId="372DED95" w14:textId="77777777" w:rsidR="007D7217" w:rsidRPr="007D7217" w:rsidRDefault="007D7217" w:rsidP="00334194">
            <w:pPr>
              <w:jc w:val="center"/>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Rs – 1</w:t>
            </w:r>
          </w:p>
          <w:p w14:paraId="78002DB7" w14:textId="77777777" w:rsidR="007D7217" w:rsidRPr="007D7217" w:rsidRDefault="007D7217" w:rsidP="00334194">
            <w:pPr>
              <w:jc w:val="both"/>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pap. susit.</w:t>
            </w:r>
          </w:p>
          <w:p w14:paraId="39E6B559" w14:textId="77777777" w:rsidR="007D7217" w:rsidRPr="007D7217" w:rsidRDefault="007D7217" w:rsidP="00334194">
            <w:pPr>
              <w:jc w:val="center"/>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Rs-101</w:t>
            </w:r>
          </w:p>
        </w:tc>
        <w:tc>
          <w:tcPr>
            <w:tcW w:w="990" w:type="dxa"/>
          </w:tcPr>
          <w:p w14:paraId="62C7F883" w14:textId="77777777" w:rsidR="007D7217" w:rsidRPr="007D7217" w:rsidRDefault="007D7217" w:rsidP="00334194">
            <w:pPr>
              <w:jc w:val="both"/>
              <w:rPr>
                <w:rFonts w:ascii="Times New Roman" w:eastAsia="Calibri" w:hAnsi="Times New Roman" w:cs="Times New Roman"/>
                <w:sz w:val="24"/>
                <w:szCs w:val="24"/>
                <w:lang w:eastAsia="en-US"/>
              </w:rPr>
            </w:pPr>
          </w:p>
        </w:tc>
        <w:tc>
          <w:tcPr>
            <w:tcW w:w="1283" w:type="dxa"/>
          </w:tcPr>
          <w:p w14:paraId="2C95A9FC" w14:textId="77777777" w:rsidR="007D7217" w:rsidRPr="007D7217" w:rsidRDefault="007D7217" w:rsidP="00334194">
            <w:pPr>
              <w:jc w:val="both"/>
              <w:rPr>
                <w:rFonts w:ascii="Times New Roman" w:eastAsia="Calibri" w:hAnsi="Times New Roman" w:cs="Times New Roman"/>
                <w:sz w:val="24"/>
                <w:szCs w:val="24"/>
                <w:lang w:eastAsia="en-US"/>
              </w:rPr>
            </w:pPr>
          </w:p>
        </w:tc>
        <w:tc>
          <w:tcPr>
            <w:tcW w:w="1163" w:type="dxa"/>
          </w:tcPr>
          <w:p w14:paraId="04A6EDB6" w14:textId="77777777" w:rsidR="007D7217" w:rsidRPr="007D7217" w:rsidRDefault="007D7217" w:rsidP="00334194">
            <w:pPr>
              <w:jc w:val="both"/>
              <w:rPr>
                <w:rFonts w:ascii="Times New Roman" w:eastAsia="Calibri" w:hAnsi="Times New Roman" w:cs="Times New Roman"/>
                <w:sz w:val="24"/>
                <w:szCs w:val="24"/>
                <w:lang w:eastAsia="en-US"/>
              </w:rPr>
            </w:pPr>
          </w:p>
        </w:tc>
        <w:tc>
          <w:tcPr>
            <w:tcW w:w="1134" w:type="dxa"/>
          </w:tcPr>
          <w:p w14:paraId="12FA0555" w14:textId="77777777" w:rsidR="007D7217" w:rsidRPr="007D7217" w:rsidRDefault="007D7217" w:rsidP="00334194">
            <w:pPr>
              <w:jc w:val="both"/>
              <w:rPr>
                <w:rFonts w:ascii="Times New Roman" w:eastAsia="Calibri" w:hAnsi="Times New Roman" w:cs="Times New Roman"/>
                <w:sz w:val="24"/>
                <w:szCs w:val="24"/>
                <w:lang w:eastAsia="en-US"/>
              </w:rPr>
            </w:pPr>
          </w:p>
        </w:tc>
        <w:tc>
          <w:tcPr>
            <w:tcW w:w="992" w:type="dxa"/>
          </w:tcPr>
          <w:p w14:paraId="1CAB59C9" w14:textId="77777777" w:rsidR="007D7217" w:rsidRPr="007D7217" w:rsidRDefault="007D7217" w:rsidP="00334194">
            <w:pPr>
              <w:jc w:val="both"/>
              <w:rPr>
                <w:rFonts w:ascii="Times New Roman" w:eastAsia="Calibri" w:hAnsi="Times New Roman" w:cs="Times New Roman"/>
                <w:sz w:val="24"/>
                <w:szCs w:val="24"/>
                <w:lang w:eastAsia="en-US"/>
              </w:rPr>
            </w:pPr>
          </w:p>
        </w:tc>
        <w:tc>
          <w:tcPr>
            <w:tcW w:w="1134" w:type="dxa"/>
          </w:tcPr>
          <w:p w14:paraId="74A02791" w14:textId="77777777" w:rsidR="007D7217" w:rsidRPr="007D7217" w:rsidRDefault="007D7217" w:rsidP="00334194">
            <w:pPr>
              <w:jc w:val="both"/>
              <w:rPr>
                <w:rFonts w:ascii="Times New Roman" w:eastAsia="Calibri" w:hAnsi="Times New Roman" w:cs="Times New Roman"/>
                <w:sz w:val="24"/>
                <w:szCs w:val="24"/>
                <w:lang w:eastAsia="en-US"/>
              </w:rPr>
            </w:pPr>
          </w:p>
        </w:tc>
        <w:tc>
          <w:tcPr>
            <w:tcW w:w="1276" w:type="dxa"/>
          </w:tcPr>
          <w:p w14:paraId="3F1AE4AE" w14:textId="77777777" w:rsidR="007D7217" w:rsidRPr="007D7217" w:rsidRDefault="007D7217" w:rsidP="00334194">
            <w:pPr>
              <w:jc w:val="both"/>
              <w:rPr>
                <w:rFonts w:ascii="Times New Roman" w:eastAsia="Calibri" w:hAnsi="Times New Roman" w:cs="Times New Roman"/>
                <w:sz w:val="24"/>
                <w:szCs w:val="24"/>
                <w:lang w:eastAsia="en-US"/>
              </w:rPr>
            </w:pPr>
          </w:p>
        </w:tc>
        <w:tc>
          <w:tcPr>
            <w:tcW w:w="1417" w:type="dxa"/>
          </w:tcPr>
          <w:p w14:paraId="05C3BC8F" w14:textId="77777777" w:rsidR="007D7217" w:rsidRPr="007D7217" w:rsidRDefault="007D7217" w:rsidP="00334194">
            <w:pPr>
              <w:jc w:val="both"/>
              <w:rPr>
                <w:rFonts w:ascii="Times New Roman" w:eastAsia="Calibri" w:hAnsi="Times New Roman" w:cs="Times New Roman"/>
                <w:sz w:val="24"/>
                <w:szCs w:val="24"/>
                <w:lang w:eastAsia="en-US"/>
              </w:rPr>
            </w:pPr>
          </w:p>
        </w:tc>
      </w:tr>
      <w:tr w:rsidR="007D7217" w:rsidRPr="007D7217" w14:paraId="0E6E9037" w14:textId="77777777" w:rsidTr="00425747">
        <w:tc>
          <w:tcPr>
            <w:tcW w:w="556" w:type="dxa"/>
          </w:tcPr>
          <w:p w14:paraId="533FE7A4" w14:textId="77777777" w:rsidR="007D7217" w:rsidRPr="007D7217" w:rsidRDefault="007D7217" w:rsidP="00334194">
            <w:pPr>
              <w:jc w:val="center"/>
              <w:rPr>
                <w:rFonts w:ascii="Times New Roman" w:eastAsia="Calibri" w:hAnsi="Times New Roman" w:cs="Times New Roman"/>
                <w:sz w:val="24"/>
                <w:szCs w:val="24"/>
                <w:lang w:eastAsia="en-US"/>
              </w:rPr>
            </w:pPr>
          </w:p>
        </w:tc>
        <w:tc>
          <w:tcPr>
            <w:tcW w:w="3638" w:type="dxa"/>
          </w:tcPr>
          <w:p w14:paraId="55A65CB0" w14:textId="77777777" w:rsidR="007D7217" w:rsidRPr="007D7217" w:rsidRDefault="007D7217" w:rsidP="00334194">
            <w:pPr>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 darbai</w:t>
            </w:r>
          </w:p>
          <w:p w14:paraId="6A3EAB2B" w14:textId="77777777" w:rsidR="007D7217" w:rsidRPr="007D7217" w:rsidRDefault="007D7217" w:rsidP="00334194">
            <w:pPr>
              <w:jc w:val="both"/>
              <w:rPr>
                <w:rFonts w:ascii="Times New Roman" w:eastAsia="Calibri" w:hAnsi="Times New Roman" w:cs="Times New Roman"/>
                <w:sz w:val="24"/>
                <w:szCs w:val="24"/>
                <w:lang w:eastAsia="en-US"/>
              </w:rPr>
            </w:pPr>
          </w:p>
        </w:tc>
        <w:tc>
          <w:tcPr>
            <w:tcW w:w="1296" w:type="dxa"/>
          </w:tcPr>
          <w:p w14:paraId="01398BA8" w14:textId="77777777" w:rsidR="007D7217" w:rsidRPr="007D7217" w:rsidRDefault="007D7217" w:rsidP="00334194">
            <w:pPr>
              <w:jc w:val="both"/>
              <w:rPr>
                <w:rFonts w:ascii="Times New Roman" w:eastAsia="Calibri" w:hAnsi="Times New Roman" w:cs="Times New Roman"/>
                <w:sz w:val="24"/>
                <w:szCs w:val="24"/>
                <w:lang w:eastAsia="en-US"/>
              </w:rPr>
            </w:pPr>
          </w:p>
        </w:tc>
        <w:tc>
          <w:tcPr>
            <w:tcW w:w="990" w:type="dxa"/>
          </w:tcPr>
          <w:p w14:paraId="17AF6940" w14:textId="77777777" w:rsidR="007D7217" w:rsidRPr="007D7217" w:rsidRDefault="007D7217" w:rsidP="00334194">
            <w:pPr>
              <w:jc w:val="both"/>
              <w:rPr>
                <w:rFonts w:ascii="Times New Roman" w:eastAsia="Calibri" w:hAnsi="Times New Roman" w:cs="Times New Roman"/>
                <w:sz w:val="24"/>
                <w:szCs w:val="24"/>
                <w:lang w:eastAsia="en-US"/>
              </w:rPr>
            </w:pPr>
          </w:p>
        </w:tc>
        <w:tc>
          <w:tcPr>
            <w:tcW w:w="1283" w:type="dxa"/>
          </w:tcPr>
          <w:p w14:paraId="3F657F16" w14:textId="77777777" w:rsidR="007D7217" w:rsidRPr="007D7217" w:rsidRDefault="007D7217" w:rsidP="00334194">
            <w:pPr>
              <w:jc w:val="both"/>
              <w:rPr>
                <w:rFonts w:ascii="Times New Roman" w:eastAsia="Calibri" w:hAnsi="Times New Roman" w:cs="Times New Roman"/>
                <w:sz w:val="24"/>
                <w:szCs w:val="24"/>
                <w:lang w:eastAsia="en-US"/>
              </w:rPr>
            </w:pPr>
          </w:p>
        </w:tc>
        <w:tc>
          <w:tcPr>
            <w:tcW w:w="1163" w:type="dxa"/>
          </w:tcPr>
          <w:p w14:paraId="33C9553C" w14:textId="77777777" w:rsidR="007D7217" w:rsidRPr="007D7217" w:rsidRDefault="007D7217" w:rsidP="00334194">
            <w:pPr>
              <w:jc w:val="both"/>
              <w:rPr>
                <w:rFonts w:ascii="Times New Roman" w:eastAsia="Calibri" w:hAnsi="Times New Roman" w:cs="Times New Roman"/>
                <w:sz w:val="24"/>
                <w:szCs w:val="24"/>
                <w:lang w:eastAsia="en-US"/>
              </w:rPr>
            </w:pPr>
          </w:p>
        </w:tc>
        <w:tc>
          <w:tcPr>
            <w:tcW w:w="1134" w:type="dxa"/>
          </w:tcPr>
          <w:p w14:paraId="4DD79FAF" w14:textId="77777777" w:rsidR="007D7217" w:rsidRPr="007D7217" w:rsidRDefault="007D7217" w:rsidP="00334194">
            <w:pPr>
              <w:jc w:val="both"/>
              <w:rPr>
                <w:rFonts w:ascii="Times New Roman" w:eastAsia="Calibri" w:hAnsi="Times New Roman" w:cs="Times New Roman"/>
                <w:sz w:val="24"/>
                <w:szCs w:val="24"/>
                <w:lang w:eastAsia="en-US"/>
              </w:rPr>
            </w:pPr>
          </w:p>
        </w:tc>
        <w:tc>
          <w:tcPr>
            <w:tcW w:w="992" w:type="dxa"/>
          </w:tcPr>
          <w:p w14:paraId="6415E1F3" w14:textId="77777777" w:rsidR="007D7217" w:rsidRPr="007D7217" w:rsidRDefault="007D7217" w:rsidP="00334194">
            <w:pPr>
              <w:jc w:val="both"/>
              <w:rPr>
                <w:rFonts w:ascii="Times New Roman" w:eastAsia="Calibri" w:hAnsi="Times New Roman" w:cs="Times New Roman"/>
                <w:sz w:val="24"/>
                <w:szCs w:val="24"/>
                <w:lang w:eastAsia="en-US"/>
              </w:rPr>
            </w:pPr>
          </w:p>
        </w:tc>
        <w:tc>
          <w:tcPr>
            <w:tcW w:w="1134" w:type="dxa"/>
          </w:tcPr>
          <w:p w14:paraId="368A1E44" w14:textId="77777777" w:rsidR="007D7217" w:rsidRPr="007D7217" w:rsidRDefault="007D7217" w:rsidP="00334194">
            <w:pPr>
              <w:jc w:val="both"/>
              <w:rPr>
                <w:rFonts w:ascii="Times New Roman" w:eastAsia="Calibri" w:hAnsi="Times New Roman" w:cs="Times New Roman"/>
                <w:sz w:val="24"/>
                <w:szCs w:val="24"/>
                <w:lang w:eastAsia="en-US"/>
              </w:rPr>
            </w:pPr>
          </w:p>
        </w:tc>
        <w:tc>
          <w:tcPr>
            <w:tcW w:w="1276" w:type="dxa"/>
          </w:tcPr>
          <w:p w14:paraId="6BB7DB43" w14:textId="77777777" w:rsidR="007D7217" w:rsidRPr="007D7217" w:rsidRDefault="007D7217" w:rsidP="00334194">
            <w:pPr>
              <w:jc w:val="both"/>
              <w:rPr>
                <w:rFonts w:ascii="Times New Roman" w:eastAsia="Calibri" w:hAnsi="Times New Roman" w:cs="Times New Roman"/>
                <w:sz w:val="24"/>
                <w:szCs w:val="24"/>
                <w:lang w:eastAsia="en-US"/>
              </w:rPr>
            </w:pPr>
          </w:p>
        </w:tc>
        <w:tc>
          <w:tcPr>
            <w:tcW w:w="1417" w:type="dxa"/>
          </w:tcPr>
          <w:p w14:paraId="07637AE6" w14:textId="77777777" w:rsidR="007D7217" w:rsidRPr="007D7217" w:rsidRDefault="007D7217" w:rsidP="00334194">
            <w:pPr>
              <w:jc w:val="both"/>
              <w:rPr>
                <w:rFonts w:ascii="Times New Roman" w:eastAsia="Calibri" w:hAnsi="Times New Roman" w:cs="Times New Roman"/>
                <w:sz w:val="24"/>
                <w:szCs w:val="24"/>
                <w:lang w:eastAsia="en-US"/>
              </w:rPr>
            </w:pPr>
          </w:p>
        </w:tc>
      </w:tr>
      <w:tr w:rsidR="007D7217" w:rsidRPr="007D7217" w14:paraId="6E074614" w14:textId="77777777" w:rsidTr="00425747">
        <w:tc>
          <w:tcPr>
            <w:tcW w:w="556" w:type="dxa"/>
          </w:tcPr>
          <w:p w14:paraId="429F4C79" w14:textId="77777777" w:rsidR="007D7217" w:rsidRPr="007D7217" w:rsidRDefault="007D7217" w:rsidP="00334194">
            <w:pPr>
              <w:jc w:val="center"/>
              <w:rPr>
                <w:rFonts w:ascii="Times New Roman" w:eastAsia="Calibri" w:hAnsi="Times New Roman" w:cs="Times New Roman"/>
                <w:sz w:val="24"/>
                <w:szCs w:val="24"/>
                <w:lang w:eastAsia="en-US"/>
              </w:rPr>
            </w:pPr>
          </w:p>
        </w:tc>
        <w:tc>
          <w:tcPr>
            <w:tcW w:w="3638" w:type="dxa"/>
          </w:tcPr>
          <w:p w14:paraId="74458429" w14:textId="77777777" w:rsidR="007D7217" w:rsidRPr="007D7217" w:rsidRDefault="007D7217" w:rsidP="00334194">
            <w:pPr>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 darbai</w:t>
            </w:r>
          </w:p>
          <w:p w14:paraId="29EC20AB" w14:textId="77777777" w:rsidR="007D7217" w:rsidRPr="007D7217" w:rsidRDefault="007D7217" w:rsidP="00334194">
            <w:pPr>
              <w:jc w:val="both"/>
              <w:rPr>
                <w:rFonts w:ascii="Times New Roman" w:eastAsia="Calibri" w:hAnsi="Times New Roman" w:cs="Times New Roman"/>
                <w:sz w:val="24"/>
                <w:szCs w:val="24"/>
                <w:lang w:eastAsia="en-US"/>
              </w:rPr>
            </w:pPr>
          </w:p>
        </w:tc>
        <w:tc>
          <w:tcPr>
            <w:tcW w:w="1296" w:type="dxa"/>
          </w:tcPr>
          <w:p w14:paraId="62ADF8B1" w14:textId="77777777" w:rsidR="007D7217" w:rsidRPr="007D7217" w:rsidRDefault="007D7217" w:rsidP="00334194">
            <w:pPr>
              <w:jc w:val="both"/>
              <w:rPr>
                <w:rFonts w:ascii="Times New Roman" w:eastAsia="Calibri" w:hAnsi="Times New Roman" w:cs="Times New Roman"/>
                <w:sz w:val="24"/>
                <w:szCs w:val="24"/>
                <w:lang w:eastAsia="en-US"/>
              </w:rPr>
            </w:pPr>
          </w:p>
        </w:tc>
        <w:tc>
          <w:tcPr>
            <w:tcW w:w="990" w:type="dxa"/>
          </w:tcPr>
          <w:p w14:paraId="472A7D76" w14:textId="77777777" w:rsidR="007D7217" w:rsidRPr="007D7217" w:rsidRDefault="007D7217" w:rsidP="00334194">
            <w:pPr>
              <w:jc w:val="both"/>
              <w:rPr>
                <w:rFonts w:ascii="Times New Roman" w:eastAsia="Calibri" w:hAnsi="Times New Roman" w:cs="Times New Roman"/>
                <w:sz w:val="24"/>
                <w:szCs w:val="24"/>
                <w:lang w:eastAsia="en-US"/>
              </w:rPr>
            </w:pPr>
          </w:p>
        </w:tc>
        <w:tc>
          <w:tcPr>
            <w:tcW w:w="1283" w:type="dxa"/>
          </w:tcPr>
          <w:p w14:paraId="441BE591" w14:textId="77777777" w:rsidR="007D7217" w:rsidRPr="007D7217" w:rsidRDefault="007D7217" w:rsidP="00334194">
            <w:pPr>
              <w:jc w:val="both"/>
              <w:rPr>
                <w:rFonts w:ascii="Times New Roman" w:eastAsia="Calibri" w:hAnsi="Times New Roman" w:cs="Times New Roman"/>
                <w:sz w:val="24"/>
                <w:szCs w:val="24"/>
                <w:lang w:eastAsia="en-US"/>
              </w:rPr>
            </w:pPr>
          </w:p>
        </w:tc>
        <w:tc>
          <w:tcPr>
            <w:tcW w:w="1163" w:type="dxa"/>
          </w:tcPr>
          <w:p w14:paraId="7D42D360" w14:textId="77777777" w:rsidR="007D7217" w:rsidRPr="007D7217" w:rsidRDefault="007D7217" w:rsidP="00334194">
            <w:pPr>
              <w:jc w:val="both"/>
              <w:rPr>
                <w:rFonts w:ascii="Times New Roman" w:eastAsia="Calibri" w:hAnsi="Times New Roman" w:cs="Times New Roman"/>
                <w:sz w:val="24"/>
                <w:szCs w:val="24"/>
                <w:lang w:eastAsia="en-US"/>
              </w:rPr>
            </w:pPr>
          </w:p>
        </w:tc>
        <w:tc>
          <w:tcPr>
            <w:tcW w:w="1134" w:type="dxa"/>
          </w:tcPr>
          <w:p w14:paraId="07B3F2B4" w14:textId="77777777" w:rsidR="007D7217" w:rsidRPr="007D7217" w:rsidRDefault="007D7217" w:rsidP="00334194">
            <w:pPr>
              <w:jc w:val="both"/>
              <w:rPr>
                <w:rFonts w:ascii="Times New Roman" w:eastAsia="Calibri" w:hAnsi="Times New Roman" w:cs="Times New Roman"/>
                <w:sz w:val="24"/>
                <w:szCs w:val="24"/>
                <w:lang w:eastAsia="en-US"/>
              </w:rPr>
            </w:pPr>
          </w:p>
        </w:tc>
        <w:tc>
          <w:tcPr>
            <w:tcW w:w="992" w:type="dxa"/>
          </w:tcPr>
          <w:p w14:paraId="1D729B5D" w14:textId="77777777" w:rsidR="007D7217" w:rsidRPr="007D7217" w:rsidRDefault="007D7217" w:rsidP="00334194">
            <w:pPr>
              <w:jc w:val="both"/>
              <w:rPr>
                <w:rFonts w:ascii="Times New Roman" w:eastAsia="Calibri" w:hAnsi="Times New Roman" w:cs="Times New Roman"/>
                <w:sz w:val="24"/>
                <w:szCs w:val="24"/>
                <w:lang w:eastAsia="en-US"/>
              </w:rPr>
            </w:pPr>
          </w:p>
        </w:tc>
        <w:tc>
          <w:tcPr>
            <w:tcW w:w="1134" w:type="dxa"/>
          </w:tcPr>
          <w:p w14:paraId="50BF0C8F" w14:textId="77777777" w:rsidR="007D7217" w:rsidRPr="007D7217" w:rsidRDefault="007D7217" w:rsidP="00334194">
            <w:pPr>
              <w:jc w:val="both"/>
              <w:rPr>
                <w:rFonts w:ascii="Times New Roman" w:eastAsia="Calibri" w:hAnsi="Times New Roman" w:cs="Times New Roman"/>
                <w:sz w:val="24"/>
                <w:szCs w:val="24"/>
                <w:lang w:eastAsia="en-US"/>
              </w:rPr>
            </w:pPr>
          </w:p>
        </w:tc>
        <w:tc>
          <w:tcPr>
            <w:tcW w:w="1276" w:type="dxa"/>
          </w:tcPr>
          <w:p w14:paraId="4C51B89E" w14:textId="77777777" w:rsidR="007D7217" w:rsidRPr="007D7217" w:rsidRDefault="007D7217" w:rsidP="00334194">
            <w:pPr>
              <w:jc w:val="both"/>
              <w:rPr>
                <w:rFonts w:ascii="Times New Roman" w:eastAsia="Calibri" w:hAnsi="Times New Roman" w:cs="Times New Roman"/>
                <w:sz w:val="24"/>
                <w:szCs w:val="24"/>
                <w:lang w:eastAsia="en-US"/>
              </w:rPr>
            </w:pPr>
          </w:p>
        </w:tc>
        <w:tc>
          <w:tcPr>
            <w:tcW w:w="1417" w:type="dxa"/>
          </w:tcPr>
          <w:p w14:paraId="76246A19" w14:textId="77777777" w:rsidR="007D7217" w:rsidRPr="007D7217" w:rsidRDefault="007D7217" w:rsidP="00334194">
            <w:pPr>
              <w:jc w:val="both"/>
              <w:rPr>
                <w:rFonts w:ascii="Times New Roman" w:eastAsia="Calibri" w:hAnsi="Times New Roman" w:cs="Times New Roman"/>
                <w:sz w:val="24"/>
                <w:szCs w:val="24"/>
                <w:lang w:eastAsia="en-US"/>
              </w:rPr>
            </w:pPr>
          </w:p>
        </w:tc>
      </w:tr>
      <w:tr w:rsidR="007D7217" w:rsidRPr="007D7217" w14:paraId="65D61A75" w14:textId="77777777" w:rsidTr="00425747">
        <w:tc>
          <w:tcPr>
            <w:tcW w:w="556" w:type="dxa"/>
          </w:tcPr>
          <w:p w14:paraId="281856FE" w14:textId="77777777" w:rsidR="007D7217" w:rsidRPr="007D7217" w:rsidRDefault="007D7217" w:rsidP="00334194">
            <w:pPr>
              <w:jc w:val="center"/>
              <w:rPr>
                <w:rFonts w:ascii="Times New Roman" w:eastAsia="Calibri" w:hAnsi="Times New Roman" w:cs="Times New Roman"/>
                <w:sz w:val="24"/>
                <w:szCs w:val="24"/>
                <w:lang w:eastAsia="en-US"/>
              </w:rPr>
            </w:pPr>
          </w:p>
        </w:tc>
        <w:tc>
          <w:tcPr>
            <w:tcW w:w="3638" w:type="dxa"/>
          </w:tcPr>
          <w:p w14:paraId="48CE0D23" w14:textId="77777777" w:rsidR="007D7217" w:rsidRPr="007D7217" w:rsidRDefault="007D7217" w:rsidP="00334194">
            <w:pPr>
              <w:jc w:val="right"/>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Viso:</w:t>
            </w:r>
          </w:p>
        </w:tc>
        <w:tc>
          <w:tcPr>
            <w:tcW w:w="1296" w:type="dxa"/>
          </w:tcPr>
          <w:p w14:paraId="23DAE0C4" w14:textId="77777777" w:rsidR="007D7217" w:rsidRPr="007D7217" w:rsidRDefault="007D7217" w:rsidP="00334194">
            <w:pPr>
              <w:jc w:val="both"/>
              <w:rPr>
                <w:rFonts w:ascii="Times New Roman" w:eastAsia="Calibri" w:hAnsi="Times New Roman" w:cs="Times New Roman"/>
                <w:sz w:val="24"/>
                <w:szCs w:val="24"/>
                <w:lang w:eastAsia="en-US"/>
              </w:rPr>
            </w:pPr>
          </w:p>
        </w:tc>
        <w:tc>
          <w:tcPr>
            <w:tcW w:w="990" w:type="dxa"/>
          </w:tcPr>
          <w:p w14:paraId="1EED8C02" w14:textId="77777777" w:rsidR="007D7217" w:rsidRPr="007D7217" w:rsidRDefault="007D7217" w:rsidP="00334194">
            <w:pPr>
              <w:jc w:val="both"/>
              <w:rPr>
                <w:rFonts w:ascii="Times New Roman" w:eastAsia="Calibri" w:hAnsi="Times New Roman" w:cs="Times New Roman"/>
                <w:sz w:val="24"/>
                <w:szCs w:val="24"/>
                <w:lang w:eastAsia="en-US"/>
              </w:rPr>
            </w:pPr>
          </w:p>
        </w:tc>
        <w:tc>
          <w:tcPr>
            <w:tcW w:w="1283" w:type="dxa"/>
          </w:tcPr>
          <w:p w14:paraId="1A20E32C" w14:textId="77777777" w:rsidR="007D7217" w:rsidRPr="007D7217" w:rsidRDefault="007D7217" w:rsidP="00334194">
            <w:pPr>
              <w:jc w:val="both"/>
              <w:rPr>
                <w:rFonts w:ascii="Times New Roman" w:eastAsia="Calibri" w:hAnsi="Times New Roman" w:cs="Times New Roman"/>
                <w:sz w:val="24"/>
                <w:szCs w:val="24"/>
                <w:lang w:eastAsia="en-US"/>
              </w:rPr>
            </w:pPr>
          </w:p>
        </w:tc>
        <w:tc>
          <w:tcPr>
            <w:tcW w:w="1163" w:type="dxa"/>
          </w:tcPr>
          <w:p w14:paraId="7AB7DC88" w14:textId="77777777" w:rsidR="007D7217" w:rsidRPr="007D7217" w:rsidRDefault="007D7217" w:rsidP="00334194">
            <w:pPr>
              <w:jc w:val="both"/>
              <w:rPr>
                <w:rFonts w:ascii="Times New Roman" w:eastAsia="Calibri" w:hAnsi="Times New Roman" w:cs="Times New Roman"/>
                <w:sz w:val="24"/>
                <w:szCs w:val="24"/>
                <w:lang w:eastAsia="en-US"/>
              </w:rPr>
            </w:pPr>
          </w:p>
        </w:tc>
        <w:tc>
          <w:tcPr>
            <w:tcW w:w="1134" w:type="dxa"/>
          </w:tcPr>
          <w:p w14:paraId="7A944D88" w14:textId="77777777" w:rsidR="007D7217" w:rsidRPr="007D7217" w:rsidRDefault="007D7217" w:rsidP="00334194">
            <w:pPr>
              <w:jc w:val="both"/>
              <w:rPr>
                <w:rFonts w:ascii="Times New Roman" w:eastAsia="Calibri" w:hAnsi="Times New Roman" w:cs="Times New Roman"/>
                <w:sz w:val="24"/>
                <w:szCs w:val="24"/>
                <w:lang w:eastAsia="en-US"/>
              </w:rPr>
            </w:pPr>
          </w:p>
        </w:tc>
        <w:tc>
          <w:tcPr>
            <w:tcW w:w="992" w:type="dxa"/>
          </w:tcPr>
          <w:p w14:paraId="266F4BA0" w14:textId="77777777" w:rsidR="007D7217" w:rsidRPr="007D7217" w:rsidRDefault="007D7217" w:rsidP="00334194">
            <w:pPr>
              <w:jc w:val="both"/>
              <w:rPr>
                <w:rFonts w:ascii="Times New Roman" w:eastAsia="Calibri" w:hAnsi="Times New Roman" w:cs="Times New Roman"/>
                <w:sz w:val="24"/>
                <w:szCs w:val="24"/>
                <w:lang w:eastAsia="en-US"/>
              </w:rPr>
            </w:pPr>
          </w:p>
        </w:tc>
        <w:tc>
          <w:tcPr>
            <w:tcW w:w="1134" w:type="dxa"/>
          </w:tcPr>
          <w:p w14:paraId="16B4FE49" w14:textId="77777777" w:rsidR="007D7217" w:rsidRPr="007D7217" w:rsidRDefault="007D7217" w:rsidP="00334194">
            <w:pPr>
              <w:jc w:val="both"/>
              <w:rPr>
                <w:rFonts w:ascii="Times New Roman" w:eastAsia="Calibri" w:hAnsi="Times New Roman" w:cs="Times New Roman"/>
                <w:sz w:val="24"/>
                <w:szCs w:val="24"/>
                <w:lang w:eastAsia="en-US"/>
              </w:rPr>
            </w:pPr>
          </w:p>
        </w:tc>
        <w:tc>
          <w:tcPr>
            <w:tcW w:w="1276" w:type="dxa"/>
          </w:tcPr>
          <w:p w14:paraId="388C0319" w14:textId="77777777" w:rsidR="007D7217" w:rsidRPr="007D7217" w:rsidRDefault="007D7217" w:rsidP="00334194">
            <w:pPr>
              <w:jc w:val="both"/>
              <w:rPr>
                <w:rFonts w:ascii="Times New Roman" w:eastAsia="Calibri" w:hAnsi="Times New Roman" w:cs="Times New Roman"/>
                <w:sz w:val="24"/>
                <w:szCs w:val="24"/>
                <w:lang w:eastAsia="en-US"/>
              </w:rPr>
            </w:pPr>
          </w:p>
        </w:tc>
        <w:tc>
          <w:tcPr>
            <w:tcW w:w="1417" w:type="dxa"/>
          </w:tcPr>
          <w:p w14:paraId="6E5FA1FB" w14:textId="77777777" w:rsidR="007D7217" w:rsidRPr="007D7217" w:rsidRDefault="007D7217" w:rsidP="00334194">
            <w:pPr>
              <w:jc w:val="both"/>
              <w:rPr>
                <w:rFonts w:ascii="Times New Roman" w:eastAsia="Calibri" w:hAnsi="Times New Roman" w:cs="Times New Roman"/>
                <w:sz w:val="24"/>
                <w:szCs w:val="24"/>
                <w:lang w:eastAsia="en-US"/>
              </w:rPr>
            </w:pPr>
          </w:p>
        </w:tc>
      </w:tr>
    </w:tbl>
    <w:p w14:paraId="61C1F981" w14:textId="77777777" w:rsidR="007D7217" w:rsidRPr="007D7217" w:rsidRDefault="007D7217" w:rsidP="00334194">
      <w:pPr>
        <w:jc w:val="both"/>
        <w:rPr>
          <w:rFonts w:ascii="Times New Roman" w:eastAsia="Calibri" w:hAnsi="Times New Roman" w:cs="Times New Roman"/>
          <w:sz w:val="24"/>
          <w:szCs w:val="24"/>
          <w:lang w:eastAsia="en-US"/>
        </w:rPr>
      </w:pPr>
    </w:p>
    <w:p w14:paraId="698DC57E" w14:textId="77777777" w:rsidR="007D7217" w:rsidRPr="007D7217" w:rsidRDefault="007D7217" w:rsidP="00334194">
      <w:pPr>
        <w:rPr>
          <w:rFonts w:ascii="Times New Roman" w:eastAsia="Times New Roman" w:hAnsi="Times New Roman" w:cs="Times New Roman"/>
          <w:i/>
          <w:sz w:val="24"/>
          <w:szCs w:val="24"/>
        </w:rPr>
      </w:pPr>
      <w:r w:rsidRPr="007D7217">
        <w:rPr>
          <w:rFonts w:ascii="Times New Roman" w:eastAsia="Times New Roman" w:hAnsi="Times New Roman" w:cs="Times New Roman"/>
          <w:i/>
          <w:sz w:val="24"/>
          <w:szCs w:val="24"/>
        </w:rPr>
        <w:t>Techninis prižiūrėtojas:</w:t>
      </w:r>
      <w:r w:rsidRPr="007D7217">
        <w:rPr>
          <w:rFonts w:ascii="Times New Roman" w:eastAsia="Times New Roman" w:hAnsi="Times New Roman" w:cs="Times New Roman"/>
          <w:i/>
          <w:sz w:val="24"/>
          <w:szCs w:val="24"/>
        </w:rPr>
        <w:tab/>
        <w:t>………………………………………………..</w:t>
      </w:r>
    </w:p>
    <w:p w14:paraId="7EDE67BC" w14:textId="77777777" w:rsidR="007D7217" w:rsidRPr="007D7217" w:rsidRDefault="007D7217" w:rsidP="00334194">
      <w:pPr>
        <w:rPr>
          <w:rFonts w:ascii="Times New Roman" w:eastAsia="Times New Roman" w:hAnsi="Times New Roman" w:cs="Times New Roman"/>
          <w:i/>
          <w:sz w:val="24"/>
          <w:szCs w:val="24"/>
        </w:rPr>
      </w:pPr>
      <w:r w:rsidRPr="007D7217">
        <w:rPr>
          <w:rFonts w:ascii="Times New Roman" w:eastAsia="Times New Roman" w:hAnsi="Times New Roman" w:cs="Times New Roman"/>
          <w:i/>
          <w:sz w:val="24"/>
          <w:szCs w:val="24"/>
        </w:rPr>
        <w:t>Atestato Nr.</w:t>
      </w:r>
    </w:p>
    <w:p w14:paraId="353E85E4" w14:textId="77777777" w:rsidR="007D7217" w:rsidRPr="007D7217" w:rsidRDefault="007D7217" w:rsidP="00334194">
      <w:pPr>
        <w:jc w:val="both"/>
        <w:rPr>
          <w:rFonts w:ascii="Times New Roman" w:eastAsia="Calibri" w:hAnsi="Times New Roman" w:cs="Times New Roman"/>
          <w:sz w:val="24"/>
          <w:szCs w:val="24"/>
          <w:lang w:eastAsia="en-US"/>
        </w:rPr>
      </w:pPr>
    </w:p>
    <w:p w14:paraId="3AA35990" w14:textId="77777777" w:rsidR="007D7217" w:rsidRPr="007D7217" w:rsidRDefault="007D7217" w:rsidP="00334194">
      <w:pPr>
        <w:jc w:val="both"/>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Užsakovas:</w:t>
      </w:r>
      <w:r w:rsidRPr="007D7217">
        <w:rPr>
          <w:rFonts w:ascii="Times New Roman" w:eastAsia="Calibri" w:hAnsi="Times New Roman" w:cs="Times New Roman"/>
          <w:sz w:val="24"/>
          <w:szCs w:val="24"/>
          <w:lang w:eastAsia="en-US"/>
        </w:rPr>
        <w:tab/>
        <w:t>……………………………….                                                                                     Rangovas:</w:t>
      </w:r>
      <w:r w:rsidRPr="007D7217">
        <w:rPr>
          <w:rFonts w:ascii="Times New Roman" w:eastAsia="Calibri" w:hAnsi="Times New Roman" w:cs="Times New Roman"/>
          <w:sz w:val="24"/>
          <w:szCs w:val="24"/>
          <w:lang w:eastAsia="en-US"/>
        </w:rPr>
        <w:tab/>
        <w:t xml:space="preserve">   …………………………………….</w:t>
      </w:r>
    </w:p>
    <w:p w14:paraId="27AFCC12" w14:textId="77777777" w:rsidR="007D7217" w:rsidRPr="007D7217" w:rsidRDefault="007D7217" w:rsidP="00334194">
      <w:pPr>
        <w:contextualSpacing/>
        <w:jc w:val="both"/>
        <w:rPr>
          <w:rFonts w:ascii="Times New Roman" w:eastAsia="Calibri" w:hAnsi="Times New Roman" w:cs="Times New Roman"/>
          <w:szCs w:val="24"/>
          <w:lang w:eastAsia="en-US"/>
        </w:rPr>
      </w:pPr>
      <w:r w:rsidRPr="007D7217">
        <w:rPr>
          <w:rFonts w:ascii="Times New Roman" w:eastAsia="Calibri" w:hAnsi="Times New Roman" w:cs="Times New Roman"/>
          <w:szCs w:val="24"/>
          <w:lang w:eastAsia="en-US"/>
        </w:rPr>
        <w:t>A. V.</w:t>
      </w:r>
      <w:r w:rsidRPr="007D7217">
        <w:rPr>
          <w:rFonts w:ascii="Times New Roman" w:eastAsia="Calibri" w:hAnsi="Times New Roman" w:cs="Times New Roman"/>
          <w:szCs w:val="24"/>
          <w:lang w:eastAsia="en-US"/>
        </w:rPr>
        <w:tab/>
      </w:r>
      <w:r w:rsidRPr="007D7217">
        <w:rPr>
          <w:rFonts w:ascii="Times New Roman" w:eastAsia="Calibri" w:hAnsi="Times New Roman" w:cs="Times New Roman"/>
          <w:szCs w:val="24"/>
          <w:lang w:eastAsia="en-US"/>
        </w:rPr>
        <w:tab/>
      </w:r>
      <w:r w:rsidRPr="007D7217">
        <w:rPr>
          <w:rFonts w:ascii="Times New Roman" w:eastAsia="Calibri" w:hAnsi="Times New Roman" w:cs="Times New Roman"/>
          <w:szCs w:val="24"/>
          <w:lang w:eastAsia="en-US"/>
        </w:rPr>
        <w:tab/>
      </w:r>
      <w:r w:rsidRPr="007D7217">
        <w:rPr>
          <w:rFonts w:ascii="Times New Roman" w:eastAsia="Calibri" w:hAnsi="Times New Roman" w:cs="Times New Roman"/>
          <w:szCs w:val="24"/>
          <w:lang w:eastAsia="en-US"/>
        </w:rPr>
        <w:tab/>
      </w:r>
      <w:r w:rsidRPr="007D7217">
        <w:rPr>
          <w:rFonts w:ascii="Times New Roman" w:eastAsia="Calibri" w:hAnsi="Times New Roman" w:cs="Times New Roman"/>
          <w:szCs w:val="24"/>
          <w:lang w:eastAsia="en-US"/>
        </w:rPr>
        <w:tab/>
      </w:r>
      <w:r w:rsidRPr="007D7217">
        <w:rPr>
          <w:rFonts w:ascii="Times New Roman" w:eastAsia="Calibri" w:hAnsi="Times New Roman" w:cs="Times New Roman"/>
          <w:szCs w:val="24"/>
          <w:lang w:eastAsia="en-US"/>
        </w:rPr>
        <w:tab/>
        <w:t xml:space="preserve">                A. V.</w:t>
      </w:r>
    </w:p>
    <w:p w14:paraId="1E349174" w14:textId="77777777" w:rsidR="007D7217" w:rsidRPr="007D7217" w:rsidRDefault="007D7217" w:rsidP="00334194">
      <w:pPr>
        <w:jc w:val="both"/>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202     m. ………………….. mėn. ……. d.</w:t>
      </w:r>
      <w:r w:rsidRPr="007D7217">
        <w:rPr>
          <w:rFonts w:ascii="Times New Roman" w:eastAsia="Calibri" w:hAnsi="Times New Roman" w:cs="Times New Roman"/>
          <w:sz w:val="24"/>
          <w:szCs w:val="24"/>
          <w:lang w:eastAsia="en-US"/>
        </w:rPr>
        <w:tab/>
      </w:r>
      <w:r w:rsidRPr="007D7217">
        <w:rPr>
          <w:rFonts w:ascii="Times New Roman" w:eastAsia="Calibri" w:hAnsi="Times New Roman" w:cs="Times New Roman"/>
          <w:sz w:val="24"/>
          <w:szCs w:val="24"/>
          <w:lang w:eastAsia="en-US"/>
        </w:rPr>
        <w:tab/>
      </w:r>
      <w:r w:rsidRPr="007D7217">
        <w:rPr>
          <w:rFonts w:ascii="Times New Roman" w:eastAsia="Calibri" w:hAnsi="Times New Roman" w:cs="Times New Roman"/>
          <w:sz w:val="24"/>
          <w:szCs w:val="24"/>
          <w:lang w:eastAsia="en-US"/>
        </w:rPr>
        <w:tab/>
      </w:r>
      <w:r w:rsidRPr="007D7217">
        <w:rPr>
          <w:rFonts w:ascii="Times New Roman" w:eastAsia="Calibri" w:hAnsi="Times New Roman" w:cs="Times New Roman"/>
          <w:sz w:val="24"/>
          <w:szCs w:val="24"/>
          <w:lang w:eastAsia="en-US"/>
        </w:rPr>
        <w:tab/>
        <w:t xml:space="preserve">    202    m. ………………….. mėn. ……. d.</w:t>
      </w:r>
    </w:p>
    <w:p w14:paraId="78DCA83E" w14:textId="77777777" w:rsidR="00D14B25" w:rsidRPr="00757439" w:rsidRDefault="00D14B25" w:rsidP="00334194">
      <w:pPr>
        <w:rPr>
          <w:rFonts w:ascii="Times New Roman" w:hAnsi="Times New Roman" w:cs="Times New Roman"/>
          <w:sz w:val="24"/>
          <w:szCs w:val="24"/>
        </w:rPr>
      </w:pPr>
    </w:p>
    <w:p w14:paraId="09FCCD6F" w14:textId="27473E8C" w:rsidR="00D14B25" w:rsidRDefault="00D14B25" w:rsidP="00334194">
      <w:pPr>
        <w:rPr>
          <w:rFonts w:ascii="Times New Roman" w:hAnsi="Times New Roman" w:cs="Times New Roman"/>
          <w:strike/>
          <w:color w:val="FF0000"/>
          <w:sz w:val="24"/>
          <w:szCs w:val="24"/>
        </w:rPr>
      </w:pPr>
      <w:r>
        <w:rPr>
          <w:rFonts w:ascii="Times New Roman" w:hAnsi="Times New Roman" w:cs="Times New Roman"/>
          <w:strike/>
          <w:color w:val="FF0000"/>
          <w:sz w:val="24"/>
          <w:szCs w:val="24"/>
        </w:rPr>
        <w:br w:type="page"/>
      </w:r>
    </w:p>
    <w:p w14:paraId="73374232" w14:textId="77777777" w:rsidR="00BC7921" w:rsidRPr="00757439" w:rsidRDefault="00BC7921" w:rsidP="00334194">
      <w:pPr>
        <w:jc w:val="center"/>
        <w:rPr>
          <w:rFonts w:ascii="Times New Roman" w:hAnsi="Times New Roman" w:cs="Times New Roman"/>
          <w:strike/>
          <w:color w:val="FF0000"/>
          <w:sz w:val="24"/>
          <w:szCs w:val="24"/>
        </w:rPr>
      </w:pPr>
    </w:p>
    <w:p w14:paraId="7B745707" w14:textId="2303979E" w:rsidR="00052B4E" w:rsidRPr="00217B6B" w:rsidRDefault="00052B4E" w:rsidP="00334194">
      <w:pPr>
        <w:ind w:firstLine="7797"/>
        <w:rPr>
          <w:rFonts w:ascii="Times New Roman" w:hAnsi="Times New Roman" w:cs="Times New Roman"/>
          <w:sz w:val="24"/>
          <w:szCs w:val="24"/>
          <w:lang w:eastAsia="en-US"/>
        </w:rPr>
      </w:pPr>
      <w:bookmarkStart w:id="43" w:name="_Hlk184119905"/>
      <w:bookmarkEnd w:id="30"/>
      <w:r w:rsidRPr="00217B6B">
        <w:rPr>
          <w:rFonts w:ascii="Times New Roman" w:hAnsi="Times New Roman" w:cs="Times New Roman"/>
          <w:sz w:val="24"/>
          <w:szCs w:val="24"/>
          <w:lang w:eastAsia="en-US"/>
        </w:rPr>
        <w:t xml:space="preserve">Pirkimo sąlygų </w:t>
      </w:r>
    </w:p>
    <w:p w14:paraId="393BB2C3" w14:textId="149CFBBD" w:rsidR="00052B4E" w:rsidRPr="00217B6B" w:rsidRDefault="0047291B" w:rsidP="00334194">
      <w:pPr>
        <w:rPr>
          <w:rFonts w:ascii="Times New Roman" w:hAnsi="Times New Roman" w:cs="Times New Roman"/>
          <w:sz w:val="24"/>
          <w:szCs w:val="24"/>
          <w:lang w:eastAsia="en-US"/>
        </w:rPr>
      </w:pPr>
      <w:r>
        <w:rPr>
          <w:rFonts w:ascii="Times New Roman" w:hAnsi="Times New Roman" w:cs="Times New Roman"/>
          <w:sz w:val="24"/>
          <w:szCs w:val="24"/>
          <w:lang w:eastAsia="en-US"/>
        </w:rPr>
        <w:t>4</w:t>
      </w:r>
      <w:r w:rsidR="00052B4E" w:rsidRPr="00217B6B">
        <w:rPr>
          <w:rFonts w:ascii="Times New Roman" w:hAnsi="Times New Roman" w:cs="Times New Roman"/>
          <w:sz w:val="24"/>
          <w:szCs w:val="24"/>
          <w:lang w:eastAsia="en-US"/>
        </w:rPr>
        <w:t xml:space="preserve"> priedas</w:t>
      </w:r>
    </w:p>
    <w:p w14:paraId="75202031" w14:textId="4245A933" w:rsidR="00052B4E" w:rsidRPr="00217B6B" w:rsidRDefault="00052B4E" w:rsidP="00334194">
      <w:pPr>
        <w:rPr>
          <w:rFonts w:ascii="Times New Roman" w:hAnsi="Times New Roman" w:cs="Times New Roman"/>
          <w:sz w:val="24"/>
          <w:szCs w:val="24"/>
          <w:lang w:eastAsia="en-US"/>
        </w:rPr>
      </w:pPr>
    </w:p>
    <w:p w14:paraId="6E4CC33D" w14:textId="4E4AE921" w:rsidR="00D439EF" w:rsidRPr="00217B6B" w:rsidRDefault="00896993" w:rsidP="00334194">
      <w:pPr>
        <w:jc w:val="center"/>
        <w:rPr>
          <w:rFonts w:ascii="Times New Roman" w:hAnsi="Times New Roman" w:cs="Times New Roman"/>
          <w:b/>
          <w:bCs/>
          <w:sz w:val="24"/>
          <w:szCs w:val="24"/>
        </w:rPr>
      </w:pPr>
      <w:r w:rsidRPr="00217B6B">
        <w:rPr>
          <w:rFonts w:ascii="Times New Roman" w:hAnsi="Times New Roman" w:cs="Times New Roman"/>
          <w:b/>
          <w:bCs/>
          <w:sz w:val="24"/>
          <w:szCs w:val="24"/>
        </w:rPr>
        <w:t>EUROPOS BENDRASIS VIEŠŲJŲ PIRKIMŲ DOKUMENTAS</w:t>
      </w:r>
    </w:p>
    <w:p w14:paraId="15C43EEB" w14:textId="3CF1810E" w:rsidR="00896993" w:rsidRPr="00217B6B" w:rsidRDefault="00896993" w:rsidP="00334194">
      <w:pPr>
        <w:jc w:val="center"/>
        <w:rPr>
          <w:rFonts w:ascii="Times New Roman" w:hAnsi="Times New Roman" w:cs="Times New Roman"/>
          <w:sz w:val="24"/>
          <w:szCs w:val="24"/>
        </w:rPr>
      </w:pPr>
      <w:r w:rsidRPr="00217B6B">
        <w:rPr>
          <w:rFonts w:ascii="Times New Roman" w:hAnsi="Times New Roman" w:cs="Times New Roman"/>
          <w:sz w:val="24"/>
          <w:szCs w:val="24"/>
        </w:rPr>
        <w:t>pridedama pdf ir xml formatais</w:t>
      </w:r>
    </w:p>
    <w:p w14:paraId="73B19A72" w14:textId="77777777" w:rsidR="00D439EF" w:rsidRPr="00217B6B" w:rsidRDefault="00D439EF" w:rsidP="00334194">
      <w:pPr>
        <w:jc w:val="center"/>
        <w:rPr>
          <w:rFonts w:ascii="Times New Roman" w:hAnsi="Times New Roman" w:cs="Times New Roman"/>
          <w:sz w:val="24"/>
          <w:szCs w:val="24"/>
        </w:rPr>
      </w:pPr>
    </w:p>
    <w:p w14:paraId="19A448E0" w14:textId="77777777" w:rsidR="00896993" w:rsidRPr="00217B6B" w:rsidRDefault="00896993" w:rsidP="00334194">
      <w:pPr>
        <w:rPr>
          <w:rFonts w:ascii="Times New Roman" w:hAnsi="Times New Roman" w:cs="Times New Roman"/>
          <w:sz w:val="24"/>
          <w:szCs w:val="24"/>
          <w:lang w:eastAsia="en-US"/>
        </w:rPr>
      </w:pPr>
      <w:r w:rsidRPr="00217B6B">
        <w:rPr>
          <w:rFonts w:ascii="Times New Roman" w:hAnsi="Times New Roman" w:cs="Times New Roman"/>
          <w:sz w:val="24"/>
          <w:szCs w:val="24"/>
          <w:lang w:eastAsia="en-US"/>
        </w:rPr>
        <w:br w:type="page"/>
      </w:r>
    </w:p>
    <w:p w14:paraId="23EF4170" w14:textId="0A1D1B12" w:rsidR="00964E48" w:rsidRPr="00217B6B" w:rsidRDefault="00964E48" w:rsidP="00334194">
      <w:pPr>
        <w:ind w:firstLine="7797"/>
        <w:rPr>
          <w:rFonts w:ascii="Times New Roman" w:hAnsi="Times New Roman" w:cs="Times New Roman"/>
          <w:sz w:val="24"/>
          <w:szCs w:val="24"/>
          <w:lang w:eastAsia="en-US"/>
        </w:rPr>
      </w:pPr>
      <w:r w:rsidRPr="00217B6B">
        <w:rPr>
          <w:rFonts w:ascii="Times New Roman" w:hAnsi="Times New Roman" w:cs="Times New Roman"/>
          <w:sz w:val="24"/>
          <w:szCs w:val="24"/>
          <w:lang w:eastAsia="en-US"/>
        </w:rPr>
        <w:lastRenderedPageBreak/>
        <w:t xml:space="preserve">Pirkimo sąlygų </w:t>
      </w:r>
    </w:p>
    <w:p w14:paraId="339FB187" w14:textId="6AAF42E6" w:rsidR="00964E48" w:rsidRPr="00217B6B" w:rsidRDefault="0047291B" w:rsidP="00334194">
      <w:pPr>
        <w:rPr>
          <w:rFonts w:ascii="Times New Roman" w:hAnsi="Times New Roman" w:cs="Times New Roman"/>
          <w:sz w:val="24"/>
          <w:szCs w:val="24"/>
          <w:lang w:eastAsia="en-US"/>
        </w:rPr>
      </w:pPr>
      <w:r>
        <w:rPr>
          <w:rFonts w:ascii="Times New Roman" w:hAnsi="Times New Roman" w:cs="Times New Roman"/>
          <w:sz w:val="24"/>
          <w:szCs w:val="24"/>
          <w:lang w:eastAsia="en-US"/>
        </w:rPr>
        <w:t>5</w:t>
      </w:r>
      <w:r w:rsidR="00964E48" w:rsidRPr="00217B6B">
        <w:rPr>
          <w:rFonts w:ascii="Times New Roman" w:hAnsi="Times New Roman" w:cs="Times New Roman"/>
          <w:sz w:val="24"/>
          <w:szCs w:val="24"/>
          <w:lang w:eastAsia="en-US"/>
        </w:rPr>
        <w:t xml:space="preserve"> priedas</w:t>
      </w:r>
    </w:p>
    <w:p w14:paraId="35B9B5BF" w14:textId="464644D7" w:rsidR="00964E48" w:rsidRPr="00217B6B" w:rsidRDefault="00964E48" w:rsidP="00334194">
      <w:pPr>
        <w:jc w:val="center"/>
        <w:rPr>
          <w:rFonts w:ascii="Times New Roman" w:hAnsi="Times New Roman" w:cs="Times New Roman"/>
        </w:rPr>
      </w:pPr>
    </w:p>
    <w:p w14:paraId="10CBC952" w14:textId="77777777" w:rsidR="00985176" w:rsidRPr="00217B6B" w:rsidRDefault="00985176" w:rsidP="00334194">
      <w:pPr>
        <w:jc w:val="center"/>
        <w:rPr>
          <w:rFonts w:ascii="Times New Roman" w:hAnsi="Times New Roman" w:cs="Times New Roman"/>
        </w:rPr>
      </w:pPr>
    </w:p>
    <w:p w14:paraId="542A3430" w14:textId="77777777" w:rsidR="00C3481A" w:rsidRPr="00217B6B" w:rsidRDefault="00C3481A" w:rsidP="00334194">
      <w:pPr>
        <w:tabs>
          <w:tab w:val="left" w:pos="5103"/>
        </w:tabs>
        <w:suppressAutoHyphens/>
        <w:ind w:firstLine="539"/>
        <w:jc w:val="center"/>
        <w:textAlignment w:val="baseline"/>
        <w:rPr>
          <w:rFonts w:ascii="Times New Roman" w:eastAsia="Calibri" w:hAnsi="Times New Roman" w:cs="Times New Roman"/>
          <w:b/>
          <w:sz w:val="24"/>
          <w:szCs w:val="24"/>
          <w:lang w:eastAsia="en-US"/>
        </w:rPr>
      </w:pPr>
      <w:r w:rsidRPr="00217B6B">
        <w:rPr>
          <w:rFonts w:ascii="Times New Roman" w:eastAsia="Calibri" w:hAnsi="Times New Roman" w:cs="Times New Roman"/>
          <w:b/>
          <w:sz w:val="24"/>
          <w:szCs w:val="24"/>
          <w:lang w:eastAsia="en-US"/>
        </w:rPr>
        <w:t>(pavyzdinė deklaracijos forma)</w:t>
      </w:r>
    </w:p>
    <w:p w14:paraId="7220FF75" w14:textId="77777777" w:rsidR="00C3481A" w:rsidRPr="00217B6B" w:rsidRDefault="00C3481A" w:rsidP="00334194">
      <w:pPr>
        <w:suppressAutoHyphens/>
        <w:ind w:firstLine="539"/>
        <w:jc w:val="center"/>
        <w:textAlignment w:val="baseline"/>
        <w:rPr>
          <w:rFonts w:ascii="Times New Roman" w:eastAsia="Calibri" w:hAnsi="Times New Roman" w:cs="Times New Roman"/>
          <w:b/>
          <w:sz w:val="24"/>
          <w:szCs w:val="24"/>
          <w:lang w:eastAsia="en-US"/>
        </w:rPr>
      </w:pPr>
    </w:p>
    <w:p w14:paraId="76F52C87" w14:textId="77777777" w:rsidR="00C3481A" w:rsidRPr="00217B6B" w:rsidRDefault="00C3481A" w:rsidP="00334194">
      <w:pPr>
        <w:suppressAutoHyphens/>
        <w:ind w:firstLine="539"/>
        <w:jc w:val="center"/>
        <w:textAlignment w:val="baseline"/>
        <w:rPr>
          <w:rFonts w:ascii="Times New Roman" w:eastAsia="Calibri" w:hAnsi="Times New Roman" w:cs="Times New Roman"/>
          <w:b/>
          <w:sz w:val="24"/>
          <w:szCs w:val="24"/>
          <w:lang w:eastAsia="en-US"/>
        </w:rPr>
      </w:pPr>
    </w:p>
    <w:p w14:paraId="36BA2F27" w14:textId="77777777" w:rsidR="00C3481A" w:rsidRPr="00217B6B" w:rsidRDefault="00C3481A" w:rsidP="00334194">
      <w:pPr>
        <w:suppressAutoHyphens/>
        <w:ind w:firstLine="539"/>
        <w:jc w:val="center"/>
        <w:textAlignment w:val="baseline"/>
        <w:rPr>
          <w:rFonts w:ascii="Times New Roman" w:eastAsia="Calibri" w:hAnsi="Times New Roman" w:cs="Times New Roman"/>
          <w:b/>
          <w:sz w:val="24"/>
          <w:szCs w:val="24"/>
          <w:lang w:eastAsia="en-US"/>
        </w:rPr>
      </w:pPr>
    </w:p>
    <w:p w14:paraId="1FAFCB9A" w14:textId="77777777" w:rsidR="00C3481A" w:rsidRPr="00217B6B" w:rsidRDefault="00C3481A" w:rsidP="00334194">
      <w:pPr>
        <w:widowControl w:val="0"/>
        <w:tabs>
          <w:tab w:val="right" w:leader="underscore" w:pos="9071"/>
        </w:tabs>
        <w:suppressAutoHyphens/>
        <w:ind w:firstLine="539"/>
        <w:jc w:val="both"/>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ab/>
      </w:r>
    </w:p>
    <w:p w14:paraId="3622A405" w14:textId="77777777" w:rsidR="00C3481A" w:rsidRPr="00217B6B" w:rsidRDefault="00C3481A" w:rsidP="00334194">
      <w:pPr>
        <w:suppressAutoHyphens/>
        <w:ind w:firstLine="539"/>
        <w:jc w:val="center"/>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(Tiekėjo pavadinimas, įmonės kodas)</w:t>
      </w:r>
    </w:p>
    <w:p w14:paraId="69FB1BD2" w14:textId="77777777" w:rsidR="00C3481A" w:rsidRPr="00217B6B" w:rsidRDefault="00C3481A" w:rsidP="00334194">
      <w:pPr>
        <w:widowControl w:val="0"/>
        <w:tabs>
          <w:tab w:val="right" w:leader="underscore" w:pos="9071"/>
        </w:tabs>
        <w:suppressAutoHyphens/>
        <w:ind w:firstLine="539"/>
        <w:jc w:val="center"/>
        <w:textAlignment w:val="baseline"/>
        <w:rPr>
          <w:rFonts w:ascii="Times New Roman" w:eastAsia="Calibri" w:hAnsi="Times New Roman" w:cs="Times New Roman"/>
          <w:i/>
          <w:iCs/>
          <w:sz w:val="24"/>
          <w:szCs w:val="24"/>
          <w:lang w:eastAsia="en-US"/>
        </w:rPr>
      </w:pPr>
    </w:p>
    <w:p w14:paraId="6167367B" w14:textId="77777777" w:rsidR="00C3481A" w:rsidRPr="00217B6B" w:rsidRDefault="00C3481A" w:rsidP="00334194">
      <w:pPr>
        <w:widowControl w:val="0"/>
        <w:tabs>
          <w:tab w:val="right" w:leader="underscore" w:pos="9071"/>
        </w:tabs>
        <w:suppressAutoHyphens/>
        <w:ind w:firstLine="539"/>
        <w:jc w:val="center"/>
        <w:textAlignment w:val="baseline"/>
        <w:rPr>
          <w:rFonts w:ascii="Times New Roman" w:eastAsia="Calibri" w:hAnsi="Times New Roman" w:cs="Times New Roman"/>
          <w:iCs/>
          <w:sz w:val="24"/>
          <w:szCs w:val="24"/>
          <w:lang w:eastAsia="en-US"/>
        </w:rPr>
      </w:pPr>
    </w:p>
    <w:p w14:paraId="4FA1FBCD" w14:textId="156A029E" w:rsidR="00C3481A" w:rsidRPr="00217B6B" w:rsidRDefault="000D4867" w:rsidP="00334194">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b/>
          <w:bCs/>
          <w:sz w:val="24"/>
          <w:szCs w:val="24"/>
          <w:lang w:eastAsia="en-US"/>
        </w:rPr>
        <w:t>DEKLARACIJA DĖL LIETUVOS RESPUBLIKOS VIEŠŲJŲ PIRKIMŲ ĮSTATYMO 45 STRAIPSNIO 2</w:t>
      </w:r>
      <w:r w:rsidRPr="00217B6B">
        <w:rPr>
          <w:rFonts w:ascii="Times New Roman" w:eastAsia="Calibri" w:hAnsi="Times New Roman" w:cs="Times New Roman"/>
          <w:b/>
          <w:bCs/>
          <w:sz w:val="24"/>
          <w:szCs w:val="24"/>
          <w:vertAlign w:val="superscript"/>
          <w:lang w:eastAsia="en-US"/>
        </w:rPr>
        <w:t>1</w:t>
      </w:r>
      <w:r w:rsidRPr="00217B6B">
        <w:rPr>
          <w:rFonts w:ascii="Times New Roman" w:eastAsia="Calibri" w:hAnsi="Times New Roman" w:cs="Times New Roman"/>
          <w:b/>
          <w:bCs/>
          <w:sz w:val="24"/>
          <w:szCs w:val="24"/>
          <w:lang w:eastAsia="en-US"/>
        </w:rPr>
        <w:t xml:space="preserve"> DALIES SĄLYGŲ </w:t>
      </w:r>
    </w:p>
    <w:p w14:paraId="1445CFA0" w14:textId="77777777" w:rsidR="00C3481A" w:rsidRPr="00217B6B" w:rsidRDefault="00C3481A" w:rsidP="00334194">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53AF308" w14:textId="77777777" w:rsidR="00C3481A" w:rsidRPr="00217B6B" w:rsidRDefault="00C3481A" w:rsidP="00334194">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18A65CD" w14:textId="77777777" w:rsidR="00C3481A" w:rsidRPr="00217B6B" w:rsidRDefault="00C3481A" w:rsidP="00334194">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 xml:space="preserve">20___ m. ______________  __ d.  </w:t>
      </w:r>
    </w:p>
    <w:p w14:paraId="457058E4" w14:textId="77777777" w:rsidR="00C3481A" w:rsidRPr="00217B6B" w:rsidRDefault="00C3481A" w:rsidP="00334194">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p>
    <w:p w14:paraId="020F007E" w14:textId="77777777" w:rsidR="00C3481A" w:rsidRPr="00217B6B" w:rsidRDefault="00C3481A" w:rsidP="00334194">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__________________________</w:t>
      </w:r>
    </w:p>
    <w:p w14:paraId="14929733" w14:textId="77777777" w:rsidR="00C3481A" w:rsidRPr="00217B6B" w:rsidRDefault="00C3481A" w:rsidP="00334194">
      <w:pPr>
        <w:widowControl w:val="0"/>
        <w:tabs>
          <w:tab w:val="right" w:leader="underscore" w:pos="9071"/>
        </w:tabs>
        <w:suppressAutoHyphens/>
        <w:ind w:firstLine="539"/>
        <w:jc w:val="center"/>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iCs/>
          <w:sz w:val="20"/>
          <w:szCs w:val="20"/>
          <w:lang w:eastAsia="en-US"/>
        </w:rPr>
        <w:t>(vietovės pavadinimas)</w:t>
      </w:r>
    </w:p>
    <w:p w14:paraId="56BF4690" w14:textId="77777777" w:rsidR="00C3481A" w:rsidRPr="00217B6B" w:rsidRDefault="00C3481A" w:rsidP="00334194">
      <w:pPr>
        <w:jc w:val="both"/>
        <w:rPr>
          <w:rFonts w:ascii="Times New Roman" w:eastAsia="Calibri" w:hAnsi="Times New Roman" w:cs="Times New Roman"/>
          <w:sz w:val="24"/>
          <w:szCs w:val="24"/>
        </w:rPr>
      </w:pPr>
    </w:p>
    <w:p w14:paraId="0302D44A" w14:textId="77777777" w:rsidR="00C3481A" w:rsidRPr="00217B6B" w:rsidRDefault="00C3481A" w:rsidP="00334194">
      <w:pPr>
        <w:jc w:val="both"/>
        <w:rPr>
          <w:rFonts w:ascii="Times New Roman" w:eastAsia="Calibri" w:hAnsi="Times New Roman" w:cs="Times New Roman"/>
          <w:b/>
          <w:bCs/>
          <w:sz w:val="24"/>
          <w:szCs w:val="24"/>
        </w:rPr>
      </w:pPr>
      <w:r w:rsidRPr="00217B6B">
        <w:rPr>
          <w:rFonts w:ascii="Times New Roman" w:eastAsia="Calibri" w:hAnsi="Times New Roman" w:cs="Times New Roman"/>
          <w:b/>
          <w:bCs/>
          <w:sz w:val="24"/>
          <w:szCs w:val="24"/>
        </w:rPr>
        <w:t>Deklaruoju, kad</w:t>
      </w:r>
    </w:p>
    <w:p w14:paraId="1E96C36C" w14:textId="0FDCF866" w:rsidR="00C3481A" w:rsidRPr="00217B6B" w:rsidRDefault="00C3481A" w:rsidP="00334194">
      <w:pPr>
        <w:ind w:firstLine="426"/>
        <w:jc w:val="both"/>
        <w:rPr>
          <w:rFonts w:ascii="Times New Roman" w:eastAsia="Calibri" w:hAnsi="Times New Roman" w:cs="Times New Roman"/>
          <w:sz w:val="24"/>
          <w:szCs w:val="24"/>
        </w:rPr>
      </w:pPr>
      <w:r w:rsidRPr="00217B6B">
        <w:rPr>
          <w:rFonts w:ascii="Times New Roman" w:eastAsia="Calibri" w:hAnsi="Times New Roman" w:cs="Times New Roman"/>
          <w:i/>
          <w:iCs/>
          <w:sz w:val="24"/>
          <w:szCs w:val="24"/>
        </w:rPr>
        <w:t xml:space="preserve">(Tiekėjo pavadinimas), (pasitelkiami subtiekėjai (jei tokių yra)), (ūkio subjektai, kurių pajėgumais remiamasi (jei tokių yra)) </w:t>
      </w:r>
      <w:r w:rsidRPr="00BB13B9">
        <w:rPr>
          <w:rFonts w:ascii="Times New Roman" w:eastAsia="Calibri" w:hAnsi="Times New Roman" w:cs="Times New Roman"/>
          <w:b/>
          <w:bCs/>
          <w:sz w:val="24"/>
          <w:szCs w:val="24"/>
        </w:rPr>
        <w:t>ar</w:t>
      </w:r>
      <w:r w:rsidRPr="00217B6B">
        <w:rPr>
          <w:rFonts w:ascii="Times New Roman" w:eastAsia="Calibri" w:hAnsi="Times New Roman" w:cs="Times New Roman"/>
          <w:i/>
          <w:iCs/>
          <w:sz w:val="24"/>
          <w:szCs w:val="24"/>
        </w:rPr>
        <w:t xml:space="preserve"> (ją/jas/juos)</w:t>
      </w:r>
      <w:r w:rsidRPr="00217B6B">
        <w:rPr>
          <w:rFonts w:ascii="Times New Roman" w:eastAsia="Calibri" w:hAnsi="Times New Roman" w:cs="Times New Roman"/>
          <w:sz w:val="24"/>
          <w:szCs w:val="24"/>
        </w:rPr>
        <w:t xml:space="preserve"> kontroliuojantys asmenys </w:t>
      </w:r>
      <w:r w:rsidRPr="00217B6B">
        <w:rPr>
          <w:rFonts w:ascii="Times New Roman" w:eastAsia="Calibri" w:hAnsi="Times New Roman" w:cs="Times New Roman"/>
          <w:b/>
          <w:bCs/>
          <w:sz w:val="24"/>
          <w:szCs w:val="24"/>
        </w:rPr>
        <w:t>nepatenka į Lietuvos Respublikos viešųjų pirkimų įstatymo (toliau – VPĮ) 45 straipsnio 2¹ dalies 1, 2, 4</w:t>
      </w:r>
      <w:r w:rsidR="001621CB" w:rsidRPr="00217B6B">
        <w:rPr>
          <w:rFonts w:ascii="Times New Roman" w:eastAsia="Calibri" w:hAnsi="Times New Roman" w:cs="Times New Roman"/>
          <w:b/>
          <w:bCs/>
          <w:sz w:val="24"/>
          <w:szCs w:val="24"/>
        </w:rPr>
        <w:t>,</w:t>
      </w:r>
      <w:r w:rsidRPr="00217B6B">
        <w:rPr>
          <w:rFonts w:ascii="Times New Roman" w:eastAsia="Calibri" w:hAnsi="Times New Roman" w:cs="Times New Roman"/>
          <w:b/>
          <w:bCs/>
          <w:sz w:val="24"/>
          <w:szCs w:val="24"/>
        </w:rPr>
        <w:t xml:space="preserve"> </w:t>
      </w:r>
      <w:r w:rsidR="001621CB" w:rsidRPr="00217B6B">
        <w:rPr>
          <w:rFonts w:ascii="Times New Roman" w:eastAsia="Calibri" w:hAnsi="Times New Roman" w:cs="Times New Roman"/>
          <w:b/>
          <w:bCs/>
          <w:sz w:val="24"/>
          <w:szCs w:val="24"/>
        </w:rPr>
        <w:t xml:space="preserve">5, 6 </w:t>
      </w:r>
      <w:r w:rsidRPr="00217B6B">
        <w:rPr>
          <w:rFonts w:ascii="Times New Roman" w:eastAsia="Calibri" w:hAnsi="Times New Roman" w:cs="Times New Roman"/>
          <w:b/>
          <w:bCs/>
          <w:sz w:val="24"/>
          <w:szCs w:val="24"/>
        </w:rPr>
        <w:t>punktuose numatytas sąlygas</w:t>
      </w:r>
      <w:r w:rsidRPr="00217B6B">
        <w:rPr>
          <w:rFonts w:ascii="Times New Roman" w:eastAsia="Calibri" w:hAnsi="Times New Roman" w:cs="Times New Roman"/>
          <w:sz w:val="24"/>
          <w:szCs w:val="24"/>
        </w:rPr>
        <w:t>:</w:t>
      </w:r>
    </w:p>
    <w:p w14:paraId="18D3C3FB" w14:textId="12BB1C35" w:rsidR="00C3481A" w:rsidRPr="00217B6B" w:rsidRDefault="000C62C0" w:rsidP="00334194">
      <w:pPr>
        <w:numPr>
          <w:ilvl w:val="1"/>
          <w:numId w:val="20"/>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j</w:t>
      </w:r>
      <w:r w:rsidR="00C3481A" w:rsidRPr="00217B6B">
        <w:rPr>
          <w:rFonts w:ascii="Times New Roman" w:eastAsia="Times New Roman" w:hAnsi="Times New Roman" w:cs="Times New Roman"/>
          <w:sz w:val="24"/>
          <w:szCs w:val="24"/>
        </w:rPr>
        <w:t>uridiniai asmenys registruoti VPĮ 92 straipsnio 15 dalyje numatytame sąraše nurodytose valstybėse ar teritorijose;</w:t>
      </w:r>
    </w:p>
    <w:p w14:paraId="0F123214" w14:textId="42135F63" w:rsidR="00C3481A" w:rsidRPr="00217B6B" w:rsidRDefault="000C62C0" w:rsidP="00334194">
      <w:pPr>
        <w:numPr>
          <w:ilvl w:val="1"/>
          <w:numId w:val="20"/>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f</w:t>
      </w:r>
      <w:r w:rsidR="00C3481A" w:rsidRPr="00217B6B">
        <w:rPr>
          <w:rFonts w:ascii="Times New Roman" w:eastAsia="Times New Roman" w:hAnsi="Times New Roman" w:cs="Times New Roman"/>
          <w:sz w:val="24"/>
          <w:szCs w:val="24"/>
        </w:rPr>
        <w:t>iziniai asmenys, nuolat gyvenantys VPĮ 92 straipsnio 15 dalyje numatytame sąraše nurodytose valstybėse ar teritorijose arba turintys šių valstybių pilietybę;</w:t>
      </w:r>
    </w:p>
    <w:p w14:paraId="4817DE17" w14:textId="439F338A" w:rsidR="00C3481A" w:rsidRPr="00217B6B" w:rsidRDefault="00C3481A" w:rsidP="00334194">
      <w:pPr>
        <w:numPr>
          <w:ilvl w:val="1"/>
          <w:numId w:val="20"/>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 xml:space="preserve">Lietuvos Respublikos Vyriausybė, vadovaudamasi Nacionaliniam saugumui užtikrinti svarbių objektų apsaugos įstatyme įtvirtintais kriterijais, </w:t>
      </w:r>
      <w:r w:rsidR="000C62C0" w:rsidRPr="00217B6B">
        <w:rPr>
          <w:rFonts w:ascii="Times New Roman" w:eastAsia="Times New Roman" w:hAnsi="Times New Roman" w:cs="Times New Roman"/>
          <w:sz w:val="24"/>
          <w:szCs w:val="24"/>
        </w:rPr>
        <w:t>yr</w:t>
      </w:r>
      <w:r w:rsidRPr="00217B6B">
        <w:rPr>
          <w:rFonts w:ascii="Times New Roman" w:eastAsia="Times New Roman" w:hAnsi="Times New Roman" w:cs="Times New Roman"/>
          <w:sz w:val="24"/>
          <w:szCs w:val="24"/>
        </w:rPr>
        <w:t>a priėmusi sprendimą, patvirtinantį, kad šios deklaracijos 1 ir 2 punktuose nurodyti subjektai ar su jais ketinamas sudaryti (sudarytas) sandoris neatitinka nacionalinio saugumo interesų</w:t>
      </w:r>
      <w:r w:rsidR="001621CB" w:rsidRPr="00217B6B">
        <w:rPr>
          <w:rFonts w:ascii="Times New Roman" w:eastAsia="Times New Roman" w:hAnsi="Times New Roman" w:cs="Times New Roman"/>
          <w:sz w:val="24"/>
          <w:szCs w:val="24"/>
        </w:rPr>
        <w:t>;</w:t>
      </w:r>
    </w:p>
    <w:p w14:paraId="7184B18C" w14:textId="1B5B774D" w:rsidR="001621CB" w:rsidRPr="00217B6B" w:rsidRDefault="000C62C0" w:rsidP="00334194">
      <w:pPr>
        <w:numPr>
          <w:ilvl w:val="1"/>
          <w:numId w:val="20"/>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š</w:t>
      </w:r>
      <w:r w:rsidR="001621CB" w:rsidRPr="00217B6B">
        <w:rPr>
          <w:rFonts w:ascii="Times New Roman" w:eastAsia="Times New Roman" w:hAnsi="Times New Roman" w:cs="Times New Roman"/>
          <w:sz w:val="24"/>
          <w:szCs w:val="24"/>
        </w:rPr>
        <w:t xml:space="preserve">ios deklaracijos </w:t>
      </w:r>
      <w:r w:rsidR="001621CB" w:rsidRPr="00217B6B">
        <w:rPr>
          <w:rFonts w:ascii="Times New Roman" w:eastAsia="Calibri" w:hAnsi="Times New Roman" w:cs="Times New Roman"/>
          <w:sz w:val="24"/>
          <w:szCs w:val="24"/>
        </w:rPr>
        <w:t>1 ir 2 punktuose nurodyti subjektai turi interesų, galinčių kelti grėsmę nacionaliniam saugumui;</w:t>
      </w:r>
    </w:p>
    <w:p w14:paraId="0849000F" w14:textId="054F6B29" w:rsidR="001621CB" w:rsidRPr="00217B6B" w:rsidRDefault="000C62C0" w:rsidP="00334194">
      <w:pPr>
        <w:numPr>
          <w:ilvl w:val="1"/>
          <w:numId w:val="20"/>
        </w:numPr>
        <w:ind w:left="0"/>
        <w:jc w:val="both"/>
        <w:rPr>
          <w:rFonts w:ascii="Times New Roman" w:eastAsia="Calibri" w:hAnsi="Times New Roman" w:cs="Times New Roman"/>
          <w:sz w:val="24"/>
          <w:szCs w:val="24"/>
        </w:rPr>
      </w:pPr>
      <w:r w:rsidRPr="00217B6B">
        <w:rPr>
          <w:rFonts w:ascii="Times New Roman" w:eastAsia="Calibri" w:hAnsi="Times New Roman" w:cs="Times New Roman"/>
          <w:sz w:val="24"/>
          <w:szCs w:val="24"/>
        </w:rPr>
        <w:t>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6AFF45E" w14:textId="77777777" w:rsidR="00C3481A" w:rsidRPr="00217B6B" w:rsidRDefault="00C3481A" w:rsidP="00334194">
      <w:pPr>
        <w:suppressAutoHyphens/>
        <w:ind w:firstLine="539"/>
        <w:jc w:val="both"/>
        <w:textAlignment w:val="baseline"/>
        <w:rPr>
          <w:rFonts w:ascii="Times New Roman" w:eastAsia="Calibri" w:hAnsi="Times New Roman" w:cs="Times New Roman"/>
          <w:i/>
          <w:iCs/>
          <w:sz w:val="24"/>
          <w:szCs w:val="24"/>
          <w:lang w:eastAsia="en-US"/>
        </w:rPr>
      </w:pPr>
    </w:p>
    <w:p w14:paraId="373E9616" w14:textId="77777777" w:rsidR="00C3481A" w:rsidRPr="00217B6B" w:rsidRDefault="00C3481A" w:rsidP="00334194">
      <w:pPr>
        <w:suppressAutoHyphens/>
        <w:ind w:firstLine="539"/>
        <w:jc w:val="both"/>
        <w:textAlignment w:val="baseline"/>
        <w:rPr>
          <w:rFonts w:ascii="Times New Roman" w:eastAsia="Calibri" w:hAnsi="Times New Roman" w:cs="Times New Roman"/>
          <w:i/>
          <w:iCs/>
          <w:sz w:val="24"/>
          <w:szCs w:val="24"/>
          <w:lang w:eastAsia="en-US"/>
        </w:rPr>
      </w:pPr>
    </w:p>
    <w:p w14:paraId="77109EF5" w14:textId="77777777" w:rsidR="00C3481A" w:rsidRPr="00217B6B" w:rsidRDefault="00C3481A" w:rsidP="00334194">
      <w:pPr>
        <w:suppressAutoHyphens/>
        <w:ind w:firstLine="539"/>
        <w:jc w:val="both"/>
        <w:textAlignment w:val="baseline"/>
        <w:rPr>
          <w:rFonts w:ascii="Times New Roman" w:eastAsia="Calibri" w:hAnsi="Times New Roman" w:cs="Times New Roman"/>
          <w:i/>
          <w:iCs/>
          <w:sz w:val="24"/>
          <w:szCs w:val="24"/>
          <w:lang w:eastAsia="en-US"/>
        </w:rPr>
      </w:pPr>
      <w:r w:rsidRPr="00217B6B">
        <w:rPr>
          <w:rFonts w:ascii="Times New Roman" w:eastAsia="Calibri" w:hAnsi="Times New Roman" w:cs="Times New Roman"/>
          <w:i/>
          <w:iCs/>
          <w:sz w:val="24"/>
          <w:szCs w:val="24"/>
          <w:lang w:eastAsia="en-US"/>
        </w:rPr>
        <w:tab/>
        <w:t xml:space="preserve"> </w:t>
      </w:r>
    </w:p>
    <w:p w14:paraId="53AF1C75" w14:textId="77777777" w:rsidR="00C3481A" w:rsidRPr="00217B6B" w:rsidRDefault="00C3481A" w:rsidP="00334194">
      <w:pPr>
        <w:suppressAutoHyphens/>
        <w:ind w:firstLine="539"/>
        <w:jc w:val="both"/>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______________________________</w:t>
      </w:r>
      <w:r w:rsidRPr="00217B6B">
        <w:rPr>
          <w:rFonts w:ascii="Times New Roman" w:eastAsia="Calibri" w:hAnsi="Times New Roman" w:cs="Times New Roman"/>
          <w:i/>
          <w:iCs/>
          <w:sz w:val="24"/>
          <w:szCs w:val="24"/>
          <w:lang w:eastAsia="en-US"/>
        </w:rPr>
        <w:t xml:space="preserve">                                          </w:t>
      </w:r>
      <w:r w:rsidRPr="00217B6B">
        <w:rPr>
          <w:rFonts w:ascii="Times New Roman" w:eastAsia="Calibri" w:hAnsi="Times New Roman" w:cs="Times New Roman"/>
          <w:sz w:val="24"/>
          <w:szCs w:val="24"/>
          <w:lang w:eastAsia="en-US"/>
        </w:rPr>
        <w:t>____________________</w:t>
      </w:r>
      <w:r w:rsidRPr="00217B6B">
        <w:rPr>
          <w:rFonts w:ascii="Times New Roman" w:eastAsia="Calibri" w:hAnsi="Times New Roman" w:cs="Times New Roman"/>
          <w:sz w:val="24"/>
          <w:szCs w:val="24"/>
          <w:lang w:eastAsia="en-US"/>
        </w:rPr>
        <w:tab/>
        <w:t xml:space="preserve"> </w:t>
      </w:r>
    </w:p>
    <w:p w14:paraId="7FE38D4A" w14:textId="77777777" w:rsidR="00C3481A" w:rsidRPr="00217B6B" w:rsidRDefault="00C3481A" w:rsidP="00334194">
      <w:pPr>
        <w:tabs>
          <w:tab w:val="center" w:pos="4680"/>
        </w:tabs>
        <w:suppressAutoHyphens/>
        <w:ind w:firstLine="539"/>
        <w:jc w:val="both"/>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 xml:space="preserve">       (Tiekėjo vadovo vardas, pavardė ar jo</w:t>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t xml:space="preserve">(Parašas)     </w:t>
      </w:r>
    </w:p>
    <w:p w14:paraId="57B05973" w14:textId="77777777" w:rsidR="00C3481A" w:rsidRPr="00217B6B" w:rsidRDefault="00C3481A" w:rsidP="00334194">
      <w:pPr>
        <w:suppressAutoHyphens/>
        <w:ind w:firstLine="539"/>
        <w:jc w:val="both"/>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 xml:space="preserve">    įgalioto asmens pareigos, vardas, pavardė)  </w:t>
      </w:r>
    </w:p>
    <w:p w14:paraId="05C1B03E" w14:textId="60A6701B" w:rsidR="008D26FE" w:rsidRPr="0047291B" w:rsidRDefault="00174B60" w:rsidP="00334194">
      <w:pPr>
        <w:rPr>
          <w:rFonts w:ascii="Times New Roman" w:eastAsia="Times New Roman" w:hAnsi="Times New Roman" w:cs="Times New Roman"/>
          <w:sz w:val="24"/>
          <w:szCs w:val="24"/>
          <w:lang w:eastAsia="en-US"/>
        </w:rPr>
        <w:sectPr w:rsidR="008D26FE" w:rsidRPr="0047291B" w:rsidSect="0047291B">
          <w:pgSz w:w="11906" w:h="16838"/>
          <w:pgMar w:top="1276" w:right="567" w:bottom="1134" w:left="1701" w:header="567" w:footer="567" w:gutter="0"/>
          <w:cols w:space="1296"/>
          <w:docGrid w:linePitch="360"/>
        </w:sectPr>
      </w:pPr>
      <w:r w:rsidRPr="00217B6B">
        <w:rPr>
          <w:rFonts w:ascii="Times New Roman" w:eastAsia="Times New Roman" w:hAnsi="Times New Roman" w:cs="Times New Roman"/>
          <w:sz w:val="24"/>
          <w:szCs w:val="24"/>
          <w:lang w:eastAsia="en-US"/>
        </w:rPr>
        <w:br w:type="page"/>
      </w:r>
    </w:p>
    <w:bookmarkEnd w:id="43"/>
    <w:p w14:paraId="68D9AE0D" w14:textId="74A932AA" w:rsidR="008A0086" w:rsidRPr="00217B6B" w:rsidRDefault="008A0086" w:rsidP="00334194">
      <w:pPr>
        <w:rPr>
          <w:rFonts w:ascii="Times New Roman" w:hAnsi="Times New Roman" w:cs="Times New Roman"/>
        </w:rPr>
      </w:pPr>
    </w:p>
    <w:sectPr w:rsidR="008A0086" w:rsidRPr="00217B6B" w:rsidSect="00855E18">
      <w:pgSz w:w="16838" w:h="11906" w:orient="landscape"/>
      <w:pgMar w:top="1701" w:right="1276"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79C57" w14:textId="77777777" w:rsidR="00A72448" w:rsidRDefault="00A72448" w:rsidP="001D2258">
      <w:r>
        <w:separator/>
      </w:r>
    </w:p>
  </w:endnote>
  <w:endnote w:type="continuationSeparator" w:id="0">
    <w:p w14:paraId="344ED7E8" w14:textId="77777777" w:rsidR="00A72448" w:rsidRDefault="00A72448" w:rsidP="001D2258">
      <w:r>
        <w:continuationSeparator/>
      </w:r>
    </w:p>
  </w:endnote>
  <w:endnote w:type="continuationNotice" w:id="1">
    <w:p w14:paraId="38A257E8" w14:textId="77777777" w:rsidR="00A72448" w:rsidRDefault="00A724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UltraLigh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Arial Nova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imes New Roman Bold">
    <w:altName w:val="Dutch801 XBd BT"/>
    <w:panose1 w:val="00000000000000000000"/>
    <w:charset w:val="00"/>
    <w:family w:val="roman"/>
    <w:notTrueType/>
    <w:pitch w:val="default"/>
    <w:sig w:usb0="00000003" w:usb1="00000000" w:usb2="00000000" w:usb3="00000000" w:csb0="00000001" w:csb1="00000000"/>
  </w:font>
  <w:font w:name="MonospaceLT">
    <w:charset w:val="00"/>
    <w:family w:val="auto"/>
    <w:pitch w:val="fixed"/>
    <w:sig w:usb0="00000003" w:usb1="00000000" w:usb2="00000000" w:usb3="00000000" w:csb0="00000001"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Sitka Text Semibold">
    <w:panose1 w:val="00000000000000000000"/>
    <w:charset w:val="BA"/>
    <w:family w:val="auto"/>
    <w:pitch w:val="variable"/>
    <w:sig w:usb0="A00002EF" w:usb1="4000204B" w:usb2="00000000" w:usb3="00000000" w:csb0="0000019F" w:csb1="00000000"/>
  </w:font>
  <w:font w:name="Optima">
    <w:altName w:val="Arial"/>
    <w:charset w:val="00"/>
    <w:family w:val="swiss"/>
    <w:pitch w:val="variable"/>
    <w:sig w:usb0="00000003" w:usb1="00000000" w:usb2="00000000" w:usb3="00000000" w:csb0="00000001" w:csb1="00000000"/>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Sylfaen">
    <w:panose1 w:val="010A0502050306030303"/>
    <w:charset w:val="BA"/>
    <w:family w:val="roman"/>
    <w:pitch w:val="variable"/>
    <w:sig w:usb0="04000687" w:usb1="00000000" w:usb2="00000000" w:usb3="00000000" w:csb0="0000009F" w:csb1="00000000"/>
  </w:font>
  <w:font w:name="StarSymbol">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BA"/>
    <w:family w:val="roman"/>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AR PL KaitiM GB">
    <w:altName w:val="MS Mincho"/>
    <w:charset w:val="80"/>
    <w:family w:val="auto"/>
    <w:pitch w:val="variable"/>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4B828" w14:textId="77777777" w:rsidR="00A72448" w:rsidRDefault="00A72448" w:rsidP="001D2258">
      <w:r>
        <w:separator/>
      </w:r>
    </w:p>
  </w:footnote>
  <w:footnote w:type="continuationSeparator" w:id="0">
    <w:p w14:paraId="2109D8C5" w14:textId="77777777" w:rsidR="00A72448" w:rsidRDefault="00A72448" w:rsidP="001D2258">
      <w:r>
        <w:continuationSeparator/>
      </w:r>
    </w:p>
  </w:footnote>
  <w:footnote w:type="continuationNotice" w:id="1">
    <w:p w14:paraId="1ECAF99B" w14:textId="77777777" w:rsidR="00A72448" w:rsidRDefault="00A72448"/>
  </w:footnote>
  <w:footnote w:id="2">
    <w:p w14:paraId="5B398827" w14:textId="77777777" w:rsidR="00842C34" w:rsidRPr="00842C34" w:rsidRDefault="00842C34" w:rsidP="00842C34">
      <w:pPr>
        <w:pStyle w:val="Puslapioinaostekstas"/>
        <w:jc w:val="both"/>
        <w:rPr>
          <w:i/>
          <w:iCs/>
          <w:lang w:val="lt-LT"/>
        </w:rPr>
      </w:pPr>
      <w:r w:rsidRPr="00842C34">
        <w:rPr>
          <w:rStyle w:val="Puslapioinaosnuoroda"/>
          <w:rFonts w:eastAsia="Yu Mincho"/>
          <w:i/>
          <w:iCs/>
          <w:lang w:val="lt-LT"/>
        </w:rPr>
        <w:footnoteRef/>
      </w:r>
      <w:r w:rsidRPr="00842C34">
        <w:rPr>
          <w:rFonts w:eastAsia="Yu Mincho"/>
          <w:i/>
          <w:iCs/>
          <w:lang w:val="lt-LT"/>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291E0E" w14:textId="77777777" w:rsidR="00842C34" w:rsidRPr="00842C34" w:rsidRDefault="00842C34" w:rsidP="00842C34">
      <w:pPr>
        <w:pStyle w:val="Puslapioinaostekstas"/>
        <w:numPr>
          <w:ilvl w:val="0"/>
          <w:numId w:val="8"/>
        </w:numPr>
        <w:tabs>
          <w:tab w:val="clear" w:pos="360"/>
        </w:tabs>
        <w:suppressAutoHyphens w:val="0"/>
        <w:overflowPunct/>
        <w:autoSpaceDE/>
        <w:autoSpaceDN/>
        <w:adjustRightInd/>
        <w:jc w:val="both"/>
        <w:textAlignment w:val="auto"/>
        <w:rPr>
          <w:rFonts w:eastAsia="Yu Mincho"/>
          <w:i/>
          <w:iCs/>
          <w:lang w:val="lt-LT"/>
        </w:rPr>
      </w:pPr>
      <w:r w:rsidRPr="00842C34">
        <w:rPr>
          <w:rFonts w:eastAsia="Yu Mincho"/>
          <w:i/>
          <w:iCs/>
          <w:lang w:val="lt-LT"/>
        </w:rPr>
        <w:t xml:space="preserve">priesaikos deklaracija; </w:t>
      </w:r>
    </w:p>
    <w:p w14:paraId="4972C96A" w14:textId="77777777" w:rsidR="00842C34" w:rsidRPr="00842C34" w:rsidRDefault="00842C34" w:rsidP="00842C34">
      <w:pPr>
        <w:pStyle w:val="Puslapioinaostekstas"/>
        <w:numPr>
          <w:ilvl w:val="0"/>
          <w:numId w:val="8"/>
        </w:numPr>
        <w:tabs>
          <w:tab w:val="clear" w:pos="360"/>
        </w:tabs>
        <w:suppressAutoHyphens w:val="0"/>
        <w:overflowPunct/>
        <w:autoSpaceDE/>
        <w:autoSpaceDN/>
        <w:adjustRightInd/>
        <w:jc w:val="both"/>
        <w:textAlignment w:val="auto"/>
        <w:rPr>
          <w:rFonts w:eastAsia="Yu Mincho"/>
          <w:lang w:val="lt-LT"/>
        </w:rPr>
      </w:pPr>
      <w:r w:rsidRPr="00842C34">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3A5C88A" w14:textId="77777777" w:rsidR="00842C34" w:rsidRPr="00842C34" w:rsidRDefault="00842C34" w:rsidP="00842C34">
      <w:pPr>
        <w:pStyle w:val="Puslapioinaostekstas"/>
        <w:jc w:val="both"/>
        <w:rPr>
          <w:i/>
          <w:iCs/>
          <w:lang w:val="lt-LT"/>
        </w:rPr>
      </w:pPr>
      <w:r w:rsidRPr="00842C34">
        <w:rPr>
          <w:rStyle w:val="Puslapioinaosnuoroda"/>
          <w:rFonts w:eastAsia="Yu Mincho"/>
          <w:lang w:val="lt-LT"/>
        </w:rPr>
        <w:footnoteRef/>
      </w:r>
      <w:r w:rsidRPr="00842C34">
        <w:rPr>
          <w:rFonts w:eastAsia="Yu Mincho"/>
          <w:lang w:val="lt-LT"/>
        </w:rPr>
        <w:t xml:space="preserve"> </w:t>
      </w:r>
      <w:r w:rsidRPr="00842C34">
        <w:rPr>
          <w:rFonts w:eastAsia="Yu Mincho"/>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0B3897" w14:textId="77777777" w:rsidR="00842C34" w:rsidRPr="00842C34" w:rsidRDefault="00842C34" w:rsidP="00842C34">
      <w:pPr>
        <w:pStyle w:val="Puslapioinaostekstas"/>
        <w:numPr>
          <w:ilvl w:val="0"/>
          <w:numId w:val="9"/>
        </w:numPr>
        <w:tabs>
          <w:tab w:val="clear" w:pos="360"/>
        </w:tabs>
        <w:suppressAutoHyphens w:val="0"/>
        <w:overflowPunct/>
        <w:autoSpaceDE/>
        <w:autoSpaceDN/>
        <w:adjustRightInd/>
        <w:jc w:val="both"/>
        <w:textAlignment w:val="auto"/>
        <w:rPr>
          <w:rFonts w:eastAsia="Yu Mincho"/>
          <w:i/>
          <w:iCs/>
          <w:lang w:val="lt-LT"/>
        </w:rPr>
      </w:pPr>
      <w:r w:rsidRPr="00842C34">
        <w:rPr>
          <w:rFonts w:eastAsia="Yu Mincho"/>
          <w:i/>
          <w:iCs/>
          <w:lang w:val="lt-LT"/>
        </w:rPr>
        <w:t xml:space="preserve">priesaikos deklaracija; </w:t>
      </w:r>
    </w:p>
    <w:p w14:paraId="3B86C642" w14:textId="77777777" w:rsidR="00842C34" w:rsidRPr="002B5869" w:rsidRDefault="00842C34" w:rsidP="00842C34">
      <w:pPr>
        <w:pStyle w:val="Puslapioinaostekstas"/>
        <w:numPr>
          <w:ilvl w:val="0"/>
          <w:numId w:val="9"/>
        </w:numPr>
        <w:tabs>
          <w:tab w:val="clear" w:pos="360"/>
        </w:tabs>
        <w:suppressAutoHyphens w:val="0"/>
        <w:overflowPunct/>
        <w:autoSpaceDE/>
        <w:autoSpaceDN/>
        <w:adjustRightInd/>
        <w:jc w:val="both"/>
        <w:textAlignment w:val="auto"/>
        <w:rPr>
          <w:rFonts w:ascii="Calibri" w:eastAsia="Yu Mincho" w:hAnsi="Calibri" w:cs="Arial"/>
          <w:lang w:val="lt-LT"/>
        </w:rPr>
      </w:pPr>
      <w:r w:rsidRPr="00842C34">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709DCE" w14:textId="77777777" w:rsidR="00842C34" w:rsidRPr="00842C34" w:rsidRDefault="00842C34" w:rsidP="00842C34">
      <w:pPr>
        <w:pStyle w:val="Puslapioinaostekstas"/>
        <w:jc w:val="both"/>
        <w:rPr>
          <w:i/>
          <w:iCs/>
          <w:lang w:val="lt-LT"/>
        </w:rPr>
      </w:pPr>
      <w:r w:rsidRPr="39658640">
        <w:rPr>
          <w:rStyle w:val="Puslapioinaosnuoroda"/>
          <w:rFonts w:ascii="Calibri" w:eastAsia="Yu Mincho" w:hAnsi="Calibri" w:cs="Arial"/>
        </w:rPr>
        <w:footnoteRef/>
      </w:r>
      <w:r w:rsidRPr="002B5869">
        <w:rPr>
          <w:rFonts w:ascii="Calibri" w:eastAsia="Yu Mincho" w:hAnsi="Calibri" w:cs="Arial"/>
          <w:lang w:val="lt-LT"/>
        </w:rPr>
        <w:t xml:space="preserve"> </w:t>
      </w:r>
      <w:r w:rsidRPr="00842C34">
        <w:rPr>
          <w:rFonts w:eastAsia="Yu Mincho"/>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62BAC8" w14:textId="77777777" w:rsidR="00842C34" w:rsidRPr="00842C34" w:rsidRDefault="00842C34" w:rsidP="00842C34">
      <w:pPr>
        <w:pStyle w:val="Puslapioinaostekstas"/>
        <w:numPr>
          <w:ilvl w:val="0"/>
          <w:numId w:val="10"/>
        </w:numPr>
        <w:tabs>
          <w:tab w:val="clear" w:pos="360"/>
        </w:tabs>
        <w:suppressAutoHyphens w:val="0"/>
        <w:overflowPunct/>
        <w:autoSpaceDE/>
        <w:autoSpaceDN/>
        <w:adjustRightInd/>
        <w:jc w:val="both"/>
        <w:textAlignment w:val="auto"/>
        <w:rPr>
          <w:rFonts w:eastAsia="Yu Mincho"/>
          <w:i/>
          <w:iCs/>
          <w:lang w:val="lt-LT"/>
        </w:rPr>
      </w:pPr>
      <w:r w:rsidRPr="00842C34">
        <w:rPr>
          <w:rFonts w:eastAsia="Yu Mincho"/>
          <w:i/>
          <w:iCs/>
          <w:lang w:val="lt-LT"/>
        </w:rPr>
        <w:t xml:space="preserve">priesaikos deklaracija; </w:t>
      </w:r>
    </w:p>
    <w:p w14:paraId="31A4676B" w14:textId="77777777" w:rsidR="00842C34" w:rsidRPr="00842C34" w:rsidRDefault="00842C34" w:rsidP="00842C34">
      <w:pPr>
        <w:pStyle w:val="Puslapioinaostekstas"/>
        <w:numPr>
          <w:ilvl w:val="0"/>
          <w:numId w:val="10"/>
        </w:numPr>
        <w:tabs>
          <w:tab w:val="clear" w:pos="360"/>
        </w:tabs>
        <w:suppressAutoHyphens w:val="0"/>
        <w:overflowPunct/>
        <w:autoSpaceDE/>
        <w:autoSpaceDN/>
        <w:adjustRightInd/>
        <w:jc w:val="both"/>
        <w:textAlignment w:val="auto"/>
        <w:rPr>
          <w:rFonts w:eastAsia="Yu Mincho"/>
          <w:lang w:val="lt-LT"/>
        </w:rPr>
      </w:pPr>
      <w:r w:rsidRPr="00842C34">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2517C371" w:rsidR="00913BD9" w:rsidRDefault="00913BD9"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sidR="00A37C22">
      <w:rPr>
        <w:rStyle w:val="Puslapionumeris"/>
        <w:rFonts w:eastAsia="Arial Unicode MS"/>
        <w:noProof/>
      </w:rPr>
      <w:t>32</w:t>
    </w:r>
    <w:r>
      <w:rPr>
        <w:rStyle w:val="Puslapionumeris"/>
        <w:rFonts w:eastAsia="Arial Unicode MS"/>
      </w:rPr>
      <w:fldChar w:fldCharType="end"/>
    </w:r>
  </w:p>
  <w:p w14:paraId="4DDA5829" w14:textId="77777777" w:rsidR="00913BD9" w:rsidRDefault="00913BD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OutlineListStyle2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3E50AD0"/>
    <w:multiLevelType w:val="hybridMultilevel"/>
    <w:tmpl w:val="3B08EDC8"/>
    <w:lvl w:ilvl="0" w:tplc="B32E89F8">
      <w:start w:val="1"/>
      <w:numFmt w:val="decimal"/>
      <w:lvlText w:val="15.%1."/>
      <w:lvlJc w:val="left"/>
      <w:pPr>
        <w:ind w:left="502" w:hanging="360"/>
      </w:pPr>
      <w:rPr>
        <w:rFonts w:cs="Times New Roman"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6E76E35"/>
    <w:multiLevelType w:val="hybridMultilevel"/>
    <w:tmpl w:val="7810952E"/>
    <w:lvl w:ilvl="0" w:tplc="A38A7C1A">
      <w:start w:val="1"/>
      <w:numFmt w:val="decimal"/>
      <w:lvlText w:val="14.%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07A20C26"/>
    <w:multiLevelType w:val="hybridMultilevel"/>
    <w:tmpl w:val="690695CE"/>
    <w:lvl w:ilvl="0" w:tplc="02FE3702">
      <w:start w:val="1"/>
      <w:numFmt w:val="decimal"/>
      <w:lvlText w:val="12.6.%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D94D89"/>
    <w:multiLevelType w:val="hybridMultilevel"/>
    <w:tmpl w:val="7E0E7C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86F28AB"/>
    <w:multiLevelType w:val="hybridMultilevel"/>
    <w:tmpl w:val="C5943BDE"/>
    <w:lvl w:ilvl="0" w:tplc="47F8534E">
      <w:start w:val="1"/>
      <w:numFmt w:val="decimal"/>
      <w:lvlText w:val="10.%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09BE01CA"/>
    <w:multiLevelType w:val="hybridMultilevel"/>
    <w:tmpl w:val="7C3C8F22"/>
    <w:lvl w:ilvl="0" w:tplc="B3486996">
      <w:start w:val="1"/>
      <w:numFmt w:val="decimal"/>
      <w:lvlText w:val="10.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C84A76"/>
    <w:multiLevelType w:val="hybridMultilevel"/>
    <w:tmpl w:val="9EC095F8"/>
    <w:lvl w:ilvl="0" w:tplc="24227A0E">
      <w:start w:val="1"/>
      <w:numFmt w:val="decimal"/>
      <w:lvlText w:val="14.%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CE2FE7"/>
    <w:multiLevelType w:val="hybridMultilevel"/>
    <w:tmpl w:val="FECA3852"/>
    <w:lvl w:ilvl="0" w:tplc="F44C8BFE">
      <w:start w:val="1"/>
      <w:numFmt w:val="decimal"/>
      <w:lvlText w:val="12.4.%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266628"/>
    <w:multiLevelType w:val="multilevel"/>
    <w:tmpl w:val="A91AD37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FF1516C"/>
    <w:multiLevelType w:val="hybridMultilevel"/>
    <w:tmpl w:val="B64AD75C"/>
    <w:lvl w:ilvl="0" w:tplc="0AD87C68">
      <w:start w:val="1"/>
      <w:numFmt w:val="decimal"/>
      <w:lvlText w:val="8.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7" w15:restartNumberingAfterBreak="0">
    <w:nsid w:val="148571F9"/>
    <w:multiLevelType w:val="hybridMultilevel"/>
    <w:tmpl w:val="662AC32C"/>
    <w:lvl w:ilvl="0" w:tplc="73D8B0C2">
      <w:start w:val="1"/>
      <w:numFmt w:val="decimal"/>
      <w:lvlText w:val="1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2B4A11"/>
    <w:multiLevelType w:val="hybridMultilevel"/>
    <w:tmpl w:val="4D7020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5D95D33"/>
    <w:multiLevelType w:val="hybridMultilevel"/>
    <w:tmpl w:val="D0C47ACC"/>
    <w:lvl w:ilvl="0" w:tplc="909077A4">
      <w:start w:val="1"/>
      <w:numFmt w:val="decimal"/>
      <w:lvlText w:val="12.%1."/>
      <w:lvlJc w:val="left"/>
      <w:pPr>
        <w:ind w:left="720" w:hanging="360"/>
      </w:pPr>
      <w:rPr>
        <w:rFonts w:cs="Times New Roman"/>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16D512BC"/>
    <w:multiLevelType w:val="hybridMultilevel"/>
    <w:tmpl w:val="BC34956C"/>
    <w:lvl w:ilvl="0" w:tplc="7E3076D4">
      <w:start w:val="1"/>
      <w:numFmt w:val="decimal"/>
      <w:lvlText w:val="10.3.%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7571B31"/>
    <w:multiLevelType w:val="hybridMultilevel"/>
    <w:tmpl w:val="A99C647C"/>
    <w:lvl w:ilvl="0" w:tplc="B694BD0A">
      <w:start w:val="1"/>
      <w:numFmt w:val="decimal"/>
      <w:lvlText w:val="1.11.%1."/>
      <w:lvlJc w:val="left"/>
      <w:pPr>
        <w:tabs>
          <w:tab w:val="num" w:pos="0"/>
        </w:tabs>
        <w:ind w:left="720" w:hanging="360"/>
      </w:pPr>
      <w:rPr>
        <w:rFonts w:ascii="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189F4F55"/>
    <w:multiLevelType w:val="hybridMultilevel"/>
    <w:tmpl w:val="89DEA984"/>
    <w:lvl w:ilvl="0" w:tplc="66CE6BEE">
      <w:start w:val="1"/>
      <w:numFmt w:val="decimal"/>
      <w:lvlText w:val="7.%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FF2617"/>
    <w:multiLevelType w:val="hybridMultilevel"/>
    <w:tmpl w:val="9048C514"/>
    <w:lvl w:ilvl="0" w:tplc="9904AC5A">
      <w:start w:val="28"/>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4" w15:restartNumberingAfterBreak="0">
    <w:nsid w:val="19661EDE"/>
    <w:multiLevelType w:val="hybridMultilevel"/>
    <w:tmpl w:val="6B285EF6"/>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5C966B4C">
      <w:start w:val="1"/>
      <w:numFmt w:val="upperRoman"/>
      <w:lvlText w:val="%4."/>
      <w:lvlJc w:val="left"/>
      <w:pPr>
        <w:ind w:left="3240" w:hanging="720"/>
      </w:pPr>
      <w:rPr>
        <w:rFonts w:ascii="Times New Roman" w:hAnsi="Times New Roman" w:cs="Times New Roman" w:hint="default"/>
        <w:b/>
        <w:bCs/>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6" w15:restartNumberingAfterBreak="0">
    <w:nsid w:val="1B9A22A7"/>
    <w:multiLevelType w:val="hybridMultilevel"/>
    <w:tmpl w:val="230C035A"/>
    <w:lvl w:ilvl="0" w:tplc="F866F530">
      <w:start w:val="1"/>
      <w:numFmt w:val="decimal"/>
      <w:lvlText w:val="1.%1"/>
      <w:lvlJc w:val="left"/>
      <w:pPr>
        <w:ind w:left="720" w:hanging="360"/>
      </w:pPr>
      <w:rPr>
        <w:rFonts w:cs="Times New Roman"/>
        <w:sz w:val="22"/>
        <w:szCs w:val="22"/>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1F832D88"/>
    <w:multiLevelType w:val="hybridMultilevel"/>
    <w:tmpl w:val="E252166E"/>
    <w:lvl w:ilvl="0" w:tplc="9EEEB56E">
      <w:start w:val="1"/>
      <w:numFmt w:val="decimal"/>
      <w:lvlText w:val="16.%1."/>
      <w:lvlJc w:val="left"/>
      <w:pPr>
        <w:ind w:left="502"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30" w15:restartNumberingAfterBreak="0">
    <w:nsid w:val="267626AA"/>
    <w:multiLevelType w:val="hybridMultilevel"/>
    <w:tmpl w:val="93A6E41E"/>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285908D6"/>
    <w:multiLevelType w:val="multilevel"/>
    <w:tmpl w:val="185E16F8"/>
    <w:lvl w:ilvl="0">
      <w:start w:val="1"/>
      <w:numFmt w:val="decimal"/>
      <w:lvlText w:val="%1."/>
      <w:lvlJc w:val="left"/>
      <w:pPr>
        <w:ind w:left="360" w:hanging="360"/>
      </w:pPr>
      <w:rPr>
        <w:rFonts w:hint="default"/>
        <w:b/>
      </w:rPr>
    </w:lvl>
    <w:lvl w:ilvl="1">
      <w:start w:val="1"/>
      <w:numFmt w:val="decimal"/>
      <w:lvlText w:val="%1.%2."/>
      <w:lvlJc w:val="left"/>
      <w:pPr>
        <w:ind w:left="4827"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8D246AF"/>
    <w:multiLevelType w:val="hybridMultilevel"/>
    <w:tmpl w:val="BEAA3686"/>
    <w:lvl w:ilvl="0" w:tplc="A120B17A">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2D22321F"/>
    <w:multiLevelType w:val="hybridMultilevel"/>
    <w:tmpl w:val="911E9496"/>
    <w:lvl w:ilvl="0" w:tplc="178A8952">
      <w:start w:val="14"/>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6" w15:restartNumberingAfterBreak="0">
    <w:nsid w:val="2DA01AE4"/>
    <w:multiLevelType w:val="hybridMultilevel"/>
    <w:tmpl w:val="AE92B532"/>
    <w:lvl w:ilvl="0" w:tplc="505A12E4">
      <w:start w:val="1"/>
      <w:numFmt w:val="lowerRoman"/>
      <w:lvlText w:val="(%1)"/>
      <w:lvlJc w:val="right"/>
      <w:pPr>
        <w:ind w:left="1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E825C40"/>
    <w:multiLevelType w:val="hybridMultilevel"/>
    <w:tmpl w:val="B7C48F2C"/>
    <w:lvl w:ilvl="0" w:tplc="D00852CC">
      <w:start w:val="3"/>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38" w15:restartNumberingAfterBreak="0">
    <w:nsid w:val="317F24FB"/>
    <w:multiLevelType w:val="multilevel"/>
    <w:tmpl w:val="EEA24450"/>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2" w15:restartNumberingAfterBreak="0">
    <w:nsid w:val="334B037B"/>
    <w:multiLevelType w:val="hybridMultilevel"/>
    <w:tmpl w:val="4740C578"/>
    <w:lvl w:ilvl="0" w:tplc="CF2ED742">
      <w:start w:val="1"/>
      <w:numFmt w:val="decimal"/>
      <w:lvlText w:val="1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4526697"/>
    <w:multiLevelType w:val="hybridMultilevel"/>
    <w:tmpl w:val="1938FA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35745565"/>
    <w:multiLevelType w:val="hybridMultilevel"/>
    <w:tmpl w:val="AC62AB08"/>
    <w:lvl w:ilvl="0" w:tplc="49720ED0">
      <w:start w:val="1"/>
      <w:numFmt w:val="decimal"/>
      <w:lvlText w:val="8.%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8" w15:restartNumberingAfterBreak="0">
    <w:nsid w:val="367F522C"/>
    <w:multiLevelType w:val="hybridMultilevel"/>
    <w:tmpl w:val="2C5040CE"/>
    <w:lvl w:ilvl="0" w:tplc="40AEB44C">
      <w:start w:val="1"/>
      <w:numFmt w:val="decimal"/>
      <w:lvlText w:val="8.2.%1."/>
      <w:lvlJc w:val="left"/>
      <w:pPr>
        <w:ind w:left="1919"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37AA31F0"/>
    <w:multiLevelType w:val="hybridMultilevel"/>
    <w:tmpl w:val="03BED24A"/>
    <w:lvl w:ilvl="0" w:tplc="35823534">
      <w:start w:val="1"/>
      <w:numFmt w:val="decimal"/>
      <w:lvlText w:val="5.9.%1."/>
      <w:lvlJc w:val="left"/>
      <w:pPr>
        <w:tabs>
          <w:tab w:val="num" w:pos="180"/>
        </w:tabs>
        <w:ind w:left="90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8223084"/>
    <w:multiLevelType w:val="multilevel"/>
    <w:tmpl w:val="1C88D1C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2" w15:restartNumberingAfterBreak="0">
    <w:nsid w:val="38C47E28"/>
    <w:multiLevelType w:val="hybridMultilevel"/>
    <w:tmpl w:val="467EBE0A"/>
    <w:lvl w:ilvl="0" w:tplc="70CE27A6">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53"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4" w15:restartNumberingAfterBreak="0">
    <w:nsid w:val="3A8118C0"/>
    <w:multiLevelType w:val="hybridMultilevel"/>
    <w:tmpl w:val="8A5EB6EC"/>
    <w:lvl w:ilvl="0" w:tplc="3EBC43FC">
      <w:start w:val="1"/>
      <w:numFmt w:val="decimal"/>
      <w:lvlText w:val="9.5.%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AAA4E56"/>
    <w:multiLevelType w:val="hybridMultilevel"/>
    <w:tmpl w:val="7E7A8474"/>
    <w:lvl w:ilvl="0" w:tplc="C2EC5A90">
      <w:start w:val="1"/>
      <w:numFmt w:val="lowerLetter"/>
      <w:lvlText w:val="%1)"/>
      <w:lvlJc w:val="left"/>
      <w:pPr>
        <w:ind w:left="467"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3AB577DC"/>
    <w:multiLevelType w:val="hybridMultilevel"/>
    <w:tmpl w:val="06DC9540"/>
    <w:lvl w:ilvl="0" w:tplc="FFFFFFFF">
      <w:start w:val="1"/>
      <w:numFmt w:val="lowerLetter"/>
      <w:lvlText w:val="%1)"/>
      <w:lvlJc w:val="left"/>
      <w:pPr>
        <w:ind w:left="2052" w:hanging="360"/>
      </w:pPr>
      <w:rPr>
        <w:rFonts w:hint="default"/>
      </w:rPr>
    </w:lvl>
    <w:lvl w:ilvl="1" w:tplc="70CE27A6">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3B412FF"/>
    <w:multiLevelType w:val="hybridMultilevel"/>
    <w:tmpl w:val="1F961F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46876A59"/>
    <w:multiLevelType w:val="hybridMultilevel"/>
    <w:tmpl w:val="B85AECBC"/>
    <w:lvl w:ilvl="0" w:tplc="3196C76A">
      <w:start w:val="1"/>
      <w:numFmt w:val="decimal"/>
      <w:lvlText w:val="8.2.%1."/>
      <w:lvlJc w:val="left"/>
      <w:pPr>
        <w:ind w:left="1919" w:hanging="360"/>
      </w:pPr>
      <w:rPr>
        <w:rFonts w:cs="Times New Roman"/>
      </w:rPr>
    </w:lvl>
    <w:lvl w:ilvl="1" w:tplc="04270019">
      <w:start w:val="1"/>
      <w:numFmt w:val="lowerLetter"/>
      <w:lvlText w:val="%2."/>
      <w:lvlJc w:val="left"/>
      <w:pPr>
        <w:ind w:left="2639" w:hanging="360"/>
      </w:pPr>
      <w:rPr>
        <w:rFonts w:cs="Times New Roman"/>
      </w:rPr>
    </w:lvl>
    <w:lvl w:ilvl="2" w:tplc="0427001B">
      <w:start w:val="1"/>
      <w:numFmt w:val="lowerRoman"/>
      <w:lvlText w:val="%3."/>
      <w:lvlJc w:val="right"/>
      <w:pPr>
        <w:ind w:left="3359" w:hanging="180"/>
      </w:pPr>
      <w:rPr>
        <w:rFonts w:cs="Times New Roman"/>
      </w:rPr>
    </w:lvl>
    <w:lvl w:ilvl="3" w:tplc="0427000F">
      <w:start w:val="1"/>
      <w:numFmt w:val="decimal"/>
      <w:lvlText w:val="%4."/>
      <w:lvlJc w:val="left"/>
      <w:pPr>
        <w:ind w:left="4079" w:hanging="360"/>
      </w:pPr>
      <w:rPr>
        <w:rFonts w:cs="Times New Roman"/>
      </w:rPr>
    </w:lvl>
    <w:lvl w:ilvl="4" w:tplc="04270019">
      <w:start w:val="1"/>
      <w:numFmt w:val="lowerLetter"/>
      <w:lvlText w:val="%5."/>
      <w:lvlJc w:val="left"/>
      <w:pPr>
        <w:ind w:left="4799" w:hanging="360"/>
      </w:pPr>
      <w:rPr>
        <w:rFonts w:cs="Times New Roman"/>
      </w:rPr>
    </w:lvl>
    <w:lvl w:ilvl="5" w:tplc="0427001B">
      <w:start w:val="1"/>
      <w:numFmt w:val="lowerRoman"/>
      <w:lvlText w:val="%6."/>
      <w:lvlJc w:val="right"/>
      <w:pPr>
        <w:ind w:left="5519" w:hanging="180"/>
      </w:pPr>
      <w:rPr>
        <w:rFonts w:cs="Times New Roman"/>
      </w:rPr>
    </w:lvl>
    <w:lvl w:ilvl="6" w:tplc="0427000F">
      <w:start w:val="1"/>
      <w:numFmt w:val="decimal"/>
      <w:lvlText w:val="%7."/>
      <w:lvlJc w:val="left"/>
      <w:pPr>
        <w:ind w:left="6239" w:hanging="360"/>
      </w:pPr>
      <w:rPr>
        <w:rFonts w:cs="Times New Roman"/>
      </w:rPr>
    </w:lvl>
    <w:lvl w:ilvl="7" w:tplc="04270019">
      <w:start w:val="1"/>
      <w:numFmt w:val="lowerLetter"/>
      <w:lvlText w:val="%8."/>
      <w:lvlJc w:val="left"/>
      <w:pPr>
        <w:ind w:left="6959" w:hanging="360"/>
      </w:pPr>
      <w:rPr>
        <w:rFonts w:cs="Times New Roman"/>
      </w:rPr>
    </w:lvl>
    <w:lvl w:ilvl="8" w:tplc="0427001B">
      <w:start w:val="1"/>
      <w:numFmt w:val="lowerRoman"/>
      <w:lvlText w:val="%9."/>
      <w:lvlJc w:val="right"/>
      <w:pPr>
        <w:ind w:left="7679" w:hanging="180"/>
      </w:pPr>
      <w:rPr>
        <w:rFonts w:cs="Times New Roman"/>
      </w:rPr>
    </w:lvl>
  </w:abstractNum>
  <w:abstractNum w:abstractNumId="59" w15:restartNumberingAfterBreak="0">
    <w:nsid w:val="47276F0F"/>
    <w:multiLevelType w:val="hybridMultilevel"/>
    <w:tmpl w:val="D6728398"/>
    <w:lvl w:ilvl="0" w:tplc="2DB61020">
      <w:start w:val="1"/>
      <w:numFmt w:val="decimal"/>
      <w:lvlText w:val="3.2.%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1" w15:restartNumberingAfterBreak="0">
    <w:nsid w:val="4BBA6FBF"/>
    <w:multiLevelType w:val="hybridMultilevel"/>
    <w:tmpl w:val="71286A5A"/>
    <w:lvl w:ilvl="0" w:tplc="218A30EC">
      <w:start w:val="1"/>
      <w:numFmt w:val="decimal"/>
      <w:lvlText w:val="10.%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4" w15:restartNumberingAfterBreak="0">
    <w:nsid w:val="4CA76A06"/>
    <w:multiLevelType w:val="hybridMultilevel"/>
    <w:tmpl w:val="1F64B822"/>
    <w:lvl w:ilvl="0" w:tplc="4A8664E4">
      <w:start w:val="1"/>
      <w:numFmt w:val="decimal"/>
      <w:lvlText w:val="9.5.%1."/>
      <w:lvlJc w:val="left"/>
      <w:pPr>
        <w:tabs>
          <w:tab w:val="num" w:pos="0"/>
        </w:tabs>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5" w15:restartNumberingAfterBreak="0">
    <w:nsid w:val="4DF7387D"/>
    <w:multiLevelType w:val="hybridMultilevel"/>
    <w:tmpl w:val="97645D1E"/>
    <w:lvl w:ilvl="0" w:tplc="9B28CAC6">
      <w:start w:val="1"/>
      <w:numFmt w:val="decimal"/>
      <w:lvlText w:val="5.%1."/>
      <w:lvlJc w:val="left"/>
      <w:pPr>
        <w:ind w:left="900" w:hanging="360"/>
      </w:pPr>
      <w:rPr>
        <w:rFonts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EA12F71"/>
    <w:multiLevelType w:val="hybridMultilevel"/>
    <w:tmpl w:val="240EB9A4"/>
    <w:lvl w:ilvl="0" w:tplc="5B40002C">
      <w:start w:val="1"/>
      <w:numFmt w:val="decimal"/>
      <w:lvlText w:val="12.7.%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7" w15:restartNumberingAfterBreak="0">
    <w:nsid w:val="501A49EC"/>
    <w:multiLevelType w:val="hybridMultilevel"/>
    <w:tmpl w:val="A47A5D40"/>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519206D2"/>
    <w:multiLevelType w:val="hybridMultilevel"/>
    <w:tmpl w:val="CB983C9A"/>
    <w:lvl w:ilvl="0" w:tplc="118A5090">
      <w:start w:val="1"/>
      <w:numFmt w:val="decimal"/>
      <w:lvlText w:val="12.7.%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3"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74" w15:restartNumberingAfterBreak="0">
    <w:nsid w:val="561A62C4"/>
    <w:multiLevelType w:val="singleLevel"/>
    <w:tmpl w:val="24567ADC"/>
    <w:lvl w:ilvl="0">
      <w:start w:val="1"/>
      <w:numFmt w:val="bullet"/>
      <w:pStyle w:val="ListBullet1"/>
      <w:lvlText w:val=""/>
      <w:lvlJc w:val="left"/>
      <w:pPr>
        <w:tabs>
          <w:tab w:val="num" w:pos="360"/>
        </w:tabs>
        <w:ind w:left="360" w:hanging="360"/>
      </w:pPr>
      <w:rPr>
        <w:rFonts w:ascii="Symbol" w:hAnsi="Symbol" w:hint="default"/>
      </w:rPr>
    </w:lvl>
  </w:abstractNum>
  <w:abstractNum w:abstractNumId="75"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76" w15:restartNumberingAfterBreak="0">
    <w:nsid w:val="56FC50A0"/>
    <w:multiLevelType w:val="hybridMultilevel"/>
    <w:tmpl w:val="243A0E9C"/>
    <w:lvl w:ilvl="0" w:tplc="DC5AECBE">
      <w:start w:val="1"/>
      <w:numFmt w:val="decimal"/>
      <w:lvlText w:val="6.4.%1."/>
      <w:lvlJc w:val="left"/>
      <w:pPr>
        <w:tabs>
          <w:tab w:val="num" w:pos="0"/>
        </w:tabs>
        <w:ind w:left="720"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7" w15:restartNumberingAfterBreak="0">
    <w:nsid w:val="57760543"/>
    <w:multiLevelType w:val="hybridMultilevel"/>
    <w:tmpl w:val="0500501E"/>
    <w:lvl w:ilvl="0" w:tplc="4F782CFA">
      <w:start w:val="1"/>
      <w:numFmt w:val="decimal"/>
      <w:lvlText w:val="4.%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58DB11F6"/>
    <w:multiLevelType w:val="hybridMultilevel"/>
    <w:tmpl w:val="5A5C049A"/>
    <w:lvl w:ilvl="0" w:tplc="F0A23698">
      <w:start w:val="1"/>
      <w:numFmt w:val="decimal"/>
      <w:lvlText w:val="9.%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BDC5AA2"/>
    <w:multiLevelType w:val="hybridMultilevel"/>
    <w:tmpl w:val="6D62CA4E"/>
    <w:lvl w:ilvl="0" w:tplc="1F404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C2B2B44"/>
    <w:multiLevelType w:val="hybridMultilevel"/>
    <w:tmpl w:val="F5A8BE22"/>
    <w:lvl w:ilvl="0" w:tplc="4710862A">
      <w:start w:val="1"/>
      <w:numFmt w:val="decimal"/>
      <w:lvlText w:val="6.4.%1."/>
      <w:lvlJc w:val="left"/>
      <w:pPr>
        <w:tabs>
          <w:tab w:val="num" w:pos="0"/>
        </w:tabs>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CAE37B4"/>
    <w:multiLevelType w:val="hybridMultilevel"/>
    <w:tmpl w:val="408466AE"/>
    <w:lvl w:ilvl="0" w:tplc="78EC9BF4">
      <w:start w:val="1"/>
      <w:numFmt w:val="decimal"/>
      <w:lvlText w:val="9.7.%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F2567B1"/>
    <w:multiLevelType w:val="hybridMultilevel"/>
    <w:tmpl w:val="ADA883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84" w15:restartNumberingAfterBreak="0">
    <w:nsid w:val="5F4A775C"/>
    <w:multiLevelType w:val="hybridMultilevel"/>
    <w:tmpl w:val="956A85BC"/>
    <w:lvl w:ilvl="0" w:tplc="79426DF0">
      <w:start w:val="1"/>
      <w:numFmt w:val="lowerLetter"/>
      <w:lvlText w:val="%1)"/>
      <w:lvlJc w:val="left"/>
      <w:pPr>
        <w:ind w:left="205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0DC2278"/>
    <w:multiLevelType w:val="hybridMultilevel"/>
    <w:tmpl w:val="93A6E41E"/>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61A30886"/>
    <w:multiLevelType w:val="hybridMultilevel"/>
    <w:tmpl w:val="3AA8C592"/>
    <w:lvl w:ilvl="0" w:tplc="F2D215B6">
      <w:start w:val="1"/>
      <w:numFmt w:val="decimal"/>
      <w:lvlText w:val="10.4.%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28836D6"/>
    <w:multiLevelType w:val="hybridMultilevel"/>
    <w:tmpl w:val="BB9AB45C"/>
    <w:lvl w:ilvl="0" w:tplc="50764CB8">
      <w:start w:val="1"/>
      <w:numFmt w:val="decimal"/>
      <w:lvlText w:val="15.%1."/>
      <w:lvlJc w:val="left"/>
      <w:pPr>
        <w:ind w:left="502"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6B33A6D"/>
    <w:multiLevelType w:val="hybridMultilevel"/>
    <w:tmpl w:val="39F623E6"/>
    <w:lvl w:ilvl="0" w:tplc="F4D64B14">
      <w:start w:val="1"/>
      <w:numFmt w:val="decimal"/>
      <w:lvlText w:val="12.5.%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1" w15:restartNumberingAfterBreak="0">
    <w:nsid w:val="69E96339"/>
    <w:multiLevelType w:val="multilevel"/>
    <w:tmpl w:val="CDF6DD00"/>
    <w:lvl w:ilvl="0">
      <w:start w:val="1"/>
      <w:numFmt w:val="decimal"/>
      <w:suff w:val="space"/>
      <w:lvlText w:val="%1."/>
      <w:lvlJc w:val="left"/>
      <w:pPr>
        <w:ind w:left="2204" w:hanging="360"/>
      </w:pPr>
      <w:rPr>
        <w:rFonts w:hint="default"/>
      </w:rPr>
    </w:lvl>
    <w:lvl w:ilvl="1">
      <w:start w:val="1"/>
      <w:numFmt w:val="decimal"/>
      <w:suff w:val="space"/>
      <w:lvlText w:val="%1.%2."/>
      <w:lvlJc w:val="left"/>
      <w:pPr>
        <w:ind w:left="1567"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92"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tentative="1">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9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6B3768A7"/>
    <w:multiLevelType w:val="hybridMultilevel"/>
    <w:tmpl w:val="48041EE6"/>
    <w:lvl w:ilvl="0" w:tplc="87320ABC">
      <w:start w:val="1"/>
      <w:numFmt w:val="decimal"/>
      <w:lvlText w:val="12.6.%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5" w15:restartNumberingAfterBreak="0">
    <w:nsid w:val="6C3332C0"/>
    <w:multiLevelType w:val="hybridMultilevel"/>
    <w:tmpl w:val="71B82EFC"/>
    <w:lvl w:ilvl="0" w:tplc="182CA03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6" w15:restartNumberingAfterBreak="0">
    <w:nsid w:val="6D505B75"/>
    <w:multiLevelType w:val="multilevel"/>
    <w:tmpl w:val="C0F61D2E"/>
    <w:lvl w:ilvl="0">
      <w:start w:val="1"/>
      <w:numFmt w:val="decimal"/>
      <w:lvlText w:val="%1."/>
      <w:lvlJc w:val="left"/>
      <w:rPr>
        <w:rFonts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97"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8" w15:restartNumberingAfterBreak="0">
    <w:nsid w:val="709312EA"/>
    <w:multiLevelType w:val="hybridMultilevel"/>
    <w:tmpl w:val="9B44E9CC"/>
    <w:lvl w:ilvl="0" w:tplc="C910088C">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12038AD"/>
    <w:multiLevelType w:val="hybridMultilevel"/>
    <w:tmpl w:val="0E926D2A"/>
    <w:lvl w:ilvl="0" w:tplc="40AA0A4A">
      <w:start w:val="1"/>
      <w:numFmt w:val="decimal"/>
      <w:lvlText w:val="5.%1."/>
      <w:lvlJc w:val="left"/>
      <w:pPr>
        <w:ind w:left="900" w:hanging="360"/>
      </w:pPr>
      <w:rPr>
        <w:rFonts w:cs="Times New Roman"/>
        <w:b w:val="0"/>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0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1" w15:restartNumberingAfterBreak="0">
    <w:nsid w:val="736401D3"/>
    <w:multiLevelType w:val="hybridMultilevel"/>
    <w:tmpl w:val="5ACE0B0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2" w15:restartNumberingAfterBreak="0">
    <w:nsid w:val="7400644F"/>
    <w:multiLevelType w:val="hybridMultilevel"/>
    <w:tmpl w:val="617A0ADE"/>
    <w:lvl w:ilvl="0" w:tplc="F594B774">
      <w:start w:val="1"/>
      <w:numFmt w:val="decimal"/>
      <w:lvlText w:val="16.%1."/>
      <w:lvlJc w:val="left"/>
      <w:pPr>
        <w:ind w:left="502" w:hanging="360"/>
      </w:pPr>
      <w:rPr>
        <w:rFonts w:cs="Times New Roman"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3" w15:restartNumberingAfterBreak="0">
    <w:nsid w:val="746C2145"/>
    <w:multiLevelType w:val="hybridMultilevel"/>
    <w:tmpl w:val="20D0356A"/>
    <w:lvl w:ilvl="0" w:tplc="CC28C288">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4" w15:restartNumberingAfterBreak="0">
    <w:nsid w:val="757F591A"/>
    <w:multiLevelType w:val="hybridMultilevel"/>
    <w:tmpl w:val="25907CF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5" w15:restartNumberingAfterBreak="0">
    <w:nsid w:val="7629560A"/>
    <w:multiLevelType w:val="hybridMultilevel"/>
    <w:tmpl w:val="2E34CA2A"/>
    <w:lvl w:ilvl="0" w:tplc="0409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6"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7"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8"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9" w15:restartNumberingAfterBreak="0">
    <w:nsid w:val="7B013212"/>
    <w:multiLevelType w:val="hybridMultilevel"/>
    <w:tmpl w:val="2C0E8B9A"/>
    <w:lvl w:ilvl="0" w:tplc="DB1677FA">
      <w:start w:val="1"/>
      <w:numFmt w:val="decimal"/>
      <w:lvlText w:val="1.%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D840946"/>
    <w:multiLevelType w:val="hybridMultilevel"/>
    <w:tmpl w:val="95488A74"/>
    <w:lvl w:ilvl="0" w:tplc="0CF20DAC">
      <w:start w:val="1"/>
      <w:numFmt w:val="decimal"/>
      <w:lvlText w:val="9.%1."/>
      <w:lvlJc w:val="left"/>
      <w:pPr>
        <w:ind w:left="720" w:hanging="360"/>
      </w:pPr>
      <w:rPr>
        <w:rFonts w:cs="Times New Roman"/>
        <w:color w:val="auto"/>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11" w15:restartNumberingAfterBreak="0">
    <w:nsid w:val="7E0C5542"/>
    <w:multiLevelType w:val="hybridMultilevel"/>
    <w:tmpl w:val="D68C7A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2" w15:restartNumberingAfterBreak="0">
    <w:nsid w:val="7E584B2C"/>
    <w:multiLevelType w:val="multilevel"/>
    <w:tmpl w:val="C4DA936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1429"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7F5F347E"/>
    <w:multiLevelType w:val="hybridMultilevel"/>
    <w:tmpl w:val="B8369328"/>
    <w:lvl w:ilvl="0" w:tplc="45D0AD02">
      <w:start w:val="1"/>
      <w:numFmt w:val="decimal"/>
      <w:lvlText w:val="5.9.%1."/>
      <w:lvlJc w:val="left"/>
      <w:pPr>
        <w:tabs>
          <w:tab w:val="num" w:pos="180"/>
        </w:tabs>
        <w:ind w:left="900" w:hanging="360"/>
      </w:pPr>
      <w:rPr>
        <w:rFonts w:cs="Times New Roman" w:hint="default"/>
        <w:b w:val="0"/>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724644175">
    <w:abstractNumId w:val="29"/>
  </w:num>
  <w:num w:numId="2" w16cid:durableId="1284076282">
    <w:abstractNumId w:val="73"/>
  </w:num>
  <w:num w:numId="3" w16cid:durableId="1481849147">
    <w:abstractNumId w:val="3"/>
  </w:num>
  <w:num w:numId="4" w16cid:durableId="843281286">
    <w:abstractNumId w:val="25"/>
  </w:num>
  <w:num w:numId="5" w16cid:durableId="798038527">
    <w:abstractNumId w:val="24"/>
  </w:num>
  <w:num w:numId="6" w16cid:durableId="511458294">
    <w:abstractNumId w:val="51"/>
  </w:num>
  <w:num w:numId="7" w16cid:durableId="139201320">
    <w:abstractNumId w:val="83"/>
  </w:num>
  <w:num w:numId="8" w16cid:durableId="1177964708">
    <w:abstractNumId w:val="86"/>
  </w:num>
  <w:num w:numId="9" w16cid:durableId="1804539095">
    <w:abstractNumId w:val="93"/>
  </w:num>
  <w:num w:numId="10" w16cid:durableId="555169240">
    <w:abstractNumId w:val="2"/>
  </w:num>
  <w:num w:numId="11" w16cid:durableId="1671832625">
    <w:abstractNumId w:val="47"/>
  </w:num>
  <w:num w:numId="12" w16cid:durableId="698089676">
    <w:abstractNumId w:val="90"/>
  </w:num>
  <w:num w:numId="13" w16cid:durableId="1806312935">
    <w:abstractNumId w:val="108"/>
  </w:num>
  <w:num w:numId="14" w16cid:durableId="476537801">
    <w:abstractNumId w:val="0"/>
  </w:num>
  <w:num w:numId="15" w16cid:durableId="1913662058">
    <w:abstractNumId w:val="34"/>
  </w:num>
  <w:num w:numId="16" w16cid:durableId="828983821">
    <w:abstractNumId w:val="1"/>
  </w:num>
  <w:num w:numId="17" w16cid:durableId="1777290997">
    <w:abstractNumId w:val="16"/>
  </w:num>
  <w:num w:numId="18" w16cid:durableId="1916623576">
    <w:abstractNumId w:val="96"/>
  </w:num>
  <w:num w:numId="19" w16cid:durableId="1533376668">
    <w:abstractNumId w:val="75"/>
  </w:num>
  <w:num w:numId="20" w16cid:durableId="280262375">
    <w:abstractNumId w:val="112"/>
  </w:num>
  <w:num w:numId="21" w16cid:durableId="972829822">
    <w:abstractNumId w:val="71"/>
  </w:num>
  <w:num w:numId="22" w16cid:durableId="761342038">
    <w:abstractNumId w:val="62"/>
  </w:num>
  <w:num w:numId="23" w16cid:durableId="1892839737">
    <w:abstractNumId w:val="39"/>
  </w:num>
  <w:num w:numId="24" w16cid:durableId="1603685113">
    <w:abstractNumId w:val="104"/>
  </w:num>
  <w:num w:numId="25" w16cid:durableId="7218261">
    <w:abstractNumId w:val="37"/>
  </w:num>
  <w:num w:numId="26" w16cid:durableId="106462970">
    <w:abstractNumId w:val="105"/>
  </w:num>
  <w:num w:numId="27" w16cid:durableId="376782438">
    <w:abstractNumId w:val="46"/>
  </w:num>
  <w:num w:numId="28" w16cid:durableId="590432288">
    <w:abstractNumId w:val="53"/>
  </w:num>
  <w:num w:numId="29" w16cid:durableId="1821195653">
    <w:abstractNumId w:val="74"/>
  </w:num>
  <w:num w:numId="30" w16cid:durableId="602031862">
    <w:abstractNumId w:val="19"/>
  </w:num>
  <w:num w:numId="31" w16cid:durableId="307560610">
    <w:abstractNumId w:val="5"/>
  </w:num>
  <w:num w:numId="32" w16cid:durableId="1943104738">
    <w:abstractNumId w:val="21"/>
  </w:num>
  <w:num w:numId="33" w16cid:durableId="1704549698">
    <w:abstractNumId w:val="94"/>
  </w:num>
  <w:num w:numId="34" w16cid:durableId="1991202443">
    <w:abstractNumId w:val="58"/>
  </w:num>
  <w:num w:numId="35" w16cid:durableId="1300722051">
    <w:abstractNumId w:val="26"/>
  </w:num>
  <w:num w:numId="36" w16cid:durableId="1937324086">
    <w:abstractNumId w:val="63"/>
  </w:num>
  <w:num w:numId="37" w16cid:durableId="874386157">
    <w:abstractNumId w:val="40"/>
  </w:num>
  <w:num w:numId="38" w16cid:durableId="1097558332">
    <w:abstractNumId w:val="15"/>
  </w:num>
  <w:num w:numId="39" w16cid:durableId="1964386927">
    <w:abstractNumId w:val="66"/>
  </w:num>
  <w:num w:numId="40" w16cid:durableId="842861830">
    <w:abstractNumId w:val="113"/>
  </w:num>
  <w:num w:numId="41" w16cid:durableId="1180661284">
    <w:abstractNumId w:val="99"/>
  </w:num>
  <w:num w:numId="42" w16cid:durableId="257911050">
    <w:abstractNumId w:val="107"/>
  </w:num>
  <w:num w:numId="43" w16cid:durableId="1933931925">
    <w:abstractNumId w:val="41"/>
  </w:num>
  <w:num w:numId="44" w16cid:durableId="714887917">
    <w:abstractNumId w:val="31"/>
  </w:num>
  <w:num w:numId="45" w16cid:durableId="241644298">
    <w:abstractNumId w:val="103"/>
  </w:num>
  <w:num w:numId="46" w16cid:durableId="1102453882">
    <w:abstractNumId w:val="8"/>
  </w:num>
  <w:num w:numId="47" w16cid:durableId="540168331">
    <w:abstractNumId w:val="72"/>
  </w:num>
  <w:num w:numId="48" w16cid:durableId="685132860">
    <w:abstractNumId w:val="28"/>
  </w:num>
  <w:num w:numId="49" w16cid:durableId="1473912380">
    <w:abstractNumId w:val="106"/>
  </w:num>
  <w:num w:numId="50" w16cid:durableId="688485909">
    <w:abstractNumId w:val="110"/>
  </w:num>
  <w:num w:numId="51" w16cid:durableId="1283340144">
    <w:abstractNumId w:val="64"/>
  </w:num>
  <w:num w:numId="52" w16cid:durableId="2105834050">
    <w:abstractNumId w:val="97"/>
  </w:num>
  <w:num w:numId="53" w16cid:durableId="76562799">
    <w:abstractNumId w:val="78"/>
  </w:num>
  <w:num w:numId="54" w16cid:durableId="1969242009">
    <w:abstractNumId w:val="101"/>
  </w:num>
  <w:num w:numId="55" w16cid:durableId="461772517">
    <w:abstractNumId w:val="92"/>
  </w:num>
  <w:num w:numId="56" w16cid:durableId="325519768">
    <w:abstractNumId w:val="76"/>
  </w:num>
  <w:num w:numId="57" w16cid:durableId="1118797530">
    <w:abstractNumId w:val="60"/>
  </w:num>
  <w:num w:numId="58" w16cid:durableId="950626074">
    <w:abstractNumId w:val="68"/>
  </w:num>
  <w:num w:numId="59" w16cid:durableId="349182778">
    <w:abstractNumId w:val="44"/>
  </w:num>
  <w:num w:numId="60" w16cid:durableId="193271968">
    <w:abstractNumId w:val="49"/>
  </w:num>
  <w:num w:numId="61" w16cid:durableId="1820337811">
    <w:abstractNumId w:val="14"/>
  </w:num>
  <w:num w:numId="62" w16cid:durableId="540751097">
    <w:abstractNumId w:val="100"/>
  </w:num>
  <w:num w:numId="63" w16cid:durableId="537592710">
    <w:abstractNumId w:val="85"/>
  </w:num>
  <w:num w:numId="64" w16cid:durableId="2094889713">
    <w:abstractNumId w:val="55"/>
  </w:num>
  <w:num w:numId="65" w16cid:durableId="1206791694">
    <w:abstractNumId w:val="95"/>
  </w:num>
  <w:num w:numId="66" w16cid:durableId="1864202475">
    <w:abstractNumId w:val="18"/>
  </w:num>
  <w:num w:numId="67" w16cid:durableId="780344024">
    <w:abstractNumId w:val="4"/>
  </w:num>
  <w:num w:numId="68" w16cid:durableId="589966334">
    <w:abstractNumId w:val="102"/>
  </w:num>
  <w:num w:numId="69" w16cid:durableId="969097172">
    <w:abstractNumId w:val="67"/>
  </w:num>
  <w:num w:numId="70" w16cid:durableId="20876276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31261155">
    <w:abstractNumId w:val="27"/>
  </w:num>
  <w:num w:numId="72" w16cid:durableId="1068766391">
    <w:abstractNumId w:val="88"/>
  </w:num>
  <w:num w:numId="73" w16cid:durableId="1677994583">
    <w:abstractNumId w:val="10"/>
  </w:num>
  <w:num w:numId="74" w16cid:durableId="1194921762">
    <w:abstractNumId w:val="42"/>
  </w:num>
  <w:num w:numId="75" w16cid:durableId="655231212">
    <w:abstractNumId w:val="98"/>
  </w:num>
  <w:num w:numId="76" w16cid:durableId="251621917">
    <w:abstractNumId w:val="11"/>
  </w:num>
  <w:num w:numId="77" w16cid:durableId="1786003399">
    <w:abstractNumId w:val="89"/>
  </w:num>
  <w:num w:numId="78" w16cid:durableId="1604460198">
    <w:abstractNumId w:val="6"/>
  </w:num>
  <w:num w:numId="79" w16cid:durableId="117646343">
    <w:abstractNumId w:val="69"/>
  </w:num>
  <w:num w:numId="80" w16cid:durableId="1091780395">
    <w:abstractNumId w:val="17"/>
  </w:num>
  <w:num w:numId="81" w16cid:durableId="222257106">
    <w:abstractNumId w:val="61"/>
  </w:num>
  <w:num w:numId="82" w16cid:durableId="530148512">
    <w:abstractNumId w:val="9"/>
  </w:num>
  <w:num w:numId="83" w16cid:durableId="448278945">
    <w:abstractNumId w:val="38"/>
  </w:num>
  <w:num w:numId="84" w16cid:durableId="438379882">
    <w:abstractNumId w:val="20"/>
  </w:num>
  <w:num w:numId="85" w16cid:durableId="706108247">
    <w:abstractNumId w:val="87"/>
  </w:num>
  <w:num w:numId="86" w16cid:durableId="1662267530">
    <w:abstractNumId w:val="79"/>
  </w:num>
  <w:num w:numId="87" w16cid:durableId="1070731693">
    <w:abstractNumId w:val="54"/>
  </w:num>
  <w:num w:numId="88" w16cid:durableId="799305637">
    <w:abstractNumId w:val="82"/>
  </w:num>
  <w:num w:numId="89" w16cid:durableId="2120175987">
    <w:abstractNumId w:val="84"/>
  </w:num>
  <w:num w:numId="90" w16cid:durableId="186526178">
    <w:abstractNumId w:val="56"/>
  </w:num>
  <w:num w:numId="91" w16cid:durableId="1401712661">
    <w:abstractNumId w:val="45"/>
  </w:num>
  <w:num w:numId="92" w16cid:durableId="6366490">
    <w:abstractNumId w:val="13"/>
  </w:num>
  <w:num w:numId="93" w16cid:durableId="596519265">
    <w:abstractNumId w:val="48"/>
  </w:num>
  <w:num w:numId="94" w16cid:durableId="2048336077">
    <w:abstractNumId w:val="22"/>
  </w:num>
  <w:num w:numId="95" w16cid:durableId="1012532379">
    <w:abstractNumId w:val="81"/>
  </w:num>
  <w:num w:numId="96" w16cid:durableId="50230612">
    <w:abstractNumId w:val="80"/>
  </w:num>
  <w:num w:numId="97" w16cid:durableId="1256356907">
    <w:abstractNumId w:val="65"/>
  </w:num>
  <w:num w:numId="98" w16cid:durableId="799690851">
    <w:abstractNumId w:val="50"/>
  </w:num>
  <w:num w:numId="99" w16cid:durableId="1735545866">
    <w:abstractNumId w:val="77"/>
  </w:num>
  <w:num w:numId="100" w16cid:durableId="370422529">
    <w:abstractNumId w:val="109"/>
  </w:num>
  <w:num w:numId="101" w16cid:durableId="138154956">
    <w:abstractNumId w:val="33"/>
  </w:num>
  <w:num w:numId="102" w16cid:durableId="2025210332">
    <w:abstractNumId w:val="59"/>
  </w:num>
  <w:num w:numId="103" w16cid:durableId="6906954">
    <w:abstractNumId w:val="36"/>
  </w:num>
  <w:num w:numId="104" w16cid:durableId="2142452114">
    <w:abstractNumId w:val="30"/>
  </w:num>
  <w:num w:numId="105" w16cid:durableId="183792822">
    <w:abstractNumId w:val="23"/>
  </w:num>
  <w:num w:numId="106" w16cid:durableId="1355501238">
    <w:abstractNumId w:val="70"/>
  </w:num>
  <w:num w:numId="107" w16cid:durableId="569845269">
    <w:abstractNumId w:val="52"/>
  </w:num>
  <w:num w:numId="108" w16cid:durableId="196538575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58355841">
    <w:abstractNumId w:val="91"/>
  </w:num>
  <w:num w:numId="110" w16cid:durableId="261957223">
    <w:abstractNumId w:val="32"/>
  </w:num>
  <w:num w:numId="111" w16cid:durableId="2008093763">
    <w:abstractNumId w:val="43"/>
  </w:num>
  <w:num w:numId="112" w16cid:durableId="909192087">
    <w:abstractNumId w:val="111"/>
  </w:num>
  <w:num w:numId="113" w16cid:durableId="692806031">
    <w:abstractNumId w:val="35"/>
  </w:num>
  <w:num w:numId="114" w16cid:durableId="1450587951">
    <w:abstractNumId w:val="12"/>
  </w:num>
  <w:num w:numId="115" w16cid:durableId="613555692">
    <w:abstractNumId w:val="7"/>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423"/>
    <w:rsid w:val="00002874"/>
    <w:rsid w:val="000038DD"/>
    <w:rsid w:val="00006DB6"/>
    <w:rsid w:val="000072B4"/>
    <w:rsid w:val="00007470"/>
    <w:rsid w:val="00007A87"/>
    <w:rsid w:val="00010012"/>
    <w:rsid w:val="00013104"/>
    <w:rsid w:val="000136FF"/>
    <w:rsid w:val="00013EAD"/>
    <w:rsid w:val="000150B3"/>
    <w:rsid w:val="0001579B"/>
    <w:rsid w:val="000160AE"/>
    <w:rsid w:val="00016647"/>
    <w:rsid w:val="00016A6E"/>
    <w:rsid w:val="00016C9B"/>
    <w:rsid w:val="00016D26"/>
    <w:rsid w:val="00016DC6"/>
    <w:rsid w:val="000175C0"/>
    <w:rsid w:val="00017AC3"/>
    <w:rsid w:val="00021F82"/>
    <w:rsid w:val="00022904"/>
    <w:rsid w:val="00022D98"/>
    <w:rsid w:val="00023A6C"/>
    <w:rsid w:val="0002434A"/>
    <w:rsid w:val="00026719"/>
    <w:rsid w:val="00026C85"/>
    <w:rsid w:val="00027156"/>
    <w:rsid w:val="00027199"/>
    <w:rsid w:val="00030FED"/>
    <w:rsid w:val="000314DA"/>
    <w:rsid w:val="00031CCC"/>
    <w:rsid w:val="00034610"/>
    <w:rsid w:val="00034676"/>
    <w:rsid w:val="000372DD"/>
    <w:rsid w:val="0004317A"/>
    <w:rsid w:val="000431DD"/>
    <w:rsid w:val="00044074"/>
    <w:rsid w:val="00045216"/>
    <w:rsid w:val="00046331"/>
    <w:rsid w:val="000500F9"/>
    <w:rsid w:val="00050437"/>
    <w:rsid w:val="00050A4D"/>
    <w:rsid w:val="00051B92"/>
    <w:rsid w:val="00051E8E"/>
    <w:rsid w:val="00052B4E"/>
    <w:rsid w:val="0005316C"/>
    <w:rsid w:val="00053198"/>
    <w:rsid w:val="000543D0"/>
    <w:rsid w:val="0005492C"/>
    <w:rsid w:val="00055E63"/>
    <w:rsid w:val="0006035B"/>
    <w:rsid w:val="000612DF"/>
    <w:rsid w:val="000616A4"/>
    <w:rsid w:val="000617E2"/>
    <w:rsid w:val="000618FC"/>
    <w:rsid w:val="000619D7"/>
    <w:rsid w:val="000622F9"/>
    <w:rsid w:val="0006250B"/>
    <w:rsid w:val="00062623"/>
    <w:rsid w:val="000628B6"/>
    <w:rsid w:val="00063BA7"/>
    <w:rsid w:val="00064502"/>
    <w:rsid w:val="00066EEC"/>
    <w:rsid w:val="00067D8F"/>
    <w:rsid w:val="000714E9"/>
    <w:rsid w:val="000716A3"/>
    <w:rsid w:val="00072144"/>
    <w:rsid w:val="00072CA9"/>
    <w:rsid w:val="00074CC3"/>
    <w:rsid w:val="0007511F"/>
    <w:rsid w:val="00075124"/>
    <w:rsid w:val="00075600"/>
    <w:rsid w:val="00076B7F"/>
    <w:rsid w:val="000774F7"/>
    <w:rsid w:val="0008065E"/>
    <w:rsid w:val="00081F1F"/>
    <w:rsid w:val="0008238A"/>
    <w:rsid w:val="0008282A"/>
    <w:rsid w:val="00084C7D"/>
    <w:rsid w:val="00084EA8"/>
    <w:rsid w:val="000855BD"/>
    <w:rsid w:val="00086388"/>
    <w:rsid w:val="00086F9C"/>
    <w:rsid w:val="00087338"/>
    <w:rsid w:val="0009009D"/>
    <w:rsid w:val="0009075B"/>
    <w:rsid w:val="00090E25"/>
    <w:rsid w:val="00090E30"/>
    <w:rsid w:val="000912BE"/>
    <w:rsid w:val="00092012"/>
    <w:rsid w:val="000923DC"/>
    <w:rsid w:val="00092AA5"/>
    <w:rsid w:val="00093402"/>
    <w:rsid w:val="0009363D"/>
    <w:rsid w:val="00093B1E"/>
    <w:rsid w:val="00093B2B"/>
    <w:rsid w:val="00093DCF"/>
    <w:rsid w:val="00094546"/>
    <w:rsid w:val="0009476F"/>
    <w:rsid w:val="00094E2C"/>
    <w:rsid w:val="000968C7"/>
    <w:rsid w:val="00097506"/>
    <w:rsid w:val="000A0BE3"/>
    <w:rsid w:val="000A207B"/>
    <w:rsid w:val="000A39FA"/>
    <w:rsid w:val="000A3CFE"/>
    <w:rsid w:val="000A4941"/>
    <w:rsid w:val="000A5246"/>
    <w:rsid w:val="000A5E7D"/>
    <w:rsid w:val="000A6012"/>
    <w:rsid w:val="000A665C"/>
    <w:rsid w:val="000A7713"/>
    <w:rsid w:val="000A786B"/>
    <w:rsid w:val="000A7B01"/>
    <w:rsid w:val="000B0357"/>
    <w:rsid w:val="000B0B4D"/>
    <w:rsid w:val="000B0C75"/>
    <w:rsid w:val="000B1724"/>
    <w:rsid w:val="000B198B"/>
    <w:rsid w:val="000B2A22"/>
    <w:rsid w:val="000B2C03"/>
    <w:rsid w:val="000B453B"/>
    <w:rsid w:val="000B4A7B"/>
    <w:rsid w:val="000B4CA5"/>
    <w:rsid w:val="000B4F61"/>
    <w:rsid w:val="000B5602"/>
    <w:rsid w:val="000B662F"/>
    <w:rsid w:val="000B7459"/>
    <w:rsid w:val="000B7DD9"/>
    <w:rsid w:val="000C048F"/>
    <w:rsid w:val="000C080D"/>
    <w:rsid w:val="000C0C41"/>
    <w:rsid w:val="000C18FD"/>
    <w:rsid w:val="000C3A86"/>
    <w:rsid w:val="000C3D16"/>
    <w:rsid w:val="000C3D96"/>
    <w:rsid w:val="000C3EDC"/>
    <w:rsid w:val="000C471A"/>
    <w:rsid w:val="000C62C0"/>
    <w:rsid w:val="000C66A8"/>
    <w:rsid w:val="000C6E71"/>
    <w:rsid w:val="000D05BC"/>
    <w:rsid w:val="000D169A"/>
    <w:rsid w:val="000D41D3"/>
    <w:rsid w:val="000D4867"/>
    <w:rsid w:val="000D4A05"/>
    <w:rsid w:val="000D522A"/>
    <w:rsid w:val="000D5C15"/>
    <w:rsid w:val="000D5C9A"/>
    <w:rsid w:val="000D610C"/>
    <w:rsid w:val="000D6131"/>
    <w:rsid w:val="000D6CA9"/>
    <w:rsid w:val="000D769A"/>
    <w:rsid w:val="000D795D"/>
    <w:rsid w:val="000E055F"/>
    <w:rsid w:val="000E1336"/>
    <w:rsid w:val="000E1BA2"/>
    <w:rsid w:val="000E52EB"/>
    <w:rsid w:val="000E5D2F"/>
    <w:rsid w:val="000F01F4"/>
    <w:rsid w:val="000F18E3"/>
    <w:rsid w:val="000F1C0D"/>
    <w:rsid w:val="000F1EDB"/>
    <w:rsid w:val="000F36F6"/>
    <w:rsid w:val="000F3B55"/>
    <w:rsid w:val="000F4693"/>
    <w:rsid w:val="000F5027"/>
    <w:rsid w:val="000F5D3B"/>
    <w:rsid w:val="000F6107"/>
    <w:rsid w:val="000F64CF"/>
    <w:rsid w:val="000F76CE"/>
    <w:rsid w:val="000F7BBC"/>
    <w:rsid w:val="00100A06"/>
    <w:rsid w:val="00100D0F"/>
    <w:rsid w:val="00101F30"/>
    <w:rsid w:val="00102242"/>
    <w:rsid w:val="00102621"/>
    <w:rsid w:val="00102A29"/>
    <w:rsid w:val="00102EAD"/>
    <w:rsid w:val="0010351E"/>
    <w:rsid w:val="001047FD"/>
    <w:rsid w:val="001056DF"/>
    <w:rsid w:val="00106DE5"/>
    <w:rsid w:val="00110800"/>
    <w:rsid w:val="0011186D"/>
    <w:rsid w:val="001118C5"/>
    <w:rsid w:val="001118E2"/>
    <w:rsid w:val="00111CE0"/>
    <w:rsid w:val="00111D86"/>
    <w:rsid w:val="00111DCA"/>
    <w:rsid w:val="001120BE"/>
    <w:rsid w:val="00112DAE"/>
    <w:rsid w:val="001139AA"/>
    <w:rsid w:val="00114F31"/>
    <w:rsid w:val="001161E9"/>
    <w:rsid w:val="001162A4"/>
    <w:rsid w:val="001167A3"/>
    <w:rsid w:val="00117602"/>
    <w:rsid w:val="0011771C"/>
    <w:rsid w:val="001207F4"/>
    <w:rsid w:val="00121367"/>
    <w:rsid w:val="0012188C"/>
    <w:rsid w:val="00122107"/>
    <w:rsid w:val="00125EBF"/>
    <w:rsid w:val="00125F91"/>
    <w:rsid w:val="00127A1B"/>
    <w:rsid w:val="00130926"/>
    <w:rsid w:val="001345E6"/>
    <w:rsid w:val="00134853"/>
    <w:rsid w:val="00134883"/>
    <w:rsid w:val="0013673D"/>
    <w:rsid w:val="001375D5"/>
    <w:rsid w:val="0014027E"/>
    <w:rsid w:val="00140CF0"/>
    <w:rsid w:val="001417AD"/>
    <w:rsid w:val="00143BF4"/>
    <w:rsid w:val="00144052"/>
    <w:rsid w:val="00144CD3"/>
    <w:rsid w:val="00144CD7"/>
    <w:rsid w:val="0014567A"/>
    <w:rsid w:val="00146EC0"/>
    <w:rsid w:val="0014727D"/>
    <w:rsid w:val="0015021B"/>
    <w:rsid w:val="00150456"/>
    <w:rsid w:val="0015055D"/>
    <w:rsid w:val="00150810"/>
    <w:rsid w:val="00151488"/>
    <w:rsid w:val="001517A8"/>
    <w:rsid w:val="00151992"/>
    <w:rsid w:val="00151CDF"/>
    <w:rsid w:val="0015205A"/>
    <w:rsid w:val="00152761"/>
    <w:rsid w:val="00152FDF"/>
    <w:rsid w:val="001532A3"/>
    <w:rsid w:val="001535D5"/>
    <w:rsid w:val="00153704"/>
    <w:rsid w:val="001539D6"/>
    <w:rsid w:val="00155217"/>
    <w:rsid w:val="00155620"/>
    <w:rsid w:val="00156D42"/>
    <w:rsid w:val="00156EFD"/>
    <w:rsid w:val="00161229"/>
    <w:rsid w:val="00161A92"/>
    <w:rsid w:val="001621CB"/>
    <w:rsid w:val="001628EE"/>
    <w:rsid w:val="00162B99"/>
    <w:rsid w:val="00162CD4"/>
    <w:rsid w:val="001633CC"/>
    <w:rsid w:val="001635EF"/>
    <w:rsid w:val="00164A50"/>
    <w:rsid w:val="0016588D"/>
    <w:rsid w:val="00165D17"/>
    <w:rsid w:val="00171183"/>
    <w:rsid w:val="00172575"/>
    <w:rsid w:val="00172724"/>
    <w:rsid w:val="0017336A"/>
    <w:rsid w:val="00174950"/>
    <w:rsid w:val="00174B60"/>
    <w:rsid w:val="00175B14"/>
    <w:rsid w:val="00176205"/>
    <w:rsid w:val="00176289"/>
    <w:rsid w:val="00176D10"/>
    <w:rsid w:val="00181718"/>
    <w:rsid w:val="001837E7"/>
    <w:rsid w:val="00183DAA"/>
    <w:rsid w:val="0018414C"/>
    <w:rsid w:val="00185578"/>
    <w:rsid w:val="00185A60"/>
    <w:rsid w:val="00187524"/>
    <w:rsid w:val="0018775F"/>
    <w:rsid w:val="0019002D"/>
    <w:rsid w:val="00190A4F"/>
    <w:rsid w:val="0019118D"/>
    <w:rsid w:val="0019133E"/>
    <w:rsid w:val="001913E1"/>
    <w:rsid w:val="00194830"/>
    <w:rsid w:val="00194A5A"/>
    <w:rsid w:val="0019508A"/>
    <w:rsid w:val="001954C7"/>
    <w:rsid w:val="00195961"/>
    <w:rsid w:val="001969A2"/>
    <w:rsid w:val="001971D4"/>
    <w:rsid w:val="00197864"/>
    <w:rsid w:val="001978AD"/>
    <w:rsid w:val="001A1654"/>
    <w:rsid w:val="001A1BB6"/>
    <w:rsid w:val="001A1CE7"/>
    <w:rsid w:val="001A23F9"/>
    <w:rsid w:val="001A2C80"/>
    <w:rsid w:val="001A2CB1"/>
    <w:rsid w:val="001A31A0"/>
    <w:rsid w:val="001A3398"/>
    <w:rsid w:val="001A342D"/>
    <w:rsid w:val="001A40A6"/>
    <w:rsid w:val="001A49BA"/>
    <w:rsid w:val="001A63D7"/>
    <w:rsid w:val="001B0A63"/>
    <w:rsid w:val="001B1CE8"/>
    <w:rsid w:val="001B38D1"/>
    <w:rsid w:val="001B3DC9"/>
    <w:rsid w:val="001B3FF4"/>
    <w:rsid w:val="001B4958"/>
    <w:rsid w:val="001B4FB8"/>
    <w:rsid w:val="001B5DAB"/>
    <w:rsid w:val="001B6431"/>
    <w:rsid w:val="001B647F"/>
    <w:rsid w:val="001B6A50"/>
    <w:rsid w:val="001B6A61"/>
    <w:rsid w:val="001B6F67"/>
    <w:rsid w:val="001B7F31"/>
    <w:rsid w:val="001B7F8A"/>
    <w:rsid w:val="001C04BC"/>
    <w:rsid w:val="001C1030"/>
    <w:rsid w:val="001C2BE3"/>
    <w:rsid w:val="001C3010"/>
    <w:rsid w:val="001C3378"/>
    <w:rsid w:val="001C35FD"/>
    <w:rsid w:val="001C414C"/>
    <w:rsid w:val="001C4512"/>
    <w:rsid w:val="001C623A"/>
    <w:rsid w:val="001C7734"/>
    <w:rsid w:val="001C79F8"/>
    <w:rsid w:val="001D079C"/>
    <w:rsid w:val="001D1BA9"/>
    <w:rsid w:val="001D2258"/>
    <w:rsid w:val="001D2E06"/>
    <w:rsid w:val="001D31AB"/>
    <w:rsid w:val="001D479F"/>
    <w:rsid w:val="001D47F9"/>
    <w:rsid w:val="001D4EC5"/>
    <w:rsid w:val="001D50F8"/>
    <w:rsid w:val="001D5A69"/>
    <w:rsid w:val="001D63F6"/>
    <w:rsid w:val="001E0DE9"/>
    <w:rsid w:val="001E0E26"/>
    <w:rsid w:val="001E2284"/>
    <w:rsid w:val="001E2FFD"/>
    <w:rsid w:val="001E3C60"/>
    <w:rsid w:val="001E43A3"/>
    <w:rsid w:val="001E4F5C"/>
    <w:rsid w:val="001E5BA7"/>
    <w:rsid w:val="001E68E2"/>
    <w:rsid w:val="001F0ED8"/>
    <w:rsid w:val="001F1CBD"/>
    <w:rsid w:val="001F2B25"/>
    <w:rsid w:val="001F32DA"/>
    <w:rsid w:val="001F3997"/>
    <w:rsid w:val="001F3B72"/>
    <w:rsid w:val="001F4646"/>
    <w:rsid w:val="001F6B1C"/>
    <w:rsid w:val="001F714F"/>
    <w:rsid w:val="001F7E0D"/>
    <w:rsid w:val="0020052C"/>
    <w:rsid w:val="00201393"/>
    <w:rsid w:val="002013BC"/>
    <w:rsid w:val="00203AE7"/>
    <w:rsid w:val="00204358"/>
    <w:rsid w:val="00205594"/>
    <w:rsid w:val="00205B6B"/>
    <w:rsid w:val="00205D82"/>
    <w:rsid w:val="0020720F"/>
    <w:rsid w:val="00207B0A"/>
    <w:rsid w:val="002108D8"/>
    <w:rsid w:val="00210E60"/>
    <w:rsid w:val="0021390E"/>
    <w:rsid w:val="002140F2"/>
    <w:rsid w:val="002166CC"/>
    <w:rsid w:val="00216910"/>
    <w:rsid w:val="0021701B"/>
    <w:rsid w:val="0021726E"/>
    <w:rsid w:val="00217B6B"/>
    <w:rsid w:val="0022073D"/>
    <w:rsid w:val="002209C9"/>
    <w:rsid w:val="00220C85"/>
    <w:rsid w:val="00221648"/>
    <w:rsid w:val="0022260B"/>
    <w:rsid w:val="00222735"/>
    <w:rsid w:val="00222C6C"/>
    <w:rsid w:val="00222DF4"/>
    <w:rsid w:val="0022358E"/>
    <w:rsid w:val="0022399C"/>
    <w:rsid w:val="00225279"/>
    <w:rsid w:val="00226FBE"/>
    <w:rsid w:val="00227CC4"/>
    <w:rsid w:val="0023186D"/>
    <w:rsid w:val="00231C61"/>
    <w:rsid w:val="002324F0"/>
    <w:rsid w:val="0023272B"/>
    <w:rsid w:val="002334E0"/>
    <w:rsid w:val="00233FE8"/>
    <w:rsid w:val="002355AA"/>
    <w:rsid w:val="00237385"/>
    <w:rsid w:val="002373FF"/>
    <w:rsid w:val="00237589"/>
    <w:rsid w:val="00237839"/>
    <w:rsid w:val="00237FEF"/>
    <w:rsid w:val="00240177"/>
    <w:rsid w:val="0024165F"/>
    <w:rsid w:val="002428FF"/>
    <w:rsid w:val="00242A67"/>
    <w:rsid w:val="00242C1E"/>
    <w:rsid w:val="00242F6D"/>
    <w:rsid w:val="00243FAE"/>
    <w:rsid w:val="00244005"/>
    <w:rsid w:val="00244145"/>
    <w:rsid w:val="0024522E"/>
    <w:rsid w:val="002454F5"/>
    <w:rsid w:val="00245694"/>
    <w:rsid w:val="00245CB8"/>
    <w:rsid w:val="00246174"/>
    <w:rsid w:val="00246793"/>
    <w:rsid w:val="00250D89"/>
    <w:rsid w:val="002549F8"/>
    <w:rsid w:val="0025512D"/>
    <w:rsid w:val="00255A4F"/>
    <w:rsid w:val="002569A5"/>
    <w:rsid w:val="00257799"/>
    <w:rsid w:val="00260172"/>
    <w:rsid w:val="00260830"/>
    <w:rsid w:val="00260A16"/>
    <w:rsid w:val="002616BE"/>
    <w:rsid w:val="00262560"/>
    <w:rsid w:val="002631C3"/>
    <w:rsid w:val="00264547"/>
    <w:rsid w:val="002663EA"/>
    <w:rsid w:val="00266592"/>
    <w:rsid w:val="0026716B"/>
    <w:rsid w:val="0026741F"/>
    <w:rsid w:val="00267B69"/>
    <w:rsid w:val="00270243"/>
    <w:rsid w:val="002706D6"/>
    <w:rsid w:val="00271086"/>
    <w:rsid w:val="002719B3"/>
    <w:rsid w:val="002722F0"/>
    <w:rsid w:val="00273072"/>
    <w:rsid w:val="00274BBF"/>
    <w:rsid w:val="0027646B"/>
    <w:rsid w:val="002767C8"/>
    <w:rsid w:val="00277482"/>
    <w:rsid w:val="00277A06"/>
    <w:rsid w:val="00280A68"/>
    <w:rsid w:val="00281C66"/>
    <w:rsid w:val="00282398"/>
    <w:rsid w:val="00282601"/>
    <w:rsid w:val="00283236"/>
    <w:rsid w:val="002832AA"/>
    <w:rsid w:val="002832FA"/>
    <w:rsid w:val="00284228"/>
    <w:rsid w:val="00284DCC"/>
    <w:rsid w:val="002850B0"/>
    <w:rsid w:val="00285444"/>
    <w:rsid w:val="002858F7"/>
    <w:rsid w:val="00286F8B"/>
    <w:rsid w:val="00287B82"/>
    <w:rsid w:val="002903C5"/>
    <w:rsid w:val="0029059B"/>
    <w:rsid w:val="0029068F"/>
    <w:rsid w:val="00292754"/>
    <w:rsid w:val="002931B4"/>
    <w:rsid w:val="0029345B"/>
    <w:rsid w:val="00296166"/>
    <w:rsid w:val="002963EE"/>
    <w:rsid w:val="00296E0D"/>
    <w:rsid w:val="00297F2A"/>
    <w:rsid w:val="002A1466"/>
    <w:rsid w:val="002B27A2"/>
    <w:rsid w:val="002B29F9"/>
    <w:rsid w:val="002B3162"/>
    <w:rsid w:val="002B4929"/>
    <w:rsid w:val="002B4D93"/>
    <w:rsid w:val="002B543F"/>
    <w:rsid w:val="002B5869"/>
    <w:rsid w:val="002B5887"/>
    <w:rsid w:val="002B5CDC"/>
    <w:rsid w:val="002B64E9"/>
    <w:rsid w:val="002B7D58"/>
    <w:rsid w:val="002C009A"/>
    <w:rsid w:val="002C0C92"/>
    <w:rsid w:val="002C0D84"/>
    <w:rsid w:val="002C160B"/>
    <w:rsid w:val="002C28C6"/>
    <w:rsid w:val="002C2905"/>
    <w:rsid w:val="002C2D9F"/>
    <w:rsid w:val="002C3D11"/>
    <w:rsid w:val="002C7816"/>
    <w:rsid w:val="002C7950"/>
    <w:rsid w:val="002C7B0C"/>
    <w:rsid w:val="002D01B4"/>
    <w:rsid w:val="002D0BDF"/>
    <w:rsid w:val="002D1425"/>
    <w:rsid w:val="002D1E92"/>
    <w:rsid w:val="002D2472"/>
    <w:rsid w:val="002D2480"/>
    <w:rsid w:val="002D2876"/>
    <w:rsid w:val="002D3408"/>
    <w:rsid w:val="002D51DE"/>
    <w:rsid w:val="002D5FD1"/>
    <w:rsid w:val="002D5FF8"/>
    <w:rsid w:val="002D6128"/>
    <w:rsid w:val="002D699B"/>
    <w:rsid w:val="002D6ADA"/>
    <w:rsid w:val="002D7090"/>
    <w:rsid w:val="002D748B"/>
    <w:rsid w:val="002E008F"/>
    <w:rsid w:val="002E0CE1"/>
    <w:rsid w:val="002E1603"/>
    <w:rsid w:val="002E26C9"/>
    <w:rsid w:val="002E3241"/>
    <w:rsid w:val="002E39F3"/>
    <w:rsid w:val="002E45F1"/>
    <w:rsid w:val="002E49B4"/>
    <w:rsid w:val="002E5DF7"/>
    <w:rsid w:val="002E5E2C"/>
    <w:rsid w:val="002E6B4A"/>
    <w:rsid w:val="002E7361"/>
    <w:rsid w:val="002E7920"/>
    <w:rsid w:val="002E7A5E"/>
    <w:rsid w:val="002F2BB7"/>
    <w:rsid w:val="002F3E74"/>
    <w:rsid w:val="002F41D0"/>
    <w:rsid w:val="002F53B4"/>
    <w:rsid w:val="002F6A9A"/>
    <w:rsid w:val="002F70C1"/>
    <w:rsid w:val="002F72A3"/>
    <w:rsid w:val="002F79EB"/>
    <w:rsid w:val="00300AE1"/>
    <w:rsid w:val="00302CE4"/>
    <w:rsid w:val="003043BC"/>
    <w:rsid w:val="003044A3"/>
    <w:rsid w:val="00305A7C"/>
    <w:rsid w:val="0030644A"/>
    <w:rsid w:val="00306630"/>
    <w:rsid w:val="00306C3A"/>
    <w:rsid w:val="0031095B"/>
    <w:rsid w:val="00311710"/>
    <w:rsid w:val="00311C94"/>
    <w:rsid w:val="0031247D"/>
    <w:rsid w:val="00314385"/>
    <w:rsid w:val="00314BF7"/>
    <w:rsid w:val="00314C61"/>
    <w:rsid w:val="00315289"/>
    <w:rsid w:val="003171A2"/>
    <w:rsid w:val="00317920"/>
    <w:rsid w:val="00317FB9"/>
    <w:rsid w:val="003200DF"/>
    <w:rsid w:val="003208B9"/>
    <w:rsid w:val="00321732"/>
    <w:rsid w:val="00322D74"/>
    <w:rsid w:val="00324177"/>
    <w:rsid w:val="00324365"/>
    <w:rsid w:val="003247CD"/>
    <w:rsid w:val="00324E4D"/>
    <w:rsid w:val="00324EC8"/>
    <w:rsid w:val="003276AE"/>
    <w:rsid w:val="00327786"/>
    <w:rsid w:val="003320E5"/>
    <w:rsid w:val="00333D26"/>
    <w:rsid w:val="003340BE"/>
    <w:rsid w:val="00334194"/>
    <w:rsid w:val="0033490F"/>
    <w:rsid w:val="00335E95"/>
    <w:rsid w:val="003361FE"/>
    <w:rsid w:val="00336675"/>
    <w:rsid w:val="0033671C"/>
    <w:rsid w:val="003373B1"/>
    <w:rsid w:val="00340412"/>
    <w:rsid w:val="003410B8"/>
    <w:rsid w:val="003425D2"/>
    <w:rsid w:val="00342DF1"/>
    <w:rsid w:val="0034371A"/>
    <w:rsid w:val="00343E3D"/>
    <w:rsid w:val="00344889"/>
    <w:rsid w:val="00344D35"/>
    <w:rsid w:val="00344D98"/>
    <w:rsid w:val="00344FB0"/>
    <w:rsid w:val="00345516"/>
    <w:rsid w:val="00345520"/>
    <w:rsid w:val="00345AA1"/>
    <w:rsid w:val="00346170"/>
    <w:rsid w:val="00346227"/>
    <w:rsid w:val="003475E0"/>
    <w:rsid w:val="00350BC8"/>
    <w:rsid w:val="00350DAD"/>
    <w:rsid w:val="003515B8"/>
    <w:rsid w:val="003524DA"/>
    <w:rsid w:val="003525D2"/>
    <w:rsid w:val="00352D4D"/>
    <w:rsid w:val="00353967"/>
    <w:rsid w:val="0035414E"/>
    <w:rsid w:val="0035451F"/>
    <w:rsid w:val="00354EC8"/>
    <w:rsid w:val="0035530E"/>
    <w:rsid w:val="003601F8"/>
    <w:rsid w:val="003617F4"/>
    <w:rsid w:val="003618E9"/>
    <w:rsid w:val="0036317F"/>
    <w:rsid w:val="003647A7"/>
    <w:rsid w:val="003659EC"/>
    <w:rsid w:val="00366BC0"/>
    <w:rsid w:val="00367561"/>
    <w:rsid w:val="00367A85"/>
    <w:rsid w:val="00370A4E"/>
    <w:rsid w:val="0037115A"/>
    <w:rsid w:val="00371470"/>
    <w:rsid w:val="003729E8"/>
    <w:rsid w:val="003732BF"/>
    <w:rsid w:val="00373B33"/>
    <w:rsid w:val="00374029"/>
    <w:rsid w:val="003746B7"/>
    <w:rsid w:val="00374958"/>
    <w:rsid w:val="00374D94"/>
    <w:rsid w:val="00375267"/>
    <w:rsid w:val="00375B37"/>
    <w:rsid w:val="003764A1"/>
    <w:rsid w:val="003769A6"/>
    <w:rsid w:val="003803CF"/>
    <w:rsid w:val="003804A0"/>
    <w:rsid w:val="00380B22"/>
    <w:rsid w:val="0038219C"/>
    <w:rsid w:val="00382F5D"/>
    <w:rsid w:val="0038329B"/>
    <w:rsid w:val="0038367C"/>
    <w:rsid w:val="0038378E"/>
    <w:rsid w:val="003837ED"/>
    <w:rsid w:val="00383B97"/>
    <w:rsid w:val="003841CC"/>
    <w:rsid w:val="00385A60"/>
    <w:rsid w:val="00386C0D"/>
    <w:rsid w:val="00387AB4"/>
    <w:rsid w:val="00387BA3"/>
    <w:rsid w:val="00390A8F"/>
    <w:rsid w:val="00390AAC"/>
    <w:rsid w:val="00390D7C"/>
    <w:rsid w:val="0039446F"/>
    <w:rsid w:val="00394E72"/>
    <w:rsid w:val="00396C1E"/>
    <w:rsid w:val="00396E5C"/>
    <w:rsid w:val="00397458"/>
    <w:rsid w:val="00397468"/>
    <w:rsid w:val="003A0D3E"/>
    <w:rsid w:val="003A0DF3"/>
    <w:rsid w:val="003A191B"/>
    <w:rsid w:val="003A2365"/>
    <w:rsid w:val="003A2B7E"/>
    <w:rsid w:val="003A2F1B"/>
    <w:rsid w:val="003A39EC"/>
    <w:rsid w:val="003A404D"/>
    <w:rsid w:val="003A40D3"/>
    <w:rsid w:val="003A4B94"/>
    <w:rsid w:val="003A5463"/>
    <w:rsid w:val="003A580D"/>
    <w:rsid w:val="003A60E6"/>
    <w:rsid w:val="003A6298"/>
    <w:rsid w:val="003A6347"/>
    <w:rsid w:val="003A7C61"/>
    <w:rsid w:val="003A7CC6"/>
    <w:rsid w:val="003B04F5"/>
    <w:rsid w:val="003B1C47"/>
    <w:rsid w:val="003B2467"/>
    <w:rsid w:val="003B285B"/>
    <w:rsid w:val="003B3356"/>
    <w:rsid w:val="003B53CE"/>
    <w:rsid w:val="003B576E"/>
    <w:rsid w:val="003B6861"/>
    <w:rsid w:val="003B7BEE"/>
    <w:rsid w:val="003C0B05"/>
    <w:rsid w:val="003C1945"/>
    <w:rsid w:val="003C357C"/>
    <w:rsid w:val="003C379C"/>
    <w:rsid w:val="003C4F82"/>
    <w:rsid w:val="003C59BB"/>
    <w:rsid w:val="003C626A"/>
    <w:rsid w:val="003D34A8"/>
    <w:rsid w:val="003D5354"/>
    <w:rsid w:val="003D53A1"/>
    <w:rsid w:val="003D5C22"/>
    <w:rsid w:val="003D67AB"/>
    <w:rsid w:val="003D686B"/>
    <w:rsid w:val="003E0EE1"/>
    <w:rsid w:val="003E30A4"/>
    <w:rsid w:val="003E37F2"/>
    <w:rsid w:val="003E397F"/>
    <w:rsid w:val="003E556F"/>
    <w:rsid w:val="003E56D5"/>
    <w:rsid w:val="003E5944"/>
    <w:rsid w:val="003E5A3A"/>
    <w:rsid w:val="003F0639"/>
    <w:rsid w:val="003F0ACA"/>
    <w:rsid w:val="003F1BF5"/>
    <w:rsid w:val="003F351D"/>
    <w:rsid w:val="003F3FCA"/>
    <w:rsid w:val="003F48C1"/>
    <w:rsid w:val="003F4A4A"/>
    <w:rsid w:val="003F51DF"/>
    <w:rsid w:val="003F600F"/>
    <w:rsid w:val="003F61DA"/>
    <w:rsid w:val="003F7481"/>
    <w:rsid w:val="003F7F74"/>
    <w:rsid w:val="0040000F"/>
    <w:rsid w:val="00400252"/>
    <w:rsid w:val="00400B5D"/>
    <w:rsid w:val="00401545"/>
    <w:rsid w:val="00401562"/>
    <w:rsid w:val="00401C41"/>
    <w:rsid w:val="004020BD"/>
    <w:rsid w:val="00403448"/>
    <w:rsid w:val="00403BAF"/>
    <w:rsid w:val="004056B2"/>
    <w:rsid w:val="00405BB2"/>
    <w:rsid w:val="004071F9"/>
    <w:rsid w:val="004078D3"/>
    <w:rsid w:val="004110A6"/>
    <w:rsid w:val="00411DD6"/>
    <w:rsid w:val="00412F82"/>
    <w:rsid w:val="004133B8"/>
    <w:rsid w:val="0041367F"/>
    <w:rsid w:val="0041521A"/>
    <w:rsid w:val="00415F2F"/>
    <w:rsid w:val="00416B9D"/>
    <w:rsid w:val="00416E4F"/>
    <w:rsid w:val="004174BC"/>
    <w:rsid w:val="00417E2A"/>
    <w:rsid w:val="00421522"/>
    <w:rsid w:val="00421A08"/>
    <w:rsid w:val="004224DA"/>
    <w:rsid w:val="00422642"/>
    <w:rsid w:val="00422BE7"/>
    <w:rsid w:val="004233BF"/>
    <w:rsid w:val="00423501"/>
    <w:rsid w:val="00423B67"/>
    <w:rsid w:val="004253AB"/>
    <w:rsid w:val="00426808"/>
    <w:rsid w:val="00427172"/>
    <w:rsid w:val="004318B5"/>
    <w:rsid w:val="004318D1"/>
    <w:rsid w:val="00431D02"/>
    <w:rsid w:val="004322BB"/>
    <w:rsid w:val="00433373"/>
    <w:rsid w:val="00433D05"/>
    <w:rsid w:val="004342E8"/>
    <w:rsid w:val="00434689"/>
    <w:rsid w:val="00434F85"/>
    <w:rsid w:val="004354BA"/>
    <w:rsid w:val="00435CD2"/>
    <w:rsid w:val="004416D7"/>
    <w:rsid w:val="00442414"/>
    <w:rsid w:val="0044253C"/>
    <w:rsid w:val="00442EEA"/>
    <w:rsid w:val="00442FF5"/>
    <w:rsid w:val="004436C3"/>
    <w:rsid w:val="0044505E"/>
    <w:rsid w:val="00445452"/>
    <w:rsid w:val="00445DB2"/>
    <w:rsid w:val="00446322"/>
    <w:rsid w:val="00447B5A"/>
    <w:rsid w:val="004511E6"/>
    <w:rsid w:val="004518A5"/>
    <w:rsid w:val="0045342C"/>
    <w:rsid w:val="00453A2F"/>
    <w:rsid w:val="004541F5"/>
    <w:rsid w:val="0045475D"/>
    <w:rsid w:val="00455780"/>
    <w:rsid w:val="004565C1"/>
    <w:rsid w:val="00456DA8"/>
    <w:rsid w:val="004570DA"/>
    <w:rsid w:val="00457FDF"/>
    <w:rsid w:val="00460412"/>
    <w:rsid w:val="00461099"/>
    <w:rsid w:val="004617D8"/>
    <w:rsid w:val="00461D57"/>
    <w:rsid w:val="00461F47"/>
    <w:rsid w:val="004639C6"/>
    <w:rsid w:val="00463F9F"/>
    <w:rsid w:val="0046425C"/>
    <w:rsid w:val="0046434D"/>
    <w:rsid w:val="00464F2B"/>
    <w:rsid w:val="0046611C"/>
    <w:rsid w:val="004716D6"/>
    <w:rsid w:val="0047291B"/>
    <w:rsid w:val="0047319B"/>
    <w:rsid w:val="004735A5"/>
    <w:rsid w:val="00473A73"/>
    <w:rsid w:val="00473CF6"/>
    <w:rsid w:val="0047441F"/>
    <w:rsid w:val="0047458C"/>
    <w:rsid w:val="0047489B"/>
    <w:rsid w:val="0047518C"/>
    <w:rsid w:val="00476F91"/>
    <w:rsid w:val="00477825"/>
    <w:rsid w:val="00480D84"/>
    <w:rsid w:val="00481A80"/>
    <w:rsid w:val="00482EE0"/>
    <w:rsid w:val="0048312F"/>
    <w:rsid w:val="0048480B"/>
    <w:rsid w:val="00484820"/>
    <w:rsid w:val="00484A8E"/>
    <w:rsid w:val="00484AC6"/>
    <w:rsid w:val="00485829"/>
    <w:rsid w:val="00485946"/>
    <w:rsid w:val="0048605F"/>
    <w:rsid w:val="00486238"/>
    <w:rsid w:val="00486394"/>
    <w:rsid w:val="004873ED"/>
    <w:rsid w:val="00491BDB"/>
    <w:rsid w:val="0049246E"/>
    <w:rsid w:val="004931AC"/>
    <w:rsid w:val="00493622"/>
    <w:rsid w:val="0049570C"/>
    <w:rsid w:val="00495BFD"/>
    <w:rsid w:val="00495ECB"/>
    <w:rsid w:val="00495FD9"/>
    <w:rsid w:val="004971F7"/>
    <w:rsid w:val="00497760"/>
    <w:rsid w:val="004A0C3B"/>
    <w:rsid w:val="004A1BC4"/>
    <w:rsid w:val="004A1E58"/>
    <w:rsid w:val="004A2E87"/>
    <w:rsid w:val="004A2E9E"/>
    <w:rsid w:val="004A3708"/>
    <w:rsid w:val="004A3765"/>
    <w:rsid w:val="004A3CB5"/>
    <w:rsid w:val="004A43CC"/>
    <w:rsid w:val="004A5400"/>
    <w:rsid w:val="004A626C"/>
    <w:rsid w:val="004A6834"/>
    <w:rsid w:val="004A7CA4"/>
    <w:rsid w:val="004A7D9E"/>
    <w:rsid w:val="004B1808"/>
    <w:rsid w:val="004B35BB"/>
    <w:rsid w:val="004B424F"/>
    <w:rsid w:val="004B4528"/>
    <w:rsid w:val="004B45AA"/>
    <w:rsid w:val="004B59B3"/>
    <w:rsid w:val="004B6C20"/>
    <w:rsid w:val="004B77B6"/>
    <w:rsid w:val="004C0504"/>
    <w:rsid w:val="004C0C17"/>
    <w:rsid w:val="004C15F6"/>
    <w:rsid w:val="004C6279"/>
    <w:rsid w:val="004D0276"/>
    <w:rsid w:val="004D0E04"/>
    <w:rsid w:val="004D1556"/>
    <w:rsid w:val="004D15F7"/>
    <w:rsid w:val="004D1C9D"/>
    <w:rsid w:val="004D2440"/>
    <w:rsid w:val="004D2580"/>
    <w:rsid w:val="004D31DC"/>
    <w:rsid w:val="004D38E8"/>
    <w:rsid w:val="004D4857"/>
    <w:rsid w:val="004D4AAA"/>
    <w:rsid w:val="004D504C"/>
    <w:rsid w:val="004D5278"/>
    <w:rsid w:val="004D540F"/>
    <w:rsid w:val="004D666E"/>
    <w:rsid w:val="004D755A"/>
    <w:rsid w:val="004D77AF"/>
    <w:rsid w:val="004E0458"/>
    <w:rsid w:val="004E04C3"/>
    <w:rsid w:val="004E16FE"/>
    <w:rsid w:val="004E3611"/>
    <w:rsid w:val="004E4617"/>
    <w:rsid w:val="004E5EE0"/>
    <w:rsid w:val="004E7689"/>
    <w:rsid w:val="004E7D13"/>
    <w:rsid w:val="004F0282"/>
    <w:rsid w:val="004F0731"/>
    <w:rsid w:val="004F1C60"/>
    <w:rsid w:val="004F1F0E"/>
    <w:rsid w:val="004F2134"/>
    <w:rsid w:val="004F282F"/>
    <w:rsid w:val="004F2DC0"/>
    <w:rsid w:val="004F2FD1"/>
    <w:rsid w:val="004F43CC"/>
    <w:rsid w:val="004F5154"/>
    <w:rsid w:val="004F5302"/>
    <w:rsid w:val="004F5C01"/>
    <w:rsid w:val="004F6DC1"/>
    <w:rsid w:val="00500099"/>
    <w:rsid w:val="005001DB"/>
    <w:rsid w:val="00500B39"/>
    <w:rsid w:val="00500D05"/>
    <w:rsid w:val="00501122"/>
    <w:rsid w:val="00502448"/>
    <w:rsid w:val="00502DA3"/>
    <w:rsid w:val="005039FA"/>
    <w:rsid w:val="00505DEE"/>
    <w:rsid w:val="0050683D"/>
    <w:rsid w:val="005069BE"/>
    <w:rsid w:val="00506D25"/>
    <w:rsid w:val="00507AEA"/>
    <w:rsid w:val="00511227"/>
    <w:rsid w:val="005118F0"/>
    <w:rsid w:val="00511A3C"/>
    <w:rsid w:val="005120F6"/>
    <w:rsid w:val="005129DB"/>
    <w:rsid w:val="005135CC"/>
    <w:rsid w:val="00513FA3"/>
    <w:rsid w:val="0051650B"/>
    <w:rsid w:val="00516D88"/>
    <w:rsid w:val="00517234"/>
    <w:rsid w:val="00517D9D"/>
    <w:rsid w:val="005200FA"/>
    <w:rsid w:val="00520699"/>
    <w:rsid w:val="00520829"/>
    <w:rsid w:val="00521ACE"/>
    <w:rsid w:val="00522097"/>
    <w:rsid w:val="00522219"/>
    <w:rsid w:val="0052505C"/>
    <w:rsid w:val="0052642A"/>
    <w:rsid w:val="005273A0"/>
    <w:rsid w:val="005304A4"/>
    <w:rsid w:val="00530DD9"/>
    <w:rsid w:val="00531600"/>
    <w:rsid w:val="005318A8"/>
    <w:rsid w:val="0053331B"/>
    <w:rsid w:val="00533B37"/>
    <w:rsid w:val="00533F56"/>
    <w:rsid w:val="00533FD2"/>
    <w:rsid w:val="0053435E"/>
    <w:rsid w:val="00534361"/>
    <w:rsid w:val="00534B06"/>
    <w:rsid w:val="00536298"/>
    <w:rsid w:val="00540952"/>
    <w:rsid w:val="00541045"/>
    <w:rsid w:val="005423D8"/>
    <w:rsid w:val="00542F4C"/>
    <w:rsid w:val="00545543"/>
    <w:rsid w:val="00546A2F"/>
    <w:rsid w:val="005500C7"/>
    <w:rsid w:val="00550788"/>
    <w:rsid w:val="00550B21"/>
    <w:rsid w:val="0055193E"/>
    <w:rsid w:val="00552075"/>
    <w:rsid w:val="00552123"/>
    <w:rsid w:val="0055232E"/>
    <w:rsid w:val="00553B87"/>
    <w:rsid w:val="00553E39"/>
    <w:rsid w:val="0055434F"/>
    <w:rsid w:val="0055558A"/>
    <w:rsid w:val="005572E8"/>
    <w:rsid w:val="00560494"/>
    <w:rsid w:val="00560CF5"/>
    <w:rsid w:val="00562029"/>
    <w:rsid w:val="00562AA5"/>
    <w:rsid w:val="005637F9"/>
    <w:rsid w:val="00564878"/>
    <w:rsid w:val="00564D78"/>
    <w:rsid w:val="00565158"/>
    <w:rsid w:val="00565295"/>
    <w:rsid w:val="005653A0"/>
    <w:rsid w:val="00565B3E"/>
    <w:rsid w:val="00566854"/>
    <w:rsid w:val="00566E34"/>
    <w:rsid w:val="00567668"/>
    <w:rsid w:val="00570240"/>
    <w:rsid w:val="00570437"/>
    <w:rsid w:val="00570803"/>
    <w:rsid w:val="00570D58"/>
    <w:rsid w:val="00572F6C"/>
    <w:rsid w:val="005737CE"/>
    <w:rsid w:val="0057753C"/>
    <w:rsid w:val="00577F40"/>
    <w:rsid w:val="0058054B"/>
    <w:rsid w:val="00580F50"/>
    <w:rsid w:val="00581030"/>
    <w:rsid w:val="00581520"/>
    <w:rsid w:val="00581726"/>
    <w:rsid w:val="005824F2"/>
    <w:rsid w:val="00582E45"/>
    <w:rsid w:val="00583B21"/>
    <w:rsid w:val="00583E2A"/>
    <w:rsid w:val="00584AA9"/>
    <w:rsid w:val="00584CFB"/>
    <w:rsid w:val="005851A7"/>
    <w:rsid w:val="005865DA"/>
    <w:rsid w:val="005912BC"/>
    <w:rsid w:val="00592760"/>
    <w:rsid w:val="0059299F"/>
    <w:rsid w:val="0059412D"/>
    <w:rsid w:val="00594476"/>
    <w:rsid w:val="005947E4"/>
    <w:rsid w:val="00595B74"/>
    <w:rsid w:val="00595E34"/>
    <w:rsid w:val="00596046"/>
    <w:rsid w:val="005965CC"/>
    <w:rsid w:val="00596AA1"/>
    <w:rsid w:val="00596F6A"/>
    <w:rsid w:val="005979F8"/>
    <w:rsid w:val="00597D2E"/>
    <w:rsid w:val="005A17C3"/>
    <w:rsid w:val="005A1DB8"/>
    <w:rsid w:val="005A21AD"/>
    <w:rsid w:val="005A3C64"/>
    <w:rsid w:val="005A3DCB"/>
    <w:rsid w:val="005A4102"/>
    <w:rsid w:val="005A4290"/>
    <w:rsid w:val="005A4974"/>
    <w:rsid w:val="005A5941"/>
    <w:rsid w:val="005A5E7E"/>
    <w:rsid w:val="005A6E95"/>
    <w:rsid w:val="005A7A23"/>
    <w:rsid w:val="005B1F52"/>
    <w:rsid w:val="005B29E5"/>
    <w:rsid w:val="005B2A21"/>
    <w:rsid w:val="005B396B"/>
    <w:rsid w:val="005B41CA"/>
    <w:rsid w:val="005B428B"/>
    <w:rsid w:val="005B4FFD"/>
    <w:rsid w:val="005B5309"/>
    <w:rsid w:val="005C0F96"/>
    <w:rsid w:val="005C1970"/>
    <w:rsid w:val="005C2A8E"/>
    <w:rsid w:val="005C3911"/>
    <w:rsid w:val="005C41E8"/>
    <w:rsid w:val="005C4CBB"/>
    <w:rsid w:val="005C50BA"/>
    <w:rsid w:val="005C515C"/>
    <w:rsid w:val="005C60B6"/>
    <w:rsid w:val="005C63B9"/>
    <w:rsid w:val="005C65B7"/>
    <w:rsid w:val="005C680F"/>
    <w:rsid w:val="005C692B"/>
    <w:rsid w:val="005C6B83"/>
    <w:rsid w:val="005C7864"/>
    <w:rsid w:val="005C7A56"/>
    <w:rsid w:val="005D1531"/>
    <w:rsid w:val="005D1A2B"/>
    <w:rsid w:val="005D1B9A"/>
    <w:rsid w:val="005D231E"/>
    <w:rsid w:val="005D4187"/>
    <w:rsid w:val="005D4C10"/>
    <w:rsid w:val="005D4C54"/>
    <w:rsid w:val="005D5117"/>
    <w:rsid w:val="005D5CB3"/>
    <w:rsid w:val="005D68D1"/>
    <w:rsid w:val="005D6C0D"/>
    <w:rsid w:val="005E099E"/>
    <w:rsid w:val="005E10C4"/>
    <w:rsid w:val="005E1E8F"/>
    <w:rsid w:val="005E32A6"/>
    <w:rsid w:val="005E4B73"/>
    <w:rsid w:val="005E6485"/>
    <w:rsid w:val="005E685C"/>
    <w:rsid w:val="005E6B3B"/>
    <w:rsid w:val="005E7C11"/>
    <w:rsid w:val="005E7F3F"/>
    <w:rsid w:val="005F19F0"/>
    <w:rsid w:val="005F1AA2"/>
    <w:rsid w:val="005F1FA9"/>
    <w:rsid w:val="005F2ECB"/>
    <w:rsid w:val="005F3509"/>
    <w:rsid w:val="005F39D3"/>
    <w:rsid w:val="005F3D96"/>
    <w:rsid w:val="005F4524"/>
    <w:rsid w:val="005F572E"/>
    <w:rsid w:val="005F583E"/>
    <w:rsid w:val="005F5F98"/>
    <w:rsid w:val="005F6F29"/>
    <w:rsid w:val="00600BD2"/>
    <w:rsid w:val="0060134A"/>
    <w:rsid w:val="00601B21"/>
    <w:rsid w:val="00601C53"/>
    <w:rsid w:val="00601F35"/>
    <w:rsid w:val="00602253"/>
    <w:rsid w:val="00603B49"/>
    <w:rsid w:val="00604C27"/>
    <w:rsid w:val="006061EA"/>
    <w:rsid w:val="00607C0F"/>
    <w:rsid w:val="00610A71"/>
    <w:rsid w:val="006123C8"/>
    <w:rsid w:val="00612DEA"/>
    <w:rsid w:val="006135E3"/>
    <w:rsid w:val="006147FA"/>
    <w:rsid w:val="00615166"/>
    <w:rsid w:val="00615FF8"/>
    <w:rsid w:val="006162A1"/>
    <w:rsid w:val="00617DB1"/>
    <w:rsid w:val="00621931"/>
    <w:rsid w:val="0062218B"/>
    <w:rsid w:val="00624A05"/>
    <w:rsid w:val="0062520E"/>
    <w:rsid w:val="00625E8E"/>
    <w:rsid w:val="0062612C"/>
    <w:rsid w:val="006263D9"/>
    <w:rsid w:val="00627EF8"/>
    <w:rsid w:val="0063055D"/>
    <w:rsid w:val="00631C81"/>
    <w:rsid w:val="006324BD"/>
    <w:rsid w:val="00632B2D"/>
    <w:rsid w:val="006336BF"/>
    <w:rsid w:val="0063383A"/>
    <w:rsid w:val="00633DDF"/>
    <w:rsid w:val="00634E99"/>
    <w:rsid w:val="006365AB"/>
    <w:rsid w:val="0063768A"/>
    <w:rsid w:val="006377F2"/>
    <w:rsid w:val="00637E25"/>
    <w:rsid w:val="006401E6"/>
    <w:rsid w:val="00640340"/>
    <w:rsid w:val="006408DC"/>
    <w:rsid w:val="00641438"/>
    <w:rsid w:val="00642455"/>
    <w:rsid w:val="00643066"/>
    <w:rsid w:val="00643C85"/>
    <w:rsid w:val="00644A96"/>
    <w:rsid w:val="0064561E"/>
    <w:rsid w:val="00646C1E"/>
    <w:rsid w:val="0064726A"/>
    <w:rsid w:val="006508A1"/>
    <w:rsid w:val="00650DD4"/>
    <w:rsid w:val="0065162E"/>
    <w:rsid w:val="00651D35"/>
    <w:rsid w:val="00654BA3"/>
    <w:rsid w:val="0065562F"/>
    <w:rsid w:val="006558E2"/>
    <w:rsid w:val="00655C38"/>
    <w:rsid w:val="00655E6E"/>
    <w:rsid w:val="006579BE"/>
    <w:rsid w:val="0066012D"/>
    <w:rsid w:val="00660E36"/>
    <w:rsid w:val="00661C7A"/>
    <w:rsid w:val="006625E5"/>
    <w:rsid w:val="006628AB"/>
    <w:rsid w:val="00662B46"/>
    <w:rsid w:val="00663F49"/>
    <w:rsid w:val="00665ABD"/>
    <w:rsid w:val="006660F3"/>
    <w:rsid w:val="00667056"/>
    <w:rsid w:val="006675E2"/>
    <w:rsid w:val="00667A81"/>
    <w:rsid w:val="00667E39"/>
    <w:rsid w:val="006720B1"/>
    <w:rsid w:val="006725C0"/>
    <w:rsid w:val="0067340F"/>
    <w:rsid w:val="00673D76"/>
    <w:rsid w:val="00674176"/>
    <w:rsid w:val="006764BC"/>
    <w:rsid w:val="006765EC"/>
    <w:rsid w:val="00676680"/>
    <w:rsid w:val="00676E38"/>
    <w:rsid w:val="00677387"/>
    <w:rsid w:val="00677C5B"/>
    <w:rsid w:val="0068076A"/>
    <w:rsid w:val="006807EE"/>
    <w:rsid w:val="0068103A"/>
    <w:rsid w:val="00681837"/>
    <w:rsid w:val="00681E12"/>
    <w:rsid w:val="00682472"/>
    <w:rsid w:val="006824AC"/>
    <w:rsid w:val="00684194"/>
    <w:rsid w:val="0068466B"/>
    <w:rsid w:val="00685B53"/>
    <w:rsid w:val="0069084B"/>
    <w:rsid w:val="00691B1E"/>
    <w:rsid w:val="00692078"/>
    <w:rsid w:val="00692979"/>
    <w:rsid w:val="006936C6"/>
    <w:rsid w:val="00694466"/>
    <w:rsid w:val="0069454C"/>
    <w:rsid w:val="006958CB"/>
    <w:rsid w:val="00696039"/>
    <w:rsid w:val="00697CCC"/>
    <w:rsid w:val="006A092F"/>
    <w:rsid w:val="006A1386"/>
    <w:rsid w:val="006A1582"/>
    <w:rsid w:val="006A17E9"/>
    <w:rsid w:val="006A20CC"/>
    <w:rsid w:val="006A2B98"/>
    <w:rsid w:val="006A3CF7"/>
    <w:rsid w:val="006A41C7"/>
    <w:rsid w:val="006A4563"/>
    <w:rsid w:val="006A4F31"/>
    <w:rsid w:val="006A51C5"/>
    <w:rsid w:val="006A5BBC"/>
    <w:rsid w:val="006A5D12"/>
    <w:rsid w:val="006A668F"/>
    <w:rsid w:val="006A77A5"/>
    <w:rsid w:val="006B0784"/>
    <w:rsid w:val="006B2113"/>
    <w:rsid w:val="006B2EFF"/>
    <w:rsid w:val="006B367B"/>
    <w:rsid w:val="006B41CD"/>
    <w:rsid w:val="006B4AB0"/>
    <w:rsid w:val="006B4DE5"/>
    <w:rsid w:val="006B5167"/>
    <w:rsid w:val="006B6EAA"/>
    <w:rsid w:val="006B74AA"/>
    <w:rsid w:val="006B78EF"/>
    <w:rsid w:val="006C1031"/>
    <w:rsid w:val="006C146A"/>
    <w:rsid w:val="006C24A6"/>
    <w:rsid w:val="006C3479"/>
    <w:rsid w:val="006C4829"/>
    <w:rsid w:val="006C5A03"/>
    <w:rsid w:val="006C67CC"/>
    <w:rsid w:val="006C721B"/>
    <w:rsid w:val="006C74B7"/>
    <w:rsid w:val="006C7E1F"/>
    <w:rsid w:val="006D1134"/>
    <w:rsid w:val="006D1742"/>
    <w:rsid w:val="006D2265"/>
    <w:rsid w:val="006D3143"/>
    <w:rsid w:val="006D4A26"/>
    <w:rsid w:val="006D4CB8"/>
    <w:rsid w:val="006D5784"/>
    <w:rsid w:val="006D707D"/>
    <w:rsid w:val="006D787C"/>
    <w:rsid w:val="006E08F7"/>
    <w:rsid w:val="006E142A"/>
    <w:rsid w:val="006E283B"/>
    <w:rsid w:val="006E311C"/>
    <w:rsid w:val="006E3554"/>
    <w:rsid w:val="006E5BDE"/>
    <w:rsid w:val="006E6105"/>
    <w:rsid w:val="006E6AF3"/>
    <w:rsid w:val="006E775E"/>
    <w:rsid w:val="006E787B"/>
    <w:rsid w:val="006E7C2E"/>
    <w:rsid w:val="006F0043"/>
    <w:rsid w:val="006F02F3"/>
    <w:rsid w:val="006F06C9"/>
    <w:rsid w:val="006F19EF"/>
    <w:rsid w:val="006F1D45"/>
    <w:rsid w:val="006F228C"/>
    <w:rsid w:val="006F25AE"/>
    <w:rsid w:val="006F2828"/>
    <w:rsid w:val="006F40DD"/>
    <w:rsid w:val="006F5B54"/>
    <w:rsid w:val="006F5CB1"/>
    <w:rsid w:val="006F5CBC"/>
    <w:rsid w:val="006F6B2B"/>
    <w:rsid w:val="006F6E01"/>
    <w:rsid w:val="006F7521"/>
    <w:rsid w:val="007002FD"/>
    <w:rsid w:val="00700744"/>
    <w:rsid w:val="00701347"/>
    <w:rsid w:val="00701405"/>
    <w:rsid w:val="00701694"/>
    <w:rsid w:val="00701944"/>
    <w:rsid w:val="00702C44"/>
    <w:rsid w:val="00702C8D"/>
    <w:rsid w:val="007032A9"/>
    <w:rsid w:val="0070397F"/>
    <w:rsid w:val="00703E0E"/>
    <w:rsid w:val="00703E3D"/>
    <w:rsid w:val="007049E9"/>
    <w:rsid w:val="007063F3"/>
    <w:rsid w:val="00706F15"/>
    <w:rsid w:val="00713284"/>
    <w:rsid w:val="007134A1"/>
    <w:rsid w:val="00714CDE"/>
    <w:rsid w:val="0071601E"/>
    <w:rsid w:val="00716431"/>
    <w:rsid w:val="00716625"/>
    <w:rsid w:val="00716FFC"/>
    <w:rsid w:val="00717F28"/>
    <w:rsid w:val="007215C6"/>
    <w:rsid w:val="00723E2C"/>
    <w:rsid w:val="00723F27"/>
    <w:rsid w:val="00725937"/>
    <w:rsid w:val="007261B5"/>
    <w:rsid w:val="007266AD"/>
    <w:rsid w:val="00727367"/>
    <w:rsid w:val="007277BA"/>
    <w:rsid w:val="0073140F"/>
    <w:rsid w:val="00731550"/>
    <w:rsid w:val="00731982"/>
    <w:rsid w:val="00731E53"/>
    <w:rsid w:val="00731FEE"/>
    <w:rsid w:val="0073288A"/>
    <w:rsid w:val="00732EB0"/>
    <w:rsid w:val="00733935"/>
    <w:rsid w:val="00734B8F"/>
    <w:rsid w:val="0073545C"/>
    <w:rsid w:val="007354E8"/>
    <w:rsid w:val="00735530"/>
    <w:rsid w:val="007362EF"/>
    <w:rsid w:val="00740B8D"/>
    <w:rsid w:val="00741205"/>
    <w:rsid w:val="007418C6"/>
    <w:rsid w:val="00741A0A"/>
    <w:rsid w:val="00741F75"/>
    <w:rsid w:val="0074290A"/>
    <w:rsid w:val="00742D74"/>
    <w:rsid w:val="00742F79"/>
    <w:rsid w:val="00743159"/>
    <w:rsid w:val="00743CDA"/>
    <w:rsid w:val="00744B3F"/>
    <w:rsid w:val="00746639"/>
    <w:rsid w:val="00747030"/>
    <w:rsid w:val="00747E9E"/>
    <w:rsid w:val="007502C9"/>
    <w:rsid w:val="00750D67"/>
    <w:rsid w:val="007517A7"/>
    <w:rsid w:val="00752A3B"/>
    <w:rsid w:val="007534AE"/>
    <w:rsid w:val="0075390E"/>
    <w:rsid w:val="00754725"/>
    <w:rsid w:val="00755FDB"/>
    <w:rsid w:val="00756980"/>
    <w:rsid w:val="00756E66"/>
    <w:rsid w:val="00757439"/>
    <w:rsid w:val="00760CBD"/>
    <w:rsid w:val="00761C4B"/>
    <w:rsid w:val="00761D2C"/>
    <w:rsid w:val="007622D4"/>
    <w:rsid w:val="00764065"/>
    <w:rsid w:val="007654FF"/>
    <w:rsid w:val="00765A3A"/>
    <w:rsid w:val="00766840"/>
    <w:rsid w:val="00766CD3"/>
    <w:rsid w:val="00766D54"/>
    <w:rsid w:val="0077011A"/>
    <w:rsid w:val="00771485"/>
    <w:rsid w:val="00771635"/>
    <w:rsid w:val="00775920"/>
    <w:rsid w:val="00776291"/>
    <w:rsid w:val="0077712D"/>
    <w:rsid w:val="0077754F"/>
    <w:rsid w:val="00777BC9"/>
    <w:rsid w:val="007814B1"/>
    <w:rsid w:val="00781AF7"/>
    <w:rsid w:val="00782B6E"/>
    <w:rsid w:val="00782FAC"/>
    <w:rsid w:val="00784441"/>
    <w:rsid w:val="0078452A"/>
    <w:rsid w:val="007851FA"/>
    <w:rsid w:val="007867F8"/>
    <w:rsid w:val="00786C4C"/>
    <w:rsid w:val="00787422"/>
    <w:rsid w:val="00787E4F"/>
    <w:rsid w:val="0079032C"/>
    <w:rsid w:val="00792CF5"/>
    <w:rsid w:val="0079370C"/>
    <w:rsid w:val="007956C2"/>
    <w:rsid w:val="00795AF5"/>
    <w:rsid w:val="00796C0A"/>
    <w:rsid w:val="00797288"/>
    <w:rsid w:val="00797657"/>
    <w:rsid w:val="00797971"/>
    <w:rsid w:val="00797C1C"/>
    <w:rsid w:val="007A04A2"/>
    <w:rsid w:val="007A1062"/>
    <w:rsid w:val="007A1F5E"/>
    <w:rsid w:val="007A2024"/>
    <w:rsid w:val="007A273F"/>
    <w:rsid w:val="007A320D"/>
    <w:rsid w:val="007A3523"/>
    <w:rsid w:val="007A3E6D"/>
    <w:rsid w:val="007A3F9A"/>
    <w:rsid w:val="007A551B"/>
    <w:rsid w:val="007A66D9"/>
    <w:rsid w:val="007A6810"/>
    <w:rsid w:val="007A6E71"/>
    <w:rsid w:val="007A75BA"/>
    <w:rsid w:val="007B247A"/>
    <w:rsid w:val="007B258A"/>
    <w:rsid w:val="007B29DA"/>
    <w:rsid w:val="007B2AF0"/>
    <w:rsid w:val="007B4897"/>
    <w:rsid w:val="007B56B7"/>
    <w:rsid w:val="007B56D5"/>
    <w:rsid w:val="007B64E5"/>
    <w:rsid w:val="007B6B19"/>
    <w:rsid w:val="007B6EFB"/>
    <w:rsid w:val="007B744D"/>
    <w:rsid w:val="007B7E2B"/>
    <w:rsid w:val="007C0AC2"/>
    <w:rsid w:val="007C0E2A"/>
    <w:rsid w:val="007C0EA2"/>
    <w:rsid w:val="007C1402"/>
    <w:rsid w:val="007C172F"/>
    <w:rsid w:val="007C1BD7"/>
    <w:rsid w:val="007C2CA4"/>
    <w:rsid w:val="007C3D33"/>
    <w:rsid w:val="007C41F6"/>
    <w:rsid w:val="007C46BE"/>
    <w:rsid w:val="007C74D2"/>
    <w:rsid w:val="007C7A1F"/>
    <w:rsid w:val="007C7C65"/>
    <w:rsid w:val="007D1E15"/>
    <w:rsid w:val="007D330D"/>
    <w:rsid w:val="007D3B0C"/>
    <w:rsid w:val="007D447E"/>
    <w:rsid w:val="007D49FE"/>
    <w:rsid w:val="007D51DB"/>
    <w:rsid w:val="007D58CE"/>
    <w:rsid w:val="007D5A43"/>
    <w:rsid w:val="007D6255"/>
    <w:rsid w:val="007D62C1"/>
    <w:rsid w:val="007D6406"/>
    <w:rsid w:val="007D64C5"/>
    <w:rsid w:val="007D6FBC"/>
    <w:rsid w:val="007D7217"/>
    <w:rsid w:val="007E1896"/>
    <w:rsid w:val="007E3ED6"/>
    <w:rsid w:val="007E5727"/>
    <w:rsid w:val="007E57E2"/>
    <w:rsid w:val="007E72AB"/>
    <w:rsid w:val="007E7849"/>
    <w:rsid w:val="007F0812"/>
    <w:rsid w:val="007F11FB"/>
    <w:rsid w:val="007F13F9"/>
    <w:rsid w:val="007F25D8"/>
    <w:rsid w:val="007F3F58"/>
    <w:rsid w:val="007F4EC8"/>
    <w:rsid w:val="007F6432"/>
    <w:rsid w:val="007F6C07"/>
    <w:rsid w:val="00800925"/>
    <w:rsid w:val="00804D74"/>
    <w:rsid w:val="00805A1F"/>
    <w:rsid w:val="0080625A"/>
    <w:rsid w:val="00806382"/>
    <w:rsid w:val="00806FF0"/>
    <w:rsid w:val="00810538"/>
    <w:rsid w:val="0081140A"/>
    <w:rsid w:val="00811C38"/>
    <w:rsid w:val="00812C09"/>
    <w:rsid w:val="0081469B"/>
    <w:rsid w:val="008148DD"/>
    <w:rsid w:val="00814AA6"/>
    <w:rsid w:val="008153C5"/>
    <w:rsid w:val="00815FCC"/>
    <w:rsid w:val="00821A9E"/>
    <w:rsid w:val="00825930"/>
    <w:rsid w:val="00825ADD"/>
    <w:rsid w:val="00826489"/>
    <w:rsid w:val="0082679F"/>
    <w:rsid w:val="00826F00"/>
    <w:rsid w:val="00832A92"/>
    <w:rsid w:val="00832FE7"/>
    <w:rsid w:val="00833319"/>
    <w:rsid w:val="0083359C"/>
    <w:rsid w:val="0083393A"/>
    <w:rsid w:val="0083462A"/>
    <w:rsid w:val="00835735"/>
    <w:rsid w:val="00835861"/>
    <w:rsid w:val="00836236"/>
    <w:rsid w:val="00836A55"/>
    <w:rsid w:val="00836AD0"/>
    <w:rsid w:val="00837C32"/>
    <w:rsid w:val="00841B5C"/>
    <w:rsid w:val="00841C53"/>
    <w:rsid w:val="00841F1F"/>
    <w:rsid w:val="00841FA9"/>
    <w:rsid w:val="00841FCB"/>
    <w:rsid w:val="00842C34"/>
    <w:rsid w:val="00843F75"/>
    <w:rsid w:val="0084498A"/>
    <w:rsid w:val="00845074"/>
    <w:rsid w:val="00846241"/>
    <w:rsid w:val="008472E5"/>
    <w:rsid w:val="00847861"/>
    <w:rsid w:val="0085217E"/>
    <w:rsid w:val="00852A27"/>
    <w:rsid w:val="00852C80"/>
    <w:rsid w:val="00853714"/>
    <w:rsid w:val="008537BC"/>
    <w:rsid w:val="00853C0F"/>
    <w:rsid w:val="00855B1A"/>
    <w:rsid w:val="00855E18"/>
    <w:rsid w:val="00855F44"/>
    <w:rsid w:val="00856107"/>
    <w:rsid w:val="00857A5A"/>
    <w:rsid w:val="0086035A"/>
    <w:rsid w:val="00860368"/>
    <w:rsid w:val="00860C3C"/>
    <w:rsid w:val="00861789"/>
    <w:rsid w:val="00864072"/>
    <w:rsid w:val="0086426A"/>
    <w:rsid w:val="00864F95"/>
    <w:rsid w:val="00864FF0"/>
    <w:rsid w:val="008650E2"/>
    <w:rsid w:val="008658E5"/>
    <w:rsid w:val="008675AD"/>
    <w:rsid w:val="008702B6"/>
    <w:rsid w:val="00871343"/>
    <w:rsid w:val="008715DC"/>
    <w:rsid w:val="00871D75"/>
    <w:rsid w:val="00872054"/>
    <w:rsid w:val="00872395"/>
    <w:rsid w:val="0087244E"/>
    <w:rsid w:val="008727DE"/>
    <w:rsid w:val="00872A46"/>
    <w:rsid w:val="00872DB4"/>
    <w:rsid w:val="0087385B"/>
    <w:rsid w:val="00873A91"/>
    <w:rsid w:val="008741B7"/>
    <w:rsid w:val="00874875"/>
    <w:rsid w:val="00875E44"/>
    <w:rsid w:val="008763D9"/>
    <w:rsid w:val="0087739C"/>
    <w:rsid w:val="00877AA7"/>
    <w:rsid w:val="008816B1"/>
    <w:rsid w:val="008822BF"/>
    <w:rsid w:val="008828A7"/>
    <w:rsid w:val="00882AE6"/>
    <w:rsid w:val="00882D5D"/>
    <w:rsid w:val="00885486"/>
    <w:rsid w:val="00890167"/>
    <w:rsid w:val="00890C6D"/>
    <w:rsid w:val="00891319"/>
    <w:rsid w:val="00891498"/>
    <w:rsid w:val="008917EF"/>
    <w:rsid w:val="00892359"/>
    <w:rsid w:val="008934A2"/>
    <w:rsid w:val="00893893"/>
    <w:rsid w:val="00895A81"/>
    <w:rsid w:val="0089629A"/>
    <w:rsid w:val="00896993"/>
    <w:rsid w:val="00896F9C"/>
    <w:rsid w:val="00897C26"/>
    <w:rsid w:val="008A0086"/>
    <w:rsid w:val="008A025C"/>
    <w:rsid w:val="008A03EE"/>
    <w:rsid w:val="008A083F"/>
    <w:rsid w:val="008A2B10"/>
    <w:rsid w:val="008A2D0C"/>
    <w:rsid w:val="008A330E"/>
    <w:rsid w:val="008A3327"/>
    <w:rsid w:val="008A3C55"/>
    <w:rsid w:val="008A41E4"/>
    <w:rsid w:val="008A4815"/>
    <w:rsid w:val="008A6832"/>
    <w:rsid w:val="008A7D87"/>
    <w:rsid w:val="008B021C"/>
    <w:rsid w:val="008B0276"/>
    <w:rsid w:val="008B0407"/>
    <w:rsid w:val="008B07D3"/>
    <w:rsid w:val="008B2CB1"/>
    <w:rsid w:val="008B3BCD"/>
    <w:rsid w:val="008B4572"/>
    <w:rsid w:val="008B487E"/>
    <w:rsid w:val="008B4938"/>
    <w:rsid w:val="008B4B0B"/>
    <w:rsid w:val="008B5DE8"/>
    <w:rsid w:val="008B62D9"/>
    <w:rsid w:val="008B6740"/>
    <w:rsid w:val="008B688F"/>
    <w:rsid w:val="008B6E45"/>
    <w:rsid w:val="008B7193"/>
    <w:rsid w:val="008B719E"/>
    <w:rsid w:val="008C0431"/>
    <w:rsid w:val="008C08B8"/>
    <w:rsid w:val="008C0A98"/>
    <w:rsid w:val="008C1941"/>
    <w:rsid w:val="008C2834"/>
    <w:rsid w:val="008C38B5"/>
    <w:rsid w:val="008C3B03"/>
    <w:rsid w:val="008C42B4"/>
    <w:rsid w:val="008C4820"/>
    <w:rsid w:val="008C49E6"/>
    <w:rsid w:val="008C5799"/>
    <w:rsid w:val="008C5ED5"/>
    <w:rsid w:val="008C6480"/>
    <w:rsid w:val="008C6A05"/>
    <w:rsid w:val="008C72EC"/>
    <w:rsid w:val="008C7C61"/>
    <w:rsid w:val="008C7EAD"/>
    <w:rsid w:val="008D0127"/>
    <w:rsid w:val="008D0782"/>
    <w:rsid w:val="008D1018"/>
    <w:rsid w:val="008D1FBF"/>
    <w:rsid w:val="008D255A"/>
    <w:rsid w:val="008D26FE"/>
    <w:rsid w:val="008D2B50"/>
    <w:rsid w:val="008D343B"/>
    <w:rsid w:val="008D5ACE"/>
    <w:rsid w:val="008D773A"/>
    <w:rsid w:val="008E1E55"/>
    <w:rsid w:val="008E2075"/>
    <w:rsid w:val="008E2360"/>
    <w:rsid w:val="008E28D9"/>
    <w:rsid w:val="008E305D"/>
    <w:rsid w:val="008E414F"/>
    <w:rsid w:val="008E4B8A"/>
    <w:rsid w:val="008E59D4"/>
    <w:rsid w:val="008E65A9"/>
    <w:rsid w:val="008E6E7C"/>
    <w:rsid w:val="008E79F4"/>
    <w:rsid w:val="008E7E34"/>
    <w:rsid w:val="008E7F72"/>
    <w:rsid w:val="008F00FA"/>
    <w:rsid w:val="008F0534"/>
    <w:rsid w:val="008F06F0"/>
    <w:rsid w:val="008F193D"/>
    <w:rsid w:val="008F1DB9"/>
    <w:rsid w:val="008F3000"/>
    <w:rsid w:val="008F3754"/>
    <w:rsid w:val="008F58B2"/>
    <w:rsid w:val="008F630E"/>
    <w:rsid w:val="008F6400"/>
    <w:rsid w:val="008F67FF"/>
    <w:rsid w:val="008F6863"/>
    <w:rsid w:val="008F713B"/>
    <w:rsid w:val="0090020A"/>
    <w:rsid w:val="00900694"/>
    <w:rsid w:val="00901F41"/>
    <w:rsid w:val="00902489"/>
    <w:rsid w:val="00902589"/>
    <w:rsid w:val="009029EB"/>
    <w:rsid w:val="0090336F"/>
    <w:rsid w:val="009038A7"/>
    <w:rsid w:val="00905267"/>
    <w:rsid w:val="0090560D"/>
    <w:rsid w:val="00906A25"/>
    <w:rsid w:val="00907509"/>
    <w:rsid w:val="009077FC"/>
    <w:rsid w:val="00910644"/>
    <w:rsid w:val="0091176A"/>
    <w:rsid w:val="0091219A"/>
    <w:rsid w:val="0091222A"/>
    <w:rsid w:val="00912F6A"/>
    <w:rsid w:val="00913249"/>
    <w:rsid w:val="00913673"/>
    <w:rsid w:val="00913BD9"/>
    <w:rsid w:val="00914E6F"/>
    <w:rsid w:val="00916A66"/>
    <w:rsid w:val="00917412"/>
    <w:rsid w:val="00917C28"/>
    <w:rsid w:val="00917E4B"/>
    <w:rsid w:val="00917F43"/>
    <w:rsid w:val="0092025C"/>
    <w:rsid w:val="0092055E"/>
    <w:rsid w:val="0092107C"/>
    <w:rsid w:val="009220D7"/>
    <w:rsid w:val="00922E71"/>
    <w:rsid w:val="00923374"/>
    <w:rsid w:val="009235C4"/>
    <w:rsid w:val="00923C9C"/>
    <w:rsid w:val="00924060"/>
    <w:rsid w:val="00924581"/>
    <w:rsid w:val="009252E7"/>
    <w:rsid w:val="00925ECC"/>
    <w:rsid w:val="009266B4"/>
    <w:rsid w:val="009275D3"/>
    <w:rsid w:val="00927D1F"/>
    <w:rsid w:val="009300FA"/>
    <w:rsid w:val="00931212"/>
    <w:rsid w:val="009327F2"/>
    <w:rsid w:val="00935A9F"/>
    <w:rsid w:val="0093629F"/>
    <w:rsid w:val="00940D9A"/>
    <w:rsid w:val="00941828"/>
    <w:rsid w:val="00941D56"/>
    <w:rsid w:val="00943429"/>
    <w:rsid w:val="00944089"/>
    <w:rsid w:val="00944295"/>
    <w:rsid w:val="00945BA1"/>
    <w:rsid w:val="009472F6"/>
    <w:rsid w:val="009522D9"/>
    <w:rsid w:val="00952B8E"/>
    <w:rsid w:val="00952EA9"/>
    <w:rsid w:val="009557E9"/>
    <w:rsid w:val="00956108"/>
    <w:rsid w:val="009567E0"/>
    <w:rsid w:val="00957C2D"/>
    <w:rsid w:val="0096021E"/>
    <w:rsid w:val="00960A76"/>
    <w:rsid w:val="00960AE1"/>
    <w:rsid w:val="00962358"/>
    <w:rsid w:val="00963D02"/>
    <w:rsid w:val="00964203"/>
    <w:rsid w:val="00964BFF"/>
    <w:rsid w:val="00964E48"/>
    <w:rsid w:val="00966048"/>
    <w:rsid w:val="00966508"/>
    <w:rsid w:val="00966996"/>
    <w:rsid w:val="00966A38"/>
    <w:rsid w:val="009704C7"/>
    <w:rsid w:val="009706FD"/>
    <w:rsid w:val="009720F6"/>
    <w:rsid w:val="00972BCA"/>
    <w:rsid w:val="009741BA"/>
    <w:rsid w:val="00974E99"/>
    <w:rsid w:val="009751AC"/>
    <w:rsid w:val="0097620B"/>
    <w:rsid w:val="009778BD"/>
    <w:rsid w:val="00977A8C"/>
    <w:rsid w:val="009802BE"/>
    <w:rsid w:val="009805D5"/>
    <w:rsid w:val="0098060F"/>
    <w:rsid w:val="00980CB1"/>
    <w:rsid w:val="00981A37"/>
    <w:rsid w:val="00981F41"/>
    <w:rsid w:val="009820AC"/>
    <w:rsid w:val="009838E1"/>
    <w:rsid w:val="009848B3"/>
    <w:rsid w:val="00985176"/>
    <w:rsid w:val="0098534D"/>
    <w:rsid w:val="00985CA4"/>
    <w:rsid w:val="00985E63"/>
    <w:rsid w:val="0098652E"/>
    <w:rsid w:val="009865A6"/>
    <w:rsid w:val="00986DBB"/>
    <w:rsid w:val="00986EAC"/>
    <w:rsid w:val="00990C58"/>
    <w:rsid w:val="00991209"/>
    <w:rsid w:val="00992024"/>
    <w:rsid w:val="00992A94"/>
    <w:rsid w:val="00993741"/>
    <w:rsid w:val="00993788"/>
    <w:rsid w:val="009937A1"/>
    <w:rsid w:val="00994901"/>
    <w:rsid w:val="00994D59"/>
    <w:rsid w:val="00995288"/>
    <w:rsid w:val="00996073"/>
    <w:rsid w:val="00996ED6"/>
    <w:rsid w:val="009A013E"/>
    <w:rsid w:val="009A11C7"/>
    <w:rsid w:val="009A1A05"/>
    <w:rsid w:val="009A1AE7"/>
    <w:rsid w:val="009A5866"/>
    <w:rsid w:val="009A586A"/>
    <w:rsid w:val="009A5F25"/>
    <w:rsid w:val="009B0367"/>
    <w:rsid w:val="009B1140"/>
    <w:rsid w:val="009B2D9B"/>
    <w:rsid w:val="009B3069"/>
    <w:rsid w:val="009B307D"/>
    <w:rsid w:val="009B321C"/>
    <w:rsid w:val="009B4327"/>
    <w:rsid w:val="009B4728"/>
    <w:rsid w:val="009B4A05"/>
    <w:rsid w:val="009B5BCA"/>
    <w:rsid w:val="009B6D85"/>
    <w:rsid w:val="009B7653"/>
    <w:rsid w:val="009B7C08"/>
    <w:rsid w:val="009B7F82"/>
    <w:rsid w:val="009C03C8"/>
    <w:rsid w:val="009C406A"/>
    <w:rsid w:val="009C4874"/>
    <w:rsid w:val="009C502D"/>
    <w:rsid w:val="009C57F0"/>
    <w:rsid w:val="009C58FC"/>
    <w:rsid w:val="009C63CB"/>
    <w:rsid w:val="009C6B3D"/>
    <w:rsid w:val="009D1D3F"/>
    <w:rsid w:val="009D271B"/>
    <w:rsid w:val="009D28B1"/>
    <w:rsid w:val="009D2F96"/>
    <w:rsid w:val="009D47DA"/>
    <w:rsid w:val="009D539B"/>
    <w:rsid w:val="009D61A2"/>
    <w:rsid w:val="009D6C0A"/>
    <w:rsid w:val="009D7E03"/>
    <w:rsid w:val="009D7E47"/>
    <w:rsid w:val="009E0482"/>
    <w:rsid w:val="009E419C"/>
    <w:rsid w:val="009E75AF"/>
    <w:rsid w:val="009F1339"/>
    <w:rsid w:val="009F1EF7"/>
    <w:rsid w:val="009F40C1"/>
    <w:rsid w:val="009F4B0C"/>
    <w:rsid w:val="009F4C2B"/>
    <w:rsid w:val="009F51B5"/>
    <w:rsid w:val="009F51BC"/>
    <w:rsid w:val="009F5AF6"/>
    <w:rsid w:val="009F5C1D"/>
    <w:rsid w:val="009F6B61"/>
    <w:rsid w:val="009F6E3C"/>
    <w:rsid w:val="009F724D"/>
    <w:rsid w:val="009F749C"/>
    <w:rsid w:val="009F78AF"/>
    <w:rsid w:val="009F7D56"/>
    <w:rsid w:val="00A00383"/>
    <w:rsid w:val="00A02FD9"/>
    <w:rsid w:val="00A03D43"/>
    <w:rsid w:val="00A04FF2"/>
    <w:rsid w:val="00A059EF"/>
    <w:rsid w:val="00A05A56"/>
    <w:rsid w:val="00A05CAF"/>
    <w:rsid w:val="00A05F3B"/>
    <w:rsid w:val="00A06641"/>
    <w:rsid w:val="00A07095"/>
    <w:rsid w:val="00A070F3"/>
    <w:rsid w:val="00A076BA"/>
    <w:rsid w:val="00A1171C"/>
    <w:rsid w:val="00A13485"/>
    <w:rsid w:val="00A136A9"/>
    <w:rsid w:val="00A20C51"/>
    <w:rsid w:val="00A210CE"/>
    <w:rsid w:val="00A21D05"/>
    <w:rsid w:val="00A22517"/>
    <w:rsid w:val="00A22A22"/>
    <w:rsid w:val="00A22C6D"/>
    <w:rsid w:val="00A230DD"/>
    <w:rsid w:val="00A24A20"/>
    <w:rsid w:val="00A24E79"/>
    <w:rsid w:val="00A25863"/>
    <w:rsid w:val="00A260E8"/>
    <w:rsid w:val="00A278E4"/>
    <w:rsid w:val="00A3238A"/>
    <w:rsid w:val="00A32A7B"/>
    <w:rsid w:val="00A3348B"/>
    <w:rsid w:val="00A344FF"/>
    <w:rsid w:val="00A3513F"/>
    <w:rsid w:val="00A35746"/>
    <w:rsid w:val="00A35FF8"/>
    <w:rsid w:val="00A367A1"/>
    <w:rsid w:val="00A3723E"/>
    <w:rsid w:val="00A37C22"/>
    <w:rsid w:val="00A40C81"/>
    <w:rsid w:val="00A4261E"/>
    <w:rsid w:val="00A4345D"/>
    <w:rsid w:val="00A4431D"/>
    <w:rsid w:val="00A44B70"/>
    <w:rsid w:val="00A454DB"/>
    <w:rsid w:val="00A5233E"/>
    <w:rsid w:val="00A525FA"/>
    <w:rsid w:val="00A52AA8"/>
    <w:rsid w:val="00A53ECA"/>
    <w:rsid w:val="00A541A0"/>
    <w:rsid w:val="00A5511E"/>
    <w:rsid w:val="00A5727D"/>
    <w:rsid w:val="00A573B7"/>
    <w:rsid w:val="00A5789B"/>
    <w:rsid w:val="00A57DEA"/>
    <w:rsid w:val="00A6025F"/>
    <w:rsid w:val="00A60560"/>
    <w:rsid w:val="00A60B92"/>
    <w:rsid w:val="00A61842"/>
    <w:rsid w:val="00A64D52"/>
    <w:rsid w:val="00A65145"/>
    <w:rsid w:val="00A652EF"/>
    <w:rsid w:val="00A66620"/>
    <w:rsid w:val="00A66813"/>
    <w:rsid w:val="00A668AD"/>
    <w:rsid w:val="00A67181"/>
    <w:rsid w:val="00A67DDF"/>
    <w:rsid w:val="00A70B65"/>
    <w:rsid w:val="00A71827"/>
    <w:rsid w:val="00A71BD4"/>
    <w:rsid w:val="00A71F84"/>
    <w:rsid w:val="00A72448"/>
    <w:rsid w:val="00A731CC"/>
    <w:rsid w:val="00A743D2"/>
    <w:rsid w:val="00A7452F"/>
    <w:rsid w:val="00A75A90"/>
    <w:rsid w:val="00A76C28"/>
    <w:rsid w:val="00A77BDB"/>
    <w:rsid w:val="00A82752"/>
    <w:rsid w:val="00A82ECB"/>
    <w:rsid w:val="00A849A3"/>
    <w:rsid w:val="00A852FC"/>
    <w:rsid w:val="00A86329"/>
    <w:rsid w:val="00A86667"/>
    <w:rsid w:val="00A874E9"/>
    <w:rsid w:val="00A90156"/>
    <w:rsid w:val="00A90324"/>
    <w:rsid w:val="00A91CEC"/>
    <w:rsid w:val="00A91E29"/>
    <w:rsid w:val="00A922A9"/>
    <w:rsid w:val="00A9257C"/>
    <w:rsid w:val="00A93509"/>
    <w:rsid w:val="00A94308"/>
    <w:rsid w:val="00A94AA9"/>
    <w:rsid w:val="00A95C47"/>
    <w:rsid w:val="00A95C78"/>
    <w:rsid w:val="00A96C9A"/>
    <w:rsid w:val="00A96DB7"/>
    <w:rsid w:val="00A97A3A"/>
    <w:rsid w:val="00A97D3B"/>
    <w:rsid w:val="00AA033A"/>
    <w:rsid w:val="00AA1C4F"/>
    <w:rsid w:val="00AA1DFF"/>
    <w:rsid w:val="00AA2555"/>
    <w:rsid w:val="00AA3111"/>
    <w:rsid w:val="00AA36E5"/>
    <w:rsid w:val="00AA3CD5"/>
    <w:rsid w:val="00AA4028"/>
    <w:rsid w:val="00AA4135"/>
    <w:rsid w:val="00AA7B0B"/>
    <w:rsid w:val="00AA7C5D"/>
    <w:rsid w:val="00AA7EE5"/>
    <w:rsid w:val="00AB0343"/>
    <w:rsid w:val="00AB13AB"/>
    <w:rsid w:val="00AB56D6"/>
    <w:rsid w:val="00AB5E95"/>
    <w:rsid w:val="00AB70DD"/>
    <w:rsid w:val="00AB7B62"/>
    <w:rsid w:val="00AC0007"/>
    <w:rsid w:val="00AC06CE"/>
    <w:rsid w:val="00AC2509"/>
    <w:rsid w:val="00AC268E"/>
    <w:rsid w:val="00AC2A3E"/>
    <w:rsid w:val="00AC30F4"/>
    <w:rsid w:val="00AC3611"/>
    <w:rsid w:val="00AC3710"/>
    <w:rsid w:val="00AC3999"/>
    <w:rsid w:val="00AC4ED0"/>
    <w:rsid w:val="00AC59D9"/>
    <w:rsid w:val="00AD026A"/>
    <w:rsid w:val="00AD18F5"/>
    <w:rsid w:val="00AD31F6"/>
    <w:rsid w:val="00AD3853"/>
    <w:rsid w:val="00AD3B7F"/>
    <w:rsid w:val="00AD57C2"/>
    <w:rsid w:val="00AD5B4A"/>
    <w:rsid w:val="00AD5F2F"/>
    <w:rsid w:val="00AD7F3B"/>
    <w:rsid w:val="00AE0203"/>
    <w:rsid w:val="00AE0206"/>
    <w:rsid w:val="00AE081A"/>
    <w:rsid w:val="00AE13C8"/>
    <w:rsid w:val="00AE212D"/>
    <w:rsid w:val="00AE2C75"/>
    <w:rsid w:val="00AE31A5"/>
    <w:rsid w:val="00AE5027"/>
    <w:rsid w:val="00AE5298"/>
    <w:rsid w:val="00AE56AE"/>
    <w:rsid w:val="00AE6F0E"/>
    <w:rsid w:val="00AE7085"/>
    <w:rsid w:val="00AE7507"/>
    <w:rsid w:val="00AF179B"/>
    <w:rsid w:val="00AF1893"/>
    <w:rsid w:val="00AF18BC"/>
    <w:rsid w:val="00AF1CDF"/>
    <w:rsid w:val="00AF2335"/>
    <w:rsid w:val="00AF263F"/>
    <w:rsid w:val="00AF3267"/>
    <w:rsid w:val="00AF3348"/>
    <w:rsid w:val="00AF4263"/>
    <w:rsid w:val="00AF577A"/>
    <w:rsid w:val="00AF57ED"/>
    <w:rsid w:val="00AF5B8E"/>
    <w:rsid w:val="00AF60C6"/>
    <w:rsid w:val="00AF65D1"/>
    <w:rsid w:val="00AF6684"/>
    <w:rsid w:val="00AF6D06"/>
    <w:rsid w:val="00B004D5"/>
    <w:rsid w:val="00B007CF"/>
    <w:rsid w:val="00B0110B"/>
    <w:rsid w:val="00B013DC"/>
    <w:rsid w:val="00B01944"/>
    <w:rsid w:val="00B01D64"/>
    <w:rsid w:val="00B020D2"/>
    <w:rsid w:val="00B03515"/>
    <w:rsid w:val="00B05FA1"/>
    <w:rsid w:val="00B06A72"/>
    <w:rsid w:val="00B075ED"/>
    <w:rsid w:val="00B10E34"/>
    <w:rsid w:val="00B11393"/>
    <w:rsid w:val="00B11516"/>
    <w:rsid w:val="00B1159F"/>
    <w:rsid w:val="00B12852"/>
    <w:rsid w:val="00B12E6A"/>
    <w:rsid w:val="00B12E82"/>
    <w:rsid w:val="00B13321"/>
    <w:rsid w:val="00B14167"/>
    <w:rsid w:val="00B14902"/>
    <w:rsid w:val="00B15ABC"/>
    <w:rsid w:val="00B16747"/>
    <w:rsid w:val="00B17AB3"/>
    <w:rsid w:val="00B17DB7"/>
    <w:rsid w:val="00B20B24"/>
    <w:rsid w:val="00B20C05"/>
    <w:rsid w:val="00B21767"/>
    <w:rsid w:val="00B22776"/>
    <w:rsid w:val="00B22D86"/>
    <w:rsid w:val="00B232BB"/>
    <w:rsid w:val="00B23E61"/>
    <w:rsid w:val="00B23F21"/>
    <w:rsid w:val="00B24FD2"/>
    <w:rsid w:val="00B25537"/>
    <w:rsid w:val="00B2618A"/>
    <w:rsid w:val="00B26A2A"/>
    <w:rsid w:val="00B26F1A"/>
    <w:rsid w:val="00B3055F"/>
    <w:rsid w:val="00B316BB"/>
    <w:rsid w:val="00B3463D"/>
    <w:rsid w:val="00B3524B"/>
    <w:rsid w:val="00B3624A"/>
    <w:rsid w:val="00B370BF"/>
    <w:rsid w:val="00B37979"/>
    <w:rsid w:val="00B404BB"/>
    <w:rsid w:val="00B406E1"/>
    <w:rsid w:val="00B4073E"/>
    <w:rsid w:val="00B429C0"/>
    <w:rsid w:val="00B434E5"/>
    <w:rsid w:val="00B43DC9"/>
    <w:rsid w:val="00B4496A"/>
    <w:rsid w:val="00B46957"/>
    <w:rsid w:val="00B47617"/>
    <w:rsid w:val="00B50C20"/>
    <w:rsid w:val="00B51BE2"/>
    <w:rsid w:val="00B51E33"/>
    <w:rsid w:val="00B526B2"/>
    <w:rsid w:val="00B526E3"/>
    <w:rsid w:val="00B52D76"/>
    <w:rsid w:val="00B5388E"/>
    <w:rsid w:val="00B54194"/>
    <w:rsid w:val="00B546C9"/>
    <w:rsid w:val="00B54BD9"/>
    <w:rsid w:val="00B54CC6"/>
    <w:rsid w:val="00B54D14"/>
    <w:rsid w:val="00B55237"/>
    <w:rsid w:val="00B55A2B"/>
    <w:rsid w:val="00B5643A"/>
    <w:rsid w:val="00B56D85"/>
    <w:rsid w:val="00B56EB5"/>
    <w:rsid w:val="00B5703D"/>
    <w:rsid w:val="00B57417"/>
    <w:rsid w:val="00B60181"/>
    <w:rsid w:val="00B60677"/>
    <w:rsid w:val="00B606B2"/>
    <w:rsid w:val="00B60C45"/>
    <w:rsid w:val="00B60F5B"/>
    <w:rsid w:val="00B61BD9"/>
    <w:rsid w:val="00B62425"/>
    <w:rsid w:val="00B62D01"/>
    <w:rsid w:val="00B639F9"/>
    <w:rsid w:val="00B642B2"/>
    <w:rsid w:val="00B656E1"/>
    <w:rsid w:val="00B6649E"/>
    <w:rsid w:val="00B66B55"/>
    <w:rsid w:val="00B671A3"/>
    <w:rsid w:val="00B7000E"/>
    <w:rsid w:val="00B70313"/>
    <w:rsid w:val="00B7090C"/>
    <w:rsid w:val="00B709E8"/>
    <w:rsid w:val="00B720BF"/>
    <w:rsid w:val="00B73AFB"/>
    <w:rsid w:val="00B74048"/>
    <w:rsid w:val="00B76E8E"/>
    <w:rsid w:val="00B80444"/>
    <w:rsid w:val="00B8099D"/>
    <w:rsid w:val="00B84212"/>
    <w:rsid w:val="00B84CE5"/>
    <w:rsid w:val="00B85EDB"/>
    <w:rsid w:val="00B86234"/>
    <w:rsid w:val="00B86294"/>
    <w:rsid w:val="00B8638A"/>
    <w:rsid w:val="00B87022"/>
    <w:rsid w:val="00B8754E"/>
    <w:rsid w:val="00B87F47"/>
    <w:rsid w:val="00B9031D"/>
    <w:rsid w:val="00B9199E"/>
    <w:rsid w:val="00B92BFB"/>
    <w:rsid w:val="00B93942"/>
    <w:rsid w:val="00B942F2"/>
    <w:rsid w:val="00B9434C"/>
    <w:rsid w:val="00B94D36"/>
    <w:rsid w:val="00B953A3"/>
    <w:rsid w:val="00B964A6"/>
    <w:rsid w:val="00B96BC7"/>
    <w:rsid w:val="00BA0684"/>
    <w:rsid w:val="00BA0FC5"/>
    <w:rsid w:val="00BA1EB8"/>
    <w:rsid w:val="00BA2B44"/>
    <w:rsid w:val="00BA3861"/>
    <w:rsid w:val="00BA3BAB"/>
    <w:rsid w:val="00BA3D93"/>
    <w:rsid w:val="00BA49B2"/>
    <w:rsid w:val="00BA52A5"/>
    <w:rsid w:val="00BA53B5"/>
    <w:rsid w:val="00BA66A9"/>
    <w:rsid w:val="00BA7982"/>
    <w:rsid w:val="00BA7BCF"/>
    <w:rsid w:val="00BB0AAB"/>
    <w:rsid w:val="00BB13B9"/>
    <w:rsid w:val="00BB24A5"/>
    <w:rsid w:val="00BB2A1B"/>
    <w:rsid w:val="00BB379D"/>
    <w:rsid w:val="00BB4D56"/>
    <w:rsid w:val="00BB50DF"/>
    <w:rsid w:val="00BB551D"/>
    <w:rsid w:val="00BB581B"/>
    <w:rsid w:val="00BB58E1"/>
    <w:rsid w:val="00BB6D4F"/>
    <w:rsid w:val="00BB6E01"/>
    <w:rsid w:val="00BC0E64"/>
    <w:rsid w:val="00BC234E"/>
    <w:rsid w:val="00BC237B"/>
    <w:rsid w:val="00BC2A4F"/>
    <w:rsid w:val="00BC4604"/>
    <w:rsid w:val="00BC4BD5"/>
    <w:rsid w:val="00BC5334"/>
    <w:rsid w:val="00BC57C0"/>
    <w:rsid w:val="00BC7921"/>
    <w:rsid w:val="00BC7ACE"/>
    <w:rsid w:val="00BD0332"/>
    <w:rsid w:val="00BD0B64"/>
    <w:rsid w:val="00BD0CD1"/>
    <w:rsid w:val="00BD0F0F"/>
    <w:rsid w:val="00BD1A8F"/>
    <w:rsid w:val="00BD1E02"/>
    <w:rsid w:val="00BD220F"/>
    <w:rsid w:val="00BD3643"/>
    <w:rsid w:val="00BD36AC"/>
    <w:rsid w:val="00BD39D4"/>
    <w:rsid w:val="00BD4C83"/>
    <w:rsid w:val="00BD622D"/>
    <w:rsid w:val="00BD646E"/>
    <w:rsid w:val="00BD6B1E"/>
    <w:rsid w:val="00BD6D30"/>
    <w:rsid w:val="00BD72EE"/>
    <w:rsid w:val="00BE0DF7"/>
    <w:rsid w:val="00BE104F"/>
    <w:rsid w:val="00BE17FD"/>
    <w:rsid w:val="00BE369D"/>
    <w:rsid w:val="00BE39A0"/>
    <w:rsid w:val="00BE4DC7"/>
    <w:rsid w:val="00BE51E0"/>
    <w:rsid w:val="00BE5268"/>
    <w:rsid w:val="00BE5A8C"/>
    <w:rsid w:val="00BE6B6F"/>
    <w:rsid w:val="00BE6D60"/>
    <w:rsid w:val="00BE7649"/>
    <w:rsid w:val="00BF06A2"/>
    <w:rsid w:val="00BF0A09"/>
    <w:rsid w:val="00BF0A5A"/>
    <w:rsid w:val="00BF0C14"/>
    <w:rsid w:val="00BF0D70"/>
    <w:rsid w:val="00BF21F1"/>
    <w:rsid w:val="00BF2B8C"/>
    <w:rsid w:val="00BF4546"/>
    <w:rsid w:val="00BF55CB"/>
    <w:rsid w:val="00BF5F25"/>
    <w:rsid w:val="00BF6FBD"/>
    <w:rsid w:val="00BF77A3"/>
    <w:rsid w:val="00C00185"/>
    <w:rsid w:val="00C0148B"/>
    <w:rsid w:val="00C01EDF"/>
    <w:rsid w:val="00C0233D"/>
    <w:rsid w:val="00C0346A"/>
    <w:rsid w:val="00C0353D"/>
    <w:rsid w:val="00C046FC"/>
    <w:rsid w:val="00C04B32"/>
    <w:rsid w:val="00C056EC"/>
    <w:rsid w:val="00C059CD"/>
    <w:rsid w:val="00C07877"/>
    <w:rsid w:val="00C1057F"/>
    <w:rsid w:val="00C11BDC"/>
    <w:rsid w:val="00C12A9E"/>
    <w:rsid w:val="00C12C65"/>
    <w:rsid w:val="00C13043"/>
    <w:rsid w:val="00C13242"/>
    <w:rsid w:val="00C13841"/>
    <w:rsid w:val="00C143FE"/>
    <w:rsid w:val="00C152A6"/>
    <w:rsid w:val="00C15521"/>
    <w:rsid w:val="00C15AFF"/>
    <w:rsid w:val="00C16119"/>
    <w:rsid w:val="00C162AA"/>
    <w:rsid w:val="00C16513"/>
    <w:rsid w:val="00C16CEF"/>
    <w:rsid w:val="00C16FB3"/>
    <w:rsid w:val="00C174A8"/>
    <w:rsid w:val="00C17561"/>
    <w:rsid w:val="00C17B55"/>
    <w:rsid w:val="00C233F2"/>
    <w:rsid w:val="00C23D5B"/>
    <w:rsid w:val="00C23F65"/>
    <w:rsid w:val="00C23F6E"/>
    <w:rsid w:val="00C244E1"/>
    <w:rsid w:val="00C249B4"/>
    <w:rsid w:val="00C24D5A"/>
    <w:rsid w:val="00C257A1"/>
    <w:rsid w:val="00C25CFE"/>
    <w:rsid w:val="00C25EDA"/>
    <w:rsid w:val="00C2763A"/>
    <w:rsid w:val="00C30122"/>
    <w:rsid w:val="00C306FC"/>
    <w:rsid w:val="00C31AB7"/>
    <w:rsid w:val="00C3363A"/>
    <w:rsid w:val="00C33A79"/>
    <w:rsid w:val="00C34400"/>
    <w:rsid w:val="00C34488"/>
    <w:rsid w:val="00C3481A"/>
    <w:rsid w:val="00C34C31"/>
    <w:rsid w:val="00C360AD"/>
    <w:rsid w:val="00C36942"/>
    <w:rsid w:val="00C36D33"/>
    <w:rsid w:val="00C371B0"/>
    <w:rsid w:val="00C37816"/>
    <w:rsid w:val="00C41986"/>
    <w:rsid w:val="00C423FB"/>
    <w:rsid w:val="00C42946"/>
    <w:rsid w:val="00C42BB0"/>
    <w:rsid w:val="00C43B36"/>
    <w:rsid w:val="00C45D0C"/>
    <w:rsid w:val="00C46795"/>
    <w:rsid w:val="00C51E56"/>
    <w:rsid w:val="00C52BAA"/>
    <w:rsid w:val="00C53181"/>
    <w:rsid w:val="00C53958"/>
    <w:rsid w:val="00C53C0F"/>
    <w:rsid w:val="00C551CE"/>
    <w:rsid w:val="00C55CA2"/>
    <w:rsid w:val="00C55EE3"/>
    <w:rsid w:val="00C56986"/>
    <w:rsid w:val="00C56E5B"/>
    <w:rsid w:val="00C5738F"/>
    <w:rsid w:val="00C5750D"/>
    <w:rsid w:val="00C605B2"/>
    <w:rsid w:val="00C61173"/>
    <w:rsid w:val="00C6176C"/>
    <w:rsid w:val="00C6291C"/>
    <w:rsid w:val="00C62DCB"/>
    <w:rsid w:val="00C63561"/>
    <w:rsid w:val="00C6440F"/>
    <w:rsid w:val="00C652D2"/>
    <w:rsid w:val="00C6781F"/>
    <w:rsid w:val="00C70654"/>
    <w:rsid w:val="00C707F6"/>
    <w:rsid w:val="00C70E39"/>
    <w:rsid w:val="00C71645"/>
    <w:rsid w:val="00C71B98"/>
    <w:rsid w:val="00C71C5D"/>
    <w:rsid w:val="00C71E4C"/>
    <w:rsid w:val="00C720D8"/>
    <w:rsid w:val="00C72241"/>
    <w:rsid w:val="00C72AD6"/>
    <w:rsid w:val="00C737A2"/>
    <w:rsid w:val="00C73902"/>
    <w:rsid w:val="00C73FA0"/>
    <w:rsid w:val="00C74451"/>
    <w:rsid w:val="00C75644"/>
    <w:rsid w:val="00C77453"/>
    <w:rsid w:val="00C77F11"/>
    <w:rsid w:val="00C80382"/>
    <w:rsid w:val="00C803BE"/>
    <w:rsid w:val="00C826B1"/>
    <w:rsid w:val="00C82916"/>
    <w:rsid w:val="00C84CF9"/>
    <w:rsid w:val="00C84DCA"/>
    <w:rsid w:val="00C851F9"/>
    <w:rsid w:val="00C85562"/>
    <w:rsid w:val="00C8563A"/>
    <w:rsid w:val="00C8727A"/>
    <w:rsid w:val="00C919DD"/>
    <w:rsid w:val="00C92194"/>
    <w:rsid w:val="00C92475"/>
    <w:rsid w:val="00C925BC"/>
    <w:rsid w:val="00C93ED5"/>
    <w:rsid w:val="00C94A2F"/>
    <w:rsid w:val="00C9584B"/>
    <w:rsid w:val="00C95EBC"/>
    <w:rsid w:val="00C96AD3"/>
    <w:rsid w:val="00C979DE"/>
    <w:rsid w:val="00C979E9"/>
    <w:rsid w:val="00C97EA4"/>
    <w:rsid w:val="00CA00FB"/>
    <w:rsid w:val="00CA0F58"/>
    <w:rsid w:val="00CA1A48"/>
    <w:rsid w:val="00CA2A7B"/>
    <w:rsid w:val="00CA2D5B"/>
    <w:rsid w:val="00CA35E1"/>
    <w:rsid w:val="00CA522B"/>
    <w:rsid w:val="00CA5448"/>
    <w:rsid w:val="00CA6313"/>
    <w:rsid w:val="00CA6806"/>
    <w:rsid w:val="00CA6831"/>
    <w:rsid w:val="00CA7193"/>
    <w:rsid w:val="00CA75D3"/>
    <w:rsid w:val="00CA76D0"/>
    <w:rsid w:val="00CA7CE9"/>
    <w:rsid w:val="00CA7DD8"/>
    <w:rsid w:val="00CB0E03"/>
    <w:rsid w:val="00CB1598"/>
    <w:rsid w:val="00CB1D90"/>
    <w:rsid w:val="00CB2081"/>
    <w:rsid w:val="00CB5540"/>
    <w:rsid w:val="00CB589B"/>
    <w:rsid w:val="00CB5F7C"/>
    <w:rsid w:val="00CB5FE4"/>
    <w:rsid w:val="00CB7B17"/>
    <w:rsid w:val="00CC0D08"/>
    <w:rsid w:val="00CC159E"/>
    <w:rsid w:val="00CC1D8A"/>
    <w:rsid w:val="00CC2296"/>
    <w:rsid w:val="00CC2CA9"/>
    <w:rsid w:val="00CC3334"/>
    <w:rsid w:val="00CC38DA"/>
    <w:rsid w:val="00CC4BDA"/>
    <w:rsid w:val="00CC5106"/>
    <w:rsid w:val="00CC5795"/>
    <w:rsid w:val="00CC61F4"/>
    <w:rsid w:val="00CC7B7F"/>
    <w:rsid w:val="00CC7FD7"/>
    <w:rsid w:val="00CD0DE1"/>
    <w:rsid w:val="00CD16DB"/>
    <w:rsid w:val="00CD2039"/>
    <w:rsid w:val="00CD3267"/>
    <w:rsid w:val="00CD3400"/>
    <w:rsid w:val="00CD3C4C"/>
    <w:rsid w:val="00CD429B"/>
    <w:rsid w:val="00CD4CF2"/>
    <w:rsid w:val="00CD539C"/>
    <w:rsid w:val="00CD5969"/>
    <w:rsid w:val="00CE2419"/>
    <w:rsid w:val="00CE2585"/>
    <w:rsid w:val="00CE45B4"/>
    <w:rsid w:val="00CE4DB1"/>
    <w:rsid w:val="00CE52A4"/>
    <w:rsid w:val="00CE6B4D"/>
    <w:rsid w:val="00CE6D3C"/>
    <w:rsid w:val="00CE6FDE"/>
    <w:rsid w:val="00CE75C3"/>
    <w:rsid w:val="00CE79F8"/>
    <w:rsid w:val="00CF00F4"/>
    <w:rsid w:val="00CF0A38"/>
    <w:rsid w:val="00CF1782"/>
    <w:rsid w:val="00CF2AEB"/>
    <w:rsid w:val="00CF2E99"/>
    <w:rsid w:val="00CF4B45"/>
    <w:rsid w:val="00CF51C1"/>
    <w:rsid w:val="00CF6A95"/>
    <w:rsid w:val="00D009A6"/>
    <w:rsid w:val="00D00D25"/>
    <w:rsid w:val="00D020A9"/>
    <w:rsid w:val="00D03237"/>
    <w:rsid w:val="00D03A9E"/>
    <w:rsid w:val="00D04446"/>
    <w:rsid w:val="00D05838"/>
    <w:rsid w:val="00D0629F"/>
    <w:rsid w:val="00D06BD8"/>
    <w:rsid w:val="00D06E98"/>
    <w:rsid w:val="00D07943"/>
    <w:rsid w:val="00D1338C"/>
    <w:rsid w:val="00D13BAF"/>
    <w:rsid w:val="00D14407"/>
    <w:rsid w:val="00D14B25"/>
    <w:rsid w:val="00D150BE"/>
    <w:rsid w:val="00D16036"/>
    <w:rsid w:val="00D163A1"/>
    <w:rsid w:val="00D201F1"/>
    <w:rsid w:val="00D20988"/>
    <w:rsid w:val="00D22C78"/>
    <w:rsid w:val="00D2402F"/>
    <w:rsid w:val="00D24876"/>
    <w:rsid w:val="00D252D6"/>
    <w:rsid w:val="00D2648C"/>
    <w:rsid w:val="00D271EE"/>
    <w:rsid w:val="00D300DD"/>
    <w:rsid w:val="00D32867"/>
    <w:rsid w:val="00D359E6"/>
    <w:rsid w:val="00D35EA0"/>
    <w:rsid w:val="00D363D8"/>
    <w:rsid w:val="00D37677"/>
    <w:rsid w:val="00D4141F"/>
    <w:rsid w:val="00D4150E"/>
    <w:rsid w:val="00D42031"/>
    <w:rsid w:val="00D422E4"/>
    <w:rsid w:val="00D42447"/>
    <w:rsid w:val="00D43340"/>
    <w:rsid w:val="00D439EF"/>
    <w:rsid w:val="00D43D9D"/>
    <w:rsid w:val="00D446AB"/>
    <w:rsid w:val="00D44781"/>
    <w:rsid w:val="00D46580"/>
    <w:rsid w:val="00D46EFA"/>
    <w:rsid w:val="00D4717E"/>
    <w:rsid w:val="00D479C3"/>
    <w:rsid w:val="00D47F22"/>
    <w:rsid w:val="00D50571"/>
    <w:rsid w:val="00D50617"/>
    <w:rsid w:val="00D50CD9"/>
    <w:rsid w:val="00D51FE6"/>
    <w:rsid w:val="00D52785"/>
    <w:rsid w:val="00D54D16"/>
    <w:rsid w:val="00D55A31"/>
    <w:rsid w:val="00D57447"/>
    <w:rsid w:val="00D603F9"/>
    <w:rsid w:val="00D6137D"/>
    <w:rsid w:val="00D6171B"/>
    <w:rsid w:val="00D61D2A"/>
    <w:rsid w:val="00D62981"/>
    <w:rsid w:val="00D63AE8"/>
    <w:rsid w:val="00D643AE"/>
    <w:rsid w:val="00D671C3"/>
    <w:rsid w:val="00D67794"/>
    <w:rsid w:val="00D67BF1"/>
    <w:rsid w:val="00D67C6A"/>
    <w:rsid w:val="00D70F35"/>
    <w:rsid w:val="00D72197"/>
    <w:rsid w:val="00D7269B"/>
    <w:rsid w:val="00D733E5"/>
    <w:rsid w:val="00D73697"/>
    <w:rsid w:val="00D746BF"/>
    <w:rsid w:val="00D74B2C"/>
    <w:rsid w:val="00D74C5C"/>
    <w:rsid w:val="00D75DFC"/>
    <w:rsid w:val="00D7755B"/>
    <w:rsid w:val="00D778C7"/>
    <w:rsid w:val="00D812C5"/>
    <w:rsid w:val="00D8182B"/>
    <w:rsid w:val="00D82F68"/>
    <w:rsid w:val="00D83159"/>
    <w:rsid w:val="00D8376A"/>
    <w:rsid w:val="00D83EE8"/>
    <w:rsid w:val="00D83F53"/>
    <w:rsid w:val="00D83F94"/>
    <w:rsid w:val="00D86444"/>
    <w:rsid w:val="00D866EE"/>
    <w:rsid w:val="00D86A76"/>
    <w:rsid w:val="00D86BA7"/>
    <w:rsid w:val="00D86CF6"/>
    <w:rsid w:val="00D87186"/>
    <w:rsid w:val="00D87A6C"/>
    <w:rsid w:val="00D87A93"/>
    <w:rsid w:val="00D900EA"/>
    <w:rsid w:val="00D903EC"/>
    <w:rsid w:val="00D92B99"/>
    <w:rsid w:val="00D92D37"/>
    <w:rsid w:val="00D93067"/>
    <w:rsid w:val="00D93300"/>
    <w:rsid w:val="00D9372C"/>
    <w:rsid w:val="00D94B7C"/>
    <w:rsid w:val="00D95BE7"/>
    <w:rsid w:val="00D95E18"/>
    <w:rsid w:val="00D96544"/>
    <w:rsid w:val="00D96C2D"/>
    <w:rsid w:val="00DA0125"/>
    <w:rsid w:val="00DA0224"/>
    <w:rsid w:val="00DA0941"/>
    <w:rsid w:val="00DA340B"/>
    <w:rsid w:val="00DA394D"/>
    <w:rsid w:val="00DA4F0D"/>
    <w:rsid w:val="00DA5326"/>
    <w:rsid w:val="00DA68A0"/>
    <w:rsid w:val="00DA6F61"/>
    <w:rsid w:val="00DA7864"/>
    <w:rsid w:val="00DA7F9D"/>
    <w:rsid w:val="00DB08DC"/>
    <w:rsid w:val="00DB1890"/>
    <w:rsid w:val="00DB236F"/>
    <w:rsid w:val="00DB3710"/>
    <w:rsid w:val="00DB48DA"/>
    <w:rsid w:val="00DB59B4"/>
    <w:rsid w:val="00DB5E01"/>
    <w:rsid w:val="00DC0CE3"/>
    <w:rsid w:val="00DC463F"/>
    <w:rsid w:val="00DC4CAB"/>
    <w:rsid w:val="00DC564F"/>
    <w:rsid w:val="00DC6608"/>
    <w:rsid w:val="00DC661D"/>
    <w:rsid w:val="00DC687D"/>
    <w:rsid w:val="00DC7425"/>
    <w:rsid w:val="00DD1216"/>
    <w:rsid w:val="00DD22C6"/>
    <w:rsid w:val="00DD2B67"/>
    <w:rsid w:val="00DD35F5"/>
    <w:rsid w:val="00DD3632"/>
    <w:rsid w:val="00DD3A5C"/>
    <w:rsid w:val="00DD3C42"/>
    <w:rsid w:val="00DD4238"/>
    <w:rsid w:val="00DD49B7"/>
    <w:rsid w:val="00DD4DAE"/>
    <w:rsid w:val="00DD5A44"/>
    <w:rsid w:val="00DD66FD"/>
    <w:rsid w:val="00DD6CA2"/>
    <w:rsid w:val="00DD6FB0"/>
    <w:rsid w:val="00DE0261"/>
    <w:rsid w:val="00DE0A40"/>
    <w:rsid w:val="00DE2BC2"/>
    <w:rsid w:val="00DE3055"/>
    <w:rsid w:val="00DE3110"/>
    <w:rsid w:val="00DE3D79"/>
    <w:rsid w:val="00DE3DE6"/>
    <w:rsid w:val="00DE4455"/>
    <w:rsid w:val="00DE5874"/>
    <w:rsid w:val="00DE7436"/>
    <w:rsid w:val="00DE7DB2"/>
    <w:rsid w:val="00DF0A5E"/>
    <w:rsid w:val="00DF12B8"/>
    <w:rsid w:val="00DF1842"/>
    <w:rsid w:val="00DF2E57"/>
    <w:rsid w:val="00DF3016"/>
    <w:rsid w:val="00DF421A"/>
    <w:rsid w:val="00DF446B"/>
    <w:rsid w:val="00DF4B3A"/>
    <w:rsid w:val="00DF51A5"/>
    <w:rsid w:val="00DF5854"/>
    <w:rsid w:val="00DF5E32"/>
    <w:rsid w:val="00DF655E"/>
    <w:rsid w:val="00DF773E"/>
    <w:rsid w:val="00E017C2"/>
    <w:rsid w:val="00E02BFD"/>
    <w:rsid w:val="00E03321"/>
    <w:rsid w:val="00E04818"/>
    <w:rsid w:val="00E04951"/>
    <w:rsid w:val="00E04962"/>
    <w:rsid w:val="00E04DA5"/>
    <w:rsid w:val="00E05CC0"/>
    <w:rsid w:val="00E0623E"/>
    <w:rsid w:val="00E06984"/>
    <w:rsid w:val="00E06B55"/>
    <w:rsid w:val="00E0720E"/>
    <w:rsid w:val="00E0728E"/>
    <w:rsid w:val="00E11185"/>
    <w:rsid w:val="00E11AA0"/>
    <w:rsid w:val="00E130BF"/>
    <w:rsid w:val="00E14B84"/>
    <w:rsid w:val="00E14FC6"/>
    <w:rsid w:val="00E1533A"/>
    <w:rsid w:val="00E15A19"/>
    <w:rsid w:val="00E16BCA"/>
    <w:rsid w:val="00E17CEB"/>
    <w:rsid w:val="00E211AB"/>
    <w:rsid w:val="00E2167A"/>
    <w:rsid w:val="00E218F9"/>
    <w:rsid w:val="00E21EAB"/>
    <w:rsid w:val="00E222C2"/>
    <w:rsid w:val="00E22D2A"/>
    <w:rsid w:val="00E22F77"/>
    <w:rsid w:val="00E23A2D"/>
    <w:rsid w:val="00E241C6"/>
    <w:rsid w:val="00E248ED"/>
    <w:rsid w:val="00E2544D"/>
    <w:rsid w:val="00E25DED"/>
    <w:rsid w:val="00E260A9"/>
    <w:rsid w:val="00E261DD"/>
    <w:rsid w:val="00E2641E"/>
    <w:rsid w:val="00E265B5"/>
    <w:rsid w:val="00E265B6"/>
    <w:rsid w:val="00E27051"/>
    <w:rsid w:val="00E2769F"/>
    <w:rsid w:val="00E27855"/>
    <w:rsid w:val="00E278E4"/>
    <w:rsid w:val="00E334C8"/>
    <w:rsid w:val="00E336E7"/>
    <w:rsid w:val="00E33E33"/>
    <w:rsid w:val="00E34CDF"/>
    <w:rsid w:val="00E35421"/>
    <w:rsid w:val="00E367C2"/>
    <w:rsid w:val="00E37443"/>
    <w:rsid w:val="00E4037B"/>
    <w:rsid w:val="00E40703"/>
    <w:rsid w:val="00E40D33"/>
    <w:rsid w:val="00E410B0"/>
    <w:rsid w:val="00E4246A"/>
    <w:rsid w:val="00E42577"/>
    <w:rsid w:val="00E42766"/>
    <w:rsid w:val="00E44BE8"/>
    <w:rsid w:val="00E45698"/>
    <w:rsid w:val="00E46E91"/>
    <w:rsid w:val="00E47467"/>
    <w:rsid w:val="00E47718"/>
    <w:rsid w:val="00E479BF"/>
    <w:rsid w:val="00E47B65"/>
    <w:rsid w:val="00E5079D"/>
    <w:rsid w:val="00E50CA5"/>
    <w:rsid w:val="00E51568"/>
    <w:rsid w:val="00E51748"/>
    <w:rsid w:val="00E526C7"/>
    <w:rsid w:val="00E52A6B"/>
    <w:rsid w:val="00E52D1D"/>
    <w:rsid w:val="00E533E0"/>
    <w:rsid w:val="00E549A8"/>
    <w:rsid w:val="00E578B8"/>
    <w:rsid w:val="00E57B41"/>
    <w:rsid w:val="00E57E4E"/>
    <w:rsid w:val="00E6042A"/>
    <w:rsid w:val="00E60B3D"/>
    <w:rsid w:val="00E60FD0"/>
    <w:rsid w:val="00E61742"/>
    <w:rsid w:val="00E6327A"/>
    <w:rsid w:val="00E6369E"/>
    <w:rsid w:val="00E64663"/>
    <w:rsid w:val="00E64B18"/>
    <w:rsid w:val="00E67874"/>
    <w:rsid w:val="00E678C2"/>
    <w:rsid w:val="00E679B9"/>
    <w:rsid w:val="00E67E05"/>
    <w:rsid w:val="00E67F78"/>
    <w:rsid w:val="00E70C96"/>
    <w:rsid w:val="00E7188F"/>
    <w:rsid w:val="00E7304F"/>
    <w:rsid w:val="00E73122"/>
    <w:rsid w:val="00E732CC"/>
    <w:rsid w:val="00E75207"/>
    <w:rsid w:val="00E756FC"/>
    <w:rsid w:val="00E758DF"/>
    <w:rsid w:val="00E76028"/>
    <w:rsid w:val="00E7756F"/>
    <w:rsid w:val="00E807AA"/>
    <w:rsid w:val="00E80AFE"/>
    <w:rsid w:val="00E80C11"/>
    <w:rsid w:val="00E81825"/>
    <w:rsid w:val="00E81C22"/>
    <w:rsid w:val="00E823D1"/>
    <w:rsid w:val="00E82981"/>
    <w:rsid w:val="00E82EFB"/>
    <w:rsid w:val="00E83C38"/>
    <w:rsid w:val="00E8415B"/>
    <w:rsid w:val="00E84957"/>
    <w:rsid w:val="00E84FDA"/>
    <w:rsid w:val="00E85565"/>
    <w:rsid w:val="00E85591"/>
    <w:rsid w:val="00E859F4"/>
    <w:rsid w:val="00E85E7D"/>
    <w:rsid w:val="00E87054"/>
    <w:rsid w:val="00E928BD"/>
    <w:rsid w:val="00E93E7D"/>
    <w:rsid w:val="00E93F21"/>
    <w:rsid w:val="00E9404C"/>
    <w:rsid w:val="00E94962"/>
    <w:rsid w:val="00E96344"/>
    <w:rsid w:val="00E96914"/>
    <w:rsid w:val="00E97C44"/>
    <w:rsid w:val="00E97C7C"/>
    <w:rsid w:val="00EA0F54"/>
    <w:rsid w:val="00EA3882"/>
    <w:rsid w:val="00EA3EF7"/>
    <w:rsid w:val="00EA6082"/>
    <w:rsid w:val="00EA6A3D"/>
    <w:rsid w:val="00EA722B"/>
    <w:rsid w:val="00EA7E2D"/>
    <w:rsid w:val="00EB1EEA"/>
    <w:rsid w:val="00EB3702"/>
    <w:rsid w:val="00EB3BF3"/>
    <w:rsid w:val="00EB43D7"/>
    <w:rsid w:val="00EB47A9"/>
    <w:rsid w:val="00EB4F58"/>
    <w:rsid w:val="00EB6ADB"/>
    <w:rsid w:val="00EC02C8"/>
    <w:rsid w:val="00EC038B"/>
    <w:rsid w:val="00EC06B8"/>
    <w:rsid w:val="00EC40C9"/>
    <w:rsid w:val="00EC4BBB"/>
    <w:rsid w:val="00EC627D"/>
    <w:rsid w:val="00EC6AFD"/>
    <w:rsid w:val="00EC719F"/>
    <w:rsid w:val="00EC7232"/>
    <w:rsid w:val="00EC72C8"/>
    <w:rsid w:val="00EC79A6"/>
    <w:rsid w:val="00ED25DD"/>
    <w:rsid w:val="00ED2A68"/>
    <w:rsid w:val="00ED32C5"/>
    <w:rsid w:val="00ED54C4"/>
    <w:rsid w:val="00ED5BC0"/>
    <w:rsid w:val="00ED5D93"/>
    <w:rsid w:val="00ED667D"/>
    <w:rsid w:val="00ED73EA"/>
    <w:rsid w:val="00ED7C88"/>
    <w:rsid w:val="00EE075A"/>
    <w:rsid w:val="00EE0820"/>
    <w:rsid w:val="00EE1886"/>
    <w:rsid w:val="00EE4DF6"/>
    <w:rsid w:val="00EE51BB"/>
    <w:rsid w:val="00EE6850"/>
    <w:rsid w:val="00EF056D"/>
    <w:rsid w:val="00EF0CA4"/>
    <w:rsid w:val="00EF3D41"/>
    <w:rsid w:val="00EF478B"/>
    <w:rsid w:val="00EF5281"/>
    <w:rsid w:val="00F0034A"/>
    <w:rsid w:val="00F00AA7"/>
    <w:rsid w:val="00F0256A"/>
    <w:rsid w:val="00F033BC"/>
    <w:rsid w:val="00F03610"/>
    <w:rsid w:val="00F03F8F"/>
    <w:rsid w:val="00F04FFC"/>
    <w:rsid w:val="00F058B1"/>
    <w:rsid w:val="00F05995"/>
    <w:rsid w:val="00F06C3D"/>
    <w:rsid w:val="00F06CC6"/>
    <w:rsid w:val="00F07BC0"/>
    <w:rsid w:val="00F10D21"/>
    <w:rsid w:val="00F11B64"/>
    <w:rsid w:val="00F11CD5"/>
    <w:rsid w:val="00F124A2"/>
    <w:rsid w:val="00F14059"/>
    <w:rsid w:val="00F140F1"/>
    <w:rsid w:val="00F1504A"/>
    <w:rsid w:val="00F1690E"/>
    <w:rsid w:val="00F17296"/>
    <w:rsid w:val="00F205F9"/>
    <w:rsid w:val="00F20685"/>
    <w:rsid w:val="00F2159B"/>
    <w:rsid w:val="00F225DA"/>
    <w:rsid w:val="00F23AB4"/>
    <w:rsid w:val="00F2406D"/>
    <w:rsid w:val="00F2454B"/>
    <w:rsid w:val="00F24D48"/>
    <w:rsid w:val="00F24EC7"/>
    <w:rsid w:val="00F25682"/>
    <w:rsid w:val="00F25B8B"/>
    <w:rsid w:val="00F25DA7"/>
    <w:rsid w:val="00F26263"/>
    <w:rsid w:val="00F2656C"/>
    <w:rsid w:val="00F26799"/>
    <w:rsid w:val="00F268C6"/>
    <w:rsid w:val="00F268D9"/>
    <w:rsid w:val="00F27AE2"/>
    <w:rsid w:val="00F30D98"/>
    <w:rsid w:val="00F30DC5"/>
    <w:rsid w:val="00F3105E"/>
    <w:rsid w:val="00F317DB"/>
    <w:rsid w:val="00F33185"/>
    <w:rsid w:val="00F3419B"/>
    <w:rsid w:val="00F343A9"/>
    <w:rsid w:val="00F3477C"/>
    <w:rsid w:val="00F34E12"/>
    <w:rsid w:val="00F36900"/>
    <w:rsid w:val="00F37560"/>
    <w:rsid w:val="00F37F7E"/>
    <w:rsid w:val="00F40BA1"/>
    <w:rsid w:val="00F422C3"/>
    <w:rsid w:val="00F42D71"/>
    <w:rsid w:val="00F43FBE"/>
    <w:rsid w:val="00F44AE8"/>
    <w:rsid w:val="00F44C76"/>
    <w:rsid w:val="00F459F5"/>
    <w:rsid w:val="00F46771"/>
    <w:rsid w:val="00F46C0D"/>
    <w:rsid w:val="00F46D3C"/>
    <w:rsid w:val="00F47119"/>
    <w:rsid w:val="00F474EF"/>
    <w:rsid w:val="00F506DF"/>
    <w:rsid w:val="00F50731"/>
    <w:rsid w:val="00F5082F"/>
    <w:rsid w:val="00F510E2"/>
    <w:rsid w:val="00F52BF9"/>
    <w:rsid w:val="00F53E3E"/>
    <w:rsid w:val="00F546AA"/>
    <w:rsid w:val="00F54721"/>
    <w:rsid w:val="00F54BBB"/>
    <w:rsid w:val="00F5545D"/>
    <w:rsid w:val="00F555C1"/>
    <w:rsid w:val="00F5570E"/>
    <w:rsid w:val="00F55E77"/>
    <w:rsid w:val="00F56DC6"/>
    <w:rsid w:val="00F57055"/>
    <w:rsid w:val="00F60881"/>
    <w:rsid w:val="00F60A9C"/>
    <w:rsid w:val="00F610B4"/>
    <w:rsid w:val="00F63C30"/>
    <w:rsid w:val="00F648AA"/>
    <w:rsid w:val="00F64FF9"/>
    <w:rsid w:val="00F65174"/>
    <w:rsid w:val="00F710D9"/>
    <w:rsid w:val="00F714FE"/>
    <w:rsid w:val="00F71C88"/>
    <w:rsid w:val="00F725FF"/>
    <w:rsid w:val="00F733F3"/>
    <w:rsid w:val="00F73A37"/>
    <w:rsid w:val="00F73B23"/>
    <w:rsid w:val="00F73C52"/>
    <w:rsid w:val="00F7431C"/>
    <w:rsid w:val="00F74E4F"/>
    <w:rsid w:val="00F75AA7"/>
    <w:rsid w:val="00F803CE"/>
    <w:rsid w:val="00F80E44"/>
    <w:rsid w:val="00F82667"/>
    <w:rsid w:val="00F82E4A"/>
    <w:rsid w:val="00F84228"/>
    <w:rsid w:val="00F84725"/>
    <w:rsid w:val="00F84800"/>
    <w:rsid w:val="00F85A50"/>
    <w:rsid w:val="00F86754"/>
    <w:rsid w:val="00F869CF"/>
    <w:rsid w:val="00F87A1F"/>
    <w:rsid w:val="00F91671"/>
    <w:rsid w:val="00F9343C"/>
    <w:rsid w:val="00F93EDE"/>
    <w:rsid w:val="00F95DA5"/>
    <w:rsid w:val="00F960D3"/>
    <w:rsid w:val="00F9719C"/>
    <w:rsid w:val="00F97F94"/>
    <w:rsid w:val="00FA0182"/>
    <w:rsid w:val="00FA025C"/>
    <w:rsid w:val="00FA1B8C"/>
    <w:rsid w:val="00FA1D62"/>
    <w:rsid w:val="00FA204F"/>
    <w:rsid w:val="00FA286B"/>
    <w:rsid w:val="00FA2A49"/>
    <w:rsid w:val="00FA31AE"/>
    <w:rsid w:val="00FA3F82"/>
    <w:rsid w:val="00FA459A"/>
    <w:rsid w:val="00FA479F"/>
    <w:rsid w:val="00FA4C01"/>
    <w:rsid w:val="00FA5145"/>
    <w:rsid w:val="00FA5BC0"/>
    <w:rsid w:val="00FA633D"/>
    <w:rsid w:val="00FA71CF"/>
    <w:rsid w:val="00FA749E"/>
    <w:rsid w:val="00FA7A83"/>
    <w:rsid w:val="00FA7AFE"/>
    <w:rsid w:val="00FB0018"/>
    <w:rsid w:val="00FB088D"/>
    <w:rsid w:val="00FB29D2"/>
    <w:rsid w:val="00FB5256"/>
    <w:rsid w:val="00FB5CD1"/>
    <w:rsid w:val="00FB6FF2"/>
    <w:rsid w:val="00FB7164"/>
    <w:rsid w:val="00FB7E49"/>
    <w:rsid w:val="00FC01E9"/>
    <w:rsid w:val="00FC12BF"/>
    <w:rsid w:val="00FC14D3"/>
    <w:rsid w:val="00FC34ED"/>
    <w:rsid w:val="00FC3A25"/>
    <w:rsid w:val="00FC43BA"/>
    <w:rsid w:val="00FC524A"/>
    <w:rsid w:val="00FC57B7"/>
    <w:rsid w:val="00FC61AC"/>
    <w:rsid w:val="00FC65EB"/>
    <w:rsid w:val="00FC6E71"/>
    <w:rsid w:val="00FC730F"/>
    <w:rsid w:val="00FC7D5B"/>
    <w:rsid w:val="00FD0427"/>
    <w:rsid w:val="00FD055F"/>
    <w:rsid w:val="00FD130F"/>
    <w:rsid w:val="00FD18C3"/>
    <w:rsid w:val="00FD23C3"/>
    <w:rsid w:val="00FD247F"/>
    <w:rsid w:val="00FD2516"/>
    <w:rsid w:val="00FD4FA5"/>
    <w:rsid w:val="00FD56E6"/>
    <w:rsid w:val="00FD5A35"/>
    <w:rsid w:val="00FD78D2"/>
    <w:rsid w:val="00FE140F"/>
    <w:rsid w:val="00FE1696"/>
    <w:rsid w:val="00FE2531"/>
    <w:rsid w:val="00FE2698"/>
    <w:rsid w:val="00FE303B"/>
    <w:rsid w:val="00FE51B3"/>
    <w:rsid w:val="00FE575A"/>
    <w:rsid w:val="00FE6A01"/>
    <w:rsid w:val="00FE6F2E"/>
    <w:rsid w:val="00FF03FA"/>
    <w:rsid w:val="00FF19DE"/>
    <w:rsid w:val="00FF206F"/>
    <w:rsid w:val="00FF2912"/>
    <w:rsid w:val="00FF3869"/>
    <w:rsid w:val="00FF5A58"/>
    <w:rsid w:val="00FF5F07"/>
    <w:rsid w:val="00FF5FA0"/>
    <w:rsid w:val="00FF64D3"/>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H1,Heading 1 Char Char,Titre 11,t1.T1.Titre 1,t1,TITRE1,Titre 1ed,t1.T1.Titre 1Annexe,t1.T1,l1,H,GSA1,Titre 1:,T1,Chapitre 1,Level 1,Heading 1 Colored,Chapter title,ch,MIGHeading 1,ch1,Bold 18"/>
    <w:basedOn w:val="prastasis"/>
    <w:link w:val="Antrat1Diagrama1"/>
    <w:uiPriority w:val="9"/>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H2,Heading 2 Char Char,T2,h2,L2,Punt 2,l2,2,Titre 21,t2.T2,t2,Contrat 2,Ctt,TITRE 2"/>
    <w:basedOn w:val="prastasis"/>
    <w:link w:val="Antrat2Diagrama1"/>
    <w:uiPriority w:val="9"/>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l3,3,h3,3heading,3 bullet,bullet,SECOND,Second,BLANK2,4 bullet"/>
    <w:basedOn w:val="prastasis"/>
    <w:next w:val="prastasis"/>
    <w:link w:val="Antrat3Diagrama1"/>
    <w:uiPriority w:val="9"/>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I4,4,l4,heading4,I41,41,l41,heading41,h4,4heading,H4,4 dash,d,Ref Heading 1,rh1,Unterunterabschnitt,Heading4,a.,H41"/>
    <w:basedOn w:val="prastasis"/>
    <w:next w:val="prastasis"/>
    <w:link w:val="Antrat4Diagrama1"/>
    <w:uiPriority w:val="9"/>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H5,PIM 5,5,Chapitre 1.1.1.1.,Ref Heading 2,rh2,h5,Second Subheading,Heading 5 CFMU,Para 5,(Shift Ctrl 5),Appendix A to X,Heading 5   Appendix A to X,Roman list,Roman list1,Roman list2,Roman list11,Roman list3,Roman list12"/>
    <w:basedOn w:val="prastasis"/>
    <w:next w:val="prastasis"/>
    <w:link w:val="Antrat5Diagrama1"/>
    <w:uiPriority w:val="9"/>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aliases w:val="PIM 6,6,Heading 6  Appendix Y &amp; Z,h6"/>
    <w:basedOn w:val="prastasis"/>
    <w:next w:val="prastasis"/>
    <w:link w:val="Antrat6Diagrama1"/>
    <w:uiPriority w:val="9"/>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aliases w:val="PIM 7,H7,(Shift Ctrl 7)"/>
    <w:basedOn w:val="prastasis"/>
    <w:next w:val="prastasis"/>
    <w:link w:val="Antrat7Diagrama1"/>
    <w:uiPriority w:val="9"/>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uiPriority w:val="9"/>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aliases w:val="PIM 9,App Heading"/>
    <w:basedOn w:val="prastasis"/>
    <w:next w:val="prastasis"/>
    <w:link w:val="Antrat9Diagrama1"/>
    <w:uiPriority w:val="9"/>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H1 Diagrama1,Heading 1 Char Char Diagrama1,Titre 11 Diagrama1,t1.T1.Titre 1 Diagrama1,t1 Diagrama1,TITRE1 Diagrama1,Titre 1ed Diagrama1,t1.T1.Titre 1Annexe Diagrama1,l1 Diagrama1"/>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T2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I4 Diagrama1,4 Diagrama1,l4 Diagrama1,heading4 Diagrama1"/>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H5 Diagrama1,PIM 5 Diagrama1,5 Diagrama1,Chapitre 1.1.1.1. Diagrama1,Ref Heading 2 Diagrama1,rh2 Diagrama1,h5 Diagrama1,Second Subheading Diagrama1,Heading 5 CFMU Diagrama1,Para 5 Diagrama1,Roman list Diagrama"/>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aliases w:val="PIM 6 Diagrama1,6 Diagrama1,Heading 6  Appendix Y &amp; Z Diagrama1,h6 Diagrama1"/>
    <w:basedOn w:val="Numatytasispastraiposriftas"/>
    <w:link w:val="Antrat6"/>
    <w:uiPriority w:val="9"/>
    <w:locked/>
    <w:rsid w:val="001D2258"/>
    <w:rPr>
      <w:rFonts w:ascii="Times New Roman" w:eastAsia="Calibri" w:hAnsi="Times New Roman" w:cs="Times New Roman"/>
      <w:b/>
      <w:sz w:val="36"/>
      <w:szCs w:val="20"/>
      <w:lang w:eastAsia="en-US"/>
    </w:rPr>
  </w:style>
  <w:style w:type="character" w:customStyle="1" w:styleId="Antrat7Diagrama1">
    <w:name w:val="Antraštė 7 Diagrama1"/>
    <w:aliases w:val="PIM 7 Diagrama1,H7 Diagrama1,(Shift Ctrl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aliases w:val="PIM 9 Diagrama1,App Heading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
    <w:basedOn w:val="Numatytasispastraiposriftas"/>
    <w:uiPriority w:val="9"/>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H2 Diagrama"/>
    <w:basedOn w:val="Numatytasispastraiposriftas"/>
    <w:uiPriority w:val="9"/>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l3 Diagrama,3 Diagrama,h3 Diagrama,3heading Diagrama,3 bullet Diagrama,b Diagrama,bullet Diagrama"/>
    <w:basedOn w:val="Numatytasispastraiposriftas"/>
    <w:uiPriority w:val="9"/>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
    <w:basedOn w:val="Numatytasispastraiposriftas"/>
    <w:uiPriority w:val="9"/>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uiPriority w:val="9"/>
    <w:rsid w:val="001D2258"/>
    <w:rPr>
      <w:rFonts w:asciiTheme="majorHAnsi" w:eastAsiaTheme="majorEastAsia" w:hAnsiTheme="majorHAnsi" w:cstheme="majorBidi"/>
      <w:color w:val="243F60" w:themeColor="accent1" w:themeShade="7F"/>
    </w:rPr>
  </w:style>
  <w:style w:type="character" w:customStyle="1" w:styleId="Antrat6Diagrama">
    <w:name w:val="Antraštė 6 Diagrama"/>
    <w:aliases w:val="PIM 6 Diagrama,6 Diagrama,Heading 6  Appendix Y &amp; Z Diagrama,h6 Diagrama"/>
    <w:basedOn w:val="Numatytasispastraiposriftas"/>
    <w:uiPriority w:val="9"/>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aliases w:val="PIM 7 Diagrama,H7 Diagrama,(Shift Ctrl 7) Diagrama"/>
    <w:basedOn w:val="Numatytasispastraiposriftas"/>
    <w:uiPriority w:val="9"/>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uiPriority w:val="9"/>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aliases w:val="PIM 9 Diagrama,App Heading Diagrama"/>
    <w:basedOn w:val="Numatytasispastraiposriftas"/>
    <w:uiPriority w:val="9"/>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Footer Char2"/>
    <w:basedOn w:val="prastasis"/>
    <w:link w:val="PagrindinistekstasDiagrama"/>
    <w:uiPriority w:val="99"/>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uiPriority w:val="99"/>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uiPriority w:val="10"/>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uiPriority w:val="10"/>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uiPriority w:val="1"/>
    <w:qFormat/>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Alna"/>
    <w:basedOn w:val="Numatytasispastraiposriftas"/>
    <w:uiPriority w:val="99"/>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w:basedOn w:val="prastasis"/>
    <w:link w:val="AntratsDiagrama2"/>
    <w:uiPriority w:val="99"/>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uiPriority w:val="99"/>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uiPriority w:val="99"/>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uiPriority w:val="99"/>
    <w:rsid w:val="001D2258"/>
  </w:style>
  <w:style w:type="paragraph" w:styleId="Pagrindinistekstas3">
    <w:name w:val="Body Text 3"/>
    <w:basedOn w:val="prastasis"/>
    <w:link w:val="Pagrindinistekstas3Diagrama"/>
    <w:uiPriority w:val="99"/>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uiPriority w:val="99"/>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uiPriority w:val="9"/>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uiPriority w:val="99"/>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uiPriority w:val="99"/>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uiPriority w:val="99"/>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uiPriority w:val="99"/>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21726E"/>
    <w:pPr>
      <w:numPr>
        <w:numId w:val="6"/>
      </w:numPr>
      <w:spacing w:before="240" w:after="240"/>
      <w:ind w:left="459" w:hanging="357"/>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uiPriority w:val="22"/>
    <w:qFormat/>
    <w:rsid w:val="001D2258"/>
    <w:rPr>
      <w:b/>
      <w:bCs/>
    </w:rPr>
  </w:style>
  <w:style w:type="paragraph" w:customStyle="1" w:styleId="Sraopastraipa1">
    <w:name w:val="Sąrašo pastraipa1"/>
    <w:basedOn w:val="prastasis"/>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iPriority w:val="99"/>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uiPriority w:val="9"/>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uiPriority w:val="99"/>
    <w:locked/>
    <w:rsid w:val="00C77F11"/>
    <w:rPr>
      <w:rFonts w:ascii="Tahoma" w:eastAsia="Times New Roman" w:hAnsi="Tahoma" w:cs="Tahoma"/>
      <w:color w:val="000000"/>
      <w:sz w:val="16"/>
      <w:szCs w:val="16"/>
    </w:rPr>
  </w:style>
  <w:style w:type="character" w:customStyle="1" w:styleId="CommentSubjectChar">
    <w:name w:val="Comment Subject Char"/>
    <w:uiPriority w:val="99"/>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aliases w:val=" Diagrama Diagrama Char Char1"/>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0">
    <w:name w:val="Char Char Diagrama Diagrama Char Char"/>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uiPriority w:val="99"/>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0">
    <w:name w:val="Diagrama Diagrama7"/>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uiPriority w:val="20"/>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uiPriority w:val="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2"/>
    <w:uiPriority w:val="11"/>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2">
    <w:name w:val="Paantraštė Diagrama2"/>
    <w:basedOn w:val="Numatytasispastraiposriftas"/>
    <w:link w:val="Paantrat"/>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uiPriority w:val="99"/>
    <w:semiHidden/>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0">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uiPriority w:val="99"/>
    <w:semiHidden/>
    <w:unhideWhenUsed/>
    <w:rsid w:val="00C53C0F"/>
  </w:style>
  <w:style w:type="paragraph" w:customStyle="1" w:styleId="Char50">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0">
    <w:name w:val="Char17"/>
    <w:rsid w:val="00C53C0F"/>
    <w:rPr>
      <w:rFonts w:eastAsia="Calibri"/>
      <w:sz w:val="28"/>
      <w:lang w:val="lt-LT" w:eastAsia="lt-LT"/>
    </w:rPr>
  </w:style>
  <w:style w:type="character" w:customStyle="1" w:styleId="Char160">
    <w:name w:val="Char16"/>
    <w:rsid w:val="00C53C0F"/>
    <w:rPr>
      <w:rFonts w:eastAsia="Times New Roman"/>
      <w:szCs w:val="20"/>
      <w:lang w:val="lt-LT" w:eastAsia="lt-LT"/>
    </w:rPr>
  </w:style>
  <w:style w:type="character" w:customStyle="1" w:styleId="Char150">
    <w:name w:val="Char15"/>
    <w:rsid w:val="00C53C0F"/>
    <w:rPr>
      <w:rFonts w:eastAsia="Times New Roman"/>
      <w:szCs w:val="20"/>
      <w:lang w:val="lt-LT" w:eastAsia="lt-LT"/>
    </w:rPr>
  </w:style>
  <w:style w:type="character" w:customStyle="1" w:styleId="Char80">
    <w:name w:val="Char8"/>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0">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0">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0">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0">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pPr>
      <w:numPr>
        <w:numId w:val="14"/>
      </w:numPr>
    </w:pPr>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Sitka Text Semibold" w:hAnsi="Sitka Text Semibold"/>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15"/>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uiPriority w:val="99"/>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0">
    <w:name w:val="Char Char Char"/>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7"/>
      </w:numPr>
      <w:spacing w:before="360" w:after="360"/>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uiPriority w:val="9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13"/>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
    <w:name w:val="Char Char2"/>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0">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0">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0">
    <w:name w:val="Neapdorotas paminėjimas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uiPriority w:val="99"/>
    <w:semiHidden/>
    <w:unhideWhenUsed/>
    <w:rsid w:val="003D686B"/>
  </w:style>
  <w:style w:type="table" w:customStyle="1" w:styleId="Lentelstinklelis3">
    <w:name w:val="Lentelės tinklelis3"/>
    <w:basedOn w:val="prastojilentel"/>
    <w:next w:val="Lentelstinklelis"/>
    <w:uiPriority w:val="59"/>
    <w:rsid w:val="003D686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3D686B"/>
  </w:style>
  <w:style w:type="numbering" w:customStyle="1" w:styleId="NoList23">
    <w:name w:val="No List23"/>
    <w:next w:val="Sraonra"/>
    <w:semiHidden/>
    <w:unhideWhenUsed/>
    <w:rsid w:val="003D686B"/>
  </w:style>
  <w:style w:type="numbering" w:customStyle="1" w:styleId="NoList31">
    <w:name w:val="No List31"/>
    <w:next w:val="Sraonra"/>
    <w:uiPriority w:val="99"/>
    <w:semiHidden/>
    <w:unhideWhenUsed/>
    <w:rsid w:val="003D686B"/>
  </w:style>
  <w:style w:type="table" w:customStyle="1" w:styleId="TableGrid11">
    <w:name w:val="Table Grid1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3D686B"/>
  </w:style>
  <w:style w:type="table" w:customStyle="1" w:styleId="TableGrid21">
    <w:name w:val="Table Grid2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3D686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3D686B"/>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semiHidden/>
    <w:unhideWhenUsed/>
    <w:rsid w:val="00C16FB3"/>
  </w:style>
  <w:style w:type="character" w:customStyle="1" w:styleId="PaantratDiagrama1">
    <w:name w:val="Paantraštė Diagrama1"/>
    <w:rsid w:val="00C16FB3"/>
    <w:rPr>
      <w:rFonts w:ascii="Times New Roman" w:eastAsia="Times New Roman" w:hAnsi="Times New Roman"/>
      <w:i/>
      <w:iCs/>
      <w:smallCaps/>
      <w:spacing w:val="10"/>
      <w:sz w:val="28"/>
      <w:szCs w:val="28"/>
    </w:rPr>
  </w:style>
  <w:style w:type="paragraph" w:styleId="Iskirtacitata">
    <w:name w:val="Intense Quote"/>
    <w:basedOn w:val="prastasis"/>
    <w:next w:val="prastasis"/>
    <w:uiPriority w:val="30"/>
    <w:qFormat/>
    <w:rsid w:val="00C16FB3"/>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1">
    <w:name w:val="Išskirta citata Diagrama1"/>
    <w:basedOn w:val="Numatytasispastraiposriftas"/>
    <w:uiPriority w:val="30"/>
    <w:rsid w:val="00C16FB3"/>
    <w:rPr>
      <w:i/>
      <w:iCs/>
      <w:color w:val="4F81BD" w:themeColor="accent1"/>
    </w:rPr>
  </w:style>
  <w:style w:type="character" w:styleId="Rykuspabraukimas">
    <w:name w:val="Intense Emphasis"/>
    <w:uiPriority w:val="21"/>
    <w:qFormat/>
    <w:rsid w:val="00C16FB3"/>
    <w:rPr>
      <w:b/>
      <w:bCs/>
      <w:i/>
      <w:iCs/>
    </w:rPr>
  </w:style>
  <w:style w:type="character" w:styleId="Nerykinuoroda">
    <w:name w:val="Subtle Reference"/>
    <w:uiPriority w:val="31"/>
    <w:qFormat/>
    <w:rsid w:val="00C16FB3"/>
    <w:rPr>
      <w:smallCaps/>
    </w:rPr>
  </w:style>
  <w:style w:type="character" w:styleId="Rykinuoroda">
    <w:name w:val="Intense Reference"/>
    <w:uiPriority w:val="32"/>
    <w:qFormat/>
    <w:rsid w:val="00C16FB3"/>
    <w:rPr>
      <w:b/>
      <w:bCs/>
      <w:smallCaps/>
    </w:rPr>
  </w:style>
  <w:style w:type="character" w:styleId="Knygospavadinimas">
    <w:name w:val="Book Title"/>
    <w:uiPriority w:val="33"/>
    <w:qFormat/>
    <w:rsid w:val="00C16FB3"/>
    <w:rPr>
      <w:i/>
      <w:iCs/>
      <w:smallCaps/>
      <w:spacing w:val="5"/>
    </w:rPr>
  </w:style>
  <w:style w:type="table" w:customStyle="1" w:styleId="Lentelstinklelis4">
    <w:name w:val="Lentelės tinklelis4"/>
    <w:basedOn w:val="prastojilentel"/>
    <w:next w:val="Lentelstinklelis"/>
    <w:uiPriority w:val="39"/>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Sraonra"/>
    <w:semiHidden/>
    <w:unhideWhenUsed/>
    <w:rsid w:val="00C16FB3"/>
  </w:style>
  <w:style w:type="numbering" w:customStyle="1" w:styleId="NoList24">
    <w:name w:val="No List24"/>
    <w:next w:val="Sraonra"/>
    <w:semiHidden/>
    <w:unhideWhenUsed/>
    <w:rsid w:val="00C16FB3"/>
  </w:style>
  <w:style w:type="numbering" w:customStyle="1" w:styleId="NoList32">
    <w:name w:val="No List32"/>
    <w:next w:val="Sraonra"/>
    <w:uiPriority w:val="99"/>
    <w:semiHidden/>
    <w:unhideWhenUsed/>
    <w:rsid w:val="00C16FB3"/>
  </w:style>
  <w:style w:type="table" w:customStyle="1" w:styleId="TableGrid12">
    <w:name w:val="Table Grid1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Sraonra"/>
    <w:uiPriority w:val="99"/>
    <w:semiHidden/>
    <w:unhideWhenUsed/>
    <w:rsid w:val="00C16FB3"/>
  </w:style>
  <w:style w:type="table" w:customStyle="1" w:styleId="TableGrid22">
    <w:name w:val="Table Grid2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59"/>
    <w:rsid w:val="00C16FB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prastasis"/>
    <w:rsid w:val="00C16FB3"/>
    <w:pPr>
      <w:widowControl w:val="0"/>
      <w:suppressAutoHyphens/>
      <w:jc w:val="both"/>
    </w:pPr>
    <w:rPr>
      <w:rFonts w:ascii="Times New Roman" w:eastAsia="Lucida Sans Unicode" w:hAnsi="Times New Roman" w:cs="Tahoma"/>
      <w:strike/>
      <w:sz w:val="24"/>
      <w:szCs w:val="20"/>
      <w:lang w:eastAsia="en-US"/>
    </w:rPr>
  </w:style>
  <w:style w:type="paragraph" w:customStyle="1" w:styleId="CharChar11">
    <w:name w:val="Char Char1"/>
    <w:basedOn w:val="prastasis"/>
    <w:rsid w:val="00C16FB3"/>
    <w:pPr>
      <w:spacing w:after="160" w:line="240" w:lineRule="exact"/>
    </w:pPr>
    <w:rPr>
      <w:rFonts w:ascii="Tahoma" w:eastAsia="Times New Roman" w:hAnsi="Tahoma" w:cs="Times New Roman"/>
      <w:sz w:val="20"/>
      <w:szCs w:val="20"/>
      <w:lang w:eastAsia="en-US"/>
    </w:rPr>
  </w:style>
  <w:style w:type="paragraph" w:customStyle="1" w:styleId="Pagrindiniotekstotrauka31">
    <w:name w:val="Pagrindinio teksto įtrauka 31"/>
    <w:basedOn w:val="prastasis"/>
    <w:rsid w:val="00C16FB3"/>
    <w:pPr>
      <w:widowControl w:val="0"/>
      <w:suppressAutoHyphens/>
      <w:spacing w:line="100" w:lineRule="atLeast"/>
      <w:ind w:left="284" w:hanging="284"/>
      <w:jc w:val="both"/>
    </w:pPr>
    <w:rPr>
      <w:rFonts w:ascii="Times New Roman" w:eastAsia="Lucida Sans Unicode" w:hAnsi="Times New Roman" w:cs="Times New Roman"/>
      <w:sz w:val="24"/>
      <w:szCs w:val="24"/>
    </w:rPr>
  </w:style>
  <w:style w:type="character" w:customStyle="1" w:styleId="WW8Num5z0">
    <w:name w:val="WW8Num5z0"/>
    <w:rsid w:val="00C16FB3"/>
    <w:rPr>
      <w:rFonts w:ascii="Wingdings" w:hAnsi="Wingdings"/>
    </w:rPr>
  </w:style>
  <w:style w:type="character" w:customStyle="1" w:styleId="Absatz-Standardschriftart">
    <w:name w:val="Absatz-Standardschriftart"/>
    <w:rsid w:val="00C16FB3"/>
  </w:style>
  <w:style w:type="character" w:customStyle="1" w:styleId="WW-Absatz-Standardschriftart">
    <w:name w:val="WW-Absatz-Standardschriftart"/>
    <w:rsid w:val="00C16FB3"/>
  </w:style>
  <w:style w:type="character" w:customStyle="1" w:styleId="WW-Absatz-Standardschriftart1">
    <w:name w:val="WW-Absatz-Standardschriftart1"/>
    <w:rsid w:val="00C16FB3"/>
  </w:style>
  <w:style w:type="character" w:customStyle="1" w:styleId="WW-Absatz-Standardschriftart11">
    <w:name w:val="WW-Absatz-Standardschriftart11"/>
    <w:rsid w:val="00C16FB3"/>
  </w:style>
  <w:style w:type="character" w:customStyle="1" w:styleId="WW-Absatz-Standardschriftart111">
    <w:name w:val="WW-Absatz-Standardschriftart111"/>
    <w:rsid w:val="00C16FB3"/>
  </w:style>
  <w:style w:type="character" w:customStyle="1" w:styleId="WW-Absatz-Standardschriftart1111">
    <w:name w:val="WW-Absatz-Standardschriftart1111"/>
    <w:rsid w:val="00C16FB3"/>
  </w:style>
  <w:style w:type="character" w:customStyle="1" w:styleId="WW-Absatz-Standardschriftart11111">
    <w:name w:val="WW-Absatz-Standardschriftart11111"/>
    <w:rsid w:val="00C16FB3"/>
  </w:style>
  <w:style w:type="character" w:customStyle="1" w:styleId="WW-Absatz-Standardschriftart1111111">
    <w:name w:val="WW-Absatz-Standardschriftart1111111"/>
    <w:rsid w:val="00C16FB3"/>
  </w:style>
  <w:style w:type="character" w:customStyle="1" w:styleId="WW8Num10z0">
    <w:name w:val="WW8Num10z0"/>
    <w:rsid w:val="00C16FB3"/>
    <w:rPr>
      <w:rFonts w:ascii="Sylfaen" w:hAnsi="Sylfaen"/>
    </w:rPr>
  </w:style>
  <w:style w:type="character" w:customStyle="1" w:styleId="WW8Num14z0">
    <w:name w:val="WW8Num14z0"/>
    <w:rsid w:val="00C16FB3"/>
    <w:rPr>
      <w:rFonts w:ascii="Sylfaen" w:hAnsi="Sylfaen"/>
    </w:rPr>
  </w:style>
  <w:style w:type="character" w:customStyle="1" w:styleId="WW8Num15z0">
    <w:name w:val="WW8Num15z0"/>
    <w:rsid w:val="00C16FB3"/>
    <w:rPr>
      <w:rFonts w:ascii="Sylfaen" w:hAnsi="Sylfaen"/>
    </w:rPr>
  </w:style>
  <w:style w:type="character" w:customStyle="1" w:styleId="WW8Num17z0">
    <w:name w:val="WW8Num17z0"/>
    <w:rsid w:val="00C16FB3"/>
    <w:rPr>
      <w:rFonts w:ascii="Sylfaen" w:hAnsi="Sylfaen"/>
    </w:rPr>
  </w:style>
  <w:style w:type="character" w:customStyle="1" w:styleId="WW8Num18z0">
    <w:name w:val="WW8Num18z0"/>
    <w:rsid w:val="00C16FB3"/>
    <w:rPr>
      <w:rFonts w:ascii="Wingdings" w:hAnsi="Wingdings"/>
    </w:rPr>
  </w:style>
  <w:style w:type="character" w:customStyle="1" w:styleId="WW8Num18z1">
    <w:name w:val="WW8Num18z1"/>
    <w:rsid w:val="00C16FB3"/>
    <w:rPr>
      <w:rFonts w:ascii="Courier New" w:hAnsi="Courier New" w:cs="Courier New"/>
    </w:rPr>
  </w:style>
  <w:style w:type="character" w:customStyle="1" w:styleId="WW8Num18z3">
    <w:name w:val="WW8Num18z3"/>
    <w:rsid w:val="00C16FB3"/>
    <w:rPr>
      <w:rFonts w:ascii="Symbol" w:hAnsi="Symbol"/>
    </w:rPr>
  </w:style>
  <w:style w:type="character" w:customStyle="1" w:styleId="WW8Num19z1">
    <w:name w:val="WW8Num19z1"/>
    <w:rsid w:val="00C16FB3"/>
    <w:rPr>
      <w:rFonts w:ascii="Wingdings" w:hAnsi="Wingdings"/>
    </w:rPr>
  </w:style>
  <w:style w:type="character" w:customStyle="1" w:styleId="WW8Num21z0">
    <w:name w:val="WW8Num21z0"/>
    <w:rsid w:val="00C16FB3"/>
    <w:rPr>
      <w:rFonts w:ascii="Sylfaen" w:hAnsi="Sylfaen"/>
    </w:rPr>
  </w:style>
  <w:style w:type="character" w:customStyle="1" w:styleId="WW8Num22z0">
    <w:name w:val="WW8Num22z0"/>
    <w:rsid w:val="00C16FB3"/>
    <w:rPr>
      <w:rFonts w:ascii="Sylfaen" w:hAnsi="Sylfaen"/>
    </w:rPr>
  </w:style>
  <w:style w:type="character" w:customStyle="1" w:styleId="WW8Num24z0">
    <w:name w:val="WW8Num24z0"/>
    <w:rsid w:val="00C16FB3"/>
    <w:rPr>
      <w:rFonts w:ascii="Sylfaen" w:hAnsi="Sylfaen"/>
    </w:rPr>
  </w:style>
  <w:style w:type="character" w:customStyle="1" w:styleId="WW8Num25z0">
    <w:name w:val="WW8Num25z0"/>
    <w:rsid w:val="00C16FB3"/>
    <w:rPr>
      <w:b w:val="0"/>
    </w:rPr>
  </w:style>
  <w:style w:type="character" w:customStyle="1" w:styleId="WW8Num28z0">
    <w:name w:val="WW8Num28z0"/>
    <w:rsid w:val="00C16FB3"/>
    <w:rPr>
      <w:rFonts w:ascii="Wingdings" w:hAnsi="Wingdings"/>
    </w:rPr>
  </w:style>
  <w:style w:type="character" w:customStyle="1" w:styleId="WW8Num28z1">
    <w:name w:val="WW8Num28z1"/>
    <w:rsid w:val="00C16FB3"/>
    <w:rPr>
      <w:rFonts w:ascii="Courier New" w:hAnsi="Courier New" w:cs="Courier New"/>
    </w:rPr>
  </w:style>
  <w:style w:type="character" w:customStyle="1" w:styleId="WW8Num28z3">
    <w:name w:val="WW8Num28z3"/>
    <w:rsid w:val="00C16FB3"/>
    <w:rPr>
      <w:rFonts w:ascii="Symbol" w:hAnsi="Symbol"/>
    </w:rPr>
  </w:style>
  <w:style w:type="character" w:customStyle="1" w:styleId="Bullets">
    <w:name w:val="Bullets"/>
    <w:rsid w:val="00C16FB3"/>
    <w:rPr>
      <w:rFonts w:ascii="StarSymbol" w:eastAsia="StarSymbol" w:hAnsi="StarSymbol" w:cs="StarSymbol"/>
      <w:sz w:val="18"/>
      <w:szCs w:val="18"/>
    </w:rPr>
  </w:style>
  <w:style w:type="paragraph" w:customStyle="1" w:styleId="prastasis2">
    <w:name w:val="Įprastasis2"/>
    <w:basedOn w:val="prastasis"/>
    <w:rsid w:val="00C16FB3"/>
    <w:pPr>
      <w:suppressAutoHyphens/>
      <w:jc w:val="both"/>
    </w:pPr>
    <w:rPr>
      <w:rFonts w:ascii="Times New Roman" w:eastAsia="Times New Roman" w:hAnsi="Times New Roman" w:cs="Times New Roman"/>
      <w:b/>
      <w:sz w:val="24"/>
      <w:szCs w:val="24"/>
      <w:lang w:eastAsia="ar-SA"/>
    </w:rPr>
  </w:style>
  <w:style w:type="paragraph" w:customStyle="1" w:styleId="pavadinimas10">
    <w:name w:val="pavadinimas1"/>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mazas0">
    <w:name w:val="maz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istatymas0">
    <w:name w:val="istatym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ListParagraph4">
    <w:name w:val="List Paragraph4"/>
    <w:basedOn w:val="prastasis"/>
    <w:qFormat/>
    <w:rsid w:val="00C16FB3"/>
    <w:pPr>
      <w:spacing w:after="200" w:line="276" w:lineRule="auto"/>
      <w:ind w:left="720"/>
      <w:contextualSpacing/>
    </w:pPr>
    <w:rPr>
      <w:rFonts w:ascii="Calibri" w:eastAsia="Calibri" w:hAnsi="Calibri" w:cs="Times New Roman"/>
      <w:lang w:val="en-GB" w:eastAsia="en-US"/>
    </w:rPr>
  </w:style>
  <w:style w:type="paragraph" w:customStyle="1" w:styleId="CharChar2DiagramaDiagramaCharChar">
    <w:name w:val="Char Char2 Diagrama Diagrama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CharCharCharCharCharCharCharChar1">
    <w:name w:val="Char Char Char Char Char Char Char Char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DiagramaDiagrama">
    <w:name w:val="Char Char Diagrama Diagrama"/>
    <w:basedOn w:val="prastasis"/>
    <w:rsid w:val="00C16FB3"/>
    <w:pPr>
      <w:spacing w:after="160" w:line="240" w:lineRule="exact"/>
    </w:pPr>
    <w:rPr>
      <w:rFonts w:ascii="Tahoma" w:eastAsia="Times New Roman" w:hAnsi="Tahoma" w:cs="Times New Roman"/>
      <w:sz w:val="20"/>
      <w:szCs w:val="20"/>
      <w:lang w:eastAsia="en-US"/>
    </w:rPr>
  </w:style>
  <w:style w:type="paragraph" w:customStyle="1" w:styleId="DiagramaDiagrama2CharChar">
    <w:name w:val="Diagrama Diagrama2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normalDiagramaDiagrama">
    <w:name w:val="normal+Diagrama Diagrama"/>
    <w:basedOn w:val="prastasis"/>
    <w:link w:val="normalDiagramaDiagramaChar"/>
    <w:rsid w:val="00C16FB3"/>
    <w:pPr>
      <w:spacing w:line="360" w:lineRule="auto"/>
      <w:ind w:firstLine="1276"/>
      <w:jc w:val="both"/>
    </w:pPr>
    <w:rPr>
      <w:rFonts w:ascii="Times New Roman" w:eastAsia="Times New Roman" w:hAnsi="Times New Roman" w:cs="Times New Roman"/>
      <w:sz w:val="24"/>
      <w:szCs w:val="24"/>
      <w:lang w:val="en-US" w:eastAsia="en-US"/>
    </w:rPr>
  </w:style>
  <w:style w:type="character" w:customStyle="1" w:styleId="normalDiagramaDiagramaChar">
    <w:name w:val="normal+Diagrama Diagrama Char"/>
    <w:link w:val="normalDiagramaDiagrama"/>
    <w:rsid w:val="00C16FB3"/>
    <w:rPr>
      <w:rFonts w:ascii="Times New Roman" w:eastAsia="Times New Roman" w:hAnsi="Times New Roman" w:cs="Times New Roman"/>
      <w:sz w:val="24"/>
      <w:szCs w:val="24"/>
      <w:lang w:val="en-US" w:eastAsia="en-US"/>
    </w:rPr>
  </w:style>
  <w:style w:type="character" w:styleId="Eilutsnumeris">
    <w:name w:val="line number"/>
    <w:rsid w:val="00C16FB3"/>
  </w:style>
  <w:style w:type="paragraph" w:customStyle="1" w:styleId="Pagrindinistekstas210">
    <w:name w:val="Pagrindinis tekstas 21"/>
    <w:basedOn w:val="prastasis"/>
    <w:rsid w:val="00C16FB3"/>
    <w:pPr>
      <w:suppressAutoHyphens/>
      <w:spacing w:before="280" w:after="280"/>
    </w:pPr>
    <w:rPr>
      <w:rFonts w:ascii="Times New Roman" w:eastAsia="SimSun" w:hAnsi="Times New Roman" w:cs="Arial"/>
      <w:kern w:val="2"/>
      <w:sz w:val="24"/>
      <w:szCs w:val="24"/>
      <w:lang w:eastAsia="hi-IN" w:bidi="hi-IN"/>
    </w:rPr>
  </w:style>
  <w:style w:type="character" w:customStyle="1" w:styleId="InternetLink">
    <w:name w:val="Internet Link"/>
    <w:rsid w:val="00C16FB3"/>
    <w:rPr>
      <w:rFonts w:ascii="Times New Roman" w:hAnsi="Times New Roman" w:cs="Times New Roman" w:hint="default"/>
      <w:color w:val="000080"/>
      <w:u w:val="single"/>
    </w:rPr>
  </w:style>
  <w:style w:type="character" w:customStyle="1" w:styleId="t162">
    <w:name w:val="t162"/>
    <w:rsid w:val="00C16FB3"/>
  </w:style>
  <w:style w:type="character" w:customStyle="1" w:styleId="t163">
    <w:name w:val="t163"/>
    <w:rsid w:val="00C16FB3"/>
  </w:style>
  <w:style w:type="character" w:customStyle="1" w:styleId="t164">
    <w:name w:val="t164"/>
    <w:rsid w:val="00C16FB3"/>
  </w:style>
  <w:style w:type="character" w:customStyle="1" w:styleId="t165">
    <w:name w:val="t165"/>
    <w:rsid w:val="00C16FB3"/>
  </w:style>
  <w:style w:type="character" w:customStyle="1" w:styleId="t166">
    <w:name w:val="t166"/>
    <w:rsid w:val="00C16FB3"/>
  </w:style>
  <w:style w:type="character" w:customStyle="1" w:styleId="t167">
    <w:name w:val="t167"/>
    <w:rsid w:val="00C16FB3"/>
  </w:style>
  <w:style w:type="character" w:customStyle="1" w:styleId="t168">
    <w:name w:val="t168"/>
    <w:rsid w:val="00C16FB3"/>
  </w:style>
  <w:style w:type="character" w:customStyle="1" w:styleId="t169">
    <w:name w:val="t169"/>
    <w:rsid w:val="00C16FB3"/>
  </w:style>
  <w:style w:type="character" w:customStyle="1" w:styleId="t170">
    <w:name w:val="t170"/>
    <w:rsid w:val="00C16FB3"/>
  </w:style>
  <w:style w:type="character" w:customStyle="1" w:styleId="t171">
    <w:name w:val="t171"/>
    <w:rsid w:val="00C16FB3"/>
  </w:style>
  <w:style w:type="character" w:customStyle="1" w:styleId="t172">
    <w:name w:val="t172"/>
    <w:rsid w:val="00C16FB3"/>
  </w:style>
  <w:style w:type="character" w:customStyle="1" w:styleId="t173">
    <w:name w:val="t173"/>
    <w:rsid w:val="00C16FB3"/>
  </w:style>
  <w:style w:type="character" w:customStyle="1" w:styleId="t174">
    <w:name w:val="t174"/>
    <w:rsid w:val="00C16FB3"/>
  </w:style>
  <w:style w:type="character" w:customStyle="1" w:styleId="t175">
    <w:name w:val="t175"/>
    <w:rsid w:val="00C16FB3"/>
  </w:style>
  <w:style w:type="character" w:customStyle="1" w:styleId="t176">
    <w:name w:val="t176"/>
    <w:rsid w:val="00C16FB3"/>
  </w:style>
  <w:style w:type="character" w:customStyle="1" w:styleId="t177">
    <w:name w:val="t177"/>
    <w:rsid w:val="00C16FB3"/>
  </w:style>
  <w:style w:type="character" w:customStyle="1" w:styleId="t178">
    <w:name w:val="t178"/>
    <w:rsid w:val="00C16FB3"/>
  </w:style>
  <w:style w:type="character" w:customStyle="1" w:styleId="t179">
    <w:name w:val="t179"/>
    <w:rsid w:val="00C16FB3"/>
  </w:style>
  <w:style w:type="character" w:customStyle="1" w:styleId="t180">
    <w:name w:val="t180"/>
    <w:rsid w:val="00C16FB3"/>
  </w:style>
  <w:style w:type="character" w:customStyle="1" w:styleId="hyperlink00">
    <w:name w:val="hyperlink_0"/>
    <w:rsid w:val="00C16FB3"/>
  </w:style>
  <w:style w:type="character" w:customStyle="1" w:styleId="t181">
    <w:name w:val="t181"/>
    <w:rsid w:val="00C16FB3"/>
  </w:style>
  <w:style w:type="character" w:customStyle="1" w:styleId="t182">
    <w:name w:val="t182"/>
    <w:rsid w:val="00C16FB3"/>
  </w:style>
  <w:style w:type="character" w:customStyle="1" w:styleId="t183">
    <w:name w:val="t183"/>
    <w:rsid w:val="00C16FB3"/>
  </w:style>
  <w:style w:type="character" w:customStyle="1" w:styleId="t184">
    <w:name w:val="t184"/>
    <w:rsid w:val="00C16FB3"/>
  </w:style>
  <w:style w:type="character" w:customStyle="1" w:styleId="t185">
    <w:name w:val="t185"/>
    <w:rsid w:val="00C16FB3"/>
  </w:style>
  <w:style w:type="character" w:customStyle="1" w:styleId="t186">
    <w:name w:val="t186"/>
    <w:rsid w:val="00C16FB3"/>
  </w:style>
  <w:style w:type="table" w:customStyle="1" w:styleId="Lentelstinklelis15">
    <w:name w:val="Lentelės tinklelis15"/>
    <w:basedOn w:val="prastojilentel"/>
    <w:next w:val="Lentelstinklelis"/>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6">
    <w:name w:val="Font Style56"/>
    <w:uiPriority w:val="99"/>
    <w:rsid w:val="0068076A"/>
    <w:rPr>
      <w:rFonts w:ascii="Times New Roman" w:hAnsi="Times New Roman" w:cs="Times New Roman"/>
      <w:sz w:val="20"/>
      <w:szCs w:val="20"/>
    </w:rPr>
  </w:style>
  <w:style w:type="character" w:customStyle="1" w:styleId="FontStyle57">
    <w:name w:val="Font Style57"/>
    <w:uiPriority w:val="99"/>
    <w:rsid w:val="0068076A"/>
    <w:rPr>
      <w:rFonts w:ascii="Times New Roman" w:hAnsi="Times New Roman" w:cs="Times New Roman"/>
      <w:i/>
      <w:iCs/>
      <w:sz w:val="20"/>
      <w:szCs w:val="20"/>
    </w:rPr>
  </w:style>
  <w:style w:type="character" w:customStyle="1" w:styleId="FontStyle59">
    <w:name w:val="Font Style59"/>
    <w:uiPriority w:val="99"/>
    <w:rsid w:val="0068076A"/>
    <w:rPr>
      <w:rFonts w:ascii="Times New Roman" w:hAnsi="Times New Roman" w:cs="Times New Roman"/>
      <w:b/>
      <w:bCs/>
      <w:spacing w:val="10"/>
      <w:sz w:val="20"/>
      <w:szCs w:val="20"/>
    </w:rPr>
  </w:style>
  <w:style w:type="paragraph" w:customStyle="1" w:styleId="Paraai">
    <w:name w:val="Parašai"/>
    <w:basedOn w:val="prastasis"/>
    <w:rsid w:val="0006035B"/>
    <w:pPr>
      <w:tabs>
        <w:tab w:val="left" w:pos="6237"/>
      </w:tabs>
      <w:spacing w:before="240"/>
      <w:jc w:val="both"/>
    </w:pPr>
    <w:rPr>
      <w:rFonts w:ascii="Times New Roman" w:eastAsia="Times New Roman" w:hAnsi="Times New Roman" w:cs="Times New Roman"/>
      <w:sz w:val="24"/>
      <w:szCs w:val="20"/>
      <w:lang w:eastAsia="en-US"/>
    </w:rPr>
  </w:style>
  <w:style w:type="paragraph" w:customStyle="1" w:styleId="11">
    <w:name w:val="Стиль1"/>
    <w:basedOn w:val="prastasis"/>
    <w:rsid w:val="0006035B"/>
    <w:pPr>
      <w:jc w:val="center"/>
    </w:pPr>
    <w:rPr>
      <w:rFonts w:ascii="Times New Roman" w:eastAsia="Times New Roman" w:hAnsi="Times New Roman" w:cs="Times New Roman"/>
      <w:sz w:val="24"/>
      <w:szCs w:val="20"/>
      <w:lang w:val="ru-RU" w:eastAsia="en-US"/>
    </w:rPr>
  </w:style>
  <w:style w:type="numbering" w:customStyle="1" w:styleId="StyleNumberedLeft265cm3">
    <w:name w:val="Style Numbered Left:  265 cm3"/>
    <w:basedOn w:val="Sraonra"/>
    <w:rsid w:val="0006035B"/>
    <w:pPr>
      <w:numPr>
        <w:numId w:val="27"/>
      </w:numPr>
    </w:pPr>
  </w:style>
  <w:style w:type="paragraph" w:customStyle="1" w:styleId="Antrat21">
    <w:name w:val="Antraštė 21"/>
    <w:basedOn w:val="prastasis"/>
    <w:qFormat/>
    <w:rsid w:val="0006035B"/>
    <w:pPr>
      <w:spacing w:before="60" w:after="60"/>
      <w:jc w:val="center"/>
    </w:pPr>
    <w:rPr>
      <w:rFonts w:ascii="Times New Roman" w:eastAsia="Times New Roman" w:hAnsi="Times New Roman" w:cs="Times New Roman"/>
      <w:caps/>
      <w:szCs w:val="20"/>
    </w:rPr>
  </w:style>
  <w:style w:type="paragraph" w:customStyle="1" w:styleId="Style9">
    <w:name w:val="Style9"/>
    <w:basedOn w:val="prastasis"/>
    <w:rsid w:val="0006035B"/>
    <w:pPr>
      <w:widowControl w:val="0"/>
      <w:autoSpaceDE w:val="0"/>
      <w:autoSpaceDN w:val="0"/>
      <w:adjustRightInd w:val="0"/>
      <w:spacing w:line="250" w:lineRule="exact"/>
      <w:ind w:firstLine="720"/>
      <w:jc w:val="both"/>
    </w:pPr>
    <w:rPr>
      <w:rFonts w:ascii="Arial" w:eastAsia="Times New Roman" w:hAnsi="Arial" w:cs="Arial"/>
      <w:sz w:val="20"/>
      <w:szCs w:val="24"/>
    </w:rPr>
  </w:style>
  <w:style w:type="paragraph" w:customStyle="1" w:styleId="Style17">
    <w:name w:val="Style17"/>
    <w:basedOn w:val="prastasis"/>
    <w:rsid w:val="0006035B"/>
    <w:pPr>
      <w:widowControl w:val="0"/>
      <w:autoSpaceDE w:val="0"/>
      <w:autoSpaceDN w:val="0"/>
      <w:adjustRightInd w:val="0"/>
      <w:spacing w:line="274" w:lineRule="exact"/>
      <w:ind w:hanging="840"/>
    </w:pPr>
    <w:rPr>
      <w:rFonts w:ascii="Arial" w:eastAsia="Times New Roman" w:hAnsi="Arial" w:cs="Arial"/>
      <w:sz w:val="20"/>
      <w:szCs w:val="24"/>
    </w:rPr>
  </w:style>
  <w:style w:type="paragraph" w:customStyle="1" w:styleId="Style18">
    <w:name w:val="Style18"/>
    <w:basedOn w:val="prastasis"/>
    <w:rsid w:val="0006035B"/>
    <w:pPr>
      <w:widowControl w:val="0"/>
      <w:autoSpaceDE w:val="0"/>
      <w:autoSpaceDN w:val="0"/>
      <w:adjustRightInd w:val="0"/>
      <w:spacing w:line="178" w:lineRule="exact"/>
      <w:ind w:firstLine="1838"/>
    </w:pPr>
    <w:rPr>
      <w:rFonts w:ascii="Arial" w:eastAsia="Times New Roman" w:hAnsi="Arial" w:cs="Arial"/>
      <w:sz w:val="20"/>
      <w:szCs w:val="24"/>
    </w:rPr>
  </w:style>
  <w:style w:type="paragraph" w:customStyle="1" w:styleId="Style19">
    <w:name w:val="Style19"/>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20">
    <w:name w:val="Style20"/>
    <w:basedOn w:val="prastasis"/>
    <w:rsid w:val="0006035B"/>
    <w:pPr>
      <w:widowControl w:val="0"/>
      <w:autoSpaceDE w:val="0"/>
      <w:autoSpaceDN w:val="0"/>
      <w:adjustRightInd w:val="0"/>
      <w:spacing w:line="182" w:lineRule="exact"/>
      <w:ind w:firstLine="571"/>
    </w:pPr>
    <w:rPr>
      <w:rFonts w:ascii="Arial" w:eastAsia="Times New Roman" w:hAnsi="Arial" w:cs="Arial"/>
      <w:sz w:val="20"/>
      <w:szCs w:val="24"/>
    </w:rPr>
  </w:style>
  <w:style w:type="paragraph" w:customStyle="1" w:styleId="Style26">
    <w:name w:val="Style26"/>
    <w:basedOn w:val="prastasis"/>
    <w:rsid w:val="0006035B"/>
    <w:pPr>
      <w:widowControl w:val="0"/>
      <w:autoSpaceDE w:val="0"/>
      <w:autoSpaceDN w:val="0"/>
      <w:adjustRightInd w:val="0"/>
      <w:spacing w:line="180" w:lineRule="exact"/>
      <w:ind w:firstLine="552"/>
    </w:pPr>
    <w:rPr>
      <w:rFonts w:ascii="Arial" w:eastAsia="Times New Roman" w:hAnsi="Arial" w:cs="Arial"/>
      <w:sz w:val="20"/>
      <w:szCs w:val="24"/>
    </w:rPr>
  </w:style>
  <w:style w:type="paragraph" w:customStyle="1" w:styleId="Style27">
    <w:name w:val="Style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8">
    <w:name w:val="Style2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9">
    <w:name w:val="Style29"/>
    <w:basedOn w:val="prastasis"/>
    <w:rsid w:val="0006035B"/>
    <w:pPr>
      <w:widowControl w:val="0"/>
      <w:autoSpaceDE w:val="0"/>
      <w:autoSpaceDN w:val="0"/>
      <w:adjustRightInd w:val="0"/>
      <w:spacing w:line="179" w:lineRule="exact"/>
      <w:ind w:firstLine="720"/>
    </w:pPr>
    <w:rPr>
      <w:rFonts w:ascii="Arial" w:eastAsia="Times New Roman" w:hAnsi="Arial" w:cs="Arial"/>
      <w:sz w:val="20"/>
      <w:szCs w:val="24"/>
    </w:rPr>
  </w:style>
  <w:style w:type="paragraph" w:customStyle="1" w:styleId="Style30">
    <w:name w:val="Style30"/>
    <w:basedOn w:val="prastasis"/>
    <w:rsid w:val="0006035B"/>
    <w:pPr>
      <w:widowControl w:val="0"/>
      <w:autoSpaceDE w:val="0"/>
      <w:autoSpaceDN w:val="0"/>
      <w:adjustRightInd w:val="0"/>
      <w:spacing w:line="542" w:lineRule="exact"/>
      <w:ind w:hanging="1493"/>
    </w:pPr>
    <w:rPr>
      <w:rFonts w:ascii="Arial" w:eastAsia="Times New Roman" w:hAnsi="Arial" w:cs="Arial"/>
      <w:sz w:val="20"/>
      <w:szCs w:val="24"/>
    </w:rPr>
  </w:style>
  <w:style w:type="paragraph" w:customStyle="1" w:styleId="Style31">
    <w:name w:val="Style3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2">
    <w:name w:val="Style32"/>
    <w:basedOn w:val="prastasis"/>
    <w:rsid w:val="0006035B"/>
    <w:pPr>
      <w:widowControl w:val="0"/>
      <w:autoSpaceDE w:val="0"/>
      <w:autoSpaceDN w:val="0"/>
      <w:adjustRightInd w:val="0"/>
      <w:spacing w:line="149" w:lineRule="exact"/>
      <w:ind w:firstLine="96"/>
      <w:jc w:val="both"/>
    </w:pPr>
    <w:rPr>
      <w:rFonts w:ascii="Arial" w:eastAsia="Times New Roman" w:hAnsi="Arial" w:cs="Arial"/>
      <w:sz w:val="20"/>
      <w:szCs w:val="24"/>
    </w:rPr>
  </w:style>
  <w:style w:type="paragraph" w:customStyle="1" w:styleId="Style33">
    <w:name w:val="Style33"/>
    <w:basedOn w:val="prastasis"/>
    <w:rsid w:val="0006035B"/>
    <w:pPr>
      <w:widowControl w:val="0"/>
      <w:autoSpaceDE w:val="0"/>
      <w:autoSpaceDN w:val="0"/>
      <w:adjustRightInd w:val="0"/>
      <w:spacing w:line="149" w:lineRule="exact"/>
      <w:ind w:firstLine="562"/>
    </w:pPr>
    <w:rPr>
      <w:rFonts w:ascii="Arial" w:eastAsia="Times New Roman" w:hAnsi="Arial" w:cs="Arial"/>
      <w:sz w:val="20"/>
      <w:szCs w:val="24"/>
    </w:rPr>
  </w:style>
  <w:style w:type="paragraph" w:customStyle="1" w:styleId="Style34">
    <w:name w:val="Style3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5">
    <w:name w:val="Style35"/>
    <w:basedOn w:val="prastasis"/>
    <w:rsid w:val="0006035B"/>
    <w:pPr>
      <w:widowControl w:val="0"/>
      <w:autoSpaceDE w:val="0"/>
      <w:autoSpaceDN w:val="0"/>
      <w:adjustRightInd w:val="0"/>
      <w:spacing w:line="149" w:lineRule="exact"/>
      <w:ind w:firstLine="720"/>
      <w:jc w:val="right"/>
    </w:pPr>
    <w:rPr>
      <w:rFonts w:ascii="Arial" w:eastAsia="Times New Roman" w:hAnsi="Arial" w:cs="Arial"/>
      <w:sz w:val="20"/>
      <w:szCs w:val="24"/>
    </w:rPr>
  </w:style>
  <w:style w:type="paragraph" w:customStyle="1" w:styleId="Style36">
    <w:name w:val="Style36"/>
    <w:basedOn w:val="prastasis"/>
    <w:rsid w:val="0006035B"/>
    <w:pPr>
      <w:widowControl w:val="0"/>
      <w:autoSpaceDE w:val="0"/>
      <w:autoSpaceDN w:val="0"/>
      <w:adjustRightInd w:val="0"/>
      <w:spacing w:line="180" w:lineRule="exact"/>
      <w:ind w:firstLine="547"/>
    </w:pPr>
    <w:rPr>
      <w:rFonts w:ascii="Arial" w:eastAsia="Times New Roman" w:hAnsi="Arial" w:cs="Arial"/>
      <w:sz w:val="20"/>
      <w:szCs w:val="24"/>
    </w:rPr>
  </w:style>
  <w:style w:type="paragraph" w:customStyle="1" w:styleId="Style37">
    <w:name w:val="Style37"/>
    <w:basedOn w:val="prastasis"/>
    <w:rsid w:val="0006035B"/>
    <w:pPr>
      <w:widowControl w:val="0"/>
      <w:autoSpaceDE w:val="0"/>
      <w:autoSpaceDN w:val="0"/>
      <w:adjustRightInd w:val="0"/>
      <w:spacing w:line="180" w:lineRule="exact"/>
      <w:ind w:firstLine="576"/>
    </w:pPr>
    <w:rPr>
      <w:rFonts w:ascii="Arial" w:eastAsia="Times New Roman" w:hAnsi="Arial" w:cs="Arial"/>
      <w:sz w:val="20"/>
      <w:szCs w:val="24"/>
    </w:rPr>
  </w:style>
  <w:style w:type="paragraph" w:customStyle="1" w:styleId="Style38">
    <w:name w:val="Style3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39">
    <w:name w:val="Style39"/>
    <w:basedOn w:val="prastasis"/>
    <w:rsid w:val="0006035B"/>
    <w:pPr>
      <w:widowControl w:val="0"/>
      <w:autoSpaceDE w:val="0"/>
      <w:autoSpaceDN w:val="0"/>
      <w:adjustRightInd w:val="0"/>
      <w:spacing w:line="149" w:lineRule="exact"/>
      <w:ind w:firstLine="1368"/>
    </w:pPr>
    <w:rPr>
      <w:rFonts w:ascii="Arial" w:eastAsia="Times New Roman" w:hAnsi="Arial" w:cs="Arial"/>
      <w:sz w:val="20"/>
      <w:szCs w:val="24"/>
    </w:rPr>
  </w:style>
  <w:style w:type="paragraph" w:customStyle="1" w:styleId="Style40">
    <w:name w:val="Style40"/>
    <w:basedOn w:val="prastasis"/>
    <w:rsid w:val="0006035B"/>
    <w:pPr>
      <w:widowControl w:val="0"/>
      <w:autoSpaceDE w:val="0"/>
      <w:autoSpaceDN w:val="0"/>
      <w:adjustRightInd w:val="0"/>
      <w:spacing w:line="178" w:lineRule="exact"/>
      <w:ind w:firstLine="470"/>
      <w:jc w:val="both"/>
    </w:pPr>
    <w:rPr>
      <w:rFonts w:ascii="Arial" w:eastAsia="Times New Roman" w:hAnsi="Arial" w:cs="Arial"/>
      <w:sz w:val="20"/>
      <w:szCs w:val="24"/>
    </w:rPr>
  </w:style>
  <w:style w:type="paragraph" w:customStyle="1" w:styleId="Style41">
    <w:name w:val="Style41"/>
    <w:basedOn w:val="prastasis"/>
    <w:rsid w:val="0006035B"/>
    <w:pPr>
      <w:widowControl w:val="0"/>
      <w:autoSpaceDE w:val="0"/>
      <w:autoSpaceDN w:val="0"/>
      <w:adjustRightInd w:val="0"/>
      <w:spacing w:line="154" w:lineRule="exact"/>
      <w:ind w:firstLine="720"/>
    </w:pPr>
    <w:rPr>
      <w:rFonts w:ascii="Arial" w:eastAsia="Times New Roman" w:hAnsi="Arial" w:cs="Arial"/>
      <w:sz w:val="20"/>
      <w:szCs w:val="24"/>
    </w:rPr>
  </w:style>
  <w:style w:type="paragraph" w:customStyle="1" w:styleId="Style42">
    <w:name w:val="Style4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43">
    <w:name w:val="Style43"/>
    <w:basedOn w:val="prastasis"/>
    <w:rsid w:val="0006035B"/>
    <w:pPr>
      <w:widowControl w:val="0"/>
      <w:autoSpaceDE w:val="0"/>
      <w:autoSpaceDN w:val="0"/>
      <w:adjustRightInd w:val="0"/>
      <w:spacing w:line="182" w:lineRule="exact"/>
      <w:ind w:hanging="566"/>
    </w:pPr>
    <w:rPr>
      <w:rFonts w:ascii="Arial" w:eastAsia="Times New Roman" w:hAnsi="Arial" w:cs="Arial"/>
      <w:sz w:val="20"/>
      <w:szCs w:val="24"/>
    </w:rPr>
  </w:style>
  <w:style w:type="paragraph" w:customStyle="1" w:styleId="Style44">
    <w:name w:val="Style44"/>
    <w:basedOn w:val="prastasis"/>
    <w:rsid w:val="0006035B"/>
    <w:pPr>
      <w:widowControl w:val="0"/>
      <w:autoSpaceDE w:val="0"/>
      <w:autoSpaceDN w:val="0"/>
      <w:adjustRightInd w:val="0"/>
      <w:spacing w:line="182" w:lineRule="exact"/>
      <w:ind w:firstLine="547"/>
      <w:jc w:val="both"/>
    </w:pPr>
    <w:rPr>
      <w:rFonts w:ascii="Arial" w:eastAsia="Times New Roman" w:hAnsi="Arial" w:cs="Arial"/>
      <w:sz w:val="20"/>
      <w:szCs w:val="24"/>
    </w:rPr>
  </w:style>
  <w:style w:type="paragraph" w:customStyle="1" w:styleId="Style45">
    <w:name w:val="Style45"/>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46">
    <w:name w:val="Style46"/>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7">
    <w:name w:val="Style47"/>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8">
    <w:name w:val="Style48"/>
    <w:basedOn w:val="prastasis"/>
    <w:rsid w:val="0006035B"/>
    <w:pPr>
      <w:widowControl w:val="0"/>
      <w:autoSpaceDE w:val="0"/>
      <w:autoSpaceDN w:val="0"/>
      <w:adjustRightInd w:val="0"/>
      <w:spacing w:line="389" w:lineRule="exact"/>
      <w:ind w:firstLine="720"/>
    </w:pPr>
    <w:rPr>
      <w:rFonts w:ascii="Arial" w:eastAsia="Times New Roman" w:hAnsi="Arial" w:cs="Arial"/>
      <w:sz w:val="20"/>
      <w:szCs w:val="24"/>
    </w:rPr>
  </w:style>
  <w:style w:type="paragraph" w:customStyle="1" w:styleId="Style49">
    <w:name w:val="Style4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0">
    <w:name w:val="Style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1">
    <w:name w:val="Style51"/>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2">
    <w:name w:val="Style52"/>
    <w:basedOn w:val="prastasis"/>
    <w:rsid w:val="0006035B"/>
    <w:pPr>
      <w:widowControl w:val="0"/>
      <w:autoSpaceDE w:val="0"/>
      <w:autoSpaceDN w:val="0"/>
      <w:adjustRightInd w:val="0"/>
      <w:spacing w:line="151" w:lineRule="exact"/>
      <w:ind w:firstLine="720"/>
      <w:jc w:val="center"/>
    </w:pPr>
    <w:rPr>
      <w:rFonts w:ascii="Arial" w:eastAsia="Times New Roman" w:hAnsi="Arial" w:cs="Arial"/>
      <w:sz w:val="20"/>
      <w:szCs w:val="24"/>
    </w:rPr>
  </w:style>
  <w:style w:type="paragraph" w:customStyle="1" w:styleId="Style53">
    <w:name w:val="Style5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4">
    <w:name w:val="Style54"/>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5">
    <w:name w:val="Style5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6">
    <w:name w:val="Style5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7">
    <w:name w:val="Style5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8">
    <w:name w:val="Style58"/>
    <w:basedOn w:val="prastasis"/>
    <w:rsid w:val="0006035B"/>
    <w:pPr>
      <w:widowControl w:val="0"/>
      <w:autoSpaceDE w:val="0"/>
      <w:autoSpaceDN w:val="0"/>
      <w:adjustRightInd w:val="0"/>
      <w:spacing w:line="184" w:lineRule="exact"/>
      <w:ind w:firstLine="600"/>
      <w:jc w:val="both"/>
    </w:pPr>
    <w:rPr>
      <w:rFonts w:ascii="Arial" w:eastAsia="Times New Roman" w:hAnsi="Arial" w:cs="Arial"/>
      <w:sz w:val="20"/>
      <w:szCs w:val="24"/>
    </w:rPr>
  </w:style>
  <w:style w:type="paragraph" w:customStyle="1" w:styleId="Style59">
    <w:name w:val="Style59"/>
    <w:basedOn w:val="prastasis"/>
    <w:rsid w:val="0006035B"/>
    <w:pPr>
      <w:widowControl w:val="0"/>
      <w:autoSpaceDE w:val="0"/>
      <w:autoSpaceDN w:val="0"/>
      <w:adjustRightInd w:val="0"/>
      <w:spacing w:line="154" w:lineRule="exact"/>
      <w:ind w:firstLine="720"/>
      <w:jc w:val="both"/>
    </w:pPr>
    <w:rPr>
      <w:rFonts w:ascii="Arial" w:eastAsia="Times New Roman" w:hAnsi="Arial" w:cs="Arial"/>
      <w:sz w:val="20"/>
      <w:szCs w:val="24"/>
    </w:rPr>
  </w:style>
  <w:style w:type="paragraph" w:customStyle="1" w:styleId="Style60">
    <w:name w:val="Style60"/>
    <w:basedOn w:val="prastasis"/>
    <w:rsid w:val="0006035B"/>
    <w:pPr>
      <w:widowControl w:val="0"/>
      <w:autoSpaceDE w:val="0"/>
      <w:autoSpaceDN w:val="0"/>
      <w:adjustRightInd w:val="0"/>
      <w:spacing w:line="180" w:lineRule="exact"/>
      <w:ind w:firstLine="595"/>
    </w:pPr>
    <w:rPr>
      <w:rFonts w:ascii="Arial" w:eastAsia="Times New Roman" w:hAnsi="Arial" w:cs="Arial"/>
      <w:sz w:val="20"/>
      <w:szCs w:val="24"/>
    </w:rPr>
  </w:style>
  <w:style w:type="paragraph" w:customStyle="1" w:styleId="Style61">
    <w:name w:val="Style61"/>
    <w:basedOn w:val="prastasis"/>
    <w:rsid w:val="0006035B"/>
    <w:pPr>
      <w:widowControl w:val="0"/>
      <w:autoSpaceDE w:val="0"/>
      <w:autoSpaceDN w:val="0"/>
      <w:adjustRightInd w:val="0"/>
      <w:spacing w:line="182" w:lineRule="exact"/>
      <w:ind w:hanging="226"/>
    </w:pPr>
    <w:rPr>
      <w:rFonts w:ascii="Arial" w:eastAsia="Times New Roman" w:hAnsi="Arial" w:cs="Arial"/>
      <w:sz w:val="20"/>
      <w:szCs w:val="24"/>
    </w:rPr>
  </w:style>
  <w:style w:type="paragraph" w:customStyle="1" w:styleId="Style62">
    <w:name w:val="Style6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3">
    <w:name w:val="Style63"/>
    <w:basedOn w:val="prastasis"/>
    <w:rsid w:val="0006035B"/>
    <w:pPr>
      <w:widowControl w:val="0"/>
      <w:autoSpaceDE w:val="0"/>
      <w:autoSpaceDN w:val="0"/>
      <w:adjustRightInd w:val="0"/>
      <w:spacing w:line="178" w:lineRule="exact"/>
      <w:ind w:firstLine="576"/>
    </w:pPr>
    <w:rPr>
      <w:rFonts w:ascii="Arial" w:eastAsia="Times New Roman" w:hAnsi="Arial" w:cs="Arial"/>
      <w:sz w:val="20"/>
      <w:szCs w:val="24"/>
    </w:rPr>
  </w:style>
  <w:style w:type="paragraph" w:customStyle="1" w:styleId="Style64">
    <w:name w:val="Style64"/>
    <w:basedOn w:val="prastasis"/>
    <w:rsid w:val="0006035B"/>
    <w:pPr>
      <w:widowControl w:val="0"/>
      <w:autoSpaceDE w:val="0"/>
      <w:autoSpaceDN w:val="0"/>
      <w:adjustRightInd w:val="0"/>
      <w:spacing w:line="101" w:lineRule="exact"/>
      <w:ind w:firstLine="720"/>
      <w:jc w:val="both"/>
    </w:pPr>
    <w:rPr>
      <w:rFonts w:ascii="Arial" w:eastAsia="Times New Roman" w:hAnsi="Arial" w:cs="Arial"/>
      <w:sz w:val="20"/>
      <w:szCs w:val="24"/>
    </w:rPr>
  </w:style>
  <w:style w:type="paragraph" w:customStyle="1" w:styleId="Style65">
    <w:name w:val="Style6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6">
    <w:name w:val="Style66"/>
    <w:basedOn w:val="prastasis"/>
    <w:rsid w:val="0006035B"/>
    <w:pPr>
      <w:widowControl w:val="0"/>
      <w:autoSpaceDE w:val="0"/>
      <w:autoSpaceDN w:val="0"/>
      <w:adjustRightInd w:val="0"/>
      <w:spacing w:line="178" w:lineRule="exact"/>
      <w:ind w:hanging="1949"/>
    </w:pPr>
    <w:rPr>
      <w:rFonts w:ascii="Arial" w:eastAsia="Times New Roman" w:hAnsi="Arial" w:cs="Arial"/>
      <w:sz w:val="20"/>
      <w:szCs w:val="24"/>
    </w:rPr>
  </w:style>
  <w:style w:type="paragraph" w:customStyle="1" w:styleId="Style67">
    <w:name w:val="Style67"/>
    <w:basedOn w:val="prastasis"/>
    <w:rsid w:val="0006035B"/>
    <w:pPr>
      <w:widowControl w:val="0"/>
      <w:autoSpaceDE w:val="0"/>
      <w:autoSpaceDN w:val="0"/>
      <w:adjustRightInd w:val="0"/>
      <w:ind w:firstLine="720"/>
      <w:jc w:val="right"/>
    </w:pPr>
    <w:rPr>
      <w:rFonts w:ascii="Arial" w:eastAsia="Times New Roman" w:hAnsi="Arial" w:cs="Arial"/>
      <w:sz w:val="20"/>
      <w:szCs w:val="24"/>
    </w:rPr>
  </w:style>
  <w:style w:type="paragraph" w:customStyle="1" w:styleId="Style68">
    <w:name w:val="Style68"/>
    <w:basedOn w:val="prastasis"/>
    <w:rsid w:val="0006035B"/>
    <w:pPr>
      <w:widowControl w:val="0"/>
      <w:autoSpaceDE w:val="0"/>
      <w:autoSpaceDN w:val="0"/>
      <w:adjustRightInd w:val="0"/>
      <w:spacing w:line="298" w:lineRule="exact"/>
      <w:ind w:firstLine="720"/>
      <w:jc w:val="center"/>
    </w:pPr>
    <w:rPr>
      <w:rFonts w:ascii="Arial" w:eastAsia="Times New Roman" w:hAnsi="Arial" w:cs="Arial"/>
      <w:sz w:val="20"/>
      <w:szCs w:val="24"/>
    </w:rPr>
  </w:style>
  <w:style w:type="paragraph" w:customStyle="1" w:styleId="Style69">
    <w:name w:val="Style6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70">
    <w:name w:val="Style70"/>
    <w:basedOn w:val="prastasis"/>
    <w:rsid w:val="0006035B"/>
    <w:pPr>
      <w:widowControl w:val="0"/>
      <w:autoSpaceDE w:val="0"/>
      <w:autoSpaceDN w:val="0"/>
      <w:adjustRightInd w:val="0"/>
      <w:spacing w:line="180" w:lineRule="exact"/>
      <w:ind w:firstLine="557"/>
    </w:pPr>
    <w:rPr>
      <w:rFonts w:ascii="Arial" w:eastAsia="Times New Roman" w:hAnsi="Arial" w:cs="Arial"/>
      <w:sz w:val="20"/>
      <w:szCs w:val="24"/>
    </w:rPr>
  </w:style>
  <w:style w:type="paragraph" w:customStyle="1" w:styleId="Style71">
    <w:name w:val="Style71"/>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72">
    <w:name w:val="Style72"/>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73">
    <w:name w:val="Style73"/>
    <w:basedOn w:val="prastasis"/>
    <w:rsid w:val="0006035B"/>
    <w:pPr>
      <w:widowControl w:val="0"/>
      <w:autoSpaceDE w:val="0"/>
      <w:autoSpaceDN w:val="0"/>
      <w:adjustRightInd w:val="0"/>
      <w:spacing w:line="180" w:lineRule="exact"/>
      <w:ind w:firstLine="720"/>
      <w:jc w:val="center"/>
    </w:pPr>
    <w:rPr>
      <w:rFonts w:ascii="Arial" w:eastAsia="Times New Roman" w:hAnsi="Arial" w:cs="Arial"/>
      <w:sz w:val="20"/>
      <w:szCs w:val="24"/>
    </w:rPr>
  </w:style>
  <w:style w:type="paragraph" w:customStyle="1" w:styleId="Style74">
    <w:name w:val="Style7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75">
    <w:name w:val="Style75"/>
    <w:basedOn w:val="prastasis"/>
    <w:rsid w:val="0006035B"/>
    <w:pPr>
      <w:widowControl w:val="0"/>
      <w:autoSpaceDE w:val="0"/>
      <w:autoSpaceDN w:val="0"/>
      <w:adjustRightInd w:val="0"/>
      <w:spacing w:line="365" w:lineRule="exact"/>
      <w:ind w:firstLine="720"/>
      <w:jc w:val="right"/>
    </w:pPr>
    <w:rPr>
      <w:rFonts w:ascii="Arial" w:eastAsia="Times New Roman" w:hAnsi="Arial" w:cs="Arial"/>
      <w:sz w:val="20"/>
      <w:szCs w:val="24"/>
    </w:rPr>
  </w:style>
  <w:style w:type="paragraph" w:customStyle="1" w:styleId="Style76">
    <w:name w:val="Style76"/>
    <w:basedOn w:val="prastasis"/>
    <w:rsid w:val="0006035B"/>
    <w:pPr>
      <w:widowControl w:val="0"/>
      <w:autoSpaceDE w:val="0"/>
      <w:autoSpaceDN w:val="0"/>
      <w:adjustRightInd w:val="0"/>
      <w:spacing w:line="178" w:lineRule="exact"/>
      <w:ind w:hanging="1718"/>
    </w:pPr>
    <w:rPr>
      <w:rFonts w:ascii="Arial" w:eastAsia="Times New Roman" w:hAnsi="Arial" w:cs="Arial"/>
      <w:sz w:val="20"/>
      <w:szCs w:val="24"/>
    </w:rPr>
  </w:style>
  <w:style w:type="paragraph" w:customStyle="1" w:styleId="Style77">
    <w:name w:val="Style7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78">
    <w:name w:val="Style78"/>
    <w:basedOn w:val="prastasis"/>
    <w:rsid w:val="0006035B"/>
    <w:pPr>
      <w:widowControl w:val="0"/>
      <w:autoSpaceDE w:val="0"/>
      <w:autoSpaceDN w:val="0"/>
      <w:adjustRightInd w:val="0"/>
      <w:spacing w:line="120" w:lineRule="exact"/>
      <w:ind w:firstLine="720"/>
      <w:jc w:val="both"/>
    </w:pPr>
    <w:rPr>
      <w:rFonts w:ascii="Arial" w:eastAsia="Times New Roman" w:hAnsi="Arial" w:cs="Arial"/>
      <w:sz w:val="20"/>
      <w:szCs w:val="24"/>
    </w:rPr>
  </w:style>
  <w:style w:type="paragraph" w:customStyle="1" w:styleId="Style79">
    <w:name w:val="Style7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80">
    <w:name w:val="Style8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81">
    <w:name w:val="Style81"/>
    <w:basedOn w:val="prastasis"/>
    <w:rsid w:val="0006035B"/>
    <w:pPr>
      <w:widowControl w:val="0"/>
      <w:autoSpaceDE w:val="0"/>
      <w:autoSpaceDN w:val="0"/>
      <w:adjustRightInd w:val="0"/>
      <w:spacing w:line="182" w:lineRule="exact"/>
      <w:ind w:firstLine="720"/>
      <w:jc w:val="center"/>
    </w:pPr>
    <w:rPr>
      <w:rFonts w:ascii="Arial" w:eastAsia="Times New Roman" w:hAnsi="Arial" w:cs="Arial"/>
      <w:sz w:val="20"/>
      <w:szCs w:val="24"/>
    </w:rPr>
  </w:style>
  <w:style w:type="paragraph" w:customStyle="1" w:styleId="Style82">
    <w:name w:val="Style82"/>
    <w:basedOn w:val="prastasis"/>
    <w:rsid w:val="0006035B"/>
    <w:pPr>
      <w:widowControl w:val="0"/>
      <w:autoSpaceDE w:val="0"/>
      <w:autoSpaceDN w:val="0"/>
      <w:adjustRightInd w:val="0"/>
      <w:spacing w:line="178" w:lineRule="exact"/>
      <w:ind w:firstLine="3797"/>
    </w:pPr>
    <w:rPr>
      <w:rFonts w:ascii="Arial" w:eastAsia="Times New Roman" w:hAnsi="Arial" w:cs="Arial"/>
      <w:sz w:val="20"/>
      <w:szCs w:val="24"/>
    </w:rPr>
  </w:style>
  <w:style w:type="paragraph" w:customStyle="1" w:styleId="Style83">
    <w:name w:val="Style8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84">
    <w:name w:val="Style84"/>
    <w:basedOn w:val="prastasis"/>
    <w:rsid w:val="0006035B"/>
    <w:pPr>
      <w:widowControl w:val="0"/>
      <w:autoSpaceDE w:val="0"/>
      <w:autoSpaceDN w:val="0"/>
      <w:adjustRightInd w:val="0"/>
      <w:spacing w:line="182" w:lineRule="exact"/>
      <w:ind w:hanging="499"/>
    </w:pPr>
    <w:rPr>
      <w:rFonts w:ascii="Arial" w:eastAsia="Times New Roman" w:hAnsi="Arial" w:cs="Arial"/>
      <w:sz w:val="20"/>
      <w:szCs w:val="24"/>
    </w:rPr>
  </w:style>
  <w:style w:type="paragraph" w:customStyle="1" w:styleId="Style85">
    <w:name w:val="Style85"/>
    <w:basedOn w:val="prastasis"/>
    <w:rsid w:val="0006035B"/>
    <w:pPr>
      <w:widowControl w:val="0"/>
      <w:autoSpaceDE w:val="0"/>
      <w:autoSpaceDN w:val="0"/>
      <w:adjustRightInd w:val="0"/>
      <w:spacing w:line="182" w:lineRule="exact"/>
      <w:ind w:firstLine="475"/>
      <w:jc w:val="both"/>
    </w:pPr>
    <w:rPr>
      <w:rFonts w:ascii="Arial" w:eastAsia="Times New Roman" w:hAnsi="Arial" w:cs="Arial"/>
      <w:sz w:val="20"/>
      <w:szCs w:val="24"/>
    </w:rPr>
  </w:style>
  <w:style w:type="paragraph" w:customStyle="1" w:styleId="Style86">
    <w:name w:val="Style86"/>
    <w:basedOn w:val="prastasis"/>
    <w:rsid w:val="0006035B"/>
    <w:pPr>
      <w:widowControl w:val="0"/>
      <w:autoSpaceDE w:val="0"/>
      <w:autoSpaceDN w:val="0"/>
      <w:adjustRightInd w:val="0"/>
      <w:spacing w:line="178" w:lineRule="exact"/>
      <w:ind w:firstLine="720"/>
      <w:jc w:val="both"/>
    </w:pPr>
    <w:rPr>
      <w:rFonts w:ascii="Arial" w:eastAsia="Times New Roman" w:hAnsi="Arial" w:cs="Arial"/>
      <w:sz w:val="20"/>
      <w:szCs w:val="24"/>
    </w:rPr>
  </w:style>
  <w:style w:type="paragraph" w:customStyle="1" w:styleId="Style87">
    <w:name w:val="Style87"/>
    <w:basedOn w:val="prastasis"/>
    <w:rsid w:val="0006035B"/>
    <w:pPr>
      <w:widowControl w:val="0"/>
      <w:autoSpaceDE w:val="0"/>
      <w:autoSpaceDN w:val="0"/>
      <w:adjustRightInd w:val="0"/>
      <w:spacing w:line="178" w:lineRule="exact"/>
      <w:ind w:firstLine="3720"/>
    </w:pPr>
    <w:rPr>
      <w:rFonts w:ascii="Arial" w:eastAsia="Times New Roman" w:hAnsi="Arial" w:cs="Arial"/>
      <w:sz w:val="20"/>
      <w:szCs w:val="24"/>
    </w:rPr>
  </w:style>
  <w:style w:type="paragraph" w:customStyle="1" w:styleId="Style88">
    <w:name w:val="Style8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89">
    <w:name w:val="Style8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0">
    <w:name w:val="Style9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1">
    <w:name w:val="Style91"/>
    <w:basedOn w:val="prastasis"/>
    <w:rsid w:val="0006035B"/>
    <w:pPr>
      <w:widowControl w:val="0"/>
      <w:autoSpaceDE w:val="0"/>
      <w:autoSpaceDN w:val="0"/>
      <w:adjustRightInd w:val="0"/>
      <w:spacing w:line="178" w:lineRule="exact"/>
      <w:ind w:firstLine="581"/>
      <w:jc w:val="both"/>
    </w:pPr>
    <w:rPr>
      <w:rFonts w:ascii="Arial" w:eastAsia="Times New Roman" w:hAnsi="Arial" w:cs="Arial"/>
      <w:sz w:val="20"/>
      <w:szCs w:val="24"/>
    </w:rPr>
  </w:style>
  <w:style w:type="paragraph" w:customStyle="1" w:styleId="Style92">
    <w:name w:val="Style92"/>
    <w:basedOn w:val="prastasis"/>
    <w:rsid w:val="0006035B"/>
    <w:pPr>
      <w:widowControl w:val="0"/>
      <w:autoSpaceDE w:val="0"/>
      <w:autoSpaceDN w:val="0"/>
      <w:adjustRightInd w:val="0"/>
      <w:spacing w:line="178" w:lineRule="exact"/>
      <w:ind w:firstLine="571"/>
      <w:jc w:val="both"/>
    </w:pPr>
    <w:rPr>
      <w:rFonts w:ascii="Arial" w:eastAsia="Times New Roman" w:hAnsi="Arial" w:cs="Arial"/>
      <w:sz w:val="20"/>
      <w:szCs w:val="24"/>
    </w:rPr>
  </w:style>
  <w:style w:type="paragraph" w:customStyle="1" w:styleId="Style93">
    <w:name w:val="Style9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4">
    <w:name w:val="Style94"/>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95">
    <w:name w:val="Style9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6">
    <w:name w:val="Style96"/>
    <w:basedOn w:val="prastasis"/>
    <w:rsid w:val="0006035B"/>
    <w:pPr>
      <w:widowControl w:val="0"/>
      <w:autoSpaceDE w:val="0"/>
      <w:autoSpaceDN w:val="0"/>
      <w:adjustRightInd w:val="0"/>
      <w:spacing w:line="283" w:lineRule="exact"/>
      <w:ind w:firstLine="720"/>
    </w:pPr>
    <w:rPr>
      <w:rFonts w:ascii="Arial" w:eastAsia="Times New Roman" w:hAnsi="Arial" w:cs="Arial"/>
      <w:sz w:val="20"/>
      <w:szCs w:val="24"/>
    </w:rPr>
  </w:style>
  <w:style w:type="paragraph" w:customStyle="1" w:styleId="Style97">
    <w:name w:val="Style97"/>
    <w:basedOn w:val="prastasis"/>
    <w:rsid w:val="0006035B"/>
    <w:pPr>
      <w:widowControl w:val="0"/>
      <w:autoSpaceDE w:val="0"/>
      <w:autoSpaceDN w:val="0"/>
      <w:adjustRightInd w:val="0"/>
      <w:spacing w:line="281" w:lineRule="exact"/>
      <w:ind w:firstLine="840"/>
    </w:pPr>
    <w:rPr>
      <w:rFonts w:ascii="Arial" w:eastAsia="Times New Roman" w:hAnsi="Arial" w:cs="Arial"/>
      <w:sz w:val="20"/>
      <w:szCs w:val="24"/>
    </w:rPr>
  </w:style>
  <w:style w:type="paragraph" w:customStyle="1" w:styleId="Style98">
    <w:name w:val="Style98"/>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99">
    <w:name w:val="Style99"/>
    <w:basedOn w:val="prastasis"/>
    <w:rsid w:val="0006035B"/>
    <w:pPr>
      <w:widowControl w:val="0"/>
      <w:autoSpaceDE w:val="0"/>
      <w:autoSpaceDN w:val="0"/>
      <w:adjustRightInd w:val="0"/>
      <w:spacing w:line="235" w:lineRule="exact"/>
      <w:ind w:firstLine="720"/>
    </w:pPr>
    <w:rPr>
      <w:rFonts w:ascii="Arial" w:eastAsia="Times New Roman" w:hAnsi="Arial" w:cs="Arial"/>
      <w:sz w:val="20"/>
      <w:szCs w:val="24"/>
    </w:rPr>
  </w:style>
  <w:style w:type="paragraph" w:customStyle="1" w:styleId="Style100">
    <w:name w:val="Style100"/>
    <w:basedOn w:val="prastasis"/>
    <w:rsid w:val="0006035B"/>
    <w:pPr>
      <w:widowControl w:val="0"/>
      <w:autoSpaceDE w:val="0"/>
      <w:autoSpaceDN w:val="0"/>
      <w:adjustRightInd w:val="0"/>
      <w:spacing w:line="240" w:lineRule="exact"/>
      <w:ind w:firstLine="720"/>
      <w:jc w:val="center"/>
    </w:pPr>
    <w:rPr>
      <w:rFonts w:ascii="Arial" w:eastAsia="Times New Roman" w:hAnsi="Arial" w:cs="Arial"/>
      <w:sz w:val="20"/>
      <w:szCs w:val="24"/>
    </w:rPr>
  </w:style>
  <w:style w:type="paragraph" w:customStyle="1" w:styleId="Style101">
    <w:name w:val="Style101"/>
    <w:basedOn w:val="prastasis"/>
    <w:rsid w:val="0006035B"/>
    <w:pPr>
      <w:widowControl w:val="0"/>
      <w:autoSpaceDE w:val="0"/>
      <w:autoSpaceDN w:val="0"/>
      <w:adjustRightInd w:val="0"/>
      <w:spacing w:line="144" w:lineRule="exact"/>
      <w:ind w:firstLine="720"/>
    </w:pPr>
    <w:rPr>
      <w:rFonts w:ascii="Arial" w:eastAsia="Times New Roman" w:hAnsi="Arial" w:cs="Arial"/>
      <w:sz w:val="20"/>
      <w:szCs w:val="24"/>
    </w:rPr>
  </w:style>
  <w:style w:type="paragraph" w:customStyle="1" w:styleId="Style102">
    <w:name w:val="Style10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3">
    <w:name w:val="Style103"/>
    <w:basedOn w:val="prastasis"/>
    <w:rsid w:val="0006035B"/>
    <w:pPr>
      <w:widowControl w:val="0"/>
      <w:autoSpaceDE w:val="0"/>
      <w:autoSpaceDN w:val="0"/>
      <w:adjustRightInd w:val="0"/>
      <w:spacing w:line="226" w:lineRule="exact"/>
      <w:ind w:firstLine="720"/>
      <w:jc w:val="both"/>
    </w:pPr>
    <w:rPr>
      <w:rFonts w:ascii="Arial" w:eastAsia="Times New Roman" w:hAnsi="Arial" w:cs="Arial"/>
      <w:sz w:val="20"/>
      <w:szCs w:val="24"/>
    </w:rPr>
  </w:style>
  <w:style w:type="paragraph" w:customStyle="1" w:styleId="Style104">
    <w:name w:val="Style104"/>
    <w:basedOn w:val="prastasis"/>
    <w:rsid w:val="0006035B"/>
    <w:pPr>
      <w:widowControl w:val="0"/>
      <w:autoSpaceDE w:val="0"/>
      <w:autoSpaceDN w:val="0"/>
      <w:adjustRightInd w:val="0"/>
      <w:spacing w:line="259" w:lineRule="exact"/>
      <w:ind w:firstLine="720"/>
    </w:pPr>
    <w:rPr>
      <w:rFonts w:ascii="Arial" w:eastAsia="Times New Roman" w:hAnsi="Arial" w:cs="Arial"/>
      <w:sz w:val="20"/>
      <w:szCs w:val="24"/>
    </w:rPr>
  </w:style>
  <w:style w:type="paragraph" w:customStyle="1" w:styleId="Style105">
    <w:name w:val="Style10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6">
    <w:name w:val="Style10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7">
    <w:name w:val="Style10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8">
    <w:name w:val="Style10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9">
    <w:name w:val="Style109"/>
    <w:basedOn w:val="prastasis"/>
    <w:rsid w:val="0006035B"/>
    <w:pPr>
      <w:widowControl w:val="0"/>
      <w:autoSpaceDE w:val="0"/>
      <w:autoSpaceDN w:val="0"/>
      <w:adjustRightInd w:val="0"/>
      <w:spacing w:line="254" w:lineRule="exact"/>
      <w:ind w:firstLine="317"/>
      <w:jc w:val="both"/>
    </w:pPr>
    <w:rPr>
      <w:rFonts w:ascii="Arial" w:eastAsia="Times New Roman" w:hAnsi="Arial" w:cs="Arial"/>
      <w:sz w:val="20"/>
      <w:szCs w:val="24"/>
    </w:rPr>
  </w:style>
  <w:style w:type="paragraph" w:customStyle="1" w:styleId="Style110">
    <w:name w:val="Style11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11">
    <w:name w:val="Style111"/>
    <w:basedOn w:val="prastasis"/>
    <w:rsid w:val="0006035B"/>
    <w:pPr>
      <w:widowControl w:val="0"/>
      <w:autoSpaceDE w:val="0"/>
      <w:autoSpaceDN w:val="0"/>
      <w:adjustRightInd w:val="0"/>
      <w:spacing w:line="211" w:lineRule="exact"/>
      <w:ind w:hanging="226"/>
    </w:pPr>
    <w:rPr>
      <w:rFonts w:ascii="Arial" w:eastAsia="Times New Roman" w:hAnsi="Arial" w:cs="Arial"/>
      <w:sz w:val="20"/>
      <w:szCs w:val="24"/>
    </w:rPr>
  </w:style>
  <w:style w:type="paragraph" w:customStyle="1" w:styleId="Style112">
    <w:name w:val="Style112"/>
    <w:basedOn w:val="prastasis"/>
    <w:rsid w:val="0006035B"/>
    <w:pPr>
      <w:widowControl w:val="0"/>
      <w:autoSpaceDE w:val="0"/>
      <w:autoSpaceDN w:val="0"/>
      <w:adjustRightInd w:val="0"/>
      <w:spacing w:line="115" w:lineRule="exact"/>
      <w:ind w:firstLine="720"/>
      <w:jc w:val="center"/>
    </w:pPr>
    <w:rPr>
      <w:rFonts w:ascii="Arial" w:eastAsia="Times New Roman" w:hAnsi="Arial" w:cs="Arial"/>
      <w:sz w:val="20"/>
      <w:szCs w:val="24"/>
    </w:rPr>
  </w:style>
  <w:style w:type="paragraph" w:customStyle="1" w:styleId="Style113">
    <w:name w:val="Style11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14">
    <w:name w:val="Style114"/>
    <w:basedOn w:val="prastasis"/>
    <w:rsid w:val="0006035B"/>
    <w:pPr>
      <w:widowControl w:val="0"/>
      <w:autoSpaceDE w:val="0"/>
      <w:autoSpaceDN w:val="0"/>
      <w:adjustRightInd w:val="0"/>
      <w:spacing w:line="178" w:lineRule="exact"/>
      <w:ind w:firstLine="466"/>
      <w:jc w:val="both"/>
    </w:pPr>
    <w:rPr>
      <w:rFonts w:ascii="Arial" w:eastAsia="Times New Roman" w:hAnsi="Arial" w:cs="Arial"/>
      <w:sz w:val="20"/>
      <w:szCs w:val="24"/>
    </w:rPr>
  </w:style>
  <w:style w:type="paragraph" w:customStyle="1" w:styleId="Style115">
    <w:name w:val="Style115"/>
    <w:basedOn w:val="prastasis"/>
    <w:rsid w:val="0006035B"/>
    <w:pPr>
      <w:widowControl w:val="0"/>
      <w:autoSpaceDE w:val="0"/>
      <w:autoSpaceDN w:val="0"/>
      <w:adjustRightInd w:val="0"/>
      <w:spacing w:line="259" w:lineRule="exact"/>
      <w:ind w:firstLine="264"/>
    </w:pPr>
    <w:rPr>
      <w:rFonts w:ascii="Arial" w:eastAsia="Times New Roman" w:hAnsi="Arial" w:cs="Arial"/>
      <w:sz w:val="20"/>
      <w:szCs w:val="24"/>
    </w:rPr>
  </w:style>
  <w:style w:type="paragraph" w:customStyle="1" w:styleId="Style116">
    <w:name w:val="Style116"/>
    <w:basedOn w:val="prastasis"/>
    <w:rsid w:val="0006035B"/>
    <w:pPr>
      <w:widowControl w:val="0"/>
      <w:autoSpaceDE w:val="0"/>
      <w:autoSpaceDN w:val="0"/>
      <w:adjustRightInd w:val="0"/>
      <w:spacing w:line="432" w:lineRule="exact"/>
      <w:ind w:firstLine="720"/>
      <w:jc w:val="center"/>
    </w:pPr>
    <w:rPr>
      <w:rFonts w:ascii="Arial" w:eastAsia="Times New Roman" w:hAnsi="Arial" w:cs="Arial"/>
      <w:sz w:val="20"/>
      <w:szCs w:val="24"/>
    </w:rPr>
  </w:style>
  <w:style w:type="paragraph" w:customStyle="1" w:styleId="Style117">
    <w:name w:val="Style117"/>
    <w:basedOn w:val="prastasis"/>
    <w:rsid w:val="0006035B"/>
    <w:pPr>
      <w:widowControl w:val="0"/>
      <w:autoSpaceDE w:val="0"/>
      <w:autoSpaceDN w:val="0"/>
      <w:adjustRightInd w:val="0"/>
      <w:spacing w:line="192" w:lineRule="exact"/>
      <w:ind w:firstLine="720"/>
    </w:pPr>
    <w:rPr>
      <w:rFonts w:ascii="Arial" w:eastAsia="Times New Roman" w:hAnsi="Arial" w:cs="Arial"/>
      <w:sz w:val="20"/>
      <w:szCs w:val="24"/>
    </w:rPr>
  </w:style>
  <w:style w:type="paragraph" w:customStyle="1" w:styleId="Style118">
    <w:name w:val="Style118"/>
    <w:basedOn w:val="prastasis"/>
    <w:rsid w:val="0006035B"/>
    <w:pPr>
      <w:widowControl w:val="0"/>
      <w:autoSpaceDE w:val="0"/>
      <w:autoSpaceDN w:val="0"/>
      <w:adjustRightInd w:val="0"/>
      <w:spacing w:line="206" w:lineRule="exact"/>
      <w:ind w:firstLine="720"/>
    </w:pPr>
    <w:rPr>
      <w:rFonts w:ascii="Arial" w:eastAsia="Times New Roman" w:hAnsi="Arial" w:cs="Arial"/>
      <w:sz w:val="20"/>
      <w:szCs w:val="24"/>
    </w:rPr>
  </w:style>
  <w:style w:type="paragraph" w:customStyle="1" w:styleId="Style119">
    <w:name w:val="Style119"/>
    <w:basedOn w:val="prastasis"/>
    <w:rsid w:val="0006035B"/>
    <w:pPr>
      <w:widowControl w:val="0"/>
      <w:autoSpaceDE w:val="0"/>
      <w:autoSpaceDN w:val="0"/>
      <w:adjustRightInd w:val="0"/>
      <w:spacing w:line="211" w:lineRule="exact"/>
      <w:ind w:firstLine="216"/>
    </w:pPr>
    <w:rPr>
      <w:rFonts w:ascii="Arial" w:eastAsia="Times New Roman" w:hAnsi="Arial" w:cs="Arial"/>
      <w:sz w:val="20"/>
      <w:szCs w:val="24"/>
    </w:rPr>
  </w:style>
  <w:style w:type="paragraph" w:customStyle="1" w:styleId="Style120">
    <w:name w:val="Style12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21">
    <w:name w:val="Style121"/>
    <w:basedOn w:val="prastasis"/>
    <w:rsid w:val="0006035B"/>
    <w:pPr>
      <w:widowControl w:val="0"/>
      <w:autoSpaceDE w:val="0"/>
      <w:autoSpaceDN w:val="0"/>
      <w:adjustRightInd w:val="0"/>
      <w:spacing w:line="413" w:lineRule="exact"/>
      <w:ind w:firstLine="720"/>
    </w:pPr>
    <w:rPr>
      <w:rFonts w:ascii="Arial" w:eastAsia="Times New Roman" w:hAnsi="Arial" w:cs="Arial"/>
      <w:sz w:val="20"/>
      <w:szCs w:val="24"/>
    </w:rPr>
  </w:style>
  <w:style w:type="paragraph" w:customStyle="1" w:styleId="Style122">
    <w:name w:val="Style12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3">
    <w:name w:val="Style12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4">
    <w:name w:val="Style12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5">
    <w:name w:val="Style125"/>
    <w:basedOn w:val="prastasis"/>
    <w:rsid w:val="0006035B"/>
    <w:pPr>
      <w:widowControl w:val="0"/>
      <w:autoSpaceDE w:val="0"/>
      <w:autoSpaceDN w:val="0"/>
      <w:adjustRightInd w:val="0"/>
      <w:spacing w:line="139" w:lineRule="exact"/>
      <w:ind w:firstLine="720"/>
    </w:pPr>
    <w:rPr>
      <w:rFonts w:ascii="Arial" w:eastAsia="Times New Roman" w:hAnsi="Arial" w:cs="Arial"/>
      <w:sz w:val="20"/>
      <w:szCs w:val="24"/>
    </w:rPr>
  </w:style>
  <w:style w:type="paragraph" w:customStyle="1" w:styleId="Style126">
    <w:name w:val="Style12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7">
    <w:name w:val="Style1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8">
    <w:name w:val="Style128"/>
    <w:basedOn w:val="prastasis"/>
    <w:rsid w:val="0006035B"/>
    <w:pPr>
      <w:widowControl w:val="0"/>
      <w:autoSpaceDE w:val="0"/>
      <w:autoSpaceDN w:val="0"/>
      <w:adjustRightInd w:val="0"/>
      <w:spacing w:line="197" w:lineRule="exact"/>
      <w:ind w:firstLine="720"/>
    </w:pPr>
    <w:rPr>
      <w:rFonts w:ascii="Arial" w:eastAsia="Times New Roman" w:hAnsi="Arial" w:cs="Arial"/>
      <w:sz w:val="20"/>
      <w:szCs w:val="24"/>
    </w:rPr>
  </w:style>
  <w:style w:type="paragraph" w:customStyle="1" w:styleId="Style129">
    <w:name w:val="Style129"/>
    <w:basedOn w:val="prastasis"/>
    <w:rsid w:val="0006035B"/>
    <w:pPr>
      <w:widowControl w:val="0"/>
      <w:autoSpaceDE w:val="0"/>
      <w:autoSpaceDN w:val="0"/>
      <w:adjustRightInd w:val="0"/>
      <w:spacing w:line="178" w:lineRule="exact"/>
      <w:ind w:hanging="1786"/>
    </w:pPr>
    <w:rPr>
      <w:rFonts w:ascii="Arial" w:eastAsia="Times New Roman" w:hAnsi="Arial" w:cs="Arial"/>
      <w:sz w:val="20"/>
      <w:szCs w:val="24"/>
    </w:rPr>
  </w:style>
  <w:style w:type="paragraph" w:customStyle="1" w:styleId="Style130">
    <w:name w:val="Style13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1">
    <w:name w:val="Style131"/>
    <w:basedOn w:val="prastasis"/>
    <w:rsid w:val="0006035B"/>
    <w:pPr>
      <w:widowControl w:val="0"/>
      <w:autoSpaceDE w:val="0"/>
      <w:autoSpaceDN w:val="0"/>
      <w:adjustRightInd w:val="0"/>
      <w:spacing w:line="211" w:lineRule="exact"/>
      <w:ind w:firstLine="451"/>
    </w:pPr>
    <w:rPr>
      <w:rFonts w:ascii="Arial" w:eastAsia="Times New Roman" w:hAnsi="Arial" w:cs="Arial"/>
      <w:sz w:val="20"/>
      <w:szCs w:val="24"/>
    </w:rPr>
  </w:style>
  <w:style w:type="paragraph" w:customStyle="1" w:styleId="Style132">
    <w:name w:val="Style132"/>
    <w:basedOn w:val="prastasis"/>
    <w:rsid w:val="0006035B"/>
    <w:pPr>
      <w:widowControl w:val="0"/>
      <w:autoSpaceDE w:val="0"/>
      <w:autoSpaceDN w:val="0"/>
      <w:adjustRightInd w:val="0"/>
      <w:spacing w:line="182" w:lineRule="exact"/>
      <w:ind w:hanging="389"/>
    </w:pPr>
    <w:rPr>
      <w:rFonts w:ascii="Arial" w:eastAsia="Times New Roman" w:hAnsi="Arial" w:cs="Arial"/>
      <w:sz w:val="20"/>
      <w:szCs w:val="24"/>
    </w:rPr>
  </w:style>
  <w:style w:type="paragraph" w:customStyle="1" w:styleId="Style133">
    <w:name w:val="Style13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4">
    <w:name w:val="Style134"/>
    <w:basedOn w:val="prastasis"/>
    <w:rsid w:val="0006035B"/>
    <w:pPr>
      <w:widowControl w:val="0"/>
      <w:autoSpaceDE w:val="0"/>
      <w:autoSpaceDN w:val="0"/>
      <w:adjustRightInd w:val="0"/>
      <w:spacing w:line="456" w:lineRule="exact"/>
      <w:ind w:hanging="139"/>
    </w:pPr>
    <w:rPr>
      <w:rFonts w:ascii="Arial" w:eastAsia="Times New Roman" w:hAnsi="Arial" w:cs="Arial"/>
      <w:sz w:val="20"/>
      <w:szCs w:val="24"/>
    </w:rPr>
  </w:style>
  <w:style w:type="paragraph" w:customStyle="1" w:styleId="Style135">
    <w:name w:val="Style135"/>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136">
    <w:name w:val="Style136"/>
    <w:basedOn w:val="prastasis"/>
    <w:rsid w:val="0006035B"/>
    <w:pPr>
      <w:widowControl w:val="0"/>
      <w:autoSpaceDE w:val="0"/>
      <w:autoSpaceDN w:val="0"/>
      <w:adjustRightInd w:val="0"/>
      <w:spacing w:line="234" w:lineRule="exact"/>
      <w:ind w:firstLine="312"/>
      <w:jc w:val="both"/>
    </w:pPr>
    <w:rPr>
      <w:rFonts w:ascii="Arial" w:eastAsia="Times New Roman" w:hAnsi="Arial" w:cs="Arial"/>
      <w:sz w:val="20"/>
      <w:szCs w:val="24"/>
    </w:rPr>
  </w:style>
  <w:style w:type="paragraph" w:customStyle="1" w:styleId="Style137">
    <w:name w:val="Style137"/>
    <w:basedOn w:val="prastasis"/>
    <w:rsid w:val="0006035B"/>
    <w:pPr>
      <w:widowControl w:val="0"/>
      <w:autoSpaceDE w:val="0"/>
      <w:autoSpaceDN w:val="0"/>
      <w:adjustRightInd w:val="0"/>
      <w:spacing w:line="442" w:lineRule="exact"/>
      <w:ind w:firstLine="384"/>
    </w:pPr>
    <w:rPr>
      <w:rFonts w:ascii="Arial" w:eastAsia="Times New Roman" w:hAnsi="Arial" w:cs="Arial"/>
      <w:sz w:val="20"/>
      <w:szCs w:val="24"/>
    </w:rPr>
  </w:style>
  <w:style w:type="paragraph" w:customStyle="1" w:styleId="Style138">
    <w:name w:val="Style13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9">
    <w:name w:val="Style13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0">
    <w:name w:val="Style140"/>
    <w:basedOn w:val="prastasis"/>
    <w:rsid w:val="0006035B"/>
    <w:pPr>
      <w:widowControl w:val="0"/>
      <w:autoSpaceDE w:val="0"/>
      <w:autoSpaceDN w:val="0"/>
      <w:adjustRightInd w:val="0"/>
      <w:spacing w:line="228" w:lineRule="exact"/>
      <w:ind w:firstLine="720"/>
    </w:pPr>
    <w:rPr>
      <w:rFonts w:ascii="Arial" w:eastAsia="Times New Roman" w:hAnsi="Arial" w:cs="Arial"/>
      <w:sz w:val="20"/>
      <w:szCs w:val="24"/>
    </w:rPr>
  </w:style>
  <w:style w:type="paragraph" w:customStyle="1" w:styleId="Style141">
    <w:name w:val="Style14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2">
    <w:name w:val="Style142"/>
    <w:basedOn w:val="prastasis"/>
    <w:rsid w:val="0006035B"/>
    <w:pPr>
      <w:widowControl w:val="0"/>
      <w:autoSpaceDE w:val="0"/>
      <w:autoSpaceDN w:val="0"/>
      <w:adjustRightInd w:val="0"/>
      <w:spacing w:line="211" w:lineRule="exact"/>
      <w:ind w:firstLine="221"/>
    </w:pPr>
    <w:rPr>
      <w:rFonts w:ascii="Arial" w:eastAsia="Times New Roman" w:hAnsi="Arial" w:cs="Arial"/>
      <w:sz w:val="20"/>
      <w:szCs w:val="24"/>
    </w:rPr>
  </w:style>
  <w:style w:type="paragraph" w:customStyle="1" w:styleId="Style143">
    <w:name w:val="Style14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4">
    <w:name w:val="Style144"/>
    <w:basedOn w:val="prastasis"/>
    <w:rsid w:val="0006035B"/>
    <w:pPr>
      <w:widowControl w:val="0"/>
      <w:autoSpaceDE w:val="0"/>
      <w:autoSpaceDN w:val="0"/>
      <w:adjustRightInd w:val="0"/>
      <w:spacing w:line="192" w:lineRule="exact"/>
      <w:ind w:firstLine="720"/>
      <w:jc w:val="both"/>
    </w:pPr>
    <w:rPr>
      <w:rFonts w:ascii="Arial" w:eastAsia="Times New Roman" w:hAnsi="Arial" w:cs="Arial"/>
      <w:sz w:val="20"/>
      <w:szCs w:val="24"/>
    </w:rPr>
  </w:style>
  <w:style w:type="paragraph" w:customStyle="1" w:styleId="Style145">
    <w:name w:val="Style145"/>
    <w:basedOn w:val="prastasis"/>
    <w:rsid w:val="0006035B"/>
    <w:pPr>
      <w:widowControl w:val="0"/>
      <w:autoSpaceDE w:val="0"/>
      <w:autoSpaceDN w:val="0"/>
      <w:adjustRightInd w:val="0"/>
      <w:spacing w:line="235" w:lineRule="exact"/>
      <w:ind w:firstLine="331"/>
      <w:jc w:val="both"/>
    </w:pPr>
    <w:rPr>
      <w:rFonts w:ascii="Arial" w:eastAsia="Times New Roman" w:hAnsi="Arial" w:cs="Arial"/>
      <w:sz w:val="20"/>
      <w:szCs w:val="24"/>
    </w:rPr>
  </w:style>
  <w:style w:type="paragraph" w:customStyle="1" w:styleId="Style146">
    <w:name w:val="Style14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7">
    <w:name w:val="Style147"/>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148">
    <w:name w:val="Style14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9">
    <w:name w:val="Style149"/>
    <w:basedOn w:val="prastasis"/>
    <w:rsid w:val="0006035B"/>
    <w:pPr>
      <w:widowControl w:val="0"/>
      <w:autoSpaceDE w:val="0"/>
      <w:autoSpaceDN w:val="0"/>
      <w:adjustRightInd w:val="0"/>
      <w:spacing w:line="211" w:lineRule="exact"/>
      <w:ind w:firstLine="720"/>
    </w:pPr>
    <w:rPr>
      <w:rFonts w:ascii="Arial" w:eastAsia="Times New Roman" w:hAnsi="Arial" w:cs="Arial"/>
      <w:sz w:val="20"/>
      <w:szCs w:val="24"/>
    </w:rPr>
  </w:style>
  <w:style w:type="paragraph" w:customStyle="1" w:styleId="Style150">
    <w:name w:val="Style1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1">
    <w:name w:val="Style15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2">
    <w:name w:val="Style15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3">
    <w:name w:val="Style153"/>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character" w:customStyle="1" w:styleId="FontStyle155">
    <w:name w:val="Font Style155"/>
    <w:rsid w:val="0006035B"/>
    <w:rPr>
      <w:rFonts w:ascii="Times New Roman" w:hAnsi="Times New Roman" w:cs="Times New Roman"/>
      <w:b/>
      <w:bCs/>
      <w:sz w:val="26"/>
      <w:szCs w:val="26"/>
    </w:rPr>
  </w:style>
  <w:style w:type="character" w:customStyle="1" w:styleId="FontStyle156">
    <w:name w:val="Font Style156"/>
    <w:rsid w:val="0006035B"/>
    <w:rPr>
      <w:rFonts w:ascii="Times New Roman" w:hAnsi="Times New Roman" w:cs="Times New Roman"/>
      <w:b/>
      <w:bCs/>
      <w:spacing w:val="10"/>
      <w:sz w:val="30"/>
      <w:szCs w:val="30"/>
    </w:rPr>
  </w:style>
  <w:style w:type="character" w:customStyle="1" w:styleId="FontStyle157">
    <w:name w:val="Font Style157"/>
    <w:rsid w:val="0006035B"/>
    <w:rPr>
      <w:rFonts w:ascii="Times New Roman" w:hAnsi="Times New Roman" w:cs="Times New Roman"/>
      <w:i/>
      <w:iCs/>
      <w:sz w:val="20"/>
      <w:szCs w:val="20"/>
    </w:rPr>
  </w:style>
  <w:style w:type="character" w:customStyle="1" w:styleId="FontStyle158">
    <w:name w:val="Font Style158"/>
    <w:rsid w:val="0006035B"/>
    <w:rPr>
      <w:rFonts w:ascii="Times New Roman" w:hAnsi="Times New Roman" w:cs="Times New Roman"/>
      <w:i/>
      <w:iCs/>
      <w:smallCaps/>
      <w:sz w:val="20"/>
      <w:szCs w:val="20"/>
    </w:rPr>
  </w:style>
  <w:style w:type="character" w:customStyle="1" w:styleId="FontStyle159">
    <w:name w:val="Font Style159"/>
    <w:rsid w:val="0006035B"/>
    <w:rPr>
      <w:rFonts w:ascii="Times New Roman" w:hAnsi="Times New Roman" w:cs="Times New Roman"/>
      <w:b/>
      <w:bCs/>
      <w:sz w:val="20"/>
      <w:szCs w:val="20"/>
    </w:rPr>
  </w:style>
  <w:style w:type="character" w:customStyle="1" w:styleId="FontStyle160">
    <w:name w:val="Font Style160"/>
    <w:rsid w:val="0006035B"/>
    <w:rPr>
      <w:rFonts w:ascii="Times New Roman" w:hAnsi="Times New Roman" w:cs="Times New Roman"/>
      <w:sz w:val="20"/>
      <w:szCs w:val="20"/>
    </w:rPr>
  </w:style>
  <w:style w:type="character" w:customStyle="1" w:styleId="FontStyle161">
    <w:name w:val="Font Style161"/>
    <w:rsid w:val="0006035B"/>
    <w:rPr>
      <w:rFonts w:ascii="Times New Roman" w:hAnsi="Times New Roman" w:cs="Times New Roman"/>
      <w:b/>
      <w:bCs/>
      <w:sz w:val="18"/>
      <w:szCs w:val="18"/>
    </w:rPr>
  </w:style>
  <w:style w:type="character" w:customStyle="1" w:styleId="FontStyle162">
    <w:name w:val="Font Style162"/>
    <w:rsid w:val="0006035B"/>
    <w:rPr>
      <w:rFonts w:ascii="Times New Roman" w:hAnsi="Times New Roman" w:cs="Times New Roman"/>
      <w:sz w:val="14"/>
      <w:szCs w:val="14"/>
    </w:rPr>
  </w:style>
  <w:style w:type="character" w:customStyle="1" w:styleId="FontStyle163">
    <w:name w:val="Font Style163"/>
    <w:rsid w:val="0006035B"/>
    <w:rPr>
      <w:rFonts w:ascii="Times New Roman" w:hAnsi="Times New Roman" w:cs="Times New Roman"/>
      <w:i/>
      <w:iCs/>
      <w:sz w:val="14"/>
      <w:szCs w:val="14"/>
    </w:rPr>
  </w:style>
  <w:style w:type="character" w:customStyle="1" w:styleId="FontStyle164">
    <w:name w:val="Font Style164"/>
    <w:rsid w:val="0006035B"/>
    <w:rPr>
      <w:rFonts w:ascii="Times New Roman" w:hAnsi="Times New Roman" w:cs="Times New Roman"/>
      <w:b/>
      <w:bCs/>
      <w:sz w:val="14"/>
      <w:szCs w:val="14"/>
    </w:rPr>
  </w:style>
  <w:style w:type="character" w:customStyle="1" w:styleId="FontStyle165">
    <w:name w:val="Font Style165"/>
    <w:rsid w:val="0006035B"/>
    <w:rPr>
      <w:rFonts w:ascii="Times New Roman" w:hAnsi="Times New Roman" w:cs="Times New Roman"/>
      <w:sz w:val="14"/>
      <w:szCs w:val="14"/>
    </w:rPr>
  </w:style>
  <w:style w:type="character" w:customStyle="1" w:styleId="FontStyle166">
    <w:name w:val="Font Style166"/>
    <w:rsid w:val="0006035B"/>
    <w:rPr>
      <w:rFonts w:ascii="Bookman Old Style" w:hAnsi="Bookman Old Style" w:cs="Bookman Old Style"/>
      <w:i/>
      <w:iCs/>
      <w:sz w:val="20"/>
      <w:szCs w:val="20"/>
    </w:rPr>
  </w:style>
  <w:style w:type="character" w:customStyle="1" w:styleId="FontStyle167">
    <w:name w:val="Font Style167"/>
    <w:rsid w:val="0006035B"/>
    <w:rPr>
      <w:rFonts w:ascii="Times New Roman" w:hAnsi="Times New Roman" w:cs="Times New Roman"/>
      <w:i/>
      <w:iCs/>
      <w:spacing w:val="10"/>
      <w:sz w:val="10"/>
      <w:szCs w:val="10"/>
    </w:rPr>
  </w:style>
  <w:style w:type="character" w:customStyle="1" w:styleId="FontStyle168">
    <w:name w:val="Font Style168"/>
    <w:rsid w:val="0006035B"/>
    <w:rPr>
      <w:rFonts w:ascii="Bookman Old Style" w:hAnsi="Bookman Old Style" w:cs="Bookman Old Style"/>
      <w:b/>
      <w:bCs/>
      <w:spacing w:val="20"/>
      <w:sz w:val="12"/>
      <w:szCs w:val="12"/>
    </w:rPr>
  </w:style>
  <w:style w:type="character" w:customStyle="1" w:styleId="FontStyle169">
    <w:name w:val="Font Style169"/>
    <w:rsid w:val="0006035B"/>
    <w:rPr>
      <w:rFonts w:ascii="Century Gothic" w:hAnsi="Century Gothic" w:cs="Century Gothic"/>
      <w:smallCaps/>
      <w:spacing w:val="20"/>
      <w:sz w:val="8"/>
      <w:szCs w:val="8"/>
    </w:rPr>
  </w:style>
  <w:style w:type="character" w:customStyle="1" w:styleId="FontStyle170">
    <w:name w:val="Font Style170"/>
    <w:rsid w:val="0006035B"/>
    <w:rPr>
      <w:rFonts w:ascii="Courier New" w:hAnsi="Courier New" w:cs="Courier New"/>
      <w:sz w:val="20"/>
      <w:szCs w:val="20"/>
    </w:rPr>
  </w:style>
  <w:style w:type="character" w:customStyle="1" w:styleId="FontStyle171">
    <w:name w:val="Font Style171"/>
    <w:rsid w:val="0006035B"/>
    <w:rPr>
      <w:rFonts w:ascii="Times New Roman" w:hAnsi="Times New Roman" w:cs="Times New Roman"/>
      <w:sz w:val="16"/>
      <w:szCs w:val="16"/>
    </w:rPr>
  </w:style>
  <w:style w:type="character" w:customStyle="1" w:styleId="FontStyle172">
    <w:name w:val="Font Style172"/>
    <w:rsid w:val="0006035B"/>
    <w:rPr>
      <w:rFonts w:ascii="Times New Roman" w:hAnsi="Times New Roman" w:cs="Times New Roman"/>
      <w:b/>
      <w:bCs/>
      <w:sz w:val="16"/>
      <w:szCs w:val="16"/>
    </w:rPr>
  </w:style>
  <w:style w:type="character" w:customStyle="1" w:styleId="FontStyle173">
    <w:name w:val="Font Style173"/>
    <w:rsid w:val="0006035B"/>
    <w:rPr>
      <w:rFonts w:ascii="Times New Roman" w:hAnsi="Times New Roman" w:cs="Times New Roman"/>
      <w:i/>
      <w:iCs/>
      <w:spacing w:val="20"/>
      <w:sz w:val="22"/>
      <w:szCs w:val="22"/>
    </w:rPr>
  </w:style>
  <w:style w:type="character" w:customStyle="1" w:styleId="FontStyle174">
    <w:name w:val="Font Style174"/>
    <w:rsid w:val="0006035B"/>
    <w:rPr>
      <w:rFonts w:ascii="Times New Roman" w:hAnsi="Times New Roman" w:cs="Times New Roman"/>
      <w:i/>
      <w:iCs/>
      <w:sz w:val="24"/>
      <w:szCs w:val="24"/>
    </w:rPr>
  </w:style>
  <w:style w:type="character" w:customStyle="1" w:styleId="FontStyle175">
    <w:name w:val="Font Style175"/>
    <w:rsid w:val="0006035B"/>
    <w:rPr>
      <w:rFonts w:ascii="Times New Roman" w:hAnsi="Times New Roman" w:cs="Times New Roman"/>
      <w:b/>
      <w:bCs/>
      <w:sz w:val="10"/>
      <w:szCs w:val="10"/>
    </w:rPr>
  </w:style>
  <w:style w:type="character" w:customStyle="1" w:styleId="FontStyle176">
    <w:name w:val="Font Style176"/>
    <w:rsid w:val="0006035B"/>
    <w:rPr>
      <w:rFonts w:ascii="Times New Roman" w:hAnsi="Times New Roman" w:cs="Times New Roman"/>
      <w:i/>
      <w:iCs/>
      <w:sz w:val="10"/>
      <w:szCs w:val="10"/>
    </w:rPr>
  </w:style>
  <w:style w:type="character" w:customStyle="1" w:styleId="FontStyle177">
    <w:name w:val="Font Style177"/>
    <w:rsid w:val="0006035B"/>
    <w:rPr>
      <w:rFonts w:ascii="Constantia" w:hAnsi="Constantia" w:cs="Constantia"/>
      <w:sz w:val="16"/>
      <w:szCs w:val="16"/>
    </w:rPr>
  </w:style>
  <w:style w:type="character" w:customStyle="1" w:styleId="FontStyle178">
    <w:name w:val="Font Style178"/>
    <w:rsid w:val="0006035B"/>
    <w:rPr>
      <w:rFonts w:ascii="Century Gothic" w:hAnsi="Century Gothic" w:cs="Century Gothic"/>
      <w:i/>
      <w:iCs/>
      <w:spacing w:val="-10"/>
      <w:sz w:val="18"/>
      <w:szCs w:val="18"/>
    </w:rPr>
  </w:style>
  <w:style w:type="character" w:customStyle="1" w:styleId="FontStyle179">
    <w:name w:val="Font Style179"/>
    <w:rsid w:val="0006035B"/>
    <w:rPr>
      <w:rFonts w:ascii="Times New Roman" w:hAnsi="Times New Roman" w:cs="Times New Roman"/>
      <w:i/>
      <w:iCs/>
      <w:sz w:val="8"/>
      <w:szCs w:val="8"/>
    </w:rPr>
  </w:style>
  <w:style w:type="character" w:customStyle="1" w:styleId="FontStyle180">
    <w:name w:val="Font Style180"/>
    <w:rsid w:val="0006035B"/>
    <w:rPr>
      <w:rFonts w:ascii="Times New Roman" w:hAnsi="Times New Roman" w:cs="Times New Roman"/>
      <w:b/>
      <w:bCs/>
      <w:sz w:val="8"/>
      <w:szCs w:val="8"/>
    </w:rPr>
  </w:style>
  <w:style w:type="character" w:customStyle="1" w:styleId="FontStyle181">
    <w:name w:val="Font Style181"/>
    <w:rsid w:val="0006035B"/>
    <w:rPr>
      <w:rFonts w:ascii="Bookman Old Style" w:hAnsi="Bookman Old Style" w:cs="Bookman Old Style"/>
      <w:sz w:val="20"/>
      <w:szCs w:val="20"/>
    </w:rPr>
  </w:style>
  <w:style w:type="character" w:customStyle="1" w:styleId="FontStyle182">
    <w:name w:val="Font Style182"/>
    <w:rsid w:val="0006035B"/>
    <w:rPr>
      <w:rFonts w:ascii="Courier New" w:hAnsi="Courier New" w:cs="Courier New"/>
      <w:sz w:val="20"/>
      <w:szCs w:val="20"/>
    </w:rPr>
  </w:style>
  <w:style w:type="character" w:customStyle="1" w:styleId="FontStyle183">
    <w:name w:val="Font Style183"/>
    <w:rsid w:val="0006035B"/>
    <w:rPr>
      <w:rFonts w:ascii="Times New Roman" w:hAnsi="Times New Roman" w:cs="Times New Roman"/>
      <w:b/>
      <w:bCs/>
      <w:i/>
      <w:iCs/>
      <w:sz w:val="12"/>
      <w:szCs w:val="12"/>
    </w:rPr>
  </w:style>
  <w:style w:type="character" w:customStyle="1" w:styleId="FontStyle184">
    <w:name w:val="Font Style184"/>
    <w:rsid w:val="0006035B"/>
    <w:rPr>
      <w:rFonts w:ascii="Times New Roman" w:hAnsi="Times New Roman" w:cs="Times New Roman"/>
      <w:sz w:val="12"/>
      <w:szCs w:val="12"/>
    </w:rPr>
  </w:style>
  <w:style w:type="character" w:customStyle="1" w:styleId="FontStyle185">
    <w:name w:val="Font Style185"/>
    <w:rsid w:val="0006035B"/>
    <w:rPr>
      <w:rFonts w:ascii="Times New Roman" w:hAnsi="Times New Roman" w:cs="Times New Roman"/>
      <w:sz w:val="12"/>
      <w:szCs w:val="12"/>
    </w:rPr>
  </w:style>
  <w:style w:type="character" w:customStyle="1" w:styleId="FontStyle186">
    <w:name w:val="Font Style186"/>
    <w:rsid w:val="0006035B"/>
    <w:rPr>
      <w:rFonts w:ascii="Times New Roman" w:hAnsi="Times New Roman" w:cs="Times New Roman"/>
      <w:b/>
      <w:bCs/>
      <w:sz w:val="8"/>
      <w:szCs w:val="8"/>
    </w:rPr>
  </w:style>
  <w:style w:type="character" w:customStyle="1" w:styleId="FontStyle187">
    <w:name w:val="Font Style187"/>
    <w:rsid w:val="0006035B"/>
    <w:rPr>
      <w:rFonts w:ascii="Constantia" w:hAnsi="Constantia" w:cs="Constantia"/>
      <w:b/>
      <w:bCs/>
      <w:spacing w:val="-10"/>
      <w:sz w:val="16"/>
      <w:szCs w:val="16"/>
    </w:rPr>
  </w:style>
  <w:style w:type="character" w:customStyle="1" w:styleId="FontStyle188">
    <w:name w:val="Font Style188"/>
    <w:rsid w:val="0006035B"/>
    <w:rPr>
      <w:rFonts w:ascii="Times New Roman" w:hAnsi="Times New Roman" w:cs="Times New Roman"/>
      <w:i/>
      <w:iCs/>
      <w:sz w:val="12"/>
      <w:szCs w:val="12"/>
    </w:rPr>
  </w:style>
  <w:style w:type="character" w:customStyle="1" w:styleId="FontStyle189">
    <w:name w:val="Font Style189"/>
    <w:rsid w:val="0006035B"/>
    <w:rPr>
      <w:rFonts w:ascii="Candara" w:hAnsi="Candara" w:cs="Candara"/>
      <w:i/>
      <w:iCs/>
      <w:sz w:val="12"/>
      <w:szCs w:val="12"/>
    </w:rPr>
  </w:style>
  <w:style w:type="character" w:customStyle="1" w:styleId="FontStyle190">
    <w:name w:val="Font Style190"/>
    <w:rsid w:val="0006035B"/>
    <w:rPr>
      <w:rFonts w:ascii="Times New Roman" w:hAnsi="Times New Roman" w:cs="Times New Roman"/>
      <w:b/>
      <w:bCs/>
      <w:spacing w:val="10"/>
      <w:sz w:val="8"/>
      <w:szCs w:val="8"/>
    </w:rPr>
  </w:style>
  <w:style w:type="character" w:customStyle="1" w:styleId="FontStyle191">
    <w:name w:val="Font Style191"/>
    <w:rsid w:val="0006035B"/>
    <w:rPr>
      <w:rFonts w:ascii="Times New Roman" w:hAnsi="Times New Roman" w:cs="Times New Roman"/>
      <w:i/>
      <w:iCs/>
      <w:sz w:val="10"/>
      <w:szCs w:val="10"/>
    </w:rPr>
  </w:style>
  <w:style w:type="character" w:customStyle="1" w:styleId="FontStyle192">
    <w:name w:val="Font Style192"/>
    <w:rsid w:val="0006035B"/>
    <w:rPr>
      <w:rFonts w:ascii="Franklin Gothic Demi" w:hAnsi="Franklin Gothic Demi" w:cs="Franklin Gothic Demi"/>
      <w:b/>
      <w:bCs/>
      <w:i/>
      <w:iCs/>
      <w:spacing w:val="90"/>
      <w:sz w:val="14"/>
      <w:szCs w:val="14"/>
    </w:rPr>
  </w:style>
  <w:style w:type="character" w:customStyle="1" w:styleId="FontStyle193">
    <w:name w:val="Font Style193"/>
    <w:rsid w:val="0006035B"/>
    <w:rPr>
      <w:rFonts w:ascii="Constantia" w:hAnsi="Constantia" w:cs="Constantia"/>
      <w:sz w:val="16"/>
      <w:szCs w:val="16"/>
    </w:rPr>
  </w:style>
  <w:style w:type="character" w:customStyle="1" w:styleId="FontStyle194">
    <w:name w:val="Font Style194"/>
    <w:rsid w:val="0006035B"/>
    <w:rPr>
      <w:rFonts w:ascii="Constantia" w:hAnsi="Constantia" w:cs="Constantia"/>
      <w:i/>
      <w:iCs/>
      <w:sz w:val="8"/>
      <w:szCs w:val="8"/>
    </w:rPr>
  </w:style>
  <w:style w:type="character" w:customStyle="1" w:styleId="FontStyle195">
    <w:name w:val="Font Style195"/>
    <w:rsid w:val="0006035B"/>
    <w:rPr>
      <w:rFonts w:ascii="Times New Roman" w:hAnsi="Times New Roman" w:cs="Times New Roman"/>
      <w:sz w:val="22"/>
      <w:szCs w:val="22"/>
    </w:rPr>
  </w:style>
  <w:style w:type="character" w:customStyle="1" w:styleId="FontStyle196">
    <w:name w:val="Font Style196"/>
    <w:rsid w:val="0006035B"/>
    <w:rPr>
      <w:rFonts w:ascii="Georgia" w:hAnsi="Georgia" w:cs="Georgia"/>
      <w:sz w:val="10"/>
      <w:szCs w:val="10"/>
    </w:rPr>
  </w:style>
  <w:style w:type="character" w:customStyle="1" w:styleId="FontStyle197">
    <w:name w:val="Font Style197"/>
    <w:rsid w:val="0006035B"/>
    <w:rPr>
      <w:rFonts w:ascii="Times New Roman" w:hAnsi="Times New Roman" w:cs="Times New Roman"/>
      <w:sz w:val="10"/>
      <w:szCs w:val="10"/>
    </w:rPr>
  </w:style>
  <w:style w:type="character" w:customStyle="1" w:styleId="FontStyle198">
    <w:name w:val="Font Style198"/>
    <w:rsid w:val="0006035B"/>
    <w:rPr>
      <w:rFonts w:ascii="Times New Roman" w:hAnsi="Times New Roman" w:cs="Times New Roman"/>
      <w:sz w:val="16"/>
      <w:szCs w:val="16"/>
    </w:rPr>
  </w:style>
  <w:style w:type="character" w:customStyle="1" w:styleId="FontStyle199">
    <w:name w:val="Font Style199"/>
    <w:rsid w:val="0006035B"/>
    <w:rPr>
      <w:rFonts w:ascii="Arial Unicode MS" w:eastAsia="Arial Unicode MS" w:cs="Arial Unicode MS"/>
      <w:sz w:val="16"/>
      <w:szCs w:val="16"/>
    </w:rPr>
  </w:style>
  <w:style w:type="character" w:customStyle="1" w:styleId="FontStyle200">
    <w:name w:val="Font Style200"/>
    <w:rsid w:val="0006035B"/>
    <w:rPr>
      <w:rFonts w:ascii="Arial Narrow" w:hAnsi="Arial Narrow" w:cs="Arial Narrow"/>
      <w:b/>
      <w:bCs/>
      <w:sz w:val="12"/>
      <w:szCs w:val="12"/>
    </w:rPr>
  </w:style>
  <w:style w:type="character" w:customStyle="1" w:styleId="FontStyle201">
    <w:name w:val="Font Style201"/>
    <w:rsid w:val="0006035B"/>
    <w:rPr>
      <w:rFonts w:ascii="Arial Narrow" w:hAnsi="Arial Narrow" w:cs="Arial Narrow"/>
      <w:b/>
      <w:bCs/>
      <w:sz w:val="16"/>
      <w:szCs w:val="16"/>
    </w:rPr>
  </w:style>
  <w:style w:type="character" w:customStyle="1" w:styleId="FontStyle202">
    <w:name w:val="Font Style202"/>
    <w:rsid w:val="0006035B"/>
    <w:rPr>
      <w:rFonts w:ascii="Arial Narrow" w:hAnsi="Arial Narrow" w:cs="Arial Narrow"/>
      <w:b/>
      <w:bCs/>
      <w:sz w:val="10"/>
      <w:szCs w:val="10"/>
    </w:rPr>
  </w:style>
  <w:style w:type="character" w:customStyle="1" w:styleId="FontStyle203">
    <w:name w:val="Font Style203"/>
    <w:rsid w:val="0006035B"/>
    <w:rPr>
      <w:rFonts w:ascii="Arial Narrow" w:hAnsi="Arial Narrow" w:cs="Arial Narrow"/>
      <w:sz w:val="12"/>
      <w:szCs w:val="12"/>
    </w:rPr>
  </w:style>
  <w:style w:type="character" w:customStyle="1" w:styleId="FontStyle204">
    <w:name w:val="Font Style204"/>
    <w:rsid w:val="0006035B"/>
    <w:rPr>
      <w:rFonts w:ascii="Arial Narrow" w:hAnsi="Arial Narrow" w:cs="Arial Narrow"/>
      <w:sz w:val="8"/>
      <w:szCs w:val="8"/>
    </w:rPr>
  </w:style>
  <w:style w:type="character" w:customStyle="1" w:styleId="FontStyle205">
    <w:name w:val="Font Style205"/>
    <w:rsid w:val="0006035B"/>
    <w:rPr>
      <w:rFonts w:ascii="Arial Narrow" w:hAnsi="Arial Narrow" w:cs="Arial Narrow"/>
      <w:i/>
      <w:iCs/>
      <w:sz w:val="10"/>
      <w:szCs w:val="10"/>
    </w:rPr>
  </w:style>
  <w:style w:type="character" w:customStyle="1" w:styleId="FontStyle206">
    <w:name w:val="Font Style206"/>
    <w:rsid w:val="0006035B"/>
    <w:rPr>
      <w:rFonts w:ascii="Times New Roman" w:hAnsi="Times New Roman" w:cs="Times New Roman"/>
      <w:sz w:val="20"/>
      <w:szCs w:val="20"/>
    </w:rPr>
  </w:style>
  <w:style w:type="character" w:customStyle="1" w:styleId="FontStyle207">
    <w:name w:val="Font Style207"/>
    <w:rsid w:val="0006035B"/>
    <w:rPr>
      <w:rFonts w:ascii="Times New Roman" w:hAnsi="Times New Roman" w:cs="Times New Roman"/>
      <w:sz w:val="20"/>
      <w:szCs w:val="20"/>
    </w:rPr>
  </w:style>
  <w:style w:type="character" w:customStyle="1" w:styleId="FontStyle208">
    <w:name w:val="Font Style208"/>
    <w:rsid w:val="0006035B"/>
    <w:rPr>
      <w:rFonts w:ascii="David" w:cs="David"/>
      <w:b/>
      <w:bCs/>
      <w:sz w:val="22"/>
      <w:szCs w:val="22"/>
    </w:rPr>
  </w:style>
  <w:style w:type="character" w:customStyle="1" w:styleId="FontStyle209">
    <w:name w:val="Font Style209"/>
    <w:rsid w:val="0006035B"/>
    <w:rPr>
      <w:rFonts w:ascii="Arial Narrow" w:hAnsi="Arial Narrow" w:cs="Arial Narrow"/>
      <w:sz w:val="8"/>
      <w:szCs w:val="8"/>
    </w:rPr>
  </w:style>
  <w:style w:type="character" w:customStyle="1" w:styleId="FontStyle210">
    <w:name w:val="Font Style210"/>
    <w:rsid w:val="0006035B"/>
    <w:rPr>
      <w:rFonts w:ascii="Arial Narrow" w:hAnsi="Arial Narrow" w:cs="Arial Narrow"/>
      <w:i/>
      <w:iCs/>
      <w:sz w:val="8"/>
      <w:szCs w:val="8"/>
    </w:rPr>
  </w:style>
  <w:style w:type="character" w:customStyle="1" w:styleId="FontStyle211">
    <w:name w:val="Font Style211"/>
    <w:rsid w:val="0006035B"/>
    <w:rPr>
      <w:rFonts w:ascii="Arial Narrow" w:hAnsi="Arial Narrow" w:cs="Arial Narrow"/>
      <w:sz w:val="10"/>
      <w:szCs w:val="10"/>
    </w:rPr>
  </w:style>
  <w:style w:type="character" w:customStyle="1" w:styleId="FontStyle212">
    <w:name w:val="Font Style212"/>
    <w:rsid w:val="0006035B"/>
    <w:rPr>
      <w:rFonts w:ascii="Times New Roman" w:hAnsi="Times New Roman" w:cs="Times New Roman"/>
      <w:b/>
      <w:bCs/>
      <w:sz w:val="8"/>
      <w:szCs w:val="8"/>
    </w:rPr>
  </w:style>
  <w:style w:type="character" w:customStyle="1" w:styleId="FontStyle213">
    <w:name w:val="Font Style213"/>
    <w:rsid w:val="0006035B"/>
    <w:rPr>
      <w:rFonts w:ascii="Arial Narrow" w:hAnsi="Arial Narrow" w:cs="Arial Narrow"/>
      <w:i/>
      <w:iCs/>
      <w:sz w:val="12"/>
      <w:szCs w:val="12"/>
    </w:rPr>
  </w:style>
  <w:style w:type="character" w:customStyle="1" w:styleId="FontStyle214">
    <w:name w:val="Font Style214"/>
    <w:rsid w:val="0006035B"/>
    <w:rPr>
      <w:rFonts w:ascii="Times New Roman" w:hAnsi="Times New Roman" w:cs="Times New Roman"/>
      <w:b/>
      <w:bCs/>
      <w:w w:val="20"/>
      <w:sz w:val="14"/>
      <w:szCs w:val="14"/>
    </w:rPr>
  </w:style>
  <w:style w:type="character" w:customStyle="1" w:styleId="FontStyle215">
    <w:name w:val="Font Style215"/>
    <w:rsid w:val="0006035B"/>
    <w:rPr>
      <w:rFonts w:ascii="Times New Roman" w:hAnsi="Times New Roman" w:cs="Times New Roman"/>
      <w:b/>
      <w:bCs/>
      <w:smallCaps/>
      <w:sz w:val="8"/>
      <w:szCs w:val="8"/>
    </w:rPr>
  </w:style>
  <w:style w:type="character" w:customStyle="1" w:styleId="FontStyle216">
    <w:name w:val="Font Style216"/>
    <w:rsid w:val="0006035B"/>
    <w:rPr>
      <w:rFonts w:ascii="Arial Unicode MS" w:eastAsia="Arial Unicode MS" w:cs="Arial Unicode MS"/>
      <w:b/>
      <w:bCs/>
      <w:sz w:val="18"/>
      <w:szCs w:val="18"/>
    </w:rPr>
  </w:style>
  <w:style w:type="character" w:customStyle="1" w:styleId="FontStyle217">
    <w:name w:val="Font Style217"/>
    <w:rsid w:val="0006035B"/>
    <w:rPr>
      <w:rFonts w:ascii="Times New Roman" w:hAnsi="Times New Roman" w:cs="Times New Roman"/>
      <w:sz w:val="20"/>
      <w:szCs w:val="20"/>
    </w:rPr>
  </w:style>
  <w:style w:type="character" w:customStyle="1" w:styleId="FontStyle218">
    <w:name w:val="Font Style218"/>
    <w:rsid w:val="0006035B"/>
    <w:rPr>
      <w:rFonts w:ascii="Arial Narrow" w:hAnsi="Arial Narrow" w:cs="Arial Narrow"/>
      <w:b/>
      <w:bCs/>
      <w:i/>
      <w:iCs/>
      <w:sz w:val="26"/>
      <w:szCs w:val="26"/>
    </w:rPr>
  </w:style>
  <w:style w:type="character" w:customStyle="1" w:styleId="FontStyle219">
    <w:name w:val="Font Style219"/>
    <w:rsid w:val="0006035B"/>
    <w:rPr>
      <w:rFonts w:ascii="Arial Narrow" w:hAnsi="Arial Narrow" w:cs="Arial Narrow"/>
      <w:spacing w:val="-20"/>
      <w:sz w:val="34"/>
      <w:szCs w:val="34"/>
    </w:rPr>
  </w:style>
  <w:style w:type="character" w:customStyle="1" w:styleId="FontStyle220">
    <w:name w:val="Font Style220"/>
    <w:rsid w:val="0006035B"/>
    <w:rPr>
      <w:rFonts w:ascii="Times New Roman" w:hAnsi="Times New Roman" w:cs="Times New Roman"/>
      <w:sz w:val="20"/>
      <w:szCs w:val="20"/>
    </w:rPr>
  </w:style>
  <w:style w:type="character" w:customStyle="1" w:styleId="FontStyle221">
    <w:name w:val="Font Style221"/>
    <w:rsid w:val="0006035B"/>
    <w:rPr>
      <w:rFonts w:ascii="Times New Roman" w:hAnsi="Times New Roman" w:cs="Times New Roman"/>
      <w:spacing w:val="-10"/>
      <w:sz w:val="32"/>
      <w:szCs w:val="32"/>
    </w:rPr>
  </w:style>
  <w:style w:type="character" w:customStyle="1" w:styleId="FontStyle222">
    <w:name w:val="Font Style222"/>
    <w:rsid w:val="0006035B"/>
    <w:rPr>
      <w:rFonts w:ascii="Times New Roman" w:hAnsi="Times New Roman" w:cs="Times New Roman"/>
      <w:b/>
      <w:bCs/>
      <w:sz w:val="32"/>
      <w:szCs w:val="32"/>
    </w:rPr>
  </w:style>
  <w:style w:type="character" w:customStyle="1" w:styleId="FontStyle223">
    <w:name w:val="Font Style223"/>
    <w:rsid w:val="0006035B"/>
    <w:rPr>
      <w:rFonts w:ascii="Times New Roman" w:hAnsi="Times New Roman" w:cs="Times New Roman"/>
      <w:i/>
      <w:iCs/>
      <w:sz w:val="14"/>
      <w:szCs w:val="14"/>
    </w:rPr>
  </w:style>
  <w:style w:type="character" w:customStyle="1" w:styleId="FontStyle224">
    <w:name w:val="Font Style224"/>
    <w:rsid w:val="0006035B"/>
    <w:rPr>
      <w:rFonts w:ascii="Franklin Gothic Heavy" w:hAnsi="Franklin Gothic Heavy" w:cs="Franklin Gothic Heavy"/>
      <w:sz w:val="22"/>
      <w:szCs w:val="22"/>
    </w:rPr>
  </w:style>
  <w:style w:type="character" w:customStyle="1" w:styleId="FontStyle225">
    <w:name w:val="Font Style225"/>
    <w:rsid w:val="0006035B"/>
    <w:rPr>
      <w:rFonts w:ascii="Arial Narrow" w:hAnsi="Arial Narrow" w:cs="Arial Narrow"/>
      <w:sz w:val="12"/>
      <w:szCs w:val="12"/>
    </w:rPr>
  </w:style>
  <w:style w:type="character" w:customStyle="1" w:styleId="FontStyle226">
    <w:name w:val="Font Style226"/>
    <w:rsid w:val="0006035B"/>
    <w:rPr>
      <w:rFonts w:ascii="Arial Narrow" w:hAnsi="Arial Narrow" w:cs="Arial Narrow"/>
      <w:sz w:val="14"/>
      <w:szCs w:val="14"/>
    </w:rPr>
  </w:style>
  <w:style w:type="paragraph" w:customStyle="1" w:styleId="Debesliotekstas1">
    <w:name w:val="Debesėlio tekstas1"/>
    <w:basedOn w:val="prastasis"/>
    <w:semiHidden/>
    <w:rsid w:val="0006035B"/>
    <w:rPr>
      <w:rFonts w:ascii="Tahoma" w:eastAsia="Times New Roman" w:hAnsi="Tahoma" w:cs="Tahoma"/>
      <w:sz w:val="16"/>
      <w:szCs w:val="16"/>
    </w:rPr>
  </w:style>
  <w:style w:type="paragraph" w:customStyle="1" w:styleId="Head42">
    <w:name w:val="Head 4.2"/>
    <w:basedOn w:val="prastasis"/>
    <w:rsid w:val="0006035B"/>
    <w:pPr>
      <w:tabs>
        <w:tab w:val="left" w:pos="360"/>
      </w:tabs>
      <w:suppressAutoHyphens/>
      <w:ind w:left="360" w:hanging="360"/>
    </w:pPr>
    <w:rPr>
      <w:rFonts w:ascii="Times New Roman" w:eastAsia="Times New Roman" w:hAnsi="Times New Roman" w:cs="Times New Roman"/>
      <w:b/>
      <w:sz w:val="24"/>
      <w:szCs w:val="20"/>
    </w:rPr>
  </w:style>
  <w:style w:type="paragraph" w:customStyle="1" w:styleId="Head52">
    <w:name w:val="Head 5.2"/>
    <w:basedOn w:val="prastasis"/>
    <w:rsid w:val="0006035B"/>
    <w:pPr>
      <w:tabs>
        <w:tab w:val="left" w:pos="533"/>
      </w:tabs>
      <w:suppressAutoHyphens/>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06035B"/>
    <w:pPr>
      <w:spacing w:before="100" w:after="100"/>
    </w:pPr>
    <w:rPr>
      <w:rFonts w:ascii="Arial Unicode MS" w:eastAsia="Arial Unicode MS" w:hAnsi="Arial Unicode MS" w:cs="Times New Roman"/>
      <w:sz w:val="24"/>
      <w:szCs w:val="20"/>
      <w:lang w:val="en-GB" w:eastAsia="en-US"/>
    </w:rPr>
  </w:style>
  <w:style w:type="paragraph" w:styleId="HTMLadresas">
    <w:name w:val="HTML Address"/>
    <w:basedOn w:val="prastasis"/>
    <w:link w:val="HTMLadresasDiagrama"/>
    <w:rsid w:val="0006035B"/>
    <w:pPr>
      <w:suppressAutoHyphens/>
      <w:overflowPunct w:val="0"/>
      <w:autoSpaceDE w:val="0"/>
      <w:autoSpaceDN w:val="0"/>
      <w:adjustRightInd w:val="0"/>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06035B"/>
    <w:rPr>
      <w:rFonts w:ascii="Times New Roman" w:eastAsia="Times New Roman" w:hAnsi="Times New Roman" w:cs="Times New Roman"/>
      <w:i/>
      <w:sz w:val="24"/>
      <w:szCs w:val="20"/>
      <w:lang w:val="en-US" w:eastAsia="en-US"/>
    </w:rPr>
  </w:style>
  <w:style w:type="paragraph" w:styleId="Turinys5">
    <w:name w:val="toc 5"/>
    <w:basedOn w:val="prastasis"/>
    <w:next w:val="prastasis"/>
    <w:autoRedefine/>
    <w:semiHidden/>
    <w:rsid w:val="0006035B"/>
    <w:pPr>
      <w:ind w:left="960"/>
    </w:pPr>
    <w:rPr>
      <w:rFonts w:ascii="Times New Roman" w:eastAsia="Times New Roman" w:hAnsi="Times New Roman" w:cs="Times New Roman"/>
      <w:sz w:val="24"/>
      <w:szCs w:val="20"/>
    </w:rPr>
  </w:style>
  <w:style w:type="paragraph" w:styleId="Turinys6">
    <w:name w:val="toc 6"/>
    <w:basedOn w:val="prastasis"/>
    <w:next w:val="prastasis"/>
    <w:autoRedefine/>
    <w:semiHidden/>
    <w:rsid w:val="0006035B"/>
    <w:pPr>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06035B"/>
    <w:pPr>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06035B"/>
    <w:pPr>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06035B"/>
    <w:pPr>
      <w:ind w:left="1920"/>
    </w:pPr>
    <w:rPr>
      <w:rFonts w:ascii="Times New Roman" w:eastAsia="Times New Roman" w:hAnsi="Times New Roman" w:cs="Times New Roman"/>
      <w:sz w:val="24"/>
      <w:szCs w:val="24"/>
      <w:lang w:val="en-US" w:eastAsia="en-US"/>
    </w:rPr>
  </w:style>
  <w:style w:type="numbering" w:customStyle="1" w:styleId="Punktai">
    <w:name w:val="Punktai"/>
    <w:basedOn w:val="Sraonra"/>
    <w:rsid w:val="0006035B"/>
    <w:pPr>
      <w:numPr>
        <w:numId w:val="28"/>
      </w:numPr>
    </w:pPr>
  </w:style>
  <w:style w:type="character" w:customStyle="1" w:styleId="TitleHeader2CharChar">
    <w:name w:val="Title Header2 Char Char"/>
    <w:rsid w:val="0006035B"/>
    <w:rPr>
      <w:sz w:val="24"/>
      <w:lang w:val="lt-LT" w:eastAsia="lt-LT" w:bidi="ar-SA"/>
    </w:rPr>
  </w:style>
  <w:style w:type="character" w:customStyle="1" w:styleId="CharChar7">
    <w:name w:val="Char Char7"/>
    <w:rsid w:val="0006035B"/>
    <w:rPr>
      <w:sz w:val="24"/>
      <w:lang w:val="lt-LT" w:eastAsia="lt-LT" w:bidi="ar-SA"/>
    </w:rPr>
  </w:style>
  <w:style w:type="character" w:customStyle="1" w:styleId="zinlist1">
    <w:name w:val="zin_list1"/>
    <w:rsid w:val="0006035B"/>
    <w:rPr>
      <w:i/>
      <w:iCs/>
      <w:sz w:val="17"/>
      <w:szCs w:val="17"/>
    </w:rPr>
  </w:style>
  <w:style w:type="character" w:customStyle="1" w:styleId="TitleHeader2CharChar1">
    <w:name w:val="Title Header2 Char Char1"/>
    <w:rsid w:val="0006035B"/>
    <w:rPr>
      <w:sz w:val="24"/>
      <w:lang w:val="lt-LT" w:eastAsia="lt-LT" w:bidi="ar-SA"/>
    </w:rPr>
  </w:style>
  <w:style w:type="character" w:customStyle="1" w:styleId="CommentTextChar1">
    <w:name w:val="Comment Text Char1"/>
    <w:semiHidden/>
    <w:locked/>
    <w:rsid w:val="0006035B"/>
    <w:rPr>
      <w:rFonts w:ascii="Arial" w:hAnsi="Arial"/>
      <w:snapToGrid w:val="0"/>
      <w:lang w:val="sv-SE" w:eastAsia="en-US" w:bidi="ar-SA"/>
    </w:rPr>
  </w:style>
  <w:style w:type="character" w:customStyle="1" w:styleId="Heading2Char1">
    <w:name w:val="Heading 2 Char1"/>
    <w:aliases w:val="Title Header2 Char1"/>
    <w:rsid w:val="0006035B"/>
    <w:rPr>
      <w:sz w:val="24"/>
      <w:lang w:val="lt-LT" w:eastAsia="lt-LT" w:bidi="ar-SA"/>
    </w:rPr>
  </w:style>
  <w:style w:type="paragraph" w:customStyle="1" w:styleId="tactin">
    <w:name w:val="tactin"/>
    <w:basedOn w:val="prastasis"/>
    <w:rsid w:val="0006035B"/>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Standard">
    <w:name w:val="Standard"/>
    <w:basedOn w:val="prastasis"/>
    <w:rsid w:val="0006035B"/>
    <w:pPr>
      <w:autoSpaceDN w:val="0"/>
      <w:ind w:firstLine="567"/>
      <w:jc w:val="both"/>
    </w:pPr>
    <w:rPr>
      <w:rFonts w:ascii="Times New Roman" w:eastAsia="Calibri" w:hAnsi="Times New Roman" w:cs="Times New Roman"/>
      <w:sz w:val="24"/>
      <w:szCs w:val="24"/>
      <w:lang w:eastAsia="zh-CN"/>
    </w:rPr>
  </w:style>
  <w:style w:type="paragraph" w:customStyle="1" w:styleId="bodynum">
    <w:name w:val="bodynum"/>
    <w:basedOn w:val="prastasis"/>
    <w:rsid w:val="0006035B"/>
    <w:pPr>
      <w:keepLines/>
      <w:tabs>
        <w:tab w:val="num" w:pos="720"/>
      </w:tabs>
      <w:suppressAutoHyphens/>
      <w:autoSpaceDN w:val="0"/>
      <w:spacing w:after="120"/>
      <w:ind w:left="720" w:hanging="360"/>
    </w:pPr>
    <w:rPr>
      <w:rFonts w:ascii="Times New Roman" w:eastAsia="Times New Roman" w:hAnsi="Times New Roman" w:cs="Times New Roman"/>
      <w:sz w:val="24"/>
      <w:szCs w:val="24"/>
      <w:lang w:eastAsia="ar-SA"/>
    </w:rPr>
  </w:style>
  <w:style w:type="paragraph" w:customStyle="1" w:styleId="Sraopastraipa2">
    <w:name w:val="Sąrašo pastraipa2"/>
    <w:basedOn w:val="prastasis"/>
    <w:uiPriority w:val="34"/>
    <w:qFormat/>
    <w:rsid w:val="0006035B"/>
    <w:pPr>
      <w:spacing w:after="200" w:line="276" w:lineRule="auto"/>
      <w:ind w:left="720"/>
      <w:contextualSpacing/>
    </w:pPr>
    <w:rPr>
      <w:rFonts w:ascii="Calibri" w:eastAsia="Calibri" w:hAnsi="Calibri" w:cs="Times New Roman"/>
      <w:lang w:eastAsia="en-US"/>
    </w:rPr>
  </w:style>
  <w:style w:type="paragraph" w:customStyle="1" w:styleId="Document1">
    <w:name w:val="Document 1"/>
    <w:rsid w:val="0006035B"/>
    <w:pPr>
      <w:keepNext/>
      <w:keepLines/>
      <w:tabs>
        <w:tab w:val="left" w:pos="-720"/>
      </w:tabs>
      <w:suppressAutoHyphens/>
      <w:overflowPunct w:val="0"/>
      <w:autoSpaceDE w:val="0"/>
      <w:autoSpaceDN w:val="0"/>
      <w:adjustRightInd w:val="0"/>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06035B"/>
    <w:pPr>
      <w:overflowPunct w:val="0"/>
      <w:autoSpaceDE w:val="0"/>
      <w:autoSpaceDN w:val="0"/>
      <w:adjustRightInd w:val="0"/>
      <w:spacing w:before="120" w:after="120"/>
      <w:jc w:val="both"/>
      <w:textAlignment w:val="baseline"/>
    </w:pPr>
    <w:rPr>
      <w:rFonts w:ascii="Times New Roman" w:eastAsia="Times New Roman" w:hAnsi="Times New Roman" w:cs="Times New Roman"/>
      <w:spacing w:val="-4"/>
      <w:sz w:val="24"/>
      <w:szCs w:val="20"/>
      <w:lang w:val="en-US" w:eastAsia="en-US"/>
    </w:rPr>
  </w:style>
  <w:style w:type="character" w:customStyle="1" w:styleId="tblrowlbl">
    <w:name w:val="tblrowlbl"/>
    <w:rsid w:val="0006035B"/>
  </w:style>
  <w:style w:type="paragraph" w:customStyle="1" w:styleId="Sraopastraipa4">
    <w:name w:val="Sąrašo pastraipa4"/>
    <w:basedOn w:val="prastasis"/>
    <w:qFormat/>
    <w:rsid w:val="0006035B"/>
    <w:pPr>
      <w:ind w:left="720"/>
      <w:contextualSpacing/>
    </w:pPr>
    <w:rPr>
      <w:rFonts w:ascii="Calibri" w:eastAsia="Times New Roman" w:hAnsi="Calibri" w:cs="Times New Roman"/>
      <w:lang w:eastAsia="en-US"/>
    </w:rPr>
  </w:style>
  <w:style w:type="paragraph" w:customStyle="1" w:styleId="Sraopastraipa3">
    <w:name w:val="Sąrašo pastraipa3"/>
    <w:basedOn w:val="prastasis"/>
    <w:qFormat/>
    <w:rsid w:val="0006035B"/>
    <w:pPr>
      <w:ind w:left="720"/>
      <w:contextualSpacing/>
    </w:pPr>
    <w:rPr>
      <w:rFonts w:ascii="Calibri" w:eastAsia="Times New Roman" w:hAnsi="Calibri" w:cs="Times New Roman"/>
      <w:lang w:eastAsia="en-US"/>
    </w:rPr>
  </w:style>
  <w:style w:type="character" w:customStyle="1" w:styleId="BodyText3Char">
    <w:name w:val="Body Text 3 Char"/>
    <w:rsid w:val="0006035B"/>
    <w:rPr>
      <w:rFonts w:ascii="Times New Roman" w:eastAsia="Times New Roman" w:hAnsi="Times New Roman" w:cs="Times New Roman"/>
      <w:sz w:val="16"/>
      <w:szCs w:val="16"/>
    </w:rPr>
  </w:style>
  <w:style w:type="character" w:customStyle="1" w:styleId="Hipersaitas1">
    <w:name w:val="Hipersaitas1"/>
    <w:rsid w:val="0006035B"/>
    <w:rPr>
      <w:color w:val="0000FF"/>
      <w:u w:val="single"/>
    </w:rPr>
  </w:style>
  <w:style w:type="paragraph" w:customStyle="1" w:styleId="CharChar2CharChar">
    <w:name w:val="Char Char2 Char Char"/>
    <w:basedOn w:val="prastasis"/>
    <w:rsid w:val="0006035B"/>
    <w:pPr>
      <w:autoSpaceDN w:val="0"/>
      <w:spacing w:after="160" w:line="240" w:lineRule="exact"/>
    </w:pPr>
    <w:rPr>
      <w:rFonts w:ascii="Tahoma" w:eastAsia="Times New Roman" w:hAnsi="Tahoma" w:cs="Times New Roman"/>
      <w:sz w:val="20"/>
      <w:szCs w:val="20"/>
      <w:lang w:val="en-US" w:eastAsia="en-US"/>
    </w:rPr>
  </w:style>
  <w:style w:type="character" w:customStyle="1" w:styleId="simple">
    <w:name w:val="simple"/>
    <w:rsid w:val="0006035B"/>
    <w:rPr>
      <w:rFonts w:ascii="Verdana" w:hAnsi="Verdana" w:hint="default"/>
      <w:color w:val="000000"/>
      <w:sz w:val="16"/>
      <w:szCs w:val="16"/>
    </w:rPr>
  </w:style>
  <w:style w:type="character" w:customStyle="1" w:styleId="Pagrindinistekstas3Diagrama1">
    <w:name w:val="Pagrindinis tekstas 3 Diagrama1"/>
    <w:uiPriority w:val="99"/>
    <w:semiHidden/>
    <w:rsid w:val="0006035B"/>
    <w:rPr>
      <w:sz w:val="16"/>
      <w:szCs w:val="16"/>
    </w:rPr>
  </w:style>
  <w:style w:type="character" w:customStyle="1" w:styleId="im">
    <w:name w:val="im"/>
    <w:rsid w:val="0006035B"/>
  </w:style>
  <w:style w:type="character" w:customStyle="1" w:styleId="Neapdorotaspaminjimas2">
    <w:name w:val="Neapdorotas paminėjimas2"/>
    <w:uiPriority w:val="99"/>
    <w:semiHidden/>
    <w:unhideWhenUsed/>
    <w:rsid w:val="0006035B"/>
    <w:rPr>
      <w:color w:val="605E5C"/>
      <w:shd w:val="clear" w:color="auto" w:fill="E1DFDD"/>
    </w:rPr>
  </w:style>
  <w:style w:type="character" w:customStyle="1" w:styleId="KomentarotemaDiagrama1">
    <w:name w:val="Komentaro tema Diagrama1"/>
    <w:basedOn w:val="Numatytasispastraiposriftas"/>
    <w:uiPriority w:val="99"/>
    <w:semiHidden/>
    <w:rsid w:val="0006035B"/>
    <w:rPr>
      <w:rFonts w:ascii="Times New Roman" w:eastAsia="Times New Roman" w:hAnsi="Times New Roman" w:cs="Times New Roman"/>
      <w:b/>
      <w:bCs/>
      <w:sz w:val="20"/>
      <w:szCs w:val="20"/>
    </w:rPr>
  </w:style>
  <w:style w:type="character" w:customStyle="1" w:styleId="Neapdorotaspaminjimas3">
    <w:name w:val="Neapdorotas paminėjimas3"/>
    <w:basedOn w:val="Numatytasispastraiposriftas"/>
    <w:uiPriority w:val="99"/>
    <w:semiHidden/>
    <w:unhideWhenUsed/>
    <w:rsid w:val="0006035B"/>
    <w:rPr>
      <w:color w:val="605E5C"/>
      <w:shd w:val="clear" w:color="auto" w:fill="E1DFDD"/>
    </w:rPr>
  </w:style>
  <w:style w:type="numbering" w:customStyle="1" w:styleId="NoList111">
    <w:name w:val="No List111"/>
    <w:next w:val="Sraonra"/>
    <w:semiHidden/>
    <w:rsid w:val="0006035B"/>
  </w:style>
  <w:style w:type="paragraph" w:customStyle="1" w:styleId="Pavadinimas12">
    <w:name w:val="Pavadinimas 12"/>
    <w:basedOn w:val="prastasis"/>
    <w:uiPriority w:val="99"/>
    <w:rsid w:val="0006035B"/>
    <w:pPr>
      <w:jc w:val="center"/>
    </w:pPr>
    <w:rPr>
      <w:rFonts w:ascii="TimesLT" w:eastAsia="Times New Roman" w:hAnsi="TimesLT" w:cs="Times New Roman"/>
      <w:b/>
      <w:sz w:val="24"/>
      <w:szCs w:val="20"/>
      <w:lang w:val="en-US" w:eastAsia="en-US"/>
    </w:rPr>
  </w:style>
  <w:style w:type="paragraph" w:customStyle="1" w:styleId="Normall">
    <w:name w:val="Normal_l"/>
    <w:basedOn w:val="prastasis"/>
    <w:uiPriority w:val="99"/>
    <w:rsid w:val="0006035B"/>
    <w:rPr>
      <w:rFonts w:ascii="TimesLT" w:eastAsia="Times New Roman" w:hAnsi="TimesLT" w:cs="Times New Roman"/>
      <w:sz w:val="20"/>
      <w:szCs w:val="20"/>
      <w:lang w:val="en-GB" w:eastAsia="en-US"/>
    </w:rPr>
  </w:style>
  <w:style w:type="paragraph" w:customStyle="1" w:styleId="ListBullet1">
    <w:name w:val="List Bullet 1"/>
    <w:basedOn w:val="prastasis"/>
    <w:rsid w:val="0006035B"/>
    <w:pPr>
      <w:numPr>
        <w:numId w:val="29"/>
      </w:numPr>
      <w:tabs>
        <w:tab w:val="clear" w:pos="360"/>
      </w:tabs>
      <w:spacing w:before="120"/>
      <w:ind w:left="1276" w:hanging="284"/>
      <w:jc w:val="both"/>
    </w:pPr>
    <w:rPr>
      <w:rFonts w:ascii="Arial" w:eastAsia="Times New Roman" w:hAnsi="Arial" w:cs="Arial"/>
      <w:sz w:val="20"/>
      <w:szCs w:val="20"/>
    </w:rPr>
  </w:style>
  <w:style w:type="character" w:customStyle="1" w:styleId="FontStyle62">
    <w:name w:val="Font Style62"/>
    <w:uiPriority w:val="99"/>
    <w:rsid w:val="0006035B"/>
    <w:rPr>
      <w:rFonts w:ascii="Times New Roman" w:hAnsi="Times New Roman" w:cs="Times New Roman"/>
      <w:sz w:val="20"/>
      <w:szCs w:val="20"/>
    </w:rPr>
  </w:style>
  <w:style w:type="paragraph" w:customStyle="1" w:styleId="tajtin">
    <w:name w:val="tajtin"/>
    <w:basedOn w:val="prastasis"/>
    <w:rsid w:val="0006035B"/>
    <w:pPr>
      <w:spacing w:after="150"/>
    </w:pPr>
    <w:rPr>
      <w:rFonts w:ascii="Times New Roman" w:eastAsia="Times New Roman" w:hAnsi="Times New Roman" w:cs="Times New Roman"/>
      <w:sz w:val="24"/>
      <w:szCs w:val="24"/>
    </w:rPr>
  </w:style>
  <w:style w:type="numbering" w:customStyle="1" w:styleId="Sraonra1111">
    <w:name w:val="Sąrašo nėra1111"/>
    <w:next w:val="Sraonra"/>
    <w:uiPriority w:val="99"/>
    <w:semiHidden/>
    <w:unhideWhenUsed/>
    <w:rsid w:val="0006035B"/>
  </w:style>
  <w:style w:type="character" w:customStyle="1" w:styleId="PaantratDiagrama">
    <w:name w:val="Paantraštė Diagrama"/>
    <w:basedOn w:val="Numatytasispastraiposriftas"/>
    <w:uiPriority w:val="11"/>
    <w:rsid w:val="00BC7921"/>
    <w:rPr>
      <w:rFonts w:eastAsiaTheme="minorEastAsia"/>
      <w:color w:val="5A5A5A" w:themeColor="text1" w:themeTint="A5"/>
      <w:spacing w:val="15"/>
    </w:rPr>
  </w:style>
  <w:style w:type="paragraph" w:customStyle="1" w:styleId="DefaultStyle">
    <w:name w:val="Default Style"/>
    <w:uiPriority w:val="99"/>
    <w:rsid w:val="000E1336"/>
    <w:pPr>
      <w:widowControl w:val="0"/>
      <w:suppressAutoHyphens/>
      <w:spacing w:after="160" w:line="256" w:lineRule="auto"/>
    </w:pPr>
    <w:rPr>
      <w:rFonts w:ascii="Times New Roman" w:eastAsia="Calibri" w:hAnsi="Times New Roman" w:cs="Times New Roman"/>
      <w:sz w:val="24"/>
      <w:szCs w:val="24"/>
      <w:lang w:val="en-US" w:eastAsia="en-US"/>
    </w:rPr>
  </w:style>
  <w:style w:type="numbering" w:customStyle="1" w:styleId="Sraonra10">
    <w:name w:val="Sąrašo nėra10"/>
    <w:next w:val="Sraonra"/>
    <w:uiPriority w:val="99"/>
    <w:semiHidden/>
    <w:unhideWhenUsed/>
    <w:rsid w:val="007D7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51858353">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82841947">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679">
      <w:bodyDiv w:val="1"/>
      <w:marLeft w:val="0"/>
      <w:marRight w:val="0"/>
      <w:marTop w:val="0"/>
      <w:marBottom w:val="0"/>
      <w:divBdr>
        <w:top w:val="none" w:sz="0" w:space="0" w:color="auto"/>
        <w:left w:val="none" w:sz="0" w:space="0" w:color="auto"/>
        <w:bottom w:val="none" w:sz="0" w:space="0" w:color="auto"/>
        <w:right w:val="none" w:sz="0" w:space="0" w:color="auto"/>
      </w:divBdr>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195385853">
      <w:bodyDiv w:val="1"/>
      <w:marLeft w:val="0"/>
      <w:marRight w:val="0"/>
      <w:marTop w:val="0"/>
      <w:marBottom w:val="0"/>
      <w:divBdr>
        <w:top w:val="none" w:sz="0" w:space="0" w:color="auto"/>
        <w:left w:val="none" w:sz="0" w:space="0" w:color="auto"/>
        <w:bottom w:val="none" w:sz="0" w:space="0" w:color="auto"/>
        <w:right w:val="none" w:sz="0" w:space="0" w:color="auto"/>
      </w:divBdr>
    </w:div>
    <w:div w:id="200363318">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19524950">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701467407">
          <w:marLeft w:val="0"/>
          <w:marRight w:val="0"/>
          <w:marTop w:val="0"/>
          <w:marBottom w:val="0"/>
          <w:divBdr>
            <w:top w:val="none" w:sz="0" w:space="0" w:color="auto"/>
            <w:left w:val="none" w:sz="0" w:space="0" w:color="auto"/>
            <w:bottom w:val="none" w:sz="0" w:space="0" w:color="auto"/>
            <w:right w:val="none" w:sz="0" w:space="0" w:color="auto"/>
          </w:divBdr>
        </w:div>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654455049">
      <w:bodyDiv w:val="1"/>
      <w:marLeft w:val="0"/>
      <w:marRight w:val="0"/>
      <w:marTop w:val="0"/>
      <w:marBottom w:val="0"/>
      <w:divBdr>
        <w:top w:val="none" w:sz="0" w:space="0" w:color="auto"/>
        <w:left w:val="none" w:sz="0" w:space="0" w:color="auto"/>
        <w:bottom w:val="none" w:sz="0" w:space="0" w:color="auto"/>
        <w:right w:val="none" w:sz="0" w:space="0" w:color="auto"/>
      </w:divBdr>
      <w:divsChild>
        <w:div w:id="70202450">
          <w:marLeft w:val="0"/>
          <w:marRight w:val="0"/>
          <w:marTop w:val="0"/>
          <w:marBottom w:val="0"/>
          <w:divBdr>
            <w:top w:val="none" w:sz="0" w:space="0" w:color="auto"/>
            <w:left w:val="none" w:sz="0" w:space="0" w:color="auto"/>
            <w:bottom w:val="none" w:sz="0" w:space="0" w:color="auto"/>
            <w:right w:val="none" w:sz="0" w:space="0" w:color="auto"/>
          </w:divBdr>
        </w:div>
        <w:div w:id="1309359259">
          <w:marLeft w:val="0"/>
          <w:marRight w:val="0"/>
          <w:marTop w:val="0"/>
          <w:marBottom w:val="0"/>
          <w:divBdr>
            <w:top w:val="none" w:sz="0" w:space="0" w:color="auto"/>
            <w:left w:val="none" w:sz="0" w:space="0" w:color="auto"/>
            <w:bottom w:val="none" w:sz="0" w:space="0" w:color="auto"/>
            <w:right w:val="none" w:sz="0" w:space="0" w:color="auto"/>
          </w:divBdr>
        </w:div>
      </w:divsChild>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6850529">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2044943594">
          <w:marLeft w:val="0"/>
          <w:marRight w:val="0"/>
          <w:marTop w:val="0"/>
          <w:marBottom w:val="0"/>
          <w:divBdr>
            <w:top w:val="none" w:sz="0" w:space="0" w:color="auto"/>
            <w:left w:val="none" w:sz="0" w:space="0" w:color="auto"/>
            <w:bottom w:val="none" w:sz="0" w:space="0" w:color="auto"/>
            <w:right w:val="none" w:sz="0" w:space="0" w:color="auto"/>
          </w:divBdr>
        </w:div>
        <w:div w:id="805392541">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5836601">
      <w:bodyDiv w:val="1"/>
      <w:marLeft w:val="0"/>
      <w:marRight w:val="0"/>
      <w:marTop w:val="0"/>
      <w:marBottom w:val="0"/>
      <w:divBdr>
        <w:top w:val="none" w:sz="0" w:space="0" w:color="auto"/>
        <w:left w:val="none" w:sz="0" w:space="0" w:color="auto"/>
        <w:bottom w:val="none" w:sz="0" w:space="0" w:color="auto"/>
        <w:right w:val="none" w:sz="0" w:space="0" w:color="auto"/>
      </w:divBdr>
      <w:divsChild>
        <w:div w:id="859318264">
          <w:marLeft w:val="0"/>
          <w:marRight w:val="0"/>
          <w:marTop w:val="0"/>
          <w:marBottom w:val="0"/>
          <w:divBdr>
            <w:top w:val="none" w:sz="0" w:space="0" w:color="auto"/>
            <w:left w:val="none" w:sz="0" w:space="0" w:color="auto"/>
            <w:bottom w:val="none" w:sz="0" w:space="0" w:color="auto"/>
            <w:right w:val="none" w:sz="0" w:space="0" w:color="auto"/>
          </w:divBdr>
          <w:divsChild>
            <w:div w:id="58747280">
              <w:marLeft w:val="0"/>
              <w:marRight w:val="0"/>
              <w:marTop w:val="0"/>
              <w:marBottom w:val="0"/>
              <w:divBdr>
                <w:top w:val="none" w:sz="0" w:space="0" w:color="auto"/>
                <w:left w:val="none" w:sz="0" w:space="0" w:color="auto"/>
                <w:bottom w:val="none" w:sz="0" w:space="0" w:color="auto"/>
                <w:right w:val="none" w:sz="0" w:space="0" w:color="auto"/>
              </w:divBdr>
              <w:divsChild>
                <w:div w:id="656031011">
                  <w:marLeft w:val="0"/>
                  <w:marRight w:val="0"/>
                  <w:marTop w:val="0"/>
                  <w:marBottom w:val="0"/>
                  <w:divBdr>
                    <w:top w:val="none" w:sz="0" w:space="0" w:color="auto"/>
                    <w:left w:val="none" w:sz="0" w:space="0" w:color="auto"/>
                    <w:bottom w:val="none" w:sz="0" w:space="0" w:color="auto"/>
                    <w:right w:val="none" w:sz="0" w:space="0" w:color="auto"/>
                  </w:divBdr>
                  <w:divsChild>
                    <w:div w:id="709768384">
                      <w:marLeft w:val="0"/>
                      <w:marRight w:val="0"/>
                      <w:marTop w:val="0"/>
                      <w:marBottom w:val="0"/>
                      <w:divBdr>
                        <w:top w:val="none" w:sz="0" w:space="0" w:color="auto"/>
                        <w:left w:val="none" w:sz="0" w:space="0" w:color="auto"/>
                        <w:bottom w:val="none" w:sz="0" w:space="0" w:color="auto"/>
                        <w:right w:val="none" w:sz="0" w:space="0" w:color="auto"/>
                      </w:divBdr>
                      <w:divsChild>
                        <w:div w:id="877355681">
                          <w:marLeft w:val="0"/>
                          <w:marRight w:val="0"/>
                          <w:marTop w:val="0"/>
                          <w:marBottom w:val="0"/>
                          <w:divBdr>
                            <w:top w:val="none" w:sz="0" w:space="0" w:color="auto"/>
                            <w:left w:val="none" w:sz="0" w:space="0" w:color="auto"/>
                            <w:bottom w:val="none" w:sz="0" w:space="0" w:color="auto"/>
                            <w:right w:val="none" w:sz="0" w:space="0" w:color="auto"/>
                          </w:divBdr>
                        </w:div>
                        <w:div w:id="1331715810">
                          <w:marLeft w:val="0"/>
                          <w:marRight w:val="0"/>
                          <w:marTop w:val="0"/>
                          <w:marBottom w:val="0"/>
                          <w:divBdr>
                            <w:top w:val="none" w:sz="0" w:space="0" w:color="auto"/>
                            <w:left w:val="none" w:sz="0" w:space="0" w:color="auto"/>
                            <w:bottom w:val="none" w:sz="0" w:space="0" w:color="auto"/>
                            <w:right w:val="none" w:sz="0" w:space="0" w:color="auto"/>
                          </w:divBdr>
                        </w:div>
                      </w:divsChild>
                    </w:div>
                    <w:div w:id="1154445648">
                      <w:marLeft w:val="0"/>
                      <w:marRight w:val="0"/>
                      <w:marTop w:val="0"/>
                      <w:marBottom w:val="0"/>
                      <w:divBdr>
                        <w:top w:val="none" w:sz="0" w:space="0" w:color="auto"/>
                        <w:left w:val="none" w:sz="0" w:space="0" w:color="auto"/>
                        <w:bottom w:val="none" w:sz="0" w:space="0" w:color="auto"/>
                        <w:right w:val="none" w:sz="0" w:space="0" w:color="auto"/>
                      </w:divBdr>
                    </w:div>
                    <w:div w:id="9304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944">
              <w:marLeft w:val="0"/>
              <w:marRight w:val="0"/>
              <w:marTop w:val="0"/>
              <w:marBottom w:val="0"/>
              <w:divBdr>
                <w:top w:val="none" w:sz="0" w:space="0" w:color="auto"/>
                <w:left w:val="none" w:sz="0" w:space="0" w:color="auto"/>
                <w:bottom w:val="none" w:sz="0" w:space="0" w:color="auto"/>
                <w:right w:val="none" w:sz="0" w:space="0" w:color="auto"/>
              </w:divBdr>
              <w:divsChild>
                <w:div w:id="1798378399">
                  <w:marLeft w:val="0"/>
                  <w:marRight w:val="0"/>
                  <w:marTop w:val="0"/>
                  <w:marBottom w:val="0"/>
                  <w:divBdr>
                    <w:top w:val="none" w:sz="0" w:space="0" w:color="auto"/>
                    <w:left w:val="none" w:sz="0" w:space="0" w:color="auto"/>
                    <w:bottom w:val="none" w:sz="0" w:space="0" w:color="auto"/>
                    <w:right w:val="none" w:sz="0" w:space="0" w:color="auto"/>
                  </w:divBdr>
                </w:div>
                <w:div w:id="1157890153">
                  <w:marLeft w:val="0"/>
                  <w:marRight w:val="0"/>
                  <w:marTop w:val="0"/>
                  <w:marBottom w:val="0"/>
                  <w:divBdr>
                    <w:top w:val="none" w:sz="0" w:space="0" w:color="auto"/>
                    <w:left w:val="none" w:sz="0" w:space="0" w:color="auto"/>
                    <w:bottom w:val="none" w:sz="0" w:space="0" w:color="auto"/>
                    <w:right w:val="none" w:sz="0" w:space="0" w:color="auto"/>
                  </w:divBdr>
                </w:div>
                <w:div w:id="1457991728">
                  <w:marLeft w:val="0"/>
                  <w:marRight w:val="0"/>
                  <w:marTop w:val="0"/>
                  <w:marBottom w:val="0"/>
                  <w:divBdr>
                    <w:top w:val="none" w:sz="0" w:space="0" w:color="auto"/>
                    <w:left w:val="none" w:sz="0" w:space="0" w:color="auto"/>
                    <w:bottom w:val="none" w:sz="0" w:space="0" w:color="auto"/>
                    <w:right w:val="none" w:sz="0" w:space="0" w:color="auto"/>
                  </w:divBdr>
                </w:div>
              </w:divsChild>
            </w:div>
            <w:div w:id="1352955478">
              <w:marLeft w:val="0"/>
              <w:marRight w:val="0"/>
              <w:marTop w:val="0"/>
              <w:marBottom w:val="0"/>
              <w:divBdr>
                <w:top w:val="none" w:sz="0" w:space="0" w:color="auto"/>
                <w:left w:val="none" w:sz="0" w:space="0" w:color="auto"/>
                <w:bottom w:val="none" w:sz="0" w:space="0" w:color="auto"/>
                <w:right w:val="none" w:sz="0" w:space="0" w:color="auto"/>
              </w:divBdr>
              <w:divsChild>
                <w:div w:id="1613707929">
                  <w:marLeft w:val="0"/>
                  <w:marRight w:val="0"/>
                  <w:marTop w:val="0"/>
                  <w:marBottom w:val="0"/>
                  <w:divBdr>
                    <w:top w:val="none" w:sz="0" w:space="0" w:color="auto"/>
                    <w:left w:val="none" w:sz="0" w:space="0" w:color="auto"/>
                    <w:bottom w:val="none" w:sz="0" w:space="0" w:color="auto"/>
                    <w:right w:val="none" w:sz="0" w:space="0" w:color="auto"/>
                  </w:divBdr>
                </w:div>
                <w:div w:id="407920665">
                  <w:marLeft w:val="0"/>
                  <w:marRight w:val="0"/>
                  <w:marTop w:val="0"/>
                  <w:marBottom w:val="0"/>
                  <w:divBdr>
                    <w:top w:val="none" w:sz="0" w:space="0" w:color="auto"/>
                    <w:left w:val="none" w:sz="0" w:space="0" w:color="auto"/>
                    <w:bottom w:val="none" w:sz="0" w:space="0" w:color="auto"/>
                    <w:right w:val="none" w:sz="0" w:space="0" w:color="auto"/>
                  </w:divBdr>
                  <w:divsChild>
                    <w:div w:id="2143762830">
                      <w:marLeft w:val="0"/>
                      <w:marRight w:val="0"/>
                      <w:marTop w:val="0"/>
                      <w:marBottom w:val="0"/>
                      <w:divBdr>
                        <w:top w:val="none" w:sz="0" w:space="0" w:color="auto"/>
                        <w:left w:val="none" w:sz="0" w:space="0" w:color="auto"/>
                        <w:bottom w:val="none" w:sz="0" w:space="0" w:color="auto"/>
                        <w:right w:val="none" w:sz="0" w:space="0" w:color="auto"/>
                      </w:divBdr>
                    </w:div>
                    <w:div w:id="633096621">
                      <w:marLeft w:val="0"/>
                      <w:marRight w:val="0"/>
                      <w:marTop w:val="0"/>
                      <w:marBottom w:val="0"/>
                      <w:divBdr>
                        <w:top w:val="none" w:sz="0" w:space="0" w:color="auto"/>
                        <w:left w:val="none" w:sz="0" w:space="0" w:color="auto"/>
                        <w:bottom w:val="none" w:sz="0" w:space="0" w:color="auto"/>
                        <w:right w:val="none" w:sz="0" w:space="0" w:color="auto"/>
                      </w:divBdr>
                    </w:div>
                    <w:div w:id="1697459912">
                      <w:marLeft w:val="0"/>
                      <w:marRight w:val="0"/>
                      <w:marTop w:val="0"/>
                      <w:marBottom w:val="0"/>
                      <w:divBdr>
                        <w:top w:val="none" w:sz="0" w:space="0" w:color="auto"/>
                        <w:left w:val="none" w:sz="0" w:space="0" w:color="auto"/>
                        <w:bottom w:val="none" w:sz="0" w:space="0" w:color="auto"/>
                        <w:right w:val="none" w:sz="0" w:space="0" w:color="auto"/>
                      </w:divBdr>
                    </w:div>
                    <w:div w:id="1458639261">
                      <w:marLeft w:val="0"/>
                      <w:marRight w:val="0"/>
                      <w:marTop w:val="0"/>
                      <w:marBottom w:val="0"/>
                      <w:divBdr>
                        <w:top w:val="none" w:sz="0" w:space="0" w:color="auto"/>
                        <w:left w:val="none" w:sz="0" w:space="0" w:color="auto"/>
                        <w:bottom w:val="none" w:sz="0" w:space="0" w:color="auto"/>
                        <w:right w:val="none" w:sz="0" w:space="0" w:color="auto"/>
                      </w:divBdr>
                    </w:div>
                    <w:div w:id="1283268793">
                      <w:marLeft w:val="0"/>
                      <w:marRight w:val="0"/>
                      <w:marTop w:val="0"/>
                      <w:marBottom w:val="0"/>
                      <w:divBdr>
                        <w:top w:val="none" w:sz="0" w:space="0" w:color="auto"/>
                        <w:left w:val="none" w:sz="0" w:space="0" w:color="auto"/>
                        <w:bottom w:val="none" w:sz="0" w:space="0" w:color="auto"/>
                        <w:right w:val="none" w:sz="0" w:space="0" w:color="auto"/>
                      </w:divBdr>
                    </w:div>
                    <w:div w:id="340670083">
                      <w:marLeft w:val="0"/>
                      <w:marRight w:val="0"/>
                      <w:marTop w:val="0"/>
                      <w:marBottom w:val="0"/>
                      <w:divBdr>
                        <w:top w:val="none" w:sz="0" w:space="0" w:color="auto"/>
                        <w:left w:val="none" w:sz="0" w:space="0" w:color="auto"/>
                        <w:bottom w:val="none" w:sz="0" w:space="0" w:color="auto"/>
                        <w:right w:val="none" w:sz="0" w:space="0" w:color="auto"/>
                      </w:divBdr>
                    </w:div>
                    <w:div w:id="15703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73157461">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214272643">
      <w:bodyDiv w:val="1"/>
      <w:marLeft w:val="0"/>
      <w:marRight w:val="0"/>
      <w:marTop w:val="0"/>
      <w:marBottom w:val="0"/>
      <w:divBdr>
        <w:top w:val="none" w:sz="0" w:space="0" w:color="auto"/>
        <w:left w:val="none" w:sz="0" w:space="0" w:color="auto"/>
        <w:bottom w:val="none" w:sz="0" w:space="0" w:color="auto"/>
        <w:right w:val="none" w:sz="0" w:space="0" w:color="auto"/>
      </w:divBdr>
    </w:div>
    <w:div w:id="1272590866">
      <w:bodyDiv w:val="1"/>
      <w:marLeft w:val="0"/>
      <w:marRight w:val="0"/>
      <w:marTop w:val="0"/>
      <w:marBottom w:val="0"/>
      <w:divBdr>
        <w:top w:val="none" w:sz="0" w:space="0" w:color="auto"/>
        <w:left w:val="none" w:sz="0" w:space="0" w:color="auto"/>
        <w:bottom w:val="none" w:sz="0" w:space="0" w:color="auto"/>
        <w:right w:val="none" w:sz="0" w:space="0" w:color="auto"/>
      </w:divBdr>
    </w:div>
    <w:div w:id="1277105178">
      <w:bodyDiv w:val="1"/>
      <w:marLeft w:val="0"/>
      <w:marRight w:val="0"/>
      <w:marTop w:val="0"/>
      <w:marBottom w:val="0"/>
      <w:divBdr>
        <w:top w:val="none" w:sz="0" w:space="0" w:color="auto"/>
        <w:left w:val="none" w:sz="0" w:space="0" w:color="auto"/>
        <w:bottom w:val="none" w:sz="0" w:space="0" w:color="auto"/>
        <w:right w:val="none" w:sz="0" w:space="0" w:color="auto"/>
      </w:divBdr>
    </w:div>
    <w:div w:id="1293947092">
      <w:bodyDiv w:val="1"/>
      <w:marLeft w:val="0"/>
      <w:marRight w:val="0"/>
      <w:marTop w:val="0"/>
      <w:marBottom w:val="0"/>
      <w:divBdr>
        <w:top w:val="none" w:sz="0" w:space="0" w:color="auto"/>
        <w:left w:val="none" w:sz="0" w:space="0" w:color="auto"/>
        <w:bottom w:val="none" w:sz="0" w:space="0" w:color="auto"/>
        <w:right w:val="none" w:sz="0" w:space="0" w:color="auto"/>
      </w:divBdr>
      <w:divsChild>
        <w:div w:id="366415128">
          <w:marLeft w:val="0"/>
          <w:marRight w:val="0"/>
          <w:marTop w:val="0"/>
          <w:marBottom w:val="0"/>
          <w:divBdr>
            <w:top w:val="none" w:sz="0" w:space="0" w:color="auto"/>
            <w:left w:val="none" w:sz="0" w:space="0" w:color="auto"/>
            <w:bottom w:val="none" w:sz="0" w:space="0" w:color="auto"/>
            <w:right w:val="none" w:sz="0" w:space="0" w:color="auto"/>
          </w:divBdr>
          <w:divsChild>
            <w:div w:id="1670212387">
              <w:marLeft w:val="0"/>
              <w:marRight w:val="0"/>
              <w:marTop w:val="0"/>
              <w:marBottom w:val="0"/>
              <w:divBdr>
                <w:top w:val="none" w:sz="0" w:space="0" w:color="auto"/>
                <w:left w:val="none" w:sz="0" w:space="0" w:color="auto"/>
                <w:bottom w:val="none" w:sz="0" w:space="0" w:color="auto"/>
                <w:right w:val="none" w:sz="0" w:space="0" w:color="auto"/>
              </w:divBdr>
              <w:divsChild>
                <w:div w:id="468524086">
                  <w:marLeft w:val="0"/>
                  <w:marRight w:val="0"/>
                  <w:marTop w:val="0"/>
                  <w:marBottom w:val="0"/>
                  <w:divBdr>
                    <w:top w:val="none" w:sz="0" w:space="0" w:color="auto"/>
                    <w:left w:val="none" w:sz="0" w:space="0" w:color="auto"/>
                    <w:bottom w:val="none" w:sz="0" w:space="0" w:color="auto"/>
                    <w:right w:val="none" w:sz="0" w:space="0" w:color="auto"/>
                  </w:divBdr>
                  <w:divsChild>
                    <w:div w:id="1474715277">
                      <w:marLeft w:val="0"/>
                      <w:marRight w:val="0"/>
                      <w:marTop w:val="0"/>
                      <w:marBottom w:val="0"/>
                      <w:divBdr>
                        <w:top w:val="none" w:sz="0" w:space="0" w:color="auto"/>
                        <w:left w:val="none" w:sz="0" w:space="0" w:color="auto"/>
                        <w:bottom w:val="none" w:sz="0" w:space="0" w:color="auto"/>
                        <w:right w:val="none" w:sz="0" w:space="0" w:color="auto"/>
                      </w:divBdr>
                      <w:divsChild>
                        <w:div w:id="530344706">
                          <w:marLeft w:val="0"/>
                          <w:marRight w:val="0"/>
                          <w:marTop w:val="0"/>
                          <w:marBottom w:val="0"/>
                          <w:divBdr>
                            <w:top w:val="none" w:sz="0" w:space="0" w:color="auto"/>
                            <w:left w:val="none" w:sz="0" w:space="0" w:color="auto"/>
                            <w:bottom w:val="none" w:sz="0" w:space="0" w:color="auto"/>
                            <w:right w:val="none" w:sz="0" w:space="0" w:color="auto"/>
                          </w:divBdr>
                        </w:div>
                        <w:div w:id="1507553881">
                          <w:marLeft w:val="0"/>
                          <w:marRight w:val="0"/>
                          <w:marTop w:val="0"/>
                          <w:marBottom w:val="0"/>
                          <w:divBdr>
                            <w:top w:val="none" w:sz="0" w:space="0" w:color="auto"/>
                            <w:left w:val="none" w:sz="0" w:space="0" w:color="auto"/>
                            <w:bottom w:val="none" w:sz="0" w:space="0" w:color="auto"/>
                            <w:right w:val="none" w:sz="0" w:space="0" w:color="auto"/>
                          </w:divBdr>
                        </w:div>
                      </w:divsChild>
                    </w:div>
                    <w:div w:id="1889106853">
                      <w:marLeft w:val="0"/>
                      <w:marRight w:val="0"/>
                      <w:marTop w:val="0"/>
                      <w:marBottom w:val="0"/>
                      <w:divBdr>
                        <w:top w:val="none" w:sz="0" w:space="0" w:color="auto"/>
                        <w:left w:val="none" w:sz="0" w:space="0" w:color="auto"/>
                        <w:bottom w:val="none" w:sz="0" w:space="0" w:color="auto"/>
                        <w:right w:val="none" w:sz="0" w:space="0" w:color="auto"/>
                      </w:divBdr>
                    </w:div>
                    <w:div w:id="38753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4550">
              <w:marLeft w:val="0"/>
              <w:marRight w:val="0"/>
              <w:marTop w:val="0"/>
              <w:marBottom w:val="0"/>
              <w:divBdr>
                <w:top w:val="none" w:sz="0" w:space="0" w:color="auto"/>
                <w:left w:val="none" w:sz="0" w:space="0" w:color="auto"/>
                <w:bottom w:val="none" w:sz="0" w:space="0" w:color="auto"/>
                <w:right w:val="none" w:sz="0" w:space="0" w:color="auto"/>
              </w:divBdr>
              <w:divsChild>
                <w:div w:id="1100570475">
                  <w:marLeft w:val="0"/>
                  <w:marRight w:val="0"/>
                  <w:marTop w:val="0"/>
                  <w:marBottom w:val="0"/>
                  <w:divBdr>
                    <w:top w:val="none" w:sz="0" w:space="0" w:color="auto"/>
                    <w:left w:val="none" w:sz="0" w:space="0" w:color="auto"/>
                    <w:bottom w:val="none" w:sz="0" w:space="0" w:color="auto"/>
                    <w:right w:val="none" w:sz="0" w:space="0" w:color="auto"/>
                  </w:divBdr>
                </w:div>
                <w:div w:id="596789933">
                  <w:marLeft w:val="0"/>
                  <w:marRight w:val="0"/>
                  <w:marTop w:val="0"/>
                  <w:marBottom w:val="0"/>
                  <w:divBdr>
                    <w:top w:val="none" w:sz="0" w:space="0" w:color="auto"/>
                    <w:left w:val="none" w:sz="0" w:space="0" w:color="auto"/>
                    <w:bottom w:val="none" w:sz="0" w:space="0" w:color="auto"/>
                    <w:right w:val="none" w:sz="0" w:space="0" w:color="auto"/>
                  </w:divBdr>
                </w:div>
                <w:div w:id="2899605">
                  <w:marLeft w:val="0"/>
                  <w:marRight w:val="0"/>
                  <w:marTop w:val="0"/>
                  <w:marBottom w:val="0"/>
                  <w:divBdr>
                    <w:top w:val="none" w:sz="0" w:space="0" w:color="auto"/>
                    <w:left w:val="none" w:sz="0" w:space="0" w:color="auto"/>
                    <w:bottom w:val="none" w:sz="0" w:space="0" w:color="auto"/>
                    <w:right w:val="none" w:sz="0" w:space="0" w:color="auto"/>
                  </w:divBdr>
                </w:div>
              </w:divsChild>
            </w:div>
            <w:div w:id="602420113">
              <w:marLeft w:val="0"/>
              <w:marRight w:val="0"/>
              <w:marTop w:val="0"/>
              <w:marBottom w:val="0"/>
              <w:divBdr>
                <w:top w:val="none" w:sz="0" w:space="0" w:color="auto"/>
                <w:left w:val="none" w:sz="0" w:space="0" w:color="auto"/>
                <w:bottom w:val="none" w:sz="0" w:space="0" w:color="auto"/>
                <w:right w:val="none" w:sz="0" w:space="0" w:color="auto"/>
              </w:divBdr>
              <w:divsChild>
                <w:div w:id="120081536">
                  <w:marLeft w:val="0"/>
                  <w:marRight w:val="0"/>
                  <w:marTop w:val="0"/>
                  <w:marBottom w:val="0"/>
                  <w:divBdr>
                    <w:top w:val="none" w:sz="0" w:space="0" w:color="auto"/>
                    <w:left w:val="none" w:sz="0" w:space="0" w:color="auto"/>
                    <w:bottom w:val="none" w:sz="0" w:space="0" w:color="auto"/>
                    <w:right w:val="none" w:sz="0" w:space="0" w:color="auto"/>
                  </w:divBdr>
                </w:div>
                <w:div w:id="873344671">
                  <w:marLeft w:val="0"/>
                  <w:marRight w:val="0"/>
                  <w:marTop w:val="0"/>
                  <w:marBottom w:val="0"/>
                  <w:divBdr>
                    <w:top w:val="none" w:sz="0" w:space="0" w:color="auto"/>
                    <w:left w:val="none" w:sz="0" w:space="0" w:color="auto"/>
                    <w:bottom w:val="none" w:sz="0" w:space="0" w:color="auto"/>
                    <w:right w:val="none" w:sz="0" w:space="0" w:color="auto"/>
                  </w:divBdr>
                  <w:divsChild>
                    <w:div w:id="1593666378">
                      <w:marLeft w:val="0"/>
                      <w:marRight w:val="0"/>
                      <w:marTop w:val="0"/>
                      <w:marBottom w:val="0"/>
                      <w:divBdr>
                        <w:top w:val="none" w:sz="0" w:space="0" w:color="auto"/>
                        <w:left w:val="none" w:sz="0" w:space="0" w:color="auto"/>
                        <w:bottom w:val="none" w:sz="0" w:space="0" w:color="auto"/>
                        <w:right w:val="none" w:sz="0" w:space="0" w:color="auto"/>
                      </w:divBdr>
                    </w:div>
                    <w:div w:id="1030911498">
                      <w:marLeft w:val="0"/>
                      <w:marRight w:val="0"/>
                      <w:marTop w:val="0"/>
                      <w:marBottom w:val="0"/>
                      <w:divBdr>
                        <w:top w:val="none" w:sz="0" w:space="0" w:color="auto"/>
                        <w:left w:val="none" w:sz="0" w:space="0" w:color="auto"/>
                        <w:bottom w:val="none" w:sz="0" w:space="0" w:color="auto"/>
                        <w:right w:val="none" w:sz="0" w:space="0" w:color="auto"/>
                      </w:divBdr>
                    </w:div>
                    <w:div w:id="1300260875">
                      <w:marLeft w:val="0"/>
                      <w:marRight w:val="0"/>
                      <w:marTop w:val="0"/>
                      <w:marBottom w:val="0"/>
                      <w:divBdr>
                        <w:top w:val="none" w:sz="0" w:space="0" w:color="auto"/>
                        <w:left w:val="none" w:sz="0" w:space="0" w:color="auto"/>
                        <w:bottom w:val="none" w:sz="0" w:space="0" w:color="auto"/>
                        <w:right w:val="none" w:sz="0" w:space="0" w:color="auto"/>
                      </w:divBdr>
                    </w:div>
                    <w:div w:id="30569990">
                      <w:marLeft w:val="0"/>
                      <w:marRight w:val="0"/>
                      <w:marTop w:val="0"/>
                      <w:marBottom w:val="0"/>
                      <w:divBdr>
                        <w:top w:val="none" w:sz="0" w:space="0" w:color="auto"/>
                        <w:left w:val="none" w:sz="0" w:space="0" w:color="auto"/>
                        <w:bottom w:val="none" w:sz="0" w:space="0" w:color="auto"/>
                        <w:right w:val="none" w:sz="0" w:space="0" w:color="auto"/>
                      </w:divBdr>
                    </w:div>
                    <w:div w:id="244339843">
                      <w:marLeft w:val="0"/>
                      <w:marRight w:val="0"/>
                      <w:marTop w:val="0"/>
                      <w:marBottom w:val="0"/>
                      <w:divBdr>
                        <w:top w:val="none" w:sz="0" w:space="0" w:color="auto"/>
                        <w:left w:val="none" w:sz="0" w:space="0" w:color="auto"/>
                        <w:bottom w:val="none" w:sz="0" w:space="0" w:color="auto"/>
                        <w:right w:val="none" w:sz="0" w:space="0" w:color="auto"/>
                      </w:divBdr>
                    </w:div>
                    <w:div w:id="247427021">
                      <w:marLeft w:val="0"/>
                      <w:marRight w:val="0"/>
                      <w:marTop w:val="0"/>
                      <w:marBottom w:val="0"/>
                      <w:divBdr>
                        <w:top w:val="none" w:sz="0" w:space="0" w:color="auto"/>
                        <w:left w:val="none" w:sz="0" w:space="0" w:color="auto"/>
                        <w:bottom w:val="none" w:sz="0" w:space="0" w:color="auto"/>
                        <w:right w:val="none" w:sz="0" w:space="0" w:color="auto"/>
                      </w:divBdr>
                    </w:div>
                    <w:div w:id="12662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5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310868825">
      <w:bodyDiv w:val="1"/>
      <w:marLeft w:val="0"/>
      <w:marRight w:val="0"/>
      <w:marTop w:val="0"/>
      <w:marBottom w:val="0"/>
      <w:divBdr>
        <w:top w:val="none" w:sz="0" w:space="0" w:color="auto"/>
        <w:left w:val="none" w:sz="0" w:space="0" w:color="auto"/>
        <w:bottom w:val="none" w:sz="0" w:space="0" w:color="auto"/>
        <w:right w:val="none" w:sz="0" w:space="0" w:color="auto"/>
      </w:divBdr>
      <w:divsChild>
        <w:div w:id="62341987">
          <w:marLeft w:val="0"/>
          <w:marRight w:val="0"/>
          <w:marTop w:val="0"/>
          <w:marBottom w:val="0"/>
          <w:divBdr>
            <w:top w:val="none" w:sz="0" w:space="0" w:color="auto"/>
            <w:left w:val="none" w:sz="0" w:space="0" w:color="auto"/>
            <w:bottom w:val="none" w:sz="0" w:space="0" w:color="auto"/>
            <w:right w:val="none" w:sz="0" w:space="0" w:color="auto"/>
          </w:divBdr>
        </w:div>
        <w:div w:id="975796011">
          <w:marLeft w:val="0"/>
          <w:marRight w:val="0"/>
          <w:marTop w:val="0"/>
          <w:marBottom w:val="0"/>
          <w:divBdr>
            <w:top w:val="none" w:sz="0" w:space="0" w:color="auto"/>
            <w:left w:val="none" w:sz="0" w:space="0" w:color="auto"/>
            <w:bottom w:val="none" w:sz="0" w:space="0" w:color="auto"/>
            <w:right w:val="none" w:sz="0" w:space="0" w:color="auto"/>
          </w:divBdr>
        </w:div>
      </w:divsChild>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493448061">
      <w:bodyDiv w:val="1"/>
      <w:marLeft w:val="0"/>
      <w:marRight w:val="0"/>
      <w:marTop w:val="0"/>
      <w:marBottom w:val="0"/>
      <w:divBdr>
        <w:top w:val="none" w:sz="0" w:space="0" w:color="auto"/>
        <w:left w:val="none" w:sz="0" w:space="0" w:color="auto"/>
        <w:bottom w:val="none" w:sz="0" w:space="0" w:color="auto"/>
        <w:right w:val="none" w:sz="0" w:space="0" w:color="auto"/>
      </w:divBdr>
    </w:div>
    <w:div w:id="1516068132">
      <w:bodyDiv w:val="1"/>
      <w:marLeft w:val="0"/>
      <w:marRight w:val="0"/>
      <w:marTop w:val="0"/>
      <w:marBottom w:val="0"/>
      <w:divBdr>
        <w:top w:val="none" w:sz="0" w:space="0" w:color="auto"/>
        <w:left w:val="none" w:sz="0" w:space="0" w:color="auto"/>
        <w:bottom w:val="none" w:sz="0" w:space="0" w:color="auto"/>
        <w:right w:val="none" w:sz="0" w:space="0" w:color="auto"/>
      </w:divBdr>
    </w:div>
    <w:div w:id="1526410014">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593782632">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67194617">
      <w:bodyDiv w:val="1"/>
      <w:marLeft w:val="0"/>
      <w:marRight w:val="0"/>
      <w:marTop w:val="0"/>
      <w:marBottom w:val="0"/>
      <w:divBdr>
        <w:top w:val="none" w:sz="0" w:space="0" w:color="auto"/>
        <w:left w:val="none" w:sz="0" w:space="0" w:color="auto"/>
        <w:bottom w:val="none" w:sz="0" w:space="0" w:color="auto"/>
        <w:right w:val="none" w:sz="0" w:space="0" w:color="auto"/>
      </w:divBdr>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1247884792">
          <w:marLeft w:val="0"/>
          <w:marRight w:val="0"/>
          <w:marTop w:val="0"/>
          <w:marBottom w:val="0"/>
          <w:divBdr>
            <w:top w:val="none" w:sz="0" w:space="0" w:color="auto"/>
            <w:left w:val="none" w:sz="0" w:space="0" w:color="auto"/>
            <w:bottom w:val="none" w:sz="0" w:space="0" w:color="auto"/>
            <w:right w:val="none" w:sz="0" w:space="0" w:color="auto"/>
          </w:divBdr>
        </w:div>
        <w:div w:id="47459777">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sChild>
    </w:div>
    <w:div w:id="1908149282">
      <w:bodyDiv w:val="1"/>
      <w:marLeft w:val="0"/>
      <w:marRight w:val="0"/>
      <w:marTop w:val="0"/>
      <w:marBottom w:val="0"/>
      <w:divBdr>
        <w:top w:val="none" w:sz="0" w:space="0" w:color="auto"/>
        <w:left w:val="none" w:sz="0" w:space="0" w:color="auto"/>
        <w:bottom w:val="none" w:sz="0" w:space="0" w:color="auto"/>
        <w:right w:val="none" w:sz="0" w:space="0" w:color="auto"/>
      </w:divBdr>
    </w:div>
    <w:div w:id="1920826750">
      <w:bodyDiv w:val="1"/>
      <w:marLeft w:val="0"/>
      <w:marRight w:val="0"/>
      <w:marTop w:val="0"/>
      <w:marBottom w:val="0"/>
      <w:divBdr>
        <w:top w:val="none" w:sz="0" w:space="0" w:color="auto"/>
        <w:left w:val="none" w:sz="0" w:space="0" w:color="auto"/>
        <w:bottom w:val="none" w:sz="0" w:space="0" w:color="auto"/>
        <w:right w:val="none" w:sz="0" w:space="0" w:color="auto"/>
      </w:divBdr>
    </w:div>
    <w:div w:id="1949510187">
      <w:bodyDiv w:val="1"/>
      <w:marLeft w:val="0"/>
      <w:marRight w:val="0"/>
      <w:marTop w:val="0"/>
      <w:marBottom w:val="0"/>
      <w:divBdr>
        <w:top w:val="none" w:sz="0" w:space="0" w:color="auto"/>
        <w:left w:val="none" w:sz="0" w:space="0" w:color="auto"/>
        <w:bottom w:val="none" w:sz="0" w:space="0" w:color="auto"/>
        <w:right w:val="none" w:sz="0" w:space="0" w:color="auto"/>
      </w:divBdr>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2018191037">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 w:id="209134616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mailto:edita.dagiene@trakai.lt" TargetMode="External"/><Relationship Id="rId17" Type="http://schemas.openxmlformats.org/officeDocument/2006/relationships/hyperlink" Target="https://www.registrucentras.lt/jar/p/index.php" TargetMode="External"/><Relationship Id="rId25" Type="http://schemas.openxmlformats.org/officeDocument/2006/relationships/hyperlink" Target="mailto:aidas.rakauskas@trakai.lt"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das.rakauskas@trakai.lt" TargetMode="External"/><Relationship Id="rId24" Type="http://schemas.openxmlformats.org/officeDocument/2006/relationships/hyperlink" Target="https://vda.lrv.lt" TargetMode="Externa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www.stat.gov.lt/" TargetMode="Externa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851D31-6BB3-4CFB-8A05-2BDDB8774BD4}">
  <ds:schemaRefs>
    <ds:schemaRef ds:uri="http://schemas.openxmlformats.org/officeDocument/2006/bibliography"/>
  </ds:schemaRefs>
</ds:datastoreItem>
</file>

<file path=customXml/itemProps2.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3.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54</Pages>
  <Words>95327</Words>
  <Characters>54337</Characters>
  <Application>Microsoft Office Word</Application>
  <DocSecurity>0</DocSecurity>
  <Lines>452</Lines>
  <Paragraphs>298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2022_12_16+Konkurso+salygos+JDC+kompleksiniu+paslaugu+centro+statyba</vt:lpstr>
      <vt:lpstr>2022_12_16+Konkurso+salygos+JDC+kompleksiniu+paslaugu+centro+statyba</vt:lpstr>
    </vt:vector>
  </TitlesOfParts>
  <Company/>
  <LinksUpToDate>false</LinksUpToDate>
  <CharactersWithSpaces>149366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subject/>
  <dc:creator>virmanta.kvedariene@gmail.com</dc:creator>
  <cp:keywords/>
  <dc:description/>
  <cp:lastModifiedBy>Edita Dagienė</cp:lastModifiedBy>
  <cp:revision>44</cp:revision>
  <cp:lastPrinted>2024-10-30T12:07:00Z</cp:lastPrinted>
  <dcterms:created xsi:type="dcterms:W3CDTF">2026-05-22T08:45:00Z</dcterms:created>
  <dcterms:modified xsi:type="dcterms:W3CDTF">2026-05-27T05:57:00Z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