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0D7F1A01"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DĖL</w:t>
      </w:r>
      <w:r w:rsidRPr="00F570EB">
        <w:rPr>
          <w:rFonts w:ascii="Arial" w:hAnsi="Arial" w:cs="Arial"/>
          <w:b/>
          <w:color w:val="000000" w:themeColor="text1"/>
          <w:sz w:val="24"/>
          <w:szCs w:val="24"/>
        </w:rPr>
        <w:t xml:space="preserve"> </w:t>
      </w:r>
      <w:bookmarkEnd w:id="0"/>
      <w:r w:rsidR="00CB1B32" w:rsidRPr="00CB1B32">
        <w:rPr>
          <w:rFonts w:ascii="Arial" w:hAnsi="Arial" w:cs="Arial"/>
          <w:b/>
          <w:color w:val="000000" w:themeColor="text1"/>
          <w:sz w:val="24"/>
          <w:szCs w:val="24"/>
        </w:rPr>
        <w:t>REAGENT</w:t>
      </w:r>
      <w:r w:rsidR="00CB1B32">
        <w:rPr>
          <w:rFonts w:ascii="Arial" w:hAnsi="Arial" w:cs="Arial"/>
          <w:b/>
          <w:color w:val="000000" w:themeColor="text1"/>
          <w:sz w:val="24"/>
          <w:szCs w:val="24"/>
        </w:rPr>
        <w:t>Ų</w:t>
      </w:r>
      <w:r w:rsidR="00CB1B32" w:rsidRPr="00CB1B32">
        <w:rPr>
          <w:rFonts w:ascii="Arial" w:hAnsi="Arial" w:cs="Arial"/>
          <w:b/>
          <w:color w:val="000000" w:themeColor="text1"/>
          <w:sz w:val="24"/>
          <w:szCs w:val="24"/>
        </w:rPr>
        <w:t>, EKSPLOATACIN</w:t>
      </w:r>
      <w:r w:rsidR="00CB1B32">
        <w:rPr>
          <w:rFonts w:ascii="Arial" w:hAnsi="Arial" w:cs="Arial"/>
          <w:b/>
          <w:color w:val="000000" w:themeColor="text1"/>
          <w:sz w:val="24"/>
          <w:szCs w:val="24"/>
        </w:rPr>
        <w:t>IŲ</w:t>
      </w:r>
      <w:r w:rsidR="00CB1B32" w:rsidRPr="00CB1B32">
        <w:rPr>
          <w:rFonts w:ascii="Arial" w:hAnsi="Arial" w:cs="Arial"/>
          <w:b/>
          <w:color w:val="000000" w:themeColor="text1"/>
          <w:sz w:val="24"/>
          <w:szCs w:val="24"/>
        </w:rPr>
        <w:t xml:space="preserve"> MEDŽIAG</w:t>
      </w:r>
      <w:r w:rsidR="00CB1B32">
        <w:rPr>
          <w:rFonts w:ascii="Arial" w:hAnsi="Arial" w:cs="Arial"/>
          <w:b/>
          <w:color w:val="000000" w:themeColor="text1"/>
          <w:sz w:val="24"/>
          <w:szCs w:val="24"/>
        </w:rPr>
        <w:t>Ų</w:t>
      </w:r>
      <w:r w:rsidR="00CB1B32" w:rsidRPr="00CB1B32">
        <w:rPr>
          <w:rFonts w:ascii="Arial" w:hAnsi="Arial" w:cs="Arial"/>
          <w:b/>
          <w:color w:val="000000" w:themeColor="text1"/>
          <w:sz w:val="24"/>
          <w:szCs w:val="24"/>
        </w:rPr>
        <w:t xml:space="preserve"> IR PAPILDOM</w:t>
      </w:r>
      <w:r w:rsidR="00CB1B32">
        <w:rPr>
          <w:rFonts w:ascii="Arial" w:hAnsi="Arial" w:cs="Arial"/>
          <w:b/>
          <w:color w:val="000000" w:themeColor="text1"/>
          <w:sz w:val="24"/>
          <w:szCs w:val="24"/>
        </w:rPr>
        <w:t>Ų</w:t>
      </w:r>
      <w:r w:rsidR="00CB1B32" w:rsidRPr="00CB1B32">
        <w:rPr>
          <w:rFonts w:ascii="Arial" w:hAnsi="Arial" w:cs="Arial"/>
          <w:b/>
          <w:color w:val="000000" w:themeColor="text1"/>
          <w:sz w:val="24"/>
          <w:szCs w:val="24"/>
        </w:rPr>
        <w:t xml:space="preserve"> PRIEMON</w:t>
      </w:r>
      <w:r w:rsidR="00CB1B32">
        <w:rPr>
          <w:rFonts w:ascii="Arial" w:hAnsi="Arial" w:cs="Arial"/>
          <w:b/>
          <w:color w:val="000000" w:themeColor="text1"/>
          <w:sz w:val="24"/>
          <w:szCs w:val="24"/>
        </w:rPr>
        <w:t>IŲ</w:t>
      </w:r>
      <w:r w:rsidR="00CB1B32" w:rsidRPr="00CB1B32">
        <w:rPr>
          <w:rFonts w:ascii="Arial" w:hAnsi="Arial" w:cs="Arial"/>
          <w:b/>
          <w:color w:val="000000" w:themeColor="text1"/>
          <w:sz w:val="24"/>
          <w:szCs w:val="24"/>
        </w:rPr>
        <w:t xml:space="preserve"> ŠLAPIMO TYRIMŲ ATLIKIMUI KARTU SU ĮRANGOS ĮSIGIJIMU PANAUDOS BŪDU</w:t>
      </w:r>
      <w:r w:rsidR="00CB1B32">
        <w:rPr>
          <w:rFonts w:ascii="Arial" w:hAnsi="Arial" w:cs="Arial"/>
          <w:b/>
          <w:color w:val="000000" w:themeColor="text1"/>
          <w:sz w:val="24"/>
          <w:szCs w:val="24"/>
        </w:rPr>
        <w:t xml:space="preserve"> </w:t>
      </w:r>
      <w:r w:rsidR="00CB1B32">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403035B1"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570EB">
        <w:rPr>
          <w:rFonts w:ascii="Arial" w:hAnsi="Arial" w:cs="Arial"/>
          <w:color w:val="000000" w:themeColor="text1"/>
          <w:sz w:val="24"/>
          <w:szCs w:val="24"/>
        </w:rPr>
        <w:t xml:space="preserve">) </w:t>
      </w:r>
      <w:r w:rsidR="00572EAF" w:rsidRPr="00F570EB">
        <w:rPr>
          <w:rFonts w:ascii="Arial" w:hAnsi="Arial" w:cs="Arial"/>
          <w:color w:val="000000" w:themeColor="text1"/>
          <w:sz w:val="24"/>
          <w:szCs w:val="24"/>
        </w:rPr>
        <w:t>202</w:t>
      </w:r>
      <w:r w:rsidR="00F570EB" w:rsidRPr="00F570EB">
        <w:rPr>
          <w:rFonts w:ascii="Arial" w:hAnsi="Arial" w:cs="Arial"/>
          <w:color w:val="000000" w:themeColor="text1"/>
          <w:sz w:val="24"/>
          <w:szCs w:val="24"/>
        </w:rPr>
        <w:t>6</w:t>
      </w:r>
      <w:r w:rsidRPr="00F570EB">
        <w:rPr>
          <w:rFonts w:ascii="Arial" w:hAnsi="Arial" w:cs="Arial"/>
          <w:color w:val="000000" w:themeColor="text1"/>
          <w:sz w:val="24"/>
          <w:szCs w:val="24"/>
        </w:rPr>
        <w:t xml:space="preserve"> m.</w:t>
      </w:r>
      <w:r w:rsidR="00F752BA" w:rsidRPr="00F570EB">
        <w:rPr>
          <w:rFonts w:ascii="Arial" w:hAnsi="Arial" w:cs="Arial"/>
          <w:color w:val="000000" w:themeColor="text1"/>
          <w:sz w:val="24"/>
          <w:szCs w:val="24"/>
        </w:rPr>
        <w:t xml:space="preserve"> </w:t>
      </w:r>
      <w:r w:rsidR="00CB1B32">
        <w:rPr>
          <w:rFonts w:ascii="Arial" w:hAnsi="Arial" w:cs="Arial"/>
          <w:color w:val="000000" w:themeColor="text1"/>
          <w:sz w:val="24"/>
          <w:szCs w:val="24"/>
        </w:rPr>
        <w:t>birželio</w:t>
      </w:r>
      <w:r w:rsidR="007A1AFC" w:rsidRPr="00F570EB">
        <w:rPr>
          <w:rFonts w:ascii="Arial" w:hAnsi="Arial" w:cs="Arial"/>
          <w:color w:val="000000" w:themeColor="text1"/>
          <w:sz w:val="24"/>
          <w:szCs w:val="24"/>
        </w:rPr>
        <w:t xml:space="preserve"> </w:t>
      </w:r>
      <w:r w:rsidR="00BA5C19" w:rsidRPr="00F570EB">
        <w:rPr>
          <w:rFonts w:ascii="Arial" w:hAnsi="Arial" w:cs="Arial"/>
          <w:color w:val="000000" w:themeColor="text1"/>
          <w:sz w:val="24"/>
          <w:szCs w:val="24"/>
        </w:rPr>
        <w:t>mėn.</w:t>
      </w:r>
      <w:r w:rsidRPr="00F570EB">
        <w:rPr>
          <w:rFonts w:ascii="Arial" w:hAnsi="Arial" w:cs="Arial"/>
          <w:color w:val="000000" w:themeColor="text1"/>
          <w:sz w:val="24"/>
          <w:szCs w:val="24"/>
        </w:rPr>
        <w:t xml:space="preserve"> numato vykdyti </w:t>
      </w:r>
      <w:r w:rsidR="009252E2" w:rsidRPr="00F570EB">
        <w:rPr>
          <w:rFonts w:ascii="Arial" w:hAnsi="Arial" w:cs="Arial"/>
          <w:b/>
          <w:bCs/>
          <w:color w:val="000000" w:themeColor="text1"/>
          <w:sz w:val="24"/>
          <w:szCs w:val="24"/>
        </w:rPr>
        <w:t>„</w:t>
      </w:r>
      <w:r w:rsidR="00CB1B32">
        <w:rPr>
          <w:rFonts w:ascii="Arial" w:hAnsi="Arial" w:cs="Arial"/>
          <w:b/>
          <w:color w:val="000000" w:themeColor="text1"/>
          <w:sz w:val="24"/>
          <w:szCs w:val="24"/>
        </w:rPr>
        <w:t>R</w:t>
      </w:r>
      <w:r w:rsidR="00CB1B32" w:rsidRPr="00CB1B32">
        <w:rPr>
          <w:rFonts w:ascii="Arial" w:hAnsi="Arial" w:cs="Arial"/>
          <w:b/>
          <w:color w:val="000000" w:themeColor="text1"/>
          <w:sz w:val="24"/>
          <w:szCs w:val="24"/>
        </w:rPr>
        <w:t>eagent</w:t>
      </w:r>
      <w:r w:rsidR="00CB1B32">
        <w:rPr>
          <w:rFonts w:ascii="Arial" w:hAnsi="Arial" w:cs="Arial"/>
          <w:b/>
          <w:color w:val="000000" w:themeColor="text1"/>
          <w:sz w:val="24"/>
          <w:szCs w:val="24"/>
        </w:rPr>
        <w:t>ų</w:t>
      </w:r>
      <w:r w:rsidR="00CB1B32" w:rsidRPr="00CB1B32">
        <w:rPr>
          <w:rFonts w:ascii="Arial" w:hAnsi="Arial" w:cs="Arial"/>
          <w:b/>
          <w:color w:val="000000" w:themeColor="text1"/>
          <w:sz w:val="24"/>
          <w:szCs w:val="24"/>
        </w:rPr>
        <w:t>, eksploatacin</w:t>
      </w:r>
      <w:r w:rsidR="00CB1B32">
        <w:rPr>
          <w:rFonts w:ascii="Arial" w:hAnsi="Arial" w:cs="Arial"/>
          <w:b/>
          <w:color w:val="000000" w:themeColor="text1"/>
          <w:sz w:val="24"/>
          <w:szCs w:val="24"/>
        </w:rPr>
        <w:t>ių</w:t>
      </w:r>
      <w:r w:rsidR="00CB1B32" w:rsidRPr="00CB1B32">
        <w:rPr>
          <w:rFonts w:ascii="Arial" w:hAnsi="Arial" w:cs="Arial"/>
          <w:b/>
          <w:color w:val="000000" w:themeColor="text1"/>
          <w:sz w:val="24"/>
          <w:szCs w:val="24"/>
        </w:rPr>
        <w:t xml:space="preserve"> medžiag</w:t>
      </w:r>
      <w:r w:rsidR="00CB1B32">
        <w:rPr>
          <w:rFonts w:ascii="Arial" w:hAnsi="Arial" w:cs="Arial"/>
          <w:b/>
          <w:color w:val="000000" w:themeColor="text1"/>
          <w:sz w:val="24"/>
          <w:szCs w:val="24"/>
        </w:rPr>
        <w:t>ų</w:t>
      </w:r>
      <w:r w:rsidR="00CB1B32" w:rsidRPr="00CB1B32">
        <w:rPr>
          <w:rFonts w:ascii="Arial" w:hAnsi="Arial" w:cs="Arial"/>
          <w:b/>
          <w:color w:val="000000" w:themeColor="text1"/>
          <w:sz w:val="24"/>
          <w:szCs w:val="24"/>
        </w:rPr>
        <w:t xml:space="preserve"> ir papildom</w:t>
      </w:r>
      <w:r w:rsidR="00CB1B32">
        <w:rPr>
          <w:rFonts w:ascii="Arial" w:hAnsi="Arial" w:cs="Arial"/>
          <w:b/>
          <w:color w:val="000000" w:themeColor="text1"/>
          <w:sz w:val="24"/>
          <w:szCs w:val="24"/>
        </w:rPr>
        <w:t>ų</w:t>
      </w:r>
      <w:r w:rsidR="00CB1B32" w:rsidRPr="00CB1B32">
        <w:rPr>
          <w:rFonts w:ascii="Arial" w:hAnsi="Arial" w:cs="Arial"/>
          <w:b/>
          <w:color w:val="000000" w:themeColor="text1"/>
          <w:sz w:val="24"/>
          <w:szCs w:val="24"/>
        </w:rPr>
        <w:t xml:space="preserve"> priemon</w:t>
      </w:r>
      <w:r w:rsidR="00CB1B32">
        <w:rPr>
          <w:rFonts w:ascii="Arial" w:hAnsi="Arial" w:cs="Arial"/>
          <w:b/>
          <w:color w:val="000000" w:themeColor="text1"/>
          <w:sz w:val="24"/>
          <w:szCs w:val="24"/>
        </w:rPr>
        <w:t>ių</w:t>
      </w:r>
      <w:r w:rsidR="00CB1B32" w:rsidRPr="00CB1B32">
        <w:rPr>
          <w:rFonts w:ascii="Arial" w:hAnsi="Arial" w:cs="Arial"/>
          <w:b/>
          <w:color w:val="000000" w:themeColor="text1"/>
          <w:sz w:val="24"/>
          <w:szCs w:val="24"/>
        </w:rPr>
        <w:t xml:space="preserve"> šlapimo tyrimų atlikimui kartu su įrangos įsigijimu panaudos būdu</w:t>
      </w:r>
      <w:r w:rsidR="009252E2" w:rsidRPr="00F570EB">
        <w:rPr>
          <w:rFonts w:ascii="Arial" w:hAnsi="Arial" w:cs="Arial"/>
          <w:b/>
          <w:bCs/>
          <w:color w:val="000000" w:themeColor="text1"/>
          <w:sz w:val="24"/>
          <w:szCs w:val="24"/>
        </w:rPr>
        <w:t>“</w:t>
      </w:r>
      <w:r w:rsidRPr="00F570EB">
        <w:rPr>
          <w:rFonts w:ascii="Arial" w:hAnsi="Arial" w:cs="Arial"/>
          <w:b/>
          <w:bCs/>
          <w:color w:val="000000" w:themeColor="text1"/>
          <w:sz w:val="24"/>
          <w:szCs w:val="24"/>
        </w:rPr>
        <w:t xml:space="preserve"> </w:t>
      </w:r>
      <w:r w:rsidRPr="00F570EB">
        <w:rPr>
          <w:rFonts w:ascii="Arial" w:hAnsi="Arial" w:cs="Arial"/>
          <w:color w:val="000000" w:themeColor="text1"/>
          <w:sz w:val="24"/>
          <w:szCs w:val="24"/>
        </w:rPr>
        <w:t xml:space="preserve">viešąjį pirkimą </w:t>
      </w:r>
      <w:r w:rsidR="009252E2" w:rsidRPr="00F570EB">
        <w:rPr>
          <w:rFonts w:ascii="Arial" w:hAnsi="Arial" w:cs="Arial"/>
          <w:color w:val="000000" w:themeColor="text1"/>
          <w:sz w:val="24"/>
          <w:szCs w:val="24"/>
        </w:rPr>
        <w:t>tarptautinės vertės atviro konkurso</w:t>
      </w:r>
      <w:r w:rsidR="00F752BA" w:rsidRPr="00F570EB">
        <w:rPr>
          <w:rFonts w:ascii="Arial" w:hAnsi="Arial" w:cs="Arial"/>
          <w:color w:val="000000" w:themeColor="text1"/>
          <w:sz w:val="24"/>
          <w:szCs w:val="24"/>
        </w:rPr>
        <w:t xml:space="preserve"> būdu</w:t>
      </w:r>
      <w:r w:rsidRPr="00F570EB">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6D44C909" w:rsidR="00C261EE" w:rsidRPr="001A021F"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F570EB">
        <w:rPr>
          <w:rFonts w:ascii="Arial" w:hAnsi="Arial" w:cs="Arial"/>
          <w:b/>
          <w:iCs/>
          <w:color w:val="000000" w:themeColor="text1"/>
          <w:sz w:val="24"/>
          <w:szCs w:val="24"/>
        </w:rPr>
        <w:t>202</w:t>
      </w:r>
      <w:r w:rsidR="00F570EB" w:rsidRPr="00F570EB">
        <w:rPr>
          <w:rFonts w:ascii="Arial" w:hAnsi="Arial" w:cs="Arial"/>
          <w:b/>
          <w:iCs/>
          <w:color w:val="000000" w:themeColor="text1"/>
          <w:sz w:val="24"/>
          <w:szCs w:val="24"/>
        </w:rPr>
        <w:t>6</w:t>
      </w:r>
      <w:r w:rsidRPr="00F570EB">
        <w:rPr>
          <w:rFonts w:ascii="Arial" w:hAnsi="Arial" w:cs="Arial"/>
          <w:b/>
          <w:iCs/>
          <w:color w:val="000000" w:themeColor="text1"/>
          <w:sz w:val="24"/>
          <w:szCs w:val="24"/>
        </w:rPr>
        <w:t xml:space="preserve"> m. </w:t>
      </w:r>
      <w:r w:rsidR="00226E1A">
        <w:rPr>
          <w:rFonts w:ascii="Arial" w:hAnsi="Arial" w:cs="Arial"/>
          <w:b/>
          <w:iCs/>
          <w:color w:val="000000" w:themeColor="text1"/>
          <w:sz w:val="24"/>
          <w:szCs w:val="24"/>
        </w:rPr>
        <w:t>birželio</w:t>
      </w:r>
      <w:r w:rsidR="00830F96" w:rsidRPr="00F570EB">
        <w:rPr>
          <w:rFonts w:ascii="Arial" w:hAnsi="Arial" w:cs="Arial"/>
          <w:b/>
          <w:iCs/>
          <w:color w:val="000000" w:themeColor="text1"/>
          <w:sz w:val="24"/>
          <w:szCs w:val="24"/>
        </w:rPr>
        <w:t xml:space="preserve"> mėn.</w:t>
      </w:r>
      <w:r w:rsidR="003F259A" w:rsidRPr="00F570EB">
        <w:rPr>
          <w:rFonts w:ascii="Arial" w:hAnsi="Arial" w:cs="Arial"/>
          <w:b/>
          <w:iCs/>
          <w:color w:val="000000" w:themeColor="text1"/>
          <w:sz w:val="24"/>
          <w:szCs w:val="24"/>
        </w:rPr>
        <w:t xml:space="preserve"> </w:t>
      </w:r>
      <w:r w:rsidR="00226E1A">
        <w:rPr>
          <w:rFonts w:ascii="Arial" w:hAnsi="Arial" w:cs="Arial"/>
          <w:b/>
          <w:iCs/>
          <w:color w:val="000000" w:themeColor="text1"/>
          <w:sz w:val="24"/>
          <w:szCs w:val="24"/>
        </w:rPr>
        <w:t>3</w:t>
      </w:r>
      <w:r w:rsidR="0031334A" w:rsidRPr="00F570EB">
        <w:rPr>
          <w:rFonts w:ascii="Arial" w:hAnsi="Arial" w:cs="Arial"/>
          <w:b/>
          <w:iCs/>
          <w:color w:val="000000" w:themeColor="text1"/>
          <w:sz w:val="24"/>
          <w:szCs w:val="24"/>
        </w:rPr>
        <w:t xml:space="preserve"> </w:t>
      </w:r>
      <w:r w:rsidRPr="00F570EB">
        <w:rPr>
          <w:rFonts w:ascii="Arial" w:hAnsi="Arial" w:cs="Arial"/>
          <w:b/>
          <w:iCs/>
          <w:color w:val="000000" w:themeColor="text1"/>
          <w:sz w:val="24"/>
          <w:szCs w:val="24"/>
        </w:rPr>
        <w:t>d.</w:t>
      </w:r>
      <w:r w:rsidR="00F752BA" w:rsidRPr="00F570EB">
        <w:rPr>
          <w:rFonts w:ascii="Arial" w:hAnsi="Arial" w:cs="Arial"/>
          <w:b/>
          <w:iCs/>
          <w:color w:val="000000" w:themeColor="text1"/>
          <w:sz w:val="24"/>
          <w:szCs w:val="24"/>
        </w:rPr>
        <w:t xml:space="preserve"> </w:t>
      </w:r>
      <w:r w:rsidR="00226E1A">
        <w:rPr>
          <w:rFonts w:ascii="Arial" w:hAnsi="Arial" w:cs="Arial"/>
          <w:b/>
          <w:iCs/>
          <w:color w:val="000000" w:themeColor="text1"/>
          <w:sz w:val="24"/>
          <w:szCs w:val="24"/>
        </w:rPr>
        <w:t>14</w:t>
      </w:r>
      <w:r w:rsidR="00F752BA" w:rsidRPr="00F570EB">
        <w:rPr>
          <w:rFonts w:ascii="Arial" w:hAnsi="Arial" w:cs="Arial"/>
          <w:b/>
          <w:iCs/>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38363B87" w14:textId="622730EF" w:rsidR="00A92ED1" w:rsidRPr="00437FD5" w:rsidRDefault="00C261EE" w:rsidP="00437FD5">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21FC55C0" w14:textId="5921BA0E" w:rsidR="00634996" w:rsidRDefault="007F2098" w:rsidP="07454F09">
      <w:pPr>
        <w:spacing w:after="0"/>
        <w:jc w:val="both"/>
        <w:rPr>
          <w:rFonts w:ascii="Arial" w:hAnsi="Arial" w:cs="Arial"/>
          <w:sz w:val="24"/>
          <w:szCs w:val="24"/>
        </w:rPr>
      </w:pPr>
      <w:r w:rsidRPr="00F752BA">
        <w:rPr>
          <w:rFonts w:ascii="Arial" w:hAnsi="Arial" w:cs="Arial"/>
          <w:sz w:val="24"/>
          <w:szCs w:val="24"/>
        </w:rPr>
        <w:t xml:space="preserve">Pirkimas </w:t>
      </w:r>
      <w:r w:rsidR="001A021F" w:rsidRPr="00F570EB">
        <w:rPr>
          <w:rFonts w:ascii="Arial" w:hAnsi="Arial" w:cs="Arial"/>
          <w:color w:val="000000" w:themeColor="text1"/>
          <w:sz w:val="24"/>
          <w:szCs w:val="24"/>
        </w:rPr>
        <w:t>neskaidomas</w:t>
      </w:r>
      <w:r w:rsidR="00B8186A" w:rsidRPr="00F570EB">
        <w:rPr>
          <w:rFonts w:ascii="Arial" w:hAnsi="Arial" w:cs="Arial"/>
          <w:color w:val="000000" w:themeColor="text1"/>
          <w:sz w:val="24"/>
          <w:szCs w:val="24"/>
        </w:rPr>
        <w:t xml:space="preserve"> </w:t>
      </w:r>
      <w:r w:rsidR="00B8186A" w:rsidRPr="00F752BA">
        <w:rPr>
          <w:rFonts w:ascii="Arial" w:hAnsi="Arial" w:cs="Arial"/>
          <w:sz w:val="24"/>
          <w:szCs w:val="24"/>
        </w:rPr>
        <w:t xml:space="preserve">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FF2DB9">
        <w:rPr>
          <w:rFonts w:ascii="Arial" w:hAnsi="Arial" w:cs="Arial"/>
          <w:sz w:val="24"/>
          <w:szCs w:val="24"/>
        </w:rPr>
        <w:t>33696000-5</w:t>
      </w:r>
      <w:r w:rsidR="00D326CC">
        <w:rPr>
          <w:rFonts w:ascii="Arial" w:hAnsi="Arial" w:cs="Arial"/>
          <w:sz w:val="24"/>
          <w:szCs w:val="24"/>
        </w:rPr>
        <w:t xml:space="preserve"> </w:t>
      </w:r>
      <w:r w:rsidR="00D326CC" w:rsidRPr="00FF2DB9">
        <w:rPr>
          <w:rFonts w:ascii="Arial" w:hAnsi="Arial" w:cs="Arial"/>
          <w:color w:val="000000" w:themeColor="text1"/>
          <w:sz w:val="24"/>
          <w:szCs w:val="24"/>
        </w:rPr>
        <w:t>(</w:t>
      </w:r>
      <w:r w:rsidR="00FF2DB9" w:rsidRPr="00FF2DB9">
        <w:rPr>
          <w:rFonts w:ascii="Arial" w:hAnsi="Arial" w:cs="Arial"/>
          <w:color w:val="000000" w:themeColor="text1"/>
          <w:sz w:val="24"/>
          <w:szCs w:val="24"/>
        </w:rPr>
        <w:t>Reagentai ir kontrastiniai preparatai)</w:t>
      </w:r>
      <w:r w:rsidR="00D326CC">
        <w:rPr>
          <w:rFonts w:ascii="Arial" w:hAnsi="Arial" w:cs="Arial"/>
          <w:sz w:val="24"/>
          <w:szCs w:val="24"/>
        </w:rPr>
        <w:t xml:space="preserve">, </w:t>
      </w:r>
      <w:r w:rsidR="00D326CC" w:rsidRPr="00172553">
        <w:rPr>
          <w:rFonts w:ascii="Arial" w:hAnsi="Arial" w:cs="Arial"/>
          <w:color w:val="000000" w:themeColor="text1"/>
          <w:sz w:val="24"/>
          <w:szCs w:val="24"/>
        </w:rPr>
        <w:t>papildo</w:t>
      </w:r>
      <w:r w:rsidR="00367196" w:rsidRPr="00172553">
        <w:rPr>
          <w:rFonts w:ascii="Arial" w:hAnsi="Arial" w:cs="Arial"/>
          <w:color w:val="000000" w:themeColor="text1"/>
          <w:sz w:val="24"/>
          <w:szCs w:val="24"/>
        </w:rPr>
        <w:t>mi</w:t>
      </w:r>
      <w:r w:rsidR="00D326CC" w:rsidRPr="00172553">
        <w:rPr>
          <w:rFonts w:ascii="Arial" w:hAnsi="Arial" w:cs="Arial"/>
          <w:color w:val="000000" w:themeColor="text1"/>
          <w:sz w:val="24"/>
          <w:szCs w:val="24"/>
        </w:rPr>
        <w:t xml:space="preserve"> BVPŽ koda</w:t>
      </w:r>
      <w:r w:rsidR="00172553" w:rsidRPr="00172553">
        <w:rPr>
          <w:rFonts w:ascii="Arial" w:hAnsi="Arial" w:cs="Arial"/>
          <w:color w:val="000000" w:themeColor="text1"/>
          <w:sz w:val="24"/>
          <w:szCs w:val="24"/>
        </w:rPr>
        <w:t>i</w:t>
      </w:r>
      <w:r w:rsidR="00D326CC" w:rsidRPr="00172553">
        <w:rPr>
          <w:rFonts w:ascii="Arial" w:hAnsi="Arial" w:cs="Arial"/>
          <w:color w:val="000000" w:themeColor="text1"/>
          <w:sz w:val="24"/>
          <w:szCs w:val="24"/>
        </w:rPr>
        <w:t xml:space="preserve"> </w:t>
      </w:r>
      <w:r w:rsidR="001A021F" w:rsidRPr="00172553">
        <w:rPr>
          <w:rFonts w:ascii="Arial" w:hAnsi="Arial" w:cs="Arial"/>
          <w:color w:val="000000" w:themeColor="text1"/>
          <w:sz w:val="24"/>
          <w:szCs w:val="24"/>
        </w:rPr>
        <w:t xml:space="preserve"> </w:t>
      </w:r>
      <w:r w:rsidR="00D326CC" w:rsidRPr="00172553">
        <w:rPr>
          <w:rFonts w:ascii="Arial" w:hAnsi="Arial" w:cs="Arial"/>
          <w:color w:val="000000" w:themeColor="text1"/>
          <w:sz w:val="24"/>
          <w:szCs w:val="24"/>
        </w:rPr>
        <w:t xml:space="preserve">– </w:t>
      </w:r>
      <w:r w:rsidR="00172553">
        <w:rPr>
          <w:rFonts w:ascii="Arial" w:hAnsi="Arial" w:cs="Arial"/>
          <w:color w:val="000000" w:themeColor="text1"/>
          <w:sz w:val="24"/>
          <w:szCs w:val="24"/>
        </w:rPr>
        <w:t>31154000-0 (Nenutrūkstamojo maitinimo šaltiniai), 48900000-7 (Įvairūs programinės įrangos paketai ir kompiuterių sistemos</w:t>
      </w:r>
      <w:r w:rsidR="00CB25A5">
        <w:rPr>
          <w:rFonts w:ascii="Arial" w:hAnsi="Arial" w:cs="Arial"/>
          <w:color w:val="000000" w:themeColor="text1"/>
          <w:sz w:val="24"/>
          <w:szCs w:val="24"/>
        </w:rPr>
        <w:t>), 30211200-3 (Pagrindinė techninė kompiuterio įranga)</w:t>
      </w:r>
      <w:r w:rsidR="00226E1A">
        <w:rPr>
          <w:rFonts w:ascii="Arial" w:hAnsi="Arial" w:cs="Arial"/>
          <w:color w:val="000000" w:themeColor="text1"/>
          <w:sz w:val="24"/>
          <w:szCs w:val="24"/>
        </w:rPr>
        <w:t>.</w:t>
      </w:r>
    </w:p>
    <w:p w14:paraId="3A0FE19E" w14:textId="77777777" w:rsidR="00A75544" w:rsidRPr="00F752BA" w:rsidRDefault="00A75544" w:rsidP="07454F09">
      <w:pPr>
        <w:spacing w:after="0"/>
        <w:jc w:val="both"/>
        <w:rPr>
          <w:rFonts w:ascii="Arial" w:hAnsi="Arial" w:cs="Arial"/>
          <w:sz w:val="24"/>
          <w:szCs w:val="24"/>
        </w:rPr>
      </w:pPr>
    </w:p>
    <w:p w14:paraId="5DAA1CDE" w14:textId="04503CEB" w:rsidR="006F6EDC" w:rsidRPr="00437FD5" w:rsidRDefault="00450EB8" w:rsidP="6826997A">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D8C65A" w:rsidR="00450EB8" w:rsidRPr="00CB25A5" w:rsidRDefault="00CB25A5" w:rsidP="007D07E0">
            <w:pPr>
              <w:numPr>
                <w:ilvl w:val="0"/>
                <w:numId w:val="6"/>
              </w:numPr>
              <w:tabs>
                <w:tab w:val="left" w:pos="284"/>
              </w:tabs>
              <w:spacing w:after="0" w:line="240" w:lineRule="auto"/>
              <w:ind w:left="0" w:firstLine="0"/>
              <w:jc w:val="both"/>
              <w:rPr>
                <w:rFonts w:ascii="Arial" w:hAnsi="Arial" w:cs="Arial"/>
                <w:sz w:val="24"/>
                <w:szCs w:val="24"/>
              </w:rPr>
            </w:pPr>
            <w:r w:rsidRPr="00CB25A5">
              <w:rPr>
                <w:rFonts w:ascii="Arial" w:eastAsia="Times New Roman" w:hAnsi="Arial" w:cs="Arial"/>
                <w:sz w:val="24"/>
                <w:szCs w:val="24"/>
              </w:rPr>
              <w:t>Įrangos</w:t>
            </w:r>
            <w:r>
              <w:rPr>
                <w:rFonts w:ascii="Arial" w:eastAsia="Times New Roman" w:hAnsi="Arial" w:cs="Arial"/>
                <w:sz w:val="24"/>
                <w:szCs w:val="24"/>
              </w:rPr>
              <w:t xml:space="preserve"> </w:t>
            </w:r>
            <w:r w:rsidRPr="00CB25A5">
              <w:rPr>
                <w:rFonts w:ascii="Arial" w:eastAsia="Times New Roman" w:hAnsi="Arial" w:cs="Arial"/>
                <w:sz w:val="24"/>
                <w:szCs w:val="24"/>
              </w:rPr>
              <w:t xml:space="preserve">ir visų susijusių priemonių pristatymas ne ilgiau kaip per 3 mėn. </w:t>
            </w:r>
            <w:r w:rsidRPr="00CB25A5">
              <w:rPr>
                <w:rFonts w:ascii="Arial" w:hAnsi="Arial" w:cs="Arial"/>
                <w:sz w:val="24"/>
                <w:szCs w:val="24"/>
              </w:rPr>
              <w:t>Ar toks terminas tinkamas (ne per ilgas, ne per trumpas)? Jei ne, koks Jūsų manymu būtų tinkamas ir kodėl?</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F2A7" w14:textId="77777777" w:rsidR="00E559B9" w:rsidRDefault="00E559B9" w:rsidP="007E6C2C">
      <w:pPr>
        <w:spacing w:after="0" w:line="240" w:lineRule="auto"/>
      </w:pPr>
      <w:r>
        <w:separator/>
      </w:r>
    </w:p>
  </w:endnote>
  <w:endnote w:type="continuationSeparator" w:id="0">
    <w:p w14:paraId="2D7C1FE6" w14:textId="77777777" w:rsidR="00E559B9" w:rsidRDefault="00E559B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7B78" w14:textId="77777777" w:rsidR="00E559B9" w:rsidRDefault="00E559B9" w:rsidP="007E6C2C">
      <w:pPr>
        <w:spacing w:after="0" w:line="240" w:lineRule="auto"/>
      </w:pPr>
      <w:r>
        <w:separator/>
      </w:r>
    </w:p>
  </w:footnote>
  <w:footnote w:type="continuationSeparator" w:id="0">
    <w:p w14:paraId="1BCC4F39" w14:textId="77777777" w:rsidR="00E559B9" w:rsidRDefault="00E559B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2553"/>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6E1A"/>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37FD5"/>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3676"/>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2B6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2BD2"/>
    <w:rsid w:val="0098659A"/>
    <w:rsid w:val="00996BCF"/>
    <w:rsid w:val="009B4C63"/>
    <w:rsid w:val="009C05AB"/>
    <w:rsid w:val="009C4B83"/>
    <w:rsid w:val="00A02631"/>
    <w:rsid w:val="00A325EC"/>
    <w:rsid w:val="00A40CC0"/>
    <w:rsid w:val="00A44AB8"/>
    <w:rsid w:val="00A454FE"/>
    <w:rsid w:val="00A46B98"/>
    <w:rsid w:val="00A47BD0"/>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1B32"/>
    <w:rsid w:val="00CB25A5"/>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5E5"/>
    <w:rsid w:val="00E538ED"/>
    <w:rsid w:val="00E559B9"/>
    <w:rsid w:val="00E55D16"/>
    <w:rsid w:val="00E56DAA"/>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570EB"/>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2DB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Pages>
  <Words>3742</Words>
  <Characters>2134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27</cp:revision>
  <cp:lastPrinted>2022-08-09T07:41:00Z</cp:lastPrinted>
  <dcterms:created xsi:type="dcterms:W3CDTF">2024-03-05T06:53:00Z</dcterms:created>
  <dcterms:modified xsi:type="dcterms:W3CDTF">2026-05-27T10:32:00Z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