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D4F0" w14:textId="3A493CA5" w:rsidR="009460AF" w:rsidRPr="00DA551C" w:rsidRDefault="009460AF" w:rsidP="001362DF">
      <w:pPr>
        <w:ind w:left="6379"/>
        <w:jc w:val="right"/>
        <w:rPr>
          <w:rFonts w:ascii="Times New Roman" w:eastAsia="Calibri" w:hAnsi="Times New Roman" w:cs="Times New Roman"/>
          <w:bCs/>
          <w:sz w:val="24"/>
          <w:szCs w:val="24"/>
          <w:lang w:eastAsia="en-US"/>
        </w:rPr>
      </w:pPr>
      <w:r w:rsidRPr="00DA551C">
        <w:rPr>
          <w:rFonts w:ascii="Times New Roman" w:eastAsia="Calibri" w:hAnsi="Times New Roman" w:cs="Times New Roman"/>
          <w:bCs/>
          <w:sz w:val="24"/>
          <w:szCs w:val="24"/>
          <w:lang w:eastAsia="en-US"/>
        </w:rPr>
        <w:t>Pirkimo sąlygų 3 priedas „Techninė specifikacija“</w:t>
      </w:r>
    </w:p>
    <w:p w14:paraId="34CC29C6" w14:textId="77777777" w:rsidR="00E64E92" w:rsidRDefault="00E64E92" w:rsidP="00E64E92">
      <w:pPr>
        <w:rPr>
          <w:rFonts w:ascii="Times New Roman" w:hAnsi="Times New Roman" w:cs="Times New Roman"/>
        </w:rPr>
      </w:pPr>
    </w:p>
    <w:p w14:paraId="176B6AC6" w14:textId="77777777" w:rsidR="00E64E92" w:rsidRDefault="00E64E92" w:rsidP="00E64E92">
      <w:pPr>
        <w:jc w:val="center"/>
        <w:rPr>
          <w:rFonts w:ascii="Times New Roman" w:hAnsi="Times New Roman" w:cs="Times New Roman"/>
          <w:b/>
          <w:bCs/>
        </w:rPr>
      </w:pPr>
      <w:r>
        <w:rPr>
          <w:rFonts w:ascii="Times New Roman" w:hAnsi="Times New Roman" w:cs="Times New Roman"/>
          <w:b/>
          <w:bCs/>
          <w:sz w:val="24"/>
          <w:szCs w:val="24"/>
        </w:rPr>
        <w:t>TECHNINĖ SPECIFIKACIJA</w:t>
      </w:r>
    </w:p>
    <w:p w14:paraId="0EEBF03F" w14:textId="77777777" w:rsidR="00E64E92" w:rsidRDefault="00E64E92" w:rsidP="00E64E92">
      <w:pPr>
        <w:pStyle w:val="Paantrat"/>
        <w:spacing w:after="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SENSORINĖS PRIEMONĖS </w:t>
      </w:r>
    </w:p>
    <w:p w14:paraId="0C6C4ADA" w14:textId="77777777" w:rsidR="00E64E92" w:rsidRDefault="00E64E92" w:rsidP="00E64E92">
      <w:pPr>
        <w:pStyle w:val="Paantrat"/>
        <w:spacing w:after="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IR ĮRANGA SENSORINIAM KAMBARIUI</w:t>
      </w:r>
    </w:p>
    <w:p w14:paraId="318035E2" w14:textId="77777777" w:rsidR="00E64E92" w:rsidRDefault="00E64E92" w:rsidP="00E64E92">
      <w:pPr>
        <w:jc w:val="both"/>
      </w:pPr>
    </w:p>
    <w:p w14:paraId="1E9FEAC8"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bookmarkStart w:id="0" w:name="_Hlk140675323"/>
      <w:r>
        <w:rPr>
          <w:rFonts w:ascii="Times New Roman" w:hAnsi="Times New Roman" w:cs="Times New Roman"/>
          <w:sz w:val="24"/>
          <w:szCs w:val="24"/>
        </w:rPr>
        <w:t>Pirkimas vykdomas įgyvendinant projektą</w:t>
      </w:r>
      <w:r>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sz w:val="24"/>
          <w:szCs w:val="24"/>
        </w:rPr>
        <w:t>„</w:t>
      </w:r>
      <w:r>
        <w:rPr>
          <w:rFonts w:ascii="Times New Roman" w:eastAsia="Calibri" w:hAnsi="Times New Roman" w:cs="Times New Roman"/>
          <w:bCs/>
          <w:sz w:val="24"/>
          <w:szCs w:val="24"/>
          <w:lang w:eastAsia="en-US"/>
        </w:rPr>
        <w:t>Nestacionarių socialinių paslaugų socialinę atskirtį patiriantiems asmenims plėtra Varėnos rajono savivaldybėje</w:t>
      </w:r>
      <w:r>
        <w:rPr>
          <w:rFonts w:ascii="Times New Roman" w:eastAsia="Times New Roman" w:hAnsi="Times New Roman" w:cs="Times New Roman"/>
          <w:sz w:val="24"/>
          <w:szCs w:val="24"/>
        </w:rPr>
        <w:t>“</w:t>
      </w:r>
      <w:r>
        <w:rPr>
          <w:rFonts w:ascii="Times New Roman" w:eastAsia="Times New Roman" w:hAnsi="Times New Roman" w:cs="Times New Roman"/>
          <w:iCs/>
          <w:color w:val="000000"/>
          <w:sz w:val="24"/>
          <w:szCs w:val="24"/>
        </w:rPr>
        <w:t xml:space="preserve">, pagal </w:t>
      </w:r>
      <w:r>
        <w:rPr>
          <w:rFonts w:ascii="Times New Roman" w:eastAsia="Times New Roman" w:hAnsi="Times New Roman" w:cs="Times New Roman"/>
          <w:sz w:val="24"/>
          <w:szCs w:val="24"/>
          <w:lang w:bidi="lt-LT"/>
        </w:rPr>
        <w:t>2021–2030 metų plėtros programos valdytojos Lietuvos Respublikos socialinės apsaugos ir darbo ministerijos regioninės pažangos priemonę Nr. 09-003-02-02-11 (RE) „Sumažinti pažeidžiamų visuomenės grupių gerovės teritorinius skirtumus“</w:t>
      </w:r>
      <w:r>
        <w:rPr>
          <w:rFonts w:ascii="Times New Roman" w:hAnsi="Times New Roman" w:cs="Times New Roman"/>
          <w:bCs/>
          <w:sz w:val="24"/>
          <w:szCs w:val="24"/>
        </w:rPr>
        <w:t>.</w:t>
      </w:r>
    </w:p>
    <w:p w14:paraId="7D26563D" w14:textId="77777777" w:rsidR="00DA551C" w:rsidRPr="00DA551C" w:rsidRDefault="00E64E92" w:rsidP="00DA551C">
      <w:pPr>
        <w:pStyle w:val="Sraopastraipa"/>
        <w:numPr>
          <w:ilvl w:val="0"/>
          <w:numId w:val="1"/>
        </w:numPr>
        <w:tabs>
          <w:tab w:val="left" w:pos="284"/>
        </w:tabs>
        <w:ind w:left="0" w:firstLine="993"/>
        <w:jc w:val="both"/>
        <w:rPr>
          <w:rFonts w:ascii="Times New Roman" w:hAnsi="Times New Roman" w:cs="Times New Roman"/>
        </w:rPr>
      </w:pPr>
      <w:r>
        <w:rPr>
          <w:rFonts w:ascii="Times New Roman" w:hAnsi="Times New Roman" w:cs="Times New Roman"/>
          <w:bCs/>
          <w:sz w:val="24"/>
          <w:szCs w:val="24"/>
        </w:rPr>
        <w:t>Pirkimas skaidomas į atskiras pirkimo dalis. Pasiūlymai gali būti teikiami kiekvienai pirkimo</w:t>
      </w:r>
      <w:r w:rsidR="001362DF">
        <w:rPr>
          <w:rFonts w:ascii="Times New Roman" w:hAnsi="Times New Roman" w:cs="Times New Roman"/>
        </w:rPr>
        <w:t xml:space="preserve"> </w:t>
      </w:r>
      <w:r w:rsidRPr="001362DF">
        <w:rPr>
          <w:rFonts w:ascii="Times New Roman" w:hAnsi="Times New Roman" w:cs="Times New Roman"/>
          <w:bCs/>
          <w:sz w:val="24"/>
          <w:szCs w:val="24"/>
        </w:rPr>
        <w:t>daliai atskirai</w:t>
      </w:r>
      <w:r w:rsidR="001362DF">
        <w:rPr>
          <w:rFonts w:ascii="Times New Roman" w:hAnsi="Times New Roman" w:cs="Times New Roman"/>
          <w:bCs/>
          <w:sz w:val="24"/>
          <w:szCs w:val="24"/>
        </w:rPr>
        <w:t xml:space="preserve"> </w:t>
      </w:r>
      <w:r w:rsidRPr="001362DF">
        <w:rPr>
          <w:rFonts w:ascii="Times New Roman" w:hAnsi="Times New Roman" w:cs="Times New Roman"/>
          <w:bCs/>
          <w:sz w:val="24"/>
          <w:szCs w:val="24"/>
        </w:rPr>
        <w:t>arba</w:t>
      </w:r>
      <w:r w:rsidR="001362DF">
        <w:rPr>
          <w:rFonts w:ascii="Times New Roman" w:hAnsi="Times New Roman" w:cs="Times New Roman"/>
          <w:bCs/>
          <w:sz w:val="24"/>
          <w:szCs w:val="24"/>
        </w:rPr>
        <w:t xml:space="preserve"> </w:t>
      </w:r>
      <w:r w:rsidR="00E94F3A" w:rsidRPr="001362DF">
        <w:rPr>
          <w:rFonts w:ascii="Times New Roman" w:hAnsi="Times New Roman" w:cs="Times New Roman"/>
          <w:bCs/>
          <w:sz w:val="24"/>
          <w:szCs w:val="24"/>
        </w:rPr>
        <w:t xml:space="preserve">abiem </w:t>
      </w:r>
      <w:r w:rsidRPr="001362DF">
        <w:rPr>
          <w:rFonts w:ascii="Times New Roman" w:hAnsi="Times New Roman" w:cs="Times New Roman"/>
          <w:bCs/>
          <w:sz w:val="24"/>
          <w:szCs w:val="24"/>
        </w:rPr>
        <w:t>pirkimo dalims kartu:</w:t>
      </w:r>
    </w:p>
    <w:p w14:paraId="768733A0" w14:textId="77777777" w:rsidR="00DA551C" w:rsidRDefault="00E64E92" w:rsidP="00DA551C">
      <w:pPr>
        <w:pStyle w:val="Sraopastraipa"/>
        <w:tabs>
          <w:tab w:val="left" w:pos="284"/>
        </w:tabs>
        <w:ind w:left="0" w:firstLine="993"/>
        <w:rPr>
          <w:rFonts w:ascii="Times New Roman" w:hAnsi="Times New Roman" w:cs="Times New Roman"/>
          <w:b/>
          <w:bCs/>
          <w:sz w:val="24"/>
          <w:szCs w:val="24"/>
        </w:rPr>
      </w:pPr>
      <w:r w:rsidRPr="001362DF">
        <w:rPr>
          <w:rFonts w:ascii="Times New Roman" w:hAnsi="Times New Roman" w:cs="Times New Roman"/>
          <w:b/>
          <w:bCs/>
          <w:sz w:val="24"/>
          <w:szCs w:val="24"/>
        </w:rPr>
        <w:t>I dalis – Interaktyvi ir projekcinė įranga;</w:t>
      </w:r>
    </w:p>
    <w:p w14:paraId="77FEBFAA" w14:textId="46DBBA4F" w:rsidR="00E64E92" w:rsidRPr="001362DF" w:rsidRDefault="00E64E92" w:rsidP="00DA551C">
      <w:pPr>
        <w:pStyle w:val="Sraopastraipa"/>
        <w:tabs>
          <w:tab w:val="left" w:pos="284"/>
        </w:tabs>
        <w:ind w:left="0" w:firstLine="993"/>
        <w:rPr>
          <w:rFonts w:ascii="Times New Roman" w:hAnsi="Times New Roman" w:cs="Times New Roman"/>
        </w:rPr>
      </w:pPr>
      <w:r w:rsidRPr="001362DF">
        <w:rPr>
          <w:rFonts w:ascii="Times New Roman" w:hAnsi="Times New Roman" w:cs="Times New Roman"/>
          <w:b/>
          <w:bCs/>
          <w:sz w:val="24"/>
          <w:szCs w:val="24"/>
        </w:rPr>
        <w:t>II dalis – Sensorinės ir edukacinės priemonės.</w:t>
      </w:r>
    </w:p>
    <w:bookmarkEnd w:id="0"/>
    <w:p w14:paraId="030BC1C4" w14:textId="77777777" w:rsidR="00E64E92" w:rsidRDefault="00E64E92" w:rsidP="00DA551C">
      <w:pPr>
        <w:pStyle w:val="Sraopastraipa"/>
        <w:numPr>
          <w:ilvl w:val="0"/>
          <w:numId w:val="1"/>
        </w:numPr>
        <w:tabs>
          <w:tab w:val="left" w:pos="284"/>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Sensorinės priemonės ir įranga bus naudojama sensoriniame kambaryje, skirtame kompleksinių paslaugų centro paslaugų gavėjų- asmenų su negalia poilsiui, nusiraminimui. </w:t>
      </w:r>
    </w:p>
    <w:p w14:paraId="751529FB"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Prekės turi būti naujos ir nenaudotos, atitikti techninėje specifikacijoje nustatytus reikalavimus, be defektų ir paslėptų trūkumų, pristatomos originaliame gamykliniame įpakavime. </w:t>
      </w:r>
    </w:p>
    <w:p w14:paraId="47F881B7"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Į visus siūlomų Prekių komplektus (jei reikalinga) turi įeiti visi kabeliai, adapteriai ir kitos sudedamosios dalys bei medžiagos, reikalingos sujungti visus sistemos vidinius ir periferinius įrenginius užtikrinant normalų sistemos funkcionavimą (pvz., maitinimo kabeliai, adapteriai, jungiamieji laidai, akumuliatoriai, krovikliai, vidinės aparatų atmintys, medžiagos, jungtys, tvirtinimo elementai ir kt.).</w:t>
      </w:r>
    </w:p>
    <w:p w14:paraId="239519E1"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Maitinimo elementai, įrenginių atmintys (jei yra) ir kitos papildomos priemonės bei priedai turi būti nauji ir nenaudoti.</w:t>
      </w:r>
    </w:p>
    <w:p w14:paraId="2A0EA2C2" w14:textId="77777777" w:rsidR="00E64E92" w:rsidRDefault="00E64E92" w:rsidP="00DA551C">
      <w:pPr>
        <w:pStyle w:val="Sraopastraipa"/>
        <w:numPr>
          <w:ilvl w:val="0"/>
          <w:numId w:val="1"/>
        </w:numPr>
        <w:tabs>
          <w:tab w:val="left" w:pos="284"/>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Visi siūlomų Prekių priedai turi būti techniškai suderinti su pačiomis pagrindinėmis Prekėmis.</w:t>
      </w:r>
    </w:p>
    <w:p w14:paraId="0E86B409" w14:textId="77777777" w:rsidR="00E64E92" w:rsidRDefault="00E64E92" w:rsidP="00DA551C">
      <w:pPr>
        <w:pStyle w:val="Sraopastraipa"/>
        <w:numPr>
          <w:ilvl w:val="0"/>
          <w:numId w:val="1"/>
        </w:numPr>
        <w:tabs>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Į pasiūlymo kainą turi būti įskaičiuoti visi mokesčiai ir visos išlaidos. Prekių pirkimas apima visas su Prekių pristatymu susijusias paslaugas, t. y. Prekių pristatymą, montavimą, diegimą, paleidimą, personalo apmokymą bei kitas būtinas paslaugas, be kurių Prekės negalėtų būti naudojamos pagal paskirtį.</w:t>
      </w:r>
    </w:p>
    <w:p w14:paraId="60B582A7" w14:textId="77777777" w:rsidR="00E64E92" w:rsidRDefault="00E64E92" w:rsidP="00DA551C">
      <w:pPr>
        <w:pStyle w:val="Sraopastraipa"/>
        <w:numPr>
          <w:ilvl w:val="0"/>
          <w:numId w:val="1"/>
        </w:numPr>
        <w:tabs>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Į prekes tretieji asmenys neturi jokių teisių ar pretenzijų, prekės neįkeistos, neareštuotos, nėra teisminio ginčo objektas, tiekėjo teisė disponuoti prekėmis neatimta ir neapribota.</w:t>
      </w:r>
    </w:p>
    <w:p w14:paraId="05C4F1B6" w14:textId="606760AB" w:rsidR="00E64E92" w:rsidRDefault="00DA551C" w:rsidP="00DA551C">
      <w:pPr>
        <w:pStyle w:val="Sraopastraipa"/>
        <w:numPr>
          <w:ilvl w:val="0"/>
          <w:numId w:val="1"/>
        </w:numPr>
        <w:tabs>
          <w:tab w:val="left" w:pos="0"/>
          <w:tab w:val="left" w:pos="142"/>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Prekių pristatymo metu Tiekėjas turi pateikti gamintojo techninius dokumentus, pagrindžiančius Prekių atitiktį funkciniams, techniniams ir kokybės reikalavimams, taip pat techninius-funkcinius aprašymus, naudojimo instrukcijas, naudojimo ypatumus, įspėjimus bei eksploatavimo ir saugojimo reikalavimus. Visi dokumentai turi būti pateikiami originalo kalba ir su vertimu į lietuvių kalbą. </w:t>
      </w:r>
    </w:p>
    <w:p w14:paraId="6F7987CA" w14:textId="78F468DE" w:rsidR="00E64E92" w:rsidRDefault="00DA551C" w:rsidP="00DA551C">
      <w:pPr>
        <w:pStyle w:val="Sraopastraipa"/>
        <w:numPr>
          <w:ilvl w:val="0"/>
          <w:numId w:val="1"/>
        </w:numPr>
        <w:tabs>
          <w:tab w:val="left" w:pos="0"/>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ir 6 punktu vykdomas žaliasis pirkimas (sensorinių priemonių ir </w:t>
      </w:r>
      <w:r w:rsidR="00E64E92">
        <w:rPr>
          <w:rFonts w:ascii="Times New Roman" w:hAnsi="Times New Roman" w:cs="Times New Roman"/>
          <w:sz w:val="24"/>
          <w:szCs w:val="24"/>
        </w:rPr>
        <w:lastRenderedPageBreak/>
        <w:t>įrangos sensoriniam kambariui pakuotėms taikomi Aplinkos apsaugos kriterijų taikymo, vykdant žaliuosius pirkimus, tvarkos aprašo 2 priedo II skyriaus reikalavimai).</w:t>
      </w:r>
    </w:p>
    <w:p w14:paraId="245B44D3" w14:textId="1D46B541" w:rsidR="00E64E92" w:rsidRDefault="00E64E92" w:rsidP="00DA551C">
      <w:pPr>
        <w:pStyle w:val="Sraopastraipa"/>
        <w:tabs>
          <w:tab w:val="left" w:pos="0"/>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1</w:t>
      </w:r>
      <w:r w:rsidR="00F6712E">
        <w:rPr>
          <w:rFonts w:ascii="Times New Roman" w:hAnsi="Times New Roman" w:cs="Times New Roman"/>
          <w:sz w:val="24"/>
          <w:szCs w:val="24"/>
        </w:rPr>
        <w:t>1</w:t>
      </w:r>
      <w:r>
        <w:rPr>
          <w:rFonts w:ascii="Times New Roman" w:hAnsi="Times New Roman" w:cs="Times New Roman"/>
          <w:sz w:val="24"/>
          <w:szCs w:val="24"/>
        </w:rPr>
        <w:t>.1. Tiekėjas, teikdamas pasiūlymą, turi pateikti dokumentus, patvirtinančius siūlomų prekių atitiktį techninės specifikacijos 1</w:t>
      </w:r>
      <w:r w:rsidR="00F6712E">
        <w:rPr>
          <w:rFonts w:ascii="Times New Roman" w:hAnsi="Times New Roman" w:cs="Times New Roman"/>
          <w:sz w:val="24"/>
          <w:szCs w:val="24"/>
        </w:rPr>
        <w:t>1</w:t>
      </w:r>
      <w:r>
        <w:rPr>
          <w:rFonts w:ascii="Times New Roman" w:hAnsi="Times New Roman" w:cs="Times New Roman"/>
          <w:sz w:val="24"/>
          <w:szCs w:val="24"/>
        </w:rPr>
        <w:t xml:space="preserve"> punkte nustatytiems minimaliems aplinkos apsaugos reikalavimams. Detalizuoti reikalavimai ir atitiktį jam pagrindžiantys dokumentai pateikiami 1 lentelėje.</w:t>
      </w:r>
    </w:p>
    <w:p w14:paraId="5C6C109E" w14:textId="77777777" w:rsidR="00E64E92" w:rsidRDefault="00E64E92" w:rsidP="00E64E92">
      <w:pPr>
        <w:widowControl w:val="0"/>
        <w:tabs>
          <w:tab w:val="left" w:pos="426"/>
        </w:tabs>
        <w:spacing w:before="60" w:after="60" w:line="240"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t>1 lentelė. Pirkimo objektui taikomi aplinkosauginiai reikalavimai</w:t>
      </w:r>
    </w:p>
    <w:tbl>
      <w:tblPr>
        <w:tblStyle w:val="Lentelstinklelis"/>
        <w:tblW w:w="9776" w:type="dxa"/>
        <w:tblInd w:w="0" w:type="dxa"/>
        <w:tblLook w:val="04A0" w:firstRow="1" w:lastRow="0" w:firstColumn="1" w:lastColumn="0" w:noHBand="0" w:noVBand="1"/>
      </w:tblPr>
      <w:tblGrid>
        <w:gridCol w:w="570"/>
        <w:gridCol w:w="3253"/>
        <w:gridCol w:w="5953"/>
      </w:tblGrid>
      <w:tr w:rsidR="00E64E92" w14:paraId="17925E4D" w14:textId="77777777" w:rsidTr="00DA551C">
        <w:trPr>
          <w:trHeight w:val="605"/>
        </w:trPr>
        <w:tc>
          <w:tcPr>
            <w:tcW w:w="570" w:type="dxa"/>
            <w:tcBorders>
              <w:top w:val="single" w:sz="4" w:space="0" w:color="auto"/>
              <w:left w:val="single" w:sz="4" w:space="0" w:color="auto"/>
              <w:bottom w:val="single" w:sz="4" w:space="0" w:color="auto"/>
              <w:right w:val="single" w:sz="4" w:space="0" w:color="auto"/>
            </w:tcBorders>
            <w:hideMark/>
          </w:tcPr>
          <w:p w14:paraId="38C65F8E" w14:textId="77777777" w:rsidR="00E64E92" w:rsidRDefault="00E64E92">
            <w:pPr>
              <w:jc w:val="both"/>
              <w:rPr>
                <w:b/>
                <w:bCs/>
                <w:sz w:val="24"/>
                <w:szCs w:val="24"/>
                <w:lang w:eastAsia="en-US"/>
              </w:rPr>
            </w:pPr>
            <w:r>
              <w:rPr>
                <w:rFonts w:eastAsia="Calibri"/>
                <w:b/>
                <w:bCs/>
                <w:sz w:val="24"/>
                <w:szCs w:val="24"/>
                <w:lang w:eastAsia="en-US"/>
              </w:rPr>
              <w:t>Eil. Nr.</w:t>
            </w:r>
          </w:p>
        </w:tc>
        <w:tc>
          <w:tcPr>
            <w:tcW w:w="3253" w:type="dxa"/>
            <w:tcBorders>
              <w:top w:val="single" w:sz="4" w:space="0" w:color="auto"/>
              <w:left w:val="single" w:sz="4" w:space="0" w:color="auto"/>
              <w:bottom w:val="single" w:sz="4" w:space="0" w:color="auto"/>
              <w:right w:val="single" w:sz="4" w:space="0" w:color="auto"/>
            </w:tcBorders>
            <w:hideMark/>
          </w:tcPr>
          <w:p w14:paraId="2D4CA27A" w14:textId="77777777" w:rsidR="00E64E92" w:rsidRDefault="00E64E92">
            <w:pPr>
              <w:widowControl w:val="0"/>
              <w:spacing w:before="60" w:after="60"/>
              <w:jc w:val="both"/>
              <w:rPr>
                <w:rFonts w:eastAsia="Calibri"/>
                <w:b/>
                <w:bCs/>
                <w:sz w:val="24"/>
                <w:szCs w:val="24"/>
                <w:lang w:eastAsia="en-US"/>
              </w:rPr>
            </w:pPr>
            <w:r>
              <w:rPr>
                <w:rFonts w:eastAsia="Calibri"/>
                <w:b/>
                <w:bCs/>
                <w:sz w:val="24"/>
                <w:szCs w:val="24"/>
                <w:lang w:eastAsia="en-US"/>
              </w:rPr>
              <w:t>Aplinkosauginis reikalavimas</w:t>
            </w:r>
          </w:p>
        </w:tc>
        <w:tc>
          <w:tcPr>
            <w:tcW w:w="5953" w:type="dxa"/>
            <w:tcBorders>
              <w:top w:val="single" w:sz="4" w:space="0" w:color="auto"/>
              <w:left w:val="single" w:sz="4" w:space="0" w:color="auto"/>
              <w:bottom w:val="single" w:sz="4" w:space="0" w:color="auto"/>
              <w:right w:val="single" w:sz="4" w:space="0" w:color="auto"/>
            </w:tcBorders>
            <w:hideMark/>
          </w:tcPr>
          <w:p w14:paraId="7001FEA1" w14:textId="77777777" w:rsidR="00E64E92" w:rsidRDefault="00E64E92">
            <w:pPr>
              <w:widowControl w:val="0"/>
              <w:spacing w:before="60" w:after="60"/>
              <w:jc w:val="both"/>
              <w:rPr>
                <w:rFonts w:eastAsia="Calibri"/>
                <w:b/>
                <w:bCs/>
                <w:sz w:val="24"/>
                <w:szCs w:val="24"/>
                <w:lang w:eastAsia="en-US"/>
              </w:rPr>
            </w:pPr>
            <w:r>
              <w:rPr>
                <w:rFonts w:eastAsia="Calibri"/>
                <w:b/>
                <w:bCs/>
                <w:sz w:val="24"/>
                <w:szCs w:val="24"/>
                <w:lang w:eastAsia="en-US"/>
              </w:rPr>
              <w:t>Atitiktį pagrindžiantys dokumentai</w:t>
            </w:r>
          </w:p>
        </w:tc>
      </w:tr>
      <w:tr w:rsidR="00E64E92" w14:paraId="4A8094B7" w14:textId="77777777" w:rsidTr="00DA551C">
        <w:trPr>
          <w:trHeight w:val="2938"/>
        </w:trPr>
        <w:tc>
          <w:tcPr>
            <w:tcW w:w="570" w:type="dxa"/>
            <w:tcBorders>
              <w:top w:val="single" w:sz="4" w:space="0" w:color="auto"/>
              <w:left w:val="single" w:sz="4" w:space="0" w:color="auto"/>
              <w:bottom w:val="single" w:sz="4" w:space="0" w:color="auto"/>
              <w:right w:val="single" w:sz="4" w:space="0" w:color="auto"/>
            </w:tcBorders>
            <w:hideMark/>
          </w:tcPr>
          <w:p w14:paraId="65387488" w14:textId="77777777" w:rsidR="00E64E92" w:rsidRDefault="00E64E92" w:rsidP="00E0339F">
            <w:pPr>
              <w:jc w:val="center"/>
              <w:rPr>
                <w:sz w:val="24"/>
                <w:szCs w:val="24"/>
                <w:lang w:eastAsia="en-US"/>
              </w:rPr>
            </w:pPr>
            <w:r>
              <w:rPr>
                <w:sz w:val="24"/>
                <w:szCs w:val="24"/>
                <w:lang w:eastAsia="en-US"/>
              </w:rPr>
              <w:t>1.</w:t>
            </w:r>
          </w:p>
        </w:tc>
        <w:tc>
          <w:tcPr>
            <w:tcW w:w="3253" w:type="dxa"/>
            <w:tcBorders>
              <w:top w:val="single" w:sz="4" w:space="0" w:color="auto"/>
              <w:left w:val="single" w:sz="4" w:space="0" w:color="auto"/>
              <w:bottom w:val="single" w:sz="4" w:space="0" w:color="auto"/>
              <w:right w:val="single" w:sz="4" w:space="0" w:color="auto"/>
            </w:tcBorders>
            <w:hideMark/>
          </w:tcPr>
          <w:p w14:paraId="41DB66F7" w14:textId="77777777" w:rsidR="00E64E92" w:rsidRDefault="00E64E92" w:rsidP="00E0339F">
            <w:pPr>
              <w:suppressAutoHyphens/>
              <w:jc w:val="both"/>
              <w:rPr>
                <w:rFonts w:eastAsia="Calibri"/>
                <w:sz w:val="24"/>
                <w:szCs w:val="24"/>
                <w:lang w:eastAsia="ar-SA"/>
              </w:rPr>
            </w:pPr>
            <w:r>
              <w:rPr>
                <w:rFonts w:eastAsia="Calibri"/>
                <w:sz w:val="24"/>
                <w:szCs w:val="24"/>
                <w:lang w:eastAsia="en-US"/>
              </w:rPr>
              <w:t>Pardavėjas užtikrina, kad per garantinį įrangos naudojimo laikotarpį ir bent 4 metus po garantinio laikotarpio būtų galima įsigyti originalių arba joms lygiaverčių atsarginių dalių.</w:t>
            </w:r>
            <w:r>
              <w:rPr>
                <w:rFonts w:eastAsia="Calibri"/>
                <w:sz w:val="24"/>
                <w:szCs w:val="24"/>
                <w:lang w:val="pt-BR" w:eastAsia="en-US"/>
              </w:rPr>
              <w:t xml:space="preserve"> Reikalavimas taikomas vadovaujantis Tvarkos aprašo II skyriaus 4.4.4.4 punktu.</w:t>
            </w:r>
          </w:p>
        </w:tc>
        <w:tc>
          <w:tcPr>
            <w:tcW w:w="5953" w:type="dxa"/>
            <w:tcBorders>
              <w:top w:val="single" w:sz="4" w:space="0" w:color="auto"/>
              <w:left w:val="single" w:sz="4" w:space="0" w:color="auto"/>
              <w:bottom w:val="single" w:sz="4" w:space="0" w:color="auto"/>
              <w:right w:val="single" w:sz="4" w:space="0" w:color="auto"/>
            </w:tcBorders>
            <w:hideMark/>
          </w:tcPr>
          <w:p w14:paraId="1909D83E" w14:textId="77777777" w:rsidR="00E64E92" w:rsidRDefault="00E64E92">
            <w:pPr>
              <w:jc w:val="both"/>
              <w:rPr>
                <w:sz w:val="24"/>
                <w:szCs w:val="24"/>
                <w:lang w:eastAsia="en-US"/>
              </w:rPr>
            </w:pPr>
            <w:r>
              <w:rPr>
                <w:sz w:val="24"/>
                <w:szCs w:val="24"/>
                <w:lang w:eastAsia="en-US"/>
              </w:rPr>
              <w:t>Gamintojo ir (ar) tiekėjo deklaracija (pateikiant objektyvius įrodymus), arba kiti lygiaverčiai įrodymai</w:t>
            </w:r>
          </w:p>
          <w:p w14:paraId="29B97314" w14:textId="77777777" w:rsidR="00E64E92" w:rsidRDefault="00E64E92">
            <w:pPr>
              <w:jc w:val="both"/>
              <w:rPr>
                <w:sz w:val="24"/>
                <w:szCs w:val="24"/>
                <w:lang w:eastAsia="en-US"/>
              </w:rPr>
            </w:pPr>
            <w:r>
              <w:rPr>
                <w:rFonts w:eastAsia="Calibri"/>
                <w:noProof/>
                <w:color w:val="FF0000"/>
                <w:sz w:val="24"/>
                <w:szCs w:val="24"/>
                <w:lang w:eastAsia="en-US"/>
              </w:rPr>
              <w:t>(pateikiama kartu su pasiūlymu).</w:t>
            </w:r>
          </w:p>
        </w:tc>
      </w:tr>
      <w:tr w:rsidR="00E64E92" w14:paraId="29B631FB" w14:textId="77777777" w:rsidTr="00DA551C">
        <w:trPr>
          <w:trHeight w:val="611"/>
        </w:trPr>
        <w:tc>
          <w:tcPr>
            <w:tcW w:w="570" w:type="dxa"/>
            <w:tcBorders>
              <w:top w:val="single" w:sz="4" w:space="0" w:color="auto"/>
              <w:left w:val="single" w:sz="4" w:space="0" w:color="auto"/>
              <w:bottom w:val="single" w:sz="4" w:space="0" w:color="auto"/>
              <w:right w:val="single" w:sz="4" w:space="0" w:color="auto"/>
            </w:tcBorders>
            <w:hideMark/>
          </w:tcPr>
          <w:p w14:paraId="41D61123" w14:textId="77777777" w:rsidR="00E64E92" w:rsidRDefault="00E64E92" w:rsidP="00E0339F">
            <w:pPr>
              <w:jc w:val="center"/>
              <w:rPr>
                <w:sz w:val="24"/>
                <w:szCs w:val="24"/>
                <w:lang w:eastAsia="en-US"/>
              </w:rPr>
            </w:pPr>
            <w:r>
              <w:rPr>
                <w:sz w:val="24"/>
                <w:szCs w:val="24"/>
                <w:lang w:eastAsia="en-US"/>
              </w:rPr>
              <w:t>2.</w:t>
            </w:r>
          </w:p>
        </w:tc>
        <w:tc>
          <w:tcPr>
            <w:tcW w:w="3253" w:type="dxa"/>
            <w:tcBorders>
              <w:top w:val="single" w:sz="4" w:space="0" w:color="auto"/>
              <w:left w:val="single" w:sz="4" w:space="0" w:color="auto"/>
              <w:bottom w:val="single" w:sz="4" w:space="0" w:color="auto"/>
              <w:right w:val="single" w:sz="4" w:space="0" w:color="auto"/>
            </w:tcBorders>
            <w:hideMark/>
          </w:tcPr>
          <w:p w14:paraId="4C5C51B1" w14:textId="77777777" w:rsidR="00E64E92" w:rsidRDefault="00E64E92">
            <w:pPr>
              <w:suppressAutoHyphens/>
              <w:jc w:val="both"/>
              <w:rPr>
                <w:rFonts w:eastAsia="Calibri"/>
                <w:sz w:val="24"/>
                <w:szCs w:val="24"/>
                <w:lang w:eastAsia="en-US"/>
              </w:rPr>
            </w:pPr>
            <w:r>
              <w:rPr>
                <w:rFonts w:eastAsia="Calibri"/>
                <w:sz w:val="24"/>
                <w:szCs w:val="24"/>
                <w:lang w:eastAsia="en-US"/>
              </w:rPr>
              <w:t xml:space="preserve">Jeigu Prekės supakuojamos į antrinę pakuotę, ji turi būti perdirbamoji pakuotė pagal Lietuvos Respublikos mokesčio už aplinkos teršimą įstatymo nuostatas. </w:t>
            </w:r>
          </w:p>
        </w:tc>
        <w:tc>
          <w:tcPr>
            <w:tcW w:w="5953" w:type="dxa"/>
            <w:tcBorders>
              <w:top w:val="single" w:sz="4" w:space="0" w:color="auto"/>
              <w:left w:val="single" w:sz="4" w:space="0" w:color="auto"/>
              <w:bottom w:val="single" w:sz="4" w:space="0" w:color="auto"/>
              <w:right w:val="single" w:sz="4" w:space="0" w:color="auto"/>
            </w:tcBorders>
          </w:tcPr>
          <w:p w14:paraId="0CB6D54F" w14:textId="77777777" w:rsidR="00E64E92" w:rsidRDefault="00E64E92">
            <w:pPr>
              <w:jc w:val="both"/>
              <w:rPr>
                <w:sz w:val="24"/>
                <w:szCs w:val="24"/>
                <w:lang w:eastAsia="en-US"/>
              </w:rPr>
            </w:pPr>
            <w:r>
              <w:rPr>
                <w:sz w:val="24"/>
                <w:szCs w:val="24"/>
                <w:lang w:eastAsia="en-US"/>
              </w:rPr>
              <w:t xml:space="preserve">a) Tiekėjo ar gamintojo dokumentai, įrodantys, kad pakuotės yra homogeniškos ir (ar) atitinkamai paženklintos, </w:t>
            </w:r>
          </w:p>
          <w:p w14:paraId="5D2201A7" w14:textId="77777777" w:rsidR="00E64E92" w:rsidRDefault="00E64E92">
            <w:pPr>
              <w:jc w:val="both"/>
              <w:rPr>
                <w:sz w:val="24"/>
                <w:szCs w:val="24"/>
                <w:lang w:eastAsia="en-US"/>
              </w:rPr>
            </w:pPr>
            <w:r>
              <w:rPr>
                <w:sz w:val="24"/>
                <w:szCs w:val="24"/>
                <w:lang w:eastAsia="en-US"/>
              </w:rPr>
              <w:t xml:space="preserve">arba </w:t>
            </w:r>
          </w:p>
          <w:p w14:paraId="7CA64838" w14:textId="77777777" w:rsidR="00E64E92" w:rsidRDefault="00E64E92">
            <w:pPr>
              <w:jc w:val="both"/>
              <w:rPr>
                <w:sz w:val="24"/>
                <w:szCs w:val="24"/>
                <w:lang w:eastAsia="en-US"/>
              </w:rPr>
            </w:pPr>
            <w:r>
              <w:rPr>
                <w:sz w:val="24"/>
                <w:szCs w:val="24"/>
                <w:lang w:eastAsia="en-US"/>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Pr="00E0339F">
              <w:rPr>
                <w:sz w:val="24"/>
                <w:szCs w:val="24"/>
                <w:lang w:val="en-US" w:eastAsia="en-US"/>
              </w:rPr>
              <w:t>Voluntary Standard for Repulping and Recycling Corrugated Fiberboard Treated to Improve Its Performance in the Presence of Water and Water Vapo</w:t>
            </w:r>
            <w:r>
              <w:rPr>
                <w:sz w:val="24"/>
                <w:szCs w:val="24"/>
                <w:lang w:eastAsia="en-US"/>
              </w:rPr>
              <w:t xml:space="preserve">r, standartas RecyClass7 ar kitas lygiavertis standartas, </w:t>
            </w:r>
          </w:p>
          <w:p w14:paraId="122D8368" w14:textId="77777777" w:rsidR="00E64E92" w:rsidRDefault="00E64E92">
            <w:pPr>
              <w:jc w:val="both"/>
              <w:rPr>
                <w:sz w:val="24"/>
                <w:szCs w:val="24"/>
                <w:lang w:eastAsia="en-US"/>
              </w:rPr>
            </w:pPr>
            <w:r>
              <w:rPr>
                <w:sz w:val="24"/>
                <w:szCs w:val="24"/>
                <w:lang w:eastAsia="en-US"/>
              </w:rPr>
              <w:t xml:space="preserve">arba </w:t>
            </w:r>
          </w:p>
          <w:p w14:paraId="7716F862" w14:textId="77777777" w:rsidR="00E64E92" w:rsidRDefault="00E64E92">
            <w:pPr>
              <w:jc w:val="both"/>
              <w:rPr>
                <w:sz w:val="24"/>
                <w:szCs w:val="24"/>
                <w:lang w:eastAsia="en-US"/>
              </w:rPr>
            </w:pPr>
            <w:r>
              <w:rPr>
                <w:sz w:val="24"/>
                <w:szCs w:val="24"/>
                <w:lang w:eastAsia="en-US"/>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w:t>
            </w:r>
          </w:p>
          <w:p w14:paraId="4743AC01" w14:textId="77777777" w:rsidR="00E64E92" w:rsidRDefault="00E64E92">
            <w:pPr>
              <w:jc w:val="both"/>
              <w:rPr>
                <w:sz w:val="24"/>
                <w:szCs w:val="24"/>
                <w:lang w:eastAsia="en-US"/>
              </w:rPr>
            </w:pPr>
            <w:r>
              <w:rPr>
                <w:sz w:val="24"/>
                <w:szCs w:val="24"/>
                <w:lang w:eastAsia="en-US"/>
              </w:rPr>
              <w:t xml:space="preserve">arba </w:t>
            </w:r>
          </w:p>
          <w:p w14:paraId="0A2A8B7E" w14:textId="77777777" w:rsidR="00E64E92" w:rsidRDefault="00E64E92">
            <w:pPr>
              <w:shd w:val="clear" w:color="auto" w:fill="FFFFFF"/>
              <w:ind w:right="76"/>
              <w:jc w:val="both"/>
              <w:rPr>
                <w:sz w:val="24"/>
                <w:szCs w:val="24"/>
                <w:lang w:eastAsia="en-US"/>
              </w:rPr>
            </w:pPr>
            <w:r>
              <w:rPr>
                <w:sz w:val="24"/>
                <w:szCs w:val="24"/>
                <w:lang w:eastAsia="en-US"/>
              </w:rPr>
              <w:t>d) kiti lygiaverčiai įrodymai.</w:t>
            </w:r>
          </w:p>
          <w:p w14:paraId="1D360E2F" w14:textId="77777777" w:rsidR="00E64E92" w:rsidRDefault="00E64E92">
            <w:pPr>
              <w:jc w:val="both"/>
              <w:rPr>
                <w:sz w:val="24"/>
                <w:szCs w:val="24"/>
                <w:lang w:eastAsia="en-US"/>
              </w:rPr>
            </w:pPr>
            <w:r>
              <w:rPr>
                <w:rFonts w:eastAsia="Calibri"/>
                <w:noProof/>
                <w:color w:val="FF0000"/>
                <w:sz w:val="24"/>
                <w:szCs w:val="24"/>
                <w:lang w:eastAsia="en-US"/>
              </w:rPr>
              <w:t>(pateikiama kartu su pasiūlymu)</w:t>
            </w:r>
          </w:p>
          <w:p w14:paraId="3DCAD766" w14:textId="77777777" w:rsidR="00E64E92" w:rsidRDefault="00E64E92">
            <w:pPr>
              <w:shd w:val="clear" w:color="auto" w:fill="FFFFFF"/>
              <w:ind w:right="76"/>
              <w:jc w:val="both"/>
              <w:rPr>
                <w:sz w:val="24"/>
                <w:szCs w:val="24"/>
                <w:lang w:eastAsia="en-US"/>
              </w:rPr>
            </w:pPr>
          </w:p>
        </w:tc>
      </w:tr>
    </w:tbl>
    <w:p w14:paraId="4DA8406D" w14:textId="77777777" w:rsidR="00E64E92" w:rsidRDefault="00E64E92" w:rsidP="00E64E92">
      <w:pPr>
        <w:pStyle w:val="Sraopastraipa"/>
        <w:tabs>
          <w:tab w:val="left" w:pos="0"/>
          <w:tab w:val="left" w:pos="284"/>
          <w:tab w:val="left" w:pos="426"/>
        </w:tabs>
        <w:spacing w:after="200"/>
        <w:ind w:left="0"/>
        <w:jc w:val="both"/>
        <w:rPr>
          <w:rFonts w:ascii="Times New Roman" w:hAnsi="Times New Roman" w:cs="Times New Roman"/>
          <w:sz w:val="24"/>
          <w:szCs w:val="24"/>
        </w:rPr>
      </w:pPr>
    </w:p>
    <w:p w14:paraId="4ABC720F" w14:textId="7D2B1F0F" w:rsidR="00E64E92" w:rsidRDefault="00DA551C" w:rsidP="00DA551C">
      <w:pPr>
        <w:pStyle w:val="Sraopastraipa"/>
        <w:numPr>
          <w:ilvl w:val="0"/>
          <w:numId w:val="1"/>
        </w:numPr>
        <w:shd w:val="clear" w:color="auto" w:fill="FFFFFF" w:themeFill="background1"/>
        <w:tabs>
          <w:tab w:val="left" w:pos="426"/>
        </w:tabs>
        <w:spacing w:after="200"/>
        <w:ind w:left="0" w:firstLine="993"/>
        <w:jc w:val="both"/>
        <w:rPr>
          <w:rFonts w:ascii="Times New Roman" w:hAnsi="Times New Roman" w:cs="Times New Roman"/>
          <w:sz w:val="24"/>
          <w:szCs w:val="24"/>
        </w:rPr>
      </w:pPr>
      <w:r>
        <w:rPr>
          <w:rFonts w:ascii="Times New Roman" w:eastAsia="Calibri" w:hAnsi="Times New Roman" w:cs="Times New Roman"/>
          <w:bCs/>
          <w:sz w:val="24"/>
          <w:szCs w:val="24"/>
        </w:rPr>
        <w:lastRenderedPageBreak/>
        <w:t xml:space="preserve"> </w:t>
      </w:r>
      <w:r w:rsidR="00E64E92">
        <w:rPr>
          <w:rFonts w:ascii="Times New Roman" w:eastAsia="Calibri" w:hAnsi="Times New Roman" w:cs="Times New Roman"/>
          <w:bCs/>
          <w:sz w:val="24"/>
          <w:szCs w:val="24"/>
        </w:rPr>
        <w:t>Tiekėjas turi tiekti prekes, atitinkančias tarptautinius standartus, privalomus ir galiojančius Europos Sąjungos šalyse, ir pažymėtas Europos Bendrijos atitikties ženklais („CE“ atitikties ženklu) – kartu su Prekėmis pateikti CE atitikties sertifikatus (arba lygiaverčius) ir kitus prekių kokybės dokumentus lietuvių kalba. Jeigu dokumentai išduoti kita, nei reikalaujama pateikti pasiūlymą kalba, turi būti pateikti jų vertimai į lietuvių kalbą.</w:t>
      </w:r>
      <w:r w:rsidR="00E64E92">
        <w:rPr>
          <w:rFonts w:eastAsia="Calibri"/>
          <w:bCs/>
          <w:szCs w:val="24"/>
        </w:rPr>
        <w:t xml:space="preserve"> </w:t>
      </w:r>
    </w:p>
    <w:p w14:paraId="3A7088D5" w14:textId="19324C88" w:rsidR="00E64E92" w:rsidRDefault="00DA551C" w:rsidP="00DA551C">
      <w:pPr>
        <w:pStyle w:val="Sraopastraipa"/>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Visoms prekėms turi būti suteikiama garantija. Tiekėjas turi suteikti ne trumpesnę kaip </w:t>
      </w:r>
      <w:r w:rsidR="008A5977">
        <w:rPr>
          <w:rFonts w:ascii="Times New Roman" w:hAnsi="Times New Roman" w:cs="Times New Roman"/>
          <w:sz w:val="24"/>
          <w:szCs w:val="24"/>
        </w:rPr>
        <w:t>24</w:t>
      </w:r>
      <w:r w:rsidR="00E64E92">
        <w:rPr>
          <w:rFonts w:ascii="Times New Roman" w:hAnsi="Times New Roman" w:cs="Times New Roman"/>
          <w:sz w:val="24"/>
          <w:szCs w:val="24"/>
        </w:rPr>
        <w:t xml:space="preserve"> mėnesių garantiją nuo prekių perdavimo-priėmimo akto pasirašymo dienos. </w:t>
      </w:r>
    </w:p>
    <w:p w14:paraId="0A3E35FD" w14:textId="5D6C2773" w:rsidR="00E64E92" w:rsidRDefault="00DA551C" w:rsidP="00DA551C">
      <w:pPr>
        <w:pStyle w:val="Sraopastraipa"/>
        <w:numPr>
          <w:ilvl w:val="0"/>
          <w:numId w:val="1"/>
        </w:numPr>
        <w:tabs>
          <w:tab w:val="left" w:pos="0"/>
          <w:tab w:val="left" w:pos="426"/>
          <w:tab w:val="left" w:pos="851"/>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Tiekėjas per garantinį laikotarpį privalo savo sąskaita nedelsiant ištaisyti trūkumus, atsiradusius dėl nekokybiško darbo, konstrukcijos defektų ir (ar) netinkamų medžiagų, arba pakeisti Prekes naujomis.</w:t>
      </w:r>
    </w:p>
    <w:p w14:paraId="0FA9DFE3" w14:textId="65392C7A" w:rsidR="00E64E92" w:rsidRDefault="00DA551C" w:rsidP="00DA551C">
      <w:pPr>
        <w:pStyle w:val="Sraopastraipa"/>
        <w:numPr>
          <w:ilvl w:val="0"/>
          <w:numId w:val="1"/>
        </w:numPr>
        <w:tabs>
          <w:tab w:val="left" w:pos="426"/>
          <w:tab w:val="left" w:pos="851"/>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Prekių pristatymo ir sumontavimo terminas – ne ilgiau kaip 4 mėnesiai nuo sutarties pasirašymo. Sutartis nebus pratęsiama.</w:t>
      </w:r>
    </w:p>
    <w:p w14:paraId="02FECB0E" w14:textId="74DD34A2" w:rsidR="00E64E92" w:rsidRDefault="00DA551C" w:rsidP="00DA551C">
      <w:pPr>
        <w:pStyle w:val="Sraopastraipa"/>
        <w:numPr>
          <w:ilvl w:val="0"/>
          <w:numId w:val="1"/>
        </w:numPr>
        <w:tabs>
          <w:tab w:val="left" w:pos="0"/>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Prekių pristatymo ir sumontavimo vieta – Voronecko g. 2, Varėna.</w:t>
      </w:r>
    </w:p>
    <w:p w14:paraId="03C0856C" w14:textId="39AECA82" w:rsidR="00E64E92" w:rsidRDefault="00DA551C" w:rsidP="00DA551C">
      <w:pPr>
        <w:pStyle w:val="Sraopastraipa"/>
        <w:numPr>
          <w:ilvl w:val="0"/>
          <w:numId w:val="1"/>
        </w:numPr>
        <w:tabs>
          <w:tab w:val="left" w:pos="0"/>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Visa siūloma įranga ir sensorinės priemonės turi būti tiekėjo sumontuotos Perkančiosios organizacijos nurodytu adresu, įskaitant jų pakabinimą, pastatymą, išdėstymą ir sujungimą. Įranga turi būti pilnai paruošta naudojimui ir ištestuota Perkančiosios organizacijos patalpose, pademonstruojant visus funkcionalumus ir sklandų veikimą. Kartu turi būti pateikti visi reikalingi kabeliai, laikikliai ir kiti montavimo komponentai.</w:t>
      </w:r>
    </w:p>
    <w:p w14:paraId="0BCB2F98" w14:textId="019BB38C" w:rsidR="00E64E92" w:rsidRDefault="00DA551C" w:rsidP="00DA551C">
      <w:pPr>
        <w:pStyle w:val="Sraopastraipa"/>
        <w:numPr>
          <w:ilvl w:val="0"/>
          <w:numId w:val="1"/>
        </w:numPr>
        <w:tabs>
          <w:tab w:val="left" w:pos="0"/>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Tiekėjas turi pravesti ne mažiau kaip 1 val. trukmės mokymus, demonstruojant sistemos veikimą naudojant įsigytą įrangą. Mokymai turi būti vykdomi gyvai, dalyvių skaičius neribojamas.</w:t>
      </w:r>
    </w:p>
    <w:p w14:paraId="0CED9CE6" w14:textId="4D43BEED" w:rsidR="00E64E92" w:rsidRDefault="00DA551C" w:rsidP="00DA551C">
      <w:pPr>
        <w:pStyle w:val="Sraopastraipa"/>
        <w:numPr>
          <w:ilvl w:val="0"/>
          <w:numId w:val="1"/>
        </w:numPr>
        <w:tabs>
          <w:tab w:val="left" w:pos="0"/>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Kartu su kiekvienu įrenginiu tiekėjas turi pateikti naudotojo vadovą ir visų programinių įrangų aprašymus lietuvių kalba. Programinių įrangų galiojimas negali būti ribotas laike – turi būti suteikiama neterminuota licencija. Dokumentai gali būti pateikiami elektroniniu formatu.</w:t>
      </w:r>
    </w:p>
    <w:p w14:paraId="12A8E11A" w14:textId="3B00655D" w:rsidR="00E64E92" w:rsidRDefault="00DA551C" w:rsidP="00DA551C">
      <w:pPr>
        <w:pStyle w:val="Sraopastraipa"/>
        <w:numPr>
          <w:ilvl w:val="0"/>
          <w:numId w:val="1"/>
        </w:numPr>
        <w:tabs>
          <w:tab w:val="left" w:pos="0"/>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Jeigu techninėje specifikacijoje nurodomas konkretus modelis ar tiekimo šaltinis, konkretus procesas, būdingas konkretaus tiekėjo tiekiamoms prekėms ar teikiamoms paslaugoms, prekių ženklas, patentas, tipas, konkreti kilmė ar gamyba, standartas ar sertifikatas, dėl kurių tam tikriems tiekėjams ar produktams būtų sudarytos palankesnės sąlygos arba jie būtų atmesti, tiekėjai gali siūlyti lygiaverčius sprendimus. Siūlomų Prekių parametrai, dizainas, medžiagiškumas, spalva, techninės ir eksploatacinės savybės turi būti ne prastesnės nei nurodytos techninėje specifikacijoje. Lygiavertiškumo įrodymas yra tiekėjo pareiga. Pateikti minimalūs reikalavimai, todėl tiekėjai gali siūlyti geresnių charakteristikų pirkimo objektą.</w:t>
      </w:r>
    </w:p>
    <w:p w14:paraId="73D06232" w14:textId="193D68DE" w:rsidR="00E64E92" w:rsidRDefault="00DA551C" w:rsidP="00DA551C">
      <w:pPr>
        <w:pStyle w:val="Sraopastraipa"/>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Tiekėjas, teikdamas pasiūlymą, privalo užpildyti pateiktą lentelę, nurodydamas konkrečias siūlomos prekės charakteristikas (reikšmes), o kur jų nurodyti negalima</w:t>
      </w:r>
      <w:r w:rsidR="00E64E92">
        <w:t xml:space="preserve"> </w:t>
      </w:r>
      <w:r w:rsidR="00E64E92">
        <w:rPr>
          <w:rFonts w:ascii="Times New Roman" w:hAnsi="Times New Roman" w:cs="Times New Roman"/>
          <w:sz w:val="24"/>
          <w:szCs w:val="24"/>
        </w:rPr>
        <w:t>– įrašyti reikalavimo atitikimą (</w:t>
      </w:r>
      <w:r w:rsidR="00E64E92">
        <w:rPr>
          <w:rFonts w:ascii="Times New Roman" w:hAnsi="Times New Roman" w:cs="Times New Roman"/>
          <w:b/>
          <w:bCs/>
          <w:sz w:val="24"/>
          <w:szCs w:val="24"/>
        </w:rPr>
        <w:t>„atitinka</w:t>
      </w:r>
      <w:r w:rsidR="00566B55">
        <w:rPr>
          <w:rFonts w:ascii="Times New Roman" w:hAnsi="Times New Roman" w:cs="Times New Roman"/>
          <w:b/>
          <w:bCs/>
          <w:sz w:val="24"/>
          <w:szCs w:val="24"/>
        </w:rPr>
        <w:t xml:space="preserve"> </w:t>
      </w:r>
      <w:r w:rsidR="00E64E92">
        <w:rPr>
          <w:rFonts w:ascii="Times New Roman" w:hAnsi="Times New Roman" w:cs="Times New Roman"/>
          <w:b/>
          <w:bCs/>
          <w:sz w:val="24"/>
          <w:szCs w:val="24"/>
        </w:rPr>
        <w:t>/</w:t>
      </w:r>
      <w:r w:rsidR="00566B55">
        <w:rPr>
          <w:rFonts w:ascii="Times New Roman" w:hAnsi="Times New Roman" w:cs="Times New Roman"/>
          <w:b/>
          <w:bCs/>
          <w:sz w:val="24"/>
          <w:szCs w:val="24"/>
        </w:rPr>
        <w:t xml:space="preserve"> </w:t>
      </w:r>
      <w:r w:rsidR="00E64E92">
        <w:rPr>
          <w:rFonts w:ascii="Times New Roman" w:hAnsi="Times New Roman" w:cs="Times New Roman"/>
          <w:b/>
          <w:bCs/>
          <w:sz w:val="24"/>
          <w:szCs w:val="24"/>
        </w:rPr>
        <w:t>neatitinka“)</w:t>
      </w:r>
      <w:r w:rsidR="00E64E92">
        <w:rPr>
          <w:rFonts w:ascii="Times New Roman" w:hAnsi="Times New Roman" w:cs="Times New Roman"/>
          <w:sz w:val="24"/>
          <w:szCs w:val="24"/>
        </w:rPr>
        <w:t>. Pasiūlymai, kuriuose siūlomos prekės neatitiks techninių specifikacijų, nurodytų lentelės stulpelyje „Reikalaujamos techninės charakteristikos“ ir (ar) nebus pateikti konkretūs techniniai rodikliai ir jų reikšmės, bus atmetami. Jeigu tas pats Prekės modelis turi modifikacijas, kurių charakteristikos skiriasi, turi būti aiškiai detalizuota, kuris Prekės modelis ir modifikacija yra siūloma.</w:t>
      </w:r>
    </w:p>
    <w:p w14:paraId="1C541F3A" w14:textId="63ECDC72" w:rsidR="00E64E92" w:rsidRDefault="00DA551C" w:rsidP="00DA551C">
      <w:pPr>
        <w:pStyle w:val="Sraopastraipa"/>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Pasiūlymas, su kuriuo pateiktoje techninėje specifikacijoje vietoje konkrečių siūlomos prekės charakteristikų bus nurodyta </w:t>
      </w:r>
      <w:r w:rsidR="00E64E92">
        <w:rPr>
          <w:rFonts w:ascii="Times New Roman" w:hAnsi="Times New Roman" w:cs="Times New Roman"/>
          <w:b/>
          <w:bCs/>
          <w:sz w:val="24"/>
          <w:szCs w:val="24"/>
        </w:rPr>
        <w:t>„atitinka“,</w:t>
      </w:r>
      <w:r w:rsidR="00E64E92">
        <w:rPr>
          <w:rFonts w:ascii="Times New Roman" w:hAnsi="Times New Roman" w:cs="Times New Roman"/>
          <w:sz w:val="24"/>
          <w:szCs w:val="24"/>
        </w:rPr>
        <w:t xml:space="preserve"> </w:t>
      </w:r>
      <w:r w:rsidR="00E64E92">
        <w:rPr>
          <w:rFonts w:ascii="Times New Roman" w:hAnsi="Times New Roman" w:cs="Times New Roman"/>
          <w:b/>
          <w:bCs/>
          <w:sz w:val="24"/>
          <w:szCs w:val="24"/>
        </w:rPr>
        <w:t>„taip“, „bus“ „yra“, „padarysim“ ar panašaus pobūdžio bendrinės formuluotės,</w:t>
      </w:r>
      <w:r w:rsidR="00E64E92">
        <w:rPr>
          <w:rFonts w:ascii="Times New Roman" w:hAnsi="Times New Roman" w:cs="Times New Roman"/>
          <w:sz w:val="24"/>
          <w:szCs w:val="24"/>
        </w:rPr>
        <w:t xml:space="preserve"> </w:t>
      </w:r>
      <w:r w:rsidR="00E64E92">
        <w:rPr>
          <w:rFonts w:ascii="Times New Roman" w:hAnsi="Times New Roman" w:cs="Times New Roman"/>
          <w:b/>
          <w:bCs/>
          <w:sz w:val="24"/>
          <w:szCs w:val="24"/>
        </w:rPr>
        <w:t>arba bus nukopijuoti</w:t>
      </w:r>
      <w:r w:rsidR="00E64E92">
        <w:rPr>
          <w:rFonts w:ascii="Times New Roman" w:hAnsi="Times New Roman" w:cs="Times New Roman"/>
          <w:sz w:val="24"/>
          <w:szCs w:val="24"/>
        </w:rPr>
        <w:t xml:space="preserve"> Perkančiosios organizacijos suformuluoti reikalavimai, </w:t>
      </w:r>
      <w:r w:rsidR="00E64E92">
        <w:rPr>
          <w:rFonts w:ascii="Times New Roman" w:hAnsi="Times New Roman" w:cs="Times New Roman"/>
          <w:b/>
          <w:bCs/>
          <w:sz w:val="24"/>
          <w:szCs w:val="24"/>
        </w:rPr>
        <w:t>bus atmetamas</w:t>
      </w:r>
      <w:r w:rsidR="00E64E92">
        <w:rPr>
          <w:rFonts w:ascii="Times New Roman" w:hAnsi="Times New Roman" w:cs="Times New Roman"/>
          <w:sz w:val="24"/>
          <w:szCs w:val="24"/>
        </w:rPr>
        <w:t>.</w:t>
      </w:r>
    </w:p>
    <w:p w14:paraId="317DB906" w14:textId="10D1EC6A" w:rsidR="00E64E92" w:rsidRPr="00DA551C" w:rsidRDefault="00DA551C" w:rsidP="00DA551C">
      <w:pPr>
        <w:pStyle w:val="Sraopastraipa"/>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Perkamos Prekės turi atitikti šiuos minimalius privalomus techninius reikalavimus (tiekėjas gali siūlyti geresnes technines charakteristikas, nei nurodytos šioje specifikacijoje):</w:t>
      </w:r>
    </w:p>
    <w:p w14:paraId="3F2FDBEB" w14:textId="77777777" w:rsidR="00E64E92" w:rsidRDefault="00E64E92" w:rsidP="00E64E92">
      <w:pPr>
        <w:pStyle w:val="Sraopastraipa"/>
        <w:tabs>
          <w:tab w:val="left" w:pos="851"/>
        </w:tabs>
        <w:spacing w:after="0" w:line="240" w:lineRule="auto"/>
        <w:ind w:left="-284" w:right="119"/>
        <w:jc w:val="center"/>
        <w:rPr>
          <w:rFonts w:ascii="Times New Roman" w:hAnsi="Times New Roman" w:cs="Times New Roman"/>
          <w:b/>
          <w:bCs/>
          <w:sz w:val="24"/>
          <w:szCs w:val="24"/>
        </w:rPr>
      </w:pPr>
    </w:p>
    <w:p w14:paraId="2A149DD0" w14:textId="77777777" w:rsidR="00E64E92" w:rsidRDefault="00E64E92" w:rsidP="00E64E92">
      <w:pPr>
        <w:pStyle w:val="Sraopastraipa"/>
        <w:tabs>
          <w:tab w:val="left" w:pos="851"/>
        </w:tabs>
        <w:spacing w:after="0" w:line="240" w:lineRule="auto"/>
        <w:ind w:left="-284" w:right="119"/>
        <w:jc w:val="center"/>
        <w:rPr>
          <w:rFonts w:ascii="Times New Roman" w:hAnsi="Times New Roman" w:cs="Times New Roman"/>
          <w:b/>
          <w:bCs/>
          <w:sz w:val="24"/>
          <w:szCs w:val="24"/>
        </w:rPr>
      </w:pPr>
      <w:r>
        <w:rPr>
          <w:rFonts w:ascii="Times New Roman" w:hAnsi="Times New Roman" w:cs="Times New Roman"/>
          <w:b/>
          <w:bCs/>
          <w:sz w:val="24"/>
          <w:szCs w:val="24"/>
        </w:rPr>
        <w:lastRenderedPageBreak/>
        <w:t>I-PIRKIMO DALIS</w:t>
      </w:r>
    </w:p>
    <w:p w14:paraId="73F70D6D" w14:textId="77777777" w:rsidR="00E64E92" w:rsidRDefault="00E64E92" w:rsidP="00E64E92">
      <w:pPr>
        <w:tabs>
          <w:tab w:val="left" w:pos="851"/>
        </w:tabs>
        <w:spacing w:after="0" w:line="240" w:lineRule="auto"/>
        <w:ind w:right="119"/>
        <w:rPr>
          <w:rFonts w:ascii="Times New Roman" w:hAnsi="Times New Roman" w:cs="Times New Roman"/>
          <w:b/>
          <w:bCs/>
          <w:sz w:val="24"/>
          <w:szCs w:val="24"/>
        </w:rPr>
      </w:pPr>
    </w:p>
    <w:p w14:paraId="70B6863D" w14:textId="0FE1B4AD" w:rsidR="00E64E92" w:rsidRDefault="00E64E92" w:rsidP="00F6712E">
      <w:pPr>
        <w:pStyle w:val="Sraopastraipa"/>
        <w:tabs>
          <w:tab w:val="left" w:pos="851"/>
        </w:tabs>
        <w:spacing w:after="0" w:line="240" w:lineRule="auto"/>
        <w:ind w:left="-284" w:right="119"/>
        <w:jc w:val="center"/>
        <w:rPr>
          <w:rFonts w:ascii="Times New Roman" w:hAnsi="Times New Roman" w:cs="Times New Roman"/>
          <w:b/>
          <w:bCs/>
          <w:sz w:val="24"/>
          <w:szCs w:val="24"/>
        </w:rPr>
      </w:pPr>
      <w:r>
        <w:rPr>
          <w:rFonts w:ascii="Times New Roman" w:hAnsi="Times New Roman" w:cs="Times New Roman"/>
          <w:b/>
          <w:bCs/>
          <w:sz w:val="24"/>
          <w:szCs w:val="24"/>
        </w:rPr>
        <w:t>INTERAKTYVI IR PROJEKCINĖ ĮRANGA</w:t>
      </w:r>
    </w:p>
    <w:p w14:paraId="184F6919" w14:textId="77777777" w:rsidR="00F6712E" w:rsidRPr="00F6712E" w:rsidRDefault="00F6712E" w:rsidP="00F6712E">
      <w:pPr>
        <w:pStyle w:val="Sraopastraipa"/>
        <w:tabs>
          <w:tab w:val="left" w:pos="851"/>
        </w:tabs>
        <w:spacing w:after="0" w:line="240" w:lineRule="auto"/>
        <w:ind w:left="-284" w:right="119"/>
        <w:jc w:val="center"/>
        <w:rPr>
          <w:rFonts w:ascii="Times New Roman" w:hAnsi="Times New Roman" w:cs="Times New Roman"/>
          <w:b/>
          <w:bCs/>
          <w:sz w:val="24"/>
          <w:szCs w:val="24"/>
        </w:rPr>
      </w:pPr>
    </w:p>
    <w:p w14:paraId="2548C8D9" w14:textId="77777777" w:rsidR="00E64E92" w:rsidRDefault="00E64E92" w:rsidP="00E64E92">
      <w:pPr>
        <w:tabs>
          <w:tab w:val="left" w:pos="426"/>
          <w:tab w:val="left" w:pos="851"/>
        </w:tabs>
        <w:spacing w:before="80" w:line="240" w:lineRule="auto"/>
        <w:jc w:val="both"/>
        <w:rPr>
          <w:rFonts w:ascii="Times New Roman" w:hAnsi="Times New Roman" w:cs="Times New Roman"/>
          <w:b/>
          <w:sz w:val="24"/>
          <w:szCs w:val="24"/>
          <w:lang w:val="pt-BR"/>
        </w:rPr>
      </w:pPr>
      <w:r>
        <w:rPr>
          <w:rFonts w:ascii="Times New Roman" w:hAnsi="Times New Roman" w:cs="Times New Roman"/>
          <w:b/>
          <w:i/>
          <w:sz w:val="24"/>
          <w:szCs w:val="24"/>
        </w:rPr>
        <w:t>2 lentelė. Techniniai reikalavimai.</w:t>
      </w:r>
      <w:r>
        <w:rPr>
          <w:rFonts w:ascii="Times New Roman" w:hAnsi="Times New Roman" w:cs="Times New Roman"/>
          <w:b/>
          <w:sz w:val="24"/>
          <w:szCs w:val="24"/>
          <w:lang w:val="pt-BR"/>
        </w:rPr>
        <w:t xml:space="preserve"> </w:t>
      </w:r>
    </w:p>
    <w:tbl>
      <w:tblPr>
        <w:tblStyle w:val="TableGrid3"/>
        <w:tblW w:w="10350" w:type="dxa"/>
        <w:jc w:val="center"/>
        <w:tblInd w:w="0" w:type="dxa"/>
        <w:tblLayout w:type="fixed"/>
        <w:tblLook w:val="04A0" w:firstRow="1" w:lastRow="0" w:firstColumn="1" w:lastColumn="0" w:noHBand="0" w:noVBand="1"/>
      </w:tblPr>
      <w:tblGrid>
        <w:gridCol w:w="846"/>
        <w:gridCol w:w="3121"/>
        <w:gridCol w:w="1135"/>
        <w:gridCol w:w="993"/>
        <w:gridCol w:w="4255"/>
      </w:tblGrid>
      <w:tr w:rsidR="00E64E92" w14:paraId="18D896E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4DFBE1" w14:textId="77777777" w:rsidR="00E64E92" w:rsidRDefault="00E64E92">
            <w:pPr>
              <w:autoSpaceDN w:val="0"/>
              <w:spacing w:line="240" w:lineRule="auto"/>
              <w:jc w:val="center"/>
              <w:rPr>
                <w:b/>
                <w:sz w:val="22"/>
                <w:lang w:eastAsia="en-US"/>
              </w:rPr>
            </w:pPr>
            <w:r>
              <w:rPr>
                <w:b/>
                <w:sz w:val="22"/>
                <w:lang w:eastAsia="en-US"/>
              </w:rPr>
              <w:t>Eil.</w:t>
            </w:r>
          </w:p>
          <w:p w14:paraId="6EC4D8C7" w14:textId="77777777" w:rsidR="00E64E92" w:rsidRDefault="00E64E92">
            <w:pPr>
              <w:autoSpaceDN w:val="0"/>
              <w:spacing w:line="240" w:lineRule="auto"/>
              <w:jc w:val="center"/>
              <w:rPr>
                <w:b/>
                <w:sz w:val="22"/>
                <w:lang w:eastAsia="en-US"/>
              </w:rPr>
            </w:pPr>
            <w:r>
              <w:rPr>
                <w:b/>
                <w:sz w:val="22"/>
                <w:lang w:eastAsia="en-US"/>
              </w:rPr>
              <w:t>Nr.</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BD35D1" w14:textId="77777777" w:rsidR="00E64E92" w:rsidRDefault="00E64E92">
            <w:pPr>
              <w:autoSpaceDN w:val="0"/>
              <w:spacing w:line="240" w:lineRule="auto"/>
              <w:jc w:val="center"/>
              <w:rPr>
                <w:b/>
                <w:sz w:val="22"/>
                <w:lang w:eastAsia="en-US"/>
              </w:rPr>
            </w:pPr>
            <w:r>
              <w:rPr>
                <w:b/>
                <w:bCs/>
                <w:sz w:val="22"/>
                <w:lang w:eastAsia="en-US"/>
              </w:rPr>
              <w:t xml:space="preserve">Prekės pavadinimas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65F94" w14:textId="77777777" w:rsidR="00E64E92" w:rsidRDefault="00E64E92">
            <w:pPr>
              <w:autoSpaceDN w:val="0"/>
              <w:spacing w:line="240" w:lineRule="auto"/>
              <w:ind w:left="57" w:right="57"/>
              <w:jc w:val="center"/>
              <w:rPr>
                <w:b/>
                <w:sz w:val="22"/>
                <w:lang w:eastAsia="en-US"/>
              </w:rPr>
            </w:pPr>
          </w:p>
          <w:p w14:paraId="664D83A2" w14:textId="77777777" w:rsidR="00E64E92" w:rsidRDefault="00E64E92">
            <w:pPr>
              <w:autoSpaceDN w:val="0"/>
              <w:spacing w:line="240" w:lineRule="auto"/>
              <w:ind w:left="57" w:right="57"/>
              <w:jc w:val="center"/>
              <w:rPr>
                <w:b/>
                <w:sz w:val="22"/>
                <w:lang w:eastAsia="en-US"/>
              </w:rPr>
            </w:pPr>
            <w:r>
              <w:rPr>
                <w:b/>
                <w:sz w:val="22"/>
                <w:lang w:eastAsia="en-US"/>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BFDA02" w14:textId="77777777" w:rsidR="00E64E92" w:rsidRDefault="00E64E92">
            <w:pPr>
              <w:autoSpaceDN w:val="0"/>
              <w:spacing w:line="240" w:lineRule="auto"/>
              <w:ind w:left="57" w:right="57"/>
              <w:jc w:val="center"/>
              <w:rPr>
                <w:b/>
                <w:sz w:val="22"/>
                <w:lang w:eastAsia="en-US"/>
              </w:rPr>
            </w:pPr>
          </w:p>
          <w:p w14:paraId="491B57BE" w14:textId="77777777" w:rsidR="00E64E92" w:rsidRDefault="00E64E92">
            <w:pPr>
              <w:autoSpaceDN w:val="0"/>
              <w:spacing w:line="240" w:lineRule="auto"/>
              <w:ind w:left="57" w:right="57"/>
              <w:jc w:val="center"/>
              <w:rPr>
                <w:b/>
                <w:sz w:val="22"/>
                <w:lang w:eastAsia="en-US"/>
              </w:rPr>
            </w:pPr>
            <w:r>
              <w:rPr>
                <w:b/>
                <w:sz w:val="22"/>
                <w:lang w:eastAsia="en-US"/>
              </w:rPr>
              <w:t>Kiekis</w:t>
            </w:r>
          </w:p>
        </w:tc>
        <w:tc>
          <w:tcPr>
            <w:tcW w:w="4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01E5C5" w14:textId="77777777" w:rsidR="00E64E92" w:rsidRDefault="00E64E92">
            <w:pPr>
              <w:autoSpaceDN w:val="0"/>
              <w:spacing w:line="240" w:lineRule="auto"/>
              <w:ind w:left="57" w:right="57"/>
              <w:jc w:val="center"/>
              <w:rPr>
                <w:b/>
                <w:sz w:val="22"/>
                <w:lang w:eastAsia="en-US"/>
              </w:rPr>
            </w:pPr>
            <w:r>
              <w:rPr>
                <w:b/>
                <w:sz w:val="22"/>
                <w:lang w:eastAsia="en-US"/>
              </w:rPr>
              <w:t>Reikalaujamos prekės techninės charakteristikos</w:t>
            </w:r>
          </w:p>
        </w:tc>
      </w:tr>
      <w:tr w:rsidR="00E64E92" w14:paraId="36A959BB"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22CC34" w14:textId="77777777" w:rsidR="00E64E92" w:rsidRDefault="00E64E92">
            <w:pPr>
              <w:autoSpaceDN w:val="0"/>
              <w:spacing w:line="240" w:lineRule="auto"/>
              <w:jc w:val="center"/>
              <w:rPr>
                <w:b/>
                <w:sz w:val="22"/>
                <w:lang w:eastAsia="en-US"/>
              </w:rPr>
            </w:pPr>
            <w:r>
              <w:rPr>
                <w:i/>
                <w:iCs/>
                <w:sz w:val="22"/>
                <w:lang w:eastAsia="en-US"/>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00B304" w14:textId="77777777" w:rsidR="00E64E92" w:rsidRDefault="00E64E92">
            <w:pPr>
              <w:autoSpaceDN w:val="0"/>
              <w:spacing w:line="240" w:lineRule="auto"/>
              <w:jc w:val="center"/>
              <w:rPr>
                <w:b/>
                <w:bCs/>
                <w:sz w:val="22"/>
                <w:lang w:eastAsia="en-US"/>
              </w:rPr>
            </w:pPr>
            <w:r>
              <w:rPr>
                <w:bCs/>
                <w:i/>
                <w:iCs/>
                <w:sz w:val="22"/>
                <w:lang w:eastAsia="en-US"/>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E08F47" w14:textId="77777777" w:rsidR="00E64E92" w:rsidRDefault="00E64E92">
            <w:pPr>
              <w:autoSpaceDN w:val="0"/>
              <w:spacing w:line="240" w:lineRule="auto"/>
              <w:ind w:left="57" w:right="57"/>
              <w:jc w:val="center"/>
              <w:rPr>
                <w:b/>
                <w:sz w:val="22"/>
                <w:lang w:eastAsia="en-US"/>
              </w:rPr>
            </w:pPr>
            <w:r>
              <w:rPr>
                <w:i/>
                <w:iCs/>
                <w:sz w:val="22"/>
                <w:lang w:eastAsia="en-US"/>
              </w:rPr>
              <w:t>3</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E53CC8" w14:textId="77777777" w:rsidR="00E64E92" w:rsidRDefault="00E64E92">
            <w:pPr>
              <w:autoSpaceDN w:val="0"/>
              <w:spacing w:line="240" w:lineRule="auto"/>
              <w:ind w:left="57" w:right="57"/>
              <w:jc w:val="center"/>
              <w:rPr>
                <w:b/>
                <w:sz w:val="22"/>
                <w:lang w:eastAsia="en-US"/>
              </w:rPr>
            </w:pPr>
            <w:r>
              <w:rPr>
                <w:i/>
                <w:iCs/>
                <w:sz w:val="22"/>
                <w:lang w:eastAsia="en-US"/>
              </w:rPr>
              <w:t>4</w:t>
            </w:r>
          </w:p>
        </w:tc>
        <w:tc>
          <w:tcPr>
            <w:tcW w:w="4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59A205" w14:textId="77777777" w:rsidR="00E64E92" w:rsidRDefault="00E64E92">
            <w:pPr>
              <w:autoSpaceDN w:val="0"/>
              <w:spacing w:line="240" w:lineRule="auto"/>
              <w:ind w:left="57" w:right="57"/>
              <w:jc w:val="center"/>
              <w:rPr>
                <w:b/>
                <w:sz w:val="22"/>
                <w:lang w:eastAsia="en-US"/>
              </w:rPr>
            </w:pPr>
            <w:r>
              <w:rPr>
                <w:i/>
                <w:iCs/>
                <w:sz w:val="22"/>
                <w:lang w:eastAsia="en-US"/>
              </w:rPr>
              <w:t>5</w:t>
            </w:r>
          </w:p>
        </w:tc>
      </w:tr>
      <w:tr w:rsidR="00E64E92" w14:paraId="4A5EC02A"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E43274" w14:textId="77777777" w:rsidR="00E64E92" w:rsidRDefault="00E64E92" w:rsidP="00E90F76">
            <w:pPr>
              <w:pStyle w:val="Sraopastraipa"/>
              <w:numPr>
                <w:ilvl w:val="0"/>
                <w:numId w:val="2"/>
              </w:numPr>
              <w:autoSpaceDN w:val="0"/>
              <w:spacing w:line="240" w:lineRule="auto"/>
              <w:jc w:val="center"/>
              <w:rPr>
                <w:b/>
                <w:sz w:val="22"/>
                <w:lang w:eastAsia="en-US"/>
              </w:rPr>
            </w:pPr>
          </w:p>
        </w:tc>
        <w:tc>
          <w:tcPr>
            <w:tcW w:w="31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70459C" w14:textId="77777777" w:rsidR="00E64E92" w:rsidRDefault="00E64E92" w:rsidP="00261A3D">
            <w:pPr>
              <w:autoSpaceDN w:val="0"/>
              <w:spacing w:line="240" w:lineRule="auto"/>
              <w:rPr>
                <w:b/>
                <w:bCs/>
                <w:sz w:val="22"/>
                <w:lang w:eastAsia="en-US"/>
              </w:rPr>
            </w:pPr>
            <w:r>
              <w:rPr>
                <w:b/>
                <w:bCs/>
                <w:sz w:val="24"/>
                <w:szCs w:val="24"/>
                <w:lang w:eastAsia="en-US"/>
              </w:rPr>
              <w:t>Projektorius su 3D įranga</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799836" w14:textId="77777777" w:rsidR="00261A3D" w:rsidRDefault="00261A3D" w:rsidP="00261A3D">
            <w:pPr>
              <w:autoSpaceDN w:val="0"/>
              <w:spacing w:line="240" w:lineRule="auto"/>
              <w:rPr>
                <w:b/>
                <w:bCs/>
                <w:sz w:val="24"/>
                <w:szCs w:val="24"/>
                <w:lang w:eastAsia="en-US"/>
              </w:rPr>
            </w:pPr>
          </w:p>
          <w:p w14:paraId="4C941E36" w14:textId="4EA52497" w:rsidR="00E64E92" w:rsidRPr="00C1604B" w:rsidRDefault="00E64E92" w:rsidP="00261A3D">
            <w:pPr>
              <w:autoSpaceDN w:val="0"/>
              <w:spacing w:line="240" w:lineRule="auto"/>
              <w:jc w:val="center"/>
              <w:rPr>
                <w:b/>
                <w:bCs/>
                <w:sz w:val="22"/>
                <w:lang w:eastAsia="en-US"/>
              </w:rPr>
            </w:pPr>
            <w:r w:rsidRPr="00C1604B">
              <w:rPr>
                <w:b/>
                <w:bCs/>
                <w:sz w:val="24"/>
                <w:szCs w:val="24"/>
                <w:lang w:eastAsia="en-US"/>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5B88BF" w14:textId="77777777" w:rsidR="00261A3D" w:rsidRDefault="00261A3D" w:rsidP="00261A3D">
            <w:pPr>
              <w:autoSpaceDN w:val="0"/>
              <w:spacing w:line="240" w:lineRule="auto"/>
              <w:ind w:right="57"/>
              <w:rPr>
                <w:b/>
                <w:bCs/>
                <w:sz w:val="24"/>
                <w:szCs w:val="24"/>
                <w:lang w:eastAsia="en-US"/>
              </w:rPr>
            </w:pPr>
          </w:p>
          <w:p w14:paraId="5DCA14F1" w14:textId="43D123E9" w:rsidR="00E64E92" w:rsidRPr="00261A3D" w:rsidRDefault="00E64E92" w:rsidP="00261A3D">
            <w:pPr>
              <w:autoSpaceDN w:val="0"/>
              <w:spacing w:line="240" w:lineRule="auto"/>
              <w:ind w:right="57"/>
              <w:jc w:val="center"/>
              <w:rPr>
                <w:b/>
                <w:bCs/>
                <w:sz w:val="22"/>
                <w:lang w:eastAsia="en-US"/>
              </w:rPr>
            </w:pPr>
            <w:r w:rsidRPr="00261A3D">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924103" w14:textId="77777777" w:rsidR="00E64E92" w:rsidRDefault="00E64E92">
            <w:pPr>
              <w:autoSpaceDN w:val="0"/>
              <w:spacing w:line="240" w:lineRule="auto"/>
              <w:ind w:right="57"/>
              <w:jc w:val="both"/>
              <w:rPr>
                <w:sz w:val="24"/>
                <w:szCs w:val="24"/>
                <w:lang w:eastAsia="en-US"/>
              </w:rPr>
            </w:pPr>
            <w:r>
              <w:rPr>
                <w:sz w:val="24"/>
                <w:szCs w:val="24"/>
                <w:lang w:eastAsia="en-US"/>
              </w:rPr>
              <w:t>Komplektą turi sudaryti šios dalys:</w:t>
            </w:r>
          </w:p>
          <w:p w14:paraId="01D4D34E" w14:textId="42FE9367" w:rsidR="00E64E92" w:rsidRDefault="00E64E92" w:rsidP="00ED022E">
            <w:pPr>
              <w:pStyle w:val="Sraopastraipa"/>
              <w:numPr>
                <w:ilvl w:val="0"/>
                <w:numId w:val="3"/>
              </w:numPr>
              <w:autoSpaceDN w:val="0"/>
              <w:spacing w:line="240" w:lineRule="auto"/>
              <w:ind w:left="177" w:right="57" w:hanging="177"/>
              <w:rPr>
                <w:b/>
                <w:bCs/>
                <w:sz w:val="24"/>
                <w:szCs w:val="24"/>
                <w:lang w:eastAsia="en-US"/>
              </w:rPr>
            </w:pPr>
            <w:r>
              <w:rPr>
                <w:b/>
                <w:bCs/>
                <w:sz w:val="24"/>
                <w:szCs w:val="24"/>
                <w:lang w:eastAsia="en-US"/>
              </w:rPr>
              <w:t>Projektorius</w:t>
            </w:r>
            <w:r w:rsidR="00F11CE7">
              <w:rPr>
                <w:b/>
                <w:bCs/>
                <w:sz w:val="24"/>
                <w:szCs w:val="24"/>
                <w:lang w:eastAsia="en-US"/>
              </w:rPr>
              <w:t>;</w:t>
            </w:r>
          </w:p>
          <w:p w14:paraId="493B3704" w14:textId="593DBDE9" w:rsidR="00E64E92" w:rsidRDefault="00E64E92" w:rsidP="00ED022E">
            <w:pPr>
              <w:pStyle w:val="Sraopastraipa"/>
              <w:numPr>
                <w:ilvl w:val="0"/>
                <w:numId w:val="3"/>
              </w:numPr>
              <w:autoSpaceDN w:val="0"/>
              <w:spacing w:line="240" w:lineRule="auto"/>
              <w:ind w:left="177" w:right="57" w:hanging="177"/>
              <w:rPr>
                <w:b/>
                <w:bCs/>
                <w:sz w:val="24"/>
                <w:szCs w:val="24"/>
                <w:lang w:eastAsia="en-US"/>
              </w:rPr>
            </w:pPr>
            <w:r>
              <w:rPr>
                <w:b/>
                <w:bCs/>
                <w:sz w:val="24"/>
                <w:szCs w:val="24"/>
                <w:lang w:eastAsia="en-US"/>
              </w:rPr>
              <w:t>Projekcinis ekranas</w:t>
            </w:r>
            <w:r w:rsidR="00F11CE7">
              <w:rPr>
                <w:b/>
                <w:bCs/>
                <w:sz w:val="24"/>
                <w:szCs w:val="24"/>
                <w:lang w:eastAsia="en-US"/>
              </w:rPr>
              <w:t>;</w:t>
            </w:r>
          </w:p>
          <w:p w14:paraId="2ED55D08" w14:textId="768D86AF" w:rsidR="00E64E92" w:rsidRDefault="00E64E92" w:rsidP="00442DF4">
            <w:pPr>
              <w:pStyle w:val="Sraopastraipa"/>
              <w:numPr>
                <w:ilvl w:val="0"/>
                <w:numId w:val="3"/>
              </w:numPr>
              <w:autoSpaceDN w:val="0"/>
              <w:spacing w:line="240" w:lineRule="auto"/>
              <w:ind w:left="177" w:right="57" w:hanging="177"/>
              <w:rPr>
                <w:b/>
                <w:sz w:val="22"/>
                <w:lang w:eastAsia="en-US"/>
              </w:rPr>
            </w:pPr>
            <w:r>
              <w:rPr>
                <w:b/>
                <w:bCs/>
                <w:sz w:val="24"/>
                <w:szCs w:val="24"/>
                <w:lang w:eastAsia="en-US"/>
              </w:rPr>
              <w:t>Emiteris.</w:t>
            </w:r>
          </w:p>
        </w:tc>
      </w:tr>
      <w:tr w:rsidR="00E64E92" w14:paraId="63624253" w14:textId="77777777">
        <w:trPr>
          <w:jc w:val="center"/>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FFEF74E" w14:textId="77777777" w:rsidR="00E64E92" w:rsidRDefault="00E64E92">
            <w:pPr>
              <w:autoSpaceDN w:val="0"/>
              <w:spacing w:line="240" w:lineRule="auto"/>
              <w:ind w:left="57" w:right="57"/>
              <w:rPr>
                <w:b/>
                <w:bCs/>
                <w:i/>
                <w:iCs/>
                <w:sz w:val="22"/>
                <w:lang w:eastAsia="en-US"/>
              </w:rPr>
            </w:pPr>
            <w:r>
              <w:rPr>
                <w:b/>
                <w:bCs/>
                <w:i/>
                <w:iCs/>
                <w:sz w:val="24"/>
                <w:szCs w:val="24"/>
                <w:lang w:eastAsia="en-US"/>
              </w:rPr>
              <w:t>Pagrindiniai reikalavimai kiekvienai komplekto daliai:</w:t>
            </w:r>
          </w:p>
        </w:tc>
      </w:tr>
      <w:tr w:rsidR="00E64E92" w14:paraId="3FECD3C5" w14:textId="77777777">
        <w:trPr>
          <w:trHeight w:val="1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B9765EF" w14:textId="77777777" w:rsidR="00E64E92" w:rsidRDefault="00E64E92">
            <w:pPr>
              <w:autoSpaceDN w:val="0"/>
              <w:spacing w:line="240" w:lineRule="auto"/>
              <w:jc w:val="center"/>
              <w:rPr>
                <w:b/>
                <w:sz w:val="22"/>
                <w:lang w:eastAsia="en-US"/>
              </w:rPr>
            </w:pPr>
            <w:r>
              <w:rPr>
                <w:b/>
                <w:sz w:val="22"/>
                <w:lang w:eastAsia="en-US"/>
              </w:rPr>
              <w:t>1.1.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2E5E5D" w14:textId="77777777" w:rsidR="00E64E92" w:rsidRDefault="00E64E92">
            <w:pPr>
              <w:autoSpaceDN w:val="0"/>
              <w:spacing w:line="240" w:lineRule="auto"/>
              <w:jc w:val="both"/>
              <w:rPr>
                <w:b/>
                <w:bCs/>
                <w:sz w:val="22"/>
                <w:lang w:eastAsia="en-US"/>
              </w:rPr>
            </w:pPr>
            <w:r>
              <w:rPr>
                <w:b/>
                <w:bCs/>
                <w:sz w:val="24"/>
                <w:szCs w:val="24"/>
                <w:lang w:eastAsia="en-US"/>
              </w:rPr>
              <w:t xml:space="preserve"> Projektorius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E6D5C6" w14:textId="77777777" w:rsidR="00E64E92" w:rsidRDefault="00E64E92" w:rsidP="00261A3D">
            <w:pPr>
              <w:autoSpaceDN w:val="0"/>
              <w:spacing w:line="240" w:lineRule="auto"/>
              <w:ind w:right="57"/>
              <w:jc w:val="center"/>
              <w:rPr>
                <w:b/>
                <w:sz w:val="22"/>
                <w:lang w:eastAsia="en-US"/>
              </w:rPr>
            </w:pPr>
            <w:r w:rsidRPr="00C1604B">
              <w:rPr>
                <w:b/>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A3EB6A" w14:textId="77777777" w:rsidR="00E64E92" w:rsidRDefault="00E64E92">
            <w:pPr>
              <w:autoSpaceDN w:val="0"/>
              <w:spacing w:line="240" w:lineRule="auto"/>
              <w:ind w:left="57" w:right="57"/>
              <w:jc w:val="center"/>
              <w:rPr>
                <w:b/>
                <w:sz w:val="22"/>
                <w:lang w:eastAsia="en-US"/>
              </w:rPr>
            </w:pPr>
            <w:r>
              <w:rPr>
                <w:b/>
                <w:sz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8B1D38" w14:textId="77777777" w:rsidR="00E64E92" w:rsidRDefault="00E64E92">
            <w:pPr>
              <w:autoSpaceDN w:val="0"/>
              <w:spacing w:line="240" w:lineRule="auto"/>
              <w:ind w:left="57" w:right="57"/>
              <w:jc w:val="center"/>
              <w:rPr>
                <w:b/>
                <w:sz w:val="22"/>
                <w:lang w:eastAsia="en-US"/>
              </w:rPr>
            </w:pPr>
          </w:p>
        </w:tc>
      </w:tr>
      <w:tr w:rsidR="00E64E92" w14:paraId="041E15FE" w14:textId="77777777">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851204" w14:textId="77777777" w:rsidR="00E64E92" w:rsidRDefault="00E64E92">
            <w:pPr>
              <w:autoSpaceDN w:val="0"/>
              <w:spacing w:line="240" w:lineRule="auto"/>
              <w:jc w:val="center"/>
              <w:rPr>
                <w:bCs/>
                <w:sz w:val="22"/>
                <w:lang w:eastAsia="en-US"/>
              </w:rPr>
            </w:pPr>
            <w:r>
              <w:rPr>
                <w:bCs/>
                <w:sz w:val="22"/>
                <w:lang w:eastAsia="en-US"/>
              </w:rPr>
              <w:t>1.1.1.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B112169" w14:textId="77777777" w:rsidR="00E64E92" w:rsidRDefault="00E64E92">
            <w:pPr>
              <w:autoSpaceDN w:val="0"/>
              <w:spacing w:line="240" w:lineRule="auto"/>
              <w:rPr>
                <w:sz w:val="22"/>
                <w:lang w:eastAsia="en-US"/>
              </w:rPr>
            </w:pPr>
            <w:r>
              <w:rPr>
                <w:sz w:val="22"/>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3B79A9" w14:textId="77777777" w:rsidR="00E64E92" w:rsidRDefault="00E64E92" w:rsidP="00261A3D">
            <w:pPr>
              <w:autoSpaceDN w:val="0"/>
              <w:spacing w:line="240" w:lineRule="auto"/>
              <w:ind w:left="57" w:right="57"/>
              <w:jc w:val="center"/>
              <w:rPr>
                <w:b/>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B70AEE" w14:textId="77777777" w:rsidR="00E64E92" w:rsidRDefault="00E64E92">
            <w:pPr>
              <w:autoSpaceDN w:val="0"/>
              <w:spacing w:line="240" w:lineRule="auto"/>
              <w:ind w:left="57" w:right="57"/>
              <w:jc w:val="center"/>
              <w:rPr>
                <w:b/>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2B31B1" w14:textId="38D9237F" w:rsidR="00E64E92" w:rsidRDefault="00E64E92">
            <w:pPr>
              <w:pStyle w:val="Sraopastraipa"/>
              <w:snapToGrid w:val="0"/>
              <w:spacing w:line="240" w:lineRule="auto"/>
              <w:ind w:left="0"/>
              <w:rPr>
                <w:b/>
                <w:sz w:val="24"/>
                <w:szCs w:val="24"/>
                <w:lang w:eastAsia="en-US"/>
              </w:rPr>
            </w:pPr>
            <w:r>
              <w:rPr>
                <w:sz w:val="24"/>
                <w:szCs w:val="24"/>
                <w:lang w:eastAsia="en-US"/>
              </w:rPr>
              <w:t>Daugialypės terpės vaizdo įrenginys su 3D funkcija.</w:t>
            </w:r>
          </w:p>
        </w:tc>
      </w:tr>
      <w:tr w:rsidR="00E64E92" w14:paraId="2B1AC109" w14:textId="77777777">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13E57B7" w14:textId="77777777" w:rsidR="00E64E92" w:rsidRDefault="00E64E92">
            <w:pPr>
              <w:autoSpaceDN w:val="0"/>
              <w:spacing w:line="240" w:lineRule="auto"/>
              <w:jc w:val="center"/>
              <w:rPr>
                <w:bCs/>
                <w:sz w:val="22"/>
                <w:lang w:eastAsia="en-US"/>
              </w:rPr>
            </w:pPr>
            <w:r>
              <w:rPr>
                <w:bCs/>
                <w:sz w:val="22"/>
                <w:lang w:eastAsia="en-US"/>
              </w:rPr>
              <w:t>1.1.2.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B7C1ED" w14:textId="77777777" w:rsidR="00E64E92" w:rsidRDefault="00E64E92">
            <w:pPr>
              <w:autoSpaceDN w:val="0"/>
              <w:spacing w:line="240" w:lineRule="auto"/>
              <w:rPr>
                <w:sz w:val="22"/>
                <w:lang w:eastAsia="en-US"/>
              </w:rPr>
            </w:pPr>
            <w:r>
              <w:rPr>
                <w:sz w:val="24"/>
                <w:szCs w:val="24"/>
                <w:lang w:eastAsia="en-US"/>
              </w:rPr>
              <w:t>Raiška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976EA5" w14:textId="77777777" w:rsidR="00E64E92" w:rsidRDefault="00E64E92" w:rsidP="00261A3D">
            <w:pPr>
              <w:autoSpaceDN w:val="0"/>
              <w:spacing w:line="240" w:lineRule="auto"/>
              <w:ind w:left="57" w:right="57"/>
              <w:jc w:val="center"/>
              <w:rPr>
                <w:b/>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7CB012" w14:textId="77777777" w:rsidR="00E64E92" w:rsidRDefault="00E64E92">
            <w:pPr>
              <w:autoSpaceDN w:val="0"/>
              <w:spacing w:line="240" w:lineRule="auto"/>
              <w:ind w:left="57" w:right="57"/>
              <w:jc w:val="center"/>
              <w:rPr>
                <w:b/>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57B6D3E" w14:textId="05500209" w:rsidR="00E64E92" w:rsidRDefault="00E64E92">
            <w:pPr>
              <w:snapToGrid w:val="0"/>
              <w:spacing w:line="240" w:lineRule="auto"/>
              <w:rPr>
                <w:b/>
                <w:sz w:val="24"/>
                <w:szCs w:val="24"/>
                <w:lang w:eastAsia="en-US"/>
              </w:rPr>
            </w:pPr>
            <w:r>
              <w:rPr>
                <w:sz w:val="24"/>
                <w:szCs w:val="24"/>
                <w:lang w:eastAsia="en-US"/>
              </w:rPr>
              <w:t>Ne mažiau kaip 1920</w:t>
            </w:r>
            <w:r w:rsidR="00566B55">
              <w:rPr>
                <w:sz w:val="24"/>
                <w:szCs w:val="24"/>
                <w:lang w:eastAsia="en-US"/>
              </w:rPr>
              <w:t xml:space="preserve"> × </w:t>
            </w:r>
            <w:r>
              <w:rPr>
                <w:sz w:val="24"/>
                <w:szCs w:val="24"/>
                <w:lang w:eastAsia="en-US"/>
              </w:rPr>
              <w:t>1080.</w:t>
            </w:r>
          </w:p>
        </w:tc>
      </w:tr>
      <w:tr w:rsidR="00E64E92" w14:paraId="2794DDE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C6C441F" w14:textId="77777777" w:rsidR="00E64E92" w:rsidRDefault="00E64E92">
            <w:pPr>
              <w:autoSpaceDN w:val="0"/>
              <w:spacing w:line="240" w:lineRule="auto"/>
              <w:jc w:val="center"/>
              <w:rPr>
                <w:bCs/>
                <w:sz w:val="22"/>
                <w:lang w:eastAsia="en-US"/>
              </w:rPr>
            </w:pPr>
            <w:r>
              <w:rPr>
                <w:bCs/>
                <w:sz w:val="22"/>
                <w:lang w:eastAsia="en-US"/>
              </w:rPr>
              <w:t>1.1.3.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07E288A" w14:textId="77777777" w:rsidR="00E64E92" w:rsidRDefault="00E64E92">
            <w:pPr>
              <w:autoSpaceDN w:val="0"/>
              <w:spacing w:line="240" w:lineRule="auto"/>
              <w:rPr>
                <w:sz w:val="22"/>
                <w:lang w:eastAsia="en-US"/>
              </w:rPr>
            </w:pPr>
            <w:r>
              <w:rPr>
                <w:sz w:val="24"/>
                <w:szCs w:val="24"/>
                <w:lang w:eastAsia="en-US"/>
              </w:rPr>
              <w:t>Ryškumas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E5F05B" w14:textId="77777777" w:rsidR="00E64E92" w:rsidRDefault="00E64E92" w:rsidP="00261A3D">
            <w:pPr>
              <w:autoSpaceDN w:val="0"/>
              <w:spacing w:line="240" w:lineRule="auto"/>
              <w:ind w:left="57" w:right="57"/>
              <w:jc w:val="center"/>
              <w:rPr>
                <w:b/>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428BB4" w14:textId="77777777" w:rsidR="00E64E92" w:rsidRDefault="00E64E92">
            <w:pPr>
              <w:autoSpaceDN w:val="0"/>
              <w:spacing w:line="240" w:lineRule="auto"/>
              <w:ind w:left="57" w:right="57"/>
              <w:jc w:val="center"/>
              <w:rPr>
                <w:b/>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5F65E85" w14:textId="06765964" w:rsidR="00E64E92" w:rsidRDefault="00E64E92">
            <w:pPr>
              <w:autoSpaceDN w:val="0"/>
              <w:spacing w:line="240" w:lineRule="auto"/>
              <w:ind w:right="57"/>
              <w:rPr>
                <w:b/>
                <w:sz w:val="24"/>
                <w:szCs w:val="24"/>
                <w:lang w:eastAsia="en-US"/>
              </w:rPr>
            </w:pPr>
            <w:r>
              <w:rPr>
                <w:sz w:val="24"/>
                <w:szCs w:val="24"/>
                <w:lang w:eastAsia="en-US"/>
              </w:rPr>
              <w:t xml:space="preserve">Ne mažiau kaip 4000 </w:t>
            </w:r>
            <w:proofErr w:type="spellStart"/>
            <w:r>
              <w:rPr>
                <w:sz w:val="24"/>
                <w:szCs w:val="24"/>
                <w:lang w:eastAsia="en-US"/>
              </w:rPr>
              <w:t>liumenų</w:t>
            </w:r>
            <w:proofErr w:type="spellEnd"/>
            <w:r>
              <w:rPr>
                <w:sz w:val="24"/>
                <w:szCs w:val="24"/>
                <w:lang w:eastAsia="en-US"/>
              </w:rPr>
              <w:t>.</w:t>
            </w:r>
          </w:p>
        </w:tc>
      </w:tr>
      <w:tr w:rsidR="00E64E92" w14:paraId="510FE8A2"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118245" w14:textId="77777777" w:rsidR="00E64E92" w:rsidRDefault="00E64E92">
            <w:pPr>
              <w:autoSpaceDN w:val="0"/>
              <w:spacing w:line="240" w:lineRule="auto"/>
              <w:jc w:val="center"/>
              <w:rPr>
                <w:bCs/>
                <w:sz w:val="22"/>
                <w:lang w:eastAsia="en-US"/>
              </w:rPr>
            </w:pPr>
            <w:r>
              <w:rPr>
                <w:bCs/>
                <w:sz w:val="22"/>
                <w:lang w:eastAsia="en-US"/>
              </w:rPr>
              <w:t>1.1.4.</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BBF5001" w14:textId="77777777" w:rsidR="00E64E92" w:rsidRDefault="00E64E92">
            <w:pPr>
              <w:autoSpaceDN w:val="0"/>
              <w:spacing w:line="240" w:lineRule="auto"/>
              <w:rPr>
                <w:i/>
                <w:iCs/>
                <w:sz w:val="22"/>
                <w:lang w:eastAsia="en-US"/>
              </w:rPr>
            </w:pPr>
            <w:r>
              <w:rPr>
                <w:sz w:val="24"/>
                <w:szCs w:val="24"/>
                <w:lang w:eastAsia="en-US"/>
              </w:rPr>
              <w:t>Kontrastas</w:t>
            </w:r>
            <w:r>
              <w:rPr>
                <w:i/>
                <w:iCs/>
                <w:sz w:val="22"/>
                <w:lang w:eastAsia="en-US"/>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6D2661"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664648"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9A31958" w14:textId="77777777" w:rsidR="00E64E92" w:rsidRDefault="00E64E92">
            <w:pPr>
              <w:autoSpaceDN w:val="0"/>
              <w:spacing w:line="240" w:lineRule="auto"/>
              <w:ind w:right="57"/>
              <w:rPr>
                <w:i/>
                <w:iCs/>
                <w:sz w:val="24"/>
                <w:szCs w:val="24"/>
                <w:lang w:eastAsia="en-US"/>
              </w:rPr>
            </w:pPr>
            <w:r>
              <w:rPr>
                <w:sz w:val="24"/>
                <w:szCs w:val="24"/>
                <w:lang w:eastAsia="en-US"/>
              </w:rPr>
              <w:t xml:space="preserve">Ne mažiau kaip 280000:1 </w:t>
            </w:r>
          </w:p>
        </w:tc>
      </w:tr>
      <w:tr w:rsidR="00E64E92" w14:paraId="0E4B8630"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5C7A5F" w14:textId="77777777" w:rsidR="00E64E92" w:rsidRDefault="00E64E92">
            <w:pPr>
              <w:autoSpaceDN w:val="0"/>
              <w:spacing w:line="240" w:lineRule="auto"/>
              <w:jc w:val="center"/>
              <w:rPr>
                <w:bCs/>
                <w:sz w:val="22"/>
                <w:lang w:eastAsia="en-US"/>
              </w:rPr>
            </w:pPr>
            <w:r>
              <w:rPr>
                <w:bCs/>
                <w:sz w:val="22"/>
                <w:lang w:eastAsia="en-US"/>
              </w:rPr>
              <w:t>1.1.5.</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CF8173" w14:textId="77777777" w:rsidR="00E64E92" w:rsidRDefault="00E64E92">
            <w:pPr>
              <w:autoSpaceDN w:val="0"/>
              <w:spacing w:line="240" w:lineRule="auto"/>
              <w:rPr>
                <w:sz w:val="24"/>
                <w:szCs w:val="24"/>
                <w:lang w:eastAsia="en-US"/>
              </w:rPr>
            </w:pPr>
            <w:r>
              <w:rPr>
                <w:sz w:val="24"/>
                <w:szCs w:val="24"/>
                <w:lang w:eastAsia="en-US"/>
              </w:rPr>
              <w:t>Šviesos šaltinio veikimo trukmė</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A60B0B"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027EFC"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CE6928" w14:textId="77777777" w:rsidR="00E64E92" w:rsidRDefault="00E64E92">
            <w:pPr>
              <w:snapToGrid w:val="0"/>
              <w:spacing w:line="240" w:lineRule="auto"/>
              <w:rPr>
                <w:sz w:val="24"/>
                <w:szCs w:val="24"/>
                <w:lang w:eastAsia="en-US"/>
              </w:rPr>
            </w:pPr>
            <w:r>
              <w:rPr>
                <w:sz w:val="24"/>
                <w:szCs w:val="24"/>
                <w:lang w:eastAsia="en-US"/>
              </w:rPr>
              <w:t>Ne mažiau kaip 28000 val.</w:t>
            </w:r>
          </w:p>
          <w:p w14:paraId="77A4F4AD" w14:textId="77777777" w:rsidR="00E64E92" w:rsidRDefault="00E64E92">
            <w:pPr>
              <w:autoSpaceDN w:val="0"/>
              <w:spacing w:line="240" w:lineRule="auto"/>
              <w:ind w:right="57"/>
              <w:jc w:val="center"/>
              <w:rPr>
                <w:i/>
                <w:iCs/>
                <w:sz w:val="24"/>
                <w:szCs w:val="24"/>
                <w:lang w:eastAsia="en-US"/>
              </w:rPr>
            </w:pPr>
          </w:p>
        </w:tc>
      </w:tr>
      <w:tr w:rsidR="00E64E92" w14:paraId="474C6E5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67A44D" w14:textId="77777777" w:rsidR="00E64E92" w:rsidRDefault="00E64E92">
            <w:pPr>
              <w:autoSpaceDN w:val="0"/>
              <w:spacing w:line="240" w:lineRule="auto"/>
              <w:jc w:val="center"/>
              <w:rPr>
                <w:bCs/>
                <w:sz w:val="22"/>
                <w:lang w:eastAsia="en-US"/>
              </w:rPr>
            </w:pPr>
            <w:r>
              <w:rPr>
                <w:bCs/>
                <w:sz w:val="22"/>
                <w:lang w:eastAsia="en-US"/>
              </w:rPr>
              <w:t>1.1.6.</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16CEAD" w14:textId="77777777" w:rsidR="00E64E92" w:rsidRDefault="00E64E92">
            <w:pPr>
              <w:autoSpaceDN w:val="0"/>
              <w:spacing w:line="240" w:lineRule="auto"/>
              <w:rPr>
                <w:sz w:val="24"/>
                <w:szCs w:val="24"/>
                <w:lang w:eastAsia="en-US"/>
              </w:rPr>
            </w:pPr>
            <w:r>
              <w:rPr>
                <w:sz w:val="24"/>
                <w:szCs w:val="24"/>
                <w:lang w:eastAsia="en-US"/>
              </w:rPr>
              <w:t>Montavimas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039F3C"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0B037"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A750BA5" w14:textId="77777777" w:rsidR="00E64E92" w:rsidRDefault="00E64E92">
            <w:pPr>
              <w:autoSpaceDN w:val="0"/>
              <w:spacing w:line="240" w:lineRule="auto"/>
              <w:ind w:right="57"/>
              <w:rPr>
                <w:sz w:val="24"/>
                <w:szCs w:val="24"/>
                <w:lang w:eastAsia="en-US"/>
              </w:rPr>
            </w:pPr>
            <w:r>
              <w:rPr>
                <w:sz w:val="24"/>
                <w:szCs w:val="24"/>
                <w:lang w:eastAsia="en-US"/>
              </w:rPr>
              <w:t>Turi būti galimybė tvirtinti prie lubų.</w:t>
            </w:r>
          </w:p>
        </w:tc>
      </w:tr>
      <w:tr w:rsidR="00E64E92" w14:paraId="2E9FE67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A32D32E" w14:textId="77777777" w:rsidR="00E64E92" w:rsidRDefault="00E64E92">
            <w:pPr>
              <w:autoSpaceDN w:val="0"/>
              <w:spacing w:line="240" w:lineRule="auto"/>
              <w:jc w:val="center"/>
              <w:rPr>
                <w:bCs/>
                <w:sz w:val="22"/>
                <w:lang w:eastAsia="en-US"/>
              </w:rPr>
            </w:pPr>
            <w:r>
              <w:rPr>
                <w:bCs/>
                <w:sz w:val="22"/>
                <w:lang w:eastAsia="en-US"/>
              </w:rPr>
              <w:t>1.1.7.</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DC6D0A" w14:textId="77777777" w:rsidR="00E64E92" w:rsidRDefault="00E64E92">
            <w:pPr>
              <w:autoSpaceDN w:val="0"/>
              <w:spacing w:line="240" w:lineRule="auto"/>
              <w:rPr>
                <w:sz w:val="24"/>
                <w:szCs w:val="24"/>
                <w:lang w:eastAsia="en-US"/>
              </w:rPr>
            </w:pPr>
            <w:r>
              <w:rPr>
                <w:sz w:val="24"/>
                <w:szCs w:val="24"/>
                <w:lang w:eastAsia="en-US"/>
              </w:rPr>
              <w:t>Įvestys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5016F7"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8DBECD"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DD735F" w14:textId="07B1D5A7" w:rsidR="00E64E92" w:rsidRDefault="00E64E92">
            <w:pPr>
              <w:pStyle w:val="Sraopastraipa"/>
              <w:tabs>
                <w:tab w:val="left" w:pos="319"/>
              </w:tabs>
              <w:snapToGrid w:val="0"/>
              <w:spacing w:line="240" w:lineRule="auto"/>
              <w:ind w:left="0"/>
              <w:rPr>
                <w:i/>
                <w:iCs/>
                <w:sz w:val="24"/>
                <w:szCs w:val="24"/>
                <w:lang w:eastAsia="en-US"/>
              </w:rPr>
            </w:pPr>
            <w:r>
              <w:rPr>
                <w:sz w:val="24"/>
                <w:szCs w:val="24"/>
                <w:lang w:eastAsia="en-US"/>
              </w:rPr>
              <w:t>Ne mažiau kaip 1</w:t>
            </w:r>
            <w:r w:rsidR="00566B55">
              <w:rPr>
                <w:sz w:val="24"/>
                <w:szCs w:val="24"/>
                <w:lang w:eastAsia="en-US"/>
              </w:rPr>
              <w:t xml:space="preserve"> × </w:t>
            </w:r>
            <w:r>
              <w:rPr>
                <w:sz w:val="24"/>
                <w:szCs w:val="24"/>
                <w:lang w:eastAsia="en-US"/>
              </w:rPr>
              <w:t>HDMI, 1</w:t>
            </w:r>
            <w:r w:rsidR="00566B55">
              <w:rPr>
                <w:sz w:val="24"/>
                <w:szCs w:val="24"/>
                <w:lang w:eastAsia="en-US"/>
              </w:rPr>
              <w:t xml:space="preserve"> ×</w:t>
            </w:r>
            <w:r>
              <w:rPr>
                <w:sz w:val="24"/>
                <w:szCs w:val="24"/>
                <w:lang w:eastAsia="en-US"/>
              </w:rPr>
              <w:t xml:space="preserve"> 3D</w:t>
            </w:r>
            <w:r w:rsidR="00566B55">
              <w:rPr>
                <w:sz w:val="24"/>
                <w:szCs w:val="24"/>
                <w:lang w:eastAsia="en-US"/>
              </w:rPr>
              <w:t xml:space="preserve"> </w:t>
            </w:r>
            <w:proofErr w:type="spellStart"/>
            <w:r w:rsidR="001C0B19">
              <w:rPr>
                <w:sz w:val="24"/>
                <w:szCs w:val="24"/>
                <w:lang w:eastAsia="en-US"/>
              </w:rPr>
              <w:t>S</w:t>
            </w:r>
            <w:r>
              <w:rPr>
                <w:sz w:val="24"/>
                <w:szCs w:val="24"/>
                <w:lang w:eastAsia="en-US"/>
              </w:rPr>
              <w:t>ync</w:t>
            </w:r>
            <w:proofErr w:type="spellEnd"/>
            <w:r>
              <w:rPr>
                <w:sz w:val="24"/>
                <w:szCs w:val="24"/>
                <w:lang w:eastAsia="en-US"/>
              </w:rPr>
              <w:t xml:space="preserve">. </w:t>
            </w:r>
          </w:p>
        </w:tc>
      </w:tr>
      <w:tr w:rsidR="00E64E92" w14:paraId="597B2CCF"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5A4797" w14:textId="77777777" w:rsidR="00E64E92" w:rsidRDefault="00E64E92">
            <w:pPr>
              <w:autoSpaceDN w:val="0"/>
              <w:spacing w:line="240" w:lineRule="auto"/>
              <w:jc w:val="center"/>
              <w:rPr>
                <w:bCs/>
                <w:sz w:val="22"/>
                <w:lang w:eastAsia="en-US"/>
              </w:rPr>
            </w:pPr>
            <w:r>
              <w:rPr>
                <w:bCs/>
                <w:sz w:val="22"/>
                <w:lang w:eastAsia="en-US"/>
              </w:rPr>
              <w:t>1.1.8.</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794132" w14:textId="77777777" w:rsidR="00E64E92" w:rsidRDefault="00E64E92">
            <w:pPr>
              <w:autoSpaceDN w:val="0"/>
              <w:spacing w:line="240" w:lineRule="auto"/>
              <w:rPr>
                <w:sz w:val="24"/>
                <w:szCs w:val="24"/>
                <w:lang w:eastAsia="en-US"/>
              </w:rPr>
            </w:pPr>
            <w:r>
              <w:rPr>
                <w:sz w:val="24"/>
                <w:szCs w:val="24"/>
                <w:lang w:eastAsia="en-US"/>
              </w:rPr>
              <w:t>Komplektacija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C71718"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CDDE57"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BD79BA7" w14:textId="1840AC20" w:rsidR="00E64E92" w:rsidRDefault="00E64E92">
            <w:pPr>
              <w:autoSpaceDN w:val="0"/>
              <w:spacing w:line="240" w:lineRule="auto"/>
              <w:ind w:right="57"/>
              <w:rPr>
                <w:sz w:val="24"/>
                <w:szCs w:val="24"/>
                <w:lang w:eastAsia="en-US"/>
              </w:rPr>
            </w:pPr>
            <w:r>
              <w:rPr>
                <w:sz w:val="24"/>
                <w:szCs w:val="24"/>
                <w:lang w:eastAsia="en-US"/>
              </w:rPr>
              <w:t>Projektoriaus laikiklis, HDMI laidas.</w:t>
            </w:r>
          </w:p>
        </w:tc>
      </w:tr>
      <w:tr w:rsidR="00E64E92" w14:paraId="7713466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72E48D" w14:textId="77777777" w:rsidR="00E64E92" w:rsidRDefault="00E64E92">
            <w:pPr>
              <w:autoSpaceDN w:val="0"/>
              <w:spacing w:line="240" w:lineRule="auto"/>
              <w:jc w:val="center"/>
              <w:rPr>
                <w:b/>
                <w:bCs/>
                <w:sz w:val="22"/>
                <w:lang w:eastAsia="en-US"/>
              </w:rPr>
            </w:pPr>
            <w:r>
              <w:rPr>
                <w:b/>
                <w:bCs/>
                <w:sz w:val="22"/>
                <w:lang w:eastAsia="en-US"/>
              </w:rPr>
              <w:t>1.2.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B6EFE2" w14:textId="77777777" w:rsidR="00E64E92" w:rsidRDefault="00E64E92">
            <w:pPr>
              <w:autoSpaceDN w:val="0"/>
              <w:spacing w:line="240" w:lineRule="auto"/>
              <w:rPr>
                <w:sz w:val="24"/>
                <w:szCs w:val="24"/>
                <w:lang w:eastAsia="en-US"/>
              </w:rPr>
            </w:pPr>
            <w:r>
              <w:rPr>
                <w:b/>
                <w:bCs/>
                <w:sz w:val="24"/>
                <w:szCs w:val="24"/>
                <w:lang w:eastAsia="en-US"/>
              </w:rPr>
              <w:t>Projekcinis ekranas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1D71D8" w14:textId="77777777" w:rsidR="00E64E92" w:rsidRDefault="00E64E92" w:rsidP="00261A3D">
            <w:pPr>
              <w:autoSpaceDN w:val="0"/>
              <w:spacing w:line="240" w:lineRule="auto"/>
              <w:ind w:right="57"/>
              <w:jc w:val="center"/>
              <w:rPr>
                <w:b/>
                <w:bCs/>
                <w:sz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A51C8C" w14:textId="77777777" w:rsidR="00E64E92" w:rsidRDefault="00E64E92">
            <w:pPr>
              <w:autoSpaceDN w:val="0"/>
              <w:spacing w:line="240" w:lineRule="auto"/>
              <w:ind w:right="57"/>
              <w:jc w:val="center"/>
              <w:rPr>
                <w:b/>
                <w:bCs/>
                <w:sz w:val="22"/>
                <w:lang w:eastAsia="en-US"/>
              </w:rPr>
            </w:pPr>
            <w:r>
              <w:rPr>
                <w:b/>
                <w:bCs/>
                <w:sz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44FFB9" w14:textId="77777777" w:rsidR="00E64E92" w:rsidRDefault="00E64E92">
            <w:pPr>
              <w:autoSpaceDN w:val="0"/>
              <w:spacing w:line="240" w:lineRule="auto"/>
              <w:ind w:right="57"/>
              <w:jc w:val="center"/>
              <w:rPr>
                <w:i/>
                <w:iCs/>
                <w:sz w:val="24"/>
                <w:szCs w:val="24"/>
                <w:lang w:eastAsia="en-US"/>
              </w:rPr>
            </w:pPr>
          </w:p>
        </w:tc>
      </w:tr>
      <w:tr w:rsidR="00E64E92" w14:paraId="391184DF"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7FDFD7" w14:textId="77777777" w:rsidR="00E64E92" w:rsidRDefault="00E64E92">
            <w:pPr>
              <w:autoSpaceDN w:val="0"/>
              <w:spacing w:line="240" w:lineRule="auto"/>
              <w:jc w:val="center"/>
              <w:rPr>
                <w:sz w:val="24"/>
                <w:szCs w:val="24"/>
                <w:lang w:eastAsia="en-US"/>
              </w:rPr>
            </w:pPr>
            <w:r>
              <w:rPr>
                <w:sz w:val="24"/>
                <w:szCs w:val="24"/>
                <w:lang w:eastAsia="en-US"/>
              </w:rPr>
              <w:t>1.2.1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BB0475" w14:textId="77777777" w:rsidR="00E64E92" w:rsidRDefault="00E64E92">
            <w:pPr>
              <w:autoSpaceDN w:val="0"/>
              <w:spacing w:line="240" w:lineRule="auto"/>
              <w:rPr>
                <w:sz w:val="24"/>
                <w:szCs w:val="24"/>
                <w:lang w:eastAsia="en-US"/>
              </w:rPr>
            </w:pPr>
            <w:r>
              <w:rPr>
                <w:sz w:val="24"/>
                <w:szCs w:val="24"/>
                <w:lang w:eastAsia="en-US"/>
              </w:rPr>
              <w:t>Matmenys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A6F60A" w14:textId="77777777" w:rsidR="00E64E92" w:rsidRDefault="00E64E92" w:rsidP="00261A3D">
            <w:pPr>
              <w:autoSpaceDN w:val="0"/>
              <w:spacing w:line="240" w:lineRule="auto"/>
              <w:ind w:right="57"/>
              <w:jc w:val="center"/>
              <w:rPr>
                <w:b/>
                <w:b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9A917" w14:textId="77777777" w:rsidR="00E64E92" w:rsidRDefault="00E64E92">
            <w:pPr>
              <w:autoSpaceDN w:val="0"/>
              <w:spacing w:line="240" w:lineRule="auto"/>
              <w:ind w:right="57"/>
              <w:jc w:val="center"/>
              <w:rPr>
                <w:b/>
                <w:b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188776" w14:textId="2734042E"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 xml:space="preserve">Ne mažiau kaip 2000 </w:t>
            </w:r>
            <w:r w:rsidR="00566B55">
              <w:rPr>
                <w:sz w:val="24"/>
                <w:szCs w:val="24"/>
                <w:lang w:eastAsia="en-US"/>
              </w:rPr>
              <w:t>×</w:t>
            </w:r>
            <w:r>
              <w:rPr>
                <w:sz w:val="24"/>
                <w:szCs w:val="24"/>
                <w:lang w:eastAsia="en-US"/>
              </w:rPr>
              <w:t xml:space="preserve"> 2000 mm.</w:t>
            </w:r>
          </w:p>
        </w:tc>
      </w:tr>
      <w:tr w:rsidR="00E64E92" w14:paraId="50D6369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233208" w14:textId="77777777" w:rsidR="00E64E92" w:rsidRDefault="00E64E92">
            <w:pPr>
              <w:autoSpaceDN w:val="0"/>
              <w:spacing w:line="240" w:lineRule="auto"/>
              <w:jc w:val="center"/>
              <w:rPr>
                <w:sz w:val="24"/>
                <w:szCs w:val="24"/>
                <w:lang w:eastAsia="en-US"/>
              </w:rPr>
            </w:pPr>
            <w:r>
              <w:rPr>
                <w:sz w:val="24"/>
                <w:szCs w:val="24"/>
                <w:lang w:eastAsia="en-US"/>
              </w:rPr>
              <w:t>1.2.2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4340A4" w14:textId="77777777" w:rsidR="00E64E92" w:rsidRDefault="00E64E92">
            <w:pPr>
              <w:autoSpaceDN w:val="0"/>
              <w:spacing w:line="240" w:lineRule="auto"/>
              <w:rPr>
                <w:sz w:val="24"/>
                <w:szCs w:val="24"/>
                <w:lang w:eastAsia="en-US"/>
              </w:rPr>
            </w:pPr>
            <w:r>
              <w:rPr>
                <w:sz w:val="24"/>
                <w:szCs w:val="24"/>
                <w:lang w:eastAsia="en-US"/>
              </w:rPr>
              <w:t>Korpusas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137E10"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80546"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4F49FC" w14:textId="77777777" w:rsidR="00E64E92" w:rsidRDefault="00E64E92">
            <w:pPr>
              <w:autoSpaceDN w:val="0"/>
              <w:spacing w:line="240" w:lineRule="auto"/>
              <w:ind w:right="57"/>
              <w:rPr>
                <w:sz w:val="24"/>
                <w:szCs w:val="24"/>
                <w:lang w:eastAsia="en-US"/>
              </w:rPr>
            </w:pPr>
            <w:r>
              <w:rPr>
                <w:sz w:val="24"/>
                <w:szCs w:val="24"/>
                <w:lang w:eastAsia="en-US"/>
              </w:rPr>
              <w:t>Metalinis, pritaikytas tvirtinti prie sienos.</w:t>
            </w:r>
          </w:p>
        </w:tc>
      </w:tr>
      <w:tr w:rsidR="00E64E92" w14:paraId="1DFE7D9F"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FA1EB8" w14:textId="77777777" w:rsidR="00E64E92" w:rsidRDefault="00E64E92">
            <w:pPr>
              <w:autoSpaceDN w:val="0"/>
              <w:spacing w:line="240" w:lineRule="auto"/>
              <w:jc w:val="center"/>
              <w:rPr>
                <w:sz w:val="24"/>
                <w:szCs w:val="24"/>
                <w:lang w:eastAsia="en-US"/>
              </w:rPr>
            </w:pPr>
            <w:r>
              <w:rPr>
                <w:sz w:val="24"/>
                <w:szCs w:val="24"/>
                <w:lang w:eastAsia="en-US"/>
              </w:rPr>
              <w:t>1.2.3.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A795215" w14:textId="77777777" w:rsidR="00E64E92" w:rsidRDefault="00E64E92">
            <w:pPr>
              <w:autoSpaceDN w:val="0"/>
              <w:spacing w:line="240" w:lineRule="auto"/>
              <w:rPr>
                <w:sz w:val="24"/>
                <w:szCs w:val="24"/>
                <w:lang w:eastAsia="en-US"/>
              </w:rPr>
            </w:pPr>
            <w:r>
              <w:rPr>
                <w:sz w:val="24"/>
                <w:szCs w:val="24"/>
                <w:lang w:eastAsia="en-US"/>
              </w:rPr>
              <w:t>Komplektacija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4ED648"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7F5C28"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FF0F65" w14:textId="77777777" w:rsidR="00E64E92" w:rsidRDefault="00E64E92">
            <w:pPr>
              <w:autoSpaceDN w:val="0"/>
              <w:spacing w:line="240" w:lineRule="auto"/>
              <w:ind w:right="57"/>
              <w:rPr>
                <w:sz w:val="24"/>
                <w:szCs w:val="24"/>
                <w:lang w:eastAsia="en-US"/>
              </w:rPr>
            </w:pPr>
            <w:r>
              <w:rPr>
                <w:sz w:val="24"/>
                <w:szCs w:val="24"/>
                <w:lang w:eastAsia="en-US"/>
              </w:rPr>
              <w:t>Nuotolinio valdymo pultelis.</w:t>
            </w:r>
          </w:p>
        </w:tc>
      </w:tr>
      <w:tr w:rsidR="00E64E92" w14:paraId="09326970"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725EDC4" w14:textId="77777777" w:rsidR="00E64E92" w:rsidRDefault="00E64E92">
            <w:pPr>
              <w:autoSpaceDN w:val="0"/>
              <w:spacing w:line="240" w:lineRule="auto"/>
              <w:jc w:val="center"/>
              <w:rPr>
                <w:b/>
                <w:bCs/>
                <w:sz w:val="22"/>
                <w:lang w:eastAsia="en-US"/>
              </w:rPr>
            </w:pPr>
            <w:r>
              <w:rPr>
                <w:b/>
                <w:bCs/>
                <w:sz w:val="22"/>
                <w:lang w:eastAsia="en-US"/>
              </w:rPr>
              <w:t>1.3.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1F4A1A" w14:textId="77777777" w:rsidR="00E64E92" w:rsidRDefault="00E64E92">
            <w:pPr>
              <w:autoSpaceDN w:val="0"/>
              <w:spacing w:line="240" w:lineRule="auto"/>
              <w:rPr>
                <w:b/>
                <w:bCs/>
                <w:sz w:val="24"/>
                <w:szCs w:val="24"/>
                <w:lang w:eastAsia="en-US"/>
              </w:rPr>
            </w:pPr>
            <w:r>
              <w:rPr>
                <w:b/>
                <w:bCs/>
                <w:sz w:val="24"/>
                <w:szCs w:val="24"/>
                <w:lang w:eastAsia="en-US"/>
              </w:rPr>
              <w:t>Emiteris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6A8F60" w14:textId="77777777" w:rsidR="00E64E92" w:rsidRPr="00C1604B" w:rsidRDefault="00E64E92" w:rsidP="00261A3D">
            <w:pPr>
              <w:autoSpaceDN w:val="0"/>
              <w:spacing w:line="240" w:lineRule="auto"/>
              <w:ind w:right="57"/>
              <w:jc w:val="center"/>
              <w:rPr>
                <w:b/>
                <w:bCs/>
                <w:sz w:val="24"/>
                <w:szCs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F0B3E1A" w14:textId="77777777" w:rsidR="00E64E92" w:rsidRDefault="00E64E92">
            <w:pPr>
              <w:autoSpaceDN w:val="0"/>
              <w:spacing w:line="240" w:lineRule="auto"/>
              <w:ind w:right="57"/>
              <w:jc w:val="center"/>
              <w:rPr>
                <w:b/>
                <w:bCs/>
                <w:sz w:val="22"/>
                <w:lang w:eastAsia="en-US"/>
              </w:rPr>
            </w:pPr>
            <w:r>
              <w:rPr>
                <w:b/>
                <w:bCs/>
                <w:sz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5A3865" w14:textId="77777777" w:rsidR="00E64E92" w:rsidRDefault="00E64E92">
            <w:pPr>
              <w:autoSpaceDN w:val="0"/>
              <w:spacing w:line="240" w:lineRule="auto"/>
              <w:ind w:right="57"/>
              <w:jc w:val="center"/>
              <w:rPr>
                <w:i/>
                <w:iCs/>
                <w:sz w:val="22"/>
                <w:lang w:eastAsia="en-US"/>
              </w:rPr>
            </w:pPr>
          </w:p>
        </w:tc>
      </w:tr>
      <w:tr w:rsidR="00E64E92" w14:paraId="7C165AD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03B325" w14:textId="77777777" w:rsidR="00E64E92" w:rsidRDefault="00E64E92">
            <w:pPr>
              <w:autoSpaceDN w:val="0"/>
              <w:spacing w:line="240" w:lineRule="auto"/>
              <w:jc w:val="center"/>
              <w:rPr>
                <w:sz w:val="22"/>
                <w:lang w:eastAsia="en-US"/>
              </w:rPr>
            </w:pPr>
            <w:r>
              <w:rPr>
                <w:sz w:val="22"/>
                <w:lang w:eastAsia="en-US"/>
              </w:rPr>
              <w:t>1.3.1.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FC7AE5" w14:textId="77777777" w:rsidR="00E64E92" w:rsidRDefault="00E64E92">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035EC2" w14:textId="77777777" w:rsidR="00E64E92" w:rsidRPr="00C1604B" w:rsidRDefault="00E64E92" w:rsidP="00261A3D">
            <w:pPr>
              <w:autoSpaceDN w:val="0"/>
              <w:spacing w:line="240" w:lineRule="auto"/>
              <w:ind w:right="57"/>
              <w:jc w:val="center"/>
              <w:rPr>
                <w:i/>
                <w:iCs/>
                <w:sz w:val="24"/>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5721D4"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4B98454" w14:textId="6989D518" w:rsidR="00E64E92" w:rsidRPr="001C0B19" w:rsidRDefault="001C0B19" w:rsidP="001C0B19">
            <w:pPr>
              <w:pStyle w:val="prastasiniatinklio"/>
            </w:pPr>
            <w:r>
              <w:t>RF (radijo bangų) arba lygiaverčio sinchronizavimo tipo.</w:t>
            </w:r>
          </w:p>
        </w:tc>
      </w:tr>
      <w:tr w:rsidR="00E64E92" w14:paraId="023E9229"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A7B929" w14:textId="77777777" w:rsidR="00E64E92" w:rsidRDefault="00E64E92">
            <w:pPr>
              <w:autoSpaceDN w:val="0"/>
              <w:spacing w:line="240" w:lineRule="auto"/>
              <w:jc w:val="center"/>
              <w:rPr>
                <w:sz w:val="22"/>
                <w:lang w:eastAsia="en-US"/>
              </w:rPr>
            </w:pPr>
            <w:r>
              <w:rPr>
                <w:sz w:val="22"/>
                <w:lang w:eastAsia="en-US"/>
              </w:rPr>
              <w:t>1.3.2.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76FF49" w14:textId="77777777" w:rsidR="00E64E92" w:rsidRDefault="00E64E92">
            <w:pPr>
              <w:autoSpaceDN w:val="0"/>
              <w:spacing w:line="240" w:lineRule="auto"/>
              <w:rPr>
                <w:sz w:val="24"/>
                <w:szCs w:val="24"/>
                <w:lang w:eastAsia="en-US"/>
              </w:rPr>
            </w:pPr>
            <w:r>
              <w:rPr>
                <w:sz w:val="24"/>
                <w:szCs w:val="24"/>
                <w:lang w:eastAsia="en-US"/>
              </w:rPr>
              <w:t>Dažnis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2C5F80" w14:textId="77777777" w:rsidR="00E64E92" w:rsidRPr="00C1604B" w:rsidRDefault="00E64E92" w:rsidP="00261A3D">
            <w:pPr>
              <w:autoSpaceDN w:val="0"/>
              <w:spacing w:line="240" w:lineRule="auto"/>
              <w:ind w:right="57"/>
              <w:jc w:val="center"/>
              <w:rPr>
                <w:i/>
                <w:iCs/>
                <w:sz w:val="24"/>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58777B"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AEC9C8D" w14:textId="1149C646"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 xml:space="preserve">Ne mažiau kaip 120 Hz. </w:t>
            </w:r>
          </w:p>
        </w:tc>
      </w:tr>
      <w:tr w:rsidR="00E64E92" w14:paraId="27E51BF7"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79E691" w14:textId="77777777" w:rsidR="00E64E92" w:rsidRDefault="00E64E92">
            <w:pPr>
              <w:autoSpaceDN w:val="0"/>
              <w:spacing w:line="240" w:lineRule="auto"/>
              <w:jc w:val="center"/>
              <w:rPr>
                <w:sz w:val="22"/>
                <w:lang w:eastAsia="en-US"/>
              </w:rPr>
            </w:pPr>
            <w:r>
              <w:rPr>
                <w:sz w:val="22"/>
                <w:lang w:eastAsia="en-US"/>
              </w:rPr>
              <w:t>1.3.3.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8F20F2" w14:textId="77777777" w:rsidR="00E64E92" w:rsidRDefault="00E64E92">
            <w:pPr>
              <w:autoSpaceDN w:val="0"/>
              <w:spacing w:line="240" w:lineRule="auto"/>
              <w:rPr>
                <w:sz w:val="24"/>
                <w:szCs w:val="24"/>
                <w:lang w:eastAsia="en-US"/>
              </w:rPr>
            </w:pPr>
            <w:r>
              <w:rPr>
                <w:sz w:val="24"/>
                <w:szCs w:val="24"/>
                <w:lang w:eastAsia="en-US"/>
              </w:rPr>
              <w:t>Spindulys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EFAD58" w14:textId="77777777" w:rsidR="00E64E92" w:rsidRPr="00C1604B" w:rsidRDefault="00E64E92" w:rsidP="00261A3D">
            <w:pPr>
              <w:autoSpaceDN w:val="0"/>
              <w:spacing w:line="240" w:lineRule="auto"/>
              <w:ind w:right="57"/>
              <w:jc w:val="center"/>
              <w:rPr>
                <w:i/>
                <w:iCs/>
                <w:sz w:val="24"/>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D9E31B"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EA705A" w14:textId="470A09EB"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 xml:space="preserve">Ne mažiau kaip 10 metrų. </w:t>
            </w:r>
          </w:p>
        </w:tc>
      </w:tr>
      <w:tr w:rsidR="00E64E92" w14:paraId="15687B9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B6EA275" w14:textId="77777777" w:rsidR="00E64E92" w:rsidRDefault="00E64E92">
            <w:pPr>
              <w:autoSpaceDN w:val="0"/>
              <w:spacing w:line="240" w:lineRule="auto"/>
              <w:jc w:val="center"/>
              <w:rPr>
                <w:b/>
                <w:bCs/>
                <w:sz w:val="22"/>
                <w:lang w:eastAsia="en-US"/>
              </w:rPr>
            </w:pPr>
            <w:r>
              <w:rPr>
                <w:b/>
                <w:bCs/>
                <w:sz w:val="22"/>
                <w:lang w:eastAsia="en-US"/>
              </w:rPr>
              <w:t>2.</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E5B202B" w14:textId="5B8C1E38" w:rsidR="00E64E92" w:rsidRDefault="00E64E92">
            <w:pPr>
              <w:ind w:left="360" w:hanging="333"/>
              <w:jc w:val="both"/>
              <w:rPr>
                <w:sz w:val="24"/>
                <w:szCs w:val="24"/>
                <w:lang w:eastAsia="en-US"/>
              </w:rPr>
            </w:pPr>
            <w:r>
              <w:rPr>
                <w:b/>
                <w:bCs/>
                <w:sz w:val="24"/>
                <w:szCs w:val="24"/>
                <w:lang w:eastAsia="en-US"/>
              </w:rPr>
              <w:t xml:space="preserve">3D programinė įranga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8EDFE45" w14:textId="77777777" w:rsidR="00E64E92" w:rsidRPr="00C1604B" w:rsidRDefault="00E64E92" w:rsidP="00261A3D">
            <w:pPr>
              <w:autoSpaceDN w:val="0"/>
              <w:spacing w:line="240" w:lineRule="auto"/>
              <w:ind w:right="57"/>
              <w:jc w:val="center"/>
              <w:rPr>
                <w:i/>
                <w:iCs/>
                <w:sz w:val="24"/>
                <w:szCs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D405F3B" w14:textId="77777777" w:rsidR="00E64E92" w:rsidRDefault="00E64E92">
            <w:pPr>
              <w:autoSpaceDN w:val="0"/>
              <w:spacing w:line="240" w:lineRule="auto"/>
              <w:ind w:right="57"/>
              <w:jc w:val="center"/>
              <w:rPr>
                <w:i/>
                <w:iCs/>
                <w:sz w:val="22"/>
                <w:lang w:eastAsia="en-US"/>
              </w:rPr>
            </w:pPr>
            <w:r>
              <w:rPr>
                <w:b/>
                <w:bCs/>
                <w:sz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9921CD3" w14:textId="77777777" w:rsidR="00E64E92" w:rsidRDefault="00E64E92">
            <w:pPr>
              <w:pStyle w:val="Sraopastraipa"/>
              <w:tabs>
                <w:tab w:val="left" w:pos="177"/>
              </w:tabs>
              <w:autoSpaceDN w:val="0"/>
              <w:spacing w:line="240" w:lineRule="auto"/>
              <w:ind w:left="0"/>
              <w:rPr>
                <w:sz w:val="24"/>
                <w:szCs w:val="24"/>
                <w:lang w:eastAsia="en-US"/>
              </w:rPr>
            </w:pPr>
          </w:p>
        </w:tc>
      </w:tr>
      <w:tr w:rsidR="00E64E92" w14:paraId="09C68097" w14:textId="77777777" w:rsidTr="00F671B3">
        <w:trPr>
          <w:trHeight w:val="914"/>
          <w:jc w:val="center"/>
        </w:trPr>
        <w:tc>
          <w:tcPr>
            <w:tcW w:w="846"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6459CE0E" w14:textId="77777777" w:rsidR="00E64E92" w:rsidRDefault="00E64E92">
            <w:pPr>
              <w:autoSpaceDN w:val="0"/>
              <w:spacing w:line="240" w:lineRule="auto"/>
              <w:jc w:val="center"/>
              <w:rPr>
                <w:sz w:val="22"/>
                <w:lang w:eastAsia="en-US"/>
              </w:rPr>
            </w:pPr>
            <w:r>
              <w:rPr>
                <w:sz w:val="22"/>
                <w:lang w:eastAsia="en-US"/>
              </w:rPr>
              <w:t>2.1.</w:t>
            </w:r>
          </w:p>
        </w:tc>
        <w:tc>
          <w:tcPr>
            <w:tcW w:w="312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6442E180" w14:textId="4C688DCB" w:rsidR="00E64E92" w:rsidRDefault="00F671B3">
            <w:pPr>
              <w:autoSpaceDN w:val="0"/>
              <w:spacing w:line="240" w:lineRule="auto"/>
              <w:rPr>
                <w:sz w:val="24"/>
                <w:szCs w:val="24"/>
                <w:lang w:eastAsia="en-US"/>
              </w:rPr>
            </w:pPr>
            <w:r w:rsidRPr="009E26A5">
              <w:rPr>
                <w:rStyle w:val="Emfaz1"/>
                <w:i w:val="0"/>
                <w:iCs w:val="0"/>
                <w:sz w:val="24"/>
                <w:szCs w:val="24"/>
              </w:rPr>
              <w:t>Paskirtis</w:t>
            </w:r>
          </w:p>
        </w:tc>
        <w:tc>
          <w:tcPr>
            <w:tcW w:w="1135"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4D1D359"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30A5F418"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62B30B54" w14:textId="03B793BE" w:rsidR="00E64E92" w:rsidRDefault="00F671B3">
            <w:pPr>
              <w:pStyle w:val="Sraopastraipa"/>
              <w:tabs>
                <w:tab w:val="left" w:pos="177"/>
              </w:tabs>
              <w:autoSpaceDN w:val="0"/>
              <w:spacing w:line="240" w:lineRule="auto"/>
              <w:ind w:left="0"/>
              <w:rPr>
                <w:lang w:eastAsia="en-US"/>
              </w:rPr>
            </w:pPr>
            <w:r w:rsidRPr="009E26A5">
              <w:rPr>
                <w:rStyle w:val="Emfaz1"/>
                <w:i w:val="0"/>
                <w:iCs w:val="0"/>
                <w:sz w:val="24"/>
                <w:szCs w:val="24"/>
              </w:rPr>
              <w:t>Programinė įranga turi būti skirta pojūčių lavinimui, 3D aplinkoje stebėti, judėti, skraidyti, valdyti kryptį ir objektus</w:t>
            </w:r>
            <w:r>
              <w:rPr>
                <w:rStyle w:val="Emfaz1"/>
                <w:i w:val="0"/>
                <w:iCs w:val="0"/>
                <w:sz w:val="24"/>
                <w:szCs w:val="24"/>
              </w:rPr>
              <w:t>.</w:t>
            </w:r>
          </w:p>
        </w:tc>
      </w:tr>
      <w:tr w:rsidR="00F671B3" w14:paraId="3951FCAC" w14:textId="77777777" w:rsidTr="00ED022E">
        <w:trPr>
          <w:trHeight w:val="930"/>
          <w:jc w:val="center"/>
        </w:trPr>
        <w:tc>
          <w:tcPr>
            <w:tcW w:w="846" w:type="dxa"/>
            <w:vMerge w:val="restart"/>
            <w:tcBorders>
              <w:top w:val="single" w:sz="4" w:space="0" w:color="auto"/>
              <w:left w:val="single" w:sz="4" w:space="0" w:color="000000"/>
              <w:right w:val="single" w:sz="4" w:space="0" w:color="000000"/>
            </w:tcBorders>
            <w:shd w:val="clear" w:color="auto" w:fill="FFFFFF" w:themeFill="background1"/>
          </w:tcPr>
          <w:p w14:paraId="2EFF9A32" w14:textId="338A2E45" w:rsidR="00F671B3" w:rsidRDefault="00F671B3" w:rsidP="00A03A50">
            <w:pPr>
              <w:autoSpaceDN w:val="0"/>
              <w:spacing w:line="240" w:lineRule="auto"/>
              <w:jc w:val="center"/>
              <w:rPr>
                <w:sz w:val="22"/>
                <w:lang w:eastAsia="en-US"/>
              </w:rPr>
            </w:pPr>
            <w:r>
              <w:rPr>
                <w:sz w:val="22"/>
                <w:lang w:eastAsia="en-US"/>
              </w:rPr>
              <w:t>2.2.</w:t>
            </w:r>
          </w:p>
        </w:tc>
        <w:tc>
          <w:tcPr>
            <w:tcW w:w="3121" w:type="dxa"/>
            <w:vMerge w:val="restart"/>
            <w:tcBorders>
              <w:top w:val="single" w:sz="4" w:space="0" w:color="auto"/>
              <w:left w:val="single" w:sz="4" w:space="0" w:color="000000"/>
              <w:right w:val="single" w:sz="4" w:space="0" w:color="000000"/>
            </w:tcBorders>
            <w:shd w:val="clear" w:color="auto" w:fill="FFFFFF" w:themeFill="background1"/>
          </w:tcPr>
          <w:p w14:paraId="1ECB497B" w14:textId="025C4645" w:rsidR="00F671B3" w:rsidRDefault="00F671B3" w:rsidP="00A03A50">
            <w:pPr>
              <w:autoSpaceDN w:val="0"/>
              <w:spacing w:line="240" w:lineRule="auto"/>
              <w:rPr>
                <w:sz w:val="24"/>
                <w:szCs w:val="24"/>
                <w:lang w:eastAsia="en-US"/>
              </w:rPr>
            </w:pPr>
            <w:r w:rsidRPr="009E26A5">
              <w:rPr>
                <w:iCs/>
                <w:color w:val="000000"/>
                <w:sz w:val="24"/>
                <w:szCs w:val="24"/>
              </w:rPr>
              <w:t>Komplektacija</w:t>
            </w:r>
          </w:p>
        </w:tc>
        <w:tc>
          <w:tcPr>
            <w:tcW w:w="1135" w:type="dxa"/>
            <w:vMerge w:val="restart"/>
            <w:tcBorders>
              <w:top w:val="single" w:sz="4" w:space="0" w:color="auto"/>
              <w:left w:val="single" w:sz="4" w:space="0" w:color="000000"/>
              <w:right w:val="single" w:sz="4" w:space="0" w:color="000000"/>
            </w:tcBorders>
            <w:shd w:val="clear" w:color="auto" w:fill="FFFFFF" w:themeFill="background1"/>
          </w:tcPr>
          <w:p w14:paraId="77CEBAF0" w14:textId="77777777" w:rsidR="00F671B3" w:rsidRDefault="00F671B3" w:rsidP="00261A3D">
            <w:pPr>
              <w:autoSpaceDN w:val="0"/>
              <w:spacing w:line="240" w:lineRule="auto"/>
              <w:ind w:right="57"/>
              <w:jc w:val="center"/>
              <w:rPr>
                <w:i/>
                <w:iCs/>
                <w:sz w:val="22"/>
                <w:lang w:eastAsia="en-US"/>
              </w:rPr>
            </w:pPr>
          </w:p>
        </w:tc>
        <w:tc>
          <w:tcPr>
            <w:tcW w:w="993" w:type="dxa"/>
            <w:vMerge w:val="restart"/>
            <w:tcBorders>
              <w:top w:val="single" w:sz="4" w:space="0" w:color="auto"/>
              <w:left w:val="single" w:sz="4" w:space="0" w:color="000000"/>
              <w:right w:val="single" w:sz="4" w:space="0" w:color="000000"/>
            </w:tcBorders>
            <w:shd w:val="clear" w:color="auto" w:fill="FFFFFF" w:themeFill="background1"/>
          </w:tcPr>
          <w:p w14:paraId="50E67F6C" w14:textId="77777777" w:rsidR="00F671B3" w:rsidRDefault="00F671B3">
            <w:pPr>
              <w:autoSpaceDN w:val="0"/>
              <w:spacing w:line="240" w:lineRule="auto"/>
              <w:ind w:right="57"/>
              <w:jc w:val="center"/>
              <w:rPr>
                <w:i/>
                <w:iCs/>
                <w:sz w:val="22"/>
                <w:lang w:eastAsia="en-US"/>
              </w:rPr>
            </w:pPr>
          </w:p>
        </w:tc>
        <w:tc>
          <w:tcPr>
            <w:tcW w:w="4255"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35B3445A" w14:textId="350DC075" w:rsidR="00F671B3" w:rsidRPr="00DA551C" w:rsidRDefault="00F671B3" w:rsidP="00DA551C">
            <w:pPr>
              <w:pStyle w:val="Betarp"/>
              <w:rPr>
                <w:rFonts w:ascii="Times New Roman" w:hAnsi="Times New Roman" w:cs="Times New Roman"/>
                <w:color w:val="000000"/>
                <w:sz w:val="24"/>
                <w:szCs w:val="24"/>
              </w:rPr>
            </w:pPr>
            <w:r w:rsidRPr="009E26A5">
              <w:rPr>
                <w:rFonts w:ascii="Times New Roman" w:hAnsi="Times New Roman" w:cs="Times New Roman"/>
                <w:color w:val="000000"/>
                <w:sz w:val="24"/>
                <w:szCs w:val="24"/>
              </w:rPr>
              <w:t>Komplektą turi sudaryti ne mažiau kaip 10 temų (3D objektų) skirtų sensoriniam ugdymui.</w:t>
            </w:r>
          </w:p>
        </w:tc>
      </w:tr>
      <w:tr w:rsidR="00F671B3" w14:paraId="118BD9BC" w14:textId="77777777" w:rsidTr="00ED022E">
        <w:trPr>
          <w:trHeight w:val="711"/>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01C12019" w14:textId="77777777" w:rsidR="00F671B3" w:rsidRDefault="00F671B3" w:rsidP="00A03A50">
            <w:pPr>
              <w:autoSpaceDN w:val="0"/>
              <w:spacing w:line="240" w:lineRule="auto"/>
              <w:jc w:val="center"/>
              <w:rPr>
                <w:sz w:val="22"/>
                <w:lang w:eastAsia="en-US"/>
              </w:rPr>
            </w:pPr>
          </w:p>
        </w:tc>
        <w:tc>
          <w:tcPr>
            <w:tcW w:w="3121" w:type="dxa"/>
            <w:vMerge/>
            <w:tcBorders>
              <w:left w:val="single" w:sz="4" w:space="0" w:color="000000"/>
              <w:bottom w:val="single" w:sz="4" w:space="0" w:color="000000"/>
              <w:right w:val="single" w:sz="4" w:space="0" w:color="000000"/>
            </w:tcBorders>
            <w:shd w:val="clear" w:color="auto" w:fill="FFFFFF" w:themeFill="background1"/>
          </w:tcPr>
          <w:p w14:paraId="68F90658" w14:textId="77777777" w:rsidR="00F671B3" w:rsidRPr="009E26A5" w:rsidRDefault="00F671B3" w:rsidP="00A03A50">
            <w:pPr>
              <w:autoSpaceDN w:val="0"/>
              <w:spacing w:line="240" w:lineRule="auto"/>
              <w:rPr>
                <w:iCs/>
                <w:color w:val="000000"/>
                <w:sz w:val="24"/>
                <w:szCs w:val="24"/>
              </w:rPr>
            </w:pPr>
          </w:p>
        </w:tc>
        <w:tc>
          <w:tcPr>
            <w:tcW w:w="1135" w:type="dxa"/>
            <w:vMerge/>
            <w:tcBorders>
              <w:left w:val="single" w:sz="4" w:space="0" w:color="000000"/>
              <w:bottom w:val="single" w:sz="4" w:space="0" w:color="000000"/>
              <w:right w:val="single" w:sz="4" w:space="0" w:color="000000"/>
            </w:tcBorders>
            <w:shd w:val="clear" w:color="auto" w:fill="FFFFFF" w:themeFill="background1"/>
          </w:tcPr>
          <w:p w14:paraId="34753EB4" w14:textId="77777777" w:rsidR="00F671B3" w:rsidRDefault="00F671B3" w:rsidP="00261A3D">
            <w:pPr>
              <w:autoSpaceDN w:val="0"/>
              <w:spacing w:line="240" w:lineRule="auto"/>
              <w:ind w:right="57"/>
              <w:jc w:val="center"/>
              <w:rPr>
                <w:i/>
                <w:iCs/>
                <w:sz w:val="22"/>
                <w:lang w:eastAsia="en-US"/>
              </w:rPr>
            </w:pPr>
          </w:p>
        </w:tc>
        <w:tc>
          <w:tcPr>
            <w:tcW w:w="993" w:type="dxa"/>
            <w:vMerge/>
            <w:tcBorders>
              <w:left w:val="single" w:sz="4" w:space="0" w:color="000000"/>
              <w:bottom w:val="single" w:sz="4" w:space="0" w:color="000000"/>
              <w:right w:val="single" w:sz="4" w:space="0" w:color="000000"/>
            </w:tcBorders>
            <w:shd w:val="clear" w:color="auto" w:fill="FFFFFF" w:themeFill="background1"/>
          </w:tcPr>
          <w:p w14:paraId="10F35CFB" w14:textId="77777777" w:rsidR="00F671B3" w:rsidRDefault="00F671B3">
            <w:pPr>
              <w:autoSpaceDN w:val="0"/>
              <w:spacing w:line="240" w:lineRule="auto"/>
              <w:ind w:right="57"/>
              <w:jc w:val="center"/>
              <w:rPr>
                <w:i/>
                <w:iCs/>
                <w:sz w:val="22"/>
                <w:lang w:eastAsia="en-US"/>
              </w:rPr>
            </w:pPr>
          </w:p>
        </w:tc>
        <w:tc>
          <w:tcPr>
            <w:tcW w:w="4255"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342B7A3" w14:textId="17A0F07A" w:rsidR="00F671B3" w:rsidRPr="009E26A5" w:rsidRDefault="005C12DA" w:rsidP="00F671B3">
            <w:pPr>
              <w:pStyle w:val="Sraopastraipa"/>
              <w:tabs>
                <w:tab w:val="left" w:pos="177"/>
              </w:tabs>
              <w:autoSpaceDN w:val="0"/>
              <w:spacing w:line="240" w:lineRule="auto"/>
              <w:ind w:left="0"/>
              <w:rPr>
                <w:color w:val="000000"/>
                <w:sz w:val="24"/>
                <w:szCs w:val="24"/>
              </w:rPr>
            </w:pPr>
            <w:r w:rsidRPr="009D3CE6">
              <w:rPr>
                <w:rFonts w:eastAsia="Times New Roman"/>
                <w:color w:val="000000"/>
                <w:sz w:val="24"/>
                <w:szCs w:val="24"/>
              </w:rPr>
              <w:t>Turi būti suteikiama neterminuota programinės įrangos licencija.</w:t>
            </w:r>
          </w:p>
        </w:tc>
      </w:tr>
      <w:tr w:rsidR="00E64E92" w14:paraId="2A264F7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F3FE9FD" w14:textId="77777777" w:rsidR="00E64E92" w:rsidRDefault="00E64E92">
            <w:pPr>
              <w:autoSpaceDN w:val="0"/>
              <w:spacing w:line="240" w:lineRule="auto"/>
              <w:jc w:val="center"/>
              <w:rPr>
                <w:b/>
                <w:bCs/>
                <w:sz w:val="22"/>
                <w:lang w:eastAsia="en-US"/>
              </w:rPr>
            </w:pPr>
            <w:r>
              <w:rPr>
                <w:b/>
                <w:bCs/>
                <w:sz w:val="22"/>
                <w:lang w:eastAsia="en-US"/>
              </w:rPr>
              <w:t>3.</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2004D2C" w14:textId="77777777" w:rsidR="00E64E92" w:rsidRDefault="00E64E92">
            <w:pPr>
              <w:pStyle w:val="Sraopastraipa"/>
              <w:ind w:left="318" w:hanging="285"/>
              <w:rPr>
                <w:sz w:val="24"/>
                <w:szCs w:val="24"/>
                <w:lang w:eastAsia="en-US"/>
              </w:rPr>
            </w:pPr>
            <w:r>
              <w:rPr>
                <w:b/>
                <w:bCs/>
                <w:sz w:val="24"/>
                <w:szCs w:val="24"/>
                <w:lang w:eastAsia="en-US"/>
              </w:rPr>
              <w:t xml:space="preserve">3D akiniai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09D8F04" w14:textId="77777777" w:rsidR="00E64E92" w:rsidRDefault="00E64E92" w:rsidP="00261A3D">
            <w:pPr>
              <w:autoSpaceDN w:val="0"/>
              <w:spacing w:line="240" w:lineRule="auto"/>
              <w:ind w:right="57"/>
              <w:jc w:val="center"/>
              <w:rPr>
                <w:b/>
                <w:bCs/>
                <w:sz w:val="24"/>
                <w:szCs w:val="24"/>
                <w:lang w:eastAsia="en-US"/>
              </w:rPr>
            </w:pPr>
            <w:r>
              <w:rPr>
                <w:b/>
                <w:bCs/>
                <w:sz w:val="24"/>
                <w:szCs w:val="24"/>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7845403" w14:textId="77777777" w:rsidR="00E64E92" w:rsidRDefault="00E64E92">
            <w:pPr>
              <w:autoSpaceDN w:val="0"/>
              <w:spacing w:line="240" w:lineRule="auto"/>
              <w:ind w:right="57"/>
              <w:jc w:val="center"/>
              <w:rPr>
                <w:b/>
                <w:bCs/>
                <w:sz w:val="24"/>
                <w:szCs w:val="24"/>
                <w:lang w:eastAsia="en-US"/>
              </w:rPr>
            </w:pPr>
            <w:r>
              <w:rPr>
                <w:b/>
                <w:bCs/>
                <w:sz w:val="24"/>
                <w:szCs w:val="24"/>
                <w:lang w:eastAsia="en-US"/>
              </w:rPr>
              <w:t>15</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A97BC78" w14:textId="77777777" w:rsidR="00E64E92" w:rsidRDefault="00E64E92">
            <w:pPr>
              <w:pStyle w:val="Sraopastraipa"/>
              <w:tabs>
                <w:tab w:val="left" w:pos="177"/>
              </w:tabs>
              <w:autoSpaceDN w:val="0"/>
              <w:spacing w:line="240" w:lineRule="auto"/>
              <w:ind w:left="0"/>
              <w:rPr>
                <w:sz w:val="24"/>
                <w:szCs w:val="24"/>
                <w:lang w:eastAsia="en-US"/>
              </w:rPr>
            </w:pPr>
          </w:p>
        </w:tc>
      </w:tr>
      <w:tr w:rsidR="00E64E92" w14:paraId="138C9DD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AC261AB" w14:textId="77777777" w:rsidR="00E64E92" w:rsidRDefault="00E64E92">
            <w:pPr>
              <w:autoSpaceDN w:val="0"/>
              <w:spacing w:line="240" w:lineRule="auto"/>
              <w:jc w:val="center"/>
              <w:rPr>
                <w:sz w:val="22"/>
                <w:lang w:eastAsia="en-US"/>
              </w:rPr>
            </w:pPr>
            <w:r>
              <w:rPr>
                <w:sz w:val="22"/>
                <w:lang w:eastAsia="en-US"/>
              </w:rPr>
              <w:t>3.1.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E2998C4" w14:textId="77777777" w:rsidR="00E64E92" w:rsidRDefault="00E64E92">
            <w:pPr>
              <w:autoSpaceDN w:val="0"/>
              <w:spacing w:line="240" w:lineRule="auto"/>
              <w:rPr>
                <w:sz w:val="24"/>
                <w:szCs w:val="24"/>
                <w:lang w:eastAsia="en-US"/>
              </w:rPr>
            </w:pPr>
            <w:r>
              <w:rPr>
                <w:sz w:val="24"/>
                <w:szCs w:val="24"/>
                <w:lang w:eastAsia="en-US"/>
              </w:rPr>
              <w:t xml:space="preserve">Ypatybės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D66129"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5A2016"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8DBCB0" w14:textId="77777777" w:rsidR="00E64E92" w:rsidRDefault="00E64E92">
            <w:pPr>
              <w:pStyle w:val="Sraopastraipa"/>
              <w:autoSpaceDN w:val="0"/>
              <w:spacing w:line="240" w:lineRule="auto"/>
              <w:ind w:left="0"/>
              <w:rPr>
                <w:sz w:val="24"/>
                <w:szCs w:val="24"/>
                <w:lang w:eastAsia="en-US"/>
              </w:rPr>
            </w:pPr>
            <w:r>
              <w:rPr>
                <w:sz w:val="24"/>
                <w:szCs w:val="24"/>
                <w:lang w:eastAsia="en-US"/>
              </w:rPr>
              <w:t xml:space="preserve">Pritaikyti 3D vaizdų žiūrėjimui ir siūlomam emiteriui, tinkantys suaugusiems ir vaikams. </w:t>
            </w:r>
          </w:p>
        </w:tc>
      </w:tr>
      <w:tr w:rsidR="00E64E92" w14:paraId="2AA5BA43"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8FAB74" w14:textId="77777777" w:rsidR="00E64E92" w:rsidRDefault="00E64E92">
            <w:pPr>
              <w:autoSpaceDN w:val="0"/>
              <w:spacing w:line="240" w:lineRule="auto"/>
              <w:jc w:val="center"/>
              <w:rPr>
                <w:sz w:val="22"/>
                <w:lang w:eastAsia="en-US"/>
              </w:rPr>
            </w:pPr>
            <w:r>
              <w:rPr>
                <w:sz w:val="22"/>
                <w:lang w:eastAsia="en-US"/>
              </w:rPr>
              <w:t>3.2.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B14805" w14:textId="77777777" w:rsidR="00E64E92" w:rsidRDefault="00E64E92">
            <w:pPr>
              <w:autoSpaceDN w:val="0"/>
              <w:spacing w:line="240" w:lineRule="auto"/>
              <w:rPr>
                <w:sz w:val="24"/>
                <w:szCs w:val="24"/>
                <w:lang w:eastAsia="en-US"/>
              </w:rPr>
            </w:pPr>
            <w:r>
              <w:rPr>
                <w:sz w:val="24"/>
                <w:szCs w:val="24"/>
                <w:lang w:eastAsia="en-US"/>
              </w:rPr>
              <w:t>Krovimas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24E193"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EEA49D"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2DD733" w14:textId="24FD9FCB" w:rsidR="00E64E92" w:rsidRDefault="00E64E92">
            <w:pPr>
              <w:autoSpaceDN w:val="0"/>
              <w:spacing w:line="240" w:lineRule="auto"/>
              <w:jc w:val="both"/>
              <w:rPr>
                <w:sz w:val="24"/>
                <w:szCs w:val="24"/>
                <w:lang w:eastAsia="en-US"/>
              </w:rPr>
            </w:pPr>
            <w:r>
              <w:rPr>
                <w:sz w:val="24"/>
                <w:szCs w:val="24"/>
                <w:lang w:eastAsia="en-US"/>
              </w:rPr>
              <w:t>Per USB jungtį.</w:t>
            </w:r>
          </w:p>
        </w:tc>
      </w:tr>
      <w:tr w:rsidR="00E64E92" w14:paraId="774D501F"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E7640C" w14:textId="77777777" w:rsidR="00E64E92" w:rsidRDefault="00E64E92">
            <w:pPr>
              <w:autoSpaceDN w:val="0"/>
              <w:spacing w:line="240" w:lineRule="auto"/>
              <w:jc w:val="center"/>
              <w:rPr>
                <w:sz w:val="22"/>
                <w:lang w:eastAsia="en-US"/>
              </w:rPr>
            </w:pPr>
            <w:r>
              <w:rPr>
                <w:sz w:val="22"/>
                <w:lang w:eastAsia="en-US"/>
              </w:rPr>
              <w:lastRenderedPageBreak/>
              <w:t>3.3.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F5F3AD" w14:textId="008576E9" w:rsidR="00E64E92" w:rsidRDefault="00E64E92">
            <w:pPr>
              <w:autoSpaceDN w:val="0"/>
              <w:spacing w:line="240" w:lineRule="auto"/>
              <w:rPr>
                <w:sz w:val="24"/>
                <w:szCs w:val="24"/>
                <w:lang w:eastAsia="en-US"/>
              </w:rPr>
            </w:pPr>
            <w:r>
              <w:rPr>
                <w:sz w:val="24"/>
                <w:szCs w:val="24"/>
                <w:lang w:eastAsia="en-US"/>
              </w:rPr>
              <w:t>Veikimo trukmė</w:t>
            </w:r>
            <w:r w:rsidR="00464FF7">
              <w:rPr>
                <w:sz w:val="24"/>
                <w:szCs w:val="24"/>
                <w:lang w:eastAsia="en-US"/>
              </w:rPr>
              <w:t xml:space="preserve"> po pilno įkrovimo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923374" w14:textId="77777777" w:rsidR="00E64E92" w:rsidRDefault="00E64E92" w:rsidP="00261A3D">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CCA982" w14:textId="77777777" w:rsidR="00E64E92" w:rsidRDefault="00E64E92">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88F94D4" w14:textId="77777777" w:rsidR="00E64E92" w:rsidRDefault="00E64E92">
            <w:pPr>
              <w:pStyle w:val="Sraopastraipa"/>
              <w:tabs>
                <w:tab w:val="left" w:pos="177"/>
              </w:tabs>
              <w:autoSpaceDN w:val="0"/>
              <w:spacing w:line="240" w:lineRule="auto"/>
              <w:ind w:left="0"/>
              <w:rPr>
                <w:sz w:val="24"/>
                <w:szCs w:val="24"/>
                <w:lang w:eastAsia="en-US"/>
              </w:rPr>
            </w:pPr>
            <w:r>
              <w:rPr>
                <w:sz w:val="24"/>
                <w:szCs w:val="24"/>
                <w:lang w:eastAsia="en-US"/>
              </w:rPr>
              <w:t>Ne mažiau kaip 40 val.</w:t>
            </w:r>
          </w:p>
        </w:tc>
      </w:tr>
      <w:tr w:rsidR="00E64E92" w14:paraId="664F0419"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C079D8F" w14:textId="77777777" w:rsidR="00E64E92" w:rsidRDefault="00E64E92">
            <w:pPr>
              <w:autoSpaceDN w:val="0"/>
              <w:spacing w:line="240" w:lineRule="auto"/>
              <w:jc w:val="center"/>
              <w:rPr>
                <w:b/>
                <w:bCs/>
                <w:sz w:val="22"/>
                <w:lang w:eastAsia="en-US"/>
              </w:rPr>
            </w:pPr>
            <w:r>
              <w:rPr>
                <w:b/>
                <w:bCs/>
                <w:sz w:val="22"/>
                <w:lang w:eastAsia="en-US"/>
              </w:rPr>
              <w:t xml:space="preserve">4. </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B347127" w14:textId="77777777" w:rsidR="00E64E92" w:rsidRPr="00A92A5E" w:rsidRDefault="00E64E92" w:rsidP="00A92A5E">
            <w:pPr>
              <w:jc w:val="both"/>
              <w:rPr>
                <w:sz w:val="24"/>
                <w:szCs w:val="24"/>
                <w:lang w:eastAsia="en-US"/>
              </w:rPr>
            </w:pPr>
            <w:r w:rsidRPr="00A92A5E">
              <w:rPr>
                <w:b/>
                <w:bCs/>
                <w:sz w:val="24"/>
                <w:szCs w:val="24"/>
                <w:lang w:eastAsia="en-US"/>
              </w:rPr>
              <w:t xml:space="preserve">Interaktyvios grindys </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5E5EF43" w14:textId="77777777" w:rsidR="00E64E92" w:rsidRDefault="00E64E92" w:rsidP="00261A3D">
            <w:pPr>
              <w:autoSpaceDN w:val="0"/>
              <w:spacing w:line="240" w:lineRule="auto"/>
              <w:ind w:right="57"/>
              <w:jc w:val="center"/>
              <w:rPr>
                <w:b/>
                <w:bCs/>
                <w:i/>
                <w:iCs/>
                <w:sz w:val="22"/>
                <w:lang w:eastAsia="en-US"/>
              </w:rPr>
            </w:pPr>
            <w:r>
              <w:rPr>
                <w:b/>
                <w:bCs/>
                <w:sz w:val="24"/>
                <w:szCs w:val="24"/>
                <w:lang w:eastAsia="en-US"/>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118AE31" w14:textId="77777777" w:rsidR="00E64E92" w:rsidRDefault="00E64E92">
            <w:pPr>
              <w:autoSpaceDN w:val="0"/>
              <w:spacing w:line="240" w:lineRule="auto"/>
              <w:ind w:right="57"/>
              <w:jc w:val="center"/>
              <w:rPr>
                <w:b/>
                <w:bCs/>
                <w:i/>
                <w:iCs/>
                <w:sz w:val="22"/>
                <w:lang w:eastAsia="en-US"/>
              </w:rPr>
            </w:pPr>
            <w:r>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ADF40E7" w14:textId="77777777" w:rsidR="00E64E92" w:rsidRDefault="00E64E92">
            <w:pPr>
              <w:pStyle w:val="Sraopastraipa"/>
              <w:autoSpaceDN w:val="0"/>
              <w:spacing w:line="240" w:lineRule="auto"/>
              <w:ind w:left="0"/>
              <w:jc w:val="both"/>
              <w:rPr>
                <w:sz w:val="24"/>
                <w:szCs w:val="24"/>
                <w:lang w:eastAsia="en-US"/>
              </w:rPr>
            </w:pPr>
            <w:r>
              <w:rPr>
                <w:sz w:val="24"/>
                <w:szCs w:val="24"/>
                <w:lang w:eastAsia="en-US"/>
              </w:rPr>
              <w:t>Interaktyvių grindų komplektą turi sudaryti šios dalys:</w:t>
            </w:r>
          </w:p>
          <w:p w14:paraId="51C9B31D" w14:textId="68321A34" w:rsidR="00E64E92" w:rsidRDefault="00E64E92" w:rsidP="00ED022E">
            <w:pPr>
              <w:pStyle w:val="Sraopastraipa"/>
              <w:numPr>
                <w:ilvl w:val="0"/>
                <w:numId w:val="4"/>
              </w:numPr>
              <w:autoSpaceDN w:val="0"/>
              <w:spacing w:line="240" w:lineRule="auto"/>
              <w:ind w:left="173" w:hanging="173"/>
              <w:jc w:val="both"/>
              <w:rPr>
                <w:b/>
                <w:bCs/>
                <w:sz w:val="24"/>
                <w:szCs w:val="24"/>
                <w:lang w:eastAsia="en-US"/>
              </w:rPr>
            </w:pPr>
            <w:r>
              <w:rPr>
                <w:b/>
                <w:bCs/>
                <w:sz w:val="24"/>
                <w:szCs w:val="24"/>
                <w:lang w:eastAsia="en-US"/>
              </w:rPr>
              <w:t>Projektorius</w:t>
            </w:r>
            <w:r w:rsidR="00F11CE7">
              <w:rPr>
                <w:b/>
                <w:bCs/>
                <w:sz w:val="24"/>
                <w:szCs w:val="24"/>
                <w:lang w:eastAsia="en-US"/>
              </w:rPr>
              <w:t>;</w:t>
            </w:r>
          </w:p>
          <w:p w14:paraId="41E932AB" w14:textId="6153D6DB" w:rsidR="00E64E92" w:rsidRDefault="00E64E92" w:rsidP="00ED022E">
            <w:pPr>
              <w:pStyle w:val="Sraopastraipa"/>
              <w:numPr>
                <w:ilvl w:val="0"/>
                <w:numId w:val="4"/>
              </w:numPr>
              <w:autoSpaceDN w:val="0"/>
              <w:spacing w:line="240" w:lineRule="auto"/>
              <w:ind w:left="173" w:hanging="173"/>
              <w:jc w:val="both"/>
              <w:rPr>
                <w:b/>
                <w:bCs/>
                <w:sz w:val="24"/>
                <w:szCs w:val="24"/>
                <w:lang w:eastAsia="en-US"/>
              </w:rPr>
            </w:pPr>
            <w:r>
              <w:rPr>
                <w:b/>
                <w:bCs/>
                <w:sz w:val="24"/>
                <w:szCs w:val="24"/>
                <w:lang w:eastAsia="en-US"/>
              </w:rPr>
              <w:t>Programinė įranga ir kompiuteris</w:t>
            </w:r>
            <w:r w:rsidR="00F11CE7">
              <w:rPr>
                <w:b/>
                <w:bCs/>
                <w:sz w:val="24"/>
                <w:szCs w:val="24"/>
                <w:lang w:eastAsia="en-US"/>
              </w:rPr>
              <w:t>;</w:t>
            </w:r>
            <w:r>
              <w:rPr>
                <w:b/>
                <w:bCs/>
                <w:sz w:val="24"/>
                <w:szCs w:val="24"/>
                <w:lang w:eastAsia="en-US"/>
              </w:rPr>
              <w:t xml:space="preserve"> </w:t>
            </w:r>
          </w:p>
          <w:p w14:paraId="2A49A516" w14:textId="1B2F668B" w:rsidR="00E64E92" w:rsidRDefault="00E64E92" w:rsidP="00ED022E">
            <w:pPr>
              <w:pStyle w:val="Sraopastraipa"/>
              <w:numPr>
                <w:ilvl w:val="0"/>
                <w:numId w:val="4"/>
              </w:numPr>
              <w:autoSpaceDN w:val="0"/>
              <w:spacing w:line="240" w:lineRule="auto"/>
              <w:ind w:left="173" w:hanging="173"/>
              <w:jc w:val="both"/>
              <w:rPr>
                <w:sz w:val="24"/>
                <w:szCs w:val="24"/>
                <w:lang w:eastAsia="en-US"/>
              </w:rPr>
            </w:pPr>
            <w:r>
              <w:rPr>
                <w:b/>
                <w:bCs/>
                <w:sz w:val="24"/>
                <w:szCs w:val="24"/>
                <w:lang w:eastAsia="en-US"/>
              </w:rPr>
              <w:t>Judesio jutiklio sistema.</w:t>
            </w:r>
          </w:p>
        </w:tc>
      </w:tr>
      <w:tr w:rsidR="00E64E92" w14:paraId="0EF05273" w14:textId="77777777">
        <w:trPr>
          <w:jc w:val="center"/>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5D1B63" w14:textId="77777777" w:rsidR="00E64E92" w:rsidRDefault="00E64E92">
            <w:pPr>
              <w:pStyle w:val="Sraopastraipa"/>
              <w:tabs>
                <w:tab w:val="left" w:pos="177"/>
              </w:tabs>
              <w:autoSpaceDN w:val="0"/>
              <w:spacing w:line="240" w:lineRule="auto"/>
              <w:ind w:left="0"/>
              <w:rPr>
                <w:sz w:val="24"/>
                <w:szCs w:val="24"/>
                <w:lang w:eastAsia="en-US"/>
              </w:rPr>
            </w:pPr>
            <w:r>
              <w:rPr>
                <w:b/>
                <w:bCs/>
                <w:i/>
                <w:iCs/>
                <w:sz w:val="24"/>
                <w:szCs w:val="24"/>
                <w:lang w:eastAsia="en-US"/>
              </w:rPr>
              <w:t>Pagrindiniai reikalavimai kiekvienai komplekto daliai:</w:t>
            </w:r>
          </w:p>
        </w:tc>
      </w:tr>
      <w:tr w:rsidR="00E64E92" w14:paraId="492CD40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97C312" w14:textId="77777777" w:rsidR="00E64E92" w:rsidRDefault="00E64E92">
            <w:pPr>
              <w:autoSpaceDN w:val="0"/>
              <w:spacing w:line="240" w:lineRule="auto"/>
              <w:jc w:val="center"/>
              <w:rPr>
                <w:sz w:val="22"/>
                <w:lang w:eastAsia="en-US"/>
              </w:rPr>
            </w:pPr>
            <w:r>
              <w:rPr>
                <w:b/>
                <w:bCs/>
                <w:sz w:val="22"/>
                <w:lang w:eastAsia="en-US"/>
              </w:rPr>
              <w:t>4</w:t>
            </w:r>
            <w:r w:rsidRPr="00E90F76">
              <w:rPr>
                <w:b/>
                <w:bCs/>
                <w:sz w:val="22"/>
                <w:lang w:eastAsia="en-US"/>
              </w:rPr>
              <w:t>.1.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2361B6" w14:textId="77777777" w:rsidR="00E64E92" w:rsidRDefault="00E64E92">
            <w:pPr>
              <w:autoSpaceDN w:val="0"/>
              <w:spacing w:line="240" w:lineRule="auto"/>
              <w:rPr>
                <w:sz w:val="24"/>
                <w:szCs w:val="24"/>
                <w:lang w:eastAsia="en-US"/>
              </w:rPr>
            </w:pPr>
            <w:r>
              <w:rPr>
                <w:b/>
                <w:bCs/>
                <w:sz w:val="24"/>
                <w:szCs w:val="24"/>
                <w:lang w:eastAsia="en-US"/>
              </w:rPr>
              <w:t>Projektorius: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685CCF" w14:textId="77777777" w:rsidR="00E64E92" w:rsidRDefault="00E64E92" w:rsidP="00261A3D">
            <w:pPr>
              <w:autoSpaceDN w:val="0"/>
              <w:spacing w:line="240" w:lineRule="auto"/>
              <w:ind w:right="57"/>
              <w:jc w:val="center"/>
              <w:rPr>
                <w:b/>
                <w:bCs/>
                <w:sz w:val="24"/>
                <w:szCs w:val="24"/>
                <w:lang w:eastAsia="en-US"/>
              </w:rPr>
            </w:pPr>
            <w:r>
              <w:rPr>
                <w:b/>
                <w:bCs/>
                <w:sz w:val="24"/>
                <w:szCs w:val="24"/>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BD34EF" w14:textId="77777777" w:rsidR="00E64E92" w:rsidRDefault="00E64E92">
            <w:pPr>
              <w:autoSpaceDN w:val="0"/>
              <w:spacing w:line="240" w:lineRule="auto"/>
              <w:ind w:right="57"/>
              <w:jc w:val="center"/>
              <w:rPr>
                <w:b/>
                <w:bCs/>
                <w:sz w:val="24"/>
                <w:szCs w:val="24"/>
                <w:lang w:eastAsia="en-US"/>
              </w:rPr>
            </w:pPr>
            <w:r>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A49674" w14:textId="77777777" w:rsidR="00E64E92" w:rsidRDefault="00E64E92">
            <w:pPr>
              <w:pStyle w:val="Sraopastraipa"/>
              <w:tabs>
                <w:tab w:val="left" w:pos="177"/>
              </w:tabs>
              <w:autoSpaceDN w:val="0"/>
              <w:spacing w:line="240" w:lineRule="auto"/>
              <w:ind w:left="0"/>
              <w:rPr>
                <w:sz w:val="24"/>
                <w:szCs w:val="24"/>
                <w:lang w:eastAsia="en-US"/>
              </w:rPr>
            </w:pPr>
          </w:p>
        </w:tc>
      </w:tr>
      <w:tr w:rsidR="00D40887" w14:paraId="1BE95783"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7CFF6D9" w14:textId="77777777" w:rsidR="00D40887" w:rsidRDefault="00D40887" w:rsidP="00D40887">
            <w:pPr>
              <w:autoSpaceDN w:val="0"/>
              <w:spacing w:line="240" w:lineRule="auto"/>
              <w:jc w:val="center"/>
              <w:rPr>
                <w:sz w:val="22"/>
                <w:lang w:eastAsia="en-US"/>
              </w:rPr>
            </w:pPr>
            <w:r>
              <w:rPr>
                <w:sz w:val="22"/>
                <w:lang w:eastAsia="en-US"/>
              </w:rPr>
              <w:t>4.1.1.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3DD3E6" w14:textId="77777777" w:rsidR="00D40887" w:rsidRDefault="00D40887" w:rsidP="00D40887">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F6FC11"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30E607"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F569D2" w14:textId="262A4AF2" w:rsidR="00D40887" w:rsidRDefault="00D40887" w:rsidP="00D40887">
            <w:pPr>
              <w:pStyle w:val="Sraopastraipa"/>
              <w:snapToGrid w:val="0"/>
              <w:spacing w:line="240" w:lineRule="auto"/>
              <w:ind w:left="0"/>
              <w:rPr>
                <w:sz w:val="24"/>
                <w:szCs w:val="24"/>
                <w:lang w:eastAsia="en-US"/>
              </w:rPr>
            </w:pPr>
            <w:r w:rsidRPr="001A63B7">
              <w:rPr>
                <w:color w:val="EE0000"/>
                <w:sz w:val="24"/>
                <w:szCs w:val="24"/>
                <w:lang w:eastAsia="en-US"/>
              </w:rPr>
              <w:t xml:space="preserve">Daugialypės terpės vaizdo įrenginys </w:t>
            </w:r>
          </w:p>
        </w:tc>
      </w:tr>
      <w:tr w:rsidR="00D40887" w14:paraId="553CFF9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CEF53C" w14:textId="77777777" w:rsidR="00D40887" w:rsidRDefault="00D40887" w:rsidP="00D40887">
            <w:pPr>
              <w:autoSpaceDN w:val="0"/>
              <w:spacing w:line="240" w:lineRule="auto"/>
              <w:jc w:val="center"/>
              <w:rPr>
                <w:sz w:val="22"/>
                <w:lang w:eastAsia="en-US"/>
              </w:rPr>
            </w:pPr>
            <w:r>
              <w:rPr>
                <w:sz w:val="22"/>
                <w:lang w:eastAsia="en-US"/>
              </w:rPr>
              <w:t>4.1.2.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BA2FBED" w14:textId="77777777" w:rsidR="00D40887" w:rsidRDefault="00D40887" w:rsidP="00D40887">
            <w:pPr>
              <w:autoSpaceDN w:val="0"/>
              <w:spacing w:line="240" w:lineRule="auto"/>
              <w:rPr>
                <w:sz w:val="24"/>
                <w:szCs w:val="24"/>
                <w:lang w:eastAsia="en-US"/>
              </w:rPr>
            </w:pPr>
            <w:r>
              <w:rPr>
                <w:sz w:val="24"/>
                <w:szCs w:val="24"/>
                <w:lang w:eastAsia="en-US"/>
              </w:rPr>
              <w:t>Raiška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A799FA"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ACE5C"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5B5E4A" w14:textId="5668A4B4" w:rsidR="00D40887" w:rsidRDefault="00D40887" w:rsidP="00D40887">
            <w:pPr>
              <w:snapToGrid w:val="0"/>
              <w:spacing w:line="240" w:lineRule="auto"/>
              <w:rPr>
                <w:sz w:val="24"/>
                <w:szCs w:val="24"/>
                <w:lang w:eastAsia="en-US"/>
              </w:rPr>
            </w:pPr>
            <w:r w:rsidRPr="001A63B7">
              <w:rPr>
                <w:color w:val="EE0000"/>
                <w:sz w:val="24"/>
                <w:szCs w:val="24"/>
                <w:lang w:eastAsia="en-US"/>
              </w:rPr>
              <w:t>Ne mažiau kaip 1024</w:t>
            </w:r>
            <w:r>
              <w:rPr>
                <w:color w:val="EE0000"/>
                <w:sz w:val="24"/>
                <w:szCs w:val="24"/>
                <w:lang w:eastAsia="en-US"/>
              </w:rPr>
              <w:t xml:space="preserve"> </w:t>
            </w:r>
            <w:r w:rsidRPr="00D40887">
              <w:rPr>
                <w:color w:val="EE0000"/>
                <w:sz w:val="24"/>
                <w:szCs w:val="24"/>
                <w:lang w:eastAsia="en-US"/>
              </w:rPr>
              <w:t>×</w:t>
            </w:r>
            <w:r>
              <w:rPr>
                <w:sz w:val="24"/>
                <w:szCs w:val="24"/>
                <w:lang w:eastAsia="en-US"/>
              </w:rPr>
              <w:t xml:space="preserve"> </w:t>
            </w:r>
            <w:r w:rsidRPr="001A63B7">
              <w:rPr>
                <w:color w:val="EE0000"/>
                <w:sz w:val="24"/>
                <w:szCs w:val="24"/>
                <w:lang w:eastAsia="en-US"/>
              </w:rPr>
              <w:t>768</w:t>
            </w:r>
          </w:p>
        </w:tc>
      </w:tr>
      <w:tr w:rsidR="00D40887" w14:paraId="4B51A09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2550D8" w14:textId="77777777" w:rsidR="00D40887" w:rsidRDefault="00D40887" w:rsidP="00D40887">
            <w:pPr>
              <w:autoSpaceDN w:val="0"/>
              <w:spacing w:line="240" w:lineRule="auto"/>
              <w:jc w:val="center"/>
              <w:rPr>
                <w:sz w:val="22"/>
                <w:lang w:eastAsia="en-US"/>
              </w:rPr>
            </w:pPr>
            <w:r>
              <w:rPr>
                <w:sz w:val="22"/>
                <w:lang w:eastAsia="en-US"/>
              </w:rPr>
              <w:t>4.1.3.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9B28E9" w14:textId="77777777" w:rsidR="00D40887" w:rsidRDefault="00D40887" w:rsidP="00D40887">
            <w:pPr>
              <w:autoSpaceDN w:val="0"/>
              <w:spacing w:line="240" w:lineRule="auto"/>
              <w:rPr>
                <w:sz w:val="24"/>
                <w:szCs w:val="24"/>
                <w:lang w:eastAsia="en-US"/>
              </w:rPr>
            </w:pPr>
            <w:r>
              <w:rPr>
                <w:sz w:val="24"/>
                <w:szCs w:val="24"/>
                <w:lang w:eastAsia="en-US"/>
              </w:rPr>
              <w:t>Ryškumas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7D668F"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D455B6"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AE91830" w14:textId="61362914" w:rsidR="00D40887" w:rsidRDefault="00D40887" w:rsidP="00D40887">
            <w:pPr>
              <w:snapToGrid w:val="0"/>
              <w:spacing w:line="240" w:lineRule="auto"/>
              <w:rPr>
                <w:sz w:val="24"/>
                <w:szCs w:val="24"/>
                <w:lang w:eastAsia="en-US"/>
              </w:rPr>
            </w:pPr>
            <w:r w:rsidRPr="001A63B7">
              <w:rPr>
                <w:color w:val="EE0000"/>
                <w:sz w:val="24"/>
                <w:szCs w:val="24"/>
                <w:lang w:eastAsia="en-US"/>
              </w:rPr>
              <w:t xml:space="preserve">Ne mažiau kaip 3200 </w:t>
            </w:r>
            <w:proofErr w:type="spellStart"/>
            <w:r w:rsidRPr="001A63B7">
              <w:rPr>
                <w:color w:val="EE0000"/>
                <w:sz w:val="24"/>
                <w:szCs w:val="24"/>
                <w:lang w:eastAsia="en-US"/>
              </w:rPr>
              <w:t>liumenų</w:t>
            </w:r>
            <w:proofErr w:type="spellEnd"/>
            <w:r w:rsidRPr="001A63B7">
              <w:rPr>
                <w:color w:val="EE0000"/>
                <w:sz w:val="24"/>
                <w:szCs w:val="24"/>
                <w:lang w:eastAsia="en-US"/>
              </w:rPr>
              <w:t xml:space="preserve">.   </w:t>
            </w:r>
          </w:p>
        </w:tc>
      </w:tr>
      <w:tr w:rsidR="00D40887" w14:paraId="511D8C6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8A6858" w14:textId="77777777" w:rsidR="00D40887" w:rsidRDefault="00D40887" w:rsidP="00D40887">
            <w:pPr>
              <w:autoSpaceDN w:val="0"/>
              <w:spacing w:line="240" w:lineRule="auto"/>
              <w:jc w:val="center"/>
              <w:rPr>
                <w:sz w:val="22"/>
                <w:lang w:eastAsia="en-US"/>
              </w:rPr>
            </w:pPr>
            <w:r>
              <w:rPr>
                <w:sz w:val="22"/>
                <w:lang w:eastAsia="en-US"/>
              </w:rPr>
              <w:t>4.1.4.</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D1C73D" w14:textId="4AEFA952" w:rsidR="00D40887" w:rsidRDefault="00D40887" w:rsidP="00D40887">
            <w:pPr>
              <w:autoSpaceDN w:val="0"/>
              <w:spacing w:line="240" w:lineRule="auto"/>
              <w:rPr>
                <w:sz w:val="24"/>
                <w:szCs w:val="24"/>
                <w:lang w:eastAsia="en-US"/>
              </w:rPr>
            </w:pPr>
            <w:r w:rsidRPr="001A63B7">
              <w:rPr>
                <w:color w:val="EE0000"/>
                <w:sz w:val="24"/>
                <w:szCs w:val="24"/>
                <w:lang w:eastAsia="en-US"/>
              </w:rPr>
              <w:t>Matmenys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D5761A"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20C8E5"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C7BFFF" w14:textId="68E94A5A" w:rsidR="00D40887" w:rsidRDefault="00D40887" w:rsidP="00D40887">
            <w:pPr>
              <w:pStyle w:val="Sraopastraipa"/>
              <w:tabs>
                <w:tab w:val="left" w:pos="177"/>
              </w:tabs>
              <w:autoSpaceDN w:val="0"/>
              <w:spacing w:line="240" w:lineRule="auto"/>
              <w:ind w:left="0"/>
              <w:rPr>
                <w:sz w:val="24"/>
                <w:szCs w:val="24"/>
                <w:lang w:eastAsia="en-US"/>
              </w:rPr>
            </w:pPr>
            <w:r w:rsidRPr="001A63B7">
              <w:rPr>
                <w:color w:val="EE0000"/>
                <w:sz w:val="24"/>
                <w:szCs w:val="24"/>
                <w:lang w:eastAsia="en-US"/>
              </w:rPr>
              <w:t xml:space="preserve">Ne daugiau kaip </w:t>
            </w:r>
            <w:r w:rsidRPr="001A63B7">
              <w:rPr>
                <w:color w:val="EE0000"/>
                <w:sz w:val="24"/>
                <w:szCs w:val="24"/>
              </w:rPr>
              <w:t>52 × 32 × 22 cm.</w:t>
            </w:r>
          </w:p>
        </w:tc>
      </w:tr>
      <w:tr w:rsidR="00D40887" w14:paraId="5C7F0313"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5A115EC" w14:textId="77777777" w:rsidR="00D40887" w:rsidRDefault="00D40887" w:rsidP="00D40887">
            <w:pPr>
              <w:autoSpaceDN w:val="0"/>
              <w:spacing w:line="240" w:lineRule="auto"/>
              <w:jc w:val="center"/>
              <w:rPr>
                <w:sz w:val="22"/>
                <w:lang w:eastAsia="en-US"/>
              </w:rPr>
            </w:pPr>
            <w:r>
              <w:rPr>
                <w:sz w:val="22"/>
                <w:lang w:eastAsia="en-US"/>
              </w:rPr>
              <w:t>4.1.5.</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D30741" w14:textId="77777777" w:rsidR="00D40887" w:rsidRDefault="00D40887" w:rsidP="00D40887">
            <w:pPr>
              <w:autoSpaceDN w:val="0"/>
              <w:spacing w:line="240" w:lineRule="auto"/>
              <w:rPr>
                <w:sz w:val="24"/>
                <w:szCs w:val="24"/>
                <w:lang w:eastAsia="en-US"/>
              </w:rPr>
            </w:pPr>
            <w:r>
              <w:rPr>
                <w:sz w:val="24"/>
                <w:szCs w:val="24"/>
                <w:lang w:eastAsia="en-US"/>
              </w:rPr>
              <w:t>Šviesos šaltinio veikimo trukmė</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A20A8"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5390EA"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EB5094" w14:textId="18BC79DF" w:rsidR="00D40887" w:rsidRDefault="00D40887" w:rsidP="00D40887">
            <w:pPr>
              <w:pStyle w:val="Sraopastraipa"/>
              <w:tabs>
                <w:tab w:val="left" w:pos="177"/>
              </w:tabs>
              <w:autoSpaceDN w:val="0"/>
              <w:spacing w:line="240" w:lineRule="auto"/>
              <w:ind w:left="0"/>
              <w:rPr>
                <w:sz w:val="24"/>
                <w:szCs w:val="24"/>
                <w:lang w:eastAsia="en-US"/>
              </w:rPr>
            </w:pPr>
            <w:r w:rsidRPr="001A63B7">
              <w:rPr>
                <w:color w:val="EE0000"/>
                <w:sz w:val="24"/>
                <w:szCs w:val="24"/>
                <w:lang w:eastAsia="en-US"/>
              </w:rPr>
              <w:t>Ne mažiau kaip 4500 val.</w:t>
            </w:r>
          </w:p>
        </w:tc>
      </w:tr>
      <w:tr w:rsidR="00D40887" w14:paraId="02BB9C1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FA5CA6B" w14:textId="77777777" w:rsidR="00D40887" w:rsidRDefault="00D40887" w:rsidP="00D40887">
            <w:pPr>
              <w:autoSpaceDN w:val="0"/>
              <w:spacing w:line="240" w:lineRule="auto"/>
              <w:jc w:val="center"/>
              <w:rPr>
                <w:sz w:val="22"/>
                <w:lang w:eastAsia="en-US"/>
              </w:rPr>
            </w:pPr>
            <w:r>
              <w:rPr>
                <w:sz w:val="22"/>
                <w:lang w:eastAsia="en-US"/>
              </w:rPr>
              <w:t>4.1.6.</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532E88" w14:textId="77777777" w:rsidR="00D40887" w:rsidRDefault="00D40887" w:rsidP="00D40887">
            <w:pPr>
              <w:autoSpaceDN w:val="0"/>
              <w:spacing w:line="240" w:lineRule="auto"/>
              <w:rPr>
                <w:sz w:val="24"/>
                <w:szCs w:val="24"/>
                <w:lang w:eastAsia="en-US"/>
              </w:rPr>
            </w:pPr>
            <w:r>
              <w:rPr>
                <w:sz w:val="24"/>
                <w:szCs w:val="24"/>
                <w:lang w:eastAsia="en-US"/>
              </w:rPr>
              <w:t>Įvestys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2CF212"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4F6E22"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410723" w14:textId="342DCFAB" w:rsidR="00D40887" w:rsidRDefault="00D40887" w:rsidP="00D40887">
            <w:pPr>
              <w:snapToGrid w:val="0"/>
              <w:spacing w:line="240" w:lineRule="auto"/>
              <w:rPr>
                <w:sz w:val="24"/>
                <w:szCs w:val="24"/>
                <w:lang w:eastAsia="en-US"/>
              </w:rPr>
            </w:pPr>
            <w:r w:rsidRPr="001A63B7">
              <w:rPr>
                <w:color w:val="EE0000"/>
                <w:sz w:val="24"/>
                <w:szCs w:val="24"/>
              </w:rPr>
              <w:t xml:space="preserve">Ne mažiau kaip 1 × RJ45, 1 × USB 2.0, 1 × 3,5 mm </w:t>
            </w:r>
            <w:proofErr w:type="spellStart"/>
            <w:r w:rsidRPr="001A63B7">
              <w:rPr>
                <w:color w:val="EE0000"/>
                <w:sz w:val="24"/>
                <w:szCs w:val="24"/>
              </w:rPr>
              <w:t>audio</w:t>
            </w:r>
            <w:proofErr w:type="spellEnd"/>
            <w:r w:rsidRPr="001A63B7">
              <w:rPr>
                <w:color w:val="EE0000"/>
                <w:sz w:val="24"/>
                <w:szCs w:val="24"/>
              </w:rPr>
              <w:t xml:space="preserve"> jungtis</w:t>
            </w:r>
          </w:p>
        </w:tc>
      </w:tr>
      <w:tr w:rsidR="00D40887" w14:paraId="66387FEA"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25EDD30" w14:textId="77777777" w:rsidR="00D40887" w:rsidRDefault="00D40887" w:rsidP="00D40887">
            <w:pPr>
              <w:autoSpaceDN w:val="0"/>
              <w:spacing w:line="240" w:lineRule="auto"/>
              <w:jc w:val="center"/>
              <w:rPr>
                <w:sz w:val="22"/>
                <w:lang w:eastAsia="en-US"/>
              </w:rPr>
            </w:pPr>
            <w:r>
              <w:rPr>
                <w:sz w:val="22"/>
                <w:lang w:eastAsia="en-US"/>
              </w:rPr>
              <w:t>4.1.7.</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58704D" w14:textId="77777777" w:rsidR="00D40887" w:rsidRDefault="00D40887" w:rsidP="00D40887">
            <w:pPr>
              <w:autoSpaceDN w:val="0"/>
              <w:spacing w:line="240" w:lineRule="auto"/>
              <w:rPr>
                <w:sz w:val="24"/>
                <w:szCs w:val="24"/>
                <w:lang w:eastAsia="en-US"/>
              </w:rPr>
            </w:pPr>
            <w:r>
              <w:rPr>
                <w:sz w:val="24"/>
                <w:szCs w:val="24"/>
                <w:lang w:eastAsia="en-US"/>
              </w:rPr>
              <w:t>Montavimas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D9201A"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B14F06"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318141" w14:textId="5716A204" w:rsidR="00D40887" w:rsidRDefault="00D40887" w:rsidP="00D40887">
            <w:pPr>
              <w:snapToGrid w:val="0"/>
              <w:spacing w:line="240" w:lineRule="auto"/>
              <w:rPr>
                <w:sz w:val="24"/>
                <w:szCs w:val="24"/>
                <w:lang w:eastAsia="en-US"/>
              </w:rPr>
            </w:pPr>
            <w:r>
              <w:rPr>
                <w:sz w:val="24"/>
                <w:szCs w:val="24"/>
                <w:lang w:eastAsia="en-US"/>
              </w:rPr>
              <w:t>Turi būti galimybė tvirtinti prie lubų.</w:t>
            </w:r>
          </w:p>
        </w:tc>
      </w:tr>
      <w:tr w:rsidR="00D40887" w14:paraId="059F7F3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902407" w14:textId="77777777" w:rsidR="00D40887" w:rsidRDefault="00D40887" w:rsidP="00D40887">
            <w:pPr>
              <w:autoSpaceDN w:val="0"/>
              <w:spacing w:line="240" w:lineRule="auto"/>
              <w:jc w:val="center"/>
              <w:rPr>
                <w:sz w:val="22"/>
                <w:lang w:eastAsia="en-US"/>
              </w:rPr>
            </w:pPr>
            <w:r>
              <w:rPr>
                <w:sz w:val="22"/>
                <w:lang w:eastAsia="en-US"/>
              </w:rPr>
              <w:t>4.1.8.</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C2E939" w14:textId="77777777" w:rsidR="00D40887" w:rsidRDefault="00D40887" w:rsidP="00D40887">
            <w:pPr>
              <w:autoSpaceDN w:val="0"/>
              <w:spacing w:line="240" w:lineRule="auto"/>
              <w:rPr>
                <w:sz w:val="24"/>
                <w:szCs w:val="24"/>
                <w:lang w:eastAsia="en-US"/>
              </w:rPr>
            </w:pPr>
            <w:r>
              <w:rPr>
                <w:sz w:val="24"/>
                <w:szCs w:val="24"/>
                <w:lang w:eastAsia="en-US"/>
              </w:rPr>
              <w:t>Komplektacija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7A10E3"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E6C4DB"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51AF114" w14:textId="35947F7D" w:rsidR="00D40887" w:rsidRDefault="00D40887" w:rsidP="00D40887">
            <w:pPr>
              <w:snapToGrid w:val="0"/>
              <w:spacing w:line="240" w:lineRule="auto"/>
              <w:rPr>
                <w:sz w:val="24"/>
                <w:szCs w:val="24"/>
                <w:lang w:eastAsia="en-US"/>
              </w:rPr>
            </w:pPr>
            <w:r w:rsidRPr="00A92A5E">
              <w:rPr>
                <w:color w:val="EE0000"/>
                <w:sz w:val="24"/>
                <w:szCs w:val="24"/>
                <w:lang w:eastAsia="en-US"/>
              </w:rPr>
              <w:t>Laikiklis.</w:t>
            </w:r>
          </w:p>
        </w:tc>
      </w:tr>
      <w:tr w:rsidR="00D40887" w14:paraId="49CECE84"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DFE028" w14:textId="77777777" w:rsidR="00D40887" w:rsidRDefault="00D40887" w:rsidP="00D40887">
            <w:pPr>
              <w:autoSpaceDN w:val="0"/>
              <w:spacing w:line="240" w:lineRule="auto"/>
              <w:jc w:val="center"/>
              <w:rPr>
                <w:b/>
                <w:bCs/>
                <w:sz w:val="22"/>
                <w:lang w:eastAsia="en-US"/>
              </w:rPr>
            </w:pPr>
            <w:r>
              <w:rPr>
                <w:b/>
                <w:bCs/>
                <w:sz w:val="22"/>
                <w:lang w:eastAsia="en-US"/>
              </w:rPr>
              <w:t xml:space="preserve">4.2. </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A73871" w14:textId="77777777" w:rsidR="00D40887" w:rsidRDefault="00D40887" w:rsidP="00D40887">
            <w:pPr>
              <w:autoSpaceDN w:val="0"/>
              <w:spacing w:line="240" w:lineRule="auto"/>
              <w:rPr>
                <w:sz w:val="24"/>
                <w:szCs w:val="24"/>
                <w:lang w:eastAsia="en-US"/>
              </w:rPr>
            </w:pPr>
            <w:r>
              <w:rPr>
                <w:b/>
                <w:bCs/>
                <w:sz w:val="24"/>
                <w:szCs w:val="24"/>
                <w:lang w:eastAsia="en-US"/>
              </w:rPr>
              <w:t>Programinė įranga ir kompiuteris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2D460E" w14:textId="77777777" w:rsidR="00D40887" w:rsidRDefault="00D40887" w:rsidP="00D40887">
            <w:pPr>
              <w:autoSpaceDN w:val="0"/>
              <w:spacing w:line="240" w:lineRule="auto"/>
              <w:ind w:right="57"/>
              <w:jc w:val="center"/>
              <w:rPr>
                <w:b/>
                <w:bCs/>
                <w:sz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E55C6D" w14:textId="77777777" w:rsidR="00D40887" w:rsidRDefault="00D40887" w:rsidP="00D40887">
            <w:pPr>
              <w:autoSpaceDN w:val="0"/>
              <w:spacing w:line="240" w:lineRule="auto"/>
              <w:ind w:right="57"/>
              <w:jc w:val="center"/>
              <w:rPr>
                <w:b/>
                <w:bCs/>
                <w:sz w:val="22"/>
                <w:lang w:eastAsia="en-US"/>
              </w:rPr>
            </w:pPr>
            <w:r w:rsidRPr="00261A3D">
              <w:rPr>
                <w:b/>
                <w:bCs/>
                <w:sz w:val="24"/>
                <w:szCs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17BD88" w14:textId="77777777" w:rsidR="00D40887" w:rsidRDefault="00D40887" w:rsidP="00D40887">
            <w:pPr>
              <w:snapToGrid w:val="0"/>
              <w:spacing w:line="240" w:lineRule="auto"/>
              <w:rPr>
                <w:sz w:val="24"/>
                <w:szCs w:val="24"/>
                <w:lang w:eastAsia="en-US"/>
              </w:rPr>
            </w:pPr>
          </w:p>
        </w:tc>
      </w:tr>
      <w:tr w:rsidR="00D40887" w14:paraId="55B3D59B"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D57C11" w14:textId="77777777" w:rsidR="00D40887" w:rsidRDefault="00D40887" w:rsidP="00D40887">
            <w:pPr>
              <w:autoSpaceDN w:val="0"/>
              <w:spacing w:line="240" w:lineRule="auto"/>
              <w:jc w:val="center"/>
              <w:rPr>
                <w:sz w:val="22"/>
                <w:lang w:eastAsia="en-US"/>
              </w:rPr>
            </w:pPr>
            <w:r>
              <w:rPr>
                <w:sz w:val="22"/>
                <w:lang w:eastAsia="en-US"/>
              </w:rPr>
              <w:t>4.2.1.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205510C" w14:textId="77777777" w:rsidR="00D40887" w:rsidRDefault="00D40887" w:rsidP="00D40887">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030E07"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3E0620"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7DBC76" w14:textId="77777777" w:rsidR="00D40887" w:rsidRDefault="00D40887" w:rsidP="00D40887">
            <w:pPr>
              <w:pStyle w:val="Sraopastraipa"/>
              <w:autoSpaceDN w:val="0"/>
              <w:spacing w:line="240" w:lineRule="auto"/>
              <w:ind w:left="0"/>
              <w:jc w:val="both"/>
              <w:rPr>
                <w:sz w:val="24"/>
                <w:szCs w:val="24"/>
                <w:lang w:eastAsia="en-US"/>
              </w:rPr>
            </w:pPr>
            <w:r>
              <w:rPr>
                <w:sz w:val="24"/>
                <w:szCs w:val="24"/>
                <w:lang w:eastAsia="en-US"/>
              </w:rPr>
              <w:t xml:space="preserve">Programinė įranga ir kompiuteris turi būti integruoti viename korpuse. </w:t>
            </w:r>
          </w:p>
        </w:tc>
      </w:tr>
      <w:tr w:rsidR="00D40887" w14:paraId="2D842FFB"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1673DF" w14:textId="77777777" w:rsidR="00D40887" w:rsidRDefault="00D40887" w:rsidP="00D40887">
            <w:pPr>
              <w:autoSpaceDN w:val="0"/>
              <w:spacing w:line="240" w:lineRule="auto"/>
              <w:jc w:val="center"/>
              <w:rPr>
                <w:sz w:val="22"/>
                <w:lang w:eastAsia="en-US"/>
              </w:rPr>
            </w:pPr>
            <w:r>
              <w:rPr>
                <w:sz w:val="22"/>
                <w:lang w:eastAsia="en-US"/>
              </w:rPr>
              <w:t>4.2.2.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6826AD" w14:textId="77777777" w:rsidR="00D40887" w:rsidRDefault="00D40887" w:rsidP="00D40887">
            <w:pPr>
              <w:autoSpaceDN w:val="0"/>
              <w:spacing w:line="240" w:lineRule="auto"/>
              <w:rPr>
                <w:sz w:val="24"/>
                <w:szCs w:val="24"/>
                <w:lang w:eastAsia="en-US"/>
              </w:rPr>
            </w:pPr>
            <w:r>
              <w:rPr>
                <w:sz w:val="24"/>
                <w:szCs w:val="24"/>
                <w:lang w:eastAsia="en-US"/>
              </w:rPr>
              <w:t>Programinis turinys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A08DA4"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66C1C4"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245957" w14:textId="78BAB48E" w:rsidR="00D40887" w:rsidRDefault="00D40887" w:rsidP="00D40887">
            <w:pPr>
              <w:autoSpaceDN w:val="0"/>
              <w:spacing w:line="240" w:lineRule="auto"/>
              <w:rPr>
                <w:sz w:val="24"/>
                <w:szCs w:val="24"/>
                <w:lang w:eastAsia="en-US"/>
              </w:rPr>
            </w:pPr>
            <w:r>
              <w:rPr>
                <w:sz w:val="24"/>
                <w:szCs w:val="24"/>
                <w:lang w:eastAsia="en-US"/>
              </w:rPr>
              <w:t xml:space="preserve">Programinės įrangos pakete turi būti ne mažiau kaip 100 interaktyvių įvairių tipų (juntamieji, skaičiavimo, ekologijos, kalbos ir kt.) žaidimų lietuvių kalba. </w:t>
            </w:r>
          </w:p>
        </w:tc>
      </w:tr>
      <w:tr w:rsidR="00D40887" w14:paraId="18D57C6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316DB3" w14:textId="77777777" w:rsidR="00D40887" w:rsidRDefault="00D40887" w:rsidP="00D40887">
            <w:pPr>
              <w:autoSpaceDN w:val="0"/>
              <w:spacing w:line="240" w:lineRule="auto"/>
              <w:jc w:val="center"/>
              <w:rPr>
                <w:sz w:val="22"/>
                <w:lang w:eastAsia="en-US"/>
              </w:rPr>
            </w:pPr>
            <w:r>
              <w:rPr>
                <w:sz w:val="22"/>
                <w:lang w:eastAsia="en-US"/>
              </w:rPr>
              <w:t>4.2.3.</w:t>
            </w:r>
          </w:p>
          <w:p w14:paraId="5A4A4ABC" w14:textId="77777777" w:rsidR="00D40887" w:rsidRDefault="00D40887" w:rsidP="00D40887">
            <w:pPr>
              <w:autoSpaceDN w:val="0"/>
              <w:spacing w:line="240" w:lineRule="auto"/>
              <w:jc w:val="center"/>
              <w:rPr>
                <w:sz w:val="22"/>
                <w:lang w:eastAsia="en-US"/>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21FEE9" w14:textId="77777777" w:rsidR="00D40887" w:rsidRDefault="00D40887" w:rsidP="00D40887">
            <w:pPr>
              <w:autoSpaceDN w:val="0"/>
              <w:spacing w:line="240" w:lineRule="auto"/>
              <w:rPr>
                <w:sz w:val="24"/>
                <w:szCs w:val="24"/>
                <w:lang w:eastAsia="en-US"/>
              </w:rPr>
            </w:pPr>
            <w:r>
              <w:rPr>
                <w:sz w:val="24"/>
                <w:szCs w:val="24"/>
                <w:lang w:eastAsia="en-US"/>
              </w:rPr>
              <w:t>Funkcionalumas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D3113"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906643"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B019AA" w14:textId="29702502" w:rsidR="00D40887" w:rsidRDefault="00D40887" w:rsidP="00D40887">
            <w:pPr>
              <w:snapToGrid w:val="0"/>
              <w:spacing w:line="240" w:lineRule="auto"/>
              <w:rPr>
                <w:sz w:val="24"/>
                <w:szCs w:val="24"/>
                <w:lang w:eastAsia="en-US"/>
              </w:rPr>
            </w:pPr>
            <w:r>
              <w:rPr>
                <w:rStyle w:val="Emfaz1"/>
                <w:i w:val="0"/>
                <w:iCs w:val="0"/>
                <w:sz w:val="24"/>
                <w:szCs w:val="24"/>
              </w:rPr>
              <w:t>P</w:t>
            </w:r>
            <w:r w:rsidRPr="00BF6F36">
              <w:rPr>
                <w:rStyle w:val="Emfaz1"/>
                <w:i w:val="0"/>
                <w:iCs w:val="0"/>
                <w:sz w:val="24"/>
                <w:szCs w:val="24"/>
              </w:rPr>
              <w:t>rograminė įranga turi paversti grindų erdvę interaktyvia aplinka, sistema turi leisti naudotojui judėti rodomu vaizdu ir atpažinti judesius</w:t>
            </w:r>
            <w:r>
              <w:rPr>
                <w:rStyle w:val="Emfaz1"/>
                <w:i w:val="0"/>
                <w:iCs w:val="0"/>
                <w:sz w:val="24"/>
                <w:szCs w:val="24"/>
              </w:rPr>
              <w:t xml:space="preserve"> ir </w:t>
            </w:r>
            <w:r w:rsidRPr="00BF6F36">
              <w:rPr>
                <w:rStyle w:val="Emfaz1"/>
                <w:i w:val="0"/>
                <w:iCs w:val="0"/>
                <w:sz w:val="24"/>
                <w:szCs w:val="24"/>
              </w:rPr>
              <w:t>būti pritaikyta darbui su specialiųjų ugdymosi poreikių turinčiais vaikais</w:t>
            </w:r>
            <w:r>
              <w:rPr>
                <w:rStyle w:val="Emfaz1"/>
                <w:i w:val="0"/>
                <w:iCs w:val="0"/>
                <w:sz w:val="24"/>
                <w:szCs w:val="24"/>
              </w:rPr>
              <w:t>.</w:t>
            </w:r>
          </w:p>
        </w:tc>
      </w:tr>
      <w:tr w:rsidR="00D40887" w14:paraId="2E89B7F7"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11651C" w14:textId="77777777" w:rsidR="00D40887" w:rsidRDefault="00D40887" w:rsidP="00D40887">
            <w:pPr>
              <w:autoSpaceDN w:val="0"/>
              <w:spacing w:line="240" w:lineRule="auto"/>
              <w:jc w:val="center"/>
              <w:rPr>
                <w:b/>
                <w:bCs/>
                <w:sz w:val="22"/>
                <w:lang w:eastAsia="en-US"/>
              </w:rPr>
            </w:pPr>
            <w:r>
              <w:rPr>
                <w:b/>
                <w:bCs/>
                <w:sz w:val="22"/>
                <w:lang w:eastAsia="en-US"/>
              </w:rPr>
              <w:t>4.3.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60D524" w14:textId="77777777" w:rsidR="00D40887" w:rsidRDefault="00D40887" w:rsidP="00D40887">
            <w:pPr>
              <w:autoSpaceDN w:val="0"/>
              <w:spacing w:line="240" w:lineRule="auto"/>
              <w:rPr>
                <w:sz w:val="24"/>
                <w:szCs w:val="24"/>
                <w:lang w:eastAsia="en-US"/>
              </w:rPr>
            </w:pPr>
            <w:r>
              <w:rPr>
                <w:b/>
                <w:bCs/>
                <w:sz w:val="24"/>
                <w:szCs w:val="24"/>
                <w:lang w:eastAsia="en-US"/>
              </w:rPr>
              <w:t>Judesio jutiklio sistema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DD841E" w14:textId="77777777" w:rsidR="00D40887" w:rsidRPr="00C1604B" w:rsidRDefault="00D40887" w:rsidP="00D40887">
            <w:pPr>
              <w:autoSpaceDN w:val="0"/>
              <w:spacing w:line="240" w:lineRule="auto"/>
              <w:ind w:right="57"/>
              <w:jc w:val="center"/>
              <w:rPr>
                <w:b/>
                <w:bCs/>
                <w:sz w:val="24"/>
                <w:szCs w:val="22"/>
                <w:lang w:eastAsia="en-US"/>
              </w:rPr>
            </w:pPr>
            <w:r w:rsidRPr="00C1604B">
              <w:rPr>
                <w:b/>
                <w:bCs/>
                <w:sz w:val="24"/>
                <w:szCs w:val="22"/>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1225C06" w14:textId="77777777" w:rsidR="00D40887" w:rsidRDefault="00D40887" w:rsidP="00D40887">
            <w:pPr>
              <w:autoSpaceDN w:val="0"/>
              <w:spacing w:line="240" w:lineRule="auto"/>
              <w:ind w:right="57"/>
              <w:jc w:val="center"/>
              <w:rPr>
                <w:b/>
                <w:bCs/>
                <w:sz w:val="22"/>
                <w:lang w:eastAsia="en-US"/>
              </w:rPr>
            </w:pPr>
            <w:r w:rsidRPr="00261A3D">
              <w:rPr>
                <w:b/>
                <w:bCs/>
                <w:sz w:val="24"/>
                <w:szCs w:val="22"/>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3125F3" w14:textId="77777777" w:rsidR="00D40887" w:rsidRDefault="00D40887" w:rsidP="00D40887">
            <w:pPr>
              <w:snapToGrid w:val="0"/>
              <w:spacing w:line="240" w:lineRule="auto"/>
              <w:rPr>
                <w:sz w:val="24"/>
                <w:szCs w:val="24"/>
                <w:lang w:eastAsia="en-US"/>
              </w:rPr>
            </w:pPr>
          </w:p>
        </w:tc>
      </w:tr>
      <w:tr w:rsidR="00D40887" w14:paraId="6364F9B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4634CA7" w14:textId="77777777" w:rsidR="00D40887" w:rsidRDefault="00D40887" w:rsidP="00D40887">
            <w:pPr>
              <w:autoSpaceDN w:val="0"/>
              <w:spacing w:line="240" w:lineRule="auto"/>
              <w:jc w:val="center"/>
              <w:rPr>
                <w:sz w:val="22"/>
                <w:lang w:eastAsia="en-US"/>
              </w:rPr>
            </w:pPr>
            <w:r>
              <w:rPr>
                <w:sz w:val="22"/>
                <w:lang w:eastAsia="en-US"/>
              </w:rPr>
              <w:t>4.3.1.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809F47" w14:textId="77777777" w:rsidR="00D40887" w:rsidRDefault="00D40887" w:rsidP="00D40887">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6B1CF8"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431616"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B3021D" w14:textId="77777777" w:rsidR="00D40887" w:rsidRDefault="00D40887" w:rsidP="00D40887">
            <w:pPr>
              <w:snapToGrid w:val="0"/>
              <w:spacing w:line="240" w:lineRule="auto"/>
              <w:rPr>
                <w:sz w:val="24"/>
                <w:szCs w:val="24"/>
                <w:lang w:eastAsia="en-US"/>
              </w:rPr>
            </w:pPr>
            <w:r>
              <w:rPr>
                <w:sz w:val="24"/>
                <w:szCs w:val="24"/>
                <w:lang w:eastAsia="en-US"/>
              </w:rPr>
              <w:t>Turi būti pritaikyta siūlomam interaktyvių grindų komplektui.</w:t>
            </w:r>
          </w:p>
        </w:tc>
      </w:tr>
      <w:tr w:rsidR="00D40887" w14:paraId="078B284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3CDDB7F" w14:textId="77777777" w:rsidR="00D40887" w:rsidRDefault="00D40887" w:rsidP="00D40887">
            <w:pPr>
              <w:autoSpaceDN w:val="0"/>
              <w:spacing w:line="240" w:lineRule="auto"/>
              <w:jc w:val="center"/>
              <w:rPr>
                <w:b/>
                <w:bCs/>
                <w:sz w:val="24"/>
                <w:szCs w:val="24"/>
                <w:lang w:eastAsia="en-US"/>
              </w:rPr>
            </w:pPr>
            <w:r>
              <w:rPr>
                <w:b/>
                <w:bCs/>
                <w:sz w:val="24"/>
                <w:szCs w:val="24"/>
                <w:lang w:eastAsia="en-US"/>
              </w:rPr>
              <w:t>5.</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9E801BF" w14:textId="6C913A15" w:rsidR="00D40887" w:rsidRDefault="00D40887" w:rsidP="00D40887">
            <w:pPr>
              <w:autoSpaceDN w:val="0"/>
              <w:spacing w:line="240" w:lineRule="auto"/>
              <w:rPr>
                <w:sz w:val="24"/>
                <w:szCs w:val="24"/>
                <w:lang w:eastAsia="en-US"/>
              </w:rPr>
            </w:pPr>
            <w:r w:rsidRPr="00B67A82">
              <w:rPr>
                <w:b/>
                <w:bCs/>
                <w:sz w:val="24"/>
                <w:szCs w:val="24"/>
                <w:lang w:eastAsia="en-US"/>
              </w:rPr>
              <w:t>Interaktyvi priemonė – smėlio dėžės ir interaktyvaus stalo komplektas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497E01F" w14:textId="77777777" w:rsidR="00D40887" w:rsidRDefault="00D40887" w:rsidP="00D40887">
            <w:pPr>
              <w:autoSpaceDN w:val="0"/>
              <w:spacing w:line="240" w:lineRule="auto"/>
              <w:ind w:right="57"/>
              <w:jc w:val="center"/>
              <w:rPr>
                <w:i/>
                <w:iCs/>
                <w:sz w:val="22"/>
                <w:lang w:eastAsia="en-US"/>
              </w:rPr>
            </w:pPr>
            <w:r>
              <w:rPr>
                <w:b/>
                <w:bCs/>
                <w:sz w:val="24"/>
                <w:szCs w:val="24"/>
                <w:lang w:eastAsia="en-US"/>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17DAFAC" w14:textId="77777777" w:rsidR="00D40887" w:rsidRDefault="00D40887" w:rsidP="00D40887">
            <w:pPr>
              <w:autoSpaceDN w:val="0"/>
              <w:spacing w:line="240" w:lineRule="auto"/>
              <w:ind w:right="57"/>
              <w:jc w:val="center"/>
              <w:rPr>
                <w:i/>
                <w:iCs/>
                <w:sz w:val="22"/>
                <w:lang w:eastAsia="en-US"/>
              </w:rPr>
            </w:pPr>
            <w:r>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DC92BFA" w14:textId="77777777" w:rsidR="00D40887" w:rsidRDefault="00D40887" w:rsidP="00D40887">
            <w:pPr>
              <w:spacing w:line="240" w:lineRule="auto"/>
              <w:ind w:left="45"/>
              <w:rPr>
                <w:sz w:val="24"/>
                <w:szCs w:val="24"/>
                <w:lang w:eastAsia="en-US"/>
              </w:rPr>
            </w:pPr>
            <w:r>
              <w:rPr>
                <w:sz w:val="24"/>
                <w:szCs w:val="24"/>
                <w:lang w:eastAsia="en-US"/>
              </w:rPr>
              <w:t>Interaktyvią priemonę: smėlio dėžę – stalą turi sudaryti interaktyvios įrangos komplektas, sutalpintas viename rėme:</w:t>
            </w:r>
          </w:p>
          <w:p w14:paraId="59A9157F" w14:textId="29421F8F" w:rsidR="00D40887" w:rsidRDefault="00D40887" w:rsidP="00D40887">
            <w:pPr>
              <w:pStyle w:val="Sraopastraipa"/>
              <w:numPr>
                <w:ilvl w:val="1"/>
                <w:numId w:val="5"/>
              </w:numPr>
              <w:tabs>
                <w:tab w:val="left" w:pos="312"/>
              </w:tabs>
              <w:spacing w:after="200" w:line="240" w:lineRule="auto"/>
              <w:ind w:left="45" w:firstLine="0"/>
              <w:rPr>
                <w:sz w:val="24"/>
                <w:szCs w:val="24"/>
                <w:lang w:eastAsia="en-US"/>
              </w:rPr>
            </w:pPr>
            <w:r>
              <w:rPr>
                <w:b/>
                <w:bCs/>
                <w:sz w:val="24"/>
                <w:szCs w:val="24"/>
                <w:lang w:eastAsia="en-US"/>
              </w:rPr>
              <w:t>Smėlio dėžės sistema;</w:t>
            </w:r>
          </w:p>
          <w:p w14:paraId="46AA96C2" w14:textId="1CD6D5B2" w:rsidR="00D40887" w:rsidRDefault="00D40887" w:rsidP="00D40887">
            <w:pPr>
              <w:pStyle w:val="Sraopastraipa"/>
              <w:numPr>
                <w:ilvl w:val="0"/>
                <w:numId w:val="6"/>
              </w:numPr>
              <w:spacing w:line="240" w:lineRule="auto"/>
              <w:ind w:left="312" w:hanging="284"/>
              <w:rPr>
                <w:b/>
                <w:bCs/>
                <w:sz w:val="24"/>
                <w:szCs w:val="24"/>
                <w:lang w:eastAsia="en-US"/>
              </w:rPr>
            </w:pPr>
            <w:r>
              <w:rPr>
                <w:b/>
                <w:bCs/>
                <w:sz w:val="24"/>
                <w:szCs w:val="24"/>
                <w:lang w:eastAsia="en-US"/>
              </w:rPr>
              <w:t>Specialus apsauginis dangtis;</w:t>
            </w:r>
          </w:p>
          <w:p w14:paraId="1966605A" w14:textId="6EB7B013" w:rsidR="00D40887" w:rsidRDefault="00D40887" w:rsidP="00D40887">
            <w:pPr>
              <w:pStyle w:val="Sraopastraipa"/>
              <w:numPr>
                <w:ilvl w:val="0"/>
                <w:numId w:val="6"/>
              </w:numPr>
              <w:spacing w:line="240" w:lineRule="auto"/>
              <w:ind w:left="312" w:hanging="284"/>
              <w:rPr>
                <w:sz w:val="24"/>
                <w:szCs w:val="24"/>
                <w:lang w:eastAsia="en-US"/>
              </w:rPr>
            </w:pPr>
            <w:r>
              <w:rPr>
                <w:b/>
                <w:bCs/>
                <w:sz w:val="24"/>
                <w:szCs w:val="24"/>
                <w:lang w:eastAsia="en-US"/>
              </w:rPr>
              <w:t>Kaladėlių rinkinys.</w:t>
            </w:r>
          </w:p>
        </w:tc>
      </w:tr>
      <w:tr w:rsidR="00D40887" w14:paraId="4BB98C7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95D004" w14:textId="77777777" w:rsidR="00D40887" w:rsidRDefault="00D40887" w:rsidP="00D40887">
            <w:pPr>
              <w:autoSpaceDN w:val="0"/>
              <w:spacing w:line="240" w:lineRule="auto"/>
              <w:jc w:val="center"/>
              <w:rPr>
                <w:sz w:val="22"/>
                <w:lang w:eastAsia="en-US"/>
              </w:rPr>
            </w:pPr>
            <w:r>
              <w:rPr>
                <w:sz w:val="22"/>
                <w:lang w:eastAsia="en-US"/>
              </w:rPr>
              <w:t>5.1.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59EC38" w14:textId="77777777" w:rsidR="00D40887" w:rsidRDefault="00D40887" w:rsidP="00D40887">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7CDC1"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2D26F0"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3BA1C3" w14:textId="1FD68605" w:rsidR="00D40887" w:rsidRDefault="00D40887" w:rsidP="00D40887">
            <w:pPr>
              <w:snapToGrid w:val="0"/>
              <w:spacing w:line="240" w:lineRule="auto"/>
              <w:rPr>
                <w:sz w:val="24"/>
                <w:szCs w:val="24"/>
                <w:lang w:eastAsia="en-US"/>
              </w:rPr>
            </w:pPr>
            <w:r>
              <w:rPr>
                <w:sz w:val="24"/>
                <w:szCs w:val="24"/>
                <w:lang w:eastAsia="en-US"/>
              </w:rPr>
              <w:t>Interaktyvi priemonė turi būti su specialiu nelimpančiu prie rankų smėliu.</w:t>
            </w:r>
          </w:p>
        </w:tc>
      </w:tr>
      <w:tr w:rsidR="00D40887" w14:paraId="76992998"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4E3D72" w14:textId="77777777" w:rsidR="00D40887" w:rsidRDefault="00D40887" w:rsidP="00D40887">
            <w:pPr>
              <w:autoSpaceDN w:val="0"/>
              <w:spacing w:line="240" w:lineRule="auto"/>
              <w:jc w:val="center"/>
              <w:rPr>
                <w:sz w:val="22"/>
                <w:lang w:eastAsia="en-US"/>
              </w:rPr>
            </w:pPr>
            <w:r>
              <w:rPr>
                <w:sz w:val="22"/>
                <w:lang w:eastAsia="en-US"/>
              </w:rPr>
              <w:t>5.2.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980931" w14:textId="77777777" w:rsidR="00D40887" w:rsidRDefault="00D40887" w:rsidP="00D40887">
            <w:pPr>
              <w:autoSpaceDN w:val="0"/>
              <w:spacing w:line="240" w:lineRule="auto"/>
              <w:rPr>
                <w:sz w:val="24"/>
                <w:szCs w:val="24"/>
                <w:lang w:eastAsia="en-US"/>
              </w:rPr>
            </w:pPr>
            <w:r>
              <w:rPr>
                <w:sz w:val="24"/>
                <w:szCs w:val="24"/>
                <w:lang w:eastAsia="en-US"/>
              </w:rPr>
              <w:t>Funkcionalumas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A58147"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5D70E3"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0841D" w14:textId="2547B8B0" w:rsidR="00D40887" w:rsidRDefault="00D40887" w:rsidP="00D40887">
            <w:pPr>
              <w:snapToGrid w:val="0"/>
              <w:spacing w:line="240" w:lineRule="auto"/>
              <w:rPr>
                <w:sz w:val="24"/>
                <w:szCs w:val="24"/>
                <w:lang w:eastAsia="en-US"/>
              </w:rPr>
            </w:pPr>
            <w:r>
              <w:rPr>
                <w:sz w:val="24"/>
                <w:szCs w:val="24"/>
                <w:lang w:eastAsia="en-US"/>
              </w:rPr>
              <w:t>Komplektas turi būti sukomplektuotas taip, kad būtų galima jį naudoti kaip smėlio dėžę ir interaktyvų stalą.</w:t>
            </w:r>
          </w:p>
        </w:tc>
      </w:tr>
      <w:tr w:rsidR="00D40887" w14:paraId="563F35D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DD9CFC" w14:textId="77777777" w:rsidR="00D40887" w:rsidRDefault="00D40887" w:rsidP="00D40887">
            <w:pPr>
              <w:autoSpaceDN w:val="0"/>
              <w:spacing w:line="240" w:lineRule="auto"/>
              <w:jc w:val="center"/>
              <w:rPr>
                <w:sz w:val="22"/>
                <w:lang w:eastAsia="en-US"/>
              </w:rPr>
            </w:pPr>
            <w:r>
              <w:rPr>
                <w:sz w:val="22"/>
                <w:lang w:eastAsia="en-US"/>
              </w:rPr>
              <w:t>5.3.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DC57A0" w14:textId="77777777" w:rsidR="00D40887" w:rsidRDefault="00D40887" w:rsidP="00D40887">
            <w:pPr>
              <w:autoSpaceDN w:val="0"/>
              <w:spacing w:line="240" w:lineRule="auto"/>
              <w:rPr>
                <w:sz w:val="24"/>
                <w:szCs w:val="24"/>
                <w:lang w:eastAsia="en-US"/>
              </w:rPr>
            </w:pPr>
            <w:r>
              <w:rPr>
                <w:sz w:val="24"/>
                <w:szCs w:val="24"/>
                <w:lang w:eastAsia="en-US"/>
              </w:rPr>
              <w:t>Paskirtis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1A5423"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1AB9B4"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52F2F4" w14:textId="5718F41F" w:rsidR="00D40887" w:rsidRDefault="00D40887" w:rsidP="00D40887">
            <w:pPr>
              <w:snapToGrid w:val="0"/>
              <w:spacing w:line="240" w:lineRule="auto"/>
              <w:rPr>
                <w:sz w:val="24"/>
                <w:szCs w:val="24"/>
                <w:lang w:eastAsia="en-US"/>
              </w:rPr>
            </w:pPr>
            <w:r>
              <w:rPr>
                <w:sz w:val="24"/>
                <w:szCs w:val="24"/>
                <w:lang w:eastAsia="en-US"/>
              </w:rPr>
              <w:t xml:space="preserve">Interaktyvi priemonę smėlio dėžė – stalas turi būti pritaikytas smėlio, spalvų ir atsipalaidavimo terapijai, motorinių įgūdžių stiprinimui, kalbos ir kalbėjimo </w:t>
            </w:r>
            <w:r>
              <w:rPr>
                <w:sz w:val="24"/>
                <w:szCs w:val="24"/>
                <w:lang w:eastAsia="en-US"/>
              </w:rPr>
              <w:lastRenderedPageBreak/>
              <w:t xml:space="preserve">lavinimui, įtampos ir streso mažinimui, saugios edukacinės aplinkos kūrimui ir </w:t>
            </w:r>
            <w:proofErr w:type="spellStart"/>
            <w:r>
              <w:rPr>
                <w:sz w:val="24"/>
                <w:szCs w:val="24"/>
                <w:lang w:eastAsia="en-US"/>
              </w:rPr>
              <w:t>įtraukiąjam</w:t>
            </w:r>
            <w:proofErr w:type="spellEnd"/>
            <w:r>
              <w:rPr>
                <w:sz w:val="24"/>
                <w:szCs w:val="24"/>
                <w:lang w:eastAsia="en-US"/>
              </w:rPr>
              <w:t xml:space="preserve"> ugdymui skatinti.</w:t>
            </w:r>
          </w:p>
        </w:tc>
      </w:tr>
      <w:tr w:rsidR="00D40887" w14:paraId="4ED23E97"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2011940" w14:textId="77777777" w:rsidR="00D40887" w:rsidRPr="00E90F76" w:rsidRDefault="00D40887" w:rsidP="00D40887">
            <w:pPr>
              <w:autoSpaceDN w:val="0"/>
              <w:spacing w:line="240" w:lineRule="auto"/>
              <w:jc w:val="center"/>
              <w:rPr>
                <w:b/>
                <w:bCs/>
                <w:sz w:val="22"/>
                <w:lang w:eastAsia="en-US"/>
              </w:rPr>
            </w:pPr>
            <w:r w:rsidRPr="00E90F76">
              <w:rPr>
                <w:b/>
                <w:bCs/>
                <w:sz w:val="22"/>
                <w:lang w:eastAsia="en-US"/>
              </w:rPr>
              <w:lastRenderedPageBreak/>
              <w:t>6.</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F32832C" w14:textId="77777777" w:rsidR="00D40887" w:rsidRDefault="00D40887" w:rsidP="00D40887">
            <w:pPr>
              <w:autoSpaceDN w:val="0"/>
              <w:spacing w:line="240" w:lineRule="auto"/>
              <w:rPr>
                <w:b/>
                <w:bCs/>
                <w:sz w:val="24"/>
                <w:szCs w:val="24"/>
                <w:lang w:eastAsia="en-US"/>
              </w:rPr>
            </w:pPr>
            <w:r>
              <w:rPr>
                <w:b/>
                <w:bCs/>
                <w:sz w:val="24"/>
                <w:szCs w:val="24"/>
                <w:lang w:eastAsia="en-US"/>
              </w:rPr>
              <w:t>Vandens projektorius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FDED713" w14:textId="77777777" w:rsidR="00D40887" w:rsidRDefault="00D40887" w:rsidP="00D40887">
            <w:pPr>
              <w:autoSpaceDN w:val="0"/>
              <w:spacing w:line="240" w:lineRule="auto"/>
              <w:ind w:right="57"/>
              <w:jc w:val="center"/>
              <w:rPr>
                <w:b/>
                <w:bCs/>
                <w:sz w:val="24"/>
                <w:szCs w:val="24"/>
                <w:lang w:eastAsia="en-US"/>
              </w:rPr>
            </w:pPr>
            <w:r>
              <w:rPr>
                <w:b/>
                <w:bCs/>
                <w:sz w:val="24"/>
                <w:szCs w:val="24"/>
                <w:lang w:eastAsia="en-US"/>
              </w:rPr>
              <w:t>kompl.</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EDAE32" w14:textId="77777777" w:rsidR="00D40887" w:rsidRDefault="00D40887" w:rsidP="00D40887">
            <w:pPr>
              <w:autoSpaceDN w:val="0"/>
              <w:spacing w:line="240" w:lineRule="auto"/>
              <w:ind w:right="57"/>
              <w:jc w:val="center"/>
              <w:rPr>
                <w:b/>
                <w:bCs/>
                <w:sz w:val="24"/>
                <w:szCs w:val="24"/>
                <w:lang w:eastAsia="en-US"/>
              </w:rPr>
            </w:pPr>
            <w:r>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3409A24" w14:textId="77777777" w:rsidR="00D40887" w:rsidRDefault="00D40887" w:rsidP="00D40887">
            <w:pPr>
              <w:pStyle w:val="Sraopastraipa"/>
              <w:autoSpaceDN w:val="0"/>
              <w:spacing w:line="240" w:lineRule="auto"/>
              <w:ind w:hanging="692"/>
              <w:jc w:val="both"/>
              <w:rPr>
                <w:b/>
                <w:bCs/>
                <w:sz w:val="24"/>
                <w:szCs w:val="24"/>
                <w:lang w:eastAsia="en-US"/>
              </w:rPr>
            </w:pPr>
            <w:r>
              <w:rPr>
                <w:b/>
                <w:bCs/>
                <w:sz w:val="24"/>
                <w:szCs w:val="24"/>
                <w:lang w:eastAsia="en-US"/>
              </w:rPr>
              <w:t>Komplektą turi sudaryti šios dalys:</w:t>
            </w:r>
          </w:p>
          <w:p w14:paraId="50663915" w14:textId="0EED725A" w:rsidR="00D40887" w:rsidRDefault="00D40887" w:rsidP="00D40887">
            <w:pPr>
              <w:pStyle w:val="Sraopastraipa"/>
              <w:numPr>
                <w:ilvl w:val="0"/>
                <w:numId w:val="4"/>
              </w:numPr>
              <w:autoSpaceDN w:val="0"/>
              <w:spacing w:line="240" w:lineRule="auto"/>
              <w:ind w:left="175" w:hanging="175"/>
              <w:jc w:val="both"/>
              <w:rPr>
                <w:b/>
                <w:bCs/>
                <w:sz w:val="24"/>
                <w:szCs w:val="24"/>
                <w:lang w:eastAsia="en-US"/>
              </w:rPr>
            </w:pPr>
            <w:r>
              <w:rPr>
                <w:b/>
                <w:bCs/>
                <w:sz w:val="24"/>
                <w:szCs w:val="24"/>
                <w:lang w:eastAsia="en-US"/>
              </w:rPr>
              <w:t>Projektorius;</w:t>
            </w:r>
          </w:p>
          <w:p w14:paraId="7CA8CAF1" w14:textId="1828DF75" w:rsidR="00D40887" w:rsidRDefault="00D40887" w:rsidP="00D40887">
            <w:pPr>
              <w:pStyle w:val="Sraopastraipa"/>
              <w:numPr>
                <w:ilvl w:val="0"/>
                <w:numId w:val="6"/>
              </w:numPr>
              <w:autoSpaceDN w:val="0"/>
              <w:spacing w:line="240" w:lineRule="auto"/>
              <w:ind w:left="170" w:hanging="170"/>
              <w:jc w:val="both"/>
              <w:rPr>
                <w:sz w:val="24"/>
                <w:szCs w:val="24"/>
                <w:lang w:eastAsia="en-US"/>
              </w:rPr>
            </w:pPr>
            <w:r>
              <w:rPr>
                <w:b/>
                <w:bCs/>
                <w:sz w:val="24"/>
                <w:szCs w:val="24"/>
                <w:lang w:eastAsia="en-US"/>
              </w:rPr>
              <w:t>Maitinimo laidas</w:t>
            </w:r>
            <w:r>
              <w:rPr>
                <w:sz w:val="24"/>
                <w:szCs w:val="24"/>
                <w:lang w:eastAsia="en-US"/>
              </w:rPr>
              <w:t>;</w:t>
            </w:r>
          </w:p>
          <w:p w14:paraId="727E8A77" w14:textId="63011858" w:rsidR="00D40887" w:rsidRDefault="00D40887" w:rsidP="00D40887">
            <w:pPr>
              <w:pStyle w:val="Sraopastraipa"/>
              <w:numPr>
                <w:ilvl w:val="0"/>
                <w:numId w:val="6"/>
              </w:numPr>
              <w:autoSpaceDN w:val="0"/>
              <w:spacing w:line="240" w:lineRule="auto"/>
              <w:ind w:left="175" w:hanging="175"/>
              <w:jc w:val="both"/>
              <w:rPr>
                <w:sz w:val="24"/>
                <w:szCs w:val="24"/>
                <w:lang w:eastAsia="en-US"/>
              </w:rPr>
            </w:pPr>
            <w:r>
              <w:rPr>
                <w:b/>
                <w:bCs/>
                <w:sz w:val="24"/>
                <w:szCs w:val="24"/>
                <w:lang w:eastAsia="en-US"/>
              </w:rPr>
              <w:t>Nuotolinio valdymo pultas</w:t>
            </w:r>
            <w:r>
              <w:rPr>
                <w:sz w:val="24"/>
                <w:szCs w:val="24"/>
                <w:lang w:eastAsia="en-US"/>
              </w:rPr>
              <w:t>;</w:t>
            </w:r>
          </w:p>
          <w:p w14:paraId="7B92EE70" w14:textId="44EB6753" w:rsidR="00D40887" w:rsidRDefault="00D40887" w:rsidP="00D40887">
            <w:pPr>
              <w:pStyle w:val="Sraopastraipa"/>
              <w:numPr>
                <w:ilvl w:val="0"/>
                <w:numId w:val="6"/>
              </w:numPr>
              <w:autoSpaceDN w:val="0"/>
              <w:spacing w:line="240" w:lineRule="auto"/>
              <w:ind w:left="175" w:hanging="175"/>
              <w:jc w:val="both"/>
              <w:rPr>
                <w:sz w:val="24"/>
                <w:szCs w:val="24"/>
                <w:lang w:eastAsia="en-US"/>
              </w:rPr>
            </w:pPr>
            <w:r>
              <w:rPr>
                <w:b/>
                <w:bCs/>
                <w:sz w:val="24"/>
                <w:szCs w:val="24"/>
                <w:lang w:eastAsia="en-US"/>
              </w:rPr>
              <w:t>Baterija</w:t>
            </w:r>
            <w:r>
              <w:rPr>
                <w:sz w:val="24"/>
                <w:szCs w:val="24"/>
                <w:lang w:eastAsia="en-US"/>
              </w:rPr>
              <w:t xml:space="preserve">. </w:t>
            </w:r>
          </w:p>
        </w:tc>
      </w:tr>
      <w:tr w:rsidR="00D40887" w14:paraId="70944F34"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2B80317" w14:textId="77777777" w:rsidR="00D40887" w:rsidRDefault="00D40887" w:rsidP="00D40887">
            <w:pPr>
              <w:autoSpaceDN w:val="0"/>
              <w:spacing w:line="240" w:lineRule="auto"/>
              <w:jc w:val="center"/>
              <w:rPr>
                <w:sz w:val="22"/>
                <w:lang w:eastAsia="en-US"/>
              </w:rPr>
            </w:pPr>
            <w:r>
              <w:rPr>
                <w:sz w:val="22"/>
                <w:lang w:eastAsia="en-US"/>
              </w:rPr>
              <w:t>6.1.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5B7A33" w14:textId="77777777" w:rsidR="00D40887" w:rsidRDefault="00D40887" w:rsidP="00D40887">
            <w:pPr>
              <w:autoSpaceDN w:val="0"/>
              <w:spacing w:line="240" w:lineRule="auto"/>
              <w:rPr>
                <w:sz w:val="24"/>
                <w:szCs w:val="24"/>
                <w:lang w:eastAsia="en-US"/>
              </w:rPr>
            </w:pPr>
            <w:r>
              <w:rPr>
                <w:sz w:val="24"/>
                <w:szCs w:val="24"/>
                <w:lang w:eastAsia="en-US"/>
              </w:rPr>
              <w:t xml:space="preserve">Ypatybės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6BBF49"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96154F"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BC3D9C" w14:textId="06E5A7EA" w:rsidR="00D40887" w:rsidRDefault="00D40887" w:rsidP="00D40887">
            <w:pPr>
              <w:snapToGrid w:val="0"/>
              <w:spacing w:line="240" w:lineRule="auto"/>
              <w:rPr>
                <w:sz w:val="24"/>
                <w:szCs w:val="24"/>
                <w:lang w:eastAsia="en-US"/>
              </w:rPr>
            </w:pPr>
            <w:r>
              <w:rPr>
                <w:sz w:val="24"/>
                <w:szCs w:val="24"/>
                <w:lang w:eastAsia="en-US"/>
              </w:rPr>
              <w:t>Projektorius turi turėti LED ekraną, būti pritaikytas sensorinėms patalpoms, sukurti judančio vandens efektą, kuris vizualiai kuria jaukią aplinką, skleidžia švelnias įvairių spalvų bangas.</w:t>
            </w:r>
          </w:p>
        </w:tc>
      </w:tr>
      <w:tr w:rsidR="00D40887" w14:paraId="0DE39D8E"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AF6D50" w14:textId="77777777" w:rsidR="00D40887" w:rsidRDefault="00D40887" w:rsidP="00D40887">
            <w:pPr>
              <w:autoSpaceDN w:val="0"/>
              <w:spacing w:line="240" w:lineRule="auto"/>
              <w:jc w:val="center"/>
              <w:rPr>
                <w:sz w:val="22"/>
                <w:lang w:eastAsia="en-US"/>
              </w:rPr>
            </w:pPr>
            <w:r>
              <w:rPr>
                <w:sz w:val="22"/>
                <w:lang w:eastAsia="en-US"/>
              </w:rPr>
              <w:t>6.2.</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014D6F" w14:textId="77777777" w:rsidR="00D40887" w:rsidRDefault="00D40887" w:rsidP="00D40887">
            <w:pPr>
              <w:autoSpaceDN w:val="0"/>
              <w:spacing w:line="240" w:lineRule="auto"/>
              <w:rPr>
                <w:sz w:val="24"/>
                <w:szCs w:val="24"/>
                <w:lang w:eastAsia="en-US"/>
              </w:rPr>
            </w:pPr>
            <w:r>
              <w:rPr>
                <w:sz w:val="24"/>
                <w:szCs w:val="24"/>
                <w:lang w:eastAsia="en-US"/>
              </w:rPr>
              <w:t>Galia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047E15"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65AE8B"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4E5C5D7" w14:textId="77777777" w:rsidR="00D40887" w:rsidRDefault="00D40887" w:rsidP="00D40887">
            <w:pPr>
              <w:snapToGrid w:val="0"/>
              <w:spacing w:line="240" w:lineRule="auto"/>
              <w:rPr>
                <w:sz w:val="24"/>
                <w:szCs w:val="24"/>
                <w:lang w:eastAsia="en-US"/>
              </w:rPr>
            </w:pPr>
            <w:r>
              <w:rPr>
                <w:sz w:val="24"/>
                <w:szCs w:val="24"/>
                <w:lang w:eastAsia="en-US"/>
              </w:rPr>
              <w:t>Ne mažiau kaip 40 W.</w:t>
            </w:r>
          </w:p>
        </w:tc>
      </w:tr>
      <w:tr w:rsidR="00D40887" w14:paraId="60A2D6F5"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1FF8E5" w14:textId="77777777" w:rsidR="00D40887" w:rsidRDefault="00D40887" w:rsidP="00D40887">
            <w:pPr>
              <w:autoSpaceDN w:val="0"/>
              <w:spacing w:line="240" w:lineRule="auto"/>
              <w:jc w:val="center"/>
              <w:rPr>
                <w:sz w:val="22"/>
                <w:lang w:eastAsia="en-US"/>
              </w:rPr>
            </w:pPr>
            <w:r>
              <w:rPr>
                <w:sz w:val="22"/>
                <w:lang w:eastAsia="en-US"/>
              </w:rPr>
              <w:t>6.3.</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9C5EC2" w14:textId="50AF3593" w:rsidR="00D40887" w:rsidRDefault="00D40887" w:rsidP="00D40887">
            <w:pPr>
              <w:autoSpaceDN w:val="0"/>
              <w:spacing w:line="240" w:lineRule="auto"/>
              <w:rPr>
                <w:sz w:val="24"/>
                <w:szCs w:val="24"/>
                <w:lang w:eastAsia="en-US"/>
              </w:rPr>
            </w:pPr>
            <w:r>
              <w:rPr>
                <w:sz w:val="24"/>
                <w:szCs w:val="24"/>
                <w:lang w:eastAsia="en-US"/>
              </w:rPr>
              <w:t>Spindulio kampas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EBEBCE"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C20192"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C31FAC" w14:textId="77777777" w:rsidR="00D40887" w:rsidRDefault="00D40887" w:rsidP="00D40887">
            <w:pPr>
              <w:snapToGrid w:val="0"/>
              <w:spacing w:line="240" w:lineRule="auto"/>
              <w:rPr>
                <w:sz w:val="24"/>
                <w:szCs w:val="24"/>
                <w:lang w:eastAsia="en-US"/>
              </w:rPr>
            </w:pPr>
            <w:r>
              <w:rPr>
                <w:sz w:val="24"/>
                <w:szCs w:val="24"/>
                <w:lang w:eastAsia="en-US"/>
              </w:rPr>
              <w:t>Ne mažesnis kaip 30°.</w:t>
            </w:r>
          </w:p>
        </w:tc>
      </w:tr>
      <w:tr w:rsidR="00D40887" w14:paraId="5E2DD1DD"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1D6E29" w14:textId="77777777" w:rsidR="00D40887" w:rsidRDefault="00D40887" w:rsidP="00D40887">
            <w:pPr>
              <w:autoSpaceDN w:val="0"/>
              <w:spacing w:line="240" w:lineRule="auto"/>
              <w:jc w:val="center"/>
              <w:rPr>
                <w:sz w:val="22"/>
                <w:lang w:eastAsia="en-US"/>
              </w:rPr>
            </w:pPr>
            <w:r>
              <w:rPr>
                <w:sz w:val="22"/>
                <w:lang w:eastAsia="en-US"/>
              </w:rPr>
              <w:t>6.4.</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181016" w14:textId="77777777" w:rsidR="00D40887" w:rsidRDefault="00D40887" w:rsidP="00D40887">
            <w:pPr>
              <w:autoSpaceDN w:val="0"/>
              <w:spacing w:line="240" w:lineRule="auto"/>
              <w:rPr>
                <w:sz w:val="24"/>
                <w:szCs w:val="24"/>
                <w:lang w:eastAsia="en-US"/>
              </w:rPr>
            </w:pPr>
            <w:r>
              <w:rPr>
                <w:sz w:val="24"/>
                <w:szCs w:val="24"/>
                <w:lang w:eastAsia="en-US"/>
              </w:rPr>
              <w:t>Korpusas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2DD2C4"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FB7A94"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E9A3D48" w14:textId="7A85F779" w:rsidR="00D40887" w:rsidRDefault="00D40887" w:rsidP="00D40887">
            <w:pPr>
              <w:snapToGrid w:val="0"/>
              <w:spacing w:line="240" w:lineRule="auto"/>
              <w:rPr>
                <w:sz w:val="24"/>
                <w:szCs w:val="24"/>
                <w:lang w:eastAsia="en-US"/>
              </w:rPr>
            </w:pPr>
            <w:r>
              <w:rPr>
                <w:sz w:val="24"/>
                <w:szCs w:val="24"/>
                <w:lang w:eastAsia="en-US"/>
              </w:rPr>
              <w:t>Su laikikliu montavimui.</w:t>
            </w:r>
          </w:p>
        </w:tc>
      </w:tr>
      <w:tr w:rsidR="00D40887" w14:paraId="099B073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ED8FBE8" w14:textId="77777777" w:rsidR="00D40887" w:rsidRDefault="00D40887" w:rsidP="00D40887">
            <w:pPr>
              <w:autoSpaceDN w:val="0"/>
              <w:spacing w:line="240" w:lineRule="auto"/>
              <w:jc w:val="center"/>
              <w:rPr>
                <w:sz w:val="22"/>
                <w:lang w:eastAsia="en-US"/>
              </w:rPr>
            </w:pPr>
            <w:r>
              <w:rPr>
                <w:sz w:val="22"/>
                <w:lang w:eastAsia="en-US"/>
              </w:rPr>
              <w:t>6.5.</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544A6FC" w14:textId="77777777" w:rsidR="00D40887" w:rsidRDefault="00D40887" w:rsidP="00D40887">
            <w:pPr>
              <w:autoSpaceDN w:val="0"/>
              <w:spacing w:line="240" w:lineRule="auto"/>
              <w:rPr>
                <w:sz w:val="24"/>
                <w:szCs w:val="24"/>
                <w:lang w:eastAsia="en-US"/>
              </w:rPr>
            </w:pPr>
            <w:r>
              <w:rPr>
                <w:sz w:val="24"/>
                <w:szCs w:val="24"/>
                <w:lang w:eastAsia="en-US"/>
              </w:rPr>
              <w:t xml:space="preserve">Matmenys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C6D1C3"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69F2DE"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96FE00" w14:textId="6B2B82A0" w:rsidR="00D40887" w:rsidRDefault="00D40887" w:rsidP="00D40887">
            <w:pPr>
              <w:pStyle w:val="Sraopastraipa"/>
              <w:tabs>
                <w:tab w:val="left" w:pos="177"/>
              </w:tabs>
              <w:autoSpaceDN w:val="0"/>
              <w:spacing w:line="240" w:lineRule="auto"/>
              <w:ind w:left="0"/>
              <w:rPr>
                <w:sz w:val="24"/>
                <w:szCs w:val="24"/>
                <w:lang w:eastAsia="en-US"/>
              </w:rPr>
            </w:pPr>
            <w:r>
              <w:rPr>
                <w:sz w:val="24"/>
                <w:szCs w:val="24"/>
                <w:lang w:eastAsia="en-US"/>
              </w:rPr>
              <w:t>Ne mažiau kaip 24 × 27 × 20 cm.</w:t>
            </w:r>
          </w:p>
        </w:tc>
      </w:tr>
      <w:tr w:rsidR="00D40887" w14:paraId="56DFE180"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B6F9754" w14:textId="77777777" w:rsidR="00D40887" w:rsidRDefault="00D40887" w:rsidP="00D40887">
            <w:pPr>
              <w:autoSpaceDN w:val="0"/>
              <w:spacing w:line="240" w:lineRule="auto"/>
              <w:jc w:val="center"/>
              <w:rPr>
                <w:sz w:val="22"/>
                <w:lang w:eastAsia="en-US"/>
              </w:rPr>
            </w:pPr>
            <w:r>
              <w:rPr>
                <w:sz w:val="22"/>
                <w:lang w:eastAsia="en-US"/>
              </w:rPr>
              <w:t>6.6.</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0D31A8" w14:textId="77777777" w:rsidR="00D40887" w:rsidRDefault="00D40887" w:rsidP="00D40887">
            <w:pPr>
              <w:autoSpaceDN w:val="0"/>
              <w:spacing w:line="240" w:lineRule="auto"/>
              <w:rPr>
                <w:sz w:val="24"/>
                <w:szCs w:val="24"/>
                <w:lang w:eastAsia="en-US"/>
              </w:rPr>
            </w:pPr>
            <w:r>
              <w:rPr>
                <w:sz w:val="24"/>
                <w:szCs w:val="24"/>
                <w:lang w:eastAsia="en-US"/>
              </w:rPr>
              <w:t>Funkcionalumas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36C017"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7405D3"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1056D4" w14:textId="61BA0320" w:rsidR="00D40887" w:rsidRDefault="00D40887" w:rsidP="00D40887">
            <w:pPr>
              <w:snapToGrid w:val="0"/>
              <w:spacing w:line="240" w:lineRule="auto"/>
              <w:rPr>
                <w:sz w:val="24"/>
                <w:szCs w:val="24"/>
                <w:lang w:eastAsia="en-US"/>
              </w:rPr>
            </w:pPr>
            <w:r>
              <w:rPr>
                <w:sz w:val="24"/>
                <w:szCs w:val="24"/>
                <w:lang w:eastAsia="en-US"/>
              </w:rPr>
              <w:t>Projektorius turi turėti automatinį režimą su integruotomis programomis (įskaitant muzikos režimus), rankinį fokusavimą, šviesos intensyvumo reguliavimą, judėjimo greičio reguliavimą, šviesos dinamika turi būti pritaikoma tiek raminančiam, tiek aktyvesniam aplinkos scenarijui.</w:t>
            </w:r>
          </w:p>
        </w:tc>
      </w:tr>
      <w:tr w:rsidR="00D40887" w14:paraId="1BEF1336"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5DAC736" w14:textId="77777777" w:rsidR="00D40887" w:rsidRPr="00E90F76" w:rsidRDefault="00D40887" w:rsidP="00D40887">
            <w:pPr>
              <w:autoSpaceDN w:val="0"/>
              <w:spacing w:line="240" w:lineRule="auto"/>
              <w:jc w:val="center"/>
              <w:rPr>
                <w:b/>
                <w:bCs/>
                <w:sz w:val="22"/>
                <w:lang w:eastAsia="en-US"/>
              </w:rPr>
            </w:pPr>
            <w:r w:rsidRPr="00E90F76">
              <w:rPr>
                <w:b/>
                <w:bCs/>
                <w:sz w:val="22"/>
                <w:lang w:eastAsia="en-US"/>
              </w:rPr>
              <w:t>7.</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519490C" w14:textId="77777777" w:rsidR="00D40887" w:rsidRDefault="00D40887" w:rsidP="00D40887">
            <w:pPr>
              <w:autoSpaceDN w:val="0"/>
              <w:spacing w:line="240" w:lineRule="auto"/>
              <w:rPr>
                <w:sz w:val="24"/>
                <w:szCs w:val="24"/>
                <w:lang w:eastAsia="en-US"/>
              </w:rPr>
            </w:pPr>
            <w:r>
              <w:rPr>
                <w:b/>
                <w:bCs/>
                <w:sz w:val="24"/>
                <w:szCs w:val="24"/>
                <w:lang w:eastAsia="en-US"/>
              </w:rPr>
              <w:t>Debesų ir vandens projektorius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6141074" w14:textId="77777777" w:rsidR="00D40887" w:rsidRPr="00C1604B" w:rsidRDefault="00D40887" w:rsidP="00D40887">
            <w:pPr>
              <w:autoSpaceDN w:val="0"/>
              <w:spacing w:line="240" w:lineRule="auto"/>
              <w:ind w:right="57"/>
              <w:jc w:val="center"/>
              <w:rPr>
                <w:b/>
                <w:bCs/>
                <w:sz w:val="24"/>
                <w:szCs w:val="24"/>
                <w:lang w:eastAsia="en-US"/>
              </w:rPr>
            </w:pPr>
            <w:r w:rsidRPr="00C1604B">
              <w:rPr>
                <w:b/>
                <w:bCs/>
                <w:sz w:val="24"/>
                <w:szCs w:val="24"/>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AC7E35E" w14:textId="77777777" w:rsidR="00D40887" w:rsidRPr="00261A3D" w:rsidRDefault="00D40887" w:rsidP="00D40887">
            <w:pPr>
              <w:autoSpaceDN w:val="0"/>
              <w:spacing w:line="240" w:lineRule="auto"/>
              <w:ind w:right="57"/>
              <w:jc w:val="center"/>
              <w:rPr>
                <w:b/>
                <w:bCs/>
                <w:sz w:val="24"/>
                <w:szCs w:val="24"/>
                <w:lang w:eastAsia="en-US"/>
              </w:rPr>
            </w:pPr>
            <w:r w:rsidRPr="00261A3D">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16A73F3" w14:textId="77777777" w:rsidR="00D40887" w:rsidRDefault="00D40887" w:rsidP="00D40887">
            <w:pPr>
              <w:snapToGrid w:val="0"/>
              <w:spacing w:line="240" w:lineRule="auto"/>
              <w:rPr>
                <w:sz w:val="24"/>
                <w:szCs w:val="24"/>
                <w:lang w:eastAsia="en-US"/>
              </w:rPr>
            </w:pPr>
          </w:p>
        </w:tc>
      </w:tr>
      <w:tr w:rsidR="00D40887" w14:paraId="02F0D1C4"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DC0C1AE" w14:textId="77777777" w:rsidR="00D40887" w:rsidRDefault="00D40887" w:rsidP="00D40887">
            <w:pPr>
              <w:autoSpaceDN w:val="0"/>
              <w:spacing w:line="240" w:lineRule="auto"/>
              <w:jc w:val="center"/>
              <w:rPr>
                <w:sz w:val="22"/>
                <w:lang w:eastAsia="en-US"/>
              </w:rPr>
            </w:pPr>
            <w:r>
              <w:rPr>
                <w:sz w:val="22"/>
                <w:lang w:eastAsia="en-US"/>
              </w:rPr>
              <w:t>7.1.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D2F97E" w14:textId="77777777" w:rsidR="00D40887" w:rsidRDefault="00D40887" w:rsidP="00D40887">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A22FB"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DCA03F" w14:textId="77777777" w:rsidR="00D40887" w:rsidRPr="00261A3D" w:rsidRDefault="00D40887" w:rsidP="00D40887">
            <w:pPr>
              <w:autoSpaceDN w:val="0"/>
              <w:spacing w:line="240" w:lineRule="auto"/>
              <w:ind w:right="57"/>
              <w:jc w:val="center"/>
              <w:rPr>
                <w:b/>
                <w:bCs/>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FC590C" w14:textId="01E67E3D" w:rsidR="00D40887" w:rsidRDefault="00D40887" w:rsidP="00D40887">
            <w:pPr>
              <w:snapToGrid w:val="0"/>
              <w:spacing w:line="240" w:lineRule="auto"/>
              <w:rPr>
                <w:sz w:val="24"/>
                <w:szCs w:val="24"/>
                <w:lang w:eastAsia="en-US"/>
              </w:rPr>
            </w:pPr>
            <w:r>
              <w:rPr>
                <w:sz w:val="24"/>
                <w:szCs w:val="24"/>
                <w:lang w:eastAsia="en-US"/>
              </w:rPr>
              <w:t>Tai šviesos diodų vandens projektorius, kuris turi būti tinkamas nukreipti projekciją į sieną ar kitą paviršių, sudarant vandens judėjimo ir debesų efekto vaizdą, leidžiantį sukurti pojūtį tarsi aplinka būtų po vandeniu.</w:t>
            </w:r>
          </w:p>
        </w:tc>
      </w:tr>
      <w:tr w:rsidR="00D40887" w14:paraId="7EF72913"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BAC0CB7" w14:textId="77777777" w:rsidR="00D40887" w:rsidRPr="00E90F76" w:rsidRDefault="00D40887" w:rsidP="00D40887">
            <w:pPr>
              <w:autoSpaceDN w:val="0"/>
              <w:spacing w:line="240" w:lineRule="auto"/>
              <w:jc w:val="center"/>
              <w:rPr>
                <w:b/>
                <w:bCs/>
                <w:sz w:val="22"/>
                <w:lang w:eastAsia="en-US"/>
              </w:rPr>
            </w:pPr>
            <w:r w:rsidRPr="00E90F76">
              <w:rPr>
                <w:b/>
                <w:bCs/>
                <w:sz w:val="22"/>
                <w:lang w:eastAsia="en-US"/>
              </w:rPr>
              <w:t>8.</w:t>
            </w:r>
          </w:p>
        </w:tc>
        <w:tc>
          <w:tcPr>
            <w:tcW w:w="312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70B162" w14:textId="77777777" w:rsidR="00D40887" w:rsidRDefault="00D40887" w:rsidP="00D40887">
            <w:pPr>
              <w:autoSpaceDN w:val="0"/>
              <w:spacing w:line="240" w:lineRule="auto"/>
              <w:rPr>
                <w:sz w:val="24"/>
                <w:szCs w:val="24"/>
                <w:lang w:eastAsia="en-US"/>
              </w:rPr>
            </w:pPr>
            <w:r>
              <w:rPr>
                <w:b/>
                <w:bCs/>
                <w:sz w:val="24"/>
                <w:szCs w:val="24"/>
                <w:lang w:eastAsia="en-US"/>
              </w:rPr>
              <w:t>Vandenyno projektorius</w:t>
            </w:r>
          </w:p>
        </w:tc>
        <w:tc>
          <w:tcPr>
            <w:tcW w:w="113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851D28B" w14:textId="77777777" w:rsidR="00D40887" w:rsidRPr="00C1604B" w:rsidRDefault="00D40887" w:rsidP="00D40887">
            <w:pPr>
              <w:autoSpaceDN w:val="0"/>
              <w:spacing w:line="240" w:lineRule="auto"/>
              <w:ind w:right="57"/>
              <w:jc w:val="center"/>
              <w:rPr>
                <w:b/>
                <w:bCs/>
                <w:i/>
                <w:iCs/>
                <w:sz w:val="22"/>
                <w:lang w:eastAsia="en-US"/>
              </w:rPr>
            </w:pPr>
            <w:r w:rsidRPr="00C1604B">
              <w:rPr>
                <w:b/>
                <w:bCs/>
                <w:sz w:val="24"/>
                <w:szCs w:val="24"/>
                <w:lang w:eastAsia="en-US"/>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6070572" w14:textId="77777777" w:rsidR="00D40887" w:rsidRPr="00261A3D" w:rsidRDefault="00D40887" w:rsidP="00D40887">
            <w:pPr>
              <w:autoSpaceDN w:val="0"/>
              <w:spacing w:line="240" w:lineRule="auto"/>
              <w:ind w:right="57"/>
              <w:jc w:val="center"/>
              <w:rPr>
                <w:b/>
                <w:bCs/>
                <w:i/>
                <w:iCs/>
                <w:sz w:val="22"/>
                <w:lang w:eastAsia="en-US"/>
              </w:rPr>
            </w:pPr>
            <w:r w:rsidRPr="00261A3D">
              <w:rPr>
                <w:b/>
                <w:bCs/>
                <w:sz w:val="24"/>
                <w:szCs w:val="24"/>
                <w:lang w:eastAsia="en-US"/>
              </w:rPr>
              <w:t>1</w:t>
            </w:r>
          </w:p>
        </w:tc>
        <w:tc>
          <w:tcPr>
            <w:tcW w:w="425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68D670" w14:textId="77777777" w:rsidR="00D40887" w:rsidRDefault="00D40887" w:rsidP="00D40887">
            <w:pPr>
              <w:snapToGrid w:val="0"/>
              <w:spacing w:line="240" w:lineRule="auto"/>
              <w:rPr>
                <w:sz w:val="24"/>
                <w:szCs w:val="24"/>
                <w:lang w:eastAsia="en-US"/>
              </w:rPr>
            </w:pPr>
          </w:p>
        </w:tc>
      </w:tr>
      <w:tr w:rsidR="00D40887" w14:paraId="132471D1" w14:textId="7777777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EFCC6A" w14:textId="77777777" w:rsidR="00D40887" w:rsidRDefault="00D40887" w:rsidP="00D40887">
            <w:pPr>
              <w:autoSpaceDN w:val="0"/>
              <w:spacing w:line="240" w:lineRule="auto"/>
              <w:jc w:val="center"/>
              <w:rPr>
                <w:sz w:val="22"/>
                <w:lang w:eastAsia="en-US"/>
              </w:rPr>
            </w:pPr>
            <w:r>
              <w:rPr>
                <w:sz w:val="22"/>
                <w:lang w:eastAsia="en-US"/>
              </w:rPr>
              <w:t>8.1.</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81EAEF" w14:textId="77777777" w:rsidR="00D40887" w:rsidRDefault="00D40887" w:rsidP="00D40887">
            <w:pPr>
              <w:autoSpaceDN w:val="0"/>
              <w:spacing w:line="240" w:lineRule="auto"/>
              <w:rPr>
                <w:sz w:val="24"/>
                <w:szCs w:val="24"/>
                <w:lang w:eastAsia="en-US"/>
              </w:rPr>
            </w:pPr>
            <w:r>
              <w:rPr>
                <w:sz w:val="24"/>
                <w:szCs w:val="24"/>
                <w:lang w:eastAsia="en-US"/>
              </w:rPr>
              <w:t>Ypatybės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1E8001" w14:textId="77777777" w:rsidR="00D40887" w:rsidRDefault="00D40887" w:rsidP="00D40887">
            <w:pPr>
              <w:autoSpaceDN w:val="0"/>
              <w:spacing w:line="240" w:lineRule="auto"/>
              <w:ind w:right="57"/>
              <w:jc w:val="center"/>
              <w:rPr>
                <w:i/>
                <w:iCs/>
                <w:sz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219483" w14:textId="77777777" w:rsidR="00D40887" w:rsidRDefault="00D40887" w:rsidP="00D40887">
            <w:pPr>
              <w:autoSpaceDN w:val="0"/>
              <w:spacing w:line="240" w:lineRule="auto"/>
              <w:ind w:right="57"/>
              <w:jc w:val="center"/>
              <w:rPr>
                <w:i/>
                <w:iCs/>
                <w:sz w:val="22"/>
                <w:lang w:eastAsia="en-US"/>
              </w:rPr>
            </w:pPr>
          </w:p>
        </w:tc>
        <w:tc>
          <w:tcPr>
            <w:tcW w:w="42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4B19AB" w14:textId="4FDF0509" w:rsidR="00D40887" w:rsidRPr="002B47AF" w:rsidRDefault="00D40887" w:rsidP="00D40887">
            <w:pPr>
              <w:snapToGrid w:val="0"/>
              <w:spacing w:line="240" w:lineRule="auto"/>
              <w:rPr>
                <w:sz w:val="24"/>
                <w:szCs w:val="24"/>
                <w:lang w:eastAsia="en-US"/>
              </w:rPr>
            </w:pPr>
            <w:r w:rsidRPr="002B47AF">
              <w:rPr>
                <w:sz w:val="24"/>
                <w:szCs w:val="24"/>
                <w:lang w:eastAsia="en-US"/>
              </w:rPr>
              <w:t>Projektorius turi apšviesti patalpą įvairiomis spalvomis ir skleisti vandenyno aplinką imituojančius garsus, sukuriant sensorinei aplinkai pritaikytą atmosferą.</w:t>
            </w:r>
          </w:p>
        </w:tc>
      </w:tr>
    </w:tbl>
    <w:p w14:paraId="542FC289" w14:textId="77777777" w:rsidR="00E64E92" w:rsidRPr="001362DF" w:rsidRDefault="00E64E92" w:rsidP="001362DF">
      <w:pPr>
        <w:tabs>
          <w:tab w:val="left" w:pos="851"/>
        </w:tabs>
        <w:spacing w:after="0" w:line="240" w:lineRule="auto"/>
        <w:ind w:right="119"/>
        <w:jc w:val="both"/>
        <w:rPr>
          <w:rFonts w:ascii="Times New Roman" w:hAnsi="Times New Roman" w:cs="Times New Roman"/>
          <w:b/>
          <w:bCs/>
          <w:color w:val="000000"/>
          <w:sz w:val="24"/>
          <w:szCs w:val="24"/>
        </w:rPr>
      </w:pPr>
    </w:p>
    <w:p w14:paraId="4746E3ED" w14:textId="77777777" w:rsidR="00E64E92" w:rsidRDefault="00E64E92" w:rsidP="00E64E92">
      <w:pPr>
        <w:pStyle w:val="Sraopastraipa"/>
        <w:tabs>
          <w:tab w:val="left" w:pos="851"/>
        </w:tabs>
        <w:spacing w:after="0" w:line="240" w:lineRule="auto"/>
        <w:ind w:left="-284" w:right="119"/>
        <w:jc w:val="both"/>
        <w:rPr>
          <w:rFonts w:ascii="Times New Roman" w:hAnsi="Times New Roman" w:cs="Times New Roman"/>
          <w:b/>
          <w:bCs/>
          <w:color w:val="000000"/>
          <w:sz w:val="24"/>
          <w:szCs w:val="24"/>
        </w:rPr>
      </w:pPr>
    </w:p>
    <w:p w14:paraId="2B28D2D3" w14:textId="77777777" w:rsidR="00DA551C" w:rsidRDefault="00E64E92" w:rsidP="00F6712E">
      <w:pPr>
        <w:ind w:hanging="284"/>
        <w:jc w:val="center"/>
        <w:rPr>
          <w:rFonts w:ascii="Times New Roman" w:hAnsi="Times New Roman" w:cs="Times New Roman"/>
          <w:b/>
          <w:bCs/>
          <w:sz w:val="24"/>
          <w:szCs w:val="24"/>
        </w:rPr>
      </w:pPr>
      <w:r>
        <w:rPr>
          <w:rFonts w:ascii="Times New Roman" w:hAnsi="Times New Roman" w:cs="Times New Roman"/>
          <w:b/>
          <w:bCs/>
          <w:sz w:val="24"/>
          <w:szCs w:val="24"/>
        </w:rPr>
        <w:t>II-PIRKIMO DALIS</w:t>
      </w:r>
    </w:p>
    <w:p w14:paraId="55CC2C27" w14:textId="06DB6E72" w:rsidR="00E64E92" w:rsidRDefault="00E64E92" w:rsidP="00F6712E">
      <w:pPr>
        <w:ind w:hanging="284"/>
        <w:jc w:val="center"/>
        <w:rPr>
          <w:rFonts w:ascii="Times New Roman" w:hAnsi="Times New Roman" w:cs="Times New Roman"/>
          <w:b/>
          <w:bCs/>
          <w:sz w:val="24"/>
          <w:szCs w:val="24"/>
        </w:rPr>
      </w:pPr>
      <w:r>
        <w:rPr>
          <w:rFonts w:ascii="Times New Roman" w:hAnsi="Times New Roman" w:cs="Times New Roman"/>
          <w:b/>
          <w:bCs/>
          <w:sz w:val="24"/>
          <w:szCs w:val="24"/>
        </w:rPr>
        <w:t>SENSORINĖS IR EDUKACINĖS PRIEMONĖS</w:t>
      </w:r>
    </w:p>
    <w:p w14:paraId="14C6BF05" w14:textId="77777777" w:rsidR="00E64E92" w:rsidRDefault="00E64E92" w:rsidP="00E64E92">
      <w:pPr>
        <w:tabs>
          <w:tab w:val="left" w:pos="426"/>
          <w:tab w:val="left" w:pos="851"/>
        </w:tabs>
        <w:spacing w:before="80" w:line="240" w:lineRule="auto"/>
        <w:rPr>
          <w:rFonts w:ascii="Times New Roman" w:hAnsi="Times New Roman" w:cs="Times New Roman"/>
          <w:b/>
          <w:sz w:val="24"/>
          <w:szCs w:val="24"/>
          <w:lang w:val="pt-BR"/>
        </w:rPr>
      </w:pPr>
      <w:r>
        <w:rPr>
          <w:rFonts w:ascii="Times New Roman" w:hAnsi="Times New Roman" w:cs="Times New Roman"/>
          <w:b/>
          <w:i/>
          <w:sz w:val="24"/>
          <w:szCs w:val="24"/>
        </w:rPr>
        <w:t>3 lentelė. Techniniai reikalavimai.</w:t>
      </w:r>
      <w:r>
        <w:rPr>
          <w:rFonts w:ascii="Times New Roman" w:hAnsi="Times New Roman" w:cs="Times New Roman"/>
          <w:b/>
          <w:sz w:val="24"/>
          <w:szCs w:val="24"/>
          <w:lang w:val="pt-BR"/>
        </w:rPr>
        <w:t xml:space="preserve"> </w:t>
      </w:r>
    </w:p>
    <w:tbl>
      <w:tblPr>
        <w:tblStyle w:val="TableGrid3"/>
        <w:tblW w:w="10485" w:type="dxa"/>
        <w:jc w:val="center"/>
        <w:tblInd w:w="0" w:type="dxa"/>
        <w:tblLayout w:type="fixed"/>
        <w:tblLook w:val="04A0" w:firstRow="1" w:lastRow="0" w:firstColumn="1" w:lastColumn="0" w:noHBand="0" w:noVBand="1"/>
      </w:tblPr>
      <w:tblGrid>
        <w:gridCol w:w="846"/>
        <w:gridCol w:w="2977"/>
        <w:gridCol w:w="1001"/>
        <w:gridCol w:w="700"/>
        <w:gridCol w:w="4961"/>
      </w:tblGrid>
      <w:tr w:rsidR="00E64E92" w14:paraId="4321B76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79AD70B" w14:textId="77777777" w:rsidR="00E64E92" w:rsidRDefault="00E64E92">
            <w:pPr>
              <w:autoSpaceDN w:val="0"/>
              <w:spacing w:line="240" w:lineRule="auto"/>
              <w:jc w:val="center"/>
              <w:rPr>
                <w:b/>
                <w:sz w:val="24"/>
                <w:szCs w:val="24"/>
                <w:lang w:eastAsia="en-US"/>
              </w:rPr>
            </w:pPr>
            <w:r>
              <w:rPr>
                <w:b/>
                <w:sz w:val="24"/>
                <w:szCs w:val="24"/>
                <w:lang w:eastAsia="en-US"/>
              </w:rPr>
              <w:t>Eil.</w:t>
            </w:r>
          </w:p>
          <w:p w14:paraId="7A388B9F" w14:textId="77777777" w:rsidR="00E64E92" w:rsidRDefault="00E64E92">
            <w:pPr>
              <w:autoSpaceDN w:val="0"/>
              <w:spacing w:line="240" w:lineRule="auto"/>
              <w:jc w:val="center"/>
              <w:rPr>
                <w:b/>
                <w:sz w:val="24"/>
                <w:szCs w:val="24"/>
                <w:lang w:eastAsia="en-US"/>
              </w:rPr>
            </w:pPr>
            <w:r>
              <w:rPr>
                <w:b/>
                <w:sz w:val="24"/>
                <w:szCs w:val="24"/>
                <w:lang w:eastAsia="en-US"/>
              </w:rPr>
              <w:t>Nr.</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6514FAA" w14:textId="77777777" w:rsidR="00E64E92" w:rsidRDefault="00E64E92">
            <w:pPr>
              <w:autoSpaceDN w:val="0"/>
              <w:spacing w:line="240" w:lineRule="auto"/>
              <w:jc w:val="center"/>
              <w:rPr>
                <w:b/>
                <w:sz w:val="24"/>
                <w:szCs w:val="24"/>
                <w:lang w:eastAsia="en-US"/>
              </w:rPr>
            </w:pPr>
            <w:r>
              <w:rPr>
                <w:b/>
                <w:bCs/>
                <w:sz w:val="24"/>
                <w:szCs w:val="24"/>
                <w:lang w:eastAsia="en-US"/>
              </w:rPr>
              <w:t>Prekės pavadinimas ir parametrai</w:t>
            </w:r>
          </w:p>
        </w:tc>
        <w:tc>
          <w:tcPr>
            <w:tcW w:w="10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6A252B" w14:textId="77777777" w:rsidR="00E64E92" w:rsidRDefault="00E64E92">
            <w:pPr>
              <w:autoSpaceDN w:val="0"/>
              <w:spacing w:line="240" w:lineRule="auto"/>
              <w:ind w:left="57" w:right="57"/>
              <w:jc w:val="center"/>
              <w:rPr>
                <w:b/>
                <w:sz w:val="24"/>
                <w:szCs w:val="24"/>
                <w:lang w:eastAsia="en-US"/>
              </w:rPr>
            </w:pPr>
            <w:r>
              <w:rPr>
                <w:b/>
                <w:sz w:val="24"/>
                <w:szCs w:val="24"/>
                <w:lang w:eastAsia="en-US"/>
              </w:rPr>
              <w:t>Mato vnt.</w:t>
            </w:r>
          </w:p>
        </w:tc>
        <w:tc>
          <w:tcPr>
            <w:tcW w:w="7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20B87C" w14:textId="77777777" w:rsidR="00E64E92" w:rsidRDefault="00E64E92">
            <w:pPr>
              <w:autoSpaceDN w:val="0"/>
              <w:spacing w:line="240" w:lineRule="auto"/>
              <w:ind w:left="57" w:right="57"/>
              <w:jc w:val="center"/>
              <w:rPr>
                <w:b/>
                <w:sz w:val="24"/>
                <w:szCs w:val="24"/>
                <w:lang w:eastAsia="en-US"/>
              </w:rPr>
            </w:pPr>
            <w:r>
              <w:rPr>
                <w:b/>
                <w:sz w:val="24"/>
                <w:szCs w:val="24"/>
                <w:lang w:eastAsia="en-US"/>
              </w:rPr>
              <w:t>Kiekis</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1527365" w14:textId="77777777" w:rsidR="00E64E92" w:rsidRDefault="00E64E92">
            <w:pPr>
              <w:autoSpaceDN w:val="0"/>
              <w:spacing w:line="240" w:lineRule="auto"/>
              <w:ind w:left="57" w:right="57"/>
              <w:jc w:val="center"/>
              <w:rPr>
                <w:b/>
                <w:sz w:val="24"/>
                <w:szCs w:val="24"/>
                <w:lang w:eastAsia="en-US"/>
              </w:rPr>
            </w:pPr>
            <w:r>
              <w:rPr>
                <w:b/>
                <w:sz w:val="24"/>
                <w:szCs w:val="24"/>
                <w:lang w:eastAsia="en-US"/>
              </w:rPr>
              <w:t>Reikalaujamos prekės techninės charakteristikos</w:t>
            </w:r>
          </w:p>
        </w:tc>
      </w:tr>
      <w:tr w:rsidR="00E64E92" w14:paraId="3ED6177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F855F06" w14:textId="77777777" w:rsidR="00E64E92" w:rsidRDefault="00E64E92">
            <w:pPr>
              <w:autoSpaceDN w:val="0"/>
              <w:spacing w:line="240" w:lineRule="auto"/>
              <w:jc w:val="center"/>
              <w:rPr>
                <w:sz w:val="24"/>
                <w:szCs w:val="24"/>
                <w:lang w:eastAsia="en-US"/>
              </w:rPr>
            </w:pPr>
            <w:r>
              <w:rPr>
                <w:sz w:val="24"/>
                <w:szCs w:val="24"/>
                <w:lang w:eastAsia="en-US"/>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A9B785E" w14:textId="77777777" w:rsidR="00E64E92" w:rsidRDefault="00E64E92">
            <w:pPr>
              <w:autoSpaceDN w:val="0"/>
              <w:spacing w:line="240" w:lineRule="auto"/>
              <w:jc w:val="center"/>
              <w:rPr>
                <w:bCs/>
                <w:i/>
                <w:iCs/>
                <w:sz w:val="24"/>
                <w:szCs w:val="24"/>
                <w:lang w:eastAsia="en-US"/>
              </w:rPr>
            </w:pPr>
            <w:r>
              <w:rPr>
                <w:bCs/>
                <w:i/>
                <w:iCs/>
                <w:sz w:val="24"/>
                <w:szCs w:val="24"/>
                <w:lang w:eastAsia="en-US"/>
              </w:rPr>
              <w:t>2</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9658C7B" w14:textId="77777777" w:rsidR="00E64E92" w:rsidRDefault="00E64E92">
            <w:pPr>
              <w:autoSpaceDN w:val="0"/>
              <w:spacing w:line="240" w:lineRule="auto"/>
              <w:ind w:right="57"/>
              <w:jc w:val="center"/>
              <w:rPr>
                <w:i/>
                <w:iCs/>
                <w:sz w:val="24"/>
                <w:szCs w:val="24"/>
                <w:lang w:eastAsia="en-US"/>
              </w:rPr>
            </w:pPr>
            <w:r>
              <w:rPr>
                <w:i/>
                <w:iCs/>
                <w:sz w:val="24"/>
                <w:szCs w:val="24"/>
                <w:lang w:eastAsia="en-US"/>
              </w:rPr>
              <w:t>3</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7CB3ED3" w14:textId="77777777" w:rsidR="00E64E92" w:rsidRDefault="00E64E92">
            <w:pPr>
              <w:autoSpaceDN w:val="0"/>
              <w:spacing w:line="240" w:lineRule="auto"/>
              <w:ind w:right="57"/>
              <w:jc w:val="center"/>
              <w:rPr>
                <w:i/>
                <w:iCs/>
                <w:sz w:val="24"/>
                <w:szCs w:val="24"/>
                <w:lang w:eastAsia="en-US"/>
              </w:rPr>
            </w:pPr>
            <w:r>
              <w:rPr>
                <w:i/>
                <w:iCs/>
                <w:sz w:val="24"/>
                <w:szCs w:val="24"/>
                <w:lang w:eastAsia="en-US"/>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B35ED1B" w14:textId="77777777" w:rsidR="00E64E92" w:rsidRDefault="00E64E92">
            <w:pPr>
              <w:autoSpaceDN w:val="0"/>
              <w:spacing w:line="240" w:lineRule="auto"/>
              <w:ind w:right="57"/>
              <w:jc w:val="center"/>
              <w:rPr>
                <w:i/>
                <w:iCs/>
                <w:sz w:val="24"/>
                <w:szCs w:val="24"/>
                <w:lang w:eastAsia="en-US"/>
              </w:rPr>
            </w:pPr>
            <w:r>
              <w:rPr>
                <w:i/>
                <w:iCs/>
                <w:sz w:val="24"/>
                <w:szCs w:val="24"/>
                <w:lang w:eastAsia="en-US"/>
              </w:rPr>
              <w:t>5</w:t>
            </w:r>
          </w:p>
        </w:tc>
      </w:tr>
      <w:tr w:rsidR="00E64E92" w14:paraId="53F8A37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64E6D2C" w14:textId="77777777" w:rsidR="00E64E92" w:rsidRDefault="00E64E92" w:rsidP="00E90F76">
            <w:pPr>
              <w:pStyle w:val="Sraopastraipa"/>
              <w:numPr>
                <w:ilvl w:val="0"/>
                <w:numId w:val="7"/>
              </w:numPr>
              <w:autoSpaceDN w:val="0"/>
              <w:spacing w:line="240" w:lineRule="auto"/>
              <w:jc w:val="center"/>
              <w:rPr>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9BEF504" w14:textId="77777777" w:rsidR="00E64E92" w:rsidRDefault="00E64E92">
            <w:pPr>
              <w:autoSpaceDN w:val="0"/>
              <w:spacing w:line="240" w:lineRule="auto"/>
              <w:jc w:val="center"/>
              <w:rPr>
                <w:bCs/>
                <w:i/>
                <w:iCs/>
                <w:sz w:val="24"/>
                <w:szCs w:val="24"/>
                <w:lang w:eastAsia="en-US"/>
              </w:rPr>
            </w:pPr>
            <w:r>
              <w:rPr>
                <w:rFonts w:eastAsia="Calibri"/>
                <w:b/>
                <w:bCs/>
                <w:color w:val="212121"/>
                <w:sz w:val="24"/>
                <w:szCs w:val="24"/>
                <w:lang w:eastAsia="en-US"/>
              </w:rPr>
              <w:t>Vibruojantis minkštasuolis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DCA97F6" w14:textId="77777777" w:rsidR="00E64E92" w:rsidRPr="00C1604B" w:rsidRDefault="00E64E92" w:rsidP="00C1604B">
            <w:pPr>
              <w:autoSpaceDN w:val="0"/>
              <w:spacing w:line="240" w:lineRule="auto"/>
              <w:ind w:right="57"/>
              <w:jc w:val="center"/>
              <w:rPr>
                <w:b/>
                <w:bCs/>
                <w:i/>
                <w:iCs/>
                <w:sz w:val="24"/>
                <w:szCs w:val="24"/>
                <w:lang w:eastAsia="en-US"/>
              </w:rPr>
            </w:pPr>
            <w:r w:rsidRPr="00C1604B">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034756F" w14:textId="77777777" w:rsidR="00E64E92" w:rsidRPr="00C1604B" w:rsidRDefault="00E64E92">
            <w:pPr>
              <w:autoSpaceDN w:val="0"/>
              <w:spacing w:line="240" w:lineRule="auto"/>
              <w:ind w:right="57"/>
              <w:jc w:val="center"/>
              <w:rPr>
                <w:b/>
                <w:bCs/>
                <w:i/>
                <w:iCs/>
                <w:sz w:val="24"/>
                <w:szCs w:val="24"/>
                <w:lang w:eastAsia="en-US"/>
              </w:rPr>
            </w:pPr>
            <w:r w:rsidRPr="00C1604B">
              <w:rPr>
                <w:b/>
                <w:bCs/>
                <w:sz w:val="24"/>
                <w:szCs w:val="24"/>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89FE97" w14:textId="77777777" w:rsidR="00E64E92" w:rsidRDefault="00E64E92">
            <w:pPr>
              <w:autoSpaceDN w:val="0"/>
              <w:spacing w:line="240" w:lineRule="auto"/>
              <w:ind w:right="57"/>
              <w:jc w:val="center"/>
              <w:rPr>
                <w:i/>
                <w:iCs/>
                <w:sz w:val="24"/>
                <w:szCs w:val="24"/>
                <w:lang w:eastAsia="en-US"/>
              </w:rPr>
            </w:pPr>
          </w:p>
        </w:tc>
      </w:tr>
      <w:tr w:rsidR="00E64E92" w14:paraId="6E8E9D42"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A430C7" w14:textId="77777777" w:rsidR="00E64E92" w:rsidRDefault="00E64E92" w:rsidP="00E90F76">
            <w:pPr>
              <w:autoSpaceDN w:val="0"/>
              <w:spacing w:line="240" w:lineRule="auto"/>
              <w:jc w:val="center"/>
              <w:rPr>
                <w:sz w:val="24"/>
                <w:szCs w:val="24"/>
                <w:lang w:eastAsia="en-US"/>
              </w:rPr>
            </w:pPr>
            <w:r>
              <w:rPr>
                <w:sz w:val="24"/>
                <w:szCs w:val="24"/>
                <w:lang w:eastAsia="en-US"/>
              </w:rPr>
              <w:lastRenderedPageBreak/>
              <w:t>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9EFF146" w14:textId="77777777" w:rsidR="00E64E92" w:rsidRDefault="00E64E92">
            <w:pPr>
              <w:autoSpaceDN w:val="0"/>
              <w:spacing w:line="240" w:lineRule="auto"/>
              <w:rPr>
                <w:b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07DFFF"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29241C"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75B245C" w14:textId="0B91AFE3" w:rsidR="00E64E92" w:rsidRPr="005C4A90" w:rsidRDefault="005C4A90" w:rsidP="00DA551C">
            <w:pPr>
              <w:autoSpaceDN w:val="0"/>
              <w:spacing w:line="240" w:lineRule="auto"/>
              <w:ind w:right="57"/>
              <w:rPr>
                <w:sz w:val="24"/>
                <w:szCs w:val="24"/>
                <w:lang w:eastAsia="en-US"/>
              </w:rPr>
            </w:pPr>
            <w:r w:rsidRPr="005C4A90">
              <w:rPr>
                <w:sz w:val="24"/>
                <w:szCs w:val="24"/>
                <w:lang w:eastAsia="en-US"/>
              </w:rPr>
              <w:t>Turi būti su stiprintuvu (garsiakalbiu), kurio pagalba būtų sukuriama minkštasuolio vibracija. Ant stiprintuvo (garsiakalbio) turi būti galimybė sėdėti.</w:t>
            </w:r>
          </w:p>
        </w:tc>
      </w:tr>
      <w:tr w:rsidR="00E64E92" w14:paraId="3B450FC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33E3E3" w14:textId="77777777" w:rsidR="00E64E92" w:rsidRDefault="00E64E92" w:rsidP="00E90F76">
            <w:pPr>
              <w:autoSpaceDN w:val="0"/>
              <w:spacing w:line="240" w:lineRule="auto"/>
              <w:jc w:val="center"/>
              <w:rPr>
                <w:sz w:val="24"/>
                <w:szCs w:val="24"/>
                <w:lang w:eastAsia="en-US"/>
              </w:rPr>
            </w:pPr>
            <w:r>
              <w:rPr>
                <w:sz w:val="24"/>
                <w:szCs w:val="24"/>
                <w:lang w:eastAsia="en-US"/>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1BA5F7F" w14:textId="77777777" w:rsidR="00E64E92" w:rsidRDefault="00E64E92">
            <w:pPr>
              <w:autoSpaceDN w:val="0"/>
              <w:spacing w:line="240" w:lineRule="auto"/>
              <w:rPr>
                <w:bCs/>
                <w:sz w:val="24"/>
                <w:szCs w:val="24"/>
                <w:lang w:eastAsia="en-US"/>
              </w:rPr>
            </w:pPr>
            <w:r>
              <w:rPr>
                <w:bCs/>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EE517F"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B93E1F"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90DB97" w14:textId="47F391FD" w:rsidR="00E64E92" w:rsidRPr="005C4A90" w:rsidRDefault="005C4A90">
            <w:pPr>
              <w:autoSpaceDN w:val="0"/>
              <w:spacing w:line="240" w:lineRule="auto"/>
              <w:ind w:right="57"/>
              <w:rPr>
                <w:sz w:val="24"/>
                <w:szCs w:val="24"/>
                <w:lang w:eastAsia="en-US"/>
              </w:rPr>
            </w:pPr>
            <w:r w:rsidRPr="005C4A90">
              <w:rPr>
                <w:sz w:val="24"/>
                <w:szCs w:val="24"/>
                <w:lang w:eastAsia="en-US"/>
              </w:rPr>
              <w:t>Minkštasuolis turi lengvai susidėti į vientisą kubą, būti pritaikytas atsipalaidavimui ir relaksacijai.</w:t>
            </w:r>
          </w:p>
        </w:tc>
      </w:tr>
      <w:tr w:rsidR="00E64E92" w14:paraId="4EC2D10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7A98DC" w14:textId="77777777" w:rsidR="00E64E92" w:rsidRDefault="00E64E92" w:rsidP="00E90F76">
            <w:pPr>
              <w:autoSpaceDN w:val="0"/>
              <w:spacing w:line="240" w:lineRule="auto"/>
              <w:jc w:val="center"/>
              <w:rPr>
                <w:sz w:val="24"/>
                <w:szCs w:val="24"/>
                <w:lang w:eastAsia="en-US"/>
              </w:rPr>
            </w:pPr>
            <w:r>
              <w:rPr>
                <w:sz w:val="24"/>
                <w:szCs w:val="24"/>
                <w:lang w:eastAsia="en-US"/>
              </w:rPr>
              <w:t>1.3.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14714C6" w14:textId="77777777" w:rsidR="00E64E92" w:rsidRDefault="00E64E92">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F4DC80"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BBFBFC"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BEB217" w14:textId="4C203B16" w:rsidR="00E64E92" w:rsidRDefault="00DB02DB">
            <w:pPr>
              <w:autoSpaceDN w:val="0"/>
              <w:spacing w:line="240" w:lineRule="auto"/>
              <w:ind w:right="57"/>
              <w:rPr>
                <w:i/>
                <w:iCs/>
                <w:sz w:val="24"/>
                <w:szCs w:val="24"/>
                <w:lang w:eastAsia="en-US"/>
              </w:rPr>
            </w:pPr>
            <w:r>
              <w:rPr>
                <w:rFonts w:eastAsia="Aptos" w:cs="Calibri"/>
                <w:noProof/>
                <w:sz w:val="24"/>
                <w:szCs w:val="24"/>
                <w14:ligatures w14:val="standardContextual"/>
              </w:rPr>
              <w:t xml:space="preserve">Ne mažiau kaip </w:t>
            </w:r>
            <w:r w:rsidR="00715BE3" w:rsidRPr="00715BE3">
              <w:rPr>
                <w:rFonts w:eastAsia="Aptos" w:cs="Calibri"/>
                <w:noProof/>
                <w:sz w:val="24"/>
                <w:szCs w:val="24"/>
                <w14:ligatures w14:val="standardContextual"/>
              </w:rPr>
              <w:t>75 × 6</w:t>
            </w:r>
            <w:r w:rsidR="00715BE3" w:rsidRPr="00715BE3">
              <w:rPr>
                <w:rFonts w:eastAsia="Aptos" w:cs="Calibri"/>
                <w:noProof/>
                <w:sz w:val="24"/>
                <w:szCs w:val="24"/>
                <w:lang w:eastAsia="en-US"/>
                <w14:ligatures w14:val="standardContextual"/>
              </w:rPr>
              <w:t>0</w:t>
            </w:r>
            <w:r w:rsidR="00715BE3" w:rsidRPr="00715BE3">
              <w:rPr>
                <w:rFonts w:eastAsia="Aptos" w:cs="Calibri"/>
                <w:noProof/>
                <w:sz w:val="24"/>
                <w:szCs w:val="24"/>
                <w14:ligatures w14:val="standardContextual"/>
              </w:rPr>
              <w:t xml:space="preserve"> × 14</w:t>
            </w:r>
            <w:r w:rsidR="00715BE3" w:rsidRPr="00715BE3">
              <w:rPr>
                <w:rFonts w:eastAsia="Aptos" w:cs="Calibri"/>
                <w:noProof/>
                <w:sz w:val="24"/>
                <w:szCs w:val="24"/>
                <w:lang w:eastAsia="en-US"/>
                <w14:ligatures w14:val="standardContextual"/>
              </w:rPr>
              <w:t>5</w:t>
            </w:r>
            <w:r w:rsidR="00715BE3" w:rsidRPr="00715BE3">
              <w:rPr>
                <w:rFonts w:eastAsia="Aptos" w:cs="Calibri"/>
                <w:noProof/>
                <w:sz w:val="24"/>
                <w:szCs w:val="24"/>
                <w14:ligatures w14:val="standardContextual"/>
              </w:rPr>
              <w:t xml:space="preserve"> cm</w:t>
            </w:r>
            <w:r>
              <w:rPr>
                <w:rFonts w:eastAsia="Aptos" w:cs="Calibri"/>
                <w:noProof/>
                <w:sz w:val="24"/>
                <w:szCs w:val="24"/>
                <w14:ligatures w14:val="standardContextual"/>
              </w:rPr>
              <w:t>.</w:t>
            </w:r>
          </w:p>
        </w:tc>
      </w:tr>
      <w:tr w:rsidR="00E64E92" w14:paraId="0CAB668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2D9EDFC" w14:textId="77777777" w:rsidR="00E64E92" w:rsidRDefault="00E64E92">
            <w:pPr>
              <w:autoSpaceDN w:val="0"/>
              <w:spacing w:line="240" w:lineRule="auto"/>
              <w:jc w:val="center"/>
              <w:rPr>
                <w:b/>
                <w:bCs/>
                <w:sz w:val="24"/>
                <w:szCs w:val="24"/>
                <w:lang w:eastAsia="en-US"/>
              </w:rPr>
            </w:pPr>
            <w:r>
              <w:rPr>
                <w:b/>
                <w:bCs/>
                <w:sz w:val="24"/>
                <w:szCs w:val="24"/>
                <w:lang w:eastAsia="en-U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D8B9A5D" w14:textId="77777777" w:rsidR="00E64E92" w:rsidRDefault="00E64E92">
            <w:pPr>
              <w:autoSpaceDN w:val="0"/>
              <w:spacing w:line="240" w:lineRule="auto"/>
              <w:rPr>
                <w:bCs/>
                <w:i/>
                <w:iCs/>
                <w:sz w:val="24"/>
                <w:szCs w:val="24"/>
                <w:lang w:eastAsia="en-US"/>
              </w:rPr>
            </w:pPr>
            <w:r>
              <w:rPr>
                <w:b/>
                <w:bCs/>
                <w:sz w:val="24"/>
                <w:szCs w:val="24"/>
                <w:lang w:eastAsia="en-US"/>
              </w:rPr>
              <w:t>Akustinė kėdė</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FADB602" w14:textId="77777777" w:rsidR="00E64E92" w:rsidRPr="00C1604B" w:rsidRDefault="00E64E92" w:rsidP="00C1604B">
            <w:pPr>
              <w:autoSpaceDN w:val="0"/>
              <w:spacing w:line="240" w:lineRule="auto"/>
              <w:ind w:right="57"/>
              <w:jc w:val="center"/>
              <w:rPr>
                <w:b/>
                <w:bCs/>
                <w:i/>
                <w:iCs/>
                <w:sz w:val="24"/>
                <w:szCs w:val="24"/>
                <w:lang w:eastAsia="en-US"/>
              </w:rPr>
            </w:pPr>
            <w:r w:rsidRPr="00C1604B">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62C2480" w14:textId="77777777" w:rsidR="00E64E92" w:rsidRPr="00C1604B" w:rsidRDefault="00E64E92">
            <w:pPr>
              <w:autoSpaceDN w:val="0"/>
              <w:spacing w:line="240" w:lineRule="auto"/>
              <w:ind w:right="57"/>
              <w:jc w:val="center"/>
              <w:rPr>
                <w:b/>
                <w:bCs/>
                <w:i/>
                <w:iCs/>
                <w:sz w:val="24"/>
                <w:szCs w:val="24"/>
                <w:lang w:eastAsia="en-US"/>
              </w:rPr>
            </w:pPr>
            <w:r w:rsidRPr="00C1604B">
              <w:rPr>
                <w:b/>
                <w:bCs/>
                <w:sz w:val="24"/>
                <w:szCs w:val="24"/>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680F7B3" w14:textId="77777777" w:rsidR="00E64E92" w:rsidRDefault="00E64E92">
            <w:pPr>
              <w:autoSpaceDN w:val="0"/>
              <w:spacing w:line="240" w:lineRule="auto"/>
              <w:ind w:right="57"/>
              <w:rPr>
                <w:i/>
                <w:iCs/>
                <w:sz w:val="24"/>
                <w:szCs w:val="24"/>
                <w:lang w:eastAsia="en-US"/>
              </w:rPr>
            </w:pPr>
          </w:p>
        </w:tc>
      </w:tr>
      <w:tr w:rsidR="00E64E92" w14:paraId="63D50A2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88C3A6" w14:textId="77777777" w:rsidR="00E64E92" w:rsidRDefault="00E64E92">
            <w:pPr>
              <w:autoSpaceDN w:val="0"/>
              <w:spacing w:line="240" w:lineRule="auto"/>
              <w:jc w:val="center"/>
              <w:rPr>
                <w:sz w:val="24"/>
                <w:szCs w:val="24"/>
                <w:lang w:eastAsia="en-US"/>
              </w:rPr>
            </w:pPr>
            <w:r>
              <w:rPr>
                <w:sz w:val="24"/>
                <w:szCs w:val="24"/>
                <w:lang w:eastAsia="en-US"/>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7C68E25" w14:textId="77777777" w:rsidR="00E64E92" w:rsidRDefault="00E64E92">
            <w:pPr>
              <w:autoSpaceDN w:val="0"/>
              <w:spacing w:line="240" w:lineRule="auto"/>
              <w:rPr>
                <w:bCs/>
                <w:sz w:val="24"/>
                <w:szCs w:val="24"/>
                <w:lang w:eastAsia="en-US"/>
              </w:rPr>
            </w:pPr>
            <w:r>
              <w:rPr>
                <w:bCs/>
                <w:sz w:val="24"/>
                <w:szCs w:val="24"/>
                <w:lang w:eastAsia="en-US"/>
              </w:rPr>
              <w:t xml:space="preserve">Ypatybės </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480F49"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7F484D"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057136" w14:textId="77777777" w:rsidR="00E64E92" w:rsidRDefault="00E64E92">
            <w:pPr>
              <w:autoSpaceDN w:val="0"/>
              <w:spacing w:line="240" w:lineRule="auto"/>
              <w:ind w:right="57"/>
              <w:rPr>
                <w:i/>
                <w:iCs/>
                <w:sz w:val="24"/>
                <w:szCs w:val="24"/>
                <w:lang w:eastAsia="en-US"/>
              </w:rPr>
            </w:pPr>
            <w:r>
              <w:rPr>
                <w:sz w:val="24"/>
                <w:szCs w:val="24"/>
                <w:lang w:eastAsia="en-US"/>
              </w:rPr>
              <w:t xml:space="preserve">Kėdė turi būti akustinė, izoliuoti triukšmą. </w:t>
            </w:r>
          </w:p>
        </w:tc>
      </w:tr>
      <w:tr w:rsidR="00E64E92" w14:paraId="6D1959F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F30BFF" w14:textId="77777777" w:rsidR="00E64E92" w:rsidRDefault="00E64E92">
            <w:pPr>
              <w:autoSpaceDN w:val="0"/>
              <w:spacing w:line="240" w:lineRule="auto"/>
              <w:jc w:val="center"/>
              <w:rPr>
                <w:i/>
                <w:iCs/>
                <w:sz w:val="24"/>
                <w:szCs w:val="24"/>
                <w:lang w:eastAsia="en-US"/>
              </w:rPr>
            </w:pPr>
            <w:r>
              <w:rPr>
                <w:sz w:val="24"/>
                <w:szCs w:val="24"/>
                <w:lang w:eastAsia="en-US"/>
              </w:rPr>
              <w:t>2.2</w:t>
            </w:r>
            <w:r>
              <w:rPr>
                <w:i/>
                <w:iCs/>
                <w:sz w:val="24"/>
                <w:szCs w:val="24"/>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203EAE" w14:textId="77777777" w:rsidR="00E64E92" w:rsidRDefault="00E64E92">
            <w:pPr>
              <w:autoSpaceDN w:val="0"/>
              <w:spacing w:line="240" w:lineRule="auto"/>
              <w:rPr>
                <w:bCs/>
                <w:sz w:val="24"/>
                <w:szCs w:val="24"/>
                <w:lang w:eastAsia="en-US"/>
              </w:rPr>
            </w:pPr>
            <w:r>
              <w:rPr>
                <w:bCs/>
                <w:sz w:val="24"/>
                <w:szCs w:val="24"/>
                <w:lang w:eastAsia="en-US"/>
              </w:rPr>
              <w:t>Forma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117B97"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BF3CA6"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86A29D" w14:textId="77777777" w:rsidR="00E64E92" w:rsidRDefault="00E64E92">
            <w:pPr>
              <w:autoSpaceDN w:val="0"/>
              <w:spacing w:line="240" w:lineRule="auto"/>
              <w:ind w:right="57"/>
              <w:rPr>
                <w:sz w:val="24"/>
                <w:szCs w:val="24"/>
                <w:lang w:eastAsia="en-US"/>
              </w:rPr>
            </w:pPr>
            <w:r>
              <w:rPr>
                <w:sz w:val="24"/>
                <w:szCs w:val="24"/>
                <w:lang w:eastAsia="en-US"/>
              </w:rPr>
              <w:t>Kiaušinio arba panaši.</w:t>
            </w:r>
          </w:p>
        </w:tc>
      </w:tr>
      <w:tr w:rsidR="00E64E92" w14:paraId="15FC9DC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9D5F61" w14:textId="77777777" w:rsidR="00E64E92" w:rsidRDefault="00E64E92">
            <w:pPr>
              <w:autoSpaceDN w:val="0"/>
              <w:spacing w:line="240" w:lineRule="auto"/>
              <w:jc w:val="center"/>
              <w:rPr>
                <w:sz w:val="24"/>
                <w:szCs w:val="24"/>
                <w:lang w:eastAsia="en-US"/>
              </w:rPr>
            </w:pPr>
            <w:r>
              <w:rPr>
                <w:sz w:val="24"/>
                <w:szCs w:val="24"/>
                <w:lang w:eastAsia="en-US"/>
              </w:rPr>
              <w:t>2.3.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060CF73" w14:textId="77777777" w:rsidR="00E64E92" w:rsidRDefault="00E64E92">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034600"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A11719"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FFF8E8" w14:textId="22E41812" w:rsidR="00E64E92" w:rsidRDefault="00E64E92">
            <w:pPr>
              <w:autoSpaceDN w:val="0"/>
              <w:spacing w:line="240" w:lineRule="auto"/>
              <w:ind w:right="57"/>
              <w:rPr>
                <w:i/>
                <w:iCs/>
                <w:sz w:val="24"/>
                <w:szCs w:val="24"/>
                <w:lang w:eastAsia="en-US"/>
              </w:rPr>
            </w:pPr>
            <w:r>
              <w:rPr>
                <w:sz w:val="24"/>
                <w:szCs w:val="24"/>
                <w:lang w:eastAsia="en-US"/>
              </w:rPr>
              <w:t>Ne mažiau kaip 136 cm aukštis × 72 cm.</w:t>
            </w:r>
            <w:r w:rsidR="00B13807">
              <w:rPr>
                <w:sz w:val="24"/>
                <w:szCs w:val="24"/>
                <w:lang w:eastAsia="en-US"/>
              </w:rPr>
              <w:t xml:space="preserve"> skersmens</w:t>
            </w:r>
            <w:r>
              <w:rPr>
                <w:sz w:val="24"/>
                <w:szCs w:val="24"/>
                <w:lang w:eastAsia="en-US"/>
              </w:rPr>
              <w:t>.</w:t>
            </w:r>
          </w:p>
        </w:tc>
      </w:tr>
      <w:tr w:rsidR="00E64E92" w14:paraId="363D0F1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3D5EF8" w14:textId="77777777" w:rsidR="00E64E92" w:rsidRDefault="00E64E92">
            <w:pPr>
              <w:autoSpaceDN w:val="0"/>
              <w:spacing w:line="240" w:lineRule="auto"/>
              <w:jc w:val="center"/>
              <w:rPr>
                <w:sz w:val="24"/>
                <w:szCs w:val="24"/>
                <w:lang w:eastAsia="en-US"/>
              </w:rPr>
            </w:pPr>
            <w:r>
              <w:rPr>
                <w:sz w:val="24"/>
                <w:szCs w:val="24"/>
                <w:lang w:eastAsia="en-US"/>
              </w:rPr>
              <w:t>2.4.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70FFC0" w14:textId="77777777" w:rsidR="00E64E92" w:rsidRDefault="00E64E92">
            <w:pPr>
              <w:autoSpaceDN w:val="0"/>
              <w:spacing w:line="240" w:lineRule="auto"/>
              <w:rPr>
                <w:bCs/>
                <w:sz w:val="24"/>
                <w:szCs w:val="24"/>
                <w:lang w:eastAsia="en-US"/>
              </w:rPr>
            </w:pPr>
            <w:r>
              <w:rPr>
                <w:bCs/>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10304F"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1A0C16"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4E631D" w14:textId="07C1D802" w:rsidR="00E64E92" w:rsidRDefault="00A137D6">
            <w:pPr>
              <w:autoSpaceDN w:val="0"/>
              <w:spacing w:line="240" w:lineRule="auto"/>
              <w:ind w:right="57"/>
              <w:rPr>
                <w:i/>
                <w:iCs/>
                <w:sz w:val="24"/>
                <w:szCs w:val="24"/>
                <w:lang w:eastAsia="en-US"/>
              </w:rPr>
            </w:pPr>
            <w:r w:rsidRPr="00A137D6">
              <w:rPr>
                <w:sz w:val="24"/>
                <w:szCs w:val="24"/>
                <w:lang w:eastAsia="en-US"/>
              </w:rPr>
              <w:t>Pagrindas turi suktis 360° kampu</w:t>
            </w:r>
            <w:r w:rsidR="00B52EE0">
              <w:rPr>
                <w:sz w:val="24"/>
                <w:szCs w:val="24"/>
                <w:lang w:eastAsia="en-US"/>
              </w:rPr>
              <w:t>.</w:t>
            </w:r>
          </w:p>
        </w:tc>
      </w:tr>
      <w:tr w:rsidR="00E64E92" w14:paraId="7F4F2DAE"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F7826F0" w14:textId="77777777" w:rsidR="00E64E92" w:rsidRPr="00E90F76" w:rsidRDefault="00E64E92">
            <w:pPr>
              <w:autoSpaceDN w:val="0"/>
              <w:spacing w:line="240" w:lineRule="auto"/>
              <w:jc w:val="center"/>
              <w:rPr>
                <w:b/>
                <w:bCs/>
                <w:sz w:val="24"/>
                <w:szCs w:val="24"/>
                <w:lang w:eastAsia="en-US"/>
              </w:rPr>
            </w:pPr>
            <w:r w:rsidRPr="00E90F76">
              <w:rPr>
                <w:b/>
                <w:bCs/>
                <w:sz w:val="24"/>
                <w:szCs w:val="24"/>
                <w:lang w:eastAsia="en-US"/>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F7AB9A1" w14:textId="77777777" w:rsidR="00E64E92" w:rsidRDefault="00E64E92">
            <w:pPr>
              <w:autoSpaceDN w:val="0"/>
              <w:spacing w:line="240" w:lineRule="auto"/>
              <w:rPr>
                <w:bCs/>
                <w:i/>
                <w:iCs/>
                <w:sz w:val="24"/>
                <w:szCs w:val="24"/>
                <w:lang w:eastAsia="en-US"/>
              </w:rPr>
            </w:pPr>
            <w:r>
              <w:rPr>
                <w:b/>
                <w:bCs/>
                <w:sz w:val="24"/>
                <w:szCs w:val="24"/>
                <w:lang w:eastAsia="en-US"/>
              </w:rPr>
              <w:t>Muzikinis garsų žaidimas – takelis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230134E" w14:textId="77777777" w:rsidR="00E64E92" w:rsidRDefault="00E64E92"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9616B8E" w14:textId="77777777" w:rsidR="00E64E92" w:rsidRDefault="00E64E9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6806B8" w14:textId="1C7916D2" w:rsidR="00E64E92" w:rsidRDefault="00E64E92">
            <w:pPr>
              <w:autoSpaceDN w:val="0"/>
              <w:spacing w:line="240" w:lineRule="auto"/>
              <w:ind w:right="57"/>
              <w:rPr>
                <w:sz w:val="24"/>
                <w:szCs w:val="24"/>
                <w:lang w:eastAsia="en-US"/>
              </w:rPr>
            </w:pPr>
            <w:r>
              <w:rPr>
                <w:sz w:val="24"/>
                <w:szCs w:val="24"/>
                <w:lang w:eastAsia="en-US"/>
              </w:rPr>
              <w:t xml:space="preserve">Muzikinio garsų žaidimo – takelio komplektą turi sudaryti </w:t>
            </w:r>
            <w:r w:rsidR="00A137D6">
              <w:rPr>
                <w:sz w:val="24"/>
                <w:szCs w:val="24"/>
                <w:lang w:eastAsia="en-US"/>
              </w:rPr>
              <w:t xml:space="preserve">šios </w:t>
            </w:r>
            <w:r>
              <w:rPr>
                <w:sz w:val="24"/>
                <w:szCs w:val="24"/>
                <w:lang w:eastAsia="en-US"/>
              </w:rPr>
              <w:t>dalys:</w:t>
            </w:r>
          </w:p>
          <w:p w14:paraId="66D69C67" w14:textId="6A3BF47B" w:rsidR="00E64E92" w:rsidRDefault="00E64E92" w:rsidP="003D29B7">
            <w:pPr>
              <w:pStyle w:val="Sraopastraipa"/>
              <w:numPr>
                <w:ilvl w:val="0"/>
                <w:numId w:val="8"/>
              </w:numPr>
              <w:autoSpaceDN w:val="0"/>
              <w:spacing w:line="240" w:lineRule="auto"/>
              <w:ind w:left="178" w:right="57" w:hanging="142"/>
              <w:rPr>
                <w:b/>
                <w:bCs/>
                <w:sz w:val="24"/>
                <w:szCs w:val="24"/>
                <w:lang w:eastAsia="en-US"/>
              </w:rPr>
            </w:pPr>
            <w:r>
              <w:rPr>
                <w:b/>
                <w:bCs/>
                <w:sz w:val="24"/>
                <w:szCs w:val="24"/>
                <w:lang w:eastAsia="en-US"/>
              </w:rPr>
              <w:t>Minkštas grindų kilimėlis</w:t>
            </w:r>
            <w:r w:rsidR="00442DF4">
              <w:rPr>
                <w:b/>
                <w:bCs/>
                <w:sz w:val="24"/>
                <w:szCs w:val="24"/>
                <w:lang w:eastAsia="en-US"/>
              </w:rPr>
              <w:t>;</w:t>
            </w:r>
          </w:p>
          <w:p w14:paraId="406BB6C3" w14:textId="25F65CA6" w:rsidR="00E64E92" w:rsidRDefault="00E64E92" w:rsidP="003D29B7">
            <w:pPr>
              <w:pStyle w:val="Sraopastraipa"/>
              <w:numPr>
                <w:ilvl w:val="0"/>
                <w:numId w:val="8"/>
              </w:numPr>
              <w:autoSpaceDN w:val="0"/>
              <w:spacing w:line="240" w:lineRule="auto"/>
              <w:ind w:left="178" w:right="57" w:hanging="142"/>
              <w:rPr>
                <w:i/>
                <w:iCs/>
                <w:sz w:val="24"/>
                <w:szCs w:val="24"/>
                <w:lang w:eastAsia="en-US"/>
              </w:rPr>
            </w:pPr>
            <w:r>
              <w:rPr>
                <w:b/>
                <w:bCs/>
                <w:sz w:val="24"/>
                <w:szCs w:val="24"/>
                <w:lang w:eastAsia="en-US"/>
              </w:rPr>
              <w:t>Sieninis skydelis</w:t>
            </w:r>
            <w:r w:rsidR="00442DF4">
              <w:rPr>
                <w:b/>
                <w:bCs/>
                <w:sz w:val="24"/>
                <w:szCs w:val="24"/>
                <w:lang w:eastAsia="en-US"/>
              </w:rPr>
              <w:t>.</w:t>
            </w:r>
          </w:p>
        </w:tc>
      </w:tr>
      <w:tr w:rsidR="00E64E92" w14:paraId="3EC3B004" w14:textId="77777777" w:rsidTr="001362DF">
        <w:trPr>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B985A0F" w14:textId="77777777" w:rsidR="00E64E92" w:rsidRDefault="00E64E92">
            <w:pPr>
              <w:autoSpaceDN w:val="0"/>
              <w:spacing w:line="240" w:lineRule="auto"/>
              <w:ind w:right="57"/>
              <w:rPr>
                <w:b/>
                <w:bCs/>
                <w:i/>
                <w:iCs/>
                <w:sz w:val="24"/>
                <w:szCs w:val="24"/>
                <w:lang w:eastAsia="en-US"/>
              </w:rPr>
            </w:pPr>
            <w:r>
              <w:rPr>
                <w:b/>
                <w:bCs/>
                <w:i/>
                <w:iCs/>
                <w:sz w:val="24"/>
                <w:szCs w:val="24"/>
                <w:lang w:eastAsia="en-US"/>
              </w:rPr>
              <w:t>Pagrindiniai reikalavimai kiekvienai komplekto daliai:</w:t>
            </w:r>
          </w:p>
        </w:tc>
      </w:tr>
      <w:tr w:rsidR="00E64E92" w14:paraId="67A18457"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44456A0" w14:textId="77777777" w:rsidR="00E64E92" w:rsidRDefault="00E64E92">
            <w:pPr>
              <w:autoSpaceDN w:val="0"/>
              <w:spacing w:line="240" w:lineRule="auto"/>
              <w:jc w:val="center"/>
              <w:rPr>
                <w:b/>
                <w:bCs/>
                <w:sz w:val="24"/>
                <w:szCs w:val="24"/>
                <w:lang w:eastAsia="en-US"/>
              </w:rPr>
            </w:pPr>
            <w:r>
              <w:rPr>
                <w:b/>
                <w:bCs/>
                <w:sz w:val="24"/>
                <w:szCs w:val="24"/>
                <w:lang w:eastAsia="en-US"/>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BC3BC5" w14:textId="77777777" w:rsidR="00E64E92" w:rsidRDefault="00E64E92">
            <w:pPr>
              <w:autoSpaceDN w:val="0"/>
              <w:spacing w:line="240" w:lineRule="auto"/>
              <w:rPr>
                <w:b/>
                <w:bCs/>
                <w:i/>
                <w:iCs/>
                <w:sz w:val="24"/>
                <w:szCs w:val="24"/>
                <w:lang w:eastAsia="en-US"/>
              </w:rPr>
            </w:pPr>
            <w:r>
              <w:rPr>
                <w:b/>
                <w:bCs/>
                <w:sz w:val="24"/>
                <w:szCs w:val="24"/>
                <w:lang w:eastAsia="en-US"/>
              </w:rPr>
              <w:t>Minkštas grindų kilimėlis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4DFA50" w14:textId="77777777" w:rsidR="00E64E92" w:rsidRDefault="00E64E92"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88B1BE" w14:textId="77777777" w:rsidR="00E64E92" w:rsidRDefault="00E64E92">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17A855" w14:textId="77777777" w:rsidR="00E64E92" w:rsidRDefault="00E64E92">
            <w:pPr>
              <w:pStyle w:val="Sraopastraipa"/>
              <w:tabs>
                <w:tab w:val="left" w:pos="314"/>
              </w:tabs>
              <w:autoSpaceDN w:val="0"/>
              <w:spacing w:line="240" w:lineRule="auto"/>
              <w:ind w:left="0" w:right="57"/>
              <w:rPr>
                <w:i/>
                <w:iCs/>
                <w:sz w:val="24"/>
                <w:szCs w:val="24"/>
                <w:lang w:eastAsia="en-US"/>
              </w:rPr>
            </w:pPr>
          </w:p>
        </w:tc>
      </w:tr>
      <w:tr w:rsidR="00E64E92" w14:paraId="74A0D1D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A5EF80A" w14:textId="77777777" w:rsidR="00E64E92" w:rsidRDefault="00E64E92" w:rsidP="00E90F76">
            <w:pPr>
              <w:autoSpaceDN w:val="0"/>
              <w:spacing w:line="240" w:lineRule="auto"/>
              <w:jc w:val="center"/>
              <w:rPr>
                <w:sz w:val="24"/>
                <w:szCs w:val="24"/>
                <w:lang w:eastAsia="en-US"/>
              </w:rPr>
            </w:pPr>
            <w:r>
              <w:rPr>
                <w:sz w:val="24"/>
                <w:szCs w:val="24"/>
                <w:lang w:eastAsia="en-US"/>
              </w:rPr>
              <w:t>3.1.1.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85E69D4" w14:textId="77777777" w:rsidR="00E64E92" w:rsidRDefault="00E64E92">
            <w:pPr>
              <w:autoSpaceDN w:val="0"/>
              <w:spacing w:line="240" w:lineRule="auto"/>
              <w:rPr>
                <w:b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0ECDD3"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FAC908"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AFF0649" w14:textId="358B977C" w:rsidR="00E64E92" w:rsidRDefault="00E64E92">
            <w:pPr>
              <w:autoSpaceDN w:val="0"/>
              <w:spacing w:line="240" w:lineRule="auto"/>
              <w:ind w:right="57"/>
              <w:rPr>
                <w:i/>
                <w:iCs/>
                <w:sz w:val="24"/>
                <w:szCs w:val="24"/>
                <w:lang w:eastAsia="en-US"/>
              </w:rPr>
            </w:pPr>
            <w:r>
              <w:rPr>
                <w:sz w:val="24"/>
                <w:szCs w:val="24"/>
                <w:lang w:eastAsia="en-US"/>
              </w:rPr>
              <w:t>Minkštas grindų kilimėlis turi būti su ne mažiau kaip 8 vnt. įterptais spalvomis pažymėtais jungikliais (spaudžiamais spalvotais kvadratėliais) susietais su sieniniu skydeliu taip, kad paspaudus spalvotą kvadratėlį ant kilimėlio sieniniame skydelyje užsidegtų atitinkamos spalvos lemputė ir pasigirstų muzikinė nata arba melodija.</w:t>
            </w:r>
          </w:p>
        </w:tc>
      </w:tr>
      <w:tr w:rsidR="00E64E92" w14:paraId="6E050D9E"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9F3591" w14:textId="77777777" w:rsidR="00E64E92" w:rsidRDefault="00E64E92" w:rsidP="00E90F76">
            <w:pPr>
              <w:autoSpaceDN w:val="0"/>
              <w:spacing w:line="240" w:lineRule="auto"/>
              <w:jc w:val="center"/>
              <w:rPr>
                <w:sz w:val="24"/>
                <w:szCs w:val="24"/>
                <w:lang w:eastAsia="en-US"/>
              </w:rPr>
            </w:pPr>
            <w:r>
              <w:rPr>
                <w:sz w:val="24"/>
                <w:szCs w:val="24"/>
                <w:lang w:eastAsia="en-US"/>
              </w:rPr>
              <w:t>3.1.2.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ED6DD4E" w14:textId="77777777" w:rsidR="00E64E92" w:rsidRDefault="00E64E92">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F4ED2D"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3BAA4C"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A00DC02" w14:textId="3DB7D00D" w:rsidR="00E64E92" w:rsidRDefault="00E64E92">
            <w:pPr>
              <w:autoSpaceDN w:val="0"/>
              <w:spacing w:line="240" w:lineRule="auto"/>
              <w:ind w:right="57"/>
              <w:rPr>
                <w:i/>
                <w:iCs/>
                <w:sz w:val="24"/>
                <w:szCs w:val="24"/>
                <w:lang w:eastAsia="en-US"/>
              </w:rPr>
            </w:pPr>
            <w:r>
              <w:rPr>
                <w:sz w:val="24"/>
                <w:szCs w:val="24"/>
                <w:lang w:eastAsia="en-US"/>
              </w:rPr>
              <w:t xml:space="preserve">Ne mažiau kaip 120 </w:t>
            </w:r>
            <w:r w:rsidR="00566B55">
              <w:rPr>
                <w:sz w:val="24"/>
                <w:szCs w:val="24"/>
                <w:lang w:eastAsia="en-US"/>
              </w:rPr>
              <w:t>×</w:t>
            </w:r>
            <w:r>
              <w:rPr>
                <w:sz w:val="24"/>
                <w:szCs w:val="24"/>
                <w:lang w:eastAsia="en-US"/>
              </w:rPr>
              <w:t xml:space="preserve"> 50 </w:t>
            </w:r>
            <w:r w:rsidR="00566B55">
              <w:rPr>
                <w:sz w:val="24"/>
                <w:szCs w:val="24"/>
                <w:lang w:eastAsia="en-US"/>
              </w:rPr>
              <w:t>×</w:t>
            </w:r>
            <w:r>
              <w:rPr>
                <w:sz w:val="24"/>
                <w:szCs w:val="24"/>
                <w:lang w:eastAsia="en-US"/>
              </w:rPr>
              <w:t xml:space="preserve"> 9 cm.</w:t>
            </w:r>
          </w:p>
        </w:tc>
      </w:tr>
      <w:tr w:rsidR="00E64E92" w14:paraId="7F631E3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E85EE2" w14:textId="77777777" w:rsidR="00E64E92" w:rsidRDefault="00E64E92" w:rsidP="00E90F76">
            <w:pPr>
              <w:autoSpaceDN w:val="0"/>
              <w:spacing w:line="240" w:lineRule="auto"/>
              <w:jc w:val="center"/>
              <w:rPr>
                <w:sz w:val="24"/>
                <w:szCs w:val="24"/>
                <w:lang w:eastAsia="en-US"/>
              </w:rPr>
            </w:pPr>
            <w:r>
              <w:rPr>
                <w:sz w:val="24"/>
                <w:szCs w:val="24"/>
                <w:lang w:eastAsia="en-US"/>
              </w:rPr>
              <w:t>3.1.3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8CE0F0" w14:textId="77777777" w:rsidR="00E64E92" w:rsidRDefault="00E64E92">
            <w:pPr>
              <w:autoSpaceDN w:val="0"/>
              <w:spacing w:line="240" w:lineRule="auto"/>
              <w:rPr>
                <w:bCs/>
                <w:sz w:val="24"/>
                <w:szCs w:val="24"/>
                <w:lang w:eastAsia="en-US"/>
              </w:rPr>
            </w:pPr>
            <w:r>
              <w:rPr>
                <w:bCs/>
                <w:sz w:val="24"/>
                <w:szCs w:val="24"/>
                <w:lang w:eastAsia="en-US"/>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9E330D"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1947B8"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E1616B" w14:textId="77777777" w:rsidR="00E64E92" w:rsidRDefault="00E64E92">
            <w:pPr>
              <w:autoSpaceDN w:val="0"/>
              <w:spacing w:line="240" w:lineRule="auto"/>
              <w:ind w:right="57"/>
              <w:rPr>
                <w:sz w:val="24"/>
                <w:szCs w:val="24"/>
                <w:lang w:eastAsia="en-US"/>
              </w:rPr>
            </w:pPr>
            <w:r>
              <w:rPr>
                <w:sz w:val="24"/>
                <w:szCs w:val="24"/>
                <w:lang w:eastAsia="en-US"/>
              </w:rPr>
              <w:t>Įkraunama baterija, USB laidas.</w:t>
            </w:r>
          </w:p>
        </w:tc>
      </w:tr>
      <w:tr w:rsidR="00E64E92" w14:paraId="1775ACAC"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8ADD61" w14:textId="77777777" w:rsidR="00E64E92" w:rsidRDefault="00E64E92" w:rsidP="00E90F76">
            <w:pPr>
              <w:autoSpaceDN w:val="0"/>
              <w:spacing w:line="240" w:lineRule="auto"/>
              <w:jc w:val="center"/>
              <w:rPr>
                <w:sz w:val="24"/>
                <w:szCs w:val="24"/>
                <w:lang w:eastAsia="en-US"/>
              </w:rPr>
            </w:pPr>
            <w:r>
              <w:rPr>
                <w:sz w:val="24"/>
                <w:szCs w:val="24"/>
                <w:lang w:eastAsia="en-US"/>
              </w:rPr>
              <w:t>3.1.4.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25B8B1C" w14:textId="77777777" w:rsidR="00E64E92" w:rsidRDefault="00E64E92">
            <w:pPr>
              <w:autoSpaceDN w:val="0"/>
              <w:spacing w:line="240" w:lineRule="auto"/>
              <w:rPr>
                <w:bCs/>
                <w:sz w:val="24"/>
                <w:szCs w:val="24"/>
                <w:lang w:eastAsia="en-US"/>
              </w:rPr>
            </w:pPr>
            <w:r>
              <w:rPr>
                <w:bCs/>
                <w:sz w:val="24"/>
                <w:szCs w:val="24"/>
                <w:lang w:eastAsia="en-US"/>
              </w:rPr>
              <w:t xml:space="preserve">Funkcionalumas </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F485D8"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BF6CB0"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9B95EC6" w14:textId="7DE1F62A" w:rsidR="00E64E92" w:rsidRDefault="00E64E92">
            <w:pPr>
              <w:autoSpaceDN w:val="0"/>
              <w:spacing w:line="240" w:lineRule="auto"/>
              <w:ind w:right="57"/>
              <w:rPr>
                <w:i/>
                <w:iCs/>
                <w:sz w:val="24"/>
                <w:szCs w:val="24"/>
                <w:lang w:eastAsia="en-US"/>
              </w:rPr>
            </w:pPr>
            <w:r>
              <w:rPr>
                <w:sz w:val="24"/>
                <w:szCs w:val="24"/>
                <w:lang w:eastAsia="en-US"/>
              </w:rPr>
              <w:t>Kilimėlis turi būti su belaide technologija</w:t>
            </w:r>
            <w:r w:rsidR="005C4A90">
              <w:rPr>
                <w:sz w:val="24"/>
                <w:szCs w:val="24"/>
                <w:lang w:eastAsia="en-US"/>
              </w:rPr>
              <w:t>.</w:t>
            </w:r>
          </w:p>
        </w:tc>
      </w:tr>
      <w:tr w:rsidR="00E64E92" w14:paraId="0AD52AA6" w14:textId="77777777" w:rsidTr="001362DF">
        <w:trPr>
          <w:trHeight w:val="18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6DF4B0" w14:textId="77777777" w:rsidR="00E64E92" w:rsidRPr="008A5BFD" w:rsidRDefault="00E64E92" w:rsidP="00E90F76">
            <w:pPr>
              <w:autoSpaceDN w:val="0"/>
              <w:spacing w:line="240" w:lineRule="auto"/>
              <w:jc w:val="center"/>
              <w:rPr>
                <w:sz w:val="24"/>
                <w:szCs w:val="24"/>
                <w:lang w:eastAsia="en-US"/>
              </w:rPr>
            </w:pPr>
            <w:r w:rsidRPr="008A5BFD">
              <w:rPr>
                <w:b/>
                <w:bCs/>
                <w:sz w:val="24"/>
                <w:szCs w:val="24"/>
                <w:lang w:eastAsia="en-US"/>
              </w:rPr>
              <w:t>3.2</w:t>
            </w:r>
            <w:r w:rsidRPr="008A5BFD">
              <w:rPr>
                <w:sz w:val="24"/>
                <w:szCs w:val="24"/>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50D23D" w14:textId="77777777" w:rsidR="00E64E92" w:rsidRPr="00861E69" w:rsidRDefault="00E64E92" w:rsidP="00861E69">
            <w:pPr>
              <w:autoSpaceDN w:val="0"/>
              <w:spacing w:line="240" w:lineRule="auto"/>
              <w:ind w:right="57"/>
              <w:rPr>
                <w:sz w:val="24"/>
                <w:szCs w:val="24"/>
                <w:lang w:eastAsia="en-US"/>
              </w:rPr>
            </w:pPr>
            <w:r w:rsidRPr="00861E69">
              <w:rPr>
                <w:b/>
                <w:bCs/>
                <w:sz w:val="24"/>
                <w:szCs w:val="24"/>
                <w:lang w:eastAsia="en-US"/>
              </w:rPr>
              <w:t xml:space="preserve">Sieninis skydelis </w:t>
            </w:r>
          </w:p>
          <w:p w14:paraId="309E40E2" w14:textId="77777777" w:rsidR="00E64E92" w:rsidRDefault="00E64E92">
            <w:pPr>
              <w:autoSpaceDN w:val="0"/>
              <w:spacing w:line="240" w:lineRule="auto"/>
              <w:jc w:val="center"/>
              <w:rPr>
                <w:bCs/>
                <w:i/>
                <w:iCs/>
                <w:sz w:val="24"/>
                <w:szCs w:val="24"/>
                <w:lang w:eastAsia="en-US"/>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2BE5F5" w14:textId="77777777" w:rsidR="00E64E92" w:rsidRDefault="00E64E92" w:rsidP="00C1604B">
            <w:pPr>
              <w:autoSpaceDN w:val="0"/>
              <w:spacing w:line="240" w:lineRule="auto"/>
              <w:ind w:right="57"/>
              <w:jc w:val="center"/>
              <w:rPr>
                <w:b/>
                <w:bCs/>
                <w:i/>
                <w:i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921C943" w14:textId="77777777" w:rsidR="00E64E92" w:rsidRDefault="00E64E9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32E057" w14:textId="77777777" w:rsidR="00E64E92" w:rsidRDefault="00E64E92" w:rsidP="00DA551C">
            <w:pPr>
              <w:autoSpaceDN w:val="0"/>
              <w:spacing w:line="240" w:lineRule="auto"/>
              <w:ind w:right="57"/>
              <w:rPr>
                <w:i/>
                <w:iCs/>
                <w:sz w:val="24"/>
                <w:szCs w:val="24"/>
                <w:lang w:eastAsia="en-US"/>
              </w:rPr>
            </w:pPr>
          </w:p>
        </w:tc>
      </w:tr>
      <w:tr w:rsidR="00E64E92" w14:paraId="7AFA4E3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ED1C8E5" w14:textId="77777777" w:rsidR="00E64E92" w:rsidRDefault="00E64E92">
            <w:pPr>
              <w:autoSpaceDN w:val="0"/>
              <w:spacing w:line="240" w:lineRule="auto"/>
              <w:jc w:val="center"/>
              <w:rPr>
                <w:sz w:val="24"/>
                <w:szCs w:val="24"/>
                <w:lang w:eastAsia="en-US"/>
              </w:rPr>
            </w:pPr>
            <w:r>
              <w:rPr>
                <w:sz w:val="24"/>
                <w:szCs w:val="24"/>
                <w:lang w:eastAsia="en-US"/>
              </w:rPr>
              <w:t>3.2.1.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14C193" w14:textId="77777777" w:rsidR="00E64E92" w:rsidRDefault="00E64E92">
            <w:pPr>
              <w:autoSpaceDN w:val="0"/>
              <w:spacing w:line="240" w:lineRule="auto"/>
              <w:rPr>
                <w:bCs/>
                <w:i/>
                <w:i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52E9B6" w14:textId="77777777" w:rsidR="00E64E92" w:rsidRDefault="00E64E92" w:rsidP="00C1604B">
            <w:pPr>
              <w:autoSpaceDN w:val="0"/>
              <w:spacing w:line="240" w:lineRule="auto"/>
              <w:ind w:right="57"/>
              <w:jc w:val="center"/>
              <w:rPr>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DCC5A2" w14:textId="77777777" w:rsidR="00E64E92" w:rsidRDefault="00E64E92">
            <w:pPr>
              <w:autoSpaceDN w:val="0"/>
              <w:spacing w:line="240" w:lineRule="auto"/>
              <w:ind w:left="360" w:right="57"/>
              <w:jc w:val="center"/>
              <w:rPr>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D8CB41" w14:textId="390E07D7" w:rsidR="00E64E92" w:rsidRDefault="00E64E92" w:rsidP="00DA551C">
            <w:pPr>
              <w:autoSpaceDN w:val="0"/>
              <w:spacing w:line="240" w:lineRule="auto"/>
              <w:ind w:right="57"/>
              <w:rPr>
                <w:i/>
                <w:iCs/>
                <w:sz w:val="24"/>
                <w:szCs w:val="24"/>
                <w:lang w:eastAsia="en-US"/>
              </w:rPr>
            </w:pPr>
            <w:r>
              <w:rPr>
                <w:sz w:val="24"/>
                <w:szCs w:val="24"/>
                <w:lang w:eastAsia="en-US"/>
              </w:rPr>
              <w:t>Sieninis skydelis turi būti su spalvotomis lemputėmis, muzikinėmis natomis ir melodijomis.</w:t>
            </w:r>
          </w:p>
        </w:tc>
      </w:tr>
      <w:tr w:rsidR="00E64E92" w14:paraId="0F2978CA"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F974009" w14:textId="77777777" w:rsidR="00E64E92" w:rsidRDefault="00E64E92">
            <w:pPr>
              <w:autoSpaceDN w:val="0"/>
              <w:spacing w:line="240" w:lineRule="auto"/>
              <w:jc w:val="center"/>
              <w:rPr>
                <w:sz w:val="24"/>
                <w:szCs w:val="24"/>
                <w:lang w:eastAsia="en-US"/>
              </w:rPr>
            </w:pPr>
            <w:r>
              <w:rPr>
                <w:sz w:val="24"/>
                <w:szCs w:val="24"/>
                <w:lang w:eastAsia="en-US"/>
              </w:rPr>
              <w:t>3.2.2.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8091FB" w14:textId="77777777" w:rsidR="00E64E92" w:rsidRDefault="00E64E92">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6D15A4"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E3E4AE"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C8D895" w14:textId="608CABF3" w:rsidR="00E64E92" w:rsidRDefault="00C65D31" w:rsidP="00C65D31">
            <w:pPr>
              <w:autoSpaceDN w:val="0"/>
              <w:spacing w:line="240" w:lineRule="auto"/>
              <w:ind w:right="57"/>
              <w:rPr>
                <w:i/>
                <w:iCs/>
                <w:sz w:val="24"/>
                <w:szCs w:val="24"/>
                <w:lang w:eastAsia="en-US"/>
              </w:rPr>
            </w:pPr>
            <w:r>
              <w:rPr>
                <w:sz w:val="24"/>
                <w:szCs w:val="24"/>
                <w:lang w:eastAsia="en-US"/>
              </w:rPr>
              <w:t>N</w:t>
            </w:r>
            <w:r w:rsidR="00E64E92">
              <w:rPr>
                <w:sz w:val="24"/>
                <w:szCs w:val="24"/>
                <w:lang w:eastAsia="en-US"/>
              </w:rPr>
              <w:t xml:space="preserve">e mažiau kaip 120 </w:t>
            </w:r>
            <w:r w:rsidR="00566B55">
              <w:rPr>
                <w:sz w:val="24"/>
                <w:szCs w:val="24"/>
                <w:lang w:eastAsia="en-US"/>
              </w:rPr>
              <w:t>×</w:t>
            </w:r>
            <w:r w:rsidR="00E64E92">
              <w:rPr>
                <w:sz w:val="24"/>
                <w:szCs w:val="24"/>
                <w:lang w:eastAsia="en-US"/>
              </w:rPr>
              <w:t xml:space="preserve"> 40 </w:t>
            </w:r>
            <w:r w:rsidR="00566B55">
              <w:rPr>
                <w:sz w:val="24"/>
                <w:szCs w:val="24"/>
                <w:lang w:eastAsia="en-US"/>
              </w:rPr>
              <w:t>×</w:t>
            </w:r>
            <w:r w:rsidR="00E64E92">
              <w:rPr>
                <w:sz w:val="24"/>
                <w:szCs w:val="24"/>
                <w:lang w:eastAsia="en-US"/>
              </w:rPr>
              <w:t xml:space="preserve"> 9 cm.</w:t>
            </w:r>
          </w:p>
        </w:tc>
      </w:tr>
      <w:tr w:rsidR="00E64E92" w14:paraId="6DB5205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50B9AC0" w14:textId="77777777" w:rsidR="00E64E92" w:rsidRDefault="00E64E92">
            <w:pPr>
              <w:autoSpaceDN w:val="0"/>
              <w:spacing w:line="240" w:lineRule="auto"/>
              <w:jc w:val="center"/>
              <w:rPr>
                <w:b/>
                <w:bCs/>
                <w:i/>
                <w:iCs/>
                <w:sz w:val="24"/>
                <w:szCs w:val="24"/>
                <w:lang w:eastAsia="en-US"/>
              </w:rPr>
            </w:pPr>
            <w:r>
              <w:rPr>
                <w:b/>
                <w:bCs/>
                <w:sz w:val="24"/>
                <w:szCs w:val="24"/>
                <w:lang w:eastAsia="en-US"/>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93C8885" w14:textId="77777777" w:rsidR="00E64E92" w:rsidRDefault="00E64E92">
            <w:pPr>
              <w:autoSpaceDN w:val="0"/>
              <w:spacing w:line="240" w:lineRule="auto"/>
              <w:rPr>
                <w:sz w:val="24"/>
                <w:szCs w:val="24"/>
                <w:lang w:eastAsia="en-US"/>
              </w:rPr>
            </w:pPr>
            <w:r>
              <w:rPr>
                <w:b/>
                <w:bCs/>
                <w:sz w:val="24"/>
                <w:szCs w:val="24"/>
                <w:lang w:eastAsia="en-US"/>
              </w:rPr>
              <w:t>Magnetinis konstruktorius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24E4F2D" w14:textId="77777777" w:rsidR="00E64E92" w:rsidRDefault="00E64E92"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1404AAA" w14:textId="77777777" w:rsidR="00E64E92" w:rsidRDefault="00E64E9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A7D2304" w14:textId="77777777" w:rsidR="00E64E92" w:rsidRDefault="00E64E92">
            <w:pPr>
              <w:autoSpaceDN w:val="0"/>
              <w:spacing w:line="240" w:lineRule="auto"/>
              <w:ind w:right="57"/>
              <w:jc w:val="center"/>
              <w:rPr>
                <w:sz w:val="24"/>
                <w:szCs w:val="24"/>
                <w:lang w:eastAsia="en-US"/>
              </w:rPr>
            </w:pPr>
          </w:p>
        </w:tc>
      </w:tr>
      <w:tr w:rsidR="00E64E92" w14:paraId="339B36B1" w14:textId="77777777" w:rsidTr="00DA551C">
        <w:trPr>
          <w:trHeight w:val="119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A6021E" w14:textId="77777777" w:rsidR="00E64E92" w:rsidRDefault="00E64E92">
            <w:pPr>
              <w:autoSpaceDN w:val="0"/>
              <w:spacing w:line="240" w:lineRule="auto"/>
              <w:jc w:val="center"/>
              <w:rPr>
                <w:sz w:val="24"/>
                <w:szCs w:val="24"/>
                <w:lang w:eastAsia="en-US"/>
              </w:rPr>
            </w:pPr>
            <w:r>
              <w:rPr>
                <w:sz w:val="24"/>
                <w:szCs w:val="24"/>
                <w:lang w:eastAsia="en-US"/>
              </w:rPr>
              <w:t>4.1.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AC1D60" w14:textId="77777777" w:rsidR="00E64E92" w:rsidRDefault="00E64E92">
            <w:pPr>
              <w:autoSpaceDN w:val="0"/>
              <w:spacing w:line="240" w:lineRule="auto"/>
              <w:rPr>
                <w:sz w:val="24"/>
                <w:szCs w:val="24"/>
                <w:lang w:eastAsia="en-US"/>
              </w:rPr>
            </w:pPr>
            <w:r>
              <w:rPr>
                <w:sz w:val="24"/>
                <w:szCs w:val="24"/>
                <w:lang w:eastAsia="en-US"/>
              </w:rPr>
              <w:t xml:space="preserve">Ypatybės </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EFDBF8"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D688BF"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B11C65" w14:textId="1F863BAF" w:rsidR="00E64E92" w:rsidRDefault="00E64E92" w:rsidP="00DA551C">
            <w:pPr>
              <w:pStyle w:val="Sraopastraipa"/>
              <w:tabs>
                <w:tab w:val="left" w:pos="314"/>
              </w:tabs>
              <w:autoSpaceDN w:val="0"/>
              <w:spacing w:line="240" w:lineRule="auto"/>
              <w:ind w:left="30" w:right="57"/>
              <w:rPr>
                <w:sz w:val="24"/>
                <w:szCs w:val="24"/>
                <w:lang w:eastAsia="en-US"/>
              </w:rPr>
            </w:pPr>
            <w:r>
              <w:rPr>
                <w:sz w:val="24"/>
                <w:szCs w:val="24"/>
                <w:lang w:eastAsia="en-US"/>
              </w:rPr>
              <w:t xml:space="preserve">Magnetinį konstruktorių turi sudaryti </w:t>
            </w:r>
            <w:r>
              <w:rPr>
                <w:b/>
                <w:bCs/>
                <w:sz w:val="24"/>
                <w:szCs w:val="24"/>
                <w:lang w:eastAsia="en-US"/>
              </w:rPr>
              <w:t>ne mažiau</w:t>
            </w:r>
            <w:r>
              <w:rPr>
                <w:sz w:val="24"/>
                <w:szCs w:val="24"/>
                <w:lang w:eastAsia="en-US"/>
              </w:rPr>
              <w:t xml:space="preserve"> kaip 150 vnt. minkštų magnetinių kubelių ir trikampių formos kaladėlių su integruotais stipriais magnetais leidžiančiais sujungti ir konstruoti.</w:t>
            </w:r>
          </w:p>
        </w:tc>
      </w:tr>
      <w:tr w:rsidR="00E64E92" w14:paraId="13E25AB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8E02A2" w14:textId="77777777" w:rsidR="00E64E92" w:rsidRDefault="00E64E92">
            <w:pPr>
              <w:autoSpaceDN w:val="0"/>
              <w:spacing w:line="240" w:lineRule="auto"/>
              <w:jc w:val="center"/>
              <w:rPr>
                <w:sz w:val="24"/>
                <w:szCs w:val="24"/>
                <w:lang w:eastAsia="en-US"/>
              </w:rPr>
            </w:pPr>
            <w:r>
              <w:rPr>
                <w:sz w:val="24"/>
                <w:szCs w:val="24"/>
                <w:lang w:eastAsia="en-US"/>
              </w:rPr>
              <w:t>4.2.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707F4FE" w14:textId="77777777" w:rsidR="00E64E92" w:rsidRDefault="00E64E92">
            <w:pPr>
              <w:autoSpaceDN w:val="0"/>
              <w:spacing w:line="240" w:lineRule="auto"/>
              <w:rPr>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4E7C94"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0E1E79"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B3C03B" w14:textId="77777777" w:rsidR="00E64E92" w:rsidRDefault="00E64E92">
            <w:pPr>
              <w:autoSpaceDN w:val="0"/>
              <w:spacing w:line="240" w:lineRule="auto"/>
              <w:ind w:right="57"/>
              <w:rPr>
                <w:sz w:val="24"/>
                <w:szCs w:val="24"/>
                <w:lang w:eastAsia="en-US"/>
              </w:rPr>
            </w:pPr>
            <w:r>
              <w:rPr>
                <w:sz w:val="24"/>
                <w:szCs w:val="24"/>
                <w:lang w:eastAsia="en-US"/>
              </w:rPr>
              <w:t>Kaladėlių užpildas turi būti elastingas, minkštas ir saugus, o suspaustos kaladėlės turi visada grįžti į pradinę formą.</w:t>
            </w:r>
          </w:p>
        </w:tc>
      </w:tr>
      <w:tr w:rsidR="00E64E92" w14:paraId="02F1099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BF2307" w14:textId="77777777" w:rsidR="00E64E92" w:rsidRDefault="00E64E92">
            <w:pPr>
              <w:autoSpaceDN w:val="0"/>
              <w:spacing w:line="240" w:lineRule="auto"/>
              <w:jc w:val="center"/>
              <w:rPr>
                <w:sz w:val="24"/>
                <w:szCs w:val="24"/>
                <w:lang w:eastAsia="en-US"/>
              </w:rPr>
            </w:pPr>
            <w:r>
              <w:rPr>
                <w:sz w:val="24"/>
                <w:szCs w:val="24"/>
                <w:lang w:eastAsia="en-US"/>
              </w:rPr>
              <w:t>4.3.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AFA9BE" w14:textId="77777777" w:rsidR="00E64E92" w:rsidRDefault="00E64E92">
            <w:pPr>
              <w:autoSpaceDN w:val="0"/>
              <w:spacing w:line="240" w:lineRule="auto"/>
              <w:rPr>
                <w:sz w:val="24"/>
                <w:szCs w:val="24"/>
                <w:lang w:eastAsia="en-US"/>
              </w:rPr>
            </w:pPr>
            <w:r>
              <w:rPr>
                <w:sz w:val="24"/>
                <w:szCs w:val="24"/>
                <w:lang w:eastAsia="en-US"/>
              </w:rPr>
              <w:t>Paskirtis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0FD4EF"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68B8C8"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4858FF9" w14:textId="77777777" w:rsidR="00E64E92" w:rsidRDefault="00E64E92">
            <w:pPr>
              <w:autoSpaceDN w:val="0"/>
              <w:spacing w:line="240" w:lineRule="auto"/>
              <w:ind w:right="57"/>
              <w:rPr>
                <w:sz w:val="24"/>
                <w:szCs w:val="24"/>
                <w:lang w:eastAsia="en-US"/>
              </w:rPr>
            </w:pPr>
            <w:r>
              <w:rPr>
                <w:sz w:val="24"/>
                <w:szCs w:val="24"/>
                <w:lang w:eastAsia="en-US"/>
              </w:rPr>
              <w:t>Pagalbinė priemonė lavinti ir ugdyti įgūdžius.</w:t>
            </w:r>
          </w:p>
        </w:tc>
      </w:tr>
      <w:tr w:rsidR="00E64E92" w14:paraId="2CAAE15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409C04B" w14:textId="77777777" w:rsidR="00E64E92" w:rsidRPr="00E90F76" w:rsidRDefault="00E64E92">
            <w:pPr>
              <w:autoSpaceDN w:val="0"/>
              <w:spacing w:line="240" w:lineRule="auto"/>
              <w:jc w:val="center"/>
              <w:rPr>
                <w:b/>
                <w:bCs/>
                <w:sz w:val="24"/>
                <w:szCs w:val="24"/>
                <w:lang w:eastAsia="en-US"/>
              </w:rPr>
            </w:pPr>
            <w:r w:rsidRPr="00E90F76">
              <w:rPr>
                <w:b/>
                <w:bCs/>
                <w:sz w:val="24"/>
                <w:szCs w:val="24"/>
                <w:lang w:eastAsia="en-US"/>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522E04E" w14:textId="77777777" w:rsidR="00E64E92" w:rsidRDefault="00E64E92">
            <w:pPr>
              <w:autoSpaceDN w:val="0"/>
              <w:spacing w:line="240" w:lineRule="auto"/>
              <w:rPr>
                <w:sz w:val="24"/>
                <w:szCs w:val="24"/>
                <w:lang w:eastAsia="en-US"/>
              </w:rPr>
            </w:pPr>
            <w:r>
              <w:rPr>
                <w:b/>
                <w:bCs/>
                <w:sz w:val="24"/>
                <w:szCs w:val="24"/>
                <w:lang w:eastAsia="en-US"/>
              </w:rPr>
              <w:t>Burbulų vamzdis su minkštu kampiniu pagrindu</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603DFD6" w14:textId="77777777" w:rsidR="00E64E92" w:rsidRDefault="00E64E92"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DAEE3DE" w14:textId="77777777" w:rsidR="00E64E92" w:rsidRDefault="00E64E9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9688E4C" w14:textId="77777777" w:rsidR="00E64E92" w:rsidRDefault="00E64E92">
            <w:pPr>
              <w:tabs>
                <w:tab w:val="left" w:pos="314"/>
              </w:tabs>
              <w:autoSpaceDN w:val="0"/>
              <w:spacing w:line="240" w:lineRule="auto"/>
              <w:ind w:right="57"/>
              <w:rPr>
                <w:sz w:val="24"/>
                <w:szCs w:val="24"/>
                <w:lang w:eastAsia="en-US"/>
              </w:rPr>
            </w:pPr>
            <w:r>
              <w:rPr>
                <w:sz w:val="24"/>
                <w:szCs w:val="24"/>
                <w:lang w:eastAsia="en-US"/>
              </w:rPr>
              <w:t>Komplektą turi sudaryti:</w:t>
            </w:r>
          </w:p>
          <w:p w14:paraId="2B27BA80" w14:textId="636AEDE5" w:rsidR="00E64E92" w:rsidRDefault="00E64E92" w:rsidP="003D29B7">
            <w:pPr>
              <w:pStyle w:val="Sraopastraipa"/>
              <w:numPr>
                <w:ilvl w:val="0"/>
                <w:numId w:val="9"/>
              </w:numPr>
              <w:tabs>
                <w:tab w:val="left" w:pos="314"/>
              </w:tabs>
              <w:autoSpaceDN w:val="0"/>
              <w:spacing w:line="240" w:lineRule="auto"/>
              <w:ind w:left="178" w:right="57" w:hanging="142"/>
              <w:rPr>
                <w:sz w:val="24"/>
                <w:szCs w:val="24"/>
                <w:lang w:eastAsia="en-US"/>
              </w:rPr>
            </w:pPr>
            <w:r>
              <w:rPr>
                <w:b/>
                <w:bCs/>
                <w:sz w:val="24"/>
                <w:szCs w:val="24"/>
                <w:lang w:eastAsia="en-US"/>
              </w:rPr>
              <w:t>Burbulų vamzdis</w:t>
            </w:r>
            <w:r w:rsidR="00CE44B9">
              <w:rPr>
                <w:b/>
                <w:bCs/>
                <w:sz w:val="24"/>
                <w:szCs w:val="24"/>
                <w:lang w:eastAsia="en-US"/>
              </w:rPr>
              <w:t>;</w:t>
            </w:r>
            <w:r>
              <w:rPr>
                <w:sz w:val="24"/>
                <w:szCs w:val="24"/>
                <w:lang w:eastAsia="en-US"/>
              </w:rPr>
              <w:t xml:space="preserve"> </w:t>
            </w:r>
          </w:p>
          <w:p w14:paraId="2E2A7F84" w14:textId="097B4AAE" w:rsidR="00E64E92" w:rsidRDefault="00CE44B9" w:rsidP="003D29B7">
            <w:pPr>
              <w:pStyle w:val="Sraopastraipa"/>
              <w:numPr>
                <w:ilvl w:val="0"/>
                <w:numId w:val="10"/>
              </w:numPr>
              <w:tabs>
                <w:tab w:val="left" w:pos="314"/>
              </w:tabs>
              <w:autoSpaceDN w:val="0"/>
              <w:spacing w:line="240" w:lineRule="auto"/>
              <w:ind w:left="178" w:right="57" w:hanging="142"/>
              <w:rPr>
                <w:b/>
                <w:bCs/>
                <w:sz w:val="24"/>
                <w:szCs w:val="24"/>
                <w:lang w:eastAsia="en-US"/>
              </w:rPr>
            </w:pPr>
            <w:r>
              <w:rPr>
                <w:b/>
                <w:bCs/>
                <w:sz w:val="24"/>
                <w:szCs w:val="24"/>
                <w:lang w:eastAsia="en-US"/>
              </w:rPr>
              <w:t xml:space="preserve">Paminkštintas </w:t>
            </w:r>
            <w:r w:rsidR="00E64E92">
              <w:rPr>
                <w:b/>
                <w:bCs/>
                <w:sz w:val="24"/>
                <w:szCs w:val="24"/>
                <w:lang w:eastAsia="en-US"/>
              </w:rPr>
              <w:t>pagrindas burbulų vamzdžiui</w:t>
            </w:r>
            <w:r>
              <w:rPr>
                <w:b/>
                <w:bCs/>
                <w:sz w:val="24"/>
                <w:szCs w:val="24"/>
                <w:lang w:eastAsia="en-US"/>
              </w:rPr>
              <w:t>;</w:t>
            </w:r>
          </w:p>
          <w:p w14:paraId="2F6ABB94" w14:textId="4BE65F86" w:rsidR="00E64E92" w:rsidRDefault="00CE44B9" w:rsidP="003D29B7">
            <w:pPr>
              <w:pStyle w:val="Sraopastraipa"/>
              <w:numPr>
                <w:ilvl w:val="0"/>
                <w:numId w:val="10"/>
              </w:numPr>
              <w:tabs>
                <w:tab w:val="left" w:pos="314"/>
              </w:tabs>
              <w:autoSpaceDN w:val="0"/>
              <w:spacing w:line="240" w:lineRule="auto"/>
              <w:ind w:left="178" w:right="57" w:hanging="142"/>
              <w:rPr>
                <w:sz w:val="24"/>
                <w:szCs w:val="24"/>
                <w:lang w:eastAsia="en-US"/>
              </w:rPr>
            </w:pPr>
            <w:r>
              <w:rPr>
                <w:b/>
                <w:bCs/>
                <w:sz w:val="24"/>
                <w:szCs w:val="24"/>
                <w:lang w:eastAsia="en-US"/>
              </w:rPr>
              <w:lastRenderedPageBreak/>
              <w:t xml:space="preserve">Šviečiančių </w:t>
            </w:r>
            <w:r w:rsidR="00E64E92">
              <w:rPr>
                <w:b/>
                <w:bCs/>
                <w:sz w:val="24"/>
                <w:szCs w:val="24"/>
                <w:lang w:eastAsia="en-US"/>
              </w:rPr>
              <w:t xml:space="preserve">pluoštų komplektas. </w:t>
            </w:r>
          </w:p>
        </w:tc>
      </w:tr>
      <w:tr w:rsidR="00E64E92" w14:paraId="4EA822A0" w14:textId="77777777" w:rsidTr="001362DF">
        <w:trPr>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930EB6" w14:textId="77777777" w:rsidR="00E64E92" w:rsidRDefault="00E64E92">
            <w:pPr>
              <w:autoSpaceDN w:val="0"/>
              <w:spacing w:line="240" w:lineRule="auto"/>
              <w:ind w:right="57"/>
              <w:rPr>
                <w:sz w:val="24"/>
                <w:szCs w:val="24"/>
                <w:lang w:eastAsia="en-US"/>
              </w:rPr>
            </w:pPr>
            <w:r>
              <w:rPr>
                <w:b/>
                <w:bCs/>
                <w:i/>
                <w:iCs/>
                <w:sz w:val="24"/>
                <w:szCs w:val="24"/>
                <w:lang w:eastAsia="en-US"/>
              </w:rPr>
              <w:lastRenderedPageBreak/>
              <w:t>Pagrindiniai reikalavimai kiekvienai komplekto daliai:</w:t>
            </w:r>
          </w:p>
        </w:tc>
      </w:tr>
      <w:tr w:rsidR="00E64E92" w14:paraId="365D593C"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3452B0B" w14:textId="77777777" w:rsidR="00E64E92" w:rsidRPr="00E90F76" w:rsidRDefault="00E64E92">
            <w:pPr>
              <w:autoSpaceDN w:val="0"/>
              <w:spacing w:line="240" w:lineRule="auto"/>
              <w:jc w:val="center"/>
              <w:rPr>
                <w:b/>
                <w:bCs/>
                <w:sz w:val="24"/>
                <w:szCs w:val="24"/>
                <w:lang w:eastAsia="en-US"/>
              </w:rPr>
            </w:pPr>
            <w:r w:rsidRPr="00E90F76">
              <w:rPr>
                <w:b/>
                <w:bCs/>
                <w:sz w:val="24"/>
                <w:szCs w:val="24"/>
                <w:lang w:eastAsia="en-US"/>
              </w:rPr>
              <w:t xml:space="preserve">5.1.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911373" w14:textId="77777777" w:rsidR="00E64E92" w:rsidRDefault="00E64E92">
            <w:pPr>
              <w:tabs>
                <w:tab w:val="left" w:pos="314"/>
              </w:tabs>
              <w:autoSpaceDN w:val="0"/>
              <w:spacing w:line="240" w:lineRule="auto"/>
              <w:ind w:right="57"/>
              <w:rPr>
                <w:sz w:val="24"/>
                <w:szCs w:val="24"/>
                <w:lang w:eastAsia="en-US"/>
              </w:rPr>
            </w:pPr>
            <w:r>
              <w:rPr>
                <w:b/>
                <w:bCs/>
                <w:sz w:val="24"/>
                <w:szCs w:val="24"/>
                <w:lang w:eastAsia="en-US"/>
              </w:rPr>
              <w:t>Burbulų vamzdis</w:t>
            </w:r>
            <w:r>
              <w:rPr>
                <w:sz w:val="24"/>
                <w:szCs w:val="24"/>
                <w:lang w:eastAsia="en-US"/>
              </w:rPr>
              <w:t xml:space="preserve"> </w:t>
            </w:r>
          </w:p>
          <w:p w14:paraId="6BA3DD12" w14:textId="77777777" w:rsidR="00E64E92" w:rsidRDefault="00E64E92">
            <w:pPr>
              <w:tabs>
                <w:tab w:val="left" w:pos="314"/>
              </w:tabs>
              <w:autoSpaceDN w:val="0"/>
              <w:spacing w:line="240" w:lineRule="auto"/>
              <w:ind w:right="57"/>
              <w:rPr>
                <w:sz w:val="24"/>
                <w:szCs w:val="24"/>
                <w:lang w:eastAsia="en-US"/>
              </w:rPr>
            </w:pP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864E185" w14:textId="77777777" w:rsidR="00E64E92" w:rsidRDefault="00E64E92"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2C6709" w14:textId="77777777" w:rsidR="00E64E92" w:rsidRDefault="00E64E92">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799531" w14:textId="77777777" w:rsidR="00E64E92" w:rsidRDefault="00E64E92" w:rsidP="00DA551C">
            <w:pPr>
              <w:autoSpaceDN w:val="0"/>
              <w:spacing w:line="240" w:lineRule="auto"/>
              <w:ind w:right="57"/>
              <w:rPr>
                <w:sz w:val="24"/>
                <w:szCs w:val="24"/>
                <w:lang w:eastAsia="en-US"/>
              </w:rPr>
            </w:pPr>
          </w:p>
        </w:tc>
      </w:tr>
      <w:tr w:rsidR="00E64E92" w14:paraId="3C6B67DB"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63523DF" w14:textId="77777777" w:rsidR="00E64E92" w:rsidRDefault="00E64E92">
            <w:pPr>
              <w:autoSpaceDN w:val="0"/>
              <w:spacing w:line="240" w:lineRule="auto"/>
              <w:jc w:val="center"/>
              <w:rPr>
                <w:sz w:val="24"/>
                <w:szCs w:val="24"/>
                <w:lang w:eastAsia="en-US"/>
              </w:rPr>
            </w:pPr>
            <w:r>
              <w:rPr>
                <w:sz w:val="24"/>
                <w:szCs w:val="24"/>
                <w:lang w:eastAsia="en-US"/>
              </w:rPr>
              <w:t>5.1.1.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ADEA05" w14:textId="77777777" w:rsidR="00E64E92" w:rsidRDefault="00E64E92">
            <w:pPr>
              <w:tabs>
                <w:tab w:val="left" w:pos="314"/>
              </w:tabs>
              <w:autoSpaceDN w:val="0"/>
              <w:spacing w:line="240" w:lineRule="auto"/>
              <w:ind w:right="57"/>
              <w:rPr>
                <w:sz w:val="24"/>
                <w:szCs w:val="24"/>
                <w:lang w:eastAsia="en-US"/>
              </w:rPr>
            </w:pPr>
            <w:r>
              <w:rPr>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F78AA6"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8ECB0F"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10E699" w14:textId="79D8EFB8" w:rsidR="00E64E92" w:rsidRDefault="00E64E92">
            <w:pPr>
              <w:autoSpaceDN w:val="0"/>
              <w:spacing w:line="240" w:lineRule="auto"/>
              <w:ind w:right="57"/>
              <w:rPr>
                <w:sz w:val="24"/>
                <w:szCs w:val="24"/>
                <w:lang w:eastAsia="en-US"/>
              </w:rPr>
            </w:pPr>
            <w:r>
              <w:rPr>
                <w:sz w:val="24"/>
                <w:szCs w:val="24"/>
                <w:lang w:eastAsia="en-US"/>
              </w:rPr>
              <w:t>Pagamintas iš stipraus akrilo, atsparus smūgiams. Prie įrenginio turi būti saugu prisiglausti.</w:t>
            </w:r>
          </w:p>
        </w:tc>
      </w:tr>
      <w:tr w:rsidR="00E64E92" w14:paraId="472EC87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7C022A" w14:textId="77777777" w:rsidR="00E64E92" w:rsidRDefault="00E64E92">
            <w:pPr>
              <w:autoSpaceDN w:val="0"/>
              <w:spacing w:line="240" w:lineRule="auto"/>
              <w:jc w:val="center"/>
              <w:rPr>
                <w:sz w:val="24"/>
                <w:szCs w:val="24"/>
                <w:lang w:eastAsia="en-US"/>
              </w:rPr>
            </w:pPr>
            <w:r>
              <w:rPr>
                <w:sz w:val="24"/>
                <w:szCs w:val="24"/>
                <w:lang w:eastAsia="en-US"/>
              </w:rPr>
              <w:t>5.1.2.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6BFBA5" w14:textId="77777777" w:rsidR="00E64E92" w:rsidRDefault="00E64E92">
            <w:pPr>
              <w:autoSpaceDN w:val="0"/>
              <w:spacing w:line="240" w:lineRule="auto"/>
              <w:rPr>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A1C27A"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AEC4D9"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C27C7E" w14:textId="77777777" w:rsidR="00E64E92" w:rsidRDefault="00E64E92">
            <w:pPr>
              <w:autoSpaceDN w:val="0"/>
              <w:spacing w:line="240" w:lineRule="auto"/>
              <w:ind w:right="57"/>
              <w:rPr>
                <w:sz w:val="24"/>
                <w:szCs w:val="24"/>
                <w:lang w:eastAsia="en-US"/>
              </w:rPr>
            </w:pPr>
          </w:p>
        </w:tc>
      </w:tr>
      <w:tr w:rsidR="00E64E92" w14:paraId="2A4FC22B"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CC4248" w14:textId="77777777" w:rsidR="00E64E92" w:rsidRDefault="00E64E92">
            <w:pPr>
              <w:autoSpaceDN w:val="0"/>
              <w:spacing w:line="240" w:lineRule="auto"/>
              <w:jc w:val="center"/>
              <w:rPr>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17BCF0" w14:textId="77777777" w:rsidR="00E64E92" w:rsidRDefault="00E64E92" w:rsidP="00ED022E">
            <w:pPr>
              <w:pStyle w:val="Sraopastraipa"/>
              <w:numPr>
                <w:ilvl w:val="0"/>
                <w:numId w:val="10"/>
              </w:numPr>
              <w:autoSpaceDN w:val="0"/>
              <w:spacing w:line="240" w:lineRule="auto"/>
              <w:rPr>
                <w:sz w:val="24"/>
                <w:szCs w:val="24"/>
                <w:lang w:eastAsia="en-US"/>
              </w:rPr>
            </w:pPr>
            <w:r>
              <w:rPr>
                <w:sz w:val="24"/>
                <w:szCs w:val="24"/>
                <w:lang w:eastAsia="en-US"/>
              </w:rPr>
              <w:t>aukštis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B83BE6"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DEB202"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45FCD32" w14:textId="1D788774" w:rsidR="00E64E92" w:rsidRDefault="00E64E92">
            <w:pPr>
              <w:autoSpaceDN w:val="0"/>
              <w:spacing w:line="240" w:lineRule="auto"/>
              <w:ind w:right="57"/>
              <w:rPr>
                <w:b/>
                <w:bCs/>
                <w:sz w:val="24"/>
                <w:szCs w:val="24"/>
                <w:lang w:eastAsia="en-US"/>
              </w:rPr>
            </w:pPr>
            <w:r>
              <w:rPr>
                <w:sz w:val="24"/>
                <w:szCs w:val="24"/>
                <w:lang w:eastAsia="en-US"/>
              </w:rPr>
              <w:t>ne mažesnis kaip 180 cm.</w:t>
            </w:r>
          </w:p>
        </w:tc>
      </w:tr>
      <w:tr w:rsidR="00E64E92" w14:paraId="56E7A2C2"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D8BEA4" w14:textId="77777777" w:rsidR="00E64E92" w:rsidRDefault="00E64E92">
            <w:pPr>
              <w:autoSpaceDN w:val="0"/>
              <w:spacing w:line="240" w:lineRule="auto"/>
              <w:jc w:val="center"/>
              <w:rPr>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6167D4F" w14:textId="77777777" w:rsidR="00E64E92" w:rsidRDefault="00E64E92" w:rsidP="00ED022E">
            <w:pPr>
              <w:pStyle w:val="Sraopastraipa"/>
              <w:numPr>
                <w:ilvl w:val="0"/>
                <w:numId w:val="10"/>
              </w:numPr>
              <w:autoSpaceDN w:val="0"/>
              <w:spacing w:line="240" w:lineRule="auto"/>
              <w:rPr>
                <w:sz w:val="24"/>
                <w:szCs w:val="24"/>
                <w:lang w:eastAsia="en-US"/>
              </w:rPr>
            </w:pPr>
            <w:r>
              <w:rPr>
                <w:sz w:val="24"/>
                <w:szCs w:val="24"/>
                <w:lang w:eastAsia="en-US"/>
              </w:rPr>
              <w:t>diametras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D21079"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CEC474"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536F74" w14:textId="20C6B756" w:rsidR="00E64E92" w:rsidRDefault="00E64E92">
            <w:pPr>
              <w:autoSpaceDN w:val="0"/>
              <w:spacing w:line="240" w:lineRule="auto"/>
              <w:ind w:right="57"/>
              <w:rPr>
                <w:sz w:val="24"/>
                <w:szCs w:val="24"/>
                <w:lang w:eastAsia="en-US"/>
              </w:rPr>
            </w:pPr>
            <w:r>
              <w:rPr>
                <w:sz w:val="24"/>
                <w:szCs w:val="24"/>
                <w:lang w:eastAsia="en-US"/>
              </w:rPr>
              <w:t>ne mažiau kaip 15 cm</w:t>
            </w:r>
            <w:r w:rsidR="00560291">
              <w:rPr>
                <w:sz w:val="24"/>
                <w:szCs w:val="24"/>
                <w:lang w:eastAsia="en-US"/>
              </w:rPr>
              <w:t>.</w:t>
            </w:r>
            <w:r>
              <w:rPr>
                <w:sz w:val="24"/>
                <w:szCs w:val="24"/>
                <w:lang w:eastAsia="en-US"/>
              </w:rPr>
              <w:t xml:space="preserve"> </w:t>
            </w:r>
          </w:p>
        </w:tc>
      </w:tr>
      <w:tr w:rsidR="00E64E92" w14:paraId="4ECF5A8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5BE2CB" w14:textId="77777777" w:rsidR="00E64E92" w:rsidRDefault="00E64E92">
            <w:pPr>
              <w:autoSpaceDN w:val="0"/>
              <w:spacing w:line="240" w:lineRule="auto"/>
              <w:jc w:val="center"/>
              <w:rPr>
                <w:sz w:val="24"/>
                <w:szCs w:val="24"/>
                <w:lang w:eastAsia="en-US"/>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31831F4" w14:textId="77777777" w:rsidR="00E64E92" w:rsidRDefault="00E64E92" w:rsidP="00ED022E">
            <w:pPr>
              <w:pStyle w:val="Sraopastraipa"/>
              <w:numPr>
                <w:ilvl w:val="0"/>
                <w:numId w:val="10"/>
              </w:numPr>
              <w:autoSpaceDN w:val="0"/>
              <w:spacing w:line="240" w:lineRule="auto"/>
              <w:rPr>
                <w:sz w:val="24"/>
                <w:szCs w:val="24"/>
                <w:lang w:eastAsia="en-US"/>
              </w:rPr>
            </w:pPr>
            <w:r>
              <w:rPr>
                <w:sz w:val="24"/>
                <w:szCs w:val="24"/>
                <w:lang w:eastAsia="en-US"/>
              </w:rPr>
              <w:t>talpa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413DEC" w14:textId="77777777" w:rsidR="00E64E92" w:rsidRDefault="00E64E9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F1703B" w14:textId="77777777" w:rsidR="00E64E92" w:rsidRDefault="00E64E9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6B7E0B" w14:textId="77777777" w:rsidR="00E64E92" w:rsidRDefault="00E64E92">
            <w:pPr>
              <w:autoSpaceDN w:val="0"/>
              <w:spacing w:line="240" w:lineRule="auto"/>
              <w:ind w:right="57"/>
              <w:rPr>
                <w:sz w:val="24"/>
                <w:szCs w:val="24"/>
                <w:lang w:eastAsia="en-US"/>
              </w:rPr>
            </w:pPr>
            <w:r>
              <w:rPr>
                <w:sz w:val="24"/>
                <w:szCs w:val="24"/>
                <w:lang w:eastAsia="en-US"/>
              </w:rPr>
              <w:t xml:space="preserve">vandens talpa ne mažiau kaip 30 l. </w:t>
            </w:r>
          </w:p>
        </w:tc>
      </w:tr>
      <w:tr w:rsidR="00DB6568" w14:paraId="11C227A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D050CD" w14:textId="77777777" w:rsidR="00DB6568" w:rsidRDefault="00DB6568" w:rsidP="00DB6568">
            <w:pPr>
              <w:autoSpaceDN w:val="0"/>
              <w:spacing w:line="240" w:lineRule="auto"/>
              <w:jc w:val="center"/>
              <w:rPr>
                <w:sz w:val="24"/>
                <w:szCs w:val="24"/>
                <w:lang w:eastAsia="en-US"/>
              </w:rPr>
            </w:pPr>
            <w:r>
              <w:rPr>
                <w:sz w:val="24"/>
                <w:szCs w:val="24"/>
                <w:lang w:eastAsia="en-US"/>
              </w:rPr>
              <w:t>5.1.3.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B86997" w14:textId="77777777" w:rsidR="00DB6568" w:rsidRDefault="00DB6568" w:rsidP="00DB6568">
            <w:pPr>
              <w:autoSpaceDN w:val="0"/>
              <w:spacing w:line="240" w:lineRule="auto"/>
              <w:rPr>
                <w:sz w:val="24"/>
                <w:szCs w:val="24"/>
                <w:lang w:eastAsia="en-US"/>
              </w:rPr>
            </w:pPr>
            <w:r>
              <w:rPr>
                <w:sz w:val="24"/>
                <w:szCs w:val="24"/>
                <w:lang w:eastAsia="en-US"/>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B7AAA2"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19EE74"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9100F5" w14:textId="77777777" w:rsidR="00DB6568" w:rsidRPr="00073A21" w:rsidRDefault="00DB6568" w:rsidP="00DB6568">
            <w:pPr>
              <w:autoSpaceDN w:val="0"/>
              <w:spacing w:line="240" w:lineRule="auto"/>
              <w:rPr>
                <w:rFonts w:eastAsia="Calibri"/>
                <w:sz w:val="24"/>
                <w:szCs w:val="24"/>
              </w:rPr>
            </w:pPr>
            <w:r w:rsidRPr="00073A21">
              <w:rPr>
                <w:rFonts w:eastAsia="Calibri"/>
                <w:sz w:val="24"/>
                <w:szCs w:val="24"/>
              </w:rPr>
              <w:t>Turi sudaryti:</w:t>
            </w:r>
          </w:p>
          <w:p w14:paraId="53DE7545" w14:textId="77777777" w:rsidR="00DB6568" w:rsidRPr="00EC7180" w:rsidRDefault="00DB6568" w:rsidP="00DB6568">
            <w:pPr>
              <w:pStyle w:val="Sraopastraipa"/>
              <w:numPr>
                <w:ilvl w:val="0"/>
                <w:numId w:val="12"/>
              </w:numPr>
              <w:autoSpaceDN w:val="0"/>
              <w:spacing w:line="240" w:lineRule="auto"/>
              <w:ind w:left="169" w:hanging="142"/>
              <w:rPr>
                <w:rFonts w:eastAsia="Calibri"/>
                <w:sz w:val="24"/>
                <w:szCs w:val="24"/>
              </w:rPr>
            </w:pPr>
            <w:r w:rsidRPr="00EC7180">
              <w:rPr>
                <w:rFonts w:eastAsia="Calibri"/>
                <w:sz w:val="24"/>
                <w:szCs w:val="24"/>
              </w:rPr>
              <w:t>elektrinė vandens išleidimo/prileidimo oro pompa, 1 vnt.;</w:t>
            </w:r>
          </w:p>
          <w:p w14:paraId="3D334D37" w14:textId="77777777" w:rsidR="00DB6568" w:rsidRDefault="00DB6568" w:rsidP="00DB6568">
            <w:pPr>
              <w:pStyle w:val="Sraopastraipa"/>
              <w:numPr>
                <w:ilvl w:val="1"/>
                <w:numId w:val="12"/>
              </w:numPr>
              <w:autoSpaceDN w:val="0"/>
              <w:spacing w:line="240" w:lineRule="auto"/>
              <w:ind w:left="169" w:hanging="141"/>
              <w:rPr>
                <w:rFonts w:eastAsia="Calibri"/>
                <w:sz w:val="24"/>
                <w:szCs w:val="24"/>
              </w:rPr>
            </w:pPr>
            <w:r w:rsidRPr="00EC7180">
              <w:rPr>
                <w:rFonts w:eastAsia="Calibri"/>
                <w:sz w:val="24"/>
                <w:szCs w:val="24"/>
              </w:rPr>
              <w:t>chloro tabletės, kurios turi apsaugoti nuo bakterijų, nemalonaus kvapo ir apnašų atsiradimo</w:t>
            </w:r>
            <w:r>
              <w:rPr>
                <w:rFonts w:eastAsia="Calibri"/>
                <w:sz w:val="24"/>
                <w:szCs w:val="24"/>
              </w:rPr>
              <w:t xml:space="preserve">, </w:t>
            </w:r>
            <w:r w:rsidRPr="00EC7180">
              <w:rPr>
                <w:rFonts w:eastAsia="Calibri"/>
                <w:sz w:val="24"/>
                <w:szCs w:val="24"/>
              </w:rPr>
              <w:t xml:space="preserve">ne mažiau </w:t>
            </w:r>
            <w:r>
              <w:rPr>
                <w:rFonts w:eastAsia="Calibri"/>
                <w:sz w:val="24"/>
                <w:szCs w:val="24"/>
              </w:rPr>
              <w:t>kaip 10</w:t>
            </w:r>
            <w:r w:rsidRPr="00EC7180">
              <w:rPr>
                <w:rFonts w:eastAsia="Calibri"/>
                <w:sz w:val="24"/>
                <w:szCs w:val="24"/>
              </w:rPr>
              <w:t xml:space="preserve"> vnt.;</w:t>
            </w:r>
          </w:p>
          <w:p w14:paraId="6CDDBDAB" w14:textId="666B4B44" w:rsidR="00DB6568" w:rsidRPr="00DB6568" w:rsidRDefault="00DB6568" w:rsidP="00DB6568">
            <w:pPr>
              <w:pStyle w:val="Sraopastraipa"/>
              <w:numPr>
                <w:ilvl w:val="1"/>
                <w:numId w:val="12"/>
              </w:numPr>
              <w:autoSpaceDN w:val="0"/>
              <w:spacing w:line="240" w:lineRule="auto"/>
              <w:ind w:left="169" w:hanging="141"/>
              <w:rPr>
                <w:rFonts w:eastAsia="Calibri"/>
                <w:sz w:val="24"/>
                <w:szCs w:val="24"/>
              </w:rPr>
            </w:pPr>
            <w:r w:rsidRPr="00DB6568">
              <w:rPr>
                <w:rFonts w:eastAsia="Calibri"/>
                <w:sz w:val="24"/>
                <w:szCs w:val="24"/>
              </w:rPr>
              <w:t>burbulų vamzdžio laikiklis, 1 vnt.;</w:t>
            </w:r>
          </w:p>
        </w:tc>
      </w:tr>
      <w:tr w:rsidR="00DB6568" w14:paraId="30E621D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079210A" w14:textId="77777777" w:rsidR="00DB6568" w:rsidRDefault="00DB6568" w:rsidP="00DB6568">
            <w:pPr>
              <w:autoSpaceDN w:val="0"/>
              <w:spacing w:line="240" w:lineRule="auto"/>
              <w:jc w:val="center"/>
              <w:rPr>
                <w:sz w:val="24"/>
                <w:szCs w:val="24"/>
                <w:lang w:eastAsia="en-US"/>
              </w:rPr>
            </w:pPr>
            <w:r>
              <w:rPr>
                <w:sz w:val="24"/>
                <w:szCs w:val="24"/>
                <w:lang w:eastAsia="en-US"/>
              </w:rPr>
              <w:t>5.1.4.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1F56CE1" w14:textId="77777777" w:rsidR="00DB6568" w:rsidRDefault="00DB6568" w:rsidP="00DB6568">
            <w:pPr>
              <w:autoSpaceDN w:val="0"/>
              <w:spacing w:line="240" w:lineRule="auto"/>
              <w:rPr>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5EAAF5"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D1742F"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7632096" w14:textId="77777777" w:rsidR="00DB6568" w:rsidRDefault="00DB6568" w:rsidP="00DB6568">
            <w:pPr>
              <w:autoSpaceDN w:val="0"/>
              <w:spacing w:line="240" w:lineRule="auto"/>
              <w:ind w:right="57"/>
              <w:rPr>
                <w:sz w:val="24"/>
                <w:szCs w:val="24"/>
                <w:lang w:eastAsia="en-US"/>
              </w:rPr>
            </w:pPr>
            <w:r>
              <w:rPr>
                <w:sz w:val="24"/>
                <w:szCs w:val="24"/>
                <w:lang w:eastAsia="en-US"/>
              </w:rPr>
              <w:t>LED lemputės vamzdžio pagrinde turi keisti ne mažiau kaip 5 spalvas.</w:t>
            </w:r>
          </w:p>
        </w:tc>
      </w:tr>
      <w:tr w:rsidR="00DB6568" w14:paraId="4A3F61F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7AC0434" w14:textId="77777777" w:rsidR="00DB6568" w:rsidRDefault="00DB6568" w:rsidP="00DB6568">
            <w:pPr>
              <w:autoSpaceDN w:val="0"/>
              <w:spacing w:line="240" w:lineRule="auto"/>
              <w:jc w:val="center"/>
              <w:rPr>
                <w:sz w:val="24"/>
                <w:szCs w:val="24"/>
                <w:lang w:eastAsia="en-US"/>
              </w:rPr>
            </w:pPr>
            <w:r>
              <w:rPr>
                <w:b/>
                <w:bCs/>
                <w:sz w:val="24"/>
                <w:szCs w:val="24"/>
                <w:lang w:eastAsia="en-US"/>
              </w:rPr>
              <w:t>5.2</w:t>
            </w:r>
            <w:r>
              <w:rPr>
                <w:sz w:val="24"/>
                <w:szCs w:val="24"/>
                <w:lang w:eastAsia="en-US"/>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29F7FC" w14:textId="77777777" w:rsidR="00DB6568" w:rsidRDefault="00DB6568" w:rsidP="00DB6568">
            <w:pPr>
              <w:autoSpaceDN w:val="0"/>
              <w:spacing w:line="240" w:lineRule="auto"/>
              <w:rPr>
                <w:bCs/>
                <w:i/>
                <w:iCs/>
                <w:sz w:val="24"/>
                <w:szCs w:val="24"/>
                <w:lang w:eastAsia="en-US"/>
              </w:rPr>
            </w:pPr>
            <w:r>
              <w:rPr>
                <w:b/>
                <w:bCs/>
                <w:sz w:val="24"/>
                <w:szCs w:val="24"/>
                <w:lang w:eastAsia="en-US"/>
              </w:rPr>
              <w:t>Paminkštintas pagrindas burbulų vamzdžiui</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E1B681E" w14:textId="77777777" w:rsidR="00DB6568" w:rsidRDefault="00DB6568"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76448D" w14:textId="77777777" w:rsidR="00DB6568" w:rsidRDefault="00DB6568" w:rsidP="00DB6568">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30C696" w14:textId="77777777" w:rsidR="00DB6568" w:rsidRDefault="00DB6568" w:rsidP="00DB6568">
            <w:pPr>
              <w:autoSpaceDN w:val="0"/>
              <w:spacing w:line="240" w:lineRule="auto"/>
              <w:ind w:right="57"/>
              <w:jc w:val="center"/>
              <w:rPr>
                <w:sz w:val="24"/>
                <w:szCs w:val="24"/>
                <w:lang w:eastAsia="en-US"/>
              </w:rPr>
            </w:pPr>
          </w:p>
        </w:tc>
      </w:tr>
      <w:tr w:rsidR="00DB6568" w14:paraId="6B8FA3ED"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C9D91F9" w14:textId="77777777" w:rsidR="00DB6568" w:rsidRDefault="00DB6568" w:rsidP="00DB6568">
            <w:pPr>
              <w:autoSpaceDN w:val="0"/>
              <w:spacing w:line="240" w:lineRule="auto"/>
              <w:jc w:val="center"/>
              <w:rPr>
                <w:sz w:val="24"/>
                <w:szCs w:val="24"/>
                <w:lang w:eastAsia="en-US"/>
              </w:rPr>
            </w:pPr>
            <w:r>
              <w:rPr>
                <w:sz w:val="24"/>
                <w:szCs w:val="24"/>
                <w:lang w:eastAsia="en-US"/>
              </w:rPr>
              <w:t>5.2.1.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3F5F079" w14:textId="77777777" w:rsidR="00DB6568" w:rsidRDefault="00DB6568" w:rsidP="00DB6568">
            <w:pPr>
              <w:autoSpaceDN w:val="0"/>
              <w:spacing w:line="240" w:lineRule="auto"/>
              <w:rPr>
                <w:bCs/>
                <w:i/>
                <w:iCs/>
                <w:sz w:val="24"/>
                <w:szCs w:val="24"/>
                <w:lang w:eastAsia="en-US"/>
              </w:rPr>
            </w:pPr>
            <w:r>
              <w:rPr>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1724E7"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EF8EAF"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417E1C" w14:textId="77777777" w:rsidR="00DB6568" w:rsidRDefault="00DB6568" w:rsidP="00DB6568">
            <w:pPr>
              <w:autoSpaceDN w:val="0"/>
              <w:spacing w:line="240" w:lineRule="auto"/>
              <w:ind w:right="57"/>
              <w:rPr>
                <w:sz w:val="24"/>
                <w:szCs w:val="24"/>
                <w:lang w:eastAsia="en-US"/>
              </w:rPr>
            </w:pPr>
            <w:r>
              <w:rPr>
                <w:sz w:val="24"/>
                <w:szCs w:val="24"/>
                <w:lang w:eastAsia="en-US"/>
              </w:rPr>
              <w:t>Tvirtas pagrindas pritaikytas burbulų vamzdžiui, ant kurio būtų galima sėdėti.</w:t>
            </w:r>
          </w:p>
        </w:tc>
      </w:tr>
      <w:tr w:rsidR="00DB6568" w14:paraId="461748E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90BE4E" w14:textId="77777777" w:rsidR="00DB6568" w:rsidRDefault="00DB6568" w:rsidP="00DB6568">
            <w:pPr>
              <w:autoSpaceDN w:val="0"/>
              <w:spacing w:line="240" w:lineRule="auto"/>
              <w:jc w:val="center"/>
              <w:rPr>
                <w:sz w:val="24"/>
                <w:szCs w:val="24"/>
                <w:lang w:eastAsia="en-US"/>
              </w:rPr>
            </w:pPr>
            <w:r>
              <w:rPr>
                <w:sz w:val="24"/>
                <w:szCs w:val="24"/>
                <w:lang w:eastAsia="en-US"/>
              </w:rPr>
              <w:t>5.2.2.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E153EF" w14:textId="77777777" w:rsidR="00DB6568" w:rsidRDefault="00DB6568" w:rsidP="00DB6568">
            <w:pPr>
              <w:autoSpaceDN w:val="0"/>
              <w:spacing w:line="240" w:lineRule="auto"/>
              <w:rPr>
                <w:bCs/>
                <w:sz w:val="24"/>
                <w:szCs w:val="24"/>
                <w:lang w:eastAsia="en-US"/>
              </w:rPr>
            </w:pPr>
            <w:r>
              <w:rPr>
                <w:bCs/>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5DC800"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CE7494"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8E0309" w14:textId="1D7B10E4" w:rsidR="00DB6568" w:rsidRDefault="00861E69" w:rsidP="00DB6568">
            <w:pPr>
              <w:autoSpaceDN w:val="0"/>
              <w:spacing w:line="240" w:lineRule="auto"/>
              <w:ind w:right="57"/>
              <w:rPr>
                <w:i/>
                <w:iCs/>
                <w:sz w:val="24"/>
                <w:szCs w:val="24"/>
                <w:lang w:eastAsia="en-US"/>
              </w:rPr>
            </w:pPr>
            <w:r w:rsidRPr="00861E69">
              <w:rPr>
                <w:rFonts w:eastAsia="Aptos"/>
                <w:noProof/>
                <w:sz w:val="24"/>
                <w:szCs w:val="24"/>
                <w:lang w:eastAsia="en-US"/>
                <w14:ligatures w14:val="standardContextual"/>
              </w:rPr>
              <w:t>ne mažiau kaip 90 × 90 × 35 cm</w:t>
            </w:r>
            <w:r w:rsidRPr="00861E69">
              <w:rPr>
                <w:rFonts w:eastAsia="Aptos" w:cs="Calibri"/>
                <w:noProof/>
                <w:sz w:val="24"/>
                <w:szCs w:val="24"/>
                <w:lang w:eastAsia="en-US"/>
                <w14:ligatures w14:val="standardContextual"/>
              </w:rPr>
              <w:t>.</w:t>
            </w:r>
          </w:p>
        </w:tc>
      </w:tr>
      <w:tr w:rsidR="00DB6568" w14:paraId="13027AC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654E7EB" w14:textId="77777777" w:rsidR="00DB6568" w:rsidRDefault="00DB6568" w:rsidP="00DB6568">
            <w:pPr>
              <w:autoSpaceDN w:val="0"/>
              <w:spacing w:line="240" w:lineRule="auto"/>
              <w:jc w:val="center"/>
              <w:rPr>
                <w:b/>
                <w:bCs/>
                <w:sz w:val="24"/>
                <w:szCs w:val="24"/>
                <w:lang w:eastAsia="en-US"/>
              </w:rPr>
            </w:pPr>
            <w:r>
              <w:rPr>
                <w:b/>
                <w:bCs/>
                <w:sz w:val="24"/>
                <w:szCs w:val="24"/>
                <w:lang w:eastAsia="en-US"/>
              </w:rPr>
              <w:t>5.3.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51CA9D" w14:textId="77777777" w:rsidR="00DB6568" w:rsidRDefault="00DB6568" w:rsidP="00DB6568">
            <w:pPr>
              <w:autoSpaceDN w:val="0"/>
              <w:spacing w:line="240" w:lineRule="auto"/>
              <w:rPr>
                <w:bCs/>
                <w:i/>
                <w:iCs/>
                <w:sz w:val="24"/>
                <w:szCs w:val="24"/>
                <w:lang w:eastAsia="en-US"/>
              </w:rPr>
            </w:pPr>
            <w:r>
              <w:rPr>
                <w:b/>
                <w:bCs/>
                <w:sz w:val="24"/>
                <w:szCs w:val="24"/>
                <w:lang w:eastAsia="en-US"/>
              </w:rPr>
              <w:t>Šviečiančių pluoštų komplektas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D68AE8" w14:textId="77777777" w:rsidR="00DB6568" w:rsidRDefault="00DB6568" w:rsidP="00C1604B">
            <w:pPr>
              <w:autoSpaceDN w:val="0"/>
              <w:spacing w:line="240" w:lineRule="auto"/>
              <w:ind w:right="57"/>
              <w:jc w:val="center"/>
              <w:rPr>
                <w:i/>
                <w:i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9B9DA8" w14:textId="77777777" w:rsidR="00DB6568" w:rsidRDefault="00DB6568" w:rsidP="00DB6568">
            <w:pPr>
              <w:autoSpaceDN w:val="0"/>
              <w:spacing w:line="240" w:lineRule="auto"/>
              <w:ind w:right="57"/>
              <w:jc w:val="center"/>
              <w:rPr>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FC096D" w14:textId="77777777" w:rsidR="00DB6568" w:rsidRDefault="00DB6568" w:rsidP="00DB6568">
            <w:pPr>
              <w:autoSpaceDN w:val="0"/>
              <w:spacing w:line="240" w:lineRule="auto"/>
              <w:ind w:right="57"/>
              <w:rPr>
                <w:sz w:val="24"/>
                <w:szCs w:val="24"/>
                <w:lang w:eastAsia="en-US"/>
              </w:rPr>
            </w:pPr>
          </w:p>
        </w:tc>
      </w:tr>
      <w:tr w:rsidR="00DB6568" w14:paraId="21BF345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12E135D" w14:textId="77777777" w:rsidR="00DB6568" w:rsidRDefault="00DB6568" w:rsidP="00DB6568">
            <w:pPr>
              <w:autoSpaceDN w:val="0"/>
              <w:spacing w:line="240" w:lineRule="auto"/>
              <w:jc w:val="center"/>
              <w:rPr>
                <w:sz w:val="24"/>
                <w:szCs w:val="24"/>
                <w:lang w:eastAsia="en-US"/>
              </w:rPr>
            </w:pPr>
            <w:r>
              <w:rPr>
                <w:sz w:val="24"/>
                <w:szCs w:val="24"/>
                <w:lang w:eastAsia="en-US"/>
              </w:rPr>
              <w:t>5.3.1.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A9D185" w14:textId="77777777" w:rsidR="00DB6568" w:rsidRDefault="00DB6568" w:rsidP="00DB6568">
            <w:pPr>
              <w:autoSpaceDN w:val="0"/>
              <w:spacing w:line="240" w:lineRule="auto"/>
              <w:rPr>
                <w:bCs/>
                <w:i/>
                <w:iCs/>
                <w:sz w:val="24"/>
                <w:szCs w:val="24"/>
                <w:lang w:eastAsia="en-US"/>
              </w:rPr>
            </w:pPr>
            <w:r>
              <w:rPr>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D7A305"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95F081"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3837BD" w14:textId="4C4D37E3" w:rsidR="00DB6568" w:rsidRDefault="00DB6568" w:rsidP="00DB6568">
            <w:pPr>
              <w:autoSpaceDN w:val="0"/>
              <w:spacing w:line="240" w:lineRule="auto"/>
              <w:ind w:right="57"/>
              <w:rPr>
                <w:i/>
                <w:iCs/>
                <w:sz w:val="24"/>
                <w:szCs w:val="24"/>
                <w:lang w:eastAsia="en-US"/>
              </w:rPr>
            </w:pPr>
            <w:r>
              <w:rPr>
                <w:sz w:val="24"/>
                <w:szCs w:val="24"/>
                <w:lang w:eastAsia="en-US"/>
              </w:rPr>
              <w:t>Šviesos pluoštas turi būti pagamintas iš polimero, saugus laikyti, glostyti, vynioti aplink save ir ant jo gulėti, ilgaamžis bei pritaikytas siūlomam burbulų vamzdžiui su paminkštintu pagrindu.</w:t>
            </w:r>
          </w:p>
        </w:tc>
      </w:tr>
      <w:tr w:rsidR="00DB6568" w14:paraId="03F23E2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F46B50F" w14:textId="77777777" w:rsidR="00DB6568" w:rsidRDefault="00DB6568" w:rsidP="00DB6568">
            <w:pPr>
              <w:autoSpaceDN w:val="0"/>
              <w:spacing w:line="240" w:lineRule="auto"/>
              <w:jc w:val="center"/>
              <w:rPr>
                <w:sz w:val="24"/>
                <w:szCs w:val="24"/>
                <w:lang w:eastAsia="en-US"/>
              </w:rPr>
            </w:pPr>
            <w:r>
              <w:rPr>
                <w:sz w:val="24"/>
                <w:szCs w:val="24"/>
                <w:lang w:eastAsia="en-US"/>
              </w:rPr>
              <w:t>5.3.2.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9CCBAE" w14:textId="77777777" w:rsidR="00DB6568" w:rsidRDefault="00DB6568" w:rsidP="00DB6568">
            <w:pPr>
              <w:autoSpaceDN w:val="0"/>
              <w:spacing w:line="240" w:lineRule="auto"/>
              <w:rPr>
                <w:bCs/>
                <w:sz w:val="24"/>
                <w:szCs w:val="24"/>
                <w:lang w:eastAsia="en-US"/>
              </w:rPr>
            </w:pPr>
            <w:r>
              <w:rPr>
                <w:bCs/>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3E93C7"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B7EA4C"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A43782" w14:textId="77777777" w:rsidR="00DB6568" w:rsidRDefault="00DB6568" w:rsidP="00DB6568">
            <w:pPr>
              <w:pStyle w:val="Sraopastraipa"/>
              <w:tabs>
                <w:tab w:val="left" w:pos="314"/>
              </w:tabs>
              <w:autoSpaceDN w:val="0"/>
              <w:spacing w:line="240" w:lineRule="auto"/>
              <w:ind w:left="30" w:right="57"/>
              <w:rPr>
                <w:i/>
                <w:iCs/>
                <w:sz w:val="24"/>
                <w:szCs w:val="24"/>
                <w:lang w:eastAsia="en-US"/>
              </w:rPr>
            </w:pPr>
            <w:r>
              <w:rPr>
                <w:sz w:val="24"/>
                <w:szCs w:val="24"/>
                <w:lang w:eastAsia="en-US"/>
              </w:rPr>
              <w:t xml:space="preserve">Pluošto ilgis ne mažiau kaip 1 m., susideda iš ne mažiau kaip 100 vnt. gyslelių. </w:t>
            </w:r>
          </w:p>
        </w:tc>
      </w:tr>
      <w:tr w:rsidR="00DB6568" w14:paraId="20E22F29"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F476CC1" w14:textId="77777777" w:rsidR="00DB6568" w:rsidRDefault="00DB6568" w:rsidP="00DB6568">
            <w:pPr>
              <w:autoSpaceDN w:val="0"/>
              <w:spacing w:line="240" w:lineRule="auto"/>
              <w:jc w:val="center"/>
              <w:rPr>
                <w:sz w:val="24"/>
                <w:szCs w:val="24"/>
                <w:lang w:eastAsia="en-US"/>
              </w:rPr>
            </w:pPr>
            <w:r>
              <w:rPr>
                <w:sz w:val="24"/>
                <w:szCs w:val="24"/>
                <w:lang w:eastAsia="en-US"/>
              </w:rPr>
              <w:t>5.3.3.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2241B5A" w14:textId="77777777" w:rsidR="00DB6568" w:rsidRDefault="00DB6568" w:rsidP="00DB6568">
            <w:pPr>
              <w:autoSpaceDN w:val="0"/>
              <w:spacing w:line="240" w:lineRule="auto"/>
              <w:rPr>
                <w:bCs/>
                <w:i/>
                <w:iCs/>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3A339E"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DB3234"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921CDD4" w14:textId="77777777" w:rsidR="00DB6568" w:rsidRDefault="00DB6568" w:rsidP="00DB6568">
            <w:pPr>
              <w:autoSpaceDN w:val="0"/>
              <w:spacing w:line="240" w:lineRule="auto"/>
              <w:ind w:right="57"/>
              <w:rPr>
                <w:i/>
                <w:iCs/>
                <w:sz w:val="24"/>
                <w:szCs w:val="24"/>
                <w:lang w:eastAsia="en-US"/>
              </w:rPr>
            </w:pPr>
            <w:r>
              <w:rPr>
                <w:sz w:val="24"/>
                <w:szCs w:val="24"/>
                <w:lang w:eastAsia="en-US"/>
              </w:rPr>
              <w:t xml:space="preserve">Šviesą turi skleisti ne mažiau 5-iomis skirtingomis spalvomis, besikeičiančiomis ir automatiškai ir bevielio valdymo pulto pagalba. </w:t>
            </w:r>
          </w:p>
        </w:tc>
      </w:tr>
      <w:tr w:rsidR="00DB6568" w14:paraId="1512428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037F62A" w14:textId="77777777" w:rsidR="00DB6568" w:rsidRDefault="00DB6568" w:rsidP="00DB6568">
            <w:pPr>
              <w:autoSpaceDN w:val="0"/>
              <w:spacing w:line="240" w:lineRule="auto"/>
              <w:jc w:val="center"/>
              <w:rPr>
                <w:sz w:val="24"/>
                <w:szCs w:val="24"/>
                <w:lang w:eastAsia="en-US"/>
              </w:rPr>
            </w:pPr>
            <w:r>
              <w:rPr>
                <w:sz w:val="24"/>
                <w:szCs w:val="24"/>
                <w:lang w:eastAsia="en-US"/>
              </w:rPr>
              <w:t>5.3.4.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EB5A90" w14:textId="77777777" w:rsidR="00DB6568" w:rsidRDefault="00DB6568" w:rsidP="00DB6568">
            <w:pPr>
              <w:autoSpaceDN w:val="0"/>
              <w:spacing w:line="240" w:lineRule="auto"/>
              <w:rPr>
                <w:bCs/>
                <w:sz w:val="24"/>
                <w:szCs w:val="24"/>
                <w:lang w:eastAsia="en-US"/>
              </w:rPr>
            </w:pPr>
            <w:r>
              <w:rPr>
                <w:bCs/>
                <w:sz w:val="24"/>
                <w:szCs w:val="24"/>
                <w:lang w:eastAsia="en-US"/>
              </w:rPr>
              <w:t>Paskirtis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FE0DB8"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6129A7"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87D565" w14:textId="3439A500" w:rsidR="00DB6568" w:rsidRDefault="00DB6568" w:rsidP="00DB6568">
            <w:pPr>
              <w:autoSpaceDN w:val="0"/>
              <w:spacing w:line="240" w:lineRule="auto"/>
              <w:ind w:right="57"/>
              <w:rPr>
                <w:i/>
                <w:iCs/>
                <w:sz w:val="24"/>
                <w:szCs w:val="24"/>
                <w:lang w:eastAsia="en-US"/>
              </w:rPr>
            </w:pPr>
            <w:r>
              <w:rPr>
                <w:sz w:val="24"/>
                <w:szCs w:val="24"/>
                <w:lang w:eastAsia="en-US"/>
              </w:rPr>
              <w:t>Pritaikytas pasyvios ir interaktyvios aplinkos sukūrimui, vaizdinei ir lytėjimo stimuliacijai,</w:t>
            </w:r>
            <w:r w:rsidR="00E90F76">
              <w:rPr>
                <w:sz w:val="24"/>
                <w:szCs w:val="24"/>
                <w:lang w:eastAsia="en-US"/>
              </w:rPr>
              <w:t xml:space="preserve"> </w:t>
            </w:r>
            <w:r>
              <w:rPr>
                <w:sz w:val="24"/>
                <w:szCs w:val="24"/>
                <w:lang w:eastAsia="en-US"/>
              </w:rPr>
              <w:t>raminančiai aplinkai.</w:t>
            </w:r>
          </w:p>
        </w:tc>
      </w:tr>
      <w:tr w:rsidR="00DB6568" w14:paraId="0C62C321"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902AA2" w14:textId="77777777" w:rsidR="00DB6568" w:rsidRDefault="00DB6568" w:rsidP="00DB6568">
            <w:pPr>
              <w:autoSpaceDN w:val="0"/>
              <w:spacing w:line="240" w:lineRule="auto"/>
              <w:jc w:val="center"/>
              <w:rPr>
                <w:sz w:val="24"/>
                <w:szCs w:val="24"/>
                <w:lang w:eastAsia="en-US"/>
              </w:rPr>
            </w:pPr>
            <w:r>
              <w:rPr>
                <w:sz w:val="24"/>
                <w:szCs w:val="24"/>
                <w:lang w:eastAsia="en-US"/>
              </w:rPr>
              <w:t>5.3.5.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DC07C04" w14:textId="77777777" w:rsidR="00DB6568" w:rsidRDefault="00DB6568" w:rsidP="00DB6568">
            <w:pPr>
              <w:autoSpaceDN w:val="0"/>
              <w:spacing w:line="240" w:lineRule="auto"/>
              <w:rPr>
                <w:bCs/>
                <w:sz w:val="24"/>
                <w:szCs w:val="24"/>
                <w:lang w:eastAsia="en-US"/>
              </w:rPr>
            </w:pPr>
            <w:r>
              <w:rPr>
                <w:bCs/>
                <w:sz w:val="24"/>
                <w:szCs w:val="24"/>
                <w:lang w:eastAsia="en-US"/>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628655" w14:textId="77777777" w:rsidR="00DB6568" w:rsidRDefault="00DB656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C865C4" w14:textId="77777777" w:rsidR="00DB6568" w:rsidRDefault="00DB6568"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4F4BF7C" w14:textId="77777777" w:rsidR="00DB6568" w:rsidRDefault="00DB6568" w:rsidP="00DB6568">
            <w:pPr>
              <w:autoSpaceDN w:val="0"/>
              <w:spacing w:line="240" w:lineRule="auto"/>
              <w:ind w:right="57"/>
              <w:rPr>
                <w:sz w:val="24"/>
                <w:szCs w:val="24"/>
                <w:lang w:eastAsia="en-US"/>
              </w:rPr>
            </w:pPr>
            <w:r>
              <w:rPr>
                <w:sz w:val="24"/>
                <w:szCs w:val="24"/>
                <w:lang w:eastAsia="en-US"/>
              </w:rPr>
              <w:t>Belaidis pultas.</w:t>
            </w:r>
          </w:p>
        </w:tc>
      </w:tr>
      <w:tr w:rsidR="00DB6568" w14:paraId="63F918FC"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3E47C9D" w14:textId="77777777" w:rsidR="00DB6568" w:rsidRDefault="00DB6568" w:rsidP="00DB6568">
            <w:pPr>
              <w:autoSpaceDN w:val="0"/>
              <w:spacing w:line="240" w:lineRule="auto"/>
              <w:jc w:val="center"/>
              <w:rPr>
                <w:b/>
                <w:bCs/>
                <w:sz w:val="24"/>
                <w:szCs w:val="24"/>
                <w:lang w:eastAsia="en-US"/>
              </w:rPr>
            </w:pPr>
            <w:r>
              <w:rPr>
                <w:b/>
                <w:bCs/>
                <w:sz w:val="24"/>
                <w:szCs w:val="24"/>
                <w:lang w:eastAsia="en-US"/>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F8D72A5" w14:textId="77777777" w:rsidR="00DB6568" w:rsidRDefault="00DB6568" w:rsidP="00DB6568">
            <w:pPr>
              <w:autoSpaceDN w:val="0"/>
              <w:spacing w:line="240" w:lineRule="auto"/>
              <w:rPr>
                <w:bCs/>
                <w:sz w:val="24"/>
                <w:szCs w:val="24"/>
                <w:lang w:eastAsia="en-US"/>
              </w:rPr>
            </w:pPr>
            <w:r>
              <w:rPr>
                <w:b/>
                <w:bCs/>
                <w:sz w:val="24"/>
                <w:szCs w:val="24"/>
                <w:lang w:eastAsia="en-US"/>
              </w:rPr>
              <w:t>Veidrodinis kampas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073F516" w14:textId="77777777" w:rsidR="00DB6568" w:rsidRDefault="00DB6568"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B8E4254" w14:textId="77777777" w:rsidR="00DB6568" w:rsidRDefault="00DB6568" w:rsidP="00DB6568">
            <w:pPr>
              <w:autoSpaceDN w:val="0"/>
              <w:spacing w:line="240" w:lineRule="auto"/>
              <w:ind w:right="57"/>
              <w:jc w:val="center"/>
              <w:rPr>
                <w:b/>
                <w:bCs/>
                <w:sz w:val="24"/>
                <w:szCs w:val="24"/>
                <w:lang w:eastAsia="en-US"/>
              </w:rPr>
            </w:pPr>
            <w:r>
              <w:rPr>
                <w:b/>
                <w:bCs/>
                <w:sz w:val="24"/>
                <w:szCs w:val="24"/>
                <w:lang w:eastAsia="en-US"/>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937B96" w14:textId="77777777" w:rsidR="00DB6568" w:rsidRDefault="00DB6568" w:rsidP="00DB6568">
            <w:pPr>
              <w:autoSpaceDN w:val="0"/>
              <w:spacing w:line="240" w:lineRule="auto"/>
              <w:ind w:right="57"/>
              <w:rPr>
                <w:sz w:val="24"/>
                <w:szCs w:val="24"/>
                <w:lang w:eastAsia="en-US"/>
              </w:rPr>
            </w:pPr>
          </w:p>
        </w:tc>
      </w:tr>
      <w:tr w:rsidR="00E719DB" w14:paraId="2B6F5843" w14:textId="77777777" w:rsidTr="001362DF">
        <w:trPr>
          <w:trHeight w:val="636"/>
          <w:jc w:val="center"/>
        </w:trPr>
        <w:tc>
          <w:tcPr>
            <w:tcW w:w="846" w:type="dxa"/>
            <w:vMerge w:val="restart"/>
            <w:tcBorders>
              <w:top w:val="single" w:sz="4" w:space="0" w:color="000000"/>
              <w:left w:val="single" w:sz="4" w:space="0" w:color="000000"/>
              <w:right w:val="single" w:sz="4" w:space="0" w:color="000000"/>
            </w:tcBorders>
            <w:shd w:val="clear" w:color="auto" w:fill="FFFFFF" w:themeFill="background1"/>
            <w:hideMark/>
          </w:tcPr>
          <w:p w14:paraId="6640602C" w14:textId="77777777" w:rsidR="00E719DB" w:rsidRDefault="00E719DB" w:rsidP="00DB6568">
            <w:pPr>
              <w:autoSpaceDN w:val="0"/>
              <w:spacing w:line="240" w:lineRule="auto"/>
              <w:jc w:val="center"/>
              <w:rPr>
                <w:sz w:val="24"/>
                <w:szCs w:val="24"/>
                <w:lang w:eastAsia="en-US"/>
              </w:rPr>
            </w:pPr>
            <w:r>
              <w:rPr>
                <w:sz w:val="24"/>
                <w:szCs w:val="24"/>
                <w:lang w:eastAsia="en-US"/>
              </w:rPr>
              <w:t>6.1.</w:t>
            </w:r>
          </w:p>
        </w:tc>
        <w:tc>
          <w:tcPr>
            <w:tcW w:w="2977" w:type="dxa"/>
            <w:vMerge w:val="restart"/>
            <w:tcBorders>
              <w:top w:val="single" w:sz="4" w:space="0" w:color="000000"/>
              <w:left w:val="single" w:sz="4" w:space="0" w:color="000000"/>
              <w:right w:val="single" w:sz="4" w:space="0" w:color="000000"/>
            </w:tcBorders>
            <w:shd w:val="clear" w:color="auto" w:fill="FFFFFF" w:themeFill="background1"/>
            <w:hideMark/>
          </w:tcPr>
          <w:p w14:paraId="4EB67603" w14:textId="77777777" w:rsidR="00E719DB" w:rsidRDefault="00E719DB" w:rsidP="00DB6568">
            <w:pPr>
              <w:autoSpaceDN w:val="0"/>
              <w:spacing w:line="240" w:lineRule="auto"/>
              <w:rPr>
                <w:bCs/>
                <w:sz w:val="24"/>
                <w:szCs w:val="24"/>
                <w:lang w:eastAsia="en-US"/>
              </w:rPr>
            </w:pPr>
            <w:r>
              <w:rPr>
                <w:bCs/>
                <w:sz w:val="24"/>
                <w:szCs w:val="24"/>
                <w:lang w:eastAsia="en-US"/>
              </w:rPr>
              <w:t>Ypatybės</w:t>
            </w:r>
          </w:p>
        </w:tc>
        <w:tc>
          <w:tcPr>
            <w:tcW w:w="1001" w:type="dxa"/>
            <w:vMerge w:val="restart"/>
            <w:tcBorders>
              <w:top w:val="single" w:sz="4" w:space="0" w:color="000000"/>
              <w:left w:val="single" w:sz="4" w:space="0" w:color="000000"/>
              <w:right w:val="single" w:sz="4" w:space="0" w:color="000000"/>
            </w:tcBorders>
            <w:shd w:val="clear" w:color="auto" w:fill="FFFFFF" w:themeFill="background1"/>
          </w:tcPr>
          <w:p w14:paraId="48DA3EDC" w14:textId="77777777" w:rsidR="00E719DB" w:rsidRDefault="00E719DB" w:rsidP="00C1604B">
            <w:pPr>
              <w:autoSpaceDN w:val="0"/>
              <w:spacing w:line="240" w:lineRule="auto"/>
              <w:ind w:right="57"/>
              <w:jc w:val="center"/>
              <w:rPr>
                <w:i/>
                <w:iCs/>
                <w:sz w:val="24"/>
                <w:szCs w:val="24"/>
                <w:lang w:eastAsia="en-US"/>
              </w:rPr>
            </w:pPr>
          </w:p>
        </w:tc>
        <w:tc>
          <w:tcPr>
            <w:tcW w:w="700" w:type="dxa"/>
            <w:vMerge w:val="restart"/>
            <w:tcBorders>
              <w:top w:val="single" w:sz="4" w:space="0" w:color="000000"/>
              <w:left w:val="single" w:sz="4" w:space="0" w:color="000000"/>
              <w:right w:val="single" w:sz="4" w:space="0" w:color="000000"/>
            </w:tcBorders>
            <w:shd w:val="clear" w:color="auto" w:fill="FFFFFF" w:themeFill="background1"/>
          </w:tcPr>
          <w:p w14:paraId="77AA5BBB" w14:textId="77777777" w:rsidR="00E719DB" w:rsidRDefault="00E719DB" w:rsidP="00DB656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5D8DFEA8" w14:textId="4C55DA30" w:rsidR="00E719DB" w:rsidRDefault="00FD00C8" w:rsidP="00DB6568">
            <w:pPr>
              <w:tabs>
                <w:tab w:val="left" w:pos="314"/>
              </w:tabs>
              <w:autoSpaceDN w:val="0"/>
              <w:spacing w:line="240" w:lineRule="auto"/>
              <w:ind w:right="57"/>
              <w:rPr>
                <w:sz w:val="24"/>
                <w:szCs w:val="24"/>
                <w:lang w:eastAsia="en-US"/>
              </w:rPr>
            </w:pPr>
            <w:r w:rsidRPr="002C7C8A">
              <w:rPr>
                <w:sz w:val="24"/>
                <w:szCs w:val="24"/>
              </w:rPr>
              <w:t xml:space="preserve">Veidrodinis kampas, kuriame </w:t>
            </w:r>
            <w:r>
              <w:rPr>
                <w:sz w:val="24"/>
                <w:szCs w:val="24"/>
              </w:rPr>
              <w:t>turi būti</w:t>
            </w:r>
            <w:r w:rsidRPr="002C7C8A">
              <w:rPr>
                <w:sz w:val="24"/>
                <w:szCs w:val="24"/>
              </w:rPr>
              <w:t xml:space="preserve"> ne mažiau kaip 2 veidrodžiai</w:t>
            </w:r>
            <w:r>
              <w:rPr>
                <w:sz w:val="24"/>
                <w:szCs w:val="24"/>
              </w:rPr>
              <w:t xml:space="preserve">, </w:t>
            </w:r>
            <w:r w:rsidRPr="00E70743">
              <w:rPr>
                <w:sz w:val="24"/>
                <w:szCs w:val="24"/>
              </w:rPr>
              <w:t>tinkamas tvirtinti prie sienos.</w:t>
            </w:r>
          </w:p>
        </w:tc>
      </w:tr>
      <w:tr w:rsidR="00FD00C8" w14:paraId="19CBCCA5" w14:textId="77777777" w:rsidTr="001362DF">
        <w:trPr>
          <w:trHeight w:val="451"/>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6C6A4FCD" w14:textId="77777777" w:rsidR="00FD00C8" w:rsidRDefault="00FD00C8" w:rsidP="00FD00C8">
            <w:pPr>
              <w:autoSpaceDN w:val="0"/>
              <w:spacing w:line="240" w:lineRule="auto"/>
              <w:jc w:val="center"/>
              <w:rPr>
                <w:sz w:val="24"/>
                <w:szCs w:val="24"/>
                <w:lang w:eastAsia="en-US"/>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14:paraId="45846887" w14:textId="77777777" w:rsidR="00FD00C8" w:rsidRDefault="00FD00C8" w:rsidP="00FD00C8">
            <w:pPr>
              <w:autoSpaceDN w:val="0"/>
              <w:spacing w:line="240" w:lineRule="auto"/>
              <w:rPr>
                <w:bCs/>
                <w:sz w:val="24"/>
                <w:szCs w:val="24"/>
                <w:lang w:eastAsia="en-US"/>
              </w:rPr>
            </w:pPr>
          </w:p>
        </w:tc>
        <w:tc>
          <w:tcPr>
            <w:tcW w:w="1001" w:type="dxa"/>
            <w:vMerge/>
            <w:tcBorders>
              <w:left w:val="single" w:sz="4" w:space="0" w:color="000000"/>
              <w:bottom w:val="single" w:sz="4" w:space="0" w:color="000000"/>
              <w:right w:val="single" w:sz="4" w:space="0" w:color="000000"/>
            </w:tcBorders>
            <w:shd w:val="clear" w:color="auto" w:fill="FFFFFF" w:themeFill="background1"/>
          </w:tcPr>
          <w:p w14:paraId="03AAE308" w14:textId="77777777" w:rsidR="00FD00C8" w:rsidRDefault="00FD00C8" w:rsidP="00C1604B">
            <w:pPr>
              <w:autoSpaceDN w:val="0"/>
              <w:spacing w:line="240" w:lineRule="auto"/>
              <w:ind w:right="57"/>
              <w:jc w:val="center"/>
              <w:rPr>
                <w:i/>
                <w:iCs/>
                <w:sz w:val="24"/>
                <w:szCs w:val="24"/>
                <w:lang w:eastAsia="en-US"/>
              </w:rPr>
            </w:pPr>
          </w:p>
        </w:tc>
        <w:tc>
          <w:tcPr>
            <w:tcW w:w="700" w:type="dxa"/>
            <w:vMerge/>
            <w:tcBorders>
              <w:left w:val="single" w:sz="4" w:space="0" w:color="000000"/>
              <w:bottom w:val="single" w:sz="4" w:space="0" w:color="000000"/>
              <w:right w:val="single" w:sz="4" w:space="0" w:color="000000"/>
            </w:tcBorders>
            <w:shd w:val="clear" w:color="auto" w:fill="FFFFFF" w:themeFill="background1"/>
          </w:tcPr>
          <w:p w14:paraId="4DD4512B"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53ABF5A" w14:textId="240C7BDE" w:rsidR="00FD00C8" w:rsidRDefault="00FD00C8" w:rsidP="00FD00C8">
            <w:pPr>
              <w:tabs>
                <w:tab w:val="left" w:pos="314"/>
              </w:tabs>
              <w:autoSpaceDN w:val="0"/>
              <w:spacing w:line="240" w:lineRule="auto"/>
              <w:ind w:right="57"/>
              <w:rPr>
                <w:sz w:val="24"/>
                <w:szCs w:val="24"/>
                <w:lang w:eastAsia="en-US"/>
              </w:rPr>
            </w:pPr>
            <w:r w:rsidRPr="00E70743">
              <w:rPr>
                <w:sz w:val="24"/>
                <w:szCs w:val="24"/>
              </w:rPr>
              <w:t>Pagamintas iš akrilo arba lygiavertės medžiagos, su aliuminio kompozito ar lygiaverčiu pagrindu</w:t>
            </w:r>
            <w:r>
              <w:rPr>
                <w:sz w:val="24"/>
                <w:szCs w:val="24"/>
              </w:rPr>
              <w:t>.</w:t>
            </w:r>
          </w:p>
        </w:tc>
      </w:tr>
      <w:tr w:rsidR="00FD00C8" w14:paraId="1053D181"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999C506" w14:textId="77777777" w:rsidR="00FD00C8" w:rsidRDefault="00FD00C8" w:rsidP="00FD00C8">
            <w:pPr>
              <w:autoSpaceDN w:val="0"/>
              <w:spacing w:line="240" w:lineRule="auto"/>
              <w:jc w:val="center"/>
              <w:rPr>
                <w:sz w:val="24"/>
                <w:szCs w:val="24"/>
                <w:lang w:eastAsia="en-US"/>
              </w:rPr>
            </w:pPr>
            <w:r>
              <w:rPr>
                <w:sz w:val="24"/>
                <w:szCs w:val="24"/>
                <w:lang w:eastAsia="en-US"/>
              </w:rPr>
              <w:t>6.2.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286A58" w14:textId="77777777" w:rsidR="00FD00C8" w:rsidRDefault="00FD00C8" w:rsidP="00FD00C8">
            <w:pPr>
              <w:autoSpaceDN w:val="0"/>
              <w:spacing w:line="240" w:lineRule="auto"/>
              <w:rPr>
                <w:b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8492C6"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FFA9D8"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B239D3C" w14:textId="3EABCF10" w:rsidR="00FD00C8" w:rsidRDefault="00FD00C8" w:rsidP="00FD00C8">
            <w:pPr>
              <w:tabs>
                <w:tab w:val="left" w:pos="30"/>
                <w:tab w:val="left" w:pos="314"/>
              </w:tabs>
              <w:autoSpaceDN w:val="0"/>
              <w:spacing w:line="240" w:lineRule="auto"/>
              <w:ind w:right="57"/>
              <w:rPr>
                <w:sz w:val="24"/>
                <w:szCs w:val="24"/>
                <w:lang w:eastAsia="en-US"/>
              </w:rPr>
            </w:pPr>
            <w:r>
              <w:rPr>
                <w:sz w:val="24"/>
                <w:szCs w:val="24"/>
                <w:lang w:eastAsia="en-US"/>
              </w:rPr>
              <w:t xml:space="preserve">Ne mažiau kaip 85 </w:t>
            </w:r>
            <w:r w:rsidR="00566B55">
              <w:rPr>
                <w:sz w:val="24"/>
                <w:szCs w:val="24"/>
                <w:lang w:eastAsia="en-US"/>
              </w:rPr>
              <w:t>×</w:t>
            </w:r>
            <w:r>
              <w:rPr>
                <w:sz w:val="24"/>
                <w:szCs w:val="24"/>
                <w:lang w:eastAsia="en-US"/>
              </w:rPr>
              <w:t xml:space="preserve"> 180 cm. </w:t>
            </w:r>
          </w:p>
        </w:tc>
      </w:tr>
      <w:tr w:rsidR="00FD00C8" w14:paraId="6824192A"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7A98F902" w14:textId="77777777" w:rsidR="00FD00C8" w:rsidRPr="00E90F76" w:rsidRDefault="00FD00C8" w:rsidP="00FD00C8">
            <w:pPr>
              <w:autoSpaceDN w:val="0"/>
              <w:spacing w:line="240" w:lineRule="auto"/>
              <w:jc w:val="center"/>
              <w:rPr>
                <w:b/>
                <w:bCs/>
                <w:sz w:val="24"/>
                <w:szCs w:val="24"/>
                <w:lang w:eastAsia="en-US"/>
              </w:rPr>
            </w:pPr>
            <w:r w:rsidRPr="00E90F76">
              <w:rPr>
                <w:b/>
                <w:bCs/>
                <w:sz w:val="24"/>
                <w:szCs w:val="24"/>
                <w:lang w:eastAsia="en-US"/>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995B5F0" w14:textId="77777777" w:rsidR="00FD00C8" w:rsidRDefault="00FD00C8" w:rsidP="00FD00C8">
            <w:pPr>
              <w:autoSpaceDN w:val="0"/>
              <w:spacing w:line="240" w:lineRule="auto"/>
              <w:rPr>
                <w:bCs/>
                <w:sz w:val="24"/>
                <w:szCs w:val="24"/>
                <w:lang w:eastAsia="en-US"/>
              </w:rPr>
            </w:pPr>
            <w:r>
              <w:rPr>
                <w:b/>
                <w:bCs/>
                <w:sz w:val="24"/>
                <w:szCs w:val="24"/>
                <w:lang w:eastAsia="en-US"/>
              </w:rPr>
              <w:t>Šviesos pluoštų užuolaida</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F71ADE6" w14:textId="77777777" w:rsidR="00FD00C8" w:rsidRDefault="00FD00C8"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729381C" w14:textId="77777777" w:rsidR="00FD00C8" w:rsidRDefault="00FD00C8" w:rsidP="00FD00C8">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5A3EB2" w14:textId="77777777" w:rsidR="00FD00C8" w:rsidRDefault="00FD00C8" w:rsidP="00FD00C8">
            <w:pPr>
              <w:autoSpaceDN w:val="0"/>
              <w:spacing w:line="240" w:lineRule="auto"/>
              <w:ind w:right="57"/>
              <w:rPr>
                <w:sz w:val="24"/>
                <w:szCs w:val="24"/>
                <w:lang w:eastAsia="en-US"/>
              </w:rPr>
            </w:pPr>
          </w:p>
        </w:tc>
      </w:tr>
      <w:tr w:rsidR="00FD00C8" w14:paraId="2D38EB06"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E64CAE" w14:textId="77777777" w:rsidR="00FD00C8" w:rsidRDefault="00FD00C8" w:rsidP="00FD00C8">
            <w:pPr>
              <w:autoSpaceDN w:val="0"/>
              <w:spacing w:line="240" w:lineRule="auto"/>
              <w:jc w:val="center"/>
              <w:rPr>
                <w:sz w:val="24"/>
                <w:szCs w:val="24"/>
                <w:lang w:eastAsia="en-US"/>
              </w:rPr>
            </w:pPr>
            <w:r>
              <w:rPr>
                <w:sz w:val="24"/>
                <w:szCs w:val="24"/>
                <w:lang w:eastAsia="en-US"/>
              </w:rPr>
              <w:lastRenderedPageBreak/>
              <w:t>7.1.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D1882AE" w14:textId="77777777" w:rsidR="00FD00C8" w:rsidRDefault="00FD00C8" w:rsidP="00FD00C8">
            <w:pPr>
              <w:autoSpaceDN w:val="0"/>
              <w:spacing w:line="240" w:lineRule="auto"/>
              <w:rPr>
                <w:bCs/>
                <w:i/>
                <w:i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5A3464"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98985F"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1A6F9E" w14:textId="77777777" w:rsidR="00FD00C8" w:rsidRDefault="00FD00C8" w:rsidP="00FD00C8">
            <w:pPr>
              <w:autoSpaceDN w:val="0"/>
              <w:spacing w:line="240" w:lineRule="auto"/>
              <w:ind w:right="57"/>
              <w:rPr>
                <w:sz w:val="24"/>
                <w:szCs w:val="24"/>
                <w:lang w:eastAsia="en-US"/>
              </w:rPr>
            </w:pPr>
            <w:r>
              <w:rPr>
                <w:sz w:val="24"/>
                <w:szCs w:val="24"/>
                <w:lang w:eastAsia="en-US"/>
              </w:rPr>
              <w:t>Šviesos pluošto užuolaida turi būti pagaminta iš polimero, saugi liesti ir ilgaamžė bei pritaikyta pakabinti lubose.</w:t>
            </w:r>
          </w:p>
        </w:tc>
      </w:tr>
      <w:tr w:rsidR="00FD00C8" w14:paraId="7AD75B0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B9D0ADC" w14:textId="77777777" w:rsidR="00FD00C8" w:rsidRDefault="00FD00C8" w:rsidP="00FD00C8">
            <w:pPr>
              <w:autoSpaceDN w:val="0"/>
              <w:spacing w:line="240" w:lineRule="auto"/>
              <w:jc w:val="center"/>
              <w:rPr>
                <w:sz w:val="24"/>
                <w:szCs w:val="24"/>
                <w:lang w:eastAsia="en-US"/>
              </w:rPr>
            </w:pPr>
            <w:r>
              <w:rPr>
                <w:sz w:val="24"/>
                <w:szCs w:val="24"/>
                <w:lang w:eastAsia="en-US"/>
              </w:rPr>
              <w:t>7.2.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2B69747" w14:textId="77777777" w:rsidR="00FD00C8" w:rsidRDefault="00FD00C8" w:rsidP="00FD00C8">
            <w:pPr>
              <w:autoSpaceDN w:val="0"/>
              <w:spacing w:line="240" w:lineRule="auto"/>
              <w:rPr>
                <w:bCs/>
                <w:i/>
                <w:i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D65449"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6C5806"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579C06A" w14:textId="77777777" w:rsidR="00FD00C8" w:rsidRPr="00DB6568" w:rsidRDefault="00FD00C8" w:rsidP="00FD00C8">
            <w:pPr>
              <w:tabs>
                <w:tab w:val="left" w:pos="314"/>
              </w:tabs>
              <w:autoSpaceDN w:val="0"/>
              <w:spacing w:line="240" w:lineRule="auto"/>
              <w:ind w:right="57"/>
              <w:rPr>
                <w:i/>
                <w:iCs/>
                <w:sz w:val="24"/>
                <w:szCs w:val="24"/>
                <w:lang w:eastAsia="en-US"/>
              </w:rPr>
            </w:pPr>
            <w:r w:rsidRPr="00DB6568">
              <w:rPr>
                <w:sz w:val="24"/>
                <w:szCs w:val="24"/>
                <w:lang w:eastAsia="en-US"/>
              </w:rPr>
              <w:t xml:space="preserve">Turi būti ne mažiau, kaip 150 vnt. šviesos gijų, kurių ilgis ne trumpesnis nei 1 m. </w:t>
            </w:r>
          </w:p>
        </w:tc>
      </w:tr>
      <w:tr w:rsidR="00FD00C8" w14:paraId="59B2669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CB0D8E" w14:textId="77777777" w:rsidR="00FD00C8" w:rsidRDefault="00FD00C8" w:rsidP="00FD00C8">
            <w:pPr>
              <w:autoSpaceDN w:val="0"/>
              <w:spacing w:line="240" w:lineRule="auto"/>
              <w:jc w:val="center"/>
              <w:rPr>
                <w:sz w:val="24"/>
                <w:szCs w:val="24"/>
                <w:lang w:eastAsia="en-US"/>
              </w:rPr>
            </w:pPr>
            <w:r>
              <w:rPr>
                <w:sz w:val="24"/>
                <w:szCs w:val="24"/>
                <w:lang w:eastAsia="en-US"/>
              </w:rPr>
              <w:t>7.3.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2D3D27C" w14:textId="77777777" w:rsidR="00FD00C8" w:rsidRDefault="00FD00C8" w:rsidP="00FD00C8">
            <w:pPr>
              <w:autoSpaceDN w:val="0"/>
              <w:spacing w:line="240" w:lineRule="auto"/>
              <w:rPr>
                <w:bCs/>
                <w:i/>
                <w:iCs/>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3EA6FB"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98AD0C"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33723E" w14:textId="77777777" w:rsidR="00FD00C8" w:rsidRPr="00DB6568" w:rsidRDefault="00FD00C8" w:rsidP="00FD00C8">
            <w:pPr>
              <w:tabs>
                <w:tab w:val="left" w:pos="314"/>
              </w:tabs>
              <w:autoSpaceDN w:val="0"/>
              <w:spacing w:line="240" w:lineRule="auto"/>
              <w:ind w:right="57"/>
              <w:rPr>
                <w:i/>
                <w:iCs/>
                <w:sz w:val="24"/>
                <w:szCs w:val="24"/>
                <w:lang w:eastAsia="en-US"/>
              </w:rPr>
            </w:pPr>
            <w:r w:rsidRPr="00DB6568">
              <w:rPr>
                <w:sz w:val="24"/>
                <w:szCs w:val="24"/>
                <w:lang w:eastAsia="en-US"/>
              </w:rPr>
              <w:t>Šviesos pluoštai turi šviesti ne mažiau kaip 5 skirtingomis spalvomis.</w:t>
            </w:r>
          </w:p>
        </w:tc>
      </w:tr>
      <w:tr w:rsidR="00FD00C8" w14:paraId="4834ED50"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C15FC21" w14:textId="77777777" w:rsidR="00FD00C8" w:rsidRDefault="00FD00C8" w:rsidP="00FD00C8">
            <w:pPr>
              <w:autoSpaceDN w:val="0"/>
              <w:spacing w:line="240" w:lineRule="auto"/>
              <w:jc w:val="center"/>
              <w:rPr>
                <w:sz w:val="24"/>
                <w:szCs w:val="24"/>
                <w:lang w:eastAsia="en-US"/>
              </w:rPr>
            </w:pPr>
            <w:r>
              <w:rPr>
                <w:sz w:val="24"/>
                <w:szCs w:val="24"/>
                <w:lang w:eastAsia="en-US"/>
              </w:rPr>
              <w:t>7.4.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7658F3" w14:textId="77777777" w:rsidR="00FD00C8" w:rsidRDefault="00FD00C8" w:rsidP="00FD00C8">
            <w:pPr>
              <w:autoSpaceDN w:val="0"/>
              <w:spacing w:line="240" w:lineRule="auto"/>
              <w:rPr>
                <w:bCs/>
                <w:sz w:val="24"/>
                <w:szCs w:val="24"/>
                <w:lang w:eastAsia="en-US"/>
              </w:rPr>
            </w:pPr>
            <w:r>
              <w:rPr>
                <w:bCs/>
                <w:sz w:val="24"/>
                <w:szCs w:val="24"/>
                <w:lang w:eastAsia="en-US"/>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3F4FBF"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E33AB0"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4F45C8" w14:textId="77777777" w:rsidR="00FD00C8" w:rsidRDefault="00FD00C8" w:rsidP="00FD00C8">
            <w:pPr>
              <w:autoSpaceDN w:val="0"/>
              <w:spacing w:line="240" w:lineRule="auto"/>
              <w:ind w:right="57"/>
              <w:rPr>
                <w:sz w:val="24"/>
                <w:szCs w:val="24"/>
                <w:lang w:eastAsia="en-US"/>
              </w:rPr>
            </w:pPr>
            <w:r>
              <w:rPr>
                <w:sz w:val="24"/>
                <w:szCs w:val="24"/>
                <w:lang w:eastAsia="en-US"/>
              </w:rPr>
              <w:t>Nuotolinis pultas.</w:t>
            </w:r>
          </w:p>
        </w:tc>
      </w:tr>
      <w:tr w:rsidR="00FD00C8" w14:paraId="126DC3E3"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180DFDE" w14:textId="77777777" w:rsidR="00FD00C8" w:rsidRDefault="00FD00C8" w:rsidP="00FD00C8">
            <w:pPr>
              <w:autoSpaceDN w:val="0"/>
              <w:spacing w:line="240" w:lineRule="auto"/>
              <w:jc w:val="center"/>
              <w:rPr>
                <w:b/>
                <w:bCs/>
                <w:sz w:val="24"/>
                <w:szCs w:val="24"/>
                <w:lang w:eastAsia="en-US"/>
              </w:rPr>
            </w:pPr>
            <w:r>
              <w:rPr>
                <w:b/>
                <w:bCs/>
                <w:sz w:val="24"/>
                <w:szCs w:val="24"/>
                <w:lang w:eastAsia="en-US"/>
              </w:rPr>
              <w:t>8.</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8191E44" w14:textId="77777777" w:rsidR="00FD00C8" w:rsidRDefault="00FD00C8" w:rsidP="00E90F76">
            <w:pPr>
              <w:autoSpaceDN w:val="0"/>
              <w:spacing w:line="240" w:lineRule="auto"/>
              <w:rPr>
                <w:bCs/>
                <w:i/>
                <w:iCs/>
                <w:sz w:val="24"/>
                <w:szCs w:val="24"/>
                <w:lang w:eastAsia="en-US"/>
              </w:rPr>
            </w:pPr>
            <w:r>
              <w:rPr>
                <w:b/>
                <w:bCs/>
                <w:sz w:val="24"/>
                <w:szCs w:val="24"/>
                <w:lang w:eastAsia="en-US"/>
              </w:rPr>
              <w:t>Sensorinės grindų plytelės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6AAEFA5" w14:textId="77777777" w:rsidR="00FD00C8" w:rsidRDefault="00FD00C8"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6B857B8" w14:textId="77777777" w:rsidR="00FD00C8" w:rsidRDefault="00FD00C8" w:rsidP="00FD00C8">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90A1252" w14:textId="77777777" w:rsidR="00FD00C8" w:rsidRDefault="00FD00C8" w:rsidP="00FD00C8">
            <w:pPr>
              <w:autoSpaceDN w:val="0"/>
              <w:spacing w:line="240" w:lineRule="auto"/>
              <w:ind w:right="57"/>
              <w:jc w:val="center"/>
              <w:rPr>
                <w:i/>
                <w:iCs/>
                <w:sz w:val="24"/>
                <w:szCs w:val="24"/>
                <w:lang w:eastAsia="en-US"/>
              </w:rPr>
            </w:pPr>
          </w:p>
        </w:tc>
      </w:tr>
      <w:tr w:rsidR="00FD00C8" w14:paraId="6153BAD7"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0084C1" w14:textId="77777777" w:rsidR="00FD00C8" w:rsidRDefault="00FD00C8" w:rsidP="00FD00C8">
            <w:pPr>
              <w:autoSpaceDN w:val="0"/>
              <w:spacing w:line="240" w:lineRule="auto"/>
              <w:jc w:val="center"/>
              <w:rPr>
                <w:sz w:val="24"/>
                <w:szCs w:val="24"/>
                <w:lang w:eastAsia="en-US"/>
              </w:rPr>
            </w:pPr>
            <w:r>
              <w:rPr>
                <w:sz w:val="24"/>
                <w:szCs w:val="24"/>
                <w:lang w:eastAsia="en-US"/>
              </w:rPr>
              <w:t>8.1.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6F196CF" w14:textId="77777777" w:rsidR="00FD00C8" w:rsidRDefault="00FD00C8" w:rsidP="00FD00C8">
            <w:pPr>
              <w:autoSpaceDN w:val="0"/>
              <w:spacing w:line="240" w:lineRule="auto"/>
              <w:rPr>
                <w:bCs/>
                <w:i/>
                <w:i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3373F7" w14:textId="77777777" w:rsidR="00FD00C8" w:rsidRDefault="00FD00C8"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F4B2BC" w14:textId="77777777" w:rsidR="00FD00C8" w:rsidRDefault="00FD00C8" w:rsidP="00FD00C8">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5B798E44" w14:textId="77777777" w:rsidR="00FD00C8" w:rsidRDefault="00FD00C8" w:rsidP="00FD00C8">
            <w:pPr>
              <w:autoSpaceDN w:val="0"/>
              <w:spacing w:line="240" w:lineRule="auto"/>
              <w:ind w:right="57"/>
              <w:rPr>
                <w:i/>
                <w:iCs/>
                <w:sz w:val="24"/>
                <w:szCs w:val="24"/>
                <w:lang w:eastAsia="en-US"/>
              </w:rPr>
            </w:pPr>
            <w:r>
              <w:rPr>
                <w:sz w:val="24"/>
                <w:szCs w:val="24"/>
                <w:lang w:eastAsia="en-US"/>
              </w:rPr>
              <w:t>Plytelės turi būti stačiakampio formos, skirtingų spalvų, pripildytos geliu ir padengtos neslidžiu paviršiumi tiek viršuje, tiek apačioje, saugios užlipti, liesti. Ant plytelių turi būti galima važiuoti neįgaliojo vežimėliu.</w:t>
            </w:r>
          </w:p>
        </w:tc>
      </w:tr>
      <w:tr w:rsidR="00A662A2" w14:paraId="793C7C9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573459" w14:textId="0B25B7F5" w:rsidR="00A662A2" w:rsidRDefault="00A662A2" w:rsidP="00A662A2">
            <w:pPr>
              <w:autoSpaceDN w:val="0"/>
              <w:spacing w:line="240" w:lineRule="auto"/>
              <w:jc w:val="center"/>
              <w:rPr>
                <w:sz w:val="24"/>
                <w:szCs w:val="24"/>
                <w:lang w:eastAsia="en-US"/>
              </w:rPr>
            </w:pPr>
            <w:r>
              <w:rPr>
                <w:sz w:val="24"/>
                <w:szCs w:val="24"/>
                <w:lang w:eastAsia="en-US"/>
              </w:rPr>
              <w:t>8.2.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803FA2" w14:textId="1228A697" w:rsidR="00A662A2" w:rsidRDefault="00A662A2" w:rsidP="00A662A2">
            <w:pPr>
              <w:autoSpaceDN w:val="0"/>
              <w:spacing w:line="240" w:lineRule="auto"/>
              <w:rPr>
                <w:bCs/>
                <w:sz w:val="24"/>
                <w:szCs w:val="24"/>
                <w:lang w:eastAsia="en-US"/>
              </w:rPr>
            </w:pPr>
            <w:r>
              <w:rPr>
                <w:bCs/>
                <w:sz w:val="24"/>
                <w:szCs w:val="24"/>
              </w:rPr>
              <w:t>Komplektacija</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15E2B8"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A7A7E1"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68E0201A" w14:textId="4E92695E" w:rsidR="00A662A2" w:rsidRDefault="00A662A2" w:rsidP="00A662A2">
            <w:pPr>
              <w:autoSpaceDN w:val="0"/>
              <w:spacing w:line="240" w:lineRule="auto"/>
              <w:ind w:right="57"/>
              <w:rPr>
                <w:sz w:val="24"/>
                <w:szCs w:val="24"/>
                <w:lang w:eastAsia="en-US"/>
              </w:rPr>
            </w:pPr>
            <w:r>
              <w:rPr>
                <w:sz w:val="24"/>
                <w:szCs w:val="24"/>
              </w:rPr>
              <w:t xml:space="preserve">Ne mažiau kaip </w:t>
            </w:r>
            <w:r w:rsidR="004B4503">
              <w:rPr>
                <w:sz w:val="24"/>
                <w:szCs w:val="24"/>
              </w:rPr>
              <w:t>6</w:t>
            </w:r>
            <w:r>
              <w:rPr>
                <w:sz w:val="24"/>
                <w:szCs w:val="24"/>
              </w:rPr>
              <w:t xml:space="preserve"> vnt. plytelių.</w:t>
            </w:r>
          </w:p>
        </w:tc>
      </w:tr>
      <w:tr w:rsidR="00A662A2" w14:paraId="0D1EDBC7"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33B8C6" w14:textId="76778F78" w:rsidR="00A662A2" w:rsidRDefault="00A662A2" w:rsidP="00A662A2">
            <w:pPr>
              <w:autoSpaceDN w:val="0"/>
              <w:spacing w:line="240" w:lineRule="auto"/>
              <w:jc w:val="center"/>
              <w:rPr>
                <w:sz w:val="24"/>
                <w:szCs w:val="24"/>
                <w:lang w:eastAsia="en-US"/>
              </w:rPr>
            </w:pPr>
            <w:r>
              <w:rPr>
                <w:sz w:val="24"/>
                <w:szCs w:val="24"/>
                <w:lang w:eastAsia="en-US"/>
              </w:rPr>
              <w:t>8.3.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F4468A2" w14:textId="77777777" w:rsidR="00A662A2" w:rsidRDefault="00A662A2" w:rsidP="00A662A2">
            <w:pPr>
              <w:autoSpaceDN w:val="0"/>
              <w:spacing w:line="240" w:lineRule="auto"/>
              <w:rPr>
                <w:bCs/>
                <w:sz w:val="24"/>
                <w:szCs w:val="24"/>
                <w:lang w:eastAsia="en-US"/>
              </w:rPr>
            </w:pPr>
            <w:r>
              <w:rPr>
                <w:sz w:val="24"/>
                <w:szCs w:val="24"/>
                <w:lang w:eastAsia="en-US"/>
              </w:rPr>
              <w:t xml:space="preserve">Matmenys </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6EED7C"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9997B2"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0F5D6601" w14:textId="7E197A34" w:rsidR="00A662A2" w:rsidRDefault="00A662A2" w:rsidP="00A662A2">
            <w:pPr>
              <w:autoSpaceDN w:val="0"/>
              <w:spacing w:line="240" w:lineRule="auto"/>
              <w:ind w:right="57"/>
              <w:rPr>
                <w:sz w:val="24"/>
                <w:szCs w:val="24"/>
                <w:lang w:eastAsia="en-US"/>
              </w:rPr>
            </w:pPr>
            <w:r>
              <w:rPr>
                <w:sz w:val="24"/>
                <w:szCs w:val="24"/>
                <w:lang w:eastAsia="en-US"/>
              </w:rPr>
              <w:t xml:space="preserve">Ne mažesnės kaip 50 </w:t>
            </w:r>
            <w:r w:rsidR="00566B55">
              <w:rPr>
                <w:sz w:val="24"/>
                <w:szCs w:val="24"/>
                <w:lang w:eastAsia="en-US"/>
              </w:rPr>
              <w:t>×</w:t>
            </w:r>
            <w:r>
              <w:rPr>
                <w:sz w:val="24"/>
                <w:szCs w:val="24"/>
                <w:lang w:eastAsia="en-US"/>
              </w:rPr>
              <w:t xml:space="preserve"> 50 cm.</w:t>
            </w:r>
          </w:p>
        </w:tc>
      </w:tr>
      <w:tr w:rsidR="00A662A2" w14:paraId="6EDC835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E22999" w14:textId="073AE435" w:rsidR="00A662A2" w:rsidRDefault="00A662A2" w:rsidP="00A662A2">
            <w:pPr>
              <w:autoSpaceDN w:val="0"/>
              <w:spacing w:line="240" w:lineRule="auto"/>
              <w:jc w:val="center"/>
              <w:rPr>
                <w:sz w:val="24"/>
                <w:szCs w:val="24"/>
                <w:lang w:eastAsia="en-US"/>
              </w:rPr>
            </w:pPr>
            <w:r>
              <w:rPr>
                <w:sz w:val="24"/>
                <w:szCs w:val="24"/>
                <w:lang w:eastAsia="en-US"/>
              </w:rPr>
              <w:t>8.4.</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662B749" w14:textId="77777777" w:rsidR="00A662A2" w:rsidRDefault="00A662A2" w:rsidP="00A662A2">
            <w:pPr>
              <w:autoSpaceDN w:val="0"/>
              <w:spacing w:line="240" w:lineRule="auto"/>
              <w:rPr>
                <w:bCs/>
                <w:sz w:val="24"/>
                <w:szCs w:val="24"/>
                <w:lang w:eastAsia="en-US"/>
              </w:rPr>
            </w:pPr>
            <w:r>
              <w:rPr>
                <w:sz w:val="24"/>
                <w:szCs w:val="24"/>
                <w:lang w:eastAsia="en-US"/>
              </w:rPr>
              <w:t>Funkcionalumas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1E4A27"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0FA3D2"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0C671C" w14:textId="77777777" w:rsidR="00A662A2" w:rsidRDefault="00A662A2" w:rsidP="00A662A2">
            <w:pPr>
              <w:autoSpaceDN w:val="0"/>
              <w:spacing w:line="240" w:lineRule="auto"/>
              <w:ind w:right="57"/>
              <w:rPr>
                <w:sz w:val="24"/>
                <w:szCs w:val="24"/>
                <w:lang w:eastAsia="en-US"/>
              </w:rPr>
            </w:pPr>
            <w:r>
              <w:rPr>
                <w:sz w:val="24"/>
                <w:szCs w:val="24"/>
                <w:lang w:eastAsia="en-US"/>
              </w:rPr>
              <w:t>Užlipus ar palietus sensorinę plytelę, turi susilieti skirtingos spalvos ir susidaryti nauji raštai.</w:t>
            </w:r>
          </w:p>
        </w:tc>
      </w:tr>
      <w:tr w:rsidR="00A662A2" w14:paraId="20C094DF" w14:textId="77777777" w:rsidTr="00DA551C">
        <w:trPr>
          <w:trHeight w:val="31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CA8CA6D" w14:textId="44359F41" w:rsidR="00A662A2" w:rsidRDefault="00A662A2" w:rsidP="00A662A2">
            <w:pPr>
              <w:autoSpaceDN w:val="0"/>
              <w:spacing w:line="240" w:lineRule="auto"/>
              <w:jc w:val="center"/>
              <w:rPr>
                <w:sz w:val="24"/>
                <w:szCs w:val="24"/>
                <w:lang w:eastAsia="en-US"/>
              </w:rPr>
            </w:pPr>
            <w:r>
              <w:rPr>
                <w:sz w:val="24"/>
                <w:szCs w:val="24"/>
                <w:lang w:eastAsia="en-US"/>
              </w:rPr>
              <w:t>8.5.</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26A7544" w14:textId="77777777" w:rsidR="00A662A2" w:rsidRDefault="00A662A2" w:rsidP="00A662A2">
            <w:pPr>
              <w:autoSpaceDN w:val="0"/>
              <w:spacing w:line="240" w:lineRule="auto"/>
              <w:rPr>
                <w:bCs/>
                <w:sz w:val="24"/>
                <w:szCs w:val="24"/>
                <w:lang w:eastAsia="en-US"/>
              </w:rPr>
            </w:pPr>
            <w:r>
              <w:rPr>
                <w:bCs/>
                <w:sz w:val="24"/>
                <w:szCs w:val="24"/>
                <w:lang w:eastAsia="en-US"/>
              </w:rPr>
              <w:t>Paskirtis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2177FD"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4E6EC"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9CC865" w14:textId="064EFE81" w:rsidR="00A662A2" w:rsidRDefault="00A662A2" w:rsidP="00DA551C">
            <w:pPr>
              <w:autoSpaceDN w:val="0"/>
              <w:spacing w:line="240" w:lineRule="auto"/>
              <w:ind w:right="57"/>
              <w:rPr>
                <w:sz w:val="24"/>
                <w:szCs w:val="24"/>
                <w:lang w:eastAsia="en-US"/>
              </w:rPr>
            </w:pPr>
            <w:r>
              <w:rPr>
                <w:sz w:val="24"/>
                <w:szCs w:val="24"/>
                <w:lang w:eastAsia="en-US"/>
              </w:rPr>
              <w:t>Sensorinės grindų plytelės turi būti pritaikytos sensoriniams kambariams.</w:t>
            </w:r>
          </w:p>
        </w:tc>
      </w:tr>
      <w:tr w:rsidR="00A662A2" w14:paraId="4308B93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71C021C" w14:textId="77777777" w:rsidR="00A662A2" w:rsidRPr="00E90F76" w:rsidRDefault="00A662A2" w:rsidP="00A662A2">
            <w:pPr>
              <w:autoSpaceDN w:val="0"/>
              <w:spacing w:line="240" w:lineRule="auto"/>
              <w:jc w:val="center"/>
              <w:rPr>
                <w:b/>
                <w:bCs/>
                <w:sz w:val="24"/>
                <w:szCs w:val="24"/>
                <w:lang w:eastAsia="en-US"/>
              </w:rPr>
            </w:pPr>
            <w:r w:rsidRPr="00E90F76">
              <w:rPr>
                <w:b/>
                <w:bCs/>
                <w:sz w:val="24"/>
                <w:szCs w:val="24"/>
                <w:lang w:eastAsia="en-US"/>
              </w:rPr>
              <w:t>9.</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889B082" w14:textId="77777777" w:rsidR="00A662A2" w:rsidRDefault="00A662A2" w:rsidP="00A662A2">
            <w:pPr>
              <w:autoSpaceDN w:val="0"/>
              <w:spacing w:line="240" w:lineRule="auto"/>
              <w:rPr>
                <w:bCs/>
                <w:i/>
                <w:iCs/>
                <w:sz w:val="24"/>
                <w:szCs w:val="24"/>
                <w:lang w:eastAsia="en-US"/>
              </w:rPr>
            </w:pPr>
            <w:r>
              <w:rPr>
                <w:b/>
                <w:bCs/>
                <w:sz w:val="24"/>
                <w:szCs w:val="24"/>
                <w:lang w:eastAsia="en-US"/>
              </w:rPr>
              <w:t xml:space="preserve">UV muzikinis </w:t>
            </w:r>
            <w:proofErr w:type="spellStart"/>
            <w:r>
              <w:rPr>
                <w:b/>
                <w:bCs/>
                <w:sz w:val="24"/>
                <w:szCs w:val="24"/>
                <w:lang w:eastAsia="en-US"/>
              </w:rPr>
              <w:t>taktilinis</w:t>
            </w:r>
            <w:proofErr w:type="spellEnd"/>
            <w:r>
              <w:rPr>
                <w:b/>
                <w:bCs/>
                <w:sz w:val="24"/>
                <w:szCs w:val="24"/>
                <w:lang w:eastAsia="en-US"/>
              </w:rPr>
              <w:t xml:space="preserve"> skydelis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54537E1" w14:textId="77777777" w:rsidR="00A662A2" w:rsidRDefault="00A662A2" w:rsidP="00C1604B">
            <w:pPr>
              <w:autoSpaceDN w:val="0"/>
              <w:spacing w:line="240" w:lineRule="auto"/>
              <w:ind w:right="57"/>
              <w:jc w:val="center"/>
              <w:rPr>
                <w:b/>
                <w:bCs/>
                <w:sz w:val="24"/>
                <w:szCs w:val="24"/>
                <w:lang w:eastAsia="en-US"/>
              </w:rPr>
            </w:pPr>
            <w:r>
              <w:rPr>
                <w:b/>
                <w:bCs/>
                <w:sz w:val="24"/>
                <w:szCs w:val="24"/>
                <w:lang w:eastAsia="en-US"/>
              </w:rPr>
              <w:t>vnt.</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B7D859D" w14:textId="77777777" w:rsidR="00A662A2" w:rsidRDefault="00A662A2" w:rsidP="00A662A2">
            <w:pPr>
              <w:autoSpaceDN w:val="0"/>
              <w:spacing w:line="240" w:lineRule="auto"/>
              <w:ind w:right="57"/>
              <w:jc w:val="center"/>
              <w:rPr>
                <w:b/>
                <w:b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97B8776" w14:textId="77777777" w:rsidR="00A662A2" w:rsidRDefault="00A662A2" w:rsidP="00A662A2">
            <w:pPr>
              <w:pStyle w:val="Sraopastraipa"/>
              <w:autoSpaceDN w:val="0"/>
              <w:spacing w:line="240" w:lineRule="auto"/>
              <w:ind w:left="172" w:right="57"/>
              <w:rPr>
                <w:i/>
                <w:iCs/>
                <w:sz w:val="24"/>
                <w:szCs w:val="24"/>
                <w:lang w:eastAsia="en-US"/>
              </w:rPr>
            </w:pPr>
          </w:p>
        </w:tc>
      </w:tr>
      <w:tr w:rsidR="00A662A2" w14:paraId="0851924F"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0B777A2" w14:textId="77777777" w:rsidR="00A662A2" w:rsidRDefault="00A662A2" w:rsidP="00A662A2">
            <w:pPr>
              <w:autoSpaceDN w:val="0"/>
              <w:spacing w:line="240" w:lineRule="auto"/>
              <w:jc w:val="center"/>
              <w:rPr>
                <w:sz w:val="24"/>
                <w:szCs w:val="24"/>
                <w:lang w:eastAsia="en-US"/>
              </w:rPr>
            </w:pPr>
            <w:r>
              <w:rPr>
                <w:sz w:val="24"/>
                <w:szCs w:val="24"/>
                <w:lang w:eastAsia="en-US"/>
              </w:rPr>
              <w:t>9.1.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9756235" w14:textId="77777777" w:rsidR="00A662A2" w:rsidRDefault="00A662A2" w:rsidP="00A662A2">
            <w:pPr>
              <w:autoSpaceDN w:val="0"/>
              <w:spacing w:line="240" w:lineRule="auto"/>
              <w:rPr>
                <w:b/>
                <w:bCs/>
                <w:sz w:val="24"/>
                <w:szCs w:val="24"/>
                <w:lang w:eastAsia="en-US"/>
              </w:rPr>
            </w:pPr>
            <w:r>
              <w:rPr>
                <w:bCs/>
                <w:sz w:val="24"/>
                <w:szCs w:val="24"/>
                <w:lang w:eastAsia="en-US"/>
              </w:rPr>
              <w:t>Ypatybės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457BBA"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83456"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EC8FB3" w14:textId="77777777" w:rsidR="00A662A2" w:rsidRDefault="00A662A2" w:rsidP="00A662A2">
            <w:pPr>
              <w:autoSpaceDN w:val="0"/>
              <w:spacing w:line="240" w:lineRule="auto"/>
              <w:ind w:right="57"/>
              <w:rPr>
                <w:i/>
                <w:iCs/>
                <w:sz w:val="24"/>
                <w:szCs w:val="24"/>
                <w:lang w:eastAsia="en-US"/>
              </w:rPr>
            </w:pPr>
            <w:r>
              <w:rPr>
                <w:sz w:val="24"/>
                <w:szCs w:val="24"/>
                <w:lang w:eastAsia="en-US"/>
              </w:rPr>
              <w:t>Skydelis turi būti pritaikytas tvirtinti prie sienos.</w:t>
            </w:r>
          </w:p>
        </w:tc>
      </w:tr>
      <w:tr w:rsidR="00A662A2" w14:paraId="3E5A28F8"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C6690BB" w14:textId="77777777" w:rsidR="00A662A2" w:rsidRDefault="00A662A2" w:rsidP="00A662A2">
            <w:pPr>
              <w:autoSpaceDN w:val="0"/>
              <w:spacing w:line="240" w:lineRule="auto"/>
              <w:jc w:val="center"/>
              <w:rPr>
                <w:sz w:val="24"/>
                <w:szCs w:val="24"/>
                <w:lang w:eastAsia="en-US"/>
              </w:rPr>
            </w:pPr>
            <w:r>
              <w:rPr>
                <w:sz w:val="24"/>
                <w:szCs w:val="24"/>
                <w:lang w:eastAsia="en-US"/>
              </w:rPr>
              <w:t>9.2.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CB19F8" w14:textId="77777777" w:rsidR="00A662A2" w:rsidRDefault="00A662A2" w:rsidP="00A662A2">
            <w:pPr>
              <w:autoSpaceDN w:val="0"/>
              <w:spacing w:line="240" w:lineRule="auto"/>
              <w:rPr>
                <w:b/>
                <w:bCs/>
                <w:sz w:val="24"/>
                <w:szCs w:val="24"/>
                <w:lang w:eastAsia="en-US"/>
              </w:rPr>
            </w:pPr>
            <w:r>
              <w:rPr>
                <w:sz w:val="24"/>
                <w:szCs w:val="24"/>
                <w:lang w:eastAsia="en-US"/>
              </w:rPr>
              <w:t>Matmenys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B0163D" w14:textId="77777777" w:rsidR="00A662A2" w:rsidRDefault="00A662A2" w:rsidP="00C1604B">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51DF27"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8EAAF76" w14:textId="1F828F9C" w:rsidR="00A662A2" w:rsidRDefault="00A662A2" w:rsidP="00A662A2">
            <w:pPr>
              <w:pStyle w:val="Sraopastraipa"/>
              <w:autoSpaceDN w:val="0"/>
              <w:spacing w:line="240" w:lineRule="auto"/>
              <w:ind w:left="0" w:right="57"/>
              <w:rPr>
                <w:i/>
                <w:iCs/>
                <w:sz w:val="24"/>
                <w:szCs w:val="24"/>
                <w:lang w:eastAsia="en-US"/>
              </w:rPr>
            </w:pPr>
            <w:r>
              <w:rPr>
                <w:sz w:val="24"/>
                <w:szCs w:val="24"/>
                <w:lang w:eastAsia="en-US"/>
              </w:rPr>
              <w:t xml:space="preserve">ne mažiau kaip 70 cm skersmuo </w:t>
            </w:r>
            <w:r w:rsidR="00566B55">
              <w:rPr>
                <w:sz w:val="24"/>
                <w:szCs w:val="24"/>
                <w:lang w:eastAsia="en-US"/>
              </w:rPr>
              <w:t>×</w:t>
            </w:r>
            <w:r>
              <w:rPr>
                <w:sz w:val="24"/>
                <w:szCs w:val="24"/>
                <w:lang w:eastAsia="en-US"/>
              </w:rPr>
              <w:t xml:space="preserve"> 7 cm gylis. </w:t>
            </w:r>
          </w:p>
        </w:tc>
      </w:tr>
      <w:tr w:rsidR="00A01715" w14:paraId="0337DDA6" w14:textId="77777777" w:rsidTr="001362DF">
        <w:trPr>
          <w:trHeight w:val="1703"/>
          <w:jc w:val="center"/>
        </w:trPr>
        <w:tc>
          <w:tcPr>
            <w:tcW w:w="846" w:type="dxa"/>
            <w:vMerge w:val="restart"/>
            <w:tcBorders>
              <w:top w:val="single" w:sz="4" w:space="0" w:color="000000"/>
              <w:left w:val="single" w:sz="4" w:space="0" w:color="000000"/>
              <w:right w:val="single" w:sz="4" w:space="0" w:color="000000"/>
            </w:tcBorders>
            <w:shd w:val="clear" w:color="auto" w:fill="FFFFFF" w:themeFill="background1"/>
            <w:hideMark/>
          </w:tcPr>
          <w:p w14:paraId="23E28989" w14:textId="77777777" w:rsidR="00A01715" w:rsidRDefault="00A01715" w:rsidP="00A662A2">
            <w:pPr>
              <w:autoSpaceDN w:val="0"/>
              <w:spacing w:line="240" w:lineRule="auto"/>
              <w:jc w:val="center"/>
              <w:rPr>
                <w:sz w:val="24"/>
                <w:szCs w:val="24"/>
                <w:lang w:eastAsia="en-US"/>
              </w:rPr>
            </w:pPr>
            <w:r>
              <w:rPr>
                <w:sz w:val="24"/>
                <w:szCs w:val="24"/>
                <w:lang w:eastAsia="en-US"/>
              </w:rPr>
              <w:t>9.3.</w:t>
            </w:r>
          </w:p>
        </w:tc>
        <w:tc>
          <w:tcPr>
            <w:tcW w:w="2977" w:type="dxa"/>
            <w:vMerge w:val="restart"/>
            <w:tcBorders>
              <w:top w:val="single" w:sz="4" w:space="0" w:color="000000"/>
              <w:left w:val="single" w:sz="4" w:space="0" w:color="000000"/>
              <w:right w:val="single" w:sz="4" w:space="0" w:color="000000"/>
            </w:tcBorders>
            <w:shd w:val="clear" w:color="auto" w:fill="FFFFFF" w:themeFill="background1"/>
            <w:hideMark/>
          </w:tcPr>
          <w:p w14:paraId="44C325A2" w14:textId="77777777" w:rsidR="00A01715" w:rsidRDefault="00A01715" w:rsidP="00A662A2">
            <w:pPr>
              <w:autoSpaceDN w:val="0"/>
              <w:spacing w:line="240" w:lineRule="auto"/>
              <w:rPr>
                <w:b/>
                <w:bCs/>
                <w:sz w:val="24"/>
                <w:szCs w:val="24"/>
                <w:lang w:eastAsia="en-US"/>
              </w:rPr>
            </w:pPr>
            <w:r>
              <w:rPr>
                <w:sz w:val="24"/>
                <w:szCs w:val="24"/>
                <w:lang w:eastAsia="en-US"/>
              </w:rPr>
              <w:t>Funkcionalumas</w:t>
            </w:r>
          </w:p>
        </w:tc>
        <w:tc>
          <w:tcPr>
            <w:tcW w:w="1001" w:type="dxa"/>
            <w:vMerge w:val="restart"/>
            <w:tcBorders>
              <w:top w:val="single" w:sz="4" w:space="0" w:color="000000"/>
              <w:left w:val="single" w:sz="4" w:space="0" w:color="000000"/>
              <w:right w:val="single" w:sz="4" w:space="0" w:color="000000"/>
            </w:tcBorders>
            <w:shd w:val="clear" w:color="auto" w:fill="FFFFFF" w:themeFill="background1"/>
          </w:tcPr>
          <w:p w14:paraId="0D87A207" w14:textId="77777777" w:rsidR="00A01715" w:rsidRDefault="00A01715" w:rsidP="00C1604B">
            <w:pPr>
              <w:autoSpaceDN w:val="0"/>
              <w:spacing w:line="240" w:lineRule="auto"/>
              <w:ind w:right="57"/>
              <w:jc w:val="center"/>
              <w:rPr>
                <w:i/>
                <w:iCs/>
                <w:sz w:val="24"/>
                <w:szCs w:val="24"/>
                <w:lang w:eastAsia="en-US"/>
              </w:rPr>
            </w:pPr>
          </w:p>
        </w:tc>
        <w:tc>
          <w:tcPr>
            <w:tcW w:w="700" w:type="dxa"/>
            <w:vMerge w:val="restart"/>
            <w:tcBorders>
              <w:top w:val="single" w:sz="4" w:space="0" w:color="000000"/>
              <w:left w:val="single" w:sz="4" w:space="0" w:color="000000"/>
              <w:right w:val="single" w:sz="4" w:space="0" w:color="000000"/>
            </w:tcBorders>
            <w:shd w:val="clear" w:color="auto" w:fill="FFFFFF" w:themeFill="background1"/>
          </w:tcPr>
          <w:p w14:paraId="275FA8C8" w14:textId="77777777" w:rsidR="00A01715" w:rsidRDefault="00A01715"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1BDACA03" w14:textId="1DCF1D32" w:rsidR="00A01715" w:rsidRDefault="00A01715" w:rsidP="00A662A2">
            <w:pPr>
              <w:autoSpaceDN w:val="0"/>
              <w:spacing w:line="240" w:lineRule="auto"/>
              <w:ind w:right="57"/>
              <w:rPr>
                <w:sz w:val="24"/>
                <w:szCs w:val="24"/>
                <w:lang w:eastAsia="en-US"/>
              </w:rPr>
            </w:pPr>
            <w:r>
              <w:rPr>
                <w:sz w:val="24"/>
                <w:szCs w:val="24"/>
                <w:lang w:eastAsia="en-US"/>
              </w:rPr>
              <w:t>Skydelis turi būti spalvingas su įvairiais lytėjimo elementais, kuriuos galima tyrinėti rankomis ar kojomis, įskaitant virpančius ratukus, skleidžiančius grįžtamąjį spragtelėjimą, bei figūras, kurios veikia kaip jungikliai ir paspaudus skleidžia elektroninius garsus.</w:t>
            </w:r>
          </w:p>
          <w:p w14:paraId="3384A843" w14:textId="67D8B19C" w:rsidR="00A01715" w:rsidRDefault="00A01715" w:rsidP="00A662A2">
            <w:pPr>
              <w:autoSpaceDN w:val="0"/>
              <w:spacing w:line="240" w:lineRule="auto"/>
              <w:ind w:right="57"/>
              <w:rPr>
                <w:i/>
                <w:iCs/>
                <w:sz w:val="24"/>
                <w:szCs w:val="24"/>
                <w:lang w:eastAsia="en-US"/>
              </w:rPr>
            </w:pPr>
          </w:p>
        </w:tc>
      </w:tr>
      <w:tr w:rsidR="00A01715" w14:paraId="76BC6F6F" w14:textId="77777777" w:rsidTr="001362DF">
        <w:trPr>
          <w:trHeight w:val="1891"/>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78A318DB" w14:textId="77777777" w:rsidR="00A01715" w:rsidRDefault="00A01715" w:rsidP="00A662A2">
            <w:pPr>
              <w:autoSpaceDN w:val="0"/>
              <w:spacing w:line="240" w:lineRule="auto"/>
              <w:jc w:val="center"/>
              <w:rPr>
                <w:sz w:val="24"/>
                <w:szCs w:val="24"/>
                <w:lang w:eastAsia="en-US"/>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14:paraId="23FD8591" w14:textId="77777777" w:rsidR="00A01715" w:rsidRDefault="00A01715" w:rsidP="00A662A2">
            <w:pPr>
              <w:autoSpaceDN w:val="0"/>
              <w:spacing w:line="240" w:lineRule="auto"/>
              <w:rPr>
                <w:sz w:val="24"/>
                <w:szCs w:val="24"/>
                <w:lang w:eastAsia="en-US"/>
              </w:rPr>
            </w:pPr>
          </w:p>
        </w:tc>
        <w:tc>
          <w:tcPr>
            <w:tcW w:w="1001" w:type="dxa"/>
            <w:vMerge/>
            <w:tcBorders>
              <w:left w:val="single" w:sz="4" w:space="0" w:color="000000"/>
              <w:bottom w:val="single" w:sz="4" w:space="0" w:color="000000"/>
              <w:right w:val="single" w:sz="4" w:space="0" w:color="000000"/>
            </w:tcBorders>
            <w:shd w:val="clear" w:color="auto" w:fill="FFFFFF" w:themeFill="background1"/>
          </w:tcPr>
          <w:p w14:paraId="4FF9D6D4" w14:textId="77777777" w:rsidR="00A01715" w:rsidRDefault="00A01715" w:rsidP="00C1604B">
            <w:pPr>
              <w:autoSpaceDN w:val="0"/>
              <w:spacing w:line="240" w:lineRule="auto"/>
              <w:ind w:right="57"/>
              <w:jc w:val="center"/>
              <w:rPr>
                <w:i/>
                <w:iCs/>
                <w:sz w:val="24"/>
                <w:szCs w:val="24"/>
                <w:lang w:eastAsia="en-US"/>
              </w:rPr>
            </w:pPr>
          </w:p>
        </w:tc>
        <w:tc>
          <w:tcPr>
            <w:tcW w:w="700" w:type="dxa"/>
            <w:vMerge/>
            <w:tcBorders>
              <w:left w:val="single" w:sz="4" w:space="0" w:color="000000"/>
              <w:bottom w:val="single" w:sz="4" w:space="0" w:color="000000"/>
              <w:right w:val="single" w:sz="4" w:space="0" w:color="000000"/>
            </w:tcBorders>
            <w:shd w:val="clear" w:color="auto" w:fill="FFFFFF" w:themeFill="background1"/>
          </w:tcPr>
          <w:p w14:paraId="3EB363F9" w14:textId="77777777" w:rsidR="00A01715" w:rsidRDefault="00A01715" w:rsidP="00A662A2">
            <w:pPr>
              <w:autoSpaceDN w:val="0"/>
              <w:spacing w:line="240" w:lineRule="auto"/>
              <w:ind w:right="57"/>
              <w:jc w:val="center"/>
              <w:rPr>
                <w:i/>
                <w:iCs/>
                <w:sz w:val="24"/>
                <w:szCs w:val="24"/>
                <w:lang w:eastAsia="en-US"/>
              </w:rPr>
            </w:pPr>
          </w:p>
        </w:tc>
        <w:tc>
          <w:tcPr>
            <w:tcW w:w="496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6EDD7B02" w14:textId="77777777" w:rsidR="00F6712E" w:rsidRDefault="00A01715" w:rsidP="00A662A2">
            <w:pPr>
              <w:autoSpaceDN w:val="0"/>
              <w:spacing w:line="240" w:lineRule="auto"/>
              <w:ind w:right="57"/>
              <w:rPr>
                <w:sz w:val="24"/>
                <w:szCs w:val="24"/>
                <w:lang w:eastAsia="en-US"/>
              </w:rPr>
            </w:pPr>
            <w:r>
              <w:rPr>
                <w:sz w:val="24"/>
                <w:szCs w:val="24"/>
                <w:lang w:eastAsia="en-US"/>
              </w:rPr>
              <w:t xml:space="preserve">Turi būti ne mažiau kaip 8 skirtingų garsų kategorijos, kiekvienoje kategorijoje ne mažiau kaip 8 garsai. </w:t>
            </w:r>
          </w:p>
          <w:p w14:paraId="030F22F3" w14:textId="397F9755" w:rsidR="00A01715" w:rsidRDefault="00A01715" w:rsidP="00A662A2">
            <w:pPr>
              <w:autoSpaceDN w:val="0"/>
              <w:spacing w:line="240" w:lineRule="auto"/>
              <w:ind w:right="57"/>
              <w:rPr>
                <w:sz w:val="24"/>
                <w:szCs w:val="24"/>
                <w:lang w:eastAsia="en-US"/>
              </w:rPr>
            </w:pPr>
            <w:r>
              <w:rPr>
                <w:sz w:val="24"/>
                <w:szCs w:val="24"/>
                <w:lang w:eastAsia="en-US"/>
              </w:rPr>
              <w:t>Garsų kategorijos turi apimti tokius garsus: būgnai, dviračio skambutis, fejerverkai, automobilio signalas, lazerio šūvis, sirena, žybsnis, virpėjimas.</w:t>
            </w:r>
          </w:p>
        </w:tc>
      </w:tr>
      <w:tr w:rsidR="00A662A2" w14:paraId="76DF0905"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113ECB7A" w14:textId="77777777" w:rsidR="00A662A2" w:rsidRDefault="00A662A2" w:rsidP="00A662A2">
            <w:pPr>
              <w:autoSpaceDN w:val="0"/>
              <w:spacing w:line="240" w:lineRule="auto"/>
              <w:jc w:val="center"/>
              <w:rPr>
                <w:b/>
                <w:bCs/>
                <w:sz w:val="24"/>
                <w:szCs w:val="24"/>
                <w:lang w:eastAsia="en-US"/>
              </w:rPr>
            </w:pPr>
            <w:r>
              <w:rPr>
                <w:b/>
                <w:bCs/>
                <w:sz w:val="24"/>
                <w:szCs w:val="24"/>
                <w:lang w:eastAsia="en-US"/>
              </w:rPr>
              <w:t>10.</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110B435" w14:textId="77777777" w:rsidR="00A662A2" w:rsidRDefault="00A662A2" w:rsidP="00A662A2">
            <w:pPr>
              <w:autoSpaceDN w:val="0"/>
              <w:spacing w:line="240" w:lineRule="auto"/>
              <w:rPr>
                <w:b/>
                <w:bCs/>
                <w:sz w:val="24"/>
                <w:szCs w:val="24"/>
                <w:lang w:eastAsia="en-US"/>
              </w:rPr>
            </w:pPr>
            <w:r>
              <w:rPr>
                <w:b/>
                <w:sz w:val="24"/>
                <w:szCs w:val="24"/>
                <w:lang w:eastAsia="en-US"/>
              </w:rPr>
              <w:t>Raminantis sensorinių priemonių rinkinys</w:t>
            </w:r>
          </w:p>
        </w:tc>
        <w:tc>
          <w:tcPr>
            <w:tcW w:w="10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8DE182A" w14:textId="77777777" w:rsidR="00A662A2" w:rsidRDefault="00A662A2" w:rsidP="00C1604B">
            <w:pPr>
              <w:autoSpaceDN w:val="0"/>
              <w:spacing w:line="240" w:lineRule="auto"/>
              <w:ind w:right="57"/>
              <w:jc w:val="center"/>
              <w:rPr>
                <w:b/>
                <w:bCs/>
                <w:i/>
                <w:iCs/>
                <w:sz w:val="24"/>
                <w:szCs w:val="24"/>
                <w:lang w:eastAsia="en-US"/>
              </w:rPr>
            </w:pPr>
            <w:r>
              <w:rPr>
                <w:b/>
                <w:bCs/>
                <w:sz w:val="24"/>
                <w:szCs w:val="24"/>
                <w:lang w:eastAsia="en-US"/>
              </w:rPr>
              <w:t>kompl.</w:t>
            </w:r>
          </w:p>
        </w:tc>
        <w:tc>
          <w:tcPr>
            <w:tcW w:w="70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B51E4F7" w14:textId="77777777" w:rsidR="00A662A2" w:rsidRDefault="00A662A2" w:rsidP="00A662A2">
            <w:pPr>
              <w:autoSpaceDN w:val="0"/>
              <w:spacing w:line="240" w:lineRule="auto"/>
              <w:ind w:right="57"/>
              <w:jc w:val="center"/>
              <w:rPr>
                <w:b/>
                <w:bCs/>
                <w:i/>
                <w:iCs/>
                <w:sz w:val="24"/>
                <w:szCs w:val="24"/>
                <w:lang w:eastAsia="en-US"/>
              </w:rPr>
            </w:pPr>
            <w:r>
              <w:rPr>
                <w:b/>
                <w:bCs/>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FC9AC2C" w14:textId="77777777" w:rsidR="00A662A2" w:rsidRDefault="00A662A2" w:rsidP="00A662A2">
            <w:pPr>
              <w:pStyle w:val="Sraopastraipa"/>
              <w:autoSpaceDN w:val="0"/>
              <w:spacing w:line="240" w:lineRule="auto"/>
              <w:ind w:left="172" w:right="57"/>
              <w:rPr>
                <w:i/>
                <w:iCs/>
                <w:sz w:val="24"/>
                <w:szCs w:val="24"/>
                <w:lang w:eastAsia="en-US"/>
              </w:rPr>
            </w:pPr>
          </w:p>
        </w:tc>
      </w:tr>
      <w:tr w:rsidR="00A662A2" w14:paraId="13329E82" w14:textId="77777777" w:rsidTr="00DA551C">
        <w:trPr>
          <w:trHeight w:val="65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ACFE3" w14:textId="3F5ABEEC" w:rsidR="00A662A2" w:rsidRPr="00244421" w:rsidRDefault="00A662A2" w:rsidP="00A662A2">
            <w:pPr>
              <w:autoSpaceDN w:val="0"/>
              <w:spacing w:line="240" w:lineRule="auto"/>
              <w:jc w:val="center"/>
              <w:rPr>
                <w:sz w:val="24"/>
                <w:szCs w:val="24"/>
                <w:lang w:eastAsia="en-US"/>
              </w:rPr>
            </w:pPr>
            <w:r w:rsidRPr="00244421">
              <w:rPr>
                <w:sz w:val="24"/>
                <w:szCs w:val="24"/>
                <w:lang w:eastAsia="en-US"/>
              </w:rPr>
              <w:t>10.1.</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B636B1" w14:textId="557B64EF" w:rsidR="00A662A2" w:rsidRPr="00244421" w:rsidRDefault="00A662A2" w:rsidP="00A662A2">
            <w:pPr>
              <w:autoSpaceDN w:val="0"/>
              <w:spacing w:line="240" w:lineRule="auto"/>
              <w:rPr>
                <w:sz w:val="24"/>
                <w:szCs w:val="24"/>
                <w:lang w:eastAsia="en-US"/>
              </w:rPr>
            </w:pPr>
            <w:r w:rsidRPr="00244421">
              <w:rPr>
                <w:sz w:val="24"/>
                <w:szCs w:val="24"/>
              </w:rPr>
              <w:t>Priemonių pobūdis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5D0E7A" w14:textId="77777777" w:rsidR="00A662A2" w:rsidRDefault="00A662A2" w:rsidP="00C1604B">
            <w:pPr>
              <w:autoSpaceDN w:val="0"/>
              <w:spacing w:line="240" w:lineRule="auto"/>
              <w:ind w:right="57"/>
              <w:jc w:val="center"/>
              <w:rPr>
                <w:b/>
                <w:b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01208F" w14:textId="77777777" w:rsidR="00A662A2" w:rsidRDefault="00A662A2" w:rsidP="00A662A2">
            <w:pPr>
              <w:autoSpaceDN w:val="0"/>
              <w:spacing w:line="240" w:lineRule="auto"/>
              <w:ind w:right="57"/>
              <w:jc w:val="center"/>
              <w:rPr>
                <w:b/>
                <w:b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4AD74E" w14:textId="06E9543C" w:rsidR="00A662A2" w:rsidRDefault="00A662A2" w:rsidP="00DA551C">
            <w:pPr>
              <w:pStyle w:val="pf0"/>
              <w:rPr>
                <w:i/>
                <w:iCs/>
                <w:lang w:eastAsia="en-US"/>
              </w:rPr>
            </w:pPr>
            <w:r>
              <w:rPr>
                <w:rStyle w:val="cf01"/>
                <w:rFonts w:ascii="Times New Roman" w:hAnsi="Times New Roman" w:cs="Times New Roman"/>
                <w:sz w:val="24"/>
                <w:szCs w:val="24"/>
              </w:rPr>
              <w:t>R</w:t>
            </w:r>
            <w:r w:rsidRPr="00244421">
              <w:rPr>
                <w:rStyle w:val="cf01"/>
                <w:rFonts w:ascii="Times New Roman" w:hAnsi="Times New Roman" w:cs="Times New Roman"/>
                <w:sz w:val="24"/>
                <w:szCs w:val="24"/>
              </w:rPr>
              <w:t>inkinyje turi būti įvairių sensorinių priemonių, skirtų regos, lytėjimo, klausos ar emociniam stimuliavimui bei nusiraminimui.</w:t>
            </w:r>
          </w:p>
        </w:tc>
      </w:tr>
      <w:tr w:rsidR="00A662A2" w14:paraId="47E7C304" w14:textId="77777777" w:rsidTr="001362DF">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69FA87" w14:textId="1A95B0FD" w:rsidR="00A662A2" w:rsidRPr="00BF794E" w:rsidRDefault="00A662A2" w:rsidP="00A662A2">
            <w:pPr>
              <w:autoSpaceDN w:val="0"/>
              <w:spacing w:line="240" w:lineRule="auto"/>
              <w:jc w:val="center"/>
              <w:rPr>
                <w:sz w:val="24"/>
                <w:szCs w:val="24"/>
                <w:lang w:eastAsia="en-US"/>
              </w:rPr>
            </w:pPr>
            <w:r w:rsidRPr="00BF794E">
              <w:rPr>
                <w:sz w:val="24"/>
                <w:szCs w:val="24"/>
                <w:lang w:eastAsia="en-US"/>
              </w:rPr>
              <w:t>10.2</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DBCF4AC" w14:textId="762E3479" w:rsidR="00A662A2" w:rsidRDefault="00A662A2" w:rsidP="00A662A2">
            <w:pPr>
              <w:autoSpaceDN w:val="0"/>
              <w:spacing w:line="240" w:lineRule="auto"/>
              <w:rPr>
                <w:b/>
                <w:bCs/>
                <w:sz w:val="24"/>
                <w:szCs w:val="24"/>
                <w:lang w:eastAsia="en-US"/>
              </w:rPr>
            </w:pPr>
            <w:r w:rsidRPr="00122C24">
              <w:rPr>
                <w:bCs/>
                <w:sz w:val="24"/>
                <w:szCs w:val="24"/>
                <w:lang w:eastAsia="en-US"/>
              </w:rPr>
              <w:t>Paskirtis</w:t>
            </w:r>
          </w:p>
        </w:tc>
        <w:tc>
          <w:tcPr>
            <w:tcW w:w="10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0325FA" w14:textId="77777777" w:rsidR="00A662A2" w:rsidRDefault="00A662A2" w:rsidP="00A662A2">
            <w:pPr>
              <w:autoSpaceDN w:val="0"/>
              <w:spacing w:line="240" w:lineRule="auto"/>
              <w:ind w:right="57"/>
              <w:jc w:val="center"/>
              <w:rPr>
                <w:i/>
                <w:iCs/>
                <w:sz w:val="24"/>
                <w:szCs w:val="24"/>
                <w:lang w:eastAsia="en-US"/>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D4CA34"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4C871A" w14:textId="40514336" w:rsidR="00A662A2" w:rsidRDefault="00A662A2" w:rsidP="00DA551C">
            <w:pPr>
              <w:spacing w:line="240" w:lineRule="auto"/>
              <w:rPr>
                <w:i/>
                <w:iCs/>
                <w:sz w:val="24"/>
                <w:szCs w:val="24"/>
                <w:lang w:eastAsia="en-US"/>
              </w:rPr>
            </w:pPr>
            <w:r w:rsidRPr="00122C24">
              <w:rPr>
                <w:sz w:val="24"/>
                <w:szCs w:val="24"/>
                <w:lang w:eastAsia="en-US"/>
              </w:rPr>
              <w:t xml:space="preserve">Rinkinys turi būti skirtas sensorinei stimuliacijai, nusiraminimui ir atsipalaidavimui. </w:t>
            </w:r>
          </w:p>
        </w:tc>
      </w:tr>
      <w:tr w:rsidR="00A662A2" w14:paraId="1527B449" w14:textId="77777777" w:rsidTr="003D29B7">
        <w:trPr>
          <w:trHeight w:val="665"/>
          <w:jc w:val="center"/>
        </w:trPr>
        <w:tc>
          <w:tcPr>
            <w:tcW w:w="846" w:type="dxa"/>
            <w:vMerge w:val="restart"/>
            <w:tcBorders>
              <w:top w:val="single" w:sz="4" w:space="0" w:color="000000"/>
              <w:left w:val="single" w:sz="4" w:space="0" w:color="000000"/>
              <w:right w:val="single" w:sz="4" w:space="0" w:color="000000"/>
            </w:tcBorders>
            <w:shd w:val="clear" w:color="auto" w:fill="FFFFFF" w:themeFill="background1"/>
            <w:hideMark/>
          </w:tcPr>
          <w:p w14:paraId="213150BD" w14:textId="1DBF74D1" w:rsidR="00A662A2" w:rsidRPr="00BF794E" w:rsidRDefault="00A662A2" w:rsidP="00A662A2">
            <w:pPr>
              <w:autoSpaceDN w:val="0"/>
              <w:spacing w:line="240" w:lineRule="auto"/>
              <w:jc w:val="center"/>
              <w:rPr>
                <w:sz w:val="24"/>
                <w:szCs w:val="24"/>
                <w:lang w:eastAsia="en-US"/>
              </w:rPr>
            </w:pPr>
            <w:r w:rsidRPr="00BF794E">
              <w:rPr>
                <w:sz w:val="24"/>
                <w:szCs w:val="24"/>
                <w:lang w:eastAsia="en-US"/>
              </w:rPr>
              <w:t>10.3.</w:t>
            </w:r>
          </w:p>
        </w:tc>
        <w:tc>
          <w:tcPr>
            <w:tcW w:w="2977" w:type="dxa"/>
            <w:vMerge w:val="restart"/>
            <w:tcBorders>
              <w:top w:val="single" w:sz="4" w:space="0" w:color="000000"/>
              <w:left w:val="single" w:sz="4" w:space="0" w:color="000000"/>
              <w:right w:val="single" w:sz="4" w:space="0" w:color="000000"/>
            </w:tcBorders>
            <w:shd w:val="clear" w:color="auto" w:fill="FFFFFF" w:themeFill="background1"/>
            <w:hideMark/>
          </w:tcPr>
          <w:p w14:paraId="7BF325CB" w14:textId="77777777" w:rsidR="00A662A2" w:rsidRDefault="00A662A2" w:rsidP="00A662A2">
            <w:pPr>
              <w:autoSpaceDN w:val="0"/>
              <w:spacing w:line="240" w:lineRule="auto"/>
              <w:rPr>
                <w:bCs/>
                <w:sz w:val="24"/>
                <w:szCs w:val="24"/>
                <w:lang w:eastAsia="en-US"/>
              </w:rPr>
            </w:pPr>
            <w:r>
              <w:rPr>
                <w:bCs/>
                <w:sz w:val="24"/>
                <w:szCs w:val="24"/>
                <w:lang w:eastAsia="en-US"/>
              </w:rPr>
              <w:t>Komplektacija</w:t>
            </w:r>
          </w:p>
        </w:tc>
        <w:tc>
          <w:tcPr>
            <w:tcW w:w="1001" w:type="dxa"/>
            <w:vMerge w:val="restart"/>
            <w:tcBorders>
              <w:top w:val="single" w:sz="4" w:space="0" w:color="000000"/>
              <w:left w:val="single" w:sz="4" w:space="0" w:color="000000"/>
              <w:right w:val="single" w:sz="4" w:space="0" w:color="000000"/>
            </w:tcBorders>
            <w:shd w:val="clear" w:color="auto" w:fill="FFFFFF" w:themeFill="background1"/>
          </w:tcPr>
          <w:p w14:paraId="39FDD35C" w14:textId="77777777" w:rsidR="00A662A2" w:rsidRDefault="00A662A2" w:rsidP="00A662A2">
            <w:pPr>
              <w:autoSpaceDN w:val="0"/>
              <w:spacing w:line="240" w:lineRule="auto"/>
              <w:ind w:right="57"/>
              <w:jc w:val="center"/>
              <w:rPr>
                <w:i/>
                <w:iCs/>
                <w:sz w:val="24"/>
                <w:szCs w:val="24"/>
                <w:lang w:eastAsia="en-US"/>
              </w:rPr>
            </w:pPr>
          </w:p>
        </w:tc>
        <w:tc>
          <w:tcPr>
            <w:tcW w:w="700" w:type="dxa"/>
            <w:vMerge w:val="restart"/>
            <w:tcBorders>
              <w:top w:val="single" w:sz="4" w:space="0" w:color="000000"/>
              <w:left w:val="single" w:sz="4" w:space="0" w:color="000000"/>
              <w:right w:val="single" w:sz="4" w:space="0" w:color="000000"/>
            </w:tcBorders>
            <w:shd w:val="clear" w:color="auto" w:fill="FFFFFF" w:themeFill="background1"/>
          </w:tcPr>
          <w:p w14:paraId="59A23894"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3F615C88" w14:textId="54F13637" w:rsidR="00A662A2" w:rsidRDefault="00A662A2" w:rsidP="00A662A2">
            <w:pPr>
              <w:spacing w:line="240" w:lineRule="auto"/>
              <w:rPr>
                <w:sz w:val="24"/>
                <w:szCs w:val="24"/>
                <w:lang w:eastAsia="en-US"/>
              </w:rPr>
            </w:pPr>
            <w:r w:rsidRPr="00122C24">
              <w:rPr>
                <w:sz w:val="24"/>
                <w:szCs w:val="24"/>
                <w:lang w:eastAsia="en-US"/>
              </w:rPr>
              <w:t>Rinkinį turi sudaryti ne mažiau kaip 35 skirtingos sensorinės priemonės.</w:t>
            </w:r>
          </w:p>
        </w:tc>
      </w:tr>
      <w:tr w:rsidR="00A662A2" w14:paraId="08A255F7" w14:textId="77777777" w:rsidTr="001362DF">
        <w:trPr>
          <w:trHeight w:val="585"/>
          <w:jc w:val="center"/>
        </w:trPr>
        <w:tc>
          <w:tcPr>
            <w:tcW w:w="846" w:type="dxa"/>
            <w:vMerge/>
            <w:tcBorders>
              <w:left w:val="single" w:sz="4" w:space="0" w:color="000000"/>
              <w:bottom w:val="single" w:sz="4" w:space="0" w:color="000000"/>
              <w:right w:val="single" w:sz="4" w:space="0" w:color="000000"/>
            </w:tcBorders>
            <w:shd w:val="clear" w:color="auto" w:fill="FFFFFF" w:themeFill="background1"/>
          </w:tcPr>
          <w:p w14:paraId="3B487D94" w14:textId="77777777" w:rsidR="00A662A2" w:rsidRDefault="00A662A2" w:rsidP="00A662A2">
            <w:pPr>
              <w:autoSpaceDN w:val="0"/>
              <w:spacing w:line="240" w:lineRule="auto"/>
              <w:jc w:val="center"/>
              <w:rPr>
                <w:sz w:val="24"/>
                <w:szCs w:val="24"/>
                <w:lang w:eastAsia="en-US"/>
              </w:rPr>
            </w:pPr>
          </w:p>
        </w:tc>
        <w:tc>
          <w:tcPr>
            <w:tcW w:w="2977" w:type="dxa"/>
            <w:vMerge/>
            <w:tcBorders>
              <w:left w:val="single" w:sz="4" w:space="0" w:color="000000"/>
              <w:bottom w:val="single" w:sz="4" w:space="0" w:color="000000"/>
              <w:right w:val="single" w:sz="4" w:space="0" w:color="000000"/>
            </w:tcBorders>
            <w:shd w:val="clear" w:color="auto" w:fill="FFFFFF" w:themeFill="background1"/>
          </w:tcPr>
          <w:p w14:paraId="670678B2" w14:textId="77777777" w:rsidR="00A662A2" w:rsidRDefault="00A662A2" w:rsidP="00A662A2">
            <w:pPr>
              <w:autoSpaceDN w:val="0"/>
              <w:spacing w:line="240" w:lineRule="auto"/>
              <w:rPr>
                <w:bCs/>
                <w:sz w:val="24"/>
                <w:szCs w:val="24"/>
                <w:lang w:eastAsia="en-US"/>
              </w:rPr>
            </w:pPr>
          </w:p>
        </w:tc>
        <w:tc>
          <w:tcPr>
            <w:tcW w:w="1001" w:type="dxa"/>
            <w:vMerge/>
            <w:tcBorders>
              <w:left w:val="single" w:sz="4" w:space="0" w:color="000000"/>
              <w:bottom w:val="single" w:sz="4" w:space="0" w:color="000000"/>
              <w:right w:val="single" w:sz="4" w:space="0" w:color="000000"/>
            </w:tcBorders>
            <w:shd w:val="clear" w:color="auto" w:fill="FFFFFF" w:themeFill="background1"/>
          </w:tcPr>
          <w:p w14:paraId="7E512E02" w14:textId="77777777" w:rsidR="00A662A2" w:rsidRDefault="00A662A2" w:rsidP="00A662A2">
            <w:pPr>
              <w:autoSpaceDN w:val="0"/>
              <w:spacing w:line="240" w:lineRule="auto"/>
              <w:ind w:right="57"/>
              <w:jc w:val="center"/>
              <w:rPr>
                <w:i/>
                <w:iCs/>
                <w:sz w:val="24"/>
                <w:szCs w:val="24"/>
                <w:lang w:eastAsia="en-US"/>
              </w:rPr>
            </w:pPr>
          </w:p>
        </w:tc>
        <w:tc>
          <w:tcPr>
            <w:tcW w:w="700" w:type="dxa"/>
            <w:vMerge/>
            <w:tcBorders>
              <w:left w:val="single" w:sz="4" w:space="0" w:color="000000"/>
              <w:bottom w:val="single" w:sz="4" w:space="0" w:color="000000"/>
              <w:right w:val="single" w:sz="4" w:space="0" w:color="000000"/>
            </w:tcBorders>
            <w:shd w:val="clear" w:color="auto" w:fill="FFFFFF" w:themeFill="background1"/>
          </w:tcPr>
          <w:p w14:paraId="0B5F11C5" w14:textId="77777777" w:rsidR="00A662A2" w:rsidRDefault="00A662A2" w:rsidP="00A662A2">
            <w:pPr>
              <w:autoSpaceDN w:val="0"/>
              <w:spacing w:line="240" w:lineRule="auto"/>
              <w:ind w:right="57"/>
              <w:jc w:val="center"/>
              <w:rPr>
                <w:i/>
                <w:iCs/>
                <w:sz w:val="24"/>
                <w:szCs w:val="24"/>
                <w:lang w:eastAsia="en-US"/>
              </w:rPr>
            </w:pPr>
          </w:p>
        </w:tc>
        <w:tc>
          <w:tcPr>
            <w:tcW w:w="4961" w:type="dxa"/>
            <w:tcBorders>
              <w:top w:val="single" w:sz="4" w:space="0" w:color="auto"/>
              <w:left w:val="single" w:sz="4" w:space="0" w:color="000000"/>
              <w:bottom w:val="single" w:sz="4" w:space="0" w:color="000000"/>
              <w:right w:val="single" w:sz="4" w:space="0" w:color="000000"/>
            </w:tcBorders>
            <w:shd w:val="clear" w:color="auto" w:fill="FFFFFF" w:themeFill="background1"/>
          </w:tcPr>
          <w:p w14:paraId="59395C9A" w14:textId="4E0CFD58" w:rsidR="00A662A2" w:rsidRPr="00122C24" w:rsidRDefault="00A662A2" w:rsidP="00A662A2">
            <w:pPr>
              <w:spacing w:line="240" w:lineRule="auto"/>
              <w:rPr>
                <w:sz w:val="24"/>
                <w:szCs w:val="24"/>
                <w:lang w:eastAsia="en-US"/>
              </w:rPr>
            </w:pPr>
            <w:r w:rsidRPr="00122C24">
              <w:rPr>
                <w:sz w:val="24"/>
                <w:szCs w:val="24"/>
                <w:lang w:eastAsia="en-US"/>
              </w:rPr>
              <w:t>Rinkinys turi būti pateikiamas kartu su priemonių laikymui skirta dėže ar konteineriu.</w:t>
            </w:r>
          </w:p>
        </w:tc>
      </w:tr>
    </w:tbl>
    <w:p w14:paraId="0CF8EE57" w14:textId="77777777" w:rsidR="007B43EF" w:rsidRDefault="007B43EF"/>
    <w:sectPr w:rsidR="007B43EF" w:rsidSect="001362D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543"/>
    <w:multiLevelType w:val="hybridMultilevel"/>
    <w:tmpl w:val="4C44257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4A653B2"/>
    <w:multiLevelType w:val="multilevel"/>
    <w:tmpl w:val="BE241D46"/>
    <w:lvl w:ilvl="0">
      <w:start w:val="1"/>
      <w:numFmt w:val="decimal"/>
      <w:lvlText w:val="%1."/>
      <w:lvlJc w:val="left"/>
      <w:pPr>
        <w:ind w:left="720" w:hanging="360"/>
      </w:pPr>
    </w:lvl>
    <w:lvl w:ilvl="1">
      <w:start w:val="2"/>
      <w:numFmt w:val="decimal"/>
      <w:isLgl/>
      <w:lvlText w:val="%1.%2."/>
      <w:lvlJc w:val="left"/>
      <w:pPr>
        <w:ind w:left="720" w:hanging="36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080" w:hanging="72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440" w:hanging="1080"/>
      </w:pPr>
      <w:rPr>
        <w:b w:val="0"/>
        <w:sz w:val="24"/>
      </w:rPr>
    </w:lvl>
    <w:lvl w:ilvl="6">
      <w:start w:val="1"/>
      <w:numFmt w:val="decimal"/>
      <w:isLgl/>
      <w:lvlText w:val="%1.%2.%3.%4.%5.%6.%7."/>
      <w:lvlJc w:val="left"/>
      <w:pPr>
        <w:ind w:left="1800" w:hanging="1440"/>
      </w:pPr>
      <w:rPr>
        <w:b w:val="0"/>
        <w:sz w:val="24"/>
      </w:rPr>
    </w:lvl>
    <w:lvl w:ilvl="7">
      <w:start w:val="1"/>
      <w:numFmt w:val="decimal"/>
      <w:isLgl/>
      <w:lvlText w:val="%1.%2.%3.%4.%5.%6.%7.%8."/>
      <w:lvlJc w:val="left"/>
      <w:pPr>
        <w:ind w:left="1800" w:hanging="1440"/>
      </w:pPr>
      <w:rPr>
        <w:b w:val="0"/>
        <w:sz w:val="24"/>
      </w:rPr>
    </w:lvl>
    <w:lvl w:ilvl="8">
      <w:start w:val="1"/>
      <w:numFmt w:val="decimal"/>
      <w:isLgl/>
      <w:lvlText w:val="%1.%2.%3.%4.%5.%6.%7.%8.%9."/>
      <w:lvlJc w:val="left"/>
      <w:pPr>
        <w:ind w:left="2160" w:hanging="1800"/>
      </w:pPr>
      <w:rPr>
        <w:b w:val="0"/>
        <w:sz w:val="24"/>
      </w:rPr>
    </w:lvl>
  </w:abstractNum>
  <w:abstractNum w:abstractNumId="2" w15:restartNumberingAfterBreak="0">
    <w:nsid w:val="219A41EA"/>
    <w:multiLevelType w:val="hybridMultilevel"/>
    <w:tmpl w:val="FDC64D6A"/>
    <w:lvl w:ilvl="0" w:tplc="2B384E9C">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D33FB8"/>
    <w:multiLevelType w:val="multilevel"/>
    <w:tmpl w:val="41A235DC"/>
    <w:lvl w:ilvl="0">
      <w:start w:val="5"/>
      <w:numFmt w:val="decimal"/>
      <w:lvlText w:val="%1."/>
      <w:lvlJc w:val="left"/>
      <w:pPr>
        <w:ind w:left="1070" w:hanging="360"/>
      </w:pPr>
      <w:rPr>
        <w:i w:val="0"/>
        <w:iCs w:val="0"/>
        <w:sz w:val="24"/>
        <w:szCs w:val="24"/>
      </w:rPr>
    </w:lvl>
    <w:lvl w:ilvl="1">
      <w:numFmt w:val="decimal"/>
      <w:lvlText w:val=""/>
      <w:lvlJc w:val="left"/>
      <w:pPr>
        <w:ind w:left="1406" w:hanging="360"/>
      </w:pPr>
      <w:rPr>
        <w:rFonts w:ascii="Wingdings" w:hAnsi="Wingdings" w:hint="default"/>
      </w:rPr>
    </w:lvl>
    <w:lvl w:ilvl="2">
      <w:start w:val="1"/>
      <w:numFmt w:val="decimal"/>
      <w:lvlText w:val="%1.%2.%3."/>
      <w:lvlJc w:val="left"/>
      <w:pPr>
        <w:ind w:left="1296" w:hanging="720"/>
      </w:pPr>
    </w:lvl>
    <w:lvl w:ilvl="3">
      <w:start w:val="1"/>
      <w:numFmt w:val="decimal"/>
      <w:lvlText w:val="%1.%2.%3.%4."/>
      <w:lvlJc w:val="left"/>
      <w:pPr>
        <w:ind w:left="1944" w:hanging="1080"/>
      </w:pPr>
    </w:lvl>
    <w:lvl w:ilvl="4">
      <w:start w:val="1"/>
      <w:numFmt w:val="decimal"/>
      <w:lvlText w:val="%1.%2.%3.%4.%5."/>
      <w:lvlJc w:val="left"/>
      <w:pPr>
        <w:ind w:left="2232" w:hanging="1080"/>
      </w:pPr>
    </w:lvl>
    <w:lvl w:ilvl="5">
      <w:start w:val="1"/>
      <w:numFmt w:val="decimal"/>
      <w:lvlText w:val="%1.%2.%3.%4.%5.%6."/>
      <w:lvlJc w:val="left"/>
      <w:pPr>
        <w:ind w:left="2880" w:hanging="1440"/>
      </w:pPr>
    </w:lvl>
    <w:lvl w:ilvl="6">
      <w:start w:val="1"/>
      <w:numFmt w:val="decimal"/>
      <w:lvlText w:val="%1.%2.%3.%4.%5.%6.%7."/>
      <w:lvlJc w:val="left"/>
      <w:pPr>
        <w:ind w:left="3168" w:hanging="1440"/>
      </w:pPr>
    </w:lvl>
    <w:lvl w:ilvl="7">
      <w:start w:val="1"/>
      <w:numFmt w:val="decimal"/>
      <w:lvlText w:val="%1.%2.%3.%4.%5.%6.%7.%8."/>
      <w:lvlJc w:val="left"/>
      <w:pPr>
        <w:ind w:left="3816" w:hanging="1800"/>
      </w:pPr>
    </w:lvl>
    <w:lvl w:ilvl="8">
      <w:start w:val="1"/>
      <w:numFmt w:val="decimal"/>
      <w:lvlText w:val="%1.%2.%3.%4.%5.%6.%7.%8.%9."/>
      <w:lvlJc w:val="left"/>
      <w:pPr>
        <w:ind w:left="4104" w:hanging="1800"/>
      </w:pPr>
    </w:lvl>
  </w:abstractNum>
  <w:abstractNum w:abstractNumId="4" w15:restartNumberingAfterBreak="0">
    <w:nsid w:val="39471FE3"/>
    <w:multiLevelType w:val="hybridMultilevel"/>
    <w:tmpl w:val="3BC08968"/>
    <w:lvl w:ilvl="0" w:tplc="04270005">
      <w:start w:val="1"/>
      <w:numFmt w:val="bullet"/>
      <w:lvlText w:val=""/>
      <w:lvlJc w:val="left"/>
      <w:pPr>
        <w:ind w:left="1406" w:hanging="360"/>
      </w:pPr>
      <w:rPr>
        <w:rFonts w:ascii="Wingdings" w:hAnsi="Wingdings" w:hint="default"/>
      </w:rPr>
    </w:lvl>
    <w:lvl w:ilvl="1" w:tplc="04270003">
      <w:start w:val="1"/>
      <w:numFmt w:val="bullet"/>
      <w:lvlText w:val="o"/>
      <w:lvlJc w:val="left"/>
      <w:pPr>
        <w:ind w:left="2126" w:hanging="360"/>
      </w:pPr>
      <w:rPr>
        <w:rFonts w:ascii="Courier New" w:hAnsi="Courier New" w:cs="Courier New" w:hint="default"/>
      </w:rPr>
    </w:lvl>
    <w:lvl w:ilvl="2" w:tplc="04270005">
      <w:start w:val="1"/>
      <w:numFmt w:val="bullet"/>
      <w:lvlText w:val=""/>
      <w:lvlJc w:val="left"/>
      <w:pPr>
        <w:ind w:left="2846" w:hanging="360"/>
      </w:pPr>
      <w:rPr>
        <w:rFonts w:ascii="Wingdings" w:hAnsi="Wingdings" w:hint="default"/>
      </w:rPr>
    </w:lvl>
    <w:lvl w:ilvl="3" w:tplc="04270001">
      <w:start w:val="1"/>
      <w:numFmt w:val="bullet"/>
      <w:lvlText w:val=""/>
      <w:lvlJc w:val="left"/>
      <w:pPr>
        <w:ind w:left="3566" w:hanging="360"/>
      </w:pPr>
      <w:rPr>
        <w:rFonts w:ascii="Symbol" w:hAnsi="Symbol" w:hint="default"/>
      </w:rPr>
    </w:lvl>
    <w:lvl w:ilvl="4" w:tplc="04270003">
      <w:start w:val="1"/>
      <w:numFmt w:val="bullet"/>
      <w:lvlText w:val="o"/>
      <w:lvlJc w:val="left"/>
      <w:pPr>
        <w:ind w:left="4286" w:hanging="360"/>
      </w:pPr>
      <w:rPr>
        <w:rFonts w:ascii="Courier New" w:hAnsi="Courier New" w:cs="Courier New" w:hint="default"/>
      </w:rPr>
    </w:lvl>
    <w:lvl w:ilvl="5" w:tplc="04270005">
      <w:start w:val="1"/>
      <w:numFmt w:val="bullet"/>
      <w:lvlText w:val=""/>
      <w:lvlJc w:val="left"/>
      <w:pPr>
        <w:ind w:left="5006" w:hanging="360"/>
      </w:pPr>
      <w:rPr>
        <w:rFonts w:ascii="Wingdings" w:hAnsi="Wingdings" w:hint="default"/>
      </w:rPr>
    </w:lvl>
    <w:lvl w:ilvl="6" w:tplc="04270001">
      <w:start w:val="1"/>
      <w:numFmt w:val="bullet"/>
      <w:lvlText w:val=""/>
      <w:lvlJc w:val="left"/>
      <w:pPr>
        <w:ind w:left="5726" w:hanging="360"/>
      </w:pPr>
      <w:rPr>
        <w:rFonts w:ascii="Symbol" w:hAnsi="Symbol" w:hint="default"/>
      </w:rPr>
    </w:lvl>
    <w:lvl w:ilvl="7" w:tplc="04270003">
      <w:start w:val="1"/>
      <w:numFmt w:val="bullet"/>
      <w:lvlText w:val="o"/>
      <w:lvlJc w:val="left"/>
      <w:pPr>
        <w:ind w:left="6446" w:hanging="360"/>
      </w:pPr>
      <w:rPr>
        <w:rFonts w:ascii="Courier New" w:hAnsi="Courier New" w:cs="Courier New" w:hint="default"/>
      </w:rPr>
    </w:lvl>
    <w:lvl w:ilvl="8" w:tplc="04270005">
      <w:start w:val="1"/>
      <w:numFmt w:val="bullet"/>
      <w:lvlText w:val=""/>
      <w:lvlJc w:val="left"/>
      <w:pPr>
        <w:ind w:left="7166" w:hanging="360"/>
      </w:pPr>
      <w:rPr>
        <w:rFonts w:ascii="Wingdings" w:hAnsi="Wingdings" w:hint="default"/>
      </w:rPr>
    </w:lvl>
  </w:abstractNum>
  <w:abstractNum w:abstractNumId="5" w15:restartNumberingAfterBreak="0">
    <w:nsid w:val="3B1D7650"/>
    <w:multiLevelType w:val="hybridMultilevel"/>
    <w:tmpl w:val="7EC25EA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BE23EE"/>
    <w:multiLevelType w:val="hybridMultilevel"/>
    <w:tmpl w:val="5D10C27E"/>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C5157B9"/>
    <w:multiLevelType w:val="hybridMultilevel"/>
    <w:tmpl w:val="3BAEF6B2"/>
    <w:lvl w:ilvl="0" w:tplc="CDF02224">
      <w:start w:val="1"/>
      <w:numFmt w:val="bullet"/>
      <w:lvlText w:val=""/>
      <w:lvlJc w:val="left"/>
      <w:pPr>
        <w:ind w:left="880" w:hanging="360"/>
      </w:pPr>
      <w:rPr>
        <w:rFonts w:ascii="Symbol" w:hAnsi="Symbol"/>
      </w:rPr>
    </w:lvl>
    <w:lvl w:ilvl="1" w:tplc="3F504F0A">
      <w:start w:val="1"/>
      <w:numFmt w:val="bullet"/>
      <w:lvlText w:val=""/>
      <w:lvlJc w:val="left"/>
      <w:pPr>
        <w:ind w:left="880" w:hanging="360"/>
      </w:pPr>
      <w:rPr>
        <w:rFonts w:ascii="Symbol" w:hAnsi="Symbol"/>
      </w:rPr>
    </w:lvl>
    <w:lvl w:ilvl="2" w:tplc="B49680CE">
      <w:start w:val="1"/>
      <w:numFmt w:val="bullet"/>
      <w:lvlText w:val=""/>
      <w:lvlJc w:val="left"/>
      <w:pPr>
        <w:ind w:left="880" w:hanging="360"/>
      </w:pPr>
      <w:rPr>
        <w:rFonts w:ascii="Symbol" w:hAnsi="Symbol"/>
      </w:rPr>
    </w:lvl>
    <w:lvl w:ilvl="3" w:tplc="D74CF698">
      <w:start w:val="1"/>
      <w:numFmt w:val="bullet"/>
      <w:lvlText w:val=""/>
      <w:lvlJc w:val="left"/>
      <w:pPr>
        <w:ind w:left="880" w:hanging="360"/>
      </w:pPr>
      <w:rPr>
        <w:rFonts w:ascii="Symbol" w:hAnsi="Symbol"/>
      </w:rPr>
    </w:lvl>
    <w:lvl w:ilvl="4" w:tplc="DA0236D6">
      <w:start w:val="1"/>
      <w:numFmt w:val="bullet"/>
      <w:lvlText w:val=""/>
      <w:lvlJc w:val="left"/>
      <w:pPr>
        <w:ind w:left="880" w:hanging="360"/>
      </w:pPr>
      <w:rPr>
        <w:rFonts w:ascii="Symbol" w:hAnsi="Symbol"/>
      </w:rPr>
    </w:lvl>
    <w:lvl w:ilvl="5" w:tplc="1B6E9D6A">
      <w:start w:val="1"/>
      <w:numFmt w:val="bullet"/>
      <w:lvlText w:val=""/>
      <w:lvlJc w:val="left"/>
      <w:pPr>
        <w:ind w:left="880" w:hanging="360"/>
      </w:pPr>
      <w:rPr>
        <w:rFonts w:ascii="Symbol" w:hAnsi="Symbol"/>
      </w:rPr>
    </w:lvl>
    <w:lvl w:ilvl="6" w:tplc="77C43CAE">
      <w:start w:val="1"/>
      <w:numFmt w:val="bullet"/>
      <w:lvlText w:val=""/>
      <w:lvlJc w:val="left"/>
      <w:pPr>
        <w:ind w:left="880" w:hanging="360"/>
      </w:pPr>
      <w:rPr>
        <w:rFonts w:ascii="Symbol" w:hAnsi="Symbol"/>
      </w:rPr>
    </w:lvl>
    <w:lvl w:ilvl="7" w:tplc="33E2EB38">
      <w:start w:val="1"/>
      <w:numFmt w:val="bullet"/>
      <w:lvlText w:val=""/>
      <w:lvlJc w:val="left"/>
      <w:pPr>
        <w:ind w:left="880" w:hanging="360"/>
      </w:pPr>
      <w:rPr>
        <w:rFonts w:ascii="Symbol" w:hAnsi="Symbol"/>
      </w:rPr>
    </w:lvl>
    <w:lvl w:ilvl="8" w:tplc="58D08F3E">
      <w:start w:val="1"/>
      <w:numFmt w:val="bullet"/>
      <w:lvlText w:val=""/>
      <w:lvlJc w:val="left"/>
      <w:pPr>
        <w:ind w:left="880" w:hanging="360"/>
      </w:pPr>
      <w:rPr>
        <w:rFonts w:ascii="Symbol" w:hAnsi="Symbol"/>
      </w:rPr>
    </w:lvl>
  </w:abstractNum>
  <w:abstractNum w:abstractNumId="8" w15:restartNumberingAfterBreak="0">
    <w:nsid w:val="774847AF"/>
    <w:multiLevelType w:val="hybridMultilevel"/>
    <w:tmpl w:val="B080D3B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7861D10"/>
    <w:multiLevelType w:val="hybridMultilevel"/>
    <w:tmpl w:val="99D8662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CAD3F38"/>
    <w:multiLevelType w:val="hybridMultilevel"/>
    <w:tmpl w:val="0F5CA432"/>
    <w:lvl w:ilvl="0" w:tplc="04270005">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1" w15:restartNumberingAfterBreak="0">
    <w:nsid w:val="7EE02638"/>
    <w:multiLevelType w:val="multilevel"/>
    <w:tmpl w:val="265AB03A"/>
    <w:lvl w:ilvl="0">
      <w:start w:val="1"/>
      <w:numFmt w:val="decimal"/>
      <w:lvlText w:val="%1."/>
      <w:lvlJc w:val="left"/>
      <w:pPr>
        <w:ind w:left="5464" w:hanging="360"/>
      </w:pPr>
      <w:rPr>
        <w:rFonts w:ascii="Times New Roman" w:eastAsia="Calibri" w:hAnsi="Times New Roman" w:cs="Times New Roman"/>
        <w:sz w:val="24"/>
        <w:szCs w:val="24"/>
      </w:rPr>
    </w:lvl>
    <w:lvl w:ilvl="1">
      <w:start w:val="1"/>
      <w:numFmt w:val="decimal"/>
      <w:isLgl/>
      <w:lvlText w:val="%1.%2."/>
      <w:lvlJc w:val="left"/>
      <w:pPr>
        <w:ind w:left="1250" w:hanging="54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num w:numId="1" w16cid:durableId="738283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16011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3321202">
    <w:abstractNumId w:val="8"/>
  </w:num>
  <w:num w:numId="4" w16cid:durableId="1253052861">
    <w:abstractNumId w:val="9"/>
  </w:num>
  <w:num w:numId="5" w16cid:durableId="539896723">
    <w:abstractNumId w:val="3"/>
  </w:num>
  <w:num w:numId="6" w16cid:durableId="1700273817">
    <w:abstractNumId w:val="4"/>
  </w:num>
  <w:num w:numId="7" w16cid:durableId="1402368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323529">
    <w:abstractNumId w:val="0"/>
  </w:num>
  <w:num w:numId="9" w16cid:durableId="910235921">
    <w:abstractNumId w:val="10"/>
  </w:num>
  <w:num w:numId="10" w16cid:durableId="601499019">
    <w:abstractNumId w:val="6"/>
  </w:num>
  <w:num w:numId="11" w16cid:durableId="1731224919">
    <w:abstractNumId w:val="7"/>
  </w:num>
  <w:num w:numId="12" w16cid:durableId="13227324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92"/>
    <w:rsid w:val="00050241"/>
    <w:rsid w:val="00075ECB"/>
    <w:rsid w:val="0011355E"/>
    <w:rsid w:val="00122C24"/>
    <w:rsid w:val="001362DF"/>
    <w:rsid w:val="0014187B"/>
    <w:rsid w:val="00151A34"/>
    <w:rsid w:val="00164972"/>
    <w:rsid w:val="001C0B19"/>
    <w:rsid w:val="001D577D"/>
    <w:rsid w:val="00207BAE"/>
    <w:rsid w:val="00244421"/>
    <w:rsid w:val="00261A3D"/>
    <w:rsid w:val="002B47AF"/>
    <w:rsid w:val="003321CC"/>
    <w:rsid w:val="003611EA"/>
    <w:rsid w:val="003702DE"/>
    <w:rsid w:val="0037298A"/>
    <w:rsid w:val="003D29B7"/>
    <w:rsid w:val="00440A84"/>
    <w:rsid w:val="00442DF4"/>
    <w:rsid w:val="00464FF7"/>
    <w:rsid w:val="00491D21"/>
    <w:rsid w:val="004B4503"/>
    <w:rsid w:val="004B50DD"/>
    <w:rsid w:val="004B5CAA"/>
    <w:rsid w:val="004E5827"/>
    <w:rsid w:val="005073DA"/>
    <w:rsid w:val="00523380"/>
    <w:rsid w:val="00525728"/>
    <w:rsid w:val="00560291"/>
    <w:rsid w:val="00566B55"/>
    <w:rsid w:val="005B14BF"/>
    <w:rsid w:val="005B6E50"/>
    <w:rsid w:val="005C12DA"/>
    <w:rsid w:val="005C47AA"/>
    <w:rsid w:val="005C4A90"/>
    <w:rsid w:val="00636DED"/>
    <w:rsid w:val="00715BE3"/>
    <w:rsid w:val="00760A8B"/>
    <w:rsid w:val="00785BED"/>
    <w:rsid w:val="007B43EF"/>
    <w:rsid w:val="007E52D9"/>
    <w:rsid w:val="00861E69"/>
    <w:rsid w:val="008A5977"/>
    <w:rsid w:val="008A5BFD"/>
    <w:rsid w:val="008B1EBF"/>
    <w:rsid w:val="008F095D"/>
    <w:rsid w:val="008F2A2E"/>
    <w:rsid w:val="008F55CB"/>
    <w:rsid w:val="009244A8"/>
    <w:rsid w:val="009460AF"/>
    <w:rsid w:val="009C4676"/>
    <w:rsid w:val="00A00D3A"/>
    <w:rsid w:val="00A01715"/>
    <w:rsid w:val="00A03A50"/>
    <w:rsid w:val="00A11721"/>
    <w:rsid w:val="00A137D6"/>
    <w:rsid w:val="00A662A2"/>
    <w:rsid w:val="00A92A5E"/>
    <w:rsid w:val="00AA2A6F"/>
    <w:rsid w:val="00AB097D"/>
    <w:rsid w:val="00AE2C79"/>
    <w:rsid w:val="00B10DB5"/>
    <w:rsid w:val="00B13807"/>
    <w:rsid w:val="00B52EE0"/>
    <w:rsid w:val="00B5610D"/>
    <w:rsid w:val="00B67A82"/>
    <w:rsid w:val="00B70699"/>
    <w:rsid w:val="00BC0D91"/>
    <w:rsid w:val="00BF794E"/>
    <w:rsid w:val="00C1604B"/>
    <w:rsid w:val="00C2092D"/>
    <w:rsid w:val="00C20B80"/>
    <w:rsid w:val="00C40155"/>
    <w:rsid w:val="00C50FB6"/>
    <w:rsid w:val="00C65D31"/>
    <w:rsid w:val="00CE44B9"/>
    <w:rsid w:val="00CF421E"/>
    <w:rsid w:val="00D11F16"/>
    <w:rsid w:val="00D37932"/>
    <w:rsid w:val="00D40887"/>
    <w:rsid w:val="00D87340"/>
    <w:rsid w:val="00DA551C"/>
    <w:rsid w:val="00DB02DB"/>
    <w:rsid w:val="00DB1EC8"/>
    <w:rsid w:val="00DB6568"/>
    <w:rsid w:val="00DC3933"/>
    <w:rsid w:val="00DF28EF"/>
    <w:rsid w:val="00E0339F"/>
    <w:rsid w:val="00E55FC4"/>
    <w:rsid w:val="00E579BB"/>
    <w:rsid w:val="00E6005A"/>
    <w:rsid w:val="00E64E92"/>
    <w:rsid w:val="00E719DB"/>
    <w:rsid w:val="00E733E2"/>
    <w:rsid w:val="00E90F76"/>
    <w:rsid w:val="00E94F3A"/>
    <w:rsid w:val="00ED022E"/>
    <w:rsid w:val="00ED1F5B"/>
    <w:rsid w:val="00EE6AB2"/>
    <w:rsid w:val="00F07624"/>
    <w:rsid w:val="00F11CE7"/>
    <w:rsid w:val="00F12C11"/>
    <w:rsid w:val="00F6712E"/>
    <w:rsid w:val="00F671B3"/>
    <w:rsid w:val="00F82896"/>
    <w:rsid w:val="00FA46A8"/>
    <w:rsid w:val="00FB5EB6"/>
    <w:rsid w:val="00FD0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1E39"/>
  <w15:chartTrackingRefBased/>
  <w15:docId w15:val="{B13E5C87-26E8-4573-803F-B29C8C3A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E9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64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64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64E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64E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64E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64E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4E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4E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4E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4E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64E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64E9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64E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64E9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64E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4E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4E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4E9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4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4E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4E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4E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4E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4E92"/>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Lentele,Lente,List Paragraph1"/>
    <w:basedOn w:val="prastasis"/>
    <w:link w:val="SraopastraipaDiagrama"/>
    <w:uiPriority w:val="34"/>
    <w:qFormat/>
    <w:rsid w:val="00E64E92"/>
    <w:pPr>
      <w:ind w:left="720"/>
      <w:contextualSpacing/>
    </w:pPr>
  </w:style>
  <w:style w:type="character" w:styleId="Rykuspabraukimas">
    <w:name w:val="Intense Emphasis"/>
    <w:basedOn w:val="Numatytasispastraiposriftas"/>
    <w:uiPriority w:val="21"/>
    <w:qFormat/>
    <w:rsid w:val="00E64E92"/>
    <w:rPr>
      <w:i/>
      <w:iCs/>
      <w:color w:val="2F5496" w:themeColor="accent1" w:themeShade="BF"/>
    </w:rPr>
  </w:style>
  <w:style w:type="paragraph" w:styleId="Iskirtacitata">
    <w:name w:val="Intense Quote"/>
    <w:basedOn w:val="prastasis"/>
    <w:next w:val="prastasis"/>
    <w:link w:val="IskirtacitataDiagrama"/>
    <w:uiPriority w:val="30"/>
    <w:qFormat/>
    <w:rsid w:val="00E64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64E92"/>
    <w:rPr>
      <w:i/>
      <w:iCs/>
      <w:color w:val="2F5496" w:themeColor="accent1" w:themeShade="BF"/>
    </w:rPr>
  </w:style>
  <w:style w:type="character" w:styleId="Rykinuoroda">
    <w:name w:val="Intense Reference"/>
    <w:basedOn w:val="Numatytasispastraiposriftas"/>
    <w:uiPriority w:val="32"/>
    <w:qFormat/>
    <w:rsid w:val="00E64E92"/>
    <w:rPr>
      <w:b/>
      <w:bCs/>
      <w:smallCaps/>
      <w:color w:val="2F5496" w:themeColor="accent1" w:themeShade="BF"/>
      <w:spacing w:val="5"/>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E64E92"/>
  </w:style>
  <w:style w:type="character" w:customStyle="1" w:styleId="cf01">
    <w:name w:val="cf01"/>
    <w:basedOn w:val="Numatytasispastraiposriftas"/>
    <w:rsid w:val="00E64E92"/>
    <w:rPr>
      <w:rFonts w:ascii="Segoe UI" w:hAnsi="Segoe UI" w:cs="Segoe UI" w:hint="default"/>
      <w:sz w:val="18"/>
      <w:szCs w:val="18"/>
    </w:rPr>
  </w:style>
  <w:style w:type="table" w:styleId="Lentelstinklelis">
    <w:name w:val="Table Grid"/>
    <w:basedOn w:val="prastojilentel"/>
    <w:uiPriority w:val="39"/>
    <w:rsid w:val="00E64E9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qFormat/>
    <w:rsid w:val="00E64E9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94F3A"/>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DF28EF"/>
    <w:rPr>
      <w:sz w:val="16"/>
      <w:szCs w:val="16"/>
    </w:rPr>
  </w:style>
  <w:style w:type="paragraph" w:styleId="Komentarotekstas">
    <w:name w:val="annotation text"/>
    <w:basedOn w:val="prastasis"/>
    <w:link w:val="KomentarotekstasDiagrama"/>
    <w:uiPriority w:val="99"/>
    <w:unhideWhenUsed/>
    <w:rsid w:val="00DF28E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28EF"/>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DF28EF"/>
    <w:rPr>
      <w:b/>
      <w:bCs/>
    </w:rPr>
  </w:style>
  <w:style w:type="character" w:customStyle="1" w:styleId="KomentarotemaDiagrama">
    <w:name w:val="Komentaro tema Diagrama"/>
    <w:basedOn w:val="KomentarotekstasDiagrama"/>
    <w:link w:val="Komentarotema"/>
    <w:uiPriority w:val="99"/>
    <w:semiHidden/>
    <w:rsid w:val="00DF28EF"/>
    <w:rPr>
      <w:rFonts w:eastAsiaTheme="minorEastAsia"/>
      <w:b/>
      <w:bCs/>
      <w:kern w:val="0"/>
      <w:sz w:val="20"/>
      <w:szCs w:val="20"/>
      <w:lang w:eastAsia="lt-LT"/>
      <w14:ligatures w14:val="none"/>
    </w:rPr>
  </w:style>
  <w:style w:type="character" w:customStyle="1" w:styleId="Emfaz1">
    <w:name w:val="Emfazė1"/>
    <w:basedOn w:val="Numatytasispastraiposriftas"/>
    <w:qFormat/>
    <w:rsid w:val="00E579BB"/>
    <w:rPr>
      <w:i/>
      <w:iCs/>
      <w:color w:val="000000"/>
    </w:rPr>
  </w:style>
  <w:style w:type="paragraph" w:customStyle="1" w:styleId="pf0">
    <w:name w:val="pf0"/>
    <w:basedOn w:val="prastasis"/>
    <w:rsid w:val="001D577D"/>
    <w:pPr>
      <w:spacing w:before="100" w:beforeAutospacing="1" w:after="100" w:afterAutospacing="1" w:line="240" w:lineRule="auto"/>
    </w:pPr>
    <w:rPr>
      <w:rFonts w:ascii="Times New Roman" w:eastAsia="Times New Roman" w:hAnsi="Times New Roman" w:cs="Times New Roman"/>
      <w:sz w:val="24"/>
      <w:szCs w:val="24"/>
    </w:rPr>
  </w:style>
  <w:style w:type="paragraph" w:styleId="Betarp">
    <w:name w:val="No Spacing"/>
    <w:uiPriority w:val="1"/>
    <w:qFormat/>
    <w:rsid w:val="00F671B3"/>
    <w:pPr>
      <w:spacing w:after="0" w:line="240" w:lineRule="auto"/>
    </w:pPr>
    <w:rPr>
      <w:rFonts w:ascii="Calibri" w:hAnsi="Calibri" w:cs="Calibri"/>
      <w:noProof/>
      <w:kern w:val="0"/>
    </w:rPr>
  </w:style>
  <w:style w:type="paragraph" w:styleId="prastasiniatinklio">
    <w:name w:val="Normal (Web)"/>
    <w:basedOn w:val="prastasis"/>
    <w:uiPriority w:val="99"/>
    <w:unhideWhenUsed/>
    <w:rsid w:val="001C0B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13312</Words>
  <Characters>7588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ASUS AiO</cp:lastModifiedBy>
  <cp:revision>3</cp:revision>
  <dcterms:created xsi:type="dcterms:W3CDTF">2026-05-27T05:13:00Z</dcterms:created>
  <dcterms:modified xsi:type="dcterms:W3CDTF">2026-05-27T05:39:00Z</dcterms:modified>
</cp:coreProperties>
</file>