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A4D" w:rsidRPr="001C0770" w:rsidRDefault="001C0770" w:rsidP="007E0B3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Techninė  užduotis</w:t>
      </w:r>
    </w:p>
    <w:p w:rsidR="00460A4D" w:rsidRDefault="00B065A1" w:rsidP="001C0770">
      <w:pPr>
        <w:spacing w:line="360" w:lineRule="auto"/>
        <w:jc w:val="center"/>
        <w:rPr>
          <w:b/>
          <w:sz w:val="24"/>
          <w:szCs w:val="24"/>
        </w:rPr>
      </w:pPr>
      <w:r w:rsidRPr="001C0770">
        <w:rPr>
          <w:b/>
          <w:sz w:val="24"/>
          <w:szCs w:val="24"/>
        </w:rPr>
        <w:t xml:space="preserve">Vertikalaus skysto deguonies indo </w:t>
      </w:r>
      <w:r w:rsidR="00040372">
        <w:rPr>
          <w:b/>
          <w:sz w:val="24"/>
          <w:szCs w:val="24"/>
        </w:rPr>
        <w:t xml:space="preserve">dalinio </w:t>
      </w:r>
      <w:r w:rsidR="00D2220D" w:rsidRPr="001C0770">
        <w:rPr>
          <w:b/>
          <w:sz w:val="24"/>
          <w:szCs w:val="24"/>
        </w:rPr>
        <w:t>paviršiaus</w:t>
      </w:r>
      <w:r w:rsidR="004E4DCA" w:rsidRPr="001C0770">
        <w:rPr>
          <w:b/>
          <w:sz w:val="24"/>
          <w:szCs w:val="24"/>
        </w:rPr>
        <w:t xml:space="preserve"> perdažymo darbai</w:t>
      </w:r>
    </w:p>
    <w:p w:rsidR="001C0770" w:rsidRPr="001C0770" w:rsidRDefault="001C0770" w:rsidP="001C0770">
      <w:pPr>
        <w:spacing w:line="360" w:lineRule="auto"/>
        <w:jc w:val="center"/>
        <w:rPr>
          <w:b/>
          <w:sz w:val="24"/>
          <w:szCs w:val="24"/>
        </w:rPr>
      </w:pPr>
    </w:p>
    <w:p w:rsidR="00460A4D" w:rsidRDefault="00460A4D" w:rsidP="001C0770">
      <w:pPr>
        <w:spacing w:line="360" w:lineRule="auto"/>
        <w:jc w:val="both"/>
        <w:rPr>
          <w:sz w:val="24"/>
          <w:szCs w:val="24"/>
        </w:rPr>
      </w:pPr>
      <w:r w:rsidRPr="00B065A1">
        <w:rPr>
          <w:b/>
          <w:sz w:val="24"/>
          <w:szCs w:val="24"/>
        </w:rPr>
        <w:t>Darbų atlikimo vieta:</w:t>
      </w:r>
      <w:r w:rsidR="00B065A1">
        <w:rPr>
          <w:sz w:val="24"/>
          <w:szCs w:val="24"/>
        </w:rPr>
        <w:t xml:space="preserve"> Liepojos g. 45</w:t>
      </w:r>
      <w:r w:rsidR="001C0770">
        <w:rPr>
          <w:sz w:val="24"/>
          <w:szCs w:val="24"/>
        </w:rPr>
        <w:t xml:space="preserve">, Klaipėda, </w:t>
      </w:r>
      <w:r w:rsidR="00B065A1">
        <w:rPr>
          <w:sz w:val="24"/>
          <w:szCs w:val="24"/>
        </w:rPr>
        <w:t xml:space="preserve"> Klaipėdos universiteto ligoninė.</w:t>
      </w:r>
    </w:p>
    <w:p w:rsidR="001C0770" w:rsidRDefault="00040372" w:rsidP="001C0770">
      <w:pPr>
        <w:spacing w:line="360" w:lineRule="auto"/>
        <w:jc w:val="both"/>
        <w:rPr>
          <w:b/>
          <w:sz w:val="24"/>
          <w:szCs w:val="24"/>
        </w:rPr>
      </w:pPr>
      <w:r w:rsidRPr="00040372">
        <w:rPr>
          <w:b/>
          <w:sz w:val="24"/>
          <w:szCs w:val="24"/>
        </w:rPr>
        <w:t>Techninė informacija</w:t>
      </w:r>
    </w:p>
    <w:tbl>
      <w:tblPr>
        <w:tblStyle w:val="Lentelstinklelis"/>
        <w:tblW w:w="0" w:type="auto"/>
        <w:tblLook w:val="04A0"/>
      </w:tblPr>
      <w:tblGrid>
        <w:gridCol w:w="4652"/>
        <w:gridCol w:w="4635"/>
      </w:tblGrid>
      <w:tr w:rsidR="00040372" w:rsidTr="00CB2E80">
        <w:tc>
          <w:tcPr>
            <w:tcW w:w="9854" w:type="dxa"/>
            <w:gridSpan w:val="2"/>
            <w:vAlign w:val="center"/>
          </w:tcPr>
          <w:p w:rsidR="00040372" w:rsidRDefault="00040372" w:rsidP="00CB2E8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1C0770">
              <w:rPr>
                <w:b/>
                <w:sz w:val="24"/>
                <w:szCs w:val="24"/>
              </w:rPr>
              <w:t>Vertikalaus skysto deguonies indo</w:t>
            </w:r>
            <w:r>
              <w:rPr>
                <w:b/>
                <w:sz w:val="24"/>
                <w:szCs w:val="24"/>
              </w:rPr>
              <w:t xml:space="preserve"> techninė informacija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Default="00040372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Paskirtis</w:t>
            </w:r>
          </w:p>
        </w:tc>
        <w:tc>
          <w:tcPr>
            <w:tcW w:w="4926" w:type="dxa"/>
            <w:vAlign w:val="center"/>
          </w:tcPr>
          <w:p w:rsidR="00040372" w:rsidRPr="00CB2E80" w:rsidRDefault="00040372" w:rsidP="001C07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B2E80">
              <w:rPr>
                <w:sz w:val="24"/>
                <w:szCs w:val="24"/>
              </w:rPr>
              <w:t>Skysto deguonies rezervuaras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Default="00040372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Pagaminimo metai</w:t>
            </w:r>
          </w:p>
        </w:tc>
        <w:tc>
          <w:tcPr>
            <w:tcW w:w="4926" w:type="dxa"/>
            <w:vAlign w:val="center"/>
          </w:tcPr>
          <w:p w:rsidR="00040372" w:rsidRPr="00CB2E80" w:rsidRDefault="00040372" w:rsidP="001C07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B2E80">
              <w:rPr>
                <w:sz w:val="24"/>
                <w:szCs w:val="24"/>
              </w:rPr>
              <w:t>2014 m.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Default="00040372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Tūris</w:t>
            </w:r>
          </w:p>
        </w:tc>
        <w:tc>
          <w:tcPr>
            <w:tcW w:w="4926" w:type="dxa"/>
            <w:vAlign w:val="center"/>
          </w:tcPr>
          <w:p w:rsidR="00040372" w:rsidRPr="00CB2E80" w:rsidRDefault="00040372" w:rsidP="001C07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B2E80">
              <w:rPr>
                <w:sz w:val="24"/>
                <w:szCs w:val="24"/>
              </w:rPr>
              <w:t>20 000 l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Default="00040372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Paviršiaus medžiaga</w:t>
            </w:r>
          </w:p>
        </w:tc>
        <w:tc>
          <w:tcPr>
            <w:tcW w:w="4926" w:type="dxa"/>
            <w:vAlign w:val="center"/>
          </w:tcPr>
          <w:p w:rsidR="00040372" w:rsidRPr="00CB2E80" w:rsidRDefault="00040372" w:rsidP="001C07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B2E80">
              <w:rPr>
                <w:sz w:val="24"/>
                <w:szCs w:val="24"/>
              </w:rPr>
              <w:t>Metalas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Default="00040372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Aukštis*</w:t>
            </w:r>
          </w:p>
        </w:tc>
        <w:tc>
          <w:tcPr>
            <w:tcW w:w="4926" w:type="dxa"/>
            <w:vAlign w:val="center"/>
          </w:tcPr>
          <w:p w:rsidR="00040372" w:rsidRPr="00CB2E80" w:rsidRDefault="007E0B39" w:rsidP="007E0B3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B2E80">
              <w:rPr>
                <w:sz w:val="24"/>
                <w:szCs w:val="24"/>
              </w:rPr>
              <w:t xml:space="preserve">Indas - 10 m, kojos - 1,3 m, bendras aukštis 11,3 m 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Default="007E0B39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Skersmuo</w:t>
            </w:r>
            <w:r w:rsidR="00040372">
              <w:rPr>
                <w:b/>
                <w:sz w:val="24"/>
                <w:szCs w:val="24"/>
              </w:rPr>
              <w:t>*</w:t>
            </w:r>
          </w:p>
        </w:tc>
        <w:tc>
          <w:tcPr>
            <w:tcW w:w="4926" w:type="dxa"/>
            <w:vAlign w:val="center"/>
          </w:tcPr>
          <w:p w:rsidR="00040372" w:rsidRPr="00CB2E80" w:rsidRDefault="007E0B39" w:rsidP="001C07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B2E80">
              <w:rPr>
                <w:sz w:val="24"/>
                <w:szCs w:val="24"/>
              </w:rPr>
              <w:t xml:space="preserve">3,4 m </w:t>
            </w:r>
          </w:p>
        </w:tc>
      </w:tr>
      <w:tr w:rsidR="00040372" w:rsidTr="00CB2E80">
        <w:tc>
          <w:tcPr>
            <w:tcW w:w="4928" w:type="dxa"/>
            <w:vAlign w:val="center"/>
          </w:tcPr>
          <w:p w:rsidR="00040372" w:rsidRPr="00040372" w:rsidRDefault="00040372" w:rsidP="001C0770">
            <w:pPr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Paviršiaus plotas</w:t>
            </w:r>
            <w:r>
              <w:rPr>
                <w:b/>
                <w:sz w:val="24"/>
                <w:szCs w:val="24"/>
                <w:lang w:val="en-US"/>
              </w:rPr>
              <w:t>*</w:t>
            </w:r>
          </w:p>
        </w:tc>
        <w:tc>
          <w:tcPr>
            <w:tcW w:w="4926" w:type="dxa"/>
            <w:vAlign w:val="center"/>
          </w:tcPr>
          <w:p w:rsidR="00040372" w:rsidRPr="00CB2E80" w:rsidRDefault="007E0B39" w:rsidP="001C0770">
            <w:pPr>
              <w:spacing w:line="360" w:lineRule="auto"/>
              <w:jc w:val="both"/>
              <w:rPr>
                <w:sz w:val="24"/>
                <w:szCs w:val="24"/>
                <w:vertAlign w:val="superscript"/>
              </w:rPr>
            </w:pPr>
            <w:r w:rsidRPr="00CB2E80">
              <w:rPr>
                <w:sz w:val="24"/>
                <w:szCs w:val="24"/>
              </w:rPr>
              <w:t>130 m</w:t>
            </w:r>
            <w:r w:rsidRPr="00CB2E80"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040372" w:rsidRDefault="00040372" w:rsidP="001C0770">
      <w:pPr>
        <w:spacing w:line="360" w:lineRule="auto"/>
        <w:jc w:val="both"/>
        <w:rPr>
          <w:i/>
        </w:rPr>
      </w:pPr>
      <w:r>
        <w:rPr>
          <w:i/>
          <w:lang w:val="en-US"/>
        </w:rPr>
        <w:t>*</w:t>
      </w:r>
      <w:r w:rsidRPr="00040372">
        <w:rPr>
          <w:i/>
        </w:rPr>
        <w:t>Galima 10</w:t>
      </w:r>
      <w:r w:rsidRPr="00040372">
        <w:rPr>
          <w:i/>
          <w:lang w:val="en-US"/>
        </w:rPr>
        <w:t>%</w:t>
      </w:r>
      <w:r w:rsidRPr="00040372">
        <w:rPr>
          <w:i/>
        </w:rPr>
        <w:t xml:space="preserve"> paklaida.</w:t>
      </w:r>
    </w:p>
    <w:p w:rsidR="00C70D82" w:rsidRPr="00040372" w:rsidRDefault="00C70D82" w:rsidP="00C70D82">
      <w:pPr>
        <w:spacing w:line="360" w:lineRule="auto"/>
        <w:jc w:val="both"/>
        <w:rPr>
          <w:i/>
        </w:rPr>
      </w:pPr>
    </w:p>
    <w:p w:rsidR="00C70D82" w:rsidRDefault="00C70D82" w:rsidP="00C70D82">
      <w:pPr>
        <w:spacing w:line="360" w:lineRule="auto"/>
        <w:jc w:val="both"/>
        <w:rPr>
          <w:b/>
          <w:sz w:val="24"/>
          <w:szCs w:val="24"/>
        </w:rPr>
      </w:pPr>
      <w:r w:rsidRPr="00B065A1">
        <w:rPr>
          <w:b/>
          <w:sz w:val="24"/>
          <w:szCs w:val="24"/>
        </w:rPr>
        <w:t>Darbų aprašymas</w:t>
      </w:r>
    </w:p>
    <w:tbl>
      <w:tblPr>
        <w:tblStyle w:val="Lentelstinklelis"/>
        <w:tblW w:w="0" w:type="auto"/>
        <w:tblLook w:val="04A0"/>
      </w:tblPr>
      <w:tblGrid>
        <w:gridCol w:w="930"/>
        <w:gridCol w:w="8357"/>
      </w:tblGrid>
      <w:tr w:rsidR="00C70D82" w:rsidTr="00C23161">
        <w:tc>
          <w:tcPr>
            <w:tcW w:w="9854" w:type="dxa"/>
            <w:gridSpan w:val="2"/>
            <w:vAlign w:val="center"/>
          </w:tcPr>
          <w:p w:rsidR="00C70D82" w:rsidRPr="00CB2E80" w:rsidRDefault="00C70D82" w:rsidP="00B33E2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B2E80">
              <w:rPr>
                <w:b/>
                <w:sz w:val="24"/>
                <w:szCs w:val="24"/>
              </w:rPr>
              <w:t>Vertikalaus skysto deguonies saugojimo 20 tonų  indo rezervuaro dalinis perdažymas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B2E8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Eil. nr.</w:t>
            </w:r>
          </w:p>
        </w:tc>
        <w:tc>
          <w:tcPr>
            <w:tcW w:w="8895" w:type="dxa"/>
            <w:vAlign w:val="center"/>
          </w:tcPr>
          <w:p w:rsidR="00C70D82" w:rsidRDefault="00C70D82" w:rsidP="00CB2E8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Užduoties aprašymas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895" w:type="dxa"/>
            <w:vAlign w:val="center"/>
          </w:tcPr>
          <w:p w:rsidR="00C70D82" w:rsidRPr="000B0E05" w:rsidRDefault="00C70D82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B0E05">
              <w:rPr>
                <w:sz w:val="24"/>
                <w:szCs w:val="24"/>
              </w:rPr>
              <w:t>Senų dažų paviršiaus pašiaušimas. Nuvalyti atsilupusius senus dažus, samanas ir kitus nešvarumus.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895" w:type="dxa"/>
            <w:vAlign w:val="center"/>
          </w:tcPr>
          <w:p w:rsidR="00C70D82" w:rsidRPr="000B0E05" w:rsidRDefault="00C70D82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0B0E05">
              <w:rPr>
                <w:sz w:val="24"/>
                <w:szCs w:val="24"/>
              </w:rPr>
              <w:t>urūdijusias vietas nuvalyti ir surišti rudžių surišėju</w:t>
            </w:r>
            <w:r>
              <w:rPr>
                <w:sz w:val="24"/>
                <w:szCs w:val="24"/>
              </w:rPr>
              <w:t>.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895" w:type="dxa"/>
            <w:vAlign w:val="center"/>
          </w:tcPr>
          <w:p w:rsidR="00C70D82" w:rsidRPr="000B0E05" w:rsidRDefault="00C70D82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B0E05">
              <w:rPr>
                <w:sz w:val="24"/>
                <w:szCs w:val="24"/>
              </w:rPr>
              <w:t>Sutvarkytas vietas po rudžių nugruntuoti.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895" w:type="dxa"/>
            <w:vAlign w:val="center"/>
          </w:tcPr>
          <w:p w:rsidR="00C70D82" w:rsidRPr="000B0E05" w:rsidRDefault="00C70D82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B0E05">
              <w:rPr>
                <w:sz w:val="24"/>
                <w:szCs w:val="24"/>
              </w:rPr>
              <w:t>Prireikus esamus  reklaminius užrašus nuimti nuo rezervuaro paviršiaus.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895" w:type="dxa"/>
            <w:vAlign w:val="center"/>
          </w:tcPr>
          <w:p w:rsidR="00C70D82" w:rsidRPr="000B0E05" w:rsidRDefault="00C70D82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B0E05">
              <w:rPr>
                <w:sz w:val="24"/>
                <w:szCs w:val="24"/>
              </w:rPr>
              <w:t>Prieš dažymą nuriebalinti visą dažymo plotą.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895" w:type="dxa"/>
            <w:vAlign w:val="center"/>
          </w:tcPr>
          <w:p w:rsidR="00C70D82" w:rsidRPr="000B0E05" w:rsidRDefault="00590E7E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Atliekamas dalinis (tik pažeisto ir tvarkyto </w:t>
            </w:r>
            <w:r w:rsidRPr="00CB2E80">
              <w:rPr>
                <w:sz w:val="24"/>
                <w:szCs w:val="24"/>
              </w:rPr>
              <w:t>paviršiaus) dažymas.</w:t>
            </w:r>
            <w:r w:rsidR="00C70D82" w:rsidRPr="00CB2E80">
              <w:rPr>
                <w:sz w:val="24"/>
                <w:szCs w:val="24"/>
              </w:rPr>
              <w:t xml:space="preserve"> Visos dažymo medžiagos turi būti sertifikuotos ES, vienos technologijos produktai, skirti Lietuvos orų sąlygoms, atitikti LST EN ISO 12944-5:2001 reikalavimus.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C70D82" w:rsidTr="00C23161">
        <w:tc>
          <w:tcPr>
            <w:tcW w:w="959" w:type="dxa"/>
            <w:vAlign w:val="center"/>
          </w:tcPr>
          <w:p w:rsidR="00C70D82" w:rsidRDefault="00C70D82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8895" w:type="dxa"/>
            <w:vAlign w:val="center"/>
          </w:tcPr>
          <w:p w:rsidR="00C70D82" w:rsidRPr="000B0E05" w:rsidRDefault="00C70D82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B0E05">
              <w:rPr>
                <w:sz w:val="24"/>
                <w:szCs w:val="24"/>
              </w:rPr>
              <w:t>Nudažius paviršius buvusią reklamą (jei buvo nuimta) užklijuoti naujai į buvusią vietą</w:t>
            </w:r>
            <w:r w:rsidR="00C23161">
              <w:rPr>
                <w:sz w:val="24"/>
                <w:szCs w:val="24"/>
              </w:rPr>
              <w:t>.</w:t>
            </w:r>
          </w:p>
        </w:tc>
      </w:tr>
      <w:tr w:rsidR="00C23161" w:rsidTr="00C23161">
        <w:tc>
          <w:tcPr>
            <w:tcW w:w="959" w:type="dxa"/>
            <w:vAlign w:val="center"/>
          </w:tcPr>
          <w:p w:rsidR="00C23161" w:rsidRDefault="00C23161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8895" w:type="dxa"/>
            <w:vAlign w:val="center"/>
          </w:tcPr>
          <w:p w:rsidR="00C23161" w:rsidRPr="000B0E05" w:rsidRDefault="00C23161" w:rsidP="00B33E2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Darbai priimami ir skaitomi atliktais atsakingam Perkančiosios organizacijos asmeniui atlikus apžiūrą ir pasirašius darbų atlikimo aktą. </w:t>
            </w:r>
          </w:p>
        </w:tc>
      </w:tr>
    </w:tbl>
    <w:p w:rsidR="00C70D82" w:rsidRDefault="00C70D82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tbl>
      <w:tblPr>
        <w:tblStyle w:val="Lentelstinklelis"/>
        <w:tblW w:w="0" w:type="auto"/>
        <w:jc w:val="center"/>
        <w:tblLayout w:type="fixed"/>
        <w:tblLook w:val="04A0"/>
      </w:tblPr>
      <w:tblGrid>
        <w:gridCol w:w="4644"/>
        <w:gridCol w:w="4643"/>
      </w:tblGrid>
      <w:tr w:rsidR="007E0B39" w:rsidTr="001B0461">
        <w:trPr>
          <w:jc w:val="center"/>
        </w:trPr>
        <w:tc>
          <w:tcPr>
            <w:tcW w:w="9287" w:type="dxa"/>
            <w:gridSpan w:val="2"/>
            <w:vAlign w:val="center"/>
          </w:tcPr>
          <w:p w:rsidR="007E0B39" w:rsidRPr="007E0B39" w:rsidRDefault="007E0B39" w:rsidP="00BB41C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E0B39">
              <w:rPr>
                <w:b/>
                <w:sz w:val="24"/>
                <w:szCs w:val="24"/>
              </w:rPr>
              <w:lastRenderedPageBreak/>
              <w:t>Indo nuotraukos</w:t>
            </w:r>
          </w:p>
        </w:tc>
      </w:tr>
      <w:tr w:rsidR="007E0B39" w:rsidTr="001B0461">
        <w:trPr>
          <w:trHeight w:val="6657"/>
          <w:jc w:val="center"/>
        </w:trPr>
        <w:tc>
          <w:tcPr>
            <w:tcW w:w="4644" w:type="dxa"/>
            <w:vAlign w:val="center"/>
          </w:tcPr>
          <w:p w:rsidR="007E0B39" w:rsidRDefault="001B0461" w:rsidP="001C077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2485390</wp:posOffset>
                  </wp:positionH>
                  <wp:positionV relativeFrom="paragraph">
                    <wp:posOffset>419735</wp:posOffset>
                  </wp:positionV>
                  <wp:extent cx="3734435" cy="2803525"/>
                  <wp:effectExtent l="0" t="457200" r="0" b="454025"/>
                  <wp:wrapNone/>
                  <wp:docPr id="2" name="Paveikslėlis 2" descr="C:\Users\User\Downloads\IMG_7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7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4435" cy="280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-470535</wp:posOffset>
                  </wp:positionH>
                  <wp:positionV relativeFrom="paragraph">
                    <wp:posOffset>405130</wp:posOffset>
                  </wp:positionV>
                  <wp:extent cx="3743325" cy="2807335"/>
                  <wp:effectExtent l="0" t="476250" r="0" b="450215"/>
                  <wp:wrapNone/>
                  <wp:docPr id="1" name="Paveikslėlis 1" descr="C:\Users\User\Downloads\IMG_7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7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3325" cy="280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vAlign w:val="center"/>
          </w:tcPr>
          <w:p w:rsidR="007E0B39" w:rsidRDefault="007E0B39" w:rsidP="001C0770">
            <w:pPr>
              <w:spacing w:line="360" w:lineRule="auto"/>
              <w:jc w:val="both"/>
              <w:rPr>
                <w:i/>
              </w:rPr>
            </w:pPr>
          </w:p>
        </w:tc>
      </w:tr>
      <w:tr w:rsidR="007E0B39" w:rsidTr="001B0461">
        <w:trPr>
          <w:trHeight w:val="6511"/>
          <w:jc w:val="center"/>
        </w:trPr>
        <w:tc>
          <w:tcPr>
            <w:tcW w:w="4644" w:type="dxa"/>
            <w:vAlign w:val="center"/>
          </w:tcPr>
          <w:p w:rsidR="007E0B39" w:rsidRDefault="001B0461" w:rsidP="001C077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246380</wp:posOffset>
                  </wp:positionV>
                  <wp:extent cx="3688080" cy="2764155"/>
                  <wp:effectExtent l="0" t="457200" r="0" b="436245"/>
                  <wp:wrapNone/>
                  <wp:docPr id="4" name="Paveikslėlis 4" descr="C:\Users\User\Downloads\IMG_7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7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8080" cy="276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0B39"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-455295</wp:posOffset>
                  </wp:positionH>
                  <wp:positionV relativeFrom="paragraph">
                    <wp:posOffset>241300</wp:posOffset>
                  </wp:positionV>
                  <wp:extent cx="3696335" cy="2769870"/>
                  <wp:effectExtent l="0" t="457200" r="0" b="449580"/>
                  <wp:wrapNone/>
                  <wp:docPr id="3" name="Paveikslėlis 3" descr="C:\Users\User\Downloads\IMG_7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7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96335" cy="276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vAlign w:val="center"/>
          </w:tcPr>
          <w:p w:rsidR="007E0B39" w:rsidRDefault="007E0B39" w:rsidP="001C0770">
            <w:pPr>
              <w:spacing w:line="360" w:lineRule="auto"/>
              <w:jc w:val="both"/>
              <w:rPr>
                <w:i/>
              </w:rPr>
            </w:pPr>
          </w:p>
        </w:tc>
      </w:tr>
    </w:tbl>
    <w:p w:rsidR="007E0B39" w:rsidRDefault="007E0B39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p w:rsidR="00C70D82" w:rsidRDefault="00C70D82" w:rsidP="001C0770">
      <w:pPr>
        <w:spacing w:line="360" w:lineRule="auto"/>
        <w:jc w:val="both"/>
        <w:rPr>
          <w:i/>
        </w:rPr>
      </w:pPr>
    </w:p>
    <w:tbl>
      <w:tblPr>
        <w:tblStyle w:val="Lentelstinklelis"/>
        <w:tblW w:w="0" w:type="auto"/>
        <w:tblLayout w:type="fixed"/>
        <w:tblLook w:val="04A0"/>
      </w:tblPr>
      <w:tblGrid>
        <w:gridCol w:w="4644"/>
        <w:gridCol w:w="4643"/>
      </w:tblGrid>
      <w:tr w:rsidR="007E0B39" w:rsidTr="001B0461">
        <w:tc>
          <w:tcPr>
            <w:tcW w:w="9287" w:type="dxa"/>
            <w:gridSpan w:val="2"/>
            <w:vAlign w:val="center"/>
          </w:tcPr>
          <w:p w:rsidR="007E0B39" w:rsidRPr="007E0B39" w:rsidRDefault="007E0B39" w:rsidP="007E0B3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Defektų nuotraukos</w:t>
            </w:r>
          </w:p>
        </w:tc>
      </w:tr>
      <w:tr w:rsidR="007E0B39" w:rsidTr="00CB2E80">
        <w:trPr>
          <w:trHeight w:val="6189"/>
        </w:trPr>
        <w:tc>
          <w:tcPr>
            <w:tcW w:w="4644" w:type="dxa"/>
            <w:vAlign w:val="center"/>
          </w:tcPr>
          <w:p w:rsidR="007E0B39" w:rsidRDefault="001B0461" w:rsidP="001C077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2464435</wp:posOffset>
                  </wp:positionH>
                  <wp:positionV relativeFrom="paragraph">
                    <wp:posOffset>304165</wp:posOffset>
                  </wp:positionV>
                  <wp:extent cx="3774440" cy="2830195"/>
                  <wp:effectExtent l="0" t="476250" r="0" b="446405"/>
                  <wp:wrapNone/>
                  <wp:docPr id="6" name="Paveikslėlis 6" descr="C:\Users\User\Downloads\IMG_7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7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4440" cy="283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314325</wp:posOffset>
                  </wp:positionV>
                  <wp:extent cx="3762375" cy="2818130"/>
                  <wp:effectExtent l="0" t="476250" r="0" b="458470"/>
                  <wp:wrapNone/>
                  <wp:docPr id="5" name="Paveikslėlis 5" descr="C:\Users\User\Downloads\IMG_7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7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2375" cy="281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vAlign w:val="center"/>
          </w:tcPr>
          <w:p w:rsidR="007E0B39" w:rsidRDefault="007E0B39" w:rsidP="001C0770">
            <w:pPr>
              <w:spacing w:line="360" w:lineRule="auto"/>
              <w:jc w:val="both"/>
              <w:rPr>
                <w:i/>
              </w:rPr>
            </w:pPr>
          </w:p>
        </w:tc>
      </w:tr>
      <w:tr w:rsidR="007E0B39" w:rsidTr="001B0461">
        <w:trPr>
          <w:trHeight w:val="6084"/>
        </w:trPr>
        <w:tc>
          <w:tcPr>
            <w:tcW w:w="4644" w:type="dxa"/>
            <w:vAlign w:val="center"/>
          </w:tcPr>
          <w:p w:rsidR="007E0B39" w:rsidRDefault="001B0461" w:rsidP="001C077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2550160</wp:posOffset>
                  </wp:positionH>
                  <wp:positionV relativeFrom="paragraph">
                    <wp:posOffset>449580</wp:posOffset>
                  </wp:positionV>
                  <wp:extent cx="3609975" cy="2703195"/>
                  <wp:effectExtent l="0" t="457200" r="0" b="440055"/>
                  <wp:wrapNone/>
                  <wp:docPr id="8" name="Paveikslėlis 8" descr="C:\Users\User\Downloads\IMG_7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7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9975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noProof/>
                <w:lang w:eastAsia="lt-LT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-402590</wp:posOffset>
                  </wp:positionH>
                  <wp:positionV relativeFrom="paragraph">
                    <wp:posOffset>441960</wp:posOffset>
                  </wp:positionV>
                  <wp:extent cx="3609975" cy="2703195"/>
                  <wp:effectExtent l="0" t="457200" r="0" b="440055"/>
                  <wp:wrapNone/>
                  <wp:docPr id="7" name="Paveikslėlis 7" descr="C:\Users\User\Downloads\IMG_7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7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9975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  <w:vAlign w:val="center"/>
          </w:tcPr>
          <w:p w:rsidR="007E0B39" w:rsidRDefault="007E0B39" w:rsidP="001C0770">
            <w:pPr>
              <w:spacing w:line="360" w:lineRule="auto"/>
              <w:jc w:val="both"/>
              <w:rPr>
                <w:i/>
              </w:rPr>
            </w:pPr>
          </w:p>
        </w:tc>
      </w:tr>
    </w:tbl>
    <w:p w:rsidR="00C70D82" w:rsidRDefault="00C70D82" w:rsidP="001C0770">
      <w:pPr>
        <w:spacing w:line="360" w:lineRule="auto"/>
        <w:jc w:val="both"/>
        <w:rPr>
          <w:b/>
          <w:sz w:val="24"/>
          <w:szCs w:val="24"/>
        </w:rPr>
      </w:pPr>
    </w:p>
    <w:p w:rsidR="00CB2E80" w:rsidRDefault="00CB2E80" w:rsidP="001C0770">
      <w:pPr>
        <w:spacing w:line="360" w:lineRule="auto"/>
        <w:jc w:val="both"/>
        <w:rPr>
          <w:b/>
          <w:sz w:val="24"/>
          <w:szCs w:val="24"/>
        </w:rPr>
      </w:pPr>
    </w:p>
    <w:p w:rsidR="007F7ABE" w:rsidRDefault="00040372" w:rsidP="001C0770">
      <w:pPr>
        <w:spacing w:line="360" w:lineRule="auto"/>
        <w:jc w:val="both"/>
        <w:rPr>
          <w:b/>
          <w:sz w:val="24"/>
          <w:szCs w:val="24"/>
        </w:rPr>
      </w:pPr>
      <w:r w:rsidRPr="00040372">
        <w:rPr>
          <w:b/>
          <w:sz w:val="24"/>
          <w:szCs w:val="24"/>
        </w:rPr>
        <w:lastRenderedPageBreak/>
        <w:t>Kvalifikaciniai reikalavimai</w:t>
      </w:r>
    </w:p>
    <w:tbl>
      <w:tblPr>
        <w:tblStyle w:val="Lentelstinklelis"/>
        <w:tblW w:w="0" w:type="auto"/>
        <w:tblLook w:val="04A0"/>
      </w:tblPr>
      <w:tblGrid>
        <w:gridCol w:w="930"/>
        <w:gridCol w:w="8357"/>
      </w:tblGrid>
      <w:tr w:rsidR="00040372" w:rsidTr="00C23161">
        <w:tc>
          <w:tcPr>
            <w:tcW w:w="959" w:type="dxa"/>
            <w:vAlign w:val="center"/>
          </w:tcPr>
          <w:p w:rsidR="00040372" w:rsidRDefault="007E0B39" w:rsidP="00CB2E8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Eil. nr.</w:t>
            </w:r>
          </w:p>
        </w:tc>
        <w:tc>
          <w:tcPr>
            <w:tcW w:w="8895" w:type="dxa"/>
            <w:vAlign w:val="center"/>
          </w:tcPr>
          <w:p w:rsidR="00040372" w:rsidRDefault="007E0B39" w:rsidP="00CB2E80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Reikalavimas</w:t>
            </w:r>
          </w:p>
        </w:tc>
      </w:tr>
      <w:tr w:rsidR="00040372" w:rsidTr="00C23161">
        <w:tc>
          <w:tcPr>
            <w:tcW w:w="959" w:type="dxa"/>
            <w:vAlign w:val="center"/>
          </w:tcPr>
          <w:p w:rsidR="00040372" w:rsidRPr="00C23161" w:rsidRDefault="007E0B39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2316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895" w:type="dxa"/>
            <w:vAlign w:val="center"/>
          </w:tcPr>
          <w:p w:rsidR="00040372" w:rsidRPr="00C23161" w:rsidRDefault="00C23161" w:rsidP="001C0770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23161">
              <w:rPr>
                <w:sz w:val="24"/>
                <w:szCs w:val="24"/>
              </w:rPr>
              <w:t>Tiekėjas per paskutinius 3 metus arba per laiką nuo tiekėjo įregistravimo dienos (jeigu tiekėjas vykdo veiklą trumpiau) turi būti tinkamai įvykdęs bent 1 sutartį, susijusią su metalinių konstrukcijų, rezervuarų, talpų ar kitų pramoninių objektų dažymo / antikoroziniais darbais, kurios vertė ne mažesnė kaip 0,5 pasiūlymo vertės be PVM.</w:t>
            </w:r>
          </w:p>
        </w:tc>
      </w:tr>
      <w:tr w:rsidR="00040372" w:rsidTr="00C23161">
        <w:tc>
          <w:tcPr>
            <w:tcW w:w="959" w:type="dxa"/>
            <w:vAlign w:val="center"/>
          </w:tcPr>
          <w:p w:rsidR="00040372" w:rsidRPr="00C23161" w:rsidRDefault="007E0B39" w:rsidP="00C231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C23161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895" w:type="dxa"/>
            <w:vAlign w:val="center"/>
          </w:tcPr>
          <w:p w:rsidR="00040372" w:rsidRPr="00C23161" w:rsidRDefault="00C23161" w:rsidP="001C0770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C23161">
              <w:rPr>
                <w:sz w:val="24"/>
                <w:szCs w:val="24"/>
              </w:rPr>
              <w:t>Tiekėjas turi užtikrinti, kad darbus vykdantys darbuotojai būtų apmokyti dirbti aukštyje ir turėtų galiojančius darbų saugos pažymėjimus darbams aukštyje pagal Lietuvos Respublikoje galiojančius teisės aktus.</w:t>
            </w:r>
          </w:p>
        </w:tc>
      </w:tr>
    </w:tbl>
    <w:p w:rsidR="001C0770" w:rsidRPr="00B065A1" w:rsidRDefault="001C0770" w:rsidP="001C0770">
      <w:pPr>
        <w:spacing w:line="360" w:lineRule="auto"/>
        <w:jc w:val="both"/>
        <w:rPr>
          <w:sz w:val="24"/>
          <w:szCs w:val="24"/>
        </w:rPr>
      </w:pPr>
    </w:p>
    <w:p w:rsidR="007F7ABE" w:rsidRPr="001C0770" w:rsidRDefault="00C70D82" w:rsidP="001C077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Yra galimybė </w:t>
      </w:r>
      <w:r w:rsidR="00BB41C0">
        <w:rPr>
          <w:b/>
          <w:sz w:val="24"/>
          <w:szCs w:val="24"/>
        </w:rPr>
        <w:t>objektą apžiūrėti gyvai</w:t>
      </w:r>
      <w:r>
        <w:rPr>
          <w:b/>
          <w:sz w:val="24"/>
          <w:szCs w:val="24"/>
        </w:rPr>
        <w:t xml:space="preserve"> iš anksto suderinus su kontaktiniu asmeniu:</w:t>
      </w:r>
      <w:r w:rsidR="007F7ABE" w:rsidRPr="001C0770">
        <w:rPr>
          <w:b/>
          <w:sz w:val="24"/>
          <w:szCs w:val="24"/>
        </w:rPr>
        <w:t xml:space="preserve"> </w:t>
      </w:r>
    </w:p>
    <w:p w:rsidR="001C0770" w:rsidRPr="00B065A1" w:rsidRDefault="001C0770" w:rsidP="001C0770">
      <w:pPr>
        <w:spacing w:line="360" w:lineRule="auto"/>
        <w:jc w:val="both"/>
        <w:rPr>
          <w:sz w:val="24"/>
          <w:szCs w:val="24"/>
        </w:rPr>
      </w:pPr>
      <w:r w:rsidRPr="00B065A1">
        <w:rPr>
          <w:sz w:val="24"/>
          <w:szCs w:val="24"/>
        </w:rPr>
        <w:t>Inžinierius įrenginių priežiūrai</w:t>
      </w:r>
    </w:p>
    <w:p w:rsidR="001C0770" w:rsidRPr="00B065A1" w:rsidRDefault="001C0770" w:rsidP="001C0770">
      <w:pPr>
        <w:spacing w:line="360" w:lineRule="auto"/>
        <w:jc w:val="both"/>
        <w:rPr>
          <w:sz w:val="24"/>
          <w:szCs w:val="24"/>
        </w:rPr>
      </w:pPr>
      <w:r w:rsidRPr="00B065A1">
        <w:rPr>
          <w:sz w:val="24"/>
          <w:szCs w:val="24"/>
        </w:rPr>
        <w:t>Mudistonas Vaičekauskas</w:t>
      </w:r>
    </w:p>
    <w:p w:rsidR="001C0770" w:rsidRPr="00B065A1" w:rsidRDefault="001C0770" w:rsidP="001C0770">
      <w:pPr>
        <w:spacing w:line="360" w:lineRule="auto"/>
        <w:jc w:val="both"/>
        <w:rPr>
          <w:sz w:val="24"/>
          <w:szCs w:val="24"/>
        </w:rPr>
      </w:pPr>
      <w:r w:rsidRPr="00B065A1">
        <w:rPr>
          <w:sz w:val="24"/>
          <w:szCs w:val="24"/>
        </w:rPr>
        <w:t>+37069956844</w:t>
      </w:r>
    </w:p>
    <w:p w:rsidR="001C0770" w:rsidRPr="00B065A1" w:rsidRDefault="001C0770" w:rsidP="00B065A1">
      <w:pPr>
        <w:jc w:val="both"/>
        <w:rPr>
          <w:sz w:val="24"/>
          <w:szCs w:val="24"/>
        </w:rPr>
      </w:pPr>
    </w:p>
    <w:p w:rsidR="00460A4D" w:rsidRDefault="00460A4D" w:rsidP="00460A4D">
      <w:pPr>
        <w:rPr>
          <w:sz w:val="24"/>
          <w:szCs w:val="24"/>
        </w:rPr>
      </w:pPr>
    </w:p>
    <w:p w:rsidR="00460A4D" w:rsidRPr="00460A4D" w:rsidRDefault="00460A4D">
      <w:pPr>
        <w:rPr>
          <w:sz w:val="28"/>
          <w:szCs w:val="28"/>
        </w:rPr>
      </w:pPr>
    </w:p>
    <w:sectPr w:rsidR="00460A4D" w:rsidRPr="00460A4D" w:rsidSect="007E0B39">
      <w:headerReference w:type="default" r:id="rId14"/>
      <w:pgSz w:w="11906" w:h="16838"/>
      <w:pgMar w:top="1134" w:right="1134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5B7" w:rsidRDefault="006E05B7" w:rsidP="00460A4D">
      <w:r>
        <w:separator/>
      </w:r>
    </w:p>
  </w:endnote>
  <w:endnote w:type="continuationSeparator" w:id="0">
    <w:p w:rsidR="006E05B7" w:rsidRDefault="006E05B7" w:rsidP="00460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5B7" w:rsidRDefault="006E05B7" w:rsidP="00460A4D">
      <w:r>
        <w:separator/>
      </w:r>
    </w:p>
  </w:footnote>
  <w:footnote w:type="continuationSeparator" w:id="0">
    <w:p w:rsidR="006E05B7" w:rsidRDefault="006E05B7" w:rsidP="00460A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A4D" w:rsidRDefault="00460A4D">
    <w:pPr>
      <w:pStyle w:val="Antrats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A4D"/>
    <w:rsid w:val="000003A7"/>
    <w:rsid w:val="00040372"/>
    <w:rsid w:val="001750B9"/>
    <w:rsid w:val="001B0461"/>
    <w:rsid w:val="001C0770"/>
    <w:rsid w:val="001C10B6"/>
    <w:rsid w:val="001D7B58"/>
    <w:rsid w:val="00460A4D"/>
    <w:rsid w:val="00480E75"/>
    <w:rsid w:val="004E4DCA"/>
    <w:rsid w:val="00590E7E"/>
    <w:rsid w:val="006E05B7"/>
    <w:rsid w:val="006F7C71"/>
    <w:rsid w:val="00755D74"/>
    <w:rsid w:val="007E0B39"/>
    <w:rsid w:val="007F7ABE"/>
    <w:rsid w:val="00872EC4"/>
    <w:rsid w:val="00B065A1"/>
    <w:rsid w:val="00B939F0"/>
    <w:rsid w:val="00BB41C0"/>
    <w:rsid w:val="00C23161"/>
    <w:rsid w:val="00C70D82"/>
    <w:rsid w:val="00CB2E80"/>
    <w:rsid w:val="00CD35F7"/>
    <w:rsid w:val="00D06D06"/>
    <w:rsid w:val="00D2220D"/>
    <w:rsid w:val="00D57AE8"/>
    <w:rsid w:val="00F76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06D06"/>
  </w:style>
  <w:style w:type="paragraph" w:styleId="Antrat1">
    <w:name w:val="heading 1"/>
    <w:basedOn w:val="prastasis"/>
    <w:next w:val="prastasis"/>
    <w:link w:val="Antrat1Diagrama"/>
    <w:qFormat/>
    <w:rsid w:val="00D06D06"/>
    <w:pPr>
      <w:keepNext/>
      <w:jc w:val="center"/>
      <w:outlineLvl w:val="0"/>
    </w:pPr>
    <w:rPr>
      <w:b/>
      <w:sz w:val="28"/>
    </w:rPr>
  </w:style>
  <w:style w:type="paragraph" w:styleId="Antrat2">
    <w:name w:val="heading 2"/>
    <w:basedOn w:val="prastasis"/>
    <w:next w:val="prastasis"/>
    <w:link w:val="Antrat2Diagrama"/>
    <w:qFormat/>
    <w:rsid w:val="00D06D06"/>
    <w:pPr>
      <w:keepNext/>
      <w:outlineLvl w:val="1"/>
    </w:pPr>
    <w:rPr>
      <w:sz w:val="24"/>
    </w:rPr>
  </w:style>
  <w:style w:type="paragraph" w:styleId="Antrat3">
    <w:name w:val="heading 3"/>
    <w:basedOn w:val="prastasis"/>
    <w:next w:val="prastasis"/>
    <w:link w:val="Antrat3Diagrama"/>
    <w:qFormat/>
    <w:rsid w:val="00D06D06"/>
    <w:pPr>
      <w:keepNext/>
      <w:jc w:val="center"/>
      <w:outlineLvl w:val="2"/>
    </w:pPr>
    <w:rPr>
      <w:b/>
      <w:bCs/>
      <w:sz w:val="24"/>
    </w:rPr>
  </w:style>
  <w:style w:type="paragraph" w:styleId="Antrat4">
    <w:name w:val="heading 4"/>
    <w:basedOn w:val="prastasis"/>
    <w:next w:val="prastasis"/>
    <w:link w:val="Antrat4Diagrama"/>
    <w:qFormat/>
    <w:rsid w:val="00D06D06"/>
    <w:pPr>
      <w:keepNext/>
      <w:jc w:val="center"/>
      <w:outlineLvl w:val="3"/>
    </w:pPr>
    <w:rPr>
      <w:sz w:val="24"/>
    </w:rPr>
  </w:style>
  <w:style w:type="paragraph" w:styleId="Antrat5">
    <w:name w:val="heading 5"/>
    <w:basedOn w:val="prastasis"/>
    <w:next w:val="prastasis"/>
    <w:link w:val="Antrat5Diagrama"/>
    <w:qFormat/>
    <w:rsid w:val="00D06D06"/>
    <w:pPr>
      <w:keepNext/>
      <w:ind w:left="360"/>
      <w:outlineLvl w:val="4"/>
    </w:pPr>
    <w:rPr>
      <w:sz w:val="24"/>
    </w:rPr>
  </w:style>
  <w:style w:type="paragraph" w:styleId="Antrat6">
    <w:name w:val="heading 6"/>
    <w:basedOn w:val="prastasis"/>
    <w:next w:val="prastasis"/>
    <w:link w:val="Antrat6Diagrama"/>
    <w:qFormat/>
    <w:rsid w:val="00D06D06"/>
    <w:pPr>
      <w:keepNext/>
      <w:ind w:left="360"/>
      <w:jc w:val="center"/>
      <w:outlineLvl w:val="5"/>
    </w:pPr>
    <w:rPr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D06D06"/>
    <w:rPr>
      <w:b/>
      <w:sz w:val="28"/>
    </w:rPr>
  </w:style>
  <w:style w:type="character" w:customStyle="1" w:styleId="Antrat2Diagrama">
    <w:name w:val="Antraštė 2 Diagrama"/>
    <w:basedOn w:val="Numatytasispastraiposriftas"/>
    <w:link w:val="Antrat2"/>
    <w:rsid w:val="00D06D06"/>
    <w:rPr>
      <w:sz w:val="24"/>
    </w:rPr>
  </w:style>
  <w:style w:type="character" w:customStyle="1" w:styleId="Antrat3Diagrama">
    <w:name w:val="Antraštė 3 Diagrama"/>
    <w:basedOn w:val="Numatytasispastraiposriftas"/>
    <w:link w:val="Antrat3"/>
    <w:rsid w:val="00D06D06"/>
    <w:rPr>
      <w:b/>
      <w:bCs/>
      <w:sz w:val="24"/>
    </w:rPr>
  </w:style>
  <w:style w:type="character" w:customStyle="1" w:styleId="Antrat4Diagrama">
    <w:name w:val="Antraštė 4 Diagrama"/>
    <w:basedOn w:val="Numatytasispastraiposriftas"/>
    <w:link w:val="Antrat4"/>
    <w:rsid w:val="00D06D06"/>
    <w:rPr>
      <w:sz w:val="24"/>
    </w:rPr>
  </w:style>
  <w:style w:type="character" w:customStyle="1" w:styleId="Antrat5Diagrama">
    <w:name w:val="Antraštė 5 Diagrama"/>
    <w:basedOn w:val="Numatytasispastraiposriftas"/>
    <w:link w:val="Antrat5"/>
    <w:rsid w:val="00D06D06"/>
    <w:rPr>
      <w:sz w:val="24"/>
    </w:rPr>
  </w:style>
  <w:style w:type="character" w:customStyle="1" w:styleId="Antrat6Diagrama">
    <w:name w:val="Antraštė 6 Diagrama"/>
    <w:basedOn w:val="Numatytasispastraiposriftas"/>
    <w:link w:val="Antrat6"/>
    <w:rsid w:val="00D06D06"/>
    <w:rPr>
      <w:sz w:val="24"/>
    </w:rPr>
  </w:style>
  <w:style w:type="paragraph" w:styleId="Pavadinimas">
    <w:name w:val="Title"/>
    <w:basedOn w:val="prastasis"/>
    <w:link w:val="PavadinimasDiagrama"/>
    <w:qFormat/>
    <w:rsid w:val="00D06D06"/>
    <w:pPr>
      <w:jc w:val="center"/>
    </w:pPr>
    <w:rPr>
      <w:b/>
      <w:bCs/>
      <w:sz w:val="24"/>
    </w:rPr>
  </w:style>
  <w:style w:type="character" w:customStyle="1" w:styleId="PavadinimasDiagrama">
    <w:name w:val="Pavadinimas Diagrama"/>
    <w:basedOn w:val="Numatytasispastraiposriftas"/>
    <w:link w:val="Pavadinimas"/>
    <w:rsid w:val="00D06D06"/>
    <w:rPr>
      <w:b/>
      <w:bCs/>
      <w:sz w:val="24"/>
    </w:rPr>
  </w:style>
  <w:style w:type="paragraph" w:customStyle="1" w:styleId="a">
    <w:basedOn w:val="prastasis"/>
    <w:next w:val="Antrinispavadinimas"/>
    <w:qFormat/>
    <w:rsid w:val="00D06D06"/>
    <w:pPr>
      <w:jc w:val="center"/>
    </w:pPr>
    <w:rPr>
      <w:b/>
      <w:bCs/>
      <w:sz w:val="24"/>
    </w:rPr>
  </w:style>
  <w:style w:type="paragraph" w:styleId="Antrinispavadinimas">
    <w:name w:val="Subtitle"/>
    <w:basedOn w:val="prastasis"/>
    <w:next w:val="prastasis"/>
    <w:link w:val="AntrinispavadinimasDiagrama"/>
    <w:uiPriority w:val="11"/>
    <w:rsid w:val="00D06D0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11"/>
    <w:rsid w:val="00D06D0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Sraopastraipa">
    <w:name w:val="List Paragraph"/>
    <w:basedOn w:val="prastasis"/>
    <w:uiPriority w:val="34"/>
    <w:qFormat/>
    <w:rsid w:val="00D06D0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ntrats">
    <w:name w:val="header"/>
    <w:basedOn w:val="prastasis"/>
    <w:link w:val="AntratsDiagrama"/>
    <w:uiPriority w:val="99"/>
    <w:unhideWhenUsed/>
    <w:rsid w:val="00460A4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60A4D"/>
  </w:style>
  <w:style w:type="paragraph" w:styleId="Porat">
    <w:name w:val="footer"/>
    <w:basedOn w:val="prastasis"/>
    <w:link w:val="PoratDiagrama"/>
    <w:uiPriority w:val="99"/>
    <w:unhideWhenUsed/>
    <w:rsid w:val="00460A4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460A4D"/>
  </w:style>
  <w:style w:type="table" w:styleId="Lentelstinklelis">
    <w:name w:val="Table Grid"/>
    <w:basedOn w:val="prastojilentel"/>
    <w:uiPriority w:val="39"/>
    <w:rsid w:val="000403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E0B3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E0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6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1433</Words>
  <Characters>817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2026-05-27T07:25:00Z</dcterms:created>
  <dcterms:modified xsi:type="dcterms:W3CDTF">2026-05-27T07:43:00Z</dcterms:modified>
</cp:coreProperties>
</file>