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17F2EE1"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0AE">
        <w:rPr>
          <w:rFonts w:ascii="Times New Roman" w:hAnsi="Times New Roman"/>
          <w:sz w:val="24"/>
          <w:szCs w:val="24"/>
        </w:rPr>
        <w:t>Pirkimo</w:t>
      </w:r>
      <w:r w:rsidR="00E55AB7" w:rsidRPr="00DE70AE">
        <w:rPr>
          <w:rFonts w:ascii="Times New Roman" w:hAnsi="Times New Roman"/>
          <w:sz w:val="24"/>
          <w:szCs w:val="24"/>
        </w:rPr>
        <w:t xml:space="preserve"> sąlygų </w:t>
      </w:r>
      <w:r w:rsidR="009303EB">
        <w:rPr>
          <w:rFonts w:ascii="Times New Roman" w:hAnsi="Times New Roman"/>
          <w:sz w:val="24"/>
          <w:szCs w:val="24"/>
        </w:rPr>
        <w:t>4</w:t>
      </w:r>
      <w:r w:rsidR="00E55AB7" w:rsidRPr="00DE70AE">
        <w:rPr>
          <w:rFonts w:ascii="Times New Roman" w:hAnsi="Times New Roman"/>
          <w:sz w:val="24"/>
          <w:szCs w:val="24"/>
        </w:rPr>
        <w:t xml:space="preserve"> priedas </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1D3A5A"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sz w:val="24"/>
          <w:szCs w:val="24"/>
        </w:rPr>
      </w:pPr>
    </w:p>
    <w:p w14:paraId="3A4CB0CD" w14:textId="39473A15" w:rsidR="00372461" w:rsidRPr="001D3A5A" w:rsidRDefault="00874D4C" w:rsidP="001D3A5A">
      <w:pPr>
        <w:suppressAutoHyphens/>
        <w:autoSpaceDN w:val="0"/>
        <w:spacing w:after="0" w:line="240" w:lineRule="auto"/>
        <w:jc w:val="center"/>
        <w:textAlignment w:val="baseline"/>
        <w:rPr>
          <w:rFonts w:ascii="Times New Roman" w:eastAsia="Calibri" w:hAnsi="Times New Roman"/>
          <w:b/>
          <w:bCs/>
          <w:color w:val="000000"/>
          <w:sz w:val="24"/>
          <w:szCs w:val="24"/>
        </w:rPr>
      </w:pPr>
      <w:r>
        <w:rPr>
          <w:rFonts w:ascii="Times New Roman" w:eastAsia="Calibri" w:hAnsi="Times New Roman"/>
          <w:b/>
          <w:bCs/>
          <w:color w:val="000000"/>
          <w:sz w:val="24"/>
          <w:szCs w:val="24"/>
        </w:rPr>
        <w:t>VIEŠŲJŲ ERDVIŲ GARLIAVOJE, KAUNO R.,</w:t>
      </w:r>
      <w:r w:rsidR="00BC0D6E">
        <w:rPr>
          <w:rFonts w:ascii="Times New Roman" w:eastAsia="Calibri" w:hAnsi="Times New Roman"/>
          <w:b/>
          <w:bCs/>
          <w:color w:val="000000"/>
          <w:sz w:val="24"/>
          <w:szCs w:val="24"/>
        </w:rPr>
        <w:t xml:space="preserve"> </w:t>
      </w:r>
      <w:r>
        <w:rPr>
          <w:rFonts w:ascii="Times New Roman" w:eastAsia="Calibri" w:hAnsi="Times New Roman"/>
          <w:b/>
          <w:bCs/>
          <w:color w:val="000000"/>
          <w:sz w:val="24"/>
          <w:szCs w:val="24"/>
        </w:rPr>
        <w:t>SUTVARKYMO</w:t>
      </w:r>
      <w:r w:rsidR="001F3C81" w:rsidRPr="001F3C81">
        <w:rPr>
          <w:rFonts w:ascii="Times New Roman" w:eastAsia="Calibri" w:hAnsi="Times New Roman"/>
          <w:b/>
          <w:bCs/>
          <w:color w:val="000000"/>
          <w:sz w:val="24"/>
          <w:szCs w:val="24"/>
        </w:rPr>
        <w:t xml:space="preserve"> DARBŲ</w:t>
      </w:r>
      <w:r w:rsidR="001F3C81" w:rsidRPr="001D3A5A">
        <w:rPr>
          <w:rFonts w:ascii="Times New Roman" w:hAnsi="Times New Roman"/>
          <w:b/>
          <w:bCs/>
          <w:sz w:val="24"/>
          <w:szCs w:val="24"/>
          <w:lang w:eastAsia="ar-SA"/>
        </w:rPr>
        <w:t xml:space="preserve"> </w:t>
      </w:r>
      <w:r w:rsidR="00FB3A53" w:rsidRPr="001D3A5A">
        <w:rPr>
          <w:rFonts w:ascii="Times New Roman" w:hAnsi="Times New Roman"/>
          <w:b/>
          <w:bCs/>
          <w:sz w:val="24"/>
          <w:szCs w:val="24"/>
          <w:lang w:eastAsia="ar-SA"/>
        </w:rPr>
        <w:t>SUTARTIES</w:t>
      </w:r>
      <w:r w:rsidR="0049199D" w:rsidRPr="001D3A5A">
        <w:rPr>
          <w:rFonts w:ascii="Times New Roman" w:eastAsia="Calibri" w:hAnsi="Times New Roman"/>
          <w:b/>
          <w:bCs/>
          <w:color w:val="000000"/>
          <w:sz w:val="24"/>
          <w:szCs w:val="24"/>
        </w:rPr>
        <w:t xml:space="preserve"> </w:t>
      </w:r>
      <w:r w:rsidR="00D81E9B" w:rsidRPr="001D3A5A">
        <w:rPr>
          <w:rFonts w:ascii="Times New Roman" w:hAnsi="Times New Roman"/>
          <w:b/>
          <w:sz w:val="24"/>
          <w:szCs w:val="24"/>
        </w:rPr>
        <w:t>SPECIALIOJI</w:t>
      </w:r>
      <w:r w:rsidR="00D81E9B" w:rsidRPr="001D3A5A">
        <w:rPr>
          <w:rFonts w:ascii="Times New Roman" w:hAnsi="Times New Roman"/>
          <w:b/>
          <w:sz w:val="24"/>
          <w:szCs w:val="24"/>
          <w:lang w:eastAsia="en-US"/>
        </w:rPr>
        <w:t xml:space="preserve"> DALIS</w:t>
      </w:r>
      <w:r w:rsidR="00AD3A3B" w:rsidRPr="001D3A5A">
        <w:rPr>
          <w:rFonts w:ascii="Times New Roman" w:hAnsi="Times New Roman"/>
          <w:b/>
          <w:sz w:val="24"/>
          <w:szCs w:val="24"/>
        </w:rPr>
        <w:t xml:space="preserve"> </w:t>
      </w:r>
      <w:r w:rsidR="00D81E9B" w:rsidRPr="001D3A5A">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6EEF4DF3"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874D4C">
        <w:rPr>
          <w:rFonts w:ascii="Times New Roman" w:hAnsi="Times New Roman"/>
          <w:color w:val="000000"/>
          <w:sz w:val="24"/>
          <w:szCs w:val="24"/>
        </w:rPr>
        <w:t>6</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 xml:space="preserve">Manto </w:t>
      </w:r>
      <w:proofErr w:type="spellStart"/>
      <w:r w:rsidR="00FF5F1E" w:rsidRPr="001D3A5A">
        <w:rPr>
          <w:rFonts w:ascii="Times New Roman" w:hAnsi="Times New Roman"/>
          <w:sz w:val="24"/>
          <w:szCs w:val="24"/>
          <w:lang w:eastAsia="en-US"/>
        </w:rPr>
        <w:t>Rikterio</w:t>
      </w:r>
      <w:proofErr w:type="spellEnd"/>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E22467C" w14:textId="4D6C24F2" w:rsidR="00CA0875"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w:t>
      </w:r>
      <w:r w:rsidR="00AE2401" w:rsidRPr="001F3C81">
        <w:rPr>
          <w:rFonts w:ascii="Times New Roman" w:hAnsi="Times New Roman"/>
          <w:sz w:val="24"/>
          <w:szCs w:val="24"/>
          <w:lang w:eastAsia="en-US"/>
        </w:rPr>
        <w:t xml:space="preserve">šią </w:t>
      </w:r>
      <w:r w:rsidR="00874D4C">
        <w:rPr>
          <w:rFonts w:ascii="Times New Roman" w:hAnsi="Times New Roman"/>
          <w:sz w:val="24"/>
          <w:szCs w:val="24"/>
        </w:rPr>
        <w:t xml:space="preserve">viešųjų erdvių Garliavoje, Kauno r., sutvarkymo </w:t>
      </w:r>
      <w:r w:rsidR="001F3C81" w:rsidRPr="001F3C81">
        <w:rPr>
          <w:rFonts w:ascii="Times New Roman" w:hAnsi="Times New Roman"/>
          <w:sz w:val="24"/>
          <w:szCs w:val="24"/>
        </w:rPr>
        <w:t>darbų</w:t>
      </w:r>
      <w:r w:rsidR="00977A7A" w:rsidRPr="001D3A5A">
        <w:rPr>
          <w:rFonts w:ascii="Times New Roman" w:eastAsia="Calibri" w:hAnsi="Times New Roman"/>
          <w:sz w:val="24"/>
          <w:szCs w:val="24"/>
          <w:lang w:eastAsia="en-US"/>
        </w:rPr>
        <w:t xml:space="preserve"> </w:t>
      </w:r>
      <w:r w:rsidR="00B10FD4" w:rsidRPr="001D3A5A">
        <w:rPr>
          <w:rFonts w:ascii="Times New Roman" w:hAnsi="Times New Roman"/>
          <w:sz w:val="24"/>
          <w:szCs w:val="24"/>
          <w:lang w:eastAsia="en-US"/>
        </w:rPr>
        <w:t xml:space="preserve">pirkimo 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253C9A87" w14:textId="77777777" w:rsidR="001D3A5A" w:rsidRPr="001D3A5A" w:rsidRDefault="001D3A5A" w:rsidP="001D3A5A">
      <w:pPr>
        <w:tabs>
          <w:tab w:val="left" w:pos="7797"/>
        </w:tabs>
        <w:spacing w:after="0" w:line="240" w:lineRule="auto"/>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D3A5A" w14:paraId="18BFCB7C" w14:textId="77777777" w:rsidTr="00964385">
        <w:tc>
          <w:tcPr>
            <w:tcW w:w="2263" w:type="dxa"/>
            <w:vAlign w:val="center"/>
          </w:tcPr>
          <w:p w14:paraId="73F6CCD9" w14:textId="77777777" w:rsidR="00AD6D41" w:rsidRPr="001D3A5A" w:rsidRDefault="00AD6D41" w:rsidP="001D3A5A">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tcPr>
          <w:p w14:paraId="5E1D9DD0" w14:textId="77777777" w:rsidR="00AD6D41" w:rsidRPr="001D3A5A" w:rsidRDefault="00AD6D41" w:rsidP="001D3A5A">
            <w:pPr>
              <w:pStyle w:val="Sraopastraipa"/>
              <w:numPr>
                <w:ilvl w:val="1"/>
                <w:numId w:val="4"/>
              </w:numPr>
              <w:spacing w:before="0" w:after="0"/>
              <w:rPr>
                <w:rFonts w:ascii="Times New Roman" w:hAnsi="Times New Roman"/>
                <w:sz w:val="24"/>
                <w:lang w:val="lt-LT"/>
              </w:rPr>
            </w:pPr>
          </w:p>
        </w:tc>
        <w:tc>
          <w:tcPr>
            <w:tcW w:w="7371" w:type="dxa"/>
            <w:gridSpan w:val="2"/>
          </w:tcPr>
          <w:p w14:paraId="745B42DA" w14:textId="6A475277" w:rsidR="003E19C9"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D3A5A">
              <w:rPr>
                <w:rFonts w:ascii="Times New Roman" w:hAnsi="Times New Roman"/>
                <w:sz w:val="24"/>
                <w:szCs w:val="24"/>
                <w:lang w:eastAsia="en-US"/>
              </w:rPr>
              <w:t>atlikti</w:t>
            </w:r>
            <w:r w:rsidR="00355AB2" w:rsidRPr="001D3A5A">
              <w:rPr>
                <w:rFonts w:ascii="Times New Roman" w:hAnsi="Times New Roman"/>
                <w:sz w:val="24"/>
                <w:szCs w:val="24"/>
                <w:lang w:eastAsia="en-US"/>
              </w:rPr>
              <w:t xml:space="preserve"> </w:t>
            </w:r>
            <w:r w:rsidR="00874D4C">
              <w:rPr>
                <w:rFonts w:ascii="Times New Roman" w:hAnsi="Times New Roman"/>
                <w:sz w:val="24"/>
                <w:szCs w:val="24"/>
              </w:rPr>
              <w:t xml:space="preserve">viešųjų erdvių Garliavoje, Kauno r., sutvarkymo </w:t>
            </w:r>
            <w:r w:rsidR="00874D4C" w:rsidRPr="001F3C81">
              <w:rPr>
                <w:rFonts w:ascii="Times New Roman" w:hAnsi="Times New Roman"/>
                <w:sz w:val="24"/>
                <w:szCs w:val="24"/>
              </w:rPr>
              <w:t>darb</w:t>
            </w:r>
            <w:r w:rsidR="00874D4C">
              <w:rPr>
                <w:rFonts w:ascii="Times New Roman" w:hAnsi="Times New Roman"/>
                <w:sz w:val="24"/>
                <w:szCs w:val="24"/>
              </w:rPr>
              <w:t>us</w:t>
            </w:r>
            <w:r w:rsidR="00DE70AE">
              <w:rPr>
                <w:rFonts w:ascii="Times New Roman" w:hAnsi="Times New Roman"/>
                <w:b/>
                <w:bCs/>
                <w:sz w:val="24"/>
                <w:szCs w:val="24"/>
                <w:lang w:eastAsia="en-US"/>
              </w:rPr>
              <w:t xml:space="preserve"> </w:t>
            </w:r>
            <w:r w:rsidR="00355AB2" w:rsidRPr="001D3A5A">
              <w:rPr>
                <w:rFonts w:ascii="Times New Roman" w:hAnsi="Times New Roman"/>
                <w:b/>
                <w:bCs/>
                <w:sz w:val="24"/>
                <w:szCs w:val="24"/>
                <w:lang w:eastAsia="en-US"/>
              </w:rPr>
              <w:t>(toliau – Darbai).</w:t>
            </w:r>
          </w:p>
          <w:p w14:paraId="09C85A24" w14:textId="48191C2F" w:rsidR="00DE70AE" w:rsidRDefault="006A5F50" w:rsidP="00DE70AE">
            <w:pPr>
              <w:tabs>
                <w:tab w:val="left" w:pos="1134"/>
              </w:tabs>
              <w:suppressAutoHyphens/>
              <w:autoSpaceDN w:val="0"/>
              <w:spacing w:after="0" w:line="240" w:lineRule="auto"/>
              <w:jc w:val="both"/>
              <w:textAlignment w:val="baseline"/>
              <w:rPr>
                <w:rFonts w:ascii="Times New Roman" w:hAnsi="Times New Roman"/>
                <w:noProof/>
                <w:sz w:val="24"/>
                <w:szCs w:val="24"/>
              </w:rPr>
            </w:pPr>
            <w:r w:rsidRPr="001D3A5A">
              <w:rPr>
                <w:rFonts w:ascii="Times New Roman" w:hAnsi="Times New Roman"/>
                <w:noProof/>
                <w:sz w:val="24"/>
                <w:szCs w:val="24"/>
              </w:rPr>
              <w:t xml:space="preserve">Rangovas turės atlikti Darbus, vadovaudamasis Sutarties 2 priede pateikta technine specifikacija </w:t>
            </w:r>
            <w:r w:rsidR="00874D4C">
              <w:rPr>
                <w:rFonts w:ascii="Times New Roman" w:hAnsi="Times New Roman"/>
                <w:noProof/>
                <w:sz w:val="24"/>
                <w:szCs w:val="24"/>
              </w:rPr>
              <w:t xml:space="preserve">ir darbų kiekių žiniaraščiu </w:t>
            </w:r>
            <w:r w:rsidRPr="001D3A5A">
              <w:rPr>
                <w:rFonts w:ascii="Times New Roman" w:hAnsi="Times New Roman"/>
                <w:noProof/>
                <w:sz w:val="24"/>
                <w:szCs w:val="24"/>
              </w:rPr>
              <w:t>(toliau – Techninė specifikacija)</w:t>
            </w:r>
            <w:r w:rsidR="00874D4C">
              <w:rPr>
                <w:rFonts w:ascii="Times New Roman" w:hAnsi="Times New Roman"/>
                <w:noProof/>
                <w:sz w:val="24"/>
                <w:szCs w:val="24"/>
              </w:rPr>
              <w:t>.</w:t>
            </w:r>
          </w:p>
          <w:p w14:paraId="39C222EC" w14:textId="7620EF57" w:rsidR="009F5FD5" w:rsidRPr="001D3A5A" w:rsidRDefault="009F5FD5"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color w:val="000000"/>
                <w:sz w:val="24"/>
                <w:szCs w:val="24"/>
                <w:lang w:eastAsia="en-US"/>
              </w:rPr>
              <w:t>Tuo</w:t>
            </w:r>
            <w:r w:rsidRPr="001D3A5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2. Sutarties vertė ir mokėjimo tvarka</w:t>
            </w:r>
          </w:p>
        </w:tc>
        <w:tc>
          <w:tcPr>
            <w:tcW w:w="709" w:type="dxa"/>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lastRenderedPageBreak/>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tcPr>
          <w:p w14:paraId="76D510F6" w14:textId="13EE4F20" w:rsidR="00874D4C" w:rsidRPr="001D3A5A" w:rsidRDefault="003A14AD"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r w:rsidRPr="001D3A5A">
              <w:rPr>
                <w:rFonts w:ascii="Times New Roman" w:hAnsi="Times New Roman"/>
                <w:bCs/>
                <w:sz w:val="24"/>
                <w:szCs w:val="24"/>
                <w:lang w:eastAsia="en-US"/>
              </w:rPr>
              <w:t>Darbų atlikimo terminas –</w:t>
            </w:r>
            <w:r w:rsidR="004A7022" w:rsidRPr="001D3A5A">
              <w:rPr>
                <w:rFonts w:ascii="Times New Roman" w:hAnsi="Times New Roman"/>
                <w:bCs/>
                <w:sz w:val="24"/>
                <w:szCs w:val="24"/>
                <w:lang w:eastAsia="en-US"/>
              </w:rPr>
              <w:t xml:space="preserve"> </w:t>
            </w:r>
            <w:r w:rsidR="00874D4C" w:rsidRPr="00874D4C">
              <w:rPr>
                <w:rFonts w:ascii="Times New Roman" w:hAnsi="Times New Roman"/>
                <w:b/>
                <w:sz w:val="24"/>
                <w:szCs w:val="24"/>
                <w:lang w:eastAsia="en-US"/>
              </w:rPr>
              <w:t>2</w:t>
            </w:r>
            <w:r w:rsidR="00171F07" w:rsidRPr="001D3A5A">
              <w:rPr>
                <w:rFonts w:ascii="Times New Roman" w:hAnsi="Times New Roman"/>
                <w:b/>
                <w:bCs/>
                <w:sz w:val="24"/>
                <w:szCs w:val="24"/>
                <w:lang w:eastAsia="en-US"/>
              </w:rPr>
              <w:t xml:space="preserve"> </w:t>
            </w:r>
            <w:r w:rsidR="004A7022" w:rsidRPr="001D3A5A">
              <w:rPr>
                <w:rFonts w:ascii="Times New Roman" w:hAnsi="Times New Roman"/>
                <w:b/>
                <w:bCs/>
                <w:sz w:val="24"/>
                <w:szCs w:val="24"/>
                <w:lang w:eastAsia="en-US"/>
              </w:rPr>
              <w:t>(</w:t>
            </w:r>
            <w:r w:rsidR="00874D4C">
              <w:rPr>
                <w:rFonts w:ascii="Times New Roman" w:hAnsi="Times New Roman"/>
                <w:b/>
                <w:bCs/>
                <w:sz w:val="24"/>
                <w:szCs w:val="24"/>
                <w:lang w:eastAsia="en-US"/>
              </w:rPr>
              <w:t>du</w:t>
            </w:r>
            <w:r w:rsidR="004A7022" w:rsidRPr="001D3A5A">
              <w:rPr>
                <w:rFonts w:ascii="Times New Roman" w:hAnsi="Times New Roman"/>
                <w:b/>
                <w:bCs/>
                <w:sz w:val="24"/>
                <w:szCs w:val="24"/>
                <w:lang w:eastAsia="en-US"/>
              </w:rPr>
              <w:t xml:space="preserve">) </w:t>
            </w:r>
            <w:r w:rsidR="00E27BB7" w:rsidRPr="001D3A5A">
              <w:rPr>
                <w:rFonts w:ascii="Times New Roman" w:hAnsi="Times New Roman"/>
                <w:b/>
                <w:bCs/>
                <w:sz w:val="24"/>
                <w:szCs w:val="24"/>
                <w:lang w:eastAsia="en-US"/>
              </w:rPr>
              <w:t>mėn</w:t>
            </w:r>
            <w:r w:rsidR="004A7022" w:rsidRPr="001D3A5A">
              <w:rPr>
                <w:rFonts w:ascii="Times New Roman" w:hAnsi="Times New Roman"/>
                <w:b/>
                <w:bCs/>
                <w:sz w:val="24"/>
                <w:szCs w:val="24"/>
                <w:lang w:eastAsia="en-US"/>
              </w:rPr>
              <w:t>esi</w:t>
            </w:r>
            <w:r w:rsidR="00E473EC">
              <w:rPr>
                <w:rFonts w:ascii="Times New Roman" w:hAnsi="Times New Roman"/>
                <w:b/>
                <w:bCs/>
                <w:sz w:val="24"/>
                <w:szCs w:val="24"/>
                <w:lang w:eastAsia="en-US"/>
              </w:rPr>
              <w:t>ai</w:t>
            </w:r>
            <w:r w:rsidR="00E27BB7" w:rsidRPr="001D3A5A">
              <w:rPr>
                <w:rFonts w:ascii="Times New Roman" w:hAnsi="Times New Roman"/>
                <w:b/>
                <w:bCs/>
                <w:sz w:val="24"/>
                <w:szCs w:val="24"/>
                <w:lang w:eastAsia="en-US"/>
              </w:rPr>
              <w:t xml:space="preserve"> </w:t>
            </w:r>
            <w:r w:rsidR="0079595D" w:rsidRPr="001D3A5A">
              <w:rPr>
                <w:rFonts w:ascii="Times New Roman" w:hAnsi="Times New Roman"/>
                <w:b/>
                <w:bCs/>
                <w:sz w:val="24"/>
                <w:szCs w:val="24"/>
                <w:lang w:eastAsia="en-US"/>
              </w:rPr>
              <w:t>nuo Darbų pradžios</w:t>
            </w:r>
            <w:r w:rsidR="0079595D" w:rsidRPr="001D3A5A">
              <w:rPr>
                <w:rFonts w:ascii="Times New Roman" w:hAnsi="Times New Roman"/>
                <w:bCs/>
                <w:sz w:val="24"/>
                <w:szCs w:val="24"/>
                <w:lang w:eastAsia="en-US"/>
              </w:rPr>
              <w:t xml:space="preserve">. </w:t>
            </w:r>
            <w:r w:rsidRPr="001D3A5A">
              <w:rPr>
                <w:rFonts w:ascii="Times New Roman" w:hAnsi="Times New Roman"/>
                <w:bCs/>
                <w:sz w:val="24"/>
                <w:szCs w:val="24"/>
                <w:lang w:eastAsia="en-US"/>
              </w:rPr>
              <w:t xml:space="preserve">Darbų pradžia laikoma statybvietės perdavimo – priėmimo akto pasirašymo diena </w:t>
            </w:r>
            <w:r w:rsidRPr="001D3A5A">
              <w:rPr>
                <w:rFonts w:ascii="Times New Roman" w:hAnsi="Times New Roman"/>
                <w:bCs/>
                <w:sz w:val="24"/>
                <w:szCs w:val="24"/>
              </w:rPr>
              <w:t>arba data po 14</w:t>
            </w:r>
            <w:r w:rsidR="00DC58C1" w:rsidRPr="001D3A5A">
              <w:rPr>
                <w:rFonts w:ascii="Times New Roman" w:hAnsi="Times New Roman"/>
                <w:bCs/>
                <w:sz w:val="24"/>
                <w:szCs w:val="24"/>
              </w:rPr>
              <w:t xml:space="preserve"> kalendorinių</w:t>
            </w:r>
            <w:r w:rsidRPr="001D3A5A">
              <w:rPr>
                <w:rFonts w:ascii="Times New Roman" w:hAnsi="Times New Roman"/>
                <w:bCs/>
                <w:sz w:val="24"/>
                <w:szCs w:val="24"/>
              </w:rPr>
              <w:t xml:space="preserve"> dienų kai įsigaliojo Sutartis, jeigu statybvietės perdavimo-priėmimo aktas per šį dienų skaičių nėra pasirašytas</w:t>
            </w:r>
            <w:r w:rsidRPr="001D3A5A">
              <w:rPr>
                <w:rFonts w:ascii="Times New Roman" w:hAnsi="Times New Roman"/>
                <w:bCs/>
                <w:sz w:val="24"/>
                <w:szCs w:val="24"/>
                <w:lang w:eastAsia="en-US"/>
              </w:rPr>
              <w:t xml:space="preserve">. </w:t>
            </w:r>
            <w:r w:rsidR="00AD6D41" w:rsidRPr="001D3A5A">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1D3A5A">
              <w:rPr>
                <w:rFonts w:ascii="Times New Roman" w:hAnsi="Times New Roman"/>
                <w:sz w:val="24"/>
                <w:szCs w:val="24"/>
                <w:lang w:eastAsia="en-US"/>
              </w:rPr>
              <w:t xml:space="preserve"> </w:t>
            </w:r>
            <w:r w:rsidR="00065074" w:rsidRPr="001D3A5A">
              <w:rPr>
                <w:rFonts w:ascii="Times New Roman" w:hAnsi="Times New Roman"/>
                <w:sz w:val="24"/>
                <w:szCs w:val="24"/>
              </w:rPr>
              <w:t>Darbų atlikimo terminas yra esminė Sutarties sąlyga ir negali būti keičiamas per visą Sutarties galiojimo laikotarpį</w:t>
            </w:r>
            <w:r w:rsidR="00B44319" w:rsidRPr="001D3A5A">
              <w:rPr>
                <w:rFonts w:ascii="Times New Roman" w:hAnsi="Times New Roman"/>
                <w:sz w:val="24"/>
                <w:szCs w:val="24"/>
              </w:rPr>
              <w:t>,</w:t>
            </w:r>
            <w:r w:rsidR="00065074" w:rsidRPr="001D3A5A">
              <w:rPr>
                <w:rFonts w:ascii="Times New Roman" w:hAnsi="Times New Roman"/>
                <w:sz w:val="24"/>
                <w:szCs w:val="24"/>
              </w:rPr>
              <w:t xml:space="preserve"> išskyrus Sutarties BD 6.</w:t>
            </w:r>
            <w:r w:rsidR="00C93395">
              <w:rPr>
                <w:rFonts w:ascii="Times New Roman" w:hAnsi="Times New Roman"/>
                <w:sz w:val="24"/>
                <w:szCs w:val="24"/>
              </w:rPr>
              <w:t>2</w:t>
            </w:r>
            <w:r w:rsidR="00065074" w:rsidRPr="001D3A5A">
              <w:rPr>
                <w:rFonts w:ascii="Times New Roman" w:hAnsi="Times New Roman"/>
                <w:sz w:val="24"/>
                <w:szCs w:val="24"/>
              </w:rPr>
              <w:t>. punkte nurodytus atvejus.</w:t>
            </w:r>
            <w:r w:rsidR="00FC6C13" w:rsidRPr="001D3A5A">
              <w:rPr>
                <w:rFonts w:ascii="Times New Roman" w:hAnsi="Times New Roman"/>
                <w:sz w:val="24"/>
                <w:szCs w:val="24"/>
              </w:rPr>
              <w:t xml:space="preserve"> </w:t>
            </w:r>
            <w:r w:rsidR="00874D4C" w:rsidRPr="00874D4C">
              <w:rPr>
                <w:rFonts w:ascii="Times New Roman" w:hAnsi="Times New Roman"/>
                <w:b/>
                <w:bCs/>
                <w:sz w:val="24"/>
                <w:szCs w:val="24"/>
                <w:lang w:eastAsia="en-US"/>
              </w:rPr>
              <w:t xml:space="preserve">Dokumentų, </w:t>
            </w:r>
            <w:r w:rsidR="00874D4C" w:rsidRPr="00874D4C">
              <w:rPr>
                <w:rFonts w:ascii="Times New Roman" w:eastAsia="Calibri" w:hAnsi="Times New Roman"/>
                <w:b/>
                <w:bCs/>
                <w:kern w:val="3"/>
                <w:sz w:val="24"/>
                <w:szCs w:val="24"/>
              </w:rPr>
              <w:t>privalomų statybos užbaigimo procedūrai atlikti,</w:t>
            </w:r>
            <w:r w:rsidR="00874D4C" w:rsidRPr="00874D4C">
              <w:rPr>
                <w:rFonts w:ascii="Times New Roman" w:hAnsi="Times New Roman"/>
                <w:b/>
                <w:bCs/>
                <w:sz w:val="24"/>
                <w:szCs w:val="24"/>
                <w:lang w:eastAsia="en-US"/>
              </w:rPr>
              <w:t xml:space="preserve"> parengimo terminas 1 (vienas) mėnuo.</w:t>
            </w:r>
          </w:p>
          <w:p w14:paraId="1A41B113" w14:textId="77777777" w:rsidR="00384690" w:rsidRDefault="00384690"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p>
          <w:p w14:paraId="107842B4" w14:textId="2E0E4FCC" w:rsidR="00A45C41" w:rsidRDefault="00A45C41" w:rsidP="001D3A5A">
            <w:pPr>
              <w:tabs>
                <w:tab w:val="left" w:pos="426"/>
                <w:tab w:val="left" w:pos="1134"/>
                <w:tab w:val="left" w:pos="1560"/>
              </w:tabs>
              <w:spacing w:after="0" w:line="240" w:lineRule="auto"/>
              <w:jc w:val="both"/>
              <w:rPr>
                <w:bCs/>
              </w:rPr>
            </w:pPr>
            <w:r w:rsidRPr="00E473EC">
              <w:rPr>
                <w:rFonts w:ascii="Times New Roman" w:hAnsi="Times New Roman"/>
                <w:bCs/>
                <w:color w:val="000000" w:themeColor="text1"/>
                <w:sz w:val="24"/>
                <w:szCs w:val="24"/>
                <w:lang w:eastAsia="ar-SA"/>
              </w:rPr>
              <w:t xml:space="preserve">Atsiradus nenumatytoms aplinkybėms, ne dėl tiekėjo kaltės, perkančiajai organizacijai sutikus, Darbų atlikimo terminas gali būti </w:t>
            </w:r>
            <w:r w:rsidRPr="00E473EC">
              <w:rPr>
                <w:rFonts w:ascii="Times New Roman" w:hAnsi="Times New Roman"/>
                <w:b/>
                <w:color w:val="000000" w:themeColor="text1"/>
                <w:sz w:val="24"/>
                <w:szCs w:val="24"/>
                <w:lang w:eastAsia="ar-SA"/>
              </w:rPr>
              <w:t>pratęstas 1 (vieną) kartą 1 (</w:t>
            </w:r>
            <w:r>
              <w:rPr>
                <w:rFonts w:ascii="Times New Roman" w:hAnsi="Times New Roman"/>
                <w:b/>
                <w:color w:val="000000" w:themeColor="text1"/>
                <w:sz w:val="24"/>
                <w:szCs w:val="24"/>
                <w:lang w:eastAsia="ar-SA"/>
              </w:rPr>
              <w:t>vienas</w:t>
            </w:r>
            <w:r w:rsidRPr="00E473EC">
              <w:rPr>
                <w:rFonts w:ascii="Times New Roman" w:hAnsi="Times New Roman"/>
                <w:b/>
                <w:color w:val="000000" w:themeColor="text1"/>
                <w:sz w:val="24"/>
                <w:szCs w:val="24"/>
                <w:lang w:eastAsia="ar-SA"/>
              </w:rPr>
              <w:t>) mėnesiui</w:t>
            </w:r>
            <w:r w:rsidRPr="00E473EC">
              <w:rPr>
                <w:rFonts w:ascii="Times New Roman" w:hAnsi="Times New Roman"/>
                <w:bCs/>
                <w:color w:val="000000" w:themeColor="text1"/>
                <w:sz w:val="24"/>
                <w:szCs w:val="24"/>
                <w:lang w:eastAsia="ar-SA"/>
              </w:rPr>
              <w:t xml:space="preserve">, </w:t>
            </w:r>
            <w:r w:rsidRPr="00E473EC">
              <w:rPr>
                <w:rFonts w:ascii="Times New Roman" w:hAnsi="Times New Roman"/>
                <w:bCs/>
                <w:color w:val="000000" w:themeColor="text1"/>
                <w:sz w:val="24"/>
                <w:szCs w:val="24"/>
                <w:lang w:eastAsia="en-US"/>
              </w:rPr>
              <w:t xml:space="preserve">raštišku susitarimu, kuris bus neatskiriama </w:t>
            </w:r>
            <w:r w:rsidR="00CD7DDC">
              <w:rPr>
                <w:rFonts w:ascii="Times New Roman" w:hAnsi="Times New Roman"/>
                <w:bCs/>
                <w:color w:val="000000" w:themeColor="text1"/>
                <w:sz w:val="24"/>
                <w:szCs w:val="24"/>
                <w:lang w:eastAsia="en-US"/>
              </w:rPr>
              <w:t>S</w:t>
            </w:r>
            <w:r w:rsidRPr="00E473EC">
              <w:rPr>
                <w:rFonts w:ascii="Times New Roman" w:hAnsi="Times New Roman"/>
                <w:bCs/>
                <w:color w:val="000000" w:themeColor="text1"/>
                <w:sz w:val="24"/>
                <w:szCs w:val="24"/>
                <w:lang w:eastAsia="en-US"/>
              </w:rPr>
              <w:t>utarties dalis.</w:t>
            </w:r>
            <w:r w:rsidRPr="00873AFC">
              <w:rPr>
                <w:bCs/>
              </w:rPr>
              <w:t xml:space="preserve"> </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7F6D12D5" w:rsidR="00C64776" w:rsidRPr="001D3A5A" w:rsidRDefault="003A14AD" w:rsidP="001D3A5A">
            <w:pPr>
              <w:pStyle w:val="prastasiniatinklio"/>
              <w:tabs>
                <w:tab w:val="left" w:pos="1134"/>
              </w:tabs>
              <w:spacing w:after="0" w:line="240" w:lineRule="auto"/>
              <w:jc w:val="both"/>
              <w:rPr>
                <w:noProof/>
              </w:rPr>
            </w:pPr>
            <w:r w:rsidRPr="001D3A5A">
              <w:rPr>
                <w:lang w:eastAsia="en-US"/>
              </w:rPr>
              <w:t xml:space="preserve">Darbų atlikimo vieta </w:t>
            </w:r>
            <w:r w:rsidR="00874D4C">
              <w:rPr>
                <w:lang w:eastAsia="en-US"/>
              </w:rPr>
              <w:t xml:space="preserve">Gedimino g., 3-čias tvenkinys, Garliava, Kauno r. </w:t>
            </w:r>
            <w:r w:rsidR="00A45C41">
              <w:rPr>
                <w:lang w:eastAsia="en-US"/>
              </w:rPr>
              <w:t xml:space="preserve"> </w:t>
            </w:r>
          </w:p>
        </w:tc>
      </w:tr>
      <w:tr w:rsidR="00AD6D41" w:rsidRPr="001D3A5A" w14:paraId="4CC981C0" w14:textId="77777777" w:rsidTr="00964385">
        <w:trPr>
          <w:trHeight w:val="577"/>
        </w:trPr>
        <w:tc>
          <w:tcPr>
            <w:tcW w:w="2263" w:type="dxa"/>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 xml:space="preserve">4. Darbų perdavimas –priėmimas </w:t>
            </w:r>
          </w:p>
        </w:tc>
        <w:tc>
          <w:tcPr>
            <w:tcW w:w="709" w:type="dxa"/>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334A82">
        <w:trPr>
          <w:trHeight w:val="284"/>
        </w:trPr>
        <w:tc>
          <w:tcPr>
            <w:tcW w:w="2263" w:type="dxa"/>
            <w:vMerge w:val="restart"/>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5. Asmenys (atstovai, subrangovai / subtiekėjai, ūkio 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5.1.</w:t>
            </w:r>
          </w:p>
        </w:tc>
        <w:tc>
          <w:tcPr>
            <w:tcW w:w="7371" w:type="dxa"/>
            <w:gridSpan w:val="2"/>
            <w:tcBorders>
              <w:bottom w:val="nil"/>
            </w:tcBorders>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80564C">
        <w:trPr>
          <w:trHeight w:val="559"/>
        </w:trPr>
        <w:tc>
          <w:tcPr>
            <w:tcW w:w="2263" w:type="dxa"/>
            <w:vMerge/>
            <w:tcBorders>
              <w:bottom w:val="single" w:sz="4" w:space="0" w:color="auto"/>
            </w:tcBorders>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tcPr>
          <w:p w14:paraId="19B94461" w14:textId="6018C1B3" w:rsidR="004E0098" w:rsidRPr="00874D4C" w:rsidRDefault="00AD6D41" w:rsidP="00874D4C">
            <w:pPr>
              <w:spacing w:after="0" w:line="240" w:lineRule="auto"/>
              <w:jc w:val="both"/>
              <w:rPr>
                <w:rFonts w:ascii="Times New Roman" w:hAnsi="Times New Roman"/>
                <w:i/>
                <w:iCs/>
                <w:sz w:val="24"/>
                <w:szCs w:val="24"/>
                <w:lang w:bidi="lo-LA"/>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w:t>
            </w:r>
            <w:r w:rsidR="00874D4C">
              <w:rPr>
                <w:rFonts w:ascii="Times New Roman" w:hAnsi="Times New Roman"/>
                <w:sz w:val="24"/>
                <w:szCs w:val="24"/>
              </w:rPr>
              <w:t xml:space="preserve"> </w:t>
            </w:r>
            <w:r w:rsidR="002960DB" w:rsidRPr="00874D4C">
              <w:rPr>
                <w:rFonts w:ascii="Times New Roman" w:hAnsi="Times New Roman"/>
                <w:i/>
                <w:iCs/>
                <w:sz w:val="24"/>
                <w:szCs w:val="24"/>
                <w:lang w:bidi="lo-LA"/>
              </w:rPr>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lastRenderedPageBreak/>
              <w:t>Rangovo specialistai:</w:t>
            </w:r>
            <w:r w:rsidRPr="001F3C81">
              <w:rPr>
                <w:rFonts w:cs="Times New Roman"/>
                <w:sz w:val="24"/>
                <w:szCs w:val="24"/>
                <w:lang w:val="lt-LT"/>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0" w:name="_Hlk120197100"/>
            <w:r w:rsidRPr="001D3A5A">
              <w:rPr>
                <w:rFonts w:ascii="Times New Roman" w:hAnsi="Times New Roman"/>
                <w:sz w:val="24"/>
                <w:szCs w:val="24"/>
              </w:rPr>
              <w:t>Sutarties įvykdymo užtikrinimas (Sutarties BD 13 skyriaus 13.1 punktas): taikoma bauda.</w:t>
            </w:r>
          </w:p>
          <w:p w14:paraId="532C5774" w14:textId="77777777" w:rsidR="00830F94" w:rsidRPr="001D3A5A" w:rsidRDefault="002248BE" w:rsidP="001D3A5A">
            <w:pPr>
              <w:pStyle w:val="Stilius3"/>
              <w:shd w:val="clear" w:color="auto" w:fill="FFFFFF" w:themeFill="background1"/>
              <w:spacing w:before="0"/>
              <w:rPr>
                <w:sz w:val="24"/>
                <w:szCs w:val="24"/>
              </w:rPr>
            </w:pPr>
            <w:r w:rsidRPr="001D3A5A">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1D3A5A">
              <w:rPr>
                <w:sz w:val="24"/>
                <w:szCs w:val="24"/>
              </w:rPr>
              <w:t>.</w:t>
            </w:r>
          </w:p>
          <w:p w14:paraId="7CF887F2" w14:textId="099AF403" w:rsidR="00AD6D41" w:rsidRPr="001D3A5A" w:rsidRDefault="002248BE" w:rsidP="00CC0FCE">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0"/>
            <w:r w:rsidR="000F2C46">
              <w:rPr>
                <w:sz w:val="24"/>
                <w:szCs w:val="24"/>
              </w:rPr>
              <w:t xml:space="preserve"> </w:t>
            </w:r>
            <w:r w:rsidR="000F2C46" w:rsidRPr="000F2C46">
              <w:rPr>
                <w:sz w:val="24"/>
                <w:szCs w:val="24"/>
              </w:rPr>
              <w:t>Užsakovas turi teisę  baudos sumą išskaičiuoti iš Rangovui pagal Sutartį mokėtinų sumų.</w:t>
            </w:r>
          </w:p>
        </w:tc>
      </w:tr>
      <w:tr w:rsidR="00AD6D41" w:rsidRPr="001D3A5A" w14:paraId="28F2C136" w14:textId="77777777" w:rsidTr="007F6C84">
        <w:trPr>
          <w:trHeight w:val="1647"/>
        </w:trPr>
        <w:tc>
          <w:tcPr>
            <w:tcW w:w="2263" w:type="dxa"/>
            <w:vMerge/>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581B2EFE"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w:t>
            </w:r>
            <w:r w:rsidR="00CC0FCE">
              <w:rPr>
                <w:rFonts w:ascii="Times New Roman" w:hAnsi="Times New Roman"/>
                <w:color w:val="000000"/>
                <w:sz w:val="24"/>
                <w:lang w:val="lt-LT"/>
              </w:rPr>
              <w:t>5</w:t>
            </w:r>
            <w:r w:rsidRPr="001D3A5A">
              <w:rPr>
                <w:rFonts w:ascii="Times New Roman" w:hAnsi="Times New Roman"/>
                <w:color w:val="000000"/>
                <w:sz w:val="24"/>
                <w:lang w:val="lt-LT"/>
              </w:rPr>
              <w:t xml:space="preserve">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251A070A" w14:textId="77777777" w:rsidR="00AD6D41" w:rsidRPr="001D3A5A" w:rsidRDefault="00AD6D41" w:rsidP="001D3A5A">
            <w:pPr>
              <w:pStyle w:val="Sraopastraipa"/>
              <w:tabs>
                <w:tab w:val="left" w:pos="289"/>
              </w:tabs>
              <w:spacing w:before="0" w:after="0"/>
              <w:contextualSpacing/>
              <w:rPr>
                <w:rFonts w:ascii="Times New Roman" w:hAnsi="Times New Roman"/>
                <w:color w:val="000000"/>
                <w:spacing w:val="1"/>
                <w:sz w:val="24"/>
                <w:lang w:val="lt-LT"/>
              </w:rPr>
            </w:pP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t>8. Sutarties galiojimas, pratęsimas, vykdymas</w:t>
            </w:r>
          </w:p>
        </w:tc>
        <w:tc>
          <w:tcPr>
            <w:tcW w:w="709" w:type="dxa"/>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8314E4">
        <w:trPr>
          <w:trHeight w:val="3818"/>
        </w:trPr>
        <w:tc>
          <w:tcPr>
            <w:tcW w:w="2263" w:type="dxa"/>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lastRenderedPageBreak/>
              <w:t>9. Priedai</w:t>
            </w:r>
          </w:p>
        </w:tc>
        <w:tc>
          <w:tcPr>
            <w:tcW w:w="709" w:type="dxa"/>
          </w:tcPr>
          <w:p w14:paraId="3C406E73" w14:textId="77777777" w:rsidR="00AD6D41" w:rsidRPr="001D3A5A" w:rsidRDefault="00AD6D41" w:rsidP="001D3A5A">
            <w:pPr>
              <w:spacing w:after="0" w:line="240" w:lineRule="auto"/>
              <w:jc w:val="both"/>
              <w:rPr>
                <w:rFonts w:ascii="Times New Roman" w:hAnsi="Times New Roman"/>
                <w:sz w:val="24"/>
                <w:szCs w:val="24"/>
                <w:highlight w:val="yellow"/>
              </w:rPr>
            </w:pPr>
            <w:r w:rsidRPr="001D3A5A">
              <w:rPr>
                <w:rFonts w:ascii="Times New Roman" w:hAnsi="Times New Roman"/>
                <w:sz w:val="24"/>
                <w:szCs w:val="24"/>
              </w:rPr>
              <w:t>9.1.</w:t>
            </w:r>
          </w:p>
        </w:tc>
        <w:tc>
          <w:tcPr>
            <w:tcW w:w="7371" w:type="dxa"/>
            <w:gridSpan w:val="2"/>
          </w:tcPr>
          <w:p w14:paraId="0EDA0C85"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Kiekvienas Sutarties priedas yra neatskiriama jos dalis. Kiekviena Šalis gauna po vieną kiekvieno Sutarties priedo egzempliorių:</w:t>
            </w:r>
          </w:p>
          <w:p w14:paraId="792C769D" w14:textId="3ABD2AF1"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Rangovo pasiūlymas;</w:t>
            </w:r>
          </w:p>
          <w:p w14:paraId="272051A0" w14:textId="057BF3D9"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akto forma</w:t>
            </w:r>
            <w:r w:rsidR="006D1D66" w:rsidRPr="001D3A5A">
              <w:rPr>
                <w:rFonts w:ascii="Times New Roman" w:hAnsi="Times New Roman"/>
                <w:sz w:val="24"/>
                <w:lang w:val="lt-LT"/>
              </w:rPr>
              <w:t xml:space="preserve"> (</w:t>
            </w:r>
            <w:r w:rsidR="006D1D66" w:rsidRPr="001D3A5A">
              <w:rPr>
                <w:rFonts w:ascii="Times New Roman" w:hAnsi="Times New Roman"/>
                <w:i/>
                <w:iCs/>
                <w:spacing w:val="-3"/>
                <w:sz w:val="24"/>
                <w:lang w:val="lt-LT"/>
              </w:rPr>
              <w:t>pateikiama su kiekvienu Darbų priėmimo- perdavimo aktu</w:t>
            </w:r>
            <w:r w:rsidR="006D1D66" w:rsidRPr="001D3A5A">
              <w:rPr>
                <w:rFonts w:ascii="Times New Roman" w:hAnsi="Times New Roman"/>
                <w:spacing w:val="-3"/>
                <w:sz w:val="24"/>
                <w:lang w:val="lt-LT"/>
              </w:rPr>
              <w:t>);</w:t>
            </w:r>
          </w:p>
          <w:p w14:paraId="0B0A2B4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5151DE4C"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Darbų perdavimo-priėmimo akto forma</w:t>
            </w:r>
            <w:r w:rsidR="002C3252" w:rsidRPr="001D3A5A">
              <w:rPr>
                <w:rFonts w:ascii="Times New Roman" w:hAnsi="Times New Roman"/>
                <w:sz w:val="24"/>
                <w:lang w:val="lt-LT"/>
              </w:rPr>
              <w:t xml:space="preserve"> (</w:t>
            </w:r>
            <w:r w:rsidR="006D1D66" w:rsidRPr="001D3A5A">
              <w:rPr>
                <w:rFonts w:ascii="Times New Roman" w:hAnsi="Times New Roman"/>
                <w:i/>
                <w:iCs/>
                <w:sz w:val="24"/>
                <w:lang w:val="lt-LT"/>
              </w:rPr>
              <w:t xml:space="preserve">kartu su šiuo aktu pasirašoma 4 priede pateikta Atliktų darbų akto forma, </w:t>
            </w:r>
            <w:r w:rsidR="002C3252" w:rsidRPr="001D3A5A">
              <w:rPr>
                <w:rFonts w:ascii="Times New Roman" w:hAnsi="Times New Roman"/>
                <w:i/>
                <w:iCs/>
                <w:sz w:val="24"/>
                <w:lang w:val="lt-LT"/>
              </w:rPr>
              <w:t>7 priede pateikta Atliktų darbų ir išlaidų apmokėjimo pažyma</w:t>
            </w:r>
            <w:r w:rsidR="002C3252" w:rsidRPr="001D3A5A">
              <w:rPr>
                <w:rFonts w:ascii="Times New Roman" w:hAnsi="Times New Roman"/>
                <w:sz w:val="24"/>
                <w:lang w:val="lt-LT"/>
              </w:rPr>
              <w:t>)</w:t>
            </w:r>
            <w:r w:rsidRPr="001D3A5A">
              <w:rPr>
                <w:rFonts w:ascii="Times New Roman" w:hAnsi="Times New Roman"/>
                <w:sz w:val="24"/>
                <w:lang w:val="lt-LT"/>
              </w:rPr>
              <w:t>;</w:t>
            </w:r>
          </w:p>
          <w:p w14:paraId="0E51E434"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ir išlaidų apmokėjimo pažymos forma;</w:t>
            </w:r>
          </w:p>
          <w:p w14:paraId="4CA0EAE7" w14:textId="77777777" w:rsidR="00AD6D41" w:rsidRDefault="00623A56" w:rsidP="007C4C46">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Pažym</w:t>
            </w:r>
            <w:r w:rsidR="009E182A" w:rsidRPr="001D3A5A">
              <w:rPr>
                <w:rFonts w:ascii="Times New Roman" w:hAnsi="Times New Roman"/>
                <w:color w:val="000000"/>
                <w:sz w:val="24"/>
                <w:lang w:val="lt-LT"/>
              </w:rPr>
              <w:t>os</w:t>
            </w:r>
            <w:r w:rsidRPr="001D3A5A">
              <w:rPr>
                <w:rFonts w:ascii="Times New Roman" w:hAnsi="Times New Roman"/>
                <w:color w:val="000000"/>
                <w:sz w:val="24"/>
                <w:lang w:val="lt-LT"/>
              </w:rPr>
              <w:t xml:space="preserve"> apie atliktų statybos darbų vertę pagal objektus</w:t>
            </w:r>
            <w:r w:rsidR="002C3252" w:rsidRPr="001D3A5A">
              <w:rPr>
                <w:rFonts w:ascii="Times New Roman" w:hAnsi="Times New Roman"/>
                <w:b/>
                <w:bCs/>
                <w:color w:val="000000"/>
                <w:sz w:val="24"/>
                <w:lang w:val="lt-LT"/>
              </w:rPr>
              <w:t xml:space="preserve"> </w:t>
            </w:r>
            <w:r w:rsidR="002C3252" w:rsidRPr="001D3A5A">
              <w:rPr>
                <w:rFonts w:ascii="Times New Roman" w:hAnsi="Times New Roman"/>
                <w:color w:val="000000"/>
                <w:sz w:val="24"/>
                <w:lang w:val="lt-LT"/>
              </w:rPr>
              <w:t>(</w:t>
            </w:r>
            <w:r w:rsidR="002C3252" w:rsidRPr="001D3A5A">
              <w:rPr>
                <w:rFonts w:ascii="Times New Roman" w:hAnsi="Times New Roman"/>
                <w:i/>
                <w:iCs/>
                <w:spacing w:val="-3"/>
                <w:sz w:val="24"/>
                <w:lang w:val="lt-LT"/>
              </w:rPr>
              <w:t>pateikiama kartu su galutiniu Darbų perdavimo-priėmimo aktu</w:t>
            </w:r>
            <w:r w:rsidR="002C3252" w:rsidRPr="001D3A5A">
              <w:rPr>
                <w:rFonts w:ascii="Times New Roman" w:hAnsi="Times New Roman"/>
                <w:spacing w:val="-3"/>
                <w:sz w:val="24"/>
                <w:lang w:val="lt-LT"/>
              </w:rPr>
              <w:t>)</w:t>
            </w:r>
            <w:r w:rsidR="009E182A" w:rsidRPr="001D3A5A">
              <w:rPr>
                <w:rFonts w:ascii="Times New Roman" w:hAnsi="Times New Roman"/>
                <w:spacing w:val="-3"/>
                <w:sz w:val="24"/>
                <w:lang w:val="lt-LT"/>
              </w:rPr>
              <w:t xml:space="preserve"> forma</w:t>
            </w:r>
            <w:r w:rsidR="00F57B01" w:rsidRPr="001D3A5A">
              <w:rPr>
                <w:rFonts w:ascii="Times New Roman" w:hAnsi="Times New Roman"/>
                <w:color w:val="000000"/>
                <w:sz w:val="24"/>
                <w:lang w:val="lt-LT"/>
              </w:rPr>
              <w:t>.</w:t>
            </w:r>
          </w:p>
          <w:p w14:paraId="5D4E751E" w14:textId="143FF83F" w:rsidR="008314E4" w:rsidRPr="00882121" w:rsidRDefault="008314E4" w:rsidP="008314E4">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Atsakymai į tiekėjų klausimus, pirkimo dokumentų paaiškinimai (</w:t>
            </w:r>
            <w:r w:rsidRPr="001D3A5A">
              <w:rPr>
                <w:rFonts w:ascii="Times New Roman" w:hAnsi="Times New Roman"/>
                <w:i/>
                <w:iCs/>
                <w:sz w:val="24"/>
                <w:lang w:val="lt-LT"/>
              </w:rPr>
              <w:t>jei tokių bus</w:t>
            </w:r>
            <w:r w:rsidRPr="001D3A5A">
              <w:rPr>
                <w:rFonts w:ascii="Times New Roman" w:hAnsi="Times New Roman"/>
                <w:sz w:val="24"/>
                <w:lang w:val="lt-LT"/>
              </w:rPr>
              <w:t>);</w:t>
            </w:r>
          </w:p>
        </w:tc>
      </w:tr>
      <w:tr w:rsidR="00AD6D41" w:rsidRPr="001D3A5A" w14:paraId="250319EF" w14:textId="77777777" w:rsidTr="003F2C84">
        <w:trPr>
          <w:trHeight w:val="553"/>
        </w:trPr>
        <w:tc>
          <w:tcPr>
            <w:tcW w:w="2263" w:type="dxa"/>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tcPr>
          <w:p w14:paraId="357D5A6F" w14:textId="630F100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7C4C46">
              <w:rPr>
                <w:rFonts w:ascii="Times New Roman" w:hAnsi="Times New Roman"/>
                <w:sz w:val="24"/>
                <w:szCs w:val="24"/>
              </w:rPr>
              <w:t>Rita Misiūnienė</w:t>
            </w:r>
            <w:r w:rsidR="00E25D3E">
              <w:rPr>
                <w:rFonts w:ascii="Times New Roman" w:hAnsi="Times New Roman"/>
                <w:sz w:val="24"/>
                <w:szCs w:val="24"/>
              </w:rPr>
              <w:t xml:space="preserve">. </w:t>
            </w:r>
          </w:p>
        </w:tc>
      </w:tr>
      <w:tr w:rsidR="00AD6D41" w:rsidRPr="001D3A5A" w14:paraId="398C2BA0" w14:textId="77777777" w:rsidTr="00CD303C">
        <w:trPr>
          <w:trHeight w:val="472"/>
        </w:trPr>
        <w:tc>
          <w:tcPr>
            <w:tcW w:w="2263" w:type="dxa"/>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proofErr w:type="spellStart"/>
            <w:r w:rsidRPr="001D3A5A">
              <w:rPr>
                <w:rFonts w:ascii="Times New Roman" w:hAnsi="Times New Roman"/>
                <w:bCs/>
                <w:sz w:val="24"/>
                <w:szCs w:val="24"/>
                <w:lang w:eastAsia="en-US"/>
              </w:rPr>
              <w:t>Luminor</w:t>
            </w:r>
            <w:proofErr w:type="spellEnd"/>
            <w:r w:rsidRPr="001D3A5A">
              <w:rPr>
                <w:rFonts w:ascii="Times New Roman" w:hAnsi="Times New Roman"/>
                <w:bCs/>
                <w:sz w:val="24"/>
                <w:szCs w:val="24"/>
                <w:lang w:eastAsia="en-US"/>
              </w:rPr>
              <w:t xml:space="preserve">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 xml:space="preserve">Mantas </w:t>
            </w:r>
            <w:proofErr w:type="spellStart"/>
            <w:r w:rsidRPr="001D3A5A">
              <w:rPr>
                <w:rFonts w:ascii="Times New Roman" w:hAnsi="Times New Roman"/>
                <w:bCs/>
                <w:sz w:val="24"/>
                <w:szCs w:val="24"/>
              </w:rPr>
              <w:t>Rikteris</w:t>
            </w:r>
            <w:proofErr w:type="spellEnd"/>
          </w:p>
        </w:tc>
        <w:tc>
          <w:tcPr>
            <w:tcW w:w="4111" w:type="dxa"/>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proofErr w:type="spellStart"/>
            <w:r w:rsidRPr="001D3A5A">
              <w:rPr>
                <w:rFonts w:ascii="Times New Roman" w:hAnsi="Times New Roman"/>
                <w:bCs/>
                <w:sz w:val="24"/>
                <w:szCs w:val="24"/>
              </w:rPr>
              <w:t>A.s</w:t>
            </w:r>
            <w:proofErr w:type="spellEnd"/>
            <w:r w:rsidRPr="001D3A5A">
              <w:rPr>
                <w:rFonts w:ascii="Times New Roman" w:hAnsi="Times New Roman"/>
                <w:bCs/>
                <w:sz w:val="24"/>
                <w:szCs w:val="24"/>
              </w:rPr>
              <w:t xml:space="preserve">.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603B27E9"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r w:rsidR="00C93395">
        <w:rPr>
          <w:rFonts w:ascii="Times New Roman" w:hAnsi="Times New Roman" w:cs="Times New Roman"/>
          <w:color w:val="auto"/>
          <w:sz w:val="22"/>
          <w:szCs w:val="22"/>
        </w:rPr>
        <w:t xml:space="preserve"> 3.1 papunktyje</w:t>
      </w:r>
      <w:r w:rsidRPr="006D1D66">
        <w:rPr>
          <w:rFonts w:ascii="Times New Roman" w:hAnsi="Times New Roman" w:cs="Times New Roman"/>
          <w:color w:val="auto"/>
          <w:sz w:val="22"/>
          <w:szCs w:val="22"/>
        </w:rPr>
        <w:t>.</w:t>
      </w:r>
    </w:p>
    <w:p w14:paraId="6B70D308" w14:textId="13F387E6" w:rsidR="00C93395" w:rsidRPr="00360521" w:rsidRDefault="00360521" w:rsidP="00360521">
      <w:pPr>
        <w:spacing w:after="0"/>
        <w:ind w:left="1134" w:hanging="425"/>
        <w:rPr>
          <w:rFonts w:ascii="Times New Roman" w:hAnsi="Times New Roman"/>
          <w:lang w:eastAsia="en-GB"/>
        </w:rPr>
      </w:pPr>
      <w:r>
        <w:rPr>
          <w:rFonts w:ascii="Times New Roman" w:hAnsi="Times New Roman"/>
        </w:rPr>
        <w:lastRenderedPageBreak/>
        <w:t>6.2.</w:t>
      </w:r>
      <w:r w:rsidR="00845007" w:rsidRPr="00360521">
        <w:rPr>
          <w:rFonts w:ascii="Times New Roman" w:hAnsi="Times New Roman"/>
        </w:rPr>
        <w:t>Darbai turi būti atliekami p</w:t>
      </w:r>
      <w:r w:rsidR="000342F1" w:rsidRPr="00360521">
        <w:rPr>
          <w:rFonts w:ascii="Times New Roman" w:hAnsi="Times New Roman"/>
        </w:rPr>
        <w:t xml:space="preserve">agal Šalių patvirtintą grafiką </w:t>
      </w:r>
      <w:r w:rsidR="00845007" w:rsidRPr="00360521">
        <w:rPr>
          <w:rFonts w:ascii="Times New Roman" w:hAnsi="Times New Roman"/>
        </w:rPr>
        <w:t xml:space="preserve">(toliau – </w:t>
      </w:r>
      <w:r w:rsidR="00845007" w:rsidRPr="00360521">
        <w:rPr>
          <w:rFonts w:ascii="Times New Roman" w:hAnsi="Times New Roman"/>
          <w:b/>
        </w:rPr>
        <w:t>Grafikas</w:t>
      </w:r>
      <w:r w:rsidR="00845007" w:rsidRPr="00360521">
        <w:rPr>
          <w:rFonts w:ascii="Times New Roman" w:hAnsi="Times New Roman"/>
        </w:rPr>
        <w:t xml:space="preserve">). Grafike nustatyti terminai gali būti keičiami rašytiniu Šalių susitarimu, tačiau nekeičiant Sutarties </w:t>
      </w:r>
      <w:r w:rsidR="00287322">
        <w:rPr>
          <w:rFonts w:ascii="Times New Roman" w:hAnsi="Times New Roman"/>
        </w:rPr>
        <w:t>S</w:t>
      </w:r>
      <w:r w:rsidR="00845007" w:rsidRPr="00360521">
        <w:rPr>
          <w:rFonts w:ascii="Times New Roman" w:hAnsi="Times New Roman"/>
        </w:rPr>
        <w:t>D</w:t>
      </w:r>
      <w:r w:rsidR="00B535AF" w:rsidRPr="00360521">
        <w:rPr>
          <w:rFonts w:ascii="Times New Roman" w:hAnsi="Times New Roman"/>
        </w:rPr>
        <w:t xml:space="preserve"> </w:t>
      </w:r>
      <w:r w:rsidR="00C93395" w:rsidRPr="00360521">
        <w:rPr>
          <w:rFonts w:ascii="Times New Roman" w:hAnsi="Times New Roman"/>
        </w:rPr>
        <w:t>3</w:t>
      </w:r>
      <w:r w:rsidR="00B535AF" w:rsidRPr="00360521">
        <w:rPr>
          <w:rFonts w:ascii="Times New Roman" w:hAnsi="Times New Roman"/>
        </w:rPr>
        <w:t>.1</w:t>
      </w:r>
      <w:r w:rsidR="00845007" w:rsidRPr="00360521">
        <w:rPr>
          <w:rFonts w:ascii="Times New Roman" w:hAnsi="Times New Roman"/>
        </w:rPr>
        <w:t xml:space="preserve"> punkte nustatyto termino. Grafiką Rangovas turi parengti ir pateikti Užsakovui suderinimui per Sutarties SD nustatytą terminą. </w:t>
      </w:r>
      <w:r w:rsidR="00C93395" w:rsidRPr="00360521">
        <w:rPr>
          <w:rFonts w:ascii="Times New Roman" w:hAnsi="Times New Roman"/>
          <w:lang w:eastAsia="en-GB"/>
        </w:rPr>
        <w:t xml:space="preserve">Darbų atlikimo terminas nustatytas Sutarties SD 3.1 papunktyje </w:t>
      </w:r>
      <w:proofErr w:type="spellStart"/>
      <w:r w:rsidR="00C93395" w:rsidRPr="00360521">
        <w:rPr>
          <w:rFonts w:ascii="Times New Roman" w:hAnsi="Times New Roman"/>
          <w:lang w:eastAsia="en-GB"/>
        </w:rPr>
        <w:t>rašytiniu</w:t>
      </w:r>
      <w:proofErr w:type="spellEnd"/>
      <w:r w:rsidR="00C93395" w:rsidRPr="00360521">
        <w:rPr>
          <w:rFonts w:ascii="Times New Roman" w:hAnsi="Times New Roman"/>
          <w:lang w:eastAsia="en-GB"/>
        </w:rPr>
        <w:t xml:space="preserve"> </w:t>
      </w:r>
      <w:r w:rsidR="009C1C83">
        <w:rPr>
          <w:rFonts w:ascii="Times New Roman" w:hAnsi="Times New Roman"/>
          <w:lang w:eastAsia="en-GB"/>
        </w:rPr>
        <w:t xml:space="preserve"> </w:t>
      </w:r>
      <w:proofErr w:type="spellStart"/>
      <w:r w:rsidR="00C93395" w:rsidRPr="00360521">
        <w:rPr>
          <w:rFonts w:ascii="Times New Roman" w:hAnsi="Times New Roman"/>
          <w:lang w:eastAsia="en-GB"/>
        </w:rPr>
        <w:t>Šaliu</w:t>
      </w:r>
      <w:proofErr w:type="spellEnd"/>
      <w:r w:rsidR="00C93395" w:rsidRPr="00360521">
        <w:rPr>
          <w:rFonts w:ascii="Times New Roman" w:hAnsi="Times New Roman"/>
          <w:lang w:eastAsia="en-GB"/>
        </w:rPr>
        <w:t xml:space="preserve">̨ susitarimu gali </w:t>
      </w:r>
      <w:proofErr w:type="spellStart"/>
      <w:r w:rsidR="00C93395" w:rsidRPr="00360521">
        <w:rPr>
          <w:rFonts w:ascii="Times New Roman" w:hAnsi="Times New Roman"/>
          <w:lang w:eastAsia="en-GB"/>
        </w:rPr>
        <w:t>būti</w:t>
      </w:r>
      <w:proofErr w:type="spellEnd"/>
      <w:r w:rsidR="00C93395" w:rsidRPr="00360521">
        <w:rPr>
          <w:rFonts w:ascii="Times New Roman" w:hAnsi="Times New Roman"/>
          <w:lang w:eastAsia="en-GB"/>
        </w:rPr>
        <w:t xml:space="preserve"> </w:t>
      </w:r>
      <w:proofErr w:type="spellStart"/>
      <w:r w:rsidR="00C93395" w:rsidRPr="00360521">
        <w:rPr>
          <w:rFonts w:ascii="Times New Roman" w:hAnsi="Times New Roman"/>
          <w:lang w:eastAsia="en-GB"/>
        </w:rPr>
        <w:t>pratęstas</w:t>
      </w:r>
      <w:proofErr w:type="spellEnd"/>
      <w:r w:rsidR="00C93395" w:rsidRPr="00360521">
        <w:rPr>
          <w:rFonts w:ascii="Times New Roman" w:hAnsi="Times New Roman"/>
          <w:lang w:eastAsia="en-GB"/>
        </w:rPr>
        <w:t xml:space="preserve">, o Darbų vykdymo grafikas koreguojamas Sutarties SD </w:t>
      </w:r>
      <w:r w:rsidR="00860299" w:rsidRPr="00360521">
        <w:rPr>
          <w:rFonts w:ascii="Times New Roman" w:hAnsi="Times New Roman"/>
          <w:lang w:eastAsia="en-GB"/>
        </w:rPr>
        <w:t xml:space="preserve">3.1. </w:t>
      </w:r>
      <w:r w:rsidR="00C93395" w:rsidRPr="00360521">
        <w:rPr>
          <w:rFonts w:ascii="Times New Roman" w:hAnsi="Times New Roman"/>
          <w:lang w:eastAsia="en-GB"/>
        </w:rPr>
        <w:t xml:space="preserve">papunktyje nurodytam </w:t>
      </w:r>
      <w:proofErr w:type="spellStart"/>
      <w:r w:rsidR="00C93395" w:rsidRPr="00360521">
        <w:rPr>
          <w:rFonts w:ascii="Times New Roman" w:hAnsi="Times New Roman"/>
          <w:lang w:eastAsia="en-GB"/>
        </w:rPr>
        <w:t>pratęsimo</w:t>
      </w:r>
      <w:proofErr w:type="spellEnd"/>
      <w:r w:rsidR="00C93395" w:rsidRPr="00360521">
        <w:rPr>
          <w:rFonts w:ascii="Times New Roman" w:hAnsi="Times New Roman"/>
          <w:lang w:eastAsia="en-GB"/>
        </w:rPr>
        <w:t xml:space="preserve"> terminui tik </w:t>
      </w:r>
      <w:proofErr w:type="spellStart"/>
      <w:r w:rsidR="00C93395" w:rsidRPr="00360521">
        <w:rPr>
          <w:rFonts w:ascii="Times New Roman" w:hAnsi="Times New Roman"/>
          <w:lang w:eastAsia="en-GB"/>
        </w:rPr>
        <w:t>dėl</w:t>
      </w:r>
      <w:proofErr w:type="spellEnd"/>
      <w:r w:rsidR="00F41D23">
        <w:rPr>
          <w:rFonts w:ascii="Times New Roman" w:hAnsi="Times New Roman"/>
          <w:lang w:eastAsia="en-GB"/>
        </w:rPr>
        <w:t xml:space="preserve"> </w:t>
      </w:r>
      <w:r w:rsidR="00C93395" w:rsidRPr="00360521">
        <w:rPr>
          <w:rFonts w:ascii="Times New Roman" w:hAnsi="Times New Roman"/>
          <w:lang w:eastAsia="en-GB"/>
        </w:rPr>
        <w:t xml:space="preserve"> </w:t>
      </w:r>
      <w:proofErr w:type="spellStart"/>
      <w:r w:rsidR="00C93395" w:rsidRPr="00360521">
        <w:rPr>
          <w:rFonts w:ascii="Times New Roman" w:hAnsi="Times New Roman"/>
          <w:lang w:eastAsia="en-GB"/>
        </w:rPr>
        <w:t>aplinkybiu</w:t>
      </w:r>
      <w:proofErr w:type="spellEnd"/>
      <w:r w:rsidR="00C93395" w:rsidRPr="00360521">
        <w:rPr>
          <w:rFonts w:ascii="Times New Roman" w:hAnsi="Times New Roman"/>
          <w:lang w:eastAsia="en-GB"/>
        </w:rPr>
        <w:t xml:space="preserve">̨, kurios nepriklauso nuo Rangovo, tokių kaip: </w:t>
      </w:r>
    </w:p>
    <w:p w14:paraId="625CC068" w14:textId="5999C1B1" w:rsidR="00C93395" w:rsidRPr="00860299" w:rsidRDefault="00860299" w:rsidP="00360521">
      <w:pPr>
        <w:spacing w:after="0" w:line="240" w:lineRule="auto"/>
        <w:ind w:left="1276" w:hanging="567"/>
        <w:jc w:val="both"/>
        <w:rPr>
          <w:rFonts w:ascii="Times New Roman" w:hAnsi="Times New Roman"/>
          <w:lang w:eastAsia="en-GB"/>
        </w:rPr>
      </w:pPr>
      <w:r w:rsidRPr="00860299">
        <w:rPr>
          <w:rFonts w:ascii="Times New Roman" w:hAnsi="Times New Roman"/>
          <w:lang w:eastAsia="en-GB"/>
        </w:rPr>
        <w:t>6.</w:t>
      </w:r>
      <w:r w:rsidR="00C93395" w:rsidRPr="00860299">
        <w:rPr>
          <w:rFonts w:ascii="Times New Roman" w:hAnsi="Times New Roman"/>
          <w:lang w:eastAsia="en-GB"/>
        </w:rPr>
        <w:t xml:space="preserve">2.1. </w:t>
      </w:r>
      <w:proofErr w:type="spellStart"/>
      <w:r w:rsidR="00C93395" w:rsidRPr="00860299">
        <w:rPr>
          <w:rFonts w:ascii="Times New Roman" w:hAnsi="Times New Roman"/>
          <w:lang w:eastAsia="en-GB"/>
        </w:rPr>
        <w:t>išskirtinai</w:t>
      </w:r>
      <w:proofErr w:type="spellEnd"/>
      <w:r w:rsidR="00C93395" w:rsidRPr="00860299">
        <w:rPr>
          <w:rFonts w:ascii="Times New Roman" w:hAnsi="Times New Roman"/>
          <w:lang w:eastAsia="en-GB"/>
        </w:rPr>
        <w:t xml:space="preserve"> nepalankių gamtinių </w:t>
      </w:r>
      <w:proofErr w:type="spellStart"/>
      <w:r w:rsidR="00C93395" w:rsidRPr="00860299">
        <w:rPr>
          <w:rFonts w:ascii="Times New Roman" w:hAnsi="Times New Roman"/>
          <w:lang w:eastAsia="en-GB"/>
        </w:rPr>
        <w:t>sąlygu</w:t>
      </w:r>
      <w:proofErr w:type="spellEnd"/>
      <w:r w:rsidR="00C93395" w:rsidRPr="00860299">
        <w:rPr>
          <w:rFonts w:ascii="Times New Roman" w:hAnsi="Times New Roman"/>
          <w:lang w:eastAsia="en-GB"/>
        </w:rPr>
        <w:t xml:space="preserve">̨ (taikoma Darbams, kurių kokybė priklauso nuo gamtinių </w:t>
      </w:r>
      <w:proofErr w:type="spellStart"/>
      <w:r w:rsidR="00C93395" w:rsidRPr="00860299">
        <w:rPr>
          <w:rFonts w:ascii="Times New Roman" w:hAnsi="Times New Roman"/>
          <w:lang w:eastAsia="en-GB"/>
        </w:rPr>
        <w:t>sąlygu</w:t>
      </w:r>
      <w:proofErr w:type="spellEnd"/>
      <w:r w:rsidR="00C93395" w:rsidRPr="00860299">
        <w:rPr>
          <w:rFonts w:ascii="Times New Roman" w:hAnsi="Times New Roman"/>
          <w:lang w:eastAsia="en-GB"/>
        </w:rPr>
        <w:t xml:space="preserve">̨), kurios buvo nenumatomos arba kurių joks </w:t>
      </w:r>
      <w:proofErr w:type="spellStart"/>
      <w:r w:rsidR="00C93395" w:rsidRPr="00860299">
        <w:rPr>
          <w:rFonts w:ascii="Times New Roman" w:hAnsi="Times New Roman"/>
          <w:lang w:eastAsia="en-GB"/>
        </w:rPr>
        <w:t>patyręs</w:t>
      </w:r>
      <w:proofErr w:type="spellEnd"/>
      <w:r w:rsidR="00C93395" w:rsidRPr="00860299">
        <w:rPr>
          <w:rFonts w:ascii="Times New Roman" w:hAnsi="Times New Roman"/>
          <w:lang w:eastAsia="en-GB"/>
        </w:rPr>
        <w:t xml:space="preserve"> Rangovas </w:t>
      </w:r>
      <w:proofErr w:type="spellStart"/>
      <w:r w:rsidR="00C93395" w:rsidRPr="00860299">
        <w:rPr>
          <w:rFonts w:ascii="Times New Roman" w:hAnsi="Times New Roman"/>
          <w:lang w:eastAsia="en-GB"/>
        </w:rPr>
        <w:t>nebūtu</w:t>
      </w:r>
      <w:proofErr w:type="spellEnd"/>
      <w:r w:rsidR="00C93395" w:rsidRPr="00860299">
        <w:rPr>
          <w:rFonts w:ascii="Times New Roman" w:hAnsi="Times New Roman"/>
          <w:lang w:eastAsia="en-GB"/>
        </w:rPr>
        <w:t xml:space="preserve">̨ </w:t>
      </w:r>
      <w:proofErr w:type="spellStart"/>
      <w:r w:rsidR="00C93395" w:rsidRPr="00860299">
        <w:rPr>
          <w:rFonts w:ascii="Times New Roman" w:hAnsi="Times New Roman"/>
          <w:lang w:eastAsia="en-GB"/>
        </w:rPr>
        <w:t>galėjęs</w:t>
      </w:r>
      <w:proofErr w:type="spellEnd"/>
      <w:r w:rsidR="00C93395" w:rsidRPr="00860299">
        <w:rPr>
          <w:rFonts w:ascii="Times New Roman" w:hAnsi="Times New Roman"/>
          <w:lang w:eastAsia="en-GB"/>
        </w:rPr>
        <w:t xml:space="preserve"> </w:t>
      </w:r>
      <w:proofErr w:type="spellStart"/>
      <w:r w:rsidR="00C93395" w:rsidRPr="00860299">
        <w:rPr>
          <w:rFonts w:ascii="Times New Roman" w:hAnsi="Times New Roman"/>
          <w:lang w:eastAsia="en-GB"/>
        </w:rPr>
        <w:t>tikėtis</w:t>
      </w:r>
      <w:proofErr w:type="spellEnd"/>
      <w:r w:rsidR="00C93395" w:rsidRPr="00860299">
        <w:rPr>
          <w:rFonts w:ascii="Times New Roman" w:hAnsi="Times New Roman"/>
          <w:lang w:eastAsia="en-GB"/>
        </w:rPr>
        <w:t xml:space="preserve"> ir tai </w:t>
      </w:r>
      <w:proofErr w:type="spellStart"/>
      <w:r w:rsidR="00C93395" w:rsidRPr="00860299">
        <w:rPr>
          <w:rFonts w:ascii="Times New Roman" w:hAnsi="Times New Roman"/>
          <w:lang w:eastAsia="en-GB"/>
        </w:rPr>
        <w:t>įvertinti</w:t>
      </w:r>
      <w:proofErr w:type="spellEnd"/>
      <w:r w:rsidR="00C93395" w:rsidRPr="00860299">
        <w:rPr>
          <w:rFonts w:ascii="Times New Roman" w:hAnsi="Times New Roman"/>
          <w:lang w:eastAsia="en-GB"/>
        </w:rPr>
        <w:t xml:space="preserve">; </w:t>
      </w:r>
    </w:p>
    <w:p w14:paraId="1B4E4234" w14:textId="64A5776F" w:rsidR="00C93395" w:rsidRPr="00860299" w:rsidRDefault="00860299" w:rsidP="00360521">
      <w:pPr>
        <w:spacing w:after="0" w:line="240" w:lineRule="auto"/>
        <w:ind w:left="1429" w:hanging="862"/>
        <w:jc w:val="both"/>
        <w:rPr>
          <w:rFonts w:ascii="Times New Roman" w:hAnsi="Times New Roman"/>
          <w:lang w:eastAsia="en-GB"/>
        </w:rPr>
      </w:pPr>
      <w:r w:rsidRPr="00860299">
        <w:rPr>
          <w:rFonts w:ascii="Times New Roman" w:hAnsi="Times New Roman"/>
          <w:lang w:eastAsia="en-GB"/>
        </w:rPr>
        <w:t>6.</w:t>
      </w:r>
      <w:r w:rsidR="00C93395" w:rsidRPr="00860299">
        <w:rPr>
          <w:rFonts w:ascii="Times New Roman" w:hAnsi="Times New Roman"/>
          <w:lang w:eastAsia="en-GB"/>
        </w:rPr>
        <w:t xml:space="preserve">2.2. pakeitimų, atliekamų vadovaujantis Sutarties </w:t>
      </w:r>
      <w:proofErr w:type="spellStart"/>
      <w:r w:rsidR="00C93395" w:rsidRPr="00860299">
        <w:rPr>
          <w:rFonts w:ascii="Times New Roman" w:hAnsi="Times New Roman"/>
          <w:lang w:eastAsia="en-GB"/>
        </w:rPr>
        <w:t>sąlygu</w:t>
      </w:r>
      <w:proofErr w:type="spellEnd"/>
      <w:r w:rsidR="00C93395" w:rsidRPr="00860299">
        <w:rPr>
          <w:rFonts w:ascii="Times New Roman" w:hAnsi="Times New Roman"/>
          <w:lang w:eastAsia="en-GB"/>
        </w:rPr>
        <w:t>̨ X skyriaus nuostatomis;</w:t>
      </w:r>
    </w:p>
    <w:p w14:paraId="244E985D" w14:textId="52F4D748" w:rsidR="00C93395" w:rsidRPr="00860299" w:rsidRDefault="00860299" w:rsidP="00360521">
      <w:pPr>
        <w:spacing w:after="0" w:line="240" w:lineRule="auto"/>
        <w:ind w:left="1134" w:hanging="567"/>
        <w:jc w:val="both"/>
        <w:rPr>
          <w:rFonts w:ascii="Times New Roman" w:hAnsi="Times New Roman"/>
          <w:lang w:eastAsia="en-GB"/>
        </w:rPr>
      </w:pPr>
      <w:r w:rsidRPr="00860299">
        <w:rPr>
          <w:rFonts w:ascii="Times New Roman" w:hAnsi="Times New Roman"/>
          <w:lang w:eastAsia="en-GB"/>
        </w:rPr>
        <w:t>6.</w:t>
      </w:r>
      <w:r w:rsidR="00C93395" w:rsidRPr="00860299">
        <w:rPr>
          <w:rFonts w:ascii="Times New Roman" w:hAnsi="Times New Roman"/>
          <w:lang w:eastAsia="en-GB"/>
        </w:rPr>
        <w:t xml:space="preserve">2.3. bet kokio </w:t>
      </w:r>
      <w:proofErr w:type="spellStart"/>
      <w:r w:rsidR="00C93395" w:rsidRPr="00860299">
        <w:rPr>
          <w:rFonts w:ascii="Times New Roman" w:hAnsi="Times New Roman"/>
          <w:lang w:eastAsia="en-GB"/>
        </w:rPr>
        <w:t>vėlavimo</w:t>
      </w:r>
      <w:proofErr w:type="spellEnd"/>
      <w:r w:rsidR="00C93395" w:rsidRPr="00860299">
        <w:rPr>
          <w:rFonts w:ascii="Times New Roman" w:hAnsi="Times New Roman"/>
          <w:lang w:eastAsia="en-GB"/>
        </w:rPr>
        <w:t xml:space="preserve">, </w:t>
      </w:r>
      <w:proofErr w:type="spellStart"/>
      <w:r w:rsidR="00C93395" w:rsidRPr="00860299">
        <w:rPr>
          <w:rFonts w:ascii="Times New Roman" w:hAnsi="Times New Roman"/>
          <w:lang w:eastAsia="en-GB"/>
        </w:rPr>
        <w:t>kliūčiu</w:t>
      </w:r>
      <w:proofErr w:type="spellEnd"/>
      <w:r w:rsidR="00C93395" w:rsidRPr="00860299">
        <w:rPr>
          <w:rFonts w:ascii="Times New Roman" w:hAnsi="Times New Roman"/>
          <w:lang w:eastAsia="en-GB"/>
        </w:rPr>
        <w:t xml:space="preserve">̨ ar trukdymų, sukeltų arba priskiriamų </w:t>
      </w:r>
      <w:proofErr w:type="spellStart"/>
      <w:r w:rsidR="00C93395" w:rsidRPr="00860299">
        <w:rPr>
          <w:rFonts w:ascii="Times New Roman" w:hAnsi="Times New Roman"/>
          <w:lang w:eastAsia="en-GB"/>
        </w:rPr>
        <w:t>Užsakovui</w:t>
      </w:r>
      <w:proofErr w:type="spellEnd"/>
      <w:r w:rsidR="00C93395" w:rsidRPr="00860299">
        <w:rPr>
          <w:rFonts w:ascii="Times New Roman" w:hAnsi="Times New Roman"/>
          <w:lang w:eastAsia="en-GB"/>
        </w:rPr>
        <w:t xml:space="preserve"> arba </w:t>
      </w:r>
      <w:proofErr w:type="spellStart"/>
      <w:r w:rsidR="00C93395" w:rsidRPr="00860299">
        <w:rPr>
          <w:rFonts w:ascii="Times New Roman" w:hAnsi="Times New Roman"/>
          <w:lang w:eastAsia="en-GB"/>
        </w:rPr>
        <w:t>Užsakovo</w:t>
      </w:r>
      <w:proofErr w:type="spellEnd"/>
      <w:r w:rsidR="00C93395" w:rsidRPr="00860299">
        <w:rPr>
          <w:rFonts w:ascii="Times New Roman" w:hAnsi="Times New Roman"/>
          <w:lang w:eastAsia="en-GB"/>
        </w:rPr>
        <w:t xml:space="preserve"> personalui, arba tretiesiems asmenims. </w:t>
      </w:r>
    </w:p>
    <w:p w14:paraId="1AED6FD7" w14:textId="7E74381E" w:rsidR="00845007" w:rsidRPr="006D1D66" w:rsidRDefault="008909A1" w:rsidP="00360521">
      <w:pPr>
        <w:pStyle w:val="Default"/>
        <w:numPr>
          <w:ilvl w:val="1"/>
          <w:numId w:val="3"/>
        </w:numPr>
        <w:ind w:left="1134" w:hanging="283"/>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 xml:space="preserve">Jei Rangovo kvalifikacija dėl teisės verstis atitinkama veikla nebuvo tikrinama arba tikrinama ne visa </w:t>
      </w:r>
      <w:r w:rsidRPr="006D1D66">
        <w:rPr>
          <w:rFonts w:ascii="Times New Roman" w:hAnsi="Times New Roman"/>
        </w:rPr>
        <w:lastRenderedPageBreak/>
        <w:t>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w:t>
      </w:r>
      <w:r w:rsidRPr="006D1D66">
        <w:rPr>
          <w:rFonts w:ascii="Times New Roman" w:hAnsi="Times New Roman"/>
          <w:sz w:val="22"/>
          <w:szCs w:val="22"/>
          <w:lang w:val="lt-LT"/>
        </w:rPr>
        <w:lastRenderedPageBreak/>
        <w:t>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2FAB7386"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w:t>
      </w:r>
      <w:r w:rsidR="00860299">
        <w:rPr>
          <w:rFonts w:ascii="Times New Roman" w:hAnsi="Times New Roman"/>
          <w:sz w:val="22"/>
          <w:szCs w:val="22"/>
          <w:lang w:val="lt-LT"/>
        </w:rPr>
        <w:t xml:space="preserve"> (sąnaudos už elektrą, vandenį šilumą ir </w:t>
      </w:r>
      <w:proofErr w:type="spellStart"/>
      <w:r w:rsidR="00860299">
        <w:rPr>
          <w:rFonts w:ascii="Times New Roman" w:hAnsi="Times New Roman"/>
          <w:sz w:val="22"/>
          <w:szCs w:val="22"/>
          <w:lang w:val="lt-LT"/>
        </w:rPr>
        <w:t>kt</w:t>
      </w:r>
      <w:proofErr w:type="spellEnd"/>
      <w:r w:rsidR="00860299">
        <w:rPr>
          <w:rFonts w:ascii="Times New Roman" w:hAnsi="Times New Roman"/>
          <w:sz w:val="22"/>
          <w:szCs w:val="22"/>
          <w:lang w:val="lt-LT"/>
        </w:rPr>
        <w:t>)</w:t>
      </w:r>
      <w:r w:rsidRPr="006D1D66">
        <w:rPr>
          <w:rFonts w:ascii="Times New Roman" w:hAnsi="Times New Roman"/>
          <w:sz w:val="22"/>
          <w:szCs w:val="22"/>
          <w:lang w:val="lt-LT"/>
        </w:rPr>
        <w:t xml:space="preserve">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lastRenderedPageBreak/>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DE70AE">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1"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DE70AE">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1"/>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Visiškai susipažino su Sutartimi, Pirkimo dokumentais ir visa kita informacija bei dokumentacija, susijusia su Sutartimi, kuri yra reikalinga Sutartimi prisiimtiems įsipareigojimams vykdyti ir Darbams </w:t>
      </w:r>
      <w:r w:rsidRPr="006D1D66">
        <w:rPr>
          <w:rFonts w:ascii="Times New Roman" w:hAnsi="Times New Roman"/>
          <w:sz w:val="22"/>
          <w:szCs w:val="22"/>
          <w:lang w:val="lt-LT"/>
        </w:rPr>
        <w:lastRenderedPageBreak/>
        <w:t>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1A5EC22"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654E42">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DE70AE"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2F8677E5"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w:t>
      </w:r>
      <w:r w:rsidR="003D2AA3">
        <w:rPr>
          <w:rFonts w:ascii="Times New Roman" w:hAnsi="Times New Roman"/>
          <w:color w:val="000000"/>
        </w:rPr>
        <w:t>10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F7E8" w14:textId="77777777" w:rsidR="00DA3A98" w:rsidRDefault="00DA3A98" w:rsidP="00923B55">
      <w:pPr>
        <w:spacing w:after="0" w:line="240" w:lineRule="auto"/>
      </w:pPr>
      <w:r>
        <w:separator/>
      </w:r>
    </w:p>
  </w:endnote>
  <w:endnote w:type="continuationSeparator" w:id="0">
    <w:p w14:paraId="6DDA7B01" w14:textId="77777777" w:rsidR="00DA3A98" w:rsidRDefault="00DA3A9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7F43" w14:textId="77777777" w:rsidR="00DA3A98" w:rsidRDefault="00DA3A98" w:rsidP="00923B55">
      <w:pPr>
        <w:spacing w:after="0" w:line="240" w:lineRule="auto"/>
      </w:pPr>
      <w:r>
        <w:separator/>
      </w:r>
    </w:p>
  </w:footnote>
  <w:footnote w:type="continuationSeparator" w:id="0">
    <w:p w14:paraId="06957941" w14:textId="77777777" w:rsidR="00DA3A98" w:rsidRDefault="00DA3A98"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 w15:restartNumberingAfterBreak="0">
    <w:nsid w:val="0C345427"/>
    <w:multiLevelType w:val="hybridMultilevel"/>
    <w:tmpl w:val="382C5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3"/>
  </w:num>
  <w:num w:numId="3" w16cid:durableId="2056464740">
    <w:abstractNumId w:val="5"/>
  </w:num>
  <w:num w:numId="4" w16cid:durableId="1550921964">
    <w:abstractNumId w:val="4"/>
  </w:num>
  <w:num w:numId="5" w16cid:durableId="439032602">
    <w:abstractNumId w:val="10"/>
  </w:num>
  <w:num w:numId="6" w16cid:durableId="777025089">
    <w:abstractNumId w:val="14"/>
  </w:num>
  <w:num w:numId="7" w16cid:durableId="495001499">
    <w:abstractNumId w:val="7"/>
  </w:num>
  <w:num w:numId="8" w16cid:durableId="1455560643">
    <w:abstractNumId w:val="6"/>
  </w:num>
  <w:num w:numId="9" w16cid:durableId="100995171">
    <w:abstractNumId w:val="12"/>
  </w:num>
  <w:num w:numId="10" w16cid:durableId="200362876">
    <w:abstractNumId w:val="2"/>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9"/>
  </w:num>
  <w:num w:numId="17" w16cid:durableId="1778939314">
    <w:abstractNumId w:val="0"/>
  </w:num>
  <w:num w:numId="18" w16cid:durableId="1134181300">
    <w:abstractNumId w:val="8"/>
  </w:num>
  <w:num w:numId="19" w16cid:durableId="17621462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71F"/>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B1C"/>
    <w:rsid w:val="000D5F30"/>
    <w:rsid w:val="000E0F69"/>
    <w:rsid w:val="000E0FEB"/>
    <w:rsid w:val="000E26B5"/>
    <w:rsid w:val="000E2D79"/>
    <w:rsid w:val="000E4AED"/>
    <w:rsid w:val="000E5540"/>
    <w:rsid w:val="000E6709"/>
    <w:rsid w:val="000E6AD7"/>
    <w:rsid w:val="000E6BF3"/>
    <w:rsid w:val="000E6ECC"/>
    <w:rsid w:val="000E7E82"/>
    <w:rsid w:val="000F0794"/>
    <w:rsid w:val="000F20F1"/>
    <w:rsid w:val="000F2784"/>
    <w:rsid w:val="000F29B0"/>
    <w:rsid w:val="000F2C46"/>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52E"/>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A5A"/>
    <w:rsid w:val="001D41DF"/>
    <w:rsid w:val="001D7644"/>
    <w:rsid w:val="001E1D0E"/>
    <w:rsid w:val="001E30AF"/>
    <w:rsid w:val="001E347D"/>
    <w:rsid w:val="001E3523"/>
    <w:rsid w:val="001E430B"/>
    <w:rsid w:val="001E4337"/>
    <w:rsid w:val="001E4D85"/>
    <w:rsid w:val="001E5CF0"/>
    <w:rsid w:val="001E6F6A"/>
    <w:rsid w:val="001E7891"/>
    <w:rsid w:val="001F0929"/>
    <w:rsid w:val="001F1317"/>
    <w:rsid w:val="001F18AA"/>
    <w:rsid w:val="001F3C81"/>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68BA"/>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322"/>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0521"/>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C7FEB"/>
    <w:rsid w:val="003D14C0"/>
    <w:rsid w:val="003D25EE"/>
    <w:rsid w:val="003D299E"/>
    <w:rsid w:val="003D2AA3"/>
    <w:rsid w:val="003D391F"/>
    <w:rsid w:val="003D446A"/>
    <w:rsid w:val="003D4E30"/>
    <w:rsid w:val="003D57A9"/>
    <w:rsid w:val="003D66D7"/>
    <w:rsid w:val="003D77A8"/>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5822"/>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5765"/>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5B39"/>
    <w:rsid w:val="00516199"/>
    <w:rsid w:val="00517963"/>
    <w:rsid w:val="005200CF"/>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6C5"/>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4E42"/>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87A35"/>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DD7"/>
    <w:rsid w:val="006B1E42"/>
    <w:rsid w:val="006B25F0"/>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32B1"/>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06F"/>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1B5"/>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C4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14E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299"/>
    <w:rsid w:val="00860C06"/>
    <w:rsid w:val="00864B6D"/>
    <w:rsid w:val="00865F68"/>
    <w:rsid w:val="008661B5"/>
    <w:rsid w:val="00866D48"/>
    <w:rsid w:val="00867135"/>
    <w:rsid w:val="00870A20"/>
    <w:rsid w:val="0087306C"/>
    <w:rsid w:val="00873472"/>
    <w:rsid w:val="00874745"/>
    <w:rsid w:val="00874A9A"/>
    <w:rsid w:val="00874CC0"/>
    <w:rsid w:val="00874D4C"/>
    <w:rsid w:val="00876793"/>
    <w:rsid w:val="00876E78"/>
    <w:rsid w:val="00881E98"/>
    <w:rsid w:val="00882121"/>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06F1"/>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29D3"/>
    <w:rsid w:val="00923B55"/>
    <w:rsid w:val="00925CFB"/>
    <w:rsid w:val="00926366"/>
    <w:rsid w:val="0093027B"/>
    <w:rsid w:val="009303E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0D71"/>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1C83"/>
    <w:rsid w:val="009C3018"/>
    <w:rsid w:val="009C4498"/>
    <w:rsid w:val="009C67EC"/>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0DFD"/>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5C41"/>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1BC8"/>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635"/>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38C"/>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0D6E"/>
    <w:rsid w:val="00BC118A"/>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0B6C"/>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3395"/>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0FCE"/>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DDC"/>
    <w:rsid w:val="00CD7FC7"/>
    <w:rsid w:val="00CE095E"/>
    <w:rsid w:val="00CE0A5A"/>
    <w:rsid w:val="00CE1E63"/>
    <w:rsid w:val="00CE2320"/>
    <w:rsid w:val="00CE310A"/>
    <w:rsid w:val="00CE4673"/>
    <w:rsid w:val="00CE478C"/>
    <w:rsid w:val="00CE5375"/>
    <w:rsid w:val="00CE698E"/>
    <w:rsid w:val="00CF05D2"/>
    <w:rsid w:val="00CF0C74"/>
    <w:rsid w:val="00CF0CCB"/>
    <w:rsid w:val="00CF1CDA"/>
    <w:rsid w:val="00CF1F15"/>
    <w:rsid w:val="00CF346E"/>
    <w:rsid w:val="00CF647E"/>
    <w:rsid w:val="00CF7ABD"/>
    <w:rsid w:val="00D00EF3"/>
    <w:rsid w:val="00D01902"/>
    <w:rsid w:val="00D020EE"/>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6DF9"/>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4FD4"/>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5CD4"/>
    <w:rsid w:val="00D8624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3A98"/>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3333"/>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419F"/>
    <w:rsid w:val="00E44998"/>
    <w:rsid w:val="00E44A04"/>
    <w:rsid w:val="00E45084"/>
    <w:rsid w:val="00E45E31"/>
    <w:rsid w:val="00E46659"/>
    <w:rsid w:val="00E473EC"/>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0F23"/>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E27"/>
    <w:rsid w:val="00F36F5D"/>
    <w:rsid w:val="00F40E57"/>
    <w:rsid w:val="00F4195F"/>
    <w:rsid w:val="00F41D23"/>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1D1"/>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3CF0"/>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54744</Words>
  <Characters>31205</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8</cp:revision>
  <cp:lastPrinted>2020-07-31T10:49:00Z</cp:lastPrinted>
  <dcterms:created xsi:type="dcterms:W3CDTF">2026-05-27T10:12:00Z</dcterms:created>
  <dcterms:modified xsi:type="dcterms:W3CDTF">2026-05-27T11:08:00Z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