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D554" w14:textId="77777777" w:rsidR="000016BB" w:rsidRDefault="000016BB" w:rsidP="000016BB">
      <w:pPr>
        <w:spacing w:after="0"/>
        <w:ind w:firstLine="567"/>
        <w:jc w:val="center"/>
        <w:rPr>
          <w:rFonts w:eastAsia="Times New Roman"/>
          <w:b/>
          <w:sz w:val="22"/>
        </w:rPr>
      </w:pPr>
    </w:p>
    <w:p w14:paraId="3E2DD50F" w14:textId="77777777" w:rsidR="001E0904" w:rsidRPr="001E0904" w:rsidRDefault="001E0904" w:rsidP="001E0904">
      <w:pPr>
        <w:keepNext/>
        <w:keepLines/>
        <w:spacing w:before="120" w:after="0" w:line="240" w:lineRule="auto"/>
        <w:ind w:left="5103"/>
        <w:jc w:val="right"/>
        <w:outlineLvl w:val="1"/>
        <w:rPr>
          <w:szCs w:val="24"/>
          <w:lang w:eastAsia="lt-LT"/>
        </w:rPr>
      </w:pPr>
      <w:r w:rsidRPr="001E0904">
        <w:rPr>
          <w:szCs w:val="24"/>
          <w:lang w:eastAsia="lt-LT"/>
        </w:rPr>
        <w:t>Pirkimo sąlygų 11 priedas „Sutarčių sąrašas“</w:t>
      </w:r>
    </w:p>
    <w:p w14:paraId="36D960EF" w14:textId="77777777" w:rsidR="000016BB" w:rsidRDefault="000016BB" w:rsidP="000016BB">
      <w:pPr>
        <w:spacing w:after="0"/>
        <w:ind w:firstLine="567"/>
        <w:jc w:val="center"/>
        <w:rPr>
          <w:rFonts w:eastAsia="Times New Roman"/>
          <w:b/>
          <w:sz w:val="22"/>
        </w:rPr>
      </w:pPr>
    </w:p>
    <w:p w14:paraId="53A5743E" w14:textId="77777777" w:rsidR="001E0904" w:rsidRDefault="000016BB" w:rsidP="000016BB">
      <w:pPr>
        <w:spacing w:after="0"/>
        <w:ind w:firstLine="567"/>
        <w:jc w:val="center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 xml:space="preserve"> </w:t>
      </w:r>
    </w:p>
    <w:p w14:paraId="6576A0E0" w14:textId="54A054E8" w:rsidR="000016BB" w:rsidRDefault="000016BB" w:rsidP="000016BB">
      <w:pPr>
        <w:spacing w:after="0"/>
        <w:ind w:firstLine="567"/>
        <w:jc w:val="center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SUTARČIŲ SĄRAŠAS</w:t>
      </w:r>
    </w:p>
    <w:p w14:paraId="13069568" w14:textId="77777777" w:rsidR="000016BB" w:rsidRDefault="000016BB" w:rsidP="000016BB">
      <w:pPr>
        <w:spacing w:after="0"/>
        <w:jc w:val="both"/>
        <w:rPr>
          <w:rFonts w:eastAsia="Times New Roman"/>
          <w:bCs/>
          <w:i/>
          <w:iCs/>
          <w:sz w:val="22"/>
        </w:rPr>
      </w:pPr>
    </w:p>
    <w:p w14:paraId="7E9E7D0F" w14:textId="77777777" w:rsidR="000016BB" w:rsidRDefault="000016BB" w:rsidP="000016BB">
      <w:pPr>
        <w:spacing w:after="0"/>
        <w:ind w:left="-709"/>
        <w:jc w:val="both"/>
        <w:rPr>
          <w:rFonts w:eastAsia="Times New Roman"/>
          <w:bCs/>
          <w:i/>
          <w:iCs/>
          <w:sz w:val="22"/>
        </w:rPr>
      </w:pPr>
    </w:p>
    <w:tbl>
      <w:tblPr>
        <w:tblW w:w="1530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1808"/>
        <w:gridCol w:w="1873"/>
        <w:gridCol w:w="5644"/>
        <w:gridCol w:w="2269"/>
        <w:gridCol w:w="2536"/>
      </w:tblGrid>
      <w:tr w:rsidR="000016BB" w14:paraId="21C47B51" w14:textId="77777777" w:rsidTr="001E0904">
        <w:trPr>
          <w:trHeight w:val="161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0B731" w14:textId="77777777" w:rsidR="000016BB" w:rsidRDefault="000016BB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Eil. Nr.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08753" w14:textId="76E46251" w:rsidR="000016BB" w:rsidRDefault="001E0904">
            <w:pPr>
              <w:spacing w:after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eastAsia="en-GB"/>
              </w:rPr>
              <w:t>S</w:t>
            </w:r>
            <w:r w:rsidR="000016BB">
              <w:rPr>
                <w:rFonts w:eastAsia="Times New Roman"/>
                <w:sz w:val="22"/>
                <w:lang w:eastAsia="en-GB"/>
              </w:rPr>
              <w:t>utarties pavadinimas</w:t>
            </w:r>
            <w:r>
              <w:rPr>
                <w:rFonts w:eastAsia="Times New Roman"/>
                <w:sz w:val="22"/>
                <w:lang w:eastAsia="en-GB"/>
              </w:rPr>
              <w:t xml:space="preserve"> </w:t>
            </w:r>
            <w:r w:rsidR="000016BB">
              <w:rPr>
                <w:rFonts w:eastAsia="Times New Roman"/>
                <w:sz w:val="22"/>
                <w:lang w:eastAsia="en-GB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461A7" w14:textId="2AF225CE" w:rsidR="000016BB" w:rsidRDefault="00BE399A">
            <w:pPr>
              <w:spacing w:after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S</w:t>
            </w:r>
            <w:r w:rsidR="000016BB">
              <w:rPr>
                <w:rFonts w:eastAsia="Times New Roman"/>
                <w:sz w:val="22"/>
              </w:rPr>
              <w:t xml:space="preserve">utarties pradžios ir pabaigos datos 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33017" w14:textId="77777777" w:rsidR="000016BB" w:rsidRDefault="000016BB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Paslaugų aprašymas*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8B5E6" w14:textId="77777777" w:rsidR="000016BB" w:rsidRDefault="000016BB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Vertė Eur, be PVM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726B3" w14:textId="77777777" w:rsidR="000016BB" w:rsidRDefault="000016BB">
            <w:pPr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Duomenys apie užsakovą (įmonės pavadinimas, kontaktinio asmens vardas, pavardė, pareigos, tel., el. pašto adresas)</w:t>
            </w:r>
          </w:p>
        </w:tc>
      </w:tr>
      <w:tr w:rsidR="000016BB" w14:paraId="06EF8891" w14:textId="77777777" w:rsidTr="001E0904">
        <w:trPr>
          <w:trHeight w:val="84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BA78C" w14:textId="77777777" w:rsidR="000016BB" w:rsidRDefault="000016BB">
            <w:pPr>
              <w:spacing w:after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6685" w14:textId="77777777" w:rsidR="000016BB" w:rsidRDefault="000016BB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F327" w14:textId="77777777" w:rsidR="000016BB" w:rsidRDefault="000016BB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FC4F" w14:textId="77777777" w:rsidR="000016BB" w:rsidRDefault="000016BB">
            <w:pPr>
              <w:spacing w:after="0"/>
              <w:rPr>
                <w:rFonts w:eastAsia="Times New Roman"/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C0DB4" w14:textId="77777777" w:rsidR="000016BB" w:rsidRDefault="000016BB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BCA3" w14:textId="77777777" w:rsidR="000016BB" w:rsidRDefault="000016BB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</w:tr>
      <w:tr w:rsidR="000016BB" w14:paraId="1265FE53" w14:textId="77777777" w:rsidTr="001E0904">
        <w:trPr>
          <w:trHeight w:val="84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6E3DD" w14:textId="77777777" w:rsidR="000016BB" w:rsidRDefault="000016BB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702C" w14:textId="77777777" w:rsidR="000016BB" w:rsidRDefault="000016BB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2E7D" w14:textId="77777777" w:rsidR="000016BB" w:rsidRDefault="000016BB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03778" w14:textId="77777777" w:rsidR="000016BB" w:rsidRDefault="000016BB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CA11" w14:textId="77777777" w:rsidR="000016BB" w:rsidRDefault="000016BB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AEFD" w14:textId="77777777" w:rsidR="000016BB" w:rsidRDefault="000016BB">
            <w:pPr>
              <w:spacing w:after="0"/>
              <w:jc w:val="center"/>
              <w:rPr>
                <w:rFonts w:eastAsia="Times New Roman"/>
                <w:sz w:val="22"/>
              </w:rPr>
            </w:pPr>
          </w:p>
        </w:tc>
      </w:tr>
    </w:tbl>
    <w:p w14:paraId="6DDA6488" w14:textId="77777777" w:rsidR="000016BB" w:rsidRDefault="000016BB" w:rsidP="000016BB">
      <w:pPr>
        <w:spacing w:after="0"/>
        <w:jc w:val="both"/>
        <w:rPr>
          <w:rFonts w:eastAsia="Tahoma"/>
          <w:sz w:val="22"/>
        </w:rPr>
      </w:pPr>
    </w:p>
    <w:p w14:paraId="6E4F9FF4" w14:textId="119605D4" w:rsidR="000016BB" w:rsidRDefault="000016BB" w:rsidP="000016BB">
      <w:pPr>
        <w:spacing w:after="0"/>
        <w:jc w:val="both"/>
        <w:rPr>
          <w:rFonts w:eastAsia="Tahoma"/>
          <w:sz w:val="22"/>
        </w:rPr>
      </w:pPr>
      <w:r>
        <w:rPr>
          <w:rFonts w:eastAsia="Tahoma"/>
          <w:sz w:val="22"/>
        </w:rPr>
        <w:t>* Pateiktame sutarties aprašyme turi būti aiškiai ir detaliai aprašyta,  kokios būtent paslaugos sutarties vykdymo metu buvo suteiktos užsakovui.</w:t>
      </w:r>
    </w:p>
    <w:p w14:paraId="7FB838DD" w14:textId="77777777" w:rsidR="000016BB" w:rsidRDefault="000016BB" w:rsidP="000016BB">
      <w:pPr>
        <w:spacing w:after="0"/>
        <w:jc w:val="both"/>
        <w:rPr>
          <w:rFonts w:eastAsia="Tahoma"/>
          <w:sz w:val="22"/>
        </w:rPr>
      </w:pPr>
    </w:p>
    <w:p w14:paraId="596A85C6" w14:textId="6282DE0C" w:rsidR="000016BB" w:rsidRDefault="000016BB" w:rsidP="000016BB">
      <w:pPr>
        <w:spacing w:after="0"/>
        <w:jc w:val="both"/>
        <w:rPr>
          <w:rFonts w:eastAsia="Tahoma"/>
          <w:iCs/>
          <w:sz w:val="22"/>
        </w:rPr>
      </w:pPr>
      <w:r>
        <w:rPr>
          <w:rFonts w:eastAsia="Tahoma"/>
          <w:b/>
          <w:bCs/>
          <w:iCs/>
          <w:sz w:val="22"/>
        </w:rPr>
        <w:t>PRIDEDAMA</w:t>
      </w:r>
      <w:r>
        <w:rPr>
          <w:rFonts w:eastAsia="Tahoma"/>
          <w:iCs/>
          <w:sz w:val="22"/>
        </w:rPr>
        <w:t xml:space="preserve">: kartu su informacija apie įvykdytą sutartį pateikiami užsakovų pasirašyti atsiliepimai apie tinkamą sutarties įvykdymą. </w:t>
      </w:r>
    </w:p>
    <w:p w14:paraId="669AD0C6" w14:textId="77777777" w:rsidR="000016BB" w:rsidRDefault="000016BB" w:rsidP="000016BB">
      <w:pPr>
        <w:spacing w:after="0"/>
        <w:jc w:val="both"/>
        <w:rPr>
          <w:rFonts w:eastAsia="Tahoma"/>
          <w:iCs/>
          <w:sz w:val="22"/>
        </w:rPr>
      </w:pPr>
    </w:p>
    <w:p w14:paraId="5C481F95" w14:textId="77777777" w:rsidR="000016BB" w:rsidRDefault="000016BB" w:rsidP="000016BB">
      <w:pPr>
        <w:widowControl w:val="0"/>
        <w:autoSpaceDE w:val="0"/>
        <w:autoSpaceDN w:val="0"/>
        <w:adjustRightInd w:val="0"/>
        <w:spacing w:after="0" w:line="240" w:lineRule="auto"/>
        <w:ind w:left="-120"/>
        <w:jc w:val="both"/>
        <w:rPr>
          <w:rFonts w:eastAsia="Times New Roman"/>
          <w:sz w:val="22"/>
          <w:lang w:eastAsia="lt-LT"/>
        </w:rPr>
      </w:pPr>
      <w:r>
        <w:rPr>
          <w:rFonts w:eastAsia="Times New Roman"/>
          <w:sz w:val="22"/>
          <w:lang w:eastAsia="lt-LT"/>
        </w:rPr>
        <w:t xml:space="preserve">   Jeigu perkančioji organizacija nustatytų, jog aukščiau pateikti duomenys yra neteisingi, pateiktas pasiūlymas bus </w:t>
      </w:r>
      <w:r>
        <w:rPr>
          <w:rFonts w:eastAsia="Times New Roman"/>
          <w:iCs/>
          <w:sz w:val="22"/>
          <w:lang w:eastAsia="lt-LT"/>
        </w:rPr>
        <w:t>n</w:t>
      </w:r>
      <w:r>
        <w:rPr>
          <w:rFonts w:eastAsia="Times New Roman"/>
          <w:sz w:val="22"/>
          <w:lang w:eastAsia="lt-LT"/>
        </w:rPr>
        <w:t>enagrinėjamas ir atmestas.</w:t>
      </w:r>
    </w:p>
    <w:p w14:paraId="1CF393B2" w14:textId="77777777" w:rsidR="00EE1611" w:rsidRDefault="00EE1611" w:rsidP="000016BB">
      <w:pPr>
        <w:tabs>
          <w:tab w:val="left" w:pos="360"/>
        </w:tabs>
      </w:pPr>
    </w:p>
    <w:sectPr w:rsidR="00EE1611" w:rsidSect="000016BB">
      <w:pgSz w:w="15840" w:h="12240" w:orient="landscape" w:code="1"/>
      <w:pgMar w:top="562" w:right="562" w:bottom="562" w:left="56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E6"/>
    <w:rsid w:val="000016BB"/>
    <w:rsid w:val="000B60F7"/>
    <w:rsid w:val="00180140"/>
    <w:rsid w:val="001E0904"/>
    <w:rsid w:val="004C5DFB"/>
    <w:rsid w:val="0059202C"/>
    <w:rsid w:val="00750FE6"/>
    <w:rsid w:val="00857838"/>
    <w:rsid w:val="00BE399A"/>
    <w:rsid w:val="00C21A05"/>
    <w:rsid w:val="00EC0F3A"/>
    <w:rsid w:val="00EE1611"/>
    <w:rsid w:val="00F2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1DA37"/>
  <w15:chartTrackingRefBased/>
  <w15:docId w15:val="{30FBC985-2D5D-43DD-AE5A-179A4441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6BB"/>
    <w:pPr>
      <w:spacing w:after="200" w:line="276" w:lineRule="auto"/>
    </w:pPr>
    <w:rPr>
      <w:rFonts w:ascii="Times New Roman" w:eastAsia="Calibri" w:hAnsi="Times New Roman" w:cs="Times New Roman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50F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0F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0F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0F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0F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0FE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0FE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0FE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0FE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0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0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0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0FE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0FE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0F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0F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0F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0F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0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0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50F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50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0F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0FE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0F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50FE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0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0FE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0F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268</Characters>
  <Application>Microsoft Office Word</Application>
  <DocSecurity>0</DocSecurity>
  <Lines>2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Širvinskas</dc:creator>
  <cp:keywords/>
  <dc:description/>
  <cp:lastModifiedBy>Gediminas Širvinskas</cp:lastModifiedBy>
  <cp:revision>5</cp:revision>
  <dcterms:created xsi:type="dcterms:W3CDTF">2026-05-08T13:25:00Z</dcterms:created>
  <dcterms:modified xsi:type="dcterms:W3CDTF">2026-05-08T13:28:00Z</dcterms:modified>
</cp:coreProperties>
</file>