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Default="00344CFC" w:rsidP="007607AB">
      <w:pPr>
        <w:pStyle w:val="SLONormal"/>
        <w:jc w:val="center"/>
        <w:rPr>
          <w:b/>
          <w:bCs/>
          <w:lang w:val="lt-LT"/>
        </w:rPr>
      </w:pPr>
      <w:r w:rsidRPr="00826A9E">
        <w:rPr>
          <w:b/>
          <w:bCs/>
          <w:lang w:val="lt-LT"/>
        </w:rPr>
        <w:t>RINKOS KONSULTACIJA</w:t>
      </w:r>
    </w:p>
    <w:p w14:paraId="31592A5E" w14:textId="07724CF6" w:rsidR="000E5AF5" w:rsidRDefault="00201798" w:rsidP="000E5AF5">
      <w:pPr>
        <w:tabs>
          <w:tab w:val="left" w:pos="3150"/>
        </w:tabs>
        <w:spacing w:line="276" w:lineRule="auto"/>
        <w:jc w:val="center"/>
        <w:rPr>
          <w:rFonts w:cs="Times New Roman"/>
          <w:b/>
          <w:bCs/>
          <w:sz w:val="24"/>
          <w:szCs w:val="24"/>
        </w:rPr>
      </w:pPr>
      <w:r w:rsidRPr="00DF0D7D">
        <w:rPr>
          <w:rFonts w:cs="Times New Roman"/>
          <w:b/>
          <w:bCs/>
          <w:sz w:val="24"/>
          <w:szCs w:val="24"/>
        </w:rPr>
        <w:t>GELIŲ IR WESTERN BLOT DOKUMENTAVIMO SISTEMA</w:t>
      </w:r>
    </w:p>
    <w:p w14:paraId="66D144D1" w14:textId="415A8651" w:rsidR="00EA15C4" w:rsidRPr="001208B8" w:rsidRDefault="00EA15C4" w:rsidP="00EA15C4">
      <w:pPr>
        <w:tabs>
          <w:tab w:val="left" w:pos="3150"/>
        </w:tabs>
        <w:spacing w:line="276" w:lineRule="auto"/>
        <w:jc w:val="center"/>
        <w:rPr>
          <w:rFonts w:cs="Times New Roman"/>
          <w:b/>
          <w:bCs/>
          <w:sz w:val="24"/>
          <w:szCs w:val="24"/>
        </w:rPr>
      </w:pPr>
      <w:r w:rsidRPr="006A4EF6">
        <w:rPr>
          <w:rFonts w:cs="Times New Roman"/>
          <w:b/>
          <w:bCs/>
          <w:sz w:val="24"/>
          <w:szCs w:val="24"/>
        </w:rPr>
        <w:t>PIRKIMAS</w:t>
      </w:r>
    </w:p>
    <w:p w14:paraId="3583F107" w14:textId="77777777" w:rsidR="003C3D67" w:rsidRPr="00826A9E" w:rsidRDefault="003C3D67" w:rsidP="007607AB">
      <w:pPr>
        <w:pStyle w:val="SLONormal"/>
        <w:jc w:val="center"/>
        <w:rPr>
          <w:b/>
          <w:bCs/>
          <w:lang w:val="lt-LT"/>
        </w:rPr>
      </w:pPr>
    </w:p>
    <w:p w14:paraId="4D1317C1" w14:textId="568B65DD" w:rsidR="00067330" w:rsidRPr="00766C72"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4953A5">
        <w:rPr>
          <w:lang w:val="lt-LT"/>
        </w:rPr>
        <w:t>gegužės</w:t>
      </w:r>
      <w:r w:rsidR="002C7392">
        <w:rPr>
          <w:lang w:val="lt-LT"/>
        </w:rPr>
        <w:t xml:space="preserve"> </w:t>
      </w:r>
      <w:r w:rsidR="00201798">
        <w:rPr>
          <w:lang w:val="lt-LT"/>
        </w:rPr>
        <w:t>27</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64EB130E"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0E5AF5">
        <w:rPr>
          <w:b/>
          <w:bCs/>
          <w:i/>
          <w:iCs/>
          <w:lang w:val="lt-LT"/>
        </w:rPr>
        <w:t>g</w:t>
      </w:r>
      <w:r w:rsidR="000E5AF5" w:rsidRPr="000E5AF5">
        <w:rPr>
          <w:b/>
          <w:bCs/>
          <w:i/>
          <w:iCs/>
          <w:lang w:val="lt-LT"/>
        </w:rPr>
        <w:t>elių dokumentavimo sistem</w:t>
      </w:r>
      <w:r w:rsidR="000E5AF5">
        <w:rPr>
          <w:b/>
          <w:bCs/>
          <w:i/>
          <w:iCs/>
          <w:lang w:val="lt-LT"/>
        </w:rPr>
        <w:t xml:space="preserve">os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BA8D516"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B23E4C">
        <w:rPr>
          <w:b/>
          <w:bCs/>
          <w:lang w:val="lt-LT"/>
        </w:rPr>
        <w:t>birželio</w:t>
      </w:r>
      <w:r w:rsidR="00E96932">
        <w:rPr>
          <w:b/>
          <w:bCs/>
          <w:lang w:val="lt-LT"/>
        </w:rPr>
        <w:t xml:space="preserve"> </w:t>
      </w:r>
      <w:r w:rsidR="001E37B0">
        <w:rPr>
          <w:b/>
          <w:bCs/>
          <w:lang w:val="lt-LT"/>
        </w:rPr>
        <w:t>2</w:t>
      </w:r>
      <w:r w:rsidR="007C4D0D" w:rsidRPr="007C4D0D">
        <w:rPr>
          <w:b/>
          <w:bCs/>
          <w:lang w:val="lt-LT"/>
        </w:rPr>
        <w:t xml:space="preserve"> </w:t>
      </w:r>
      <w:r w:rsidRPr="007C4D0D">
        <w:rPr>
          <w:b/>
          <w:bCs/>
          <w:lang w:val="lt-LT"/>
        </w:rPr>
        <w:t xml:space="preserve">d. </w:t>
      </w:r>
      <w:r w:rsidR="00987BCA">
        <w:rPr>
          <w:b/>
          <w:bCs/>
          <w:lang w:val="lt-LT"/>
        </w:rPr>
        <w:t>11</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27F3BBF9" w:rsidR="009C45A4" w:rsidRDefault="008E68D9" w:rsidP="009C45A4">
      <w:pPr>
        <w:pStyle w:val="SLONormal"/>
        <w:numPr>
          <w:ilvl w:val="1"/>
          <w:numId w:val="28"/>
        </w:numPr>
        <w:rPr>
          <w:i/>
          <w:iCs/>
          <w:lang w:val="lt-LT"/>
        </w:rPr>
      </w:pPr>
      <w:r w:rsidRPr="00BB1F53">
        <w:rPr>
          <w:lang w:val="lt-LT"/>
        </w:rPr>
        <w:lastRenderedPageBreak/>
        <w:t xml:space="preserve">LSMU siekia </w:t>
      </w:r>
      <w:r w:rsidR="00916FAE" w:rsidRPr="00BB1F53">
        <w:rPr>
          <w:lang w:val="lt-LT"/>
        </w:rPr>
        <w:t xml:space="preserve">įsigyti </w:t>
      </w:r>
      <w:r w:rsidR="004953A5">
        <w:rPr>
          <w:b/>
          <w:bCs/>
          <w:i/>
          <w:iCs/>
          <w:lang w:val="lt-LT"/>
        </w:rPr>
        <w:t>g</w:t>
      </w:r>
      <w:r w:rsidR="004953A5" w:rsidRPr="000E5AF5">
        <w:rPr>
          <w:b/>
          <w:bCs/>
          <w:i/>
          <w:iCs/>
          <w:lang w:val="lt-LT"/>
        </w:rPr>
        <w:t>elių dokumentavimo sistem</w:t>
      </w:r>
      <w:r w:rsidR="004953A5">
        <w:rPr>
          <w:b/>
          <w:bCs/>
          <w:i/>
          <w:iCs/>
          <w:lang w:val="lt-LT"/>
        </w:rPr>
        <w:t>ą.</w:t>
      </w:r>
    </w:p>
    <w:p w14:paraId="72807C8C" w14:textId="3C16990F" w:rsidR="009B6DE5" w:rsidRPr="00BB1F53" w:rsidRDefault="00525D3F" w:rsidP="00A844AD">
      <w:pPr>
        <w:pStyle w:val="SLONormal"/>
        <w:numPr>
          <w:ilvl w:val="0"/>
          <w:numId w:val="28"/>
        </w:numPr>
        <w:rPr>
          <w:b/>
          <w:bCs/>
          <w:lang w:val="lt-LT"/>
        </w:rPr>
      </w:pPr>
      <w:r w:rsidRPr="00BB1F53">
        <w:rPr>
          <w:b/>
          <w:bCs/>
          <w:lang w:val="lt-LT"/>
        </w:rPr>
        <w:t>VIEŠOJO PIRKIMO PROCEDŪRA</w:t>
      </w:r>
    </w:p>
    <w:p w14:paraId="64B0FE21" w14:textId="2EE79A02"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63AFA36" w:rsidR="002F2AF7" w:rsidRPr="0039689F" w:rsidRDefault="00BB1F53" w:rsidP="002F2AF7">
      <w:pPr>
        <w:pStyle w:val="SLONormal"/>
        <w:numPr>
          <w:ilvl w:val="2"/>
          <w:numId w:val="28"/>
        </w:numPr>
        <w:spacing w:before="0" w:after="0" w:line="276" w:lineRule="auto"/>
        <w:rPr>
          <w:lang w:val="lt-LT"/>
        </w:rPr>
      </w:pPr>
      <w:r>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5B302F6" w14:textId="32D5E16E" w:rsidR="00567046" w:rsidRPr="00000CF3" w:rsidRDefault="00201798" w:rsidP="00567046">
      <w:pPr>
        <w:tabs>
          <w:tab w:val="left" w:pos="3150"/>
        </w:tabs>
        <w:jc w:val="center"/>
        <w:rPr>
          <w:rFonts w:cs="Times New Roman"/>
          <w:b/>
          <w:bCs/>
          <w:sz w:val="24"/>
          <w:szCs w:val="24"/>
          <w:lang w:val="en-GB"/>
        </w:rPr>
      </w:pPr>
      <w:r w:rsidRPr="00201798">
        <w:rPr>
          <w:rFonts w:ascii="Times New Roman Bold" w:hAnsi="Times New Roman Bold" w:cs="Times New Roman"/>
          <w:b/>
          <w:bCs/>
          <w:caps/>
          <w:sz w:val="24"/>
          <w:szCs w:val="24"/>
        </w:rPr>
        <w:t xml:space="preserve">gelių dokumentavimo sistemos </w:t>
      </w:r>
      <w:r w:rsidR="002F120E" w:rsidRPr="002F120E">
        <w:rPr>
          <w:rFonts w:ascii="Times New Roman Bold" w:hAnsi="Times New Roman Bold" w:cs="Times New Roman"/>
          <w:b/>
          <w:bCs/>
          <w:caps/>
          <w:sz w:val="24"/>
          <w:szCs w:val="24"/>
        </w:rPr>
        <w:t>PIRKIMAS</w:t>
      </w:r>
      <w:r w:rsidR="002F120E">
        <w:rPr>
          <w:rFonts w:ascii="Times New Roman Bold" w:hAnsi="Times New Roman Bold" w:cs="Times New Roman"/>
          <w:b/>
          <w:bCs/>
          <w:caps/>
          <w:sz w:val="24"/>
          <w:szCs w:val="24"/>
        </w:rPr>
        <w:t xml:space="preserve"> </w:t>
      </w:r>
    </w:p>
    <w:p w14:paraId="027238BF" w14:textId="41DD097E" w:rsidR="00665B2E" w:rsidRPr="00C05D80" w:rsidRDefault="00665B2E" w:rsidP="00665B2E">
      <w:pPr>
        <w:tabs>
          <w:tab w:val="left" w:pos="3150"/>
        </w:tabs>
        <w:jc w:val="center"/>
        <w:rPr>
          <w:rFonts w:cs="Times New Roman"/>
          <w:b/>
          <w:bCs/>
          <w:sz w:val="24"/>
          <w:szCs w:val="24"/>
        </w:rPr>
      </w:pPr>
    </w:p>
    <w:p w14:paraId="28216AB4" w14:textId="7D335011" w:rsidR="00216493" w:rsidRDefault="00216493" w:rsidP="00216493">
      <w:pPr>
        <w:pStyle w:val="SLONormal"/>
        <w:jc w:val="center"/>
        <w:rPr>
          <w:lang w:val="lt-LT"/>
        </w:rPr>
      </w:pPr>
      <w:r w:rsidRPr="00F12C86">
        <w:rPr>
          <w:lang w:val="lt-LT"/>
        </w:rPr>
        <w:t>202</w:t>
      </w:r>
      <w:r w:rsidR="002F120E">
        <w:rPr>
          <w:lang w:val="lt-LT"/>
        </w:rPr>
        <w:t>6</w:t>
      </w:r>
      <w:r w:rsidRPr="00F12C86">
        <w:rPr>
          <w:lang w:val="lt-LT"/>
        </w:rPr>
        <w:t xml:space="preserve"> m. </w:t>
      </w:r>
      <w:r w:rsidR="00201798">
        <w:rPr>
          <w:lang w:val="lt-LT"/>
        </w:rPr>
        <w:t>bi</w:t>
      </w:r>
      <w:r w:rsidR="00C2482A">
        <w:rPr>
          <w:lang w:val="lt-LT"/>
        </w:rPr>
        <w:t>rželio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3392D99E"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C2482A" w:rsidRPr="00C2482A">
        <w:rPr>
          <w:b/>
          <w:bCs/>
          <w:i/>
          <w:iCs/>
          <w:sz w:val="24"/>
          <w:szCs w:val="24"/>
        </w:rPr>
        <w:t>gelių dokumentavimo sistemos</w:t>
      </w:r>
      <w:r w:rsidR="00567046" w:rsidRPr="00567046">
        <w:rPr>
          <w:b/>
          <w:bCs/>
          <w:i/>
          <w:iCs/>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489" w:type="dxa"/>
        <w:tblInd w:w="-5" w:type="dxa"/>
        <w:tblCellMar>
          <w:top w:w="15" w:type="dxa"/>
          <w:left w:w="15" w:type="dxa"/>
          <w:bottom w:w="15" w:type="dxa"/>
          <w:right w:w="15" w:type="dxa"/>
        </w:tblCellMar>
        <w:tblLook w:val="04A0" w:firstRow="1" w:lastRow="0" w:firstColumn="1" w:lastColumn="0" w:noHBand="0" w:noVBand="1"/>
      </w:tblPr>
      <w:tblGrid>
        <w:gridCol w:w="709"/>
        <w:gridCol w:w="5670"/>
        <w:gridCol w:w="4110"/>
      </w:tblGrid>
      <w:tr w:rsidR="00216493" w:rsidRPr="00826A9E" w14:paraId="47C25F9C" w14:textId="77777777" w:rsidTr="00BA1C69">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449C2E3"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r w:rsidR="00CF5E9D">
              <w:rPr>
                <w:rFonts w:eastAsia="Times New Roman" w:cs="Times New Roman"/>
                <w:sz w:val="24"/>
                <w:szCs w:val="24"/>
                <w:lang w:eastAsia="lt-LT"/>
              </w:rPr>
              <w:t xml:space="preserve"> </w:t>
            </w:r>
            <w:r w:rsidR="00CF5E9D" w:rsidRPr="00902088">
              <w:rPr>
                <w:rFonts w:eastAsia="Calibri" w:cs="Times New Roman"/>
                <w:bCs/>
                <w:sz w:val="24"/>
                <w:szCs w:val="24"/>
              </w:rPr>
              <w:t xml:space="preserve">ne daugiau kaip </w:t>
            </w:r>
            <w:r w:rsidR="00CF5E9D" w:rsidRPr="001E37B0">
              <w:rPr>
                <w:rFonts w:eastAsia="Calibri" w:cs="Times New Roman"/>
                <w:sz w:val="24"/>
                <w:szCs w:val="24"/>
              </w:rPr>
              <w:t>43 388,43</w:t>
            </w:r>
            <w:r w:rsidR="00CF5E9D">
              <w:rPr>
                <w:rFonts w:eastAsia="Calibri" w:cs="Times New Roman"/>
                <w:sz w:val="24"/>
                <w:szCs w:val="24"/>
              </w:rPr>
              <w:t xml:space="preserve"> </w:t>
            </w:r>
            <w:r w:rsidR="000211BD" w:rsidRPr="00902088">
              <w:rPr>
                <w:rFonts w:eastAsia="Calibri" w:cs="Times New Roman"/>
                <w:bCs/>
                <w:sz w:val="24"/>
                <w:szCs w:val="24"/>
              </w:rPr>
              <w:t>eurais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292A7F6E" w:rsidR="000366C9" w:rsidRDefault="00C55C65" w:rsidP="00141098">
            <w:pPr>
              <w:jc w:val="both"/>
              <w:rPr>
                <w:kern w:val="2"/>
                <w:sz w:val="24"/>
                <w:szCs w:val="24"/>
              </w:rPr>
            </w:pPr>
            <w:r w:rsidRPr="00C55C65">
              <w:rPr>
                <w:rFonts w:eastAsia="Times New Roman" w:cs="Times New Roman"/>
                <w:sz w:val="24"/>
                <w:szCs w:val="24"/>
              </w:rPr>
              <w:t>Sutarties n</w:t>
            </w:r>
            <w:r w:rsidR="005C0FF2" w:rsidRPr="00C55C65">
              <w:rPr>
                <w:rFonts w:eastAsia="Times New Roman" w:cs="Times New Roman"/>
                <w:sz w:val="24"/>
                <w:szCs w:val="24"/>
              </w:rPr>
              <w:t>umatoma</w:t>
            </w:r>
            <w:r w:rsidRPr="00C55C65">
              <w:rPr>
                <w:rFonts w:eastAsia="Times New Roman" w:cs="Times New Roman"/>
                <w:sz w:val="24"/>
                <w:szCs w:val="24"/>
              </w:rPr>
              <w:t>s</w:t>
            </w:r>
            <w:r w:rsidR="005C0FF2" w:rsidRPr="00C55C65">
              <w:rPr>
                <w:rFonts w:eastAsia="Times New Roman" w:cs="Times New Roman"/>
                <w:sz w:val="24"/>
                <w:szCs w:val="24"/>
              </w:rPr>
              <w:t xml:space="preserve"> </w:t>
            </w:r>
            <w:r w:rsidR="000366C9" w:rsidRPr="00C55C65">
              <w:rPr>
                <w:rFonts w:eastAsia="Times New Roman" w:cs="Times New Roman"/>
                <w:sz w:val="24"/>
                <w:szCs w:val="24"/>
              </w:rPr>
              <w:t>b</w:t>
            </w:r>
            <w:r w:rsidR="000366C9" w:rsidRPr="00C55C65">
              <w:rPr>
                <w:kern w:val="2"/>
                <w:sz w:val="24"/>
                <w:szCs w:val="24"/>
              </w:rPr>
              <w:t xml:space="preserve">endras prekių tiekimo terminas – </w:t>
            </w:r>
            <w:r w:rsidR="000211BD">
              <w:rPr>
                <w:kern w:val="2"/>
                <w:sz w:val="24"/>
                <w:szCs w:val="24"/>
              </w:rPr>
              <w:t>2</w:t>
            </w:r>
            <w:r w:rsidR="000366C9" w:rsidRPr="00C55C65">
              <w:rPr>
                <w:kern w:val="2"/>
                <w:sz w:val="24"/>
                <w:szCs w:val="24"/>
              </w:rPr>
              <w:t xml:space="preserve"> (trys) mėnesiai</w:t>
            </w:r>
            <w:r w:rsidRPr="00C55C65">
              <w:rPr>
                <w:kern w:val="2"/>
                <w:sz w:val="24"/>
                <w:szCs w:val="24"/>
              </w:rPr>
              <w:t>.</w:t>
            </w:r>
          </w:p>
          <w:p w14:paraId="4002BFA2" w14:textId="67D129DC" w:rsidR="000211BD" w:rsidRPr="00C55C65" w:rsidRDefault="000211BD" w:rsidP="00141098">
            <w:pPr>
              <w:jc w:val="both"/>
              <w:rPr>
                <w:rFonts w:eastAsia="Times New Roman" w:cs="Times New Roman"/>
                <w:sz w:val="24"/>
                <w:szCs w:val="24"/>
              </w:rPr>
            </w:pPr>
            <w:r>
              <w:rPr>
                <w:rFonts w:eastAsia="Times New Roman" w:cs="Times New Roman"/>
                <w:sz w:val="24"/>
                <w:szCs w:val="24"/>
              </w:rPr>
              <w:t>Sutarties galiojimas – 3</w:t>
            </w:r>
            <w:r w:rsidR="001E37B0">
              <w:rPr>
                <w:rFonts w:eastAsia="Times New Roman" w:cs="Times New Roman"/>
                <w:sz w:val="24"/>
                <w:szCs w:val="24"/>
              </w:rPr>
              <w:t xml:space="preserve"> (trys)</w:t>
            </w:r>
            <w:r>
              <w:rPr>
                <w:rFonts w:eastAsia="Times New Roman" w:cs="Times New Roman"/>
                <w:sz w:val="24"/>
                <w:szCs w:val="24"/>
              </w:rPr>
              <w:t xml:space="preserve"> mėn</w:t>
            </w:r>
            <w:r w:rsidR="001E37B0">
              <w:rPr>
                <w:rFonts w:eastAsia="Times New Roman" w:cs="Times New Roman"/>
                <w:sz w:val="24"/>
                <w:szCs w:val="24"/>
              </w:rPr>
              <w:t>esiai.</w:t>
            </w:r>
          </w:p>
          <w:p w14:paraId="17C1EB54" w14:textId="70B8148A" w:rsidR="00273933" w:rsidRPr="00762508" w:rsidRDefault="006612D9" w:rsidP="00141098">
            <w:pPr>
              <w:jc w:val="both"/>
              <w:rPr>
                <w:kern w:val="2"/>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802061" w:rsidRPr="00826A9E" w14:paraId="2E211CFD" w14:textId="77777777" w:rsidTr="00BA1C69">
        <w:trPr>
          <w:trHeight w:val="40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01D09" w14:textId="77777777" w:rsidR="00802061" w:rsidRPr="00826A9E" w:rsidRDefault="00802061"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6A09D" w14:textId="46080889" w:rsidR="00802061" w:rsidRPr="0098440D" w:rsidRDefault="00802061" w:rsidP="00141098">
            <w:pPr>
              <w:spacing w:line="276" w:lineRule="auto"/>
              <w:ind w:left="-107"/>
              <w:contextualSpacing/>
              <w:jc w:val="both"/>
              <w:rPr>
                <w:rFonts w:cs="Times New Roman"/>
                <w:b/>
                <w:bCs/>
                <w:iCs/>
                <w:sz w:val="24"/>
                <w:szCs w:val="24"/>
                <w:lang w:eastAsia="lt-LT"/>
              </w:rPr>
            </w:pPr>
            <w:r>
              <w:rPr>
                <w:rFonts w:eastAsia="Times New Roman" w:cs="Times New Roman"/>
                <w:sz w:val="24"/>
                <w:szCs w:val="24"/>
              </w:rPr>
              <w:t xml:space="preserve">Ar </w:t>
            </w:r>
            <w:r w:rsidR="003D4EE4">
              <w:rPr>
                <w:rFonts w:eastAsia="Times New Roman" w:cs="Times New Roman"/>
                <w:sz w:val="24"/>
                <w:szCs w:val="24"/>
              </w:rPr>
              <w:t>aišk</w:t>
            </w:r>
            <w:r w:rsidR="005E5530">
              <w:rPr>
                <w:rFonts w:eastAsia="Times New Roman" w:cs="Times New Roman"/>
                <w:sz w:val="24"/>
                <w:szCs w:val="24"/>
              </w:rPr>
              <w:t>u</w:t>
            </w:r>
            <w:r w:rsidR="003D4EE4">
              <w:rPr>
                <w:rFonts w:eastAsia="Times New Roman" w:cs="Times New Roman"/>
                <w:sz w:val="24"/>
                <w:szCs w:val="24"/>
              </w:rPr>
              <w:t xml:space="preserve">s </w:t>
            </w:r>
            <w:r w:rsidR="005E5530" w:rsidRPr="00295127">
              <w:rPr>
                <w:rFonts w:cs="Times New Roman"/>
                <w:b/>
                <w:bCs/>
                <w:iCs/>
                <w:sz w:val="24"/>
                <w:szCs w:val="24"/>
                <w:lang w:eastAsia="lt-LT"/>
              </w:rPr>
              <w:t>aplinkos apsaugos kriterijų</w:t>
            </w:r>
            <w:r w:rsidR="005E5530">
              <w:rPr>
                <w:rFonts w:cs="Times New Roman"/>
                <w:b/>
                <w:bCs/>
                <w:iCs/>
                <w:sz w:val="24"/>
                <w:szCs w:val="24"/>
                <w:lang w:eastAsia="lt-LT"/>
              </w:rPr>
              <w:t xml:space="preserve"> </w:t>
            </w:r>
            <w:r w:rsidR="005E5530" w:rsidRPr="00275F7D">
              <w:rPr>
                <w:rFonts w:cs="Times New Roman"/>
                <w:b/>
                <w:bCs/>
                <w:iCs/>
                <w:sz w:val="24"/>
                <w:szCs w:val="24"/>
                <w:lang w:eastAsia="lt-LT"/>
              </w:rPr>
              <w:t>taikym</w:t>
            </w:r>
            <w:r w:rsidR="005E5530">
              <w:rPr>
                <w:rFonts w:cs="Times New Roman"/>
                <w:b/>
                <w:bCs/>
                <w:iCs/>
                <w:sz w:val="24"/>
                <w:szCs w:val="24"/>
                <w:lang w:eastAsia="lt-LT"/>
              </w:rPr>
              <w: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5F4F" w14:textId="77777777" w:rsidR="00802061" w:rsidRPr="00826A9E" w:rsidRDefault="00802061" w:rsidP="008D0DA3">
            <w:pPr>
              <w:rPr>
                <w:rFonts w:eastAsia="Times New Roman" w:cs="Times New Roman"/>
                <w:sz w:val="24"/>
                <w:szCs w:val="24"/>
                <w:lang w:eastAsia="lt-LT"/>
              </w:rPr>
            </w:pPr>
          </w:p>
        </w:tc>
      </w:tr>
      <w:tr w:rsidR="00216493" w:rsidRPr="00826A9E" w14:paraId="342A8B38" w14:textId="77777777" w:rsidTr="00BA1C69">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141098">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141098">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141098">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1C8428FF" w:rsidR="0061071F" w:rsidRPr="00826A9E" w:rsidRDefault="0061071F" w:rsidP="00D67947">
      <w:pPr>
        <w:spacing w:before="120" w:after="120"/>
        <w:jc w:val="right"/>
        <w:rPr>
          <w:rFonts w:cs="Times New Roman"/>
          <w:sz w:val="24"/>
          <w:szCs w:val="24"/>
        </w:rPr>
      </w:pPr>
    </w:p>
    <w:sectPr w:rsidR="0061071F" w:rsidRPr="00826A9E" w:rsidSect="00D67947">
      <w:headerReference w:type="default" r:id="rId11"/>
      <w:footerReference w:type="default" r:id="rId12"/>
      <w:pgSz w:w="11906" w:h="16838"/>
      <w:pgMar w:top="568"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9F5D" w14:textId="77777777" w:rsidR="000039EF" w:rsidRDefault="000039EF" w:rsidP="00535631">
      <w:r>
        <w:separator/>
      </w:r>
    </w:p>
  </w:endnote>
  <w:endnote w:type="continuationSeparator" w:id="0">
    <w:p w14:paraId="5FBBD14B" w14:textId="77777777" w:rsidR="000039EF" w:rsidRDefault="000039EF"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0DF8" w14:textId="77777777" w:rsidR="000039EF" w:rsidRDefault="000039EF" w:rsidP="00535631">
      <w:r>
        <w:separator/>
      </w:r>
    </w:p>
  </w:footnote>
  <w:footnote w:type="continuationSeparator" w:id="0">
    <w:p w14:paraId="5814C608" w14:textId="77777777" w:rsidR="000039EF" w:rsidRDefault="000039EF"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039EF"/>
    <w:rsid w:val="00014E53"/>
    <w:rsid w:val="00020517"/>
    <w:rsid w:val="000211BD"/>
    <w:rsid w:val="00022D8A"/>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5AF5"/>
    <w:rsid w:val="000E6C91"/>
    <w:rsid w:val="000E78C7"/>
    <w:rsid w:val="000F2D6C"/>
    <w:rsid w:val="000F2F00"/>
    <w:rsid w:val="000F6CAE"/>
    <w:rsid w:val="000F6DDD"/>
    <w:rsid w:val="000F7254"/>
    <w:rsid w:val="000F740E"/>
    <w:rsid w:val="000F7E55"/>
    <w:rsid w:val="0010234D"/>
    <w:rsid w:val="00103A19"/>
    <w:rsid w:val="00105050"/>
    <w:rsid w:val="00107545"/>
    <w:rsid w:val="00107784"/>
    <w:rsid w:val="0011203D"/>
    <w:rsid w:val="00113A07"/>
    <w:rsid w:val="001146ED"/>
    <w:rsid w:val="00115846"/>
    <w:rsid w:val="001204F5"/>
    <w:rsid w:val="001205DD"/>
    <w:rsid w:val="00122A87"/>
    <w:rsid w:val="001231F6"/>
    <w:rsid w:val="0012443D"/>
    <w:rsid w:val="00126F7E"/>
    <w:rsid w:val="00130A2D"/>
    <w:rsid w:val="00132C1A"/>
    <w:rsid w:val="001336FC"/>
    <w:rsid w:val="00134535"/>
    <w:rsid w:val="00134C40"/>
    <w:rsid w:val="001361C3"/>
    <w:rsid w:val="00141098"/>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E37B0"/>
    <w:rsid w:val="001F1EBC"/>
    <w:rsid w:val="001F499A"/>
    <w:rsid w:val="001F4B90"/>
    <w:rsid w:val="001F7168"/>
    <w:rsid w:val="001F7672"/>
    <w:rsid w:val="001FB163"/>
    <w:rsid w:val="00201798"/>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08E"/>
    <w:rsid w:val="002A04B6"/>
    <w:rsid w:val="002A14FC"/>
    <w:rsid w:val="002A5A1B"/>
    <w:rsid w:val="002A6CA2"/>
    <w:rsid w:val="002A7EE8"/>
    <w:rsid w:val="002B2E95"/>
    <w:rsid w:val="002B4536"/>
    <w:rsid w:val="002B5B61"/>
    <w:rsid w:val="002B5C5C"/>
    <w:rsid w:val="002B6328"/>
    <w:rsid w:val="002C0E8E"/>
    <w:rsid w:val="002C4E44"/>
    <w:rsid w:val="002C738C"/>
    <w:rsid w:val="002C7392"/>
    <w:rsid w:val="002D042C"/>
    <w:rsid w:val="002D0DE4"/>
    <w:rsid w:val="002D1CF0"/>
    <w:rsid w:val="002E047B"/>
    <w:rsid w:val="002E0921"/>
    <w:rsid w:val="002E332C"/>
    <w:rsid w:val="002F120E"/>
    <w:rsid w:val="002F2851"/>
    <w:rsid w:val="002F2AF7"/>
    <w:rsid w:val="002F47CE"/>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3D67"/>
    <w:rsid w:val="003C4108"/>
    <w:rsid w:val="003C7321"/>
    <w:rsid w:val="003D19CB"/>
    <w:rsid w:val="003D298A"/>
    <w:rsid w:val="003D37A4"/>
    <w:rsid w:val="003D4EE4"/>
    <w:rsid w:val="003E2BEB"/>
    <w:rsid w:val="003E4B77"/>
    <w:rsid w:val="003F0D1D"/>
    <w:rsid w:val="003F106C"/>
    <w:rsid w:val="003F1405"/>
    <w:rsid w:val="003F14BE"/>
    <w:rsid w:val="003F3B35"/>
    <w:rsid w:val="003F52DE"/>
    <w:rsid w:val="003F5990"/>
    <w:rsid w:val="004004F9"/>
    <w:rsid w:val="004026DB"/>
    <w:rsid w:val="0040454B"/>
    <w:rsid w:val="00406F4F"/>
    <w:rsid w:val="004079C1"/>
    <w:rsid w:val="00407AC7"/>
    <w:rsid w:val="004123AD"/>
    <w:rsid w:val="00415595"/>
    <w:rsid w:val="004158FC"/>
    <w:rsid w:val="0042004A"/>
    <w:rsid w:val="00420A1F"/>
    <w:rsid w:val="00425D31"/>
    <w:rsid w:val="00425E4C"/>
    <w:rsid w:val="0042615E"/>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53A5"/>
    <w:rsid w:val="004966A7"/>
    <w:rsid w:val="004A0DAF"/>
    <w:rsid w:val="004A32EE"/>
    <w:rsid w:val="004A4BCC"/>
    <w:rsid w:val="004A4DD3"/>
    <w:rsid w:val="004A6DC1"/>
    <w:rsid w:val="004A7A9D"/>
    <w:rsid w:val="004B242E"/>
    <w:rsid w:val="004B30CB"/>
    <w:rsid w:val="004C114E"/>
    <w:rsid w:val="004C38C4"/>
    <w:rsid w:val="004C3AEB"/>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748"/>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6139"/>
    <w:rsid w:val="005A70A1"/>
    <w:rsid w:val="005A79EE"/>
    <w:rsid w:val="005B040D"/>
    <w:rsid w:val="005B08CF"/>
    <w:rsid w:val="005B29FB"/>
    <w:rsid w:val="005C0FF2"/>
    <w:rsid w:val="005C28D8"/>
    <w:rsid w:val="005C2E35"/>
    <w:rsid w:val="005C38DE"/>
    <w:rsid w:val="005C7130"/>
    <w:rsid w:val="005D0A5A"/>
    <w:rsid w:val="005D5EE0"/>
    <w:rsid w:val="005D7258"/>
    <w:rsid w:val="005E0514"/>
    <w:rsid w:val="005E1C02"/>
    <w:rsid w:val="005E3154"/>
    <w:rsid w:val="005E4331"/>
    <w:rsid w:val="005E5530"/>
    <w:rsid w:val="005E64E1"/>
    <w:rsid w:val="005E64F0"/>
    <w:rsid w:val="005F017F"/>
    <w:rsid w:val="005F1FD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E50"/>
    <w:rsid w:val="00696737"/>
    <w:rsid w:val="006967A6"/>
    <w:rsid w:val="00696A96"/>
    <w:rsid w:val="00696B27"/>
    <w:rsid w:val="00697638"/>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188B"/>
    <w:rsid w:val="006E294F"/>
    <w:rsid w:val="006E55BF"/>
    <w:rsid w:val="006E5F5F"/>
    <w:rsid w:val="006E7122"/>
    <w:rsid w:val="006F020C"/>
    <w:rsid w:val="006F09BB"/>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61"/>
    <w:rsid w:val="008020B2"/>
    <w:rsid w:val="00806092"/>
    <w:rsid w:val="00807E37"/>
    <w:rsid w:val="00812AE1"/>
    <w:rsid w:val="008141E8"/>
    <w:rsid w:val="00814D89"/>
    <w:rsid w:val="008152E8"/>
    <w:rsid w:val="00815DF9"/>
    <w:rsid w:val="00815E91"/>
    <w:rsid w:val="00816646"/>
    <w:rsid w:val="00817C53"/>
    <w:rsid w:val="0082162E"/>
    <w:rsid w:val="00826A9E"/>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30D"/>
    <w:rsid w:val="008879E4"/>
    <w:rsid w:val="00887AD3"/>
    <w:rsid w:val="00890D83"/>
    <w:rsid w:val="00891A4A"/>
    <w:rsid w:val="00893060"/>
    <w:rsid w:val="0089362F"/>
    <w:rsid w:val="00894115"/>
    <w:rsid w:val="00897F18"/>
    <w:rsid w:val="008A0167"/>
    <w:rsid w:val="008A1D7B"/>
    <w:rsid w:val="008A277A"/>
    <w:rsid w:val="008A2E4E"/>
    <w:rsid w:val="008A558A"/>
    <w:rsid w:val="008B2B66"/>
    <w:rsid w:val="008B4241"/>
    <w:rsid w:val="008B4C31"/>
    <w:rsid w:val="008B507B"/>
    <w:rsid w:val="008B5CA7"/>
    <w:rsid w:val="008B69CC"/>
    <w:rsid w:val="008C1B62"/>
    <w:rsid w:val="008C6B2A"/>
    <w:rsid w:val="008C6C27"/>
    <w:rsid w:val="008D3684"/>
    <w:rsid w:val="008D5416"/>
    <w:rsid w:val="008D752B"/>
    <w:rsid w:val="008E126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6F9"/>
    <w:rsid w:val="00912915"/>
    <w:rsid w:val="0091343A"/>
    <w:rsid w:val="00916C4E"/>
    <w:rsid w:val="00916FAE"/>
    <w:rsid w:val="009172AA"/>
    <w:rsid w:val="00921C90"/>
    <w:rsid w:val="00925964"/>
    <w:rsid w:val="00927842"/>
    <w:rsid w:val="009335EE"/>
    <w:rsid w:val="009363A8"/>
    <w:rsid w:val="00936611"/>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440D"/>
    <w:rsid w:val="009854EA"/>
    <w:rsid w:val="00987780"/>
    <w:rsid w:val="00987BCA"/>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4AC1"/>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3349"/>
    <w:rsid w:val="00AB508C"/>
    <w:rsid w:val="00AB726B"/>
    <w:rsid w:val="00AB7828"/>
    <w:rsid w:val="00AC48E4"/>
    <w:rsid w:val="00AC5CF7"/>
    <w:rsid w:val="00AC69EE"/>
    <w:rsid w:val="00AD1757"/>
    <w:rsid w:val="00AD1A5D"/>
    <w:rsid w:val="00AD2712"/>
    <w:rsid w:val="00AD7A4A"/>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23E4C"/>
    <w:rsid w:val="00B30C74"/>
    <w:rsid w:val="00B318A7"/>
    <w:rsid w:val="00B32A47"/>
    <w:rsid w:val="00B34E99"/>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1C6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482A"/>
    <w:rsid w:val="00C27477"/>
    <w:rsid w:val="00C30492"/>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97207"/>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5E9D"/>
    <w:rsid w:val="00CF61A6"/>
    <w:rsid w:val="00D00287"/>
    <w:rsid w:val="00D01CA0"/>
    <w:rsid w:val="00D02C9A"/>
    <w:rsid w:val="00D143A9"/>
    <w:rsid w:val="00D15DAD"/>
    <w:rsid w:val="00D1709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67947"/>
    <w:rsid w:val="00D70F8B"/>
    <w:rsid w:val="00D71421"/>
    <w:rsid w:val="00D75F19"/>
    <w:rsid w:val="00D80308"/>
    <w:rsid w:val="00D81204"/>
    <w:rsid w:val="00D82DF4"/>
    <w:rsid w:val="00D8552B"/>
    <w:rsid w:val="00D861EE"/>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6932"/>
    <w:rsid w:val="00E97291"/>
    <w:rsid w:val="00EA1320"/>
    <w:rsid w:val="00EA15C4"/>
    <w:rsid w:val="00EA1D1B"/>
    <w:rsid w:val="00EA28F9"/>
    <w:rsid w:val="00EA36EF"/>
    <w:rsid w:val="00EA59AA"/>
    <w:rsid w:val="00EA603D"/>
    <w:rsid w:val="00EB0567"/>
    <w:rsid w:val="00EB2EE0"/>
    <w:rsid w:val="00EB4A82"/>
    <w:rsid w:val="00EB7218"/>
    <w:rsid w:val="00EB7CE8"/>
    <w:rsid w:val="00EC5EBA"/>
    <w:rsid w:val="00EC7B0E"/>
    <w:rsid w:val="00ED21FE"/>
    <w:rsid w:val="00ED73D5"/>
    <w:rsid w:val="00EE26B4"/>
    <w:rsid w:val="00EE6249"/>
    <w:rsid w:val="00EF06F2"/>
    <w:rsid w:val="00EF1121"/>
    <w:rsid w:val="00F03E57"/>
    <w:rsid w:val="00F0578A"/>
    <w:rsid w:val="00F078AB"/>
    <w:rsid w:val="00F11B05"/>
    <w:rsid w:val="00F11D13"/>
    <w:rsid w:val="00F16204"/>
    <w:rsid w:val="00F204BE"/>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35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B5C7C"/>
    <w:rsid w:val="00FC125E"/>
    <w:rsid w:val="00FC29B2"/>
    <w:rsid w:val="00FC5DA0"/>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3325</Words>
  <Characters>1896</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59</cp:revision>
  <dcterms:created xsi:type="dcterms:W3CDTF">2026-01-27T11:01:00Z</dcterms:created>
  <dcterms:modified xsi:type="dcterms:W3CDTF">2026-05-27T13:11:00Z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