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34194">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34194">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34194">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34194">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34194">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34194">
      <w:pPr>
        <w:pStyle w:val="Pagrindinistekstas"/>
        <w:spacing w:after="0" w:line="240" w:lineRule="auto"/>
        <w:rPr>
          <w:rFonts w:eastAsia="Calibri"/>
          <w:u w:val="single"/>
          <w:lang w:eastAsia="ar-SA"/>
        </w:rPr>
      </w:pPr>
    </w:p>
    <w:p w14:paraId="098F0C4B" w14:textId="6A6AEEC4" w:rsidR="00841FA9" w:rsidRPr="00757439" w:rsidRDefault="00841FA9" w:rsidP="00334194">
      <w:pPr>
        <w:pStyle w:val="Pagrindinistekstas"/>
        <w:spacing w:after="0" w:line="240" w:lineRule="auto"/>
        <w:rPr>
          <w:b/>
        </w:rPr>
      </w:pPr>
      <w:r w:rsidRPr="00757439">
        <w:t xml:space="preserve">                                                                         Patvirtinta:</w:t>
      </w:r>
    </w:p>
    <w:p w14:paraId="4FD73DE3" w14:textId="564EC856" w:rsidR="00841FA9" w:rsidRPr="00757439" w:rsidRDefault="00841FA9" w:rsidP="00334194">
      <w:pPr>
        <w:pStyle w:val="Pagrindinistekstas"/>
        <w:spacing w:after="0" w:line="240" w:lineRule="auto"/>
        <w:jc w:val="right"/>
      </w:pPr>
      <w:r w:rsidRPr="00757439">
        <w:t xml:space="preserve">  Trakų r. sav. administracijos viešųjų pirkimų komisijos</w:t>
      </w:r>
    </w:p>
    <w:p w14:paraId="0F6E007D" w14:textId="7052A7FF" w:rsidR="00841FA9" w:rsidRDefault="00841FA9" w:rsidP="00334194">
      <w:pPr>
        <w:pStyle w:val="Pagrindinistekstas"/>
        <w:spacing w:after="0" w:line="240" w:lineRule="auto"/>
      </w:pPr>
      <w:r w:rsidRPr="00757439">
        <w:t xml:space="preserve">                                                                         </w:t>
      </w:r>
      <w:r w:rsidR="009235C4" w:rsidRPr="008F0534">
        <w:t>202</w:t>
      </w:r>
      <w:r w:rsidR="00027156">
        <w:t>6-05-2</w:t>
      </w:r>
      <w:r w:rsidR="00D150BE">
        <w:t>6</w:t>
      </w:r>
      <w:r w:rsidR="00905267" w:rsidRPr="00EE0820">
        <w:t xml:space="preserve"> </w:t>
      </w:r>
      <w:r w:rsidRPr="00EE0820">
        <w:t xml:space="preserve">posėdžio protokolu Nr. </w:t>
      </w:r>
      <w:r w:rsidR="00610A71">
        <w:t>2</w:t>
      </w:r>
      <w:r w:rsidR="00027156">
        <w:t>2/1</w:t>
      </w:r>
    </w:p>
    <w:p w14:paraId="01DF3235" w14:textId="515B53A4" w:rsidR="00BA52A5" w:rsidRPr="00EE0820" w:rsidRDefault="00BA52A5" w:rsidP="00334194">
      <w:pPr>
        <w:tabs>
          <w:tab w:val="right" w:leader="underscore" w:pos="8505"/>
        </w:tabs>
        <w:jc w:val="center"/>
        <w:rPr>
          <w:rFonts w:ascii="Times New Roman" w:eastAsia="Times New Roman" w:hAnsi="Times New Roman" w:cs="Times New Roman"/>
          <w:bCs/>
          <w:color w:val="FF0000"/>
          <w:sz w:val="24"/>
          <w:szCs w:val="24"/>
        </w:rPr>
      </w:pPr>
    </w:p>
    <w:p w14:paraId="6A95C403" w14:textId="680B0881" w:rsidR="00BA52A5" w:rsidRPr="005824F2" w:rsidRDefault="00BA52A5" w:rsidP="00334194">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VIEŠOJO PIRKIMO </w:t>
      </w:r>
    </w:p>
    <w:p w14:paraId="22038BD1" w14:textId="79C17895" w:rsidR="00610A71" w:rsidRDefault="00BA52A5" w:rsidP="00334194">
      <w:pPr>
        <w:jc w:val="center"/>
        <w:rPr>
          <w:rFonts w:ascii="Times New Roman" w:eastAsia="Times New Roman" w:hAnsi="Times New Roman" w:cs="Times New Roman"/>
          <w:b/>
          <w:caps/>
          <w:sz w:val="24"/>
          <w:szCs w:val="24"/>
        </w:rPr>
      </w:pPr>
      <w:r w:rsidRPr="005824F2">
        <w:rPr>
          <w:rFonts w:ascii="Times New Roman" w:eastAsia="Times New Roman" w:hAnsi="Times New Roman" w:cs="Times New Roman"/>
          <w:b/>
          <w:caps/>
          <w:sz w:val="24"/>
          <w:szCs w:val="24"/>
        </w:rPr>
        <w:t>„</w:t>
      </w:r>
      <w:r w:rsidR="005C41E8">
        <w:rPr>
          <w:rFonts w:ascii="Times New Roman" w:eastAsia="Calibri" w:hAnsi="Times New Roman" w:cs="Times New Roman"/>
          <w:b/>
          <w:bCs/>
          <w:sz w:val="24"/>
          <w:szCs w:val="24"/>
          <w:shd w:val="clear" w:color="auto" w:fill="FFFFFF"/>
          <w:lang w:eastAsia="en-US"/>
        </w:rPr>
        <w:t>PĖSČIŲJŲ TAKŲ IR AUTOMOBILIŲ STOVĖJIMO AIKŠTELIŲ SUTVARKYMO DARBAI</w:t>
      </w:r>
      <w:r w:rsidR="00CF0A38">
        <w:rPr>
          <w:rFonts w:ascii="Times New Roman" w:eastAsia="Calibri" w:hAnsi="Times New Roman" w:cs="Times New Roman"/>
          <w:b/>
          <w:bCs/>
          <w:sz w:val="24"/>
          <w:szCs w:val="24"/>
          <w:shd w:val="clear" w:color="auto" w:fill="FFFFFF"/>
          <w:lang w:eastAsia="en-US"/>
        </w:rPr>
        <w:t xml:space="preserve"> TRAKŲ RAJONO SENIŪNIJOSE</w:t>
      </w:r>
      <w:r w:rsidR="003A0D3E" w:rsidRPr="005824F2">
        <w:rPr>
          <w:rFonts w:ascii="Times New Roman" w:eastAsia="Times New Roman" w:hAnsi="Times New Roman" w:cs="Times New Roman"/>
          <w:b/>
          <w:sz w:val="24"/>
          <w:szCs w:val="24"/>
        </w:rPr>
        <w:t>“</w:t>
      </w:r>
      <w:r w:rsidRPr="005824F2">
        <w:rPr>
          <w:rFonts w:ascii="Times New Roman" w:eastAsia="Times New Roman" w:hAnsi="Times New Roman" w:cs="Times New Roman"/>
          <w:b/>
          <w:caps/>
          <w:sz w:val="24"/>
          <w:szCs w:val="24"/>
        </w:rPr>
        <w:t xml:space="preserve"> </w:t>
      </w:r>
    </w:p>
    <w:p w14:paraId="488F088E" w14:textId="63BE9D5F" w:rsidR="00BA52A5" w:rsidRPr="00757439" w:rsidRDefault="00610A71" w:rsidP="00334194">
      <w:pPr>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 xml:space="preserve">KONKURSO </w:t>
      </w:r>
      <w:r w:rsidR="00BA52A5" w:rsidRPr="005824F2">
        <w:rPr>
          <w:rFonts w:ascii="Times New Roman" w:eastAsia="Times New Roman" w:hAnsi="Times New Roman" w:cs="Times New Roman"/>
          <w:b/>
          <w:sz w:val="24"/>
          <w:szCs w:val="24"/>
        </w:rPr>
        <w:t>SĄLYGOS</w:t>
      </w:r>
    </w:p>
    <w:p w14:paraId="31E9C0AC" w14:textId="1F4A9090" w:rsidR="001D2258" w:rsidRPr="00757439" w:rsidRDefault="0055558A" w:rsidP="00334194">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34194">
      <w:pPr>
        <w:pStyle w:val="Pagrindinistekstas"/>
        <w:spacing w:after="0" w:line="240" w:lineRule="auto"/>
        <w:rPr>
          <w:b/>
          <w:color w:val="auto"/>
        </w:rPr>
      </w:pPr>
    </w:p>
    <w:p w14:paraId="6F915083" w14:textId="352E81EC" w:rsidR="001D2258" w:rsidRPr="009720F6" w:rsidRDefault="001D2258" w:rsidP="00334194">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34194">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34194">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34194">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34194">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34194">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34194">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334194">
            <w:pPr>
              <w:jc w:val="both"/>
              <w:rPr>
                <w:rFonts w:ascii="Times New Roman" w:hAnsi="Times New Roman" w:cs="Times New Roman"/>
                <w:sz w:val="24"/>
                <w:szCs w:val="24"/>
              </w:rPr>
            </w:pPr>
          </w:p>
        </w:tc>
        <w:tc>
          <w:tcPr>
            <w:tcW w:w="4625" w:type="pct"/>
          </w:tcPr>
          <w:p w14:paraId="4A8E55DF" w14:textId="77777777" w:rsidR="00314C61" w:rsidRPr="00144CD3" w:rsidRDefault="00314C61" w:rsidP="00334194">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4354208F" w:rsidR="00314C61" w:rsidRPr="00144CD3" w:rsidRDefault="00314C61" w:rsidP="00334194">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 Pasiūlymo forma</w:t>
            </w:r>
            <w:r w:rsidR="00E96344">
              <w:rPr>
                <w:rFonts w:ascii="Times New Roman" w:hAnsi="Times New Roman" w:cs="Times New Roman"/>
                <w:sz w:val="24"/>
                <w:szCs w:val="24"/>
              </w:rPr>
              <w:t>;</w:t>
            </w:r>
          </w:p>
          <w:p w14:paraId="6325A766" w14:textId="596240C4" w:rsidR="00314C61" w:rsidRPr="00144CD3" w:rsidRDefault="00314C61" w:rsidP="00334194">
            <w:pPr>
              <w:ind w:hanging="1175"/>
              <w:jc w:val="both"/>
              <w:rPr>
                <w:rFonts w:ascii="Times New Roman" w:hAnsi="Times New Roman" w:cs="Times New Roman"/>
                <w:sz w:val="24"/>
                <w:szCs w:val="24"/>
              </w:rPr>
            </w:pPr>
            <w:r w:rsidRPr="00144CD3">
              <w:rPr>
                <w:rFonts w:ascii="Times New Roman" w:hAnsi="Times New Roman" w:cs="Times New Roman"/>
                <w:sz w:val="24"/>
                <w:szCs w:val="24"/>
              </w:rPr>
              <w:t xml:space="preserve">2 priedas – </w:t>
            </w:r>
            <w:r w:rsidR="005C41E8">
              <w:rPr>
                <w:rFonts w:ascii="Times New Roman" w:hAnsi="Times New Roman" w:cs="Times New Roman"/>
                <w:spacing w:val="-6"/>
                <w:sz w:val="24"/>
                <w:szCs w:val="24"/>
              </w:rPr>
              <w:t>Darbų kiekių žiniaraščiai;</w:t>
            </w:r>
          </w:p>
          <w:p w14:paraId="3693E592" w14:textId="22787D22" w:rsidR="00314C61" w:rsidRPr="00144CD3" w:rsidRDefault="00314C61" w:rsidP="00334194">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A230DD" w:rsidRPr="00144CD3">
              <w:rPr>
                <w:rFonts w:ascii="Times New Roman" w:hAnsi="Times New Roman" w:cs="Times New Roman"/>
                <w:spacing w:val="-6"/>
                <w:sz w:val="24"/>
                <w:szCs w:val="24"/>
              </w:rPr>
              <w:t xml:space="preserve"> </w:t>
            </w:r>
            <w:r w:rsidR="005C41E8" w:rsidRPr="00144CD3">
              <w:rPr>
                <w:rFonts w:ascii="Times New Roman" w:hAnsi="Times New Roman" w:cs="Times New Roman"/>
                <w:sz w:val="24"/>
                <w:szCs w:val="24"/>
              </w:rPr>
              <w:t>Sutarties projektas su priedais</w:t>
            </w:r>
            <w:r w:rsidR="005C41E8">
              <w:rPr>
                <w:rFonts w:ascii="Times New Roman" w:hAnsi="Times New Roman" w:cs="Times New Roman"/>
                <w:sz w:val="24"/>
                <w:szCs w:val="24"/>
              </w:rPr>
              <w:t>;</w:t>
            </w:r>
          </w:p>
          <w:p w14:paraId="62DAF2FF" w14:textId="20D4EBEC" w:rsidR="00314C61" w:rsidRPr="00144CD3" w:rsidRDefault="00D35EA0" w:rsidP="00334194">
            <w:pPr>
              <w:ind w:hanging="1175"/>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5C41E8" w:rsidRPr="00144CD3">
              <w:rPr>
                <w:rFonts w:ascii="Times New Roman" w:hAnsi="Times New Roman" w:cs="Times New Roman"/>
                <w:spacing w:val="-6"/>
                <w:sz w:val="24"/>
                <w:szCs w:val="24"/>
              </w:rPr>
              <w:t>Europos bendrasis viešųjų pirkimų dokumentas (EBVPD)</w:t>
            </w:r>
            <w:r w:rsidR="005C41E8">
              <w:rPr>
                <w:rFonts w:ascii="Times New Roman" w:hAnsi="Times New Roman" w:cs="Times New Roman"/>
                <w:spacing w:val="-6"/>
                <w:sz w:val="24"/>
                <w:szCs w:val="24"/>
              </w:rPr>
              <w:t>;</w:t>
            </w:r>
          </w:p>
          <w:p w14:paraId="7C806241" w14:textId="2463C89C" w:rsidR="00DA0125" w:rsidRPr="00E21EAB" w:rsidRDefault="00D35EA0" w:rsidP="00334194">
            <w:pPr>
              <w:ind w:hanging="1175"/>
              <w:jc w:val="both"/>
              <w:rPr>
                <w:rFonts w:ascii="Times New Roman" w:hAnsi="Times New Roman" w:cs="Times New Roman"/>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E21EAB">
              <w:rPr>
                <w:rFonts w:ascii="Times New Roman" w:hAnsi="Times New Roman" w:cs="Times New Roman"/>
                <w:sz w:val="24"/>
                <w:szCs w:val="24"/>
              </w:rPr>
              <w:t>.</w:t>
            </w: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34194">
            <w:pPr>
              <w:jc w:val="both"/>
              <w:rPr>
                <w:rFonts w:ascii="Times New Roman" w:hAnsi="Times New Roman" w:cs="Times New Roman"/>
              </w:rPr>
            </w:pPr>
          </w:p>
        </w:tc>
        <w:tc>
          <w:tcPr>
            <w:tcW w:w="4625" w:type="pct"/>
          </w:tcPr>
          <w:p w14:paraId="3778EFA2" w14:textId="77777777" w:rsidR="00314C61" w:rsidRPr="00757439" w:rsidRDefault="00314C61" w:rsidP="00334194">
            <w:pPr>
              <w:jc w:val="right"/>
              <w:rPr>
                <w:rFonts w:ascii="Times New Roman" w:hAnsi="Times New Roman" w:cs="Times New Roman"/>
              </w:rPr>
            </w:pPr>
          </w:p>
        </w:tc>
      </w:tr>
    </w:tbl>
    <w:p w14:paraId="728B1E25" w14:textId="77777777" w:rsidR="00BA0FC5" w:rsidRPr="00757439" w:rsidRDefault="00BA0FC5" w:rsidP="00334194">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334194">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34194">
      <w:pPr>
        <w:pStyle w:val="Pagrindinistekstas"/>
        <w:spacing w:after="0"/>
        <w:rPr>
          <w:lang w:eastAsia="lt-LT"/>
        </w:rPr>
      </w:pPr>
    </w:p>
    <w:p w14:paraId="68464137" w14:textId="72D5145F" w:rsidR="003C4F82" w:rsidRPr="0021726E" w:rsidRDefault="00B406E1" w:rsidP="00334194">
      <w:pPr>
        <w:ind w:firstLine="567"/>
        <w:jc w:val="both"/>
        <w:rPr>
          <w:rFonts w:ascii="Times New Roman" w:eastAsia="Calibri" w:hAnsi="Times New Roman" w:cs="Times New Roman"/>
          <w:sz w:val="24"/>
          <w:szCs w:val="24"/>
          <w:shd w:val="clear" w:color="auto" w:fill="FFFFFF"/>
          <w:lang w:eastAsia="en-US"/>
        </w:rPr>
      </w:pPr>
      <w:r>
        <w:rPr>
          <w:rFonts w:ascii="Times New Roman" w:hAnsi="Times New Roman" w:cs="Times New Roman"/>
          <w:b/>
          <w:bCs/>
          <w:sz w:val="24"/>
          <w:szCs w:val="24"/>
        </w:rPr>
        <w:t xml:space="preserve">1.1. </w:t>
      </w:r>
      <w:r w:rsidR="0092025C" w:rsidRPr="00757439">
        <w:rPr>
          <w:rFonts w:ascii="Times New Roman" w:hAnsi="Times New Roman" w:cs="Times New Roman"/>
          <w:b/>
          <w:bCs/>
          <w:sz w:val="24"/>
          <w:szCs w:val="24"/>
        </w:rPr>
        <w:t xml:space="preserve">Trakų rajono savivaldybės administracija, Vytauto g. 33, Trakai </w:t>
      </w:r>
      <w:r w:rsidR="003C4F82" w:rsidRPr="00757439">
        <w:rPr>
          <w:rFonts w:ascii="Times New Roman" w:eastAsia="Times New Roman" w:hAnsi="Times New Roman" w:cs="Times New Roman"/>
          <w:sz w:val="24"/>
          <w:szCs w:val="24"/>
        </w:rPr>
        <w:t xml:space="preserve">(toliau – </w:t>
      </w:r>
      <w:r w:rsidR="00BA0FC5" w:rsidRPr="00757439">
        <w:rPr>
          <w:rFonts w:ascii="Times New Roman" w:eastAsia="Times New Roman" w:hAnsi="Times New Roman" w:cs="Times New Roman"/>
          <w:sz w:val="24"/>
          <w:szCs w:val="24"/>
        </w:rPr>
        <w:t>Perkančioji organizacija</w:t>
      </w:r>
      <w:r w:rsidR="003C4F82" w:rsidRPr="00757439">
        <w:rPr>
          <w:rFonts w:ascii="Times New Roman" w:eastAsia="Times New Roman" w:hAnsi="Times New Roman" w:cs="Times New Roman"/>
          <w:sz w:val="24"/>
          <w:szCs w:val="24"/>
        </w:rPr>
        <w:t xml:space="preserve">), numato pirkti </w:t>
      </w:r>
      <w:r w:rsidR="005C0F96">
        <w:rPr>
          <w:rFonts w:ascii="Times New Roman" w:eastAsia="Times New Roman" w:hAnsi="Times New Roman" w:cs="Times New Roman"/>
          <w:sz w:val="24"/>
          <w:szCs w:val="24"/>
        </w:rPr>
        <w:t>pėsčiųjų takų ir automobilių stovėjimo aikštelių sutvarkymo darbus</w:t>
      </w:r>
      <w:r w:rsidR="00E96344">
        <w:rPr>
          <w:rFonts w:ascii="Times New Roman" w:eastAsia="Times New Roman" w:hAnsi="Times New Roman" w:cs="Times New Roman"/>
          <w:sz w:val="24"/>
          <w:szCs w:val="24"/>
        </w:rPr>
        <w:t xml:space="preserve"> </w:t>
      </w:r>
      <w:r w:rsidR="00CF0A38">
        <w:rPr>
          <w:rFonts w:ascii="Times New Roman" w:eastAsia="Times New Roman" w:hAnsi="Times New Roman" w:cs="Times New Roman"/>
          <w:sz w:val="24"/>
          <w:szCs w:val="24"/>
        </w:rPr>
        <w:t xml:space="preserve">Trakų rajono seniūnijose </w:t>
      </w:r>
      <w:r w:rsidR="003C4F82" w:rsidRPr="003A0D3E">
        <w:rPr>
          <w:rFonts w:ascii="Times New Roman" w:eastAsia="Times New Roman" w:hAnsi="Times New Roman" w:cs="Times New Roman"/>
          <w:sz w:val="24"/>
          <w:szCs w:val="24"/>
        </w:rPr>
        <w:t>(BVPŽ koda</w:t>
      </w:r>
      <w:r w:rsidR="00B37979" w:rsidRPr="003A0D3E">
        <w:rPr>
          <w:rFonts w:ascii="Times New Roman" w:eastAsia="Times New Roman" w:hAnsi="Times New Roman" w:cs="Times New Roman"/>
          <w:sz w:val="24"/>
          <w:szCs w:val="24"/>
        </w:rPr>
        <w:t>i</w:t>
      </w:r>
      <w:r w:rsidR="003C4F82" w:rsidRPr="003A0D3E">
        <w:rPr>
          <w:rFonts w:ascii="Times New Roman" w:eastAsia="Times New Roman" w:hAnsi="Times New Roman" w:cs="Times New Roman"/>
          <w:b/>
          <w:bCs/>
          <w:sz w:val="24"/>
          <w:szCs w:val="24"/>
        </w:rPr>
        <w:t xml:space="preserve"> – </w:t>
      </w:r>
      <w:r w:rsidR="005C0F96">
        <w:rPr>
          <w:rFonts w:ascii="Times New Roman" w:hAnsi="Times New Roman" w:cs="Times New Roman"/>
          <w:sz w:val="24"/>
          <w:szCs w:val="24"/>
        </w:rPr>
        <w:t>45223300-9</w:t>
      </w:r>
      <w:r w:rsidR="00242F6D" w:rsidRPr="003A0D3E">
        <w:rPr>
          <w:rFonts w:ascii="Times New Roman" w:hAnsi="Times New Roman" w:cs="Times New Roman"/>
          <w:sz w:val="24"/>
          <w:szCs w:val="24"/>
        </w:rPr>
        <w:t>)</w:t>
      </w:r>
      <w:r w:rsidR="00E17CEB">
        <w:rPr>
          <w:rFonts w:ascii="Times New Roman" w:hAnsi="Times New Roman" w:cs="Times New Roman"/>
          <w:sz w:val="24"/>
          <w:szCs w:val="24"/>
        </w:rPr>
        <w:t>.</w:t>
      </w:r>
    </w:p>
    <w:p w14:paraId="53E09A5C" w14:textId="6C51CF00" w:rsidR="003C4F82" w:rsidRPr="00757439" w:rsidRDefault="003C4F82" w:rsidP="00334194">
      <w:pPr>
        <w:tabs>
          <w:tab w:val="left" w:pos="567"/>
        </w:tabs>
        <w:ind w:firstLine="567"/>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3E4955E3" w14:textId="09161C54" w:rsidR="00B37979" w:rsidRPr="002355AA" w:rsidRDefault="003C4F82" w:rsidP="00334194">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34194">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34194">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34194">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34194">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02F66C23" w14:textId="69B98620" w:rsidR="00D35EA0" w:rsidRPr="00422642" w:rsidRDefault="00D35EA0" w:rsidP="00334194">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w:t>
      </w:r>
      <w:r w:rsidR="00E17CEB">
        <w:rPr>
          <w:rFonts w:ascii="Times New Roman" w:hAnsi="Times New Roman" w:cs="Times New Roman"/>
          <w:sz w:val="24"/>
          <w:szCs w:val="24"/>
        </w:rPr>
        <w:t xml:space="preserve">atybos, ūkio plėtros ir turto valdymo </w:t>
      </w:r>
      <w:r w:rsidR="00422642" w:rsidRPr="00422642">
        <w:rPr>
          <w:rFonts w:ascii="Times New Roman" w:hAnsi="Times New Roman" w:cs="Times New Roman"/>
          <w:sz w:val="24"/>
          <w:szCs w:val="24"/>
        </w:rPr>
        <w:t xml:space="preserve">skyriaus </w:t>
      </w:r>
      <w:r w:rsidR="001118C5">
        <w:rPr>
          <w:rFonts w:ascii="Times New Roman" w:hAnsi="Times New Roman" w:cs="Times New Roman"/>
          <w:sz w:val="24"/>
          <w:szCs w:val="24"/>
        </w:rPr>
        <w:t xml:space="preserve">vyriausiasis </w:t>
      </w:r>
      <w:r w:rsidR="00422642" w:rsidRPr="00422642">
        <w:rPr>
          <w:rFonts w:ascii="Times New Roman" w:hAnsi="Times New Roman" w:cs="Times New Roman"/>
          <w:sz w:val="24"/>
          <w:szCs w:val="24"/>
        </w:rPr>
        <w:t>specialist</w:t>
      </w:r>
      <w:r w:rsidR="00E17CEB">
        <w:rPr>
          <w:rFonts w:ascii="Times New Roman" w:hAnsi="Times New Roman" w:cs="Times New Roman"/>
          <w:sz w:val="24"/>
          <w:szCs w:val="24"/>
        </w:rPr>
        <w:t xml:space="preserve">as </w:t>
      </w:r>
      <w:r w:rsidR="001118C5">
        <w:rPr>
          <w:rFonts w:ascii="Times New Roman" w:hAnsi="Times New Roman" w:cs="Times New Roman"/>
          <w:sz w:val="24"/>
          <w:szCs w:val="24"/>
        </w:rPr>
        <w:t>Aidas Rakauskas</w:t>
      </w:r>
      <w:r w:rsidR="00E17CEB">
        <w:rPr>
          <w:rFonts w:ascii="Times New Roman" w:hAnsi="Times New Roman" w:cs="Times New Roman"/>
          <w:sz w:val="24"/>
          <w:szCs w:val="24"/>
        </w:rPr>
        <w:t>,</w:t>
      </w:r>
      <w:r w:rsidRPr="00422642">
        <w:rPr>
          <w:rFonts w:ascii="Times New Roman" w:hAnsi="Times New Roman" w:cs="Times New Roman"/>
          <w:sz w:val="24"/>
          <w:szCs w:val="24"/>
        </w:rPr>
        <w:t xml:space="preserve"> tel. </w:t>
      </w:r>
      <w:r w:rsidR="0092025C" w:rsidRPr="00422642">
        <w:rPr>
          <w:rFonts w:ascii="Times New Roman" w:hAnsi="Times New Roman" w:cs="Times New Roman"/>
          <w:sz w:val="24"/>
          <w:szCs w:val="24"/>
        </w:rPr>
        <w:t>+370</w:t>
      </w:r>
      <w:r w:rsidR="00E17CEB">
        <w:rPr>
          <w:rFonts w:ascii="Times New Roman" w:hAnsi="Times New Roman" w:cs="Times New Roman"/>
          <w:sz w:val="24"/>
          <w:szCs w:val="24"/>
        </w:rPr>
        <w:t> </w:t>
      </w:r>
      <w:r w:rsidR="0092025C" w:rsidRPr="00422642">
        <w:rPr>
          <w:rFonts w:ascii="Times New Roman" w:hAnsi="Times New Roman" w:cs="Times New Roman"/>
          <w:sz w:val="24"/>
          <w:szCs w:val="24"/>
        </w:rPr>
        <w:t>528</w:t>
      </w:r>
      <w:r w:rsidR="00E17CEB">
        <w:rPr>
          <w:rFonts w:ascii="Times New Roman" w:hAnsi="Times New Roman" w:cs="Times New Roman"/>
          <w:sz w:val="24"/>
          <w:szCs w:val="24"/>
        </w:rPr>
        <w:t xml:space="preserve"> </w:t>
      </w:r>
      <w:r w:rsidR="001118C5">
        <w:rPr>
          <w:rFonts w:ascii="Times New Roman" w:hAnsi="Times New Roman" w:cs="Times New Roman"/>
          <w:sz w:val="24"/>
          <w:szCs w:val="24"/>
        </w:rPr>
        <w:t>58307</w:t>
      </w:r>
      <w:r w:rsidRPr="00422642">
        <w:rPr>
          <w:rFonts w:ascii="Times New Roman" w:hAnsi="Times New Roman" w:cs="Times New Roman"/>
          <w:sz w:val="24"/>
          <w:szCs w:val="24"/>
        </w:rPr>
        <w:t>, el. p</w:t>
      </w:r>
      <w:r w:rsidR="00E17CEB">
        <w:rPr>
          <w:rFonts w:ascii="Times New Roman" w:hAnsi="Times New Roman" w:cs="Times New Roman"/>
          <w:sz w:val="24"/>
          <w:szCs w:val="24"/>
        </w:rPr>
        <w:t>aštas</w:t>
      </w:r>
      <w:r w:rsidR="001118C5">
        <w:rPr>
          <w:rFonts w:ascii="Times New Roman" w:hAnsi="Times New Roman" w:cs="Times New Roman"/>
          <w:sz w:val="24"/>
          <w:szCs w:val="24"/>
        </w:rPr>
        <w:t xml:space="preserve"> </w:t>
      </w:r>
      <w:hyperlink r:id="rId11" w:history="1">
        <w:r w:rsidR="001118C5" w:rsidRPr="00881924">
          <w:rPr>
            <w:rStyle w:val="Hipersaitas"/>
            <w:rFonts w:ascii="Times New Roman" w:hAnsi="Times New Roman"/>
            <w:sz w:val="24"/>
            <w:szCs w:val="24"/>
          </w:rPr>
          <w:t>aidas.rakauskas@trakai.lt</w:t>
        </w:r>
      </w:hyperlink>
      <w:r w:rsidR="001118C5">
        <w:rPr>
          <w:rFonts w:ascii="Times New Roman" w:hAnsi="Times New Roman" w:cs="Times New Roman"/>
          <w:sz w:val="24"/>
          <w:szCs w:val="24"/>
        </w:rPr>
        <w:t>.</w:t>
      </w:r>
    </w:p>
    <w:p w14:paraId="7A98C3B0" w14:textId="1A251F94" w:rsidR="00AF6D06" w:rsidRPr="00757439" w:rsidRDefault="00AF6D06" w:rsidP="00334194">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E17CEB">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E17CEB">
        <w:rPr>
          <w:rFonts w:ascii="Times New Roman" w:hAnsi="Times New Roman" w:cs="Times New Roman"/>
          <w:sz w:val="24"/>
          <w:szCs w:val="24"/>
        </w:rPr>
        <w:t> </w:t>
      </w:r>
      <w:r w:rsidR="0092025C" w:rsidRPr="00757439">
        <w:rPr>
          <w:rFonts w:ascii="Times New Roman" w:hAnsi="Times New Roman" w:cs="Times New Roman"/>
          <w:sz w:val="24"/>
          <w:szCs w:val="24"/>
        </w:rPr>
        <w:t>528</w:t>
      </w:r>
      <w:r w:rsidR="00E17CEB">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p</w:t>
      </w:r>
      <w:r w:rsidR="00E17CEB">
        <w:rPr>
          <w:rFonts w:ascii="Times New Roman" w:hAnsi="Times New Roman" w:cs="Times New Roman"/>
          <w:sz w:val="24"/>
          <w:szCs w:val="24"/>
        </w:rPr>
        <w:t xml:space="preserve">aštas </w:t>
      </w:r>
      <w:hyperlink r:id="rId12" w:history="1">
        <w:r w:rsidR="00E17CEB" w:rsidRPr="00B31E35">
          <w:rPr>
            <w:rStyle w:val="Hipersaitas"/>
            <w:rFonts w:ascii="Times New Roman" w:hAnsi="Times New Roman"/>
            <w:sz w:val="24"/>
            <w:szCs w:val="24"/>
          </w:rPr>
          <w:t>edita.dagiene@trakai.lt</w:t>
        </w:r>
      </w:hyperlink>
      <w:r w:rsidR="00E17CEB">
        <w:rPr>
          <w:rFonts w:ascii="Times New Roman" w:hAnsi="Times New Roman" w:cs="Times New Roman"/>
          <w:sz w:val="24"/>
          <w:szCs w:val="24"/>
        </w:rPr>
        <w:t xml:space="preserve">. </w:t>
      </w:r>
    </w:p>
    <w:p w14:paraId="13BAFFEC" w14:textId="0F400BEE" w:rsidR="003C4F82" w:rsidRPr="00757439" w:rsidRDefault="003C4F82" w:rsidP="00334194">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34194">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34194">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341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34194">
      <w:pPr>
        <w:pStyle w:val="Body2"/>
        <w:tabs>
          <w:tab w:val="left" w:pos="1260"/>
        </w:tabs>
        <w:spacing w:after="0"/>
        <w:rPr>
          <w:rFonts w:cs="Times New Roman"/>
          <w:color w:val="auto"/>
          <w:sz w:val="24"/>
          <w:szCs w:val="24"/>
          <w:lang w:val="lt-LT"/>
        </w:rPr>
      </w:pPr>
    </w:p>
    <w:p w14:paraId="3262374A" w14:textId="3AFB1AE3" w:rsidR="00E82EFB" w:rsidRPr="00757439" w:rsidRDefault="001D2258" w:rsidP="00C42946">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0B198B" w:rsidRDefault="001D2258" w:rsidP="00334194">
      <w:pPr>
        <w:pStyle w:val="1Skyrius"/>
        <w:rPr>
          <w:rFonts w:ascii="Times New Roman" w:hAnsi="Times New Roman" w:cs="Times New Roman"/>
          <w:b w:val="0"/>
          <w:bCs w:val="0"/>
          <w:color w:val="auto"/>
          <w:sz w:val="24"/>
          <w:szCs w:val="24"/>
          <w:lang w:val="lt-LT"/>
        </w:rPr>
      </w:pPr>
    </w:p>
    <w:p w14:paraId="11D07C7A" w14:textId="15C647DE" w:rsidR="006B5167" w:rsidRPr="006B5167" w:rsidRDefault="00E85591" w:rsidP="00334194">
      <w:pPr>
        <w:autoSpaceDE w:val="0"/>
        <w:autoSpaceDN w:val="0"/>
        <w:adjustRightInd w:val="0"/>
        <w:jc w:val="both"/>
        <w:rPr>
          <w:rFonts w:ascii="Times New Roman" w:eastAsia="Times New Roman" w:hAnsi="Times New Roman" w:cs="Times New Roman"/>
          <w:sz w:val="24"/>
          <w:szCs w:val="24"/>
          <w:lang w:eastAsia="en-US"/>
        </w:rPr>
      </w:pPr>
      <w:r w:rsidRPr="000B198B">
        <w:rPr>
          <w:rFonts w:ascii="Times New Roman" w:hAnsi="Times New Roman" w:cs="Times New Roman"/>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End w:id="10"/>
      <w:r w:rsidR="006B5167" w:rsidRPr="006B5167">
        <w:rPr>
          <w:rFonts w:ascii="Times New Roman" w:eastAsia="Calibri" w:hAnsi="Times New Roman" w:cs="Times New Roman"/>
          <w:sz w:val="24"/>
          <w:szCs w:val="24"/>
          <w:lang w:eastAsia="en-US"/>
        </w:rPr>
        <w:t xml:space="preserve">Pėsčiųjų takų ir automobilių stovėjimo aikštelių sutvarkymo darbai Trakų rajono seniūnijose </w:t>
      </w:r>
      <w:r w:rsidR="006B5167" w:rsidRPr="006B5167">
        <w:rPr>
          <w:rFonts w:ascii="Times New Roman" w:eastAsia="Times New Roman" w:hAnsi="Times New Roman" w:cs="Times New Roman"/>
          <w:sz w:val="24"/>
          <w:szCs w:val="24"/>
          <w:lang w:eastAsia="en-US"/>
        </w:rPr>
        <w:t xml:space="preserve">(toliau – </w:t>
      </w:r>
      <w:r w:rsidR="006B5167" w:rsidRPr="006B5167">
        <w:rPr>
          <w:rFonts w:ascii="Times New Roman" w:eastAsia="Times New Roman" w:hAnsi="Times New Roman" w:cs="Times New Roman"/>
          <w:b/>
          <w:sz w:val="24"/>
          <w:szCs w:val="24"/>
          <w:lang w:eastAsia="en-US"/>
        </w:rPr>
        <w:t>Darbai</w:t>
      </w:r>
      <w:r w:rsidR="006B5167" w:rsidRPr="006B5167">
        <w:rPr>
          <w:rFonts w:ascii="Times New Roman" w:eastAsia="Times New Roman" w:hAnsi="Times New Roman" w:cs="Times New Roman"/>
          <w:sz w:val="24"/>
          <w:szCs w:val="24"/>
          <w:lang w:eastAsia="en-US"/>
        </w:rPr>
        <w:t xml:space="preserve">). </w:t>
      </w:r>
    </w:p>
    <w:p w14:paraId="06440002" w14:textId="7DA3E41B" w:rsidR="006B5167" w:rsidRPr="006B5167" w:rsidRDefault="006B5167" w:rsidP="00334194">
      <w:pPr>
        <w:tabs>
          <w:tab w:val="left" w:pos="0"/>
        </w:tabs>
        <w:jc w:val="both"/>
        <w:rPr>
          <w:rFonts w:ascii="Times New Roman" w:eastAsia="AR PL KaitiM GB" w:hAnsi="Times New Roman" w:cs="Times New Roman"/>
          <w:kern w:val="1"/>
          <w:sz w:val="24"/>
          <w:szCs w:val="24"/>
          <w:lang w:eastAsia="zh-CN" w:bidi="hi-IN"/>
        </w:rPr>
      </w:pPr>
      <w:r w:rsidRPr="006B5167">
        <w:rPr>
          <w:rFonts w:ascii="Times New Roman" w:eastAsia="AR PL KaitiM GB" w:hAnsi="Times New Roman" w:cs="Times New Roman"/>
          <w:kern w:val="1"/>
          <w:sz w:val="24"/>
          <w:szCs w:val="24"/>
          <w:lang w:eastAsia="zh-CN" w:bidi="hi-IN"/>
        </w:rPr>
        <w:t xml:space="preserve">2.2. </w:t>
      </w:r>
      <w:r w:rsidR="00E27855">
        <w:rPr>
          <w:rFonts w:ascii="Times New Roman" w:eastAsia="AR PL KaitiM GB" w:hAnsi="Times New Roman" w:cs="Times New Roman"/>
          <w:kern w:val="1"/>
          <w:sz w:val="24"/>
          <w:szCs w:val="24"/>
          <w:lang w:eastAsia="zh-CN" w:bidi="hi-IN"/>
        </w:rPr>
        <w:t>Darbai bus atliekami 18</w:t>
      </w:r>
      <w:r w:rsidRPr="006B5167">
        <w:rPr>
          <w:rFonts w:ascii="Times New Roman" w:eastAsia="AR PL KaitiM GB" w:hAnsi="Times New Roman" w:cs="Times New Roman"/>
          <w:kern w:val="1"/>
          <w:sz w:val="24"/>
          <w:szCs w:val="24"/>
          <w:lang w:eastAsia="zh-CN" w:bidi="hi-IN"/>
        </w:rPr>
        <w:t xml:space="preserve"> (</w:t>
      </w:r>
      <w:r w:rsidR="00CF0A38">
        <w:rPr>
          <w:rFonts w:ascii="Times New Roman" w:eastAsia="AR PL KaitiM GB" w:hAnsi="Times New Roman" w:cs="Times New Roman"/>
          <w:kern w:val="1"/>
          <w:sz w:val="24"/>
          <w:szCs w:val="24"/>
          <w:lang w:eastAsia="zh-CN" w:bidi="hi-IN"/>
        </w:rPr>
        <w:t>aštuoniolika</w:t>
      </w:r>
      <w:r w:rsidRPr="006B5167">
        <w:rPr>
          <w:rFonts w:ascii="Times New Roman" w:eastAsia="AR PL KaitiM GB" w:hAnsi="Times New Roman" w:cs="Times New Roman"/>
          <w:kern w:val="1"/>
          <w:sz w:val="24"/>
          <w:szCs w:val="24"/>
          <w:lang w:eastAsia="zh-CN" w:bidi="hi-IN"/>
        </w:rPr>
        <w:t xml:space="preserve">) mėnesių. </w:t>
      </w:r>
    </w:p>
    <w:p w14:paraId="79C0FC3A" w14:textId="1A33CD81" w:rsidR="006B5167" w:rsidRPr="006B5167" w:rsidRDefault="006B5167" w:rsidP="00334194">
      <w:pPr>
        <w:autoSpaceDE w:val="0"/>
        <w:autoSpaceDN w:val="0"/>
        <w:adjustRightInd w:val="0"/>
        <w:jc w:val="both"/>
        <w:rPr>
          <w:rFonts w:ascii="Times New Roman" w:eastAsia="Times New Roman" w:hAnsi="Times New Roman" w:cs="Times New Roman"/>
          <w:sz w:val="24"/>
          <w:szCs w:val="24"/>
          <w:lang w:eastAsia="en-US"/>
        </w:rPr>
      </w:pPr>
      <w:r w:rsidRPr="006B5167">
        <w:rPr>
          <w:rFonts w:ascii="Times New Roman" w:eastAsia="Times New Roman" w:hAnsi="Times New Roman" w:cs="Times New Roman"/>
          <w:sz w:val="24"/>
          <w:szCs w:val="24"/>
          <w:lang w:eastAsia="en-US"/>
        </w:rPr>
        <w:t xml:space="preserve">2.3. </w:t>
      </w:r>
      <w:r w:rsidRPr="006B5167">
        <w:rPr>
          <w:rFonts w:ascii="Times New Roman" w:eastAsia="Calibri" w:hAnsi="Times New Roman" w:cs="Times New Roman"/>
          <w:b/>
          <w:sz w:val="24"/>
          <w:szCs w:val="24"/>
          <w:lang w:eastAsia="en-US"/>
        </w:rPr>
        <w:t>Pirkimas skirstomas</w:t>
      </w:r>
      <w:r w:rsidRPr="006B5167">
        <w:rPr>
          <w:rFonts w:ascii="Times New Roman" w:eastAsia="Calibri" w:hAnsi="Times New Roman" w:cs="Times New Roman"/>
          <w:bCs/>
          <w:sz w:val="24"/>
          <w:szCs w:val="24"/>
          <w:lang w:eastAsia="en-US"/>
        </w:rPr>
        <w:t xml:space="preserve"> </w:t>
      </w:r>
      <w:r w:rsidRPr="006B5167">
        <w:rPr>
          <w:rFonts w:ascii="Times New Roman" w:eastAsia="Calibri" w:hAnsi="Times New Roman" w:cs="Times New Roman"/>
          <w:b/>
          <w:sz w:val="24"/>
          <w:szCs w:val="24"/>
          <w:lang w:eastAsia="en-US"/>
        </w:rPr>
        <w:t xml:space="preserve">į </w:t>
      </w:r>
      <w:r w:rsidR="00CF0A38">
        <w:rPr>
          <w:rFonts w:ascii="Times New Roman" w:eastAsia="Calibri" w:hAnsi="Times New Roman" w:cs="Times New Roman"/>
          <w:b/>
          <w:sz w:val="24"/>
          <w:szCs w:val="24"/>
          <w:lang w:eastAsia="en-US"/>
        </w:rPr>
        <w:t>7</w:t>
      </w:r>
      <w:r w:rsidR="00DD3C42">
        <w:rPr>
          <w:rFonts w:ascii="Times New Roman" w:eastAsia="Calibri" w:hAnsi="Times New Roman" w:cs="Times New Roman"/>
          <w:b/>
          <w:sz w:val="24"/>
          <w:szCs w:val="24"/>
          <w:lang w:eastAsia="en-US"/>
        </w:rPr>
        <w:t xml:space="preserve"> pirkimo objekto</w:t>
      </w:r>
      <w:r w:rsidRPr="006B5167">
        <w:rPr>
          <w:rFonts w:ascii="Times New Roman" w:eastAsia="Calibri" w:hAnsi="Times New Roman" w:cs="Times New Roman"/>
          <w:b/>
          <w:sz w:val="24"/>
          <w:szCs w:val="24"/>
          <w:lang w:eastAsia="en-US"/>
        </w:rPr>
        <w:t xml:space="preserve"> dalis:</w:t>
      </w:r>
      <w:r w:rsidRPr="006B5167">
        <w:rPr>
          <w:rFonts w:ascii="Times New Roman" w:eastAsia="Calibri" w:hAnsi="Times New Roman" w:cs="Times New Roman"/>
          <w:bCs/>
          <w:sz w:val="24"/>
          <w:szCs w:val="24"/>
          <w:lang w:eastAsia="en-US"/>
        </w:rPr>
        <w:t xml:space="preserve"> </w:t>
      </w:r>
    </w:p>
    <w:p w14:paraId="43067DBB" w14:textId="7B99436A" w:rsidR="00682472" w:rsidRPr="00DB1890" w:rsidRDefault="00682472" w:rsidP="00334194">
      <w:pPr>
        <w:jc w:val="both"/>
        <w:textAlignment w:val="baseline"/>
        <w:rPr>
          <w:rFonts w:ascii="Times New Roman" w:hAnsi="Times New Roman" w:cs="Times New Roman"/>
          <w:b/>
          <w:sz w:val="24"/>
          <w:szCs w:val="24"/>
        </w:rPr>
      </w:pPr>
    </w:p>
    <w:p w14:paraId="5033592E" w14:textId="7B19F677" w:rsidR="006B5167" w:rsidRPr="006B5167" w:rsidRDefault="006B5167" w:rsidP="00334194">
      <w:pPr>
        <w:jc w:val="both"/>
        <w:textAlignment w:val="baseline"/>
        <w:rPr>
          <w:rFonts w:ascii="Times New Roman" w:eastAsia="Times New Roman" w:hAnsi="Times New Roman" w:cs="Times New Roman"/>
          <w:sz w:val="24"/>
          <w:szCs w:val="24"/>
          <w:lang w:eastAsia="en-US"/>
        </w:rPr>
      </w:pPr>
      <w:r w:rsidRPr="006B5167">
        <w:rPr>
          <w:rFonts w:ascii="Times New Roman" w:eastAsia="Times New Roman" w:hAnsi="Times New Roman" w:cs="Times New Roman"/>
          <w:b/>
          <w:bCs/>
          <w:i/>
          <w:iCs/>
          <w:sz w:val="24"/>
          <w:szCs w:val="24"/>
          <w:lang w:eastAsia="en-US"/>
        </w:rPr>
        <w:t xml:space="preserve">I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 xml:space="preserve">dalis: </w:t>
      </w:r>
      <w:bookmarkStart w:id="11" w:name="_Hlk169616773"/>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bookmarkEnd w:id="11"/>
      <w:r w:rsidRPr="006B5167">
        <w:rPr>
          <w:rFonts w:ascii="Times New Roman" w:eastAsia="Times New Roman" w:hAnsi="Times New Roman" w:cs="Times New Roman"/>
          <w:b/>
          <w:bCs/>
          <w:i/>
          <w:iCs/>
          <w:sz w:val="24"/>
          <w:szCs w:val="24"/>
          <w:lang w:eastAsia="en-US"/>
        </w:rPr>
        <w:t>Trakų seniūnijoje:</w:t>
      </w:r>
    </w:p>
    <w:p w14:paraId="424075FC"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1) Paruošiamieji darbai – 300,0 m²;</w:t>
      </w:r>
    </w:p>
    <w:p w14:paraId="3DFB2C40"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2) Betono trinkelių danga – 750,0 m²;</w:t>
      </w:r>
    </w:p>
    <w:p w14:paraId="67DD55B6"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3) Ažūrinių trinkelių danga – 1152,0 m²;</w:t>
      </w:r>
    </w:p>
    <w:p w14:paraId="312E0561"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4) Vejos atstatymas – 420,0 m²;</w:t>
      </w:r>
    </w:p>
    <w:p w14:paraId="4D91210C"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5) Pėsčiųjų tako dangos remontas – 600,0 m²;</w:t>
      </w:r>
    </w:p>
    <w:p w14:paraId="53AD95C9"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t>6) Lietaus nuotekų tinklai – 58 m;</w:t>
      </w:r>
    </w:p>
    <w:p w14:paraId="45582459" w14:textId="77777777" w:rsidR="00CF0A38" w:rsidRPr="00CF0A38" w:rsidRDefault="00CF0A38" w:rsidP="00334194">
      <w:pPr>
        <w:jc w:val="both"/>
        <w:textAlignment w:val="baseline"/>
        <w:rPr>
          <w:rFonts w:ascii="Times New Roman" w:eastAsia="Times New Roman" w:hAnsi="Times New Roman" w:cs="Times New Roman"/>
          <w:sz w:val="24"/>
          <w:szCs w:val="24"/>
        </w:rPr>
      </w:pPr>
      <w:r w:rsidRPr="00CF0A38">
        <w:rPr>
          <w:rFonts w:ascii="Times New Roman" w:eastAsia="Times New Roman" w:hAnsi="Times New Roman" w:cs="Times New Roman"/>
          <w:sz w:val="24"/>
          <w:szCs w:val="24"/>
        </w:rPr>
        <w:lastRenderedPageBreak/>
        <w:t xml:space="preserve">7) </w:t>
      </w:r>
      <w:proofErr w:type="spellStart"/>
      <w:r w:rsidRPr="00CF0A38">
        <w:rPr>
          <w:rFonts w:ascii="Times New Roman" w:eastAsia="Times New Roman" w:hAnsi="Times New Roman" w:cs="Times New Roman"/>
          <w:sz w:val="24"/>
          <w:szCs w:val="24"/>
        </w:rPr>
        <w:t>Vienasluoksnės</w:t>
      </w:r>
      <w:proofErr w:type="spellEnd"/>
      <w:r w:rsidRPr="00CF0A38">
        <w:rPr>
          <w:rFonts w:ascii="Times New Roman" w:eastAsia="Times New Roman" w:hAnsi="Times New Roman" w:cs="Times New Roman"/>
          <w:sz w:val="24"/>
          <w:szCs w:val="24"/>
        </w:rPr>
        <w:t xml:space="preserve"> asfaltbetonio dangos įrengimas – 3800,0 m².</w:t>
      </w:r>
    </w:p>
    <w:p w14:paraId="16381A60" w14:textId="77777777" w:rsidR="00DB1890" w:rsidRPr="006B5167" w:rsidRDefault="00DB1890" w:rsidP="00334194">
      <w:pPr>
        <w:jc w:val="both"/>
        <w:textAlignment w:val="baseline"/>
        <w:rPr>
          <w:rFonts w:ascii="Times New Roman" w:eastAsia="Times New Roman" w:hAnsi="Times New Roman" w:cs="Times New Roman"/>
          <w:sz w:val="24"/>
          <w:szCs w:val="24"/>
          <w:lang w:eastAsia="en-US"/>
        </w:rPr>
      </w:pPr>
    </w:p>
    <w:p w14:paraId="592657F4" w14:textId="06858EC4" w:rsidR="006B5167" w:rsidRPr="006B5167" w:rsidRDefault="006B5167" w:rsidP="00334194">
      <w:pPr>
        <w:jc w:val="both"/>
        <w:textAlignment w:val="baseline"/>
        <w:rPr>
          <w:rFonts w:ascii="Times New Roman" w:eastAsia="Times New Roman" w:hAnsi="Times New Roman" w:cs="Times New Roman"/>
          <w:sz w:val="24"/>
          <w:szCs w:val="24"/>
          <w:lang w:eastAsia="en-US"/>
        </w:rPr>
      </w:pPr>
      <w:r w:rsidRPr="006B5167">
        <w:rPr>
          <w:rFonts w:ascii="Times New Roman" w:eastAsia="Times New Roman" w:hAnsi="Times New Roman" w:cs="Times New Roman"/>
          <w:b/>
          <w:bCs/>
          <w:i/>
          <w:iCs/>
          <w:sz w:val="24"/>
          <w:szCs w:val="24"/>
          <w:lang w:eastAsia="en-US"/>
        </w:rPr>
        <w:t xml:space="preserve">II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Lentvario seniūnijoje:</w:t>
      </w:r>
    </w:p>
    <w:p w14:paraId="14DF111A"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1) Paruošiamieji darbai – 300,0 m²;</w:t>
      </w:r>
    </w:p>
    <w:p w14:paraId="4C9FBC1B"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2) Betono trinkelių danga – 720,0 m²;</w:t>
      </w:r>
    </w:p>
    <w:p w14:paraId="27003CDA"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3) Ažūrinių trinkelių danga – 1000,0 m²;</w:t>
      </w:r>
    </w:p>
    <w:p w14:paraId="4F2B3BAE"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4) Vejos atstatymas – 420,0 m²;</w:t>
      </w:r>
    </w:p>
    <w:p w14:paraId="489D5CCD"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5) Pėsčiųjų tako dangos remontas – 600,0 m²;</w:t>
      </w:r>
    </w:p>
    <w:p w14:paraId="57FDEF1A"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6) Lietaus nuotekų tinklai – 58 m;</w:t>
      </w:r>
    </w:p>
    <w:p w14:paraId="43CA8EFD" w14:textId="77777777" w:rsidR="009E75AF" w:rsidRPr="009E75AF" w:rsidRDefault="009E75AF" w:rsidP="00334194">
      <w:pPr>
        <w:jc w:val="both"/>
        <w:textAlignment w:val="baseline"/>
        <w:rPr>
          <w:rFonts w:ascii="Times New Roman" w:eastAsia="Times New Roman" w:hAnsi="Times New Roman" w:cs="Times New Roman"/>
          <w:sz w:val="24"/>
          <w:szCs w:val="24"/>
        </w:rPr>
      </w:pPr>
      <w:r w:rsidRPr="009E75AF">
        <w:rPr>
          <w:rFonts w:ascii="Times New Roman" w:eastAsia="Times New Roman" w:hAnsi="Times New Roman" w:cs="Times New Roman"/>
          <w:sz w:val="24"/>
          <w:szCs w:val="24"/>
        </w:rPr>
        <w:t xml:space="preserve">7) </w:t>
      </w:r>
      <w:proofErr w:type="spellStart"/>
      <w:r w:rsidRPr="009E75AF">
        <w:rPr>
          <w:rFonts w:ascii="Times New Roman" w:eastAsia="Times New Roman" w:hAnsi="Times New Roman" w:cs="Times New Roman"/>
          <w:sz w:val="24"/>
          <w:szCs w:val="24"/>
        </w:rPr>
        <w:t>Vienasluoksnės</w:t>
      </w:r>
      <w:proofErr w:type="spellEnd"/>
      <w:r w:rsidRPr="009E75AF">
        <w:rPr>
          <w:rFonts w:ascii="Times New Roman" w:eastAsia="Times New Roman" w:hAnsi="Times New Roman" w:cs="Times New Roman"/>
          <w:sz w:val="24"/>
          <w:szCs w:val="24"/>
        </w:rPr>
        <w:t xml:space="preserve"> asfaltbetonio dangos įrengimas – 5100,0 m².</w:t>
      </w:r>
    </w:p>
    <w:p w14:paraId="5468D7EE" w14:textId="77777777" w:rsidR="00DB1890" w:rsidRPr="006B5167" w:rsidRDefault="00DB1890" w:rsidP="00334194">
      <w:pPr>
        <w:jc w:val="both"/>
        <w:textAlignment w:val="baseline"/>
        <w:rPr>
          <w:rFonts w:ascii="Times New Roman" w:eastAsia="Times New Roman" w:hAnsi="Times New Roman" w:cs="Times New Roman"/>
          <w:b/>
          <w:bCs/>
          <w:i/>
          <w:iCs/>
          <w:sz w:val="24"/>
          <w:szCs w:val="24"/>
          <w:lang w:eastAsia="en-US"/>
        </w:rPr>
      </w:pPr>
    </w:p>
    <w:p w14:paraId="71FC26AA" w14:textId="71489C85" w:rsidR="006B5167" w:rsidRPr="006B5167" w:rsidRDefault="006B5167"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 xml:space="preserve">III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Rūdiškių seniūnijoje:</w:t>
      </w:r>
    </w:p>
    <w:p w14:paraId="7ABBC419"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1) Paruošiamieji darbai – 300,0 m²;</w:t>
      </w:r>
    </w:p>
    <w:p w14:paraId="105EE9B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450,0 m²;</w:t>
      </w:r>
    </w:p>
    <w:p w14:paraId="243819D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690,0 m²;</w:t>
      </w:r>
    </w:p>
    <w:p w14:paraId="1743640F"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252,0 m²;</w:t>
      </w:r>
    </w:p>
    <w:p w14:paraId="0F6253F7"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360,0 m²;</w:t>
      </w:r>
    </w:p>
    <w:p w14:paraId="4A3BED44"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780A2EEE"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 xml:space="preserve">7) </w:t>
      </w:r>
      <w:proofErr w:type="spellStart"/>
      <w:r w:rsidRPr="002E5E2C">
        <w:rPr>
          <w:rFonts w:ascii="Times New Roman" w:eastAsia="Times New Roman" w:hAnsi="Times New Roman" w:cs="Times New Roman"/>
          <w:sz w:val="24"/>
          <w:szCs w:val="24"/>
        </w:rPr>
        <w:t>Vienasluoksnės</w:t>
      </w:r>
      <w:proofErr w:type="spellEnd"/>
      <w:r w:rsidRPr="002E5E2C">
        <w:rPr>
          <w:rFonts w:ascii="Times New Roman" w:eastAsia="Times New Roman" w:hAnsi="Times New Roman" w:cs="Times New Roman"/>
          <w:sz w:val="24"/>
          <w:szCs w:val="24"/>
        </w:rPr>
        <w:t xml:space="preserve"> asfaltbetonio dangos įrengimas – 2200,0 m².</w:t>
      </w:r>
    </w:p>
    <w:p w14:paraId="7D7A1606" w14:textId="77777777" w:rsidR="00016A6E" w:rsidRPr="006B5167" w:rsidRDefault="00016A6E" w:rsidP="00334194">
      <w:pPr>
        <w:jc w:val="both"/>
        <w:textAlignment w:val="baseline"/>
        <w:rPr>
          <w:rFonts w:ascii="Times New Roman" w:eastAsia="Times New Roman" w:hAnsi="Times New Roman" w:cs="Times New Roman"/>
          <w:b/>
          <w:bCs/>
          <w:i/>
          <w:iCs/>
          <w:sz w:val="24"/>
          <w:szCs w:val="24"/>
          <w:lang w:eastAsia="en-US"/>
        </w:rPr>
      </w:pPr>
    </w:p>
    <w:p w14:paraId="2BB79A11" w14:textId="09A987CA" w:rsidR="006B5167" w:rsidRPr="006B5167" w:rsidRDefault="006B5167"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 xml:space="preserve">IV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 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Aukštadvario seniūnijoje:</w:t>
      </w:r>
    </w:p>
    <w:p w14:paraId="3A65BE5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1) Paruošiamieji darbai – 140,0 m²;</w:t>
      </w:r>
    </w:p>
    <w:p w14:paraId="6C439359"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96,0 m²;</w:t>
      </w:r>
    </w:p>
    <w:p w14:paraId="7778C0AE"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120,0 m²;</w:t>
      </w:r>
    </w:p>
    <w:p w14:paraId="6E84BD1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72,0 m²;</w:t>
      </w:r>
    </w:p>
    <w:p w14:paraId="7556C1CA"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64,0 m²;</w:t>
      </w:r>
    </w:p>
    <w:p w14:paraId="1C5569A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13C21A16"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 xml:space="preserve">7) </w:t>
      </w:r>
      <w:proofErr w:type="spellStart"/>
      <w:r w:rsidRPr="002E5E2C">
        <w:rPr>
          <w:rFonts w:ascii="Times New Roman" w:eastAsia="Times New Roman" w:hAnsi="Times New Roman" w:cs="Times New Roman"/>
          <w:sz w:val="24"/>
          <w:szCs w:val="24"/>
        </w:rPr>
        <w:t>Vienasluoksnės</w:t>
      </w:r>
      <w:proofErr w:type="spellEnd"/>
      <w:r w:rsidRPr="002E5E2C">
        <w:rPr>
          <w:rFonts w:ascii="Times New Roman" w:eastAsia="Times New Roman" w:hAnsi="Times New Roman" w:cs="Times New Roman"/>
          <w:sz w:val="24"/>
          <w:szCs w:val="24"/>
        </w:rPr>
        <w:t xml:space="preserve"> asfaltbetonio dangos įrengimas – 530,0 m².</w:t>
      </w:r>
    </w:p>
    <w:p w14:paraId="178E0282" w14:textId="77777777" w:rsidR="002E5E2C" w:rsidRPr="006B5167" w:rsidRDefault="002E5E2C" w:rsidP="00334194">
      <w:pPr>
        <w:jc w:val="both"/>
        <w:textAlignment w:val="baseline"/>
        <w:rPr>
          <w:rFonts w:ascii="Times New Roman" w:eastAsia="Times New Roman" w:hAnsi="Times New Roman" w:cs="Times New Roman"/>
          <w:b/>
          <w:bCs/>
          <w:i/>
          <w:iCs/>
          <w:sz w:val="24"/>
          <w:szCs w:val="24"/>
          <w:lang w:eastAsia="en-US"/>
        </w:rPr>
      </w:pPr>
    </w:p>
    <w:p w14:paraId="3E5B06A2" w14:textId="47CB1265" w:rsidR="006B5167" w:rsidRPr="006B5167" w:rsidRDefault="006B5167"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 xml:space="preserve">V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sidR="00165D17">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r w:rsidR="002E5E2C">
        <w:rPr>
          <w:rFonts w:ascii="Times New Roman" w:eastAsia="Times New Roman" w:hAnsi="Times New Roman" w:cs="Times New Roman"/>
          <w:b/>
          <w:bCs/>
          <w:i/>
          <w:iCs/>
          <w:sz w:val="24"/>
          <w:szCs w:val="24"/>
          <w:lang w:eastAsia="en-US"/>
        </w:rPr>
        <w:t>Onuškio</w:t>
      </w:r>
      <w:r w:rsidRPr="006B5167">
        <w:rPr>
          <w:rFonts w:ascii="Times New Roman" w:eastAsia="Times New Roman" w:hAnsi="Times New Roman" w:cs="Times New Roman"/>
          <w:b/>
          <w:bCs/>
          <w:i/>
          <w:iCs/>
          <w:sz w:val="24"/>
          <w:szCs w:val="24"/>
          <w:lang w:eastAsia="en-US"/>
        </w:rPr>
        <w:t xml:space="preserve"> seniūnijoje:</w:t>
      </w:r>
    </w:p>
    <w:p w14:paraId="63A4E414"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Paruošiamieji darbai – 80,0 m²;</w:t>
      </w:r>
    </w:p>
    <w:p w14:paraId="47CEC65B"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60,0 m²;</w:t>
      </w:r>
    </w:p>
    <w:p w14:paraId="629C6AE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72,0 m²;</w:t>
      </w:r>
    </w:p>
    <w:p w14:paraId="25BDCB3A"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36,0 m²;</w:t>
      </w:r>
    </w:p>
    <w:p w14:paraId="7D2A497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48,0 m²;</w:t>
      </w:r>
    </w:p>
    <w:p w14:paraId="5A510217"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70CA1E78"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 xml:space="preserve">7) </w:t>
      </w:r>
      <w:proofErr w:type="spellStart"/>
      <w:r w:rsidRPr="002E5E2C">
        <w:rPr>
          <w:rFonts w:ascii="Times New Roman" w:eastAsia="Times New Roman" w:hAnsi="Times New Roman" w:cs="Times New Roman"/>
          <w:sz w:val="24"/>
          <w:szCs w:val="24"/>
        </w:rPr>
        <w:t>Vienasluoksnės</w:t>
      </w:r>
      <w:proofErr w:type="spellEnd"/>
      <w:r w:rsidRPr="002E5E2C">
        <w:rPr>
          <w:rFonts w:ascii="Times New Roman" w:eastAsia="Times New Roman" w:hAnsi="Times New Roman" w:cs="Times New Roman"/>
          <w:sz w:val="24"/>
          <w:szCs w:val="24"/>
        </w:rPr>
        <w:t xml:space="preserve"> asfaltbetonio dangos įrengimas – 180,0 m².</w:t>
      </w:r>
    </w:p>
    <w:p w14:paraId="4C384EFF" w14:textId="77777777" w:rsidR="006B5167" w:rsidRDefault="006B5167" w:rsidP="00334194">
      <w:pPr>
        <w:jc w:val="both"/>
        <w:textAlignment w:val="baseline"/>
        <w:rPr>
          <w:rFonts w:ascii="Times New Roman" w:hAnsi="Times New Roman" w:cs="Times New Roman"/>
          <w:b/>
          <w:i/>
          <w:iCs/>
          <w:sz w:val="24"/>
          <w:szCs w:val="24"/>
          <w:u w:val="single"/>
        </w:rPr>
      </w:pPr>
    </w:p>
    <w:p w14:paraId="1EE7AC50" w14:textId="548D8781" w:rsidR="002E5E2C" w:rsidRPr="006B5167" w:rsidRDefault="002E5E2C"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t>V</w:t>
      </w:r>
      <w:r>
        <w:rPr>
          <w:rFonts w:ascii="Times New Roman" w:eastAsia="Times New Roman" w:hAnsi="Times New Roman" w:cs="Times New Roman"/>
          <w:b/>
          <w:bCs/>
          <w:i/>
          <w:iCs/>
          <w:sz w:val="24"/>
          <w:szCs w:val="24"/>
          <w:lang w:eastAsia="en-US"/>
        </w:rPr>
        <w:t>I</w:t>
      </w:r>
      <w:r w:rsidRPr="006B5167">
        <w:rPr>
          <w:rFonts w:ascii="Times New Roman" w:eastAsia="Times New Roman" w:hAnsi="Times New Roman" w:cs="Times New Roman"/>
          <w:b/>
          <w:bCs/>
          <w:i/>
          <w:iCs/>
          <w:sz w:val="24"/>
          <w:szCs w:val="24"/>
          <w:lang w:eastAsia="en-US"/>
        </w:rPr>
        <w:t xml:space="preserve">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r>
        <w:rPr>
          <w:rFonts w:ascii="Times New Roman" w:eastAsia="Times New Roman" w:hAnsi="Times New Roman" w:cs="Times New Roman"/>
          <w:b/>
          <w:bCs/>
          <w:i/>
          <w:iCs/>
          <w:sz w:val="24"/>
          <w:szCs w:val="24"/>
          <w:lang w:eastAsia="en-US"/>
        </w:rPr>
        <w:t>Senųjų Trakų</w:t>
      </w:r>
      <w:r w:rsidRPr="006B5167">
        <w:rPr>
          <w:rFonts w:ascii="Times New Roman" w:eastAsia="Times New Roman" w:hAnsi="Times New Roman" w:cs="Times New Roman"/>
          <w:b/>
          <w:bCs/>
          <w:i/>
          <w:iCs/>
          <w:sz w:val="24"/>
          <w:szCs w:val="24"/>
          <w:lang w:eastAsia="en-US"/>
        </w:rPr>
        <w:t xml:space="preserve"> seniūnijoje:</w:t>
      </w:r>
    </w:p>
    <w:p w14:paraId="597ED28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1) Paruošiamieji darbai – 140,0 m²;</w:t>
      </w:r>
    </w:p>
    <w:p w14:paraId="715EB71D"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2) Betono trinkelių danga – 96,0 m²;</w:t>
      </w:r>
    </w:p>
    <w:p w14:paraId="59A3D75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3) Ažūrinių trinkelių danga – 120,0 m²;</w:t>
      </w:r>
    </w:p>
    <w:p w14:paraId="7D88C53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4) Vejos atstatymas – 72,0 m²;</w:t>
      </w:r>
    </w:p>
    <w:p w14:paraId="03020FE5"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5) Pėsčiųjų tako dangos remontas – 64,0 m²;</w:t>
      </w:r>
    </w:p>
    <w:p w14:paraId="01287A12"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6) Lietaus nuotekų tinklai – 58 m;</w:t>
      </w:r>
    </w:p>
    <w:p w14:paraId="08DFA8A9" w14:textId="77777777" w:rsidR="002E5E2C" w:rsidRPr="002E5E2C" w:rsidRDefault="002E5E2C" w:rsidP="00334194">
      <w:pPr>
        <w:jc w:val="both"/>
        <w:textAlignment w:val="baseline"/>
        <w:rPr>
          <w:rFonts w:ascii="Times New Roman" w:eastAsia="Times New Roman" w:hAnsi="Times New Roman" w:cs="Times New Roman"/>
          <w:sz w:val="24"/>
          <w:szCs w:val="24"/>
        </w:rPr>
      </w:pPr>
      <w:r w:rsidRPr="002E5E2C">
        <w:rPr>
          <w:rFonts w:ascii="Times New Roman" w:eastAsia="Times New Roman" w:hAnsi="Times New Roman" w:cs="Times New Roman"/>
          <w:sz w:val="24"/>
          <w:szCs w:val="24"/>
        </w:rPr>
        <w:t xml:space="preserve">7) </w:t>
      </w:r>
      <w:proofErr w:type="spellStart"/>
      <w:r w:rsidRPr="002E5E2C">
        <w:rPr>
          <w:rFonts w:ascii="Times New Roman" w:eastAsia="Times New Roman" w:hAnsi="Times New Roman" w:cs="Times New Roman"/>
          <w:sz w:val="24"/>
          <w:szCs w:val="24"/>
        </w:rPr>
        <w:t>Vienasluoksnės</w:t>
      </w:r>
      <w:proofErr w:type="spellEnd"/>
      <w:r w:rsidRPr="002E5E2C">
        <w:rPr>
          <w:rFonts w:ascii="Times New Roman" w:eastAsia="Times New Roman" w:hAnsi="Times New Roman" w:cs="Times New Roman"/>
          <w:sz w:val="24"/>
          <w:szCs w:val="24"/>
        </w:rPr>
        <w:t xml:space="preserve"> asfaltbetonio dangos įrengimas – 530,0 m².</w:t>
      </w:r>
    </w:p>
    <w:p w14:paraId="72B82EC8" w14:textId="77777777" w:rsidR="002E5E2C" w:rsidRDefault="002E5E2C" w:rsidP="00334194">
      <w:pPr>
        <w:jc w:val="both"/>
        <w:textAlignment w:val="baseline"/>
        <w:rPr>
          <w:rFonts w:ascii="Times New Roman" w:hAnsi="Times New Roman" w:cs="Times New Roman"/>
          <w:b/>
          <w:i/>
          <w:iCs/>
          <w:sz w:val="24"/>
          <w:szCs w:val="24"/>
          <w:u w:val="single"/>
        </w:rPr>
      </w:pPr>
    </w:p>
    <w:p w14:paraId="28EAD97E" w14:textId="54943F65" w:rsidR="002E5E2C" w:rsidRPr="006B5167" w:rsidRDefault="002E5E2C" w:rsidP="00334194">
      <w:pPr>
        <w:jc w:val="both"/>
        <w:textAlignment w:val="baseline"/>
        <w:rPr>
          <w:rFonts w:ascii="Times New Roman" w:eastAsia="Times New Roman" w:hAnsi="Times New Roman" w:cs="Times New Roman"/>
          <w:b/>
          <w:bCs/>
          <w:i/>
          <w:iCs/>
          <w:sz w:val="24"/>
          <w:szCs w:val="24"/>
          <w:lang w:eastAsia="en-US"/>
        </w:rPr>
      </w:pPr>
      <w:r w:rsidRPr="006B5167">
        <w:rPr>
          <w:rFonts w:ascii="Times New Roman" w:eastAsia="Times New Roman" w:hAnsi="Times New Roman" w:cs="Times New Roman"/>
          <w:b/>
          <w:bCs/>
          <w:i/>
          <w:iCs/>
          <w:sz w:val="24"/>
          <w:szCs w:val="24"/>
          <w:lang w:eastAsia="en-US"/>
        </w:rPr>
        <w:lastRenderedPageBreak/>
        <w:t>V</w:t>
      </w:r>
      <w:r>
        <w:rPr>
          <w:rFonts w:ascii="Times New Roman" w:eastAsia="Times New Roman" w:hAnsi="Times New Roman" w:cs="Times New Roman"/>
          <w:b/>
          <w:bCs/>
          <w:i/>
          <w:iCs/>
          <w:sz w:val="24"/>
          <w:szCs w:val="24"/>
          <w:lang w:eastAsia="en-US"/>
        </w:rPr>
        <w:t>II</w:t>
      </w:r>
      <w:r w:rsidRPr="006B5167">
        <w:rPr>
          <w:rFonts w:ascii="Times New Roman" w:eastAsia="Times New Roman" w:hAnsi="Times New Roman" w:cs="Times New Roman"/>
          <w:b/>
          <w:bCs/>
          <w:i/>
          <w:iCs/>
          <w:sz w:val="24"/>
          <w:szCs w:val="24"/>
          <w:lang w:eastAsia="en-US"/>
        </w:rPr>
        <w:t xml:space="preserve"> </w:t>
      </w:r>
      <w:r w:rsidR="00DD3C42" w:rsidRPr="00DD3C42">
        <w:rPr>
          <w:rFonts w:ascii="Times New Roman" w:eastAsia="Calibri" w:hAnsi="Times New Roman" w:cs="Times New Roman"/>
          <w:b/>
          <w:i/>
          <w:iCs/>
          <w:sz w:val="24"/>
          <w:szCs w:val="24"/>
          <w:lang w:eastAsia="en-US"/>
        </w:rPr>
        <w:t>pirkimo objekto</w:t>
      </w:r>
      <w:r w:rsidR="00DD3C42" w:rsidRPr="006B5167">
        <w:rPr>
          <w:rFonts w:ascii="Times New Roman" w:eastAsia="Calibri" w:hAnsi="Times New Roman" w:cs="Times New Roman"/>
          <w:b/>
          <w:sz w:val="24"/>
          <w:szCs w:val="24"/>
          <w:lang w:eastAsia="en-US"/>
        </w:rPr>
        <w:t xml:space="preserve"> </w:t>
      </w:r>
      <w:r w:rsidRPr="006B5167">
        <w:rPr>
          <w:rFonts w:ascii="Times New Roman" w:eastAsia="Times New Roman" w:hAnsi="Times New Roman" w:cs="Times New Roman"/>
          <w:b/>
          <w:bCs/>
          <w:i/>
          <w:iCs/>
          <w:sz w:val="24"/>
          <w:szCs w:val="24"/>
          <w:lang w:eastAsia="en-US"/>
        </w:rPr>
        <w:t>dalis:</w:t>
      </w:r>
      <w:r w:rsidRPr="006B5167">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b/>
          <w:bCs/>
          <w:i/>
          <w:iCs/>
          <w:sz w:val="24"/>
          <w:szCs w:val="24"/>
          <w:lang w:eastAsia="en-US"/>
        </w:rPr>
        <w:t>Pėsčiųjų takų ir automobilių stovėjimo aikštelių sutvarkym</w:t>
      </w:r>
      <w:r>
        <w:rPr>
          <w:rFonts w:ascii="Times New Roman" w:eastAsia="Times New Roman" w:hAnsi="Times New Roman" w:cs="Times New Roman"/>
          <w:b/>
          <w:bCs/>
          <w:i/>
          <w:iCs/>
          <w:sz w:val="24"/>
          <w:szCs w:val="24"/>
          <w:lang w:eastAsia="en-US"/>
        </w:rPr>
        <w:t>o darbai</w:t>
      </w:r>
      <w:r w:rsidRPr="006B5167">
        <w:rPr>
          <w:rFonts w:ascii="Times New Roman" w:eastAsia="Times New Roman" w:hAnsi="Times New Roman" w:cs="Times New Roman"/>
          <w:b/>
          <w:bCs/>
          <w:i/>
          <w:iCs/>
          <w:sz w:val="24"/>
          <w:szCs w:val="24"/>
          <w:lang w:eastAsia="en-US"/>
        </w:rPr>
        <w:t xml:space="preserve"> </w:t>
      </w:r>
      <w:r>
        <w:rPr>
          <w:rFonts w:ascii="Times New Roman" w:eastAsia="Times New Roman" w:hAnsi="Times New Roman" w:cs="Times New Roman"/>
          <w:b/>
          <w:bCs/>
          <w:i/>
          <w:iCs/>
          <w:sz w:val="24"/>
          <w:szCs w:val="24"/>
          <w:lang w:eastAsia="en-US"/>
        </w:rPr>
        <w:t xml:space="preserve">Paluknio </w:t>
      </w:r>
      <w:r w:rsidRPr="006B5167">
        <w:rPr>
          <w:rFonts w:ascii="Times New Roman" w:eastAsia="Times New Roman" w:hAnsi="Times New Roman" w:cs="Times New Roman"/>
          <w:b/>
          <w:bCs/>
          <w:i/>
          <w:iCs/>
          <w:sz w:val="24"/>
          <w:szCs w:val="24"/>
          <w:lang w:eastAsia="en-US"/>
        </w:rPr>
        <w:t>seniūnijoje:</w:t>
      </w:r>
    </w:p>
    <w:p w14:paraId="5D34C430"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1) Paruošiamieji darbai – 80,0 m²;</w:t>
      </w:r>
    </w:p>
    <w:p w14:paraId="4C573AEE"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2) Betono trinkelių danga – 60,0 m²;</w:t>
      </w:r>
    </w:p>
    <w:p w14:paraId="497C9FF7"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3) Ažūrinių trinkelių danga – 72,0 m²;</w:t>
      </w:r>
    </w:p>
    <w:p w14:paraId="4D11A8F6"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4) Vejos atstatymas – 36,0 m²;</w:t>
      </w:r>
    </w:p>
    <w:p w14:paraId="398BC43A"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5) Pėsčiųjų tako dangos remontas – 48,0 m²;</w:t>
      </w:r>
    </w:p>
    <w:p w14:paraId="41F3BD43"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6) Lietaus nuotekų tinklai – 58 m;</w:t>
      </w:r>
    </w:p>
    <w:p w14:paraId="3EB08529" w14:textId="77777777" w:rsidR="00E2544D" w:rsidRPr="00E2544D" w:rsidRDefault="00E2544D" w:rsidP="00334194">
      <w:pPr>
        <w:jc w:val="both"/>
        <w:textAlignment w:val="baseline"/>
        <w:rPr>
          <w:rFonts w:ascii="Times New Roman" w:eastAsia="Times New Roman" w:hAnsi="Times New Roman" w:cs="Times New Roman"/>
          <w:sz w:val="24"/>
          <w:szCs w:val="24"/>
        </w:rPr>
      </w:pPr>
      <w:r w:rsidRPr="00E2544D">
        <w:rPr>
          <w:rFonts w:ascii="Times New Roman" w:eastAsia="Times New Roman" w:hAnsi="Times New Roman" w:cs="Times New Roman"/>
          <w:sz w:val="24"/>
          <w:szCs w:val="24"/>
        </w:rPr>
        <w:t xml:space="preserve">7) </w:t>
      </w:r>
      <w:proofErr w:type="spellStart"/>
      <w:r w:rsidRPr="00E2544D">
        <w:rPr>
          <w:rFonts w:ascii="Times New Roman" w:eastAsia="Times New Roman" w:hAnsi="Times New Roman" w:cs="Times New Roman"/>
          <w:sz w:val="24"/>
          <w:szCs w:val="24"/>
        </w:rPr>
        <w:t>Vienasluoksnės</w:t>
      </w:r>
      <w:proofErr w:type="spellEnd"/>
      <w:r w:rsidRPr="00E2544D">
        <w:rPr>
          <w:rFonts w:ascii="Times New Roman" w:eastAsia="Times New Roman" w:hAnsi="Times New Roman" w:cs="Times New Roman"/>
          <w:sz w:val="24"/>
          <w:szCs w:val="24"/>
        </w:rPr>
        <w:t xml:space="preserve"> asfaltbetonio dangos įrengimas – 200,0 m².</w:t>
      </w:r>
    </w:p>
    <w:p w14:paraId="27454EC0" w14:textId="77777777" w:rsidR="002E5E2C" w:rsidRPr="00C92194" w:rsidRDefault="002E5E2C" w:rsidP="00334194">
      <w:pPr>
        <w:jc w:val="both"/>
        <w:textAlignment w:val="baseline"/>
        <w:rPr>
          <w:rFonts w:ascii="Times New Roman" w:hAnsi="Times New Roman" w:cs="Times New Roman"/>
          <w:b/>
          <w:i/>
          <w:iCs/>
          <w:sz w:val="24"/>
          <w:szCs w:val="24"/>
          <w:u w:val="single"/>
        </w:rPr>
      </w:pPr>
    </w:p>
    <w:p w14:paraId="73F4E389" w14:textId="438D9EA9" w:rsidR="00C92194" w:rsidRPr="00C92194" w:rsidRDefault="000B198B" w:rsidP="00334194">
      <w:pPr>
        <w:jc w:val="both"/>
        <w:rPr>
          <w:rFonts w:ascii="Times New Roman" w:eastAsia="Times New Roman" w:hAnsi="Times New Roman" w:cs="Times New Roman"/>
          <w:sz w:val="24"/>
          <w:szCs w:val="24"/>
          <w:lang w:eastAsia="en-US"/>
        </w:rPr>
      </w:pPr>
      <w:bookmarkStart w:id="12" w:name="_Hlk184118454"/>
      <w:r w:rsidRPr="00C92194">
        <w:rPr>
          <w:rFonts w:ascii="Times New Roman" w:hAnsi="Times New Roman" w:cs="Times New Roman"/>
          <w:sz w:val="24"/>
          <w:szCs w:val="24"/>
          <w:shd w:val="clear" w:color="auto" w:fill="FFFFFF"/>
        </w:rPr>
        <w:t>2.</w:t>
      </w:r>
      <w:r w:rsidR="00C92194" w:rsidRPr="00C92194">
        <w:rPr>
          <w:rFonts w:ascii="Times New Roman" w:hAnsi="Times New Roman" w:cs="Times New Roman"/>
          <w:sz w:val="24"/>
          <w:szCs w:val="24"/>
          <w:shd w:val="clear" w:color="auto" w:fill="FFFFFF"/>
        </w:rPr>
        <w:t>4</w:t>
      </w:r>
      <w:r w:rsidRPr="00C92194">
        <w:rPr>
          <w:rFonts w:ascii="Times New Roman" w:hAnsi="Times New Roman" w:cs="Times New Roman"/>
          <w:sz w:val="24"/>
          <w:szCs w:val="24"/>
          <w:shd w:val="clear" w:color="auto" w:fill="FFFFFF"/>
        </w:rPr>
        <w:t xml:space="preserve">. </w:t>
      </w:r>
      <w:r w:rsidR="00C92194" w:rsidRPr="00C92194">
        <w:rPr>
          <w:rFonts w:ascii="Times New Roman" w:eastAsia="Times New Roman" w:hAnsi="Times New Roman" w:cs="Times New Roman"/>
          <w:sz w:val="24"/>
          <w:szCs w:val="24"/>
          <w:lang w:eastAsia="en-US"/>
        </w:rPr>
        <w:t>Perkamų Darbų savybės, apimtys (sutarties galiojimo laikotarpiui) ir kt. reikalavimai nustatyti konkurso sąlygų 2 priede „Darbų kiekių žiniaraščiai“, konkurso sąlygų priede Nr. 3 „</w:t>
      </w:r>
      <w:proofErr w:type="spellStart"/>
      <w:r w:rsidR="00C92194" w:rsidRPr="00C92194">
        <w:rPr>
          <w:rFonts w:ascii="Times New Roman" w:eastAsia="Times New Roman" w:hAnsi="Times New Roman" w:cs="Times New Roman"/>
          <w:sz w:val="24"/>
          <w:szCs w:val="24"/>
          <w:shd w:val="clear" w:color="auto" w:fill="FFFFFF"/>
          <w:lang w:val="en-GB" w:eastAsia="en-US"/>
        </w:rPr>
        <w:t>Pirkimo</w:t>
      </w:r>
      <w:proofErr w:type="spellEnd"/>
      <w:r w:rsidR="00C92194" w:rsidRPr="00C92194">
        <w:rPr>
          <w:rFonts w:ascii="Times New Roman" w:eastAsia="Times New Roman" w:hAnsi="Times New Roman" w:cs="Times New Roman"/>
          <w:sz w:val="24"/>
          <w:szCs w:val="24"/>
          <w:shd w:val="clear" w:color="auto" w:fill="FFFFFF"/>
          <w:lang w:val="en-GB" w:eastAsia="en-US"/>
        </w:rPr>
        <w:t xml:space="preserve"> </w:t>
      </w:r>
      <w:proofErr w:type="spellStart"/>
      <w:r w:rsidR="00C92194" w:rsidRPr="00C92194">
        <w:rPr>
          <w:rFonts w:ascii="Times New Roman" w:eastAsia="Times New Roman" w:hAnsi="Times New Roman" w:cs="Times New Roman"/>
          <w:sz w:val="24"/>
          <w:szCs w:val="24"/>
          <w:shd w:val="clear" w:color="auto" w:fill="FFFFFF"/>
          <w:lang w:val="en-GB" w:eastAsia="en-US"/>
        </w:rPr>
        <w:t>sutarties</w:t>
      </w:r>
      <w:proofErr w:type="spellEnd"/>
      <w:r w:rsidR="00C92194" w:rsidRPr="00C92194">
        <w:rPr>
          <w:rFonts w:ascii="Times New Roman" w:eastAsia="Times New Roman" w:hAnsi="Times New Roman" w:cs="Times New Roman"/>
          <w:sz w:val="24"/>
          <w:szCs w:val="24"/>
          <w:shd w:val="clear" w:color="auto" w:fill="FFFFFF"/>
          <w:lang w:val="en-GB" w:eastAsia="en-US"/>
        </w:rPr>
        <w:t xml:space="preserve"> </w:t>
      </w:r>
      <w:proofErr w:type="spellStart"/>
      <w:r w:rsidR="00C92194" w:rsidRPr="00C92194">
        <w:rPr>
          <w:rFonts w:ascii="Times New Roman" w:eastAsia="Times New Roman" w:hAnsi="Times New Roman" w:cs="Times New Roman"/>
          <w:sz w:val="24"/>
          <w:szCs w:val="24"/>
          <w:shd w:val="clear" w:color="auto" w:fill="FFFFFF"/>
          <w:lang w:val="en-GB" w:eastAsia="en-US"/>
        </w:rPr>
        <w:t>projektas</w:t>
      </w:r>
      <w:proofErr w:type="spellEnd"/>
      <w:r w:rsidR="00C92194" w:rsidRPr="00C92194">
        <w:rPr>
          <w:rFonts w:ascii="Times New Roman" w:eastAsia="Times New Roman" w:hAnsi="Times New Roman" w:cs="Times New Roman"/>
          <w:sz w:val="24"/>
          <w:szCs w:val="24"/>
          <w:shd w:val="clear" w:color="auto" w:fill="FFFFFF"/>
          <w:lang w:val="en-GB" w:eastAsia="en-US"/>
        </w:rPr>
        <w:t>”)</w:t>
      </w:r>
      <w:r w:rsidR="00C92194" w:rsidRPr="00C92194">
        <w:rPr>
          <w:rFonts w:ascii="Times New Roman" w:eastAsia="Times New Roman" w:hAnsi="Times New Roman" w:cs="Times New Roman"/>
          <w:sz w:val="24"/>
          <w:szCs w:val="24"/>
          <w:lang w:eastAsia="en-US"/>
        </w:rPr>
        <w:t>.</w:t>
      </w:r>
    </w:p>
    <w:p w14:paraId="14C9F9BB" w14:textId="77777777" w:rsidR="00C92194" w:rsidRPr="00C92194" w:rsidRDefault="00C92194" w:rsidP="00334194">
      <w:pPr>
        <w:tabs>
          <w:tab w:val="num" w:pos="900"/>
        </w:tabs>
        <w:jc w:val="both"/>
        <w:rPr>
          <w:rFonts w:ascii="Times New Roman" w:eastAsia="Times New Roman" w:hAnsi="Times New Roman" w:cs="Times New Roman"/>
          <w:sz w:val="24"/>
          <w:szCs w:val="24"/>
          <w:lang w:eastAsia="en-US"/>
        </w:rPr>
      </w:pPr>
      <w:r w:rsidRPr="00C92194">
        <w:rPr>
          <w:rFonts w:ascii="Times New Roman" w:eastAsia="Times New Roman" w:hAnsi="Times New Roman" w:cs="Times New Roman"/>
          <w:sz w:val="24"/>
          <w:szCs w:val="24"/>
          <w:lang w:eastAsia="en-US"/>
        </w:rPr>
        <w:t xml:space="preserve">2.5. </w:t>
      </w:r>
      <w:r w:rsidRPr="00C92194">
        <w:rPr>
          <w:rFonts w:ascii="Times New Roman" w:eastAsia="Times New Roman" w:hAnsi="Times New Roman" w:cs="Times New Roman"/>
          <w:b/>
          <w:sz w:val="24"/>
          <w:szCs w:val="24"/>
          <w:lang w:eastAsia="en-US"/>
        </w:rPr>
        <w:t>Darbų atlikimo terminai</w:t>
      </w:r>
      <w:r w:rsidRPr="00C92194">
        <w:rPr>
          <w:rFonts w:ascii="Times New Roman" w:eastAsia="Times New Roman" w:hAnsi="Times New Roman" w:cs="Times New Roman"/>
          <w:sz w:val="24"/>
          <w:szCs w:val="24"/>
          <w:lang w:eastAsia="en-US"/>
        </w:rPr>
        <w:t xml:space="preserve">, </w:t>
      </w:r>
      <w:r w:rsidRPr="00C92194">
        <w:rPr>
          <w:rFonts w:ascii="Times New Roman" w:eastAsia="Times New Roman" w:hAnsi="Times New Roman" w:cs="Times New Roman"/>
          <w:b/>
          <w:sz w:val="24"/>
          <w:szCs w:val="24"/>
          <w:lang w:eastAsia="en-US"/>
        </w:rPr>
        <w:t>apmokėjimo sąlygos ir kt.</w:t>
      </w:r>
      <w:r w:rsidRPr="00C92194">
        <w:rPr>
          <w:rFonts w:ascii="Times New Roman" w:eastAsia="Times New Roman" w:hAnsi="Times New Roman" w:cs="Times New Roman"/>
          <w:sz w:val="24"/>
          <w:szCs w:val="24"/>
          <w:lang w:eastAsia="en-US"/>
        </w:rPr>
        <w:t xml:space="preserve">: žr. konkurso sąlygų 3 priedą ,,Pirkimo sutarties projektas“. </w:t>
      </w:r>
    </w:p>
    <w:p w14:paraId="5DB02417" w14:textId="43950D18" w:rsidR="000B198B" w:rsidRPr="000B198B" w:rsidRDefault="000B198B" w:rsidP="00334194">
      <w:pPr>
        <w:suppressAutoHyphens/>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t>2.</w:t>
      </w:r>
      <w:r w:rsidR="00C92194">
        <w:rPr>
          <w:rFonts w:ascii="Times New Roman" w:eastAsia="Times New Roman" w:hAnsi="Times New Roman" w:cs="Times New Roman"/>
          <w:color w:val="000000"/>
          <w:sz w:val="24"/>
          <w:szCs w:val="24"/>
          <w:lang w:eastAsia="en-US"/>
        </w:rPr>
        <w:t>6</w:t>
      </w:r>
      <w:r w:rsidRPr="000B198B">
        <w:rPr>
          <w:rFonts w:ascii="Times New Roman" w:eastAsia="Times New Roman" w:hAnsi="Times New Roman" w:cs="Times New Roman"/>
          <w:color w:val="000000"/>
          <w:sz w:val="24"/>
          <w:szCs w:val="24"/>
          <w:lang w:eastAsia="en-US"/>
        </w:rPr>
        <w:t>. Perkančioji organizacija nereikalauja, kad esmines užduotis atliktų pats pasiūlymą pateikęs dalyvis, o jeigu pasiūlymą pateikė tiekėjų grupė, – tos grupės partneris.</w:t>
      </w:r>
    </w:p>
    <w:p w14:paraId="6FA87DC8" w14:textId="21F2FB53" w:rsidR="00E21EAB" w:rsidRPr="00E21EAB" w:rsidRDefault="00E21EAB" w:rsidP="00334194">
      <w:pPr>
        <w:jc w:val="both"/>
        <w:rPr>
          <w:rFonts w:ascii="Times New Roman" w:eastAsia="Calibri" w:hAnsi="Times New Roman" w:cs="Times New Roman"/>
          <w:bCs/>
          <w:sz w:val="24"/>
          <w:szCs w:val="24"/>
          <w:lang w:eastAsia="en-US"/>
        </w:rPr>
      </w:pPr>
      <w:bookmarkStart w:id="13" w:name="_Hlk199331691"/>
      <w:r w:rsidRPr="00E21EAB">
        <w:rPr>
          <w:rFonts w:ascii="Times New Roman" w:eastAsia="Calibri" w:hAnsi="Times New Roman" w:cs="Times New Roman"/>
          <w:sz w:val="24"/>
          <w:szCs w:val="24"/>
          <w:lang w:eastAsia="en-US"/>
        </w:rPr>
        <w:t xml:space="preserve">Tiekėjas gali pateikti </w:t>
      </w:r>
      <w:r w:rsidRPr="00E21EAB">
        <w:rPr>
          <w:rFonts w:ascii="Times New Roman" w:eastAsia="Calibri" w:hAnsi="Times New Roman" w:cs="Times New Roman"/>
          <w:b/>
          <w:bCs/>
          <w:sz w:val="24"/>
          <w:szCs w:val="24"/>
          <w:lang w:eastAsia="en-US"/>
        </w:rPr>
        <w:t xml:space="preserve">tik vieną pasiūlymą vienai pirkimo daliai </w:t>
      </w:r>
      <w:r>
        <w:rPr>
          <w:rFonts w:ascii="Times New Roman" w:eastAsia="Calibri" w:hAnsi="Times New Roman" w:cs="Times New Roman"/>
          <w:b/>
          <w:bCs/>
          <w:sz w:val="24"/>
          <w:szCs w:val="24"/>
          <w:lang w:eastAsia="en-US"/>
        </w:rPr>
        <w:t>ar daugiau pirkimo dalių</w:t>
      </w:r>
      <w:r w:rsidRPr="00E21EAB">
        <w:rPr>
          <w:rFonts w:ascii="Times New Roman" w:eastAsia="Calibri" w:hAnsi="Times New Roman" w:cs="Times New Roman"/>
          <w:b/>
          <w:bCs/>
          <w:sz w:val="24"/>
          <w:szCs w:val="24"/>
          <w:lang w:eastAsia="en-US"/>
        </w:rPr>
        <w:t xml:space="preserve"> individualiai arba kaip tiekėjų grupės narys. </w:t>
      </w:r>
    </w:p>
    <w:bookmarkEnd w:id="13"/>
    <w:p w14:paraId="04C01E45" w14:textId="3ADD2FD5" w:rsidR="00B639F9" w:rsidRDefault="00B639F9" w:rsidP="00334194">
      <w:pPr>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en-US"/>
          <w14:ligatures w14:val="standardContextual"/>
        </w:rPr>
        <w:t xml:space="preserve">2.7. </w:t>
      </w:r>
      <w:r w:rsidRPr="00B639F9">
        <w:rPr>
          <w:rFonts w:ascii="Times New Roman" w:eastAsia="Times New Roman" w:hAnsi="Times New Roman" w:cs="Times New Roman"/>
          <w:sz w:val="24"/>
          <w:szCs w:val="24"/>
        </w:rPr>
        <w:t>Pirkimui skirta lėšų suma</w:t>
      </w:r>
      <w:r w:rsidR="00BD1A8F">
        <w:rPr>
          <w:rFonts w:ascii="Times New Roman" w:eastAsia="Times New Roman" w:hAnsi="Times New Roman" w:cs="Times New Roman"/>
          <w:sz w:val="24"/>
          <w:szCs w:val="24"/>
        </w:rPr>
        <w:t xml:space="preserve"> 1</w:t>
      </w:r>
      <w:r w:rsidR="00E27855">
        <w:rPr>
          <w:rFonts w:ascii="Times New Roman" w:eastAsia="Times New Roman" w:hAnsi="Times New Roman" w:cs="Times New Roman"/>
          <w:sz w:val="24"/>
          <w:szCs w:val="24"/>
        </w:rPr>
        <w:t>8</w:t>
      </w:r>
      <w:r w:rsidR="00BD1A8F">
        <w:rPr>
          <w:rFonts w:ascii="Times New Roman" w:eastAsia="Times New Roman" w:hAnsi="Times New Roman" w:cs="Times New Roman"/>
          <w:sz w:val="24"/>
          <w:szCs w:val="24"/>
        </w:rPr>
        <w:t xml:space="preserve"> mėnesių</w:t>
      </w:r>
      <w:r>
        <w:rPr>
          <w:rFonts w:ascii="Times New Roman" w:eastAsia="Times New Roman" w:hAnsi="Times New Roman" w:cs="Times New Roman"/>
          <w:sz w:val="24"/>
          <w:szCs w:val="24"/>
        </w:rPr>
        <w:t>:</w:t>
      </w:r>
    </w:p>
    <w:p w14:paraId="3AF17870" w14:textId="7608A63D" w:rsidR="0069084B" w:rsidRDefault="00BD72EE" w:rsidP="00334194">
      <w:pPr>
        <w:ind w:firstLine="567"/>
        <w:jc w:val="both"/>
        <w:rPr>
          <w:rFonts w:ascii="Times New Roman" w:eastAsia="Calibri" w:hAnsi="Times New Roman" w:cs="Times New Roman"/>
          <w:sz w:val="24"/>
          <w:szCs w:val="24"/>
          <w:lang w:eastAsia="en-US"/>
        </w:rPr>
      </w:pPr>
      <w:r w:rsidRPr="003B04F5">
        <w:rPr>
          <w:rFonts w:ascii="Times New Roman" w:eastAsia="Times New Roman" w:hAnsi="Times New Roman" w:cs="Times New Roman"/>
          <w:b/>
          <w:bCs/>
          <w:sz w:val="24"/>
          <w:szCs w:val="24"/>
        </w:rPr>
        <w:t xml:space="preserve">I pirkimo </w:t>
      </w:r>
      <w:r w:rsidR="00DD3C42">
        <w:rPr>
          <w:rFonts w:ascii="Times New Roman" w:eastAsia="Times New Roman" w:hAnsi="Times New Roman" w:cs="Times New Roman"/>
          <w:b/>
          <w:bCs/>
          <w:sz w:val="24"/>
          <w:szCs w:val="24"/>
        </w:rPr>
        <w:t xml:space="preserve">objekto </w:t>
      </w:r>
      <w:r w:rsidRPr="003B04F5">
        <w:rPr>
          <w:rFonts w:ascii="Times New Roman" w:eastAsia="Times New Roman" w:hAnsi="Times New Roman" w:cs="Times New Roman"/>
          <w:b/>
          <w:bCs/>
          <w:sz w:val="24"/>
          <w:szCs w:val="24"/>
        </w:rPr>
        <w:t>dalis</w:t>
      </w:r>
      <w:r>
        <w:rPr>
          <w:rFonts w:ascii="Times New Roman" w:eastAsia="Times New Roman" w:hAnsi="Times New Roman" w:cs="Times New Roman"/>
          <w:sz w:val="24"/>
          <w:szCs w:val="24"/>
        </w:rPr>
        <w:t xml:space="preserve"> –</w:t>
      </w:r>
      <w:r w:rsidR="00BD1A8F" w:rsidRPr="00BD1A8F">
        <w:rPr>
          <w:rFonts w:ascii="Times New Roman" w:eastAsia="Times New Roman" w:hAnsi="Times New Roman" w:cs="Times New Roman"/>
          <w:b/>
          <w:bCs/>
          <w:i/>
          <w:iCs/>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o darbai Trakų</w:t>
      </w:r>
      <w:r w:rsidR="00BD1A8F" w:rsidRPr="006B5167">
        <w:rPr>
          <w:rFonts w:ascii="Times New Roman" w:eastAsia="Times New Roman" w:hAnsi="Times New Roman" w:cs="Times New Roman"/>
          <w:sz w:val="24"/>
          <w:szCs w:val="24"/>
          <w:lang w:eastAsia="en-US"/>
        </w:rPr>
        <w:t xml:space="preserve"> seniūnijoje:</w:t>
      </w:r>
      <w:r w:rsidR="0069084B" w:rsidRPr="00BD1A8F">
        <w:rPr>
          <w:rFonts w:ascii="Times New Roman" w:eastAsia="Calibri" w:hAnsi="Times New Roman" w:cs="Times New Roman"/>
          <w:sz w:val="24"/>
          <w:szCs w:val="24"/>
          <w:lang w:eastAsia="en-US"/>
        </w:rPr>
        <w:t xml:space="preserve">– </w:t>
      </w:r>
      <w:r w:rsidR="00DD3C42">
        <w:rPr>
          <w:rFonts w:ascii="Times New Roman" w:eastAsia="Calibri" w:hAnsi="Times New Roman" w:cs="Times New Roman"/>
          <w:sz w:val="24"/>
          <w:szCs w:val="24"/>
          <w:lang w:eastAsia="en-US"/>
        </w:rPr>
        <w:t>610 311,90</w:t>
      </w:r>
      <w:r w:rsidR="0069084B" w:rsidRPr="0069084B">
        <w:rPr>
          <w:rFonts w:ascii="Times New Roman" w:eastAsia="Calibri" w:hAnsi="Times New Roman" w:cs="Times New Roman"/>
          <w:sz w:val="24"/>
          <w:szCs w:val="24"/>
          <w:lang w:eastAsia="en-US"/>
        </w:rPr>
        <w:t xml:space="preserve"> Eur</w:t>
      </w:r>
      <w:r w:rsidR="003B04F5">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5CA644CA" w14:textId="39655B6E" w:rsidR="0069084B" w:rsidRPr="003B04F5" w:rsidRDefault="003B04F5" w:rsidP="00334194">
      <w:pPr>
        <w:ind w:firstLine="567"/>
        <w:jc w:val="both"/>
        <w:rPr>
          <w:rFonts w:ascii="Times New Roman" w:eastAsia="Calibri" w:hAnsi="Times New Roman" w:cs="Times New Roman"/>
          <w:b/>
          <w:bCs/>
          <w:sz w:val="24"/>
          <w:szCs w:val="24"/>
          <w:lang w:eastAsia="en-US"/>
        </w:rPr>
      </w:pPr>
      <w:r w:rsidRPr="003B04F5">
        <w:rPr>
          <w:rFonts w:ascii="Times New Roman" w:eastAsia="Calibri" w:hAnsi="Times New Roman" w:cs="Times New Roman"/>
          <w:b/>
          <w:bCs/>
          <w:sz w:val="24"/>
          <w:szCs w:val="24"/>
          <w:lang w:eastAsia="en-US"/>
        </w:rPr>
        <w:t xml:space="preserve">II pirkimo </w:t>
      </w:r>
      <w:r w:rsidR="00DD3C42">
        <w:rPr>
          <w:rFonts w:ascii="Times New Roman" w:eastAsia="Calibri" w:hAnsi="Times New Roman" w:cs="Times New Roman"/>
          <w:b/>
          <w:bCs/>
          <w:sz w:val="24"/>
          <w:szCs w:val="24"/>
          <w:lang w:eastAsia="en-US"/>
        </w:rPr>
        <w:t xml:space="preserve">objekto </w:t>
      </w:r>
      <w:r w:rsidRPr="003B04F5">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o darbai Lentvario</w:t>
      </w:r>
      <w:r w:rsidR="00BD1A8F" w:rsidRPr="006B5167">
        <w:rPr>
          <w:rFonts w:ascii="Times New Roman" w:eastAsia="Times New Roman" w:hAnsi="Times New Roman" w:cs="Times New Roman"/>
          <w:sz w:val="24"/>
          <w:szCs w:val="24"/>
          <w:lang w:eastAsia="en-US"/>
        </w:rPr>
        <w:t xml:space="preserve"> seniūnijoje</w:t>
      </w:r>
      <w:r w:rsidR="00BD1A8F" w:rsidRPr="00BD1A8F">
        <w:rPr>
          <w:rFonts w:ascii="Times New Roman" w:eastAsia="Calibri" w:hAnsi="Times New Roman" w:cs="Times New Roman"/>
          <w:sz w:val="24"/>
          <w:szCs w:val="24"/>
          <w:lang w:eastAsia="en-US"/>
        </w:rPr>
        <w:t xml:space="preserve"> </w:t>
      </w:r>
      <w:r w:rsidR="0069084B" w:rsidRPr="0069084B">
        <w:rPr>
          <w:rFonts w:ascii="Times New Roman" w:eastAsia="Calibri" w:hAnsi="Times New Roman" w:cs="Times New Roman"/>
          <w:sz w:val="24"/>
          <w:szCs w:val="24"/>
          <w:lang w:eastAsia="en-US"/>
        </w:rPr>
        <w:t xml:space="preserve">– </w:t>
      </w:r>
      <w:r w:rsidR="00DD3C42">
        <w:rPr>
          <w:rFonts w:ascii="Times New Roman" w:eastAsia="Calibri" w:hAnsi="Times New Roman" w:cs="Times New Roman"/>
          <w:sz w:val="24"/>
          <w:szCs w:val="24"/>
          <w:lang w:eastAsia="en-US"/>
        </w:rPr>
        <w:t>373 750,86</w:t>
      </w:r>
      <w:r w:rsidR="0069084B" w:rsidRPr="0069084B">
        <w:rPr>
          <w:rFonts w:ascii="Times New Roman" w:eastAsia="Calibri" w:hAnsi="Times New Roman" w:cs="Times New Roman"/>
          <w:sz w:val="24"/>
          <w:szCs w:val="24"/>
          <w:lang w:eastAsia="en-US"/>
        </w:rPr>
        <w:t xml:space="preserve"> Eur</w:t>
      </w:r>
      <w:r w:rsidRPr="003B04F5">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71A9ECFF" w14:textId="45A1CD29" w:rsidR="0069084B" w:rsidRDefault="003B04F5" w:rsidP="00334194">
      <w:pPr>
        <w:ind w:firstLine="567"/>
        <w:jc w:val="both"/>
        <w:rPr>
          <w:rFonts w:ascii="Times New Roman" w:eastAsia="Calibri" w:hAnsi="Times New Roman" w:cs="Times New Roman"/>
          <w:sz w:val="24"/>
          <w:szCs w:val="24"/>
          <w:lang w:eastAsia="en-US"/>
        </w:rPr>
      </w:pPr>
      <w:r w:rsidRPr="003B04F5">
        <w:rPr>
          <w:rFonts w:ascii="Times New Roman" w:eastAsia="Calibri" w:hAnsi="Times New Roman" w:cs="Times New Roman"/>
          <w:b/>
          <w:bCs/>
          <w:sz w:val="24"/>
          <w:szCs w:val="24"/>
          <w:lang w:eastAsia="en-US"/>
        </w:rPr>
        <w:t xml:space="preserve">III pirkimo </w:t>
      </w:r>
      <w:r w:rsidR="00D150BE">
        <w:rPr>
          <w:rFonts w:ascii="Times New Roman" w:eastAsia="Calibri" w:hAnsi="Times New Roman" w:cs="Times New Roman"/>
          <w:b/>
          <w:bCs/>
          <w:sz w:val="24"/>
          <w:szCs w:val="24"/>
          <w:lang w:eastAsia="en-US"/>
        </w:rPr>
        <w:t xml:space="preserve">objekto </w:t>
      </w:r>
      <w:r w:rsidRPr="003B04F5">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 xml:space="preserve">o darbai Rūdiškių </w:t>
      </w:r>
      <w:r w:rsidR="00BD1A8F" w:rsidRPr="006B5167">
        <w:rPr>
          <w:rFonts w:ascii="Times New Roman" w:eastAsia="Times New Roman" w:hAnsi="Times New Roman" w:cs="Times New Roman"/>
          <w:sz w:val="24"/>
          <w:szCs w:val="24"/>
          <w:lang w:eastAsia="en-US"/>
        </w:rPr>
        <w:t>seniūnijoje</w:t>
      </w:r>
      <w:r w:rsidR="00D150BE">
        <w:rPr>
          <w:rFonts w:ascii="Times New Roman" w:eastAsia="Times New Roman" w:hAnsi="Times New Roman" w:cs="Times New Roman"/>
          <w:sz w:val="24"/>
          <w:szCs w:val="24"/>
          <w:lang w:eastAsia="en-US"/>
        </w:rPr>
        <w:t xml:space="preserve"> </w:t>
      </w:r>
      <w:r w:rsidR="00BD1A8F" w:rsidRPr="00BD1A8F">
        <w:rPr>
          <w:rFonts w:ascii="Times New Roman" w:eastAsia="Calibri" w:hAnsi="Times New Roman" w:cs="Times New Roman"/>
          <w:sz w:val="24"/>
          <w:szCs w:val="24"/>
          <w:lang w:eastAsia="en-US"/>
        </w:rPr>
        <w:t>–</w:t>
      </w:r>
      <w:r w:rsidR="00D150BE">
        <w:rPr>
          <w:rFonts w:ascii="Times New Roman" w:eastAsia="Calibri" w:hAnsi="Times New Roman" w:cs="Times New Roman"/>
          <w:sz w:val="24"/>
          <w:szCs w:val="24"/>
          <w:lang w:eastAsia="en-US"/>
        </w:rPr>
        <w:t xml:space="preserve"> 702 586,50</w:t>
      </w:r>
      <w:r w:rsidR="0069084B"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1EF5D6E5" w14:textId="1C0F2B4C" w:rsidR="0069084B" w:rsidRDefault="003B04F5" w:rsidP="00334194">
      <w:pPr>
        <w:ind w:firstLine="567"/>
        <w:jc w:val="both"/>
        <w:rPr>
          <w:rFonts w:ascii="Times New Roman" w:eastAsia="Calibri" w:hAnsi="Times New Roman" w:cs="Times New Roman"/>
          <w:sz w:val="24"/>
          <w:szCs w:val="24"/>
          <w:lang w:eastAsia="en-US"/>
        </w:rPr>
      </w:pPr>
      <w:r w:rsidRPr="004716D6">
        <w:rPr>
          <w:rFonts w:ascii="Times New Roman" w:eastAsia="Calibri" w:hAnsi="Times New Roman" w:cs="Times New Roman"/>
          <w:b/>
          <w:bCs/>
          <w:sz w:val="24"/>
          <w:szCs w:val="24"/>
          <w:lang w:eastAsia="en-US"/>
        </w:rPr>
        <w:t xml:space="preserve">IV pirkimo </w:t>
      </w:r>
      <w:r w:rsidR="00D150BE">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 xml:space="preserve">o darbai Aukštadvario </w:t>
      </w:r>
      <w:r w:rsidR="00BD1A8F" w:rsidRPr="006B5167">
        <w:rPr>
          <w:rFonts w:ascii="Times New Roman" w:eastAsia="Times New Roman" w:hAnsi="Times New Roman" w:cs="Times New Roman"/>
          <w:sz w:val="24"/>
          <w:szCs w:val="24"/>
          <w:lang w:eastAsia="en-US"/>
        </w:rPr>
        <w:t>seniūnijoje</w:t>
      </w:r>
      <w:r w:rsidR="00BD1A8F">
        <w:rPr>
          <w:rFonts w:ascii="Times New Roman" w:eastAsia="Times New Roman" w:hAnsi="Times New Roman" w:cs="Times New Roman"/>
          <w:sz w:val="24"/>
          <w:szCs w:val="24"/>
          <w:lang w:eastAsia="en-US"/>
        </w:rPr>
        <w:t xml:space="preserve"> </w:t>
      </w:r>
      <w:r w:rsidR="00BD1A8F" w:rsidRPr="00BD1A8F">
        <w:rPr>
          <w:rFonts w:ascii="Times New Roman" w:eastAsia="Calibri" w:hAnsi="Times New Roman" w:cs="Times New Roman"/>
          <w:sz w:val="24"/>
          <w:szCs w:val="24"/>
          <w:lang w:eastAsia="en-US"/>
        </w:rPr>
        <w:t>–</w:t>
      </w:r>
      <w:r w:rsidR="00D150BE">
        <w:rPr>
          <w:rFonts w:ascii="Times New Roman" w:eastAsia="Calibri" w:hAnsi="Times New Roman" w:cs="Times New Roman"/>
          <w:sz w:val="24"/>
          <w:szCs w:val="24"/>
          <w:lang w:eastAsia="en-US"/>
        </w:rPr>
        <w:t>100 615,13</w:t>
      </w:r>
      <w:r w:rsidR="0069084B" w:rsidRPr="0069084B">
        <w:rPr>
          <w:rFonts w:ascii="Times New Roman" w:eastAsia="Calibri" w:hAnsi="Times New Roman" w:cs="Times New Roman"/>
          <w:sz w:val="24"/>
          <w:szCs w:val="24"/>
          <w:lang w:eastAsia="en-US"/>
        </w:rPr>
        <w:t xml:space="preserve"> Eur</w:t>
      </w:r>
      <w:r w:rsidR="00D150BE">
        <w:rPr>
          <w:rFonts w:ascii="Times New Roman" w:eastAsia="Calibri" w:hAnsi="Times New Roman" w:cs="Times New Roman"/>
          <w:sz w:val="24"/>
          <w:szCs w:val="24"/>
          <w:lang w:eastAsia="en-US"/>
        </w:rPr>
        <w:t xml:space="preserve"> su PVM</w:t>
      </w:r>
      <w:r w:rsidR="0069084B" w:rsidRPr="0069084B">
        <w:rPr>
          <w:rFonts w:ascii="Times New Roman" w:eastAsia="Calibri" w:hAnsi="Times New Roman" w:cs="Times New Roman"/>
          <w:sz w:val="24"/>
          <w:szCs w:val="24"/>
          <w:lang w:eastAsia="en-US"/>
        </w:rPr>
        <w:t>;</w:t>
      </w:r>
    </w:p>
    <w:p w14:paraId="31C36D90" w14:textId="77777777" w:rsidR="00D150BE" w:rsidRDefault="003B04F5" w:rsidP="00334194">
      <w:pPr>
        <w:ind w:firstLine="567"/>
        <w:jc w:val="both"/>
        <w:rPr>
          <w:rFonts w:ascii="Times New Roman" w:eastAsia="Calibri" w:hAnsi="Times New Roman" w:cs="Times New Roman"/>
          <w:b/>
          <w:bCs/>
          <w:sz w:val="24"/>
          <w:szCs w:val="24"/>
          <w:lang w:eastAsia="en-US"/>
        </w:rPr>
      </w:pPr>
      <w:r w:rsidRPr="004716D6">
        <w:rPr>
          <w:rFonts w:ascii="Times New Roman" w:eastAsia="Calibri" w:hAnsi="Times New Roman" w:cs="Times New Roman"/>
          <w:b/>
          <w:bCs/>
          <w:sz w:val="24"/>
          <w:szCs w:val="24"/>
          <w:lang w:eastAsia="en-US"/>
        </w:rPr>
        <w:t xml:space="preserve">V pirkimo </w:t>
      </w:r>
      <w:r w:rsidR="00D150BE">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00BD1A8F" w:rsidRPr="00BD1A8F">
        <w:rPr>
          <w:rFonts w:ascii="Times New Roman" w:eastAsia="Times New Roman" w:hAnsi="Times New Roman" w:cs="Times New Roman"/>
          <w:sz w:val="24"/>
          <w:szCs w:val="24"/>
          <w:lang w:eastAsia="en-US"/>
        </w:rPr>
        <w:t xml:space="preserve"> </w:t>
      </w:r>
      <w:r w:rsidR="00BD1A8F" w:rsidRPr="006B5167">
        <w:rPr>
          <w:rFonts w:ascii="Times New Roman" w:eastAsia="Times New Roman" w:hAnsi="Times New Roman" w:cs="Times New Roman"/>
          <w:sz w:val="24"/>
          <w:szCs w:val="24"/>
          <w:lang w:eastAsia="en-US"/>
        </w:rPr>
        <w:t>Pėsčiųjų takų ir automobilių stovėjimo aikštelių sutvarkym</w:t>
      </w:r>
      <w:r w:rsidR="00BD1A8F">
        <w:rPr>
          <w:rFonts w:ascii="Times New Roman" w:eastAsia="Times New Roman" w:hAnsi="Times New Roman" w:cs="Times New Roman"/>
          <w:sz w:val="24"/>
          <w:szCs w:val="24"/>
          <w:lang w:eastAsia="en-US"/>
        </w:rPr>
        <w:t>o darbai</w:t>
      </w:r>
      <w:r w:rsidR="00BD1A8F" w:rsidRPr="006B5167">
        <w:rPr>
          <w:rFonts w:ascii="Times New Roman" w:eastAsia="Times New Roman" w:hAnsi="Times New Roman" w:cs="Times New Roman"/>
          <w:sz w:val="24"/>
          <w:szCs w:val="24"/>
          <w:lang w:eastAsia="en-US"/>
        </w:rPr>
        <w:t xml:space="preserve"> </w:t>
      </w:r>
      <w:r w:rsidR="00D150BE">
        <w:rPr>
          <w:rFonts w:ascii="Times New Roman" w:eastAsia="Times New Roman" w:hAnsi="Times New Roman" w:cs="Times New Roman"/>
          <w:sz w:val="24"/>
          <w:szCs w:val="24"/>
          <w:lang w:eastAsia="en-US"/>
        </w:rPr>
        <w:t>Onuškio sen</w:t>
      </w:r>
      <w:r w:rsidR="00BD1A8F" w:rsidRPr="006B5167">
        <w:rPr>
          <w:rFonts w:ascii="Times New Roman" w:eastAsia="Times New Roman" w:hAnsi="Times New Roman" w:cs="Times New Roman"/>
          <w:sz w:val="24"/>
          <w:szCs w:val="24"/>
          <w:lang w:eastAsia="en-US"/>
        </w:rPr>
        <w:t>iūnijoje</w:t>
      </w:r>
      <w:r w:rsidR="00D150BE">
        <w:rPr>
          <w:rFonts w:ascii="Times New Roman" w:eastAsia="Times New Roman" w:hAnsi="Times New Roman" w:cs="Times New Roman"/>
          <w:sz w:val="24"/>
          <w:szCs w:val="24"/>
          <w:lang w:eastAsia="en-US"/>
        </w:rPr>
        <w:t xml:space="preserve"> </w:t>
      </w:r>
      <w:r w:rsidR="0069084B" w:rsidRPr="0069084B">
        <w:rPr>
          <w:rFonts w:ascii="Times New Roman" w:eastAsia="Calibri" w:hAnsi="Times New Roman" w:cs="Times New Roman"/>
          <w:sz w:val="24"/>
          <w:szCs w:val="24"/>
          <w:lang w:eastAsia="en-US"/>
        </w:rPr>
        <w:t>–</w:t>
      </w:r>
      <w:r w:rsidR="00D150BE">
        <w:rPr>
          <w:rFonts w:ascii="Times New Roman" w:eastAsia="Calibri" w:hAnsi="Times New Roman" w:cs="Times New Roman"/>
          <w:sz w:val="24"/>
          <w:szCs w:val="24"/>
          <w:lang w:eastAsia="en-US"/>
        </w:rPr>
        <w:t xml:space="preserve"> 59 597,34 </w:t>
      </w:r>
      <w:r w:rsidR="0069084B"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r w:rsidR="00D150BE">
        <w:rPr>
          <w:rFonts w:ascii="Times New Roman" w:eastAsia="Calibri" w:hAnsi="Times New Roman" w:cs="Times New Roman"/>
          <w:sz w:val="24"/>
          <w:szCs w:val="24"/>
          <w:lang w:eastAsia="en-US"/>
        </w:rPr>
        <w:t>;</w:t>
      </w:r>
      <w:r w:rsidR="00D150BE" w:rsidRPr="00D150BE">
        <w:rPr>
          <w:rFonts w:ascii="Times New Roman" w:eastAsia="Calibri" w:hAnsi="Times New Roman" w:cs="Times New Roman"/>
          <w:b/>
          <w:bCs/>
          <w:sz w:val="24"/>
          <w:szCs w:val="24"/>
          <w:lang w:eastAsia="en-US"/>
        </w:rPr>
        <w:t xml:space="preserve"> </w:t>
      </w:r>
    </w:p>
    <w:p w14:paraId="023CE1C9" w14:textId="46FB73EA" w:rsidR="00D150BE" w:rsidRDefault="00D150BE" w:rsidP="00334194">
      <w:pPr>
        <w:ind w:firstLine="567"/>
        <w:jc w:val="both"/>
        <w:rPr>
          <w:rFonts w:ascii="Times New Roman" w:eastAsia="Calibri" w:hAnsi="Times New Roman" w:cs="Times New Roman"/>
          <w:sz w:val="24"/>
          <w:szCs w:val="24"/>
          <w:lang w:eastAsia="en-US"/>
        </w:rPr>
      </w:pPr>
      <w:r w:rsidRPr="004716D6">
        <w:rPr>
          <w:rFonts w:ascii="Times New Roman" w:eastAsia="Calibri" w:hAnsi="Times New Roman" w:cs="Times New Roman"/>
          <w:b/>
          <w:bCs/>
          <w:sz w:val="24"/>
          <w:szCs w:val="24"/>
          <w:lang w:eastAsia="en-US"/>
        </w:rPr>
        <w:t>V</w:t>
      </w:r>
      <w:r>
        <w:rPr>
          <w:rFonts w:ascii="Times New Roman" w:eastAsia="Calibri" w:hAnsi="Times New Roman" w:cs="Times New Roman"/>
          <w:b/>
          <w:bCs/>
          <w:sz w:val="24"/>
          <w:szCs w:val="24"/>
          <w:lang w:eastAsia="en-US"/>
        </w:rPr>
        <w:t>I</w:t>
      </w:r>
      <w:r w:rsidRPr="004716D6">
        <w:rPr>
          <w:rFonts w:ascii="Times New Roman" w:eastAsia="Calibri" w:hAnsi="Times New Roman" w:cs="Times New Roman"/>
          <w:b/>
          <w:bCs/>
          <w:sz w:val="24"/>
          <w:szCs w:val="24"/>
          <w:lang w:eastAsia="en-US"/>
        </w:rPr>
        <w:t xml:space="preserve"> pirkimo </w:t>
      </w:r>
      <w:r>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Pr="00BD1A8F">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sz w:val="24"/>
          <w:szCs w:val="24"/>
          <w:lang w:eastAsia="en-US"/>
        </w:rPr>
        <w:t>Pėsčiųjų takų ir automobilių stovėjimo aikštelių sutvarkym</w:t>
      </w:r>
      <w:r>
        <w:rPr>
          <w:rFonts w:ascii="Times New Roman" w:eastAsia="Times New Roman" w:hAnsi="Times New Roman" w:cs="Times New Roman"/>
          <w:sz w:val="24"/>
          <w:szCs w:val="24"/>
          <w:lang w:eastAsia="en-US"/>
        </w:rPr>
        <w:t>o darbai</w:t>
      </w:r>
      <w:r w:rsidRPr="006B516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Senųjų Trakų sen</w:t>
      </w:r>
      <w:r w:rsidRPr="006B5167">
        <w:rPr>
          <w:rFonts w:ascii="Times New Roman" w:eastAsia="Times New Roman" w:hAnsi="Times New Roman" w:cs="Times New Roman"/>
          <w:sz w:val="24"/>
          <w:szCs w:val="24"/>
          <w:lang w:eastAsia="en-US"/>
        </w:rPr>
        <w:t>iūnijoje</w:t>
      </w:r>
      <w:r>
        <w:rPr>
          <w:rFonts w:ascii="Times New Roman" w:eastAsia="Times New Roman" w:hAnsi="Times New Roman" w:cs="Times New Roman"/>
          <w:sz w:val="24"/>
          <w:szCs w:val="24"/>
          <w:lang w:eastAsia="en-US"/>
        </w:rPr>
        <w:t xml:space="preserve"> </w:t>
      </w:r>
      <w:r w:rsidRPr="0069084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100 388,86 </w:t>
      </w:r>
      <w:r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p>
    <w:p w14:paraId="276ACC27" w14:textId="2B2437DA" w:rsidR="00D150BE" w:rsidRDefault="00D150BE" w:rsidP="00334194">
      <w:pPr>
        <w:ind w:firstLine="567"/>
        <w:jc w:val="both"/>
        <w:rPr>
          <w:rFonts w:ascii="Times New Roman" w:eastAsia="Calibri" w:hAnsi="Times New Roman" w:cs="Times New Roman"/>
          <w:sz w:val="24"/>
          <w:szCs w:val="24"/>
          <w:lang w:eastAsia="en-US"/>
        </w:rPr>
      </w:pPr>
      <w:r w:rsidRPr="004716D6">
        <w:rPr>
          <w:rFonts w:ascii="Times New Roman" w:eastAsia="Calibri" w:hAnsi="Times New Roman" w:cs="Times New Roman"/>
          <w:b/>
          <w:bCs/>
          <w:sz w:val="24"/>
          <w:szCs w:val="24"/>
          <w:lang w:eastAsia="en-US"/>
        </w:rPr>
        <w:t>V</w:t>
      </w:r>
      <w:r>
        <w:rPr>
          <w:rFonts w:ascii="Times New Roman" w:eastAsia="Calibri" w:hAnsi="Times New Roman" w:cs="Times New Roman"/>
          <w:b/>
          <w:bCs/>
          <w:sz w:val="24"/>
          <w:szCs w:val="24"/>
          <w:lang w:eastAsia="en-US"/>
        </w:rPr>
        <w:t>II</w:t>
      </w:r>
      <w:r w:rsidRPr="004716D6">
        <w:rPr>
          <w:rFonts w:ascii="Times New Roman" w:eastAsia="Calibri" w:hAnsi="Times New Roman" w:cs="Times New Roman"/>
          <w:b/>
          <w:bCs/>
          <w:sz w:val="24"/>
          <w:szCs w:val="24"/>
          <w:lang w:eastAsia="en-US"/>
        </w:rPr>
        <w:t xml:space="preserve"> pirkimo </w:t>
      </w:r>
      <w:r>
        <w:rPr>
          <w:rFonts w:ascii="Times New Roman" w:eastAsia="Calibri" w:hAnsi="Times New Roman" w:cs="Times New Roman"/>
          <w:b/>
          <w:bCs/>
          <w:sz w:val="24"/>
          <w:szCs w:val="24"/>
          <w:lang w:eastAsia="en-US"/>
        </w:rPr>
        <w:t xml:space="preserve">objekto </w:t>
      </w:r>
      <w:r w:rsidRPr="004716D6">
        <w:rPr>
          <w:rFonts w:ascii="Times New Roman" w:eastAsia="Calibri" w:hAnsi="Times New Roman" w:cs="Times New Roman"/>
          <w:b/>
          <w:bCs/>
          <w:sz w:val="24"/>
          <w:szCs w:val="24"/>
          <w:lang w:eastAsia="en-US"/>
        </w:rPr>
        <w:t>dalis</w:t>
      </w:r>
      <w:r>
        <w:rPr>
          <w:rFonts w:ascii="Times New Roman" w:eastAsia="Calibri" w:hAnsi="Times New Roman" w:cs="Times New Roman"/>
          <w:sz w:val="24"/>
          <w:szCs w:val="24"/>
          <w:lang w:eastAsia="en-US"/>
        </w:rPr>
        <w:t xml:space="preserve"> –</w:t>
      </w:r>
      <w:r w:rsidRPr="00BD1A8F">
        <w:rPr>
          <w:rFonts w:ascii="Times New Roman" w:eastAsia="Times New Roman" w:hAnsi="Times New Roman" w:cs="Times New Roman"/>
          <w:sz w:val="24"/>
          <w:szCs w:val="24"/>
          <w:lang w:eastAsia="en-US"/>
        </w:rPr>
        <w:t xml:space="preserve"> </w:t>
      </w:r>
      <w:r w:rsidRPr="006B5167">
        <w:rPr>
          <w:rFonts w:ascii="Times New Roman" w:eastAsia="Times New Roman" w:hAnsi="Times New Roman" w:cs="Times New Roman"/>
          <w:sz w:val="24"/>
          <w:szCs w:val="24"/>
          <w:lang w:eastAsia="en-US"/>
        </w:rPr>
        <w:t>Pėsčiųjų takų ir automobilių stovėjimo aikštelių sutvarkym</w:t>
      </w:r>
      <w:r>
        <w:rPr>
          <w:rFonts w:ascii="Times New Roman" w:eastAsia="Times New Roman" w:hAnsi="Times New Roman" w:cs="Times New Roman"/>
          <w:sz w:val="24"/>
          <w:szCs w:val="24"/>
          <w:lang w:eastAsia="en-US"/>
        </w:rPr>
        <w:t>o darbai</w:t>
      </w:r>
      <w:r w:rsidRPr="006B516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Paluknio sen</w:t>
      </w:r>
      <w:r w:rsidRPr="006B5167">
        <w:rPr>
          <w:rFonts w:ascii="Times New Roman" w:eastAsia="Times New Roman" w:hAnsi="Times New Roman" w:cs="Times New Roman"/>
          <w:sz w:val="24"/>
          <w:szCs w:val="24"/>
          <w:lang w:eastAsia="en-US"/>
        </w:rPr>
        <w:t>iūnijoje</w:t>
      </w:r>
      <w:r>
        <w:rPr>
          <w:rFonts w:ascii="Times New Roman" w:eastAsia="Times New Roman" w:hAnsi="Times New Roman" w:cs="Times New Roman"/>
          <w:sz w:val="24"/>
          <w:szCs w:val="24"/>
          <w:lang w:eastAsia="en-US"/>
        </w:rPr>
        <w:t xml:space="preserve"> </w:t>
      </w:r>
      <w:r w:rsidRPr="0069084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59 766,74 </w:t>
      </w:r>
      <w:r w:rsidRPr="0069084B">
        <w:rPr>
          <w:rFonts w:ascii="Times New Roman" w:eastAsia="Calibri" w:hAnsi="Times New Roman" w:cs="Times New Roman"/>
          <w:sz w:val="24"/>
          <w:szCs w:val="24"/>
          <w:lang w:eastAsia="en-US"/>
        </w:rPr>
        <w:t>Eur</w:t>
      </w:r>
      <w:r>
        <w:rPr>
          <w:rFonts w:ascii="Times New Roman" w:eastAsia="Calibri" w:hAnsi="Times New Roman" w:cs="Times New Roman"/>
          <w:sz w:val="24"/>
          <w:szCs w:val="24"/>
          <w:lang w:eastAsia="en-US"/>
        </w:rPr>
        <w:t xml:space="preserve"> su PVM;</w:t>
      </w:r>
    </w:p>
    <w:p w14:paraId="3EC6F536" w14:textId="74AE83A7" w:rsidR="00D150BE" w:rsidRDefault="00D150BE" w:rsidP="00334194">
      <w:pPr>
        <w:ind w:firstLine="567"/>
        <w:jc w:val="both"/>
        <w:rPr>
          <w:rFonts w:ascii="Times New Roman" w:eastAsia="Calibri" w:hAnsi="Times New Roman" w:cs="Times New Roman"/>
          <w:sz w:val="24"/>
          <w:szCs w:val="24"/>
          <w:lang w:eastAsia="en-US"/>
        </w:rPr>
      </w:pPr>
    </w:p>
    <w:p w14:paraId="0EF1D1B4" w14:textId="41CB08F8" w:rsidR="00C5750D" w:rsidRDefault="00B639F9" w:rsidP="00334194">
      <w:pPr>
        <w:tabs>
          <w:tab w:val="left" w:pos="567"/>
        </w:tabs>
        <w:jc w:val="both"/>
        <w:rPr>
          <w:rFonts w:ascii="Times New Roman" w:eastAsia="Times New Roman" w:hAnsi="Times New Roman" w:cs="Times New Roman"/>
          <w:sz w:val="24"/>
          <w:szCs w:val="24"/>
        </w:rPr>
      </w:pPr>
      <w:r w:rsidRPr="00B639F9">
        <w:rPr>
          <w:rFonts w:ascii="Times New Roman" w:eastAsia="Times New Roman" w:hAnsi="Times New Roman" w:cs="Times New Roman"/>
          <w:sz w:val="24"/>
          <w:szCs w:val="24"/>
        </w:rPr>
        <w:t>Perkančioji organizacija, gavusi pasiūlymus su didesnėmis kainomis, privalės juos atmesti (Viešųjų pirkimų įstatymo 45 str. 1 d. 5 p.).</w:t>
      </w:r>
      <w:bookmarkStart w:id="14" w:name="_Hlk169206065"/>
    </w:p>
    <w:p w14:paraId="05BE6F1E" w14:textId="2523E005" w:rsidR="00CD5969" w:rsidRPr="00C5750D" w:rsidRDefault="00C5750D" w:rsidP="00334194">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7B64E5">
        <w:rPr>
          <w:rFonts w:ascii="Times New Roman" w:eastAsia="Times New Roman" w:hAnsi="Times New Roman" w:cs="Times New Roman"/>
          <w:sz w:val="24"/>
          <w:szCs w:val="24"/>
        </w:rPr>
        <w:t>.</w:t>
      </w:r>
      <w:r w:rsidRPr="00C5750D">
        <w:rPr>
          <w:rFonts w:ascii="Times New Roman" w:eastAsia="Times New Roman" w:hAnsi="Times New Roman" w:cs="Times New Roman"/>
          <w:sz w:val="24"/>
          <w:szCs w:val="24"/>
        </w:rPr>
        <w:t xml:space="preserve"> </w:t>
      </w:r>
      <w:r w:rsidR="00CD5969" w:rsidRPr="00C5750D">
        <w:rPr>
          <w:rFonts w:ascii="Times New Roman" w:eastAsia="Calibri" w:hAnsi="Times New Roman" w:cs="Times New Roman"/>
          <w:bCs/>
          <w:sz w:val="24"/>
          <w:szCs w:val="24"/>
        </w:rPr>
        <w:t xml:space="preserve">Su </w:t>
      </w:r>
      <w:r w:rsidR="007B64E5">
        <w:rPr>
          <w:rFonts w:ascii="Times New Roman" w:eastAsia="Calibri" w:hAnsi="Times New Roman" w:cs="Times New Roman"/>
          <w:bCs/>
          <w:sz w:val="24"/>
          <w:szCs w:val="24"/>
        </w:rPr>
        <w:t>tiekėju</w:t>
      </w:r>
      <w:r w:rsidR="00CD5969" w:rsidRPr="00C5750D">
        <w:rPr>
          <w:rFonts w:ascii="Times New Roman" w:eastAsia="Calibri" w:hAnsi="Times New Roman" w:cs="Times New Roman"/>
          <w:bCs/>
          <w:sz w:val="24"/>
          <w:szCs w:val="24"/>
        </w:rPr>
        <w:t xml:space="preserve"> už atliktus</w:t>
      </w:r>
      <w:r w:rsidR="00CD5969" w:rsidRPr="00C5750D">
        <w:rPr>
          <w:rFonts w:ascii="Times New Roman" w:hAnsi="Times New Roman" w:cs="Times New Roman"/>
          <w:sz w:val="24"/>
          <w:szCs w:val="24"/>
        </w:rPr>
        <w:t xml:space="preserve">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 xml:space="preserve">arbus atsiskaitoma per </w:t>
      </w:r>
      <w:r>
        <w:rPr>
          <w:rFonts w:ascii="Times New Roman" w:hAnsi="Times New Roman" w:cs="Times New Roman"/>
          <w:sz w:val="24"/>
          <w:szCs w:val="24"/>
        </w:rPr>
        <w:t>3</w:t>
      </w:r>
      <w:r w:rsidR="00CD5969" w:rsidRPr="00C5750D">
        <w:rPr>
          <w:rFonts w:ascii="Times New Roman" w:hAnsi="Times New Roman" w:cs="Times New Roman"/>
          <w:sz w:val="24"/>
          <w:szCs w:val="24"/>
        </w:rPr>
        <w:t xml:space="preserve">0 dienų nuo atliktų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arbų akto ir sąskaitos – faktūros gavimo ir patvirtinimo dienos.</w:t>
      </w:r>
      <w:r w:rsidR="005D5CB3" w:rsidRPr="00C5750D">
        <w:rPr>
          <w:rFonts w:ascii="Times New Roman" w:hAnsi="Times New Roman" w:cs="Times New Roman"/>
          <w:sz w:val="24"/>
          <w:szCs w:val="24"/>
        </w:rPr>
        <w:t xml:space="preserve"> Vykdant sutartį, sąskaitos faktūros teikiamos elektroniniu būdu, naudojantis </w:t>
      </w:r>
      <w:r w:rsidR="00FA31AE" w:rsidRPr="00C5750D">
        <w:rPr>
          <w:rFonts w:ascii="Times New Roman" w:hAnsi="Times New Roman" w:cs="Times New Roman"/>
          <w:sz w:val="24"/>
          <w:szCs w:val="24"/>
        </w:rPr>
        <w:t>Sąskaitų administravimo bendrąja informacine sistema – SABIS (https://sabis.nbfc.lt/</w:t>
      </w:r>
      <w:r w:rsidR="007D64C5" w:rsidRPr="00C5750D">
        <w:rPr>
          <w:rFonts w:ascii="Times New Roman" w:hAnsi="Times New Roman" w:cs="Times New Roman"/>
          <w:sz w:val="24"/>
          <w:szCs w:val="24"/>
        </w:rPr>
        <w:t>)</w:t>
      </w:r>
      <w:r w:rsidR="00FA31AE" w:rsidRPr="00C5750D">
        <w:rPr>
          <w:rFonts w:ascii="Times New Roman" w:hAnsi="Times New Roman" w:cs="Times New Roman"/>
          <w:sz w:val="24"/>
          <w:szCs w:val="24"/>
        </w:rPr>
        <w:t>.</w:t>
      </w:r>
      <w:r w:rsidR="00FA31AE" w:rsidRPr="00757439">
        <w:t xml:space="preserve"> </w:t>
      </w:r>
    </w:p>
    <w:bookmarkEnd w:id="14"/>
    <w:p w14:paraId="2927DEA6" w14:textId="5CBA8DA1" w:rsidR="00B94D36" w:rsidRPr="00757439" w:rsidRDefault="003208B9" w:rsidP="00334194">
      <w:pPr>
        <w:pStyle w:val="Sraopastraipa"/>
        <w:widowControl w:val="0"/>
        <w:shd w:val="clear" w:color="auto" w:fill="FFFFFF"/>
        <w:autoSpaceDE w:val="0"/>
        <w:autoSpaceDN w:val="0"/>
        <w:adjustRightInd w:val="0"/>
        <w:ind w:left="0"/>
        <w:jc w:val="both"/>
        <w:rPr>
          <w:bCs/>
          <w:szCs w:val="24"/>
        </w:rPr>
      </w:pPr>
      <w:r w:rsidRPr="00757439">
        <w:rPr>
          <w:szCs w:val="24"/>
        </w:rPr>
        <w:t>2.</w:t>
      </w:r>
      <w:r w:rsidR="007B64E5">
        <w:rPr>
          <w:szCs w:val="24"/>
        </w:rPr>
        <w:t>9</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469411E7" w14:textId="77777777" w:rsidR="00C80382" w:rsidRDefault="00B76E8E" w:rsidP="00334194">
      <w:pPr>
        <w:widowControl w:val="0"/>
        <w:shd w:val="clear" w:color="auto" w:fill="FFFFFF"/>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2.</w:t>
      </w:r>
      <w:r w:rsidR="007B64E5">
        <w:rPr>
          <w:rFonts w:ascii="Times New Roman" w:hAnsi="Times New Roman" w:cs="Times New Roman"/>
          <w:sz w:val="24"/>
          <w:szCs w:val="24"/>
        </w:rPr>
        <w:t>10</w:t>
      </w:r>
      <w:r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04770C0A" w:rsidR="00896F9C" w:rsidRPr="00C80382" w:rsidRDefault="00B17DB7" w:rsidP="00334194">
      <w:pPr>
        <w:widowControl w:val="0"/>
        <w:shd w:val="clear" w:color="auto" w:fill="FFFFFF"/>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2.</w:t>
      </w:r>
      <w:r w:rsidR="0090020A">
        <w:rPr>
          <w:rFonts w:ascii="Times New Roman" w:hAnsi="Times New Roman" w:cs="Times New Roman"/>
          <w:sz w:val="24"/>
          <w:szCs w:val="24"/>
        </w:rPr>
        <w:t>11</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826489">
        <w:rPr>
          <w:rFonts w:ascii="Times New Roman" w:hAnsi="Times New Roman" w:cs="Times New Roman"/>
          <w:b/>
          <w:sz w:val="24"/>
          <w:szCs w:val="24"/>
        </w:rPr>
        <w:t>Aplinkos apsaugos kriterijų taikymo, vykdant žaliuosius pirkimus, tvarkos apraš</w:t>
      </w:r>
      <w:r w:rsidR="00826489" w:rsidRPr="00826489">
        <w:rPr>
          <w:rFonts w:ascii="Times New Roman" w:hAnsi="Times New Roman" w:cs="Times New Roman"/>
          <w:b/>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826489">
        <w:rPr>
          <w:rFonts w:ascii="Times New Roman" w:hAnsi="Times New Roman" w:cs="Times New Roman"/>
          <w:bCs/>
          <w:sz w:val="24"/>
          <w:szCs w:val="24"/>
        </w:rPr>
        <w:t xml:space="preserve">, </w:t>
      </w:r>
      <w:r w:rsidR="00856107" w:rsidRPr="00826489">
        <w:rPr>
          <w:rFonts w:ascii="Times New Roman" w:hAnsi="Times New Roman" w:cs="Times New Roman"/>
          <w:b/>
          <w:sz w:val="24"/>
          <w:szCs w:val="24"/>
        </w:rPr>
        <w:t>4.</w:t>
      </w:r>
      <w:r w:rsidR="000D4867" w:rsidRPr="00826489">
        <w:rPr>
          <w:rFonts w:ascii="Times New Roman" w:hAnsi="Times New Roman" w:cs="Times New Roman"/>
          <w:b/>
          <w:sz w:val="24"/>
          <w:szCs w:val="24"/>
        </w:rPr>
        <w:t>3</w:t>
      </w:r>
      <w:r w:rsidR="00856107" w:rsidRPr="00826489">
        <w:rPr>
          <w:rFonts w:ascii="Times New Roman" w:hAnsi="Times New Roman" w:cs="Times New Roman"/>
          <w:b/>
          <w:sz w:val="24"/>
          <w:szCs w:val="24"/>
        </w:rPr>
        <w:t xml:space="preserve"> punktu</w:t>
      </w:r>
      <w:r w:rsidR="00826489" w:rsidRPr="00826489">
        <w:rPr>
          <w:rFonts w:ascii="Times New Roman" w:hAnsi="Times New Roman" w:cs="Times New Roman"/>
          <w:bCs/>
          <w:sz w:val="24"/>
          <w:szCs w:val="24"/>
        </w:rPr>
        <w:t xml:space="preserve"> </w:t>
      </w:r>
      <w:r w:rsidR="00826489" w:rsidRPr="00826489">
        <w:rPr>
          <w:rFonts w:ascii="Times New Roman" w:hAnsi="Times New Roman" w:cs="Times New Roman"/>
          <w:bCs/>
          <w:sz w:val="24"/>
          <w:szCs w:val="24"/>
        </w:rPr>
        <w:lastRenderedPageBreak/>
        <w:t xml:space="preserve">–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w:t>
      </w:r>
    </w:p>
    <w:p w14:paraId="170B2F36" w14:textId="78BBFE12" w:rsidR="00485946" w:rsidRPr="00757439" w:rsidRDefault="00B76E8E" w:rsidP="00334194">
      <w:pPr>
        <w:widowControl w:val="0"/>
        <w:shd w:val="clear" w:color="auto" w:fill="FFFFFF"/>
        <w:autoSpaceDE w:val="0"/>
        <w:autoSpaceDN w:val="0"/>
        <w:adjustRightInd w:val="0"/>
        <w:jc w:val="both"/>
        <w:rPr>
          <w:rFonts w:ascii="Times New Roman" w:hAnsi="Times New Roman" w:cs="Times New Roman"/>
          <w:sz w:val="24"/>
          <w:szCs w:val="24"/>
        </w:rPr>
      </w:pPr>
      <w:r w:rsidRPr="00826489">
        <w:rPr>
          <w:rFonts w:ascii="Times New Roman" w:hAnsi="Times New Roman" w:cs="Times New Roman"/>
          <w:sz w:val="24"/>
          <w:szCs w:val="24"/>
        </w:rPr>
        <w:t>2.</w:t>
      </w:r>
      <w:r w:rsidR="0090020A">
        <w:rPr>
          <w:rFonts w:ascii="Times New Roman" w:hAnsi="Times New Roman" w:cs="Times New Roman"/>
          <w:sz w:val="24"/>
          <w:szCs w:val="24"/>
        </w:rPr>
        <w:t>12</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xml:space="preserve">) kataloge tokių </w:t>
      </w:r>
      <w:r w:rsidR="00E248ED">
        <w:rPr>
          <w:rFonts w:ascii="Times New Roman" w:hAnsi="Times New Roman" w:cs="Times New Roman"/>
          <w:sz w:val="24"/>
          <w:szCs w:val="24"/>
        </w:rPr>
        <w:t>D</w:t>
      </w:r>
      <w:r w:rsidR="00485946" w:rsidRPr="00757439">
        <w:rPr>
          <w:rFonts w:ascii="Times New Roman" w:hAnsi="Times New Roman" w:cs="Times New Roman"/>
          <w:sz w:val="24"/>
          <w:szCs w:val="24"/>
        </w:rPr>
        <w:t>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B720BF">
        <w:rPr>
          <w:rFonts w:ascii="Times New Roman" w:hAnsi="Times New Roman" w:cs="Times New Roman"/>
          <w:sz w:val="24"/>
          <w:szCs w:val="24"/>
        </w:rPr>
        <w:t>.</w:t>
      </w:r>
    </w:p>
    <w:p w14:paraId="245291A0" w14:textId="77777777" w:rsidR="0015021B" w:rsidRPr="009C63CB" w:rsidRDefault="0015021B" w:rsidP="00334194">
      <w:pPr>
        <w:pStyle w:val="Sraopastraipa"/>
        <w:widowControl w:val="0"/>
        <w:shd w:val="clear" w:color="auto" w:fill="FFFFFF"/>
        <w:autoSpaceDE w:val="0"/>
        <w:autoSpaceDN w:val="0"/>
        <w:adjustRightInd w:val="0"/>
        <w:ind w:left="0" w:firstLine="709"/>
        <w:jc w:val="both"/>
        <w:rPr>
          <w:b/>
          <w:i/>
          <w:iCs/>
          <w:color w:val="FF0000"/>
          <w:szCs w:val="24"/>
          <w:u w:val="single"/>
        </w:rPr>
      </w:pPr>
      <w:bookmarkStart w:id="15" w:name="_Hlk184378771"/>
      <w:bookmarkStart w:id="16" w:name="_Hlk184377182"/>
      <w:bookmarkStart w:id="17" w:name="_Toc88813495"/>
      <w:bookmarkEnd w:id="12"/>
    </w:p>
    <w:bookmarkEnd w:id="15"/>
    <w:bookmarkEnd w:id="16"/>
    <w:p w14:paraId="0BD31848" w14:textId="69A1388E" w:rsidR="001D2258" w:rsidRPr="00757439" w:rsidRDefault="001D2258" w:rsidP="00334194">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7"/>
    </w:p>
    <w:p w14:paraId="3C57479E" w14:textId="77777777" w:rsidR="001D2258" w:rsidRPr="00757439" w:rsidRDefault="001D2258" w:rsidP="00334194">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7AE3BD71" w:rsidR="00C53C0F" w:rsidRPr="00757439" w:rsidRDefault="00C53C0F" w:rsidP="0033419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9C03C8">
        <w:rPr>
          <w:rFonts w:ascii="Times New Roman" w:hAnsi="Times New Roman" w:cs="Times New Roman"/>
          <w:b/>
          <w:bCs/>
          <w:i/>
          <w:iCs/>
          <w:sz w:val="24"/>
          <w:szCs w:val="24"/>
        </w:rPr>
        <w:t>4</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33419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334194">
      <w:pPr>
        <w:autoSpaceDE w:val="0"/>
        <w:autoSpaceDN w:val="0"/>
        <w:adjustRightInd w:val="0"/>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334194">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334194">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334194">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334194">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334194">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334194">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334194">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2) kyšininkavimą, prekybą poveikiu, papirkimą;</w:t>
            </w:r>
          </w:p>
          <w:p w14:paraId="083EEED2"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334194">
            <w:pPr>
              <w:pStyle w:val="Betarp"/>
              <w:jc w:val="both"/>
              <w:rPr>
                <w:rFonts w:ascii="Times New Roman" w:hAnsi="Times New Roman"/>
                <w:b/>
                <w:bCs/>
                <w:sz w:val="24"/>
                <w:szCs w:val="24"/>
                <w:lang w:eastAsia="en-US"/>
              </w:rPr>
            </w:pPr>
          </w:p>
          <w:p w14:paraId="6329871A"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33419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33419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334194">
            <w:pPr>
              <w:pStyle w:val="Betarp"/>
              <w:jc w:val="both"/>
              <w:rPr>
                <w:rFonts w:ascii="Times New Roman" w:eastAsia="Yu Mincho" w:hAnsi="Times New Roman"/>
                <w:sz w:val="24"/>
                <w:szCs w:val="24"/>
                <w:lang w:eastAsia="en-US"/>
              </w:rPr>
            </w:pPr>
          </w:p>
          <w:p w14:paraId="31018797"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334194">
            <w:pPr>
              <w:pStyle w:val="Betarp"/>
              <w:jc w:val="both"/>
              <w:rPr>
                <w:rFonts w:ascii="Times New Roman" w:eastAsia="Yu Mincho" w:hAnsi="Times New Roman"/>
                <w:sz w:val="24"/>
                <w:szCs w:val="24"/>
                <w:lang w:eastAsia="en-US"/>
              </w:rPr>
            </w:pPr>
          </w:p>
          <w:p w14:paraId="0C55CE40"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 xml:space="preserve">valstybės įmonės Registrų centro Lietuvos Respublikos Vyriausybės nustatyta tvarka išduoto dokumento, </w:t>
            </w:r>
            <w:r w:rsidRPr="00842C34">
              <w:rPr>
                <w:rFonts w:ascii="Times New Roman" w:hAnsi="Times New Roman"/>
                <w:sz w:val="24"/>
                <w:szCs w:val="24"/>
              </w:rPr>
              <w:lastRenderedPageBreak/>
              <w:t>patvirtinančio jungtinius kompetentingų institucijų tvarkomus duomenis.</w:t>
            </w:r>
          </w:p>
          <w:p w14:paraId="51DE51CA" w14:textId="77777777" w:rsidR="00842C34" w:rsidRPr="00842C34" w:rsidRDefault="00842C34" w:rsidP="00334194">
            <w:pPr>
              <w:pStyle w:val="Betarp"/>
              <w:jc w:val="both"/>
              <w:rPr>
                <w:rFonts w:ascii="Times New Roman" w:hAnsi="Times New Roman"/>
                <w:sz w:val="24"/>
                <w:szCs w:val="24"/>
                <w:lang w:eastAsia="en-US"/>
              </w:rPr>
            </w:pPr>
          </w:p>
          <w:p w14:paraId="58F48241"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2A4EB72C" w14:textId="77777777" w:rsidR="00842C34" w:rsidRPr="00842C34" w:rsidRDefault="00842C34" w:rsidP="00334194">
            <w:pPr>
              <w:pStyle w:val="Betarp"/>
              <w:jc w:val="both"/>
              <w:rPr>
                <w:rFonts w:ascii="Times New Roman" w:hAnsi="Times New Roman"/>
                <w:sz w:val="24"/>
                <w:szCs w:val="24"/>
              </w:rPr>
            </w:pPr>
          </w:p>
          <w:p w14:paraId="28D5D5BF" w14:textId="77777777" w:rsidR="00842C34" w:rsidRPr="00842C34" w:rsidRDefault="00842C34" w:rsidP="00334194">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334194">
            <w:pPr>
              <w:pStyle w:val="Betarp"/>
              <w:jc w:val="both"/>
              <w:rPr>
                <w:rFonts w:ascii="Times New Roman" w:hAnsi="Times New Roman"/>
                <w:b/>
                <w:bCs/>
                <w:sz w:val="24"/>
                <w:szCs w:val="24"/>
              </w:rPr>
            </w:pPr>
          </w:p>
          <w:p w14:paraId="7958DF37"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334194">
            <w:pPr>
              <w:pStyle w:val="Betarp"/>
              <w:jc w:val="both"/>
              <w:rPr>
                <w:rFonts w:ascii="Times New Roman" w:hAnsi="Times New Roman"/>
                <w:bCs/>
                <w:sz w:val="24"/>
                <w:szCs w:val="24"/>
              </w:rPr>
            </w:pPr>
          </w:p>
          <w:p w14:paraId="5BA06E4F" w14:textId="77777777" w:rsidR="00842C34" w:rsidRPr="00842C34" w:rsidRDefault="00842C34" w:rsidP="0033419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33419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33419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334194">
            <w:pPr>
              <w:pStyle w:val="Betarp"/>
              <w:jc w:val="both"/>
              <w:rPr>
                <w:rFonts w:ascii="Times New Roman" w:eastAsia="Yu Mincho" w:hAnsi="Times New Roman"/>
                <w:b/>
                <w:bCs/>
                <w:sz w:val="24"/>
                <w:szCs w:val="24"/>
              </w:rPr>
            </w:pPr>
          </w:p>
          <w:p w14:paraId="6A4FB120"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334194">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842C34">
              <w:rPr>
                <w:rFonts w:ascii="Times New Roman" w:hAnsi="Times New Roman"/>
                <w:sz w:val="24"/>
                <w:szCs w:val="24"/>
                <w:lang w:eastAsia="en-US"/>
              </w:rPr>
              <w:lastRenderedPageBreak/>
              <w:t xml:space="preserve">kitų įrodymų apie šių įsipareigojimų nevykdymą. </w:t>
            </w:r>
          </w:p>
          <w:p w14:paraId="77F0DCE3" w14:textId="77777777" w:rsidR="00842C34" w:rsidRPr="00842C34" w:rsidRDefault="00842C34" w:rsidP="00334194">
            <w:pPr>
              <w:pStyle w:val="Betarp"/>
              <w:jc w:val="both"/>
              <w:rPr>
                <w:rFonts w:ascii="Times New Roman" w:hAnsi="Times New Roman"/>
                <w:b/>
                <w:bCs/>
                <w:sz w:val="24"/>
                <w:szCs w:val="24"/>
                <w:lang w:eastAsia="en-US"/>
              </w:rPr>
            </w:pPr>
          </w:p>
          <w:p w14:paraId="6E56F51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33419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33419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33419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w:t>
            </w:r>
            <w:r w:rsidRPr="00842C34">
              <w:rPr>
                <w:rFonts w:ascii="Times New Roman" w:hAnsi="Times New Roman"/>
                <w:bCs/>
                <w:sz w:val="24"/>
                <w:szCs w:val="24"/>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334194">
            <w:pPr>
              <w:pStyle w:val="Betarp"/>
              <w:jc w:val="both"/>
              <w:rPr>
                <w:rFonts w:ascii="Times New Roman" w:eastAsia="Arial" w:hAnsi="Times New Roman"/>
                <w:sz w:val="24"/>
                <w:szCs w:val="24"/>
              </w:rPr>
            </w:pPr>
          </w:p>
          <w:p w14:paraId="684E7E8D"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334194">
            <w:pPr>
              <w:pStyle w:val="Betarp"/>
              <w:jc w:val="both"/>
              <w:rPr>
                <w:rFonts w:ascii="Times New Roman" w:hAnsi="Times New Roman"/>
                <w:b/>
                <w:bCs/>
                <w:sz w:val="24"/>
                <w:szCs w:val="24"/>
              </w:rPr>
            </w:pPr>
          </w:p>
          <w:p w14:paraId="67DB5539" w14:textId="77777777" w:rsidR="00842C34" w:rsidRPr="00842C34" w:rsidRDefault="00842C34" w:rsidP="00334194">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334194">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334194">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lastRenderedPageBreak/>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334194">
            <w:pPr>
              <w:pStyle w:val="Betarp"/>
              <w:jc w:val="both"/>
              <w:rPr>
                <w:rFonts w:ascii="Times New Roman" w:hAnsi="Times New Roman"/>
                <w:sz w:val="24"/>
                <w:szCs w:val="24"/>
              </w:rPr>
            </w:pPr>
          </w:p>
          <w:p w14:paraId="6FAD39E0"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7DCCEBF5" w14:textId="77777777" w:rsidR="00842C34" w:rsidRPr="00842C34" w:rsidRDefault="00842C34" w:rsidP="00334194">
            <w:pPr>
              <w:pStyle w:val="Betarp"/>
              <w:jc w:val="both"/>
              <w:rPr>
                <w:rFonts w:ascii="Times New Roman" w:eastAsia="Yu Mincho" w:hAnsi="Times New Roman"/>
                <w:sz w:val="24"/>
                <w:szCs w:val="24"/>
              </w:rPr>
            </w:pPr>
          </w:p>
          <w:p w14:paraId="398511A3" w14:textId="77777777" w:rsidR="00842C34" w:rsidRPr="00842C34" w:rsidRDefault="00842C34" w:rsidP="00334194">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334194">
            <w:pPr>
              <w:pStyle w:val="Betarp"/>
              <w:jc w:val="both"/>
              <w:rPr>
                <w:rFonts w:ascii="Times New Roman" w:hAnsi="Times New Roman"/>
                <w:i/>
                <w:iCs/>
                <w:color w:val="7030A0"/>
                <w:sz w:val="24"/>
                <w:szCs w:val="24"/>
              </w:rPr>
            </w:pPr>
          </w:p>
          <w:p w14:paraId="1481A1E7"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334194">
            <w:pPr>
              <w:pStyle w:val="Betarp"/>
              <w:jc w:val="both"/>
              <w:rPr>
                <w:rFonts w:ascii="Times New Roman" w:hAnsi="Times New Roman"/>
                <w:b/>
                <w:bCs/>
                <w:sz w:val="24"/>
                <w:szCs w:val="24"/>
              </w:rPr>
            </w:pPr>
          </w:p>
          <w:p w14:paraId="6D5011DD"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334194">
            <w:pPr>
              <w:pStyle w:val="Betarp"/>
              <w:jc w:val="both"/>
              <w:rPr>
                <w:rFonts w:ascii="Times New Roman" w:hAnsi="Times New Roman"/>
                <w:b/>
                <w:bCs/>
                <w:sz w:val="24"/>
                <w:szCs w:val="24"/>
              </w:rPr>
            </w:pPr>
          </w:p>
          <w:p w14:paraId="4EA586A0"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334194">
            <w:pPr>
              <w:pStyle w:val="Betarp"/>
              <w:jc w:val="both"/>
              <w:rPr>
                <w:rFonts w:ascii="Times New Roman" w:hAnsi="Times New Roman"/>
                <w:b/>
                <w:bCs/>
                <w:sz w:val="24"/>
                <w:szCs w:val="24"/>
              </w:rPr>
            </w:pPr>
          </w:p>
          <w:p w14:paraId="5AFCC718"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334194">
            <w:pPr>
              <w:pStyle w:val="Betarp"/>
              <w:jc w:val="both"/>
              <w:rPr>
                <w:rFonts w:ascii="Times New Roman" w:hAnsi="Times New Roman"/>
                <w:b/>
                <w:bCs/>
                <w:sz w:val="24"/>
                <w:szCs w:val="24"/>
              </w:rPr>
            </w:pPr>
          </w:p>
          <w:p w14:paraId="6A6D9CFB"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334194">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4"/>
            </w:r>
            <w:r w:rsidRPr="00842C34">
              <w:rPr>
                <w:rFonts w:ascii="Times New Roman" w:hAnsi="Times New Roman"/>
                <w:sz w:val="24"/>
                <w:szCs w:val="24"/>
              </w:rPr>
              <w:t>.</w:t>
            </w:r>
          </w:p>
          <w:p w14:paraId="5C1FD9A4" w14:textId="77777777" w:rsidR="00842C34" w:rsidRPr="00842C34" w:rsidRDefault="00842C34" w:rsidP="00334194">
            <w:pPr>
              <w:pStyle w:val="Betarp"/>
              <w:jc w:val="both"/>
              <w:rPr>
                <w:rFonts w:ascii="Times New Roman" w:hAnsi="Times New Roman"/>
                <w:b/>
                <w:bCs/>
                <w:sz w:val="24"/>
                <w:szCs w:val="24"/>
              </w:rPr>
            </w:pPr>
          </w:p>
          <w:p w14:paraId="4CED50A7" w14:textId="77777777" w:rsidR="00842C34" w:rsidRPr="00842C34" w:rsidRDefault="00842C34" w:rsidP="00334194">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 xml:space="preserve">tos dienos, kai tiekėjas perkančiosios organizacijos prašymu turės pateikti pašalinimo pagrindų nebuvimą </w:t>
            </w:r>
            <w:r w:rsidRPr="00842C34">
              <w:rPr>
                <w:rFonts w:ascii="Times New Roman" w:eastAsia="Times New Roman" w:hAnsi="Times New Roman"/>
                <w:i/>
                <w:iCs/>
                <w:sz w:val="24"/>
                <w:szCs w:val="24"/>
              </w:rPr>
              <w:lastRenderedPageBreak/>
              <w:t>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334194">
            <w:pPr>
              <w:pStyle w:val="Betarp"/>
              <w:jc w:val="both"/>
              <w:rPr>
                <w:rFonts w:ascii="Times New Roman" w:hAnsi="Times New Roman"/>
                <w:b/>
                <w:bCs/>
                <w:sz w:val="24"/>
                <w:szCs w:val="24"/>
              </w:rPr>
            </w:pPr>
          </w:p>
          <w:p w14:paraId="633E491C"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334194">
            <w:pPr>
              <w:pStyle w:val="Betarp"/>
              <w:jc w:val="both"/>
              <w:rPr>
                <w:rFonts w:ascii="Times New Roman" w:hAnsi="Times New Roman"/>
                <w:sz w:val="24"/>
                <w:szCs w:val="24"/>
              </w:rPr>
            </w:pPr>
          </w:p>
          <w:p w14:paraId="5A006D29" w14:textId="77777777" w:rsidR="00842C34" w:rsidRPr="00842C34" w:rsidRDefault="00842C34" w:rsidP="0033419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33419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334194">
            <w:pPr>
              <w:pStyle w:val="Betarp"/>
              <w:jc w:val="both"/>
              <w:rPr>
                <w:rFonts w:ascii="Times New Roman" w:eastAsia="Yu Mincho" w:hAnsi="Times New Roman"/>
                <w:sz w:val="24"/>
                <w:szCs w:val="24"/>
              </w:rPr>
            </w:pPr>
          </w:p>
          <w:p w14:paraId="10AAF1FE"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334194">
            <w:pPr>
              <w:pStyle w:val="Betarp"/>
              <w:jc w:val="both"/>
              <w:rPr>
                <w:rFonts w:ascii="Times New Roman" w:hAnsi="Times New Roman"/>
                <w:bCs/>
                <w:iCs/>
                <w:sz w:val="24"/>
                <w:szCs w:val="24"/>
                <w:lang w:eastAsia="en-US"/>
              </w:rPr>
            </w:pPr>
          </w:p>
          <w:p w14:paraId="0431B97B"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334194">
            <w:pPr>
              <w:pStyle w:val="Betarp"/>
              <w:jc w:val="both"/>
              <w:rPr>
                <w:rFonts w:ascii="Times New Roman" w:eastAsia="Yu Mincho" w:hAnsi="Times New Roman"/>
                <w:sz w:val="24"/>
                <w:szCs w:val="24"/>
              </w:rPr>
            </w:pPr>
          </w:p>
          <w:p w14:paraId="69471FBD"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334194">
            <w:pPr>
              <w:pStyle w:val="Betarp"/>
              <w:jc w:val="both"/>
              <w:rPr>
                <w:rFonts w:ascii="Times New Roman" w:hAnsi="Times New Roman"/>
                <w:bCs/>
                <w:iCs/>
                <w:sz w:val="24"/>
                <w:szCs w:val="24"/>
                <w:lang w:eastAsia="en-US"/>
              </w:rPr>
            </w:pPr>
          </w:p>
          <w:p w14:paraId="28A2AF93"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334194">
            <w:pPr>
              <w:pStyle w:val="Betarp"/>
              <w:jc w:val="both"/>
              <w:rPr>
                <w:rFonts w:ascii="Times New Roman" w:eastAsia="Yu Mincho" w:hAnsi="Times New Roman"/>
                <w:sz w:val="24"/>
                <w:szCs w:val="24"/>
              </w:rPr>
            </w:pPr>
          </w:p>
          <w:p w14:paraId="7CFB4646"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42C34">
              <w:rPr>
                <w:rFonts w:ascii="Times New Roman" w:hAnsi="Times New Roman"/>
                <w:bCs/>
                <w:sz w:val="24"/>
                <w:szCs w:val="24"/>
              </w:rPr>
              <w:lastRenderedPageBreak/>
              <w:t>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334194">
            <w:pPr>
              <w:pStyle w:val="Betarp"/>
              <w:jc w:val="both"/>
              <w:rPr>
                <w:rFonts w:ascii="Times New Roman" w:eastAsia="Yu Mincho" w:hAnsi="Times New Roman"/>
                <w:sz w:val="24"/>
                <w:szCs w:val="24"/>
              </w:rPr>
            </w:pPr>
          </w:p>
          <w:p w14:paraId="16AA1D4D"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334194">
            <w:pPr>
              <w:pStyle w:val="Betarp"/>
              <w:jc w:val="both"/>
              <w:rPr>
                <w:rFonts w:ascii="Times New Roman" w:hAnsi="Times New Roman"/>
                <w:bCs/>
                <w:iCs/>
                <w:sz w:val="24"/>
                <w:szCs w:val="24"/>
                <w:lang w:eastAsia="en-US"/>
              </w:rPr>
            </w:pPr>
          </w:p>
          <w:p w14:paraId="58216146" w14:textId="77777777" w:rsidR="00842C34" w:rsidRPr="00842C34" w:rsidRDefault="00842C34" w:rsidP="00334194">
            <w:pPr>
              <w:pStyle w:val="Betarp"/>
              <w:jc w:val="both"/>
              <w:rPr>
                <w:rFonts w:ascii="Times New Roman" w:hAnsi="Times New Roman"/>
                <w:bCs/>
                <w:iCs/>
                <w:sz w:val="24"/>
                <w:szCs w:val="24"/>
                <w:lang w:eastAsia="en-US"/>
              </w:rPr>
            </w:pPr>
          </w:p>
          <w:p w14:paraId="139D96AB"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334194">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334194">
            <w:pPr>
              <w:pStyle w:val="Betarp"/>
              <w:jc w:val="both"/>
              <w:rPr>
                <w:rFonts w:ascii="Times New Roman" w:eastAsia="Yu Mincho" w:hAnsi="Times New Roman"/>
                <w:sz w:val="24"/>
                <w:szCs w:val="24"/>
              </w:rPr>
            </w:pPr>
          </w:p>
          <w:p w14:paraId="2814569C"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334194">
            <w:pPr>
              <w:pStyle w:val="Betarp"/>
              <w:jc w:val="both"/>
              <w:rPr>
                <w:rFonts w:ascii="Times New Roman" w:eastAsia="Yu Mincho" w:hAnsi="Times New Roman"/>
                <w:sz w:val="24"/>
                <w:szCs w:val="24"/>
                <w:lang w:eastAsia="en-US"/>
              </w:rPr>
            </w:pPr>
          </w:p>
          <w:p w14:paraId="7BBA3E03" w14:textId="77777777" w:rsidR="00842C34" w:rsidRPr="00842C34" w:rsidRDefault="00842C34" w:rsidP="0033419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334194">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33419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842C34">
              <w:rPr>
                <w:rFonts w:ascii="Times New Roman" w:hAnsi="Times New Roman" w:cs="Times New Roman"/>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334194">
            <w:pPr>
              <w:pStyle w:val="Betarp"/>
              <w:jc w:val="both"/>
              <w:rPr>
                <w:rFonts w:ascii="Times New Roman" w:eastAsia="Yu Mincho" w:hAnsi="Times New Roman"/>
                <w:sz w:val="24"/>
                <w:szCs w:val="24"/>
              </w:rPr>
            </w:pPr>
          </w:p>
          <w:p w14:paraId="6B4F7F0B"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334194">
            <w:pPr>
              <w:pStyle w:val="Betarp"/>
              <w:jc w:val="both"/>
              <w:rPr>
                <w:rFonts w:ascii="Times New Roman" w:eastAsia="Yu Mincho" w:hAnsi="Times New Roman"/>
                <w:sz w:val="24"/>
                <w:szCs w:val="24"/>
                <w:lang w:eastAsia="en-US"/>
              </w:rPr>
            </w:pPr>
          </w:p>
          <w:p w14:paraId="4D1EF362" w14:textId="77777777" w:rsidR="00842C34" w:rsidRPr="00842C34" w:rsidRDefault="00842C34" w:rsidP="0033419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334194">
            <w:pPr>
              <w:pStyle w:val="Betarp"/>
              <w:jc w:val="both"/>
              <w:rPr>
                <w:rFonts w:ascii="Times New Roman" w:hAnsi="Times New Roman"/>
                <w:bCs/>
                <w:iCs/>
                <w:sz w:val="24"/>
                <w:szCs w:val="24"/>
                <w:lang w:eastAsia="en-US"/>
              </w:rPr>
            </w:pPr>
          </w:p>
          <w:p w14:paraId="7867C454"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334194">
            <w:pPr>
              <w:pStyle w:val="Betarp"/>
              <w:jc w:val="both"/>
              <w:rPr>
                <w:rFonts w:ascii="Times New Roman" w:hAnsi="Times New Roman"/>
                <w:sz w:val="24"/>
                <w:szCs w:val="24"/>
              </w:rPr>
            </w:pPr>
          </w:p>
          <w:p w14:paraId="2157C16B" w14:textId="77777777" w:rsidR="00842C34" w:rsidRPr="00842C34" w:rsidRDefault="00842C34" w:rsidP="00334194">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334194">
            <w:pPr>
              <w:pStyle w:val="Betarp"/>
              <w:jc w:val="both"/>
              <w:rPr>
                <w:rFonts w:ascii="Times New Roman" w:hAnsi="Times New Roman"/>
                <w:sz w:val="24"/>
                <w:szCs w:val="24"/>
              </w:rPr>
            </w:pPr>
          </w:p>
          <w:p w14:paraId="33DAE332" w14:textId="77777777" w:rsidR="00842C34" w:rsidRPr="00842C34" w:rsidRDefault="00842C34" w:rsidP="00334194">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334194">
            <w:pPr>
              <w:pStyle w:val="Betarp"/>
              <w:jc w:val="both"/>
              <w:rPr>
                <w:rFonts w:ascii="Times New Roman" w:hAnsi="Times New Roman"/>
                <w:bCs/>
                <w:sz w:val="24"/>
                <w:szCs w:val="24"/>
              </w:rPr>
            </w:pPr>
          </w:p>
          <w:p w14:paraId="23C90CFA" w14:textId="77777777" w:rsidR="00842C34" w:rsidRPr="00842C34" w:rsidRDefault="00842C34" w:rsidP="00334194">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334194">
            <w:pPr>
              <w:pStyle w:val="Betarp"/>
              <w:numPr>
                <w:ilvl w:val="0"/>
                <w:numId w:val="18"/>
              </w:numPr>
              <w:rPr>
                <w:rFonts w:ascii="Times New Roman" w:hAnsi="Times New Roman"/>
                <w:sz w:val="24"/>
                <w:szCs w:val="24"/>
              </w:rPr>
            </w:pPr>
          </w:p>
          <w:p w14:paraId="192A8106" w14:textId="77777777" w:rsidR="00842C34" w:rsidRPr="00842C34" w:rsidRDefault="00842C34" w:rsidP="0033419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33419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334194">
            <w:pPr>
              <w:pStyle w:val="Betarp"/>
              <w:jc w:val="both"/>
              <w:rPr>
                <w:rFonts w:ascii="Times New Roman" w:eastAsia="Yu Mincho" w:hAnsi="Times New Roman"/>
                <w:sz w:val="24"/>
                <w:szCs w:val="24"/>
              </w:rPr>
            </w:pPr>
          </w:p>
          <w:p w14:paraId="17F50F24"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334194">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334194">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334194">
            <w:pPr>
              <w:pStyle w:val="Betarp"/>
              <w:jc w:val="both"/>
              <w:rPr>
                <w:rFonts w:ascii="Times New Roman" w:eastAsia="Yu Mincho" w:hAnsi="Times New Roman"/>
                <w:sz w:val="24"/>
                <w:szCs w:val="24"/>
              </w:rPr>
            </w:pPr>
          </w:p>
          <w:p w14:paraId="57394570"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334194">
            <w:pPr>
              <w:pStyle w:val="Betarp"/>
              <w:jc w:val="both"/>
              <w:rPr>
                <w:rFonts w:ascii="Times New Roman" w:hAnsi="Times New Roman"/>
                <w:b/>
                <w:bCs/>
                <w:iCs/>
                <w:sz w:val="24"/>
                <w:szCs w:val="24"/>
                <w:lang w:eastAsia="en-US"/>
              </w:rPr>
            </w:pPr>
          </w:p>
          <w:p w14:paraId="085E16BD"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33419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334194">
            <w:pPr>
              <w:pStyle w:val="Betarp"/>
              <w:jc w:val="both"/>
              <w:rPr>
                <w:rFonts w:ascii="Times New Roman" w:eastAsia="Yu Mincho" w:hAnsi="Times New Roman"/>
                <w:sz w:val="24"/>
                <w:szCs w:val="24"/>
              </w:rPr>
            </w:pPr>
          </w:p>
          <w:p w14:paraId="37AD0419" w14:textId="77777777" w:rsidR="00842C34" w:rsidRPr="00842C34" w:rsidRDefault="00842C34" w:rsidP="0033419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33419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334194">
            <w:pPr>
              <w:pStyle w:val="Betarp"/>
              <w:jc w:val="both"/>
              <w:rPr>
                <w:rFonts w:ascii="Times New Roman" w:hAnsi="Times New Roman"/>
                <w:bCs/>
                <w:iCs/>
                <w:sz w:val="24"/>
                <w:szCs w:val="24"/>
                <w:lang w:eastAsia="en-US"/>
              </w:rPr>
            </w:pPr>
          </w:p>
          <w:p w14:paraId="31AD1489" w14:textId="77777777" w:rsidR="00842C34" w:rsidRPr="00842C34" w:rsidRDefault="00842C34" w:rsidP="00334194">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334194">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33419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334194">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33419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334194">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334194">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842C34">
              <w:rPr>
                <w:rFonts w:ascii="Times New Roman" w:hAnsi="Times New Roman" w:cs="Times New Roman"/>
                <w:sz w:val="24"/>
                <w:szCs w:val="24"/>
              </w:rPr>
              <w:lastRenderedPageBreak/>
              <w:t xml:space="preserve">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334194">
            <w:pPr>
              <w:pStyle w:val="Betarp"/>
              <w:jc w:val="both"/>
              <w:rPr>
                <w:rFonts w:ascii="Times New Roman" w:eastAsia="Yu Mincho" w:hAnsi="Times New Roman"/>
                <w:sz w:val="24"/>
                <w:szCs w:val="24"/>
              </w:rPr>
            </w:pPr>
          </w:p>
          <w:p w14:paraId="62523B31"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334194">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334194">
            <w:pPr>
              <w:pStyle w:val="Betarp"/>
              <w:jc w:val="both"/>
              <w:rPr>
                <w:rFonts w:ascii="Times New Roman" w:hAnsi="Times New Roman"/>
                <w:b/>
                <w:bCs/>
                <w:sz w:val="24"/>
                <w:szCs w:val="24"/>
              </w:rPr>
            </w:pPr>
          </w:p>
          <w:p w14:paraId="3F484AF8" w14:textId="77777777" w:rsidR="00842C34" w:rsidRPr="00842C34" w:rsidRDefault="00842C34" w:rsidP="00334194">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w:t>
            </w:r>
            <w:r w:rsidRPr="00842C34">
              <w:rPr>
                <w:rFonts w:ascii="Times New Roman" w:hAnsi="Times New Roman"/>
                <w:sz w:val="24"/>
                <w:szCs w:val="24"/>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334194">
            <w:pPr>
              <w:pStyle w:val="Betarp"/>
              <w:jc w:val="both"/>
              <w:rPr>
                <w:rFonts w:ascii="Times New Roman" w:hAnsi="Times New Roman"/>
                <w:sz w:val="24"/>
                <w:szCs w:val="24"/>
              </w:rPr>
            </w:pPr>
          </w:p>
          <w:p w14:paraId="2DE9CB38"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334194">
            <w:pPr>
              <w:pStyle w:val="Betarp"/>
              <w:jc w:val="both"/>
              <w:rPr>
                <w:rFonts w:ascii="Times New Roman" w:hAnsi="Times New Roman"/>
                <w:sz w:val="24"/>
                <w:szCs w:val="24"/>
              </w:rPr>
            </w:pPr>
          </w:p>
          <w:p w14:paraId="36157E3F" w14:textId="77777777" w:rsidR="00842C34" w:rsidRPr="00842C34" w:rsidRDefault="00842C34" w:rsidP="0033419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334194">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33419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334194">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33419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334194">
            <w:pPr>
              <w:pStyle w:val="Betarp"/>
              <w:jc w:val="both"/>
              <w:rPr>
                <w:rFonts w:ascii="Times New Roman" w:eastAsia="Yu Mincho" w:hAnsi="Times New Roman"/>
                <w:sz w:val="24"/>
                <w:szCs w:val="24"/>
              </w:rPr>
            </w:pPr>
          </w:p>
          <w:p w14:paraId="793365FE" w14:textId="77777777" w:rsidR="00842C34" w:rsidRPr="00842C34" w:rsidRDefault="00842C34" w:rsidP="0033419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334194">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334194">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334194">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334194">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334194">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334194">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334194">
      <w:pPr>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334194">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w:t>
      </w:r>
      <w:r w:rsidRPr="00757439">
        <w:rPr>
          <w:rFonts w:ascii="Times New Roman" w:hAnsi="Times New Roman" w:cs="Times New Roman"/>
          <w:sz w:val="24"/>
          <w:szCs w:val="24"/>
        </w:rPr>
        <w:lastRenderedPageBreak/>
        <w:t xml:space="preserve">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334194">
      <w:pPr>
        <w:autoSpaceDE w:val="0"/>
        <w:autoSpaceDN w:val="0"/>
        <w:adjustRightInd w:val="0"/>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334194">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334194">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1E492625" w14:textId="77777777" w:rsidR="009C03C8" w:rsidRDefault="006E5BDE" w:rsidP="00334194">
      <w:pPr>
        <w:autoSpaceDE w:val="0"/>
        <w:autoSpaceDN w:val="0"/>
        <w:adjustRightInd w:val="0"/>
        <w:ind w:firstLine="840"/>
        <w:jc w:val="center"/>
        <w:rPr>
          <w:rFonts w:ascii="Times New Roman" w:hAnsi="Times New Roman" w:cs="Times New Roman"/>
          <w:b/>
          <w:i/>
          <w:iCs/>
          <w:sz w:val="24"/>
          <w:szCs w:val="24"/>
        </w:rPr>
      </w:pPr>
      <w:bookmarkStart w:id="20"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r w:rsidR="008A03EE" w:rsidRPr="008A03EE">
        <w:rPr>
          <w:rFonts w:ascii="Times New Roman" w:hAnsi="Times New Roman" w:cs="Times New Roman"/>
          <w:b/>
          <w:i/>
          <w:iCs/>
          <w:sz w:val="24"/>
          <w:szCs w:val="24"/>
        </w:rPr>
        <w:t xml:space="preserve"> </w:t>
      </w:r>
    </w:p>
    <w:p w14:paraId="4975BA0D" w14:textId="77777777" w:rsidR="009C03C8" w:rsidRDefault="009C03C8" w:rsidP="00334194">
      <w:pPr>
        <w:autoSpaceDE w:val="0"/>
        <w:autoSpaceDN w:val="0"/>
        <w:adjustRightInd w:val="0"/>
        <w:ind w:firstLine="840"/>
        <w:jc w:val="center"/>
        <w:rPr>
          <w:rFonts w:ascii="Times New Roman" w:hAnsi="Times New Roman" w:cs="Times New Roman"/>
          <w:b/>
          <w:i/>
          <w:iCs/>
          <w:sz w:val="24"/>
          <w:szCs w:val="24"/>
        </w:rPr>
      </w:pPr>
    </w:p>
    <w:p w14:paraId="2FD5A348" w14:textId="77491348" w:rsidR="006E5BDE" w:rsidRDefault="008A03EE" w:rsidP="00334194">
      <w:pPr>
        <w:autoSpaceDE w:val="0"/>
        <w:autoSpaceDN w:val="0"/>
        <w:adjustRightInd w:val="0"/>
        <w:ind w:firstLine="840"/>
        <w:jc w:val="center"/>
        <w:rPr>
          <w:rFonts w:ascii="Times New Roman" w:hAnsi="Times New Roman" w:cs="Times New Roman"/>
          <w:b/>
          <w:i/>
          <w:iCs/>
          <w:sz w:val="24"/>
          <w:szCs w:val="24"/>
        </w:rPr>
      </w:pPr>
      <w:r w:rsidRPr="008A03EE">
        <w:rPr>
          <w:rFonts w:ascii="Times New Roman" w:hAnsi="Times New Roman" w:cs="Times New Roman"/>
          <w:b/>
          <w:i/>
          <w:iCs/>
          <w:sz w:val="24"/>
          <w:szCs w:val="24"/>
        </w:rPr>
        <w:t>(visi kvalifikacijos reikalavimai taikomi visoms pirkimo dalims)</w:t>
      </w:r>
    </w:p>
    <w:p w14:paraId="06A3BFFD" w14:textId="77777777" w:rsidR="009C03C8" w:rsidRPr="00757439" w:rsidRDefault="009C03C8" w:rsidP="00334194">
      <w:pPr>
        <w:autoSpaceDE w:val="0"/>
        <w:autoSpaceDN w:val="0"/>
        <w:adjustRightInd w:val="0"/>
        <w:ind w:firstLine="840"/>
        <w:jc w:val="center"/>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A66813" w:rsidRPr="00FD055F" w14:paraId="7AC8BDC8" w14:textId="77777777" w:rsidTr="00F3419B">
        <w:trPr>
          <w:tblHeader/>
        </w:trPr>
        <w:tc>
          <w:tcPr>
            <w:tcW w:w="366" w:type="pct"/>
            <w:shd w:val="clear" w:color="auto" w:fill="D9D9D9"/>
            <w:vAlign w:val="center"/>
          </w:tcPr>
          <w:p w14:paraId="787F8F5B" w14:textId="77777777" w:rsidR="00A66813" w:rsidRPr="00FD055F" w:rsidRDefault="00A66813" w:rsidP="00334194">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Eil. Nr.</w:t>
            </w:r>
          </w:p>
        </w:tc>
        <w:tc>
          <w:tcPr>
            <w:tcW w:w="2208" w:type="pct"/>
            <w:shd w:val="clear" w:color="auto" w:fill="D9D9D9"/>
            <w:vAlign w:val="center"/>
          </w:tcPr>
          <w:p w14:paraId="50AB912A" w14:textId="77777777" w:rsidR="00A66813" w:rsidRPr="00FD055F" w:rsidRDefault="00A66813" w:rsidP="00334194">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Kvalifikacijos reikalavimai</w:t>
            </w:r>
          </w:p>
        </w:tc>
        <w:tc>
          <w:tcPr>
            <w:tcW w:w="2426" w:type="pct"/>
            <w:shd w:val="clear" w:color="auto" w:fill="D9D9D9"/>
            <w:vAlign w:val="center"/>
          </w:tcPr>
          <w:p w14:paraId="60ECE2E1" w14:textId="77777777" w:rsidR="00A66813" w:rsidRPr="00FD055F" w:rsidRDefault="00A66813" w:rsidP="00334194">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Kvalifikacijos reikalavimus įrodantys dokumentai</w:t>
            </w:r>
          </w:p>
        </w:tc>
      </w:tr>
      <w:tr w:rsidR="00E0720E" w:rsidRPr="00FD055F" w14:paraId="7CFCD418" w14:textId="77777777" w:rsidTr="009664C6">
        <w:tc>
          <w:tcPr>
            <w:tcW w:w="366" w:type="pct"/>
          </w:tcPr>
          <w:p w14:paraId="069018EE" w14:textId="4D7869F5" w:rsidR="00E0720E" w:rsidRPr="00FD055F" w:rsidRDefault="00E0720E" w:rsidP="00334194">
            <w:pPr>
              <w:pStyle w:val="Sraopastraipa1"/>
              <w:ind w:left="0"/>
              <w:contextualSpacing w:val="0"/>
              <w:jc w:val="center"/>
            </w:pPr>
            <w:bookmarkStart w:id="21" w:name="_Hlk196734758"/>
            <w:bookmarkStart w:id="22" w:name="_Hlk124487052"/>
            <w:r w:rsidRPr="00FD055F">
              <w:rPr>
                <w:bCs/>
              </w:rPr>
              <w:t>1.</w:t>
            </w:r>
          </w:p>
        </w:tc>
        <w:tc>
          <w:tcPr>
            <w:tcW w:w="2208" w:type="pct"/>
          </w:tcPr>
          <w:p w14:paraId="118D7CD9" w14:textId="0A3B8D51" w:rsidR="00C42946" w:rsidRPr="00FD055F" w:rsidRDefault="00C42946" w:rsidP="00C42946">
            <w:pPr>
              <w:jc w:val="both"/>
              <w:textAlignment w:val="baseline"/>
              <w:rPr>
                <w:rFonts w:ascii="Times New Roman" w:hAnsi="Times New Roman" w:cs="Times New Roman"/>
                <w:sz w:val="24"/>
                <w:szCs w:val="24"/>
              </w:rPr>
            </w:pPr>
            <w:r w:rsidRPr="00FD055F">
              <w:rPr>
                <w:rFonts w:ascii="Times New Roman" w:hAnsi="Times New Roman" w:cs="Times New Roman"/>
                <w:sz w:val="24"/>
                <w:szCs w:val="24"/>
              </w:rPr>
              <w:t xml:space="preserve">Tiekėjas, tiekėjų grupės partneriai kartu </w:t>
            </w:r>
            <w:r w:rsidRPr="00FD055F">
              <w:rPr>
                <w:rFonts w:ascii="Times New Roman" w:hAnsi="Times New Roman" w:cs="Times New Roman"/>
                <w:bCs/>
                <w:iCs/>
                <w:sz w:val="24"/>
                <w:szCs w:val="24"/>
              </w:rPr>
              <w:t xml:space="preserve">(kiekvienas partneris toje srityje, kurioje vykdys veiklą), subtiekėjai ar kiti ūkio subjektai, kurių pajėgumais remiasi tiekėjas (kiekvienas toje srityje, kurioje vykdys veiklą) </w:t>
            </w:r>
            <w:r w:rsidRPr="00FD055F">
              <w:rPr>
                <w:rFonts w:ascii="Times New Roman" w:hAnsi="Times New Roman" w:cs="Times New Roman"/>
                <w:sz w:val="24"/>
                <w:szCs w:val="24"/>
              </w:rPr>
              <w:t xml:space="preserve">turi teisę verstis ta veikla, kuri reikalinga pirkimo sutarčiai įvykdyti, t. y. turi teisę būti statinio statybos rangovu. Statiniai: susisiekimo komunikacijos: keliai (vietinės reikšmės), keliai (gatvės). </w:t>
            </w:r>
          </w:p>
          <w:p w14:paraId="7BFB5A09" w14:textId="77777777" w:rsidR="00C42946" w:rsidRPr="00FD055F" w:rsidRDefault="00C42946" w:rsidP="00C42946">
            <w:pPr>
              <w:jc w:val="both"/>
              <w:textAlignment w:val="baseline"/>
              <w:rPr>
                <w:rFonts w:ascii="Times New Roman" w:hAnsi="Times New Roman" w:cs="Times New Roman"/>
                <w:sz w:val="24"/>
                <w:szCs w:val="24"/>
              </w:rPr>
            </w:pPr>
            <w:r w:rsidRPr="00FD055F">
              <w:rPr>
                <w:rFonts w:ascii="Times New Roman" w:hAnsi="Times New Roman" w:cs="Times New Roman"/>
                <w:sz w:val="24"/>
                <w:szCs w:val="24"/>
              </w:rPr>
              <w:t>Statybos darbų sritys: bendrieji statybos darbai.</w:t>
            </w:r>
          </w:p>
          <w:p w14:paraId="7B9363C0" w14:textId="77777777" w:rsidR="00C42946" w:rsidRPr="00FD055F" w:rsidRDefault="00C42946" w:rsidP="00FD2516">
            <w:pPr>
              <w:jc w:val="both"/>
              <w:rPr>
                <w:rFonts w:ascii="Times New Roman" w:hAnsi="Times New Roman" w:cs="Times New Roman"/>
                <w:szCs w:val="24"/>
              </w:rPr>
            </w:pPr>
          </w:p>
          <w:p w14:paraId="1B31C0F0" w14:textId="1D1E4C9B" w:rsidR="00E0720E" w:rsidRPr="00FD055F" w:rsidRDefault="00E0720E" w:rsidP="00334194">
            <w:pPr>
              <w:jc w:val="both"/>
              <w:rPr>
                <w:rFonts w:ascii="Times New Roman" w:hAnsi="Times New Roman" w:cs="Times New Roman"/>
                <w:sz w:val="24"/>
                <w:szCs w:val="24"/>
              </w:rPr>
            </w:pPr>
            <w:r w:rsidRPr="00FD055F">
              <w:rPr>
                <w:rFonts w:ascii="Times New Roman" w:hAnsi="Times New Roman" w:cs="Times New Roman"/>
                <w:b/>
                <w:bCs/>
                <w:sz w:val="24"/>
                <w:szCs w:val="24"/>
              </w:rPr>
              <w:t>Taikoma visoms pirkimo dalims.</w:t>
            </w:r>
          </w:p>
        </w:tc>
        <w:tc>
          <w:tcPr>
            <w:tcW w:w="2426" w:type="pct"/>
          </w:tcPr>
          <w:p w14:paraId="2E6DA489" w14:textId="77777777" w:rsidR="00E0720E" w:rsidRPr="00FD055F" w:rsidRDefault="00E0720E" w:rsidP="00334194">
            <w:pPr>
              <w:tabs>
                <w:tab w:val="left" w:pos="459"/>
              </w:tabs>
              <w:suppressAutoHyphens/>
              <w:jc w:val="both"/>
              <w:rPr>
                <w:rFonts w:ascii="Times New Roman" w:hAnsi="Times New Roman" w:cs="Times New Roman"/>
                <w:bCs/>
                <w:iCs/>
                <w:sz w:val="24"/>
                <w:szCs w:val="24"/>
              </w:rPr>
            </w:pPr>
            <w:r w:rsidRPr="00FD055F">
              <w:rPr>
                <w:rFonts w:ascii="Times New Roman" w:hAnsi="Times New Roman" w:cs="Times New Roman"/>
                <w:bCs/>
                <w:iCs/>
                <w:sz w:val="24"/>
                <w:szCs w:val="24"/>
              </w:rPr>
              <w:t>Perkančioji organizacija naudodamasi VšĮ Statybos sektoriaus vystymo agentūros (http://www.ssva.lt) dokumentų registrais, patikrins atitiktį nustatytam reikalavimui.</w:t>
            </w:r>
          </w:p>
          <w:p w14:paraId="0D2FC748" w14:textId="3ED20515" w:rsidR="00E0720E" w:rsidRPr="00FD055F" w:rsidRDefault="00E0720E" w:rsidP="00334194">
            <w:pPr>
              <w:jc w:val="both"/>
              <w:rPr>
                <w:rFonts w:ascii="Times New Roman" w:eastAsia="Times New Roman" w:hAnsi="Times New Roman" w:cs="Times New Roman"/>
                <w:bCs/>
                <w:sz w:val="24"/>
                <w:szCs w:val="24"/>
                <w:u w:val="single"/>
              </w:rPr>
            </w:pPr>
          </w:p>
        </w:tc>
      </w:tr>
      <w:bookmarkEnd w:id="21"/>
      <w:tr w:rsidR="00A070AF" w:rsidRPr="00A070AF" w14:paraId="590A2576" w14:textId="77777777" w:rsidTr="009664C6">
        <w:tc>
          <w:tcPr>
            <w:tcW w:w="366" w:type="pct"/>
          </w:tcPr>
          <w:p w14:paraId="364AE00F" w14:textId="7538C22C" w:rsidR="00A070AF" w:rsidRPr="00A070AF" w:rsidRDefault="00A070AF" w:rsidP="00A070AF">
            <w:pPr>
              <w:pStyle w:val="Sraopastraipa1"/>
              <w:ind w:left="0"/>
              <w:contextualSpacing w:val="0"/>
              <w:jc w:val="center"/>
              <w:rPr>
                <w:bCs/>
              </w:rPr>
            </w:pPr>
            <w:r w:rsidRPr="00A070AF">
              <w:rPr>
                <w:bCs/>
              </w:rPr>
              <w:t>2.</w:t>
            </w:r>
          </w:p>
        </w:tc>
        <w:tc>
          <w:tcPr>
            <w:tcW w:w="2208" w:type="pct"/>
          </w:tcPr>
          <w:p w14:paraId="77BE10B6" w14:textId="77777777" w:rsidR="00A070AF" w:rsidRPr="00A070AF" w:rsidRDefault="00A070AF" w:rsidP="00A070AF">
            <w:pPr>
              <w:jc w:val="both"/>
              <w:rPr>
                <w:rFonts w:ascii="Times New Roman" w:hAnsi="Times New Roman" w:cs="Times New Roman"/>
                <w:bCs/>
                <w:sz w:val="24"/>
                <w:szCs w:val="24"/>
              </w:rPr>
            </w:pPr>
            <w:r w:rsidRPr="00A070AF">
              <w:rPr>
                <w:rFonts w:ascii="Times New Roman" w:hAnsi="Times New Roman" w:cs="Times New Roman"/>
                <w:bCs/>
                <w:sz w:val="24"/>
                <w:szCs w:val="24"/>
                <w:lang w:val="pt-BR"/>
              </w:rPr>
              <w:t>Tiekėjas per paskutinius 5 metus arba per laiką nuo tiekėjo įregistravimo dienos (jeigu tiekėjas veiklą vykdė trumpiau nei 5 metus) turi būti tinkamai įvykdęs ir (ar) vykdyti bent vieną asfaltbetonio dangos kapitalinio remonto darbų sutartį, kurios</w:t>
            </w:r>
            <w:r w:rsidRPr="00A070AF">
              <w:rPr>
                <w:rFonts w:ascii="Times New Roman" w:hAnsi="Times New Roman" w:cs="Times New Roman"/>
                <w:bCs/>
                <w:sz w:val="24"/>
                <w:szCs w:val="24"/>
              </w:rPr>
              <w:t xml:space="preserve"> vertė ne mažesnė kaip 0,7 proc. kiekvienai pirkimo objekto daliai.</w:t>
            </w:r>
          </w:p>
          <w:p w14:paraId="51941FE9" w14:textId="77777777" w:rsidR="00A070AF" w:rsidRPr="00A070AF" w:rsidRDefault="00A070AF" w:rsidP="00A070AF">
            <w:pPr>
              <w:ind w:hanging="6"/>
              <w:jc w:val="both"/>
              <w:rPr>
                <w:rFonts w:ascii="Times New Roman" w:hAnsi="Times New Roman" w:cs="Times New Roman"/>
                <w:b/>
                <w:bCs/>
                <w:sz w:val="24"/>
                <w:szCs w:val="24"/>
              </w:rPr>
            </w:pPr>
            <w:r w:rsidRPr="00A070AF">
              <w:rPr>
                <w:rFonts w:ascii="Times New Roman" w:hAnsi="Times New Roman" w:cs="Times New Roman"/>
                <w:b/>
                <w:bCs/>
                <w:sz w:val="24"/>
                <w:szCs w:val="24"/>
              </w:rPr>
              <w:t>Taikoma visoms pirkimo dalims.</w:t>
            </w:r>
          </w:p>
          <w:p w14:paraId="71826521" w14:textId="2C92C18C" w:rsidR="00A070AF" w:rsidRPr="00A070AF" w:rsidRDefault="00A070AF" w:rsidP="00A070AF">
            <w:pPr>
              <w:ind w:hanging="6"/>
              <w:jc w:val="both"/>
              <w:rPr>
                <w:rFonts w:ascii="Times New Roman" w:hAnsi="Times New Roman" w:cs="Times New Roman"/>
                <w:i/>
                <w:iCs/>
                <w:sz w:val="24"/>
                <w:szCs w:val="24"/>
              </w:rPr>
            </w:pPr>
          </w:p>
        </w:tc>
        <w:tc>
          <w:tcPr>
            <w:tcW w:w="2426" w:type="pct"/>
          </w:tcPr>
          <w:p w14:paraId="1BFA6F22" w14:textId="77777777" w:rsidR="00A070AF" w:rsidRPr="00A070AF" w:rsidRDefault="00A070AF" w:rsidP="00A070AF">
            <w:pPr>
              <w:jc w:val="both"/>
              <w:textAlignment w:val="baseline"/>
              <w:rPr>
                <w:rFonts w:ascii="Times New Roman" w:hAnsi="Times New Roman" w:cs="Times New Roman"/>
                <w:sz w:val="24"/>
                <w:szCs w:val="24"/>
              </w:rPr>
            </w:pPr>
            <w:r w:rsidRPr="00A070AF">
              <w:rPr>
                <w:rFonts w:ascii="Times New Roman" w:hAnsi="Times New Roman" w:cs="Times New Roman"/>
                <w:sz w:val="24"/>
                <w:szCs w:val="24"/>
              </w:rPr>
              <w:t>Pateikiama:</w:t>
            </w:r>
          </w:p>
          <w:p w14:paraId="71863F0B" w14:textId="77777777" w:rsidR="00A070AF" w:rsidRPr="00A070AF" w:rsidRDefault="00A070AF" w:rsidP="00A070AF">
            <w:pPr>
              <w:jc w:val="both"/>
              <w:textAlignment w:val="baseline"/>
              <w:rPr>
                <w:rFonts w:ascii="Times New Roman" w:hAnsi="Times New Roman" w:cs="Times New Roman"/>
                <w:sz w:val="24"/>
                <w:szCs w:val="24"/>
              </w:rPr>
            </w:pPr>
            <w:r w:rsidRPr="00A070AF">
              <w:rPr>
                <w:rFonts w:ascii="Times New Roman" w:hAnsi="Times New Roman" w:cs="Times New Roman"/>
                <w:sz w:val="24"/>
                <w:szCs w:val="24"/>
              </w:rPr>
              <w:t xml:space="preserve">1) Per paskutinius 5 metus arba per laiką nuo tiekėjo įregistravimo dienos (jeigu tiekėjas vykdė veiklą mažiau nei 5 metus) įvykdytų ir (ar) vykdomų sutarčių sąrašas, kuriame nurodomas sutarties pavadinimas, sutarties vykdymo pradžia ir pabaiga (jeigu sutartis baigta vykdyti) (pateikiama skaitmeninė dokumento kopija) </w:t>
            </w:r>
          </w:p>
          <w:p w14:paraId="462D8514" w14:textId="77777777" w:rsidR="00A070AF" w:rsidRPr="00A070AF" w:rsidRDefault="00A070AF" w:rsidP="00A070AF">
            <w:pPr>
              <w:jc w:val="both"/>
              <w:textAlignment w:val="baseline"/>
              <w:rPr>
                <w:rFonts w:ascii="Times New Roman" w:hAnsi="Times New Roman" w:cs="Times New Roman"/>
                <w:sz w:val="24"/>
                <w:szCs w:val="24"/>
              </w:rPr>
            </w:pPr>
            <w:r w:rsidRPr="00A070AF">
              <w:rPr>
                <w:rFonts w:ascii="Times New Roman" w:hAnsi="Times New Roman" w:cs="Times New Roman"/>
                <w:sz w:val="24"/>
                <w:szCs w:val="24"/>
              </w:rPr>
              <w:t xml:space="preserve">2) Užsakovų atsiliepimai apie tai, kad darbai buvo atlikti tinkamai. </w:t>
            </w:r>
          </w:p>
          <w:p w14:paraId="326EA058" w14:textId="5B572250" w:rsidR="00A070AF" w:rsidRPr="00A070AF" w:rsidRDefault="00A070AF" w:rsidP="00A070AF">
            <w:pPr>
              <w:jc w:val="both"/>
              <w:rPr>
                <w:rFonts w:ascii="Times New Roman" w:eastAsia="Times New Roman" w:hAnsi="Times New Roman" w:cs="Times New Roman"/>
                <w:bCs/>
                <w:i/>
                <w:sz w:val="24"/>
                <w:szCs w:val="24"/>
                <w:lang w:eastAsia="en-US"/>
              </w:rPr>
            </w:pPr>
            <w:r w:rsidRPr="00A070AF">
              <w:rPr>
                <w:rFonts w:ascii="Times New Roman" w:hAnsi="Times New Roman" w:cs="Times New Roman"/>
                <w:bCs/>
                <w:i/>
                <w:sz w:val="24"/>
                <w:szCs w:val="24"/>
                <w:lang w:eastAsia="en-US"/>
              </w:rPr>
              <w:t xml:space="preserve">Pateikiamos dokumentų skaitmeninės kopijos. </w:t>
            </w:r>
          </w:p>
        </w:tc>
      </w:tr>
      <w:tr w:rsidR="00A070AF" w:rsidRPr="00FD055F" w14:paraId="1894FA0F" w14:textId="77777777" w:rsidTr="009664C6">
        <w:tc>
          <w:tcPr>
            <w:tcW w:w="366" w:type="pct"/>
          </w:tcPr>
          <w:p w14:paraId="47E3F603" w14:textId="78425C30" w:rsidR="00A070AF" w:rsidRPr="00FD055F" w:rsidRDefault="00A070AF" w:rsidP="00A070AF">
            <w:pPr>
              <w:pStyle w:val="Sraopastraipa1"/>
              <w:ind w:left="0"/>
              <w:contextualSpacing w:val="0"/>
              <w:jc w:val="center"/>
              <w:rPr>
                <w:bCs/>
              </w:rPr>
            </w:pPr>
            <w:r w:rsidRPr="00FD055F">
              <w:rPr>
                <w:bCs/>
              </w:rPr>
              <w:t>3.</w:t>
            </w:r>
          </w:p>
        </w:tc>
        <w:tc>
          <w:tcPr>
            <w:tcW w:w="2208" w:type="pct"/>
          </w:tcPr>
          <w:p w14:paraId="0F61AED4" w14:textId="52632F99" w:rsidR="00A070AF" w:rsidRPr="00FD055F" w:rsidRDefault="00A070AF" w:rsidP="00A070AF">
            <w:pPr>
              <w:jc w:val="both"/>
              <w:rPr>
                <w:rFonts w:ascii="Times New Roman" w:hAnsi="Times New Roman" w:cs="Times New Roman"/>
                <w:bCs/>
                <w:sz w:val="24"/>
                <w:szCs w:val="24"/>
              </w:rPr>
            </w:pPr>
            <w:r w:rsidRPr="00FD055F">
              <w:rPr>
                <w:rFonts w:ascii="Times New Roman" w:eastAsia="Calibri" w:hAnsi="Times New Roman" w:cs="Times New Roman"/>
                <w:sz w:val="24"/>
                <w:szCs w:val="24"/>
              </w:rPr>
              <w:t>Tiekėjas turi turėti arba užtikrinti galimybę naudotis techniškai tvarkinga statybine technika, reikalinga asfaltbetonio dangų ir betoninių trinkelių dangų įrengimo bei remonto darbams atlikti.</w:t>
            </w:r>
          </w:p>
        </w:tc>
        <w:tc>
          <w:tcPr>
            <w:tcW w:w="2426" w:type="pct"/>
          </w:tcPr>
          <w:p w14:paraId="15DAF863" w14:textId="77777777" w:rsidR="00A070AF" w:rsidRPr="00FD055F" w:rsidRDefault="00A070AF" w:rsidP="00A070AF">
            <w:pPr>
              <w:jc w:val="both"/>
              <w:rPr>
                <w:rFonts w:ascii="Times New Roman" w:eastAsia="Calibri" w:hAnsi="Times New Roman" w:cs="Times New Roman"/>
                <w14:ligatures w14:val="standardContextual"/>
              </w:rPr>
            </w:pPr>
            <w:r w:rsidRPr="00FD055F">
              <w:rPr>
                <w:rFonts w:ascii="Times New Roman" w:eastAsia="Calibri" w:hAnsi="Times New Roman" w:cs="Times New Roman"/>
                <w14:ligatures w14:val="standardContextual"/>
              </w:rPr>
              <w:t>Tiekėjas turi turėti arba užtikrinti galimybę naudotis techniškai tvarkinga statybine technika, reikalinga pirkimo sutartyje numatytiems darbams atlikti.</w:t>
            </w:r>
          </w:p>
          <w:p w14:paraId="0C77AD0F" w14:textId="222FBF93" w:rsidR="00A070AF" w:rsidRPr="00FD055F" w:rsidRDefault="00A070AF" w:rsidP="00A070AF">
            <w:pPr>
              <w:jc w:val="both"/>
              <w:rPr>
                <w:rFonts w:ascii="Times New Roman" w:eastAsia="Calibri" w:hAnsi="Times New Roman" w:cs="Times New Roman"/>
                <w:lang w:eastAsia="en-US"/>
                <w14:ligatures w14:val="standardContextual"/>
              </w:rPr>
            </w:pPr>
            <w:r w:rsidRPr="00FD055F">
              <w:rPr>
                <w:rFonts w:ascii="Times New Roman" w:eastAsia="Calibri" w:hAnsi="Times New Roman" w:cs="Times New Roman"/>
                <w:lang w:eastAsia="en-US"/>
                <w14:ligatures w14:val="standardContextual"/>
              </w:rPr>
              <w:t>Pateikiama:</w:t>
            </w:r>
          </w:p>
          <w:p w14:paraId="0B7F5B80" w14:textId="094C515B" w:rsidR="00A070AF" w:rsidRPr="00FD055F" w:rsidRDefault="00A070AF" w:rsidP="00A070AF">
            <w:pPr>
              <w:jc w:val="both"/>
              <w:rPr>
                <w:rFonts w:ascii="Times New Roman" w:eastAsia="Calibri" w:hAnsi="Times New Roman" w:cs="Times New Roman"/>
              </w:rPr>
            </w:pPr>
            <w:r w:rsidRPr="00FD055F">
              <w:rPr>
                <w:rFonts w:ascii="Times New Roman" w:eastAsia="Calibri" w:hAnsi="Times New Roman" w:cs="Times New Roman"/>
                <w:lang w:eastAsia="en-US"/>
                <w14:ligatures w14:val="standardContextual"/>
              </w:rPr>
              <w:t>Tiekėjas pateikia laisvos formos deklaraciją apie turimą arba planuojamą naudoti statybinę techniką ir jos valdymo pagrindą.</w:t>
            </w:r>
          </w:p>
          <w:p w14:paraId="240CB07A" w14:textId="77777777" w:rsidR="00A070AF" w:rsidRPr="00FD055F" w:rsidRDefault="00A070AF" w:rsidP="00A070AF">
            <w:pPr>
              <w:jc w:val="both"/>
              <w:textAlignment w:val="baseline"/>
              <w:rPr>
                <w:rFonts w:ascii="Times New Roman" w:eastAsia="Calibri" w:hAnsi="Times New Roman" w:cs="Times New Roman"/>
                <w:b/>
                <w:u w:val="single"/>
              </w:rPr>
            </w:pPr>
          </w:p>
          <w:p w14:paraId="317CB769" w14:textId="2FE5F59F" w:rsidR="00A070AF" w:rsidRPr="00FD055F" w:rsidRDefault="00A070AF" w:rsidP="00A070AF">
            <w:pPr>
              <w:jc w:val="both"/>
              <w:textAlignment w:val="baseline"/>
              <w:rPr>
                <w:rFonts w:ascii="Times New Roman" w:hAnsi="Times New Roman" w:cs="Times New Roman"/>
              </w:rPr>
            </w:pPr>
            <w:r w:rsidRPr="00FD055F">
              <w:rPr>
                <w:rFonts w:ascii="Times New Roman" w:eastAsia="Times New Roman" w:hAnsi="Times New Roman" w:cs="Times New Roman"/>
                <w:b/>
                <w:bCs/>
                <w:u w:val="single"/>
              </w:rPr>
              <w:t>Pateikiami skenuoti dokumentai elektroninėje formoje.</w:t>
            </w:r>
          </w:p>
        </w:tc>
      </w:tr>
    </w:tbl>
    <w:bookmarkEnd w:id="22"/>
    <w:p w14:paraId="7D427278" w14:textId="36A02A8F" w:rsidR="00B2618A" w:rsidRPr="00757439" w:rsidRDefault="00B2618A" w:rsidP="00334194">
      <w:pPr>
        <w:tabs>
          <w:tab w:val="center" w:pos="4320"/>
          <w:tab w:val="right" w:pos="8640"/>
        </w:tabs>
        <w:jc w:val="both"/>
        <w:rPr>
          <w:rFonts w:ascii="Times New Roman" w:hAnsi="Times New Roman" w:cs="Times New Roman"/>
          <w:b/>
        </w:rPr>
      </w:pPr>
      <w:r w:rsidRPr="00757439">
        <w:rPr>
          <w:rFonts w:ascii="Times New Roman" w:hAnsi="Times New Roman" w:cs="Times New Roman"/>
          <w:b/>
        </w:rPr>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w:t>
      </w:r>
      <w:r w:rsidRPr="00757439">
        <w:rPr>
          <w:rFonts w:ascii="Times New Roman" w:eastAsia="Times New Roman" w:hAnsi="Times New Roman" w:cs="Times New Roman"/>
          <w:i/>
        </w:rPr>
        <w:lastRenderedPageBreak/>
        <w:t>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334194">
      <w:pPr>
        <w:jc w:val="both"/>
        <w:outlineLvl w:val="1"/>
        <w:rPr>
          <w:rFonts w:ascii="Times New Roman" w:hAnsi="Times New Roman" w:cs="Times New Roman"/>
          <w:b/>
          <w:sz w:val="24"/>
          <w:szCs w:val="24"/>
        </w:rPr>
      </w:pPr>
    </w:p>
    <w:p w14:paraId="5BBB9B39" w14:textId="31389A06" w:rsidR="0087244E" w:rsidRPr="00757439" w:rsidRDefault="0087244E" w:rsidP="00334194">
      <w:pPr>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334194">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334194">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334194">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334194">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334194">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334194">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334194">
            <w:pPr>
              <w:jc w:val="center"/>
              <w:rPr>
                <w:rFonts w:ascii="Times New Roman" w:hAnsi="Times New Roman" w:cs="Times New Roman"/>
                <w:sz w:val="24"/>
                <w:szCs w:val="24"/>
                <w:highlight w:val="yellow"/>
                <w:lang w:eastAsia="en-US"/>
              </w:rPr>
            </w:pPr>
            <w:bookmarkStart w:id="23"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334194">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334194">
            <w:pPr>
              <w:jc w:val="both"/>
              <w:rPr>
                <w:rFonts w:ascii="Times New Roman" w:hAnsi="Times New Roman" w:cs="Times New Roman"/>
                <w:sz w:val="24"/>
                <w:szCs w:val="24"/>
                <w:lang w:eastAsia="en-US"/>
              </w:rPr>
            </w:pPr>
          </w:p>
          <w:p w14:paraId="16290280" w14:textId="77777777" w:rsidR="00B429C0" w:rsidRPr="006628AB" w:rsidRDefault="00B429C0" w:rsidP="00334194">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032D3B18" w14:textId="77777777" w:rsidR="00B429C0" w:rsidRPr="006628AB" w:rsidRDefault="00B429C0" w:rsidP="00334194">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334194">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334194">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334194">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334194">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334194">
            <w:pPr>
              <w:jc w:val="both"/>
              <w:rPr>
                <w:rFonts w:ascii="Times New Roman" w:hAnsi="Times New Roman" w:cs="Times New Roman"/>
                <w:i/>
                <w:sz w:val="24"/>
                <w:szCs w:val="24"/>
                <w:u w:val="single"/>
              </w:rPr>
            </w:pPr>
            <w:bookmarkStart w:id="24" w:name="part_63118ffc1e2948c3a6c6bc653fafcb64"/>
            <w:bookmarkEnd w:id="24"/>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3"/>
    </w:tbl>
    <w:p w14:paraId="4A1E19BD" w14:textId="77777777" w:rsidR="00C6781F" w:rsidRPr="00757439" w:rsidRDefault="00C6781F" w:rsidP="00334194">
      <w:pPr>
        <w:autoSpaceDE w:val="0"/>
        <w:autoSpaceDN w:val="0"/>
        <w:adjustRightInd w:val="0"/>
        <w:ind w:firstLine="709"/>
        <w:jc w:val="both"/>
        <w:rPr>
          <w:rFonts w:ascii="Times New Roman" w:hAnsi="Times New Roman" w:cs="Times New Roman"/>
          <w:b/>
          <w:sz w:val="24"/>
          <w:szCs w:val="24"/>
        </w:rPr>
      </w:pPr>
    </w:p>
    <w:bookmarkEnd w:id="20"/>
    <w:p w14:paraId="6223EF66" w14:textId="08E3AD80" w:rsidR="00C53958" w:rsidRPr="005824F2" w:rsidRDefault="00C53958" w:rsidP="00334194">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 xml:space="preserve">ir pateikti tai patvirtinančią deklaraciją (pirkimo </w:t>
      </w:r>
      <w:r w:rsidR="0079370C" w:rsidRPr="005F3D96">
        <w:rPr>
          <w:rFonts w:ascii="Times New Roman" w:eastAsia="Times New Roman" w:hAnsi="Times New Roman" w:cs="Times New Roman"/>
          <w:b/>
          <w:bCs/>
          <w:sz w:val="24"/>
          <w:szCs w:val="24"/>
          <w:u w:val="single"/>
        </w:rPr>
        <w:t xml:space="preserve">sąlygų </w:t>
      </w:r>
      <w:r w:rsidR="005F3D96" w:rsidRPr="005F3D96">
        <w:rPr>
          <w:rFonts w:ascii="Times New Roman" w:eastAsia="Times New Roman" w:hAnsi="Times New Roman" w:cs="Times New Roman"/>
          <w:b/>
          <w:bCs/>
          <w:sz w:val="24"/>
          <w:szCs w:val="24"/>
          <w:u w:val="single"/>
        </w:rPr>
        <w:t>5</w:t>
      </w:r>
      <w:r w:rsidR="0079370C" w:rsidRPr="005F3D96">
        <w:rPr>
          <w:rFonts w:ascii="Times New Roman" w:eastAsia="Times New Roman" w:hAnsi="Times New Roman" w:cs="Times New Roman"/>
          <w:b/>
          <w:bCs/>
          <w:sz w:val="24"/>
          <w:szCs w:val="24"/>
          <w:u w:val="single"/>
        </w:rPr>
        <w:t xml:space="preserve"> priedas)</w:t>
      </w:r>
      <w:r w:rsidRPr="005F3D96">
        <w:rPr>
          <w:rFonts w:ascii="Times New Roman" w:eastAsia="Times New Roman" w:hAnsi="Times New Roman" w:cs="Times New Roman"/>
          <w:b/>
          <w:bCs/>
          <w:sz w:val="24"/>
          <w:szCs w:val="24"/>
        </w:rPr>
        <w:t>:</w:t>
      </w:r>
    </w:p>
    <w:p w14:paraId="17A40A34" w14:textId="76A70408" w:rsidR="00C53958" w:rsidRPr="005824F2" w:rsidRDefault="00C53958" w:rsidP="00334194">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334194">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33419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33419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33419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334194">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334194">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xml:space="preserve">– juridiniams asmenims: juridinių asmenų dalyvių informacinės sistemos išrašas, juridinio asmens vadovo patvirtinta juridinio asmens steigimo dokumentų kopija, Juridinių asmenų registro išplėstinis išrašas su istorija, jeigu juose yra visa reikalaujama informacija arba </w:t>
            </w:r>
            <w:r w:rsidRPr="00757439">
              <w:rPr>
                <w:rFonts w:ascii="Times New Roman" w:eastAsia="Times New Roman" w:hAnsi="Times New Roman" w:cs="Times New Roman"/>
                <w:sz w:val="24"/>
                <w:szCs w:val="24"/>
              </w:rPr>
              <w:lastRenderedPageBreak/>
              <w:t>atitinkami valstybės narės ar trečiosios šalies dokumentai;</w:t>
            </w:r>
          </w:p>
          <w:p w14:paraId="7011B4F8"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334194">
            <w:pPr>
              <w:jc w:val="both"/>
              <w:rPr>
                <w:rFonts w:ascii="Times New Roman" w:eastAsia="Times New Roman" w:hAnsi="Times New Roman" w:cs="Times New Roman"/>
                <w:sz w:val="24"/>
                <w:szCs w:val="24"/>
              </w:rPr>
            </w:pPr>
          </w:p>
          <w:p w14:paraId="193B75AF"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334194">
            <w:pPr>
              <w:jc w:val="both"/>
              <w:rPr>
                <w:rFonts w:ascii="Times New Roman" w:eastAsia="Times New Roman" w:hAnsi="Times New Roman" w:cs="Times New Roman"/>
                <w:sz w:val="24"/>
                <w:szCs w:val="24"/>
              </w:rPr>
            </w:pPr>
          </w:p>
          <w:p w14:paraId="4098CD13" w14:textId="77777777" w:rsidR="00C53958"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334194">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334194">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334194">
      <w:pPr>
        <w:suppressAutoHyphens/>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334194">
      <w:pPr>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w:t>
      </w:r>
      <w:r w:rsidRPr="00D50CD9">
        <w:rPr>
          <w:rFonts w:ascii="Times New Roman" w:hAnsi="Times New Roman" w:cs="Times New Roman"/>
          <w:sz w:val="24"/>
          <w:szCs w:val="24"/>
        </w:rPr>
        <w:lastRenderedPageBreak/>
        <w:t>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51FBDCE8" w:rsidR="00580F50" w:rsidRPr="00757439" w:rsidRDefault="00580F50" w:rsidP="00334194">
      <w:pPr>
        <w:jc w:val="both"/>
        <w:rPr>
          <w:rFonts w:ascii="Times New Roman" w:hAnsi="Times New Roman" w:cs="Times New Roman"/>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757439">
        <w:rPr>
          <w:rFonts w:ascii="Times New Roman" w:hAnsi="Times New Roman" w:cs="Times New Roman"/>
          <w:sz w:val="24"/>
          <w:szCs w:val="24"/>
          <w:u w:val="single"/>
        </w:rPr>
        <w:t>Taip pat turi būti pateikiamas susitarimas ar ketinimų protokolas</w:t>
      </w:r>
      <w:r w:rsidR="00B964A6" w:rsidRPr="00757439">
        <w:rPr>
          <w:rFonts w:ascii="Times New Roman" w:hAnsi="Times New Roman" w:cs="Times New Roman"/>
          <w:sz w:val="24"/>
          <w:szCs w:val="24"/>
          <w:u w:val="single"/>
        </w:rPr>
        <w:t>,</w:t>
      </w:r>
      <w:r w:rsidRPr="00757439">
        <w:rPr>
          <w:rFonts w:ascii="Times New Roman" w:hAnsi="Times New Roman" w:cs="Times New Roman"/>
          <w:sz w:val="24"/>
          <w:szCs w:val="24"/>
          <w:u w:val="single"/>
        </w:rPr>
        <w:t xml:space="preserve"> ar preliminari sutartis</w:t>
      </w:r>
      <w:r w:rsidR="00B964A6" w:rsidRPr="00757439">
        <w:rPr>
          <w:rFonts w:ascii="Times New Roman" w:hAnsi="Times New Roman" w:cs="Times New Roman"/>
          <w:sz w:val="24"/>
          <w:szCs w:val="24"/>
          <w:u w:val="single"/>
        </w:rPr>
        <w:t>, ar kitas dokumentas</w:t>
      </w:r>
      <w:r w:rsidRPr="0075743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686F55A4" w:rsidR="00580F50" w:rsidRPr="00FC01E9" w:rsidRDefault="00580F50" w:rsidP="00334194">
      <w:pPr>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334194">
      <w:pPr>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334194">
      <w:pPr>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334194">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5"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5"/>
    <w:p w14:paraId="1CA63C87" w14:textId="5CBCD613" w:rsidR="00580F50" w:rsidRPr="00FC01E9" w:rsidRDefault="00580F50" w:rsidP="00334194">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Pr="00FC01E9" w:rsidRDefault="00580F50" w:rsidP="00334194">
      <w:pPr>
        <w:tabs>
          <w:tab w:val="left" w:pos="1134"/>
        </w:tabs>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334194">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w:t>
      </w:r>
      <w:r w:rsidRPr="00FC01E9">
        <w:rPr>
          <w:rFonts w:ascii="Times New Roman" w:hAnsi="Times New Roman" w:cs="Times New Roman"/>
          <w:sz w:val="24"/>
          <w:szCs w:val="24"/>
        </w:rPr>
        <w:lastRenderedPageBreak/>
        <w:t xml:space="preserve">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34194">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34194">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34194">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757439" w:rsidRDefault="002706D6" w:rsidP="00334194">
      <w:pPr>
        <w:tabs>
          <w:tab w:val="left" w:pos="851"/>
          <w:tab w:val="left" w:pos="1692"/>
        </w:tabs>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757439" w:rsidRDefault="00E84957" w:rsidP="00334194">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7777777" w:rsidR="00E84957" w:rsidRPr="00757439" w:rsidRDefault="00E84957" w:rsidP="00334194">
      <w:pPr>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34194">
      <w:pPr>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334194">
      <w:pPr>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6" w:name="_Hlk183612659"/>
      <w:r w:rsidR="005E10C4" w:rsidRPr="006628AB">
        <w:rPr>
          <w:rFonts w:ascii="Times New Roman" w:hAnsi="Times New Roman" w:cs="Times New Roman"/>
          <w:sz w:val="24"/>
          <w:szCs w:val="24"/>
        </w:rPr>
        <w:t>https://viesiejipirkimai.lt</w:t>
      </w:r>
      <w:bookmarkEnd w:id="26"/>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w:t>
      </w:r>
      <w:r w:rsidRPr="00757439">
        <w:rPr>
          <w:rFonts w:ascii="Times New Roman" w:hAnsi="Times New Roman" w:cs="Times New Roman"/>
          <w:sz w:val="24"/>
          <w:szCs w:val="24"/>
        </w:rPr>
        <w:lastRenderedPageBreak/>
        <w:t xml:space="preserve">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48CF4B83"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7"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7"/>
      <w:r w:rsidRPr="00757439">
        <w:rPr>
          <w:rFonts w:ascii="Times New Roman"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3E674B9"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34194">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34194">
      <w:pPr>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34194">
      <w:pPr>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257A935B"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00B9434C" w:rsidRPr="00B9434C">
        <w:rPr>
          <w:rFonts w:ascii="Times New Roman" w:hAnsi="Times New Roman" w:cs="Times New Roman"/>
          <w:b/>
          <w:bCs/>
          <w:sz w:val="24"/>
          <w:szCs w:val="24"/>
        </w:rPr>
        <w:t>1</w:t>
      </w:r>
      <w:r w:rsidRPr="00B9434C">
        <w:rPr>
          <w:rFonts w:ascii="Times New Roman" w:hAnsi="Times New Roman" w:cs="Times New Roman"/>
          <w:b/>
          <w:bCs/>
          <w:sz w:val="24"/>
          <w:szCs w:val="24"/>
        </w:rPr>
        <w:t xml:space="preserve"> priede</w:t>
      </w:r>
      <w:r w:rsidRPr="00B9434C">
        <w:rPr>
          <w:rFonts w:ascii="Times New Roman" w:hAnsi="Times New Roman" w:cs="Times New Roman"/>
          <w:sz w:val="24"/>
          <w:szCs w:val="24"/>
        </w:rPr>
        <w:t xml:space="preserve"> pateiktą pasiūlymo formą ir </w:t>
      </w:r>
      <w:r w:rsidR="00D16036">
        <w:rPr>
          <w:rFonts w:ascii="Times New Roman" w:hAnsi="Times New Roman" w:cs="Times New Roman"/>
          <w:b/>
          <w:bCs/>
          <w:sz w:val="24"/>
          <w:szCs w:val="24"/>
        </w:rPr>
        <w:t>2</w:t>
      </w:r>
      <w:r w:rsidRPr="00B9434C">
        <w:rPr>
          <w:rFonts w:ascii="Times New Roman" w:hAnsi="Times New Roman" w:cs="Times New Roman"/>
          <w:b/>
          <w:bCs/>
          <w:sz w:val="24"/>
          <w:szCs w:val="24"/>
        </w:rPr>
        <w:t xml:space="preserve"> priede </w:t>
      </w:r>
      <w:r w:rsidRPr="00B9434C">
        <w:rPr>
          <w:rFonts w:ascii="Times New Roman" w:hAnsi="Times New Roman" w:cs="Times New Roman"/>
          <w:sz w:val="24"/>
          <w:szCs w:val="24"/>
        </w:rPr>
        <w:t>p</w:t>
      </w:r>
      <w:r w:rsidRPr="00757439">
        <w:rPr>
          <w:rFonts w:ascii="Times New Roman" w:hAnsi="Times New Roman" w:cs="Times New Roman"/>
          <w:sz w:val="24"/>
          <w:szCs w:val="24"/>
        </w:rPr>
        <w:t>ateikt</w:t>
      </w:r>
      <w:r w:rsidR="00F04FFC">
        <w:rPr>
          <w:rFonts w:ascii="Times New Roman" w:hAnsi="Times New Roman" w:cs="Times New Roman"/>
          <w:sz w:val="24"/>
          <w:szCs w:val="24"/>
        </w:rPr>
        <w:t>us darbų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34194">
      <w:pPr>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8C199D4" w:rsidR="00E84957" w:rsidRPr="00757439" w:rsidRDefault="00E84957" w:rsidP="00334194">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w:t>
      </w:r>
      <w:r w:rsidRPr="00B9434C">
        <w:rPr>
          <w:rFonts w:ascii="Times New Roman" w:hAnsi="Times New Roman" w:cs="Times New Roman"/>
          <w:sz w:val="24"/>
          <w:szCs w:val="24"/>
          <w:lang w:eastAsia="en-US"/>
        </w:rPr>
        <w:t>sąlygų 1 priede</w:t>
      </w:r>
      <w:r w:rsidRPr="00757439">
        <w:rPr>
          <w:rFonts w:ascii="Times New Roman" w:hAnsi="Times New Roman" w:cs="Times New Roman"/>
          <w:sz w:val="24"/>
          <w:szCs w:val="24"/>
          <w:lang w:eastAsia="en-US"/>
        </w:rPr>
        <w:t xml:space="preserve"> pateiktą formą, kartu su užpildytu</w:t>
      </w:r>
      <w:r w:rsidR="00F04FFC">
        <w:rPr>
          <w:rFonts w:ascii="Times New Roman" w:hAnsi="Times New Roman" w:cs="Times New Roman"/>
          <w:sz w:val="24"/>
          <w:szCs w:val="24"/>
          <w:lang w:eastAsia="en-US"/>
        </w:rPr>
        <w:t xml:space="preserve"> darbų kiekiu žiniaraščiu tai pirkimo daliai, kuriai bus teikiamas pasiūlymas</w:t>
      </w:r>
      <w:r w:rsidRPr="00757439">
        <w:rPr>
          <w:rFonts w:ascii="Times New Roman" w:hAnsi="Times New Roman" w:cs="Times New Roman"/>
          <w:sz w:val="24"/>
          <w:szCs w:val="24"/>
          <w:lang w:eastAsia="en-US"/>
        </w:rPr>
        <w:t xml:space="preserve"> (pirkimo sąlygų </w:t>
      </w:r>
      <w:r w:rsidR="00D16036" w:rsidRPr="00F9343C">
        <w:rPr>
          <w:rFonts w:ascii="Times New Roman" w:hAnsi="Times New Roman" w:cs="Times New Roman"/>
          <w:sz w:val="24"/>
          <w:szCs w:val="24"/>
          <w:lang w:eastAsia="en-US"/>
        </w:rPr>
        <w:t>2</w:t>
      </w:r>
      <w:r w:rsidRPr="00F9343C">
        <w:rPr>
          <w:rFonts w:ascii="Times New Roman" w:hAnsi="Times New Roman" w:cs="Times New Roman"/>
          <w:sz w:val="24"/>
          <w:szCs w:val="24"/>
          <w:lang w:eastAsia="en-US"/>
        </w:rPr>
        <w:t xml:space="preserve"> priedas).</w:t>
      </w:r>
    </w:p>
    <w:p w14:paraId="6AC09F0D" w14:textId="4185835A" w:rsidR="005304A4" w:rsidRPr="00757439" w:rsidRDefault="00E84957" w:rsidP="0033419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9C6B3D">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pirkimo sąlygų </w:t>
      </w:r>
      <w:r w:rsidR="00D16036" w:rsidRPr="00F9343C">
        <w:rPr>
          <w:rFonts w:ascii="Times New Roman" w:hAnsi="Times New Roman" w:cs="Times New Roman"/>
          <w:sz w:val="24"/>
          <w:szCs w:val="24"/>
        </w:rPr>
        <w:t>5</w:t>
      </w:r>
      <w:r w:rsidRPr="00F9343C">
        <w:rPr>
          <w:rFonts w:ascii="Times New Roman" w:hAnsi="Times New Roman" w:cs="Times New Roman"/>
          <w:sz w:val="24"/>
          <w:szCs w:val="24"/>
        </w:rPr>
        <w:t xml:space="preserve"> priedą.</w:t>
      </w:r>
    </w:p>
    <w:p w14:paraId="68B981D8" w14:textId="06085706" w:rsidR="00EE0820" w:rsidRPr="0034371A" w:rsidRDefault="00E84957" w:rsidP="00334194">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pirkimo sąlygų </w:t>
      </w:r>
      <w:r w:rsidR="00D16036">
        <w:rPr>
          <w:rFonts w:ascii="Times New Roman" w:hAnsi="Times New Roman" w:cs="Times New Roman"/>
          <w:b/>
          <w:bCs/>
          <w:i/>
          <w:iCs/>
          <w:sz w:val="24"/>
          <w:szCs w:val="24"/>
        </w:rPr>
        <w:t>4</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33419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334194">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334194">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334194">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334194">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334194">
      <w:pPr>
        <w:ind w:firstLine="993"/>
        <w:jc w:val="both"/>
        <w:rPr>
          <w:rFonts w:ascii="Times New Roman" w:hAnsi="Times New Roman" w:cs="Times New Roman"/>
          <w:sz w:val="24"/>
          <w:szCs w:val="24"/>
        </w:rPr>
      </w:pPr>
      <w:r w:rsidRPr="00757439">
        <w:rPr>
          <w:rFonts w:ascii="Times New Roman" w:hAnsi="Times New Roman" w:cs="Times New Roman"/>
          <w:bCs/>
          <w:sz w:val="24"/>
          <w:szCs w:val="24"/>
        </w:rPr>
        <w:lastRenderedPageBreak/>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34194">
      <w:pPr>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34194">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24379F66" w:rsidR="00075124" w:rsidRPr="00757439" w:rsidRDefault="00E84957" w:rsidP="00334194">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34194">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34194">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34194">
      <w:pPr>
        <w:jc w:val="center"/>
        <w:rPr>
          <w:rFonts w:ascii="Times New Roman" w:hAnsi="Times New Roman" w:cs="Times New Roman"/>
          <w:b/>
          <w:sz w:val="24"/>
          <w:szCs w:val="24"/>
        </w:rPr>
      </w:pPr>
    </w:p>
    <w:p w14:paraId="0EED3CCC" w14:textId="77777777" w:rsidR="00E84957" w:rsidRPr="00757439" w:rsidRDefault="00E84957" w:rsidP="00334194">
      <w:pPr>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334194">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34194">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34194">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34194">
      <w:pPr>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34194">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34194">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34194">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34194">
      <w:pPr>
        <w:autoSpaceDE w:val="0"/>
        <w:autoSpaceDN w:val="0"/>
        <w:adjustRightInd w:val="0"/>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atsakydama tiekėjui, kartu siunčia paaiškinimus ir visiems kitiems tiekėjams, kurie prisijungė prie </w:t>
      </w:r>
      <w:r w:rsidRPr="006628AB">
        <w:rPr>
          <w:rFonts w:ascii="Times New Roman" w:hAnsi="Times New Roman" w:cs="Times New Roman"/>
          <w:sz w:val="24"/>
          <w:szCs w:val="24"/>
        </w:rPr>
        <w:lastRenderedPageBreak/>
        <w:t>pirkimo, bet nenurodo, kuris tiekėjas pateikė prašymą paaiškinti pirkimo sąlygas. Paaiškinimai skelbiami CVP IS.</w:t>
      </w:r>
    </w:p>
    <w:p w14:paraId="57102D24" w14:textId="6BAA21B7"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34194">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34194">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34194">
      <w:pPr>
        <w:autoSpaceDE w:val="0"/>
        <w:autoSpaceDN w:val="0"/>
        <w:adjustRightInd w:val="0"/>
        <w:ind w:firstLine="840"/>
        <w:jc w:val="center"/>
        <w:rPr>
          <w:rFonts w:ascii="Times New Roman" w:hAnsi="Times New Roman" w:cs="Times New Roman"/>
          <w:b/>
          <w:bCs/>
          <w:sz w:val="24"/>
          <w:szCs w:val="24"/>
        </w:rPr>
      </w:pPr>
    </w:p>
    <w:p w14:paraId="113A10F4" w14:textId="629E0CCA" w:rsidR="00E84957" w:rsidRPr="006628AB" w:rsidRDefault="001E4F5C" w:rsidP="00334194">
      <w:pPr>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9.1. </w:t>
      </w:r>
      <w:r w:rsidR="00093402"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00093402"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00093402"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00093402"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00093402" w:rsidRPr="006628AB">
        <w:rPr>
          <w:rFonts w:ascii="Times New Roman" w:hAnsi="Times New Roman" w:cs="Times New Roman"/>
          <w:sz w:val="24"/>
          <w:szCs w:val="24"/>
          <w:lang w:eastAsia="en-US"/>
        </w:rPr>
        <w:t>.</w:t>
      </w:r>
    </w:p>
    <w:p w14:paraId="7BA92366" w14:textId="6B4E851F" w:rsidR="00E84957" w:rsidRPr="006628AB" w:rsidRDefault="001E4F5C" w:rsidP="00334194">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9.2. </w:t>
      </w:r>
      <w:r w:rsidR="00E84957"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334194">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39EDE046" w14:textId="77777777"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334194">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w:t>
      </w:r>
      <w:r w:rsidRPr="006628AB">
        <w:rPr>
          <w:rFonts w:ascii="Times New Roman" w:hAnsi="Times New Roman" w:cs="Times New Roman"/>
          <w:sz w:val="24"/>
          <w:szCs w:val="24"/>
        </w:rPr>
        <w:lastRenderedPageBreak/>
        <w:t xml:space="preserve">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5D0A41B8" w:rsidR="00E84957" w:rsidRPr="006628AB" w:rsidRDefault="00E84957"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E4F5C">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34194">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34194">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34194">
      <w:pPr>
        <w:pStyle w:val="Sraopastraipa"/>
        <w:ind w:left="0"/>
        <w:jc w:val="center"/>
        <w:rPr>
          <w:b/>
          <w:szCs w:val="24"/>
        </w:rPr>
      </w:pPr>
    </w:p>
    <w:p w14:paraId="3A227F76" w14:textId="77777777" w:rsidR="00E84957" w:rsidRPr="006628AB" w:rsidRDefault="00E84957" w:rsidP="00334194">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334194">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57F046B6"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 xml:space="preserve">nepateiktas </w:t>
      </w:r>
      <w:r w:rsidR="00B9434C">
        <w:rPr>
          <w:rFonts w:ascii="Times New Roman" w:hAnsi="Times New Roman" w:cs="Times New Roman"/>
          <w:sz w:val="24"/>
          <w:szCs w:val="24"/>
        </w:rPr>
        <w:t>darbų kiekių žiniaraštis</w:t>
      </w:r>
      <w:r w:rsidR="00F85A50" w:rsidRPr="006628AB">
        <w:rPr>
          <w:rFonts w:ascii="Times New Roman" w:hAnsi="Times New Roman" w:cs="Times New Roman"/>
          <w:sz w:val="24"/>
          <w:szCs w:val="24"/>
        </w:rPr>
        <w:t>)</w:t>
      </w:r>
      <w:r w:rsidRPr="006628AB">
        <w:rPr>
          <w:rFonts w:ascii="Times New Roman" w:hAnsi="Times New Roman" w:cs="Times New Roman"/>
          <w:sz w:val="24"/>
          <w:szCs w:val="24"/>
        </w:rPr>
        <w:t>;</w:t>
      </w:r>
    </w:p>
    <w:p w14:paraId="29A514E1" w14:textId="22E004B7"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0E3F7CAD" w:rsidR="00473CF6" w:rsidRPr="006628AB" w:rsidRDefault="00E84957" w:rsidP="00334194">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2569A5">
        <w:rPr>
          <w:rFonts w:ascii="Times New Roman" w:hAnsi="Times New Roman" w:cs="Times New Roman"/>
          <w:sz w:val="24"/>
          <w:szCs w:val="24"/>
        </w:rPr>
        <w:t>.</w:t>
      </w:r>
    </w:p>
    <w:p w14:paraId="369BE705" w14:textId="2F4B8CB2" w:rsidR="00E84957" w:rsidRPr="006628AB" w:rsidRDefault="00E84957" w:rsidP="00334194">
      <w:pPr>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34194">
      <w:pPr>
        <w:autoSpaceDE w:val="0"/>
        <w:autoSpaceDN w:val="0"/>
        <w:adjustRightInd w:val="0"/>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33419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teisę savo iniciatyva nutraukti pradėtas pirkimo procedūras, jeigu atsirado aplinkybių, kurių nebuvo galima numatyti, arba pirkimo dokumentuose padaryta esminių </w:t>
      </w:r>
      <w:r w:rsidRPr="006628AB">
        <w:rPr>
          <w:rFonts w:ascii="Times New Roman" w:hAnsi="Times New Roman" w:cs="Times New Roman"/>
          <w:sz w:val="24"/>
          <w:szCs w:val="24"/>
        </w:rPr>
        <w:lastRenderedPageBreak/>
        <w:t>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334194">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33419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3419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334194">
      <w:pPr>
        <w:jc w:val="center"/>
        <w:rPr>
          <w:rFonts w:ascii="Times New Roman" w:hAnsi="Times New Roman" w:cs="Times New Roman"/>
          <w:b/>
          <w:sz w:val="24"/>
          <w:szCs w:val="24"/>
        </w:rPr>
      </w:pPr>
    </w:p>
    <w:p w14:paraId="77ADEAE7" w14:textId="77777777" w:rsidR="00E84957" w:rsidRPr="006628AB" w:rsidRDefault="00E84957" w:rsidP="00334194">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34194">
      <w:pPr>
        <w:jc w:val="center"/>
        <w:rPr>
          <w:rFonts w:ascii="Times New Roman" w:hAnsi="Times New Roman" w:cs="Times New Roman"/>
          <w:sz w:val="24"/>
          <w:szCs w:val="24"/>
        </w:rPr>
      </w:pPr>
    </w:p>
    <w:p w14:paraId="0048D534" w14:textId="7990B957"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3419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3419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3419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w:t>
      </w:r>
      <w:r w:rsidRPr="006628AB">
        <w:rPr>
          <w:rFonts w:ascii="Times New Roman" w:hAnsi="Times New Roman" w:cs="Times New Roman"/>
          <w:sz w:val="24"/>
          <w:szCs w:val="24"/>
        </w:rPr>
        <w:lastRenderedPageBreak/>
        <w:t xml:space="preserve">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334194">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34194">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34194">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3419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34194">
      <w:pPr>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ab/>
        <w:t>14.10.1. motyvuotą teismo nutartį, kuria atsisakoma priimti ieškinį;</w:t>
      </w:r>
    </w:p>
    <w:p w14:paraId="32D0A2CC" w14:textId="77777777"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34194">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3419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34194">
      <w:pPr>
        <w:tabs>
          <w:tab w:val="left" w:pos="709"/>
        </w:tabs>
        <w:jc w:val="both"/>
        <w:rPr>
          <w:rFonts w:ascii="Times New Roman" w:hAnsi="Times New Roman" w:cs="Times New Roman"/>
          <w:sz w:val="24"/>
          <w:szCs w:val="24"/>
        </w:rPr>
      </w:pPr>
    </w:p>
    <w:p w14:paraId="7041E4D0" w14:textId="77777777" w:rsidR="00E84957" w:rsidRPr="006628AB" w:rsidRDefault="00E84957" w:rsidP="00334194">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34194">
      <w:pPr>
        <w:spacing w:line="276" w:lineRule="auto"/>
        <w:rPr>
          <w:rFonts w:ascii="Times New Roman" w:hAnsi="Times New Roman" w:cs="Times New Roman"/>
          <w:sz w:val="24"/>
          <w:szCs w:val="24"/>
          <w:lang w:eastAsia="en-US"/>
        </w:rPr>
      </w:pPr>
    </w:p>
    <w:p w14:paraId="68B5A918" w14:textId="5BA74E4A" w:rsidR="00814AA6" w:rsidRPr="006628AB" w:rsidRDefault="00E84957" w:rsidP="0033419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9833DB6" w:rsidR="00746639" w:rsidRPr="006628AB" w:rsidRDefault="00E84957" w:rsidP="00334194">
      <w:pPr>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1E4F5C">
        <w:rPr>
          <w:rFonts w:ascii="Times New Roman" w:hAnsi="Times New Roman" w:cs="Times New Roman"/>
          <w:b/>
          <w:i/>
          <w:iCs/>
          <w:sz w:val="24"/>
          <w:szCs w:val="24"/>
        </w:rPr>
        <w:t>3</w:t>
      </w:r>
      <w:r w:rsidR="000A5E7D" w:rsidRPr="006628AB">
        <w:rPr>
          <w:rFonts w:ascii="Times New Roman" w:hAnsi="Times New Roman" w:cs="Times New Roman"/>
          <w:b/>
          <w:i/>
          <w:iCs/>
          <w:sz w:val="24"/>
          <w:szCs w:val="24"/>
        </w:rPr>
        <w:t xml:space="preserve">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34194">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34194">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34194">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34194">
            <w:pPr>
              <w:rPr>
                <w:rFonts w:ascii="Times New Roman" w:hAnsi="Times New Roman" w:cs="Times New Roman"/>
                <w:sz w:val="24"/>
                <w:szCs w:val="24"/>
              </w:rPr>
            </w:pPr>
          </w:p>
          <w:p w14:paraId="74236DF3" w14:textId="77777777" w:rsidR="007354E8" w:rsidRPr="006628AB" w:rsidRDefault="007354E8" w:rsidP="0033419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334194">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334194">
      <w:pPr>
        <w:ind w:firstLine="840"/>
        <w:jc w:val="both"/>
        <w:rPr>
          <w:rFonts w:ascii="Times New Roman" w:hAnsi="Times New Roman" w:cs="Times New Roman"/>
        </w:rPr>
      </w:pPr>
    </w:p>
    <w:p w14:paraId="67865489" w14:textId="77777777" w:rsidR="007354E8" w:rsidRPr="006628AB" w:rsidRDefault="007354E8" w:rsidP="00334194">
      <w:pPr>
        <w:pStyle w:val="Literatrossraoantrat"/>
        <w:jc w:val="center"/>
        <w:rPr>
          <w:b/>
          <w:szCs w:val="24"/>
          <w:lang w:val="lt-LT"/>
        </w:rPr>
      </w:pPr>
    </w:p>
    <w:p w14:paraId="22295EEB" w14:textId="77777777" w:rsidR="0068076A" w:rsidRPr="006628AB" w:rsidRDefault="0068076A" w:rsidP="00334194">
      <w:pPr>
        <w:pStyle w:val="Pagrindinistekstas"/>
        <w:spacing w:after="0"/>
        <w:rPr>
          <w:bCs/>
          <w:color w:val="auto"/>
        </w:rPr>
      </w:pPr>
      <w:r w:rsidRPr="006628AB">
        <w:rPr>
          <w:bCs/>
          <w:color w:val="auto"/>
        </w:rPr>
        <w:t>Trakų rajono savivaldybės administracijai</w:t>
      </w:r>
    </w:p>
    <w:p w14:paraId="282B1545" w14:textId="77777777" w:rsidR="0068076A" w:rsidRPr="006628AB" w:rsidRDefault="0068076A" w:rsidP="00334194">
      <w:pPr>
        <w:pStyle w:val="Pagrindinistekstas"/>
        <w:spacing w:after="0"/>
        <w:rPr>
          <w:color w:val="auto"/>
        </w:rPr>
      </w:pPr>
    </w:p>
    <w:p w14:paraId="1C903872" w14:textId="77777777" w:rsidR="0029068F"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402FABE3"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427172" w:rsidRPr="00427172">
        <w:rPr>
          <w:rFonts w:ascii="Times New Roman" w:eastAsia="Times New Roman" w:hAnsi="Times New Roman" w:cs="Times New Roman"/>
          <w:b/>
          <w:sz w:val="24"/>
          <w:szCs w:val="24"/>
          <w:lang w:eastAsia="en-US"/>
        </w:rPr>
        <w:t>PĖSČIŲJŲ TAKŲ IR AUTOMOBILIŲ STOVĖJIMO AIKŠTELIŲ SUTVARKYM</w:t>
      </w:r>
      <w:r w:rsidR="00427172">
        <w:rPr>
          <w:rFonts w:ascii="Times New Roman" w:eastAsia="Times New Roman" w:hAnsi="Times New Roman" w:cs="Times New Roman"/>
          <w:b/>
          <w:sz w:val="24"/>
          <w:szCs w:val="24"/>
          <w:lang w:eastAsia="en-US"/>
        </w:rPr>
        <w:t>O DARBŲ</w:t>
      </w:r>
      <w:r w:rsidR="00427172" w:rsidRPr="006628AB">
        <w:rPr>
          <w:rFonts w:ascii="Times New Roman" w:hAnsi="Times New Roman" w:cs="Times New Roman"/>
          <w:b/>
          <w:sz w:val="24"/>
          <w:szCs w:val="24"/>
        </w:rPr>
        <w:t xml:space="preserve"> </w:t>
      </w:r>
      <w:r w:rsidR="00A37C22" w:rsidRPr="006628AB">
        <w:rPr>
          <w:rFonts w:ascii="Times New Roman" w:hAnsi="Times New Roman" w:cs="Times New Roman"/>
          <w:b/>
          <w:sz w:val="24"/>
          <w:szCs w:val="24"/>
        </w:rPr>
        <w:t>PIRKIMO</w:t>
      </w:r>
    </w:p>
    <w:p w14:paraId="46FDE5E7" w14:textId="77777777" w:rsidR="005D1531" w:rsidRPr="006628AB" w:rsidRDefault="005D1531" w:rsidP="00334194">
      <w:pPr>
        <w:jc w:val="center"/>
        <w:rPr>
          <w:rFonts w:ascii="Times New Roman" w:hAnsi="Times New Roman" w:cs="Times New Roman"/>
          <w:sz w:val="24"/>
          <w:szCs w:val="24"/>
        </w:rPr>
      </w:pPr>
    </w:p>
    <w:p w14:paraId="125C2210" w14:textId="77777777" w:rsidR="005D1531" w:rsidRPr="006628AB" w:rsidRDefault="005D1531" w:rsidP="00334194">
      <w:pPr>
        <w:jc w:val="center"/>
        <w:rPr>
          <w:rFonts w:ascii="Times New Roman" w:hAnsi="Times New Roman" w:cs="Times New Roman"/>
          <w:sz w:val="24"/>
          <w:szCs w:val="24"/>
        </w:rPr>
      </w:pPr>
    </w:p>
    <w:p w14:paraId="159F93CE" w14:textId="1569AE9B"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34194">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34194">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34194">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34194">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34194">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34194">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34194">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34194">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34194">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34194">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34194">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34194">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34194">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34194">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34194">
            <w:pPr>
              <w:rPr>
                <w:rFonts w:ascii="Times New Roman" w:hAnsi="Times New Roman" w:cs="Times New Roman"/>
                <w:sz w:val="24"/>
                <w:szCs w:val="24"/>
              </w:rPr>
            </w:pPr>
          </w:p>
        </w:tc>
      </w:tr>
    </w:tbl>
    <w:p w14:paraId="0A9A1E1B" w14:textId="77777777" w:rsidR="0068076A" w:rsidRPr="006628AB" w:rsidRDefault="0068076A" w:rsidP="00334194">
      <w:pPr>
        <w:rPr>
          <w:rFonts w:ascii="Times New Roman" w:hAnsi="Times New Roman" w:cs="Times New Roman"/>
          <w:sz w:val="24"/>
          <w:szCs w:val="24"/>
        </w:rPr>
      </w:pPr>
    </w:p>
    <w:p w14:paraId="5581AB94" w14:textId="77777777" w:rsidR="0068076A" w:rsidRPr="006628AB" w:rsidRDefault="0068076A" w:rsidP="00334194">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34194">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34194">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34194">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34194">
      <w:pPr>
        <w:pStyle w:val="Sraopastraipa"/>
        <w:ind w:left="0"/>
        <w:rPr>
          <w:szCs w:val="24"/>
        </w:rPr>
      </w:pPr>
    </w:p>
    <w:p w14:paraId="5DEF89BA" w14:textId="77777777" w:rsidR="0068076A" w:rsidRPr="006628AB" w:rsidRDefault="0068076A" w:rsidP="00334194">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34194">
      <w:pPr>
        <w:rPr>
          <w:rFonts w:ascii="Times New Roman" w:hAnsi="Times New Roman" w:cs="Times New Roman"/>
          <w:sz w:val="24"/>
          <w:szCs w:val="24"/>
        </w:rPr>
      </w:pPr>
    </w:p>
    <w:p w14:paraId="361C0255" w14:textId="6B5D96D2" w:rsidR="00D359E6" w:rsidRDefault="00D359E6" w:rsidP="00334194">
      <w:pPr>
        <w:ind w:firstLine="567"/>
        <w:jc w:val="both"/>
        <w:rPr>
          <w:rFonts w:ascii="Times New Roman" w:eastAsia="Times New Roman" w:hAnsi="Times New Roman" w:cs="Times New Roman"/>
          <w:sz w:val="24"/>
          <w:szCs w:val="24"/>
          <w:lang w:eastAsia="en-US"/>
        </w:rPr>
      </w:pPr>
      <w:r w:rsidRPr="00D359E6">
        <w:rPr>
          <w:rFonts w:ascii="Times New Roman" w:hAnsi="Times New Roman" w:cs="Times New Roman"/>
          <w:sz w:val="24"/>
          <w:szCs w:val="24"/>
        </w:rPr>
        <w:t>3.</w:t>
      </w:r>
      <w:r>
        <w:rPr>
          <w:szCs w:val="24"/>
        </w:rPr>
        <w:t xml:space="preserve"> </w:t>
      </w:r>
      <w:r w:rsidRPr="00D359E6">
        <w:rPr>
          <w:rFonts w:ascii="Times New Roman" w:eastAsia="Times New Roman" w:hAnsi="Times New Roman" w:cs="Times New Roman"/>
          <w:sz w:val="24"/>
          <w:szCs w:val="24"/>
          <w:lang w:eastAsia="en-US"/>
        </w:rPr>
        <w:t>Mes siūlome ši</w:t>
      </w:r>
      <w:r>
        <w:rPr>
          <w:rFonts w:ascii="Times New Roman" w:eastAsia="Times New Roman" w:hAnsi="Times New Roman" w:cs="Times New Roman"/>
          <w:sz w:val="24"/>
          <w:szCs w:val="24"/>
          <w:lang w:eastAsia="en-US"/>
        </w:rPr>
        <w:t>ą Darbų kainą</w:t>
      </w:r>
      <w:r w:rsidRPr="00D359E6">
        <w:rPr>
          <w:rFonts w:ascii="Times New Roman" w:eastAsia="Times New Roman" w:hAnsi="Times New Roman" w:cs="Times New Roman"/>
          <w:sz w:val="24"/>
          <w:szCs w:val="24"/>
          <w:lang w:eastAsia="en-US"/>
        </w:rPr>
        <w:t xml:space="preserve"> </w:t>
      </w:r>
      <w:r w:rsidR="009C6B3D">
        <w:rPr>
          <w:rFonts w:ascii="Times New Roman" w:eastAsia="Times New Roman" w:hAnsi="Times New Roman" w:cs="Times New Roman"/>
          <w:sz w:val="24"/>
          <w:szCs w:val="24"/>
          <w:lang w:eastAsia="en-US"/>
        </w:rPr>
        <w:t>:</w:t>
      </w:r>
    </w:p>
    <w:p w14:paraId="373FCE97" w14:textId="03187422" w:rsidR="00D359E6" w:rsidRPr="00D359E6" w:rsidRDefault="00D359E6" w:rsidP="00334194">
      <w:pPr>
        <w:ind w:firstLine="567"/>
        <w:jc w:val="both"/>
        <w:rPr>
          <w:rFonts w:ascii="Times New Roman" w:eastAsia="Times New Roman" w:hAnsi="Times New Roman" w:cs="Times New Roman"/>
          <w:i/>
          <w:iCs/>
          <w:color w:val="FF0000"/>
          <w:sz w:val="24"/>
          <w:szCs w:val="24"/>
          <w:lang w:eastAsia="en-US"/>
        </w:rPr>
      </w:pPr>
      <w:r w:rsidRPr="00D359E6">
        <w:rPr>
          <w:rFonts w:ascii="Times New Roman" w:eastAsia="Times New Roman" w:hAnsi="Times New Roman" w:cs="Times New Roman"/>
          <w:i/>
          <w:iCs/>
          <w:color w:val="FF0000"/>
          <w:sz w:val="24"/>
          <w:szCs w:val="24"/>
          <w:lang w:eastAsia="en-US"/>
        </w:rPr>
        <w:t>N</w:t>
      </w:r>
      <w:r w:rsidR="009C6B3D">
        <w:rPr>
          <w:rFonts w:ascii="Times New Roman" w:eastAsia="Times New Roman" w:hAnsi="Times New Roman" w:cs="Times New Roman"/>
          <w:i/>
          <w:iCs/>
          <w:color w:val="FF0000"/>
          <w:sz w:val="24"/>
          <w:szCs w:val="24"/>
          <w:lang w:eastAsia="en-US"/>
        </w:rPr>
        <w:t>eteikiamoms</w:t>
      </w:r>
      <w:r w:rsidRPr="00D359E6">
        <w:rPr>
          <w:rFonts w:ascii="Times New Roman" w:eastAsia="Times New Roman" w:hAnsi="Times New Roman" w:cs="Times New Roman"/>
          <w:i/>
          <w:iCs/>
          <w:color w:val="FF0000"/>
          <w:sz w:val="24"/>
          <w:szCs w:val="24"/>
          <w:lang w:eastAsia="en-US"/>
        </w:rPr>
        <w:t xml:space="preserve"> pirkimo </w:t>
      </w:r>
      <w:r w:rsidR="00A454DB">
        <w:rPr>
          <w:rFonts w:ascii="Times New Roman" w:eastAsia="Times New Roman" w:hAnsi="Times New Roman" w:cs="Times New Roman"/>
          <w:i/>
          <w:iCs/>
          <w:color w:val="FF0000"/>
          <w:sz w:val="24"/>
          <w:szCs w:val="24"/>
          <w:lang w:eastAsia="en-US"/>
        </w:rPr>
        <w:t xml:space="preserve">objekto </w:t>
      </w:r>
      <w:r w:rsidRPr="00D359E6">
        <w:rPr>
          <w:rFonts w:ascii="Times New Roman" w:eastAsia="Times New Roman" w:hAnsi="Times New Roman" w:cs="Times New Roman"/>
          <w:i/>
          <w:iCs/>
          <w:color w:val="FF0000"/>
          <w:sz w:val="24"/>
          <w:szCs w:val="24"/>
          <w:lang w:eastAsia="en-US"/>
        </w:rPr>
        <w:t>dalims pasiūlymų, prašome tas pirkimo dalis ištrinti.</w:t>
      </w:r>
    </w:p>
    <w:p w14:paraId="31E9E936" w14:textId="77777777" w:rsidR="00427172" w:rsidRDefault="00427172" w:rsidP="00334194">
      <w:pPr>
        <w:jc w:val="center"/>
        <w:rPr>
          <w:rFonts w:ascii="Times New Roman" w:eastAsia="Times New Roman" w:hAnsi="Times New Roman" w:cs="Times New Roman"/>
          <w:b/>
          <w:i/>
          <w:color w:val="002060"/>
          <w:sz w:val="24"/>
          <w:szCs w:val="24"/>
          <w:lang w:val="en-GB" w:eastAsia="en-US"/>
        </w:rPr>
      </w:pPr>
    </w:p>
    <w:p w14:paraId="3BA38FD8" w14:textId="77777777" w:rsidR="00D163A1" w:rsidRDefault="00D163A1" w:rsidP="00334194">
      <w:pPr>
        <w:jc w:val="center"/>
        <w:rPr>
          <w:rFonts w:ascii="Times New Roman" w:eastAsia="Times New Roman" w:hAnsi="Times New Roman" w:cs="Times New Roman"/>
          <w:b/>
          <w:i/>
          <w:color w:val="002060"/>
          <w:sz w:val="24"/>
          <w:szCs w:val="24"/>
          <w:lang w:val="en-GB" w:eastAsia="en-US"/>
        </w:rPr>
      </w:pPr>
    </w:p>
    <w:p w14:paraId="740B3BEE" w14:textId="77777777" w:rsidR="00D163A1" w:rsidRDefault="00D163A1" w:rsidP="00334194">
      <w:pPr>
        <w:jc w:val="center"/>
        <w:rPr>
          <w:rFonts w:ascii="Times New Roman" w:eastAsia="Times New Roman" w:hAnsi="Times New Roman" w:cs="Times New Roman"/>
          <w:b/>
          <w:i/>
          <w:color w:val="002060"/>
          <w:sz w:val="24"/>
          <w:szCs w:val="24"/>
          <w:lang w:val="en-GB" w:eastAsia="en-US"/>
        </w:rPr>
      </w:pPr>
    </w:p>
    <w:p w14:paraId="21D4FC0E" w14:textId="77777777" w:rsidR="00D163A1" w:rsidRPr="00427172" w:rsidRDefault="00D163A1" w:rsidP="00334194">
      <w:pPr>
        <w:jc w:val="center"/>
        <w:rPr>
          <w:rFonts w:ascii="Times New Roman" w:eastAsia="Times New Roman" w:hAnsi="Times New Roman" w:cs="Times New Roman"/>
          <w:b/>
          <w:i/>
          <w:color w:val="002060"/>
          <w:sz w:val="24"/>
          <w:szCs w:val="24"/>
          <w:lang w:val="en-GB" w:eastAsia="en-US"/>
        </w:rPr>
      </w:pPr>
    </w:p>
    <w:p w14:paraId="75A48B4A" w14:textId="7395FAE4"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w:t>
      </w:r>
      <w:proofErr w:type="spellStart"/>
      <w:r w:rsidRPr="00427172">
        <w:rPr>
          <w:rFonts w:ascii="Times New Roman" w:eastAsia="Times New Roman" w:hAnsi="Times New Roman" w:cs="Times New Roman"/>
          <w:b/>
          <w:i/>
          <w:color w:val="EE0000"/>
          <w:sz w:val="24"/>
          <w:szCs w:val="24"/>
          <w:lang w:val="en-GB" w:eastAsia="en-US"/>
        </w:rPr>
        <w:t>teikiamas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pasiūlymas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pirkimo</w:t>
      </w:r>
      <w:proofErr w:type="spellEnd"/>
      <w:r w:rsidR="00A454DB">
        <w:rPr>
          <w:rFonts w:ascii="Times New Roman" w:eastAsia="Times New Roman" w:hAnsi="Times New Roman" w:cs="Times New Roman"/>
          <w:b/>
          <w:i/>
          <w:color w:val="EE0000"/>
          <w:sz w:val="24"/>
          <w:szCs w:val="24"/>
          <w:lang w:val="en-GB" w:eastAsia="en-US"/>
        </w:rPr>
        <w:t xml:space="preserve"> </w:t>
      </w:r>
      <w:proofErr w:type="spellStart"/>
      <w:r w:rsidR="00A454DB">
        <w:rPr>
          <w:rFonts w:ascii="Times New Roman" w:eastAsia="Times New Roman" w:hAnsi="Times New Roman" w:cs="Times New Roman"/>
          <w:b/>
          <w:i/>
          <w:color w:val="EE0000"/>
          <w:sz w:val="24"/>
          <w:szCs w:val="24"/>
          <w:lang w:val="en-GB" w:eastAsia="en-US"/>
        </w:rPr>
        <w:t>objekto</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daliai</w:t>
      </w:r>
      <w:proofErr w:type="spellEnd"/>
      <w:r w:rsidRPr="00427172">
        <w:rPr>
          <w:rFonts w:ascii="Times New Roman" w:eastAsia="Times New Roman" w:hAnsi="Times New Roman" w:cs="Times New Roman"/>
          <w:b/>
          <w:i/>
          <w:color w:val="EE0000"/>
          <w:sz w:val="24"/>
          <w:szCs w:val="24"/>
          <w:lang w:val="en-GB" w:eastAsia="en-US"/>
        </w:rPr>
        <w:t xml:space="preserve"> Nr. I</w:t>
      </w:r>
      <w:r w:rsidRPr="00427172">
        <w:rPr>
          <w:rFonts w:ascii="Times New Roman" w:eastAsia="MS Mincho" w:hAnsi="Times New Roman" w:cs="Times New Roman"/>
          <w:b/>
          <w:bCs/>
          <w:i/>
          <w:color w:val="EE0000"/>
          <w:sz w:val="24"/>
          <w:szCs w:val="24"/>
          <w:lang w:eastAsia="x-none"/>
        </w:rPr>
        <w:t>:</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sidR="00D163A1">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Trakų seniūnijoje:</w:t>
      </w:r>
    </w:p>
    <w:p w14:paraId="12726E1B" w14:textId="28573AE1" w:rsidR="00427172" w:rsidRPr="00427172" w:rsidRDefault="00427172" w:rsidP="00334194">
      <w:pPr>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7D868A76"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4AF6C58B"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78054720"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5841B197" w14:textId="77777777" w:rsidTr="00425747">
        <w:tc>
          <w:tcPr>
            <w:tcW w:w="377" w:type="pct"/>
            <w:tcBorders>
              <w:top w:val="single" w:sz="4" w:space="0" w:color="auto"/>
              <w:left w:val="single" w:sz="4" w:space="0" w:color="auto"/>
              <w:bottom w:val="single" w:sz="4" w:space="0" w:color="auto"/>
              <w:right w:val="single" w:sz="4" w:space="0" w:color="auto"/>
            </w:tcBorders>
          </w:tcPr>
          <w:p w14:paraId="2D7ACA2D"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5AAAFD2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CBFCFE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1598F83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287626BA"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57B8668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4EC776FB" w14:textId="77777777" w:rsidTr="00425747">
        <w:tc>
          <w:tcPr>
            <w:tcW w:w="377" w:type="pct"/>
            <w:tcBorders>
              <w:top w:val="single" w:sz="4" w:space="0" w:color="auto"/>
              <w:left w:val="single" w:sz="4" w:space="0" w:color="auto"/>
              <w:bottom w:val="single" w:sz="4" w:space="0" w:color="auto"/>
              <w:right w:val="single" w:sz="4" w:space="0" w:color="auto"/>
            </w:tcBorders>
          </w:tcPr>
          <w:p w14:paraId="6B46CD50"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63F5FA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1844C78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21A6912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0E1B779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73962558" w14:textId="77777777" w:rsidTr="00425747">
        <w:tc>
          <w:tcPr>
            <w:tcW w:w="377" w:type="pct"/>
            <w:tcBorders>
              <w:top w:val="single" w:sz="4" w:space="0" w:color="auto"/>
              <w:left w:val="single" w:sz="4" w:space="0" w:color="auto"/>
              <w:right w:val="single" w:sz="4" w:space="0" w:color="auto"/>
            </w:tcBorders>
          </w:tcPr>
          <w:p w14:paraId="552C4B9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F5C6926" w14:textId="64C8EA27" w:rsidR="00427172" w:rsidRPr="00427172" w:rsidRDefault="00427172" w:rsidP="00334194">
            <w:pPr>
              <w:jc w:val="both"/>
              <w:textAlignment w:val="baseline"/>
              <w:rPr>
                <w:rFonts w:ascii="Times New Roman" w:eastAsia="Calibri" w:hAnsi="Times New Roman" w:cs="Times New Roman"/>
                <w:iCs/>
                <w:sz w:val="24"/>
                <w:szCs w:val="24"/>
                <w:lang w:val="en-GB" w:eastAsia="en-US"/>
              </w:rPr>
            </w:pPr>
            <w:r w:rsidRPr="00427172">
              <w:rPr>
                <w:rFonts w:ascii="Times New Roman" w:eastAsia="MS Mincho" w:hAnsi="Times New Roman" w:cs="Times New Roman"/>
                <w:bCs/>
                <w:iCs/>
                <w:sz w:val="24"/>
                <w:szCs w:val="24"/>
                <w:lang w:eastAsia="x-none"/>
              </w:rPr>
              <w:t>Pėsčiųjų takų ir automobilių stovėjimo aikštelių sutvarkym</w:t>
            </w:r>
            <w:r w:rsidR="00D163A1" w:rsidRPr="00D163A1">
              <w:rPr>
                <w:rFonts w:ascii="Times New Roman" w:eastAsia="MS Mincho" w:hAnsi="Times New Roman" w:cs="Times New Roman"/>
                <w:bCs/>
                <w:iCs/>
                <w:sz w:val="24"/>
                <w:szCs w:val="24"/>
                <w:lang w:eastAsia="x-none"/>
              </w:rPr>
              <w:t>o darbai</w:t>
            </w:r>
            <w:r w:rsidRPr="00427172">
              <w:rPr>
                <w:rFonts w:ascii="Times New Roman" w:eastAsia="MS Mincho" w:hAnsi="Times New Roman" w:cs="Times New Roman"/>
                <w:bCs/>
                <w:iCs/>
                <w:sz w:val="24"/>
                <w:szCs w:val="24"/>
                <w:lang w:eastAsia="x-none"/>
              </w:rPr>
              <w:t xml:space="preserve"> Trakų seniūnijoje</w:t>
            </w:r>
          </w:p>
        </w:tc>
        <w:tc>
          <w:tcPr>
            <w:tcW w:w="943" w:type="pct"/>
            <w:tcBorders>
              <w:top w:val="single" w:sz="4" w:space="0" w:color="auto"/>
              <w:left w:val="single" w:sz="4" w:space="0" w:color="auto"/>
              <w:bottom w:val="single" w:sz="4" w:space="0" w:color="auto"/>
              <w:right w:val="single" w:sz="4" w:space="0" w:color="auto"/>
            </w:tcBorders>
          </w:tcPr>
          <w:p w14:paraId="373A9E5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EDA1B2B"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051221A"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5E1D5DBA"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6223A25E"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0C18E4AA"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209128B"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1192E99"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27A1809D"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639A4ADC"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79CFCAEB"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3A888F1"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2A7560FF"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3136B470"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1AB4F05A"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7416E83B"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2DD81838"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5625EEB0" w14:textId="75E06F50"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Kartu su pasiūlymu pateikiame užpildytą darbų kiekių žiniaraštį.</w:t>
      </w:r>
    </w:p>
    <w:p w14:paraId="0842C7AF" w14:textId="77777777" w:rsidR="00427172" w:rsidRPr="00427172" w:rsidRDefault="00427172" w:rsidP="00334194">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p w14:paraId="04F32DB7" w14:textId="67FB6292"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w:t>
      </w:r>
      <w:proofErr w:type="spellStart"/>
      <w:r w:rsidRPr="00427172">
        <w:rPr>
          <w:rFonts w:ascii="Times New Roman" w:eastAsia="Times New Roman" w:hAnsi="Times New Roman" w:cs="Times New Roman"/>
          <w:b/>
          <w:i/>
          <w:color w:val="EE0000"/>
          <w:sz w:val="24"/>
          <w:szCs w:val="24"/>
          <w:lang w:val="en-GB" w:eastAsia="en-US"/>
        </w:rPr>
        <w:t>teikiamas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pasiūlymas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pirkimo</w:t>
      </w:r>
      <w:proofErr w:type="spellEnd"/>
      <w:r w:rsidR="00A454DB">
        <w:rPr>
          <w:rFonts w:ascii="Times New Roman" w:eastAsia="Times New Roman" w:hAnsi="Times New Roman" w:cs="Times New Roman"/>
          <w:b/>
          <w:i/>
          <w:color w:val="EE0000"/>
          <w:sz w:val="24"/>
          <w:szCs w:val="24"/>
          <w:lang w:val="en-GB" w:eastAsia="en-US"/>
        </w:rPr>
        <w:t xml:space="preserve"> </w:t>
      </w:r>
      <w:proofErr w:type="spellStart"/>
      <w:r w:rsidR="00A454DB">
        <w:rPr>
          <w:rFonts w:ascii="Times New Roman" w:eastAsia="Times New Roman" w:hAnsi="Times New Roman" w:cs="Times New Roman"/>
          <w:b/>
          <w:i/>
          <w:color w:val="EE0000"/>
          <w:sz w:val="24"/>
          <w:szCs w:val="24"/>
          <w:lang w:val="en-GB" w:eastAsia="en-US"/>
        </w:rPr>
        <w:t>objekto</w:t>
      </w:r>
      <w:proofErr w:type="spellEnd"/>
      <w:r w:rsidR="00A454DB">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daliai</w:t>
      </w:r>
      <w:proofErr w:type="spellEnd"/>
      <w:r w:rsidRPr="00427172">
        <w:rPr>
          <w:rFonts w:ascii="Times New Roman" w:eastAsia="Times New Roman" w:hAnsi="Times New Roman" w:cs="Times New Roman"/>
          <w:b/>
          <w:i/>
          <w:color w:val="EE0000"/>
          <w:sz w:val="24"/>
          <w:szCs w:val="24"/>
          <w:lang w:val="en-GB" w:eastAsia="en-US"/>
        </w:rPr>
        <w:t xml:space="preserve"> Nr. </w:t>
      </w:r>
      <w:r w:rsidRPr="00427172">
        <w:rPr>
          <w:rFonts w:ascii="Times New Roman" w:eastAsia="MS Mincho" w:hAnsi="Times New Roman" w:cs="Times New Roman"/>
          <w:b/>
          <w:bCs/>
          <w:i/>
          <w:color w:val="EE0000"/>
          <w:sz w:val="24"/>
          <w:szCs w:val="24"/>
          <w:lang w:eastAsia="x-none"/>
        </w:rPr>
        <w:t>II:</w:t>
      </w:r>
      <w:r w:rsidRPr="00427172">
        <w:rPr>
          <w:rFonts w:ascii="Times New Roman" w:eastAsia="MS Mincho" w:hAnsi="Times New Roman" w:cs="Times New Roman"/>
          <w:bCs/>
          <w:i/>
          <w:color w:val="EE0000"/>
          <w:sz w:val="24"/>
          <w:szCs w:val="24"/>
          <w:lang w:val="x-none"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sidR="00D163A1">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w:t>
      </w:r>
      <w:r w:rsidRPr="00427172">
        <w:rPr>
          <w:rFonts w:ascii="Times New Roman" w:eastAsia="MS Mincho" w:hAnsi="Times New Roman" w:cs="Times New Roman"/>
          <w:b/>
          <w:bCs/>
          <w:i/>
          <w:sz w:val="24"/>
          <w:szCs w:val="24"/>
          <w:lang w:eastAsia="x-none"/>
        </w:rPr>
        <w:t>Lentvario seniūnijoje:</w:t>
      </w:r>
    </w:p>
    <w:p w14:paraId="69EB132B" w14:textId="357A9198" w:rsidR="00427172" w:rsidRPr="00427172" w:rsidRDefault="00427172" w:rsidP="00334194">
      <w:pPr>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708E3B31"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7A4B3FDF"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3DE41C7"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77CA077F" w14:textId="77777777" w:rsidTr="00425747">
        <w:tc>
          <w:tcPr>
            <w:tcW w:w="377" w:type="pct"/>
            <w:tcBorders>
              <w:top w:val="single" w:sz="4" w:space="0" w:color="auto"/>
              <w:left w:val="single" w:sz="4" w:space="0" w:color="auto"/>
              <w:bottom w:val="single" w:sz="4" w:space="0" w:color="auto"/>
              <w:right w:val="single" w:sz="4" w:space="0" w:color="auto"/>
            </w:tcBorders>
          </w:tcPr>
          <w:p w14:paraId="1B81C71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5CBF22E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2BAAF38D"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584E36D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4B9A04E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6EBA2FD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4AE1A45C" w14:textId="77777777" w:rsidTr="00425747">
        <w:tc>
          <w:tcPr>
            <w:tcW w:w="377" w:type="pct"/>
            <w:tcBorders>
              <w:top w:val="single" w:sz="4" w:space="0" w:color="auto"/>
              <w:left w:val="single" w:sz="4" w:space="0" w:color="auto"/>
              <w:bottom w:val="single" w:sz="4" w:space="0" w:color="auto"/>
              <w:right w:val="single" w:sz="4" w:space="0" w:color="auto"/>
            </w:tcBorders>
          </w:tcPr>
          <w:p w14:paraId="1C8E7C90"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14D69A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1DB984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06E408C"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0AF29C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4864ECA2" w14:textId="77777777" w:rsidTr="00425747">
        <w:tc>
          <w:tcPr>
            <w:tcW w:w="377" w:type="pct"/>
            <w:tcBorders>
              <w:top w:val="single" w:sz="4" w:space="0" w:color="auto"/>
              <w:left w:val="single" w:sz="4" w:space="0" w:color="auto"/>
              <w:right w:val="single" w:sz="4" w:space="0" w:color="auto"/>
            </w:tcBorders>
          </w:tcPr>
          <w:p w14:paraId="4D6B2FB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4118413" w14:textId="4A8FA636" w:rsidR="00427172" w:rsidRPr="00427172" w:rsidRDefault="00427172" w:rsidP="00334194">
            <w:pPr>
              <w:jc w:val="both"/>
              <w:textAlignment w:val="baseline"/>
              <w:rPr>
                <w:rFonts w:ascii="Times New Roman" w:eastAsia="Calibri" w:hAnsi="Times New Roman" w:cs="Arial"/>
                <w:iCs/>
                <w:sz w:val="24"/>
                <w:lang w:eastAsia="en-US"/>
              </w:rPr>
            </w:pPr>
            <w:r w:rsidRPr="00427172">
              <w:rPr>
                <w:rFonts w:ascii="Times New Roman" w:eastAsia="MS Mincho" w:hAnsi="Times New Roman" w:cs="Times New Roman"/>
                <w:bCs/>
                <w:iCs/>
                <w:sz w:val="24"/>
                <w:szCs w:val="24"/>
                <w:lang w:eastAsia="x-none"/>
              </w:rPr>
              <w:t>Pėsčiųjų takų ir automobilių stovėjimo aikštelių sutvarkym</w:t>
            </w:r>
            <w:r w:rsidR="00D163A1" w:rsidRPr="00D163A1">
              <w:rPr>
                <w:rFonts w:ascii="Times New Roman" w:eastAsia="MS Mincho" w:hAnsi="Times New Roman" w:cs="Times New Roman"/>
                <w:bCs/>
                <w:iCs/>
                <w:sz w:val="24"/>
                <w:szCs w:val="24"/>
                <w:lang w:eastAsia="x-none"/>
              </w:rPr>
              <w:t>o darbai</w:t>
            </w:r>
            <w:r w:rsidRPr="00427172">
              <w:rPr>
                <w:rFonts w:ascii="Times New Roman" w:eastAsia="MS Mincho" w:hAnsi="Times New Roman" w:cs="Times New Roman"/>
                <w:bCs/>
                <w:iCs/>
                <w:sz w:val="24"/>
                <w:szCs w:val="24"/>
                <w:lang w:eastAsia="x-none"/>
              </w:rPr>
              <w:t xml:space="preserve"> Lentvario seniūnijoje</w:t>
            </w:r>
          </w:p>
        </w:tc>
        <w:tc>
          <w:tcPr>
            <w:tcW w:w="943" w:type="pct"/>
            <w:tcBorders>
              <w:top w:val="single" w:sz="4" w:space="0" w:color="auto"/>
              <w:left w:val="single" w:sz="4" w:space="0" w:color="auto"/>
              <w:bottom w:val="single" w:sz="4" w:space="0" w:color="auto"/>
              <w:right w:val="single" w:sz="4" w:space="0" w:color="auto"/>
            </w:tcBorders>
          </w:tcPr>
          <w:p w14:paraId="4F04A08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F8F036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C836921"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3163F683"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62D6CDEE"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5A6FD73"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2560463"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8F31B1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62F4C44C"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4A6D1191"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631B871A"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21AD513"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4FAFF86E"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5547D57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3FD4543A"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2CDA791E"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54652F9E"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48E09152" w14:textId="3F1D33C7"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6A33D738" w14:textId="77777777" w:rsidR="00427172" w:rsidRPr="00427172" w:rsidRDefault="00427172" w:rsidP="00334194">
      <w:pPr>
        <w:widowControl w:val="0"/>
        <w:tabs>
          <w:tab w:val="left" w:pos="709"/>
        </w:tabs>
        <w:autoSpaceDE w:val="0"/>
        <w:autoSpaceDN w:val="0"/>
        <w:adjustRightInd w:val="0"/>
        <w:contextualSpacing/>
        <w:jc w:val="both"/>
        <w:rPr>
          <w:rFonts w:ascii="Times New Roman" w:eastAsia="MS Mincho" w:hAnsi="Times New Roman" w:cs="Times New Roman"/>
          <w:bCs/>
          <w:i/>
          <w:color w:val="EE0000"/>
          <w:sz w:val="24"/>
          <w:szCs w:val="24"/>
          <w:lang w:val="x-none" w:eastAsia="x-none"/>
        </w:rPr>
      </w:pPr>
    </w:p>
    <w:p w14:paraId="61D476C7" w14:textId="3B785AD8"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w:t>
      </w:r>
      <w:proofErr w:type="spellStart"/>
      <w:r w:rsidRPr="00427172">
        <w:rPr>
          <w:rFonts w:ascii="Times New Roman" w:eastAsia="Times New Roman" w:hAnsi="Times New Roman" w:cs="Times New Roman"/>
          <w:b/>
          <w:i/>
          <w:color w:val="EE0000"/>
          <w:sz w:val="24"/>
          <w:szCs w:val="24"/>
          <w:lang w:val="en-GB" w:eastAsia="en-US"/>
        </w:rPr>
        <w:t>teikiamas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pasiūlymas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pirkimo</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00A454DB">
        <w:rPr>
          <w:rFonts w:ascii="Times New Roman" w:eastAsia="Times New Roman" w:hAnsi="Times New Roman" w:cs="Times New Roman"/>
          <w:b/>
          <w:i/>
          <w:color w:val="EE0000"/>
          <w:sz w:val="24"/>
          <w:szCs w:val="24"/>
          <w:lang w:val="en-GB" w:eastAsia="en-US"/>
        </w:rPr>
        <w:t>objekto</w:t>
      </w:r>
      <w:proofErr w:type="spellEnd"/>
      <w:r w:rsidR="00A454DB">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daliai</w:t>
      </w:r>
      <w:proofErr w:type="spellEnd"/>
      <w:r w:rsidRPr="00427172">
        <w:rPr>
          <w:rFonts w:ascii="Times New Roman" w:eastAsia="Times New Roman" w:hAnsi="Times New Roman" w:cs="Times New Roman"/>
          <w:b/>
          <w:i/>
          <w:color w:val="EE0000"/>
          <w:sz w:val="24"/>
          <w:szCs w:val="24"/>
          <w:lang w:val="en-GB" w:eastAsia="en-US"/>
        </w:rPr>
        <w:t xml:space="preserve"> Nr. </w:t>
      </w:r>
      <w:r w:rsidRPr="00427172">
        <w:rPr>
          <w:rFonts w:ascii="Times New Roman" w:eastAsia="MS Mincho" w:hAnsi="Times New Roman" w:cs="Times New Roman"/>
          <w:b/>
          <w:bCs/>
          <w:i/>
          <w:color w:val="EE0000"/>
          <w:sz w:val="24"/>
          <w:szCs w:val="24"/>
          <w:lang w:eastAsia="x-none"/>
        </w:rPr>
        <w:t>III</w:t>
      </w:r>
      <w:r w:rsidRPr="00427172">
        <w:rPr>
          <w:rFonts w:ascii="Times New Roman" w:eastAsia="MS Mincho" w:hAnsi="Times New Roman" w:cs="Times New Roman"/>
          <w:i/>
          <w:sz w:val="24"/>
          <w:szCs w:val="24"/>
          <w:lang w:eastAsia="x-none"/>
        </w:rPr>
        <w:t xml:space="preserve">: </w:t>
      </w:r>
      <w:r w:rsidRPr="00427172">
        <w:rPr>
          <w:rFonts w:ascii="Times New Roman" w:eastAsia="MS Mincho" w:hAnsi="Times New Roman" w:cs="Times New Roman"/>
          <w:b/>
          <w:bCs/>
          <w:i/>
          <w:sz w:val="24"/>
          <w:szCs w:val="24"/>
          <w:lang w:eastAsia="x-none"/>
        </w:rPr>
        <w:t>Pėsčiųjų takų ir automobilių stovėjimo aikštelių sutvarkym</w:t>
      </w:r>
      <w:r w:rsidR="00D163A1" w:rsidRPr="00D163A1">
        <w:rPr>
          <w:rFonts w:ascii="Times New Roman" w:eastAsia="MS Mincho" w:hAnsi="Times New Roman" w:cs="Times New Roman"/>
          <w:b/>
          <w:bCs/>
          <w:i/>
          <w:sz w:val="24"/>
          <w:szCs w:val="24"/>
          <w:lang w:eastAsia="x-none"/>
        </w:rPr>
        <w:t>o darbai</w:t>
      </w:r>
      <w:r w:rsidRPr="00427172">
        <w:rPr>
          <w:rFonts w:ascii="Times New Roman" w:eastAsia="MS Mincho" w:hAnsi="Times New Roman" w:cs="Times New Roman"/>
          <w:b/>
          <w:bCs/>
          <w:i/>
          <w:sz w:val="24"/>
          <w:szCs w:val="24"/>
          <w:lang w:eastAsia="x-none"/>
        </w:rPr>
        <w:t xml:space="preserve"> Rūdiškių seniūnijoje.</w:t>
      </w:r>
    </w:p>
    <w:p w14:paraId="071CA898" w14:textId="3A30557A" w:rsidR="00427172" w:rsidRPr="00427172" w:rsidRDefault="00427172"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232C45B6"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717C719C"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E1F55D2"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77A7EA69" w14:textId="77777777" w:rsidTr="00425747">
        <w:tc>
          <w:tcPr>
            <w:tcW w:w="377" w:type="pct"/>
            <w:tcBorders>
              <w:top w:val="single" w:sz="4" w:space="0" w:color="auto"/>
              <w:left w:val="single" w:sz="4" w:space="0" w:color="auto"/>
              <w:bottom w:val="single" w:sz="4" w:space="0" w:color="auto"/>
              <w:right w:val="single" w:sz="4" w:space="0" w:color="auto"/>
            </w:tcBorders>
          </w:tcPr>
          <w:p w14:paraId="747B2A9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341DA3A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701CB59A"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186FD706"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1598C13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203A4CF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02330010" w14:textId="77777777" w:rsidTr="00425747">
        <w:tc>
          <w:tcPr>
            <w:tcW w:w="377" w:type="pct"/>
            <w:tcBorders>
              <w:top w:val="single" w:sz="4" w:space="0" w:color="auto"/>
              <w:left w:val="single" w:sz="4" w:space="0" w:color="auto"/>
              <w:bottom w:val="single" w:sz="4" w:space="0" w:color="auto"/>
              <w:right w:val="single" w:sz="4" w:space="0" w:color="auto"/>
            </w:tcBorders>
          </w:tcPr>
          <w:p w14:paraId="7FD8A4F1"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353CB9D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75B27CE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B6E267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2BC6BC4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0C555741" w14:textId="77777777" w:rsidTr="00425747">
        <w:tc>
          <w:tcPr>
            <w:tcW w:w="377" w:type="pct"/>
            <w:tcBorders>
              <w:top w:val="single" w:sz="4" w:space="0" w:color="auto"/>
              <w:left w:val="single" w:sz="4" w:space="0" w:color="auto"/>
              <w:right w:val="single" w:sz="4" w:space="0" w:color="auto"/>
            </w:tcBorders>
          </w:tcPr>
          <w:p w14:paraId="799625B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0322818" w14:textId="2FA61E32" w:rsidR="00427172" w:rsidRPr="00427172" w:rsidRDefault="00427172" w:rsidP="00334194">
            <w:pPr>
              <w:jc w:val="both"/>
              <w:textAlignment w:val="baseline"/>
              <w:rPr>
                <w:rFonts w:ascii="Times New Roman" w:eastAsia="Calibri" w:hAnsi="Times New Roman" w:cs="Times New Roman"/>
                <w:iCs/>
                <w:sz w:val="24"/>
                <w:szCs w:val="24"/>
                <w:lang w:val="en-GB" w:eastAsia="en-US"/>
              </w:rPr>
            </w:pPr>
            <w:r w:rsidRPr="00427172">
              <w:rPr>
                <w:rFonts w:ascii="Times New Roman" w:eastAsia="MS Mincho" w:hAnsi="Times New Roman" w:cs="Times New Roman"/>
                <w:bCs/>
                <w:iCs/>
                <w:sz w:val="24"/>
                <w:szCs w:val="24"/>
                <w:lang w:eastAsia="x-none"/>
              </w:rPr>
              <w:t>Pėsčiųjų takų ir automobilių stovėjimo aikštelių sutvarkym</w:t>
            </w:r>
            <w:r w:rsidR="00D163A1" w:rsidRPr="00D163A1">
              <w:rPr>
                <w:rFonts w:ascii="Times New Roman" w:eastAsia="MS Mincho" w:hAnsi="Times New Roman" w:cs="Times New Roman"/>
                <w:bCs/>
                <w:iCs/>
                <w:sz w:val="24"/>
                <w:szCs w:val="24"/>
                <w:lang w:eastAsia="x-none"/>
              </w:rPr>
              <w:t>o darbai</w:t>
            </w:r>
            <w:r w:rsidRPr="00427172">
              <w:rPr>
                <w:rFonts w:ascii="Times New Roman" w:eastAsia="MS Mincho" w:hAnsi="Times New Roman" w:cs="Times New Roman"/>
                <w:bCs/>
                <w:iCs/>
                <w:sz w:val="24"/>
                <w:szCs w:val="24"/>
                <w:lang w:eastAsia="x-none"/>
              </w:rPr>
              <w:t xml:space="preserve"> Rūdiškių seniūnijoje</w:t>
            </w:r>
          </w:p>
        </w:tc>
        <w:tc>
          <w:tcPr>
            <w:tcW w:w="943" w:type="pct"/>
            <w:tcBorders>
              <w:top w:val="single" w:sz="4" w:space="0" w:color="auto"/>
              <w:left w:val="single" w:sz="4" w:space="0" w:color="auto"/>
              <w:bottom w:val="single" w:sz="4" w:space="0" w:color="auto"/>
              <w:right w:val="single" w:sz="4" w:space="0" w:color="auto"/>
            </w:tcBorders>
          </w:tcPr>
          <w:p w14:paraId="6F38CAE7"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0CCE3DF"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F4EC7D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1F65B387"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41010B7D"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lastRenderedPageBreak/>
              <w:t>Iš viso:</w:t>
            </w:r>
          </w:p>
        </w:tc>
        <w:tc>
          <w:tcPr>
            <w:tcW w:w="943" w:type="pct"/>
            <w:tcBorders>
              <w:top w:val="single" w:sz="4" w:space="0" w:color="auto"/>
              <w:left w:val="single" w:sz="4" w:space="0" w:color="auto"/>
              <w:bottom w:val="single" w:sz="4" w:space="0" w:color="auto"/>
              <w:right w:val="single" w:sz="4" w:space="0" w:color="auto"/>
            </w:tcBorders>
          </w:tcPr>
          <w:p w14:paraId="6022A10F"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B89B6CF"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D36EE6D"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1BA4F30C"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6BFE9881"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20CE54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63C3DCE8"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12DD0CE2"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12D801B"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69984D5E"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4543E5A3"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58CD6625"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5AD481AA" w14:textId="6E412ACF"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257F4A00" w14:textId="77777777" w:rsidR="00427172" w:rsidRPr="00427172" w:rsidRDefault="00427172" w:rsidP="00334194">
      <w:pPr>
        <w:jc w:val="both"/>
        <w:rPr>
          <w:rFonts w:ascii="Times New Roman" w:eastAsia="Times New Roman" w:hAnsi="Times New Roman" w:cs="Times New Roman"/>
          <w:b/>
          <w:sz w:val="24"/>
          <w:szCs w:val="24"/>
          <w:lang w:eastAsia="en-US"/>
        </w:rPr>
      </w:pPr>
    </w:p>
    <w:p w14:paraId="1F46A36A" w14:textId="26509C6D" w:rsidR="00427172" w:rsidRPr="00427172" w:rsidRDefault="00427172" w:rsidP="00334194">
      <w:pPr>
        <w:jc w:val="both"/>
        <w:textAlignment w:val="baseline"/>
        <w:rPr>
          <w:rFonts w:ascii="Times New Roman" w:eastAsia="Calibri" w:hAnsi="Times New Roman" w:cs="Times New Roman"/>
          <w:b/>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w:t>
      </w:r>
      <w:proofErr w:type="spellStart"/>
      <w:r w:rsidRPr="00427172">
        <w:rPr>
          <w:rFonts w:ascii="Times New Roman" w:eastAsia="Times New Roman" w:hAnsi="Times New Roman" w:cs="Times New Roman"/>
          <w:b/>
          <w:i/>
          <w:color w:val="EE0000"/>
          <w:sz w:val="24"/>
          <w:szCs w:val="24"/>
          <w:lang w:val="en-GB" w:eastAsia="en-US"/>
        </w:rPr>
        <w:t>teikiamas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pasiūlymas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pirkimo</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00A454DB">
        <w:rPr>
          <w:rFonts w:ascii="Times New Roman" w:eastAsia="Times New Roman" w:hAnsi="Times New Roman" w:cs="Times New Roman"/>
          <w:b/>
          <w:i/>
          <w:color w:val="EE0000"/>
          <w:sz w:val="24"/>
          <w:szCs w:val="24"/>
          <w:lang w:val="en-GB" w:eastAsia="en-US"/>
        </w:rPr>
        <w:t>objekto</w:t>
      </w:r>
      <w:proofErr w:type="spellEnd"/>
      <w:r w:rsidR="00A454DB">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daliai</w:t>
      </w:r>
      <w:proofErr w:type="spellEnd"/>
      <w:r w:rsidRPr="00427172">
        <w:rPr>
          <w:rFonts w:ascii="Times New Roman" w:eastAsia="Times New Roman" w:hAnsi="Times New Roman" w:cs="Times New Roman"/>
          <w:b/>
          <w:i/>
          <w:color w:val="EE0000"/>
          <w:sz w:val="24"/>
          <w:szCs w:val="24"/>
          <w:lang w:val="en-GB" w:eastAsia="en-US"/>
        </w:rPr>
        <w:t xml:space="preserve"> Nr. I</w:t>
      </w:r>
      <w:r w:rsidRPr="00427172">
        <w:rPr>
          <w:rFonts w:ascii="Times New Roman" w:eastAsia="MS Mincho" w:hAnsi="Times New Roman" w:cs="Times New Roman"/>
          <w:b/>
          <w:bCs/>
          <w:i/>
          <w:color w:val="EE0000"/>
          <w:sz w:val="24"/>
          <w:szCs w:val="24"/>
          <w:lang w:eastAsia="x-none"/>
        </w:rPr>
        <w:t>V:</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sidR="00D163A1">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Aukštadvario seniūnijoje. </w:t>
      </w:r>
    </w:p>
    <w:p w14:paraId="07C9EB54" w14:textId="47A66D37" w:rsidR="00427172" w:rsidRPr="00427172" w:rsidRDefault="00427172"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42F8F570"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6855BCC5"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C37C7CE"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065D8649" w14:textId="77777777" w:rsidTr="00425747">
        <w:tc>
          <w:tcPr>
            <w:tcW w:w="377" w:type="pct"/>
            <w:tcBorders>
              <w:top w:val="single" w:sz="4" w:space="0" w:color="auto"/>
              <w:left w:val="single" w:sz="4" w:space="0" w:color="auto"/>
              <w:bottom w:val="single" w:sz="4" w:space="0" w:color="auto"/>
              <w:right w:val="single" w:sz="4" w:space="0" w:color="auto"/>
            </w:tcBorders>
          </w:tcPr>
          <w:p w14:paraId="63ECAE17"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9DF917C"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0DCEF7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16DB11D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6D47BFF0"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749B56CA"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30647441" w14:textId="77777777" w:rsidTr="00425747">
        <w:tc>
          <w:tcPr>
            <w:tcW w:w="377" w:type="pct"/>
            <w:tcBorders>
              <w:top w:val="single" w:sz="4" w:space="0" w:color="auto"/>
              <w:left w:val="single" w:sz="4" w:space="0" w:color="auto"/>
              <w:bottom w:val="single" w:sz="4" w:space="0" w:color="auto"/>
              <w:right w:val="single" w:sz="4" w:space="0" w:color="auto"/>
            </w:tcBorders>
          </w:tcPr>
          <w:p w14:paraId="4CF55E9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C3A5F9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6671AEB8"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248AFB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298A0EB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25FACD2D" w14:textId="77777777" w:rsidTr="00425747">
        <w:tc>
          <w:tcPr>
            <w:tcW w:w="377" w:type="pct"/>
            <w:tcBorders>
              <w:top w:val="single" w:sz="4" w:space="0" w:color="auto"/>
              <w:left w:val="single" w:sz="4" w:space="0" w:color="auto"/>
              <w:right w:val="single" w:sz="4" w:space="0" w:color="auto"/>
            </w:tcBorders>
          </w:tcPr>
          <w:p w14:paraId="18CCA44D"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DC7EAC5" w14:textId="3EBBD9FC" w:rsidR="00427172" w:rsidRPr="00427172" w:rsidRDefault="00427172" w:rsidP="00334194">
            <w:pPr>
              <w:jc w:val="both"/>
              <w:textAlignment w:val="baseline"/>
              <w:rPr>
                <w:rFonts w:ascii="Times New Roman" w:eastAsia="Calibri" w:hAnsi="Times New Roman" w:cs="Times New Roman"/>
                <w:sz w:val="24"/>
                <w:szCs w:val="24"/>
                <w:lang w:val="en-GB" w:eastAsia="en-US"/>
              </w:rPr>
            </w:pPr>
            <w:r w:rsidRPr="00427172">
              <w:rPr>
                <w:rFonts w:ascii="Times New Roman" w:eastAsia="MS Mincho" w:hAnsi="Times New Roman" w:cs="Times New Roman"/>
                <w:bCs/>
                <w:i/>
                <w:sz w:val="24"/>
                <w:szCs w:val="24"/>
                <w:lang w:eastAsia="x-none"/>
              </w:rPr>
              <w:t>Pėsčiųjų takų ir automobilių stovėjimo aikštelių sutvarkym</w:t>
            </w:r>
            <w:r w:rsidR="00D163A1">
              <w:rPr>
                <w:rFonts w:ascii="Times New Roman" w:eastAsia="MS Mincho" w:hAnsi="Times New Roman" w:cs="Times New Roman"/>
                <w:bCs/>
                <w:i/>
                <w:sz w:val="24"/>
                <w:szCs w:val="24"/>
                <w:lang w:eastAsia="x-none"/>
              </w:rPr>
              <w:t>o darbai</w:t>
            </w:r>
            <w:r w:rsidRPr="00427172">
              <w:rPr>
                <w:rFonts w:ascii="Times New Roman" w:eastAsia="MS Mincho" w:hAnsi="Times New Roman" w:cs="Times New Roman"/>
                <w:bCs/>
                <w:i/>
                <w:sz w:val="24"/>
                <w:szCs w:val="24"/>
                <w:lang w:eastAsia="x-none"/>
              </w:rPr>
              <w:t xml:space="preserve"> Aukštadvario seniūnijoje</w:t>
            </w:r>
          </w:p>
        </w:tc>
        <w:tc>
          <w:tcPr>
            <w:tcW w:w="943" w:type="pct"/>
            <w:tcBorders>
              <w:top w:val="single" w:sz="4" w:space="0" w:color="auto"/>
              <w:left w:val="single" w:sz="4" w:space="0" w:color="auto"/>
              <w:bottom w:val="single" w:sz="4" w:space="0" w:color="auto"/>
              <w:right w:val="single" w:sz="4" w:space="0" w:color="auto"/>
            </w:tcBorders>
          </w:tcPr>
          <w:p w14:paraId="79868EBC"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A1EB63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7410F75"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41859AAC"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219E10BD"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47F4F0E3"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ACA0038"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2773052"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3D8B8D01"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2876B0D4"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DAD350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68D758CD"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1BB57776"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6C6A6E4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A14D17D"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1BB4B58C" w14:textId="77777777" w:rsidR="00427172" w:rsidRPr="00427172" w:rsidRDefault="00427172" w:rsidP="00334194">
      <w:pPr>
        <w:suppressAutoHyphens/>
        <w:jc w:val="both"/>
        <w:rPr>
          <w:rFonts w:ascii="Times New Roman" w:eastAsia="Lucida Sans Unicode" w:hAnsi="Times New Roman" w:cs="Times New Roman"/>
          <w:color w:val="000000"/>
          <w:sz w:val="24"/>
          <w:szCs w:val="24"/>
          <w:lang w:eastAsia="en-US"/>
        </w:rPr>
      </w:pPr>
    </w:p>
    <w:p w14:paraId="7EA580DD" w14:textId="77777777" w:rsidR="00427172" w:rsidRPr="00427172" w:rsidRDefault="00427172"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2E4DA9A7" w14:textId="15F83620" w:rsidR="00427172" w:rsidRPr="00427172" w:rsidRDefault="00427172"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Kartu su pasiūlymu pateikiame užpildytą darbų kiekių žiniaraštį.</w:t>
      </w:r>
    </w:p>
    <w:p w14:paraId="74723FCF" w14:textId="77777777" w:rsidR="00427172" w:rsidRPr="00427172" w:rsidRDefault="00427172" w:rsidP="00334194">
      <w:pPr>
        <w:jc w:val="both"/>
        <w:rPr>
          <w:rFonts w:ascii="Times New Roman" w:eastAsia="Times New Roman" w:hAnsi="Times New Roman" w:cs="Times New Roman"/>
          <w:b/>
          <w:sz w:val="24"/>
          <w:szCs w:val="24"/>
          <w:lang w:eastAsia="en-US"/>
        </w:rPr>
      </w:pPr>
    </w:p>
    <w:p w14:paraId="5E06E7BA" w14:textId="7CAFB516" w:rsidR="00427172" w:rsidRPr="00427172" w:rsidRDefault="00427172" w:rsidP="00334194">
      <w:pPr>
        <w:jc w:val="both"/>
        <w:textAlignment w:val="baseline"/>
        <w:rPr>
          <w:rFonts w:ascii="Times New Roman" w:eastAsia="Calibri" w:hAnsi="Times New Roman" w:cs="Times New Roman"/>
          <w:b/>
          <w:bCs/>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w:t>
      </w:r>
      <w:proofErr w:type="spellStart"/>
      <w:r w:rsidRPr="00427172">
        <w:rPr>
          <w:rFonts w:ascii="Times New Roman" w:eastAsia="Times New Roman" w:hAnsi="Times New Roman" w:cs="Times New Roman"/>
          <w:b/>
          <w:i/>
          <w:color w:val="EE0000"/>
          <w:sz w:val="24"/>
          <w:szCs w:val="24"/>
          <w:lang w:val="en-GB" w:eastAsia="en-US"/>
        </w:rPr>
        <w:t>teikiamas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pasiūlymas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pirkimo</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00A454DB">
        <w:rPr>
          <w:rFonts w:ascii="Times New Roman" w:eastAsia="Times New Roman" w:hAnsi="Times New Roman" w:cs="Times New Roman"/>
          <w:b/>
          <w:i/>
          <w:color w:val="EE0000"/>
          <w:sz w:val="24"/>
          <w:szCs w:val="24"/>
          <w:lang w:val="en-GB" w:eastAsia="en-US"/>
        </w:rPr>
        <w:t>objekto</w:t>
      </w:r>
      <w:proofErr w:type="spellEnd"/>
      <w:r w:rsidR="00A454DB">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daliai</w:t>
      </w:r>
      <w:proofErr w:type="spellEnd"/>
      <w:r w:rsidRPr="00427172">
        <w:rPr>
          <w:rFonts w:ascii="Times New Roman" w:eastAsia="Times New Roman" w:hAnsi="Times New Roman" w:cs="Times New Roman"/>
          <w:b/>
          <w:i/>
          <w:color w:val="EE0000"/>
          <w:sz w:val="24"/>
          <w:szCs w:val="24"/>
          <w:lang w:val="en-GB" w:eastAsia="en-US"/>
        </w:rPr>
        <w:t xml:space="preserve"> Nr. </w:t>
      </w:r>
      <w:r w:rsidRPr="00427172">
        <w:rPr>
          <w:rFonts w:ascii="Times New Roman" w:eastAsia="MS Mincho" w:hAnsi="Times New Roman" w:cs="Times New Roman"/>
          <w:b/>
          <w:i/>
          <w:color w:val="EE0000"/>
          <w:sz w:val="24"/>
          <w:szCs w:val="24"/>
          <w:lang w:eastAsia="x-none"/>
        </w:rPr>
        <w:t>V</w:t>
      </w:r>
      <w:r w:rsidRPr="00427172">
        <w:rPr>
          <w:rFonts w:ascii="Times New Roman" w:eastAsia="MS Mincho" w:hAnsi="Times New Roman" w:cs="Times New Roman"/>
          <w:b/>
          <w:i/>
          <w:sz w:val="24"/>
          <w:szCs w:val="24"/>
          <w:lang w:eastAsia="x-none"/>
        </w:rPr>
        <w:t>: Pėsčiųjų takų ir automobilių stovėjimo aikštelių sutvarkym</w:t>
      </w:r>
      <w:r w:rsidR="00D163A1">
        <w:rPr>
          <w:rFonts w:ascii="Times New Roman" w:eastAsia="MS Mincho" w:hAnsi="Times New Roman" w:cs="Times New Roman"/>
          <w:b/>
          <w:i/>
          <w:sz w:val="24"/>
          <w:szCs w:val="24"/>
          <w:lang w:eastAsia="x-none"/>
        </w:rPr>
        <w:t xml:space="preserve">o darbai </w:t>
      </w:r>
      <w:r w:rsidR="00A454DB">
        <w:rPr>
          <w:rFonts w:ascii="Times New Roman" w:eastAsia="MS Mincho" w:hAnsi="Times New Roman" w:cs="Times New Roman"/>
          <w:b/>
          <w:i/>
          <w:sz w:val="24"/>
          <w:szCs w:val="24"/>
          <w:lang w:eastAsia="x-none"/>
        </w:rPr>
        <w:t>Onuškio</w:t>
      </w:r>
      <w:r w:rsidRPr="00427172">
        <w:rPr>
          <w:rFonts w:ascii="Times New Roman" w:eastAsia="MS Mincho" w:hAnsi="Times New Roman" w:cs="Times New Roman"/>
          <w:b/>
          <w:bCs/>
          <w:i/>
          <w:sz w:val="24"/>
          <w:szCs w:val="24"/>
          <w:lang w:eastAsia="x-none"/>
        </w:rPr>
        <w:t xml:space="preserve"> seniūnijoje. </w:t>
      </w:r>
    </w:p>
    <w:p w14:paraId="4A3A1778" w14:textId="580F99E6" w:rsidR="00427172" w:rsidRPr="00427172" w:rsidRDefault="00427172" w:rsidP="00334194">
      <w:pPr>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427172" w:rsidRPr="00427172" w14:paraId="1B1814F1" w14:textId="77777777" w:rsidTr="00425747">
        <w:tc>
          <w:tcPr>
            <w:tcW w:w="4022" w:type="pct"/>
            <w:gridSpan w:val="4"/>
            <w:tcBorders>
              <w:top w:val="single" w:sz="4" w:space="0" w:color="auto"/>
              <w:left w:val="single" w:sz="4" w:space="0" w:color="auto"/>
              <w:bottom w:val="single" w:sz="4" w:space="0" w:color="auto"/>
              <w:right w:val="single" w:sz="4" w:space="0" w:color="auto"/>
            </w:tcBorders>
          </w:tcPr>
          <w:p w14:paraId="31A33F92" w14:textId="77777777" w:rsidR="00427172" w:rsidRPr="00427172" w:rsidRDefault="00427172"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5ECA89DF"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427172" w:rsidRPr="00427172" w14:paraId="3A033AE9" w14:textId="77777777" w:rsidTr="00425747">
        <w:tc>
          <w:tcPr>
            <w:tcW w:w="377" w:type="pct"/>
            <w:tcBorders>
              <w:top w:val="single" w:sz="4" w:space="0" w:color="auto"/>
              <w:left w:val="single" w:sz="4" w:space="0" w:color="auto"/>
              <w:bottom w:val="single" w:sz="4" w:space="0" w:color="auto"/>
              <w:right w:val="single" w:sz="4" w:space="0" w:color="auto"/>
            </w:tcBorders>
          </w:tcPr>
          <w:p w14:paraId="05E82EB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375572D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4241ADE"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58279249"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0123D9FB"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576E3565"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427172" w:rsidRPr="00427172" w14:paraId="411241CE" w14:textId="77777777" w:rsidTr="00425747">
        <w:tc>
          <w:tcPr>
            <w:tcW w:w="377" w:type="pct"/>
            <w:tcBorders>
              <w:top w:val="single" w:sz="4" w:space="0" w:color="auto"/>
              <w:left w:val="single" w:sz="4" w:space="0" w:color="auto"/>
              <w:bottom w:val="single" w:sz="4" w:space="0" w:color="auto"/>
              <w:right w:val="single" w:sz="4" w:space="0" w:color="auto"/>
            </w:tcBorders>
          </w:tcPr>
          <w:p w14:paraId="28F7CC1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55C96B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C0E016F"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1059BFD7"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5E215DA4"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427172" w:rsidRPr="00427172" w14:paraId="7406B05F" w14:textId="77777777" w:rsidTr="00425747">
        <w:tc>
          <w:tcPr>
            <w:tcW w:w="377" w:type="pct"/>
            <w:tcBorders>
              <w:top w:val="single" w:sz="4" w:space="0" w:color="auto"/>
              <w:left w:val="single" w:sz="4" w:space="0" w:color="auto"/>
              <w:right w:val="single" w:sz="4" w:space="0" w:color="auto"/>
            </w:tcBorders>
          </w:tcPr>
          <w:p w14:paraId="747364E2" w14:textId="77777777" w:rsidR="00427172" w:rsidRPr="00427172" w:rsidRDefault="00427172"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9F22545" w14:textId="6108497D" w:rsidR="00427172" w:rsidRPr="00427172" w:rsidRDefault="00427172" w:rsidP="00334194">
            <w:pPr>
              <w:jc w:val="both"/>
              <w:textAlignment w:val="baseline"/>
              <w:rPr>
                <w:rFonts w:ascii="Times New Roman" w:eastAsia="Calibri" w:hAnsi="Times New Roman" w:cs="Times New Roman"/>
                <w:sz w:val="24"/>
                <w:szCs w:val="24"/>
                <w:lang w:val="en-GB" w:eastAsia="en-US"/>
              </w:rPr>
            </w:pPr>
            <w:proofErr w:type="spellStart"/>
            <w:r w:rsidRPr="00427172">
              <w:rPr>
                <w:rFonts w:ascii="Times New Roman" w:eastAsia="Calibri" w:hAnsi="Times New Roman" w:cs="Times New Roman"/>
                <w:sz w:val="24"/>
                <w:szCs w:val="24"/>
                <w:lang w:val="en-GB" w:eastAsia="en-US"/>
              </w:rPr>
              <w:t>Pėsčiųjų</w:t>
            </w:r>
            <w:proofErr w:type="spellEnd"/>
            <w:r w:rsidRPr="00427172">
              <w:rPr>
                <w:rFonts w:ascii="Times New Roman" w:eastAsia="Calibri" w:hAnsi="Times New Roman" w:cs="Times New Roman"/>
                <w:sz w:val="24"/>
                <w:szCs w:val="24"/>
                <w:lang w:val="en-GB" w:eastAsia="en-US"/>
              </w:rPr>
              <w:t xml:space="preserve"> </w:t>
            </w:r>
            <w:proofErr w:type="spellStart"/>
            <w:r w:rsidRPr="00427172">
              <w:rPr>
                <w:rFonts w:ascii="Times New Roman" w:eastAsia="Calibri" w:hAnsi="Times New Roman" w:cs="Times New Roman"/>
                <w:sz w:val="24"/>
                <w:szCs w:val="24"/>
                <w:lang w:val="en-GB" w:eastAsia="en-US"/>
              </w:rPr>
              <w:t>takų</w:t>
            </w:r>
            <w:proofErr w:type="spellEnd"/>
            <w:r w:rsidRPr="00427172">
              <w:rPr>
                <w:rFonts w:ascii="Times New Roman" w:eastAsia="Calibri" w:hAnsi="Times New Roman" w:cs="Times New Roman"/>
                <w:sz w:val="24"/>
                <w:szCs w:val="24"/>
                <w:lang w:val="en-GB" w:eastAsia="en-US"/>
              </w:rPr>
              <w:t xml:space="preserve"> </w:t>
            </w:r>
            <w:proofErr w:type="spellStart"/>
            <w:r w:rsidRPr="00427172">
              <w:rPr>
                <w:rFonts w:ascii="Times New Roman" w:eastAsia="Calibri" w:hAnsi="Times New Roman" w:cs="Times New Roman"/>
                <w:sz w:val="24"/>
                <w:szCs w:val="24"/>
                <w:lang w:val="en-GB" w:eastAsia="en-US"/>
              </w:rPr>
              <w:t>ir</w:t>
            </w:r>
            <w:proofErr w:type="spellEnd"/>
            <w:r w:rsidRPr="00427172">
              <w:rPr>
                <w:rFonts w:ascii="Times New Roman" w:eastAsia="Calibri" w:hAnsi="Times New Roman" w:cs="Times New Roman"/>
                <w:sz w:val="24"/>
                <w:szCs w:val="24"/>
                <w:lang w:val="en-GB" w:eastAsia="en-US"/>
              </w:rPr>
              <w:t xml:space="preserve"> </w:t>
            </w:r>
            <w:proofErr w:type="spellStart"/>
            <w:r w:rsidRPr="00427172">
              <w:rPr>
                <w:rFonts w:ascii="Times New Roman" w:eastAsia="Calibri" w:hAnsi="Times New Roman" w:cs="Times New Roman"/>
                <w:sz w:val="24"/>
                <w:szCs w:val="24"/>
                <w:lang w:val="en-GB" w:eastAsia="en-US"/>
              </w:rPr>
              <w:t>automobilių</w:t>
            </w:r>
            <w:proofErr w:type="spellEnd"/>
            <w:r w:rsidRPr="00427172">
              <w:rPr>
                <w:rFonts w:ascii="Times New Roman" w:eastAsia="Calibri" w:hAnsi="Times New Roman" w:cs="Times New Roman"/>
                <w:sz w:val="24"/>
                <w:szCs w:val="24"/>
                <w:lang w:val="en-GB" w:eastAsia="en-US"/>
              </w:rPr>
              <w:t xml:space="preserve"> </w:t>
            </w:r>
            <w:proofErr w:type="spellStart"/>
            <w:r w:rsidRPr="00427172">
              <w:rPr>
                <w:rFonts w:ascii="Times New Roman" w:eastAsia="Calibri" w:hAnsi="Times New Roman" w:cs="Times New Roman"/>
                <w:sz w:val="24"/>
                <w:szCs w:val="24"/>
                <w:lang w:val="en-GB" w:eastAsia="en-US"/>
              </w:rPr>
              <w:t>stovėjimo</w:t>
            </w:r>
            <w:proofErr w:type="spellEnd"/>
            <w:r w:rsidRPr="00427172">
              <w:rPr>
                <w:rFonts w:ascii="Times New Roman" w:eastAsia="Calibri" w:hAnsi="Times New Roman" w:cs="Times New Roman"/>
                <w:sz w:val="24"/>
                <w:szCs w:val="24"/>
                <w:lang w:val="en-GB" w:eastAsia="en-US"/>
              </w:rPr>
              <w:t xml:space="preserve"> </w:t>
            </w:r>
            <w:proofErr w:type="spellStart"/>
            <w:r w:rsidRPr="00427172">
              <w:rPr>
                <w:rFonts w:ascii="Times New Roman" w:eastAsia="Calibri" w:hAnsi="Times New Roman" w:cs="Times New Roman"/>
                <w:sz w:val="24"/>
                <w:szCs w:val="24"/>
                <w:lang w:val="en-GB" w:eastAsia="en-US"/>
              </w:rPr>
              <w:t>aikštelių</w:t>
            </w:r>
            <w:proofErr w:type="spellEnd"/>
            <w:r w:rsidRPr="00427172">
              <w:rPr>
                <w:rFonts w:ascii="Times New Roman" w:eastAsia="Calibri" w:hAnsi="Times New Roman" w:cs="Times New Roman"/>
                <w:sz w:val="24"/>
                <w:szCs w:val="24"/>
                <w:lang w:val="en-GB" w:eastAsia="en-US"/>
              </w:rPr>
              <w:t xml:space="preserve"> </w:t>
            </w:r>
            <w:proofErr w:type="spellStart"/>
            <w:r w:rsidRPr="00427172">
              <w:rPr>
                <w:rFonts w:ascii="Times New Roman" w:eastAsia="Calibri" w:hAnsi="Times New Roman" w:cs="Times New Roman"/>
                <w:sz w:val="24"/>
                <w:szCs w:val="24"/>
                <w:lang w:val="en-GB" w:eastAsia="en-US"/>
              </w:rPr>
              <w:t>sutvarkym</w:t>
            </w:r>
            <w:r w:rsidR="00D163A1">
              <w:rPr>
                <w:rFonts w:ascii="Times New Roman" w:eastAsia="Calibri" w:hAnsi="Times New Roman" w:cs="Times New Roman"/>
                <w:sz w:val="24"/>
                <w:szCs w:val="24"/>
                <w:lang w:val="en-GB" w:eastAsia="en-US"/>
              </w:rPr>
              <w:t>o</w:t>
            </w:r>
            <w:proofErr w:type="spellEnd"/>
            <w:r w:rsidR="00D163A1">
              <w:rPr>
                <w:rFonts w:ascii="Times New Roman" w:eastAsia="Calibri" w:hAnsi="Times New Roman" w:cs="Times New Roman"/>
                <w:sz w:val="24"/>
                <w:szCs w:val="24"/>
                <w:lang w:val="en-GB" w:eastAsia="en-US"/>
              </w:rPr>
              <w:t xml:space="preserve"> </w:t>
            </w:r>
            <w:proofErr w:type="spellStart"/>
            <w:r w:rsidR="00D163A1">
              <w:rPr>
                <w:rFonts w:ascii="Times New Roman" w:eastAsia="Calibri" w:hAnsi="Times New Roman" w:cs="Times New Roman"/>
                <w:sz w:val="24"/>
                <w:szCs w:val="24"/>
                <w:lang w:val="en-GB" w:eastAsia="en-US"/>
              </w:rPr>
              <w:t>darbai</w:t>
            </w:r>
            <w:proofErr w:type="spellEnd"/>
            <w:r w:rsidR="00D163A1">
              <w:rPr>
                <w:rFonts w:ascii="Times New Roman" w:eastAsia="Calibri" w:hAnsi="Times New Roman" w:cs="Times New Roman"/>
                <w:sz w:val="24"/>
                <w:szCs w:val="24"/>
                <w:lang w:val="en-GB" w:eastAsia="en-US"/>
              </w:rPr>
              <w:t xml:space="preserve"> </w:t>
            </w:r>
            <w:r w:rsidR="00A454DB">
              <w:rPr>
                <w:rFonts w:ascii="Times New Roman" w:eastAsia="Calibri" w:hAnsi="Times New Roman" w:cs="Times New Roman"/>
                <w:sz w:val="24"/>
                <w:szCs w:val="24"/>
                <w:lang w:val="en-GB" w:eastAsia="en-US"/>
              </w:rPr>
              <w:t>Onuškio</w:t>
            </w:r>
            <w:r w:rsidRPr="00427172">
              <w:rPr>
                <w:rFonts w:ascii="Times New Roman" w:eastAsia="Calibri" w:hAnsi="Times New Roman" w:cs="Times New Roman"/>
                <w:sz w:val="24"/>
                <w:szCs w:val="24"/>
                <w:lang w:val="en-GB" w:eastAsia="en-US"/>
              </w:rPr>
              <w:t xml:space="preserve"> </w:t>
            </w:r>
            <w:proofErr w:type="spellStart"/>
            <w:r w:rsidRPr="00427172">
              <w:rPr>
                <w:rFonts w:ascii="Times New Roman" w:eastAsia="Calibri" w:hAnsi="Times New Roman" w:cs="Times New Roman"/>
                <w:sz w:val="24"/>
                <w:szCs w:val="24"/>
                <w:lang w:val="en-GB" w:eastAsia="en-US"/>
              </w:rPr>
              <w:t>seniūnijoje</w:t>
            </w:r>
            <w:proofErr w:type="spellEnd"/>
          </w:p>
        </w:tc>
        <w:tc>
          <w:tcPr>
            <w:tcW w:w="943" w:type="pct"/>
            <w:tcBorders>
              <w:top w:val="single" w:sz="4" w:space="0" w:color="auto"/>
              <w:left w:val="single" w:sz="4" w:space="0" w:color="auto"/>
              <w:bottom w:val="single" w:sz="4" w:space="0" w:color="auto"/>
              <w:right w:val="single" w:sz="4" w:space="0" w:color="auto"/>
            </w:tcBorders>
          </w:tcPr>
          <w:p w14:paraId="298C8296"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E7A8904"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DE70DBC"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427172" w:rsidRPr="00427172" w14:paraId="555D700A" w14:textId="77777777" w:rsidTr="00425747">
        <w:tc>
          <w:tcPr>
            <w:tcW w:w="2371" w:type="pct"/>
            <w:gridSpan w:val="2"/>
            <w:tcBorders>
              <w:top w:val="single" w:sz="4" w:space="0" w:color="auto"/>
              <w:left w:val="single" w:sz="4" w:space="0" w:color="auto"/>
              <w:bottom w:val="single" w:sz="4" w:space="0" w:color="auto"/>
              <w:right w:val="single" w:sz="4" w:space="0" w:color="auto"/>
            </w:tcBorders>
          </w:tcPr>
          <w:p w14:paraId="3FA92CDD" w14:textId="77777777" w:rsidR="00427172" w:rsidRPr="00427172" w:rsidRDefault="00427172"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582AF9F8"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3C47737"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31E1D79" w14:textId="77777777" w:rsidR="00427172" w:rsidRPr="00427172" w:rsidRDefault="00427172"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7CA01B9A" w14:textId="77777777" w:rsidR="00427172" w:rsidRPr="00427172" w:rsidRDefault="00427172"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427172" w:rsidRPr="00427172" w14:paraId="6592C408"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254FD955"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03516B6C"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427172" w:rsidRPr="00427172" w14:paraId="141362BE" w14:textId="77777777" w:rsidTr="00425747">
        <w:trPr>
          <w:trHeight w:val="339"/>
        </w:trPr>
        <w:tc>
          <w:tcPr>
            <w:tcW w:w="4788" w:type="dxa"/>
            <w:tcBorders>
              <w:top w:val="single" w:sz="4" w:space="0" w:color="auto"/>
              <w:left w:val="single" w:sz="4" w:space="0" w:color="auto"/>
              <w:bottom w:val="single" w:sz="4" w:space="0" w:color="auto"/>
              <w:right w:val="single" w:sz="4" w:space="0" w:color="auto"/>
            </w:tcBorders>
          </w:tcPr>
          <w:p w14:paraId="4A7750C8"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5E62EC62" w14:textId="77777777" w:rsidR="00427172" w:rsidRPr="00427172" w:rsidRDefault="00427172"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3160C5F7" w14:textId="77777777" w:rsidR="00A454DB" w:rsidRDefault="00A454DB" w:rsidP="00334194">
      <w:pPr>
        <w:jc w:val="both"/>
        <w:rPr>
          <w:rFonts w:ascii="Times New Roman" w:eastAsia="Times New Roman" w:hAnsi="Times New Roman" w:cs="Times New Roman"/>
          <w:sz w:val="24"/>
          <w:szCs w:val="24"/>
          <w:lang w:eastAsia="en-US"/>
        </w:rPr>
      </w:pPr>
    </w:p>
    <w:p w14:paraId="59F24702" w14:textId="77777777" w:rsidR="00A454DB" w:rsidRPr="00427172" w:rsidRDefault="00A454DB"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3E9AFEE7" w14:textId="77777777" w:rsidR="00A454DB" w:rsidRPr="00427172" w:rsidRDefault="00A454DB"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5B31C254" w14:textId="77777777" w:rsidR="00A454DB" w:rsidRPr="00427172" w:rsidRDefault="00A454DB" w:rsidP="00334194">
      <w:pPr>
        <w:jc w:val="both"/>
        <w:rPr>
          <w:rFonts w:ascii="Times New Roman" w:eastAsia="Times New Roman" w:hAnsi="Times New Roman" w:cs="Times New Roman"/>
          <w:b/>
          <w:sz w:val="24"/>
          <w:szCs w:val="24"/>
          <w:lang w:eastAsia="en-US"/>
        </w:rPr>
      </w:pPr>
    </w:p>
    <w:p w14:paraId="1EF8E543" w14:textId="38002FAB" w:rsidR="00A454DB" w:rsidRPr="00427172" w:rsidRDefault="00A454DB" w:rsidP="00334194">
      <w:pPr>
        <w:jc w:val="both"/>
        <w:textAlignment w:val="baseline"/>
        <w:rPr>
          <w:rFonts w:ascii="Times New Roman" w:eastAsia="Calibri" w:hAnsi="Times New Roman" w:cs="Times New Roman"/>
          <w:b/>
          <w:sz w:val="24"/>
          <w:szCs w:val="24"/>
          <w:lang w:val="en-GB" w:eastAsia="en-US"/>
        </w:rPr>
      </w:pPr>
      <w:r w:rsidRPr="00427172">
        <w:rPr>
          <w:rFonts w:ascii="Times New Roman" w:eastAsia="Times New Roman" w:hAnsi="Times New Roman" w:cs="Times New Roman"/>
          <w:b/>
          <w:i/>
          <w:color w:val="EE0000"/>
          <w:sz w:val="24"/>
          <w:szCs w:val="24"/>
          <w:lang w:val="en-GB" w:eastAsia="en-US"/>
        </w:rPr>
        <w:lastRenderedPageBreak/>
        <w:t xml:space="preserve">Jei </w:t>
      </w:r>
      <w:proofErr w:type="spellStart"/>
      <w:r w:rsidRPr="00427172">
        <w:rPr>
          <w:rFonts w:ascii="Times New Roman" w:eastAsia="Times New Roman" w:hAnsi="Times New Roman" w:cs="Times New Roman"/>
          <w:b/>
          <w:i/>
          <w:color w:val="EE0000"/>
          <w:sz w:val="24"/>
          <w:szCs w:val="24"/>
          <w:lang w:val="en-GB" w:eastAsia="en-US"/>
        </w:rPr>
        <w:t>teikiamas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pasiūlymas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pirkimo</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Pr>
          <w:rFonts w:ascii="Times New Roman" w:eastAsia="Times New Roman" w:hAnsi="Times New Roman" w:cs="Times New Roman"/>
          <w:b/>
          <w:i/>
          <w:color w:val="EE0000"/>
          <w:sz w:val="24"/>
          <w:szCs w:val="24"/>
          <w:lang w:val="en-GB" w:eastAsia="en-US"/>
        </w:rPr>
        <w:t>objekto</w:t>
      </w:r>
      <w:proofErr w:type="spellEnd"/>
      <w:r>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daliai</w:t>
      </w:r>
      <w:proofErr w:type="spellEnd"/>
      <w:r w:rsidRPr="00427172">
        <w:rPr>
          <w:rFonts w:ascii="Times New Roman" w:eastAsia="Times New Roman" w:hAnsi="Times New Roman" w:cs="Times New Roman"/>
          <w:b/>
          <w:i/>
          <w:color w:val="EE0000"/>
          <w:sz w:val="24"/>
          <w:szCs w:val="24"/>
          <w:lang w:val="en-GB" w:eastAsia="en-US"/>
        </w:rPr>
        <w:t xml:space="preserve"> Nr. </w:t>
      </w:r>
      <w:r w:rsidRPr="00427172">
        <w:rPr>
          <w:rFonts w:ascii="Times New Roman" w:eastAsia="MS Mincho" w:hAnsi="Times New Roman" w:cs="Times New Roman"/>
          <w:b/>
          <w:bCs/>
          <w:i/>
          <w:color w:val="EE0000"/>
          <w:sz w:val="24"/>
          <w:szCs w:val="24"/>
          <w:lang w:eastAsia="x-none"/>
        </w:rPr>
        <w:t>V</w:t>
      </w:r>
      <w:r>
        <w:rPr>
          <w:rFonts w:ascii="Times New Roman" w:eastAsia="MS Mincho" w:hAnsi="Times New Roman" w:cs="Times New Roman"/>
          <w:b/>
          <w:bCs/>
          <w:i/>
          <w:color w:val="EE0000"/>
          <w:sz w:val="24"/>
          <w:szCs w:val="24"/>
          <w:lang w:eastAsia="x-none"/>
        </w:rPr>
        <w:t>I</w:t>
      </w:r>
      <w:r w:rsidRPr="00427172">
        <w:rPr>
          <w:rFonts w:ascii="Times New Roman" w:eastAsia="MS Mincho" w:hAnsi="Times New Roman" w:cs="Times New Roman"/>
          <w:b/>
          <w:bCs/>
          <w:i/>
          <w:color w:val="EE0000"/>
          <w:sz w:val="24"/>
          <w:szCs w:val="24"/>
          <w:lang w:eastAsia="x-none"/>
        </w:rPr>
        <w:t>:</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w:t>
      </w:r>
      <w:r>
        <w:rPr>
          <w:rFonts w:ascii="Times New Roman" w:eastAsia="MS Mincho" w:hAnsi="Times New Roman" w:cs="Times New Roman"/>
          <w:b/>
          <w:i/>
          <w:sz w:val="24"/>
          <w:szCs w:val="24"/>
          <w:lang w:eastAsia="x-none"/>
        </w:rPr>
        <w:t>Senųjų Trakų</w:t>
      </w:r>
      <w:r w:rsidRPr="00427172">
        <w:rPr>
          <w:rFonts w:ascii="Times New Roman" w:eastAsia="MS Mincho" w:hAnsi="Times New Roman" w:cs="Times New Roman"/>
          <w:b/>
          <w:i/>
          <w:sz w:val="24"/>
          <w:szCs w:val="24"/>
          <w:lang w:eastAsia="x-none"/>
        </w:rPr>
        <w:t xml:space="preserve"> seniūnijoje. </w:t>
      </w:r>
    </w:p>
    <w:p w14:paraId="4D7FFF86" w14:textId="77777777" w:rsidR="00A454DB" w:rsidRPr="00427172" w:rsidRDefault="00A454DB"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A454DB" w:rsidRPr="00427172" w14:paraId="4DFD0AE6" w14:textId="77777777" w:rsidTr="0059416A">
        <w:tc>
          <w:tcPr>
            <w:tcW w:w="4022" w:type="pct"/>
            <w:gridSpan w:val="4"/>
            <w:tcBorders>
              <w:top w:val="single" w:sz="4" w:space="0" w:color="auto"/>
              <w:left w:val="single" w:sz="4" w:space="0" w:color="auto"/>
              <w:bottom w:val="single" w:sz="4" w:space="0" w:color="auto"/>
              <w:right w:val="single" w:sz="4" w:space="0" w:color="auto"/>
            </w:tcBorders>
          </w:tcPr>
          <w:p w14:paraId="427A9CC2" w14:textId="77777777" w:rsidR="00A454DB" w:rsidRPr="00427172" w:rsidRDefault="00A454DB"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74DC9996"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A454DB" w:rsidRPr="00427172" w14:paraId="53854C79" w14:textId="77777777" w:rsidTr="0059416A">
        <w:tc>
          <w:tcPr>
            <w:tcW w:w="377" w:type="pct"/>
            <w:tcBorders>
              <w:top w:val="single" w:sz="4" w:space="0" w:color="auto"/>
              <w:left w:val="single" w:sz="4" w:space="0" w:color="auto"/>
              <w:bottom w:val="single" w:sz="4" w:space="0" w:color="auto"/>
              <w:right w:val="single" w:sz="4" w:space="0" w:color="auto"/>
            </w:tcBorders>
          </w:tcPr>
          <w:p w14:paraId="7F97F9AF"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452B081"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7349F723"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779AF558"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0EC32616"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6F98C9D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A454DB" w:rsidRPr="00427172" w14:paraId="1ABD3838" w14:textId="77777777" w:rsidTr="0059416A">
        <w:tc>
          <w:tcPr>
            <w:tcW w:w="377" w:type="pct"/>
            <w:tcBorders>
              <w:top w:val="single" w:sz="4" w:space="0" w:color="auto"/>
              <w:left w:val="single" w:sz="4" w:space="0" w:color="auto"/>
              <w:bottom w:val="single" w:sz="4" w:space="0" w:color="auto"/>
              <w:right w:val="single" w:sz="4" w:space="0" w:color="auto"/>
            </w:tcBorders>
          </w:tcPr>
          <w:p w14:paraId="3BD39D7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04DB4F4"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023C7B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77B261F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1166404B"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A454DB" w:rsidRPr="00427172" w14:paraId="501B29E8" w14:textId="77777777" w:rsidTr="0059416A">
        <w:tc>
          <w:tcPr>
            <w:tcW w:w="377" w:type="pct"/>
            <w:tcBorders>
              <w:top w:val="single" w:sz="4" w:space="0" w:color="auto"/>
              <w:left w:val="single" w:sz="4" w:space="0" w:color="auto"/>
              <w:right w:val="single" w:sz="4" w:space="0" w:color="auto"/>
            </w:tcBorders>
          </w:tcPr>
          <w:p w14:paraId="68226DF2"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BE0C033" w14:textId="2302440B" w:rsidR="00A454DB" w:rsidRPr="00427172" w:rsidRDefault="00A454DB" w:rsidP="00334194">
            <w:pPr>
              <w:jc w:val="both"/>
              <w:textAlignment w:val="baseline"/>
              <w:rPr>
                <w:rFonts w:ascii="Times New Roman" w:eastAsia="Calibri" w:hAnsi="Times New Roman" w:cs="Times New Roman"/>
                <w:sz w:val="24"/>
                <w:szCs w:val="24"/>
                <w:lang w:val="en-GB" w:eastAsia="en-US"/>
              </w:rPr>
            </w:pPr>
            <w:r w:rsidRPr="00427172">
              <w:rPr>
                <w:rFonts w:ascii="Times New Roman" w:eastAsia="MS Mincho" w:hAnsi="Times New Roman" w:cs="Times New Roman"/>
                <w:bCs/>
                <w:i/>
                <w:sz w:val="24"/>
                <w:szCs w:val="24"/>
                <w:lang w:eastAsia="x-none"/>
              </w:rPr>
              <w:t>Pėsčiųjų takų ir automobilių stovėjimo aikštelių sutvarkym</w:t>
            </w:r>
            <w:r>
              <w:rPr>
                <w:rFonts w:ascii="Times New Roman" w:eastAsia="MS Mincho" w:hAnsi="Times New Roman" w:cs="Times New Roman"/>
                <w:bCs/>
                <w:i/>
                <w:sz w:val="24"/>
                <w:szCs w:val="24"/>
                <w:lang w:eastAsia="x-none"/>
              </w:rPr>
              <w:t>o darbai</w:t>
            </w:r>
            <w:r w:rsidRPr="00427172">
              <w:rPr>
                <w:rFonts w:ascii="Times New Roman" w:eastAsia="MS Mincho" w:hAnsi="Times New Roman" w:cs="Times New Roman"/>
                <w:bCs/>
                <w:i/>
                <w:sz w:val="24"/>
                <w:szCs w:val="24"/>
                <w:lang w:eastAsia="x-none"/>
              </w:rPr>
              <w:t xml:space="preserve"> </w:t>
            </w:r>
            <w:r>
              <w:rPr>
                <w:rFonts w:ascii="Times New Roman" w:eastAsia="MS Mincho" w:hAnsi="Times New Roman" w:cs="Times New Roman"/>
                <w:bCs/>
                <w:i/>
                <w:sz w:val="24"/>
                <w:szCs w:val="24"/>
                <w:lang w:eastAsia="x-none"/>
              </w:rPr>
              <w:t>Senųjų Trakų</w:t>
            </w:r>
            <w:r w:rsidRPr="00427172">
              <w:rPr>
                <w:rFonts w:ascii="Times New Roman" w:eastAsia="MS Mincho" w:hAnsi="Times New Roman" w:cs="Times New Roman"/>
                <w:bCs/>
                <w:i/>
                <w:sz w:val="24"/>
                <w:szCs w:val="24"/>
                <w:lang w:eastAsia="x-none"/>
              </w:rPr>
              <w:t xml:space="preserve"> seniūnijoje</w:t>
            </w:r>
          </w:p>
        </w:tc>
        <w:tc>
          <w:tcPr>
            <w:tcW w:w="943" w:type="pct"/>
            <w:tcBorders>
              <w:top w:val="single" w:sz="4" w:space="0" w:color="auto"/>
              <w:left w:val="single" w:sz="4" w:space="0" w:color="auto"/>
              <w:bottom w:val="single" w:sz="4" w:space="0" w:color="auto"/>
              <w:right w:val="single" w:sz="4" w:space="0" w:color="auto"/>
            </w:tcBorders>
          </w:tcPr>
          <w:p w14:paraId="483A0B7D"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5D7A5A1"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CFA0EEA"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A454DB" w:rsidRPr="00427172" w14:paraId="09012A00" w14:textId="77777777" w:rsidTr="0059416A">
        <w:tc>
          <w:tcPr>
            <w:tcW w:w="2371" w:type="pct"/>
            <w:gridSpan w:val="2"/>
            <w:tcBorders>
              <w:top w:val="single" w:sz="4" w:space="0" w:color="auto"/>
              <w:left w:val="single" w:sz="4" w:space="0" w:color="auto"/>
              <w:bottom w:val="single" w:sz="4" w:space="0" w:color="auto"/>
              <w:right w:val="single" w:sz="4" w:space="0" w:color="auto"/>
            </w:tcBorders>
          </w:tcPr>
          <w:p w14:paraId="3D238FB5" w14:textId="77777777" w:rsidR="00A454DB" w:rsidRPr="00427172" w:rsidRDefault="00A454DB"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184CF836"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BDAE0D8"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6F0A544"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0CB50510"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A454DB" w:rsidRPr="00427172" w14:paraId="2F0C8129"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17900018"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0A6064ED"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A454DB" w:rsidRPr="00427172" w14:paraId="3230414A"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0DC3CA0E"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B2B2B7E"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0045766C" w14:textId="77777777" w:rsidR="00A454DB" w:rsidRPr="00427172" w:rsidRDefault="00A454DB" w:rsidP="00334194">
      <w:pPr>
        <w:suppressAutoHyphens/>
        <w:jc w:val="both"/>
        <w:rPr>
          <w:rFonts w:ascii="Times New Roman" w:eastAsia="Lucida Sans Unicode" w:hAnsi="Times New Roman" w:cs="Times New Roman"/>
          <w:color w:val="000000"/>
          <w:sz w:val="24"/>
          <w:szCs w:val="24"/>
          <w:lang w:eastAsia="en-US"/>
        </w:rPr>
      </w:pPr>
    </w:p>
    <w:p w14:paraId="28F91843" w14:textId="77777777" w:rsidR="00A454DB" w:rsidRPr="00427172" w:rsidRDefault="00A454DB"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77249A01" w14:textId="77777777" w:rsidR="00A454DB" w:rsidRPr="00427172" w:rsidRDefault="00A454DB"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52350622" w14:textId="77777777" w:rsidR="00A454DB" w:rsidRPr="00427172" w:rsidRDefault="00A454DB" w:rsidP="00334194">
      <w:pPr>
        <w:jc w:val="both"/>
        <w:rPr>
          <w:rFonts w:ascii="Times New Roman" w:eastAsia="Times New Roman" w:hAnsi="Times New Roman" w:cs="Times New Roman"/>
          <w:b/>
          <w:sz w:val="24"/>
          <w:szCs w:val="24"/>
          <w:lang w:eastAsia="en-US"/>
        </w:rPr>
      </w:pPr>
    </w:p>
    <w:p w14:paraId="5739243C" w14:textId="388C83BC" w:rsidR="00A454DB" w:rsidRPr="00427172" w:rsidRDefault="00A454DB" w:rsidP="00334194">
      <w:pPr>
        <w:jc w:val="both"/>
        <w:textAlignment w:val="baseline"/>
        <w:rPr>
          <w:rFonts w:ascii="Times New Roman" w:eastAsia="Calibri" w:hAnsi="Times New Roman" w:cs="Times New Roman"/>
          <w:b/>
          <w:sz w:val="24"/>
          <w:szCs w:val="24"/>
          <w:lang w:val="en-GB" w:eastAsia="en-US"/>
        </w:rPr>
      </w:pPr>
      <w:r w:rsidRPr="00427172">
        <w:rPr>
          <w:rFonts w:ascii="Times New Roman" w:eastAsia="Times New Roman" w:hAnsi="Times New Roman" w:cs="Times New Roman"/>
          <w:b/>
          <w:i/>
          <w:color w:val="EE0000"/>
          <w:sz w:val="24"/>
          <w:szCs w:val="24"/>
          <w:lang w:val="en-GB" w:eastAsia="en-US"/>
        </w:rPr>
        <w:t xml:space="preserve">Jei </w:t>
      </w:r>
      <w:proofErr w:type="spellStart"/>
      <w:r w:rsidRPr="00427172">
        <w:rPr>
          <w:rFonts w:ascii="Times New Roman" w:eastAsia="Times New Roman" w:hAnsi="Times New Roman" w:cs="Times New Roman"/>
          <w:b/>
          <w:i/>
          <w:color w:val="EE0000"/>
          <w:sz w:val="24"/>
          <w:szCs w:val="24"/>
          <w:lang w:val="en-GB" w:eastAsia="en-US"/>
        </w:rPr>
        <w:t>teikiamas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pasiūlymas</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pirkimo</w:t>
      </w:r>
      <w:proofErr w:type="spellEnd"/>
      <w:r w:rsidRPr="00427172">
        <w:rPr>
          <w:rFonts w:ascii="Times New Roman" w:eastAsia="Times New Roman" w:hAnsi="Times New Roman" w:cs="Times New Roman"/>
          <w:b/>
          <w:i/>
          <w:color w:val="EE0000"/>
          <w:sz w:val="24"/>
          <w:szCs w:val="24"/>
          <w:lang w:val="en-GB" w:eastAsia="en-US"/>
        </w:rPr>
        <w:t xml:space="preserve"> </w:t>
      </w:r>
      <w:proofErr w:type="spellStart"/>
      <w:r>
        <w:rPr>
          <w:rFonts w:ascii="Times New Roman" w:eastAsia="Times New Roman" w:hAnsi="Times New Roman" w:cs="Times New Roman"/>
          <w:b/>
          <w:i/>
          <w:color w:val="EE0000"/>
          <w:sz w:val="24"/>
          <w:szCs w:val="24"/>
          <w:lang w:val="en-GB" w:eastAsia="en-US"/>
        </w:rPr>
        <w:t>objekto</w:t>
      </w:r>
      <w:proofErr w:type="spellEnd"/>
      <w:r>
        <w:rPr>
          <w:rFonts w:ascii="Times New Roman" w:eastAsia="Times New Roman" w:hAnsi="Times New Roman" w:cs="Times New Roman"/>
          <w:b/>
          <w:i/>
          <w:color w:val="EE0000"/>
          <w:sz w:val="24"/>
          <w:szCs w:val="24"/>
          <w:lang w:val="en-GB" w:eastAsia="en-US"/>
        </w:rPr>
        <w:t xml:space="preserve"> </w:t>
      </w:r>
      <w:proofErr w:type="spellStart"/>
      <w:r w:rsidRPr="00427172">
        <w:rPr>
          <w:rFonts w:ascii="Times New Roman" w:eastAsia="Times New Roman" w:hAnsi="Times New Roman" w:cs="Times New Roman"/>
          <w:b/>
          <w:i/>
          <w:color w:val="EE0000"/>
          <w:sz w:val="24"/>
          <w:szCs w:val="24"/>
          <w:lang w:val="en-GB" w:eastAsia="en-US"/>
        </w:rPr>
        <w:t>daliai</w:t>
      </w:r>
      <w:proofErr w:type="spellEnd"/>
      <w:r w:rsidRPr="00427172">
        <w:rPr>
          <w:rFonts w:ascii="Times New Roman" w:eastAsia="Times New Roman" w:hAnsi="Times New Roman" w:cs="Times New Roman"/>
          <w:b/>
          <w:i/>
          <w:color w:val="EE0000"/>
          <w:sz w:val="24"/>
          <w:szCs w:val="24"/>
          <w:lang w:val="en-GB" w:eastAsia="en-US"/>
        </w:rPr>
        <w:t xml:space="preserve"> Nr. </w:t>
      </w:r>
      <w:r w:rsidRPr="00427172">
        <w:rPr>
          <w:rFonts w:ascii="Times New Roman" w:eastAsia="MS Mincho" w:hAnsi="Times New Roman" w:cs="Times New Roman"/>
          <w:b/>
          <w:bCs/>
          <w:i/>
          <w:color w:val="EE0000"/>
          <w:sz w:val="24"/>
          <w:szCs w:val="24"/>
          <w:lang w:eastAsia="x-none"/>
        </w:rPr>
        <w:t>V</w:t>
      </w:r>
      <w:r>
        <w:rPr>
          <w:rFonts w:ascii="Times New Roman" w:eastAsia="MS Mincho" w:hAnsi="Times New Roman" w:cs="Times New Roman"/>
          <w:b/>
          <w:bCs/>
          <w:i/>
          <w:color w:val="EE0000"/>
          <w:sz w:val="24"/>
          <w:szCs w:val="24"/>
          <w:lang w:eastAsia="x-none"/>
        </w:rPr>
        <w:t>II</w:t>
      </w:r>
      <w:r w:rsidRPr="00427172">
        <w:rPr>
          <w:rFonts w:ascii="Times New Roman" w:eastAsia="MS Mincho" w:hAnsi="Times New Roman" w:cs="Times New Roman"/>
          <w:b/>
          <w:bCs/>
          <w:i/>
          <w:color w:val="EE0000"/>
          <w:sz w:val="24"/>
          <w:szCs w:val="24"/>
          <w:lang w:eastAsia="x-none"/>
        </w:rPr>
        <w:t>:</w:t>
      </w:r>
      <w:r w:rsidRPr="00427172">
        <w:rPr>
          <w:rFonts w:ascii="Times New Roman" w:eastAsia="MS Mincho" w:hAnsi="Times New Roman" w:cs="Times New Roman"/>
          <w:bCs/>
          <w:i/>
          <w:color w:val="EE0000"/>
          <w:sz w:val="24"/>
          <w:szCs w:val="24"/>
          <w:lang w:eastAsia="x-none"/>
        </w:rPr>
        <w:t xml:space="preserve"> </w:t>
      </w:r>
      <w:r w:rsidRPr="00427172">
        <w:rPr>
          <w:rFonts w:ascii="Times New Roman" w:eastAsia="MS Mincho" w:hAnsi="Times New Roman" w:cs="Times New Roman"/>
          <w:b/>
          <w:i/>
          <w:sz w:val="24"/>
          <w:szCs w:val="24"/>
          <w:lang w:eastAsia="x-none"/>
        </w:rPr>
        <w:t>Pėsčiųjų takų ir automobilių stovėjimo aikštelių sutvarkym</w:t>
      </w:r>
      <w:r>
        <w:rPr>
          <w:rFonts w:ascii="Times New Roman" w:eastAsia="MS Mincho" w:hAnsi="Times New Roman" w:cs="Times New Roman"/>
          <w:b/>
          <w:i/>
          <w:sz w:val="24"/>
          <w:szCs w:val="24"/>
          <w:lang w:eastAsia="x-none"/>
        </w:rPr>
        <w:t>o darbai</w:t>
      </w:r>
      <w:r w:rsidRPr="00427172">
        <w:rPr>
          <w:rFonts w:ascii="Times New Roman" w:eastAsia="MS Mincho" w:hAnsi="Times New Roman" w:cs="Times New Roman"/>
          <w:b/>
          <w:i/>
          <w:sz w:val="24"/>
          <w:szCs w:val="24"/>
          <w:lang w:eastAsia="x-none"/>
        </w:rPr>
        <w:t xml:space="preserve"> </w:t>
      </w:r>
      <w:r w:rsidR="003A40D3">
        <w:rPr>
          <w:rFonts w:ascii="Times New Roman" w:eastAsia="MS Mincho" w:hAnsi="Times New Roman" w:cs="Times New Roman"/>
          <w:b/>
          <w:i/>
          <w:sz w:val="24"/>
          <w:szCs w:val="24"/>
          <w:lang w:eastAsia="x-none"/>
        </w:rPr>
        <w:t>Paluknio</w:t>
      </w:r>
      <w:r w:rsidRPr="00427172">
        <w:rPr>
          <w:rFonts w:ascii="Times New Roman" w:eastAsia="MS Mincho" w:hAnsi="Times New Roman" w:cs="Times New Roman"/>
          <w:b/>
          <w:i/>
          <w:sz w:val="24"/>
          <w:szCs w:val="24"/>
          <w:lang w:eastAsia="x-none"/>
        </w:rPr>
        <w:t xml:space="preserve"> seniūnijoje. </w:t>
      </w:r>
    </w:p>
    <w:p w14:paraId="4630027D" w14:textId="77777777" w:rsidR="00A454DB" w:rsidRPr="00427172" w:rsidRDefault="00A454DB" w:rsidP="00334194">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A454DB" w:rsidRPr="00427172" w14:paraId="6E78BBA0" w14:textId="77777777" w:rsidTr="0059416A">
        <w:tc>
          <w:tcPr>
            <w:tcW w:w="4022" w:type="pct"/>
            <w:gridSpan w:val="4"/>
            <w:tcBorders>
              <w:top w:val="single" w:sz="4" w:space="0" w:color="auto"/>
              <w:left w:val="single" w:sz="4" w:space="0" w:color="auto"/>
              <w:bottom w:val="single" w:sz="4" w:space="0" w:color="auto"/>
              <w:right w:val="single" w:sz="4" w:space="0" w:color="auto"/>
            </w:tcBorders>
          </w:tcPr>
          <w:p w14:paraId="3ADC5671" w14:textId="77777777" w:rsidR="00A454DB" w:rsidRPr="00427172" w:rsidRDefault="00A454DB" w:rsidP="00334194">
            <w:pPr>
              <w:widowControl w:val="0"/>
              <w:autoSpaceDE w:val="0"/>
              <w:autoSpaceDN w:val="0"/>
              <w:adjustRightInd w:val="0"/>
              <w:ind w:firstLine="720"/>
              <w:jc w:val="right"/>
              <w:rPr>
                <w:rFonts w:ascii="Times New Roman" w:eastAsia="Times New Roman" w:hAnsi="Times New Roman" w:cs="Arial"/>
                <w:sz w:val="24"/>
                <w:szCs w:val="24"/>
              </w:rPr>
            </w:pPr>
            <w:r w:rsidRPr="00427172">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1ED0F82"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r w:rsidRPr="00427172">
              <w:rPr>
                <w:rFonts w:ascii="Times New Roman" w:eastAsia="Times New Roman" w:hAnsi="Times New Roman" w:cs="Arial"/>
                <w:sz w:val="24"/>
                <w:szCs w:val="24"/>
              </w:rPr>
              <w:t>(</w:t>
            </w:r>
            <w:r w:rsidRPr="00427172">
              <w:rPr>
                <w:rFonts w:ascii="Times New Roman" w:eastAsia="Times New Roman" w:hAnsi="Times New Roman" w:cs="Arial"/>
                <w:i/>
                <w:sz w:val="24"/>
                <w:szCs w:val="24"/>
              </w:rPr>
              <w:t>Eur</w:t>
            </w:r>
            <w:r w:rsidRPr="00427172">
              <w:rPr>
                <w:rFonts w:ascii="Times New Roman" w:eastAsia="Times New Roman" w:hAnsi="Times New Roman" w:cs="Arial"/>
                <w:sz w:val="24"/>
                <w:szCs w:val="24"/>
              </w:rPr>
              <w:t>)</w:t>
            </w:r>
          </w:p>
        </w:tc>
      </w:tr>
      <w:tr w:rsidR="00A454DB" w:rsidRPr="00427172" w14:paraId="44EBB491" w14:textId="77777777" w:rsidTr="0059416A">
        <w:tc>
          <w:tcPr>
            <w:tcW w:w="377" w:type="pct"/>
            <w:tcBorders>
              <w:top w:val="single" w:sz="4" w:space="0" w:color="auto"/>
              <w:left w:val="single" w:sz="4" w:space="0" w:color="auto"/>
              <w:bottom w:val="single" w:sz="4" w:space="0" w:color="auto"/>
              <w:right w:val="single" w:sz="4" w:space="0" w:color="auto"/>
            </w:tcBorders>
          </w:tcPr>
          <w:p w14:paraId="28C2DB51"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5664855F"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Pavadinimas</w:t>
            </w:r>
          </w:p>
          <w:p w14:paraId="695D6A45"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3FC2D453"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30584646"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PVM (</w:t>
            </w:r>
            <w:r w:rsidRPr="00427172">
              <w:rPr>
                <w:rFonts w:ascii="Times New Roman" w:eastAsia="Times New Roman" w:hAnsi="Times New Roman" w:cs="Arial"/>
                <w:i/>
                <w:sz w:val="24"/>
                <w:szCs w:val="24"/>
              </w:rPr>
              <w:t>tarifas</w:t>
            </w:r>
            <w:r w:rsidRPr="00427172">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458CC844"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w:t>
            </w:r>
          </w:p>
        </w:tc>
      </w:tr>
      <w:tr w:rsidR="00A454DB" w:rsidRPr="00427172" w14:paraId="694FABFD" w14:textId="77777777" w:rsidTr="0059416A">
        <w:tc>
          <w:tcPr>
            <w:tcW w:w="377" w:type="pct"/>
            <w:tcBorders>
              <w:top w:val="single" w:sz="4" w:space="0" w:color="auto"/>
              <w:left w:val="single" w:sz="4" w:space="0" w:color="auto"/>
              <w:bottom w:val="single" w:sz="4" w:space="0" w:color="auto"/>
              <w:right w:val="single" w:sz="4" w:space="0" w:color="auto"/>
            </w:tcBorders>
          </w:tcPr>
          <w:p w14:paraId="217AECAE"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3D68610"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57E1C5CA"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0B6DB625"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0AF1622A"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iCs/>
                <w:sz w:val="24"/>
                <w:szCs w:val="24"/>
              </w:rPr>
            </w:pPr>
            <w:r w:rsidRPr="00427172">
              <w:rPr>
                <w:rFonts w:ascii="Times New Roman" w:eastAsia="Times New Roman" w:hAnsi="Times New Roman" w:cs="Arial"/>
                <w:iCs/>
                <w:sz w:val="24"/>
                <w:szCs w:val="24"/>
              </w:rPr>
              <w:t>5</w:t>
            </w:r>
          </w:p>
        </w:tc>
      </w:tr>
      <w:tr w:rsidR="00A454DB" w:rsidRPr="00427172" w14:paraId="5A329A4D" w14:textId="77777777" w:rsidTr="0059416A">
        <w:tc>
          <w:tcPr>
            <w:tcW w:w="377" w:type="pct"/>
            <w:tcBorders>
              <w:top w:val="single" w:sz="4" w:space="0" w:color="auto"/>
              <w:left w:val="single" w:sz="4" w:space="0" w:color="auto"/>
              <w:right w:val="single" w:sz="4" w:space="0" w:color="auto"/>
            </w:tcBorders>
          </w:tcPr>
          <w:p w14:paraId="3085F4BC" w14:textId="77777777" w:rsidR="00A454DB" w:rsidRPr="00427172" w:rsidRDefault="00A454DB" w:rsidP="00334194">
            <w:pPr>
              <w:widowControl w:val="0"/>
              <w:autoSpaceDE w:val="0"/>
              <w:autoSpaceDN w:val="0"/>
              <w:adjustRightInd w:val="0"/>
              <w:jc w:val="center"/>
              <w:rPr>
                <w:rFonts w:ascii="Times New Roman" w:eastAsia="Times New Roman" w:hAnsi="Times New Roman" w:cs="Arial"/>
                <w:sz w:val="24"/>
                <w:szCs w:val="24"/>
              </w:rPr>
            </w:pPr>
            <w:r w:rsidRPr="00427172">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E0A9263" w14:textId="5F4F11E8" w:rsidR="00A454DB" w:rsidRPr="00427172" w:rsidRDefault="00A454DB" w:rsidP="00334194">
            <w:pPr>
              <w:jc w:val="both"/>
              <w:textAlignment w:val="baseline"/>
              <w:rPr>
                <w:rFonts w:ascii="Times New Roman" w:eastAsia="Calibri" w:hAnsi="Times New Roman" w:cs="Times New Roman"/>
                <w:sz w:val="24"/>
                <w:szCs w:val="24"/>
                <w:lang w:val="en-GB" w:eastAsia="en-US"/>
              </w:rPr>
            </w:pPr>
            <w:r w:rsidRPr="00427172">
              <w:rPr>
                <w:rFonts w:ascii="Times New Roman" w:eastAsia="MS Mincho" w:hAnsi="Times New Roman" w:cs="Times New Roman"/>
                <w:bCs/>
                <w:i/>
                <w:sz w:val="24"/>
                <w:szCs w:val="24"/>
                <w:lang w:eastAsia="x-none"/>
              </w:rPr>
              <w:t>Pėsčiųjų takų ir automobilių stovėjimo aikštelių sutvarkym</w:t>
            </w:r>
            <w:r>
              <w:rPr>
                <w:rFonts w:ascii="Times New Roman" w:eastAsia="MS Mincho" w:hAnsi="Times New Roman" w:cs="Times New Roman"/>
                <w:bCs/>
                <w:i/>
                <w:sz w:val="24"/>
                <w:szCs w:val="24"/>
                <w:lang w:eastAsia="x-none"/>
              </w:rPr>
              <w:t>o darbai</w:t>
            </w:r>
            <w:r w:rsidRPr="00427172">
              <w:rPr>
                <w:rFonts w:ascii="Times New Roman" w:eastAsia="MS Mincho" w:hAnsi="Times New Roman" w:cs="Times New Roman"/>
                <w:bCs/>
                <w:i/>
                <w:sz w:val="24"/>
                <w:szCs w:val="24"/>
                <w:lang w:eastAsia="x-none"/>
              </w:rPr>
              <w:t xml:space="preserve"> </w:t>
            </w:r>
            <w:r w:rsidR="003A40D3">
              <w:rPr>
                <w:rFonts w:ascii="Times New Roman" w:eastAsia="MS Mincho" w:hAnsi="Times New Roman" w:cs="Times New Roman"/>
                <w:bCs/>
                <w:i/>
                <w:sz w:val="24"/>
                <w:szCs w:val="24"/>
                <w:lang w:eastAsia="x-none"/>
              </w:rPr>
              <w:t>Paluknio</w:t>
            </w:r>
            <w:r w:rsidRPr="00427172">
              <w:rPr>
                <w:rFonts w:ascii="Times New Roman" w:eastAsia="MS Mincho" w:hAnsi="Times New Roman" w:cs="Times New Roman"/>
                <w:bCs/>
                <w:i/>
                <w:sz w:val="24"/>
                <w:szCs w:val="24"/>
                <w:lang w:eastAsia="x-none"/>
              </w:rPr>
              <w:t xml:space="preserve"> seniūnijoje</w:t>
            </w:r>
          </w:p>
        </w:tc>
        <w:tc>
          <w:tcPr>
            <w:tcW w:w="943" w:type="pct"/>
            <w:tcBorders>
              <w:top w:val="single" w:sz="4" w:space="0" w:color="auto"/>
              <w:left w:val="single" w:sz="4" w:space="0" w:color="auto"/>
              <w:bottom w:val="single" w:sz="4" w:space="0" w:color="auto"/>
              <w:right w:val="single" w:sz="4" w:space="0" w:color="auto"/>
            </w:tcBorders>
          </w:tcPr>
          <w:p w14:paraId="169E9B63"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DBBDA03"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AA79603"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r w:rsidR="00A454DB" w:rsidRPr="00427172" w14:paraId="7BECFD0F" w14:textId="77777777" w:rsidTr="0059416A">
        <w:tc>
          <w:tcPr>
            <w:tcW w:w="2371" w:type="pct"/>
            <w:gridSpan w:val="2"/>
            <w:tcBorders>
              <w:top w:val="single" w:sz="4" w:space="0" w:color="auto"/>
              <w:left w:val="single" w:sz="4" w:space="0" w:color="auto"/>
              <w:bottom w:val="single" w:sz="4" w:space="0" w:color="auto"/>
              <w:right w:val="single" w:sz="4" w:space="0" w:color="auto"/>
            </w:tcBorders>
          </w:tcPr>
          <w:p w14:paraId="62565210" w14:textId="77777777" w:rsidR="00A454DB" w:rsidRPr="00427172" w:rsidRDefault="00A454DB" w:rsidP="00334194">
            <w:pPr>
              <w:widowControl w:val="0"/>
              <w:autoSpaceDE w:val="0"/>
              <w:autoSpaceDN w:val="0"/>
              <w:adjustRightInd w:val="0"/>
              <w:jc w:val="right"/>
              <w:rPr>
                <w:rFonts w:ascii="Times New Roman" w:eastAsia="Times New Roman" w:hAnsi="Times New Roman" w:cs="Arial"/>
                <w:b/>
                <w:bCs/>
                <w:sz w:val="24"/>
                <w:szCs w:val="24"/>
              </w:rPr>
            </w:pPr>
            <w:r w:rsidRPr="00427172">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49724B4"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567CEA7"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A6FBE87" w14:textId="77777777" w:rsidR="00A454DB" w:rsidRPr="00427172" w:rsidRDefault="00A454DB" w:rsidP="00334194">
            <w:pPr>
              <w:widowControl w:val="0"/>
              <w:autoSpaceDE w:val="0"/>
              <w:autoSpaceDN w:val="0"/>
              <w:adjustRightInd w:val="0"/>
              <w:ind w:firstLine="720"/>
              <w:jc w:val="both"/>
              <w:rPr>
                <w:rFonts w:ascii="Times New Roman" w:eastAsia="Times New Roman" w:hAnsi="Times New Roman" w:cs="Arial"/>
                <w:sz w:val="24"/>
                <w:szCs w:val="24"/>
              </w:rPr>
            </w:pPr>
          </w:p>
        </w:tc>
      </w:tr>
    </w:tbl>
    <w:p w14:paraId="4DB5153F" w14:textId="77777777" w:rsidR="00A454DB" w:rsidRPr="00427172" w:rsidRDefault="00A454DB" w:rsidP="00334194">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A454DB" w:rsidRPr="00427172" w14:paraId="61E95A58"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36FCE1D6"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1E70A151"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r w:rsidR="00A454DB" w:rsidRPr="00427172" w14:paraId="2050488D" w14:textId="77777777" w:rsidTr="0059416A">
        <w:trPr>
          <w:trHeight w:val="339"/>
        </w:trPr>
        <w:tc>
          <w:tcPr>
            <w:tcW w:w="4788" w:type="dxa"/>
            <w:tcBorders>
              <w:top w:val="single" w:sz="4" w:space="0" w:color="auto"/>
              <w:left w:val="single" w:sz="4" w:space="0" w:color="auto"/>
              <w:bottom w:val="single" w:sz="4" w:space="0" w:color="auto"/>
              <w:right w:val="single" w:sz="4" w:space="0" w:color="auto"/>
            </w:tcBorders>
          </w:tcPr>
          <w:p w14:paraId="503BCB78"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0F98AD8" w14:textId="77777777" w:rsidR="00A454DB" w:rsidRPr="00427172" w:rsidRDefault="00A454DB" w:rsidP="00334194">
            <w:pPr>
              <w:widowControl w:val="0"/>
              <w:autoSpaceDE w:val="0"/>
              <w:autoSpaceDN w:val="0"/>
              <w:adjustRightInd w:val="0"/>
              <w:jc w:val="both"/>
              <w:rPr>
                <w:rFonts w:ascii="Times New Roman" w:eastAsia="Times New Roman" w:hAnsi="Times New Roman" w:cs="Arial"/>
                <w:sz w:val="24"/>
                <w:szCs w:val="24"/>
              </w:rPr>
            </w:pPr>
            <w:r w:rsidRPr="00427172">
              <w:rPr>
                <w:rFonts w:ascii="Times New Roman" w:eastAsia="Times New Roman" w:hAnsi="Times New Roman" w:cs="Arial"/>
                <w:sz w:val="24"/>
                <w:szCs w:val="24"/>
              </w:rPr>
              <w:t xml:space="preserve">Kaina žodžiais:                                                   </w:t>
            </w:r>
          </w:p>
        </w:tc>
      </w:tr>
    </w:tbl>
    <w:p w14:paraId="42FC1905" w14:textId="77777777" w:rsidR="00A454DB" w:rsidRDefault="00A454DB" w:rsidP="00334194">
      <w:pPr>
        <w:suppressAutoHyphens/>
        <w:jc w:val="both"/>
        <w:rPr>
          <w:rFonts w:ascii="Times New Roman" w:eastAsia="Lucida Sans Unicode" w:hAnsi="Times New Roman" w:cs="Times New Roman"/>
          <w:color w:val="000000"/>
          <w:sz w:val="24"/>
          <w:szCs w:val="24"/>
          <w:lang w:eastAsia="en-US"/>
        </w:rPr>
      </w:pPr>
    </w:p>
    <w:p w14:paraId="2C220894" w14:textId="77777777" w:rsidR="00A454DB" w:rsidRPr="00427172" w:rsidRDefault="00A454DB" w:rsidP="00334194">
      <w:pPr>
        <w:spacing w:line="276" w:lineRule="auto"/>
        <w:ind w:firstLine="567"/>
        <w:jc w:val="both"/>
        <w:rPr>
          <w:rFonts w:ascii="Times New Roman" w:eastAsia="Lucida Sans Unicode" w:hAnsi="Times New Roman" w:cs="Times New Roman"/>
          <w:color w:val="000000"/>
          <w:sz w:val="24"/>
          <w:szCs w:val="24"/>
          <w:lang w:eastAsia="en-US"/>
        </w:rPr>
      </w:pPr>
      <w:r w:rsidRPr="00427172">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427172">
        <w:rPr>
          <w:rFonts w:ascii="Times New Roman" w:eastAsia="Lucida Sans Unicode" w:hAnsi="Times New Roman" w:cs="Times New Roman"/>
          <w:color w:val="000000"/>
          <w:sz w:val="24"/>
          <w:szCs w:val="24"/>
          <w:u w:val="single"/>
          <w:lang w:eastAsia="en-US"/>
        </w:rPr>
        <w:t>(kaina perkeliama iš darbų kiekių žiniaraščio).</w:t>
      </w:r>
    </w:p>
    <w:p w14:paraId="30AFEBDC" w14:textId="77777777" w:rsidR="00A454DB" w:rsidRPr="00427172" w:rsidRDefault="00A454DB" w:rsidP="00334194">
      <w:pPr>
        <w:tabs>
          <w:tab w:val="left" w:pos="720"/>
        </w:tabs>
        <w:suppressAutoHyphens/>
        <w:ind w:firstLine="567"/>
        <w:jc w:val="both"/>
        <w:rPr>
          <w:rFonts w:ascii="Times New Roman" w:eastAsia="Calibri" w:hAnsi="Times New Roman" w:cs="Times New Roman"/>
          <w:b/>
          <w:bCs/>
          <w:sz w:val="24"/>
          <w:szCs w:val="24"/>
          <w:lang w:eastAsia="en-US"/>
        </w:rPr>
      </w:pPr>
      <w:r w:rsidRPr="00427172">
        <w:rPr>
          <w:rFonts w:ascii="Times New Roman" w:eastAsia="Calibri" w:hAnsi="Times New Roman" w:cs="Times New Roman"/>
          <w:b/>
          <w:bCs/>
          <w:sz w:val="24"/>
          <w:szCs w:val="24"/>
          <w:lang w:eastAsia="en-US"/>
        </w:rPr>
        <w:t xml:space="preserve">Kartu su pasiūlymu pateikiame užpildytą darbų kiekių žiniaraštį. </w:t>
      </w:r>
    </w:p>
    <w:p w14:paraId="109FB513" w14:textId="77777777" w:rsidR="00A454DB" w:rsidRDefault="00A454DB" w:rsidP="00334194">
      <w:pPr>
        <w:jc w:val="both"/>
        <w:rPr>
          <w:rFonts w:ascii="Times New Roman" w:eastAsia="Times New Roman" w:hAnsi="Times New Roman" w:cs="Times New Roman"/>
          <w:sz w:val="24"/>
          <w:szCs w:val="24"/>
          <w:lang w:eastAsia="en-US"/>
        </w:rPr>
      </w:pPr>
    </w:p>
    <w:p w14:paraId="7065D109" w14:textId="77777777" w:rsidR="0068076A" w:rsidRPr="006628AB" w:rsidRDefault="0068076A" w:rsidP="00334194">
      <w:pPr>
        <w:tabs>
          <w:tab w:val="left" w:pos="7545"/>
        </w:tabs>
        <w:suppressAutoHyphens/>
        <w:spacing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34194">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34194">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34194">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34194">
      <w:pPr>
        <w:tabs>
          <w:tab w:val="left" w:pos="7545"/>
        </w:tabs>
        <w:suppressAutoHyphens/>
        <w:spacing w:line="240" w:lineRule="exact"/>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34194">
      <w:pPr>
        <w:tabs>
          <w:tab w:val="left" w:pos="7545"/>
        </w:tabs>
        <w:suppressAutoHyphens/>
        <w:spacing w:line="240" w:lineRule="exact"/>
        <w:rPr>
          <w:rFonts w:ascii="Times New Roman" w:hAnsi="Times New Roman" w:cs="Times New Roman"/>
          <w:iCs/>
          <w:sz w:val="24"/>
          <w:szCs w:val="24"/>
          <w:lang w:eastAsia="ar-SA"/>
        </w:rPr>
      </w:pPr>
    </w:p>
    <w:p w14:paraId="76572637" w14:textId="4B56A3B6" w:rsidR="0068076A" w:rsidRPr="00B656E1" w:rsidRDefault="0068076A" w:rsidP="00334194">
      <w:pPr>
        <w:pStyle w:val="Sraopastraipa"/>
        <w:numPr>
          <w:ilvl w:val="0"/>
          <w:numId w:val="24"/>
        </w:numPr>
        <w:ind w:left="0" w:firstLine="709"/>
        <w:jc w:val="both"/>
        <w:rPr>
          <w:szCs w:val="24"/>
        </w:rPr>
      </w:pPr>
      <w:r w:rsidRPr="00B656E1">
        <w:rPr>
          <w:szCs w:val="24"/>
        </w:rPr>
        <w:t xml:space="preserve">Teikdami šį pasiūlymą, mes patvirtiname, kad siūlomi </w:t>
      </w:r>
      <w:r w:rsidR="00F97F94" w:rsidRPr="00B656E1">
        <w:rPr>
          <w:szCs w:val="24"/>
        </w:rPr>
        <w:t>D</w:t>
      </w:r>
      <w:r w:rsidRPr="00B656E1">
        <w:rPr>
          <w:szCs w:val="24"/>
        </w:rPr>
        <w:t>arbai atitinka pirkimo dokumentuose nustatytus reikalavimus.</w:t>
      </w:r>
    </w:p>
    <w:p w14:paraId="0862072B" w14:textId="77777777" w:rsidR="0068076A" w:rsidRPr="006628AB" w:rsidRDefault="0068076A" w:rsidP="00334194">
      <w:pPr>
        <w:pStyle w:val="Sraopastraipa"/>
        <w:ind w:left="0"/>
        <w:rPr>
          <w:szCs w:val="24"/>
        </w:rPr>
      </w:pPr>
    </w:p>
    <w:p w14:paraId="33B9A169" w14:textId="56CF8B26" w:rsidR="0068076A" w:rsidRPr="006628AB" w:rsidRDefault="0068076A" w:rsidP="00334194">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34194">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34194">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34194">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34194">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34194">
            <w:pPr>
              <w:pStyle w:val="Pagrindinistekstas"/>
              <w:spacing w:after="0" w:line="240" w:lineRule="auto"/>
              <w:rPr>
                <w:color w:val="auto"/>
              </w:rPr>
            </w:pPr>
          </w:p>
        </w:tc>
        <w:tc>
          <w:tcPr>
            <w:tcW w:w="2856" w:type="dxa"/>
            <w:vMerge/>
          </w:tcPr>
          <w:p w14:paraId="04F0191B" w14:textId="77777777" w:rsidR="0068076A" w:rsidRPr="006628AB" w:rsidRDefault="0068076A" w:rsidP="00334194">
            <w:pPr>
              <w:pStyle w:val="Pagrindinistekstas"/>
              <w:spacing w:after="0" w:line="240" w:lineRule="auto"/>
              <w:rPr>
                <w:color w:val="auto"/>
              </w:rPr>
            </w:pPr>
          </w:p>
        </w:tc>
        <w:tc>
          <w:tcPr>
            <w:tcW w:w="2978" w:type="dxa"/>
            <w:vMerge/>
          </w:tcPr>
          <w:p w14:paraId="09FFC60D" w14:textId="77777777" w:rsidR="0068076A" w:rsidRPr="006628AB" w:rsidRDefault="0068076A" w:rsidP="00334194">
            <w:pPr>
              <w:pStyle w:val="Pagrindinistekstas"/>
              <w:spacing w:after="0" w:line="240" w:lineRule="auto"/>
              <w:rPr>
                <w:color w:val="auto"/>
              </w:rPr>
            </w:pPr>
          </w:p>
        </w:tc>
        <w:tc>
          <w:tcPr>
            <w:tcW w:w="1631" w:type="dxa"/>
          </w:tcPr>
          <w:p w14:paraId="345D9EC4" w14:textId="77777777" w:rsidR="0068076A" w:rsidRPr="006628AB" w:rsidRDefault="0068076A" w:rsidP="00334194">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34194">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34194">
            <w:pPr>
              <w:pStyle w:val="Pagrindinistekstas"/>
              <w:spacing w:after="0" w:line="240" w:lineRule="auto"/>
              <w:rPr>
                <w:color w:val="auto"/>
              </w:rPr>
            </w:pPr>
          </w:p>
        </w:tc>
        <w:tc>
          <w:tcPr>
            <w:tcW w:w="2856" w:type="dxa"/>
          </w:tcPr>
          <w:p w14:paraId="15D1705E" w14:textId="77777777" w:rsidR="0068076A" w:rsidRPr="006628AB" w:rsidRDefault="0068076A" w:rsidP="00334194">
            <w:pPr>
              <w:pStyle w:val="Pagrindinistekstas"/>
              <w:spacing w:after="0" w:line="240" w:lineRule="auto"/>
              <w:rPr>
                <w:color w:val="auto"/>
              </w:rPr>
            </w:pPr>
          </w:p>
        </w:tc>
        <w:tc>
          <w:tcPr>
            <w:tcW w:w="2978" w:type="dxa"/>
          </w:tcPr>
          <w:p w14:paraId="1ED07608" w14:textId="77777777" w:rsidR="0068076A" w:rsidRPr="006628AB" w:rsidRDefault="0068076A" w:rsidP="00334194">
            <w:pPr>
              <w:pStyle w:val="Pagrindinistekstas"/>
              <w:spacing w:after="0" w:line="240" w:lineRule="auto"/>
              <w:rPr>
                <w:color w:val="auto"/>
              </w:rPr>
            </w:pPr>
          </w:p>
        </w:tc>
        <w:tc>
          <w:tcPr>
            <w:tcW w:w="1631" w:type="dxa"/>
          </w:tcPr>
          <w:p w14:paraId="3E4CC701" w14:textId="77777777" w:rsidR="0068076A" w:rsidRPr="006628AB" w:rsidRDefault="0068076A" w:rsidP="00334194">
            <w:pPr>
              <w:pStyle w:val="Pagrindinistekstas"/>
              <w:spacing w:after="0" w:line="240" w:lineRule="auto"/>
              <w:rPr>
                <w:color w:val="auto"/>
              </w:rPr>
            </w:pPr>
          </w:p>
        </w:tc>
        <w:tc>
          <w:tcPr>
            <w:tcW w:w="1651" w:type="dxa"/>
          </w:tcPr>
          <w:p w14:paraId="227B50C0" w14:textId="77777777" w:rsidR="0068076A" w:rsidRPr="006628AB" w:rsidRDefault="0068076A" w:rsidP="00334194">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34194">
            <w:pPr>
              <w:pStyle w:val="Pagrindinistekstas"/>
              <w:spacing w:after="0" w:line="240" w:lineRule="auto"/>
              <w:rPr>
                <w:color w:val="auto"/>
              </w:rPr>
            </w:pPr>
          </w:p>
        </w:tc>
        <w:tc>
          <w:tcPr>
            <w:tcW w:w="2856" w:type="dxa"/>
          </w:tcPr>
          <w:p w14:paraId="58C37F26" w14:textId="77777777" w:rsidR="009838E1" w:rsidRPr="006628AB" w:rsidRDefault="009838E1" w:rsidP="00334194">
            <w:pPr>
              <w:pStyle w:val="Pagrindinistekstas"/>
              <w:spacing w:after="0" w:line="240" w:lineRule="auto"/>
              <w:rPr>
                <w:color w:val="auto"/>
              </w:rPr>
            </w:pPr>
          </w:p>
        </w:tc>
        <w:tc>
          <w:tcPr>
            <w:tcW w:w="2978" w:type="dxa"/>
          </w:tcPr>
          <w:p w14:paraId="5EF1BC21" w14:textId="77777777" w:rsidR="009838E1" w:rsidRPr="006628AB" w:rsidRDefault="009838E1" w:rsidP="00334194">
            <w:pPr>
              <w:pStyle w:val="Pagrindinistekstas"/>
              <w:spacing w:after="0" w:line="240" w:lineRule="auto"/>
              <w:rPr>
                <w:color w:val="auto"/>
              </w:rPr>
            </w:pPr>
          </w:p>
        </w:tc>
        <w:tc>
          <w:tcPr>
            <w:tcW w:w="1631" w:type="dxa"/>
          </w:tcPr>
          <w:p w14:paraId="7ACB2A55" w14:textId="77777777" w:rsidR="009838E1" w:rsidRPr="006628AB" w:rsidRDefault="009838E1" w:rsidP="00334194">
            <w:pPr>
              <w:pStyle w:val="Pagrindinistekstas"/>
              <w:spacing w:after="0" w:line="240" w:lineRule="auto"/>
              <w:rPr>
                <w:color w:val="auto"/>
              </w:rPr>
            </w:pPr>
          </w:p>
        </w:tc>
        <w:tc>
          <w:tcPr>
            <w:tcW w:w="1651" w:type="dxa"/>
          </w:tcPr>
          <w:p w14:paraId="5F23F1BE" w14:textId="77777777" w:rsidR="009838E1" w:rsidRPr="006628AB" w:rsidRDefault="009838E1" w:rsidP="00334194">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34194">
            <w:pPr>
              <w:pStyle w:val="Pagrindinistekstas"/>
              <w:spacing w:after="0" w:line="240" w:lineRule="auto"/>
              <w:rPr>
                <w:color w:val="auto"/>
              </w:rPr>
            </w:pPr>
          </w:p>
        </w:tc>
        <w:tc>
          <w:tcPr>
            <w:tcW w:w="2856" w:type="dxa"/>
          </w:tcPr>
          <w:p w14:paraId="354182B2" w14:textId="77777777" w:rsidR="0068076A" w:rsidRPr="006628AB" w:rsidRDefault="0068076A" w:rsidP="00334194">
            <w:pPr>
              <w:pStyle w:val="Pagrindinistekstas"/>
              <w:spacing w:after="0" w:line="240" w:lineRule="auto"/>
              <w:rPr>
                <w:color w:val="auto"/>
              </w:rPr>
            </w:pPr>
          </w:p>
        </w:tc>
        <w:tc>
          <w:tcPr>
            <w:tcW w:w="2978" w:type="dxa"/>
          </w:tcPr>
          <w:p w14:paraId="2D3FC167" w14:textId="77777777" w:rsidR="0068076A" w:rsidRPr="006628AB" w:rsidRDefault="0068076A" w:rsidP="00334194">
            <w:pPr>
              <w:pStyle w:val="Pagrindinistekstas"/>
              <w:spacing w:after="0" w:line="240" w:lineRule="auto"/>
              <w:rPr>
                <w:color w:val="auto"/>
              </w:rPr>
            </w:pPr>
          </w:p>
        </w:tc>
        <w:tc>
          <w:tcPr>
            <w:tcW w:w="1631" w:type="dxa"/>
          </w:tcPr>
          <w:p w14:paraId="01EB64FD" w14:textId="77777777" w:rsidR="0068076A" w:rsidRPr="006628AB" w:rsidRDefault="0068076A" w:rsidP="00334194">
            <w:pPr>
              <w:pStyle w:val="Pagrindinistekstas"/>
              <w:spacing w:after="0" w:line="240" w:lineRule="auto"/>
              <w:rPr>
                <w:color w:val="auto"/>
              </w:rPr>
            </w:pPr>
          </w:p>
        </w:tc>
        <w:tc>
          <w:tcPr>
            <w:tcW w:w="1651" w:type="dxa"/>
          </w:tcPr>
          <w:p w14:paraId="3E8DE5D9" w14:textId="77777777" w:rsidR="0068076A" w:rsidRPr="006628AB" w:rsidRDefault="0068076A" w:rsidP="00334194">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34194">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34194">
            <w:pPr>
              <w:pStyle w:val="Pagrindinistekstas"/>
              <w:spacing w:after="0" w:line="240" w:lineRule="auto"/>
              <w:rPr>
                <w:color w:val="auto"/>
              </w:rPr>
            </w:pPr>
          </w:p>
        </w:tc>
        <w:tc>
          <w:tcPr>
            <w:tcW w:w="1651" w:type="dxa"/>
          </w:tcPr>
          <w:p w14:paraId="35E4A335" w14:textId="77777777" w:rsidR="0068076A" w:rsidRPr="006628AB" w:rsidRDefault="0068076A" w:rsidP="00334194">
            <w:pPr>
              <w:pStyle w:val="Pagrindinistekstas"/>
              <w:spacing w:after="0" w:line="240" w:lineRule="auto"/>
              <w:rPr>
                <w:color w:val="auto"/>
              </w:rPr>
            </w:pPr>
          </w:p>
        </w:tc>
      </w:tr>
    </w:tbl>
    <w:p w14:paraId="3EEC234D" w14:textId="77777777" w:rsidR="0068076A" w:rsidRPr="006628AB" w:rsidRDefault="0068076A" w:rsidP="00334194">
      <w:pPr>
        <w:rPr>
          <w:rFonts w:ascii="Times New Roman" w:hAnsi="Times New Roman" w:cs="Times New Roman"/>
          <w:sz w:val="24"/>
          <w:szCs w:val="24"/>
        </w:rPr>
      </w:pPr>
    </w:p>
    <w:p w14:paraId="04130DDA" w14:textId="77777777" w:rsidR="0068076A" w:rsidRPr="006628AB" w:rsidRDefault="0068076A" w:rsidP="00334194">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334194">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334194">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334194">
            <w:pPr>
              <w:rPr>
                <w:rFonts w:ascii="Times New Roman" w:hAnsi="Times New Roman" w:cs="Times New Roman"/>
                <w:sz w:val="24"/>
                <w:szCs w:val="24"/>
              </w:rPr>
            </w:pPr>
          </w:p>
        </w:tc>
        <w:tc>
          <w:tcPr>
            <w:tcW w:w="1015" w:type="pct"/>
          </w:tcPr>
          <w:p w14:paraId="3F491CA2" w14:textId="77777777" w:rsidR="0068076A" w:rsidRPr="006628AB" w:rsidRDefault="0068076A" w:rsidP="00334194">
            <w:pPr>
              <w:rPr>
                <w:rFonts w:ascii="Times New Roman" w:hAnsi="Times New Roman" w:cs="Times New Roman"/>
                <w:sz w:val="24"/>
                <w:szCs w:val="24"/>
              </w:rPr>
            </w:pPr>
          </w:p>
        </w:tc>
        <w:tc>
          <w:tcPr>
            <w:tcW w:w="770" w:type="pct"/>
          </w:tcPr>
          <w:p w14:paraId="72DC426C" w14:textId="77777777" w:rsidR="0068076A" w:rsidRPr="006628AB" w:rsidRDefault="0068076A" w:rsidP="00334194">
            <w:pPr>
              <w:rPr>
                <w:rFonts w:ascii="Times New Roman" w:hAnsi="Times New Roman" w:cs="Times New Roman"/>
                <w:sz w:val="24"/>
                <w:szCs w:val="24"/>
              </w:rPr>
            </w:pPr>
          </w:p>
        </w:tc>
        <w:tc>
          <w:tcPr>
            <w:tcW w:w="1008" w:type="pct"/>
          </w:tcPr>
          <w:p w14:paraId="06ED25B2" w14:textId="77777777" w:rsidR="0068076A" w:rsidRPr="006628AB" w:rsidRDefault="0068076A" w:rsidP="00334194">
            <w:pPr>
              <w:rPr>
                <w:rFonts w:ascii="Times New Roman" w:hAnsi="Times New Roman" w:cs="Times New Roman"/>
                <w:sz w:val="24"/>
                <w:szCs w:val="24"/>
              </w:rPr>
            </w:pPr>
          </w:p>
        </w:tc>
        <w:tc>
          <w:tcPr>
            <w:tcW w:w="746" w:type="pct"/>
          </w:tcPr>
          <w:p w14:paraId="52CBC5E6" w14:textId="77777777" w:rsidR="0068076A" w:rsidRPr="006628AB" w:rsidRDefault="0068076A" w:rsidP="00334194">
            <w:pPr>
              <w:rPr>
                <w:rFonts w:ascii="Times New Roman" w:hAnsi="Times New Roman" w:cs="Times New Roman"/>
                <w:sz w:val="24"/>
                <w:szCs w:val="24"/>
              </w:rPr>
            </w:pPr>
          </w:p>
        </w:tc>
        <w:tc>
          <w:tcPr>
            <w:tcW w:w="1165" w:type="pct"/>
          </w:tcPr>
          <w:p w14:paraId="6E73F725" w14:textId="77777777" w:rsidR="0068076A" w:rsidRPr="006628AB" w:rsidRDefault="0068076A" w:rsidP="00334194">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34194">
            <w:pPr>
              <w:rPr>
                <w:rFonts w:ascii="Times New Roman" w:hAnsi="Times New Roman" w:cs="Times New Roman"/>
                <w:sz w:val="24"/>
                <w:szCs w:val="24"/>
              </w:rPr>
            </w:pPr>
          </w:p>
        </w:tc>
        <w:tc>
          <w:tcPr>
            <w:tcW w:w="1015" w:type="pct"/>
          </w:tcPr>
          <w:p w14:paraId="5083FC4C" w14:textId="77777777" w:rsidR="009838E1" w:rsidRPr="006628AB" w:rsidRDefault="009838E1" w:rsidP="00334194">
            <w:pPr>
              <w:rPr>
                <w:rFonts w:ascii="Times New Roman" w:hAnsi="Times New Roman" w:cs="Times New Roman"/>
                <w:sz w:val="24"/>
                <w:szCs w:val="24"/>
              </w:rPr>
            </w:pPr>
          </w:p>
        </w:tc>
        <w:tc>
          <w:tcPr>
            <w:tcW w:w="770" w:type="pct"/>
          </w:tcPr>
          <w:p w14:paraId="7272D270" w14:textId="77777777" w:rsidR="009838E1" w:rsidRPr="006628AB" w:rsidRDefault="009838E1" w:rsidP="00334194">
            <w:pPr>
              <w:rPr>
                <w:rFonts w:ascii="Times New Roman" w:hAnsi="Times New Roman" w:cs="Times New Roman"/>
                <w:sz w:val="24"/>
                <w:szCs w:val="24"/>
              </w:rPr>
            </w:pPr>
          </w:p>
        </w:tc>
        <w:tc>
          <w:tcPr>
            <w:tcW w:w="1008" w:type="pct"/>
          </w:tcPr>
          <w:p w14:paraId="3A0002EE" w14:textId="77777777" w:rsidR="009838E1" w:rsidRPr="006628AB" w:rsidRDefault="009838E1" w:rsidP="00334194">
            <w:pPr>
              <w:rPr>
                <w:rFonts w:ascii="Times New Roman" w:hAnsi="Times New Roman" w:cs="Times New Roman"/>
                <w:sz w:val="24"/>
                <w:szCs w:val="24"/>
              </w:rPr>
            </w:pPr>
          </w:p>
        </w:tc>
        <w:tc>
          <w:tcPr>
            <w:tcW w:w="746" w:type="pct"/>
          </w:tcPr>
          <w:p w14:paraId="2D7D4233" w14:textId="77777777" w:rsidR="009838E1" w:rsidRPr="006628AB" w:rsidRDefault="009838E1" w:rsidP="00334194">
            <w:pPr>
              <w:rPr>
                <w:rFonts w:ascii="Times New Roman" w:hAnsi="Times New Roman" w:cs="Times New Roman"/>
                <w:sz w:val="24"/>
                <w:szCs w:val="24"/>
              </w:rPr>
            </w:pPr>
          </w:p>
        </w:tc>
        <w:tc>
          <w:tcPr>
            <w:tcW w:w="1165" w:type="pct"/>
          </w:tcPr>
          <w:p w14:paraId="39615AEC" w14:textId="77777777" w:rsidR="009838E1" w:rsidRPr="006628AB" w:rsidRDefault="009838E1" w:rsidP="00334194">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34194">
            <w:pPr>
              <w:rPr>
                <w:rFonts w:ascii="Times New Roman" w:hAnsi="Times New Roman" w:cs="Times New Roman"/>
                <w:sz w:val="24"/>
                <w:szCs w:val="24"/>
              </w:rPr>
            </w:pPr>
          </w:p>
        </w:tc>
        <w:tc>
          <w:tcPr>
            <w:tcW w:w="1015" w:type="pct"/>
          </w:tcPr>
          <w:p w14:paraId="6E2437AF" w14:textId="77777777" w:rsidR="0068076A" w:rsidRPr="006628AB" w:rsidRDefault="0068076A" w:rsidP="00334194">
            <w:pPr>
              <w:rPr>
                <w:rFonts w:ascii="Times New Roman" w:hAnsi="Times New Roman" w:cs="Times New Roman"/>
                <w:sz w:val="24"/>
                <w:szCs w:val="24"/>
              </w:rPr>
            </w:pPr>
          </w:p>
        </w:tc>
        <w:tc>
          <w:tcPr>
            <w:tcW w:w="770" w:type="pct"/>
          </w:tcPr>
          <w:p w14:paraId="7E791920" w14:textId="77777777" w:rsidR="0068076A" w:rsidRPr="006628AB" w:rsidRDefault="0068076A" w:rsidP="00334194">
            <w:pPr>
              <w:rPr>
                <w:rFonts w:ascii="Times New Roman" w:hAnsi="Times New Roman" w:cs="Times New Roman"/>
                <w:sz w:val="24"/>
                <w:szCs w:val="24"/>
              </w:rPr>
            </w:pPr>
          </w:p>
        </w:tc>
        <w:tc>
          <w:tcPr>
            <w:tcW w:w="1008" w:type="pct"/>
          </w:tcPr>
          <w:p w14:paraId="06C5D7D7" w14:textId="77777777" w:rsidR="0068076A" w:rsidRPr="006628AB" w:rsidRDefault="0068076A" w:rsidP="00334194">
            <w:pPr>
              <w:rPr>
                <w:rFonts w:ascii="Times New Roman" w:hAnsi="Times New Roman" w:cs="Times New Roman"/>
                <w:sz w:val="24"/>
                <w:szCs w:val="24"/>
              </w:rPr>
            </w:pPr>
          </w:p>
        </w:tc>
        <w:tc>
          <w:tcPr>
            <w:tcW w:w="746" w:type="pct"/>
          </w:tcPr>
          <w:p w14:paraId="6EF60647" w14:textId="77777777" w:rsidR="0068076A" w:rsidRPr="006628AB" w:rsidRDefault="0068076A" w:rsidP="00334194">
            <w:pPr>
              <w:rPr>
                <w:rFonts w:ascii="Times New Roman" w:hAnsi="Times New Roman" w:cs="Times New Roman"/>
                <w:sz w:val="24"/>
                <w:szCs w:val="24"/>
              </w:rPr>
            </w:pPr>
          </w:p>
        </w:tc>
        <w:tc>
          <w:tcPr>
            <w:tcW w:w="1165" w:type="pct"/>
          </w:tcPr>
          <w:p w14:paraId="6F5BD451" w14:textId="77777777" w:rsidR="0068076A" w:rsidRPr="006628AB" w:rsidRDefault="0068076A" w:rsidP="00334194">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34194">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34194">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34194">
            <w:pPr>
              <w:rPr>
                <w:rFonts w:ascii="Times New Roman" w:hAnsi="Times New Roman" w:cs="Times New Roman"/>
                <w:sz w:val="24"/>
                <w:szCs w:val="24"/>
              </w:rPr>
            </w:pPr>
          </w:p>
        </w:tc>
      </w:tr>
    </w:tbl>
    <w:p w14:paraId="72D55C1D" w14:textId="77777777" w:rsidR="0068076A" w:rsidRPr="00F06C3D" w:rsidRDefault="0068076A" w:rsidP="00334194">
      <w:pPr>
        <w:rPr>
          <w:rFonts w:ascii="Times New Roman" w:hAnsi="Times New Roman" w:cs="Times New Roman"/>
          <w:b/>
          <w:bCs/>
          <w:sz w:val="24"/>
          <w:szCs w:val="24"/>
        </w:rPr>
      </w:pPr>
    </w:p>
    <w:p w14:paraId="7E3BCC27" w14:textId="3E22D2DC" w:rsidR="0068076A" w:rsidRPr="00F06C3D" w:rsidRDefault="0068076A" w:rsidP="00334194">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xml:space="preserve">, </w:t>
      </w:r>
      <w:proofErr w:type="spellStart"/>
      <w:r w:rsidR="009838E1">
        <w:rPr>
          <w:szCs w:val="24"/>
        </w:rPr>
        <w:t>t.y</w:t>
      </w:r>
      <w:proofErr w:type="spellEnd"/>
      <w:r w:rsidR="009838E1">
        <w:rPr>
          <w:szCs w:val="24"/>
        </w:rPr>
        <w:t>.</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34194">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34194">
            <w:pPr>
              <w:rPr>
                <w:rFonts w:ascii="Times New Roman" w:hAnsi="Times New Roman" w:cs="Times New Roman"/>
                <w:sz w:val="24"/>
                <w:szCs w:val="24"/>
              </w:rPr>
            </w:pPr>
          </w:p>
        </w:tc>
        <w:tc>
          <w:tcPr>
            <w:tcW w:w="2956" w:type="dxa"/>
          </w:tcPr>
          <w:p w14:paraId="0FAD4684" w14:textId="77777777" w:rsidR="0068076A" w:rsidRPr="006628AB" w:rsidRDefault="0068076A" w:rsidP="00334194">
            <w:pPr>
              <w:rPr>
                <w:rFonts w:ascii="Times New Roman" w:hAnsi="Times New Roman" w:cs="Times New Roman"/>
                <w:sz w:val="24"/>
                <w:szCs w:val="24"/>
              </w:rPr>
            </w:pPr>
          </w:p>
        </w:tc>
        <w:tc>
          <w:tcPr>
            <w:tcW w:w="3278" w:type="dxa"/>
          </w:tcPr>
          <w:p w14:paraId="0576EF47" w14:textId="77777777" w:rsidR="0068076A" w:rsidRPr="006628AB" w:rsidRDefault="0068076A" w:rsidP="00334194">
            <w:pPr>
              <w:rPr>
                <w:rFonts w:ascii="Times New Roman" w:hAnsi="Times New Roman" w:cs="Times New Roman"/>
                <w:sz w:val="24"/>
                <w:szCs w:val="24"/>
              </w:rPr>
            </w:pPr>
          </w:p>
        </w:tc>
        <w:tc>
          <w:tcPr>
            <w:tcW w:w="2826" w:type="dxa"/>
          </w:tcPr>
          <w:p w14:paraId="3EC6288C" w14:textId="77777777" w:rsidR="0068076A" w:rsidRPr="006628AB" w:rsidRDefault="0068076A" w:rsidP="00334194">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34194">
            <w:pPr>
              <w:rPr>
                <w:rFonts w:ascii="Times New Roman" w:hAnsi="Times New Roman" w:cs="Times New Roman"/>
                <w:sz w:val="24"/>
                <w:szCs w:val="24"/>
              </w:rPr>
            </w:pPr>
          </w:p>
        </w:tc>
        <w:tc>
          <w:tcPr>
            <w:tcW w:w="2956" w:type="dxa"/>
          </w:tcPr>
          <w:p w14:paraId="2815C249" w14:textId="77777777" w:rsidR="0068076A" w:rsidRPr="006628AB" w:rsidRDefault="0068076A" w:rsidP="00334194">
            <w:pPr>
              <w:rPr>
                <w:rFonts w:ascii="Times New Roman" w:hAnsi="Times New Roman" w:cs="Times New Roman"/>
                <w:sz w:val="24"/>
                <w:szCs w:val="24"/>
              </w:rPr>
            </w:pPr>
          </w:p>
        </w:tc>
        <w:tc>
          <w:tcPr>
            <w:tcW w:w="3278" w:type="dxa"/>
          </w:tcPr>
          <w:p w14:paraId="65CB3A8A" w14:textId="77777777" w:rsidR="0068076A" w:rsidRPr="006628AB" w:rsidRDefault="0068076A" w:rsidP="00334194">
            <w:pPr>
              <w:rPr>
                <w:rFonts w:ascii="Times New Roman" w:hAnsi="Times New Roman" w:cs="Times New Roman"/>
                <w:sz w:val="24"/>
                <w:szCs w:val="24"/>
              </w:rPr>
            </w:pPr>
          </w:p>
        </w:tc>
        <w:tc>
          <w:tcPr>
            <w:tcW w:w="2826" w:type="dxa"/>
          </w:tcPr>
          <w:p w14:paraId="4091C009" w14:textId="77777777" w:rsidR="0068076A" w:rsidRPr="006628AB" w:rsidRDefault="0068076A" w:rsidP="00334194">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34194">
            <w:pPr>
              <w:rPr>
                <w:rFonts w:ascii="Times New Roman" w:hAnsi="Times New Roman" w:cs="Times New Roman"/>
                <w:sz w:val="24"/>
                <w:szCs w:val="24"/>
              </w:rPr>
            </w:pPr>
          </w:p>
        </w:tc>
        <w:tc>
          <w:tcPr>
            <w:tcW w:w="2956" w:type="dxa"/>
          </w:tcPr>
          <w:p w14:paraId="486D9EA0" w14:textId="77777777" w:rsidR="008A6832" w:rsidRPr="006628AB" w:rsidRDefault="008A6832" w:rsidP="00334194">
            <w:pPr>
              <w:rPr>
                <w:rFonts w:ascii="Times New Roman" w:hAnsi="Times New Roman" w:cs="Times New Roman"/>
                <w:sz w:val="24"/>
                <w:szCs w:val="24"/>
              </w:rPr>
            </w:pPr>
          </w:p>
        </w:tc>
        <w:tc>
          <w:tcPr>
            <w:tcW w:w="3278" w:type="dxa"/>
          </w:tcPr>
          <w:p w14:paraId="306B4E32" w14:textId="77777777" w:rsidR="008A6832" w:rsidRPr="006628AB" w:rsidRDefault="008A6832" w:rsidP="00334194">
            <w:pPr>
              <w:rPr>
                <w:rFonts w:ascii="Times New Roman" w:hAnsi="Times New Roman" w:cs="Times New Roman"/>
                <w:sz w:val="24"/>
                <w:szCs w:val="24"/>
              </w:rPr>
            </w:pPr>
          </w:p>
        </w:tc>
        <w:tc>
          <w:tcPr>
            <w:tcW w:w="2826" w:type="dxa"/>
          </w:tcPr>
          <w:p w14:paraId="1FA3A77D" w14:textId="77777777" w:rsidR="008A6832" w:rsidRPr="006628AB" w:rsidRDefault="008A6832" w:rsidP="00334194">
            <w:pPr>
              <w:rPr>
                <w:rFonts w:ascii="Times New Roman" w:hAnsi="Times New Roman" w:cs="Times New Roman"/>
                <w:sz w:val="24"/>
                <w:szCs w:val="24"/>
              </w:rPr>
            </w:pPr>
          </w:p>
        </w:tc>
      </w:tr>
    </w:tbl>
    <w:p w14:paraId="185466D6" w14:textId="77777777" w:rsidR="0068076A" w:rsidRPr="006628AB" w:rsidRDefault="0068076A" w:rsidP="00334194">
      <w:pPr>
        <w:rPr>
          <w:rFonts w:ascii="Times New Roman" w:hAnsi="Times New Roman" w:cs="Times New Roman"/>
          <w:b/>
          <w:bCs/>
          <w:sz w:val="24"/>
          <w:szCs w:val="24"/>
        </w:rPr>
      </w:pPr>
    </w:p>
    <w:p w14:paraId="78F9EC77" w14:textId="77777777" w:rsidR="0068076A" w:rsidRPr="006628AB" w:rsidRDefault="0068076A" w:rsidP="00334194">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34194">
      <w:pPr>
        <w:jc w:val="both"/>
        <w:rPr>
          <w:rFonts w:ascii="Times New Roman" w:hAnsi="Times New Roman" w:cs="Times New Roman"/>
          <w:sz w:val="24"/>
          <w:szCs w:val="24"/>
        </w:rPr>
      </w:pPr>
    </w:p>
    <w:p w14:paraId="6DBC0398" w14:textId="77777777" w:rsidR="0068076A" w:rsidRPr="006628AB" w:rsidRDefault="0068076A" w:rsidP="00334194">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34194">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34194">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34194">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34194">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34194">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34194">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34194">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34194">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34194">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34194">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34194">
      <w:pPr>
        <w:rPr>
          <w:rFonts w:ascii="Times New Roman" w:hAnsi="Times New Roman" w:cs="Times New Roman"/>
          <w:b/>
          <w:sz w:val="24"/>
          <w:szCs w:val="24"/>
        </w:rPr>
      </w:pPr>
    </w:p>
    <w:p w14:paraId="4B464030" w14:textId="77777777" w:rsidR="0068076A" w:rsidRPr="006628AB" w:rsidRDefault="0068076A" w:rsidP="00334194">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34194">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34194">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34194">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34194">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34194">
      <w:pPr>
        <w:rPr>
          <w:rFonts w:ascii="Times New Roman" w:hAnsi="Times New Roman" w:cs="Times New Roman"/>
          <w:sz w:val="24"/>
          <w:szCs w:val="24"/>
        </w:rPr>
      </w:pPr>
    </w:p>
    <w:p w14:paraId="139026E1" w14:textId="77777777" w:rsidR="0068076A" w:rsidRPr="006628AB" w:rsidRDefault="0068076A" w:rsidP="00334194">
      <w:pPr>
        <w:pStyle w:val="Sraopastraipa"/>
        <w:numPr>
          <w:ilvl w:val="0"/>
          <w:numId w:val="24"/>
        </w:numPr>
        <w:ind w:left="0" w:firstLine="709"/>
        <w:jc w:val="both"/>
        <w:rPr>
          <w:szCs w:val="24"/>
        </w:rPr>
      </w:pPr>
      <w:bookmarkStart w:id="28" w:name="_Hlk106703248"/>
      <w:r w:rsidRPr="006628AB">
        <w:rPr>
          <w:b/>
          <w:bCs/>
          <w:szCs w:val="24"/>
        </w:rPr>
        <w:t>Pasirašydami šį pasiūlymą, tvirtintiname, kad:</w:t>
      </w:r>
    </w:p>
    <w:bookmarkEnd w:id="28"/>
    <w:p w14:paraId="1C303D3A" w14:textId="77777777"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334194">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334194">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34194">
      <w:pPr>
        <w:pStyle w:val="Pagrindinistekstas"/>
        <w:spacing w:after="0" w:line="240" w:lineRule="auto"/>
        <w:rPr>
          <w:color w:val="auto"/>
        </w:rPr>
      </w:pPr>
    </w:p>
    <w:p w14:paraId="00A6F51A" w14:textId="77777777" w:rsidR="0068076A" w:rsidRPr="006628AB" w:rsidRDefault="0068076A" w:rsidP="00334194">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34194">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34194">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34194">
            <w:pPr>
              <w:pStyle w:val="Pagrindinistekstas"/>
              <w:spacing w:after="0" w:line="240" w:lineRule="auto"/>
              <w:rPr>
                <w:color w:val="auto"/>
              </w:rPr>
            </w:pPr>
          </w:p>
        </w:tc>
        <w:tc>
          <w:tcPr>
            <w:tcW w:w="8956" w:type="dxa"/>
          </w:tcPr>
          <w:p w14:paraId="5ECD997E" w14:textId="77777777" w:rsidR="0068076A" w:rsidRPr="006628AB" w:rsidRDefault="0068076A" w:rsidP="00334194">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34194">
            <w:pPr>
              <w:pStyle w:val="Pagrindinistekstas"/>
              <w:spacing w:after="0" w:line="240" w:lineRule="auto"/>
              <w:rPr>
                <w:color w:val="auto"/>
              </w:rPr>
            </w:pPr>
          </w:p>
        </w:tc>
        <w:tc>
          <w:tcPr>
            <w:tcW w:w="8956" w:type="dxa"/>
          </w:tcPr>
          <w:p w14:paraId="095876A7" w14:textId="77777777" w:rsidR="0068076A" w:rsidRPr="006628AB" w:rsidRDefault="0068076A" w:rsidP="00334194">
            <w:pPr>
              <w:pStyle w:val="Pagrindinistekstas"/>
              <w:spacing w:after="0" w:line="240" w:lineRule="auto"/>
              <w:rPr>
                <w:color w:val="auto"/>
              </w:rPr>
            </w:pPr>
          </w:p>
        </w:tc>
      </w:tr>
    </w:tbl>
    <w:p w14:paraId="3EDC0D4C" w14:textId="77777777" w:rsidR="0068076A" w:rsidRPr="006628AB" w:rsidRDefault="0068076A" w:rsidP="00334194">
      <w:pPr>
        <w:pStyle w:val="Sraopastraipa"/>
        <w:ind w:left="0"/>
        <w:rPr>
          <w:szCs w:val="24"/>
        </w:rPr>
      </w:pPr>
    </w:p>
    <w:p w14:paraId="1AF6F960" w14:textId="5521F13A" w:rsidR="0068076A" w:rsidRPr="006628AB" w:rsidRDefault="0068076A" w:rsidP="00334194">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34194">
      <w:pPr>
        <w:pStyle w:val="Sraopastraipa"/>
        <w:ind w:left="0"/>
        <w:rPr>
          <w:szCs w:val="24"/>
        </w:rPr>
      </w:pPr>
    </w:p>
    <w:p w14:paraId="413615E7" w14:textId="77777777" w:rsidR="0068076A" w:rsidRPr="006628AB" w:rsidRDefault="0068076A" w:rsidP="00334194">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34194">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34194">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34194">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34194">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34194">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34194">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34194">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34194">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34194">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34194">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34194">
      <w:pPr>
        <w:rPr>
          <w:rFonts w:ascii="Times New Roman" w:hAnsi="Times New Roman" w:cs="Times New Roman"/>
          <w:sz w:val="24"/>
          <w:szCs w:val="24"/>
          <w:highlight w:val="yellow"/>
        </w:rPr>
      </w:pPr>
    </w:p>
    <w:p w14:paraId="2AA5668A" w14:textId="2E3B59E8" w:rsidR="0029068F" w:rsidRPr="006628AB" w:rsidRDefault="0068076A" w:rsidP="00334194">
      <w:pPr>
        <w:pStyle w:val="Pagrindinistekstas"/>
        <w:spacing w:after="0"/>
        <w:jc w:val="center"/>
        <w:rPr>
          <w:color w:val="auto"/>
        </w:rPr>
      </w:pPr>
      <w:r w:rsidRPr="006628AB">
        <w:rPr>
          <w:color w:val="auto"/>
        </w:rPr>
        <w:t>__________________________</w:t>
      </w:r>
    </w:p>
    <w:p w14:paraId="35F4DE84" w14:textId="1245E8D3" w:rsidR="005D1531" w:rsidRPr="006628AB" w:rsidRDefault="005D1531" w:rsidP="00334194">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34194">
      <w:pPr>
        <w:pStyle w:val="Pagrindinistekstas"/>
        <w:spacing w:after="0"/>
        <w:jc w:val="center"/>
        <w:rPr>
          <w:color w:val="auto"/>
        </w:rPr>
        <w:sectPr w:rsidR="0024522E" w:rsidRPr="006628AB" w:rsidSect="00386C0D">
          <w:headerReference w:type="even" r:id="rId22"/>
          <w:type w:val="continuous"/>
          <w:pgSz w:w="11906" w:h="16838"/>
          <w:pgMar w:top="1276" w:right="567" w:bottom="1134" w:left="1701" w:header="567" w:footer="567" w:gutter="0"/>
          <w:cols w:space="1296"/>
          <w:docGrid w:linePitch="360"/>
        </w:sectPr>
      </w:pPr>
    </w:p>
    <w:p w14:paraId="2DD7EEDE" w14:textId="1C034181" w:rsidR="00D73697" w:rsidRPr="006628AB" w:rsidRDefault="00D73697" w:rsidP="00334194">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33419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33419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2008DD78" w14:textId="77777777" w:rsidR="00F97F94" w:rsidRDefault="00F97F94" w:rsidP="00334194">
      <w:pPr>
        <w:jc w:val="center"/>
        <w:rPr>
          <w:rFonts w:ascii="Times New Roman" w:hAnsi="Times New Roman" w:cs="Times New Roman"/>
          <w:b/>
          <w:caps/>
          <w:sz w:val="24"/>
          <w:szCs w:val="24"/>
        </w:rPr>
      </w:pPr>
    </w:p>
    <w:p w14:paraId="18FA1474" w14:textId="77777777" w:rsidR="00F97F94" w:rsidRDefault="00F97F94" w:rsidP="00334194">
      <w:pPr>
        <w:jc w:val="center"/>
        <w:rPr>
          <w:rFonts w:ascii="Times New Roman" w:hAnsi="Times New Roman" w:cs="Times New Roman"/>
          <w:b/>
          <w:caps/>
          <w:sz w:val="24"/>
          <w:szCs w:val="24"/>
        </w:rPr>
      </w:pPr>
    </w:p>
    <w:p w14:paraId="071ADEB3" w14:textId="4E4FF892" w:rsidR="00F97F94" w:rsidRDefault="00B656E1" w:rsidP="00334194">
      <w:pPr>
        <w:jc w:val="center"/>
        <w:rPr>
          <w:rFonts w:ascii="Times New Roman" w:hAnsi="Times New Roman" w:cs="Times New Roman"/>
          <w:b/>
          <w:caps/>
          <w:sz w:val="24"/>
          <w:szCs w:val="24"/>
        </w:rPr>
      </w:pPr>
      <w:r>
        <w:rPr>
          <w:rFonts w:ascii="Times New Roman" w:hAnsi="Times New Roman" w:cs="Times New Roman"/>
          <w:b/>
          <w:caps/>
          <w:sz w:val="24"/>
          <w:szCs w:val="24"/>
        </w:rPr>
        <w:t>DARBŲ KIEKIŲ ŽINIARAŠČIAI</w:t>
      </w:r>
      <w:r w:rsidR="009C6B3D">
        <w:rPr>
          <w:rFonts w:ascii="Times New Roman" w:hAnsi="Times New Roman" w:cs="Times New Roman"/>
          <w:b/>
          <w:caps/>
          <w:sz w:val="24"/>
          <w:szCs w:val="24"/>
        </w:rPr>
        <w:t xml:space="preserve"> VISOMS PIRKIMO DALIMS</w:t>
      </w:r>
    </w:p>
    <w:p w14:paraId="1E39B552" w14:textId="27C5E46D" w:rsidR="00F97F94" w:rsidRPr="00F97F94" w:rsidRDefault="00F97F94" w:rsidP="00334194">
      <w:pPr>
        <w:jc w:val="center"/>
        <w:rPr>
          <w:rFonts w:ascii="Times New Roman" w:hAnsi="Times New Roman" w:cs="Times New Roman"/>
          <w:bCs/>
          <w:i/>
          <w:iCs/>
          <w:caps/>
          <w:sz w:val="24"/>
          <w:szCs w:val="24"/>
        </w:rPr>
      </w:pPr>
      <w:r>
        <w:rPr>
          <w:rFonts w:ascii="Times New Roman" w:hAnsi="Times New Roman" w:cs="Times New Roman"/>
          <w:bCs/>
          <w:i/>
          <w:iCs/>
          <w:caps/>
          <w:sz w:val="24"/>
          <w:szCs w:val="24"/>
        </w:rPr>
        <w:t>(PRIDEDAM</w:t>
      </w:r>
      <w:r w:rsidR="002B5887">
        <w:rPr>
          <w:rFonts w:ascii="Times New Roman" w:hAnsi="Times New Roman" w:cs="Times New Roman"/>
          <w:bCs/>
          <w:i/>
          <w:iCs/>
          <w:caps/>
          <w:sz w:val="24"/>
          <w:szCs w:val="24"/>
        </w:rPr>
        <w:t>I</w:t>
      </w:r>
      <w:r>
        <w:rPr>
          <w:rFonts w:ascii="Times New Roman" w:hAnsi="Times New Roman" w:cs="Times New Roman"/>
          <w:bCs/>
          <w:i/>
          <w:iCs/>
          <w:caps/>
          <w:sz w:val="24"/>
          <w:szCs w:val="24"/>
        </w:rPr>
        <w:t xml:space="preserve"> ATSKIRU</w:t>
      </w:r>
      <w:r w:rsidR="00CD3400">
        <w:rPr>
          <w:rFonts w:ascii="Times New Roman" w:hAnsi="Times New Roman" w:cs="Times New Roman"/>
          <w:bCs/>
          <w:i/>
          <w:iCs/>
          <w:caps/>
          <w:sz w:val="24"/>
          <w:szCs w:val="24"/>
        </w:rPr>
        <w:t xml:space="preserve"> dokumentu)</w:t>
      </w:r>
    </w:p>
    <w:p w14:paraId="06E011DD" w14:textId="77777777" w:rsidR="00F97F94" w:rsidRPr="006628AB" w:rsidRDefault="00F97F94" w:rsidP="00334194">
      <w:pPr>
        <w:jc w:val="center"/>
        <w:rPr>
          <w:rFonts w:ascii="Times New Roman" w:hAnsi="Times New Roman" w:cs="Times New Roman"/>
          <w:b/>
          <w:caps/>
          <w:sz w:val="24"/>
          <w:szCs w:val="24"/>
        </w:rPr>
      </w:pPr>
    </w:p>
    <w:p w14:paraId="03C16E24" w14:textId="77777777" w:rsidR="00985E63" w:rsidRPr="00757439" w:rsidRDefault="00985E63" w:rsidP="00334194">
      <w:pPr>
        <w:rPr>
          <w:rFonts w:ascii="Times New Roman" w:eastAsia="Times New Roman" w:hAnsi="Times New Roman" w:cs="Times New Roman"/>
          <w:sz w:val="24"/>
          <w:szCs w:val="24"/>
        </w:rPr>
        <w:sectPr w:rsidR="00985E63" w:rsidRPr="00757439" w:rsidSect="00386C0D">
          <w:type w:val="continuous"/>
          <w:pgSz w:w="11906" w:h="16838"/>
          <w:pgMar w:top="1276" w:right="567" w:bottom="1134" w:left="1701" w:header="567" w:footer="567" w:gutter="0"/>
          <w:cols w:space="1296"/>
          <w:docGrid w:linePitch="360"/>
        </w:sectPr>
      </w:pPr>
    </w:p>
    <w:p w14:paraId="48F49428" w14:textId="7E9F853F" w:rsidR="00B20B24" w:rsidRDefault="00B20B24" w:rsidP="00334194">
      <w:pPr>
        <w:rPr>
          <w:rFonts w:ascii="Times New Roman" w:hAnsi="Times New Roman" w:cs="Times New Roman"/>
          <w:sz w:val="24"/>
          <w:szCs w:val="24"/>
        </w:rPr>
      </w:pPr>
      <w:bookmarkStart w:id="29" w:name="_Hlk184119686"/>
    </w:p>
    <w:p w14:paraId="3104B9FE" w14:textId="77777777" w:rsidR="009F6E3C" w:rsidRPr="00757439" w:rsidRDefault="009F6E3C" w:rsidP="00334194">
      <w:pPr>
        <w:rPr>
          <w:rFonts w:ascii="Times New Roman" w:hAnsi="Times New Roman" w:cs="Times New Roman"/>
          <w:sz w:val="24"/>
          <w:szCs w:val="24"/>
        </w:rPr>
      </w:pPr>
      <w:bookmarkStart w:id="30" w:name="_Hlk184119792"/>
      <w:bookmarkEnd w:id="29"/>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777777" w:rsidR="0044505E" w:rsidRPr="00757439" w:rsidRDefault="0044505E" w:rsidP="00334194">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44505E" w:rsidRPr="00757439" w14:paraId="2F71F265" w14:textId="77777777" w:rsidTr="00175B14">
        <w:tc>
          <w:tcPr>
            <w:tcW w:w="2660" w:type="dxa"/>
          </w:tcPr>
          <w:p w14:paraId="04362A4C" w14:textId="74B06309" w:rsidR="0044505E" w:rsidRPr="00757439" w:rsidRDefault="007D7217" w:rsidP="00334194">
            <w:pPr>
              <w:rPr>
                <w:rFonts w:ascii="Times New Roman" w:hAnsi="Times New Roman" w:cs="Times New Roman"/>
                <w:sz w:val="24"/>
                <w:szCs w:val="24"/>
              </w:rPr>
            </w:pPr>
            <w:r>
              <w:rPr>
                <w:rFonts w:ascii="Times New Roman" w:hAnsi="Times New Roman" w:cs="Times New Roman"/>
                <w:sz w:val="24"/>
                <w:szCs w:val="24"/>
              </w:rPr>
              <w:t>3</w:t>
            </w:r>
            <w:r w:rsidR="0044505E" w:rsidRPr="00757439">
              <w:rPr>
                <w:rFonts w:ascii="Times New Roman" w:hAnsi="Times New Roman" w:cs="Times New Roman"/>
                <w:sz w:val="24"/>
                <w:szCs w:val="24"/>
              </w:rPr>
              <w:t xml:space="preserve"> priedas</w:t>
            </w:r>
          </w:p>
          <w:p w14:paraId="2D304273" w14:textId="77777777" w:rsidR="00BA66A9" w:rsidRPr="00757439" w:rsidRDefault="00BA66A9" w:rsidP="00334194">
            <w:pPr>
              <w:rPr>
                <w:rFonts w:ascii="Times New Roman" w:hAnsi="Times New Roman" w:cs="Times New Roman"/>
                <w:sz w:val="24"/>
                <w:szCs w:val="24"/>
              </w:rPr>
            </w:pPr>
          </w:p>
        </w:tc>
      </w:tr>
    </w:tbl>
    <w:p w14:paraId="68F2C57F" w14:textId="17196F04" w:rsidR="00CC2296" w:rsidRDefault="00CC2296" w:rsidP="00334194">
      <w:pPr>
        <w:rPr>
          <w:rFonts w:ascii="Times New Roman" w:hAnsi="Times New Roman" w:cs="Times New Roman"/>
          <w:sz w:val="24"/>
          <w:szCs w:val="24"/>
        </w:rPr>
      </w:pPr>
    </w:p>
    <w:p w14:paraId="705820D1" w14:textId="77777777" w:rsidR="00D14B25" w:rsidRDefault="00D14B25" w:rsidP="00334194">
      <w:pPr>
        <w:rPr>
          <w:rFonts w:ascii="Times New Roman" w:hAnsi="Times New Roman" w:cs="Times New Roman"/>
          <w:b/>
          <w:sz w:val="24"/>
          <w:szCs w:val="24"/>
        </w:rPr>
      </w:pPr>
    </w:p>
    <w:p w14:paraId="3A81ECAE" w14:textId="77777777" w:rsidR="00CA75D3" w:rsidRPr="00CA75D3" w:rsidRDefault="00CA75D3" w:rsidP="00334194">
      <w:pPr>
        <w:tabs>
          <w:tab w:val="left" w:pos="0"/>
        </w:tabs>
        <w:ind w:firstLine="180"/>
        <w:jc w:val="right"/>
        <w:rPr>
          <w:rFonts w:ascii="Times New Roman" w:eastAsia="Times New Roman" w:hAnsi="Times New Roman" w:cs="Times New Roman"/>
          <w:b/>
          <w:sz w:val="24"/>
          <w:szCs w:val="24"/>
          <w:lang w:eastAsia="en-US"/>
        </w:rPr>
      </w:pPr>
      <w:r w:rsidRPr="00CA75D3">
        <w:rPr>
          <w:rFonts w:ascii="Times New Roman" w:eastAsia="Times New Roman" w:hAnsi="Times New Roman" w:cs="Times New Roman"/>
          <w:b/>
          <w:sz w:val="24"/>
          <w:szCs w:val="24"/>
          <w:lang w:eastAsia="en-US"/>
        </w:rPr>
        <w:t xml:space="preserve">Projektas </w:t>
      </w:r>
    </w:p>
    <w:p w14:paraId="61E40091" w14:textId="48598898" w:rsidR="002B5887" w:rsidRPr="002B5887" w:rsidRDefault="002B5887" w:rsidP="00334194">
      <w:pPr>
        <w:tabs>
          <w:tab w:val="left" w:pos="0"/>
        </w:tabs>
        <w:rPr>
          <w:rFonts w:ascii="Times New Roman" w:eastAsia="Calibri" w:hAnsi="Times New Roman" w:cs="Times New Roman"/>
          <w:sz w:val="24"/>
          <w:szCs w:val="24"/>
          <w:lang w:eastAsia="en-US"/>
        </w:rPr>
      </w:pPr>
    </w:p>
    <w:p w14:paraId="02F6A574" w14:textId="77777777" w:rsidR="002B5887" w:rsidRPr="002B5887" w:rsidRDefault="002B5887" w:rsidP="00334194">
      <w:pPr>
        <w:jc w:val="center"/>
        <w:rPr>
          <w:rFonts w:ascii="Times New Roman" w:eastAsia="Times New Roman" w:hAnsi="Times New Roman" w:cs="Times New Roman"/>
          <w:b/>
          <w:bCs/>
          <w:sz w:val="24"/>
          <w:szCs w:val="24"/>
          <w:lang w:val="x-none" w:eastAsia="x-none"/>
        </w:rPr>
      </w:pPr>
    </w:p>
    <w:p w14:paraId="4B360066" w14:textId="77777777" w:rsidR="002B5887" w:rsidRPr="002B5887" w:rsidRDefault="002B5887" w:rsidP="00334194">
      <w:pPr>
        <w:jc w:val="center"/>
        <w:rPr>
          <w:rFonts w:ascii="Times New Roman" w:eastAsia="Times New Roman" w:hAnsi="Times New Roman" w:cs="Times New Roman"/>
          <w:b/>
          <w:bCs/>
          <w:sz w:val="28"/>
          <w:szCs w:val="28"/>
          <w:lang w:eastAsia="x-none"/>
        </w:rPr>
      </w:pPr>
      <w:r w:rsidRPr="002B5887">
        <w:rPr>
          <w:rFonts w:ascii="Times New Roman" w:eastAsia="Times New Roman" w:hAnsi="Times New Roman" w:cs="Times New Roman"/>
          <w:b/>
          <w:bCs/>
          <w:sz w:val="28"/>
          <w:szCs w:val="28"/>
          <w:lang w:val="x-none" w:eastAsia="x-none"/>
        </w:rPr>
        <w:t>PĖSČIŲJŲ TAKŲ IR AUTOMOBILIŲ STOVĖJIMO AIKŠTELIŲ SUTVARKYMO DARBŲ</w:t>
      </w:r>
      <w:r w:rsidRPr="002B5887">
        <w:rPr>
          <w:rFonts w:ascii="Times New Roman" w:eastAsia="Times New Roman" w:hAnsi="Times New Roman" w:cs="Times New Roman"/>
          <w:b/>
          <w:bCs/>
          <w:sz w:val="28"/>
          <w:szCs w:val="28"/>
          <w:lang w:eastAsia="x-none"/>
        </w:rPr>
        <w:t xml:space="preserve"> </w:t>
      </w:r>
      <w:r w:rsidRPr="002B5887">
        <w:rPr>
          <w:rFonts w:ascii="Times New Roman" w:eastAsia="Times New Roman" w:hAnsi="Times New Roman" w:cs="Times New Roman"/>
          <w:b/>
          <w:sz w:val="28"/>
          <w:szCs w:val="28"/>
          <w:lang w:val="x-none" w:eastAsia="x-none"/>
        </w:rPr>
        <w:t>SUTARTIS NR.</w:t>
      </w:r>
      <w:r w:rsidRPr="002B5887">
        <w:rPr>
          <w:rFonts w:ascii="Times New Roman" w:eastAsia="Times New Roman" w:hAnsi="Times New Roman" w:cs="Times New Roman"/>
          <w:b/>
          <w:sz w:val="28"/>
          <w:szCs w:val="28"/>
          <w:lang w:eastAsia="x-none"/>
        </w:rPr>
        <w:t xml:space="preserve"> T1E -</w:t>
      </w:r>
    </w:p>
    <w:p w14:paraId="71BA17CE" w14:textId="77777777" w:rsidR="002B5887" w:rsidRPr="002B5887" w:rsidRDefault="002B5887" w:rsidP="00334194">
      <w:pPr>
        <w:tabs>
          <w:tab w:val="left" w:pos="0"/>
        </w:tabs>
        <w:ind w:firstLine="180"/>
        <w:jc w:val="center"/>
        <w:rPr>
          <w:rFonts w:ascii="Times New Roman" w:eastAsia="Calibri" w:hAnsi="Times New Roman" w:cs="Times New Roman"/>
          <w:b/>
          <w:sz w:val="24"/>
          <w:szCs w:val="24"/>
          <w:lang w:eastAsia="en-US"/>
        </w:rPr>
      </w:pPr>
    </w:p>
    <w:p w14:paraId="0B302703" w14:textId="77777777" w:rsidR="002B5887" w:rsidRPr="002B5887" w:rsidRDefault="002B5887" w:rsidP="00334194">
      <w:pPr>
        <w:tabs>
          <w:tab w:val="left" w:pos="0"/>
        </w:tabs>
        <w:ind w:firstLine="180"/>
        <w:jc w:val="center"/>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2026 m.                                   d.</w:t>
      </w:r>
    </w:p>
    <w:p w14:paraId="5155443A" w14:textId="77777777" w:rsidR="002B5887" w:rsidRPr="002B5887" w:rsidRDefault="002B5887" w:rsidP="00334194">
      <w:pPr>
        <w:tabs>
          <w:tab w:val="left" w:pos="0"/>
        </w:tabs>
        <w:ind w:firstLine="180"/>
        <w:jc w:val="center"/>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 Trakai</w:t>
      </w:r>
    </w:p>
    <w:p w14:paraId="4F27505E" w14:textId="77777777" w:rsidR="002B5887" w:rsidRPr="002B5887" w:rsidRDefault="002B5887" w:rsidP="00334194">
      <w:pPr>
        <w:tabs>
          <w:tab w:val="left" w:pos="0"/>
        </w:tabs>
        <w:ind w:firstLine="180"/>
        <w:jc w:val="center"/>
        <w:rPr>
          <w:rFonts w:ascii="Times New Roman" w:eastAsia="Calibri" w:hAnsi="Times New Roman" w:cs="Times New Roman"/>
          <w:sz w:val="24"/>
          <w:szCs w:val="24"/>
          <w:lang w:eastAsia="en-US"/>
        </w:rPr>
      </w:pPr>
    </w:p>
    <w:p w14:paraId="3243042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b/>
          <w:sz w:val="24"/>
          <w:szCs w:val="24"/>
          <w:lang w:eastAsia="en-US"/>
        </w:rPr>
        <w:t>Trakų rajono savivaldybės administracija</w:t>
      </w:r>
      <w:r w:rsidRPr="002B5887">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2B5887">
        <w:rPr>
          <w:rFonts w:ascii="Times New Roman" w:eastAsia="Calibri" w:hAnsi="Times New Roman" w:cs="Times New Roman"/>
          <w:sz w:val="24"/>
          <w:szCs w:val="24"/>
          <w:lang w:eastAsia="en-US"/>
        </w:rPr>
        <w:t>Daudaitės</w:t>
      </w:r>
      <w:proofErr w:type="spellEnd"/>
      <w:r w:rsidRPr="002B5887">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2B5887">
        <w:rPr>
          <w:rFonts w:ascii="Times New Roman" w:eastAsia="Calibri" w:hAnsi="Times New Roman" w:cs="Times New Roman"/>
          <w:iCs/>
          <w:sz w:val="24"/>
          <w:szCs w:val="24"/>
          <w:lang w:eastAsia="en-US"/>
        </w:rPr>
        <w:t xml:space="preserve"> (</w:t>
      </w:r>
      <w:r w:rsidRPr="002B5887">
        <w:rPr>
          <w:rFonts w:ascii="Times New Roman" w:eastAsia="Calibri" w:hAnsi="Times New Roman" w:cs="Times New Roman"/>
          <w:sz w:val="24"/>
          <w:szCs w:val="24"/>
          <w:lang w:eastAsia="en-US"/>
        </w:rPr>
        <w:t xml:space="preserve">toliau </w:t>
      </w:r>
      <w:r w:rsidRPr="002B5887">
        <w:rPr>
          <w:rFonts w:ascii="Times New Roman" w:eastAsia="Calibri" w:hAnsi="Times New Roman" w:cs="Times New Roman"/>
          <w:sz w:val="24"/>
          <w:szCs w:val="24"/>
          <w:lang w:eastAsia="en-US"/>
        </w:rPr>
        <w:sym w:font="Symbol" w:char="F02D"/>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b/>
          <w:sz w:val="24"/>
          <w:szCs w:val="24"/>
          <w:lang w:eastAsia="en-US"/>
        </w:rPr>
        <w:t>Užsakovas</w:t>
      </w:r>
      <w:r w:rsidRPr="002B5887">
        <w:rPr>
          <w:rFonts w:ascii="Times New Roman" w:eastAsia="Calibri" w:hAnsi="Times New Roman" w:cs="Times New Roman"/>
          <w:sz w:val="24"/>
          <w:szCs w:val="24"/>
          <w:lang w:eastAsia="en-US"/>
        </w:rPr>
        <w:t>), ir</w:t>
      </w:r>
    </w:p>
    <w:p w14:paraId="5004575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bookmarkStart w:id="31" w:name="OLE_LINK1"/>
      <w:bookmarkStart w:id="32" w:name="OLE_LINK2"/>
      <w:r w:rsidRPr="002B5887">
        <w:rPr>
          <w:rFonts w:ascii="Times New Roman" w:eastAsia="Calibri" w:hAnsi="Times New Roman" w:cs="Times New Roman"/>
          <w:b/>
          <w:bCs/>
          <w:sz w:val="24"/>
          <w:szCs w:val="24"/>
          <w:lang w:eastAsia="en-US"/>
        </w:rPr>
        <w:t>Uždaroji akcinė bendrovė „..................................</w:t>
      </w:r>
      <w:r w:rsidRPr="002B5887">
        <w:rPr>
          <w:rFonts w:ascii="Times New Roman" w:eastAsia="Calibri" w:hAnsi="Times New Roman" w:cs="Times New Roman"/>
          <w:b/>
          <w:sz w:val="24"/>
          <w:szCs w:val="24"/>
          <w:lang w:eastAsia="en-US"/>
        </w:rPr>
        <w:t>“</w:t>
      </w:r>
      <w:r w:rsidRPr="002B5887">
        <w:rPr>
          <w:rFonts w:ascii="Times New Roman" w:eastAsia="Calibri" w:hAnsi="Times New Roman" w:cs="Times New Roman"/>
          <w:sz w:val="24"/>
          <w:szCs w:val="24"/>
          <w:lang w:eastAsia="en-US"/>
        </w:rPr>
        <w:t>, juridinio asmens kodas .........................., buveinės adresas ........................................................., atstovaujama direktoriaus ......................................, veikiančio pagal</w:t>
      </w:r>
      <w:bookmarkEnd w:id="31"/>
      <w:bookmarkEnd w:id="32"/>
      <w:r w:rsidRPr="002B5887">
        <w:rPr>
          <w:rFonts w:ascii="Times New Roman" w:eastAsia="Calibri" w:hAnsi="Times New Roman" w:cs="Times New Roman"/>
          <w:sz w:val="24"/>
          <w:szCs w:val="24"/>
          <w:lang w:eastAsia="en-US"/>
        </w:rPr>
        <w:t xml:space="preserve"> bendrovės įstatus</w:t>
      </w:r>
      <w:r w:rsidRPr="002B5887">
        <w:rPr>
          <w:rFonts w:ascii="Times New Roman" w:eastAsia="Calibri" w:hAnsi="Times New Roman" w:cs="Times New Roman"/>
          <w:bCs/>
          <w:sz w:val="24"/>
          <w:szCs w:val="24"/>
          <w:lang w:eastAsia="en-US"/>
        </w:rPr>
        <w:t xml:space="preserve"> </w:t>
      </w:r>
      <w:r w:rsidRPr="002B5887">
        <w:rPr>
          <w:rFonts w:ascii="Times New Roman" w:eastAsia="Calibri" w:hAnsi="Times New Roman" w:cs="Times New Roman"/>
          <w:iCs/>
          <w:sz w:val="24"/>
          <w:szCs w:val="24"/>
          <w:lang w:eastAsia="en-US"/>
        </w:rPr>
        <w:t>(</w:t>
      </w:r>
      <w:r w:rsidRPr="002B5887">
        <w:rPr>
          <w:rFonts w:ascii="Times New Roman" w:eastAsia="Calibri" w:hAnsi="Times New Roman" w:cs="Times New Roman"/>
          <w:sz w:val="24"/>
          <w:szCs w:val="24"/>
          <w:lang w:eastAsia="en-US"/>
        </w:rPr>
        <w:t xml:space="preserve">toliau </w:t>
      </w:r>
      <w:r w:rsidRPr="002B5887">
        <w:rPr>
          <w:rFonts w:ascii="Times New Roman" w:eastAsia="Calibri" w:hAnsi="Times New Roman" w:cs="Times New Roman"/>
          <w:sz w:val="24"/>
          <w:szCs w:val="24"/>
          <w:lang w:eastAsia="en-US"/>
        </w:rPr>
        <w:sym w:font="Symbol" w:char="F02D"/>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b/>
          <w:sz w:val="24"/>
          <w:szCs w:val="24"/>
          <w:lang w:eastAsia="en-US"/>
        </w:rPr>
        <w:t>Rangovas</w:t>
      </w:r>
      <w:r w:rsidRPr="002B5887">
        <w:rPr>
          <w:rFonts w:ascii="Times New Roman" w:eastAsia="Calibri" w:hAnsi="Times New Roman" w:cs="Times New Roman"/>
          <w:bCs/>
          <w:sz w:val="24"/>
          <w:szCs w:val="24"/>
          <w:lang w:eastAsia="en-US"/>
        </w:rPr>
        <w:t>)</w:t>
      </w:r>
      <w:r w:rsidRPr="002B5887">
        <w:rPr>
          <w:rFonts w:ascii="Times New Roman" w:eastAsia="Calibri" w:hAnsi="Times New Roman" w:cs="Times New Roman"/>
          <w:sz w:val="24"/>
          <w:szCs w:val="24"/>
          <w:lang w:eastAsia="en-US"/>
        </w:rPr>
        <w:t>,</w:t>
      </w:r>
    </w:p>
    <w:p w14:paraId="51977D65"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bCs/>
          <w:sz w:val="24"/>
          <w:szCs w:val="24"/>
          <w:lang w:eastAsia="en-US"/>
        </w:rPr>
        <w:t>toliau kartu vadinami „</w:t>
      </w:r>
      <w:r w:rsidRPr="002B5887">
        <w:rPr>
          <w:rFonts w:ascii="Times New Roman" w:eastAsia="Calibri" w:hAnsi="Times New Roman" w:cs="Times New Roman"/>
          <w:b/>
          <w:bCs/>
          <w:sz w:val="24"/>
          <w:szCs w:val="24"/>
          <w:lang w:eastAsia="en-US"/>
        </w:rPr>
        <w:t>Šalimis“</w:t>
      </w:r>
      <w:r w:rsidRPr="002B5887">
        <w:rPr>
          <w:rFonts w:ascii="Times New Roman" w:eastAsia="Calibri" w:hAnsi="Times New Roman" w:cs="Times New Roman"/>
          <w:bCs/>
          <w:sz w:val="24"/>
          <w:szCs w:val="24"/>
          <w:lang w:eastAsia="en-US"/>
        </w:rPr>
        <w:t>, o kiekviena atskirai – „</w:t>
      </w:r>
      <w:r w:rsidRPr="002B5887">
        <w:rPr>
          <w:rFonts w:ascii="Times New Roman" w:eastAsia="Calibri" w:hAnsi="Times New Roman" w:cs="Times New Roman"/>
          <w:b/>
          <w:bCs/>
          <w:sz w:val="24"/>
          <w:szCs w:val="24"/>
          <w:lang w:eastAsia="en-US"/>
        </w:rPr>
        <w:t>Šalimi“</w:t>
      </w:r>
      <w:r w:rsidRPr="002B5887">
        <w:rPr>
          <w:rFonts w:ascii="Times New Roman" w:eastAsia="Calibri" w:hAnsi="Times New Roman" w:cs="Times New Roman"/>
          <w:bCs/>
          <w:sz w:val="24"/>
          <w:szCs w:val="24"/>
          <w:lang w:eastAsia="en-US"/>
        </w:rPr>
        <w:t xml:space="preserve">, sudarė šią </w:t>
      </w:r>
      <w:r w:rsidRPr="002B5887">
        <w:rPr>
          <w:rFonts w:ascii="Times New Roman" w:eastAsia="Calibri" w:hAnsi="Times New Roman" w:cs="Times New Roman"/>
          <w:sz w:val="24"/>
          <w:szCs w:val="24"/>
          <w:lang w:eastAsia="en-US"/>
        </w:rPr>
        <w:t xml:space="preserve">statybos rangos </w:t>
      </w:r>
      <w:r w:rsidRPr="002B5887">
        <w:rPr>
          <w:rFonts w:ascii="Times New Roman" w:eastAsia="Calibri" w:hAnsi="Times New Roman" w:cs="Times New Roman"/>
          <w:bCs/>
          <w:sz w:val="24"/>
          <w:szCs w:val="24"/>
          <w:lang w:eastAsia="en-US"/>
        </w:rPr>
        <w:t xml:space="preserve">sutartį (toliau – </w:t>
      </w:r>
      <w:r w:rsidRPr="002B5887">
        <w:rPr>
          <w:rFonts w:ascii="Times New Roman" w:eastAsia="Calibri" w:hAnsi="Times New Roman" w:cs="Times New Roman"/>
          <w:b/>
          <w:bCs/>
          <w:sz w:val="24"/>
          <w:szCs w:val="24"/>
          <w:lang w:eastAsia="en-US"/>
        </w:rPr>
        <w:t>Sutartis</w:t>
      </w:r>
      <w:r w:rsidRPr="002B5887">
        <w:rPr>
          <w:rFonts w:ascii="Times New Roman" w:eastAsia="Calibri" w:hAnsi="Times New Roman" w:cs="Times New Roman"/>
          <w:bCs/>
          <w:sz w:val="24"/>
          <w:szCs w:val="24"/>
          <w:lang w:eastAsia="en-US"/>
        </w:rPr>
        <w:t>):</w:t>
      </w:r>
    </w:p>
    <w:p w14:paraId="3BB26EE6"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 xml:space="preserve"> I. SUTARTIES DALYKAS</w:t>
      </w:r>
    </w:p>
    <w:p w14:paraId="475533EA" w14:textId="77777777" w:rsidR="002B5887" w:rsidRPr="002B5887" w:rsidRDefault="002B5887" w:rsidP="00334194">
      <w:pPr>
        <w:tabs>
          <w:tab w:val="left" w:pos="0"/>
        </w:tabs>
        <w:jc w:val="both"/>
        <w:rPr>
          <w:rFonts w:ascii="Times New Roman" w:eastAsia="Calibri" w:hAnsi="Times New Roman" w:cs="Times New Roman"/>
          <w:bCs/>
          <w:sz w:val="24"/>
          <w:szCs w:val="24"/>
          <w:lang w:eastAsia="en-US"/>
        </w:rPr>
      </w:pPr>
      <w:bookmarkStart w:id="33" w:name="_Ref246817829"/>
      <w:r w:rsidRPr="002B5887">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bookmarkEnd w:id="33"/>
    </w:p>
    <w:p w14:paraId="2AB560FD" w14:textId="77777777" w:rsidR="002B5887" w:rsidRPr="002B5887" w:rsidRDefault="002B5887" w:rsidP="00334194">
      <w:pPr>
        <w:tabs>
          <w:tab w:val="left" w:pos="0"/>
        </w:tabs>
        <w:jc w:val="both"/>
        <w:rPr>
          <w:rFonts w:ascii="Times New Roman" w:eastAsia="Calibri" w:hAnsi="Times New Roman" w:cs="Times New Roman"/>
          <w:bCs/>
          <w:sz w:val="24"/>
          <w:szCs w:val="24"/>
          <w:lang w:eastAsia="en-US"/>
        </w:rPr>
      </w:pPr>
      <w:bookmarkStart w:id="34" w:name="_Ref260811694"/>
      <w:r w:rsidRPr="002B5887">
        <w:rPr>
          <w:rFonts w:ascii="Times New Roman" w:eastAsia="Calibri" w:hAnsi="Times New Roman" w:cs="Times New Roman"/>
          <w:sz w:val="24"/>
          <w:szCs w:val="24"/>
          <w:lang w:eastAsia="en-US"/>
        </w:rPr>
        <w:t xml:space="preserve">1.2. </w:t>
      </w:r>
      <w:r w:rsidRPr="002B5887">
        <w:rPr>
          <w:rFonts w:ascii="Times New Roman" w:eastAsia="Calibri" w:hAnsi="Times New Roman" w:cs="Times New Roman"/>
          <w:b/>
          <w:bCs/>
          <w:sz w:val="24"/>
          <w:szCs w:val="24"/>
          <w:lang w:eastAsia="en-US"/>
        </w:rPr>
        <w:t xml:space="preserve">Sutarties objektas: </w:t>
      </w:r>
      <w:r w:rsidRPr="002B5887">
        <w:rPr>
          <w:rFonts w:ascii="Times New Roman" w:eastAsia="Calibri" w:hAnsi="Times New Roman" w:cs="Times New Roman"/>
          <w:bCs/>
          <w:sz w:val="24"/>
          <w:szCs w:val="24"/>
          <w:lang w:eastAsia="en-US"/>
        </w:rPr>
        <w:t>Pėsčiųjų takų ir automobilių stovėjimo aikštelių sutvarkymo darbai Trakų r. sav.</w:t>
      </w:r>
    </w:p>
    <w:p w14:paraId="0B56A09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w:t>
      </w:r>
      <w:r w:rsidRPr="002B5887">
        <w:rPr>
          <w:rFonts w:ascii="Times New Roman" w:eastAsia="Calibri" w:hAnsi="Times New Roman" w:cs="Times New Roman"/>
          <w:b/>
          <w:bCs/>
          <w:sz w:val="24"/>
          <w:szCs w:val="24"/>
          <w:lang w:eastAsia="en-US"/>
        </w:rPr>
        <w:t xml:space="preserve"> Darbų atlikimo vietos</w:t>
      </w:r>
      <w:r w:rsidRPr="002B5887">
        <w:rPr>
          <w:rFonts w:ascii="Times New Roman" w:eastAsia="Calibri" w:hAnsi="Times New Roman" w:cs="Times New Roman"/>
          <w:sz w:val="24"/>
          <w:szCs w:val="24"/>
          <w:lang w:eastAsia="en-US"/>
        </w:rPr>
        <w:t>:</w:t>
      </w:r>
    </w:p>
    <w:p w14:paraId="155C13DB" w14:textId="4D12BC27"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eastAsia="x-none"/>
        </w:rPr>
      </w:pPr>
      <w:r w:rsidRPr="002B5887">
        <w:rPr>
          <w:rFonts w:ascii="Times New Roman" w:eastAsia="MS Mincho" w:hAnsi="Times New Roman" w:cs="Times New Roman"/>
          <w:b/>
          <w:bCs/>
          <w:i/>
          <w:sz w:val="24"/>
          <w:szCs w:val="24"/>
          <w:lang w:eastAsia="x-none"/>
        </w:rPr>
        <w:t>I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Trakų seniūnijoje; </w:t>
      </w:r>
    </w:p>
    <w:p w14:paraId="08727F38" w14:textId="3FDC4783"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val="x-none" w:eastAsia="x-none"/>
        </w:rPr>
      </w:pPr>
      <w:r w:rsidRPr="002B5887">
        <w:rPr>
          <w:rFonts w:ascii="Times New Roman" w:eastAsia="MS Mincho" w:hAnsi="Times New Roman" w:cs="Times New Roman"/>
          <w:b/>
          <w:bCs/>
          <w:i/>
          <w:sz w:val="24"/>
          <w:szCs w:val="24"/>
          <w:lang w:eastAsia="x-none"/>
        </w:rPr>
        <w:t>II dalis:</w:t>
      </w:r>
      <w:r w:rsidRPr="002B5887">
        <w:rPr>
          <w:rFonts w:ascii="Times New Roman" w:eastAsia="MS Mincho" w:hAnsi="Times New Roman" w:cs="Times New Roman"/>
          <w:bCs/>
          <w:i/>
          <w:sz w:val="24"/>
          <w:szCs w:val="24"/>
          <w:lang w:val="x-none" w:eastAsia="x-none"/>
        </w:rPr>
        <w:t xml:space="preserve"> </w:t>
      </w:r>
      <w:r w:rsidRPr="002B5887">
        <w:rPr>
          <w:rFonts w:ascii="Times New Roman" w:eastAsia="MS Mincho" w:hAnsi="Times New Roman" w:cs="Times New Roman"/>
          <w:bCs/>
          <w:i/>
          <w:sz w:val="24"/>
          <w:szCs w:val="24"/>
          <w:lang w:eastAsia="x-none"/>
        </w:rPr>
        <w:t>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Lentvario seniūnijoje; </w:t>
      </w:r>
    </w:p>
    <w:p w14:paraId="2B8745D6" w14:textId="1AF9BDE0"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val="x-none" w:eastAsia="x-none"/>
        </w:rPr>
      </w:pPr>
      <w:r w:rsidRPr="002B5887">
        <w:rPr>
          <w:rFonts w:ascii="Times New Roman" w:eastAsia="MS Mincho" w:hAnsi="Times New Roman" w:cs="Times New Roman"/>
          <w:b/>
          <w:bCs/>
          <w:i/>
          <w:sz w:val="24"/>
          <w:szCs w:val="24"/>
          <w:lang w:eastAsia="x-none"/>
        </w:rPr>
        <w:t>III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Rūdiškių seniūnijoje; </w:t>
      </w:r>
    </w:p>
    <w:p w14:paraId="7F8EE8F2" w14:textId="2F79918E"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iCs/>
          <w:sz w:val="24"/>
          <w:szCs w:val="24"/>
          <w:lang w:val="x-none" w:eastAsia="x-none"/>
        </w:rPr>
      </w:pPr>
      <w:r w:rsidRPr="002B5887">
        <w:rPr>
          <w:rFonts w:ascii="Times New Roman" w:eastAsia="MS Mincho" w:hAnsi="Times New Roman" w:cs="Times New Roman"/>
          <w:b/>
          <w:bCs/>
          <w:i/>
          <w:sz w:val="24"/>
          <w:szCs w:val="24"/>
          <w:lang w:eastAsia="x-none"/>
        </w:rPr>
        <w:t>IV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w:t>
      </w:r>
      <w:r w:rsidRPr="002B5887">
        <w:rPr>
          <w:rFonts w:ascii="Times New Roman" w:eastAsia="Calibri" w:hAnsi="Times New Roman" w:cs="Times New Roman"/>
          <w:i/>
          <w:iCs/>
          <w:sz w:val="24"/>
          <w:szCs w:val="24"/>
          <w:lang w:eastAsia="en-US"/>
        </w:rPr>
        <w:t xml:space="preserve">Aukštadvario </w:t>
      </w:r>
      <w:r w:rsidRPr="002B5887">
        <w:rPr>
          <w:rFonts w:ascii="Times New Roman" w:eastAsia="MS Mincho" w:hAnsi="Times New Roman" w:cs="Times New Roman"/>
          <w:bCs/>
          <w:i/>
          <w:iCs/>
          <w:sz w:val="24"/>
          <w:szCs w:val="24"/>
          <w:lang w:eastAsia="x-none"/>
        </w:rPr>
        <w:t>seniūnijoje;</w:t>
      </w:r>
    </w:p>
    <w:p w14:paraId="288B93B0" w14:textId="48C61BA7"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iCs/>
          <w:sz w:val="24"/>
          <w:szCs w:val="24"/>
          <w:lang w:val="x-none" w:eastAsia="x-none"/>
        </w:rPr>
      </w:pPr>
      <w:r w:rsidRPr="002B5887">
        <w:rPr>
          <w:rFonts w:ascii="Times New Roman" w:eastAsia="MS Mincho" w:hAnsi="Times New Roman" w:cs="Times New Roman"/>
          <w:b/>
          <w:bCs/>
          <w:i/>
          <w:sz w:val="24"/>
          <w:szCs w:val="24"/>
          <w:lang w:eastAsia="x-none"/>
        </w:rPr>
        <w:t>V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Onuškio </w:t>
      </w:r>
      <w:r w:rsidRPr="002B5887">
        <w:rPr>
          <w:rFonts w:ascii="Times New Roman" w:eastAsia="MS Mincho" w:hAnsi="Times New Roman" w:cs="Times New Roman"/>
          <w:bCs/>
          <w:i/>
          <w:iCs/>
          <w:sz w:val="24"/>
          <w:szCs w:val="24"/>
          <w:lang w:eastAsia="x-none"/>
        </w:rPr>
        <w:t>seniūnijoje;</w:t>
      </w:r>
    </w:p>
    <w:p w14:paraId="0DAD7F83" w14:textId="49938971"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sz w:val="24"/>
          <w:szCs w:val="24"/>
          <w:lang w:val="x-none" w:eastAsia="x-none"/>
        </w:rPr>
      </w:pPr>
      <w:r w:rsidRPr="002B5887">
        <w:rPr>
          <w:rFonts w:ascii="Times New Roman" w:eastAsia="MS Mincho" w:hAnsi="Times New Roman" w:cs="Times New Roman"/>
          <w:b/>
          <w:bCs/>
          <w:i/>
          <w:iCs/>
          <w:sz w:val="24"/>
          <w:szCs w:val="24"/>
          <w:lang w:eastAsia="x-none"/>
        </w:rPr>
        <w:t>VI dalis:</w:t>
      </w:r>
      <w:r w:rsidRPr="002B5887">
        <w:rPr>
          <w:rFonts w:ascii="Times New Roman" w:eastAsia="MS Mincho" w:hAnsi="Times New Roman" w:cs="Times New Roman"/>
          <w:bCs/>
          <w:i/>
          <w:iCs/>
          <w:sz w:val="24"/>
          <w:szCs w:val="24"/>
          <w:lang w:eastAsia="x-none"/>
        </w:rPr>
        <w:t xml:space="preserve"> </w:t>
      </w:r>
      <w:r w:rsidRPr="002B5887">
        <w:rPr>
          <w:rFonts w:ascii="Times New Roman" w:eastAsia="MS Mincho" w:hAnsi="Times New Roman" w:cs="Times New Roman"/>
          <w:bCs/>
          <w:i/>
          <w:sz w:val="24"/>
          <w:szCs w:val="24"/>
          <w:lang w:eastAsia="x-none"/>
        </w:rPr>
        <w:t>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Senųjų Trakų seniūnijoje;</w:t>
      </w:r>
    </w:p>
    <w:p w14:paraId="54017D62" w14:textId="44561DEE" w:rsidR="002B5887" w:rsidRPr="002B5887" w:rsidRDefault="002B5887" w:rsidP="00334194">
      <w:pPr>
        <w:widowControl w:val="0"/>
        <w:numPr>
          <w:ilvl w:val="0"/>
          <w:numId w:val="115"/>
        </w:numPr>
        <w:tabs>
          <w:tab w:val="left" w:pos="709"/>
        </w:tabs>
        <w:autoSpaceDE w:val="0"/>
        <w:autoSpaceDN w:val="0"/>
        <w:adjustRightInd w:val="0"/>
        <w:spacing w:line="259" w:lineRule="auto"/>
        <w:ind w:left="0" w:firstLine="360"/>
        <w:contextualSpacing/>
        <w:jc w:val="both"/>
        <w:rPr>
          <w:rFonts w:ascii="Times New Roman" w:eastAsia="MS Mincho" w:hAnsi="Times New Roman" w:cs="Times New Roman"/>
          <w:bCs/>
          <w:i/>
          <w:iCs/>
          <w:sz w:val="24"/>
          <w:szCs w:val="24"/>
          <w:lang w:val="x-none" w:eastAsia="x-none"/>
        </w:rPr>
      </w:pPr>
      <w:r w:rsidRPr="002B5887">
        <w:rPr>
          <w:rFonts w:ascii="Times New Roman" w:eastAsia="MS Mincho" w:hAnsi="Times New Roman" w:cs="Times New Roman"/>
          <w:b/>
          <w:bCs/>
          <w:i/>
          <w:sz w:val="24"/>
          <w:szCs w:val="24"/>
          <w:lang w:eastAsia="x-none"/>
        </w:rPr>
        <w:t>VII dalis:</w:t>
      </w:r>
      <w:r w:rsidRPr="002B5887">
        <w:rPr>
          <w:rFonts w:ascii="Times New Roman" w:eastAsia="MS Mincho" w:hAnsi="Times New Roman" w:cs="Times New Roman"/>
          <w:bCs/>
          <w:i/>
          <w:sz w:val="24"/>
          <w:szCs w:val="24"/>
          <w:lang w:eastAsia="x-none"/>
        </w:rPr>
        <w:t xml:space="preserve"> Pėsčiųjų takų ir automobilių stovėjimo aikštelių sutvarkym</w:t>
      </w:r>
      <w:r w:rsidR="004E04C3">
        <w:rPr>
          <w:rFonts w:ascii="Times New Roman" w:eastAsia="MS Mincho" w:hAnsi="Times New Roman" w:cs="Times New Roman"/>
          <w:bCs/>
          <w:i/>
          <w:sz w:val="24"/>
          <w:szCs w:val="24"/>
          <w:lang w:eastAsia="x-none"/>
        </w:rPr>
        <w:t>o darbai</w:t>
      </w:r>
      <w:r w:rsidRPr="002B5887">
        <w:rPr>
          <w:rFonts w:ascii="Times New Roman" w:eastAsia="MS Mincho" w:hAnsi="Times New Roman" w:cs="Times New Roman"/>
          <w:bCs/>
          <w:i/>
          <w:sz w:val="24"/>
          <w:szCs w:val="24"/>
          <w:lang w:eastAsia="x-none"/>
        </w:rPr>
        <w:t xml:space="preserve"> Paluknio</w:t>
      </w:r>
      <w:r w:rsidRPr="002B5887">
        <w:rPr>
          <w:rFonts w:ascii="Times New Roman" w:eastAsia="Calibri" w:hAnsi="Times New Roman" w:cs="Times New Roman"/>
          <w:i/>
          <w:iCs/>
          <w:sz w:val="24"/>
          <w:szCs w:val="24"/>
          <w:lang w:eastAsia="en-US"/>
        </w:rPr>
        <w:t xml:space="preserve"> </w:t>
      </w:r>
      <w:r w:rsidRPr="002B5887">
        <w:rPr>
          <w:rFonts w:ascii="Times New Roman" w:eastAsia="MS Mincho" w:hAnsi="Times New Roman" w:cs="Times New Roman"/>
          <w:bCs/>
          <w:i/>
          <w:iCs/>
          <w:sz w:val="24"/>
          <w:szCs w:val="24"/>
          <w:lang w:eastAsia="x-none"/>
        </w:rPr>
        <w:t>seniūnijoje.</w:t>
      </w:r>
    </w:p>
    <w:p w14:paraId="58340CA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Šalys susitaria, kad Rangovo pasiūlymas su darbų sąmatomis (Sutarties priedas Nr. 1) yra neatskiriama šios Sutarties dalys.</w:t>
      </w:r>
      <w:bookmarkEnd w:id="34"/>
    </w:p>
    <w:p w14:paraId="5FD6BD75" w14:textId="77777777" w:rsidR="002B5887" w:rsidRDefault="002B5887" w:rsidP="00334194">
      <w:pPr>
        <w:tabs>
          <w:tab w:val="center" w:pos="0"/>
        </w:tabs>
        <w:spacing w:line="259" w:lineRule="auto"/>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 Darbai finansuojami Trakų rajono savivaldybės biudžeto lėšomis. </w:t>
      </w:r>
    </w:p>
    <w:p w14:paraId="31E2927B" w14:textId="77777777" w:rsidR="0055434F" w:rsidRDefault="0055434F" w:rsidP="00334194">
      <w:pPr>
        <w:tabs>
          <w:tab w:val="center" w:pos="0"/>
        </w:tabs>
        <w:spacing w:line="259" w:lineRule="auto"/>
        <w:jc w:val="both"/>
        <w:rPr>
          <w:rFonts w:ascii="Times New Roman" w:eastAsia="Calibri" w:hAnsi="Times New Roman" w:cs="Times New Roman"/>
          <w:sz w:val="24"/>
          <w:szCs w:val="24"/>
          <w:lang w:eastAsia="en-US"/>
        </w:rPr>
      </w:pPr>
    </w:p>
    <w:p w14:paraId="7994A812" w14:textId="77777777" w:rsidR="0055434F" w:rsidRDefault="0055434F" w:rsidP="00334194">
      <w:pPr>
        <w:tabs>
          <w:tab w:val="center" w:pos="0"/>
        </w:tabs>
        <w:spacing w:line="259" w:lineRule="auto"/>
        <w:jc w:val="both"/>
        <w:rPr>
          <w:rFonts w:ascii="Times New Roman" w:eastAsia="Calibri" w:hAnsi="Times New Roman" w:cs="Times New Roman"/>
          <w:sz w:val="24"/>
          <w:szCs w:val="24"/>
          <w:lang w:eastAsia="en-US"/>
        </w:rPr>
      </w:pPr>
    </w:p>
    <w:p w14:paraId="52AF9545" w14:textId="77777777" w:rsidR="0055434F" w:rsidRDefault="0055434F" w:rsidP="00334194">
      <w:pPr>
        <w:tabs>
          <w:tab w:val="center" w:pos="0"/>
        </w:tabs>
        <w:spacing w:line="259" w:lineRule="auto"/>
        <w:jc w:val="both"/>
        <w:rPr>
          <w:rFonts w:ascii="Times New Roman" w:eastAsia="Calibri" w:hAnsi="Times New Roman" w:cs="Times New Roman"/>
          <w:sz w:val="24"/>
          <w:szCs w:val="24"/>
          <w:lang w:eastAsia="en-US"/>
        </w:rPr>
      </w:pPr>
    </w:p>
    <w:p w14:paraId="1B3FE6F7" w14:textId="77777777" w:rsidR="0055434F" w:rsidRPr="002B5887" w:rsidRDefault="0055434F" w:rsidP="00334194">
      <w:pPr>
        <w:tabs>
          <w:tab w:val="center" w:pos="0"/>
        </w:tabs>
        <w:spacing w:line="259" w:lineRule="auto"/>
        <w:jc w:val="both"/>
        <w:rPr>
          <w:rFonts w:ascii="Times New Roman" w:eastAsia="Calibri" w:hAnsi="Times New Roman" w:cs="Times New Roman"/>
          <w:color w:val="FF0000"/>
          <w:sz w:val="24"/>
          <w:szCs w:val="24"/>
          <w:lang w:eastAsia="en-US"/>
        </w:rPr>
      </w:pPr>
    </w:p>
    <w:p w14:paraId="4C2F1A54" w14:textId="77777777" w:rsidR="002B5887" w:rsidRPr="002B5887" w:rsidRDefault="002B5887" w:rsidP="00334194">
      <w:pPr>
        <w:tabs>
          <w:tab w:val="left" w:pos="0"/>
        </w:tabs>
        <w:jc w:val="center"/>
        <w:rPr>
          <w:rFonts w:ascii="Times New Roman" w:eastAsia="Calibri" w:hAnsi="Times New Roman" w:cs="Times New Roman"/>
          <w:b/>
          <w:bCs/>
          <w:caps/>
          <w:color w:val="FF0000"/>
          <w:sz w:val="24"/>
          <w:szCs w:val="24"/>
          <w:lang w:eastAsia="en-US"/>
        </w:rPr>
      </w:pPr>
      <w:r w:rsidRPr="002B5887">
        <w:rPr>
          <w:rFonts w:ascii="Times New Roman" w:eastAsia="Calibri" w:hAnsi="Times New Roman" w:cs="Times New Roman"/>
          <w:b/>
          <w:bCs/>
          <w:caps/>
          <w:sz w:val="24"/>
          <w:szCs w:val="24"/>
          <w:lang w:eastAsia="en-US"/>
        </w:rPr>
        <w:lastRenderedPageBreak/>
        <w:t>II. Sutarties kaina</w:t>
      </w:r>
    </w:p>
    <w:p w14:paraId="4611E6C6" w14:textId="03FE35F4" w:rsidR="002B5887" w:rsidRPr="002B5887" w:rsidRDefault="002B5887" w:rsidP="00334194">
      <w:pPr>
        <w:tabs>
          <w:tab w:val="center" w:pos="1276"/>
        </w:tabs>
        <w:jc w:val="both"/>
        <w:rPr>
          <w:rFonts w:ascii="Times New Roman" w:eastAsia="Calibri" w:hAnsi="Times New Roman" w:cs="Times New Roman"/>
          <w:sz w:val="24"/>
          <w:szCs w:val="24"/>
          <w:lang w:eastAsia="en-US"/>
        </w:rPr>
      </w:pPr>
      <w:bookmarkStart w:id="35" w:name="_Ref259171192"/>
      <w:r w:rsidRPr="002B5887">
        <w:rPr>
          <w:rFonts w:ascii="Times New Roman" w:eastAsia="Calibri" w:hAnsi="Times New Roman" w:cs="Times New Roman"/>
          <w:bCs/>
          <w:sz w:val="24"/>
          <w:szCs w:val="24"/>
          <w:lang w:eastAsia="en-US"/>
        </w:rPr>
        <w:t xml:space="preserve">2.1. </w:t>
      </w:r>
      <w:bookmarkEnd w:id="35"/>
      <w:r w:rsidRPr="002B5887">
        <w:rPr>
          <w:rFonts w:ascii="Times New Roman" w:eastAsia="Calibri" w:hAnsi="Times New Roman" w:cs="Times New Roman"/>
          <w:sz w:val="24"/>
          <w:szCs w:val="24"/>
          <w:lang w:eastAsia="en-US"/>
        </w:rPr>
        <w:t>Sutarties kainos nustatymui taikomas fiksuoto įkainio nustatymo būdas. Darbų įkainiai, nustatyti pagal atviro</w:t>
      </w:r>
      <w:r w:rsidR="0055434F">
        <w:rPr>
          <w:rFonts w:ascii="Times New Roman" w:eastAsia="Calibri" w:hAnsi="Times New Roman" w:cs="Times New Roman"/>
          <w:sz w:val="24"/>
          <w:szCs w:val="24"/>
          <w:lang w:eastAsia="en-US"/>
        </w:rPr>
        <w:t xml:space="preserve"> (supaprastinto)</w:t>
      </w:r>
      <w:r w:rsidRPr="002B5887">
        <w:rPr>
          <w:rFonts w:ascii="Times New Roman" w:eastAsia="Calibri" w:hAnsi="Times New Roman" w:cs="Times New Roman"/>
          <w:sz w:val="24"/>
          <w:szCs w:val="24"/>
          <w:lang w:eastAsia="en-US"/>
        </w:rPr>
        <w:t xml:space="preserve"> konkurso, įvykusio 2026- _______ (pirkimo Nr. _______) rezultatus, nurodyti šios Sutarties 1 priede „Rangovo pasiūlymo forma su kaina“.</w:t>
      </w:r>
    </w:p>
    <w:p w14:paraId="37CF271A" w14:textId="77777777" w:rsidR="002B5887" w:rsidRPr="002B5887" w:rsidRDefault="002B5887" w:rsidP="00334194">
      <w:pPr>
        <w:tabs>
          <w:tab w:val="center" w:pos="1276"/>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2.1.1. Į darbų įkainius įskaityti visi Rangovo mokėtini mokesčiai, visos tiesiogines ir netiesiogines išlaidos, susijusios su darbų  atlikimu.</w:t>
      </w:r>
    </w:p>
    <w:p w14:paraId="211BDCE0" w14:textId="77777777" w:rsidR="002B5887" w:rsidRPr="002B5887" w:rsidRDefault="002B5887" w:rsidP="00334194">
      <w:pPr>
        <w:tabs>
          <w:tab w:val="center" w:pos="1276"/>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2.1.2. Sutarties kaina (galutinė kaina), kurią Užsakovas turės sumokėti Rangovui, priklauso nuo vykdant Sutartį atliktų darbų apimties.</w:t>
      </w:r>
    </w:p>
    <w:p w14:paraId="44F53B57" w14:textId="4F568467" w:rsidR="002B5887" w:rsidRPr="002B5887" w:rsidRDefault="002B5887" w:rsidP="00334194">
      <w:pPr>
        <w:jc w:val="both"/>
        <w:textAlignment w:val="baseline"/>
        <w:rPr>
          <w:rFonts w:ascii="Calibri" w:eastAsia="Calibri" w:hAnsi="Calibri" w:cs="Times New Roman"/>
          <w:lang w:eastAsia="en-US"/>
        </w:rPr>
      </w:pPr>
      <w:r w:rsidRPr="002B5887">
        <w:rPr>
          <w:rFonts w:ascii="Times New Roman" w:eastAsia="Calibri" w:hAnsi="Times New Roman" w:cs="Times New Roman"/>
          <w:kern w:val="16"/>
          <w:sz w:val="24"/>
          <w:szCs w:val="24"/>
          <w:lang w:eastAsia="en-US"/>
        </w:rPr>
        <w:t>2.1.3. Negalėdami iš anksto tiksliai apibrėžti tikslaus Darbų kiekio, nustatome pagal šią Sutartį planuojamų pirkti Darbų  sumą  .................</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lang w:eastAsia="en-US"/>
        </w:rPr>
        <w:t>EUR</w:t>
      </w:r>
      <w:r w:rsidRPr="002B5887">
        <w:rPr>
          <w:rFonts w:ascii="Calibri" w:eastAsia="Calibri" w:hAnsi="Calibri" w:cs="Times New Roman"/>
          <w:lang w:eastAsia="en-US"/>
        </w:rPr>
        <w:t xml:space="preserve"> </w:t>
      </w:r>
      <w:r w:rsidRPr="002B5887">
        <w:rPr>
          <w:rFonts w:ascii="Times New Roman" w:eastAsia="Calibri" w:hAnsi="Times New Roman" w:cs="Times New Roman"/>
          <w:kern w:val="16"/>
          <w:sz w:val="24"/>
          <w:szCs w:val="24"/>
          <w:lang w:eastAsia="en-US"/>
        </w:rPr>
        <w:t>(be PVM), ..................</w:t>
      </w:r>
      <w:r w:rsidRPr="002B5887">
        <w:rPr>
          <w:rFonts w:ascii="Times New Roman" w:eastAsia="Calibri" w:hAnsi="Times New Roman" w:cs="Times New Roman"/>
          <w:b/>
          <w:kern w:val="16"/>
          <w:sz w:val="24"/>
          <w:szCs w:val="24"/>
          <w:lang w:eastAsia="en-US"/>
        </w:rPr>
        <w:t xml:space="preserve"> </w:t>
      </w:r>
      <w:r w:rsidRPr="002B5887">
        <w:rPr>
          <w:rFonts w:ascii="Times New Roman" w:eastAsia="Calibri" w:hAnsi="Times New Roman" w:cs="Times New Roman"/>
          <w:bCs/>
          <w:kern w:val="16"/>
          <w:sz w:val="24"/>
          <w:szCs w:val="24"/>
          <w:lang w:eastAsia="en-US"/>
        </w:rPr>
        <w:t>EUR</w:t>
      </w:r>
      <w:r w:rsidRPr="002B5887">
        <w:rPr>
          <w:rFonts w:ascii="Times New Roman" w:eastAsia="Calibri" w:hAnsi="Times New Roman" w:cs="Times New Roman"/>
          <w:kern w:val="16"/>
          <w:sz w:val="24"/>
          <w:szCs w:val="24"/>
          <w:lang w:eastAsia="en-US"/>
        </w:rPr>
        <w:t xml:space="preserve"> (su PVM). </w:t>
      </w:r>
      <w:r w:rsidRPr="002B5887">
        <w:rPr>
          <w:rFonts w:ascii="Times New Roman" w:eastAsia="Calibri" w:hAnsi="Times New Roman" w:cs="Times New Roman"/>
          <w:sz w:val="24"/>
          <w:szCs w:val="24"/>
          <w:lang w:eastAsia="en-US"/>
        </w:rPr>
        <w:t xml:space="preserve">Darbų įkainiai nurodomi Rangovo pasiūlyme su įkainiais, kuriais vadovaujantis bus atliekami pavedimai į Rangovo nurodytą sąskaitą už kokybiškai atliktus Darbus.  </w:t>
      </w:r>
    </w:p>
    <w:p w14:paraId="0EF25AC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0290C2BC" w14:textId="12540F5D" w:rsidR="002B5887" w:rsidRPr="002B5887" w:rsidRDefault="002B5887" w:rsidP="00334194">
      <w:pPr>
        <w:tabs>
          <w:tab w:val="left" w:pos="0"/>
        </w:tabs>
        <w:jc w:val="both"/>
        <w:rPr>
          <w:rFonts w:ascii="Times New Roman" w:eastAsia="Calibri" w:hAnsi="Times New Roman" w:cs="Times New Roman"/>
          <w:color w:val="FF0000"/>
          <w:sz w:val="24"/>
          <w:szCs w:val="24"/>
          <w:lang w:eastAsia="en-US"/>
        </w:rPr>
      </w:pPr>
      <w:r w:rsidRPr="002B5887">
        <w:rPr>
          <w:rFonts w:ascii="Times New Roman" w:eastAsia="Calibri" w:hAnsi="Times New Roman" w:cs="Times New Roman"/>
          <w:sz w:val="24"/>
          <w:szCs w:val="24"/>
          <w:lang w:eastAsia="en-US"/>
        </w:rPr>
        <w:t xml:space="preserve">2.2.1. Orientaciniai </w:t>
      </w:r>
      <w:r w:rsidRPr="002B5887">
        <w:rPr>
          <w:rFonts w:ascii="Times New Roman" w:eastAsia="Calibri" w:hAnsi="Times New Roman" w:cs="Times New Roman"/>
          <w:spacing w:val="-2"/>
          <w:sz w:val="24"/>
          <w:szCs w:val="24"/>
          <w:lang w:eastAsia="en-US"/>
        </w:rPr>
        <w:t>darbų kiekiai, darbų savybės, reikalavimai atliekamiems darbams</w:t>
      </w:r>
      <w:r w:rsidRPr="002B5887">
        <w:rPr>
          <w:rFonts w:ascii="Times New Roman" w:eastAsia="Calibri" w:hAnsi="Times New Roman" w:cs="Times New Roman"/>
          <w:sz w:val="24"/>
          <w:szCs w:val="24"/>
          <w:lang w:eastAsia="en-US"/>
        </w:rPr>
        <w:t xml:space="preserve">, nurodyti </w:t>
      </w:r>
      <w:r w:rsidR="00922E71">
        <w:rPr>
          <w:rFonts w:ascii="Times New Roman" w:eastAsia="Calibri" w:hAnsi="Times New Roman" w:cs="Times New Roman"/>
          <w:sz w:val="24"/>
          <w:szCs w:val="24"/>
          <w:lang w:eastAsia="en-US"/>
        </w:rPr>
        <w:t>Darbų kiekių žiniaraščiuose</w:t>
      </w:r>
      <w:r w:rsidRPr="002B5887">
        <w:rPr>
          <w:rFonts w:ascii="Times New Roman" w:eastAsia="Calibri" w:hAnsi="Times New Roman" w:cs="Times New Roman"/>
          <w:sz w:val="24"/>
          <w:szCs w:val="24"/>
          <w:lang w:eastAsia="en-US"/>
        </w:rPr>
        <w:t>.</w:t>
      </w:r>
    </w:p>
    <w:p w14:paraId="068B5C4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2B5887">
        <w:rPr>
          <w:rFonts w:ascii="Times New Roman" w:eastAsia="Calibri"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2B5887">
        <w:rPr>
          <w:rFonts w:ascii="Times New Roman" w:eastAsia="Calibri" w:hAnsi="Times New Roman" w:cs="Times New Roman"/>
          <w:b/>
          <w:i/>
          <w:sz w:val="24"/>
          <w:szCs w:val="24"/>
          <w:lang w:eastAsia="en-US"/>
        </w:rPr>
        <w:t> </w:t>
      </w:r>
    </w:p>
    <w:p w14:paraId="2B5EAE5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6A52F4B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0B831F7C" w14:textId="77777777" w:rsidR="002B5887" w:rsidRPr="002B5887" w:rsidRDefault="002B5887" w:rsidP="00334194">
      <w:pPr>
        <w:tabs>
          <w:tab w:val="center" w:pos="1276"/>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2.4.1. Sutarties įkainiai turi būti perskaičiuojami (</w:t>
      </w:r>
      <w:r w:rsidRPr="002B5887">
        <w:rPr>
          <w:rFonts w:ascii="Times New Roman" w:eastAsia="Calibri" w:hAnsi="Times New Roman" w:cs="Times New Roman"/>
          <w:iCs/>
          <w:sz w:val="24"/>
          <w:szCs w:val="24"/>
          <w:lang w:eastAsia="en-US"/>
        </w:rPr>
        <w:t>atitinkamai didinami arba mažinami</w:t>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sz w:val="24"/>
          <w:szCs w:val="24"/>
        </w:rPr>
        <w:t xml:space="preserve">jei, vadovaujantis </w:t>
      </w:r>
      <w:r w:rsidRPr="002B5887">
        <w:rPr>
          <w:rFonts w:ascii="Times New Roman" w:eastAsia="Calibri" w:hAnsi="Times New Roman" w:cs="Times New Roman"/>
          <w:sz w:val="24"/>
          <w:szCs w:val="24"/>
          <w:lang w:eastAsia="en-US"/>
        </w:rPr>
        <w:t>Valstybės duomenų agentūros</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rPr>
        <w:t xml:space="preserve">skelbiamais duomenimis, </w:t>
      </w:r>
      <w:r w:rsidRPr="002B5887">
        <w:rPr>
          <w:rFonts w:ascii="Times New Roman" w:eastAsia="Calibri" w:hAnsi="Times New Roman" w:cs="Times New Roman"/>
          <w:sz w:val="24"/>
          <w:szCs w:val="24"/>
          <w:lang w:eastAsia="en-US"/>
        </w:rPr>
        <w:t>statybos sąnaudų kainų pokytis</w:t>
      </w:r>
      <w:r w:rsidRPr="002B5887">
        <w:rPr>
          <w:rFonts w:ascii="Times New Roman" w:eastAsia="Calibri" w:hAnsi="Times New Roman" w:cs="Times New Roman"/>
          <w:sz w:val="24"/>
          <w:szCs w:val="24"/>
        </w:rPr>
        <w:t xml:space="preserve"> (</w:t>
      </w:r>
      <w:r w:rsidRPr="002B5887">
        <w:rPr>
          <w:rFonts w:ascii="Times New Roman" w:eastAsia="Calibri" w:hAnsi="Times New Roman" w:cs="Times New Roman"/>
          <w:sz w:val="24"/>
          <w:szCs w:val="24"/>
          <w:lang w:eastAsia="en-US"/>
        </w:rPr>
        <w:t xml:space="preserve">statinių pagal tipą klasifikatorius – </w:t>
      </w:r>
      <w:r w:rsidRPr="002B5887">
        <w:rPr>
          <w:rFonts w:ascii="Times New Roman" w:eastAsia="Calibri" w:hAnsi="Times New Roman" w:cs="Times New Roman"/>
          <w:i/>
          <w:sz w:val="24"/>
          <w:szCs w:val="24"/>
          <w:lang w:eastAsia="en-US"/>
        </w:rPr>
        <w:t>„Keliai ir gatvės“)</w:t>
      </w:r>
      <w:r w:rsidRPr="002B5887">
        <w:rPr>
          <w:rFonts w:ascii="Times New Roman" w:eastAsia="Calibri" w:hAnsi="Times New Roman" w:cs="Times New Roman"/>
          <w:i/>
          <w:sz w:val="24"/>
          <w:szCs w:val="24"/>
        </w:rPr>
        <w:t xml:space="preserve">, </w:t>
      </w:r>
      <w:r w:rsidRPr="002B5887">
        <w:rPr>
          <w:rFonts w:ascii="Times New Roman" w:eastAsia="Calibri" w:hAnsi="Times New Roman" w:cs="Times New Roman"/>
          <w:sz w:val="24"/>
          <w:szCs w:val="24"/>
        </w:rPr>
        <w:t>skelbiamas (</w:t>
      </w:r>
      <w:hyperlink r:id="rId23" w:history="1">
        <w:r w:rsidRPr="002B5887">
          <w:rPr>
            <w:rFonts w:ascii="Times New Roman" w:eastAsia="Calibri" w:hAnsi="Times New Roman" w:cs="Times New Roman"/>
            <w:sz w:val="24"/>
            <w:szCs w:val="24"/>
          </w:rPr>
          <w:t>http://www.stat.gov.lt</w:t>
        </w:r>
      </w:hyperlink>
      <w:r w:rsidRPr="002B5887">
        <w:rPr>
          <w:rFonts w:ascii="Times New Roman" w:eastAsia="Calibri" w:hAnsi="Times New Roman" w:cs="Times New Roman"/>
          <w:sz w:val="24"/>
          <w:szCs w:val="24"/>
        </w:rPr>
        <w:t xml:space="preserve">), </w:t>
      </w:r>
      <w:r w:rsidRPr="002B5887">
        <w:rPr>
          <w:rFonts w:ascii="Times New Roman" w:eastAsia="Calibri" w:hAnsi="Times New Roman" w:cs="Times New Roman"/>
          <w:sz w:val="24"/>
          <w:szCs w:val="24"/>
          <w:lang w:eastAsia="en-US"/>
        </w:rPr>
        <w:t>praėjus 12 mėn. nuo Sutarties pasirašymo</w:t>
      </w:r>
      <w:r w:rsidRPr="002B5887">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2B5887">
        <w:rPr>
          <w:rFonts w:ascii="Times New Roman" w:eastAsia="Calibri" w:hAnsi="Times New Roman" w:cs="Times New Roman"/>
          <w:sz w:val="24"/>
          <w:szCs w:val="24"/>
          <w:lang w:eastAsia="en-US"/>
        </w:rPr>
        <w:t>Suinteresuota šalis kitai šaliai turi pateikti šį pokytį patvirtinančius Valstybės duomenų agentūros</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rPr>
        <w:t>skelbiamus duomenis.</w:t>
      </w:r>
      <w:r w:rsidRPr="002B5887">
        <w:rPr>
          <w:rFonts w:ascii="Times New Roman" w:eastAsia="Calibri" w:hAnsi="Times New Roman" w:cs="Times New Roman"/>
          <w:sz w:val="24"/>
          <w:szCs w:val="24"/>
          <w:lang w:eastAsia="en-US"/>
        </w:rPr>
        <w:t xml:space="preserve"> </w:t>
      </w:r>
      <w:r w:rsidRPr="002B5887">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2B5887">
        <w:rPr>
          <w:rFonts w:ascii="Times New Roman" w:eastAsia="Calibri" w:hAnsi="Times New Roman" w:cs="Times New Roman"/>
          <w:sz w:val="24"/>
          <w:szCs w:val="24"/>
          <w:lang w:eastAsia="en-US"/>
        </w:rPr>
        <w:t xml:space="preserve">Kainų pakeitimas įforminamas papildomu susitarimu (kuriame nurodomas </w:t>
      </w:r>
      <w:r w:rsidRPr="002B5887">
        <w:rPr>
          <w:rFonts w:ascii="Times New Roman" w:eastAsia="Calibri" w:hAnsi="Times New Roman" w:cs="Times New Roman"/>
          <w:sz w:val="24"/>
          <w:szCs w:val="24"/>
          <w:lang w:eastAsia="en-US"/>
        </w:rPr>
        <w:lastRenderedPageBreak/>
        <w:t>įkainių pakeitimo pagrindas, indekso dydis ir darbų atlikimo įkainių pasikeitimo skaičiavimas) po Valstybės duomenų agentūros</w:t>
      </w:r>
      <w:r w:rsidRPr="002B5887">
        <w:rPr>
          <w:rFonts w:ascii="Calibri" w:eastAsia="Calibri" w:hAnsi="Calibri" w:cs="Times New Roman"/>
          <w:lang w:eastAsia="en-US"/>
        </w:rPr>
        <w:t xml:space="preserve"> </w:t>
      </w:r>
      <w:r w:rsidRPr="002B5887">
        <w:rPr>
          <w:rFonts w:ascii="Times New Roman" w:eastAsia="Calibri" w:hAnsi="Times New Roman" w:cs="Times New Roman"/>
          <w:sz w:val="24"/>
          <w:szCs w:val="24"/>
          <w:lang w:eastAsia="en-US"/>
        </w:rPr>
        <w:t>statybos sąnaudų kainų indekso oficialaus paskelbimo. Nauji įkainiai kiekvienu indeksavimo atveju taikomi po kainų po perskaičiavimo atliktiems darbams apmokėti.</w:t>
      </w:r>
    </w:p>
    <w:p w14:paraId="405B91BE" w14:textId="77777777" w:rsidR="002B5887" w:rsidRPr="002B5887" w:rsidRDefault="002B5887" w:rsidP="00334194">
      <w:pPr>
        <w:tabs>
          <w:tab w:val="left" w:pos="0"/>
        </w:tabs>
        <w:spacing w:line="259" w:lineRule="auto"/>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24" w:history="1">
        <w:r w:rsidRPr="002B5887">
          <w:rPr>
            <w:rFonts w:ascii="Times New Roman" w:eastAsia="Calibri" w:hAnsi="Times New Roman" w:cs="Times New Roman"/>
            <w:color w:val="0563C1"/>
            <w:sz w:val="24"/>
            <w:szCs w:val="24"/>
            <w:u w:val="single"/>
            <w:lang w:eastAsia="en-US"/>
          </w:rPr>
          <w:t>https://vda.lrv.lt</w:t>
        </w:r>
      </w:hyperlink>
      <w:r w:rsidRPr="002B5887">
        <w:rPr>
          <w:rFonts w:ascii="Times New Roman" w:eastAsia="Calibri" w:hAnsi="Times New Roman" w:cs="Times New Roman"/>
          <w:sz w:val="24"/>
          <w:szCs w:val="24"/>
          <w:lang w:eastAsia="en-US"/>
        </w:rPr>
        <w:t>.</w:t>
      </w:r>
    </w:p>
    <w:p w14:paraId="13F2FA9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6B855C02"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7627A60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A19F4C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0D1193E"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 Šalys susitaria, kad Sutarties Darbų kaina ir (ar) atskirų statybos darbų kaina gali kisti dėl:</w:t>
      </w:r>
    </w:p>
    <w:p w14:paraId="70C21EE9" w14:textId="230D3411"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2.9.1. Užsakovo nurodymų, keičiančių projektinės dokumentacijos sprendimus ir techninių specifikacijų reikalavimus</w:t>
      </w:r>
      <w:r w:rsidR="00C53181">
        <w:rPr>
          <w:rFonts w:ascii="Times New Roman" w:eastAsia="Calibri" w:hAnsi="Times New Roman" w:cs="Times New Roman"/>
          <w:sz w:val="24"/>
          <w:szCs w:val="24"/>
          <w:lang w:eastAsia="en-US"/>
        </w:rPr>
        <w:t xml:space="preserve"> </w:t>
      </w:r>
      <w:r w:rsidR="00C53181" w:rsidRPr="00C53181">
        <w:rPr>
          <w:rFonts w:ascii="Times New Roman" w:eastAsia="Calibri" w:hAnsi="Times New Roman" w:cs="Times New Roman"/>
          <w:i/>
          <w:iCs/>
          <w:sz w:val="24"/>
          <w:szCs w:val="24"/>
          <w:lang w:eastAsia="en-US"/>
        </w:rPr>
        <w:t xml:space="preserve">(P. S. </w:t>
      </w:r>
      <w:r w:rsidR="00C53181" w:rsidRPr="00C53181">
        <w:rPr>
          <w:rFonts w:ascii="Times New Roman" w:eastAsia="Times New Roman" w:hAnsi="Times New Roman" w:cs="Times New Roman"/>
          <w:i/>
          <w:iCs/>
          <w:sz w:val="24"/>
          <w:szCs w:val="24"/>
          <w:shd w:val="clear" w:color="auto" w:fill="FFFFFF"/>
        </w:rPr>
        <w:t>Rangovas neturi parengti paprastojo remonto aprašo ir topografinės nuotraukos aprašui</w:t>
      </w:r>
      <w:r w:rsidR="00C53181">
        <w:rPr>
          <w:rFonts w:ascii="Times New Roman" w:eastAsia="Times New Roman" w:hAnsi="Times New Roman" w:cs="Times New Roman"/>
          <w:sz w:val="24"/>
          <w:szCs w:val="24"/>
          <w:shd w:val="clear" w:color="auto" w:fill="FFFFFF"/>
        </w:rPr>
        <w:t>)</w:t>
      </w:r>
      <w:r w:rsidRPr="002B5887">
        <w:rPr>
          <w:rFonts w:ascii="Times New Roman" w:eastAsia="Calibri" w:hAnsi="Times New Roman" w:cs="Times New Roman"/>
          <w:sz w:val="24"/>
          <w:szCs w:val="24"/>
          <w:lang w:eastAsia="en-US"/>
        </w:rPr>
        <w:t>;</w:t>
      </w:r>
    </w:p>
    <w:p w14:paraId="6228C41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2.9.2. Užsakovo nurodymų atlikti papildomus nenumatytus statybos darbus:</w:t>
      </w:r>
    </w:p>
    <w:p w14:paraId="50F8481A" w14:textId="77777777" w:rsidR="002B5887" w:rsidRPr="002B5887" w:rsidRDefault="002B5887" w:rsidP="00334194">
      <w:pPr>
        <w:tabs>
          <w:tab w:val="left" w:pos="0"/>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sz w:val="24"/>
          <w:szCs w:val="24"/>
          <w:lang w:eastAsia="en-US"/>
        </w:rPr>
        <w:t>2.9.2.1. p</w:t>
      </w:r>
      <w:r w:rsidRPr="002B5887">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2B5887">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2B5887">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2B5887">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2B5887">
        <w:rPr>
          <w:rFonts w:ascii="Times New Roman" w:eastAsia="Calibri" w:hAnsi="Times New Roman" w:cs="Times New Roman"/>
          <w:color w:val="000000"/>
          <w:sz w:val="24"/>
          <w:szCs w:val="24"/>
          <w:lang w:eastAsia="en-US"/>
        </w:rPr>
        <w:t>statinio statybos</w:t>
      </w:r>
      <w:r w:rsidRPr="002B5887">
        <w:rPr>
          <w:rFonts w:ascii="Times New Roman" w:eastAsia="Calibri" w:hAnsi="Times New Roman" w:cs="Times New Roman"/>
          <w:color w:val="FF6600"/>
          <w:sz w:val="24"/>
          <w:szCs w:val="24"/>
          <w:lang w:eastAsia="en-US"/>
        </w:rPr>
        <w:t xml:space="preserve">  </w:t>
      </w:r>
      <w:r w:rsidRPr="002B5887">
        <w:rPr>
          <w:rFonts w:ascii="Times New Roman" w:eastAsia="Calibri" w:hAnsi="Times New Roman" w:cs="Times New Roman"/>
          <w:sz w:val="24"/>
          <w:szCs w:val="24"/>
          <w:lang w:eastAsia="en-US"/>
        </w:rPr>
        <w:t xml:space="preserve">skaičiuojamą kainą, </w:t>
      </w:r>
      <w:r w:rsidRPr="002B5887">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5FF2F6C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2.9.2.2. </w:t>
      </w:r>
      <w:r w:rsidRPr="002B5887">
        <w:rPr>
          <w:rFonts w:ascii="Times New Roman" w:eastAsia="Calibri" w:hAnsi="Times New Roman" w:cs="Times New Roman"/>
          <w:color w:val="000000"/>
          <w:sz w:val="24"/>
          <w:szCs w:val="24"/>
          <w:lang w:eastAsia="en-US"/>
        </w:rPr>
        <w:t xml:space="preserve">nenumatyti papildomi darbai perkami derybų būdu. </w:t>
      </w:r>
      <w:r w:rsidRPr="002B5887">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w:t>
      </w:r>
      <w:r w:rsidRPr="002B5887">
        <w:rPr>
          <w:rFonts w:ascii="Times New Roman" w:eastAsia="Calibri" w:hAnsi="Times New Roman" w:cs="Times New Roman"/>
          <w:sz w:val="24"/>
          <w:szCs w:val="24"/>
          <w:lang w:eastAsia="en-US"/>
        </w:rPr>
        <w:lastRenderedPageBreak/>
        <w:t xml:space="preserve">išskyrus tuos atvejus, kai pasikeitė rinkos kainos. </w:t>
      </w:r>
      <w:r w:rsidRPr="002B5887">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06F2B26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2.9.3. pasikeitus Darbų apimčiai;</w:t>
      </w:r>
    </w:p>
    <w:p w14:paraId="27B3A98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327CA20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725FA5AD"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III. Sutarties Darbų atlikimo terminai</w:t>
      </w:r>
    </w:p>
    <w:p w14:paraId="5A63C938" w14:textId="0D821BBE" w:rsidR="002B5887" w:rsidRPr="002B5887" w:rsidRDefault="002B5887" w:rsidP="00334194">
      <w:pPr>
        <w:tabs>
          <w:tab w:val="left" w:pos="0"/>
        </w:tabs>
        <w:ind w:firstLine="426"/>
        <w:jc w:val="both"/>
        <w:rPr>
          <w:rFonts w:ascii="Times New Roman" w:eastAsia="Calibri" w:hAnsi="Times New Roman" w:cs="Times New Roman"/>
          <w:sz w:val="24"/>
          <w:szCs w:val="24"/>
          <w:lang w:eastAsia="en-US"/>
        </w:rPr>
      </w:pPr>
      <w:bookmarkStart w:id="36" w:name="_Ref259181485"/>
      <w:r w:rsidRPr="002B5887">
        <w:rPr>
          <w:rFonts w:ascii="Times New Roman" w:eastAsia="Calibri" w:hAnsi="Times New Roman" w:cs="Times New Roman"/>
          <w:sz w:val="24"/>
          <w:szCs w:val="24"/>
          <w:lang w:eastAsia="en-US"/>
        </w:rPr>
        <w:t xml:space="preserve">3.1. </w:t>
      </w:r>
      <w:r w:rsidR="0049570C">
        <w:rPr>
          <w:rFonts w:ascii="Times New Roman" w:eastAsia="Calibri" w:hAnsi="Times New Roman" w:cs="Times New Roman"/>
          <w:sz w:val="24"/>
          <w:szCs w:val="24"/>
          <w:lang w:eastAsia="en-US"/>
        </w:rPr>
        <w:t xml:space="preserve">Darbai turi būti atlikti per 18 (aštuoniolika) mėnesių </w:t>
      </w:r>
      <w:r w:rsidRPr="002B5887">
        <w:rPr>
          <w:rFonts w:ascii="Times New Roman" w:eastAsia="Calibri" w:hAnsi="Times New Roman" w:cs="Times New Roman"/>
          <w:sz w:val="24"/>
          <w:szCs w:val="24"/>
          <w:lang w:eastAsia="en-US"/>
        </w:rPr>
        <w:t xml:space="preserve">. Ši Sutartis įsigalioja nuo tada, kai Rangovas pateikia Sutarties įvykdymo užtikrinimą ir galioja, kol Šalys sutaria ją nutraukti arba kol Sutarties galiojimas pasibaigia (visiškai įvykdomi įsipareigojimai), nutraukiama įstatymu ar šioje Sutartyje nustatytais atvejais. </w:t>
      </w:r>
    </w:p>
    <w:p w14:paraId="412B4E6C" w14:textId="311D6D5D" w:rsidR="002B5887" w:rsidRPr="002B5887" w:rsidRDefault="002B5887" w:rsidP="00334194">
      <w:pPr>
        <w:tabs>
          <w:tab w:val="left" w:pos="0"/>
        </w:tabs>
        <w:ind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3.2. Pastebėtų darbų trūkumų ar defektų šalinimas neprailgina Sutarties </w:t>
      </w:r>
      <w:r w:rsidR="00B4496A">
        <w:rPr>
          <w:rFonts w:ascii="Times New Roman" w:eastAsia="Calibri" w:hAnsi="Times New Roman" w:cs="Times New Roman"/>
          <w:sz w:val="24"/>
          <w:szCs w:val="24"/>
          <w:lang w:eastAsia="en-US"/>
        </w:rPr>
        <w:t>3.1</w:t>
      </w:r>
      <w:r w:rsidRPr="002B5887">
        <w:rPr>
          <w:rFonts w:ascii="Times New Roman" w:eastAsia="Calibri" w:hAnsi="Times New Roman" w:cs="Times New Roman"/>
          <w:sz w:val="24"/>
          <w:szCs w:val="24"/>
          <w:lang w:eastAsia="en-US"/>
        </w:rPr>
        <w:t xml:space="preserve"> punkte nustatyto galutinio Darbų atlikimo termino, nebent Šalys susitaria kitaip.</w:t>
      </w:r>
    </w:p>
    <w:p w14:paraId="356C6059" w14:textId="77777777" w:rsidR="002B5887" w:rsidRPr="002B5887" w:rsidRDefault="002B5887" w:rsidP="00334194">
      <w:pPr>
        <w:numPr>
          <w:ilvl w:val="1"/>
          <w:numId w:val="114"/>
        </w:numPr>
        <w:tabs>
          <w:tab w:val="left" w:pos="0"/>
          <w:tab w:val="left" w:pos="851"/>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Rangovui turi būti suteikiama teisė į darbų pabaigos termino pratęsimą, jeigu:</w:t>
      </w:r>
    </w:p>
    <w:p w14:paraId="19B90B61" w14:textId="77777777" w:rsidR="002B5887" w:rsidRPr="002B5887" w:rsidRDefault="002B5887" w:rsidP="00334194">
      <w:pPr>
        <w:numPr>
          <w:ilvl w:val="2"/>
          <w:numId w:val="11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6AF641EE" w14:textId="77777777" w:rsidR="002B5887" w:rsidRPr="002B5887" w:rsidRDefault="002B5887" w:rsidP="00334194">
      <w:pPr>
        <w:numPr>
          <w:ilvl w:val="2"/>
          <w:numId w:val="11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Užsakovo nurodymu pasikeičia darbų apimtis;</w:t>
      </w:r>
    </w:p>
    <w:p w14:paraId="044C426C" w14:textId="77777777" w:rsidR="002B5887" w:rsidRPr="002B5887" w:rsidRDefault="002B5887" w:rsidP="00334194">
      <w:pPr>
        <w:numPr>
          <w:ilvl w:val="2"/>
          <w:numId w:val="11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7C9CDF8E" w14:textId="77777777" w:rsidR="002B5887" w:rsidRPr="002B5887" w:rsidRDefault="002B5887" w:rsidP="00334194">
      <w:pPr>
        <w:numPr>
          <w:ilvl w:val="1"/>
          <w:numId w:val="114"/>
        </w:numPr>
        <w:tabs>
          <w:tab w:val="num" w:pos="851"/>
        </w:tabs>
        <w:spacing w:line="259" w:lineRule="auto"/>
        <w:ind w:left="0" w:firstLine="426"/>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6"/>
    <w:p w14:paraId="29393EE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42DED9F"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IV. Šalių teisės ir pareigos</w:t>
      </w:r>
    </w:p>
    <w:p w14:paraId="4101A2D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 Užsakovas turi teisę:</w:t>
      </w:r>
    </w:p>
    <w:p w14:paraId="76D1B14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4.1.1. tikrinti atliekamų Darbų atlikimo eigą, kiekį ir kokybę;</w:t>
      </w:r>
    </w:p>
    <w:p w14:paraId="658BDFF1"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4.1.2. reikalauti, kad Rangovas Darbus vykdytų pagal pateiktą projektą ir laikydamasis normatyvinių statybos dokumentų reikalavimų. </w:t>
      </w:r>
      <w:bookmarkStart w:id="37" w:name="_Ref29465403"/>
      <w:r w:rsidRPr="002B5887">
        <w:rPr>
          <w:rFonts w:ascii="Times New Roman" w:eastAsia="Calibri" w:hAnsi="Times New Roman" w:cs="Times New Roman"/>
          <w:sz w:val="24"/>
          <w:szCs w:val="24"/>
          <w:lang w:eastAsia="en-US"/>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37"/>
      <w:r w:rsidRPr="002B5887">
        <w:rPr>
          <w:rFonts w:ascii="Times New Roman" w:eastAsia="Calibri" w:hAnsi="Times New Roman" w:cs="Times New Roman"/>
          <w:sz w:val="24"/>
          <w:szCs w:val="24"/>
          <w:lang w:eastAsia="en-US"/>
        </w:rPr>
        <w:t>;</w:t>
      </w:r>
    </w:p>
    <w:p w14:paraId="421AFBE3"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03E1D6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09FB3F3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4.1.5. Užsakovas turi ir kitas įstatymuose ir poįstatyminiuose teisės aktuose įtvirtintas teise.</w:t>
      </w:r>
    </w:p>
    <w:p w14:paraId="06B4839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 Užsakovas įsipareigoja:</w:t>
      </w:r>
    </w:p>
    <w:p w14:paraId="5629C9B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4.2.1. perduoti Rangovui statybvietę ir netrukdomai leisti ja naudotis per visą Sutarties galiojimo laikotarpį;</w:t>
      </w:r>
    </w:p>
    <w:p w14:paraId="1C2C6DB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lastRenderedPageBreak/>
        <w:t>4.2.2. sumokėti Rangovui už tinkamai atliktus bei nustatyta tvarka priimtus Darbus Sutartyje numatytais terminais ir tvarka;</w:t>
      </w:r>
    </w:p>
    <w:p w14:paraId="6F79BF19"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2CA51613"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4.2.4. priimti iš Rangovo tinkamai atliktus Darbus;</w:t>
      </w:r>
    </w:p>
    <w:p w14:paraId="544C914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4.2.5. Užsakovas turi ir kitas įstatymuose ir poįstatyminiuose teisės aktuose įtvirtintas pareigas.</w:t>
      </w:r>
    </w:p>
    <w:p w14:paraId="186DF10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4.3. Rangovas turi teisę:</w:t>
      </w:r>
    </w:p>
    <w:p w14:paraId="4CC3DDF9"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11278A2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4.3.2. keisti Užsakovo patvirtintus sprendimus tik gavęs išankstinį raštišką Užsakovo sutikimą.</w:t>
      </w:r>
    </w:p>
    <w:p w14:paraId="34EBB4D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 Rangovas įsipareigoja:</w:t>
      </w:r>
    </w:p>
    <w:p w14:paraId="51855832"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039569E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160D9B4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230B38D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008FF9C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2E6E1C30"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513C2F8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4.4.7. įforminti ir perduoti Užsakovui normatyvinių statybos dokumentų nurodytą Darbų atlikimo dokumentaciją;</w:t>
      </w:r>
    </w:p>
    <w:p w14:paraId="0CF9694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57490011"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26947142"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27C9A5B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7DE7A59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3AC9581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945657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lastRenderedPageBreak/>
        <w:t>4.4.14. išvežti savo statybines atliekas ir statybinį laužą savo sąskaita;</w:t>
      </w:r>
    </w:p>
    <w:p w14:paraId="56524A6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2DFDA996"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4.5.Sutarties įsipareigojimų vykdymui </w:t>
      </w:r>
      <w:r w:rsidRPr="002B5887">
        <w:rPr>
          <w:rFonts w:ascii="Times New Roman" w:eastAsia="Calibri" w:hAnsi="Times New Roman" w:cs="Times New Roman"/>
          <w:b/>
          <w:bCs/>
          <w:sz w:val="24"/>
          <w:szCs w:val="24"/>
          <w:lang w:eastAsia="en-US"/>
        </w:rPr>
        <w:t xml:space="preserve">Subrangovai </w:t>
      </w:r>
      <w:r w:rsidRPr="002B5887">
        <w:rPr>
          <w:rFonts w:ascii="Times New Roman" w:eastAsia="Calibri" w:hAnsi="Times New Roman" w:cs="Times New Roman"/>
          <w:sz w:val="24"/>
          <w:szCs w:val="24"/>
          <w:lang w:eastAsia="en-US"/>
        </w:rPr>
        <w:t xml:space="preserve">nepasitelkiami/pasitelkiami </w:t>
      </w:r>
      <w:r w:rsidRPr="002B5887">
        <w:rPr>
          <w:rFonts w:ascii="Times New Roman" w:eastAsia="Calibri" w:hAnsi="Times New Roman" w:cs="Times New Roman"/>
          <w:i/>
          <w:sz w:val="24"/>
          <w:szCs w:val="24"/>
          <w:lang w:eastAsia="en-US"/>
        </w:rPr>
        <w:t>(nereikalingą išbraukti)</w:t>
      </w:r>
      <w:r w:rsidRPr="002B5887">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2B5887" w:rsidRPr="002B5887" w14:paraId="0BF7760E" w14:textId="77777777" w:rsidTr="0059416A">
        <w:trPr>
          <w:jc w:val="center"/>
        </w:trPr>
        <w:tc>
          <w:tcPr>
            <w:tcW w:w="1068" w:type="dxa"/>
            <w:vAlign w:val="center"/>
          </w:tcPr>
          <w:p w14:paraId="775FBA9A"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Eil. Nr.</w:t>
            </w:r>
          </w:p>
        </w:tc>
        <w:tc>
          <w:tcPr>
            <w:tcW w:w="3122" w:type="dxa"/>
            <w:vAlign w:val="center"/>
          </w:tcPr>
          <w:p w14:paraId="2E86A15B"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Subrangovo pavadinimas ir adresas</w:t>
            </w:r>
          </w:p>
        </w:tc>
        <w:tc>
          <w:tcPr>
            <w:tcW w:w="1729" w:type="dxa"/>
            <w:vAlign w:val="center"/>
          </w:tcPr>
          <w:p w14:paraId="7DE8D9D3"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Vertinė išraiška Eur</w:t>
            </w:r>
          </w:p>
        </w:tc>
        <w:tc>
          <w:tcPr>
            <w:tcW w:w="1426" w:type="dxa"/>
            <w:vAlign w:val="center"/>
          </w:tcPr>
          <w:p w14:paraId="68F97593"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Procentinė išraiška</w:t>
            </w:r>
          </w:p>
        </w:tc>
        <w:tc>
          <w:tcPr>
            <w:tcW w:w="2293" w:type="dxa"/>
            <w:vAlign w:val="center"/>
          </w:tcPr>
          <w:p w14:paraId="45208768"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Darbų pavadinimas</w:t>
            </w:r>
          </w:p>
        </w:tc>
      </w:tr>
      <w:tr w:rsidR="002B5887" w:rsidRPr="002B5887" w14:paraId="7F48686C" w14:textId="77777777" w:rsidTr="0059416A">
        <w:trPr>
          <w:jc w:val="center"/>
        </w:trPr>
        <w:tc>
          <w:tcPr>
            <w:tcW w:w="1068" w:type="dxa"/>
          </w:tcPr>
          <w:p w14:paraId="2F789F53"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3122" w:type="dxa"/>
          </w:tcPr>
          <w:p w14:paraId="4184FB62"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729" w:type="dxa"/>
          </w:tcPr>
          <w:p w14:paraId="25ACBC57"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426" w:type="dxa"/>
          </w:tcPr>
          <w:p w14:paraId="6EC211FF"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2293" w:type="dxa"/>
          </w:tcPr>
          <w:p w14:paraId="26394CEA"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r>
      <w:tr w:rsidR="002B5887" w:rsidRPr="002B5887" w14:paraId="4F4CC4BA" w14:textId="77777777" w:rsidTr="0059416A">
        <w:trPr>
          <w:jc w:val="center"/>
        </w:trPr>
        <w:tc>
          <w:tcPr>
            <w:tcW w:w="1068" w:type="dxa"/>
          </w:tcPr>
          <w:p w14:paraId="17DAF903"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3122" w:type="dxa"/>
          </w:tcPr>
          <w:p w14:paraId="468FB2A5"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729" w:type="dxa"/>
            <w:vAlign w:val="center"/>
          </w:tcPr>
          <w:p w14:paraId="11C53385"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Iš viso: Eur</w:t>
            </w:r>
          </w:p>
        </w:tc>
        <w:tc>
          <w:tcPr>
            <w:tcW w:w="1426" w:type="dxa"/>
            <w:vAlign w:val="center"/>
          </w:tcPr>
          <w:p w14:paraId="5556250B"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Iš viso: %</w:t>
            </w:r>
          </w:p>
        </w:tc>
        <w:tc>
          <w:tcPr>
            <w:tcW w:w="2293" w:type="dxa"/>
          </w:tcPr>
          <w:p w14:paraId="64D80BE2"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r>
    </w:tbl>
    <w:p w14:paraId="4F23F56D"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318B38FB"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4515BB9E"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6DCB6C58"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4.9.Subrangovas negali pavesti trečiosioms šalims vykdyti tuos darbus, kuriuos Rangovas patiki Subrangovui.</w:t>
      </w:r>
    </w:p>
    <w:p w14:paraId="300864E8"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4D13D25A"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0C7997C5"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2FC02893"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4.11.Sutarties įsipareigojimų vykdymui pasitelkiami </w:t>
      </w:r>
      <w:r w:rsidRPr="002B5887">
        <w:rPr>
          <w:rFonts w:ascii="Times New Roman" w:eastAsia="Calibri" w:hAnsi="Times New Roman" w:cs="Times New Roman"/>
          <w:b/>
          <w:bCs/>
          <w:sz w:val="24"/>
          <w:szCs w:val="24"/>
          <w:lang w:eastAsia="en-US"/>
        </w:rPr>
        <w:t>specialistai</w:t>
      </w:r>
      <w:r w:rsidRPr="002B5887">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2B5887" w:rsidRPr="002B5887" w14:paraId="5316E7D8" w14:textId="77777777" w:rsidTr="0059416A">
        <w:trPr>
          <w:jc w:val="center"/>
        </w:trPr>
        <w:tc>
          <w:tcPr>
            <w:tcW w:w="299" w:type="pct"/>
            <w:vAlign w:val="center"/>
          </w:tcPr>
          <w:p w14:paraId="79E1583B"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Eil. Nr.</w:t>
            </w:r>
          </w:p>
        </w:tc>
        <w:tc>
          <w:tcPr>
            <w:tcW w:w="1959" w:type="pct"/>
            <w:vAlign w:val="center"/>
          </w:tcPr>
          <w:p w14:paraId="5502BE8D"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Specialistas</w:t>
            </w:r>
          </w:p>
          <w:p w14:paraId="65550F72"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(vardas, pavardė)</w:t>
            </w:r>
          </w:p>
        </w:tc>
        <w:tc>
          <w:tcPr>
            <w:tcW w:w="1452" w:type="pct"/>
            <w:vAlign w:val="center"/>
          </w:tcPr>
          <w:p w14:paraId="0B3E7BA8"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Pareigos</w:t>
            </w:r>
          </w:p>
        </w:tc>
        <w:tc>
          <w:tcPr>
            <w:tcW w:w="1290" w:type="pct"/>
          </w:tcPr>
          <w:p w14:paraId="771A9D71"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Kvalifikacijos atestatas</w:t>
            </w:r>
          </w:p>
        </w:tc>
      </w:tr>
      <w:tr w:rsidR="002B5887" w:rsidRPr="002B5887" w14:paraId="75A248AB" w14:textId="77777777" w:rsidTr="0059416A">
        <w:trPr>
          <w:jc w:val="center"/>
        </w:trPr>
        <w:tc>
          <w:tcPr>
            <w:tcW w:w="299" w:type="pct"/>
            <w:vAlign w:val="center"/>
          </w:tcPr>
          <w:p w14:paraId="30C9239C"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959" w:type="pct"/>
            <w:vAlign w:val="center"/>
          </w:tcPr>
          <w:p w14:paraId="2F67DEDB" w14:textId="77777777" w:rsidR="002B5887" w:rsidRPr="002B5887" w:rsidRDefault="002B5887" w:rsidP="00334194">
            <w:pPr>
              <w:spacing w:line="259" w:lineRule="auto"/>
              <w:jc w:val="both"/>
              <w:rPr>
                <w:rFonts w:ascii="Times New Roman" w:eastAsia="Calibri" w:hAnsi="Times New Roman" w:cs="Times New Roman"/>
                <w:sz w:val="24"/>
                <w:szCs w:val="24"/>
                <w:lang w:eastAsia="en-US"/>
              </w:rPr>
            </w:pPr>
          </w:p>
        </w:tc>
        <w:tc>
          <w:tcPr>
            <w:tcW w:w="1452" w:type="pct"/>
            <w:vAlign w:val="center"/>
          </w:tcPr>
          <w:p w14:paraId="3EDD4077"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p>
        </w:tc>
        <w:tc>
          <w:tcPr>
            <w:tcW w:w="1290" w:type="pct"/>
          </w:tcPr>
          <w:p w14:paraId="48FEE4F4" w14:textId="77777777" w:rsidR="002B5887" w:rsidRPr="002B5887" w:rsidRDefault="002B5887" w:rsidP="00334194">
            <w:pPr>
              <w:spacing w:line="259" w:lineRule="auto"/>
              <w:jc w:val="both"/>
              <w:rPr>
                <w:rFonts w:ascii="Times New Roman" w:eastAsia="Calibri" w:hAnsi="Times New Roman" w:cs="Times New Roman"/>
                <w:b/>
                <w:sz w:val="24"/>
                <w:szCs w:val="24"/>
                <w:lang w:eastAsia="en-US"/>
              </w:rPr>
            </w:pPr>
          </w:p>
        </w:tc>
      </w:tr>
    </w:tbl>
    <w:p w14:paraId="6DCAB4C4" w14:textId="77777777" w:rsidR="002B5887" w:rsidRPr="002B5887" w:rsidRDefault="002B5887" w:rsidP="00334194">
      <w:pPr>
        <w:tabs>
          <w:tab w:val="left" w:pos="993"/>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1485ABB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4.13. Rangovas turi ir kitas įstatymuose ir poįstatyminiuose teisės aktuose įtvirtintas pareigas.</w:t>
      </w:r>
    </w:p>
    <w:p w14:paraId="6719E765"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67CEEBF3"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V. Šalių patvirtinimai</w:t>
      </w:r>
    </w:p>
    <w:p w14:paraId="083EB67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68EA263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lastRenderedPageBreak/>
        <w:t>5.2. Šalys pareiškia, kad neturi tokių įsiskolinimų ar trečiųjų šalių teisėtų pretenzijų, kurios galėtų sukelti grėsmę jų įsipareigojimų pagal šią Sutartį vykdymui.</w:t>
      </w:r>
    </w:p>
    <w:p w14:paraId="79C87D3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B78AF81"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VI. Darbų atlikimas ir perdavimas</w:t>
      </w:r>
    </w:p>
    <w:p w14:paraId="7FF1998A"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bCs/>
          <w:caps/>
          <w:sz w:val="24"/>
          <w:szCs w:val="24"/>
          <w:lang w:eastAsia="en-US"/>
        </w:rPr>
        <w:t xml:space="preserve">6.1. </w:t>
      </w:r>
      <w:r w:rsidRPr="002B5887">
        <w:rPr>
          <w:rFonts w:ascii="Times New Roman" w:eastAsia="Calibri" w:hAnsi="Times New Roman" w:cs="Times New Roman"/>
          <w:sz w:val="24"/>
          <w:szCs w:val="24"/>
          <w:lang w:eastAsia="en-US"/>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14:paraId="729C2D61" w14:textId="77777777" w:rsidR="002B5887" w:rsidRPr="002B5887" w:rsidRDefault="002B5887" w:rsidP="00334194">
      <w:pPr>
        <w:tabs>
          <w:tab w:val="left" w:pos="0"/>
        </w:tabs>
        <w:jc w:val="both"/>
        <w:rPr>
          <w:rFonts w:ascii="Times New Roman" w:eastAsia="Calibri" w:hAnsi="Times New Roman" w:cs="Times New Roman"/>
          <w:bCs/>
          <w:caps/>
          <w:sz w:val="24"/>
          <w:szCs w:val="24"/>
          <w:lang w:eastAsia="en-US"/>
        </w:rPr>
      </w:pPr>
      <w:r w:rsidRPr="002B5887">
        <w:rPr>
          <w:rFonts w:ascii="Times New Roman" w:eastAsia="Calibri" w:hAnsi="Times New Roman" w:cs="Times New Roman"/>
          <w:sz w:val="24"/>
          <w:szCs w:val="24"/>
          <w:lang w:eastAsia="en-US"/>
        </w:rPr>
        <w:t>6.2. Užsakyti Darbai Užsakovo pateiktame užsakyme nurodytoje vietoje turi būti atlikti ne ilgiau nei per 30 (trisdešimt) kalendorinių dienų nuo Užsakovo užsakymo Rangovui pateikimo dienos, užsakymo pateikimo dienos neskaičiuojant.</w:t>
      </w:r>
    </w:p>
    <w:p w14:paraId="6C85D1F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bookmarkStart w:id="38" w:name="_Ref259181407"/>
      <w:r w:rsidRPr="002B5887">
        <w:rPr>
          <w:rFonts w:ascii="Times New Roman" w:eastAsia="Calibri" w:hAnsi="Times New Roman" w:cs="Times New Roman"/>
          <w:sz w:val="24"/>
          <w:szCs w:val="24"/>
          <w:lang w:eastAsia="en-US"/>
        </w:rPr>
        <w:t xml:space="preserve">6.3. Rangovas privalo vykdyti Darbus Sutarties objekte, laikydamasis šios Sutarties, Lietuvos Respublikos įstatymų ir kitų norminių teisės aktų nuostatų. Darbai apima reikalingų leidimų ir </w:t>
      </w:r>
      <w:proofErr w:type="spellStart"/>
      <w:r w:rsidRPr="002B5887">
        <w:rPr>
          <w:rFonts w:ascii="Times New Roman" w:eastAsia="Calibri" w:hAnsi="Times New Roman" w:cs="Times New Roman"/>
          <w:sz w:val="24"/>
          <w:szCs w:val="24"/>
          <w:lang w:eastAsia="en-US"/>
        </w:rPr>
        <w:t>licenzijų</w:t>
      </w:r>
      <w:proofErr w:type="spellEnd"/>
      <w:r w:rsidRPr="002B5887">
        <w:rPr>
          <w:rFonts w:ascii="Times New Roman" w:eastAsia="Calibri" w:hAnsi="Times New Roman" w:cs="Times New Roman"/>
          <w:sz w:val="24"/>
          <w:szCs w:val="24"/>
          <w:lang w:eastAsia="en-US"/>
        </w:rPr>
        <w:t xml:space="preserve"> gavimą, reikalingos vykdomosios dokumentacijos įforminimą ir jos perdavimą Užsakovui, taip pat reikalingus matavimo darbus.</w:t>
      </w:r>
      <w:bookmarkEnd w:id="38"/>
    </w:p>
    <w:p w14:paraId="64D4773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6.4. Darbų priėmimas vykdomas Rangovui iki kiekvieno mėnesio 25 (dvidešimt penktos) dienos pateikiant Užsakovui Darbų priėmimo-perdavimo aktą (F- 2) ir </w:t>
      </w:r>
      <w:bookmarkStart w:id="39" w:name="OLE_LINK5"/>
      <w:bookmarkStart w:id="40" w:name="OLE_LINK6"/>
      <w:r w:rsidRPr="002B5887">
        <w:rPr>
          <w:rFonts w:ascii="Times New Roman" w:eastAsia="Calibri" w:hAnsi="Times New Roman" w:cs="Times New Roman"/>
          <w:sz w:val="24"/>
          <w:szCs w:val="24"/>
          <w:lang w:eastAsia="en-US"/>
        </w:rPr>
        <w:t xml:space="preserve">pažymą apie atliktų Darbų vertę </w:t>
      </w:r>
      <w:bookmarkEnd w:id="39"/>
      <w:bookmarkEnd w:id="40"/>
      <w:r w:rsidRPr="002B5887">
        <w:rPr>
          <w:rFonts w:ascii="Times New Roman" w:eastAsia="Calibri" w:hAnsi="Times New Roman" w:cs="Times New Roman"/>
          <w:sz w:val="24"/>
          <w:szCs w:val="24"/>
          <w:lang w:eastAsia="en-US"/>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45EFA499"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6.5. Dėl esminių trūkumų Darbų priėmimas gali būti atidėtas iki tol, kol Rangovas neatlygintinai juos pašalins per Šalių suderintą terminą.</w:t>
      </w:r>
    </w:p>
    <w:p w14:paraId="158A4CF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6.6. Numatomų atlikti darbų kiekis gali svyruoti nuo 80 iki 120 procentų.</w:t>
      </w:r>
    </w:p>
    <w:p w14:paraId="75B748D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3733BC7" w14:textId="77777777" w:rsidR="002B5887" w:rsidRPr="002B5887" w:rsidRDefault="002B5887" w:rsidP="00334194">
      <w:pPr>
        <w:tabs>
          <w:tab w:val="left" w:pos="0"/>
        </w:tabs>
        <w:jc w:val="center"/>
        <w:rPr>
          <w:rFonts w:ascii="Times New Roman" w:eastAsia="Calibri" w:hAnsi="Times New Roman" w:cs="Times New Roman"/>
          <w:b/>
          <w:sz w:val="24"/>
          <w:szCs w:val="24"/>
          <w:lang w:eastAsia="en-US"/>
        </w:rPr>
      </w:pPr>
      <w:r w:rsidRPr="002B5887">
        <w:rPr>
          <w:rFonts w:ascii="Times New Roman" w:eastAsia="Calibri" w:hAnsi="Times New Roman" w:cs="Times New Roman"/>
          <w:b/>
          <w:bCs/>
          <w:caps/>
          <w:sz w:val="24"/>
          <w:szCs w:val="24"/>
          <w:lang w:eastAsia="en-US"/>
        </w:rPr>
        <w:t>VII. Nenugalima jėga</w:t>
      </w:r>
    </w:p>
    <w:p w14:paraId="46C8ED93"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254F07A8"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2B5887">
          <w:rPr>
            <w:rFonts w:ascii="Times New Roman" w:eastAsia="Calibri" w:hAnsi="Times New Roman" w:cs="Times New Roman"/>
            <w:color w:val="000000"/>
            <w:sz w:val="24"/>
            <w:szCs w:val="24"/>
            <w:lang w:eastAsia="en-US"/>
          </w:rPr>
          <w:t>1996 m</w:t>
        </w:r>
      </w:smartTag>
      <w:r w:rsidRPr="002B5887">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aplinkybėms taisyklių patvirtinimo“).</w:t>
      </w:r>
    </w:p>
    <w:p w14:paraId="63E5770B"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baseform" w:val="sutart|is"/>
          <w:attr w:name="id" w:val="-1"/>
          <w:attr w:name="text" w:val="sutarties"/>
        </w:smartTagPr>
        <w:r w:rsidRPr="002B5887">
          <w:rPr>
            <w:rFonts w:ascii="Times New Roman" w:eastAsia="Calibri" w:hAnsi="Times New Roman" w:cs="Times New Roman"/>
            <w:color w:val="000000"/>
            <w:sz w:val="24"/>
            <w:szCs w:val="24"/>
            <w:lang w:eastAsia="en-US"/>
          </w:rPr>
          <w:t>sutarties</w:t>
        </w:r>
      </w:smartTag>
      <w:r w:rsidRPr="002B5887">
        <w:rPr>
          <w:rFonts w:ascii="Times New Roman" w:eastAsia="Calibri" w:hAnsi="Times New Roman" w:cs="Times New Roman"/>
          <w:color w:val="000000"/>
          <w:sz w:val="24"/>
          <w:szCs w:val="24"/>
          <w:lang w:eastAsia="en-US"/>
        </w:rPr>
        <w:t xml:space="preserve"> Šalis mano, kad atsirado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2B5887">
          <w:rPr>
            <w:rFonts w:ascii="Times New Roman" w:eastAsia="Calibri" w:hAnsi="Times New Roman" w:cs="Times New Roman"/>
            <w:color w:val="000000"/>
            <w:sz w:val="24"/>
            <w:szCs w:val="24"/>
            <w:lang w:eastAsia="en-US"/>
          </w:rPr>
          <w:t>raštu</w:t>
        </w:r>
      </w:smartTag>
      <w:r w:rsidRPr="002B5887">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aplinkybės netrukdo, vykdyti.</w:t>
      </w:r>
    </w:p>
    <w:p w14:paraId="7514D7FB"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7.4. Rangovas patvirtina, kad jis nežino apie nenugalimos jėgos aplinkybes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3BAEA31B"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7.5. Jeigu Sutarties šalis, kurią paveikė nenugalimos jėgos aplinkybės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w:t>
      </w:r>
      <w:r w:rsidRPr="002B5887">
        <w:rPr>
          <w:rFonts w:ascii="Times New Roman" w:eastAsia="Calibri" w:hAnsi="Times New Roman" w:cs="Times New Roman"/>
          <w:color w:val="000000"/>
          <w:sz w:val="24"/>
          <w:szCs w:val="24"/>
          <w:lang w:eastAsia="en-US"/>
        </w:rPr>
        <w:lastRenderedPageBreak/>
        <w:t xml:space="preserve">pažeidimas ar šios Sutarties įsipareigojimų nevykdymas. Pagrindas atleisti Sutarties Šalį nuo atsakomybės atsiranda nuo nenugalimos jėgos aplinkybių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35B42471" w14:textId="77777777" w:rsidR="002B5887" w:rsidRPr="002B5887" w:rsidRDefault="002B5887" w:rsidP="00334194">
      <w:pPr>
        <w:tabs>
          <w:tab w:val="left" w:pos="426"/>
        </w:tabs>
        <w:jc w:val="both"/>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7.6.  Jei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2B5887">
        <w:rPr>
          <w:rFonts w:ascii="Times New Roman" w:eastAsia="Calibri" w:hAnsi="Times New Roman" w:cs="Times New Roman"/>
          <w:i/>
          <w:color w:val="000000"/>
          <w:sz w:val="24"/>
          <w:szCs w:val="24"/>
          <w:lang w:eastAsia="en-US"/>
        </w:rPr>
        <w:t>force majeure</w:t>
      </w:r>
      <w:r w:rsidRPr="002B5887">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5AE6D08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63DA9DD6"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54E60FEE"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color w:val="000000"/>
          <w:sz w:val="24"/>
          <w:szCs w:val="24"/>
          <w:lang w:eastAsia="en-US"/>
        </w:rPr>
        <w:t xml:space="preserve">VIII. </w:t>
      </w:r>
      <w:r w:rsidRPr="002B5887">
        <w:rPr>
          <w:rFonts w:ascii="Times New Roman" w:eastAsia="Calibri" w:hAnsi="Times New Roman" w:cs="Times New Roman"/>
          <w:b/>
          <w:bCs/>
          <w:caps/>
          <w:sz w:val="24"/>
          <w:szCs w:val="24"/>
          <w:lang w:eastAsia="en-US"/>
        </w:rPr>
        <w:t>Darbų kokyBė</w:t>
      </w:r>
    </w:p>
    <w:p w14:paraId="18FDFA99"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8.1. Rangovas, prieš paslėpdamas ar uždengdamas kurias nors konstrukcijas ar statybos darbus, privalo </w:t>
      </w:r>
      <w:r w:rsidRPr="002B5887">
        <w:rPr>
          <w:rFonts w:ascii="Times New Roman" w:eastAsia="Calibri" w:hAnsi="Times New Roman" w:cs="Times New Roman"/>
          <w:b/>
          <w:sz w:val="24"/>
          <w:lang w:eastAsia="en-US"/>
        </w:rPr>
        <w:t>mažiausiai prieš 3 darbo dienas</w:t>
      </w:r>
      <w:r w:rsidRPr="002B5887">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28390F4"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2B5887">
        <w:rPr>
          <w:rFonts w:ascii="Times New Roman" w:eastAsia="Calibri" w:hAnsi="Times New Roman" w:cs="Times New Roman"/>
          <w:b/>
          <w:sz w:val="24"/>
          <w:lang w:eastAsia="en-US"/>
        </w:rPr>
        <w:t>ne vėliau kaip prieš 3 darbo dienas</w:t>
      </w:r>
      <w:r w:rsidRPr="002B5887">
        <w:rPr>
          <w:rFonts w:ascii="Times New Roman" w:eastAsia="Calibri" w:hAnsi="Times New Roman" w:cs="Times New Roman"/>
          <w:sz w:val="24"/>
          <w:lang w:eastAsia="en-US"/>
        </w:rPr>
        <w:t>. Bandymai turi būti laikomi atlikti, kai jų rezultatus patvirtina Statinio statybos techninės priežiūros vadovas.</w:t>
      </w:r>
    </w:p>
    <w:p w14:paraId="6C5CC485"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DEC0107" w14:textId="77777777"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2B5887">
        <w:rPr>
          <w:rFonts w:ascii="Times New Roman" w:eastAsia="Calibri" w:hAnsi="Times New Roman" w:cs="Times New Roman"/>
          <w:sz w:val="24"/>
          <w:lang w:eastAsia="en-US"/>
        </w:rPr>
        <w:t>as</w:t>
      </w:r>
      <w:proofErr w:type="spellEnd"/>
      <w:r w:rsidRPr="002B5887">
        <w:rPr>
          <w:rFonts w:ascii="Times New Roman" w:eastAsia="Calibri" w:hAnsi="Times New Roman" w:cs="Times New Roman"/>
          <w:sz w:val="24"/>
          <w:lang w:eastAsia="en-US"/>
        </w:rPr>
        <w:t>).</w:t>
      </w:r>
    </w:p>
    <w:p w14:paraId="21F033CD" w14:textId="3B3CD513" w:rsidR="002B5887" w:rsidRPr="002B5887" w:rsidRDefault="002B5887" w:rsidP="00334194">
      <w:pPr>
        <w:tabs>
          <w:tab w:val="left" w:pos="0"/>
          <w:tab w:val="left" w:pos="567"/>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8.5. Rangovas, Sutarties vykdymo metu pastebėjęs klaidų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16FFF32D" w14:textId="77777777" w:rsidR="002B5887" w:rsidRPr="002B5887" w:rsidRDefault="002B5887" w:rsidP="00334194">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w:t>
      </w:r>
      <w:r w:rsidRPr="002B5887">
        <w:rPr>
          <w:rFonts w:ascii="Times New Roman" w:eastAsia="Calibri" w:hAnsi="Times New Roman" w:cs="Times New Roman"/>
          <w:sz w:val="24"/>
          <w:lang w:eastAsia="en-US"/>
        </w:rPr>
        <w:lastRenderedPageBreak/>
        <w:t>prižiūrėtojo nustatytą protingą terminą. Šis Rangovo įsipareigojimas nepaneigia Rangovo pareigos mokėti Sutartyje numatytus delspinigius.</w:t>
      </w:r>
    </w:p>
    <w:p w14:paraId="7420C58F" w14:textId="77777777" w:rsidR="002B5887" w:rsidRPr="002B5887" w:rsidRDefault="002B5887" w:rsidP="00334194">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2B5887">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2B5887">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2847F257" w14:textId="77777777" w:rsidR="002B5887" w:rsidRPr="002B5887" w:rsidRDefault="002B5887" w:rsidP="00334194">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B28C2F4"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5CBF232" w14:textId="77777777" w:rsidR="002B5887" w:rsidRPr="002B5887" w:rsidRDefault="002B5887" w:rsidP="00334194">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2B5887">
        <w:rPr>
          <w:rFonts w:ascii="Times New Roman" w:eastAsia="Calibri" w:hAnsi="Times New Roman" w:cs="Times New Roman"/>
          <w:b/>
          <w:bCs/>
          <w:color w:val="000000"/>
          <w:sz w:val="24"/>
          <w:szCs w:val="24"/>
          <w:lang w:eastAsia="en-US"/>
        </w:rPr>
        <w:t>IX. GARANTIJOS</w:t>
      </w:r>
    </w:p>
    <w:p w14:paraId="4C171CD7"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9.1. </w:t>
      </w:r>
      <w:bookmarkStart w:id="41" w:name="_Ref500758264"/>
      <w:r w:rsidRPr="002B5887">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2DBA322F" w14:textId="77777777" w:rsidR="002B5887" w:rsidRPr="002B5887" w:rsidRDefault="002B5887" w:rsidP="00334194">
      <w:pPr>
        <w:jc w:val="both"/>
        <w:rPr>
          <w:rFonts w:ascii="Times New Roman" w:eastAsia="Times New Roman" w:hAnsi="Times New Roman" w:cs="Times New Roman"/>
          <w:sz w:val="24"/>
          <w:szCs w:val="24"/>
          <w:lang w:eastAsia="en-US"/>
        </w:rPr>
      </w:pPr>
      <w:r w:rsidRPr="002B5887">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5B23F2E4"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29E90D"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1BDE517F"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3AE92A56"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t xml:space="preserve">9.6.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2B5887">
        <w:rPr>
          <w:rFonts w:ascii="Times New Roman" w:eastAsia="Calibri" w:hAnsi="Times New Roman" w:cs="Times New Roman"/>
          <w:sz w:val="24"/>
          <w:lang w:eastAsia="en-US" w:bidi="lt-LT"/>
        </w:rPr>
        <w:t>Sutartyje</w:t>
      </w:r>
      <w:r w:rsidRPr="002B5887">
        <w:rPr>
          <w:rFonts w:ascii="Times New Roman" w:eastAsia="Calibri" w:hAnsi="Times New Roman" w:cs="Times New Roman"/>
          <w:sz w:val="24"/>
          <w:lang w:eastAsia="en-US"/>
        </w:rPr>
        <w:t>, ar bet kokią kitą Užsakovo raštu nurodytą banko sąskaitą.</w:t>
      </w:r>
    </w:p>
    <w:p w14:paraId="1E09FDBC" w14:textId="77777777" w:rsidR="002B5887" w:rsidRPr="002B5887" w:rsidRDefault="002B5887" w:rsidP="00334194">
      <w:pPr>
        <w:tabs>
          <w:tab w:val="left" w:pos="993"/>
        </w:tabs>
        <w:spacing w:line="259" w:lineRule="auto"/>
        <w:contextualSpacing/>
        <w:jc w:val="both"/>
        <w:rPr>
          <w:rFonts w:ascii="Times New Roman" w:eastAsia="Calibri" w:hAnsi="Times New Roman" w:cs="Times New Roman"/>
          <w:sz w:val="24"/>
          <w:lang w:eastAsia="en-US"/>
        </w:rPr>
      </w:pPr>
      <w:r w:rsidRPr="002B5887">
        <w:rPr>
          <w:rFonts w:ascii="Times New Roman" w:eastAsia="Calibri" w:hAnsi="Times New Roman" w:cs="Times New Roman"/>
          <w:sz w:val="24"/>
          <w:lang w:eastAsia="en-US"/>
        </w:rPr>
        <w:lastRenderedPageBreak/>
        <w:t xml:space="preserve">19.7.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057DCA2" w14:textId="77777777" w:rsidR="002B5887" w:rsidRPr="002B5887" w:rsidRDefault="002B5887" w:rsidP="00334194">
      <w:pPr>
        <w:tabs>
          <w:tab w:val="left" w:pos="426"/>
          <w:tab w:val="left" w:pos="567"/>
        </w:tabs>
        <w:jc w:val="both"/>
        <w:rPr>
          <w:rFonts w:ascii="Times New Roman" w:eastAsia="Calibri" w:hAnsi="Times New Roman" w:cs="Times New Roman"/>
          <w:color w:val="000000"/>
          <w:sz w:val="24"/>
          <w:szCs w:val="24"/>
          <w:lang w:eastAsia="en-US"/>
        </w:rPr>
      </w:pPr>
    </w:p>
    <w:p w14:paraId="45B7E355" w14:textId="77777777" w:rsidR="002B5887" w:rsidRPr="002B5887" w:rsidRDefault="002B5887" w:rsidP="00334194">
      <w:pPr>
        <w:jc w:val="center"/>
        <w:rPr>
          <w:rFonts w:ascii="Times New Roman" w:eastAsia="Calibri" w:hAnsi="Times New Roman" w:cs="Times New Roman"/>
          <w:b/>
          <w:bCs/>
          <w:caps/>
          <w:color w:val="000000"/>
          <w:sz w:val="24"/>
          <w:szCs w:val="24"/>
          <w:lang w:eastAsia="en-US"/>
        </w:rPr>
      </w:pPr>
      <w:r w:rsidRPr="002B5887">
        <w:rPr>
          <w:rFonts w:ascii="Times New Roman" w:eastAsia="Calibri" w:hAnsi="Times New Roman" w:cs="Times New Roman"/>
          <w:b/>
          <w:bCs/>
          <w:caps/>
          <w:color w:val="000000"/>
          <w:sz w:val="24"/>
          <w:szCs w:val="24"/>
          <w:lang w:eastAsia="en-US"/>
        </w:rPr>
        <w:t>X. užtikrinimai ir draudimai</w:t>
      </w:r>
    </w:p>
    <w:p w14:paraId="3A98FB5D" w14:textId="77777777" w:rsidR="002B5887" w:rsidRPr="002B5887" w:rsidRDefault="002B5887" w:rsidP="00334194">
      <w:pPr>
        <w:tabs>
          <w:tab w:val="left" w:pos="426"/>
        </w:tabs>
        <w:jc w:val="both"/>
        <w:rPr>
          <w:rFonts w:ascii="Times New Roman" w:eastAsia="Calibri" w:hAnsi="Times New Roman" w:cs="Times New Roman"/>
          <w:sz w:val="24"/>
          <w:szCs w:val="24"/>
          <w:lang w:eastAsia="en-US"/>
        </w:rPr>
      </w:pPr>
      <w:bookmarkStart w:id="42" w:name="_Ref227947386"/>
      <w:r w:rsidRPr="002B5887">
        <w:rPr>
          <w:rFonts w:ascii="Times New Roman" w:eastAsia="Calibri" w:hAnsi="Times New Roman" w:cs="Times New Roman"/>
          <w:sz w:val="24"/>
          <w:szCs w:val="24"/>
          <w:lang w:eastAsia="en-US"/>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42"/>
      <w:r w:rsidRPr="002B5887">
        <w:rPr>
          <w:rFonts w:ascii="Times New Roman" w:eastAsia="Calibri" w:hAnsi="Times New Roman" w:cs="Times New Roman"/>
          <w:sz w:val="24"/>
          <w:szCs w:val="24"/>
          <w:lang w:eastAsia="en-US"/>
        </w:rPr>
        <w:t>.</w:t>
      </w:r>
    </w:p>
    <w:p w14:paraId="19EFEB97" w14:textId="77777777" w:rsidR="002B5887" w:rsidRPr="002B5887" w:rsidRDefault="002B5887" w:rsidP="00334194">
      <w:pPr>
        <w:tabs>
          <w:tab w:val="left" w:pos="426"/>
        </w:tabs>
        <w:jc w:val="both"/>
        <w:rPr>
          <w:rFonts w:ascii="Times New Roman" w:eastAsia="Calibri" w:hAnsi="Times New Roman" w:cs="Times New Roman"/>
          <w:bCs/>
          <w:sz w:val="24"/>
          <w:szCs w:val="24"/>
          <w:lang w:eastAsia="en-US"/>
        </w:rPr>
      </w:pPr>
      <w:r w:rsidRPr="002B5887">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242DBA4D"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p>
    <w:p w14:paraId="0950E987"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 Šalių atsakomybė</w:t>
      </w:r>
    </w:p>
    <w:p w14:paraId="001B9373"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3CF4471E"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0259276A"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3149C362"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p>
    <w:p w14:paraId="75D95114" w14:textId="77777777" w:rsidR="002B5887" w:rsidRPr="002B5887" w:rsidRDefault="002B5887" w:rsidP="00334194">
      <w:pPr>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XII. Ginčų sprendimas</w:t>
      </w:r>
    </w:p>
    <w:p w14:paraId="2D08723D"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38135F4F"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5A3C28AC"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p>
    <w:p w14:paraId="50F1398E" w14:textId="77777777" w:rsidR="002B5887" w:rsidRPr="002B5887" w:rsidRDefault="002B5887" w:rsidP="00334194">
      <w:pPr>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XIII. Sutarties galiojimas ir nutraukimas</w:t>
      </w:r>
    </w:p>
    <w:p w14:paraId="5139EC14"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13.1. Sutartis įsigalioja nuo Sutarties įvykdymo užtikrinimą (Sutarties 10.1p.) pateikimo dienos</w:t>
      </w:r>
      <w:r w:rsidRPr="002B5887">
        <w:rPr>
          <w:rFonts w:ascii="Times New Roman" w:eastAsia="Calibri" w:hAnsi="Times New Roman" w:cs="Times New Roman"/>
          <w:color w:val="FF0000"/>
          <w:sz w:val="24"/>
          <w:szCs w:val="24"/>
          <w:lang w:eastAsia="en-US"/>
        </w:rPr>
        <w:t xml:space="preserve"> </w:t>
      </w:r>
      <w:r w:rsidRPr="002B5887">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p>
    <w:p w14:paraId="36229FE5"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695CEBDB"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2CD11E54"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6D855A53"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2FE70BE1" w14:textId="77777777" w:rsidR="002B5887" w:rsidRPr="002B5887" w:rsidRDefault="002B5887" w:rsidP="00334194">
      <w:pPr>
        <w:tabs>
          <w:tab w:val="left" w:pos="567"/>
        </w:tabs>
        <w:jc w:val="both"/>
        <w:rPr>
          <w:rFonts w:ascii="Times New Roman" w:eastAsia="Calibri" w:hAnsi="Times New Roman" w:cs="Times New Roman"/>
          <w:sz w:val="24"/>
          <w:szCs w:val="24"/>
          <w:lang w:eastAsia="en-US"/>
        </w:rPr>
      </w:pPr>
    </w:p>
    <w:p w14:paraId="4DBF759A" w14:textId="77777777" w:rsidR="002B5887" w:rsidRPr="002B5887" w:rsidRDefault="002B5887" w:rsidP="00334194">
      <w:pPr>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XIV. Baigiamosios nuostatos</w:t>
      </w:r>
    </w:p>
    <w:p w14:paraId="450F7DF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7E616C6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14.2. Šios Sutarties vykdymui ir aiškinimui taikoma Lietuvos Respublikos teisė.</w:t>
      </w:r>
    </w:p>
    <w:p w14:paraId="7A89E57E"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173606B1" w14:textId="6AF01458"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Užsakovas: Aidas Rakauskas, tel. (0 528) 58307, el. paštas </w:t>
      </w:r>
      <w:hyperlink r:id="rId25" w:history="1">
        <w:r w:rsidR="0060134A" w:rsidRPr="00B86FC8">
          <w:rPr>
            <w:rStyle w:val="Hipersaitas"/>
            <w:rFonts w:ascii="Times New Roman" w:eastAsia="Calibri" w:hAnsi="Times New Roman"/>
            <w:sz w:val="24"/>
            <w:szCs w:val="24"/>
            <w:lang w:eastAsia="en-US"/>
          </w:rPr>
          <w:t>aidas.rakauskas@trakai.lt</w:t>
        </w:r>
      </w:hyperlink>
      <w:r w:rsidRPr="002B5887">
        <w:rPr>
          <w:rFonts w:ascii="Times New Roman" w:eastAsia="Calibri" w:hAnsi="Times New Roman" w:cs="Times New Roman"/>
          <w:sz w:val="24"/>
          <w:szCs w:val="24"/>
          <w:lang w:eastAsia="en-US"/>
        </w:rPr>
        <w:t>;</w:t>
      </w:r>
      <w:r w:rsidR="0060134A">
        <w:rPr>
          <w:rFonts w:ascii="Times New Roman" w:eastAsia="Calibri" w:hAnsi="Times New Roman" w:cs="Times New Roman"/>
          <w:sz w:val="24"/>
          <w:szCs w:val="24"/>
          <w:lang w:eastAsia="en-US"/>
        </w:rPr>
        <w:t xml:space="preserve"> </w:t>
      </w:r>
    </w:p>
    <w:p w14:paraId="0EAB67C8" w14:textId="77777777" w:rsidR="002B5887" w:rsidRPr="002B5887" w:rsidRDefault="002B5887" w:rsidP="00334194">
      <w:pPr>
        <w:tabs>
          <w:tab w:val="left" w:pos="0"/>
        </w:tabs>
        <w:jc w:val="both"/>
        <w:rPr>
          <w:rFonts w:ascii="Times New Roman" w:eastAsia="Times New Roman" w:hAnsi="Times New Roman" w:cs="Times New Roman"/>
          <w:sz w:val="24"/>
          <w:szCs w:val="24"/>
          <w:lang w:eastAsia="en-US"/>
        </w:rPr>
      </w:pPr>
      <w:r w:rsidRPr="002B5887">
        <w:rPr>
          <w:rFonts w:ascii="Times New Roman" w:eastAsia="Times New Roman" w:hAnsi="Times New Roman" w:cs="Times New Roman"/>
          <w:sz w:val="24"/>
          <w:szCs w:val="24"/>
          <w:lang w:eastAsia="en-US"/>
        </w:rPr>
        <w:t>Rangovas: ..............................., tel. ......................... .</w:t>
      </w:r>
    </w:p>
    <w:p w14:paraId="60B90EF7"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367FF31F"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14.5. Sutartis sudaryta 2 (dviem) vienodos teisinės galios egzemplioriais, po vieną kiekvienai Šaliai.</w:t>
      </w:r>
    </w:p>
    <w:p w14:paraId="659EBA7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1565192A" w14:textId="77777777" w:rsidR="002B5887" w:rsidRPr="002B5887" w:rsidRDefault="002B5887" w:rsidP="00334194">
      <w:pPr>
        <w:tabs>
          <w:tab w:val="left" w:pos="0"/>
        </w:tabs>
        <w:jc w:val="both"/>
        <w:rPr>
          <w:rFonts w:ascii="Times New Roman" w:eastAsia="Calibri" w:hAnsi="Times New Roman" w:cs="Times New Roman"/>
          <w:color w:val="EE0000"/>
          <w:sz w:val="24"/>
          <w:szCs w:val="24"/>
          <w:lang w:eastAsia="en-US"/>
        </w:rPr>
      </w:pPr>
      <w:r w:rsidRPr="002B5887">
        <w:rPr>
          <w:rFonts w:ascii="Times New Roman" w:eastAsia="Calibri" w:hAnsi="Times New Roman" w:cs="Times New Roman"/>
          <w:sz w:val="24"/>
          <w:szCs w:val="24"/>
          <w:lang w:eastAsia="en-US"/>
        </w:rPr>
        <w:t>14.7. Sutarties Priedai:</w:t>
      </w:r>
    </w:p>
    <w:p w14:paraId="62832C3C"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14.7.1. Sutarties priedas Nr. 1 – Rangovo pasiūlymo su kaina (įkainiais) forma ir darbų kiekių žiniaraštis.</w:t>
      </w:r>
    </w:p>
    <w:p w14:paraId="5D44DAAD"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14.7.2. Sutarties priedas Nr. 2 – Darbų užsakymas.</w:t>
      </w:r>
    </w:p>
    <w:p w14:paraId="358619B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14.7.3. Sutarties priedas Nr. 3 – Darbų priėmimo-perdavimo aktas.</w:t>
      </w:r>
    </w:p>
    <w:p w14:paraId="7495F093"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14.7.4. Sutarties priedas Nr. 4 – Atliktų darbų ir išlaidų apmokėjimo pažyma (F-3 forma).</w:t>
      </w:r>
    </w:p>
    <w:p w14:paraId="373B28D8"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w:t>
      </w:r>
    </w:p>
    <w:p w14:paraId="739AC09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2DBE7DB" w14:textId="77777777" w:rsidR="002B5887" w:rsidRPr="002B5887" w:rsidRDefault="002B5887" w:rsidP="00334194">
      <w:pPr>
        <w:tabs>
          <w:tab w:val="left" w:pos="0"/>
        </w:tabs>
        <w:jc w:val="both"/>
        <w:rPr>
          <w:rFonts w:ascii="Times New Roman" w:eastAsia="Calibri" w:hAnsi="Times New Roman" w:cs="Times New Roman"/>
          <w:sz w:val="24"/>
          <w:szCs w:val="24"/>
          <w:lang w:eastAsia="en-US"/>
        </w:rPr>
      </w:pPr>
    </w:p>
    <w:p w14:paraId="195A859E" w14:textId="77777777" w:rsidR="002B5887" w:rsidRPr="002B5887" w:rsidRDefault="002B5887" w:rsidP="00334194">
      <w:pPr>
        <w:tabs>
          <w:tab w:val="left" w:pos="0"/>
        </w:tabs>
        <w:jc w:val="center"/>
        <w:rPr>
          <w:rFonts w:ascii="Times New Roman" w:eastAsia="Calibri" w:hAnsi="Times New Roman" w:cs="Times New Roman"/>
          <w:b/>
          <w:bCs/>
          <w:caps/>
          <w:sz w:val="24"/>
          <w:szCs w:val="24"/>
          <w:lang w:eastAsia="en-US"/>
        </w:rPr>
      </w:pPr>
      <w:r w:rsidRPr="002B5887">
        <w:rPr>
          <w:rFonts w:ascii="Times New Roman" w:eastAsia="Calibri" w:hAnsi="Times New Roman" w:cs="Times New Roman"/>
          <w:b/>
          <w:bCs/>
          <w:caps/>
          <w:sz w:val="24"/>
          <w:szCs w:val="24"/>
          <w:lang w:eastAsia="en-US"/>
        </w:rPr>
        <w:t>XV. Šalių rekvizitai ir parašai:</w:t>
      </w:r>
    </w:p>
    <w:tbl>
      <w:tblPr>
        <w:tblW w:w="5000" w:type="pct"/>
        <w:jc w:val="center"/>
        <w:tblLayout w:type="fixed"/>
        <w:tblLook w:val="0000" w:firstRow="0" w:lastRow="0" w:firstColumn="0" w:lastColumn="0" w:noHBand="0" w:noVBand="0"/>
      </w:tblPr>
      <w:tblGrid>
        <w:gridCol w:w="4819"/>
        <w:gridCol w:w="4819"/>
      </w:tblGrid>
      <w:tr w:rsidR="002B5887" w:rsidRPr="002B5887" w14:paraId="75BDAE2B" w14:textId="77777777" w:rsidTr="0059416A">
        <w:trPr>
          <w:jc w:val="center"/>
        </w:trPr>
        <w:tc>
          <w:tcPr>
            <w:tcW w:w="2500" w:type="pct"/>
          </w:tcPr>
          <w:p w14:paraId="40C4B5B2" w14:textId="77777777" w:rsidR="002B5887" w:rsidRPr="002B5887" w:rsidRDefault="002B5887" w:rsidP="00334194">
            <w:pPr>
              <w:tabs>
                <w:tab w:val="left" w:pos="0"/>
              </w:tabs>
              <w:ind w:firstLine="180"/>
              <w:rPr>
                <w:rFonts w:ascii="Times New Roman" w:eastAsia="Calibri" w:hAnsi="Times New Roman" w:cs="Times New Roman"/>
                <w:b/>
                <w:bCs/>
                <w:sz w:val="24"/>
                <w:szCs w:val="24"/>
                <w:lang w:eastAsia="en-US"/>
              </w:rPr>
            </w:pPr>
          </w:p>
        </w:tc>
        <w:tc>
          <w:tcPr>
            <w:tcW w:w="2500" w:type="pct"/>
          </w:tcPr>
          <w:p w14:paraId="557B4973" w14:textId="77777777" w:rsidR="002B5887" w:rsidRPr="002B5887" w:rsidRDefault="002B5887" w:rsidP="00334194">
            <w:pPr>
              <w:tabs>
                <w:tab w:val="left" w:pos="0"/>
              </w:tabs>
              <w:ind w:firstLine="180"/>
              <w:rPr>
                <w:rFonts w:ascii="Times New Roman" w:eastAsia="Calibri" w:hAnsi="Times New Roman" w:cs="Times New Roman"/>
                <w:b/>
                <w:sz w:val="24"/>
                <w:szCs w:val="24"/>
                <w:lang w:eastAsia="en-US"/>
              </w:rPr>
            </w:pPr>
          </w:p>
        </w:tc>
      </w:tr>
      <w:tr w:rsidR="002B5887" w:rsidRPr="002B5887" w14:paraId="78B7557A" w14:textId="77777777" w:rsidTr="0059416A">
        <w:trPr>
          <w:jc w:val="center"/>
        </w:trPr>
        <w:tc>
          <w:tcPr>
            <w:tcW w:w="2500" w:type="pct"/>
          </w:tcPr>
          <w:p w14:paraId="08CFAF52" w14:textId="77777777" w:rsidR="002B5887" w:rsidRPr="002B5887" w:rsidRDefault="002B5887" w:rsidP="00334194">
            <w:pPr>
              <w:tabs>
                <w:tab w:val="left" w:pos="0"/>
              </w:tabs>
              <w:rPr>
                <w:rFonts w:ascii="Times New Roman" w:eastAsia="Calibri" w:hAnsi="Times New Roman" w:cs="Times New Roman"/>
                <w:b/>
                <w:bCs/>
                <w:sz w:val="24"/>
                <w:szCs w:val="24"/>
                <w:lang w:eastAsia="en-US"/>
              </w:rPr>
            </w:pPr>
            <w:r w:rsidRPr="002B5887">
              <w:rPr>
                <w:rFonts w:ascii="Times New Roman" w:eastAsia="Calibri" w:hAnsi="Times New Roman" w:cs="Times New Roman"/>
                <w:b/>
                <w:bCs/>
                <w:sz w:val="24"/>
                <w:szCs w:val="24"/>
                <w:lang w:eastAsia="en-US"/>
              </w:rPr>
              <w:t>Užsakovas:</w:t>
            </w:r>
          </w:p>
        </w:tc>
        <w:tc>
          <w:tcPr>
            <w:tcW w:w="2500" w:type="pct"/>
          </w:tcPr>
          <w:p w14:paraId="22858E78" w14:textId="77777777" w:rsidR="002B5887" w:rsidRPr="002B5887" w:rsidRDefault="002B5887" w:rsidP="00334194">
            <w:pPr>
              <w:tabs>
                <w:tab w:val="left" w:pos="0"/>
              </w:tabs>
              <w:ind w:firstLine="180"/>
              <w:rPr>
                <w:rFonts w:ascii="Times New Roman" w:eastAsia="Calibri" w:hAnsi="Times New Roman" w:cs="Times New Roman"/>
                <w:b/>
                <w:color w:val="000000"/>
                <w:sz w:val="24"/>
                <w:szCs w:val="24"/>
                <w:lang w:eastAsia="en-US"/>
              </w:rPr>
            </w:pPr>
            <w:r w:rsidRPr="002B5887">
              <w:rPr>
                <w:rFonts w:ascii="Times New Roman" w:eastAsia="Calibri" w:hAnsi="Times New Roman" w:cs="Times New Roman"/>
                <w:b/>
                <w:bCs/>
                <w:color w:val="000000"/>
                <w:sz w:val="24"/>
                <w:szCs w:val="24"/>
                <w:lang w:eastAsia="en-US"/>
              </w:rPr>
              <w:t>Rangovas:</w:t>
            </w:r>
          </w:p>
        </w:tc>
      </w:tr>
      <w:tr w:rsidR="002B5887" w:rsidRPr="002B5887" w14:paraId="77D9213A" w14:textId="77777777" w:rsidTr="0059416A">
        <w:trPr>
          <w:jc w:val="center"/>
        </w:trPr>
        <w:tc>
          <w:tcPr>
            <w:tcW w:w="2500" w:type="pct"/>
          </w:tcPr>
          <w:p w14:paraId="2C5718E4" w14:textId="77777777" w:rsidR="002B5887" w:rsidRPr="002B5887" w:rsidRDefault="002B5887" w:rsidP="00334194">
            <w:pPr>
              <w:tabs>
                <w:tab w:val="left" w:pos="0"/>
              </w:tabs>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Trakų rajono savivaldybės administracija</w:t>
            </w:r>
          </w:p>
        </w:tc>
        <w:tc>
          <w:tcPr>
            <w:tcW w:w="2500" w:type="pct"/>
          </w:tcPr>
          <w:p w14:paraId="2462A824" w14:textId="77777777" w:rsidR="002B5887" w:rsidRPr="002B5887" w:rsidRDefault="002B5887" w:rsidP="00334194">
            <w:pPr>
              <w:tabs>
                <w:tab w:val="left" w:pos="0"/>
              </w:tabs>
              <w:rPr>
                <w:rFonts w:ascii="Times New Roman" w:eastAsia="Calibri" w:hAnsi="Times New Roman" w:cs="Times New Roman"/>
                <w:b/>
                <w:color w:val="000000"/>
                <w:sz w:val="24"/>
                <w:szCs w:val="24"/>
                <w:lang w:eastAsia="en-US"/>
              </w:rPr>
            </w:pPr>
            <w:r w:rsidRPr="002B5887">
              <w:rPr>
                <w:rFonts w:ascii="Times New Roman" w:eastAsia="Calibri" w:hAnsi="Times New Roman" w:cs="Times New Roman"/>
                <w:b/>
                <w:bCs/>
                <w:color w:val="000000"/>
                <w:sz w:val="24"/>
                <w:szCs w:val="24"/>
                <w:lang w:eastAsia="en-US"/>
              </w:rPr>
              <w:t>Uždaroji akcinė bendrovė „..........................“</w:t>
            </w:r>
          </w:p>
        </w:tc>
      </w:tr>
      <w:tr w:rsidR="002B5887" w:rsidRPr="002B5887" w14:paraId="69958011" w14:textId="77777777" w:rsidTr="0059416A">
        <w:trPr>
          <w:jc w:val="center"/>
        </w:trPr>
        <w:tc>
          <w:tcPr>
            <w:tcW w:w="2500" w:type="pct"/>
          </w:tcPr>
          <w:p w14:paraId="5FDC9818"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Juridinio asmens kodas 181626536</w:t>
            </w:r>
          </w:p>
        </w:tc>
        <w:tc>
          <w:tcPr>
            <w:tcW w:w="2500" w:type="pct"/>
          </w:tcPr>
          <w:p w14:paraId="2CC3AB7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369C2EDF" w14:textId="77777777" w:rsidTr="0059416A">
        <w:trPr>
          <w:jc w:val="center"/>
        </w:trPr>
        <w:tc>
          <w:tcPr>
            <w:tcW w:w="2500" w:type="pct"/>
          </w:tcPr>
          <w:p w14:paraId="275F00D7"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PVM mokėtojo kodas – ne PVM mokėtojas</w:t>
            </w:r>
          </w:p>
        </w:tc>
        <w:tc>
          <w:tcPr>
            <w:tcW w:w="2500" w:type="pct"/>
          </w:tcPr>
          <w:p w14:paraId="02B00AD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1E4DDF83" w14:textId="77777777" w:rsidTr="0059416A">
        <w:trPr>
          <w:jc w:val="center"/>
        </w:trPr>
        <w:tc>
          <w:tcPr>
            <w:tcW w:w="2500" w:type="pct"/>
          </w:tcPr>
          <w:p w14:paraId="20BF0246"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Vytauto g. 33,  LT-21106 Trakai</w:t>
            </w:r>
          </w:p>
        </w:tc>
        <w:tc>
          <w:tcPr>
            <w:tcW w:w="2500" w:type="pct"/>
          </w:tcPr>
          <w:p w14:paraId="5AC6F911"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3AFC6ED8" w14:textId="77777777" w:rsidTr="0059416A">
        <w:trPr>
          <w:jc w:val="center"/>
        </w:trPr>
        <w:tc>
          <w:tcPr>
            <w:tcW w:w="2500" w:type="pct"/>
          </w:tcPr>
          <w:p w14:paraId="2C84725E"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Duomenys apie bendrovę kaupiami ir saugomi Lietuvos Respublikos Juridinių asmenų registre</w:t>
            </w:r>
          </w:p>
        </w:tc>
        <w:tc>
          <w:tcPr>
            <w:tcW w:w="2500" w:type="pct"/>
          </w:tcPr>
          <w:p w14:paraId="70244874"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3551B4E8" w14:textId="77777777" w:rsidTr="0059416A">
        <w:trPr>
          <w:jc w:val="center"/>
        </w:trPr>
        <w:tc>
          <w:tcPr>
            <w:tcW w:w="2500" w:type="pct"/>
          </w:tcPr>
          <w:p w14:paraId="0135331B"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Tel. (8 528) 58300, faksas (0 528) 53140</w:t>
            </w:r>
          </w:p>
        </w:tc>
        <w:tc>
          <w:tcPr>
            <w:tcW w:w="2500" w:type="pct"/>
          </w:tcPr>
          <w:p w14:paraId="70F65617"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707EAF34" w14:textId="77777777" w:rsidTr="0059416A">
        <w:trPr>
          <w:jc w:val="center"/>
        </w:trPr>
        <w:tc>
          <w:tcPr>
            <w:tcW w:w="2500" w:type="pct"/>
          </w:tcPr>
          <w:p w14:paraId="1A95F3BD"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El. paštas: direktorius@trakai.lt</w:t>
            </w:r>
          </w:p>
        </w:tc>
        <w:tc>
          <w:tcPr>
            <w:tcW w:w="2500" w:type="pct"/>
          </w:tcPr>
          <w:p w14:paraId="05B449C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272A81AB" w14:textId="77777777" w:rsidTr="0059416A">
        <w:trPr>
          <w:jc w:val="center"/>
        </w:trPr>
        <w:tc>
          <w:tcPr>
            <w:tcW w:w="2500" w:type="pct"/>
          </w:tcPr>
          <w:p w14:paraId="47145746"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A. s. LT53 4010 0427 0015 9425</w:t>
            </w:r>
          </w:p>
        </w:tc>
        <w:tc>
          <w:tcPr>
            <w:tcW w:w="2500" w:type="pct"/>
          </w:tcPr>
          <w:p w14:paraId="7264FC28"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4CD3BC85" w14:textId="77777777" w:rsidTr="0059416A">
        <w:trPr>
          <w:jc w:val="center"/>
        </w:trPr>
        <w:tc>
          <w:tcPr>
            <w:tcW w:w="2500" w:type="pct"/>
          </w:tcPr>
          <w:p w14:paraId="24BD4FC5"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AB </w:t>
            </w:r>
            <w:proofErr w:type="spellStart"/>
            <w:r w:rsidRPr="002B5887">
              <w:rPr>
                <w:rFonts w:ascii="Times New Roman" w:eastAsia="Calibri" w:hAnsi="Times New Roman" w:cs="Times New Roman"/>
                <w:sz w:val="24"/>
                <w:szCs w:val="24"/>
                <w:lang w:eastAsia="en-US"/>
              </w:rPr>
              <w:t>Luminor</w:t>
            </w:r>
            <w:proofErr w:type="spellEnd"/>
            <w:r w:rsidRPr="002B5887">
              <w:rPr>
                <w:rFonts w:ascii="Times New Roman" w:eastAsia="Calibri" w:hAnsi="Times New Roman" w:cs="Times New Roman"/>
                <w:sz w:val="24"/>
                <w:szCs w:val="24"/>
                <w:lang w:eastAsia="en-US"/>
              </w:rPr>
              <w:t xml:space="preserve"> bankas, banko kodas 40100</w:t>
            </w:r>
          </w:p>
        </w:tc>
        <w:tc>
          <w:tcPr>
            <w:tcW w:w="2500" w:type="pct"/>
          </w:tcPr>
          <w:p w14:paraId="0DA9F97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r>
      <w:tr w:rsidR="002B5887" w:rsidRPr="002B5887" w14:paraId="575D07CD" w14:textId="77777777" w:rsidTr="0059416A">
        <w:trPr>
          <w:jc w:val="center"/>
        </w:trPr>
        <w:tc>
          <w:tcPr>
            <w:tcW w:w="2500" w:type="pct"/>
          </w:tcPr>
          <w:p w14:paraId="71F40AF0" w14:textId="77777777" w:rsidR="002B5887" w:rsidRPr="002B5887" w:rsidRDefault="002B5887" w:rsidP="00334194">
            <w:pPr>
              <w:tabs>
                <w:tab w:val="left" w:pos="0"/>
              </w:tabs>
              <w:ind w:firstLine="180"/>
              <w:rPr>
                <w:rFonts w:ascii="Times New Roman" w:eastAsia="Calibri" w:hAnsi="Times New Roman" w:cs="Times New Roman"/>
                <w:sz w:val="24"/>
                <w:szCs w:val="24"/>
                <w:highlight w:val="yellow"/>
                <w:lang w:eastAsia="en-US"/>
              </w:rPr>
            </w:pPr>
          </w:p>
        </w:tc>
        <w:tc>
          <w:tcPr>
            <w:tcW w:w="2500" w:type="pct"/>
          </w:tcPr>
          <w:p w14:paraId="3A54841C" w14:textId="77777777"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p>
        </w:tc>
      </w:tr>
      <w:tr w:rsidR="002B5887" w:rsidRPr="002B5887" w14:paraId="307A28BF" w14:textId="77777777" w:rsidTr="0059416A">
        <w:trPr>
          <w:jc w:val="center"/>
        </w:trPr>
        <w:tc>
          <w:tcPr>
            <w:tcW w:w="2500" w:type="pct"/>
          </w:tcPr>
          <w:p w14:paraId="27013750" w14:textId="77777777" w:rsidR="002B5887" w:rsidRPr="002B5887" w:rsidRDefault="002B5887" w:rsidP="00334194">
            <w:pPr>
              <w:tabs>
                <w:tab w:val="left" w:pos="0"/>
              </w:tabs>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Užsakovo vardu:</w:t>
            </w:r>
          </w:p>
        </w:tc>
        <w:tc>
          <w:tcPr>
            <w:tcW w:w="2500" w:type="pct"/>
          </w:tcPr>
          <w:p w14:paraId="74B3CADB" w14:textId="77777777" w:rsidR="002B5887" w:rsidRPr="002B5887" w:rsidRDefault="002B5887" w:rsidP="00334194">
            <w:pPr>
              <w:tabs>
                <w:tab w:val="left" w:pos="0"/>
              </w:tabs>
              <w:ind w:firstLine="180"/>
              <w:rPr>
                <w:rFonts w:ascii="Times New Roman" w:eastAsia="Calibri" w:hAnsi="Times New Roman" w:cs="Times New Roman"/>
                <w:b/>
                <w:color w:val="000000"/>
                <w:sz w:val="24"/>
                <w:szCs w:val="24"/>
                <w:lang w:eastAsia="en-US"/>
              </w:rPr>
            </w:pPr>
            <w:r w:rsidRPr="002B5887">
              <w:rPr>
                <w:rFonts w:ascii="Times New Roman" w:eastAsia="Calibri" w:hAnsi="Times New Roman" w:cs="Times New Roman"/>
                <w:b/>
                <w:color w:val="000000"/>
                <w:sz w:val="24"/>
                <w:szCs w:val="24"/>
                <w:lang w:eastAsia="en-US"/>
              </w:rPr>
              <w:t>Rangovo vardu:</w:t>
            </w:r>
          </w:p>
        </w:tc>
      </w:tr>
      <w:tr w:rsidR="002B5887" w:rsidRPr="002B5887" w14:paraId="29E7889B" w14:textId="77777777" w:rsidTr="0059416A">
        <w:trPr>
          <w:jc w:val="center"/>
        </w:trPr>
        <w:tc>
          <w:tcPr>
            <w:tcW w:w="2500" w:type="pct"/>
          </w:tcPr>
          <w:p w14:paraId="597A0485" w14:textId="77777777" w:rsidR="002B5887" w:rsidRPr="002B5887" w:rsidRDefault="002B5887" w:rsidP="00334194">
            <w:pPr>
              <w:tabs>
                <w:tab w:val="left" w:pos="0"/>
              </w:tabs>
              <w:rPr>
                <w:rFonts w:ascii="Times New Roman" w:eastAsia="Calibri" w:hAnsi="Times New Roman" w:cs="Times New Roman"/>
                <w:sz w:val="24"/>
                <w:szCs w:val="24"/>
                <w:lang w:eastAsia="en-US"/>
              </w:rPr>
            </w:pPr>
          </w:p>
        </w:tc>
        <w:tc>
          <w:tcPr>
            <w:tcW w:w="2500" w:type="pct"/>
          </w:tcPr>
          <w:p w14:paraId="390C5A0D" w14:textId="77777777" w:rsidR="002B5887" w:rsidRPr="002B5887" w:rsidRDefault="002B5887" w:rsidP="00334194">
            <w:pPr>
              <w:tabs>
                <w:tab w:val="left" w:pos="0"/>
              </w:tabs>
              <w:rPr>
                <w:rFonts w:ascii="Times New Roman" w:eastAsia="Calibri" w:hAnsi="Times New Roman" w:cs="Times New Roman"/>
                <w:color w:val="000000"/>
                <w:sz w:val="24"/>
                <w:szCs w:val="24"/>
                <w:lang w:eastAsia="en-US"/>
              </w:rPr>
            </w:pPr>
          </w:p>
        </w:tc>
      </w:tr>
      <w:tr w:rsidR="002B5887" w:rsidRPr="002B5887" w14:paraId="4D352F95" w14:textId="77777777" w:rsidTr="0059416A">
        <w:trPr>
          <w:jc w:val="center"/>
        </w:trPr>
        <w:tc>
          <w:tcPr>
            <w:tcW w:w="2500" w:type="pct"/>
          </w:tcPr>
          <w:p w14:paraId="32705AA8" w14:textId="056D573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 xml:space="preserve">____________________________ </w:t>
            </w:r>
          </w:p>
        </w:tc>
        <w:tc>
          <w:tcPr>
            <w:tcW w:w="2500" w:type="pct"/>
          </w:tcPr>
          <w:p w14:paraId="1B52A94A" w14:textId="28F46474"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 xml:space="preserve">____________________________ </w:t>
            </w:r>
          </w:p>
        </w:tc>
      </w:tr>
      <w:tr w:rsidR="002B5887" w:rsidRPr="002B5887" w14:paraId="47EFF901" w14:textId="77777777" w:rsidTr="0059416A">
        <w:trPr>
          <w:jc w:val="center"/>
        </w:trPr>
        <w:tc>
          <w:tcPr>
            <w:tcW w:w="2500" w:type="pct"/>
          </w:tcPr>
          <w:p w14:paraId="0C6F4DB6" w14:textId="77777777" w:rsidR="002B5887" w:rsidRPr="002B5887" w:rsidRDefault="002B5887" w:rsidP="00334194">
            <w:pPr>
              <w:tabs>
                <w:tab w:val="left" w:pos="0"/>
              </w:tabs>
              <w:ind w:firstLine="180"/>
              <w:rPr>
                <w:rFonts w:ascii="Times New Roman" w:eastAsia="Calibri" w:hAnsi="Times New Roman" w:cs="Times New Roman"/>
                <w:i/>
                <w:sz w:val="24"/>
                <w:szCs w:val="24"/>
                <w:lang w:eastAsia="en-US"/>
              </w:rPr>
            </w:pPr>
          </w:p>
        </w:tc>
        <w:tc>
          <w:tcPr>
            <w:tcW w:w="2500" w:type="pct"/>
          </w:tcPr>
          <w:p w14:paraId="2504E5C8" w14:textId="77777777"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p>
        </w:tc>
      </w:tr>
      <w:tr w:rsidR="002B5887" w:rsidRPr="002B5887" w14:paraId="4889A8B1" w14:textId="77777777" w:rsidTr="0059416A">
        <w:trPr>
          <w:jc w:val="center"/>
        </w:trPr>
        <w:tc>
          <w:tcPr>
            <w:tcW w:w="2500" w:type="pct"/>
          </w:tcPr>
          <w:p w14:paraId="5C3082EA" w14:textId="77777777" w:rsidR="002B5887" w:rsidRPr="002B5887" w:rsidRDefault="002B5887" w:rsidP="00334194">
            <w:pPr>
              <w:tabs>
                <w:tab w:val="left" w:pos="0"/>
              </w:tabs>
              <w:rPr>
                <w:rFonts w:ascii="Times New Roman" w:eastAsia="Calibri" w:hAnsi="Times New Roman" w:cs="Times New Roman"/>
                <w:sz w:val="24"/>
                <w:szCs w:val="24"/>
                <w:lang w:eastAsia="en-US"/>
              </w:rPr>
            </w:pPr>
            <w:r w:rsidRPr="002B5887">
              <w:rPr>
                <w:rFonts w:ascii="Times New Roman" w:eastAsia="Calibri" w:hAnsi="Times New Roman" w:cs="Times New Roman"/>
                <w:sz w:val="24"/>
                <w:szCs w:val="24"/>
                <w:lang w:eastAsia="en-US"/>
              </w:rPr>
              <w:t>Direktorė Dovilė Daudaitė</w:t>
            </w:r>
          </w:p>
        </w:tc>
        <w:tc>
          <w:tcPr>
            <w:tcW w:w="2500" w:type="pct"/>
          </w:tcPr>
          <w:p w14:paraId="4C1B25E5" w14:textId="77777777" w:rsidR="002B5887" w:rsidRPr="002B5887" w:rsidRDefault="002B5887" w:rsidP="00334194">
            <w:pPr>
              <w:tabs>
                <w:tab w:val="left" w:pos="0"/>
              </w:tabs>
              <w:ind w:firstLine="180"/>
              <w:rPr>
                <w:rFonts w:ascii="Times New Roman" w:eastAsia="Calibri" w:hAnsi="Times New Roman" w:cs="Times New Roman"/>
                <w:color w:val="000000"/>
                <w:sz w:val="24"/>
                <w:szCs w:val="24"/>
                <w:lang w:eastAsia="en-US"/>
              </w:rPr>
            </w:pPr>
            <w:r w:rsidRPr="002B5887">
              <w:rPr>
                <w:rFonts w:ascii="Times New Roman" w:eastAsia="Calibri" w:hAnsi="Times New Roman" w:cs="Times New Roman"/>
                <w:color w:val="000000"/>
                <w:sz w:val="24"/>
                <w:szCs w:val="24"/>
                <w:lang w:eastAsia="en-US"/>
              </w:rPr>
              <w:t>Direktorius</w:t>
            </w:r>
          </w:p>
        </w:tc>
      </w:tr>
    </w:tbl>
    <w:p w14:paraId="64197AB8" w14:textId="77777777" w:rsidR="002B5887" w:rsidRPr="002B5887" w:rsidRDefault="002B5887" w:rsidP="00334194">
      <w:pPr>
        <w:spacing w:line="259" w:lineRule="auto"/>
        <w:rPr>
          <w:rFonts w:ascii="Calibri" w:eastAsia="Calibri" w:hAnsi="Calibri" w:cs="Times New Roman"/>
          <w:lang w:eastAsia="en-US"/>
        </w:rPr>
      </w:pPr>
    </w:p>
    <w:p w14:paraId="4085DEAD" w14:textId="77777777" w:rsidR="002B5887" w:rsidRPr="002B5887" w:rsidRDefault="002B5887" w:rsidP="00334194">
      <w:pPr>
        <w:spacing w:line="259" w:lineRule="auto"/>
        <w:rPr>
          <w:rFonts w:ascii="Calibri" w:eastAsia="Calibri" w:hAnsi="Calibri" w:cs="Times New Roman"/>
          <w:lang w:eastAsia="en-US"/>
        </w:rPr>
      </w:pPr>
    </w:p>
    <w:p w14:paraId="6ABC7A06" w14:textId="77777777" w:rsidR="002B5887" w:rsidRPr="002B5887" w:rsidRDefault="002B5887" w:rsidP="00334194">
      <w:pPr>
        <w:spacing w:line="259" w:lineRule="auto"/>
        <w:rPr>
          <w:rFonts w:ascii="Calibri" w:eastAsia="Calibri" w:hAnsi="Calibri" w:cs="Times New Roman"/>
          <w:lang w:eastAsia="en-US"/>
        </w:rPr>
      </w:pPr>
    </w:p>
    <w:p w14:paraId="5BA21697" w14:textId="77777777" w:rsidR="002B5887" w:rsidRPr="002B5887" w:rsidRDefault="002B5887" w:rsidP="00334194">
      <w:pPr>
        <w:spacing w:line="259" w:lineRule="auto"/>
        <w:rPr>
          <w:rFonts w:ascii="Calibri" w:eastAsia="Calibri" w:hAnsi="Calibri" w:cs="Times New Roman"/>
          <w:lang w:eastAsia="en-US"/>
        </w:rPr>
      </w:pPr>
    </w:p>
    <w:p w14:paraId="74497399" w14:textId="77777777" w:rsidR="002B5887" w:rsidRPr="002B5887" w:rsidRDefault="002B5887" w:rsidP="00334194">
      <w:pPr>
        <w:widowControl w:val="0"/>
        <w:tabs>
          <w:tab w:val="left" w:pos="180"/>
          <w:tab w:val="left" w:pos="6480"/>
          <w:tab w:val="left" w:pos="8010"/>
        </w:tabs>
        <w:spacing w:line="360" w:lineRule="auto"/>
        <w:rPr>
          <w:rFonts w:ascii="Times New Roman" w:eastAsia="Calibri" w:hAnsi="Times New Roman" w:cs="Times New Roman"/>
          <w:b/>
          <w:sz w:val="24"/>
          <w:szCs w:val="24"/>
          <w:lang w:eastAsia="en-US"/>
        </w:rPr>
      </w:pPr>
      <w:r w:rsidRPr="002B5887">
        <w:rPr>
          <w:rFonts w:ascii="Times New Roman" w:eastAsia="Calibri" w:hAnsi="Times New Roman" w:cs="Times New Roman"/>
          <w:b/>
          <w:sz w:val="24"/>
          <w:szCs w:val="24"/>
          <w:lang w:eastAsia="en-US"/>
        </w:rPr>
        <w:t xml:space="preserve">                                                                                                           </w:t>
      </w:r>
    </w:p>
    <w:p w14:paraId="40E49F21"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DB99A38"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5E1907"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8F314B5"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6E44A4"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14BF5BC"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A1F02F0"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2C0AE22" w14:textId="77777777" w:rsidR="002B5887" w:rsidRPr="002B5887"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4E510AB" w14:textId="77777777" w:rsidR="002B5887" w:rsidRPr="005B396B" w:rsidRDefault="002B5887" w:rsidP="00334194">
      <w:pPr>
        <w:widowControl w:val="0"/>
        <w:tabs>
          <w:tab w:val="left" w:pos="180"/>
          <w:tab w:val="left" w:pos="6480"/>
          <w:tab w:val="left" w:pos="8010"/>
        </w:tabs>
        <w:spacing w:line="360" w:lineRule="auto"/>
        <w:jc w:val="right"/>
        <w:rPr>
          <w:rFonts w:ascii="Times New Roman" w:eastAsia="Calibri" w:hAnsi="Times New Roman" w:cs="Times New Roman"/>
          <w:bCs/>
          <w:sz w:val="24"/>
          <w:szCs w:val="24"/>
          <w:lang w:eastAsia="en-US"/>
        </w:rPr>
      </w:pPr>
      <w:r w:rsidRPr="005B396B">
        <w:rPr>
          <w:rFonts w:ascii="Times New Roman" w:eastAsia="Calibri" w:hAnsi="Times New Roman" w:cs="Times New Roman"/>
          <w:bCs/>
          <w:sz w:val="24"/>
          <w:szCs w:val="24"/>
          <w:lang w:eastAsia="en-US"/>
        </w:rPr>
        <w:t>Sutarties priedas Nr. 1</w:t>
      </w:r>
    </w:p>
    <w:p w14:paraId="53ABC803" w14:textId="77777777" w:rsidR="007D7217" w:rsidRPr="007D7217" w:rsidRDefault="007D7217" w:rsidP="005B396B">
      <w:pPr>
        <w:widowControl w:val="0"/>
        <w:suppressAutoHyphens/>
        <w:spacing w:line="100" w:lineRule="atLeast"/>
        <w:rPr>
          <w:rFonts w:ascii="Times New Roman" w:eastAsia="AR PL KaitiM GB" w:hAnsi="Times New Roman" w:cs="Times New Roman"/>
          <w:b/>
          <w:kern w:val="1"/>
          <w:sz w:val="24"/>
          <w:szCs w:val="24"/>
          <w:lang w:eastAsia="zh-CN" w:bidi="hi-IN"/>
        </w:rPr>
      </w:pPr>
    </w:p>
    <w:p w14:paraId="49E5E31B" w14:textId="036817F8" w:rsidR="007D7217" w:rsidRPr="007D7217" w:rsidRDefault="0040000F" w:rsidP="00334194">
      <w:pPr>
        <w:widowControl w:val="0"/>
        <w:tabs>
          <w:tab w:val="left" w:pos="180"/>
          <w:tab w:val="left" w:pos="6480"/>
          <w:tab w:val="left" w:pos="8010"/>
        </w:tabs>
        <w:spacing w:line="360" w:lineRule="auto"/>
        <w:jc w:val="center"/>
        <w:rPr>
          <w:rFonts w:ascii="Times New Roman" w:eastAsia="Calibri" w:hAnsi="Times New Roman" w:cs="Times New Roman"/>
          <w:b/>
          <w:sz w:val="32"/>
          <w:szCs w:val="32"/>
          <w:u w:val="single"/>
          <w:lang w:eastAsia="en-US"/>
        </w:rPr>
      </w:pPr>
      <w:r w:rsidRPr="007D7217">
        <w:rPr>
          <w:rFonts w:ascii="Times New Roman" w:eastAsia="Calibri" w:hAnsi="Times New Roman" w:cs="Times New Roman"/>
          <w:sz w:val="32"/>
          <w:szCs w:val="32"/>
          <w:u w:val="single"/>
          <w:lang w:eastAsia="en-US"/>
        </w:rPr>
        <w:t>Rangovo pasiūlymo su kaina (įkainiais) forma ir darbų kiekių žiniaraštis</w:t>
      </w:r>
      <w:r w:rsidRPr="0040000F">
        <w:rPr>
          <w:rFonts w:ascii="Times New Roman" w:eastAsia="Calibri" w:hAnsi="Times New Roman" w:cs="Times New Roman"/>
          <w:sz w:val="32"/>
          <w:szCs w:val="32"/>
          <w:u w:val="single"/>
          <w:lang w:eastAsia="en-US"/>
        </w:rPr>
        <w:t>.</w:t>
      </w:r>
    </w:p>
    <w:p w14:paraId="13465E73" w14:textId="77777777" w:rsidR="007D7217" w:rsidRPr="007D7217" w:rsidRDefault="007D7217" w:rsidP="00334194">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DA21AE0" w14:textId="77777777" w:rsidR="007D7217" w:rsidRDefault="007D7217"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58448F4"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DCC85A0"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38C25B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80980B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5872FC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322D14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85FF882"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0EAA6E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2E2B76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EECA2A8"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97DB7C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2FCDBD6"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2CC5DEF"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E13B111"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ABF223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9DF4F3F"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636683"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6A1D156"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612FCC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A6A94E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3E126AA"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1AABC24"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62EA76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8C70F9C"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263165A"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9DD875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60689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089262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A5D484D"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09F489B0"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736A151"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64696B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5961B47"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2AA961A5"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723E085E" w14:textId="77777777" w:rsidR="0040000F"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8BEC8" w14:textId="77777777" w:rsidR="0040000F" w:rsidRPr="007D7217" w:rsidRDefault="0040000F"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1EEDC697" w14:textId="77777777" w:rsidR="007D7217" w:rsidRPr="007D7217" w:rsidRDefault="007D7217" w:rsidP="00334194">
      <w:pPr>
        <w:widowControl w:val="0"/>
        <w:tabs>
          <w:tab w:val="left" w:pos="180"/>
          <w:tab w:val="left" w:pos="6480"/>
          <w:tab w:val="left" w:pos="8010"/>
        </w:tabs>
        <w:jc w:val="right"/>
        <w:rPr>
          <w:rFonts w:ascii="Times New Roman" w:eastAsia="Calibri" w:hAnsi="Times New Roman" w:cs="Times New Roman"/>
          <w:bCs/>
          <w:sz w:val="24"/>
          <w:szCs w:val="24"/>
          <w:lang w:eastAsia="en-US"/>
        </w:rPr>
      </w:pPr>
      <w:r w:rsidRPr="007D7217">
        <w:rPr>
          <w:rFonts w:ascii="Times New Roman" w:eastAsia="Calibri" w:hAnsi="Times New Roman" w:cs="Times New Roman"/>
          <w:bCs/>
          <w:sz w:val="24"/>
          <w:szCs w:val="24"/>
          <w:lang w:eastAsia="en-US"/>
        </w:rPr>
        <w:t>Sutarties priedas Nr. 2</w:t>
      </w:r>
    </w:p>
    <w:p w14:paraId="22E83FB6" w14:textId="77777777" w:rsidR="007D7217" w:rsidRPr="007D7217" w:rsidRDefault="007D7217" w:rsidP="00334194">
      <w:pPr>
        <w:widowControl w:val="0"/>
        <w:jc w:val="right"/>
        <w:rPr>
          <w:rFonts w:ascii="Times New Roman" w:eastAsia="Calibri" w:hAnsi="Times New Roman" w:cs="Times New Roman"/>
          <w:b/>
          <w:sz w:val="24"/>
          <w:szCs w:val="24"/>
          <w:lang w:eastAsia="en-US"/>
        </w:rPr>
      </w:pPr>
    </w:p>
    <w:p w14:paraId="42E0ED14" w14:textId="77777777" w:rsidR="007D7217" w:rsidRPr="007D7217" w:rsidRDefault="007D7217" w:rsidP="00334194">
      <w:pPr>
        <w:widowControl w:val="0"/>
        <w:jc w:val="center"/>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DARBŲ UŽSAKYMAS Nr. ....</w:t>
      </w:r>
    </w:p>
    <w:p w14:paraId="49F3E870" w14:textId="77777777" w:rsidR="007D7217" w:rsidRPr="007D7217" w:rsidRDefault="007D7217" w:rsidP="00334194">
      <w:pPr>
        <w:widowControl w:val="0"/>
        <w:jc w:val="center"/>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202  _-__-__</w:t>
      </w:r>
    </w:p>
    <w:p w14:paraId="2D28F82A" w14:textId="77777777" w:rsidR="007D7217" w:rsidRPr="007D7217" w:rsidRDefault="007D7217" w:rsidP="00334194">
      <w:pPr>
        <w:widowControl w:val="0"/>
        <w:rPr>
          <w:rFonts w:ascii="Times New Roman" w:eastAsia="Calibri" w:hAnsi="Times New Roman" w:cs="Times New Roman"/>
          <w:sz w:val="24"/>
          <w:szCs w:val="24"/>
          <w:lang w:eastAsia="en-US"/>
        </w:rPr>
      </w:pPr>
    </w:p>
    <w:p w14:paraId="17C5372E" w14:textId="28C838F3" w:rsidR="007D7217" w:rsidRPr="007D7217" w:rsidRDefault="007D7217" w:rsidP="004133B8">
      <w:pPr>
        <w:jc w:val="both"/>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Pagal 20_</w:t>
      </w:r>
      <w:r w:rsidRPr="007D7217">
        <w:rPr>
          <w:rFonts w:ascii="Times New Roman" w:eastAsia="Calibri" w:hAnsi="Times New Roman" w:cs="Times New Roman"/>
          <w:b/>
          <w:sz w:val="24"/>
          <w:szCs w:val="24"/>
          <w:lang w:eastAsia="en-US"/>
        </w:rPr>
        <w:softHyphen/>
      </w:r>
      <w:r w:rsidRPr="007D7217">
        <w:rPr>
          <w:rFonts w:ascii="Times New Roman" w:eastAsia="Calibri" w:hAnsi="Times New Roman" w:cs="Times New Roman"/>
          <w:b/>
          <w:sz w:val="24"/>
          <w:szCs w:val="24"/>
          <w:lang w:eastAsia="en-US"/>
        </w:rPr>
        <w:softHyphen/>
        <w:t xml:space="preserve">___  -__  -__  </w:t>
      </w:r>
      <w:r w:rsidR="000150B3">
        <w:rPr>
          <w:rFonts w:ascii="Times New Roman" w:eastAsia="Calibri" w:hAnsi="Times New Roman" w:cs="Times New Roman"/>
          <w:b/>
          <w:sz w:val="24"/>
          <w:szCs w:val="24"/>
          <w:lang w:eastAsia="en-US"/>
        </w:rPr>
        <w:t xml:space="preserve">pėsčiųjų takų ir automobilių stovėjimo aikštelių </w:t>
      </w:r>
      <w:r w:rsidR="004133B8">
        <w:rPr>
          <w:rFonts w:ascii="Times New Roman" w:eastAsia="Calibri" w:hAnsi="Times New Roman" w:cs="Times New Roman"/>
          <w:b/>
          <w:sz w:val="24"/>
          <w:szCs w:val="24"/>
          <w:lang w:eastAsia="en-US"/>
        </w:rPr>
        <w:t xml:space="preserve">sutvarkymo </w:t>
      </w:r>
      <w:r w:rsidRPr="007D7217">
        <w:rPr>
          <w:rFonts w:ascii="Times New Roman" w:eastAsia="Calibri" w:hAnsi="Times New Roman" w:cs="Times New Roman"/>
          <w:b/>
          <w:sz w:val="24"/>
          <w:szCs w:val="24"/>
          <w:lang w:eastAsia="en-US"/>
        </w:rPr>
        <w:t>darbų pirkimo sutartį Nr. ...........................</w:t>
      </w:r>
    </w:p>
    <w:p w14:paraId="03E2A3F9"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28B94D24"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Užsakovas – Trakų rajono savivaldybės administracija.</w:t>
      </w:r>
    </w:p>
    <w:p w14:paraId="67D13511"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Rangovas – ...................................</w:t>
      </w:r>
    </w:p>
    <w:p w14:paraId="5FEDC8F5"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40433B8A"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Užsakomi darbai ir preliminarūs jų kiekiai:</w:t>
      </w:r>
    </w:p>
    <w:p w14:paraId="6E50037B"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1._______________________________________________________________________</w:t>
      </w:r>
    </w:p>
    <w:p w14:paraId="0EA28A89"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2._______________________________________________________________________</w:t>
      </w:r>
    </w:p>
    <w:p w14:paraId="0CA95F32"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3._______________________________________________________________________</w:t>
      </w:r>
    </w:p>
    <w:p w14:paraId="58B5C832"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4._______________________________________________________________________</w:t>
      </w:r>
    </w:p>
    <w:p w14:paraId="50CE077F"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iCs/>
          <w:sz w:val="24"/>
          <w:szCs w:val="24"/>
          <w:lang w:eastAsia="en-US"/>
        </w:rPr>
        <w:t>5._______________________________________________________________________</w:t>
      </w:r>
    </w:p>
    <w:p w14:paraId="0B026B1B"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76D3A7B9"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30D657E6"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b/>
          <w:sz w:val="24"/>
          <w:szCs w:val="24"/>
          <w:lang w:eastAsia="en-US"/>
        </w:rPr>
        <w:t>Užsakovo atstovas _________________</w:t>
      </w:r>
      <w:r w:rsidRPr="007D7217">
        <w:rPr>
          <w:rFonts w:ascii="Times New Roman" w:eastAsia="Calibri" w:hAnsi="Times New Roman" w:cs="Times New Roman"/>
          <w:b/>
          <w:sz w:val="24"/>
          <w:szCs w:val="24"/>
          <w:lang w:eastAsia="en-US"/>
        </w:rPr>
        <w:tab/>
        <w:t>_________</w:t>
      </w:r>
    </w:p>
    <w:p w14:paraId="29F6D76A" w14:textId="77777777" w:rsidR="007D7217" w:rsidRPr="007D7217" w:rsidRDefault="007D7217" w:rsidP="00334194">
      <w:pPr>
        <w:widowControl w:val="0"/>
        <w:rPr>
          <w:rFonts w:ascii="Times New Roman" w:eastAsia="Calibri" w:hAnsi="Times New Roman" w:cs="Times New Roman"/>
          <w:iCs/>
          <w:sz w:val="24"/>
          <w:szCs w:val="24"/>
          <w:lang w:eastAsia="en-US"/>
        </w:rPr>
      </w:pPr>
    </w:p>
    <w:p w14:paraId="7DB2D492" w14:textId="77777777" w:rsidR="007D7217" w:rsidRPr="007D7217" w:rsidRDefault="007D7217" w:rsidP="00334194">
      <w:pPr>
        <w:widowControl w:val="0"/>
        <w:rPr>
          <w:rFonts w:ascii="Times New Roman" w:eastAsia="Calibri" w:hAnsi="Times New Roman" w:cs="Times New Roman"/>
          <w:iCs/>
          <w:sz w:val="24"/>
          <w:szCs w:val="24"/>
          <w:lang w:eastAsia="en-US"/>
        </w:rPr>
      </w:pPr>
      <w:r w:rsidRPr="007D7217">
        <w:rPr>
          <w:rFonts w:ascii="Times New Roman" w:eastAsia="Calibri" w:hAnsi="Times New Roman" w:cs="Times New Roman"/>
          <w:b/>
          <w:sz w:val="24"/>
          <w:szCs w:val="24"/>
          <w:lang w:eastAsia="en-US"/>
        </w:rPr>
        <w:t>Data</w:t>
      </w:r>
    </w:p>
    <w:p w14:paraId="5091E7CA" w14:textId="77777777" w:rsidR="007D7217" w:rsidRPr="007D7217" w:rsidRDefault="007D7217" w:rsidP="00334194">
      <w:pPr>
        <w:spacing w:line="259" w:lineRule="auto"/>
        <w:rPr>
          <w:rFonts w:ascii="Calibri" w:eastAsia="Calibri" w:hAnsi="Calibri" w:cs="Times New Roman"/>
          <w:lang w:eastAsia="en-US"/>
        </w:rPr>
      </w:pPr>
    </w:p>
    <w:p w14:paraId="087608E0" w14:textId="77777777" w:rsidR="007D7217" w:rsidRDefault="007D7217" w:rsidP="00334194">
      <w:pPr>
        <w:jc w:val="right"/>
        <w:rPr>
          <w:rFonts w:ascii="Times New Roman" w:eastAsia="Calibri" w:hAnsi="Times New Roman" w:cs="Times New Roman"/>
          <w:b/>
          <w:sz w:val="24"/>
          <w:szCs w:val="24"/>
          <w:lang w:eastAsia="en-US"/>
        </w:rPr>
      </w:pPr>
    </w:p>
    <w:p w14:paraId="0F76D9A1" w14:textId="77777777" w:rsidR="0040000F" w:rsidRDefault="0040000F" w:rsidP="00334194">
      <w:pPr>
        <w:jc w:val="right"/>
        <w:rPr>
          <w:rFonts w:ascii="Times New Roman" w:eastAsia="Calibri" w:hAnsi="Times New Roman" w:cs="Times New Roman"/>
          <w:b/>
          <w:sz w:val="24"/>
          <w:szCs w:val="24"/>
          <w:lang w:eastAsia="en-US"/>
        </w:rPr>
      </w:pPr>
    </w:p>
    <w:p w14:paraId="37D74400" w14:textId="77777777" w:rsidR="0040000F" w:rsidRDefault="0040000F" w:rsidP="00334194">
      <w:pPr>
        <w:jc w:val="right"/>
        <w:rPr>
          <w:rFonts w:ascii="Times New Roman" w:eastAsia="Calibri" w:hAnsi="Times New Roman" w:cs="Times New Roman"/>
          <w:b/>
          <w:sz w:val="24"/>
          <w:szCs w:val="24"/>
          <w:lang w:eastAsia="en-US"/>
        </w:rPr>
      </w:pPr>
    </w:p>
    <w:p w14:paraId="55358615" w14:textId="77777777" w:rsidR="0040000F" w:rsidRDefault="0040000F" w:rsidP="00334194">
      <w:pPr>
        <w:jc w:val="right"/>
        <w:rPr>
          <w:rFonts w:ascii="Times New Roman" w:eastAsia="Calibri" w:hAnsi="Times New Roman" w:cs="Times New Roman"/>
          <w:b/>
          <w:sz w:val="24"/>
          <w:szCs w:val="24"/>
          <w:lang w:eastAsia="en-US"/>
        </w:rPr>
      </w:pPr>
    </w:p>
    <w:p w14:paraId="368B7172" w14:textId="77777777" w:rsidR="0040000F" w:rsidRDefault="0040000F" w:rsidP="00334194">
      <w:pPr>
        <w:jc w:val="right"/>
        <w:rPr>
          <w:rFonts w:ascii="Times New Roman" w:eastAsia="Calibri" w:hAnsi="Times New Roman" w:cs="Times New Roman"/>
          <w:b/>
          <w:sz w:val="24"/>
          <w:szCs w:val="24"/>
          <w:lang w:eastAsia="en-US"/>
        </w:rPr>
      </w:pPr>
    </w:p>
    <w:p w14:paraId="7995DB0D" w14:textId="77777777" w:rsidR="0040000F" w:rsidRDefault="0040000F" w:rsidP="00334194">
      <w:pPr>
        <w:jc w:val="right"/>
        <w:rPr>
          <w:rFonts w:ascii="Times New Roman" w:eastAsia="Calibri" w:hAnsi="Times New Roman" w:cs="Times New Roman"/>
          <w:b/>
          <w:sz w:val="24"/>
          <w:szCs w:val="24"/>
          <w:lang w:eastAsia="en-US"/>
        </w:rPr>
      </w:pPr>
    </w:p>
    <w:p w14:paraId="23D70A62" w14:textId="77777777" w:rsidR="0040000F" w:rsidRDefault="0040000F" w:rsidP="00334194">
      <w:pPr>
        <w:jc w:val="right"/>
        <w:rPr>
          <w:rFonts w:ascii="Times New Roman" w:eastAsia="Calibri" w:hAnsi="Times New Roman" w:cs="Times New Roman"/>
          <w:b/>
          <w:sz w:val="24"/>
          <w:szCs w:val="24"/>
          <w:lang w:eastAsia="en-US"/>
        </w:rPr>
      </w:pPr>
    </w:p>
    <w:p w14:paraId="65125237" w14:textId="77777777" w:rsidR="0040000F" w:rsidRDefault="0040000F" w:rsidP="00334194">
      <w:pPr>
        <w:jc w:val="right"/>
        <w:rPr>
          <w:rFonts w:ascii="Times New Roman" w:eastAsia="Calibri" w:hAnsi="Times New Roman" w:cs="Times New Roman"/>
          <w:b/>
          <w:sz w:val="24"/>
          <w:szCs w:val="24"/>
          <w:lang w:eastAsia="en-US"/>
        </w:rPr>
      </w:pPr>
    </w:p>
    <w:p w14:paraId="252E8FD0" w14:textId="77777777" w:rsidR="0040000F" w:rsidRDefault="0040000F" w:rsidP="00334194">
      <w:pPr>
        <w:jc w:val="right"/>
        <w:rPr>
          <w:rFonts w:ascii="Times New Roman" w:eastAsia="Calibri" w:hAnsi="Times New Roman" w:cs="Times New Roman"/>
          <w:b/>
          <w:sz w:val="24"/>
          <w:szCs w:val="24"/>
          <w:lang w:eastAsia="en-US"/>
        </w:rPr>
      </w:pPr>
    </w:p>
    <w:p w14:paraId="4397C8FF" w14:textId="77777777" w:rsidR="0040000F" w:rsidRDefault="0040000F" w:rsidP="00334194">
      <w:pPr>
        <w:jc w:val="right"/>
        <w:rPr>
          <w:rFonts w:ascii="Times New Roman" w:eastAsia="Calibri" w:hAnsi="Times New Roman" w:cs="Times New Roman"/>
          <w:b/>
          <w:sz w:val="24"/>
          <w:szCs w:val="24"/>
          <w:lang w:eastAsia="en-US"/>
        </w:rPr>
      </w:pPr>
    </w:p>
    <w:p w14:paraId="6B0804AB" w14:textId="77777777" w:rsidR="0040000F" w:rsidRDefault="0040000F" w:rsidP="00334194">
      <w:pPr>
        <w:jc w:val="right"/>
        <w:rPr>
          <w:rFonts w:ascii="Times New Roman" w:eastAsia="Calibri" w:hAnsi="Times New Roman" w:cs="Times New Roman"/>
          <w:b/>
          <w:sz w:val="24"/>
          <w:szCs w:val="24"/>
          <w:lang w:eastAsia="en-US"/>
        </w:rPr>
      </w:pPr>
    </w:p>
    <w:p w14:paraId="23B06ADF" w14:textId="77777777" w:rsidR="0040000F" w:rsidRDefault="0040000F" w:rsidP="00334194">
      <w:pPr>
        <w:jc w:val="right"/>
        <w:rPr>
          <w:rFonts w:ascii="Times New Roman" w:eastAsia="Calibri" w:hAnsi="Times New Roman" w:cs="Times New Roman"/>
          <w:b/>
          <w:sz w:val="24"/>
          <w:szCs w:val="24"/>
          <w:lang w:eastAsia="en-US"/>
        </w:rPr>
      </w:pPr>
    </w:p>
    <w:p w14:paraId="2E1F4151" w14:textId="77777777" w:rsidR="0040000F" w:rsidRDefault="0040000F" w:rsidP="00334194">
      <w:pPr>
        <w:jc w:val="right"/>
        <w:rPr>
          <w:rFonts w:ascii="Times New Roman" w:eastAsia="Calibri" w:hAnsi="Times New Roman" w:cs="Times New Roman"/>
          <w:b/>
          <w:sz w:val="24"/>
          <w:szCs w:val="24"/>
          <w:lang w:eastAsia="en-US"/>
        </w:rPr>
      </w:pPr>
    </w:p>
    <w:p w14:paraId="6CB9887E" w14:textId="77777777" w:rsidR="0040000F" w:rsidRDefault="0040000F" w:rsidP="00334194">
      <w:pPr>
        <w:jc w:val="right"/>
        <w:rPr>
          <w:rFonts w:ascii="Times New Roman" w:eastAsia="Calibri" w:hAnsi="Times New Roman" w:cs="Times New Roman"/>
          <w:b/>
          <w:sz w:val="24"/>
          <w:szCs w:val="24"/>
          <w:lang w:eastAsia="en-US"/>
        </w:rPr>
      </w:pPr>
    </w:p>
    <w:p w14:paraId="7C1C2AFF" w14:textId="77777777" w:rsidR="0040000F" w:rsidRDefault="0040000F" w:rsidP="00334194">
      <w:pPr>
        <w:jc w:val="right"/>
        <w:rPr>
          <w:rFonts w:ascii="Times New Roman" w:eastAsia="Calibri" w:hAnsi="Times New Roman" w:cs="Times New Roman"/>
          <w:b/>
          <w:sz w:val="24"/>
          <w:szCs w:val="24"/>
          <w:lang w:eastAsia="en-US"/>
        </w:rPr>
      </w:pPr>
    </w:p>
    <w:p w14:paraId="2A327E8C" w14:textId="77777777" w:rsidR="0040000F" w:rsidRDefault="0040000F" w:rsidP="00334194">
      <w:pPr>
        <w:jc w:val="right"/>
        <w:rPr>
          <w:rFonts w:ascii="Times New Roman" w:eastAsia="Calibri" w:hAnsi="Times New Roman" w:cs="Times New Roman"/>
          <w:b/>
          <w:sz w:val="24"/>
          <w:szCs w:val="24"/>
          <w:lang w:eastAsia="en-US"/>
        </w:rPr>
      </w:pPr>
    </w:p>
    <w:p w14:paraId="629264DE" w14:textId="77777777" w:rsidR="0040000F" w:rsidRDefault="0040000F" w:rsidP="00334194">
      <w:pPr>
        <w:jc w:val="right"/>
        <w:rPr>
          <w:rFonts w:ascii="Times New Roman" w:eastAsia="Calibri" w:hAnsi="Times New Roman" w:cs="Times New Roman"/>
          <w:b/>
          <w:sz w:val="24"/>
          <w:szCs w:val="24"/>
          <w:lang w:eastAsia="en-US"/>
        </w:rPr>
      </w:pPr>
    </w:p>
    <w:p w14:paraId="6A0D2094" w14:textId="77777777" w:rsidR="0040000F" w:rsidRDefault="0040000F" w:rsidP="00334194">
      <w:pPr>
        <w:jc w:val="right"/>
        <w:rPr>
          <w:rFonts w:ascii="Times New Roman" w:eastAsia="Calibri" w:hAnsi="Times New Roman" w:cs="Times New Roman"/>
          <w:b/>
          <w:sz w:val="24"/>
          <w:szCs w:val="24"/>
          <w:lang w:eastAsia="en-US"/>
        </w:rPr>
      </w:pPr>
    </w:p>
    <w:p w14:paraId="008AA354" w14:textId="77777777" w:rsidR="0040000F" w:rsidRDefault="0040000F" w:rsidP="00334194">
      <w:pPr>
        <w:jc w:val="right"/>
        <w:rPr>
          <w:rFonts w:ascii="Times New Roman" w:eastAsia="Calibri" w:hAnsi="Times New Roman" w:cs="Times New Roman"/>
          <w:b/>
          <w:sz w:val="24"/>
          <w:szCs w:val="24"/>
          <w:lang w:eastAsia="en-US"/>
        </w:rPr>
      </w:pPr>
    </w:p>
    <w:p w14:paraId="16753874" w14:textId="77777777" w:rsidR="0040000F" w:rsidRDefault="0040000F" w:rsidP="00334194">
      <w:pPr>
        <w:jc w:val="right"/>
        <w:rPr>
          <w:rFonts w:ascii="Times New Roman" w:eastAsia="Calibri" w:hAnsi="Times New Roman" w:cs="Times New Roman"/>
          <w:b/>
          <w:sz w:val="24"/>
          <w:szCs w:val="24"/>
          <w:lang w:eastAsia="en-US"/>
        </w:rPr>
      </w:pPr>
    </w:p>
    <w:p w14:paraId="6071797E" w14:textId="77777777" w:rsidR="0040000F" w:rsidRDefault="0040000F" w:rsidP="00334194">
      <w:pPr>
        <w:jc w:val="right"/>
        <w:rPr>
          <w:rFonts w:ascii="Times New Roman" w:eastAsia="Calibri" w:hAnsi="Times New Roman" w:cs="Times New Roman"/>
          <w:b/>
          <w:sz w:val="24"/>
          <w:szCs w:val="24"/>
          <w:lang w:eastAsia="en-US"/>
        </w:rPr>
      </w:pPr>
    </w:p>
    <w:p w14:paraId="72D45D74" w14:textId="77777777" w:rsidR="0040000F" w:rsidRDefault="0040000F" w:rsidP="00334194">
      <w:pPr>
        <w:jc w:val="right"/>
        <w:rPr>
          <w:rFonts w:ascii="Times New Roman" w:eastAsia="Calibri" w:hAnsi="Times New Roman" w:cs="Times New Roman"/>
          <w:b/>
          <w:sz w:val="24"/>
          <w:szCs w:val="24"/>
          <w:lang w:eastAsia="en-US"/>
        </w:rPr>
      </w:pPr>
    </w:p>
    <w:p w14:paraId="4A0A7841" w14:textId="77777777" w:rsidR="0040000F" w:rsidRDefault="0040000F" w:rsidP="00334194">
      <w:pPr>
        <w:jc w:val="right"/>
        <w:rPr>
          <w:rFonts w:ascii="Times New Roman" w:eastAsia="Calibri" w:hAnsi="Times New Roman" w:cs="Times New Roman"/>
          <w:b/>
          <w:sz w:val="24"/>
          <w:szCs w:val="24"/>
          <w:lang w:eastAsia="en-US"/>
        </w:rPr>
      </w:pPr>
    </w:p>
    <w:p w14:paraId="2FF2394F" w14:textId="77777777" w:rsidR="0040000F" w:rsidRDefault="0040000F" w:rsidP="00334194">
      <w:pPr>
        <w:jc w:val="right"/>
        <w:rPr>
          <w:rFonts w:ascii="Times New Roman" w:eastAsia="Calibri" w:hAnsi="Times New Roman" w:cs="Times New Roman"/>
          <w:b/>
          <w:sz w:val="24"/>
          <w:szCs w:val="24"/>
          <w:lang w:eastAsia="en-US"/>
        </w:rPr>
      </w:pPr>
    </w:p>
    <w:p w14:paraId="19BFFBDF" w14:textId="77777777" w:rsidR="0040000F" w:rsidRDefault="0040000F" w:rsidP="00334194">
      <w:pPr>
        <w:jc w:val="right"/>
        <w:rPr>
          <w:rFonts w:ascii="Times New Roman" w:eastAsia="Calibri" w:hAnsi="Times New Roman" w:cs="Times New Roman"/>
          <w:b/>
          <w:sz w:val="24"/>
          <w:szCs w:val="24"/>
          <w:lang w:eastAsia="en-US"/>
        </w:rPr>
      </w:pPr>
    </w:p>
    <w:p w14:paraId="10C093A6" w14:textId="77777777" w:rsidR="0040000F" w:rsidRDefault="0040000F" w:rsidP="00334194">
      <w:pPr>
        <w:jc w:val="right"/>
        <w:rPr>
          <w:rFonts w:ascii="Times New Roman" w:eastAsia="Calibri" w:hAnsi="Times New Roman" w:cs="Times New Roman"/>
          <w:b/>
          <w:sz w:val="24"/>
          <w:szCs w:val="24"/>
          <w:lang w:eastAsia="en-US"/>
        </w:rPr>
      </w:pPr>
    </w:p>
    <w:p w14:paraId="0CE79620" w14:textId="77777777" w:rsidR="0040000F" w:rsidRDefault="0040000F" w:rsidP="00334194">
      <w:pPr>
        <w:jc w:val="right"/>
        <w:rPr>
          <w:rFonts w:ascii="Times New Roman" w:eastAsia="Calibri" w:hAnsi="Times New Roman" w:cs="Times New Roman"/>
          <w:b/>
          <w:sz w:val="24"/>
          <w:szCs w:val="24"/>
          <w:lang w:eastAsia="en-US"/>
        </w:rPr>
      </w:pPr>
    </w:p>
    <w:p w14:paraId="0DE16B3E" w14:textId="77777777" w:rsidR="0040000F" w:rsidRDefault="0040000F" w:rsidP="00334194">
      <w:pPr>
        <w:jc w:val="right"/>
        <w:rPr>
          <w:rFonts w:ascii="Times New Roman" w:eastAsia="Calibri" w:hAnsi="Times New Roman" w:cs="Times New Roman"/>
          <w:b/>
          <w:sz w:val="24"/>
          <w:szCs w:val="24"/>
          <w:lang w:eastAsia="en-US"/>
        </w:rPr>
      </w:pPr>
    </w:p>
    <w:p w14:paraId="4BB4E41F" w14:textId="77777777" w:rsidR="0040000F" w:rsidRPr="007D7217" w:rsidRDefault="0040000F" w:rsidP="00334194">
      <w:pPr>
        <w:jc w:val="right"/>
        <w:rPr>
          <w:rFonts w:ascii="Times New Roman" w:eastAsia="Calibri" w:hAnsi="Times New Roman" w:cs="Times New Roman"/>
          <w:b/>
          <w:sz w:val="24"/>
          <w:szCs w:val="24"/>
          <w:lang w:eastAsia="en-US"/>
        </w:rPr>
      </w:pPr>
    </w:p>
    <w:p w14:paraId="333F40B5" w14:textId="77777777" w:rsidR="007D7217" w:rsidRPr="007D7217" w:rsidRDefault="007D7217" w:rsidP="00334194">
      <w:pPr>
        <w:jc w:val="right"/>
        <w:rPr>
          <w:rFonts w:ascii="Times New Roman" w:eastAsia="Calibri" w:hAnsi="Times New Roman" w:cs="Times New Roman"/>
          <w:bCs/>
          <w:sz w:val="24"/>
          <w:szCs w:val="24"/>
          <w:lang w:eastAsia="en-US"/>
        </w:rPr>
      </w:pPr>
      <w:r w:rsidRPr="007D7217">
        <w:rPr>
          <w:rFonts w:ascii="Times New Roman" w:eastAsia="Calibri" w:hAnsi="Times New Roman" w:cs="Times New Roman"/>
          <w:bCs/>
          <w:sz w:val="24"/>
          <w:szCs w:val="24"/>
          <w:lang w:eastAsia="en-US"/>
        </w:rPr>
        <w:t>Sutarties priedas Nr. 3</w:t>
      </w:r>
    </w:p>
    <w:p w14:paraId="1CA23699" w14:textId="77777777" w:rsidR="007D7217" w:rsidRPr="007D7217" w:rsidRDefault="007D7217" w:rsidP="00334194">
      <w:pPr>
        <w:widowControl w:val="0"/>
        <w:jc w:val="right"/>
        <w:rPr>
          <w:rFonts w:ascii="Times New Roman" w:eastAsia="Calibri" w:hAnsi="Times New Roman" w:cs="Times New Roman"/>
          <w:b/>
          <w:sz w:val="24"/>
          <w:szCs w:val="24"/>
          <w:lang w:eastAsia="en-US"/>
        </w:rPr>
      </w:pPr>
    </w:p>
    <w:p w14:paraId="16155311" w14:textId="77777777" w:rsidR="007D7217" w:rsidRPr="007D7217" w:rsidRDefault="007D7217" w:rsidP="00334194">
      <w:pPr>
        <w:jc w:val="center"/>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DARBŲ PRIĖMIMO-PERDAVIMO AKTAS</w:t>
      </w:r>
    </w:p>
    <w:p w14:paraId="4B207197" w14:textId="77777777" w:rsidR="007D7217" w:rsidRPr="007D7217" w:rsidRDefault="007D7217" w:rsidP="00334194">
      <w:pPr>
        <w:jc w:val="center"/>
        <w:rPr>
          <w:rFonts w:ascii="Times New Roman" w:eastAsia="Calibri" w:hAnsi="Times New Roman" w:cs="Times New Roman"/>
          <w:b/>
          <w:sz w:val="24"/>
          <w:szCs w:val="24"/>
          <w:lang w:eastAsia="en-US"/>
        </w:rPr>
      </w:pPr>
    </w:p>
    <w:p w14:paraId="36B29376" w14:textId="6D75E811" w:rsidR="007D7217" w:rsidRPr="007D7217" w:rsidRDefault="007D7217" w:rsidP="004133B8">
      <w:pPr>
        <w:jc w:val="both"/>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 xml:space="preserve">Pagal 20_____ -__ -__ </w:t>
      </w:r>
      <w:r w:rsidR="004133B8">
        <w:rPr>
          <w:rFonts w:ascii="Times New Roman" w:eastAsia="Calibri" w:hAnsi="Times New Roman" w:cs="Times New Roman"/>
          <w:b/>
          <w:sz w:val="24"/>
          <w:szCs w:val="24"/>
          <w:lang w:eastAsia="en-US"/>
        </w:rPr>
        <w:t>pėsčiųjų takų ir automobilių stovėjimo aikštelių sutvarkymo</w:t>
      </w:r>
      <w:r w:rsidR="005B396B">
        <w:rPr>
          <w:rFonts w:ascii="Times New Roman" w:eastAsia="Calibri" w:hAnsi="Times New Roman" w:cs="Times New Roman"/>
          <w:b/>
          <w:sz w:val="24"/>
          <w:szCs w:val="24"/>
          <w:lang w:eastAsia="en-US"/>
        </w:rPr>
        <w:t xml:space="preserve"> </w:t>
      </w:r>
      <w:r w:rsidRPr="007D7217">
        <w:rPr>
          <w:rFonts w:ascii="Times New Roman" w:eastAsia="Calibri" w:hAnsi="Times New Roman" w:cs="Times New Roman"/>
          <w:b/>
          <w:sz w:val="24"/>
          <w:szCs w:val="24"/>
          <w:lang w:eastAsia="en-US"/>
        </w:rPr>
        <w:t>darbų pirkimo sutartį Nr. ...........................</w:t>
      </w:r>
    </w:p>
    <w:p w14:paraId="7BCFD507" w14:textId="77777777" w:rsidR="007D7217" w:rsidRPr="007D7217" w:rsidRDefault="007D7217" w:rsidP="00334194">
      <w:pPr>
        <w:jc w:val="center"/>
        <w:rPr>
          <w:rFonts w:ascii="Times New Roman" w:eastAsia="Calibri" w:hAnsi="Times New Roman" w:cs="Times New Roman"/>
          <w:iCs/>
          <w:sz w:val="24"/>
          <w:szCs w:val="24"/>
          <w:lang w:eastAsia="en-US"/>
        </w:rPr>
      </w:pPr>
    </w:p>
    <w:p w14:paraId="6F2C7277"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Trakai </w:t>
      </w:r>
    </w:p>
    <w:p w14:paraId="17302210"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20____ m. ............................... ... d.</w:t>
      </w:r>
    </w:p>
    <w:p w14:paraId="2C9789C5" w14:textId="77777777" w:rsidR="007D7217" w:rsidRPr="007D7217" w:rsidRDefault="007D7217" w:rsidP="00334194">
      <w:pPr>
        <w:rPr>
          <w:rFonts w:ascii="Times New Roman" w:eastAsia="Calibri" w:hAnsi="Times New Roman" w:cs="Times New Roman"/>
          <w:sz w:val="24"/>
          <w:szCs w:val="24"/>
          <w:lang w:eastAsia="en-US"/>
        </w:rPr>
      </w:pPr>
    </w:p>
    <w:p w14:paraId="4C8D08C2"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1. Rangovas perduoda Užsakovui atliktus Darbus – ............................................................................ ...................................................................................................................., </w:t>
      </w:r>
    </w:p>
    <w:p w14:paraId="5995CB2C"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o Užsakovas šiuos Darbus priima. </w:t>
      </w:r>
    </w:p>
    <w:p w14:paraId="62A048E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2. Darbai atlikti pagal Užsakovo 20_____ -__ -__  Užsakymą Nr. .....</w:t>
      </w:r>
    </w:p>
    <w:p w14:paraId="3A1896D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3. Darbų atlikimo vieta – ............................................</w:t>
      </w:r>
    </w:p>
    <w:p w14:paraId="5C5E7071"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4. Užsakovas Rangovui pretenzijų dėl </w:t>
      </w:r>
      <w:r w:rsidRPr="007D7217">
        <w:rPr>
          <w:rFonts w:ascii="Times New Roman" w:eastAsia="Calibri" w:hAnsi="Times New Roman" w:cs="Times New Roman"/>
          <w:i/>
          <w:sz w:val="24"/>
          <w:szCs w:val="24"/>
          <w:lang w:eastAsia="en-US"/>
        </w:rPr>
        <w:t>atliktų darbų</w:t>
      </w:r>
      <w:r w:rsidRPr="007D7217">
        <w:rPr>
          <w:rFonts w:ascii="Times New Roman" w:eastAsia="Calibri" w:hAnsi="Times New Roman" w:cs="Times New Roman"/>
          <w:sz w:val="24"/>
          <w:szCs w:val="24"/>
          <w:lang w:eastAsia="en-US"/>
        </w:rPr>
        <w:t xml:space="preserve"> kokybės neturi.</w:t>
      </w:r>
    </w:p>
    <w:p w14:paraId="2E0C98D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5. Šis aktas sudarytas dviem egzemplioriais, kurie abu turi vienodą juridinę galią. Vienas egzempliorius pateikiamas Užsakovui, kitas lieka Rangovui. </w:t>
      </w:r>
    </w:p>
    <w:p w14:paraId="344F1D68"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6. Nuo šio akto pasirašymo dienos atliktiems Darbams įsigalioja Rangovo suteikiama garantija.</w:t>
      </w:r>
    </w:p>
    <w:p w14:paraId="5A280150" w14:textId="77777777" w:rsidR="007D7217" w:rsidRPr="007D7217" w:rsidRDefault="007D7217" w:rsidP="00334194">
      <w:pPr>
        <w:ind w:firstLine="720"/>
        <w:rPr>
          <w:rFonts w:ascii="Times New Roman" w:eastAsia="Calibri" w:hAnsi="Times New Roman" w:cs="Times New Roman"/>
          <w:sz w:val="24"/>
          <w:szCs w:val="24"/>
          <w:lang w:eastAsia="en-US"/>
        </w:rPr>
      </w:pPr>
    </w:p>
    <w:p w14:paraId="4BC72E6E" w14:textId="77777777" w:rsidR="007D7217" w:rsidRPr="007D7217" w:rsidRDefault="007D7217" w:rsidP="00334194">
      <w:pPr>
        <w:widowControl w:val="0"/>
        <w:rPr>
          <w:rFonts w:ascii="Times New Roman" w:eastAsia="Calibri" w:hAnsi="Times New Roman" w:cs="Times New Roman"/>
          <w:sz w:val="24"/>
          <w:szCs w:val="24"/>
          <w:lang w:eastAsia="en-US"/>
        </w:rPr>
      </w:pPr>
    </w:p>
    <w:p w14:paraId="334D2008"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Užsakovo atstovas _________________________</w:t>
      </w:r>
      <w:r w:rsidRPr="007D7217">
        <w:rPr>
          <w:rFonts w:ascii="Times New Roman" w:eastAsia="Calibri" w:hAnsi="Times New Roman" w:cs="Times New Roman"/>
          <w:b/>
          <w:sz w:val="24"/>
          <w:szCs w:val="24"/>
          <w:lang w:eastAsia="en-US"/>
        </w:rPr>
        <w:tab/>
      </w:r>
    </w:p>
    <w:p w14:paraId="30D2A63A" w14:textId="77777777" w:rsidR="007D7217" w:rsidRPr="007D7217" w:rsidRDefault="007D7217" w:rsidP="00334194">
      <w:pPr>
        <w:widowControl w:val="0"/>
        <w:rPr>
          <w:rFonts w:ascii="Times New Roman" w:eastAsia="Calibri" w:hAnsi="Times New Roman" w:cs="Times New Roman"/>
          <w:b/>
          <w:sz w:val="24"/>
          <w:szCs w:val="24"/>
          <w:lang w:eastAsia="en-US"/>
        </w:rPr>
      </w:pPr>
    </w:p>
    <w:p w14:paraId="1C3FD850"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Parašas:__________________                Data</w:t>
      </w:r>
    </w:p>
    <w:p w14:paraId="585A355A" w14:textId="77777777" w:rsidR="007D7217" w:rsidRPr="007D7217" w:rsidRDefault="007D7217" w:rsidP="00334194">
      <w:pPr>
        <w:widowControl w:val="0"/>
        <w:rPr>
          <w:rFonts w:ascii="Times New Roman" w:eastAsia="Calibri" w:hAnsi="Times New Roman" w:cs="Times New Roman"/>
          <w:b/>
          <w:sz w:val="24"/>
          <w:szCs w:val="24"/>
          <w:lang w:eastAsia="en-US"/>
        </w:rPr>
      </w:pPr>
    </w:p>
    <w:p w14:paraId="17BD91B1" w14:textId="77777777" w:rsidR="007D7217" w:rsidRPr="007D7217" w:rsidRDefault="007D7217" w:rsidP="00334194">
      <w:pPr>
        <w:widowControl w:val="0"/>
        <w:rPr>
          <w:rFonts w:ascii="Times New Roman" w:eastAsia="Calibri" w:hAnsi="Times New Roman" w:cs="Times New Roman"/>
          <w:b/>
          <w:sz w:val="24"/>
          <w:szCs w:val="24"/>
          <w:lang w:eastAsia="en-US"/>
        </w:rPr>
      </w:pPr>
    </w:p>
    <w:p w14:paraId="5E8AFE87"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Rangovo atstovas_________________________</w:t>
      </w:r>
    </w:p>
    <w:p w14:paraId="155368F9" w14:textId="77777777" w:rsidR="007D7217" w:rsidRPr="007D7217" w:rsidRDefault="007D7217" w:rsidP="00334194">
      <w:pPr>
        <w:widowControl w:val="0"/>
        <w:rPr>
          <w:rFonts w:ascii="Times New Roman" w:eastAsia="Calibri" w:hAnsi="Times New Roman" w:cs="Times New Roman"/>
          <w:b/>
          <w:sz w:val="24"/>
          <w:szCs w:val="24"/>
          <w:lang w:eastAsia="en-US"/>
        </w:rPr>
      </w:pPr>
    </w:p>
    <w:p w14:paraId="3BEEC976" w14:textId="77777777" w:rsidR="007D7217" w:rsidRPr="007D7217" w:rsidRDefault="007D7217" w:rsidP="00334194">
      <w:pPr>
        <w:widowControl w:val="0"/>
        <w:rPr>
          <w:rFonts w:ascii="Times New Roman" w:eastAsia="Calibri" w:hAnsi="Times New Roman" w:cs="Times New Roman"/>
          <w:b/>
          <w:sz w:val="24"/>
          <w:szCs w:val="24"/>
          <w:lang w:eastAsia="en-US"/>
        </w:rPr>
      </w:pPr>
      <w:r w:rsidRPr="007D7217">
        <w:rPr>
          <w:rFonts w:ascii="Times New Roman" w:eastAsia="Calibri" w:hAnsi="Times New Roman" w:cs="Times New Roman"/>
          <w:b/>
          <w:sz w:val="24"/>
          <w:szCs w:val="24"/>
          <w:lang w:eastAsia="en-US"/>
        </w:rPr>
        <w:t>Parašas:__________________                Data</w:t>
      </w:r>
    </w:p>
    <w:p w14:paraId="52B385C3" w14:textId="77777777" w:rsidR="007D7217" w:rsidRPr="007D7217" w:rsidRDefault="007D7217" w:rsidP="00334194">
      <w:pPr>
        <w:spacing w:line="259" w:lineRule="auto"/>
        <w:rPr>
          <w:rFonts w:ascii="Calibri" w:eastAsia="Calibri" w:hAnsi="Calibri" w:cs="Times New Roman"/>
          <w:lang w:eastAsia="en-US"/>
        </w:rPr>
      </w:pPr>
    </w:p>
    <w:p w14:paraId="4C1F7822" w14:textId="77777777" w:rsidR="007D7217" w:rsidRPr="007D7217" w:rsidRDefault="007D7217" w:rsidP="00334194">
      <w:pPr>
        <w:spacing w:line="259" w:lineRule="auto"/>
        <w:rPr>
          <w:rFonts w:ascii="Calibri" w:eastAsia="Calibri" w:hAnsi="Calibri" w:cs="Times New Roman"/>
          <w:lang w:eastAsia="en-US"/>
        </w:rPr>
      </w:pPr>
    </w:p>
    <w:p w14:paraId="6E509893" w14:textId="77777777" w:rsidR="007D7217" w:rsidRPr="007D7217" w:rsidRDefault="007D7217" w:rsidP="00334194">
      <w:pPr>
        <w:spacing w:line="259" w:lineRule="auto"/>
        <w:rPr>
          <w:rFonts w:ascii="Calibri" w:eastAsia="Calibri" w:hAnsi="Calibri" w:cs="Times New Roman"/>
          <w:lang w:eastAsia="en-US"/>
        </w:rPr>
      </w:pPr>
    </w:p>
    <w:p w14:paraId="24FA32A5" w14:textId="77777777" w:rsidR="007D7217" w:rsidRPr="007D7217" w:rsidRDefault="007D7217" w:rsidP="00334194">
      <w:pPr>
        <w:spacing w:line="259" w:lineRule="auto"/>
        <w:rPr>
          <w:rFonts w:ascii="Calibri" w:eastAsia="Calibri" w:hAnsi="Calibri" w:cs="Times New Roman"/>
          <w:lang w:eastAsia="en-US"/>
        </w:rPr>
      </w:pPr>
    </w:p>
    <w:p w14:paraId="2D75A581" w14:textId="77777777" w:rsidR="007D7217" w:rsidRPr="007D7217" w:rsidRDefault="007D7217" w:rsidP="00334194">
      <w:pPr>
        <w:spacing w:line="259" w:lineRule="auto"/>
        <w:rPr>
          <w:rFonts w:ascii="Calibri" w:eastAsia="Calibri" w:hAnsi="Calibri" w:cs="Times New Roman"/>
          <w:lang w:eastAsia="en-US"/>
        </w:rPr>
        <w:sectPr w:rsidR="007D7217" w:rsidRPr="007D7217" w:rsidSect="007D7217">
          <w:pgSz w:w="11906" w:h="16838"/>
          <w:pgMar w:top="1134" w:right="567" w:bottom="1134" w:left="1701" w:header="567" w:footer="567" w:gutter="0"/>
          <w:cols w:space="1296"/>
          <w:docGrid w:linePitch="360"/>
        </w:sectPr>
      </w:pPr>
    </w:p>
    <w:p w14:paraId="155B1D3C" w14:textId="77777777" w:rsidR="007D7217" w:rsidRPr="007D7217" w:rsidRDefault="007D7217" w:rsidP="00334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7D7217">
        <w:rPr>
          <w:rFonts w:ascii="Calibri" w:eastAsia="Calibri" w:hAnsi="Calibri" w:cs="Times New Roman"/>
          <w:b/>
          <w:bCs/>
          <w:szCs w:val="24"/>
          <w:lang w:eastAsia="en-US"/>
        </w:rPr>
        <w:lastRenderedPageBreak/>
        <w:tab/>
      </w:r>
      <w:r w:rsidRPr="007D7217">
        <w:rPr>
          <w:rFonts w:ascii="Calibri" w:eastAsia="Calibri" w:hAnsi="Calibri" w:cs="Times New Roman"/>
          <w:b/>
          <w:bCs/>
          <w:szCs w:val="24"/>
          <w:lang w:eastAsia="en-US"/>
        </w:rPr>
        <w:tab/>
      </w:r>
      <w:r w:rsidRPr="007D7217">
        <w:rPr>
          <w:rFonts w:ascii="Calibri" w:eastAsia="Calibri" w:hAnsi="Calibri" w:cs="Times New Roman"/>
          <w:b/>
          <w:bCs/>
          <w:szCs w:val="24"/>
          <w:lang w:eastAsia="en-US"/>
        </w:rPr>
        <w:tab/>
      </w:r>
      <w:r w:rsidRPr="007D7217">
        <w:rPr>
          <w:rFonts w:ascii="Calibri" w:eastAsia="Calibri" w:hAnsi="Calibri" w:cs="Times New Roman"/>
          <w:b/>
          <w:bCs/>
          <w:szCs w:val="24"/>
          <w:lang w:eastAsia="en-US"/>
        </w:rPr>
        <w:tab/>
      </w:r>
      <w:r w:rsidRPr="007D7217">
        <w:rPr>
          <w:rFonts w:ascii="Times New Roman" w:eastAsia="Times New Roman" w:hAnsi="Times New Roman" w:cs="Times New Roman"/>
          <w:sz w:val="24"/>
          <w:szCs w:val="24"/>
        </w:rPr>
        <w:t>Sutarties priedas Nr. 4</w:t>
      </w:r>
    </w:p>
    <w:p w14:paraId="637D3254"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Calibri" w:eastAsia="Calibri" w:hAnsi="Calibri" w:cs="Times New Roman"/>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p>
    <w:p w14:paraId="5500AECF"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F-3</w:t>
      </w:r>
    </w:p>
    <w:p w14:paraId="163F236D"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Užsakovas:</w:t>
      </w:r>
      <w:r w:rsidRPr="007D7217">
        <w:rPr>
          <w:rFonts w:ascii="Times New Roman" w:eastAsia="Calibri" w:hAnsi="Times New Roman" w:cs="Times New Roman"/>
          <w:sz w:val="24"/>
          <w:szCs w:val="24"/>
          <w:lang w:eastAsia="en-US"/>
        </w:rPr>
        <w:tab/>
        <w:t xml:space="preserve">…………………………………………………….. </w:t>
      </w:r>
    </w:p>
    <w:p w14:paraId="0F3ED97A"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Rangovas:     ………………………......…………………………  </w:t>
      </w:r>
    </w:p>
    <w:p w14:paraId="7929DEBB" w14:textId="77777777" w:rsidR="007D7217" w:rsidRPr="007D7217" w:rsidRDefault="007D7217" w:rsidP="00334194">
      <w:pPr>
        <w:jc w:val="both"/>
        <w:rPr>
          <w:rFonts w:ascii="Times New Roman" w:eastAsia="Calibri" w:hAnsi="Times New Roman" w:cs="Times New Roman"/>
          <w:sz w:val="24"/>
          <w:szCs w:val="24"/>
          <w:lang w:eastAsia="en-US"/>
        </w:rPr>
      </w:pPr>
    </w:p>
    <w:p w14:paraId="56529BBA" w14:textId="77777777" w:rsidR="007D7217" w:rsidRPr="007D7217" w:rsidRDefault="007D7217" w:rsidP="00334194">
      <w:pPr>
        <w:keepNext/>
        <w:keepLines/>
        <w:jc w:val="center"/>
        <w:outlineLvl w:val="0"/>
        <w:rPr>
          <w:rFonts w:ascii="Times New Roman" w:eastAsia="Times New Roman" w:hAnsi="Times New Roman" w:cs="Times New Roman"/>
          <w:b/>
          <w:bCs/>
          <w:sz w:val="28"/>
          <w:szCs w:val="28"/>
          <w:lang w:eastAsia="en-US"/>
        </w:rPr>
      </w:pPr>
      <w:r w:rsidRPr="007D7217">
        <w:rPr>
          <w:rFonts w:ascii="Times New Roman" w:eastAsia="Times New Roman" w:hAnsi="Times New Roman" w:cs="Times New Roman"/>
          <w:b/>
          <w:bCs/>
          <w:sz w:val="28"/>
          <w:szCs w:val="28"/>
          <w:lang w:eastAsia="en-US"/>
        </w:rPr>
        <w:t>Atliktų darbų ir išlaidų apmokėjimo</w:t>
      </w:r>
    </w:p>
    <w:p w14:paraId="3A2D08B6" w14:textId="77777777" w:rsidR="007D7217" w:rsidRPr="007D7217" w:rsidRDefault="007D7217" w:rsidP="00334194">
      <w:pPr>
        <w:keepNext/>
        <w:keepLines/>
        <w:jc w:val="center"/>
        <w:outlineLvl w:val="0"/>
        <w:rPr>
          <w:rFonts w:ascii="Times New Roman" w:eastAsia="Times New Roman" w:hAnsi="Times New Roman" w:cs="Times New Roman"/>
          <w:b/>
          <w:bCs/>
          <w:sz w:val="28"/>
          <w:szCs w:val="28"/>
          <w:lang w:eastAsia="en-US"/>
        </w:rPr>
      </w:pPr>
      <w:r w:rsidRPr="007D7217">
        <w:rPr>
          <w:rFonts w:ascii="Times New Roman" w:eastAsia="Times New Roman" w:hAnsi="Times New Roman" w:cs="Times New Roman"/>
          <w:b/>
          <w:bCs/>
          <w:sz w:val="28"/>
          <w:szCs w:val="28"/>
          <w:lang w:eastAsia="en-US"/>
        </w:rPr>
        <w:t>P A Ž Y M A Nr.</w:t>
      </w:r>
    </w:p>
    <w:p w14:paraId="6CB3F54C" w14:textId="77777777" w:rsidR="007D7217" w:rsidRPr="007D7217" w:rsidRDefault="007D7217" w:rsidP="00334194">
      <w:pPr>
        <w:jc w:val="both"/>
        <w:rPr>
          <w:rFonts w:ascii="Times New Roman" w:eastAsia="Calibri" w:hAnsi="Times New Roman" w:cs="Times New Roman"/>
          <w:sz w:val="24"/>
          <w:szCs w:val="24"/>
          <w:lang w:eastAsia="en-US"/>
        </w:rPr>
      </w:pPr>
    </w:p>
    <w:p w14:paraId="4ED653E1"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202    m.  ……………………………  mėn. </w:t>
      </w:r>
    </w:p>
    <w:p w14:paraId="0F5CAE8A"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 </w:t>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7D7217" w:rsidRPr="007D7217" w14:paraId="507A2500" w14:textId="77777777" w:rsidTr="00425747">
        <w:trPr>
          <w:trHeight w:val="375"/>
        </w:trPr>
        <w:tc>
          <w:tcPr>
            <w:tcW w:w="556" w:type="dxa"/>
            <w:vMerge w:val="restart"/>
            <w:vAlign w:val="center"/>
          </w:tcPr>
          <w:p w14:paraId="71A0A8C4"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Eil. Nr.</w:t>
            </w:r>
          </w:p>
        </w:tc>
        <w:tc>
          <w:tcPr>
            <w:tcW w:w="3638" w:type="dxa"/>
            <w:vMerge w:val="restart"/>
            <w:vAlign w:val="center"/>
          </w:tcPr>
          <w:p w14:paraId="3B774FBB"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Objekto pavadinimas</w:t>
            </w:r>
          </w:p>
        </w:tc>
        <w:tc>
          <w:tcPr>
            <w:tcW w:w="1296" w:type="dxa"/>
            <w:vMerge w:val="restart"/>
            <w:vAlign w:val="center"/>
          </w:tcPr>
          <w:p w14:paraId="6B3A7B65"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Rangos sutarties (</w:t>
            </w:r>
            <w:proofErr w:type="spellStart"/>
            <w:r w:rsidRPr="007D7217">
              <w:rPr>
                <w:rFonts w:ascii="Times New Roman" w:eastAsia="Calibri" w:hAnsi="Times New Roman" w:cs="Times New Roman"/>
                <w:sz w:val="24"/>
                <w:szCs w:val="24"/>
                <w:lang w:eastAsia="en-US"/>
              </w:rPr>
              <w:t>pap</w:t>
            </w:r>
            <w:proofErr w:type="spellEnd"/>
            <w:r w:rsidRPr="007D7217">
              <w:rPr>
                <w:rFonts w:ascii="Times New Roman" w:eastAsia="Calibri" w:hAnsi="Times New Roman" w:cs="Times New Roman"/>
                <w:sz w:val="24"/>
                <w:szCs w:val="24"/>
                <w:lang w:eastAsia="en-US"/>
              </w:rPr>
              <w:t>. susitarimų) Nr.</w:t>
            </w:r>
          </w:p>
          <w:p w14:paraId="3D9CAFF4" w14:textId="77777777" w:rsidR="007D7217" w:rsidRPr="007D7217" w:rsidRDefault="007D7217" w:rsidP="00334194">
            <w:pPr>
              <w:jc w:val="center"/>
              <w:rPr>
                <w:rFonts w:ascii="Times New Roman" w:eastAsia="Calibri" w:hAnsi="Times New Roman" w:cs="Times New Roman"/>
                <w:sz w:val="24"/>
                <w:szCs w:val="24"/>
                <w:lang w:eastAsia="en-US"/>
              </w:rPr>
            </w:pPr>
          </w:p>
        </w:tc>
        <w:tc>
          <w:tcPr>
            <w:tcW w:w="990" w:type="dxa"/>
            <w:vMerge w:val="restart"/>
            <w:vAlign w:val="center"/>
          </w:tcPr>
          <w:p w14:paraId="3F16EA99"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Objekto kaina</w:t>
            </w:r>
          </w:p>
        </w:tc>
        <w:tc>
          <w:tcPr>
            <w:tcW w:w="8399" w:type="dxa"/>
            <w:gridSpan w:val="7"/>
            <w:vAlign w:val="center"/>
          </w:tcPr>
          <w:p w14:paraId="6D32C9F1"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Atlikta darbų</w:t>
            </w:r>
          </w:p>
        </w:tc>
      </w:tr>
      <w:tr w:rsidR="007D7217" w:rsidRPr="007D7217" w14:paraId="323912AA" w14:textId="77777777" w:rsidTr="00425747">
        <w:trPr>
          <w:trHeight w:val="510"/>
        </w:trPr>
        <w:tc>
          <w:tcPr>
            <w:tcW w:w="556" w:type="dxa"/>
            <w:vMerge/>
          </w:tcPr>
          <w:p w14:paraId="78EA53FA" w14:textId="77777777" w:rsidR="007D7217" w:rsidRPr="007D7217" w:rsidRDefault="007D7217" w:rsidP="00334194">
            <w:pPr>
              <w:jc w:val="both"/>
              <w:rPr>
                <w:rFonts w:ascii="Times New Roman" w:eastAsia="Calibri" w:hAnsi="Times New Roman" w:cs="Times New Roman"/>
                <w:sz w:val="24"/>
                <w:szCs w:val="24"/>
                <w:lang w:eastAsia="en-US"/>
              </w:rPr>
            </w:pPr>
          </w:p>
        </w:tc>
        <w:tc>
          <w:tcPr>
            <w:tcW w:w="3638" w:type="dxa"/>
            <w:vMerge/>
          </w:tcPr>
          <w:p w14:paraId="50A49C00"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vMerge/>
          </w:tcPr>
          <w:p w14:paraId="56018158"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vMerge/>
          </w:tcPr>
          <w:p w14:paraId="12CBE28A"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vMerge w:val="restart"/>
            <w:vAlign w:val="center"/>
          </w:tcPr>
          <w:p w14:paraId="32BE8C3E"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531704A2"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Nuo metų pradžios</w:t>
            </w:r>
          </w:p>
        </w:tc>
        <w:tc>
          <w:tcPr>
            <w:tcW w:w="3827" w:type="dxa"/>
            <w:gridSpan w:val="3"/>
            <w:vAlign w:val="center"/>
          </w:tcPr>
          <w:p w14:paraId="35199A16"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Per ataskaitinį laikotarpį</w:t>
            </w:r>
          </w:p>
        </w:tc>
      </w:tr>
      <w:tr w:rsidR="007D7217" w:rsidRPr="007D7217" w14:paraId="0F57CE46" w14:textId="77777777" w:rsidTr="00425747">
        <w:trPr>
          <w:trHeight w:val="510"/>
        </w:trPr>
        <w:tc>
          <w:tcPr>
            <w:tcW w:w="556" w:type="dxa"/>
            <w:vMerge/>
          </w:tcPr>
          <w:p w14:paraId="528DC0F9" w14:textId="77777777" w:rsidR="007D7217" w:rsidRPr="007D7217" w:rsidRDefault="007D7217" w:rsidP="00334194">
            <w:pPr>
              <w:jc w:val="both"/>
              <w:rPr>
                <w:rFonts w:ascii="Times New Roman" w:eastAsia="Calibri" w:hAnsi="Times New Roman" w:cs="Times New Roman"/>
                <w:sz w:val="24"/>
                <w:szCs w:val="24"/>
                <w:lang w:eastAsia="en-US"/>
              </w:rPr>
            </w:pPr>
          </w:p>
        </w:tc>
        <w:tc>
          <w:tcPr>
            <w:tcW w:w="3638" w:type="dxa"/>
            <w:vMerge/>
          </w:tcPr>
          <w:p w14:paraId="2330F9A9"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vMerge/>
          </w:tcPr>
          <w:p w14:paraId="28E67CC5"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vMerge/>
          </w:tcPr>
          <w:p w14:paraId="2D4D6A22"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vMerge/>
            <w:vAlign w:val="center"/>
          </w:tcPr>
          <w:p w14:paraId="0DED68A8" w14:textId="77777777" w:rsidR="007D7217" w:rsidRPr="007D7217" w:rsidRDefault="007D7217" w:rsidP="00334194">
            <w:pPr>
              <w:jc w:val="center"/>
              <w:rPr>
                <w:rFonts w:ascii="Times New Roman" w:eastAsia="Calibri" w:hAnsi="Times New Roman" w:cs="Times New Roman"/>
                <w:sz w:val="24"/>
                <w:szCs w:val="24"/>
                <w:lang w:eastAsia="en-US"/>
              </w:rPr>
            </w:pPr>
          </w:p>
        </w:tc>
        <w:tc>
          <w:tcPr>
            <w:tcW w:w="1163" w:type="dxa"/>
            <w:vAlign w:val="center"/>
          </w:tcPr>
          <w:p w14:paraId="67D4A163"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Darbų vertė</w:t>
            </w:r>
          </w:p>
        </w:tc>
        <w:tc>
          <w:tcPr>
            <w:tcW w:w="1134" w:type="dxa"/>
            <w:vAlign w:val="center"/>
          </w:tcPr>
          <w:p w14:paraId="6340412F"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PVM</w:t>
            </w:r>
          </w:p>
        </w:tc>
        <w:tc>
          <w:tcPr>
            <w:tcW w:w="992" w:type="dxa"/>
            <w:vAlign w:val="center"/>
          </w:tcPr>
          <w:p w14:paraId="33118955"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Iš viso</w:t>
            </w:r>
          </w:p>
        </w:tc>
        <w:tc>
          <w:tcPr>
            <w:tcW w:w="1134" w:type="dxa"/>
            <w:vAlign w:val="center"/>
          </w:tcPr>
          <w:p w14:paraId="42CE52E0"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Darbų vertė</w:t>
            </w:r>
          </w:p>
        </w:tc>
        <w:tc>
          <w:tcPr>
            <w:tcW w:w="1276" w:type="dxa"/>
            <w:vAlign w:val="center"/>
          </w:tcPr>
          <w:p w14:paraId="004E42C8"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PVM</w:t>
            </w:r>
          </w:p>
        </w:tc>
        <w:tc>
          <w:tcPr>
            <w:tcW w:w="1417" w:type="dxa"/>
            <w:vAlign w:val="center"/>
          </w:tcPr>
          <w:p w14:paraId="5564993E"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Iš viso</w:t>
            </w:r>
          </w:p>
        </w:tc>
      </w:tr>
      <w:tr w:rsidR="007D7217" w:rsidRPr="007D7217" w14:paraId="41256928" w14:textId="77777777" w:rsidTr="00425747">
        <w:tc>
          <w:tcPr>
            <w:tcW w:w="556" w:type="dxa"/>
            <w:vAlign w:val="center"/>
          </w:tcPr>
          <w:p w14:paraId="369100C3"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1.</w:t>
            </w:r>
          </w:p>
        </w:tc>
        <w:tc>
          <w:tcPr>
            <w:tcW w:w="3638" w:type="dxa"/>
            <w:vAlign w:val="center"/>
          </w:tcPr>
          <w:p w14:paraId="73D70E8E"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darbai,</w:t>
            </w:r>
          </w:p>
          <w:p w14:paraId="1C56560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iš jų:</w:t>
            </w:r>
          </w:p>
        </w:tc>
        <w:tc>
          <w:tcPr>
            <w:tcW w:w="1296" w:type="dxa"/>
          </w:tcPr>
          <w:p w14:paraId="372DED95" w14:textId="77777777" w:rsidR="007D7217" w:rsidRPr="007D7217" w:rsidRDefault="007D7217" w:rsidP="00334194">
            <w:pPr>
              <w:jc w:val="center"/>
              <w:rPr>
                <w:rFonts w:ascii="Times New Roman" w:eastAsia="Calibri" w:hAnsi="Times New Roman" w:cs="Times New Roman"/>
                <w:sz w:val="24"/>
                <w:szCs w:val="24"/>
                <w:lang w:eastAsia="en-US"/>
              </w:rPr>
            </w:pPr>
            <w:proofErr w:type="spellStart"/>
            <w:r w:rsidRPr="007D7217">
              <w:rPr>
                <w:rFonts w:ascii="Times New Roman" w:eastAsia="Calibri" w:hAnsi="Times New Roman" w:cs="Times New Roman"/>
                <w:sz w:val="24"/>
                <w:szCs w:val="24"/>
                <w:lang w:eastAsia="en-US"/>
              </w:rPr>
              <w:t>Rs</w:t>
            </w:r>
            <w:proofErr w:type="spellEnd"/>
            <w:r w:rsidRPr="007D7217">
              <w:rPr>
                <w:rFonts w:ascii="Times New Roman" w:eastAsia="Calibri" w:hAnsi="Times New Roman" w:cs="Times New Roman"/>
                <w:sz w:val="24"/>
                <w:szCs w:val="24"/>
                <w:lang w:eastAsia="en-US"/>
              </w:rPr>
              <w:t xml:space="preserve"> – 1</w:t>
            </w:r>
          </w:p>
          <w:p w14:paraId="78002DB7" w14:textId="77777777" w:rsidR="007D7217" w:rsidRPr="007D7217" w:rsidRDefault="007D7217" w:rsidP="00334194">
            <w:pPr>
              <w:jc w:val="both"/>
              <w:rPr>
                <w:rFonts w:ascii="Times New Roman" w:eastAsia="Calibri" w:hAnsi="Times New Roman" w:cs="Times New Roman"/>
                <w:sz w:val="24"/>
                <w:szCs w:val="24"/>
                <w:lang w:eastAsia="en-US"/>
              </w:rPr>
            </w:pPr>
            <w:proofErr w:type="spellStart"/>
            <w:r w:rsidRPr="007D7217">
              <w:rPr>
                <w:rFonts w:ascii="Times New Roman" w:eastAsia="Calibri" w:hAnsi="Times New Roman" w:cs="Times New Roman"/>
                <w:sz w:val="24"/>
                <w:szCs w:val="24"/>
                <w:lang w:eastAsia="en-US"/>
              </w:rPr>
              <w:t>pap</w:t>
            </w:r>
            <w:proofErr w:type="spellEnd"/>
            <w:r w:rsidRPr="007D7217">
              <w:rPr>
                <w:rFonts w:ascii="Times New Roman" w:eastAsia="Calibri" w:hAnsi="Times New Roman" w:cs="Times New Roman"/>
                <w:sz w:val="24"/>
                <w:szCs w:val="24"/>
                <w:lang w:eastAsia="en-US"/>
              </w:rPr>
              <w:t>. susit.</w:t>
            </w:r>
          </w:p>
          <w:p w14:paraId="39E6B559" w14:textId="77777777" w:rsidR="007D7217" w:rsidRPr="007D7217" w:rsidRDefault="007D7217" w:rsidP="00334194">
            <w:pPr>
              <w:jc w:val="cente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Rs-101</w:t>
            </w:r>
          </w:p>
        </w:tc>
        <w:tc>
          <w:tcPr>
            <w:tcW w:w="990" w:type="dxa"/>
          </w:tcPr>
          <w:p w14:paraId="62C7F883"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2C95A9FC"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04A6EDB6"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12FA0555"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1CAB59C9"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74A02791"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3F1AE4AE"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05C3BC8F" w14:textId="77777777" w:rsidR="007D7217" w:rsidRPr="007D7217" w:rsidRDefault="007D7217" w:rsidP="00334194">
            <w:pPr>
              <w:jc w:val="both"/>
              <w:rPr>
                <w:rFonts w:ascii="Times New Roman" w:eastAsia="Calibri" w:hAnsi="Times New Roman" w:cs="Times New Roman"/>
                <w:sz w:val="24"/>
                <w:szCs w:val="24"/>
                <w:lang w:eastAsia="en-US"/>
              </w:rPr>
            </w:pPr>
          </w:p>
        </w:tc>
      </w:tr>
      <w:tr w:rsidR="007D7217" w:rsidRPr="007D7217" w14:paraId="0E6E9037" w14:textId="77777777" w:rsidTr="00425747">
        <w:tc>
          <w:tcPr>
            <w:tcW w:w="556" w:type="dxa"/>
          </w:tcPr>
          <w:p w14:paraId="533FE7A4" w14:textId="77777777" w:rsidR="007D7217" w:rsidRPr="007D7217" w:rsidRDefault="007D7217" w:rsidP="00334194">
            <w:pPr>
              <w:jc w:val="center"/>
              <w:rPr>
                <w:rFonts w:ascii="Times New Roman" w:eastAsia="Calibri" w:hAnsi="Times New Roman" w:cs="Times New Roman"/>
                <w:sz w:val="24"/>
                <w:szCs w:val="24"/>
                <w:lang w:eastAsia="en-US"/>
              </w:rPr>
            </w:pPr>
          </w:p>
        </w:tc>
        <w:tc>
          <w:tcPr>
            <w:tcW w:w="3638" w:type="dxa"/>
          </w:tcPr>
          <w:p w14:paraId="55A65CB0"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darbai</w:t>
            </w:r>
          </w:p>
          <w:p w14:paraId="6A3EAB2B"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tcPr>
          <w:p w14:paraId="01398BA8"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tcPr>
          <w:p w14:paraId="17AF6940"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3F657F16"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33C9553C"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4DD79FAF"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6415E1F3"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368A1E44"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6BB7DB43"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07637AE6" w14:textId="77777777" w:rsidR="007D7217" w:rsidRPr="007D7217" w:rsidRDefault="007D7217" w:rsidP="00334194">
            <w:pPr>
              <w:jc w:val="both"/>
              <w:rPr>
                <w:rFonts w:ascii="Times New Roman" w:eastAsia="Calibri" w:hAnsi="Times New Roman" w:cs="Times New Roman"/>
                <w:sz w:val="24"/>
                <w:szCs w:val="24"/>
                <w:lang w:eastAsia="en-US"/>
              </w:rPr>
            </w:pPr>
          </w:p>
        </w:tc>
      </w:tr>
      <w:tr w:rsidR="007D7217" w:rsidRPr="007D7217" w14:paraId="6E074614" w14:textId="77777777" w:rsidTr="00425747">
        <w:tc>
          <w:tcPr>
            <w:tcW w:w="556" w:type="dxa"/>
          </w:tcPr>
          <w:p w14:paraId="429F4C79" w14:textId="77777777" w:rsidR="007D7217" w:rsidRPr="007D7217" w:rsidRDefault="007D7217" w:rsidP="00334194">
            <w:pPr>
              <w:jc w:val="center"/>
              <w:rPr>
                <w:rFonts w:ascii="Times New Roman" w:eastAsia="Calibri" w:hAnsi="Times New Roman" w:cs="Times New Roman"/>
                <w:sz w:val="24"/>
                <w:szCs w:val="24"/>
                <w:lang w:eastAsia="en-US"/>
              </w:rPr>
            </w:pPr>
          </w:p>
        </w:tc>
        <w:tc>
          <w:tcPr>
            <w:tcW w:w="3638" w:type="dxa"/>
          </w:tcPr>
          <w:p w14:paraId="74458429" w14:textId="77777777" w:rsidR="007D7217" w:rsidRPr="007D7217" w:rsidRDefault="007D7217" w:rsidP="00334194">
            <w:pPr>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 darbai</w:t>
            </w:r>
          </w:p>
          <w:p w14:paraId="29EC20AB" w14:textId="77777777" w:rsidR="007D7217" w:rsidRPr="007D7217" w:rsidRDefault="007D7217" w:rsidP="00334194">
            <w:pPr>
              <w:jc w:val="both"/>
              <w:rPr>
                <w:rFonts w:ascii="Times New Roman" w:eastAsia="Calibri" w:hAnsi="Times New Roman" w:cs="Times New Roman"/>
                <w:sz w:val="24"/>
                <w:szCs w:val="24"/>
                <w:lang w:eastAsia="en-US"/>
              </w:rPr>
            </w:pPr>
          </w:p>
        </w:tc>
        <w:tc>
          <w:tcPr>
            <w:tcW w:w="1296" w:type="dxa"/>
          </w:tcPr>
          <w:p w14:paraId="62ADF8B1"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tcPr>
          <w:p w14:paraId="472A7D76"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441BE591"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7D42D360"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07B3F2B4"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1D729B5D"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50BF0C8F"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4C51B89E"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76246A19" w14:textId="77777777" w:rsidR="007D7217" w:rsidRPr="007D7217" w:rsidRDefault="007D7217" w:rsidP="00334194">
            <w:pPr>
              <w:jc w:val="both"/>
              <w:rPr>
                <w:rFonts w:ascii="Times New Roman" w:eastAsia="Calibri" w:hAnsi="Times New Roman" w:cs="Times New Roman"/>
                <w:sz w:val="24"/>
                <w:szCs w:val="24"/>
                <w:lang w:eastAsia="en-US"/>
              </w:rPr>
            </w:pPr>
          </w:p>
        </w:tc>
      </w:tr>
      <w:tr w:rsidR="007D7217" w:rsidRPr="007D7217" w14:paraId="65D61A75" w14:textId="77777777" w:rsidTr="00425747">
        <w:tc>
          <w:tcPr>
            <w:tcW w:w="556" w:type="dxa"/>
          </w:tcPr>
          <w:p w14:paraId="281856FE" w14:textId="77777777" w:rsidR="007D7217" w:rsidRPr="007D7217" w:rsidRDefault="007D7217" w:rsidP="00334194">
            <w:pPr>
              <w:jc w:val="center"/>
              <w:rPr>
                <w:rFonts w:ascii="Times New Roman" w:eastAsia="Calibri" w:hAnsi="Times New Roman" w:cs="Times New Roman"/>
                <w:sz w:val="24"/>
                <w:szCs w:val="24"/>
                <w:lang w:eastAsia="en-US"/>
              </w:rPr>
            </w:pPr>
          </w:p>
        </w:tc>
        <w:tc>
          <w:tcPr>
            <w:tcW w:w="3638" w:type="dxa"/>
          </w:tcPr>
          <w:p w14:paraId="48CE0D23" w14:textId="77777777" w:rsidR="007D7217" w:rsidRPr="007D7217" w:rsidRDefault="007D7217" w:rsidP="00334194">
            <w:pPr>
              <w:jc w:val="right"/>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Viso:</w:t>
            </w:r>
          </w:p>
        </w:tc>
        <w:tc>
          <w:tcPr>
            <w:tcW w:w="1296" w:type="dxa"/>
          </w:tcPr>
          <w:p w14:paraId="23DAE0C4" w14:textId="77777777" w:rsidR="007D7217" w:rsidRPr="007D7217" w:rsidRDefault="007D7217" w:rsidP="00334194">
            <w:pPr>
              <w:jc w:val="both"/>
              <w:rPr>
                <w:rFonts w:ascii="Times New Roman" w:eastAsia="Calibri" w:hAnsi="Times New Roman" w:cs="Times New Roman"/>
                <w:sz w:val="24"/>
                <w:szCs w:val="24"/>
                <w:lang w:eastAsia="en-US"/>
              </w:rPr>
            </w:pPr>
          </w:p>
        </w:tc>
        <w:tc>
          <w:tcPr>
            <w:tcW w:w="990" w:type="dxa"/>
          </w:tcPr>
          <w:p w14:paraId="1EED8C02" w14:textId="77777777" w:rsidR="007D7217" w:rsidRPr="007D7217" w:rsidRDefault="007D7217" w:rsidP="00334194">
            <w:pPr>
              <w:jc w:val="both"/>
              <w:rPr>
                <w:rFonts w:ascii="Times New Roman" w:eastAsia="Calibri" w:hAnsi="Times New Roman" w:cs="Times New Roman"/>
                <w:sz w:val="24"/>
                <w:szCs w:val="24"/>
                <w:lang w:eastAsia="en-US"/>
              </w:rPr>
            </w:pPr>
          </w:p>
        </w:tc>
        <w:tc>
          <w:tcPr>
            <w:tcW w:w="1283" w:type="dxa"/>
          </w:tcPr>
          <w:p w14:paraId="1A20E32C" w14:textId="77777777" w:rsidR="007D7217" w:rsidRPr="007D7217" w:rsidRDefault="007D7217" w:rsidP="00334194">
            <w:pPr>
              <w:jc w:val="both"/>
              <w:rPr>
                <w:rFonts w:ascii="Times New Roman" w:eastAsia="Calibri" w:hAnsi="Times New Roman" w:cs="Times New Roman"/>
                <w:sz w:val="24"/>
                <w:szCs w:val="24"/>
                <w:lang w:eastAsia="en-US"/>
              </w:rPr>
            </w:pPr>
          </w:p>
        </w:tc>
        <w:tc>
          <w:tcPr>
            <w:tcW w:w="1163" w:type="dxa"/>
          </w:tcPr>
          <w:p w14:paraId="7AB7DC88"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7A944D88" w14:textId="77777777" w:rsidR="007D7217" w:rsidRPr="007D7217" w:rsidRDefault="007D7217" w:rsidP="00334194">
            <w:pPr>
              <w:jc w:val="both"/>
              <w:rPr>
                <w:rFonts w:ascii="Times New Roman" w:eastAsia="Calibri" w:hAnsi="Times New Roman" w:cs="Times New Roman"/>
                <w:sz w:val="24"/>
                <w:szCs w:val="24"/>
                <w:lang w:eastAsia="en-US"/>
              </w:rPr>
            </w:pPr>
          </w:p>
        </w:tc>
        <w:tc>
          <w:tcPr>
            <w:tcW w:w="992" w:type="dxa"/>
          </w:tcPr>
          <w:p w14:paraId="266F4BA0" w14:textId="77777777" w:rsidR="007D7217" w:rsidRPr="007D7217" w:rsidRDefault="007D7217" w:rsidP="00334194">
            <w:pPr>
              <w:jc w:val="both"/>
              <w:rPr>
                <w:rFonts w:ascii="Times New Roman" w:eastAsia="Calibri" w:hAnsi="Times New Roman" w:cs="Times New Roman"/>
                <w:sz w:val="24"/>
                <w:szCs w:val="24"/>
                <w:lang w:eastAsia="en-US"/>
              </w:rPr>
            </w:pPr>
          </w:p>
        </w:tc>
        <w:tc>
          <w:tcPr>
            <w:tcW w:w="1134" w:type="dxa"/>
          </w:tcPr>
          <w:p w14:paraId="16B4FE49" w14:textId="77777777" w:rsidR="007D7217" w:rsidRPr="007D7217" w:rsidRDefault="007D7217" w:rsidP="00334194">
            <w:pPr>
              <w:jc w:val="both"/>
              <w:rPr>
                <w:rFonts w:ascii="Times New Roman" w:eastAsia="Calibri" w:hAnsi="Times New Roman" w:cs="Times New Roman"/>
                <w:sz w:val="24"/>
                <w:szCs w:val="24"/>
                <w:lang w:eastAsia="en-US"/>
              </w:rPr>
            </w:pPr>
          </w:p>
        </w:tc>
        <w:tc>
          <w:tcPr>
            <w:tcW w:w="1276" w:type="dxa"/>
          </w:tcPr>
          <w:p w14:paraId="388C0319" w14:textId="77777777" w:rsidR="007D7217" w:rsidRPr="007D7217" w:rsidRDefault="007D7217" w:rsidP="00334194">
            <w:pPr>
              <w:jc w:val="both"/>
              <w:rPr>
                <w:rFonts w:ascii="Times New Roman" w:eastAsia="Calibri" w:hAnsi="Times New Roman" w:cs="Times New Roman"/>
                <w:sz w:val="24"/>
                <w:szCs w:val="24"/>
                <w:lang w:eastAsia="en-US"/>
              </w:rPr>
            </w:pPr>
          </w:p>
        </w:tc>
        <w:tc>
          <w:tcPr>
            <w:tcW w:w="1417" w:type="dxa"/>
          </w:tcPr>
          <w:p w14:paraId="6E5FA1FB" w14:textId="77777777" w:rsidR="007D7217" w:rsidRPr="007D7217" w:rsidRDefault="007D7217" w:rsidP="00334194">
            <w:pPr>
              <w:jc w:val="both"/>
              <w:rPr>
                <w:rFonts w:ascii="Times New Roman" w:eastAsia="Calibri" w:hAnsi="Times New Roman" w:cs="Times New Roman"/>
                <w:sz w:val="24"/>
                <w:szCs w:val="24"/>
                <w:lang w:eastAsia="en-US"/>
              </w:rPr>
            </w:pPr>
          </w:p>
        </w:tc>
      </w:tr>
    </w:tbl>
    <w:p w14:paraId="61C1F981" w14:textId="77777777" w:rsidR="007D7217" w:rsidRPr="007D7217" w:rsidRDefault="007D7217" w:rsidP="00334194">
      <w:pPr>
        <w:jc w:val="both"/>
        <w:rPr>
          <w:rFonts w:ascii="Times New Roman" w:eastAsia="Calibri" w:hAnsi="Times New Roman" w:cs="Times New Roman"/>
          <w:sz w:val="24"/>
          <w:szCs w:val="24"/>
          <w:lang w:eastAsia="en-US"/>
        </w:rPr>
      </w:pPr>
    </w:p>
    <w:p w14:paraId="698DC57E" w14:textId="77777777" w:rsidR="007D7217" w:rsidRPr="007D7217" w:rsidRDefault="007D7217" w:rsidP="00334194">
      <w:pPr>
        <w:rPr>
          <w:rFonts w:ascii="Times New Roman" w:eastAsia="Times New Roman" w:hAnsi="Times New Roman" w:cs="Times New Roman"/>
          <w:i/>
          <w:sz w:val="24"/>
          <w:szCs w:val="24"/>
        </w:rPr>
      </w:pPr>
      <w:r w:rsidRPr="007D7217">
        <w:rPr>
          <w:rFonts w:ascii="Times New Roman" w:eastAsia="Times New Roman" w:hAnsi="Times New Roman" w:cs="Times New Roman"/>
          <w:i/>
          <w:sz w:val="24"/>
          <w:szCs w:val="24"/>
        </w:rPr>
        <w:t>Techninis prižiūrėtojas:</w:t>
      </w:r>
      <w:r w:rsidRPr="007D7217">
        <w:rPr>
          <w:rFonts w:ascii="Times New Roman" w:eastAsia="Times New Roman" w:hAnsi="Times New Roman" w:cs="Times New Roman"/>
          <w:i/>
          <w:sz w:val="24"/>
          <w:szCs w:val="24"/>
        </w:rPr>
        <w:tab/>
        <w:t>………………………………………………..</w:t>
      </w:r>
    </w:p>
    <w:p w14:paraId="7EDE67BC" w14:textId="77777777" w:rsidR="007D7217" w:rsidRPr="007D7217" w:rsidRDefault="007D7217" w:rsidP="00334194">
      <w:pPr>
        <w:rPr>
          <w:rFonts w:ascii="Times New Roman" w:eastAsia="Times New Roman" w:hAnsi="Times New Roman" w:cs="Times New Roman"/>
          <w:i/>
          <w:sz w:val="24"/>
          <w:szCs w:val="24"/>
        </w:rPr>
      </w:pPr>
      <w:r w:rsidRPr="007D7217">
        <w:rPr>
          <w:rFonts w:ascii="Times New Roman" w:eastAsia="Times New Roman" w:hAnsi="Times New Roman" w:cs="Times New Roman"/>
          <w:i/>
          <w:sz w:val="24"/>
          <w:szCs w:val="24"/>
        </w:rPr>
        <w:t>Atestato Nr.</w:t>
      </w:r>
    </w:p>
    <w:p w14:paraId="353E85E4" w14:textId="77777777" w:rsidR="007D7217" w:rsidRPr="007D7217" w:rsidRDefault="007D7217" w:rsidP="00334194">
      <w:pPr>
        <w:jc w:val="both"/>
        <w:rPr>
          <w:rFonts w:ascii="Times New Roman" w:eastAsia="Calibri" w:hAnsi="Times New Roman" w:cs="Times New Roman"/>
          <w:sz w:val="24"/>
          <w:szCs w:val="24"/>
          <w:lang w:eastAsia="en-US"/>
        </w:rPr>
      </w:pPr>
    </w:p>
    <w:p w14:paraId="3AA35990"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Užsakovas:</w:t>
      </w:r>
      <w:r w:rsidRPr="007D7217">
        <w:rPr>
          <w:rFonts w:ascii="Times New Roman" w:eastAsia="Calibri" w:hAnsi="Times New Roman" w:cs="Times New Roman"/>
          <w:sz w:val="24"/>
          <w:szCs w:val="24"/>
          <w:lang w:eastAsia="en-US"/>
        </w:rPr>
        <w:tab/>
        <w:t>……………………………….                                                                                     Rangovas:</w:t>
      </w:r>
      <w:r w:rsidRPr="007D7217">
        <w:rPr>
          <w:rFonts w:ascii="Times New Roman" w:eastAsia="Calibri" w:hAnsi="Times New Roman" w:cs="Times New Roman"/>
          <w:sz w:val="24"/>
          <w:szCs w:val="24"/>
          <w:lang w:eastAsia="en-US"/>
        </w:rPr>
        <w:tab/>
        <w:t xml:space="preserve">   …………………………………….</w:t>
      </w:r>
    </w:p>
    <w:p w14:paraId="27AFCC12" w14:textId="77777777" w:rsidR="007D7217" w:rsidRPr="007D7217" w:rsidRDefault="007D7217" w:rsidP="00334194">
      <w:pPr>
        <w:contextualSpacing/>
        <w:jc w:val="both"/>
        <w:rPr>
          <w:rFonts w:ascii="Times New Roman" w:eastAsia="Calibri" w:hAnsi="Times New Roman" w:cs="Times New Roman"/>
          <w:szCs w:val="24"/>
          <w:lang w:eastAsia="en-US"/>
        </w:rPr>
      </w:pPr>
      <w:r w:rsidRPr="007D7217">
        <w:rPr>
          <w:rFonts w:ascii="Times New Roman" w:eastAsia="Calibri" w:hAnsi="Times New Roman" w:cs="Times New Roman"/>
          <w:szCs w:val="24"/>
          <w:lang w:eastAsia="en-US"/>
        </w:rPr>
        <w:t>A. V.</w:t>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r>
      <w:r w:rsidRPr="007D7217">
        <w:rPr>
          <w:rFonts w:ascii="Times New Roman" w:eastAsia="Calibri" w:hAnsi="Times New Roman" w:cs="Times New Roman"/>
          <w:szCs w:val="24"/>
          <w:lang w:eastAsia="en-US"/>
        </w:rPr>
        <w:tab/>
        <w:t xml:space="preserve">                A. V.</w:t>
      </w:r>
    </w:p>
    <w:p w14:paraId="1E349174" w14:textId="77777777" w:rsidR="007D7217" w:rsidRPr="007D7217" w:rsidRDefault="007D7217" w:rsidP="00334194">
      <w:pPr>
        <w:jc w:val="both"/>
        <w:rPr>
          <w:rFonts w:ascii="Times New Roman" w:eastAsia="Calibri" w:hAnsi="Times New Roman" w:cs="Times New Roman"/>
          <w:sz w:val="24"/>
          <w:szCs w:val="24"/>
          <w:lang w:eastAsia="en-US"/>
        </w:rPr>
      </w:pPr>
      <w:r w:rsidRPr="007D7217">
        <w:rPr>
          <w:rFonts w:ascii="Times New Roman" w:eastAsia="Calibri" w:hAnsi="Times New Roman" w:cs="Times New Roman"/>
          <w:sz w:val="24"/>
          <w:szCs w:val="24"/>
          <w:lang w:eastAsia="en-US"/>
        </w:rPr>
        <w:t>202     m. ………………….. mėn. ……. d.</w:t>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r>
      <w:r w:rsidRPr="007D7217">
        <w:rPr>
          <w:rFonts w:ascii="Times New Roman" w:eastAsia="Calibri" w:hAnsi="Times New Roman" w:cs="Times New Roman"/>
          <w:sz w:val="24"/>
          <w:szCs w:val="24"/>
          <w:lang w:eastAsia="en-US"/>
        </w:rPr>
        <w:tab/>
        <w:t xml:space="preserve">    202    m. ………………….. mėn. ……. d.</w:t>
      </w:r>
    </w:p>
    <w:p w14:paraId="78DCA83E" w14:textId="77777777" w:rsidR="00D14B25" w:rsidRPr="00757439" w:rsidRDefault="00D14B25" w:rsidP="00334194">
      <w:pPr>
        <w:rPr>
          <w:rFonts w:ascii="Times New Roman" w:hAnsi="Times New Roman" w:cs="Times New Roman"/>
          <w:sz w:val="24"/>
          <w:szCs w:val="24"/>
        </w:rPr>
      </w:pPr>
    </w:p>
    <w:p w14:paraId="09FCCD6F" w14:textId="27473E8C" w:rsidR="00D14B25" w:rsidRDefault="00D14B25" w:rsidP="00334194">
      <w:pPr>
        <w:rPr>
          <w:rFonts w:ascii="Times New Roman" w:hAnsi="Times New Roman" w:cs="Times New Roman"/>
          <w:strike/>
          <w:color w:val="FF0000"/>
          <w:sz w:val="24"/>
          <w:szCs w:val="24"/>
        </w:rPr>
      </w:pPr>
      <w:r>
        <w:rPr>
          <w:rFonts w:ascii="Times New Roman" w:hAnsi="Times New Roman" w:cs="Times New Roman"/>
          <w:strike/>
          <w:color w:val="FF0000"/>
          <w:sz w:val="24"/>
          <w:szCs w:val="24"/>
        </w:rPr>
        <w:br w:type="page"/>
      </w:r>
    </w:p>
    <w:p w14:paraId="73374232" w14:textId="77777777" w:rsidR="00BC7921" w:rsidRPr="00757439" w:rsidRDefault="00BC7921" w:rsidP="00334194">
      <w:pPr>
        <w:jc w:val="center"/>
        <w:rPr>
          <w:rFonts w:ascii="Times New Roman" w:hAnsi="Times New Roman" w:cs="Times New Roman"/>
          <w:strike/>
          <w:color w:val="FF0000"/>
          <w:sz w:val="24"/>
          <w:szCs w:val="24"/>
        </w:rPr>
      </w:pPr>
    </w:p>
    <w:p w14:paraId="7B745707" w14:textId="2303979E" w:rsidR="00052B4E" w:rsidRPr="00217B6B" w:rsidRDefault="00052B4E" w:rsidP="00334194">
      <w:pPr>
        <w:ind w:firstLine="7797"/>
        <w:rPr>
          <w:rFonts w:ascii="Times New Roman" w:hAnsi="Times New Roman" w:cs="Times New Roman"/>
          <w:sz w:val="24"/>
          <w:szCs w:val="24"/>
          <w:lang w:eastAsia="en-US"/>
        </w:rPr>
      </w:pPr>
      <w:bookmarkStart w:id="43" w:name="_Hlk184119905"/>
      <w:bookmarkEnd w:id="30"/>
      <w:r w:rsidRPr="00217B6B">
        <w:rPr>
          <w:rFonts w:ascii="Times New Roman" w:hAnsi="Times New Roman" w:cs="Times New Roman"/>
          <w:sz w:val="24"/>
          <w:szCs w:val="24"/>
          <w:lang w:eastAsia="en-US"/>
        </w:rPr>
        <w:t xml:space="preserve">Pirkimo sąlygų </w:t>
      </w:r>
    </w:p>
    <w:p w14:paraId="393BB2C3" w14:textId="149CFBBD" w:rsidR="00052B4E" w:rsidRPr="00217B6B" w:rsidRDefault="0047291B" w:rsidP="00334194">
      <w:pP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334194">
      <w:pPr>
        <w:rPr>
          <w:rFonts w:ascii="Times New Roman" w:hAnsi="Times New Roman" w:cs="Times New Roman"/>
          <w:sz w:val="24"/>
          <w:szCs w:val="24"/>
          <w:lang w:eastAsia="en-US"/>
        </w:rPr>
      </w:pPr>
    </w:p>
    <w:p w14:paraId="6E4CC33D" w14:textId="4E4AE921" w:rsidR="00D439EF" w:rsidRPr="00217B6B" w:rsidRDefault="00896993" w:rsidP="00334194">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334194">
      <w:pPr>
        <w:jc w:val="center"/>
        <w:rPr>
          <w:rFonts w:ascii="Times New Roman" w:hAnsi="Times New Roman" w:cs="Times New Roman"/>
          <w:sz w:val="24"/>
          <w:szCs w:val="24"/>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73B19A72" w14:textId="77777777" w:rsidR="00D439EF" w:rsidRPr="00217B6B" w:rsidRDefault="00D439EF" w:rsidP="00334194">
      <w:pPr>
        <w:jc w:val="center"/>
        <w:rPr>
          <w:rFonts w:ascii="Times New Roman" w:hAnsi="Times New Roman" w:cs="Times New Roman"/>
          <w:sz w:val="24"/>
          <w:szCs w:val="24"/>
        </w:rPr>
      </w:pPr>
    </w:p>
    <w:p w14:paraId="19A448E0" w14:textId="77777777" w:rsidR="00896993" w:rsidRPr="00217B6B" w:rsidRDefault="00896993" w:rsidP="00334194">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23EF4170" w14:textId="0A1D1B12" w:rsidR="00964E48" w:rsidRPr="00217B6B" w:rsidRDefault="00964E48" w:rsidP="00334194">
      <w:pPr>
        <w:ind w:firstLine="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39FB187" w14:textId="6AAF42E6" w:rsidR="00964E48" w:rsidRPr="00217B6B" w:rsidRDefault="0047291B" w:rsidP="00334194">
      <w:pPr>
        <w:rPr>
          <w:rFonts w:ascii="Times New Roman" w:hAnsi="Times New Roman" w:cs="Times New Roman"/>
          <w:sz w:val="24"/>
          <w:szCs w:val="24"/>
          <w:lang w:eastAsia="en-US"/>
        </w:rPr>
      </w:pPr>
      <w:r>
        <w:rPr>
          <w:rFonts w:ascii="Times New Roman" w:hAnsi="Times New Roman" w:cs="Times New Roman"/>
          <w:sz w:val="24"/>
          <w:szCs w:val="24"/>
          <w:lang w:eastAsia="en-US"/>
        </w:rPr>
        <w:t>5</w:t>
      </w:r>
      <w:r w:rsidR="00964E48"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34194">
      <w:pPr>
        <w:jc w:val="center"/>
        <w:rPr>
          <w:rFonts w:ascii="Times New Roman" w:hAnsi="Times New Roman" w:cs="Times New Roman"/>
        </w:rPr>
      </w:pPr>
    </w:p>
    <w:p w14:paraId="10CBC952" w14:textId="77777777" w:rsidR="00985176" w:rsidRPr="00217B6B" w:rsidRDefault="00985176" w:rsidP="00334194">
      <w:pPr>
        <w:jc w:val="center"/>
        <w:rPr>
          <w:rFonts w:ascii="Times New Roman" w:hAnsi="Times New Roman" w:cs="Times New Roman"/>
        </w:rPr>
      </w:pPr>
    </w:p>
    <w:p w14:paraId="542A3430" w14:textId="77777777" w:rsidR="00C3481A" w:rsidRPr="00217B6B" w:rsidRDefault="00C3481A" w:rsidP="00334194">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7220FF75" w14:textId="77777777" w:rsidR="00C3481A" w:rsidRPr="00217B6B" w:rsidRDefault="00C3481A" w:rsidP="00334194">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217B6B" w:rsidRDefault="00C3481A" w:rsidP="00334194">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217B6B" w:rsidRDefault="00C3481A" w:rsidP="00334194">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34194">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34194">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34194">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34194">
      <w:pPr>
        <w:jc w:val="both"/>
        <w:rPr>
          <w:rFonts w:ascii="Times New Roman" w:eastAsia="Calibri" w:hAnsi="Times New Roman" w:cs="Times New Roman"/>
          <w:sz w:val="24"/>
          <w:szCs w:val="24"/>
        </w:rPr>
      </w:pPr>
    </w:p>
    <w:p w14:paraId="0302D44A" w14:textId="77777777" w:rsidR="00C3481A" w:rsidRPr="00217B6B" w:rsidRDefault="00C3481A" w:rsidP="00334194">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34194">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334194">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34194">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34194">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34194">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34194">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34194">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34194">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60A6701B" w:rsidR="008D26FE" w:rsidRPr="0047291B" w:rsidRDefault="00174B60" w:rsidP="00334194">
      <w:pPr>
        <w:rPr>
          <w:rFonts w:ascii="Times New Roman" w:eastAsia="Times New Roman" w:hAnsi="Times New Roman" w:cs="Times New Roman"/>
          <w:sz w:val="24"/>
          <w:szCs w:val="24"/>
          <w:lang w:eastAsia="en-US"/>
        </w:rPr>
        <w:sectPr w:rsidR="008D26FE" w:rsidRPr="0047291B" w:rsidSect="0047291B">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43"/>
    <w:p w14:paraId="68D9AE0D" w14:textId="74A932AA" w:rsidR="008A0086" w:rsidRPr="00217B6B" w:rsidRDefault="008A0086" w:rsidP="00334194">
      <w:pPr>
        <w:rPr>
          <w:rFonts w:ascii="Times New Roman" w:hAnsi="Times New Roman" w:cs="Times New Roman"/>
        </w:rPr>
      </w:pPr>
    </w:p>
    <w:sectPr w:rsidR="008A0086" w:rsidRPr="00217B6B"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359F" w14:textId="77777777" w:rsidR="009603A1" w:rsidRDefault="009603A1" w:rsidP="001D2258">
      <w:r>
        <w:separator/>
      </w:r>
    </w:p>
  </w:endnote>
  <w:endnote w:type="continuationSeparator" w:id="0">
    <w:p w14:paraId="7BB892C0" w14:textId="77777777" w:rsidR="009603A1" w:rsidRDefault="009603A1" w:rsidP="001D2258">
      <w:r>
        <w:continuationSeparator/>
      </w:r>
    </w:p>
  </w:endnote>
  <w:endnote w:type="continuationNotice" w:id="1">
    <w:p w14:paraId="7FEC5101" w14:textId="77777777" w:rsidR="009603A1" w:rsidRDefault="00960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0000000000000000000"/>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tka Text Semibold">
    <w:panose1 w:val="00000000000000000000"/>
    <w:charset w:val="BA"/>
    <w:family w:val="auto"/>
    <w:pitch w:val="variable"/>
    <w:sig w:usb0="A00002EF" w:usb1="4000204B" w:usb2="00000000" w:usb3="00000000" w:csb0="0000019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AR PL KaitiM GB">
    <w:altName w:val="MS Mincho"/>
    <w:charset w:val="80"/>
    <w:family w:val="auto"/>
    <w:pitch w:val="variable"/>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DCEA" w14:textId="77777777" w:rsidR="009603A1" w:rsidRDefault="009603A1" w:rsidP="001D2258">
      <w:r>
        <w:separator/>
      </w:r>
    </w:p>
  </w:footnote>
  <w:footnote w:type="continuationSeparator" w:id="0">
    <w:p w14:paraId="20CB3973" w14:textId="77777777" w:rsidR="009603A1" w:rsidRDefault="009603A1" w:rsidP="001D2258">
      <w:r>
        <w:continuationSeparator/>
      </w:r>
    </w:p>
  </w:footnote>
  <w:footnote w:type="continuationNotice" w:id="1">
    <w:p w14:paraId="35E7255B" w14:textId="77777777" w:rsidR="009603A1" w:rsidRDefault="009603A1"/>
  </w:footnote>
  <w:footnote w:id="2">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2B5869"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2B5869">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94D89"/>
    <w:multiLevelType w:val="hybridMultilevel"/>
    <w:tmpl w:val="7E0E7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6"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D22321F"/>
    <w:multiLevelType w:val="hybridMultilevel"/>
    <w:tmpl w:val="911E9496"/>
    <w:lvl w:ilvl="0" w:tplc="178A8952">
      <w:start w:val="14"/>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8"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526697"/>
    <w:multiLevelType w:val="hybridMultilevel"/>
    <w:tmpl w:val="1938F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4"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9"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7"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4"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6"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7"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4"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1"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5"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8"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3"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6"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9"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1" w15:restartNumberingAfterBreak="0">
    <w:nsid w:val="7E0C5542"/>
    <w:multiLevelType w:val="hybridMultilevel"/>
    <w:tmpl w:val="D68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9"/>
  </w:num>
  <w:num w:numId="2" w16cid:durableId="1284076282">
    <w:abstractNumId w:val="73"/>
  </w:num>
  <w:num w:numId="3" w16cid:durableId="1481849147">
    <w:abstractNumId w:val="3"/>
  </w:num>
  <w:num w:numId="4" w16cid:durableId="843281286">
    <w:abstractNumId w:val="25"/>
  </w:num>
  <w:num w:numId="5" w16cid:durableId="798038527">
    <w:abstractNumId w:val="24"/>
  </w:num>
  <w:num w:numId="6" w16cid:durableId="511458294">
    <w:abstractNumId w:val="51"/>
  </w:num>
  <w:num w:numId="7" w16cid:durableId="139201320">
    <w:abstractNumId w:val="83"/>
  </w:num>
  <w:num w:numId="8" w16cid:durableId="1177964708">
    <w:abstractNumId w:val="86"/>
  </w:num>
  <w:num w:numId="9" w16cid:durableId="1804539095">
    <w:abstractNumId w:val="93"/>
  </w:num>
  <w:num w:numId="10" w16cid:durableId="555169240">
    <w:abstractNumId w:val="2"/>
  </w:num>
  <w:num w:numId="11" w16cid:durableId="1671832625">
    <w:abstractNumId w:val="47"/>
  </w:num>
  <w:num w:numId="12" w16cid:durableId="698089676">
    <w:abstractNumId w:val="90"/>
  </w:num>
  <w:num w:numId="13" w16cid:durableId="1806312935">
    <w:abstractNumId w:val="108"/>
  </w:num>
  <w:num w:numId="14" w16cid:durableId="476537801">
    <w:abstractNumId w:val="0"/>
  </w:num>
  <w:num w:numId="15" w16cid:durableId="1913662058">
    <w:abstractNumId w:val="34"/>
  </w:num>
  <w:num w:numId="16" w16cid:durableId="828983821">
    <w:abstractNumId w:val="1"/>
  </w:num>
  <w:num w:numId="17" w16cid:durableId="1777290997">
    <w:abstractNumId w:val="16"/>
  </w:num>
  <w:num w:numId="18" w16cid:durableId="1916623576">
    <w:abstractNumId w:val="96"/>
  </w:num>
  <w:num w:numId="19" w16cid:durableId="1533376668">
    <w:abstractNumId w:val="75"/>
  </w:num>
  <w:num w:numId="20" w16cid:durableId="280262375">
    <w:abstractNumId w:val="112"/>
  </w:num>
  <w:num w:numId="21" w16cid:durableId="972829822">
    <w:abstractNumId w:val="71"/>
  </w:num>
  <w:num w:numId="22" w16cid:durableId="761342038">
    <w:abstractNumId w:val="62"/>
  </w:num>
  <w:num w:numId="23" w16cid:durableId="1892839737">
    <w:abstractNumId w:val="39"/>
  </w:num>
  <w:num w:numId="24" w16cid:durableId="1603685113">
    <w:abstractNumId w:val="104"/>
  </w:num>
  <w:num w:numId="25" w16cid:durableId="7218261">
    <w:abstractNumId w:val="37"/>
  </w:num>
  <w:num w:numId="26" w16cid:durableId="106462970">
    <w:abstractNumId w:val="105"/>
  </w:num>
  <w:num w:numId="27" w16cid:durableId="376782438">
    <w:abstractNumId w:val="46"/>
  </w:num>
  <w:num w:numId="28" w16cid:durableId="590432288">
    <w:abstractNumId w:val="53"/>
  </w:num>
  <w:num w:numId="29" w16cid:durableId="1821195653">
    <w:abstractNumId w:val="74"/>
  </w:num>
  <w:num w:numId="30" w16cid:durableId="602031862">
    <w:abstractNumId w:val="19"/>
  </w:num>
  <w:num w:numId="31" w16cid:durableId="307560610">
    <w:abstractNumId w:val="5"/>
  </w:num>
  <w:num w:numId="32" w16cid:durableId="1943104738">
    <w:abstractNumId w:val="21"/>
  </w:num>
  <w:num w:numId="33" w16cid:durableId="1704549698">
    <w:abstractNumId w:val="94"/>
  </w:num>
  <w:num w:numId="34" w16cid:durableId="1991202443">
    <w:abstractNumId w:val="58"/>
  </w:num>
  <w:num w:numId="35" w16cid:durableId="1300722051">
    <w:abstractNumId w:val="26"/>
  </w:num>
  <w:num w:numId="36" w16cid:durableId="1937324086">
    <w:abstractNumId w:val="63"/>
  </w:num>
  <w:num w:numId="37" w16cid:durableId="874386157">
    <w:abstractNumId w:val="40"/>
  </w:num>
  <w:num w:numId="38" w16cid:durableId="1097558332">
    <w:abstractNumId w:val="15"/>
  </w:num>
  <w:num w:numId="39" w16cid:durableId="1964386927">
    <w:abstractNumId w:val="66"/>
  </w:num>
  <w:num w:numId="40" w16cid:durableId="842861830">
    <w:abstractNumId w:val="113"/>
  </w:num>
  <w:num w:numId="41" w16cid:durableId="1180661284">
    <w:abstractNumId w:val="99"/>
  </w:num>
  <w:num w:numId="42" w16cid:durableId="257911050">
    <w:abstractNumId w:val="107"/>
  </w:num>
  <w:num w:numId="43" w16cid:durableId="1933931925">
    <w:abstractNumId w:val="41"/>
  </w:num>
  <w:num w:numId="44" w16cid:durableId="714887917">
    <w:abstractNumId w:val="31"/>
  </w:num>
  <w:num w:numId="45" w16cid:durableId="241644298">
    <w:abstractNumId w:val="103"/>
  </w:num>
  <w:num w:numId="46" w16cid:durableId="1102453882">
    <w:abstractNumId w:val="8"/>
  </w:num>
  <w:num w:numId="47" w16cid:durableId="540168331">
    <w:abstractNumId w:val="72"/>
  </w:num>
  <w:num w:numId="48" w16cid:durableId="685132860">
    <w:abstractNumId w:val="28"/>
  </w:num>
  <w:num w:numId="49" w16cid:durableId="1473912380">
    <w:abstractNumId w:val="106"/>
  </w:num>
  <w:num w:numId="50" w16cid:durableId="688485909">
    <w:abstractNumId w:val="110"/>
  </w:num>
  <w:num w:numId="51" w16cid:durableId="1283340144">
    <w:abstractNumId w:val="64"/>
  </w:num>
  <w:num w:numId="52" w16cid:durableId="2105834050">
    <w:abstractNumId w:val="97"/>
  </w:num>
  <w:num w:numId="53" w16cid:durableId="76562799">
    <w:abstractNumId w:val="78"/>
  </w:num>
  <w:num w:numId="54" w16cid:durableId="1969242009">
    <w:abstractNumId w:val="101"/>
  </w:num>
  <w:num w:numId="55" w16cid:durableId="461772517">
    <w:abstractNumId w:val="92"/>
  </w:num>
  <w:num w:numId="56" w16cid:durableId="325519768">
    <w:abstractNumId w:val="76"/>
  </w:num>
  <w:num w:numId="57" w16cid:durableId="1118797530">
    <w:abstractNumId w:val="60"/>
  </w:num>
  <w:num w:numId="58" w16cid:durableId="950626074">
    <w:abstractNumId w:val="68"/>
  </w:num>
  <w:num w:numId="59" w16cid:durableId="349182778">
    <w:abstractNumId w:val="44"/>
  </w:num>
  <w:num w:numId="60" w16cid:durableId="193271968">
    <w:abstractNumId w:val="49"/>
  </w:num>
  <w:num w:numId="61" w16cid:durableId="1820337811">
    <w:abstractNumId w:val="14"/>
  </w:num>
  <w:num w:numId="62" w16cid:durableId="540751097">
    <w:abstractNumId w:val="100"/>
  </w:num>
  <w:num w:numId="63" w16cid:durableId="537592710">
    <w:abstractNumId w:val="85"/>
  </w:num>
  <w:num w:numId="64" w16cid:durableId="2094889713">
    <w:abstractNumId w:val="55"/>
  </w:num>
  <w:num w:numId="65" w16cid:durableId="1206791694">
    <w:abstractNumId w:val="95"/>
  </w:num>
  <w:num w:numId="66" w16cid:durableId="1864202475">
    <w:abstractNumId w:val="18"/>
  </w:num>
  <w:num w:numId="67" w16cid:durableId="780344024">
    <w:abstractNumId w:val="4"/>
  </w:num>
  <w:num w:numId="68" w16cid:durableId="589966334">
    <w:abstractNumId w:val="102"/>
  </w:num>
  <w:num w:numId="69" w16cid:durableId="969097172">
    <w:abstractNumId w:val="67"/>
  </w:num>
  <w:num w:numId="70" w16cid:durableId="2087627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7"/>
  </w:num>
  <w:num w:numId="72" w16cid:durableId="1068766391">
    <w:abstractNumId w:val="88"/>
  </w:num>
  <w:num w:numId="73" w16cid:durableId="1677994583">
    <w:abstractNumId w:val="10"/>
  </w:num>
  <w:num w:numId="74" w16cid:durableId="1194921762">
    <w:abstractNumId w:val="42"/>
  </w:num>
  <w:num w:numId="75" w16cid:durableId="655231212">
    <w:abstractNumId w:val="98"/>
  </w:num>
  <w:num w:numId="76" w16cid:durableId="251621917">
    <w:abstractNumId w:val="11"/>
  </w:num>
  <w:num w:numId="77" w16cid:durableId="1786003399">
    <w:abstractNumId w:val="89"/>
  </w:num>
  <w:num w:numId="78" w16cid:durableId="1604460198">
    <w:abstractNumId w:val="6"/>
  </w:num>
  <w:num w:numId="79" w16cid:durableId="117646343">
    <w:abstractNumId w:val="69"/>
  </w:num>
  <w:num w:numId="80" w16cid:durableId="1091780395">
    <w:abstractNumId w:val="17"/>
  </w:num>
  <w:num w:numId="81" w16cid:durableId="222257106">
    <w:abstractNumId w:val="61"/>
  </w:num>
  <w:num w:numId="82" w16cid:durableId="530148512">
    <w:abstractNumId w:val="9"/>
  </w:num>
  <w:num w:numId="83" w16cid:durableId="448278945">
    <w:abstractNumId w:val="38"/>
  </w:num>
  <w:num w:numId="84" w16cid:durableId="438379882">
    <w:abstractNumId w:val="20"/>
  </w:num>
  <w:num w:numId="85" w16cid:durableId="706108247">
    <w:abstractNumId w:val="87"/>
  </w:num>
  <w:num w:numId="86" w16cid:durableId="1662267530">
    <w:abstractNumId w:val="79"/>
  </w:num>
  <w:num w:numId="87" w16cid:durableId="1070731693">
    <w:abstractNumId w:val="54"/>
  </w:num>
  <w:num w:numId="88" w16cid:durableId="799305637">
    <w:abstractNumId w:val="82"/>
  </w:num>
  <w:num w:numId="89" w16cid:durableId="2120175987">
    <w:abstractNumId w:val="84"/>
  </w:num>
  <w:num w:numId="90" w16cid:durableId="186526178">
    <w:abstractNumId w:val="56"/>
  </w:num>
  <w:num w:numId="91" w16cid:durableId="1401712661">
    <w:abstractNumId w:val="45"/>
  </w:num>
  <w:num w:numId="92" w16cid:durableId="6366490">
    <w:abstractNumId w:val="13"/>
  </w:num>
  <w:num w:numId="93" w16cid:durableId="596519265">
    <w:abstractNumId w:val="48"/>
  </w:num>
  <w:num w:numId="94" w16cid:durableId="2048336077">
    <w:abstractNumId w:val="22"/>
  </w:num>
  <w:num w:numId="95" w16cid:durableId="1012532379">
    <w:abstractNumId w:val="81"/>
  </w:num>
  <w:num w:numId="96" w16cid:durableId="50230612">
    <w:abstractNumId w:val="80"/>
  </w:num>
  <w:num w:numId="97" w16cid:durableId="1256356907">
    <w:abstractNumId w:val="65"/>
  </w:num>
  <w:num w:numId="98" w16cid:durableId="799690851">
    <w:abstractNumId w:val="50"/>
  </w:num>
  <w:num w:numId="99" w16cid:durableId="1735545866">
    <w:abstractNumId w:val="77"/>
  </w:num>
  <w:num w:numId="100" w16cid:durableId="370422529">
    <w:abstractNumId w:val="109"/>
  </w:num>
  <w:num w:numId="101" w16cid:durableId="138154956">
    <w:abstractNumId w:val="33"/>
  </w:num>
  <w:num w:numId="102" w16cid:durableId="2025210332">
    <w:abstractNumId w:val="59"/>
  </w:num>
  <w:num w:numId="103" w16cid:durableId="6906954">
    <w:abstractNumId w:val="36"/>
  </w:num>
  <w:num w:numId="104" w16cid:durableId="2142452114">
    <w:abstractNumId w:val="30"/>
  </w:num>
  <w:num w:numId="105" w16cid:durableId="183792822">
    <w:abstractNumId w:val="23"/>
  </w:num>
  <w:num w:numId="106" w16cid:durableId="1355501238">
    <w:abstractNumId w:val="70"/>
  </w:num>
  <w:num w:numId="107" w16cid:durableId="569845269">
    <w:abstractNumId w:val="52"/>
  </w:num>
  <w:num w:numId="108" w16cid:durableId="19653857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91"/>
  </w:num>
  <w:num w:numId="110" w16cid:durableId="261957223">
    <w:abstractNumId w:val="32"/>
  </w:num>
  <w:num w:numId="111" w16cid:durableId="2008093763">
    <w:abstractNumId w:val="43"/>
  </w:num>
  <w:num w:numId="112" w16cid:durableId="909192087">
    <w:abstractNumId w:val="111"/>
  </w:num>
  <w:num w:numId="113" w16cid:durableId="692806031">
    <w:abstractNumId w:val="35"/>
  </w:num>
  <w:num w:numId="114" w16cid:durableId="1450587951">
    <w:abstractNumId w:val="12"/>
  </w:num>
  <w:num w:numId="115" w16cid:durableId="613555692">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23"/>
    <w:rsid w:val="00002874"/>
    <w:rsid w:val="000038DD"/>
    <w:rsid w:val="00006DB6"/>
    <w:rsid w:val="000072B4"/>
    <w:rsid w:val="00007470"/>
    <w:rsid w:val="00007A87"/>
    <w:rsid w:val="00010012"/>
    <w:rsid w:val="00013104"/>
    <w:rsid w:val="000136FF"/>
    <w:rsid w:val="00013EAD"/>
    <w:rsid w:val="000150B3"/>
    <w:rsid w:val="0001579B"/>
    <w:rsid w:val="000160AE"/>
    <w:rsid w:val="00016647"/>
    <w:rsid w:val="00016A6E"/>
    <w:rsid w:val="00016C9B"/>
    <w:rsid w:val="00016D26"/>
    <w:rsid w:val="00016DC6"/>
    <w:rsid w:val="000175C0"/>
    <w:rsid w:val="00017AC3"/>
    <w:rsid w:val="00021F82"/>
    <w:rsid w:val="00022904"/>
    <w:rsid w:val="00022D98"/>
    <w:rsid w:val="00023A6C"/>
    <w:rsid w:val="0002434A"/>
    <w:rsid w:val="00026719"/>
    <w:rsid w:val="00026C85"/>
    <w:rsid w:val="00027156"/>
    <w:rsid w:val="00027199"/>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198"/>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4E9"/>
    <w:rsid w:val="000716A3"/>
    <w:rsid w:val="00072144"/>
    <w:rsid w:val="00072CA9"/>
    <w:rsid w:val="00074CC3"/>
    <w:rsid w:val="0007511F"/>
    <w:rsid w:val="00075124"/>
    <w:rsid w:val="00075600"/>
    <w:rsid w:val="00076B7F"/>
    <w:rsid w:val="000774F7"/>
    <w:rsid w:val="0008065E"/>
    <w:rsid w:val="00081F1F"/>
    <w:rsid w:val="0008238A"/>
    <w:rsid w:val="0008282A"/>
    <w:rsid w:val="00084C7D"/>
    <w:rsid w:val="00084EA8"/>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476F"/>
    <w:rsid w:val="00094E2C"/>
    <w:rsid w:val="000968C7"/>
    <w:rsid w:val="00097506"/>
    <w:rsid w:val="000A0BE3"/>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198B"/>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471A"/>
    <w:rsid w:val="000C62C0"/>
    <w:rsid w:val="000C66A8"/>
    <w:rsid w:val="000C6E71"/>
    <w:rsid w:val="000D05BC"/>
    <w:rsid w:val="000D169A"/>
    <w:rsid w:val="000D41D3"/>
    <w:rsid w:val="000D4867"/>
    <w:rsid w:val="000D4A05"/>
    <w:rsid w:val="000D522A"/>
    <w:rsid w:val="000D5C15"/>
    <w:rsid w:val="000D5C9A"/>
    <w:rsid w:val="000D610C"/>
    <w:rsid w:val="000D6131"/>
    <w:rsid w:val="000D6CA9"/>
    <w:rsid w:val="000D769A"/>
    <w:rsid w:val="000D795D"/>
    <w:rsid w:val="000E055F"/>
    <w:rsid w:val="000E1336"/>
    <w:rsid w:val="000E1BA2"/>
    <w:rsid w:val="000E52EB"/>
    <w:rsid w:val="000E5D2F"/>
    <w:rsid w:val="000F01F4"/>
    <w:rsid w:val="000F18E3"/>
    <w:rsid w:val="000F1C0D"/>
    <w:rsid w:val="000F1EDB"/>
    <w:rsid w:val="000F36F6"/>
    <w:rsid w:val="000F3B55"/>
    <w:rsid w:val="000F4693"/>
    <w:rsid w:val="000F5027"/>
    <w:rsid w:val="000F5D3B"/>
    <w:rsid w:val="000F6107"/>
    <w:rsid w:val="000F64CF"/>
    <w:rsid w:val="000F76CE"/>
    <w:rsid w:val="000F7BBC"/>
    <w:rsid w:val="00100A06"/>
    <w:rsid w:val="00100D0F"/>
    <w:rsid w:val="00101F30"/>
    <w:rsid w:val="00102242"/>
    <w:rsid w:val="00102621"/>
    <w:rsid w:val="00102A29"/>
    <w:rsid w:val="00102EAD"/>
    <w:rsid w:val="0010351E"/>
    <w:rsid w:val="001047FD"/>
    <w:rsid w:val="001056DF"/>
    <w:rsid w:val="00106DE5"/>
    <w:rsid w:val="00110800"/>
    <w:rsid w:val="0011186D"/>
    <w:rsid w:val="001118C5"/>
    <w:rsid w:val="001118E2"/>
    <w:rsid w:val="00111CE0"/>
    <w:rsid w:val="00111D86"/>
    <w:rsid w:val="00111DCA"/>
    <w:rsid w:val="001120BE"/>
    <w:rsid w:val="00112DAE"/>
    <w:rsid w:val="001139AA"/>
    <w:rsid w:val="00114F31"/>
    <w:rsid w:val="001161E9"/>
    <w:rsid w:val="001162A4"/>
    <w:rsid w:val="001167A3"/>
    <w:rsid w:val="00117602"/>
    <w:rsid w:val="0011771C"/>
    <w:rsid w:val="001207F4"/>
    <w:rsid w:val="00121367"/>
    <w:rsid w:val="0012188C"/>
    <w:rsid w:val="00122107"/>
    <w:rsid w:val="00125EBF"/>
    <w:rsid w:val="00125F91"/>
    <w:rsid w:val="00127A1B"/>
    <w:rsid w:val="00130926"/>
    <w:rsid w:val="001345E6"/>
    <w:rsid w:val="00134853"/>
    <w:rsid w:val="00134883"/>
    <w:rsid w:val="0013673D"/>
    <w:rsid w:val="001375D5"/>
    <w:rsid w:val="0014027E"/>
    <w:rsid w:val="00140CF0"/>
    <w:rsid w:val="001417AD"/>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761"/>
    <w:rsid w:val="00152FDF"/>
    <w:rsid w:val="001532A3"/>
    <w:rsid w:val="001535D5"/>
    <w:rsid w:val="00153704"/>
    <w:rsid w:val="001539D6"/>
    <w:rsid w:val="00155217"/>
    <w:rsid w:val="00155620"/>
    <w:rsid w:val="00156D42"/>
    <w:rsid w:val="00156EFD"/>
    <w:rsid w:val="00161229"/>
    <w:rsid w:val="00161A92"/>
    <w:rsid w:val="001621CB"/>
    <w:rsid w:val="001628EE"/>
    <w:rsid w:val="00162B99"/>
    <w:rsid w:val="00162CD4"/>
    <w:rsid w:val="001633CC"/>
    <w:rsid w:val="001635EF"/>
    <w:rsid w:val="00164A50"/>
    <w:rsid w:val="0016588D"/>
    <w:rsid w:val="00165D17"/>
    <w:rsid w:val="00171183"/>
    <w:rsid w:val="00172575"/>
    <w:rsid w:val="00172724"/>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64"/>
    <w:rsid w:val="001978AD"/>
    <w:rsid w:val="001A1654"/>
    <w:rsid w:val="001A1BB6"/>
    <w:rsid w:val="001A1CE7"/>
    <w:rsid w:val="001A23F9"/>
    <w:rsid w:val="001A2C80"/>
    <w:rsid w:val="001A2CB1"/>
    <w:rsid w:val="001A31A0"/>
    <w:rsid w:val="001A3398"/>
    <w:rsid w:val="001A342D"/>
    <w:rsid w:val="001A40A6"/>
    <w:rsid w:val="001A49BA"/>
    <w:rsid w:val="001A63D7"/>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2BE3"/>
    <w:rsid w:val="001C3010"/>
    <w:rsid w:val="001C3378"/>
    <w:rsid w:val="001C35FD"/>
    <w:rsid w:val="001C414C"/>
    <w:rsid w:val="001C4512"/>
    <w:rsid w:val="001C623A"/>
    <w:rsid w:val="001C7734"/>
    <w:rsid w:val="001C79F8"/>
    <w:rsid w:val="001D079C"/>
    <w:rsid w:val="001D1BA9"/>
    <w:rsid w:val="001D2258"/>
    <w:rsid w:val="001D2E06"/>
    <w:rsid w:val="001D31AB"/>
    <w:rsid w:val="001D479F"/>
    <w:rsid w:val="001D47F9"/>
    <w:rsid w:val="001D4EC5"/>
    <w:rsid w:val="001D50F8"/>
    <w:rsid w:val="001D5A69"/>
    <w:rsid w:val="001D63F6"/>
    <w:rsid w:val="001E0DE9"/>
    <w:rsid w:val="001E0E26"/>
    <w:rsid w:val="001E2284"/>
    <w:rsid w:val="001E2FFD"/>
    <w:rsid w:val="001E3C60"/>
    <w:rsid w:val="001E43A3"/>
    <w:rsid w:val="001E4F5C"/>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9C9"/>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165F"/>
    <w:rsid w:val="002428FF"/>
    <w:rsid w:val="00242A67"/>
    <w:rsid w:val="00242C1E"/>
    <w:rsid w:val="00242F6D"/>
    <w:rsid w:val="00243FAE"/>
    <w:rsid w:val="00244005"/>
    <w:rsid w:val="00244145"/>
    <w:rsid w:val="0024522E"/>
    <w:rsid w:val="002454F5"/>
    <w:rsid w:val="00245694"/>
    <w:rsid w:val="00245CB8"/>
    <w:rsid w:val="00246174"/>
    <w:rsid w:val="00246793"/>
    <w:rsid w:val="00250D89"/>
    <w:rsid w:val="002549F8"/>
    <w:rsid w:val="0025512D"/>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3C5"/>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869"/>
    <w:rsid w:val="002B5887"/>
    <w:rsid w:val="002B5CDC"/>
    <w:rsid w:val="002B64E9"/>
    <w:rsid w:val="002B7D58"/>
    <w:rsid w:val="002C009A"/>
    <w:rsid w:val="002C0C92"/>
    <w:rsid w:val="002C0D84"/>
    <w:rsid w:val="002C160B"/>
    <w:rsid w:val="002C28C6"/>
    <w:rsid w:val="002C2905"/>
    <w:rsid w:val="002C2D9F"/>
    <w:rsid w:val="002C3D11"/>
    <w:rsid w:val="002C7816"/>
    <w:rsid w:val="002C7950"/>
    <w:rsid w:val="002C7B0C"/>
    <w:rsid w:val="002D01B4"/>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F7"/>
    <w:rsid w:val="002E5E2C"/>
    <w:rsid w:val="002E6B4A"/>
    <w:rsid w:val="002E7361"/>
    <w:rsid w:val="002E7920"/>
    <w:rsid w:val="002E7A5E"/>
    <w:rsid w:val="002F2BB7"/>
    <w:rsid w:val="002F3E74"/>
    <w:rsid w:val="002F41D0"/>
    <w:rsid w:val="002F53B4"/>
    <w:rsid w:val="002F6A9A"/>
    <w:rsid w:val="002F70C1"/>
    <w:rsid w:val="002F72A3"/>
    <w:rsid w:val="002F79EB"/>
    <w:rsid w:val="00300AE1"/>
    <w:rsid w:val="00302CE4"/>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1A2"/>
    <w:rsid w:val="00317920"/>
    <w:rsid w:val="00317FB9"/>
    <w:rsid w:val="003200DF"/>
    <w:rsid w:val="003208B9"/>
    <w:rsid w:val="00321732"/>
    <w:rsid w:val="00322D74"/>
    <w:rsid w:val="00324177"/>
    <w:rsid w:val="00324365"/>
    <w:rsid w:val="003247CD"/>
    <w:rsid w:val="00324E4D"/>
    <w:rsid w:val="00324EC8"/>
    <w:rsid w:val="003276AE"/>
    <w:rsid w:val="00327786"/>
    <w:rsid w:val="003320E5"/>
    <w:rsid w:val="00333D26"/>
    <w:rsid w:val="003340BE"/>
    <w:rsid w:val="00334194"/>
    <w:rsid w:val="0033490F"/>
    <w:rsid w:val="00335E95"/>
    <w:rsid w:val="003361FE"/>
    <w:rsid w:val="00336675"/>
    <w:rsid w:val="0033671C"/>
    <w:rsid w:val="003373B1"/>
    <w:rsid w:val="00340412"/>
    <w:rsid w:val="003410B8"/>
    <w:rsid w:val="003425D2"/>
    <w:rsid w:val="00342DF1"/>
    <w:rsid w:val="0034371A"/>
    <w:rsid w:val="00343E3D"/>
    <w:rsid w:val="00344889"/>
    <w:rsid w:val="00344D35"/>
    <w:rsid w:val="00344D98"/>
    <w:rsid w:val="00344FB0"/>
    <w:rsid w:val="00345516"/>
    <w:rsid w:val="00345520"/>
    <w:rsid w:val="00345AA1"/>
    <w:rsid w:val="00346170"/>
    <w:rsid w:val="00346227"/>
    <w:rsid w:val="003475E0"/>
    <w:rsid w:val="00350BC8"/>
    <w:rsid w:val="00350DAD"/>
    <w:rsid w:val="003515B8"/>
    <w:rsid w:val="003524DA"/>
    <w:rsid w:val="003525D2"/>
    <w:rsid w:val="00352D4D"/>
    <w:rsid w:val="00353967"/>
    <w:rsid w:val="0035414E"/>
    <w:rsid w:val="0035451F"/>
    <w:rsid w:val="00354EC8"/>
    <w:rsid w:val="0035530E"/>
    <w:rsid w:val="003601F8"/>
    <w:rsid w:val="003617F4"/>
    <w:rsid w:val="003618E9"/>
    <w:rsid w:val="0036317F"/>
    <w:rsid w:val="003647A7"/>
    <w:rsid w:val="003659EC"/>
    <w:rsid w:val="00366BC0"/>
    <w:rsid w:val="00367561"/>
    <w:rsid w:val="00367A85"/>
    <w:rsid w:val="00370A4E"/>
    <w:rsid w:val="0037115A"/>
    <w:rsid w:val="00371470"/>
    <w:rsid w:val="003729E8"/>
    <w:rsid w:val="003732BF"/>
    <w:rsid w:val="00373B33"/>
    <w:rsid w:val="00374029"/>
    <w:rsid w:val="003746B7"/>
    <w:rsid w:val="00374958"/>
    <w:rsid w:val="00374D94"/>
    <w:rsid w:val="00375267"/>
    <w:rsid w:val="00375B37"/>
    <w:rsid w:val="003764A1"/>
    <w:rsid w:val="003769A6"/>
    <w:rsid w:val="003803CF"/>
    <w:rsid w:val="003804A0"/>
    <w:rsid w:val="00380B22"/>
    <w:rsid w:val="0038219C"/>
    <w:rsid w:val="00382F5D"/>
    <w:rsid w:val="0038329B"/>
    <w:rsid w:val="0038367C"/>
    <w:rsid w:val="0038378E"/>
    <w:rsid w:val="003837ED"/>
    <w:rsid w:val="00383B97"/>
    <w:rsid w:val="003841CC"/>
    <w:rsid w:val="00385A60"/>
    <w:rsid w:val="00386C0D"/>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04D"/>
    <w:rsid w:val="003A40D3"/>
    <w:rsid w:val="003A4B94"/>
    <w:rsid w:val="003A5463"/>
    <w:rsid w:val="003A580D"/>
    <w:rsid w:val="003A60E6"/>
    <w:rsid w:val="003A6298"/>
    <w:rsid w:val="003A6347"/>
    <w:rsid w:val="003A7C61"/>
    <w:rsid w:val="003A7CC6"/>
    <w:rsid w:val="003B04F5"/>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626A"/>
    <w:rsid w:val="003D34A8"/>
    <w:rsid w:val="003D5354"/>
    <w:rsid w:val="003D53A1"/>
    <w:rsid w:val="003D5C22"/>
    <w:rsid w:val="003D67AB"/>
    <w:rsid w:val="003D686B"/>
    <w:rsid w:val="003E0EE1"/>
    <w:rsid w:val="003E30A4"/>
    <w:rsid w:val="003E37F2"/>
    <w:rsid w:val="003E397F"/>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00F"/>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3B8"/>
    <w:rsid w:val="0041367F"/>
    <w:rsid w:val="0041521A"/>
    <w:rsid w:val="00415F2F"/>
    <w:rsid w:val="00416B9D"/>
    <w:rsid w:val="00416E4F"/>
    <w:rsid w:val="004174BC"/>
    <w:rsid w:val="00417C25"/>
    <w:rsid w:val="00417E2A"/>
    <w:rsid w:val="00421522"/>
    <w:rsid w:val="00421A08"/>
    <w:rsid w:val="004224DA"/>
    <w:rsid w:val="00422642"/>
    <w:rsid w:val="00422BE7"/>
    <w:rsid w:val="004233BF"/>
    <w:rsid w:val="00423501"/>
    <w:rsid w:val="00423B67"/>
    <w:rsid w:val="004253AB"/>
    <w:rsid w:val="00426808"/>
    <w:rsid w:val="00427172"/>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1E6"/>
    <w:rsid w:val="004518A5"/>
    <w:rsid w:val="0045342C"/>
    <w:rsid w:val="00453A2F"/>
    <w:rsid w:val="004541F5"/>
    <w:rsid w:val="0045475D"/>
    <w:rsid w:val="00455780"/>
    <w:rsid w:val="004565C1"/>
    <w:rsid w:val="00456DA8"/>
    <w:rsid w:val="004570DA"/>
    <w:rsid w:val="00457FDF"/>
    <w:rsid w:val="00460412"/>
    <w:rsid w:val="00461099"/>
    <w:rsid w:val="004617D8"/>
    <w:rsid w:val="00461D57"/>
    <w:rsid w:val="00461F47"/>
    <w:rsid w:val="004639C6"/>
    <w:rsid w:val="00463F9F"/>
    <w:rsid w:val="0046425C"/>
    <w:rsid w:val="0046434D"/>
    <w:rsid w:val="00464F2B"/>
    <w:rsid w:val="0046611C"/>
    <w:rsid w:val="004716D6"/>
    <w:rsid w:val="0047291B"/>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238"/>
    <w:rsid w:val="00486394"/>
    <w:rsid w:val="004873ED"/>
    <w:rsid w:val="00491BDB"/>
    <w:rsid w:val="0049246E"/>
    <w:rsid w:val="004931AC"/>
    <w:rsid w:val="00493622"/>
    <w:rsid w:val="0049570C"/>
    <w:rsid w:val="00495BFD"/>
    <w:rsid w:val="00495ECB"/>
    <w:rsid w:val="00495FD9"/>
    <w:rsid w:val="004971F7"/>
    <w:rsid w:val="00497760"/>
    <w:rsid w:val="004A0C3B"/>
    <w:rsid w:val="004A1BC4"/>
    <w:rsid w:val="004A1E58"/>
    <w:rsid w:val="004A2E87"/>
    <w:rsid w:val="004A2E9E"/>
    <w:rsid w:val="004A3708"/>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15F6"/>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04C3"/>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1DB"/>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600"/>
    <w:rsid w:val="005318A8"/>
    <w:rsid w:val="0053331B"/>
    <w:rsid w:val="00533B37"/>
    <w:rsid w:val="00533F56"/>
    <w:rsid w:val="00533FD2"/>
    <w:rsid w:val="0053435E"/>
    <w:rsid w:val="00534361"/>
    <w:rsid w:val="00534B06"/>
    <w:rsid w:val="00536298"/>
    <w:rsid w:val="00540952"/>
    <w:rsid w:val="00541045"/>
    <w:rsid w:val="005423D8"/>
    <w:rsid w:val="00542F4C"/>
    <w:rsid w:val="00545543"/>
    <w:rsid w:val="00546A2F"/>
    <w:rsid w:val="005500C7"/>
    <w:rsid w:val="00550788"/>
    <w:rsid w:val="00550B21"/>
    <w:rsid w:val="0055193E"/>
    <w:rsid w:val="00552075"/>
    <w:rsid w:val="00552123"/>
    <w:rsid w:val="0055232E"/>
    <w:rsid w:val="00553B87"/>
    <w:rsid w:val="00553E39"/>
    <w:rsid w:val="0055434F"/>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77F40"/>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9F8"/>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396B"/>
    <w:rsid w:val="005B41CA"/>
    <w:rsid w:val="005B428B"/>
    <w:rsid w:val="005B4FFD"/>
    <w:rsid w:val="005B5309"/>
    <w:rsid w:val="005C0F96"/>
    <w:rsid w:val="005C1970"/>
    <w:rsid w:val="005C2A8E"/>
    <w:rsid w:val="005C3911"/>
    <w:rsid w:val="005C41E8"/>
    <w:rsid w:val="005C4CBB"/>
    <w:rsid w:val="005C50BA"/>
    <w:rsid w:val="005C515C"/>
    <w:rsid w:val="005C60B6"/>
    <w:rsid w:val="005C63B9"/>
    <w:rsid w:val="005C65B7"/>
    <w:rsid w:val="005C680F"/>
    <w:rsid w:val="005C692B"/>
    <w:rsid w:val="005C6B83"/>
    <w:rsid w:val="005C7864"/>
    <w:rsid w:val="005C7A56"/>
    <w:rsid w:val="005D1531"/>
    <w:rsid w:val="005D1A2B"/>
    <w:rsid w:val="005D1B9A"/>
    <w:rsid w:val="005D231E"/>
    <w:rsid w:val="005D4187"/>
    <w:rsid w:val="005D4C10"/>
    <w:rsid w:val="005D4C54"/>
    <w:rsid w:val="005D5117"/>
    <w:rsid w:val="005D5CB3"/>
    <w:rsid w:val="005D68D1"/>
    <w:rsid w:val="005D6C0D"/>
    <w:rsid w:val="005E099E"/>
    <w:rsid w:val="005E10C4"/>
    <w:rsid w:val="005E1E8F"/>
    <w:rsid w:val="005E32A6"/>
    <w:rsid w:val="005E4B73"/>
    <w:rsid w:val="005E6485"/>
    <w:rsid w:val="005E685C"/>
    <w:rsid w:val="005E6B3B"/>
    <w:rsid w:val="005E7C11"/>
    <w:rsid w:val="005E7F3F"/>
    <w:rsid w:val="005F19F0"/>
    <w:rsid w:val="005F1AA2"/>
    <w:rsid w:val="005F1FA9"/>
    <w:rsid w:val="005F2ECB"/>
    <w:rsid w:val="005F3509"/>
    <w:rsid w:val="005F39D3"/>
    <w:rsid w:val="005F3D96"/>
    <w:rsid w:val="005F4524"/>
    <w:rsid w:val="005F572E"/>
    <w:rsid w:val="005F583E"/>
    <w:rsid w:val="005F5F98"/>
    <w:rsid w:val="005F6F29"/>
    <w:rsid w:val="00600BD2"/>
    <w:rsid w:val="0060134A"/>
    <w:rsid w:val="00601B21"/>
    <w:rsid w:val="00601C53"/>
    <w:rsid w:val="00601F35"/>
    <w:rsid w:val="00602253"/>
    <w:rsid w:val="00603B49"/>
    <w:rsid w:val="00604C27"/>
    <w:rsid w:val="006061EA"/>
    <w:rsid w:val="00607C0F"/>
    <w:rsid w:val="00610A71"/>
    <w:rsid w:val="006123C8"/>
    <w:rsid w:val="00612DEA"/>
    <w:rsid w:val="006135E3"/>
    <w:rsid w:val="006147FA"/>
    <w:rsid w:val="00615166"/>
    <w:rsid w:val="00615FF8"/>
    <w:rsid w:val="006162A1"/>
    <w:rsid w:val="00617DB1"/>
    <w:rsid w:val="00621931"/>
    <w:rsid w:val="0062218B"/>
    <w:rsid w:val="00624A05"/>
    <w:rsid w:val="0062520E"/>
    <w:rsid w:val="00625E8E"/>
    <w:rsid w:val="0062612C"/>
    <w:rsid w:val="006263D9"/>
    <w:rsid w:val="00627EF8"/>
    <w:rsid w:val="0063055D"/>
    <w:rsid w:val="00631C81"/>
    <w:rsid w:val="006324BD"/>
    <w:rsid w:val="00632B2D"/>
    <w:rsid w:val="006336BF"/>
    <w:rsid w:val="0063383A"/>
    <w:rsid w:val="00633DDF"/>
    <w:rsid w:val="00634E99"/>
    <w:rsid w:val="006365AB"/>
    <w:rsid w:val="0063768A"/>
    <w:rsid w:val="006377F2"/>
    <w:rsid w:val="00637E25"/>
    <w:rsid w:val="006401E6"/>
    <w:rsid w:val="00640340"/>
    <w:rsid w:val="006408DC"/>
    <w:rsid w:val="00641438"/>
    <w:rsid w:val="00642455"/>
    <w:rsid w:val="00643066"/>
    <w:rsid w:val="00643C85"/>
    <w:rsid w:val="00644A96"/>
    <w:rsid w:val="0064561E"/>
    <w:rsid w:val="00646C1E"/>
    <w:rsid w:val="0064726A"/>
    <w:rsid w:val="006508A1"/>
    <w:rsid w:val="00650DD4"/>
    <w:rsid w:val="0065162E"/>
    <w:rsid w:val="00651D35"/>
    <w:rsid w:val="00654BA3"/>
    <w:rsid w:val="0065562F"/>
    <w:rsid w:val="006558E2"/>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837"/>
    <w:rsid w:val="00681E12"/>
    <w:rsid w:val="00682472"/>
    <w:rsid w:val="006824AC"/>
    <w:rsid w:val="00684194"/>
    <w:rsid w:val="0068466B"/>
    <w:rsid w:val="00685B53"/>
    <w:rsid w:val="0069084B"/>
    <w:rsid w:val="00691B1E"/>
    <w:rsid w:val="00692078"/>
    <w:rsid w:val="00692979"/>
    <w:rsid w:val="006936C6"/>
    <w:rsid w:val="00694466"/>
    <w:rsid w:val="0069454C"/>
    <w:rsid w:val="006958CB"/>
    <w:rsid w:val="00696039"/>
    <w:rsid w:val="00697CCC"/>
    <w:rsid w:val="006A092F"/>
    <w:rsid w:val="006A1386"/>
    <w:rsid w:val="006A1582"/>
    <w:rsid w:val="006A17E9"/>
    <w:rsid w:val="006A20CC"/>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5167"/>
    <w:rsid w:val="006B6EAA"/>
    <w:rsid w:val="006B74AA"/>
    <w:rsid w:val="006B78EF"/>
    <w:rsid w:val="006C1031"/>
    <w:rsid w:val="006C146A"/>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08F7"/>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0DD"/>
    <w:rsid w:val="006F5B54"/>
    <w:rsid w:val="006F5CB1"/>
    <w:rsid w:val="006F5CBC"/>
    <w:rsid w:val="006F6B2B"/>
    <w:rsid w:val="006F6E01"/>
    <w:rsid w:val="006F7521"/>
    <w:rsid w:val="007002FD"/>
    <w:rsid w:val="00700744"/>
    <w:rsid w:val="00701347"/>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431"/>
    <w:rsid w:val="00716625"/>
    <w:rsid w:val="00716FFC"/>
    <w:rsid w:val="00717F28"/>
    <w:rsid w:val="007215C6"/>
    <w:rsid w:val="00723E2C"/>
    <w:rsid w:val="00723F27"/>
    <w:rsid w:val="00725937"/>
    <w:rsid w:val="007261B5"/>
    <w:rsid w:val="007266AD"/>
    <w:rsid w:val="00727367"/>
    <w:rsid w:val="007277BA"/>
    <w:rsid w:val="0073140F"/>
    <w:rsid w:val="00731550"/>
    <w:rsid w:val="00731982"/>
    <w:rsid w:val="00731E53"/>
    <w:rsid w:val="00731FEE"/>
    <w:rsid w:val="0073288A"/>
    <w:rsid w:val="00732EB0"/>
    <w:rsid w:val="00733935"/>
    <w:rsid w:val="00734B8F"/>
    <w:rsid w:val="0073545C"/>
    <w:rsid w:val="007354E8"/>
    <w:rsid w:val="00735530"/>
    <w:rsid w:val="007362EF"/>
    <w:rsid w:val="00740B8D"/>
    <w:rsid w:val="00741205"/>
    <w:rsid w:val="007418C6"/>
    <w:rsid w:val="00741A0A"/>
    <w:rsid w:val="00741F75"/>
    <w:rsid w:val="0074290A"/>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CD3"/>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810"/>
    <w:rsid w:val="007A6E71"/>
    <w:rsid w:val="007A75BA"/>
    <w:rsid w:val="007B247A"/>
    <w:rsid w:val="007B258A"/>
    <w:rsid w:val="007B29DA"/>
    <w:rsid w:val="007B2AF0"/>
    <w:rsid w:val="007B4897"/>
    <w:rsid w:val="007B56B7"/>
    <w:rsid w:val="007B56D5"/>
    <w:rsid w:val="007B64E5"/>
    <w:rsid w:val="007B6B19"/>
    <w:rsid w:val="007B6EFB"/>
    <w:rsid w:val="007B744D"/>
    <w:rsid w:val="007B7E2B"/>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49FE"/>
    <w:rsid w:val="007D51DB"/>
    <w:rsid w:val="007D58CE"/>
    <w:rsid w:val="007D5A43"/>
    <w:rsid w:val="007D6255"/>
    <w:rsid w:val="007D62C1"/>
    <w:rsid w:val="007D6406"/>
    <w:rsid w:val="007D64C5"/>
    <w:rsid w:val="007D6FBC"/>
    <w:rsid w:val="007D7217"/>
    <w:rsid w:val="007E1896"/>
    <w:rsid w:val="007E3ED6"/>
    <w:rsid w:val="007E5727"/>
    <w:rsid w:val="007E57E2"/>
    <w:rsid w:val="007E72AB"/>
    <w:rsid w:val="007E7849"/>
    <w:rsid w:val="007F0812"/>
    <w:rsid w:val="007F11FB"/>
    <w:rsid w:val="007F13F9"/>
    <w:rsid w:val="007F25D8"/>
    <w:rsid w:val="007F3F58"/>
    <w:rsid w:val="007F4EC8"/>
    <w:rsid w:val="007F6432"/>
    <w:rsid w:val="007F6C07"/>
    <w:rsid w:val="00800925"/>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1A9E"/>
    <w:rsid w:val="00825930"/>
    <w:rsid w:val="00825ADD"/>
    <w:rsid w:val="00826489"/>
    <w:rsid w:val="0082679F"/>
    <w:rsid w:val="00826F00"/>
    <w:rsid w:val="00832A92"/>
    <w:rsid w:val="00832FE7"/>
    <w:rsid w:val="00833319"/>
    <w:rsid w:val="0083359C"/>
    <w:rsid w:val="0083393A"/>
    <w:rsid w:val="0083462A"/>
    <w:rsid w:val="00835735"/>
    <w:rsid w:val="00835861"/>
    <w:rsid w:val="00836236"/>
    <w:rsid w:val="00836A55"/>
    <w:rsid w:val="00836AD0"/>
    <w:rsid w:val="00837C32"/>
    <w:rsid w:val="00841B5C"/>
    <w:rsid w:val="00841C53"/>
    <w:rsid w:val="00841F1F"/>
    <w:rsid w:val="00841FA9"/>
    <w:rsid w:val="00841FCB"/>
    <w:rsid w:val="00842C34"/>
    <w:rsid w:val="00843F75"/>
    <w:rsid w:val="0084498A"/>
    <w:rsid w:val="00845074"/>
    <w:rsid w:val="00846241"/>
    <w:rsid w:val="008472E5"/>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1789"/>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3A91"/>
    <w:rsid w:val="008741B7"/>
    <w:rsid w:val="00874875"/>
    <w:rsid w:val="00875E44"/>
    <w:rsid w:val="008763D9"/>
    <w:rsid w:val="0087739C"/>
    <w:rsid w:val="00877AA7"/>
    <w:rsid w:val="008816B1"/>
    <w:rsid w:val="008822BF"/>
    <w:rsid w:val="008828A7"/>
    <w:rsid w:val="00882AE6"/>
    <w:rsid w:val="00882D5D"/>
    <w:rsid w:val="00885486"/>
    <w:rsid w:val="00890167"/>
    <w:rsid w:val="00890C6D"/>
    <w:rsid w:val="00891319"/>
    <w:rsid w:val="00891498"/>
    <w:rsid w:val="008917EF"/>
    <w:rsid w:val="00892359"/>
    <w:rsid w:val="008934A2"/>
    <w:rsid w:val="00893893"/>
    <w:rsid w:val="00895A81"/>
    <w:rsid w:val="0089629A"/>
    <w:rsid w:val="00896993"/>
    <w:rsid w:val="00896F9C"/>
    <w:rsid w:val="00897C26"/>
    <w:rsid w:val="008A0086"/>
    <w:rsid w:val="008A025C"/>
    <w:rsid w:val="008A03EE"/>
    <w:rsid w:val="008A083F"/>
    <w:rsid w:val="008A2B10"/>
    <w:rsid w:val="008A2D0C"/>
    <w:rsid w:val="008A330E"/>
    <w:rsid w:val="008A3327"/>
    <w:rsid w:val="008A3C55"/>
    <w:rsid w:val="008A41E4"/>
    <w:rsid w:val="008A4815"/>
    <w:rsid w:val="008A6832"/>
    <w:rsid w:val="008A7D87"/>
    <w:rsid w:val="008B021C"/>
    <w:rsid w:val="008B0276"/>
    <w:rsid w:val="008B0407"/>
    <w:rsid w:val="008B07D3"/>
    <w:rsid w:val="008B2CB1"/>
    <w:rsid w:val="008B3BCD"/>
    <w:rsid w:val="008B4572"/>
    <w:rsid w:val="008B487E"/>
    <w:rsid w:val="008B4938"/>
    <w:rsid w:val="008B4B0B"/>
    <w:rsid w:val="008B5DE8"/>
    <w:rsid w:val="008B62D9"/>
    <w:rsid w:val="008B6740"/>
    <w:rsid w:val="008B688F"/>
    <w:rsid w:val="008B6E45"/>
    <w:rsid w:val="008B7193"/>
    <w:rsid w:val="008B719E"/>
    <w:rsid w:val="008C0431"/>
    <w:rsid w:val="008C08B8"/>
    <w:rsid w:val="008C0A98"/>
    <w:rsid w:val="008C1941"/>
    <w:rsid w:val="008C2834"/>
    <w:rsid w:val="008C38B5"/>
    <w:rsid w:val="008C3B03"/>
    <w:rsid w:val="008C42B4"/>
    <w:rsid w:val="008C4820"/>
    <w:rsid w:val="008C49E6"/>
    <w:rsid w:val="008C5799"/>
    <w:rsid w:val="008C5ED5"/>
    <w:rsid w:val="008C6480"/>
    <w:rsid w:val="008C6A05"/>
    <w:rsid w:val="008C72EC"/>
    <w:rsid w:val="008C7C61"/>
    <w:rsid w:val="008C7EAD"/>
    <w:rsid w:val="008D0127"/>
    <w:rsid w:val="008D0782"/>
    <w:rsid w:val="008D1018"/>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534"/>
    <w:rsid w:val="008F06F0"/>
    <w:rsid w:val="008F193D"/>
    <w:rsid w:val="008F1DB9"/>
    <w:rsid w:val="008F3000"/>
    <w:rsid w:val="008F3754"/>
    <w:rsid w:val="008F58B2"/>
    <w:rsid w:val="008F630E"/>
    <w:rsid w:val="008F6400"/>
    <w:rsid w:val="008F67FF"/>
    <w:rsid w:val="008F6863"/>
    <w:rsid w:val="008F713B"/>
    <w:rsid w:val="0090020A"/>
    <w:rsid w:val="00900694"/>
    <w:rsid w:val="00901F41"/>
    <w:rsid w:val="00902489"/>
    <w:rsid w:val="00902589"/>
    <w:rsid w:val="009029EB"/>
    <w:rsid w:val="0090336F"/>
    <w:rsid w:val="009038A7"/>
    <w:rsid w:val="00905267"/>
    <w:rsid w:val="0090560D"/>
    <w:rsid w:val="00906A25"/>
    <w:rsid w:val="00907509"/>
    <w:rsid w:val="009077FC"/>
    <w:rsid w:val="00910644"/>
    <w:rsid w:val="0091176A"/>
    <w:rsid w:val="0091219A"/>
    <w:rsid w:val="0091222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2E71"/>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02D"/>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3A1"/>
    <w:rsid w:val="00960A76"/>
    <w:rsid w:val="00960AE1"/>
    <w:rsid w:val="00962358"/>
    <w:rsid w:val="00963D02"/>
    <w:rsid w:val="00964203"/>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88"/>
    <w:rsid w:val="009937A1"/>
    <w:rsid w:val="00994901"/>
    <w:rsid w:val="00994D59"/>
    <w:rsid w:val="00995288"/>
    <w:rsid w:val="00996073"/>
    <w:rsid w:val="00996ED6"/>
    <w:rsid w:val="009A013E"/>
    <w:rsid w:val="009A11C7"/>
    <w:rsid w:val="009A1A05"/>
    <w:rsid w:val="009A1AE7"/>
    <w:rsid w:val="009A5866"/>
    <w:rsid w:val="009A586A"/>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03C8"/>
    <w:rsid w:val="009C406A"/>
    <w:rsid w:val="009C4874"/>
    <w:rsid w:val="009C502D"/>
    <w:rsid w:val="009C57F0"/>
    <w:rsid w:val="009C58FC"/>
    <w:rsid w:val="009C63CB"/>
    <w:rsid w:val="009C6B3D"/>
    <w:rsid w:val="009D1D3F"/>
    <w:rsid w:val="009D271B"/>
    <w:rsid w:val="009D28B1"/>
    <w:rsid w:val="009D2F96"/>
    <w:rsid w:val="009D47DA"/>
    <w:rsid w:val="009D539B"/>
    <w:rsid w:val="009D61A2"/>
    <w:rsid w:val="009D6C0A"/>
    <w:rsid w:val="009D7E03"/>
    <w:rsid w:val="009D7E47"/>
    <w:rsid w:val="009E0482"/>
    <w:rsid w:val="009E419C"/>
    <w:rsid w:val="009E75AF"/>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5F3B"/>
    <w:rsid w:val="00A06641"/>
    <w:rsid w:val="00A07095"/>
    <w:rsid w:val="00A070AF"/>
    <w:rsid w:val="00A070F3"/>
    <w:rsid w:val="00A076BA"/>
    <w:rsid w:val="00A1171C"/>
    <w:rsid w:val="00A13485"/>
    <w:rsid w:val="00A136A9"/>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454DB"/>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2448"/>
    <w:rsid w:val="00A731CC"/>
    <w:rsid w:val="00A743D2"/>
    <w:rsid w:val="00A7452F"/>
    <w:rsid w:val="00A75A90"/>
    <w:rsid w:val="00A76C28"/>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97D3B"/>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0F4"/>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10B"/>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6747"/>
    <w:rsid w:val="00B17AB3"/>
    <w:rsid w:val="00B17DB7"/>
    <w:rsid w:val="00B20B24"/>
    <w:rsid w:val="00B20C05"/>
    <w:rsid w:val="00B21767"/>
    <w:rsid w:val="00B22776"/>
    <w:rsid w:val="00B22D86"/>
    <w:rsid w:val="00B232BB"/>
    <w:rsid w:val="00B23E61"/>
    <w:rsid w:val="00B23F21"/>
    <w:rsid w:val="00B24FD2"/>
    <w:rsid w:val="00B25537"/>
    <w:rsid w:val="00B2618A"/>
    <w:rsid w:val="00B26A2A"/>
    <w:rsid w:val="00B26F1A"/>
    <w:rsid w:val="00B3055F"/>
    <w:rsid w:val="00B316BB"/>
    <w:rsid w:val="00B3463D"/>
    <w:rsid w:val="00B3524B"/>
    <w:rsid w:val="00B3624A"/>
    <w:rsid w:val="00B370BF"/>
    <w:rsid w:val="00B37979"/>
    <w:rsid w:val="00B404BB"/>
    <w:rsid w:val="00B406E1"/>
    <w:rsid w:val="00B4073E"/>
    <w:rsid w:val="00B429C0"/>
    <w:rsid w:val="00B434E5"/>
    <w:rsid w:val="00B43DC9"/>
    <w:rsid w:val="00B4496A"/>
    <w:rsid w:val="00B46957"/>
    <w:rsid w:val="00B47617"/>
    <w:rsid w:val="00B50C20"/>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39F9"/>
    <w:rsid w:val="00B642B2"/>
    <w:rsid w:val="00B656E1"/>
    <w:rsid w:val="00B6649E"/>
    <w:rsid w:val="00B66B55"/>
    <w:rsid w:val="00B671A3"/>
    <w:rsid w:val="00B7000E"/>
    <w:rsid w:val="00B70313"/>
    <w:rsid w:val="00B7090C"/>
    <w:rsid w:val="00B709E8"/>
    <w:rsid w:val="00B720BF"/>
    <w:rsid w:val="00B73AFB"/>
    <w:rsid w:val="00B74048"/>
    <w:rsid w:val="00B76E8E"/>
    <w:rsid w:val="00B80444"/>
    <w:rsid w:val="00B8099D"/>
    <w:rsid w:val="00B84212"/>
    <w:rsid w:val="00B84CE5"/>
    <w:rsid w:val="00B85EDB"/>
    <w:rsid w:val="00B86234"/>
    <w:rsid w:val="00B86294"/>
    <w:rsid w:val="00B8638A"/>
    <w:rsid w:val="00B87022"/>
    <w:rsid w:val="00B8754E"/>
    <w:rsid w:val="00B87F47"/>
    <w:rsid w:val="00B9031D"/>
    <w:rsid w:val="00B9199E"/>
    <w:rsid w:val="00B92BFB"/>
    <w:rsid w:val="00B93942"/>
    <w:rsid w:val="00B942F2"/>
    <w:rsid w:val="00B9434C"/>
    <w:rsid w:val="00B94D36"/>
    <w:rsid w:val="00B953A3"/>
    <w:rsid w:val="00B964A6"/>
    <w:rsid w:val="00B96BC7"/>
    <w:rsid w:val="00BA0684"/>
    <w:rsid w:val="00BA0FC5"/>
    <w:rsid w:val="00BA1EB8"/>
    <w:rsid w:val="00BA2B44"/>
    <w:rsid w:val="00BA3861"/>
    <w:rsid w:val="00BA3BAB"/>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A8F"/>
    <w:rsid w:val="00BD1E02"/>
    <w:rsid w:val="00BD220F"/>
    <w:rsid w:val="00BD3643"/>
    <w:rsid w:val="00BD36AC"/>
    <w:rsid w:val="00BD39D4"/>
    <w:rsid w:val="00BD4C83"/>
    <w:rsid w:val="00BD622D"/>
    <w:rsid w:val="00BD646E"/>
    <w:rsid w:val="00BD6B1E"/>
    <w:rsid w:val="00BD6D30"/>
    <w:rsid w:val="00BD72E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043"/>
    <w:rsid w:val="00C13242"/>
    <w:rsid w:val="00C13841"/>
    <w:rsid w:val="00C143FE"/>
    <w:rsid w:val="00C152A6"/>
    <w:rsid w:val="00C15521"/>
    <w:rsid w:val="00C15AFF"/>
    <w:rsid w:val="00C16119"/>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3A79"/>
    <w:rsid w:val="00C34400"/>
    <w:rsid w:val="00C34488"/>
    <w:rsid w:val="00C3481A"/>
    <w:rsid w:val="00C34C31"/>
    <w:rsid w:val="00C360AD"/>
    <w:rsid w:val="00C36942"/>
    <w:rsid w:val="00C36D33"/>
    <w:rsid w:val="00C371B0"/>
    <w:rsid w:val="00C37816"/>
    <w:rsid w:val="00C41986"/>
    <w:rsid w:val="00C423FB"/>
    <w:rsid w:val="00C42946"/>
    <w:rsid w:val="00C42BB0"/>
    <w:rsid w:val="00C43B36"/>
    <w:rsid w:val="00C45D0C"/>
    <w:rsid w:val="00C46795"/>
    <w:rsid w:val="00C51E56"/>
    <w:rsid w:val="00C52BAA"/>
    <w:rsid w:val="00C53181"/>
    <w:rsid w:val="00C53958"/>
    <w:rsid w:val="00C53C0F"/>
    <w:rsid w:val="00C551CE"/>
    <w:rsid w:val="00C55CA2"/>
    <w:rsid w:val="00C55EE3"/>
    <w:rsid w:val="00C56986"/>
    <w:rsid w:val="00C56E5B"/>
    <w:rsid w:val="00C5738F"/>
    <w:rsid w:val="00C5750D"/>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2AD6"/>
    <w:rsid w:val="00C737A2"/>
    <w:rsid w:val="00C73902"/>
    <w:rsid w:val="00C73FA0"/>
    <w:rsid w:val="00C74451"/>
    <w:rsid w:val="00C75644"/>
    <w:rsid w:val="00C77453"/>
    <w:rsid w:val="00C77F11"/>
    <w:rsid w:val="00C80382"/>
    <w:rsid w:val="00C803BE"/>
    <w:rsid w:val="00C826B1"/>
    <w:rsid w:val="00C82916"/>
    <w:rsid w:val="00C84CF9"/>
    <w:rsid w:val="00C84DCA"/>
    <w:rsid w:val="00C851F9"/>
    <w:rsid w:val="00C85562"/>
    <w:rsid w:val="00C8563A"/>
    <w:rsid w:val="00C8727A"/>
    <w:rsid w:val="00C919DD"/>
    <w:rsid w:val="00C92194"/>
    <w:rsid w:val="00C92475"/>
    <w:rsid w:val="00C925BC"/>
    <w:rsid w:val="00C93ED5"/>
    <w:rsid w:val="00C94A2F"/>
    <w:rsid w:val="00C9584B"/>
    <w:rsid w:val="00C95EBC"/>
    <w:rsid w:val="00C96AD3"/>
    <w:rsid w:val="00C979DE"/>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5D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267"/>
    <w:rsid w:val="00CD3400"/>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0A38"/>
    <w:rsid w:val="00CF1782"/>
    <w:rsid w:val="00CF2AEB"/>
    <w:rsid w:val="00CF2E99"/>
    <w:rsid w:val="00CF4B45"/>
    <w:rsid w:val="00CF51C1"/>
    <w:rsid w:val="00CF6A95"/>
    <w:rsid w:val="00D009A6"/>
    <w:rsid w:val="00D00D25"/>
    <w:rsid w:val="00D020A9"/>
    <w:rsid w:val="00D03237"/>
    <w:rsid w:val="00D03A9E"/>
    <w:rsid w:val="00D04446"/>
    <w:rsid w:val="00D05838"/>
    <w:rsid w:val="00D0629F"/>
    <w:rsid w:val="00D06BD8"/>
    <w:rsid w:val="00D06E98"/>
    <w:rsid w:val="00D07943"/>
    <w:rsid w:val="00D1338C"/>
    <w:rsid w:val="00D13BAF"/>
    <w:rsid w:val="00D14407"/>
    <w:rsid w:val="00D14B25"/>
    <w:rsid w:val="00D150BE"/>
    <w:rsid w:val="00D16036"/>
    <w:rsid w:val="00D163A1"/>
    <w:rsid w:val="00D201F1"/>
    <w:rsid w:val="00D20988"/>
    <w:rsid w:val="00D22C78"/>
    <w:rsid w:val="00D2402F"/>
    <w:rsid w:val="00D24876"/>
    <w:rsid w:val="00D252D6"/>
    <w:rsid w:val="00D2648C"/>
    <w:rsid w:val="00D271EE"/>
    <w:rsid w:val="00D300DD"/>
    <w:rsid w:val="00D32867"/>
    <w:rsid w:val="00D359E6"/>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67C6A"/>
    <w:rsid w:val="00D70F35"/>
    <w:rsid w:val="00D72197"/>
    <w:rsid w:val="00D7269B"/>
    <w:rsid w:val="00D733E5"/>
    <w:rsid w:val="00D73697"/>
    <w:rsid w:val="00D746BF"/>
    <w:rsid w:val="00D74B2C"/>
    <w:rsid w:val="00D74C5C"/>
    <w:rsid w:val="00D75DFC"/>
    <w:rsid w:val="00D7755B"/>
    <w:rsid w:val="00D778C7"/>
    <w:rsid w:val="00D812C5"/>
    <w:rsid w:val="00D8182B"/>
    <w:rsid w:val="00D82F68"/>
    <w:rsid w:val="00D83159"/>
    <w:rsid w:val="00D8376A"/>
    <w:rsid w:val="00D83EE8"/>
    <w:rsid w:val="00D83F53"/>
    <w:rsid w:val="00D83F94"/>
    <w:rsid w:val="00D86444"/>
    <w:rsid w:val="00D866EE"/>
    <w:rsid w:val="00D86A76"/>
    <w:rsid w:val="00D86BA7"/>
    <w:rsid w:val="00D86CF6"/>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1890"/>
    <w:rsid w:val="00DB236F"/>
    <w:rsid w:val="00DB3710"/>
    <w:rsid w:val="00DB48DA"/>
    <w:rsid w:val="00DB59B4"/>
    <w:rsid w:val="00DB5E01"/>
    <w:rsid w:val="00DC0CE3"/>
    <w:rsid w:val="00DC463F"/>
    <w:rsid w:val="00DC4CAB"/>
    <w:rsid w:val="00DC564F"/>
    <w:rsid w:val="00DC6608"/>
    <w:rsid w:val="00DC661D"/>
    <w:rsid w:val="00DC687D"/>
    <w:rsid w:val="00DC7425"/>
    <w:rsid w:val="00DD1216"/>
    <w:rsid w:val="00DD22C6"/>
    <w:rsid w:val="00DD2B67"/>
    <w:rsid w:val="00DD35F5"/>
    <w:rsid w:val="00DD3632"/>
    <w:rsid w:val="00DD3A5C"/>
    <w:rsid w:val="00DD3C42"/>
    <w:rsid w:val="00DD4238"/>
    <w:rsid w:val="00DD49B7"/>
    <w:rsid w:val="00DD4DAE"/>
    <w:rsid w:val="00DD5A44"/>
    <w:rsid w:val="00DD66FD"/>
    <w:rsid w:val="00DD6CA2"/>
    <w:rsid w:val="00DD6FB0"/>
    <w:rsid w:val="00DE0261"/>
    <w:rsid w:val="00DE0A40"/>
    <w:rsid w:val="00DE2BC2"/>
    <w:rsid w:val="00DE3055"/>
    <w:rsid w:val="00DE3110"/>
    <w:rsid w:val="00DE3D79"/>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5E32"/>
    <w:rsid w:val="00DF655E"/>
    <w:rsid w:val="00DF773E"/>
    <w:rsid w:val="00E017C2"/>
    <w:rsid w:val="00E02BFD"/>
    <w:rsid w:val="00E03321"/>
    <w:rsid w:val="00E04818"/>
    <w:rsid w:val="00E04951"/>
    <w:rsid w:val="00E04962"/>
    <w:rsid w:val="00E04DA5"/>
    <w:rsid w:val="00E05CC0"/>
    <w:rsid w:val="00E0623E"/>
    <w:rsid w:val="00E06984"/>
    <w:rsid w:val="00E06B55"/>
    <w:rsid w:val="00E0720E"/>
    <w:rsid w:val="00E0728E"/>
    <w:rsid w:val="00E11185"/>
    <w:rsid w:val="00E11AA0"/>
    <w:rsid w:val="00E130BF"/>
    <w:rsid w:val="00E14B84"/>
    <w:rsid w:val="00E14FC6"/>
    <w:rsid w:val="00E1533A"/>
    <w:rsid w:val="00E15A19"/>
    <w:rsid w:val="00E16BCA"/>
    <w:rsid w:val="00E17CEB"/>
    <w:rsid w:val="00E211AB"/>
    <w:rsid w:val="00E2167A"/>
    <w:rsid w:val="00E218F9"/>
    <w:rsid w:val="00E21EAB"/>
    <w:rsid w:val="00E222C2"/>
    <w:rsid w:val="00E22D2A"/>
    <w:rsid w:val="00E22F77"/>
    <w:rsid w:val="00E23A2D"/>
    <w:rsid w:val="00E241C6"/>
    <w:rsid w:val="00E248ED"/>
    <w:rsid w:val="00E2544D"/>
    <w:rsid w:val="00E25DED"/>
    <w:rsid w:val="00E260A9"/>
    <w:rsid w:val="00E261DD"/>
    <w:rsid w:val="00E2641E"/>
    <w:rsid w:val="00E265B5"/>
    <w:rsid w:val="00E265B6"/>
    <w:rsid w:val="00E27051"/>
    <w:rsid w:val="00E2769F"/>
    <w:rsid w:val="00E27855"/>
    <w:rsid w:val="00E278E4"/>
    <w:rsid w:val="00E334C8"/>
    <w:rsid w:val="00E336E7"/>
    <w:rsid w:val="00E33E33"/>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B41"/>
    <w:rsid w:val="00E57E4E"/>
    <w:rsid w:val="00E6042A"/>
    <w:rsid w:val="00E60B3D"/>
    <w:rsid w:val="00E60FD0"/>
    <w:rsid w:val="00E61742"/>
    <w:rsid w:val="00E6327A"/>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344"/>
    <w:rsid w:val="00E96914"/>
    <w:rsid w:val="00E97C44"/>
    <w:rsid w:val="00E97C7C"/>
    <w:rsid w:val="00EA0F54"/>
    <w:rsid w:val="00EA3882"/>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BC0"/>
    <w:rsid w:val="00ED5D93"/>
    <w:rsid w:val="00ED667D"/>
    <w:rsid w:val="00ED73EA"/>
    <w:rsid w:val="00ED7C88"/>
    <w:rsid w:val="00EE075A"/>
    <w:rsid w:val="00EE0820"/>
    <w:rsid w:val="00EE1886"/>
    <w:rsid w:val="00EE41B6"/>
    <w:rsid w:val="00EE4DF6"/>
    <w:rsid w:val="00EE51BB"/>
    <w:rsid w:val="00EE6850"/>
    <w:rsid w:val="00EF056D"/>
    <w:rsid w:val="00EF0CA4"/>
    <w:rsid w:val="00EF3D41"/>
    <w:rsid w:val="00EF478B"/>
    <w:rsid w:val="00EF5281"/>
    <w:rsid w:val="00F0034A"/>
    <w:rsid w:val="00F00AA7"/>
    <w:rsid w:val="00F0256A"/>
    <w:rsid w:val="00F033BC"/>
    <w:rsid w:val="00F03610"/>
    <w:rsid w:val="00F03F8F"/>
    <w:rsid w:val="00F04FFC"/>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799"/>
    <w:rsid w:val="00F268C6"/>
    <w:rsid w:val="00F268D9"/>
    <w:rsid w:val="00F27AE2"/>
    <w:rsid w:val="00F30D98"/>
    <w:rsid w:val="00F30DC5"/>
    <w:rsid w:val="00F3105E"/>
    <w:rsid w:val="00F317DB"/>
    <w:rsid w:val="00F33185"/>
    <w:rsid w:val="00F3419B"/>
    <w:rsid w:val="00F343A9"/>
    <w:rsid w:val="00F3477C"/>
    <w:rsid w:val="00F34E12"/>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E2"/>
    <w:rsid w:val="00F52BF9"/>
    <w:rsid w:val="00F53E3E"/>
    <w:rsid w:val="00F546AA"/>
    <w:rsid w:val="00F54721"/>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343C"/>
    <w:rsid w:val="00F93EDE"/>
    <w:rsid w:val="00F95DA5"/>
    <w:rsid w:val="00F960D3"/>
    <w:rsid w:val="00F9719C"/>
    <w:rsid w:val="00F97F94"/>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01E9"/>
    <w:rsid w:val="00FC12BF"/>
    <w:rsid w:val="00FC14D3"/>
    <w:rsid w:val="00FC34ED"/>
    <w:rsid w:val="00FC3A25"/>
    <w:rsid w:val="00FC43BA"/>
    <w:rsid w:val="00FC524A"/>
    <w:rsid w:val="00FC57B7"/>
    <w:rsid w:val="00FC61AC"/>
    <w:rsid w:val="00FC65EB"/>
    <w:rsid w:val="00FC6E71"/>
    <w:rsid w:val="00FC730F"/>
    <w:rsid w:val="00FC7D5B"/>
    <w:rsid w:val="00FD0427"/>
    <w:rsid w:val="00FD055F"/>
    <w:rsid w:val="00FD130F"/>
    <w:rsid w:val="00FD18C3"/>
    <w:rsid w:val="00FD23C3"/>
    <w:rsid w:val="00FD247F"/>
    <w:rsid w:val="00FD2516"/>
    <w:rsid w:val="00FD4FA5"/>
    <w:rsid w:val="00FD56E6"/>
    <w:rsid w:val="00FD5A35"/>
    <w:rsid w:val="00FD78D2"/>
    <w:rsid w:val="00FE140F"/>
    <w:rsid w:val="00FE1696"/>
    <w:rsid w:val="00FE2531"/>
    <w:rsid w:val="00FE2698"/>
    <w:rsid w:val="00FE303B"/>
    <w:rsid w:val="00FE51B3"/>
    <w:rsid w:val="00FE575A"/>
    <w:rsid w:val="00FE6A01"/>
    <w:rsid w:val="00FE6F2E"/>
    <w:rsid w:val="00FF03FA"/>
    <w:rsid w:val="00FF19DE"/>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uiPriority w:val="99"/>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uiPriority w:val="99"/>
    <w:rsid w:val="001D2258"/>
  </w:style>
  <w:style w:type="paragraph" w:styleId="Pagrindinistekstas3">
    <w:name w:val="Body Text 3"/>
    <w:basedOn w:val="prastasis"/>
    <w:link w:val="Pagrindinistekstas3Diagrama"/>
    <w:uiPriority w:val="99"/>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Sitka Text Semibold" w:hAnsi="Sitka Text Semibold"/>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paragraph" w:customStyle="1" w:styleId="DefaultStyle">
    <w:name w:val="Default Style"/>
    <w:uiPriority w:val="99"/>
    <w:rsid w:val="000E1336"/>
    <w:pPr>
      <w:widowControl w:val="0"/>
      <w:suppressAutoHyphens/>
      <w:spacing w:after="160" w:line="256" w:lineRule="auto"/>
    </w:pPr>
    <w:rPr>
      <w:rFonts w:ascii="Times New Roman" w:eastAsia="Calibri" w:hAnsi="Times New Roman" w:cs="Times New Roman"/>
      <w:sz w:val="24"/>
      <w:szCs w:val="24"/>
      <w:lang w:val="en-US" w:eastAsia="en-US"/>
    </w:rPr>
  </w:style>
  <w:style w:type="numbering" w:customStyle="1" w:styleId="Sraonra10">
    <w:name w:val="Sąrašo nėra10"/>
    <w:next w:val="Sraonra"/>
    <w:uiPriority w:val="99"/>
    <w:semiHidden/>
    <w:unhideWhenUsed/>
    <w:rsid w:val="007D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20036331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7194617">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aidas.rakauskas@trak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s.rakauskas@trakai.lt" TargetMode="External"/><Relationship Id="rId24" Type="http://schemas.openxmlformats.org/officeDocument/2006/relationships/hyperlink" Target="https://vda.lrv.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95246</Words>
  <Characters>54291</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3</cp:revision>
  <cp:lastPrinted>2024-10-30T12:07:00Z</cp:lastPrinted>
  <dcterms:created xsi:type="dcterms:W3CDTF">2026-05-27T11:28:00Z</dcterms:created>
  <dcterms:modified xsi:type="dcterms:W3CDTF">2026-05-27T11:29:00Z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