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45F" w14:textId="585BCD5B" w:rsidR="00BA7B61" w:rsidRDefault="00C8299D" w:rsidP="00C8299D">
      <w:pPr>
        <w:pStyle w:val="Sraopastraipa"/>
        <w:numPr>
          <w:ilvl w:val="0"/>
          <w:numId w:val="1"/>
        </w:numPr>
        <w:rPr>
          <w:lang w:val="pt-PT"/>
        </w:rPr>
      </w:pPr>
      <w:r w:rsidRPr="00C8299D">
        <w:rPr>
          <w:lang w:val="pt-PT"/>
        </w:rPr>
        <w:t>Pateikite akustinių lubų sporto salėje TS</w:t>
      </w:r>
      <w:r>
        <w:rPr>
          <w:lang w:val="pt-PT"/>
        </w:rPr>
        <w:t>.</w:t>
      </w:r>
      <w:r w:rsidR="002A06D0">
        <w:rPr>
          <w:lang w:val="pt-PT"/>
        </w:rPr>
        <w:t xml:space="preserve"> </w:t>
      </w:r>
      <w:r w:rsidR="002A06D0" w:rsidRPr="002A06D0">
        <w:rPr>
          <w:highlight w:val="yellow"/>
          <w:lang w:val="pt-PT"/>
        </w:rPr>
        <w:t>Pateikiama techninė specifikacija.</w:t>
      </w:r>
    </w:p>
    <w:p w14:paraId="764633DE" w14:textId="76F8DFC5" w:rsidR="00176BC0" w:rsidRPr="005804A1" w:rsidRDefault="00176BC0" w:rsidP="00C8299D">
      <w:pPr>
        <w:pStyle w:val="Sraopastraipa"/>
        <w:numPr>
          <w:ilvl w:val="0"/>
          <w:numId w:val="1"/>
        </w:numPr>
        <w:rPr>
          <w:highlight w:val="yellow"/>
        </w:rPr>
      </w:pPr>
      <w:r w:rsidRPr="005804A1">
        <w:rPr>
          <w:lang w:val="pt-PT"/>
        </w:rPr>
        <w:t>Užsakovo užduotyje nurodoma: “</w:t>
      </w:r>
      <w:r w:rsidR="00585C9F" w:rsidRPr="005804A1">
        <w:t>Perkančioji organizacija, rangos darbais, vadovaujantis techninio projekto sprendiniais neketina įsigyti statinio projekto Architektūrinėje dalyje byla Nr. SS2431-01-TP-SA įrangos žiniaraštyje (projekto dalies 38,39,40 puslapis) nurodytos įrangos“. Patikslinkite</w:t>
      </w:r>
      <w:r w:rsidR="00B3726E" w:rsidRPr="005804A1">
        <w:t>, kuri įranga yra neperkama.</w:t>
      </w:r>
      <w:r w:rsidR="005804A1">
        <w:t xml:space="preserve"> </w:t>
      </w:r>
      <w:r w:rsidR="005804A1" w:rsidRPr="005804A1">
        <w:rPr>
          <w:highlight w:val="yellow"/>
        </w:rPr>
        <w:t>Pridedamas papildomas failas.</w:t>
      </w:r>
    </w:p>
    <w:p w14:paraId="56267C68" w14:textId="0F2C8126" w:rsidR="00B3726E" w:rsidRPr="008E1D72" w:rsidRDefault="00185EBE" w:rsidP="00C8299D">
      <w:pPr>
        <w:pStyle w:val="Sraopastraipa"/>
        <w:numPr>
          <w:ilvl w:val="0"/>
          <w:numId w:val="1"/>
        </w:numPr>
        <w:rPr>
          <w:highlight w:val="yellow"/>
        </w:rPr>
      </w:pPr>
      <w:r>
        <w:t>Pateikite sporto salės grindų d</w:t>
      </w:r>
      <w:r w:rsidR="00651DC4">
        <w:t>angos TS</w:t>
      </w:r>
      <w:r w:rsidR="00893DA2">
        <w:t>.</w:t>
      </w:r>
      <w:r w:rsidR="008E1D72">
        <w:t xml:space="preserve"> </w:t>
      </w:r>
      <w:r w:rsidR="008E1D72" w:rsidRPr="008E1D72">
        <w:rPr>
          <w:highlight w:val="yellow"/>
        </w:rPr>
        <w:t>Pateikiama techninė specifikacija.</w:t>
      </w:r>
    </w:p>
    <w:p w14:paraId="792B5075" w14:textId="2F56C0A4" w:rsidR="008E1D72" w:rsidRDefault="008E1D72" w:rsidP="008E1D72">
      <w:pPr>
        <w:pStyle w:val="Sraopastraipa"/>
      </w:pPr>
      <w:r w:rsidRPr="008E1D72">
        <w:rPr>
          <w:noProof/>
        </w:rPr>
        <w:drawing>
          <wp:inline distT="0" distB="0" distL="0" distR="0" wp14:anchorId="2E293164" wp14:editId="3A4842E3">
            <wp:extent cx="5943600" cy="3173730"/>
            <wp:effectExtent l="0" t="0" r="0" b="7620"/>
            <wp:docPr id="198163336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3336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91DBB" w14:textId="493FBC27" w:rsidR="00A421C3" w:rsidRDefault="00A421C3" w:rsidP="00893DA2">
      <w:pPr>
        <w:pStyle w:val="Sraopastraipa"/>
        <w:numPr>
          <w:ilvl w:val="0"/>
          <w:numId w:val="1"/>
        </w:numPr>
        <w:ind w:right="-563"/>
      </w:pPr>
      <w:r w:rsidRPr="00A421C3">
        <w:t>Projekte nurodyta, kad elektrinės pavaros dūmų šalinimui įrengiamos tik laiptinės langams L6d viršutiniuose laiptinių languose. Nėra aišku koks yra numatytas L-1d,  L-1d`</w:t>
      </w:r>
      <w:r w:rsidR="00893DA2">
        <w:t xml:space="preserve"> </w:t>
      </w:r>
      <w:r w:rsidRPr="00A421C3">
        <w:t>viršlangių atidarymas.</w:t>
      </w:r>
      <w:r w:rsidR="00893DA2">
        <w:t xml:space="preserve"> Kad viršlangiai atsidarytų 90 laipsnių kampų reikalinga sudėti el. pavaras</w:t>
      </w:r>
      <w:r w:rsidR="00B243BD">
        <w:t>, montuojant prailgintas rankenas viršlangis atsidarytų apie 15 cm.</w:t>
      </w:r>
      <w:r w:rsidR="005E2830">
        <w:t xml:space="preserve"> Koks turi būti numatytas viršlangių varstymas?</w:t>
      </w:r>
      <w:r w:rsidR="00B228CC">
        <w:t xml:space="preserve"> </w:t>
      </w:r>
      <w:r w:rsidR="00B228CC" w:rsidRPr="00B228CC">
        <w:rPr>
          <w:highlight w:val="yellow"/>
        </w:rPr>
        <w:t>Viršlangiai turi atsidaryti 90 laipsnių.</w:t>
      </w:r>
    </w:p>
    <w:p w14:paraId="337FE147" w14:textId="6F416EAA" w:rsidR="005E2830" w:rsidRDefault="005E2830" w:rsidP="005E2830">
      <w:pPr>
        <w:pStyle w:val="Sraopastraipa"/>
        <w:numPr>
          <w:ilvl w:val="0"/>
          <w:numId w:val="1"/>
        </w:numPr>
        <w:spacing w:after="0" w:line="240" w:lineRule="auto"/>
        <w:rPr>
          <w:rFonts w:eastAsia="Times New Roman" w:cstheme="minorHAnsi"/>
          <w:lang w:eastAsia="lt-LT"/>
          <w14:ligatures w14:val="none"/>
        </w:rPr>
      </w:pPr>
      <w:r w:rsidRPr="005E2830">
        <w:rPr>
          <w:rFonts w:eastAsia="Times New Roman" w:cstheme="minorHAnsi"/>
          <w:lang w:eastAsia="lt-LT"/>
          <w14:ligatures w14:val="none"/>
        </w:rPr>
        <w:t>Ar visų aukštų langams taikomas atsparumas įsilaužimui RC2 klasė pagal EN 1627?</w:t>
      </w:r>
      <w:r w:rsidR="00C57216">
        <w:rPr>
          <w:rFonts w:eastAsia="Times New Roman" w:cstheme="minorHAnsi"/>
          <w:lang w:eastAsia="lt-LT"/>
          <w14:ligatures w14:val="none"/>
        </w:rPr>
        <w:t xml:space="preserve"> Manome, jog turėtų būti taikomas tik pirmam aukštui, tačiau projekte nėra detalizuota.</w:t>
      </w:r>
    </w:p>
    <w:p w14:paraId="22007BBE" w14:textId="2E51D0E4" w:rsidR="00874705" w:rsidRPr="005E2830" w:rsidRDefault="00874705" w:rsidP="00874705">
      <w:pPr>
        <w:pStyle w:val="Sraopastraipa"/>
        <w:spacing w:after="0" w:line="240" w:lineRule="auto"/>
        <w:rPr>
          <w:rFonts w:eastAsia="Times New Roman" w:cstheme="minorHAnsi"/>
          <w:lang w:eastAsia="lt-LT"/>
          <w14:ligatures w14:val="none"/>
        </w:rPr>
      </w:pPr>
      <w:r w:rsidRPr="00874705">
        <w:rPr>
          <w:rFonts w:eastAsia="Times New Roman" w:cstheme="minorHAnsi"/>
          <w:highlight w:val="yellow"/>
          <w:lang w:eastAsia="lt-LT"/>
          <w14:ligatures w14:val="none"/>
        </w:rPr>
        <w:t>RC2 taikyti tik pirmo aukšto langams</w:t>
      </w:r>
      <w:r w:rsidR="00BF6AA6">
        <w:rPr>
          <w:rFonts w:eastAsia="Times New Roman" w:cstheme="minorHAnsi"/>
          <w:lang w:eastAsia="lt-LT"/>
          <w14:ligatures w14:val="none"/>
        </w:rPr>
        <w:t>.</w:t>
      </w:r>
    </w:p>
    <w:p w14:paraId="27AEB56E" w14:textId="77777777" w:rsidR="005E2830" w:rsidRPr="00A421C3" w:rsidRDefault="005E2830" w:rsidP="005E2830">
      <w:pPr>
        <w:pStyle w:val="Sraopastraipa"/>
        <w:ind w:right="-563"/>
      </w:pPr>
    </w:p>
    <w:p w14:paraId="26AAF7F0" w14:textId="4B7637FE" w:rsidR="00736389" w:rsidRPr="00585C9F" w:rsidRDefault="00736389" w:rsidP="00A421C3">
      <w:pPr>
        <w:pStyle w:val="Sraopastraipa"/>
      </w:pPr>
    </w:p>
    <w:p w14:paraId="40BFDDAC" w14:textId="2B02D421" w:rsidR="00C8299D" w:rsidRPr="00585C9F" w:rsidRDefault="00C8299D" w:rsidP="00C8299D">
      <w:pPr>
        <w:pStyle w:val="Sraopastraipa"/>
      </w:pPr>
    </w:p>
    <w:p w14:paraId="75D81354" w14:textId="349E07BD" w:rsidR="00C8299D" w:rsidRPr="00585C9F" w:rsidRDefault="00C8299D" w:rsidP="00C8299D">
      <w:pPr>
        <w:pStyle w:val="Sraopastraipa"/>
      </w:pPr>
    </w:p>
    <w:sectPr w:rsidR="00C8299D" w:rsidRPr="00585C9F" w:rsidSect="008960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8B088C"/>
    <w:multiLevelType w:val="hybridMultilevel"/>
    <w:tmpl w:val="93BC36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23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9D"/>
    <w:rsid w:val="00145AA5"/>
    <w:rsid w:val="00176BC0"/>
    <w:rsid w:val="00185EBE"/>
    <w:rsid w:val="002A06D0"/>
    <w:rsid w:val="003C48AE"/>
    <w:rsid w:val="00476CEA"/>
    <w:rsid w:val="00516DCB"/>
    <w:rsid w:val="005804A1"/>
    <w:rsid w:val="00585C9F"/>
    <w:rsid w:val="005E2830"/>
    <w:rsid w:val="00651DC4"/>
    <w:rsid w:val="006E51B4"/>
    <w:rsid w:val="00736389"/>
    <w:rsid w:val="00874705"/>
    <w:rsid w:val="00893DA2"/>
    <w:rsid w:val="00896071"/>
    <w:rsid w:val="008E1D72"/>
    <w:rsid w:val="00A421C3"/>
    <w:rsid w:val="00AE068F"/>
    <w:rsid w:val="00B228CC"/>
    <w:rsid w:val="00B243BD"/>
    <w:rsid w:val="00B3726E"/>
    <w:rsid w:val="00BA7B61"/>
    <w:rsid w:val="00BF6AA6"/>
    <w:rsid w:val="00C57216"/>
    <w:rsid w:val="00C8299D"/>
    <w:rsid w:val="00DE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ECAC"/>
  <w15:chartTrackingRefBased/>
  <w15:docId w15:val="{F36C9925-EF2F-433B-9FE5-32F09F78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829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29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29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29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29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29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29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29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29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29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29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29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29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29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29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29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29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29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29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29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29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29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29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29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29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829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29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29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29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Eivinas Šiaulys</dc:creator>
  <cp:keywords/>
  <dc:description/>
  <cp:lastModifiedBy>Saulius Adomaitis</cp:lastModifiedBy>
  <cp:revision>19</cp:revision>
  <dcterms:created xsi:type="dcterms:W3CDTF">2026-04-08T13:47:00Z</dcterms:created>
  <dcterms:modified xsi:type="dcterms:W3CDTF">2026-04-17T11:46:00Z</dcterms:modified>
</cp:coreProperties>
</file>