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321D9" w14:textId="7BFAE3C8" w:rsidR="003D71A0" w:rsidRPr="003D71A0" w:rsidRDefault="003D71A0" w:rsidP="003D71A0">
      <w:pPr>
        <w:jc w:val="both"/>
        <w:rPr>
          <w:rFonts w:ascii="Times New Roman" w:hAnsi="Times New Roman" w:cs="Times New Roman"/>
          <w:b/>
          <w:bCs/>
          <w:lang w:val="lt-LT"/>
        </w:rPr>
      </w:pPr>
      <w:r w:rsidRPr="003D71A0">
        <w:rPr>
          <w:rFonts w:ascii="Times New Roman" w:hAnsi="Times New Roman" w:cs="Times New Roman"/>
          <w:b/>
          <w:bCs/>
          <w:lang w:val="lt-LT"/>
        </w:rPr>
        <w:t xml:space="preserve">DĖL „KITOS INŽINERINĖS PASKIRTIES STATINIO (KIEMO AIKŠTELĖ) REKONSTRAVIMO, PAVIRŠINIŲ NUOTEKŲ ŠALINIMO TINKLŲ STATYBOS, MOKSLO PASKIRTIES PASTATO TILŽĖS G. 85, ŠIAULIUOSE KAPITALINIO REMONTO PROJEKTAS“ KONKURSO NR. CPO383000 </w:t>
      </w:r>
      <w:r w:rsidR="007205C0">
        <w:rPr>
          <w:rFonts w:ascii="Times New Roman" w:hAnsi="Times New Roman" w:cs="Times New Roman"/>
          <w:b/>
          <w:bCs/>
          <w:lang w:val="lt-LT"/>
        </w:rPr>
        <w:t>PROJEKTO</w:t>
      </w:r>
      <w:r w:rsidRPr="003D71A0">
        <w:rPr>
          <w:rFonts w:ascii="Times New Roman" w:hAnsi="Times New Roman" w:cs="Times New Roman"/>
          <w:b/>
          <w:bCs/>
          <w:lang w:val="lt-LT"/>
        </w:rPr>
        <w:t xml:space="preserve"> PAAIŠKINIMO</w:t>
      </w:r>
    </w:p>
    <w:p w14:paraId="02A7CE35" w14:textId="77777777" w:rsidR="00695448" w:rsidRPr="00740465" w:rsidRDefault="00695448">
      <w:pPr>
        <w:rPr>
          <w:rFonts w:ascii="Times New Roman" w:hAnsi="Times New Roman" w:cs="Times New Roman"/>
          <w:lang w:val="lt-LT"/>
        </w:rPr>
      </w:pPr>
    </w:p>
    <w:p w14:paraId="42ABC43B" w14:textId="77777777" w:rsidR="003D71A0" w:rsidRPr="00740465" w:rsidRDefault="003D71A0" w:rsidP="00727D3D">
      <w:pPr>
        <w:jc w:val="both"/>
        <w:rPr>
          <w:rFonts w:ascii="Times New Roman" w:hAnsi="Times New Roman" w:cs="Times New Roman"/>
          <w:lang w:val="lt-LT"/>
        </w:rPr>
      </w:pPr>
    </w:p>
    <w:p w14:paraId="77E65615" w14:textId="68DA2A0A" w:rsidR="003D71A0" w:rsidRPr="00856373" w:rsidRDefault="00740465" w:rsidP="00727D3D">
      <w:pPr>
        <w:jc w:val="both"/>
        <w:rPr>
          <w:rFonts w:ascii="Times New Roman" w:hAnsi="Times New Roman" w:cs="Times New Roman"/>
          <w:b/>
          <w:bCs/>
          <w:lang w:val="lt-LT"/>
        </w:rPr>
      </w:pPr>
      <w:r w:rsidRPr="00856373">
        <w:rPr>
          <w:rFonts w:ascii="Times New Roman" w:hAnsi="Times New Roman" w:cs="Times New Roman"/>
          <w:b/>
          <w:bCs/>
          <w:lang w:val="lt-LT"/>
        </w:rPr>
        <w:t xml:space="preserve">1. </w:t>
      </w:r>
      <w:r w:rsidR="00727D3D" w:rsidRPr="00856373">
        <w:rPr>
          <w:rFonts w:ascii="Times New Roman" w:hAnsi="Times New Roman" w:cs="Times New Roman"/>
          <w:b/>
          <w:bCs/>
          <w:lang w:val="lt-LT"/>
        </w:rPr>
        <w:t>Dėl</w:t>
      </w:r>
      <w:r w:rsidR="003D71A0" w:rsidRPr="00856373">
        <w:rPr>
          <w:rFonts w:ascii="Times New Roman" w:hAnsi="Times New Roman" w:cs="Times New Roman"/>
          <w:b/>
          <w:bCs/>
          <w:lang w:val="lt-LT"/>
        </w:rPr>
        <w:t xml:space="preserve"> </w:t>
      </w:r>
      <w:r w:rsidRPr="00856373">
        <w:rPr>
          <w:rFonts w:ascii="Times New Roman" w:hAnsi="Times New Roman" w:cs="Times New Roman"/>
          <w:b/>
          <w:bCs/>
          <w:lang w:val="lt-LT"/>
        </w:rPr>
        <w:t>p</w:t>
      </w:r>
      <w:r w:rsidR="003D71A0" w:rsidRPr="00856373">
        <w:rPr>
          <w:rFonts w:ascii="Times New Roman" w:hAnsi="Times New Roman" w:cs="Times New Roman"/>
          <w:b/>
          <w:bCs/>
          <w:lang w:val="lt-LT"/>
        </w:rPr>
        <w:t>rojekto Nr. SS2431-01</w:t>
      </w:r>
      <w:r w:rsidRPr="00856373">
        <w:rPr>
          <w:rFonts w:ascii="Times New Roman" w:hAnsi="Times New Roman" w:cs="Times New Roman"/>
          <w:b/>
          <w:bCs/>
          <w:lang w:val="lt-LT"/>
        </w:rPr>
        <w:t>-</w:t>
      </w:r>
      <w:r w:rsidR="003D71A0" w:rsidRPr="00856373">
        <w:rPr>
          <w:rFonts w:ascii="Times New Roman" w:hAnsi="Times New Roman" w:cs="Times New Roman"/>
          <w:b/>
          <w:bCs/>
          <w:lang w:val="lt-LT"/>
        </w:rPr>
        <w:t>TP</w:t>
      </w:r>
      <w:r w:rsidRPr="00856373">
        <w:rPr>
          <w:rFonts w:ascii="Times New Roman" w:hAnsi="Times New Roman" w:cs="Times New Roman"/>
          <w:b/>
          <w:bCs/>
          <w:lang w:val="lt-LT"/>
        </w:rPr>
        <w:t xml:space="preserve"> (toliau – Projektas), sklypo plano sutvarkymo dalį (toliau – SP) prašome patikslinti:</w:t>
      </w:r>
    </w:p>
    <w:p w14:paraId="44FE5665" w14:textId="190A79F1" w:rsidR="00740465" w:rsidRDefault="00740465" w:rsidP="00727D3D">
      <w:pPr>
        <w:jc w:val="both"/>
        <w:rPr>
          <w:rFonts w:ascii="Times New Roman" w:hAnsi="Times New Roman" w:cs="Times New Roman"/>
          <w:lang w:val="lt-LT"/>
        </w:rPr>
      </w:pPr>
      <w:r>
        <w:rPr>
          <w:rFonts w:ascii="Times New Roman" w:hAnsi="Times New Roman" w:cs="Times New Roman"/>
          <w:lang w:val="lt-LT"/>
        </w:rPr>
        <w:t xml:space="preserve">1.1. Projekto SP dalyje yra numatytas asfalto dangos demontavimas 1265,00m2 , prašome patikslinti ar šis kiekis yra </w:t>
      </w:r>
      <w:r w:rsidR="000F784B">
        <w:rPr>
          <w:rFonts w:ascii="Times New Roman" w:hAnsi="Times New Roman" w:cs="Times New Roman"/>
          <w:lang w:val="lt-LT"/>
        </w:rPr>
        <w:t>numatytas tik aikštelės demontavimui, ar taip pat apima ir esamą takelį – nuogrindą aplink pastatą?</w:t>
      </w:r>
      <w:r w:rsidR="00074B8E">
        <w:rPr>
          <w:rFonts w:ascii="Times New Roman" w:hAnsi="Times New Roman" w:cs="Times New Roman"/>
          <w:lang w:val="lt-LT"/>
        </w:rPr>
        <w:t xml:space="preserve"> </w:t>
      </w:r>
      <w:r w:rsidR="00074B8E" w:rsidRPr="00074B8E">
        <w:rPr>
          <w:rFonts w:ascii="Times New Roman" w:hAnsi="Times New Roman" w:cs="Times New Roman"/>
          <w:highlight w:val="yellow"/>
          <w:lang w:val="lt-LT"/>
        </w:rPr>
        <w:t>Numatyta demontuoti visus asfaltuotus pėsčiųjų takus ir nuogrindą.</w:t>
      </w:r>
    </w:p>
    <w:p w14:paraId="3509A056" w14:textId="531FAF23" w:rsidR="000F784B" w:rsidRDefault="000F784B" w:rsidP="00727D3D">
      <w:pPr>
        <w:jc w:val="both"/>
        <w:rPr>
          <w:rFonts w:ascii="Times New Roman" w:hAnsi="Times New Roman" w:cs="Times New Roman"/>
          <w:lang w:val="lt-LT"/>
        </w:rPr>
      </w:pPr>
      <w:r>
        <w:rPr>
          <w:rFonts w:ascii="Times New Roman" w:hAnsi="Times New Roman" w:cs="Times New Roman"/>
          <w:lang w:val="lt-LT"/>
        </w:rPr>
        <w:t>1.2. Projekto SP dalyje yra numatytas nuogrindos įrengimas 205,00 m2, Projekto konstrukcijų dalyje (toliau – SK), taip pat matome, kad yra nurodytas nuogrindos įrengimas 15,40 m3. Prašome patikslinti kokie nuogrindos darbai yra numatyti Projekto SK dalyje?</w:t>
      </w:r>
      <w:r w:rsidR="004D1E82">
        <w:rPr>
          <w:rFonts w:ascii="Times New Roman" w:hAnsi="Times New Roman" w:cs="Times New Roman"/>
          <w:lang w:val="lt-LT"/>
        </w:rPr>
        <w:t xml:space="preserve"> </w:t>
      </w:r>
      <w:r w:rsidR="004D1E82" w:rsidRPr="004D1E82">
        <w:rPr>
          <w:rFonts w:ascii="Times New Roman" w:hAnsi="Times New Roman" w:cs="Times New Roman"/>
          <w:highlight w:val="yellow"/>
          <w:lang w:val="lt-LT"/>
        </w:rPr>
        <w:t>Nuogrindos plotas įvertintas SK dalyje.</w:t>
      </w:r>
    </w:p>
    <w:p w14:paraId="2A68D14F" w14:textId="56937D4E" w:rsidR="000F784B" w:rsidRDefault="000F784B" w:rsidP="00727D3D">
      <w:pPr>
        <w:jc w:val="both"/>
        <w:rPr>
          <w:rFonts w:ascii="Times New Roman" w:hAnsi="Times New Roman" w:cs="Times New Roman"/>
          <w:lang w:val="lt-LT"/>
        </w:rPr>
      </w:pPr>
      <w:r>
        <w:rPr>
          <w:rFonts w:ascii="Times New Roman" w:hAnsi="Times New Roman" w:cs="Times New Roman"/>
          <w:lang w:val="lt-LT"/>
        </w:rPr>
        <w:t>1.3. Projekto SP dalyje yra numatytas dekoratyvinis apsauginis uždengimas (tvorelė), pr</w:t>
      </w:r>
      <w:r w:rsidR="007205C0">
        <w:rPr>
          <w:rFonts w:ascii="Times New Roman" w:hAnsi="Times New Roman" w:cs="Times New Roman"/>
          <w:lang w:val="lt-LT"/>
        </w:rPr>
        <w:t>ašome patikslinti numatomos tvorelės matmenis, bei montavimo būdą.</w:t>
      </w:r>
      <w:r w:rsidR="00A3375A">
        <w:rPr>
          <w:rFonts w:ascii="Times New Roman" w:hAnsi="Times New Roman" w:cs="Times New Roman"/>
          <w:lang w:val="lt-LT"/>
        </w:rPr>
        <w:t xml:space="preserve"> </w:t>
      </w:r>
      <w:r w:rsidR="00A3375A" w:rsidRPr="00A3375A">
        <w:rPr>
          <w:rFonts w:ascii="Times New Roman" w:hAnsi="Times New Roman" w:cs="Times New Roman"/>
          <w:highlight w:val="yellow"/>
          <w:lang w:val="lt-LT"/>
        </w:rPr>
        <w:t xml:space="preserve">Tvorelės aukštis – 1,20 m, tvirtinama į </w:t>
      </w:r>
      <w:proofErr w:type="spellStart"/>
      <w:r w:rsidR="00A3375A" w:rsidRPr="00A3375A">
        <w:rPr>
          <w:rFonts w:ascii="Times New Roman" w:hAnsi="Times New Roman" w:cs="Times New Roman"/>
          <w:highlight w:val="yellow"/>
          <w:lang w:val="lt-LT"/>
        </w:rPr>
        <w:t>šviesduobių</w:t>
      </w:r>
      <w:proofErr w:type="spellEnd"/>
      <w:r w:rsidR="00A3375A" w:rsidRPr="00A3375A">
        <w:rPr>
          <w:rFonts w:ascii="Times New Roman" w:hAnsi="Times New Roman" w:cs="Times New Roman"/>
          <w:highlight w:val="yellow"/>
          <w:lang w:val="lt-LT"/>
        </w:rPr>
        <w:t xml:space="preserve"> sieneles.</w:t>
      </w:r>
      <w:r w:rsidR="00A3375A">
        <w:rPr>
          <w:rFonts w:ascii="Times New Roman" w:hAnsi="Times New Roman" w:cs="Times New Roman"/>
          <w:lang w:val="lt-LT"/>
        </w:rPr>
        <w:t xml:space="preserve"> </w:t>
      </w:r>
    </w:p>
    <w:p w14:paraId="00D2DBC3" w14:textId="2BE601DE" w:rsidR="007205C0" w:rsidRDefault="007205C0" w:rsidP="00727D3D">
      <w:pPr>
        <w:jc w:val="both"/>
        <w:rPr>
          <w:rFonts w:ascii="Times New Roman" w:hAnsi="Times New Roman" w:cs="Times New Roman"/>
          <w:lang w:val="lt-LT"/>
        </w:rPr>
      </w:pPr>
      <w:r>
        <w:rPr>
          <w:rFonts w:ascii="Times New Roman" w:hAnsi="Times New Roman" w:cs="Times New Roman"/>
          <w:lang w:val="lt-LT"/>
        </w:rPr>
        <w:t xml:space="preserve">1.4. Projekto SP dalyje nėra pateikta nei viena dangos atstatymo detalė, o pateiktame aiškinamajame rate yra nurodyta vadovautis </w:t>
      </w:r>
      <w:r w:rsidR="00727D3D">
        <w:rPr>
          <w:rFonts w:ascii="Times New Roman" w:hAnsi="Times New Roman" w:cs="Times New Roman"/>
          <w:lang w:val="lt-LT"/>
        </w:rPr>
        <w:t>Automobilių kelių standartizuotų dangų konstrukcijų projektavimo taisyklėmis</w:t>
      </w:r>
      <w:r>
        <w:rPr>
          <w:rFonts w:ascii="Times New Roman" w:hAnsi="Times New Roman" w:cs="Times New Roman"/>
          <w:lang w:val="lt-LT"/>
        </w:rPr>
        <w:t xml:space="preserve">, kuriomis smėlio sluoksnis yra 30,00 cm, tačiau žiniaraštyje nurodytas 19,00 cm storio smėlio sluoksnis. Prašome patikslinti kokį smėlio sluoksnio stori po trinkelėmis reikia įsivertinti? </w:t>
      </w:r>
    </w:p>
    <w:p w14:paraId="32131DDA" w14:textId="50AE323A" w:rsidR="00552A8B" w:rsidRDefault="00552A8B" w:rsidP="00727D3D">
      <w:pPr>
        <w:jc w:val="both"/>
        <w:rPr>
          <w:rFonts w:ascii="Times New Roman" w:hAnsi="Times New Roman" w:cs="Times New Roman"/>
          <w:lang w:val="lt-LT"/>
        </w:rPr>
      </w:pPr>
      <w:r w:rsidRPr="00552A8B">
        <w:rPr>
          <w:rFonts w:ascii="Times New Roman" w:hAnsi="Times New Roman" w:cs="Times New Roman"/>
          <w:highlight w:val="yellow"/>
          <w:lang w:val="lt-LT"/>
        </w:rPr>
        <w:t>Vadovaujantis Automobilių kelių standartizuotų dangų konstrukcijų projektavimo taisyklėmis, Pėsčiųjų takų konstrukcijoms 45 cm šalčiui atsparios dangos konstrukcijos storis yra pakankamas ir šalčiui atsparios dangos konstrukcijos storio skaičiavimai neatliekami. Šalčiui nejautrus sluoksnio storis turi būti 19 cm.</w:t>
      </w:r>
    </w:p>
    <w:p w14:paraId="62016483" w14:textId="77777777" w:rsidR="000F784B" w:rsidRDefault="000F784B" w:rsidP="00727D3D">
      <w:pPr>
        <w:jc w:val="both"/>
        <w:rPr>
          <w:rFonts w:ascii="Times New Roman" w:hAnsi="Times New Roman" w:cs="Times New Roman"/>
          <w:lang w:val="lt-LT"/>
        </w:rPr>
      </w:pPr>
    </w:p>
    <w:p w14:paraId="58B69B6F" w14:textId="0C85F09F" w:rsidR="00727D3D" w:rsidRPr="00856373" w:rsidRDefault="00727D3D" w:rsidP="00727D3D">
      <w:pPr>
        <w:jc w:val="both"/>
        <w:rPr>
          <w:rFonts w:ascii="Times New Roman" w:hAnsi="Times New Roman" w:cs="Times New Roman"/>
          <w:b/>
          <w:bCs/>
          <w:lang w:val="lt-LT"/>
        </w:rPr>
      </w:pPr>
      <w:r w:rsidRPr="00856373">
        <w:rPr>
          <w:rFonts w:ascii="Times New Roman" w:hAnsi="Times New Roman" w:cs="Times New Roman"/>
          <w:b/>
          <w:bCs/>
          <w:lang w:val="lt-LT"/>
        </w:rPr>
        <w:t>2. Dėl Projekto SK dalies patikslinimų:</w:t>
      </w:r>
    </w:p>
    <w:p w14:paraId="2D22B549" w14:textId="6B06D332" w:rsidR="00727D3D" w:rsidRDefault="00727D3D" w:rsidP="00727D3D">
      <w:pPr>
        <w:jc w:val="both"/>
        <w:rPr>
          <w:rFonts w:ascii="Times New Roman" w:hAnsi="Times New Roman" w:cs="Times New Roman"/>
          <w:lang w:val="lt-LT"/>
        </w:rPr>
      </w:pPr>
      <w:r>
        <w:rPr>
          <w:rFonts w:ascii="Times New Roman" w:hAnsi="Times New Roman" w:cs="Times New Roman"/>
          <w:lang w:val="lt-LT"/>
        </w:rPr>
        <w:t xml:space="preserve">2.1. Projekto SK dalies sąnaudų kiekių žiniaraštyje yra numatytas stogo iš </w:t>
      </w:r>
      <w:proofErr w:type="spellStart"/>
      <w:r>
        <w:rPr>
          <w:rFonts w:ascii="Times New Roman" w:hAnsi="Times New Roman" w:cs="Times New Roman"/>
          <w:lang w:val="lt-LT"/>
        </w:rPr>
        <w:t>beasbestinio</w:t>
      </w:r>
      <w:proofErr w:type="spellEnd"/>
      <w:r>
        <w:rPr>
          <w:rFonts w:ascii="Times New Roman" w:hAnsi="Times New Roman" w:cs="Times New Roman"/>
          <w:lang w:val="lt-LT"/>
        </w:rPr>
        <w:t xml:space="preserve"> šiferio ardymas virš sporto salės, virš aktų salės, virš jungiamojo korpuso, viso nurodytas kiekis (1435,00 + 1450,00 + 1423,00) yra 430</w:t>
      </w:r>
      <w:r w:rsidRPr="00727D3D">
        <w:rPr>
          <w:rFonts w:ascii="Times New Roman" w:hAnsi="Times New Roman" w:cs="Times New Roman"/>
          <w:lang w:val="lt-LT"/>
        </w:rPr>
        <w:t xml:space="preserve">8,00 </w:t>
      </w:r>
      <w:r>
        <w:rPr>
          <w:rFonts w:ascii="Times New Roman" w:hAnsi="Times New Roman" w:cs="Times New Roman"/>
          <w:lang w:val="lt-LT"/>
        </w:rPr>
        <w:t>m2, tačiau Projekto statinio architektūros (toliau – SA) dalyje, sąnaudų kiekių žiniaraščio dalyje yra numatytas naujos stogo keitimas 21</w:t>
      </w:r>
      <w:r w:rsidR="00C54789">
        <w:rPr>
          <w:rFonts w:ascii="Times New Roman" w:hAnsi="Times New Roman" w:cs="Times New Roman"/>
          <w:lang w:val="lt-LT"/>
        </w:rPr>
        <w:t>25</w:t>
      </w:r>
      <w:r>
        <w:rPr>
          <w:rFonts w:ascii="Times New Roman" w:hAnsi="Times New Roman" w:cs="Times New Roman"/>
          <w:lang w:val="lt-LT"/>
        </w:rPr>
        <w:t>,00 m2.</w:t>
      </w:r>
      <w:r w:rsidR="00C54789">
        <w:rPr>
          <w:rFonts w:ascii="Times New Roman" w:hAnsi="Times New Roman" w:cs="Times New Roman"/>
          <w:lang w:val="lt-LT"/>
        </w:rPr>
        <w:t xml:space="preserve"> Prašome patikslinti koks yra </w:t>
      </w:r>
      <w:proofErr w:type="spellStart"/>
      <w:r w:rsidR="00C54789">
        <w:rPr>
          <w:rFonts w:ascii="Times New Roman" w:hAnsi="Times New Roman" w:cs="Times New Roman"/>
          <w:lang w:val="lt-LT"/>
        </w:rPr>
        <w:t>beasbestinio</w:t>
      </w:r>
      <w:proofErr w:type="spellEnd"/>
      <w:r w:rsidR="00C54789">
        <w:rPr>
          <w:rFonts w:ascii="Times New Roman" w:hAnsi="Times New Roman" w:cs="Times New Roman"/>
          <w:lang w:val="lt-LT"/>
        </w:rPr>
        <w:t xml:space="preserve"> šiferio demontavimo kiekis</w:t>
      </w:r>
      <w:r w:rsidR="00C54789" w:rsidRPr="00736E27">
        <w:rPr>
          <w:rFonts w:ascii="Times New Roman" w:hAnsi="Times New Roman" w:cs="Times New Roman"/>
          <w:highlight w:val="yellow"/>
          <w:lang w:val="lt-LT"/>
        </w:rPr>
        <w:t>?</w:t>
      </w:r>
      <w:r w:rsidR="00736E27" w:rsidRPr="00736E27">
        <w:rPr>
          <w:rFonts w:ascii="Times New Roman" w:hAnsi="Times New Roman" w:cs="Times New Roman"/>
          <w:highlight w:val="yellow"/>
          <w:lang w:val="lt-LT"/>
        </w:rPr>
        <w:t xml:space="preserve"> </w:t>
      </w:r>
      <w:proofErr w:type="spellStart"/>
      <w:r w:rsidR="00736E27" w:rsidRPr="00736E27">
        <w:rPr>
          <w:rFonts w:ascii="Times New Roman" w:hAnsi="Times New Roman" w:cs="Times New Roman"/>
          <w:highlight w:val="yellow"/>
          <w:lang w:val="lt-LT"/>
        </w:rPr>
        <w:t>Beasbestinio</w:t>
      </w:r>
      <w:proofErr w:type="spellEnd"/>
      <w:r w:rsidR="00736E27" w:rsidRPr="00736E27">
        <w:rPr>
          <w:rFonts w:ascii="Times New Roman" w:hAnsi="Times New Roman" w:cs="Times New Roman"/>
          <w:highlight w:val="yellow"/>
          <w:lang w:val="lt-LT"/>
        </w:rPr>
        <w:t xml:space="preserve"> šiferio demontavimo kiekis yra 2125 m² ;(723,4 m² + 696,5 m² + 705,1m² =2125m²)</w:t>
      </w:r>
    </w:p>
    <w:p w14:paraId="6584F40D" w14:textId="6673AA2A" w:rsidR="00C54789" w:rsidRDefault="00C54789" w:rsidP="00727D3D">
      <w:pPr>
        <w:jc w:val="both"/>
        <w:rPr>
          <w:rFonts w:ascii="Times New Roman" w:hAnsi="Times New Roman" w:cs="Times New Roman"/>
          <w:lang w:val="lt-LT"/>
        </w:rPr>
      </w:pPr>
      <w:r>
        <w:rPr>
          <w:rFonts w:ascii="Times New Roman" w:hAnsi="Times New Roman" w:cs="Times New Roman"/>
          <w:lang w:val="lt-LT"/>
        </w:rPr>
        <w:lastRenderedPageBreak/>
        <w:t xml:space="preserve">2.2. Projekto SK dalies sąnaudų kiekių žiniaraštyje yra numatyti medinių grebėstų, gegnių, sijų, apatinių sijų ardymo darbai, kurių bendras kiekis yra 156,30m3, prašome patikslinti ar šis kiekis yra nurodytas atsižvelgiant į </w:t>
      </w:r>
      <w:proofErr w:type="spellStart"/>
      <w:r>
        <w:rPr>
          <w:rFonts w:ascii="Times New Roman" w:hAnsi="Times New Roman" w:cs="Times New Roman"/>
          <w:lang w:val="lt-LT"/>
        </w:rPr>
        <w:t>beasbestinio</w:t>
      </w:r>
      <w:proofErr w:type="spellEnd"/>
      <w:r>
        <w:rPr>
          <w:rFonts w:ascii="Times New Roman" w:hAnsi="Times New Roman" w:cs="Times New Roman"/>
          <w:lang w:val="lt-LT"/>
        </w:rPr>
        <w:t xml:space="preserve"> šiferio ardymo bendrą kiekį 4308,00m2 ir keičiantis </w:t>
      </w:r>
      <w:r w:rsidR="00423DC8">
        <w:rPr>
          <w:rFonts w:ascii="Times New Roman" w:hAnsi="Times New Roman" w:cs="Times New Roman"/>
          <w:lang w:val="lt-LT"/>
        </w:rPr>
        <w:t xml:space="preserve">stogo </w:t>
      </w:r>
      <w:r>
        <w:rPr>
          <w:rFonts w:ascii="Times New Roman" w:hAnsi="Times New Roman" w:cs="Times New Roman"/>
          <w:lang w:val="lt-LT"/>
        </w:rPr>
        <w:t xml:space="preserve">ardomos dangos kiekiui privalo mažėti? </w:t>
      </w:r>
      <w:r w:rsidR="00736E27" w:rsidRPr="00736E27">
        <w:rPr>
          <w:rFonts w:ascii="Times New Roman" w:hAnsi="Times New Roman" w:cs="Times New Roman"/>
          <w:highlight w:val="yellow"/>
          <w:lang w:val="lt-LT"/>
        </w:rPr>
        <w:t>Visi ardymo kiekiai patikslinti.</w:t>
      </w:r>
    </w:p>
    <w:p w14:paraId="536F8C3F" w14:textId="7A193914" w:rsidR="00AC3610" w:rsidRDefault="00C54789" w:rsidP="00727D3D">
      <w:pPr>
        <w:jc w:val="both"/>
        <w:rPr>
          <w:rFonts w:ascii="Times New Roman" w:hAnsi="Times New Roman" w:cs="Times New Roman"/>
          <w:lang w:val="lt-LT"/>
        </w:rPr>
      </w:pPr>
      <w:r>
        <w:rPr>
          <w:rFonts w:ascii="Times New Roman" w:hAnsi="Times New Roman" w:cs="Times New Roman"/>
          <w:lang w:val="lt-LT"/>
        </w:rPr>
        <w:t>2.3. Atsižvelgiant į šių klausimų 2.1. ir 2.2. punktų klausimus, ir mažėjant nurodytų ardymo darbų kiekiams, prašome pateikti atnaujiną Projekto SK dalies</w:t>
      </w:r>
      <w:r w:rsidR="00423DC8">
        <w:rPr>
          <w:rFonts w:ascii="Times New Roman" w:hAnsi="Times New Roman" w:cs="Times New Roman"/>
          <w:lang w:val="lt-LT"/>
        </w:rPr>
        <w:t xml:space="preserve"> sąnaudų</w:t>
      </w:r>
      <w:r>
        <w:rPr>
          <w:rFonts w:ascii="Times New Roman" w:hAnsi="Times New Roman" w:cs="Times New Roman"/>
          <w:lang w:val="lt-LT"/>
        </w:rPr>
        <w:t xml:space="preserve"> kiekių žiniaraštį.</w:t>
      </w:r>
      <w:r w:rsidR="00736E27">
        <w:rPr>
          <w:rFonts w:ascii="Times New Roman" w:hAnsi="Times New Roman" w:cs="Times New Roman"/>
          <w:lang w:val="lt-LT"/>
        </w:rPr>
        <w:t xml:space="preserve"> </w:t>
      </w:r>
      <w:r w:rsidR="00736E27" w:rsidRPr="00736E27">
        <w:rPr>
          <w:rFonts w:ascii="Times New Roman" w:hAnsi="Times New Roman" w:cs="Times New Roman"/>
          <w:highlight w:val="yellow"/>
          <w:lang w:val="lt-LT"/>
        </w:rPr>
        <w:t>Atnaujintas SŽ:</w:t>
      </w:r>
    </w:p>
    <w:p w14:paraId="52D95ADB" w14:textId="7F31151E" w:rsidR="00736E27" w:rsidRDefault="00736E27" w:rsidP="00727D3D">
      <w:pPr>
        <w:jc w:val="both"/>
        <w:rPr>
          <w:rFonts w:ascii="Times New Roman" w:hAnsi="Times New Roman" w:cs="Times New Roman"/>
          <w:lang w:val="lt-LT"/>
        </w:rPr>
      </w:pPr>
      <w:r>
        <w:rPr>
          <w:rFonts w:ascii="Times New Roman" w:hAnsi="Times New Roman" w:cs="Times New Roman"/>
          <w:noProof/>
          <w:lang w:val="lt-LT"/>
        </w:rPr>
        <w:drawing>
          <wp:inline distT="0" distB="0" distL="0" distR="0" wp14:anchorId="20583C6F" wp14:editId="3753A62F">
            <wp:extent cx="6043841" cy="6573396"/>
            <wp:effectExtent l="0" t="0" r="0" b="0"/>
            <wp:docPr id="3904823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54415" cy="6584896"/>
                    </a:xfrm>
                    <a:prstGeom prst="rect">
                      <a:avLst/>
                    </a:prstGeom>
                    <a:noFill/>
                  </pic:spPr>
                </pic:pic>
              </a:graphicData>
            </a:graphic>
          </wp:inline>
        </w:drawing>
      </w:r>
    </w:p>
    <w:p w14:paraId="116B080A" w14:textId="64A07283" w:rsidR="00AC3610" w:rsidRDefault="00AC3610" w:rsidP="00727D3D">
      <w:pPr>
        <w:jc w:val="both"/>
        <w:rPr>
          <w:rFonts w:ascii="Times New Roman" w:hAnsi="Times New Roman" w:cs="Times New Roman"/>
          <w:lang w:val="lt-LT"/>
        </w:rPr>
      </w:pPr>
      <w:r>
        <w:rPr>
          <w:rFonts w:ascii="Times New Roman" w:hAnsi="Times New Roman" w:cs="Times New Roman"/>
          <w:lang w:val="lt-LT"/>
        </w:rPr>
        <w:lastRenderedPageBreak/>
        <w:t>2.4. Projekto SK dalies kiekių žiniaraščio dalyje virš jungiamojo korpuso nėra nurodamas šlako sluoksnio pašalinimas, prašome patikslinti ar įsivėlusi klaida, ar šlako šioje zonoje nėra?</w:t>
      </w:r>
      <w:r w:rsidR="00736E27">
        <w:rPr>
          <w:rFonts w:ascii="Times New Roman" w:hAnsi="Times New Roman" w:cs="Times New Roman"/>
          <w:lang w:val="lt-LT"/>
        </w:rPr>
        <w:t xml:space="preserve"> </w:t>
      </w:r>
      <w:r w:rsidR="00736E27" w:rsidRPr="00736E27">
        <w:rPr>
          <w:rFonts w:ascii="Times New Roman" w:hAnsi="Times New Roman" w:cs="Times New Roman"/>
          <w:highlight w:val="yellow"/>
          <w:lang w:val="lt-LT"/>
        </w:rPr>
        <w:t>Pateiktas šlako sluoksnio pašalinimas virš jungiamojo korpuso (mokymo klasių korpusas) 132 m².</w:t>
      </w:r>
    </w:p>
    <w:p w14:paraId="4BAF0F75" w14:textId="17A0228C" w:rsidR="00C54789" w:rsidRDefault="00C54789" w:rsidP="00727D3D">
      <w:pPr>
        <w:jc w:val="both"/>
        <w:rPr>
          <w:rFonts w:ascii="Times New Roman" w:hAnsi="Times New Roman" w:cs="Times New Roman"/>
          <w:lang w:val="lt-LT"/>
        </w:rPr>
      </w:pPr>
      <w:r>
        <w:rPr>
          <w:rFonts w:ascii="Times New Roman" w:hAnsi="Times New Roman" w:cs="Times New Roman"/>
          <w:lang w:val="lt-LT"/>
        </w:rPr>
        <w:t>2.</w:t>
      </w:r>
      <w:r w:rsidR="00AC3610">
        <w:rPr>
          <w:rFonts w:ascii="Times New Roman" w:hAnsi="Times New Roman" w:cs="Times New Roman"/>
          <w:lang w:val="lt-LT"/>
        </w:rPr>
        <w:t>5</w:t>
      </w:r>
      <w:r>
        <w:rPr>
          <w:rFonts w:ascii="Times New Roman" w:hAnsi="Times New Roman" w:cs="Times New Roman"/>
          <w:lang w:val="lt-LT"/>
        </w:rPr>
        <w:t>. Projekto SK dalyje yra nurodyta, kad medienos konstrukcija virš aktų salės pakabinamų lubų yra demontuojama. Prašome paaiškinti, ar Tiekėjas turi įsivertinti esamų sumontuotų aktų salės lubų demontavimą ir atstatymą?</w:t>
      </w:r>
      <w:r w:rsidR="005616F4">
        <w:rPr>
          <w:rFonts w:ascii="Times New Roman" w:hAnsi="Times New Roman" w:cs="Times New Roman"/>
          <w:lang w:val="lt-LT"/>
        </w:rPr>
        <w:t xml:space="preserve"> </w:t>
      </w:r>
      <w:r w:rsidR="005616F4" w:rsidRPr="005616F4">
        <w:rPr>
          <w:rFonts w:ascii="Times New Roman" w:hAnsi="Times New Roman" w:cs="Times New Roman"/>
          <w:highlight w:val="yellow"/>
          <w:lang w:val="lt-LT"/>
        </w:rPr>
        <w:t>Vertinti esamų sumontuotų aktų salės lubų demontavimą ir atstatymą.</w:t>
      </w:r>
    </w:p>
    <w:p w14:paraId="0829563D" w14:textId="670BF780" w:rsidR="00C54789" w:rsidRDefault="00C54789" w:rsidP="00727D3D">
      <w:pPr>
        <w:jc w:val="both"/>
        <w:rPr>
          <w:rFonts w:ascii="Times New Roman" w:hAnsi="Times New Roman" w:cs="Times New Roman"/>
          <w:lang w:val="lt-LT"/>
        </w:rPr>
      </w:pPr>
      <w:r>
        <w:rPr>
          <w:rFonts w:ascii="Times New Roman" w:hAnsi="Times New Roman" w:cs="Times New Roman"/>
          <w:lang w:val="lt-LT"/>
        </w:rPr>
        <w:t xml:space="preserve">2.5. </w:t>
      </w:r>
      <w:r w:rsidR="00423DC8">
        <w:rPr>
          <w:rFonts w:ascii="Times New Roman" w:hAnsi="Times New Roman" w:cs="Times New Roman"/>
          <w:lang w:val="lt-LT"/>
        </w:rPr>
        <w:t>Atsižvelgiant į Projekto SK dalies pateiktą naujai įrengiamos pastogės šiltinimo detal</w:t>
      </w:r>
      <w:r w:rsidR="007E74C1">
        <w:rPr>
          <w:rFonts w:ascii="Times New Roman" w:hAnsi="Times New Roman" w:cs="Times New Roman"/>
          <w:lang w:val="lt-LT"/>
        </w:rPr>
        <w:t>ę</w:t>
      </w:r>
      <w:r w:rsidR="00423DC8">
        <w:rPr>
          <w:rFonts w:ascii="Times New Roman" w:hAnsi="Times New Roman" w:cs="Times New Roman"/>
          <w:lang w:val="lt-LT"/>
        </w:rPr>
        <w:t xml:space="preserve"> po santvar</w:t>
      </w:r>
      <w:r w:rsidR="007E74C1">
        <w:rPr>
          <w:rFonts w:ascii="Times New Roman" w:hAnsi="Times New Roman" w:cs="Times New Roman"/>
          <w:lang w:val="lt-LT"/>
        </w:rPr>
        <w:t>ą</w:t>
      </w:r>
      <w:r w:rsidR="00423DC8">
        <w:rPr>
          <w:rFonts w:ascii="Times New Roman" w:hAnsi="Times New Roman" w:cs="Times New Roman"/>
          <w:lang w:val="lt-LT"/>
        </w:rPr>
        <w:t xml:space="preserve"> (virš aktų salės)</w:t>
      </w:r>
      <w:r w:rsidR="007E74C1">
        <w:rPr>
          <w:rFonts w:ascii="Times New Roman" w:hAnsi="Times New Roman" w:cs="Times New Roman"/>
          <w:lang w:val="lt-LT"/>
        </w:rPr>
        <w:t xml:space="preserve"> yra numatyta lubų apdaila ant karkaso</w:t>
      </w:r>
      <w:r w:rsidR="006007E4">
        <w:rPr>
          <w:rFonts w:ascii="Times New Roman" w:hAnsi="Times New Roman" w:cs="Times New Roman"/>
          <w:lang w:val="lt-LT"/>
        </w:rPr>
        <w:t xml:space="preserve"> iš </w:t>
      </w:r>
      <w:proofErr w:type="spellStart"/>
      <w:r w:rsidR="006007E4">
        <w:rPr>
          <w:rFonts w:ascii="Times New Roman" w:hAnsi="Times New Roman" w:cs="Times New Roman"/>
          <w:lang w:val="lt-LT"/>
        </w:rPr>
        <w:t>cink</w:t>
      </w:r>
      <w:proofErr w:type="spellEnd"/>
      <w:r w:rsidR="006007E4">
        <w:rPr>
          <w:rFonts w:ascii="Times New Roman" w:hAnsi="Times New Roman" w:cs="Times New Roman"/>
          <w:lang w:val="lt-LT"/>
        </w:rPr>
        <w:t>. lankstytų profilių, ši detalė yra nurodytą GK lubų montavimui, tačiau aktų salėje yra sumontuotos pakabinamos „</w:t>
      </w:r>
      <w:proofErr w:type="spellStart"/>
      <w:r w:rsidR="006007E4">
        <w:rPr>
          <w:rFonts w:ascii="Times New Roman" w:hAnsi="Times New Roman" w:cs="Times New Roman"/>
          <w:lang w:val="lt-LT"/>
        </w:rPr>
        <w:t>Armstrong</w:t>
      </w:r>
      <w:proofErr w:type="spellEnd"/>
      <w:r w:rsidR="006007E4">
        <w:rPr>
          <w:rFonts w:ascii="Times New Roman" w:hAnsi="Times New Roman" w:cs="Times New Roman"/>
          <w:lang w:val="lt-LT"/>
        </w:rPr>
        <w:t>“ tipo lubos. Prašome paaiškinti ar esamos lubos bus keičiamos į GK lubas, ar montuojamos pakabinamos segmentinės lubos?</w:t>
      </w:r>
      <w:r w:rsidR="005616F4">
        <w:rPr>
          <w:rFonts w:ascii="Times New Roman" w:hAnsi="Times New Roman" w:cs="Times New Roman"/>
          <w:lang w:val="lt-LT"/>
        </w:rPr>
        <w:t xml:space="preserve"> </w:t>
      </w:r>
      <w:r w:rsidR="005616F4" w:rsidRPr="005616F4">
        <w:rPr>
          <w:rFonts w:ascii="Times New Roman" w:hAnsi="Times New Roman" w:cs="Times New Roman"/>
          <w:highlight w:val="yellow"/>
          <w:lang w:val="lt-LT"/>
        </w:rPr>
        <w:t>Virš aktų salės lubos turi būti atstatytos esamos.</w:t>
      </w:r>
    </w:p>
    <w:p w14:paraId="1DF4A73F" w14:textId="77777777" w:rsidR="00736E27" w:rsidRPr="00736E27" w:rsidRDefault="006007E4" w:rsidP="00736E27">
      <w:pPr>
        <w:jc w:val="both"/>
        <w:rPr>
          <w:rFonts w:ascii="Times New Roman" w:hAnsi="Times New Roman" w:cs="Times New Roman"/>
          <w:highlight w:val="yellow"/>
          <w:lang w:val="lt-LT"/>
        </w:rPr>
      </w:pPr>
      <w:r>
        <w:rPr>
          <w:rFonts w:ascii="Times New Roman" w:hAnsi="Times New Roman" w:cs="Times New Roman"/>
          <w:lang w:val="lt-LT"/>
        </w:rPr>
        <w:t>2.6. Projekto SK dalyje pastogėje yra numatytą įrengti aptarnavimo įrenginių taką tik dalyje esančioje virš jungiamojo korpuso, tačiau Projekto vėdinimo ir oro kondicionavimo (toliau – VOK) dalyje įrangos aptarnavimo takas numatytas ir virš aktų salės. Prašome patikslinti kuria dalimi vadovautis, bei patikslinti įrangos aptarnavimo tako kiekį.</w:t>
      </w:r>
      <w:r w:rsidR="00736E27">
        <w:rPr>
          <w:rFonts w:ascii="Times New Roman" w:hAnsi="Times New Roman" w:cs="Times New Roman"/>
          <w:lang w:val="lt-LT"/>
        </w:rPr>
        <w:t xml:space="preserve"> </w:t>
      </w:r>
      <w:r w:rsidR="00736E27" w:rsidRPr="00736E27">
        <w:rPr>
          <w:rFonts w:ascii="Times New Roman" w:hAnsi="Times New Roman" w:cs="Times New Roman"/>
          <w:highlight w:val="yellow"/>
          <w:lang w:val="lt-LT"/>
        </w:rPr>
        <w:t>Numatyti įrenginių aptarnavimo tako ilgį per jungiamąjį korpusą ir pilnai per visą korpusą virš aktų salės (pagal VOK dalį).</w:t>
      </w:r>
    </w:p>
    <w:p w14:paraId="17DFC713" w14:textId="4DC0D475" w:rsidR="006007E4" w:rsidRDefault="00736E27" w:rsidP="00736E27">
      <w:pPr>
        <w:jc w:val="both"/>
        <w:rPr>
          <w:rFonts w:ascii="Times New Roman" w:hAnsi="Times New Roman" w:cs="Times New Roman"/>
          <w:lang w:val="lt-LT"/>
        </w:rPr>
      </w:pPr>
      <w:r w:rsidRPr="00736E27">
        <w:rPr>
          <w:rFonts w:ascii="Times New Roman" w:hAnsi="Times New Roman" w:cs="Times New Roman"/>
          <w:highlight w:val="yellow"/>
          <w:lang w:val="lt-LT"/>
        </w:rPr>
        <w:t>Pagal SK dalyje pateiktą detalę tam reiktų 4,8 m³ medienos.</w:t>
      </w:r>
    </w:p>
    <w:p w14:paraId="008A9C5B" w14:textId="77777777" w:rsidR="00736E27" w:rsidRPr="00736E27" w:rsidRDefault="006007E4" w:rsidP="00736E27">
      <w:pPr>
        <w:jc w:val="both"/>
        <w:rPr>
          <w:rFonts w:ascii="Times New Roman" w:hAnsi="Times New Roman" w:cs="Times New Roman"/>
          <w:highlight w:val="yellow"/>
          <w:lang w:val="lt-LT"/>
        </w:rPr>
      </w:pPr>
      <w:r>
        <w:rPr>
          <w:rFonts w:ascii="Times New Roman" w:hAnsi="Times New Roman" w:cs="Times New Roman"/>
          <w:lang w:val="lt-LT"/>
        </w:rPr>
        <w:t>2.6. Projekto SK dalies sąnaudų kiekių žiniaraštyje yra pateikti lauko ardymo darbai, tačiau tie patys darbai yra nurodyti ir Projekto SP dalyje, tačiau skiriasi kiekiai, prašome paaiškinti kokiais kiekiais privaloma vadovautis?</w:t>
      </w:r>
      <w:r w:rsidR="00736E27">
        <w:rPr>
          <w:rFonts w:ascii="Times New Roman" w:hAnsi="Times New Roman" w:cs="Times New Roman"/>
          <w:lang w:val="lt-LT"/>
        </w:rPr>
        <w:t xml:space="preserve"> </w:t>
      </w:r>
      <w:r w:rsidR="00736E27" w:rsidRPr="00736E27">
        <w:rPr>
          <w:rFonts w:ascii="Times New Roman" w:hAnsi="Times New Roman" w:cs="Times New Roman"/>
          <w:highlight w:val="yellow"/>
          <w:lang w:val="lt-LT"/>
        </w:rPr>
        <w:t xml:space="preserve">Kadangi laiptų ir </w:t>
      </w:r>
      <w:proofErr w:type="spellStart"/>
      <w:r w:rsidR="00736E27" w:rsidRPr="00736E27">
        <w:rPr>
          <w:rFonts w:ascii="Times New Roman" w:hAnsi="Times New Roman" w:cs="Times New Roman"/>
          <w:highlight w:val="yellow"/>
          <w:lang w:val="lt-LT"/>
        </w:rPr>
        <w:t>prieduobių</w:t>
      </w:r>
      <w:proofErr w:type="spellEnd"/>
      <w:r w:rsidR="00736E27" w:rsidRPr="00736E27">
        <w:rPr>
          <w:rFonts w:ascii="Times New Roman" w:hAnsi="Times New Roman" w:cs="Times New Roman"/>
          <w:highlight w:val="yellow"/>
          <w:lang w:val="lt-LT"/>
        </w:rPr>
        <w:t xml:space="preserve"> įrengimo, remonto sprendimai pateikti SK dalyje, šioje dalyje numatytas ir jų ardymas.</w:t>
      </w:r>
    </w:p>
    <w:p w14:paraId="609D11D1" w14:textId="77777777" w:rsidR="00736E27" w:rsidRPr="00736E27" w:rsidRDefault="00736E27" w:rsidP="00736E27">
      <w:pPr>
        <w:jc w:val="both"/>
        <w:rPr>
          <w:rFonts w:ascii="Times New Roman" w:hAnsi="Times New Roman" w:cs="Times New Roman"/>
          <w:highlight w:val="yellow"/>
          <w:lang w:val="lt-LT"/>
        </w:rPr>
      </w:pPr>
      <w:r w:rsidRPr="00736E27">
        <w:rPr>
          <w:rFonts w:ascii="Times New Roman" w:hAnsi="Times New Roman" w:cs="Times New Roman"/>
          <w:highlight w:val="yellow"/>
          <w:lang w:val="lt-LT"/>
        </w:rPr>
        <w:t xml:space="preserve">Vadovautis SK dalyje pateiktais </w:t>
      </w:r>
      <w:proofErr w:type="spellStart"/>
      <w:r w:rsidRPr="00736E27">
        <w:rPr>
          <w:rFonts w:ascii="Times New Roman" w:hAnsi="Times New Roman" w:cs="Times New Roman"/>
          <w:highlight w:val="yellow"/>
          <w:lang w:val="lt-LT"/>
        </w:rPr>
        <w:t>kiekias</w:t>
      </w:r>
      <w:proofErr w:type="spellEnd"/>
      <w:r w:rsidRPr="00736E27">
        <w:rPr>
          <w:rFonts w:ascii="Times New Roman" w:hAnsi="Times New Roman" w:cs="Times New Roman"/>
          <w:highlight w:val="yellow"/>
          <w:lang w:val="lt-LT"/>
        </w:rPr>
        <w:t xml:space="preserve"> :</w:t>
      </w:r>
    </w:p>
    <w:p w14:paraId="04C17910" w14:textId="77777777" w:rsidR="00736E27" w:rsidRPr="00736E27" w:rsidRDefault="00736E27" w:rsidP="00736E27">
      <w:pPr>
        <w:jc w:val="both"/>
        <w:rPr>
          <w:rFonts w:ascii="Times New Roman" w:hAnsi="Times New Roman" w:cs="Times New Roman"/>
          <w:highlight w:val="yellow"/>
          <w:lang w:val="lt-LT"/>
        </w:rPr>
      </w:pPr>
      <w:r w:rsidRPr="00736E27">
        <w:rPr>
          <w:rFonts w:ascii="Times New Roman" w:hAnsi="Times New Roman" w:cs="Times New Roman"/>
          <w:highlight w:val="yellow"/>
          <w:lang w:val="lt-LT"/>
        </w:rPr>
        <w:t>Gelžbetoninių laiptų ardymas 6,3 m³</w:t>
      </w:r>
    </w:p>
    <w:p w14:paraId="0D4E1C9A" w14:textId="77777777" w:rsidR="00736E27" w:rsidRPr="00736E27" w:rsidRDefault="00736E27" w:rsidP="00736E27">
      <w:pPr>
        <w:jc w:val="both"/>
        <w:rPr>
          <w:rFonts w:ascii="Times New Roman" w:hAnsi="Times New Roman" w:cs="Times New Roman"/>
          <w:highlight w:val="yellow"/>
          <w:lang w:val="lt-LT"/>
        </w:rPr>
      </w:pPr>
      <w:r w:rsidRPr="00736E27">
        <w:rPr>
          <w:rFonts w:ascii="Times New Roman" w:hAnsi="Times New Roman" w:cs="Times New Roman"/>
          <w:highlight w:val="yellow"/>
          <w:lang w:val="lt-LT"/>
        </w:rPr>
        <w:t xml:space="preserve">Lauko </w:t>
      </w:r>
      <w:proofErr w:type="spellStart"/>
      <w:r w:rsidRPr="00736E27">
        <w:rPr>
          <w:rFonts w:ascii="Times New Roman" w:hAnsi="Times New Roman" w:cs="Times New Roman"/>
          <w:highlight w:val="yellow"/>
          <w:lang w:val="lt-LT"/>
        </w:rPr>
        <w:t>prieduobių</w:t>
      </w:r>
      <w:proofErr w:type="spellEnd"/>
      <w:r w:rsidRPr="00736E27">
        <w:rPr>
          <w:rFonts w:ascii="Times New Roman" w:hAnsi="Times New Roman" w:cs="Times New Roman"/>
          <w:highlight w:val="yellow"/>
          <w:lang w:val="lt-LT"/>
        </w:rPr>
        <w:t xml:space="preserve"> ardymas 21,1 m³</w:t>
      </w:r>
    </w:p>
    <w:p w14:paraId="08AC05DB" w14:textId="77777777" w:rsidR="00736E27" w:rsidRPr="00736E27" w:rsidRDefault="00736E27" w:rsidP="00736E27">
      <w:pPr>
        <w:jc w:val="both"/>
        <w:rPr>
          <w:rFonts w:ascii="Times New Roman" w:hAnsi="Times New Roman" w:cs="Times New Roman"/>
          <w:highlight w:val="yellow"/>
          <w:lang w:val="lt-LT"/>
        </w:rPr>
      </w:pPr>
      <w:r w:rsidRPr="00736E27">
        <w:rPr>
          <w:rFonts w:ascii="Times New Roman" w:hAnsi="Times New Roman" w:cs="Times New Roman"/>
          <w:highlight w:val="yellow"/>
          <w:lang w:val="lt-LT"/>
        </w:rPr>
        <w:t>Nuogrindos ardymas 19,1m³</w:t>
      </w:r>
    </w:p>
    <w:p w14:paraId="51EE702E" w14:textId="4A696817" w:rsidR="006007E4" w:rsidRDefault="00736E27" w:rsidP="00736E27">
      <w:pPr>
        <w:jc w:val="both"/>
        <w:rPr>
          <w:rFonts w:ascii="Times New Roman" w:hAnsi="Times New Roman" w:cs="Times New Roman"/>
          <w:lang w:val="lt-LT"/>
        </w:rPr>
      </w:pPr>
      <w:r w:rsidRPr="00736E27">
        <w:rPr>
          <w:rFonts w:ascii="Times New Roman" w:hAnsi="Times New Roman" w:cs="Times New Roman"/>
          <w:highlight w:val="yellow"/>
          <w:lang w:val="lt-LT"/>
        </w:rPr>
        <w:t>Statybinio laužo pakrovimas ir išvežimas 107 T.</w:t>
      </w:r>
    </w:p>
    <w:p w14:paraId="512F947D" w14:textId="2E781886" w:rsidR="006007E4" w:rsidRDefault="006007E4" w:rsidP="00727D3D">
      <w:pPr>
        <w:jc w:val="both"/>
        <w:rPr>
          <w:rFonts w:ascii="Times New Roman" w:hAnsi="Times New Roman" w:cs="Times New Roman"/>
          <w:lang w:val="lt-LT"/>
        </w:rPr>
      </w:pPr>
      <w:r>
        <w:rPr>
          <w:rFonts w:ascii="Times New Roman" w:hAnsi="Times New Roman" w:cs="Times New Roman"/>
          <w:lang w:val="lt-LT"/>
        </w:rPr>
        <w:t xml:space="preserve">2.7. Projekto SK dalyje yra nurodytą, kad demontuojamas ir naujai įrengiamas naujas betono sluoksnis grindims yra 207,00 m2, ar gerai suprantame, kad pastate medinės grindys nebus demontuojamos? </w:t>
      </w:r>
      <w:r w:rsidR="00743558" w:rsidRPr="00743558">
        <w:rPr>
          <w:rFonts w:ascii="Times New Roman" w:hAnsi="Times New Roman" w:cs="Times New Roman"/>
          <w:highlight w:val="yellow"/>
          <w:lang w:val="lt-LT"/>
        </w:rPr>
        <w:t>Medinės grindys turi būti demontuotos, išvalytas šlako sluoksnis, įrengtas akmens vatos sluoksnis ir išbetonuotos išlygintos grindys.</w:t>
      </w:r>
    </w:p>
    <w:p w14:paraId="05B572A6" w14:textId="106C24BF" w:rsidR="00736E27" w:rsidRDefault="006007E4" w:rsidP="00727D3D">
      <w:pPr>
        <w:jc w:val="both"/>
        <w:rPr>
          <w:rFonts w:ascii="Times New Roman" w:hAnsi="Times New Roman" w:cs="Times New Roman"/>
          <w:lang w:val="lt-LT"/>
        </w:rPr>
      </w:pPr>
      <w:r>
        <w:rPr>
          <w:rFonts w:ascii="Times New Roman" w:hAnsi="Times New Roman" w:cs="Times New Roman"/>
          <w:lang w:val="lt-LT"/>
        </w:rPr>
        <w:t>2.8. Atsižvelgiant, kad Projekto SK dalies informacijoje nėra duomenų apie medinių grindų demontavimą, prašome paaiškinti kokie sprendiniai yra numatomi išlyginamojo sluoksnio įrengimui ant medinių grindų?</w:t>
      </w:r>
      <w:r w:rsidR="00736E27">
        <w:rPr>
          <w:rFonts w:ascii="Times New Roman" w:hAnsi="Times New Roman" w:cs="Times New Roman"/>
          <w:lang w:val="lt-LT"/>
        </w:rPr>
        <w:t xml:space="preserve"> </w:t>
      </w:r>
      <w:r w:rsidR="00736E27" w:rsidRPr="00736E27">
        <w:rPr>
          <w:rFonts w:ascii="Times New Roman" w:hAnsi="Times New Roman" w:cs="Times New Roman"/>
          <w:highlight w:val="yellow"/>
          <w:lang w:val="lt-LT"/>
        </w:rPr>
        <w:t>Įvertinti medinių lentų, suyrusių plokščių demontavimą. 587 m²</w:t>
      </w:r>
    </w:p>
    <w:p w14:paraId="6DE7A8B5" w14:textId="26C30ABF" w:rsidR="006007E4" w:rsidRDefault="006007E4" w:rsidP="00727D3D">
      <w:pPr>
        <w:jc w:val="both"/>
        <w:rPr>
          <w:rFonts w:ascii="Times New Roman" w:hAnsi="Times New Roman" w:cs="Times New Roman"/>
          <w:lang w:val="lt-LT"/>
        </w:rPr>
      </w:pPr>
      <w:r>
        <w:rPr>
          <w:rFonts w:ascii="Times New Roman" w:hAnsi="Times New Roman" w:cs="Times New Roman"/>
          <w:lang w:val="lt-LT"/>
        </w:rPr>
        <w:lastRenderedPageBreak/>
        <w:t>2.9. Projekto SK dal</w:t>
      </w:r>
      <w:r w:rsidR="007111FB">
        <w:rPr>
          <w:rFonts w:ascii="Times New Roman" w:hAnsi="Times New Roman" w:cs="Times New Roman"/>
          <w:lang w:val="lt-LT"/>
        </w:rPr>
        <w:t>ies sąnaudų kiekių žiniaraštyje</w:t>
      </w:r>
      <w:r>
        <w:rPr>
          <w:rFonts w:ascii="Times New Roman" w:hAnsi="Times New Roman" w:cs="Times New Roman"/>
          <w:lang w:val="lt-LT"/>
        </w:rPr>
        <w:t xml:space="preserve"> yra nurodyta, kad rūsio patalpose yra </w:t>
      </w:r>
      <w:r w:rsidR="007111FB">
        <w:rPr>
          <w:rFonts w:ascii="Times New Roman" w:hAnsi="Times New Roman" w:cs="Times New Roman"/>
          <w:lang w:val="lt-LT"/>
        </w:rPr>
        <w:t>iškasama 256,30 m3 grunto, prašome patikslinti, kuriose pastato rūsio dalyse yra iškasamas gruntas?</w:t>
      </w:r>
      <w:r w:rsidR="00736E27">
        <w:rPr>
          <w:rFonts w:ascii="Times New Roman" w:hAnsi="Times New Roman" w:cs="Times New Roman"/>
          <w:lang w:val="lt-LT"/>
        </w:rPr>
        <w:t xml:space="preserve"> </w:t>
      </w:r>
      <w:r w:rsidR="00736E27" w:rsidRPr="00736E27">
        <w:rPr>
          <w:rFonts w:ascii="Times New Roman" w:hAnsi="Times New Roman" w:cs="Times New Roman"/>
          <w:highlight w:val="yellow"/>
          <w:lang w:val="lt-LT"/>
        </w:rPr>
        <w:t>Pagal patvirtintą projektavimo užduotį numatytas visose rūsio patalpose esamų grindų išardymas, grunto iškasimas, išlyginamojo smėlio sluoksnio 50mm storio įrengimas, šilumos izoliacija 100mm, grindų laikančio sluoksnio įrengimas. Grindų apdaila pagal SA dalį.</w:t>
      </w:r>
    </w:p>
    <w:p w14:paraId="352BA737" w14:textId="77777777" w:rsidR="00727D3D" w:rsidRDefault="00727D3D" w:rsidP="00727D3D">
      <w:pPr>
        <w:jc w:val="both"/>
        <w:rPr>
          <w:rFonts w:ascii="Times New Roman" w:hAnsi="Times New Roman" w:cs="Times New Roman"/>
          <w:lang w:val="lt-LT"/>
        </w:rPr>
      </w:pPr>
    </w:p>
    <w:p w14:paraId="2010B5A5" w14:textId="2FAA619B" w:rsidR="00856373" w:rsidRDefault="00856373" w:rsidP="00727D3D">
      <w:pPr>
        <w:jc w:val="both"/>
        <w:rPr>
          <w:rFonts w:ascii="Times New Roman" w:hAnsi="Times New Roman" w:cs="Times New Roman"/>
          <w:b/>
          <w:bCs/>
          <w:lang w:val="lt-LT"/>
        </w:rPr>
      </w:pPr>
      <w:r w:rsidRPr="00856373">
        <w:rPr>
          <w:rFonts w:ascii="Times New Roman" w:hAnsi="Times New Roman" w:cs="Times New Roman"/>
          <w:b/>
          <w:bCs/>
          <w:lang w:val="lt-LT"/>
        </w:rPr>
        <w:t>3. Dėl Projekto SA dalies patikslinimų:</w:t>
      </w:r>
    </w:p>
    <w:p w14:paraId="4937C3F6" w14:textId="0BA12EA6" w:rsidR="00856373" w:rsidRDefault="00856373" w:rsidP="00727D3D">
      <w:pPr>
        <w:jc w:val="both"/>
        <w:rPr>
          <w:rFonts w:ascii="Times New Roman" w:hAnsi="Times New Roman" w:cs="Times New Roman"/>
          <w:lang w:val="lt-LT"/>
        </w:rPr>
      </w:pPr>
      <w:r w:rsidRPr="00856373">
        <w:rPr>
          <w:rFonts w:ascii="Times New Roman" w:hAnsi="Times New Roman" w:cs="Times New Roman"/>
          <w:lang w:val="lt-LT"/>
        </w:rPr>
        <w:t xml:space="preserve">3.1. </w:t>
      </w:r>
      <w:r>
        <w:rPr>
          <w:rFonts w:ascii="Times New Roman" w:hAnsi="Times New Roman" w:cs="Times New Roman"/>
          <w:lang w:val="lt-LT"/>
        </w:rPr>
        <w:t xml:space="preserve">Projekto SA dalies sąnaudų kiekių žiniaraštyje yra nurodyta demontuoti stogo skardinę dangą 2125,00 m2, Projekto SK dalyje yra nurodytą, kad demontuojama </w:t>
      </w:r>
      <w:proofErr w:type="spellStart"/>
      <w:r>
        <w:rPr>
          <w:rFonts w:ascii="Times New Roman" w:hAnsi="Times New Roman" w:cs="Times New Roman"/>
          <w:lang w:val="lt-LT"/>
        </w:rPr>
        <w:t>beasbestinio</w:t>
      </w:r>
      <w:proofErr w:type="spellEnd"/>
      <w:r>
        <w:rPr>
          <w:rFonts w:ascii="Times New Roman" w:hAnsi="Times New Roman" w:cs="Times New Roman"/>
          <w:lang w:val="lt-LT"/>
        </w:rPr>
        <w:t xml:space="preserve"> šiferio danga, prašome paaiškinti kurioje vietoje yra 2125,00 m2 skardos dangos kiekis? Ar jį reikia įsivertinti?</w:t>
      </w:r>
      <w:r w:rsidR="00393CED">
        <w:rPr>
          <w:rFonts w:ascii="Times New Roman" w:hAnsi="Times New Roman" w:cs="Times New Roman"/>
          <w:lang w:val="lt-LT"/>
        </w:rPr>
        <w:t xml:space="preserve"> </w:t>
      </w:r>
      <w:r w:rsidR="00393CED" w:rsidRPr="00393CED">
        <w:rPr>
          <w:rFonts w:ascii="Times New Roman" w:hAnsi="Times New Roman" w:cs="Times New Roman"/>
          <w:highlight w:val="yellow"/>
          <w:lang w:val="lt-LT"/>
        </w:rPr>
        <w:t xml:space="preserve">Pastato stogas yra </w:t>
      </w:r>
      <w:proofErr w:type="spellStart"/>
      <w:r w:rsidR="00393CED" w:rsidRPr="00393CED">
        <w:rPr>
          <w:rFonts w:ascii="Times New Roman" w:hAnsi="Times New Roman" w:cs="Times New Roman"/>
          <w:highlight w:val="yellow"/>
          <w:lang w:val="lt-LT"/>
        </w:rPr>
        <w:t>beasbestinis</w:t>
      </w:r>
      <w:proofErr w:type="spellEnd"/>
      <w:r w:rsidR="00393CED" w:rsidRPr="00393CED">
        <w:rPr>
          <w:rFonts w:ascii="Times New Roman" w:hAnsi="Times New Roman" w:cs="Times New Roman"/>
          <w:highlight w:val="yellow"/>
          <w:lang w:val="lt-LT"/>
        </w:rPr>
        <w:t xml:space="preserve"> šiferis.</w:t>
      </w:r>
      <w:r w:rsidR="00393CED">
        <w:rPr>
          <w:rFonts w:ascii="Times New Roman" w:hAnsi="Times New Roman" w:cs="Times New Roman"/>
          <w:lang w:val="lt-LT"/>
        </w:rPr>
        <w:t xml:space="preserve"> </w:t>
      </w:r>
    </w:p>
    <w:p w14:paraId="516076BD" w14:textId="3D362FB5" w:rsidR="00856373" w:rsidRDefault="00856373" w:rsidP="00727D3D">
      <w:pPr>
        <w:jc w:val="both"/>
        <w:rPr>
          <w:rFonts w:ascii="Times New Roman" w:hAnsi="Times New Roman" w:cs="Times New Roman"/>
          <w:lang w:val="lt-LT"/>
        </w:rPr>
      </w:pPr>
      <w:r>
        <w:rPr>
          <w:rFonts w:ascii="Times New Roman" w:hAnsi="Times New Roman" w:cs="Times New Roman"/>
          <w:lang w:val="lt-LT"/>
        </w:rPr>
        <w:t>3.2. Projekto SA dalyje yra numatytas vidaus langų ir durų pilnas demontavimas, kurio kiekis 400,00 m2, tačiau naujų montuojamų vidaus langų, durų ir vitrinų kiekis yra 1422,90 m2, prašome patikslinti kokį demontuojamų langų ir durų kiekį privalomą įsivertinti?</w:t>
      </w:r>
      <w:r w:rsidR="0089078F">
        <w:rPr>
          <w:rFonts w:ascii="Times New Roman" w:hAnsi="Times New Roman" w:cs="Times New Roman"/>
          <w:lang w:val="lt-LT"/>
        </w:rPr>
        <w:t xml:space="preserve"> </w:t>
      </w:r>
      <w:r w:rsidR="0091765C" w:rsidRPr="0091765C">
        <w:rPr>
          <w:rFonts w:ascii="Times New Roman" w:hAnsi="Times New Roman" w:cs="Times New Roman"/>
          <w:highlight w:val="yellow"/>
          <w:lang w:val="lt-LT"/>
        </w:rPr>
        <w:t>Ardymo kiekiai pateikti.</w:t>
      </w:r>
    </w:p>
    <w:p w14:paraId="31DA370A" w14:textId="56FBE4FF" w:rsidR="0091765C" w:rsidRDefault="0091765C" w:rsidP="00727D3D">
      <w:pPr>
        <w:jc w:val="both"/>
        <w:rPr>
          <w:rFonts w:ascii="Times New Roman" w:hAnsi="Times New Roman" w:cs="Times New Roman"/>
          <w:lang w:val="lt-LT"/>
        </w:rPr>
      </w:pPr>
      <w:r w:rsidRPr="0091765C">
        <w:rPr>
          <w:rFonts w:ascii="Times New Roman" w:hAnsi="Times New Roman" w:cs="Times New Roman"/>
          <w:noProof/>
          <w:lang w:val="lt-LT"/>
        </w:rPr>
        <w:drawing>
          <wp:inline distT="0" distB="0" distL="0" distR="0" wp14:anchorId="188CE53A" wp14:editId="7042ACB2">
            <wp:extent cx="5645440" cy="2673487"/>
            <wp:effectExtent l="0" t="0" r="0" b="0"/>
            <wp:docPr id="21210303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30366" name=""/>
                    <pic:cNvPicPr/>
                  </pic:nvPicPr>
                  <pic:blipFill>
                    <a:blip r:embed="rId5"/>
                    <a:stretch>
                      <a:fillRect/>
                    </a:stretch>
                  </pic:blipFill>
                  <pic:spPr>
                    <a:xfrm>
                      <a:off x="0" y="0"/>
                      <a:ext cx="5645440" cy="2673487"/>
                    </a:xfrm>
                    <a:prstGeom prst="rect">
                      <a:avLst/>
                    </a:prstGeom>
                  </pic:spPr>
                </pic:pic>
              </a:graphicData>
            </a:graphic>
          </wp:inline>
        </w:drawing>
      </w:r>
    </w:p>
    <w:p w14:paraId="1967BBD7" w14:textId="006C3108" w:rsidR="0056471B" w:rsidRDefault="0056471B" w:rsidP="00727D3D">
      <w:pPr>
        <w:jc w:val="both"/>
        <w:rPr>
          <w:rFonts w:ascii="Times New Roman" w:hAnsi="Times New Roman" w:cs="Times New Roman"/>
          <w:lang w:val="lt-LT"/>
        </w:rPr>
      </w:pPr>
      <w:r>
        <w:rPr>
          <w:rFonts w:ascii="Times New Roman" w:hAnsi="Times New Roman" w:cs="Times New Roman"/>
          <w:lang w:val="lt-LT"/>
        </w:rPr>
        <w:t xml:space="preserve">3.3. Projekto SA dalyje yra numatytas lietvamzdžių ir </w:t>
      </w:r>
      <w:proofErr w:type="spellStart"/>
      <w:r>
        <w:rPr>
          <w:rFonts w:ascii="Times New Roman" w:hAnsi="Times New Roman" w:cs="Times New Roman"/>
          <w:lang w:val="lt-LT"/>
        </w:rPr>
        <w:t>lietlovių</w:t>
      </w:r>
      <w:proofErr w:type="spellEnd"/>
      <w:r>
        <w:rPr>
          <w:rFonts w:ascii="Times New Roman" w:hAnsi="Times New Roman" w:cs="Times New Roman"/>
          <w:lang w:val="lt-LT"/>
        </w:rPr>
        <w:t xml:space="preserve"> montavimas, tačiau Projekte niekur nėra įvardinti pastato lietaus nuvedimo sistemos demontavimo darbai. Prašome patikslinti esamos pastato lietaus nuvedimo sistemos demontavimo kiekius.</w:t>
      </w:r>
      <w:r w:rsidR="0089078F">
        <w:rPr>
          <w:rFonts w:ascii="Times New Roman" w:hAnsi="Times New Roman" w:cs="Times New Roman"/>
          <w:lang w:val="lt-LT"/>
        </w:rPr>
        <w:t xml:space="preserve"> </w:t>
      </w:r>
      <w:r w:rsidR="0089078F" w:rsidRPr="0089078F">
        <w:rPr>
          <w:rFonts w:ascii="Times New Roman" w:hAnsi="Times New Roman" w:cs="Times New Roman"/>
          <w:highlight w:val="yellow"/>
          <w:lang w:val="lt-LT"/>
        </w:rPr>
        <w:t>Lietvamzdžių ir latakų ardymas – 667 m.</w:t>
      </w:r>
    </w:p>
    <w:p w14:paraId="4E447CDE" w14:textId="7DAB8C31" w:rsidR="004365D4" w:rsidRDefault="004365D4" w:rsidP="00727D3D">
      <w:pPr>
        <w:jc w:val="both"/>
        <w:rPr>
          <w:rFonts w:ascii="Times New Roman" w:hAnsi="Times New Roman" w:cs="Times New Roman"/>
          <w:lang w:val="lt-LT"/>
        </w:rPr>
      </w:pPr>
      <w:r>
        <w:rPr>
          <w:rFonts w:ascii="Times New Roman" w:hAnsi="Times New Roman" w:cs="Times New Roman"/>
          <w:lang w:val="lt-LT"/>
        </w:rPr>
        <w:t>3.</w:t>
      </w:r>
      <w:r w:rsidR="0056471B">
        <w:rPr>
          <w:rFonts w:ascii="Times New Roman" w:hAnsi="Times New Roman" w:cs="Times New Roman"/>
          <w:lang w:val="lt-LT"/>
        </w:rPr>
        <w:t>4</w:t>
      </w:r>
      <w:r>
        <w:rPr>
          <w:rFonts w:ascii="Times New Roman" w:hAnsi="Times New Roman" w:cs="Times New Roman"/>
          <w:lang w:val="lt-LT"/>
        </w:rPr>
        <w:t>. Projekto SA dalies sąnaudų kiekių žiniaraščio 3 dalyje yra numatytas vidaus ir lauko angokraščių tvarkymas, Projekto SA dalies sąnaudų kiekio žiniaraščio 4 dalyje yra numatytas sienų tinkavimas, glaistymas ir dažymas du kartus, taip pat fasado bei cokolio angokraščių šildymas ir tinkavimas numatytas Projekto SK dalyje, o apdaila Projekto SA dalyje. Prašome paaiškinti ar vidaus angokraščių sutvarkymo kiekis nėra įtrauktas į Projekto SA dalies kiekių žiniaraščio 4 dalį (6300,00m2)?</w:t>
      </w:r>
      <w:r w:rsidR="00B354B7">
        <w:rPr>
          <w:rFonts w:ascii="Times New Roman" w:hAnsi="Times New Roman" w:cs="Times New Roman"/>
          <w:lang w:val="lt-LT"/>
        </w:rPr>
        <w:t xml:space="preserve"> </w:t>
      </w:r>
      <w:r w:rsidR="00B354B7" w:rsidRPr="00B354B7">
        <w:rPr>
          <w:rFonts w:ascii="Times New Roman" w:hAnsi="Times New Roman" w:cs="Times New Roman"/>
          <w:highlight w:val="yellow"/>
          <w:lang w:val="lt-LT"/>
        </w:rPr>
        <w:t>Neįtrauktas.</w:t>
      </w:r>
      <w:r>
        <w:rPr>
          <w:rFonts w:ascii="Times New Roman" w:hAnsi="Times New Roman" w:cs="Times New Roman"/>
          <w:lang w:val="lt-LT"/>
        </w:rPr>
        <w:t xml:space="preserve"> Taip pat prašome paaiškinti, ar fasado angokraščių apdaila nesidubliuoja su Projekto SK kiekiais?</w:t>
      </w:r>
      <w:r w:rsidR="009A5468">
        <w:rPr>
          <w:rFonts w:ascii="Times New Roman" w:hAnsi="Times New Roman" w:cs="Times New Roman"/>
          <w:lang w:val="lt-LT"/>
        </w:rPr>
        <w:t xml:space="preserve"> </w:t>
      </w:r>
      <w:r w:rsidR="00B354B7" w:rsidRPr="00B354B7">
        <w:rPr>
          <w:rFonts w:ascii="Times New Roman" w:hAnsi="Times New Roman" w:cs="Times New Roman"/>
          <w:highlight w:val="yellow"/>
          <w:lang w:val="lt-LT"/>
        </w:rPr>
        <w:t>Nesidubliuoja.</w:t>
      </w:r>
    </w:p>
    <w:p w14:paraId="529E35A1" w14:textId="0D6FA07F" w:rsidR="0056471B" w:rsidRDefault="0056471B" w:rsidP="00727D3D">
      <w:pPr>
        <w:jc w:val="both"/>
        <w:rPr>
          <w:rFonts w:ascii="Times New Roman" w:hAnsi="Times New Roman" w:cs="Times New Roman"/>
          <w:lang w:val="lt-LT"/>
        </w:rPr>
      </w:pPr>
      <w:r>
        <w:rPr>
          <w:rFonts w:ascii="Times New Roman" w:hAnsi="Times New Roman" w:cs="Times New Roman"/>
          <w:lang w:val="lt-LT"/>
        </w:rPr>
        <w:lastRenderedPageBreak/>
        <w:t>3.6. Projekto SA dalies sąnaudų kiekių žiniaraštyje yra numatyta sienų ir grindų akmens masės plytelių apdaila, tačiau nėra nurodyta įrengti hidroizoliacija, prašome patikslinti ar privaloma įrengti hidroizoliacijos sluoksnius po plytelėmis?</w:t>
      </w:r>
      <w:r w:rsidR="00247457">
        <w:rPr>
          <w:rFonts w:ascii="Times New Roman" w:hAnsi="Times New Roman" w:cs="Times New Roman"/>
          <w:lang w:val="lt-LT"/>
        </w:rPr>
        <w:t xml:space="preserve"> </w:t>
      </w:r>
      <w:r w:rsidR="00247457" w:rsidRPr="00247457">
        <w:rPr>
          <w:rFonts w:ascii="Times New Roman" w:hAnsi="Times New Roman" w:cs="Times New Roman"/>
          <w:highlight w:val="yellow"/>
          <w:lang w:val="lt-LT"/>
        </w:rPr>
        <w:t xml:space="preserve">SA dalyje techninėse specifikacijose nurodyta, kad </w:t>
      </w:r>
      <w:proofErr w:type="spellStart"/>
      <w:r w:rsidR="00247457" w:rsidRPr="00247457">
        <w:rPr>
          <w:rFonts w:ascii="Times New Roman" w:hAnsi="Times New Roman" w:cs="Times New Roman"/>
          <w:highlight w:val="yellow"/>
          <w:lang w:val="lt-LT"/>
        </w:rPr>
        <w:t>wc</w:t>
      </w:r>
      <w:proofErr w:type="spellEnd"/>
      <w:r w:rsidR="00247457" w:rsidRPr="00247457">
        <w:rPr>
          <w:rFonts w:ascii="Times New Roman" w:hAnsi="Times New Roman" w:cs="Times New Roman"/>
          <w:highlight w:val="yellow"/>
          <w:lang w:val="lt-LT"/>
        </w:rPr>
        <w:t xml:space="preserve"> ir dušo patalpose įrengiama hidroizoliacija.</w:t>
      </w:r>
    </w:p>
    <w:p w14:paraId="418BBD41" w14:textId="103ED682" w:rsidR="004365D4" w:rsidRDefault="004365D4" w:rsidP="00727D3D">
      <w:pPr>
        <w:jc w:val="both"/>
        <w:rPr>
          <w:rFonts w:ascii="Times New Roman" w:hAnsi="Times New Roman" w:cs="Times New Roman"/>
          <w:lang w:val="lt-LT"/>
        </w:rPr>
      </w:pPr>
      <w:r>
        <w:rPr>
          <w:rFonts w:ascii="Times New Roman" w:hAnsi="Times New Roman" w:cs="Times New Roman"/>
          <w:lang w:val="lt-LT"/>
        </w:rPr>
        <w:t>3</w:t>
      </w:r>
      <w:r w:rsidR="0056471B">
        <w:rPr>
          <w:rFonts w:ascii="Times New Roman" w:hAnsi="Times New Roman" w:cs="Times New Roman"/>
          <w:lang w:val="lt-LT"/>
        </w:rPr>
        <w:t>.7</w:t>
      </w:r>
      <w:r>
        <w:rPr>
          <w:rFonts w:ascii="Times New Roman" w:hAnsi="Times New Roman" w:cs="Times New Roman"/>
          <w:lang w:val="lt-LT"/>
        </w:rPr>
        <w:t>. Užsakovo pateiktoje užduotyje yra nurodytą, kad kai kuriuose patalpose apdailos darbai yra neatliekami, prašome patikslinti ar Projekto SA dalyje nurodyti vidaus apdailos darbų kiekiai yra viso pastato, ar yra įvertintas Užsakovo pateiktoje užduotyje nurodytas nedaromų darbų kiekis?</w:t>
      </w:r>
      <w:r w:rsidR="008B3A68" w:rsidRPr="008B3A68">
        <w:t xml:space="preserve"> </w:t>
      </w:r>
      <w:r w:rsidR="008B3A68" w:rsidRPr="008B3A68">
        <w:rPr>
          <w:highlight w:val="yellow"/>
        </w:rPr>
        <w:t>Y</w:t>
      </w:r>
      <w:r w:rsidR="008B3A68" w:rsidRPr="008B3A68">
        <w:rPr>
          <w:rFonts w:ascii="Times New Roman" w:hAnsi="Times New Roman" w:cs="Times New Roman"/>
          <w:highlight w:val="yellow"/>
          <w:lang w:val="lt-LT"/>
        </w:rPr>
        <w:t>ra įvertinti Užsakovo pateiktoje užduotyje nurodytas nedaromų darbų kiekiai. SA dalies brėžiniuose pažymėtos patalpos, kuriose apdaila nedaroma.</w:t>
      </w:r>
    </w:p>
    <w:p w14:paraId="2BE88A46" w14:textId="7176E1D9" w:rsidR="00727D3D" w:rsidRDefault="004365D4" w:rsidP="00727D3D">
      <w:pPr>
        <w:jc w:val="both"/>
        <w:rPr>
          <w:rFonts w:ascii="Times New Roman" w:hAnsi="Times New Roman" w:cs="Times New Roman"/>
          <w:lang w:val="lt-LT"/>
        </w:rPr>
      </w:pPr>
      <w:r>
        <w:rPr>
          <w:rFonts w:ascii="Times New Roman" w:hAnsi="Times New Roman" w:cs="Times New Roman"/>
          <w:lang w:val="lt-LT"/>
        </w:rPr>
        <w:t>3.</w:t>
      </w:r>
      <w:r w:rsidR="0056471B">
        <w:rPr>
          <w:rFonts w:ascii="Times New Roman" w:hAnsi="Times New Roman" w:cs="Times New Roman"/>
          <w:lang w:val="lt-LT"/>
        </w:rPr>
        <w:t>8</w:t>
      </w:r>
      <w:r>
        <w:rPr>
          <w:rFonts w:ascii="Times New Roman" w:hAnsi="Times New Roman" w:cs="Times New Roman"/>
          <w:lang w:val="lt-LT"/>
        </w:rPr>
        <w:t xml:space="preserve">. Projekto SA dalyje yra nurodyti sanitariniai prietaisai, taip sanitariniai prietaisai yra nurodyti ir </w:t>
      </w:r>
      <w:r w:rsidR="0056471B">
        <w:rPr>
          <w:rFonts w:ascii="Times New Roman" w:hAnsi="Times New Roman" w:cs="Times New Roman"/>
          <w:lang w:val="lt-LT"/>
        </w:rPr>
        <w:t>Projekto vandentiekio ir nuotekų šalinimo (toliau – VN) dalyje. Pažymime, kad nurodyti kiekiai skiriasi, prašome patikslinti kurios Projekto dalies kiekiais privaloma vadovautis</w:t>
      </w:r>
      <w:r w:rsidR="001519B8">
        <w:rPr>
          <w:rFonts w:ascii="Times New Roman" w:hAnsi="Times New Roman" w:cs="Times New Roman"/>
          <w:lang w:val="lt-LT"/>
        </w:rPr>
        <w:t>?</w:t>
      </w:r>
      <w:r w:rsidR="00EA7194">
        <w:rPr>
          <w:rFonts w:ascii="Times New Roman" w:hAnsi="Times New Roman" w:cs="Times New Roman"/>
          <w:lang w:val="lt-LT"/>
        </w:rPr>
        <w:t xml:space="preserve"> </w:t>
      </w:r>
      <w:r w:rsidR="00EA7194" w:rsidRPr="00EA7194">
        <w:rPr>
          <w:rFonts w:ascii="Times New Roman" w:hAnsi="Times New Roman" w:cs="Times New Roman"/>
          <w:highlight w:val="yellow"/>
          <w:lang w:val="lt-LT"/>
        </w:rPr>
        <w:t>Vadovautis VN dalies kiekiais.</w:t>
      </w:r>
    </w:p>
    <w:p w14:paraId="6A4284AA" w14:textId="77777777" w:rsidR="009A424E" w:rsidRDefault="009A424E" w:rsidP="00727D3D">
      <w:pPr>
        <w:jc w:val="both"/>
        <w:rPr>
          <w:rFonts w:ascii="Times New Roman" w:hAnsi="Times New Roman" w:cs="Times New Roman"/>
          <w:lang w:val="lt-LT"/>
        </w:rPr>
      </w:pPr>
    </w:p>
    <w:p w14:paraId="30FAE8A1" w14:textId="085EC8F3" w:rsidR="009A424E" w:rsidRPr="009A424E" w:rsidRDefault="009A424E" w:rsidP="00727D3D">
      <w:pPr>
        <w:jc w:val="both"/>
        <w:rPr>
          <w:rFonts w:ascii="Times New Roman" w:hAnsi="Times New Roman" w:cs="Times New Roman"/>
          <w:b/>
          <w:bCs/>
          <w:lang w:val="lt-LT"/>
        </w:rPr>
      </w:pPr>
      <w:r w:rsidRPr="009A424E">
        <w:rPr>
          <w:rFonts w:ascii="Times New Roman" w:hAnsi="Times New Roman" w:cs="Times New Roman"/>
          <w:b/>
          <w:bCs/>
          <w:lang w:val="lt-LT"/>
        </w:rPr>
        <w:t>4. Dėl Projekto VN dalies patikslinimų:</w:t>
      </w:r>
    </w:p>
    <w:p w14:paraId="0B7C021D" w14:textId="0A177FF8" w:rsidR="009A424E" w:rsidRDefault="009A424E" w:rsidP="00727D3D">
      <w:pPr>
        <w:jc w:val="both"/>
        <w:rPr>
          <w:rFonts w:ascii="Times New Roman" w:hAnsi="Times New Roman" w:cs="Times New Roman"/>
          <w:lang w:val="lt-LT"/>
        </w:rPr>
      </w:pPr>
      <w:r>
        <w:rPr>
          <w:rFonts w:ascii="Times New Roman" w:hAnsi="Times New Roman" w:cs="Times New Roman"/>
          <w:lang w:val="lt-LT"/>
        </w:rPr>
        <w:t xml:space="preserve">4.1. Užsakovo pateiktoje užduotyje yra nurodytą, kad kai kurios patalpos yra sutvarkytos, prašome patikslinti ar I aukšte sutvarkytų sanitarinių mazgų įrangos kiekiai yra </w:t>
      </w:r>
      <w:proofErr w:type="spellStart"/>
      <w:r>
        <w:rPr>
          <w:rFonts w:ascii="Times New Roman" w:hAnsi="Times New Roman" w:cs="Times New Roman"/>
          <w:lang w:val="lt-LT"/>
        </w:rPr>
        <w:t>išminusuoti</w:t>
      </w:r>
      <w:proofErr w:type="spellEnd"/>
      <w:r>
        <w:rPr>
          <w:rFonts w:ascii="Times New Roman" w:hAnsi="Times New Roman" w:cs="Times New Roman"/>
          <w:lang w:val="lt-LT"/>
        </w:rPr>
        <w:t xml:space="preserve"> iš pateikto Projekto VN sąnaudų kiekio žiniaraščio?</w:t>
      </w:r>
      <w:r w:rsidR="00536E8E">
        <w:rPr>
          <w:rFonts w:ascii="Times New Roman" w:hAnsi="Times New Roman" w:cs="Times New Roman"/>
          <w:lang w:val="lt-LT"/>
        </w:rPr>
        <w:t xml:space="preserve"> </w:t>
      </w:r>
      <w:r w:rsidR="00536E8E" w:rsidRPr="00536E8E">
        <w:rPr>
          <w:rFonts w:ascii="Times New Roman" w:hAnsi="Times New Roman" w:cs="Times New Roman"/>
          <w:highlight w:val="yellow"/>
          <w:lang w:val="lt-LT"/>
        </w:rPr>
        <w:t xml:space="preserve">Sutvarkytos yra II aukšto </w:t>
      </w:r>
      <w:proofErr w:type="spellStart"/>
      <w:r w:rsidR="00536E8E" w:rsidRPr="00536E8E">
        <w:rPr>
          <w:rFonts w:ascii="Times New Roman" w:hAnsi="Times New Roman" w:cs="Times New Roman"/>
          <w:highlight w:val="yellow"/>
          <w:lang w:val="lt-LT"/>
        </w:rPr>
        <w:t>wc</w:t>
      </w:r>
      <w:proofErr w:type="spellEnd"/>
      <w:r w:rsidR="00536E8E" w:rsidRPr="00536E8E">
        <w:rPr>
          <w:rFonts w:ascii="Times New Roman" w:hAnsi="Times New Roman" w:cs="Times New Roman"/>
          <w:highlight w:val="yellow"/>
          <w:lang w:val="lt-LT"/>
        </w:rPr>
        <w:t xml:space="preserve"> patalpos. Reikia patikslinti kiekius.</w:t>
      </w:r>
    </w:p>
    <w:p w14:paraId="57E00AB1" w14:textId="53B38680" w:rsidR="001519B8" w:rsidRDefault="00037326" w:rsidP="00727D3D">
      <w:pPr>
        <w:jc w:val="both"/>
        <w:rPr>
          <w:rFonts w:ascii="Times New Roman" w:hAnsi="Times New Roman" w:cs="Times New Roman"/>
          <w:lang w:val="lt-LT"/>
        </w:rPr>
      </w:pPr>
      <w:r>
        <w:rPr>
          <w:rFonts w:ascii="Times New Roman" w:hAnsi="Times New Roman" w:cs="Times New Roman"/>
          <w:lang w:val="lt-LT"/>
        </w:rPr>
        <w:t>4.2. Projekto VN dalyje yra nurodytą sumontuot</w:t>
      </w:r>
      <w:r w:rsidR="005C6ECC">
        <w:rPr>
          <w:rFonts w:ascii="Times New Roman" w:hAnsi="Times New Roman" w:cs="Times New Roman"/>
          <w:lang w:val="lt-LT"/>
        </w:rPr>
        <w:t>i kondensato sistemą vėdinimo įrenginiams, tačiau brėžinyje nurodytas kondensato nuvedimas nuo oro kondicionavimo vidinių blokų. Prašome patikslinti, ar tekste įsivėlusi klaida?</w:t>
      </w:r>
      <w:r w:rsidR="00C709D8">
        <w:rPr>
          <w:rFonts w:ascii="Times New Roman" w:hAnsi="Times New Roman" w:cs="Times New Roman"/>
          <w:lang w:val="lt-LT"/>
        </w:rPr>
        <w:t xml:space="preserve"> </w:t>
      </w:r>
      <w:r w:rsidR="00C709D8" w:rsidRPr="00C709D8">
        <w:rPr>
          <w:rFonts w:ascii="Times New Roman" w:hAnsi="Times New Roman" w:cs="Times New Roman"/>
          <w:highlight w:val="yellow"/>
          <w:lang w:val="lt-LT"/>
        </w:rPr>
        <w:t>VN dalyje suprojektuota L11 sistema - NUOTEKOS NUO PROJEKTUOJAMŲ KONDICIONIERIŲ</w:t>
      </w:r>
    </w:p>
    <w:p w14:paraId="3F6AE9AE" w14:textId="29A1D547" w:rsidR="005C6ECC" w:rsidRDefault="005C6ECC" w:rsidP="00727D3D">
      <w:pPr>
        <w:jc w:val="both"/>
        <w:rPr>
          <w:rFonts w:ascii="Times New Roman" w:hAnsi="Times New Roman" w:cs="Times New Roman"/>
          <w:lang w:val="lt-LT"/>
        </w:rPr>
      </w:pPr>
      <w:r>
        <w:rPr>
          <w:rFonts w:ascii="Times New Roman" w:hAnsi="Times New Roman" w:cs="Times New Roman"/>
          <w:lang w:val="lt-LT"/>
        </w:rPr>
        <w:t xml:space="preserve">4.3. Projekto VN dalies sąnaudų kiekių žiniaraštyje yra nurodytą sumontuoti 94 vnt. </w:t>
      </w:r>
      <w:proofErr w:type="spellStart"/>
      <w:r>
        <w:rPr>
          <w:rFonts w:ascii="Times New Roman" w:hAnsi="Times New Roman" w:cs="Times New Roman"/>
          <w:lang w:val="lt-LT"/>
        </w:rPr>
        <w:t>kondesato</w:t>
      </w:r>
      <w:proofErr w:type="spellEnd"/>
      <w:r>
        <w:rPr>
          <w:rFonts w:ascii="Times New Roman" w:hAnsi="Times New Roman" w:cs="Times New Roman"/>
          <w:lang w:val="lt-LT"/>
        </w:rPr>
        <w:t xml:space="preserve"> siurblių, tačiau Projekto VOK dalyje yra nurodyta 89 vnt. Prašome patikslinti, kuriais kiekiais privaloma vadovautis?</w:t>
      </w:r>
      <w:r w:rsidR="00C709D8">
        <w:rPr>
          <w:rFonts w:ascii="Times New Roman" w:hAnsi="Times New Roman" w:cs="Times New Roman"/>
          <w:lang w:val="lt-LT"/>
        </w:rPr>
        <w:t xml:space="preserve"> </w:t>
      </w:r>
      <w:r w:rsidR="00C709D8" w:rsidRPr="00C709D8">
        <w:rPr>
          <w:rFonts w:ascii="Times New Roman" w:hAnsi="Times New Roman" w:cs="Times New Roman"/>
          <w:highlight w:val="yellow"/>
          <w:lang w:val="lt-LT"/>
        </w:rPr>
        <w:t>Vadovautis VN dalies kiekiais (94 vnt.)</w:t>
      </w:r>
    </w:p>
    <w:p w14:paraId="082FBF12" w14:textId="77777777" w:rsidR="005C6ECC" w:rsidRDefault="005C6ECC" w:rsidP="00727D3D">
      <w:pPr>
        <w:jc w:val="both"/>
        <w:rPr>
          <w:rFonts w:ascii="Times New Roman" w:hAnsi="Times New Roman" w:cs="Times New Roman"/>
          <w:lang w:val="lt-LT"/>
        </w:rPr>
      </w:pPr>
    </w:p>
    <w:p w14:paraId="69013C56" w14:textId="20FA53B2" w:rsidR="005C6ECC" w:rsidRPr="00C74120" w:rsidRDefault="005C6ECC" w:rsidP="00727D3D">
      <w:pPr>
        <w:jc w:val="both"/>
        <w:rPr>
          <w:rFonts w:ascii="Times New Roman" w:hAnsi="Times New Roman" w:cs="Times New Roman"/>
          <w:b/>
          <w:bCs/>
          <w:lang w:val="lt-LT"/>
        </w:rPr>
      </w:pPr>
      <w:r w:rsidRPr="00C74120">
        <w:rPr>
          <w:rFonts w:ascii="Times New Roman" w:hAnsi="Times New Roman" w:cs="Times New Roman"/>
          <w:b/>
          <w:bCs/>
          <w:lang w:val="lt-LT"/>
        </w:rPr>
        <w:t>5. Dėl Projekto</w:t>
      </w:r>
      <w:r w:rsidR="00510965" w:rsidRPr="00C74120">
        <w:rPr>
          <w:rFonts w:ascii="Times New Roman" w:hAnsi="Times New Roman" w:cs="Times New Roman"/>
          <w:b/>
          <w:bCs/>
          <w:lang w:val="lt-LT"/>
        </w:rPr>
        <w:t xml:space="preserve"> </w:t>
      </w:r>
      <w:r w:rsidR="00C74120" w:rsidRPr="00C74120">
        <w:rPr>
          <w:rFonts w:ascii="Times New Roman" w:hAnsi="Times New Roman" w:cs="Times New Roman"/>
          <w:b/>
          <w:bCs/>
          <w:lang w:val="lt-LT"/>
        </w:rPr>
        <w:t>lauko nuotekų šalinimo dalies (toliau – NŠ):</w:t>
      </w:r>
    </w:p>
    <w:p w14:paraId="67201769" w14:textId="752BCF59" w:rsidR="005C6ECC" w:rsidRDefault="00C74120" w:rsidP="00727D3D">
      <w:pPr>
        <w:jc w:val="both"/>
        <w:rPr>
          <w:rFonts w:ascii="Times New Roman" w:hAnsi="Times New Roman" w:cs="Times New Roman"/>
          <w:lang w:val="lt-LT"/>
        </w:rPr>
      </w:pPr>
      <w:r>
        <w:rPr>
          <w:rFonts w:ascii="Times New Roman" w:hAnsi="Times New Roman" w:cs="Times New Roman"/>
          <w:lang w:val="lt-LT"/>
        </w:rPr>
        <w:t>5.1. Projekto NŠ dalyje nėra pateikti šulinių įrengimo, ar inžinerinių tinklų pjūviai, taip pat nėra pateiktos šulinių įrengimo detalės, prašome pateikti Projekto NŠ dalies inžinerinių tinklų pjūvius, šulinių įrengimo detales ir pan.</w:t>
      </w:r>
      <w:r w:rsidR="002C7369">
        <w:rPr>
          <w:rFonts w:ascii="Times New Roman" w:hAnsi="Times New Roman" w:cs="Times New Roman"/>
          <w:lang w:val="lt-LT"/>
        </w:rPr>
        <w:t xml:space="preserve"> </w:t>
      </w:r>
      <w:r w:rsidR="002C7369" w:rsidRPr="002C7369">
        <w:rPr>
          <w:rFonts w:ascii="Times New Roman" w:hAnsi="Times New Roman" w:cs="Times New Roman"/>
          <w:highlight w:val="yellow"/>
          <w:lang w:val="lt-LT"/>
        </w:rPr>
        <w:t>Pjūviai ir detalės rengiami darbo projektu.</w:t>
      </w:r>
    </w:p>
    <w:p w14:paraId="44B51CCD" w14:textId="0D4BCCA1" w:rsidR="000F784B" w:rsidRDefault="00C74120" w:rsidP="00727D3D">
      <w:pPr>
        <w:jc w:val="both"/>
        <w:rPr>
          <w:rFonts w:ascii="Times New Roman" w:hAnsi="Times New Roman" w:cs="Times New Roman"/>
          <w:lang w:val="lt-LT"/>
        </w:rPr>
      </w:pPr>
      <w:r>
        <w:rPr>
          <w:rFonts w:ascii="Times New Roman" w:hAnsi="Times New Roman" w:cs="Times New Roman"/>
          <w:lang w:val="lt-LT"/>
        </w:rPr>
        <w:t>6</w:t>
      </w:r>
      <w:r w:rsidR="001519B8">
        <w:rPr>
          <w:rFonts w:ascii="Times New Roman" w:hAnsi="Times New Roman" w:cs="Times New Roman"/>
          <w:lang w:val="lt-LT"/>
        </w:rPr>
        <w:t>.</w:t>
      </w:r>
      <w:r w:rsidR="000F784B">
        <w:rPr>
          <w:rFonts w:ascii="Times New Roman" w:hAnsi="Times New Roman" w:cs="Times New Roman"/>
          <w:lang w:val="lt-LT"/>
        </w:rPr>
        <w:t xml:space="preserve"> Projekto nei vienoje dalyje nėra numatyti esamo stadiono ar šalia esančio garažo pastato tvarkymo sprendiniai, ar gerai suprantame, kad šiuo projekto etapu stadionas ir garažas nebus tvarkomi?</w:t>
      </w:r>
    </w:p>
    <w:p w14:paraId="3056C04F" w14:textId="43E87F60" w:rsidR="001519B8" w:rsidRDefault="002C7369" w:rsidP="00727D3D">
      <w:pPr>
        <w:jc w:val="both"/>
        <w:rPr>
          <w:rFonts w:ascii="Times New Roman" w:hAnsi="Times New Roman" w:cs="Times New Roman"/>
          <w:lang w:val="lt-LT"/>
        </w:rPr>
      </w:pPr>
      <w:r w:rsidRPr="002C7369">
        <w:rPr>
          <w:rFonts w:ascii="Times New Roman" w:hAnsi="Times New Roman" w:cs="Times New Roman"/>
          <w:highlight w:val="yellow"/>
          <w:lang w:val="lt-LT"/>
        </w:rPr>
        <w:t>Stadionas ir garažai netvarkomi šiuo projektu.</w:t>
      </w:r>
    </w:p>
    <w:p w14:paraId="60C4CE71" w14:textId="57A9B6FD" w:rsidR="0056471B" w:rsidRDefault="00C74120" w:rsidP="00727D3D">
      <w:pPr>
        <w:jc w:val="both"/>
        <w:rPr>
          <w:rFonts w:ascii="Times New Roman" w:hAnsi="Times New Roman" w:cs="Times New Roman"/>
          <w:lang w:val="lt-LT"/>
        </w:rPr>
      </w:pPr>
      <w:r>
        <w:rPr>
          <w:rFonts w:ascii="Times New Roman" w:hAnsi="Times New Roman" w:cs="Times New Roman"/>
          <w:lang w:val="lt-LT"/>
        </w:rPr>
        <w:t>7.</w:t>
      </w:r>
      <w:r w:rsidR="001519B8">
        <w:rPr>
          <w:rFonts w:ascii="Times New Roman" w:hAnsi="Times New Roman" w:cs="Times New Roman"/>
          <w:lang w:val="lt-LT"/>
        </w:rPr>
        <w:t xml:space="preserve"> </w:t>
      </w:r>
      <w:r w:rsidR="0056471B">
        <w:rPr>
          <w:rFonts w:ascii="Times New Roman" w:hAnsi="Times New Roman" w:cs="Times New Roman"/>
          <w:lang w:val="lt-LT"/>
        </w:rPr>
        <w:t>Pastate yra likusių baldų, el. įrangos ir kitų prietaisų bei įrenginių, prašome patikslinti ar jie bus demontuoti / išvežti iki numatomos rangos darbų pradžios?</w:t>
      </w:r>
      <w:r w:rsidR="002C33D7">
        <w:rPr>
          <w:rFonts w:ascii="Times New Roman" w:hAnsi="Times New Roman" w:cs="Times New Roman"/>
          <w:lang w:val="lt-LT"/>
        </w:rPr>
        <w:t xml:space="preserve"> </w:t>
      </w:r>
      <w:r w:rsidR="002C33D7" w:rsidRPr="002C33D7">
        <w:rPr>
          <w:rFonts w:ascii="Times New Roman" w:hAnsi="Times New Roman" w:cs="Times New Roman"/>
          <w:highlight w:val="yellow"/>
          <w:lang w:val="lt-LT"/>
        </w:rPr>
        <w:t>Baldai ir įranga bus išvežta.</w:t>
      </w:r>
    </w:p>
    <w:p w14:paraId="3A2E99EA" w14:textId="6444EF2D" w:rsidR="00AB2266" w:rsidRPr="003D0A26" w:rsidRDefault="00AB2266" w:rsidP="00AB2266">
      <w:pPr>
        <w:jc w:val="both"/>
        <w:rPr>
          <w:rFonts w:ascii="Times New Roman" w:hAnsi="Times New Roman" w:cs="Times New Roman"/>
          <w:strike/>
          <w:lang w:val="lt-LT"/>
        </w:rPr>
      </w:pPr>
      <w:r w:rsidRPr="003D0A26">
        <w:rPr>
          <w:rFonts w:ascii="Times New Roman" w:hAnsi="Times New Roman" w:cs="Times New Roman"/>
          <w:strike/>
          <w:lang w:val="lt-LT"/>
        </w:rPr>
        <w:lastRenderedPageBreak/>
        <w:t xml:space="preserve">8. Atsižvelgiant į konkretaus pirkimo dokumentus, bei pasiūlymo pateikimo formą CPO kataloge, prašome paaiškinti kada tiekėjas privalo išviešinti subtiekėjus: ar pasiūlymo teikimo metu ar pasirašius pirkimo sutartį. Jeigu tiekėjas privalo viešinti subtiekėjus pasiūlymo teikimo metu, tuomet prašome patikslinti  ar Tiekėjas konkretaus pasiūlymo formos skiltyje „Pasitelkiami subtiekėjai“ privalo  išviešinti visus subtiekėjus t. y. tiek subtiekėjus, pasitelkiamus kvalifikacijos atitikčiai, tiek subtiekėjus, kurių kvalifikacija nėra remiamasi, bet numatoma pasitelkti sutarties vykdymui, ir pasiūlymo teikimo metu tiekėjui yra žinomi, tiek </w:t>
      </w:r>
      <w:proofErr w:type="spellStart"/>
      <w:r w:rsidRPr="003D0A26">
        <w:rPr>
          <w:rFonts w:ascii="Times New Roman" w:hAnsi="Times New Roman" w:cs="Times New Roman"/>
          <w:strike/>
          <w:lang w:val="lt-LT"/>
        </w:rPr>
        <w:t>kvazisubtiekėjus</w:t>
      </w:r>
      <w:proofErr w:type="spellEnd"/>
      <w:r w:rsidRPr="003D0A26">
        <w:rPr>
          <w:rFonts w:ascii="Times New Roman" w:hAnsi="Times New Roman" w:cs="Times New Roman"/>
          <w:strike/>
          <w:lang w:val="lt-LT"/>
        </w:rPr>
        <w:t xml:space="preserve">, t. y. specialistus kvalifikacijos atitikčiai, kurie Tiekėjo laimėjimo atveju bus įdarbinti. </w:t>
      </w:r>
    </w:p>
    <w:p w14:paraId="28D37A4E" w14:textId="60FC0EC9" w:rsidR="00AB2266" w:rsidRPr="00AB2266" w:rsidRDefault="00AB2266" w:rsidP="00AB2266">
      <w:pPr>
        <w:jc w:val="both"/>
        <w:rPr>
          <w:rFonts w:ascii="Times New Roman" w:hAnsi="Times New Roman" w:cs="Times New Roman"/>
          <w:lang w:val="lt-LT"/>
        </w:rPr>
      </w:pPr>
      <w:r w:rsidRPr="00AB2266">
        <w:rPr>
          <w:rFonts w:ascii="Times New Roman" w:hAnsi="Times New Roman" w:cs="Times New Roman"/>
          <w:noProof/>
          <w:lang w:val="lt-LT"/>
        </w:rPr>
        <w:drawing>
          <wp:inline distT="0" distB="0" distL="0" distR="0" wp14:anchorId="368C29DB" wp14:editId="441B28E1">
            <wp:extent cx="6332220" cy="754380"/>
            <wp:effectExtent l="0" t="0" r="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32220" cy="754380"/>
                    </a:xfrm>
                    <a:prstGeom prst="rect">
                      <a:avLst/>
                    </a:prstGeom>
                    <a:noFill/>
                    <a:ln>
                      <a:noFill/>
                    </a:ln>
                  </pic:spPr>
                </pic:pic>
              </a:graphicData>
            </a:graphic>
          </wp:inline>
        </w:drawing>
      </w:r>
    </w:p>
    <w:p w14:paraId="5407C313" w14:textId="4E84E65C" w:rsidR="00AB2266" w:rsidRPr="003D0A26" w:rsidRDefault="00AB2266" w:rsidP="00AB2266">
      <w:pPr>
        <w:jc w:val="both"/>
        <w:rPr>
          <w:rFonts w:ascii="Times New Roman" w:hAnsi="Times New Roman" w:cs="Times New Roman"/>
          <w:strike/>
          <w:lang w:val="lt-LT"/>
        </w:rPr>
      </w:pPr>
      <w:r w:rsidRPr="003D0A26">
        <w:rPr>
          <w:rFonts w:ascii="Times New Roman" w:hAnsi="Times New Roman" w:cs="Times New Roman"/>
          <w:strike/>
          <w:lang w:val="lt-LT"/>
        </w:rPr>
        <w:t>9. Prašome patikslinti kada bus tikrinama Tiekėjo kvalifikacija (prieš Sutarties pasirašymą, t. y. kaip galimo laimėtojo, o ar po Sutarties pasirašymo), bei kokius dokumentus Tiekėjas privalės pateikti laimėjimo atveju (pvz. įmonės kvalifikacijos atestatas, specialisto kvalifikacijos atestatas, ketinimų protokolas ir pan.)?</w:t>
      </w:r>
    </w:p>
    <w:p w14:paraId="48D38758" w14:textId="1728CD5D" w:rsidR="00AB2266" w:rsidRPr="003D0A26" w:rsidRDefault="00AB2266" w:rsidP="00AB2266">
      <w:pPr>
        <w:jc w:val="both"/>
        <w:rPr>
          <w:rFonts w:ascii="Times New Roman" w:hAnsi="Times New Roman" w:cs="Times New Roman"/>
          <w:strike/>
          <w:lang w:val="lt-LT"/>
        </w:rPr>
      </w:pPr>
      <w:r w:rsidRPr="003D0A26">
        <w:rPr>
          <w:rFonts w:ascii="Times New Roman" w:hAnsi="Times New Roman" w:cs="Times New Roman"/>
          <w:strike/>
          <w:lang w:val="lt-LT"/>
        </w:rPr>
        <w:t>10. Pabrėžiame, kad prie konkretaus Pirkimo dokumentų jokie kvalifikacijos reikalavimai nėra pateikti, DPS pirkime taip pat kvalifikacija nebuvo tikrinama ir jokie kvalifikaciniai reikalavimai nebuvo pateikti, todėl prašome paaiškinti, ar kvalifikacijos reikalavimus turi numatyti iš pateiktų projekto Nr. SS2431-01-TP dalių pagal savo turimą kvalifikacijos atitiktį?</w:t>
      </w:r>
    </w:p>
    <w:p w14:paraId="4319B027" w14:textId="77777777" w:rsidR="00AB2266" w:rsidRPr="003D71A0" w:rsidRDefault="00AB2266" w:rsidP="00AB2266">
      <w:pPr>
        <w:jc w:val="both"/>
        <w:rPr>
          <w:rFonts w:ascii="Times New Roman" w:hAnsi="Times New Roman" w:cs="Times New Roman"/>
          <w:lang w:val="lt-LT"/>
        </w:rPr>
      </w:pPr>
    </w:p>
    <w:sectPr w:rsidR="00AB2266" w:rsidRPr="003D71A0">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CB1"/>
    <w:rsid w:val="00037326"/>
    <w:rsid w:val="000466ED"/>
    <w:rsid w:val="00074B8E"/>
    <w:rsid w:val="000B4B54"/>
    <w:rsid w:val="000C0A2F"/>
    <w:rsid w:val="000F784B"/>
    <w:rsid w:val="00117FEF"/>
    <w:rsid w:val="00145AA5"/>
    <w:rsid w:val="001519B8"/>
    <w:rsid w:val="00247457"/>
    <w:rsid w:val="002C33D7"/>
    <w:rsid w:val="002C7369"/>
    <w:rsid w:val="002D1195"/>
    <w:rsid w:val="00393CED"/>
    <w:rsid w:val="003C48AE"/>
    <w:rsid w:val="003D0A26"/>
    <w:rsid w:val="003D71A0"/>
    <w:rsid w:val="00423DC8"/>
    <w:rsid w:val="004365D4"/>
    <w:rsid w:val="004D1E82"/>
    <w:rsid w:val="004F6AF5"/>
    <w:rsid w:val="00510965"/>
    <w:rsid w:val="00536E8E"/>
    <w:rsid w:val="00552A8B"/>
    <w:rsid w:val="005616F4"/>
    <w:rsid w:val="0056471B"/>
    <w:rsid w:val="005C6ECC"/>
    <w:rsid w:val="006007E4"/>
    <w:rsid w:val="00695448"/>
    <w:rsid w:val="007111FB"/>
    <w:rsid w:val="007205C0"/>
    <w:rsid w:val="00727D3D"/>
    <w:rsid w:val="00736E27"/>
    <w:rsid w:val="00740465"/>
    <w:rsid w:val="00743558"/>
    <w:rsid w:val="007E74C1"/>
    <w:rsid w:val="00856373"/>
    <w:rsid w:val="0089078F"/>
    <w:rsid w:val="008B3A68"/>
    <w:rsid w:val="0091765C"/>
    <w:rsid w:val="00956FDA"/>
    <w:rsid w:val="009A14E2"/>
    <w:rsid w:val="009A424E"/>
    <w:rsid w:val="009A5468"/>
    <w:rsid w:val="009D2CB1"/>
    <w:rsid w:val="00A3375A"/>
    <w:rsid w:val="00AB2266"/>
    <w:rsid w:val="00AC3610"/>
    <w:rsid w:val="00B3149D"/>
    <w:rsid w:val="00B354B7"/>
    <w:rsid w:val="00C54789"/>
    <w:rsid w:val="00C709D8"/>
    <w:rsid w:val="00C74120"/>
    <w:rsid w:val="00EA7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CB427"/>
  <w15:chartTrackingRefBased/>
  <w15:docId w15:val="{00EDB7F5-BBEB-4EB8-83BE-3328DA02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1A0"/>
  </w:style>
  <w:style w:type="paragraph" w:styleId="Antrat1">
    <w:name w:val="heading 1"/>
    <w:basedOn w:val="prastasis"/>
    <w:next w:val="prastasis"/>
    <w:link w:val="Antrat1Diagrama"/>
    <w:uiPriority w:val="9"/>
    <w:qFormat/>
    <w:rsid w:val="009D2C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2C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2C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2C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2C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2C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2C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2C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2C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2C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2C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2C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2C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2C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2C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2C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2C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2C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2C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2C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2C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2C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2C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2CB1"/>
    <w:rPr>
      <w:i/>
      <w:iCs/>
      <w:color w:val="404040" w:themeColor="text1" w:themeTint="BF"/>
    </w:rPr>
  </w:style>
  <w:style w:type="paragraph" w:styleId="Sraopastraipa">
    <w:name w:val="List Paragraph"/>
    <w:basedOn w:val="prastasis"/>
    <w:uiPriority w:val="34"/>
    <w:qFormat/>
    <w:rsid w:val="009D2CB1"/>
    <w:pPr>
      <w:ind w:left="720"/>
      <w:contextualSpacing/>
    </w:pPr>
  </w:style>
  <w:style w:type="character" w:styleId="Rykuspabraukimas">
    <w:name w:val="Intense Emphasis"/>
    <w:basedOn w:val="Numatytasispastraiposriftas"/>
    <w:uiPriority w:val="21"/>
    <w:qFormat/>
    <w:rsid w:val="009D2CB1"/>
    <w:rPr>
      <w:i/>
      <w:iCs/>
      <w:color w:val="0F4761" w:themeColor="accent1" w:themeShade="BF"/>
    </w:rPr>
  </w:style>
  <w:style w:type="paragraph" w:styleId="Iskirtacitata">
    <w:name w:val="Intense Quote"/>
    <w:basedOn w:val="prastasis"/>
    <w:next w:val="prastasis"/>
    <w:link w:val="IskirtacitataDiagrama"/>
    <w:uiPriority w:val="30"/>
    <w:qFormat/>
    <w:rsid w:val="009D2C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2CB1"/>
    <w:rPr>
      <w:i/>
      <w:iCs/>
      <w:color w:val="0F4761" w:themeColor="accent1" w:themeShade="BF"/>
    </w:rPr>
  </w:style>
  <w:style w:type="character" w:styleId="Rykinuoroda">
    <w:name w:val="Intense Reference"/>
    <w:basedOn w:val="Numatytasispastraiposriftas"/>
    <w:uiPriority w:val="32"/>
    <w:qFormat/>
    <w:rsid w:val="009D2C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695377">
      <w:bodyDiv w:val="1"/>
      <w:marLeft w:val="0"/>
      <w:marRight w:val="0"/>
      <w:marTop w:val="0"/>
      <w:marBottom w:val="0"/>
      <w:divBdr>
        <w:top w:val="none" w:sz="0" w:space="0" w:color="auto"/>
        <w:left w:val="none" w:sz="0" w:space="0" w:color="auto"/>
        <w:bottom w:val="none" w:sz="0" w:space="0" w:color="auto"/>
        <w:right w:val="none" w:sz="0" w:space="0" w:color="auto"/>
      </w:divBdr>
    </w:div>
    <w:div w:id="165729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6</Pages>
  <Words>1565</Words>
  <Characters>10383</Characters>
  <Application>Microsoft Office Word</Application>
  <DocSecurity>0</DocSecurity>
  <Lines>162</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dc:creator>
  <cp:keywords/>
  <dc:description/>
  <cp:lastModifiedBy>Arturas Čeikus</cp:lastModifiedBy>
  <cp:revision>24</cp:revision>
  <dcterms:created xsi:type="dcterms:W3CDTF">2026-04-10T15:24:00Z</dcterms:created>
  <dcterms:modified xsi:type="dcterms:W3CDTF">2026-04-17T08:10:00Z</dcterms:modified>
</cp:coreProperties>
</file>