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7767E3" w:rsidRDefault="0062001F" w:rsidP="006011D6">
      <w:pPr>
        <w:pStyle w:val="Antrats"/>
      </w:pPr>
      <w:r w:rsidRPr="007767E3">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7767E3">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7767E3">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12A5DD88" w:rsidR="006011D6" w:rsidRPr="007767E3" w:rsidRDefault="006011D6" w:rsidP="006011D6">
                            <w:pPr>
                              <w:jc w:val="center"/>
                            </w:pPr>
                            <w:bookmarkStart w:id="0" w:name="_Hlk496101979"/>
                            <w:bookmarkEnd w:id="0"/>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12A5DD88" w:rsidR="006011D6" w:rsidRPr="007767E3" w:rsidRDefault="006011D6" w:rsidP="006011D6">
                      <w:pPr>
                        <w:jc w:val="center"/>
                      </w:pPr>
                      <w:bookmarkStart w:id="1" w:name="_Hlk496101979"/>
                      <w:bookmarkEnd w:id="1"/>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v:textbox>
                <w10:wrap anchorx="margin"/>
              </v:shape>
            </w:pict>
          </mc:Fallback>
        </mc:AlternateContent>
      </w:r>
      <w:r w:rsidR="006011D6" w:rsidRPr="007767E3">
        <w:tab/>
        <w:t xml:space="preserve">                                                       </w:t>
      </w:r>
      <w:r w:rsidR="00AE49D7" w:rsidRPr="007767E3">
        <w:t xml:space="preserve">        </w:t>
      </w:r>
      <w:r w:rsidR="006011D6" w:rsidRPr="007767E3">
        <w:t xml:space="preserve">    </w:t>
      </w:r>
      <w:r w:rsidR="00AE49D7" w:rsidRPr="007767E3">
        <w:t xml:space="preserve">          </w:t>
      </w:r>
      <w:r w:rsidR="00FB26AC" w:rsidRPr="007767E3">
        <w:t xml:space="preserve">                     </w:t>
      </w:r>
      <w:r w:rsidR="00AE49D7" w:rsidRPr="007767E3">
        <w:t xml:space="preserve">  </w:t>
      </w:r>
      <w:r w:rsidR="00FB26AC" w:rsidRPr="007767E3">
        <w:t xml:space="preserve">   </w:t>
      </w:r>
      <w:r w:rsidR="006011D6" w:rsidRPr="007767E3">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7767E3">
        <w:t xml:space="preserve">  </w:t>
      </w:r>
    </w:p>
    <w:p w14:paraId="7C9ED0C9" w14:textId="77777777" w:rsidR="00AE49D7" w:rsidRPr="007767E3" w:rsidRDefault="00AE49D7" w:rsidP="006011D6">
      <w:pPr>
        <w:pStyle w:val="Antrats"/>
      </w:pPr>
    </w:p>
    <w:p w14:paraId="23C06312" w14:textId="77777777" w:rsidR="006011D6" w:rsidRPr="007767E3" w:rsidRDefault="006011D6"/>
    <w:p w14:paraId="26A580AF" w14:textId="77777777" w:rsidR="006011D6" w:rsidRPr="007767E3" w:rsidRDefault="006011D6" w:rsidP="006011D6"/>
    <w:p w14:paraId="36467691" w14:textId="13159592" w:rsidR="006011D6" w:rsidRPr="007767E3" w:rsidRDefault="006011D6" w:rsidP="006011D6"/>
    <w:p w14:paraId="3E17B511" w14:textId="4A7505F6" w:rsidR="00500568" w:rsidRPr="007767E3" w:rsidRDefault="00500568" w:rsidP="006011D6"/>
    <w:p w14:paraId="06728F41" w14:textId="73EE75C5" w:rsidR="00500568" w:rsidRPr="007767E3" w:rsidRDefault="00500568" w:rsidP="006011D6"/>
    <w:p w14:paraId="1E28F982" w14:textId="24F8BC48" w:rsidR="00500568" w:rsidRPr="007767E3" w:rsidRDefault="00500568" w:rsidP="006011D6"/>
    <w:p w14:paraId="755BD7A4" w14:textId="77777777" w:rsidR="00500568" w:rsidRPr="007767E3" w:rsidRDefault="00500568" w:rsidP="006011D6"/>
    <w:p w14:paraId="483F6CF8" w14:textId="77777777" w:rsidR="006011D6" w:rsidRPr="007767E3" w:rsidRDefault="006011D6" w:rsidP="006011D6"/>
    <w:p w14:paraId="44444D32" w14:textId="6F62726E" w:rsidR="006011D6" w:rsidRPr="007767E3" w:rsidRDefault="0087139E" w:rsidP="006011D6">
      <w:r w:rsidRPr="007767E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Pr="007767E3" w:rsidRDefault="00297791" w:rsidP="00735D82">
      <w:pPr>
        <w:pStyle w:val="Heading"/>
        <w:jc w:val="center"/>
        <w:rPr>
          <w:color w:val="auto"/>
          <w:sz w:val="24"/>
          <w:szCs w:val="24"/>
        </w:rPr>
      </w:pPr>
      <w:r w:rsidRPr="007767E3">
        <w:rPr>
          <w:color w:val="auto"/>
          <w:sz w:val="24"/>
          <w:szCs w:val="24"/>
        </w:rPr>
        <w:t>KVIETIMAS RINKOS KONSULTACIJAI</w:t>
      </w:r>
    </w:p>
    <w:p w14:paraId="1BA4AADF" w14:textId="77777777" w:rsidR="00DA6459" w:rsidRPr="007767E3"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2FBC6FF6" w:rsidR="00297791" w:rsidRPr="00E46438" w:rsidRDefault="00297791" w:rsidP="00735D82">
      <w:pPr>
        <w:pStyle w:val="FreeForm"/>
        <w:spacing w:line="300" w:lineRule="atLeast"/>
        <w:jc w:val="center"/>
        <w:rPr>
          <w:rFonts w:ascii="Times New Roman" w:eastAsia="Times New Roman" w:hAnsi="Times New Roman" w:cs="Times New Roman"/>
          <w:color w:val="auto"/>
          <w:sz w:val="24"/>
          <w:szCs w:val="24"/>
          <w:lang w:val="en-US"/>
        </w:rPr>
      </w:pPr>
      <w:r w:rsidRPr="007767E3">
        <w:rPr>
          <w:rFonts w:ascii="Times New Roman" w:hAnsi="Times New Roman" w:cs="Times New Roman"/>
          <w:color w:val="auto"/>
          <w:sz w:val="24"/>
          <w:szCs w:val="24"/>
          <w:lang w:val="lt-LT"/>
        </w:rPr>
        <w:t>202</w:t>
      </w:r>
      <w:r w:rsidR="00E06152">
        <w:rPr>
          <w:rFonts w:ascii="Times New Roman" w:hAnsi="Times New Roman" w:cs="Times New Roman"/>
          <w:color w:val="auto"/>
          <w:sz w:val="24"/>
          <w:szCs w:val="24"/>
          <w:lang w:val="lt-LT"/>
        </w:rPr>
        <w:t>6</w:t>
      </w:r>
      <w:r w:rsidRPr="007767E3">
        <w:rPr>
          <w:rFonts w:ascii="Times New Roman" w:hAnsi="Times New Roman" w:cs="Times New Roman"/>
          <w:color w:val="auto"/>
          <w:sz w:val="24"/>
          <w:szCs w:val="24"/>
          <w:lang w:val="lt-LT"/>
        </w:rPr>
        <w:t>-</w:t>
      </w:r>
      <w:r w:rsidR="0028026F" w:rsidRPr="007767E3">
        <w:rPr>
          <w:rFonts w:ascii="Times New Roman" w:hAnsi="Times New Roman" w:cs="Times New Roman"/>
          <w:color w:val="auto"/>
          <w:sz w:val="24"/>
          <w:szCs w:val="24"/>
          <w:lang w:val="lt-LT"/>
        </w:rPr>
        <w:t>0</w:t>
      </w:r>
      <w:r w:rsidR="00E06152">
        <w:rPr>
          <w:rFonts w:ascii="Times New Roman" w:hAnsi="Times New Roman" w:cs="Times New Roman"/>
          <w:color w:val="auto"/>
          <w:sz w:val="24"/>
          <w:szCs w:val="24"/>
          <w:lang w:val="lt-LT"/>
        </w:rPr>
        <w:t>6</w:t>
      </w:r>
      <w:r w:rsidRPr="007767E3">
        <w:rPr>
          <w:rFonts w:ascii="Times New Roman" w:hAnsi="Times New Roman" w:cs="Times New Roman"/>
          <w:color w:val="auto"/>
          <w:sz w:val="24"/>
          <w:szCs w:val="24"/>
          <w:lang w:val="lt-LT"/>
        </w:rPr>
        <w:t>-</w:t>
      </w:r>
      <w:r w:rsidR="00E06152">
        <w:rPr>
          <w:rFonts w:ascii="Times New Roman" w:hAnsi="Times New Roman" w:cs="Times New Roman"/>
          <w:color w:val="auto"/>
          <w:sz w:val="24"/>
          <w:szCs w:val="24"/>
          <w:lang w:val="lt-LT"/>
        </w:rPr>
        <w:t>28</w:t>
      </w:r>
      <w:r w:rsidR="00DA6459" w:rsidRPr="007767E3">
        <w:rPr>
          <w:rFonts w:ascii="Times New Roman" w:hAnsi="Times New Roman" w:cs="Times New Roman"/>
          <w:color w:val="auto"/>
          <w:sz w:val="24"/>
          <w:szCs w:val="24"/>
          <w:lang w:val="lt-LT"/>
        </w:rPr>
        <w:t xml:space="preserve"> Nr. S-2</w:t>
      </w:r>
      <w:r w:rsidR="00E06152">
        <w:rPr>
          <w:rFonts w:ascii="Times New Roman" w:hAnsi="Times New Roman" w:cs="Times New Roman"/>
          <w:color w:val="auto"/>
          <w:sz w:val="24"/>
          <w:szCs w:val="24"/>
          <w:lang w:val="lt-LT"/>
        </w:rPr>
        <w:t>6</w:t>
      </w:r>
      <w:r w:rsidR="00DA6459" w:rsidRPr="007767E3">
        <w:rPr>
          <w:rFonts w:ascii="Times New Roman" w:hAnsi="Times New Roman" w:cs="Times New Roman"/>
          <w:color w:val="auto"/>
          <w:sz w:val="24"/>
          <w:szCs w:val="24"/>
          <w:lang w:val="lt-LT"/>
        </w:rPr>
        <w:t>-</w:t>
      </w:r>
      <w:r w:rsidR="00A83EC1">
        <w:rPr>
          <w:rFonts w:ascii="Times New Roman" w:hAnsi="Times New Roman" w:cs="Times New Roman"/>
          <w:color w:val="auto"/>
          <w:sz w:val="24"/>
          <w:szCs w:val="24"/>
          <w:lang w:val="lt-LT"/>
        </w:rPr>
        <w:t>1020</w:t>
      </w:r>
    </w:p>
    <w:p w14:paraId="03DEAB3F" w14:textId="77777777"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Alytus</w:t>
      </w:r>
    </w:p>
    <w:p w14:paraId="6089728A" w14:textId="5F8F5213" w:rsidR="00F140DC" w:rsidRPr="007767E3" w:rsidRDefault="00297791" w:rsidP="00F84268">
      <w:pPr>
        <w:pStyle w:val="Betarp"/>
        <w:ind w:firstLine="851"/>
        <w:jc w:val="both"/>
        <w:rPr>
          <w:sz w:val="24"/>
          <w:szCs w:val="24"/>
          <w:lang w:val="lt-LT"/>
        </w:rPr>
      </w:pPr>
      <w:r w:rsidRPr="007767E3">
        <w:rPr>
          <w:sz w:val="24"/>
          <w:szCs w:val="24"/>
          <w:lang w:val="lt-LT"/>
        </w:rPr>
        <w:t>UAB Alytaus regiono atliekų tvarkymo centras</w:t>
      </w:r>
      <w:r w:rsidR="00735D82" w:rsidRPr="007767E3">
        <w:rPr>
          <w:sz w:val="24"/>
          <w:szCs w:val="24"/>
          <w:lang w:val="lt-LT"/>
        </w:rPr>
        <w:t xml:space="preserve"> </w:t>
      </w:r>
      <w:r w:rsidRPr="007767E3">
        <w:rPr>
          <w:sz w:val="24"/>
          <w:szCs w:val="24"/>
          <w:lang w:val="lt-LT"/>
        </w:rPr>
        <w:t>(</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xml:space="preserve">), </w:t>
      </w:r>
      <w:r w:rsidR="00E06152">
        <w:rPr>
          <w:sz w:val="24"/>
          <w:szCs w:val="24"/>
          <w:lang w:val="lt-LT"/>
        </w:rPr>
        <w:t xml:space="preserve">po neįvykusio (negauta pasiūlymų) viešojo pirkimo (ID </w:t>
      </w:r>
      <w:r w:rsidR="00E06152" w:rsidRPr="00E06152">
        <w:rPr>
          <w:sz w:val="24"/>
          <w:szCs w:val="24"/>
          <w:lang w:val="lt-LT"/>
        </w:rPr>
        <w:t>7772003</w:t>
      </w:r>
      <w:r w:rsidR="00E06152">
        <w:rPr>
          <w:sz w:val="24"/>
          <w:szCs w:val="24"/>
          <w:lang w:val="lt-LT"/>
        </w:rPr>
        <w:t xml:space="preserve">) vykdo šią rinkos konsultaciją dėl </w:t>
      </w:r>
      <w:r w:rsidR="007D4F36">
        <w:rPr>
          <w:b/>
          <w:sz w:val="24"/>
          <w:szCs w:val="24"/>
          <w:lang w:val="lt-LT"/>
        </w:rPr>
        <w:t>„</w:t>
      </w:r>
      <w:r w:rsidR="00E06152" w:rsidRPr="00E06152">
        <w:rPr>
          <w:b/>
          <w:sz w:val="24"/>
          <w:szCs w:val="24"/>
          <w:lang w:val="lt-LT"/>
        </w:rPr>
        <w:t>N</w:t>
      </w:r>
      <w:r w:rsidR="00E06152" w:rsidRPr="00E06152">
        <w:rPr>
          <w:rFonts w:cstheme="minorHAnsi"/>
          <w:b/>
          <w:color w:val="000000" w:themeColor="text1"/>
          <w:sz w:val="24"/>
          <w:szCs w:val="24"/>
          <w:lang w:val="lt-LT"/>
        </w:rPr>
        <w:t>aujos didelių gabaritų ir kitų atliekų surinkimo aikštelės Alytaus g. 41a, Krosnoje, Lazdijų r. sav., supaprastinto statybos projekto parengimo ir projekto vykdymo priežiūros paslaug</w:t>
      </w:r>
      <w:r w:rsidR="00E06152">
        <w:rPr>
          <w:rFonts w:cstheme="minorHAnsi"/>
          <w:b/>
          <w:color w:val="000000" w:themeColor="text1"/>
          <w:sz w:val="24"/>
          <w:szCs w:val="24"/>
          <w:lang w:val="lt-LT"/>
        </w:rPr>
        <w:t>o</w:t>
      </w:r>
      <w:r w:rsidR="00E06152" w:rsidRPr="00E06152">
        <w:rPr>
          <w:rFonts w:cstheme="minorHAnsi"/>
          <w:b/>
          <w:color w:val="000000" w:themeColor="text1"/>
          <w:sz w:val="24"/>
          <w:szCs w:val="24"/>
          <w:lang w:val="lt-LT"/>
        </w:rPr>
        <w:t>s</w:t>
      </w:r>
      <w:r w:rsidR="007D4F36">
        <w:rPr>
          <w:b/>
          <w:sz w:val="24"/>
          <w:szCs w:val="24"/>
          <w:lang w:val="lt-LT"/>
        </w:rPr>
        <w:t>“</w:t>
      </w:r>
      <w:r w:rsidR="00CB415D" w:rsidRPr="007767E3">
        <w:rPr>
          <w:b/>
          <w:sz w:val="24"/>
          <w:szCs w:val="24"/>
          <w:lang w:val="lt-LT"/>
        </w:rPr>
        <w:t xml:space="preserve"> </w:t>
      </w:r>
      <w:r w:rsidR="00F140DC" w:rsidRPr="007767E3">
        <w:rPr>
          <w:sz w:val="24"/>
          <w:szCs w:val="24"/>
          <w:lang w:val="lt-LT"/>
        </w:rPr>
        <w:t>(</w:t>
      </w:r>
      <w:r w:rsidR="00F140DC" w:rsidRPr="007767E3">
        <w:rPr>
          <w:i/>
          <w:iCs/>
          <w:sz w:val="24"/>
          <w:szCs w:val="24"/>
          <w:lang w:val="lt-LT"/>
        </w:rPr>
        <w:t xml:space="preserve">toliau - </w:t>
      </w:r>
      <w:r w:rsidR="00E06152">
        <w:rPr>
          <w:i/>
          <w:iCs/>
          <w:sz w:val="24"/>
          <w:szCs w:val="24"/>
          <w:lang w:val="lt-LT"/>
        </w:rPr>
        <w:t>Paslaugos</w:t>
      </w:r>
      <w:r w:rsidR="00F140DC" w:rsidRPr="007767E3">
        <w:rPr>
          <w:sz w:val="24"/>
          <w:szCs w:val="24"/>
          <w:lang w:val="lt-LT"/>
        </w:rPr>
        <w:t>).</w:t>
      </w:r>
      <w:r w:rsidR="00CB415D" w:rsidRPr="007767E3">
        <w:rPr>
          <w:sz w:val="24"/>
          <w:szCs w:val="24"/>
          <w:lang w:val="lt-LT"/>
        </w:rPr>
        <w:t xml:space="preserve"> </w:t>
      </w:r>
      <w:r w:rsidR="004D4E9A" w:rsidRPr="007767E3">
        <w:rPr>
          <w:sz w:val="24"/>
          <w:szCs w:val="24"/>
          <w:lang w:val="lt-LT"/>
        </w:rPr>
        <w:t>P</w:t>
      </w:r>
      <w:r w:rsidR="00CB415D" w:rsidRPr="007767E3">
        <w:rPr>
          <w:sz w:val="24"/>
          <w:szCs w:val="24"/>
          <w:lang w:val="lt-LT"/>
        </w:rPr>
        <w:t xml:space="preserve">erkančioji organizacija prieš atlikdama </w:t>
      </w:r>
      <w:r w:rsidR="00E06152">
        <w:rPr>
          <w:sz w:val="24"/>
          <w:szCs w:val="24"/>
          <w:lang w:val="lt-LT"/>
        </w:rPr>
        <w:t xml:space="preserve">pakartotinį </w:t>
      </w:r>
      <w:r w:rsidR="00CB415D" w:rsidRPr="007767E3">
        <w:rPr>
          <w:sz w:val="24"/>
          <w:szCs w:val="24"/>
          <w:lang w:val="lt-LT"/>
        </w:rPr>
        <w:t>viešąjį pirkimą kviečia tiekėjus dalyva</w:t>
      </w:r>
      <w:r w:rsidR="007767E3" w:rsidRPr="007767E3">
        <w:rPr>
          <w:sz w:val="24"/>
          <w:szCs w:val="24"/>
          <w:lang w:val="lt-LT"/>
        </w:rPr>
        <w:t>u</w:t>
      </w:r>
      <w:r w:rsidR="00CB415D" w:rsidRPr="007767E3">
        <w:rPr>
          <w:sz w:val="24"/>
          <w:szCs w:val="24"/>
          <w:lang w:val="lt-LT"/>
        </w:rPr>
        <w:t>ti planuojamo pirkimo rinkos konsultacijoje.</w:t>
      </w:r>
    </w:p>
    <w:p w14:paraId="7BCBEC2E" w14:textId="77777777" w:rsidR="00537E07" w:rsidRPr="007767E3" w:rsidRDefault="00537E07" w:rsidP="00F84268">
      <w:pPr>
        <w:pStyle w:val="Betarp"/>
        <w:ind w:firstLine="851"/>
        <w:jc w:val="both"/>
        <w:rPr>
          <w:sz w:val="24"/>
          <w:szCs w:val="24"/>
          <w:lang w:val="lt-LT"/>
        </w:rPr>
      </w:pPr>
    </w:p>
    <w:p w14:paraId="2E29A942" w14:textId="77777777" w:rsidR="00E06152" w:rsidRPr="00BD1E4D" w:rsidRDefault="00FF4926" w:rsidP="00E06152">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7767E3">
        <w:rPr>
          <w:b/>
          <w:bCs/>
        </w:rPr>
        <w:t>Rinkos konsultacija vykdoma</w:t>
      </w:r>
      <w:r>
        <w:t xml:space="preserve"> </w:t>
      </w:r>
      <w:r w:rsidR="00E06152">
        <w:rPr>
          <w:color w:val="000000"/>
          <w:bdr w:val="none" w:sz="0" w:space="0" w:color="auto" w:frame="1"/>
        </w:rPr>
        <w:t>rinkos konsultantai</w:t>
      </w:r>
      <w:r w:rsidR="00E06152" w:rsidRPr="00BD1E4D">
        <w:rPr>
          <w:color w:val="000000"/>
          <w:bdr w:val="none" w:sz="0" w:space="0" w:color="auto" w:frame="1"/>
        </w:rPr>
        <w:t xml:space="preserve"> raštu</w:t>
      </w:r>
      <w:r w:rsidR="00E06152">
        <w:rPr>
          <w:color w:val="000000"/>
          <w:bdr w:val="none" w:sz="0" w:space="0" w:color="auto" w:frame="1"/>
        </w:rPr>
        <w:t>,</w:t>
      </w:r>
      <w:r w:rsidR="00E06152" w:rsidRPr="00BD1E4D">
        <w:rPr>
          <w:color w:val="000000"/>
          <w:bdr w:val="none" w:sz="0" w:space="0" w:color="auto" w:frame="1"/>
        </w:rPr>
        <w:t xml:space="preserve"> CVP IS susisiekimo priemonėmis</w:t>
      </w:r>
      <w:r w:rsidR="00E06152">
        <w:rPr>
          <w:color w:val="000000"/>
          <w:bdr w:val="none" w:sz="0" w:space="0" w:color="auto" w:frame="1"/>
        </w:rPr>
        <w:t>,</w:t>
      </w:r>
      <w:r w:rsidR="00E06152" w:rsidRPr="00BD1E4D">
        <w:rPr>
          <w:color w:val="000000"/>
          <w:bdr w:val="none" w:sz="0" w:space="0" w:color="auto" w:frame="1"/>
        </w:rPr>
        <w:t xml:space="preserve"> teikia atsakymus į šiame kvietime perkančiosios organizacijos užduotus klausimus.</w:t>
      </w:r>
    </w:p>
    <w:p w14:paraId="5A62F768" w14:textId="60BBF065" w:rsidR="00FF4926" w:rsidRPr="00E06152" w:rsidRDefault="00FF4926" w:rsidP="00E06152">
      <w:pPr>
        <w:pStyle w:val="Betarp"/>
        <w:ind w:firstLine="851"/>
        <w:jc w:val="both"/>
        <w:rPr>
          <w:sz w:val="24"/>
          <w:szCs w:val="24"/>
          <w:bdr w:val="none" w:sz="0" w:space="0" w:color="auto" w:frame="1"/>
          <w:lang w:val="lt-LT"/>
        </w:rPr>
      </w:pPr>
      <w:r w:rsidRPr="00E06152">
        <w:rPr>
          <w:sz w:val="24"/>
          <w:szCs w:val="24"/>
          <w:bdr w:val="none" w:sz="0" w:space="0" w:color="auto" w:frame="1"/>
          <w:lang w:val="lt-LT"/>
        </w:rPr>
        <w:t xml:space="preserve">Siekdami parengti pirkimo sąlygas atitinkančias naujausias rinkos tendencijas ir galimybes bei užtikrinančias sąžiningą tiekėjų konkurenciją, vadovaudamiesi Viešųjų pirkimų įstatymo 27 straipsniu, </w:t>
      </w:r>
      <w:r w:rsidR="00A162D1" w:rsidRPr="00E06152">
        <w:rPr>
          <w:sz w:val="24"/>
          <w:szCs w:val="24"/>
          <w:bdr w:val="none" w:sz="0" w:space="0" w:color="auto" w:frame="1"/>
          <w:lang w:val="lt-LT"/>
        </w:rPr>
        <w:t xml:space="preserve">žemiau lentelėje pateikiami klausimai, į kuriuos </w:t>
      </w:r>
      <w:r w:rsidR="001B197B" w:rsidRPr="00E06152">
        <w:rPr>
          <w:sz w:val="24"/>
          <w:szCs w:val="24"/>
          <w:bdr w:val="none" w:sz="0" w:space="0" w:color="auto" w:frame="1"/>
          <w:lang w:val="lt-LT"/>
        </w:rPr>
        <w:t>bus</w:t>
      </w:r>
      <w:r w:rsidR="00A162D1" w:rsidRPr="00E06152">
        <w:rPr>
          <w:sz w:val="24"/>
          <w:szCs w:val="24"/>
          <w:bdr w:val="none" w:sz="0" w:space="0" w:color="auto" w:frame="1"/>
          <w:lang w:val="lt-LT"/>
        </w:rPr>
        <w:t xml:space="preserve"> prašoma atsakyti.</w:t>
      </w:r>
    </w:p>
    <w:p w14:paraId="21BA2E25" w14:textId="77777777" w:rsidR="00FF4926" w:rsidRPr="007767E3" w:rsidRDefault="00FF4926" w:rsidP="00FF4926">
      <w:pPr>
        <w:pStyle w:val="p33"/>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Rinkos konsultantai savo atsakymus/pasiūlymus</w:t>
      </w:r>
      <w:r>
        <w:rPr>
          <w:color w:val="000000"/>
          <w:bdr w:val="none" w:sz="0" w:space="0" w:color="auto" w:frame="1"/>
        </w:rPr>
        <w:t xml:space="preserve"> ir </w:t>
      </w:r>
      <w:r w:rsidRPr="007767E3">
        <w:rPr>
          <w:color w:val="000000"/>
          <w:bdr w:val="none" w:sz="0" w:space="0" w:color="auto" w:frame="1"/>
        </w:rPr>
        <w:t>rekomendacijas turi pateikti ne vėliau kaip iki skelbime nurodytos datos.</w:t>
      </w:r>
    </w:p>
    <w:p w14:paraId="58B27D29" w14:textId="77777777" w:rsidR="00F84268" w:rsidRPr="007767E3"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0033EA4E" w14:textId="1E829779" w:rsidR="004D4E9A" w:rsidRPr="007767E3" w:rsidRDefault="00211B77" w:rsidP="00211B77">
      <w:pPr>
        <w:pStyle w:val="p33"/>
        <w:numPr>
          <w:ilvl w:val="0"/>
          <w:numId w:val="14"/>
        </w:numPr>
        <w:shd w:val="clear" w:color="auto" w:fill="FFFFFF"/>
        <w:spacing w:before="0" w:beforeAutospacing="0" w:after="0" w:afterAutospacing="0"/>
        <w:jc w:val="both"/>
        <w:textAlignment w:val="baseline"/>
        <w:rPr>
          <w:b/>
          <w:bCs/>
          <w:color w:val="FF0000"/>
          <w:bdr w:val="none" w:sz="0" w:space="0" w:color="auto" w:frame="1"/>
        </w:rPr>
      </w:pPr>
      <w:r w:rsidRPr="007767E3">
        <w:rPr>
          <w:b/>
          <w:bCs/>
          <w:bdr w:val="none" w:sz="0" w:space="0" w:color="auto" w:frame="1"/>
        </w:rPr>
        <w:t xml:space="preserve">Lentelė. </w:t>
      </w:r>
      <w:r w:rsidR="00F84268" w:rsidRPr="007767E3">
        <w:rPr>
          <w:b/>
          <w:bCs/>
          <w:color w:val="FF0000"/>
          <w:bdr w:val="none" w:sz="0" w:space="0" w:color="auto" w:frame="1"/>
        </w:rPr>
        <w:t>Perkančiosios organizacijos klausimai:</w:t>
      </w:r>
    </w:p>
    <w:tbl>
      <w:tblPr>
        <w:tblStyle w:val="Lentelstinklelis"/>
        <w:tblW w:w="9209" w:type="dxa"/>
        <w:tblLook w:val="04A0" w:firstRow="1" w:lastRow="0" w:firstColumn="1" w:lastColumn="0" w:noHBand="0" w:noVBand="1"/>
      </w:tblPr>
      <w:tblGrid>
        <w:gridCol w:w="570"/>
        <w:gridCol w:w="5473"/>
        <w:gridCol w:w="3166"/>
      </w:tblGrid>
      <w:tr w:rsidR="004D4E9A" w:rsidRPr="007767E3" w14:paraId="40AD9E23" w14:textId="77777777" w:rsidTr="000E2022">
        <w:tc>
          <w:tcPr>
            <w:tcW w:w="570" w:type="dxa"/>
          </w:tcPr>
          <w:p w14:paraId="162688B8" w14:textId="5E8D9FBD" w:rsidR="004D4E9A" w:rsidRPr="007767E3" w:rsidRDefault="004D4E9A" w:rsidP="004D4E9A">
            <w:pPr>
              <w:pStyle w:val="p33"/>
              <w:spacing w:before="0" w:beforeAutospacing="0" w:after="0" w:afterAutospacing="0"/>
              <w:jc w:val="center"/>
              <w:textAlignment w:val="baseline"/>
              <w:rPr>
                <w:b/>
                <w:bCs/>
              </w:rPr>
            </w:pPr>
            <w:r w:rsidRPr="007767E3">
              <w:rPr>
                <w:b/>
                <w:bCs/>
              </w:rPr>
              <w:t>Eil. Nr.</w:t>
            </w:r>
          </w:p>
        </w:tc>
        <w:tc>
          <w:tcPr>
            <w:tcW w:w="5473" w:type="dxa"/>
          </w:tcPr>
          <w:p w14:paraId="457882D7" w14:textId="43DA5D23" w:rsidR="004D4E9A" w:rsidRPr="007767E3" w:rsidRDefault="00AA06DB" w:rsidP="004D4E9A">
            <w:pPr>
              <w:pStyle w:val="p33"/>
              <w:spacing w:before="0" w:beforeAutospacing="0" w:after="0" w:afterAutospacing="0"/>
              <w:jc w:val="center"/>
              <w:textAlignment w:val="baseline"/>
              <w:rPr>
                <w:b/>
                <w:bCs/>
              </w:rPr>
            </w:pPr>
            <w:r w:rsidRPr="007767E3">
              <w:rPr>
                <w:b/>
                <w:bCs/>
              </w:rPr>
              <w:t>Perkančiosios organizacijos k</w:t>
            </w:r>
            <w:r w:rsidR="004D4E9A" w:rsidRPr="007767E3">
              <w:rPr>
                <w:b/>
                <w:bCs/>
              </w:rPr>
              <w:t>lausima</w:t>
            </w:r>
            <w:r w:rsidR="000E2022" w:rsidRPr="007767E3">
              <w:rPr>
                <w:b/>
                <w:bCs/>
              </w:rPr>
              <w:t>s</w:t>
            </w:r>
          </w:p>
        </w:tc>
        <w:tc>
          <w:tcPr>
            <w:tcW w:w="3166" w:type="dxa"/>
          </w:tcPr>
          <w:p w14:paraId="5F57A6FA" w14:textId="7EA0B51C" w:rsidR="004D4E9A" w:rsidRPr="007767E3" w:rsidRDefault="00543EEC" w:rsidP="004D4E9A">
            <w:pPr>
              <w:pStyle w:val="p33"/>
              <w:spacing w:before="0" w:beforeAutospacing="0" w:after="0" w:afterAutospacing="0"/>
              <w:jc w:val="center"/>
              <w:textAlignment w:val="baseline"/>
              <w:rPr>
                <w:b/>
                <w:bCs/>
              </w:rPr>
            </w:pPr>
            <w:r>
              <w:rPr>
                <w:b/>
                <w:bCs/>
                <w:color w:val="FF0000"/>
              </w:rPr>
              <w:t>Rinkos konsultaciją teikiančio tiekėjo a</w:t>
            </w:r>
            <w:r w:rsidR="004D4E9A" w:rsidRPr="007767E3">
              <w:rPr>
                <w:b/>
                <w:bCs/>
                <w:color w:val="FF0000"/>
              </w:rPr>
              <w:t>tsakymas</w:t>
            </w:r>
          </w:p>
        </w:tc>
      </w:tr>
      <w:tr w:rsidR="004D4E9A" w:rsidRPr="007767E3" w14:paraId="57BA2B7B" w14:textId="77777777" w:rsidTr="000E2022">
        <w:tc>
          <w:tcPr>
            <w:tcW w:w="570" w:type="dxa"/>
          </w:tcPr>
          <w:p w14:paraId="5F986BF8" w14:textId="67F26C95" w:rsidR="004D4E9A" w:rsidRPr="007767E3" w:rsidRDefault="004D4E9A" w:rsidP="00F84268">
            <w:pPr>
              <w:pStyle w:val="p33"/>
              <w:spacing w:before="0" w:beforeAutospacing="0" w:after="0" w:afterAutospacing="0"/>
              <w:jc w:val="both"/>
              <w:textAlignment w:val="baseline"/>
            </w:pPr>
            <w:r w:rsidRPr="007767E3">
              <w:t>1</w:t>
            </w:r>
          </w:p>
        </w:tc>
        <w:tc>
          <w:tcPr>
            <w:tcW w:w="5473" w:type="dxa"/>
          </w:tcPr>
          <w:p w14:paraId="2CE7D200" w14:textId="7861BC97" w:rsidR="004D4E9A" w:rsidRPr="007D4F36" w:rsidRDefault="007D4F36" w:rsidP="007D4F36">
            <w:pPr>
              <w:pStyle w:val="p33"/>
              <w:jc w:val="both"/>
              <w:textAlignment w:val="baseline"/>
              <w:rPr>
                <w:bdr w:val="none" w:sz="0" w:space="0" w:color="auto" w:frame="1"/>
              </w:rPr>
            </w:pPr>
            <w:r w:rsidRPr="007D4F36">
              <w:rPr>
                <w:bdr w:val="none" w:sz="0" w:space="0" w:color="auto" w:frame="1"/>
              </w:rPr>
              <w:t>Ar techninėje specifikacijoje suprantamai apibūdintas pirkimo objektas?</w:t>
            </w:r>
          </w:p>
        </w:tc>
        <w:tc>
          <w:tcPr>
            <w:tcW w:w="3166" w:type="dxa"/>
          </w:tcPr>
          <w:p w14:paraId="7572FF54" w14:textId="3B404D72" w:rsidR="004D4E9A" w:rsidRPr="007767E3" w:rsidRDefault="004D4E9A" w:rsidP="00F84268">
            <w:pPr>
              <w:pStyle w:val="p33"/>
              <w:spacing w:before="0" w:beforeAutospacing="0" w:after="0" w:afterAutospacing="0"/>
              <w:jc w:val="both"/>
              <w:textAlignment w:val="baseline"/>
              <w:rPr>
                <w:b/>
                <w:bCs/>
              </w:rPr>
            </w:pPr>
          </w:p>
        </w:tc>
      </w:tr>
      <w:tr w:rsidR="004D4E9A" w:rsidRPr="007767E3" w14:paraId="3832FF8F" w14:textId="77777777" w:rsidTr="000E2022">
        <w:tc>
          <w:tcPr>
            <w:tcW w:w="570" w:type="dxa"/>
          </w:tcPr>
          <w:p w14:paraId="1C22F22A" w14:textId="1412674D" w:rsidR="004D4E9A" w:rsidRPr="007767E3" w:rsidRDefault="004D4E9A" w:rsidP="00F84268">
            <w:pPr>
              <w:pStyle w:val="p33"/>
              <w:spacing w:before="0" w:beforeAutospacing="0" w:after="0" w:afterAutospacing="0"/>
              <w:jc w:val="both"/>
              <w:textAlignment w:val="baseline"/>
            </w:pPr>
            <w:r w:rsidRPr="007767E3">
              <w:t>2</w:t>
            </w:r>
          </w:p>
        </w:tc>
        <w:tc>
          <w:tcPr>
            <w:tcW w:w="5473" w:type="dxa"/>
          </w:tcPr>
          <w:p w14:paraId="6C300B61" w14:textId="2CC293E3" w:rsidR="004D4E9A" w:rsidRPr="007D4F36" w:rsidRDefault="004D4E9A" w:rsidP="007D4F36">
            <w:pPr>
              <w:pStyle w:val="p33"/>
              <w:spacing w:before="0" w:beforeAutospacing="0" w:after="0" w:afterAutospacing="0"/>
              <w:jc w:val="both"/>
              <w:textAlignment w:val="baseline"/>
            </w:pPr>
            <w:r w:rsidRPr="007767E3">
              <w:t>Ar techninė specifikacija yra pakankamai išsami, konkreti ir aiški? Jeigu ne, nurodykite kurios vietos</w:t>
            </w:r>
            <w:r w:rsidR="007D4F36">
              <w:t xml:space="preserve"> </w:t>
            </w:r>
            <w:r w:rsidR="007D4F36" w:rsidRPr="007D4F36">
              <w:t xml:space="preserve">(punktai) </w:t>
            </w:r>
            <w:r w:rsidRPr="007767E3">
              <w:t>neišsamios, nekonkrečios ar neaiškios.</w:t>
            </w:r>
          </w:p>
        </w:tc>
        <w:tc>
          <w:tcPr>
            <w:tcW w:w="3166" w:type="dxa"/>
          </w:tcPr>
          <w:p w14:paraId="03B0FEFE" w14:textId="54701DB2" w:rsidR="004D4E9A" w:rsidRPr="007767E3" w:rsidRDefault="004D4E9A" w:rsidP="00F84268">
            <w:pPr>
              <w:pStyle w:val="p33"/>
              <w:spacing w:before="0" w:beforeAutospacing="0" w:after="0" w:afterAutospacing="0"/>
              <w:jc w:val="both"/>
              <w:textAlignment w:val="baseline"/>
              <w:rPr>
                <w:b/>
                <w:bCs/>
              </w:rPr>
            </w:pPr>
          </w:p>
        </w:tc>
      </w:tr>
      <w:tr w:rsidR="002D4B9E" w:rsidRPr="007767E3" w14:paraId="150CF5BA" w14:textId="77777777" w:rsidTr="000E2022">
        <w:tc>
          <w:tcPr>
            <w:tcW w:w="570" w:type="dxa"/>
          </w:tcPr>
          <w:p w14:paraId="6A26AAEB" w14:textId="5011DD15" w:rsidR="002D4B9E" w:rsidRPr="007767E3" w:rsidRDefault="002D4B9E" w:rsidP="00F84268">
            <w:pPr>
              <w:pStyle w:val="p33"/>
              <w:spacing w:before="0" w:beforeAutospacing="0" w:after="0" w:afterAutospacing="0"/>
              <w:jc w:val="both"/>
              <w:textAlignment w:val="baseline"/>
            </w:pPr>
            <w:r w:rsidRPr="007767E3">
              <w:t>3.</w:t>
            </w:r>
          </w:p>
        </w:tc>
        <w:tc>
          <w:tcPr>
            <w:tcW w:w="5473" w:type="dxa"/>
          </w:tcPr>
          <w:p w14:paraId="4BD7FB54" w14:textId="1FB96CA5" w:rsidR="002D4B9E" w:rsidRPr="007767E3" w:rsidRDefault="002D4B9E" w:rsidP="002D4B9E">
            <w:pPr>
              <w:pStyle w:val="p33"/>
              <w:spacing w:before="0" w:beforeAutospacing="0" w:after="0" w:afterAutospacing="0"/>
              <w:jc w:val="both"/>
              <w:textAlignment w:val="baseline"/>
            </w:pPr>
            <w:r w:rsidRPr="007767E3">
              <w:t>Ar visa įranga nurodyta TS yra reikalinga pirkimo tikslui pasiekti?</w:t>
            </w:r>
          </w:p>
          <w:p w14:paraId="6877EAE3" w14:textId="54A3C4B4" w:rsidR="002D4B9E" w:rsidRPr="007767E3" w:rsidRDefault="002D4B9E" w:rsidP="002D4B9E">
            <w:pPr>
              <w:pStyle w:val="p33"/>
              <w:spacing w:before="0" w:beforeAutospacing="0" w:after="0" w:afterAutospacing="0"/>
              <w:jc w:val="both"/>
              <w:textAlignment w:val="baseline"/>
            </w:pPr>
            <w:r w:rsidRPr="007767E3">
              <w:t>Jei ne, nurodyti trūkstamą / perteklinę įrangą.</w:t>
            </w:r>
          </w:p>
        </w:tc>
        <w:tc>
          <w:tcPr>
            <w:tcW w:w="3166" w:type="dxa"/>
          </w:tcPr>
          <w:p w14:paraId="5B7AE76C" w14:textId="77777777" w:rsidR="002D4B9E" w:rsidRPr="007767E3" w:rsidRDefault="002D4B9E" w:rsidP="00F84268">
            <w:pPr>
              <w:pStyle w:val="p33"/>
              <w:spacing w:before="0" w:beforeAutospacing="0" w:after="0" w:afterAutospacing="0"/>
              <w:jc w:val="both"/>
              <w:textAlignment w:val="baseline"/>
              <w:rPr>
                <w:b/>
                <w:bCs/>
              </w:rPr>
            </w:pPr>
          </w:p>
        </w:tc>
      </w:tr>
      <w:tr w:rsidR="004D4E9A" w:rsidRPr="007767E3" w14:paraId="177FD0C7" w14:textId="77777777" w:rsidTr="000E2022">
        <w:tc>
          <w:tcPr>
            <w:tcW w:w="570" w:type="dxa"/>
          </w:tcPr>
          <w:p w14:paraId="1782EE03" w14:textId="427EE3AD" w:rsidR="004D4E9A" w:rsidRPr="007767E3" w:rsidRDefault="002D4B9E" w:rsidP="00F84268">
            <w:pPr>
              <w:pStyle w:val="p33"/>
              <w:spacing w:before="0" w:beforeAutospacing="0" w:after="0" w:afterAutospacing="0"/>
              <w:jc w:val="both"/>
              <w:textAlignment w:val="baseline"/>
            </w:pPr>
            <w:r w:rsidRPr="007767E3">
              <w:t>4</w:t>
            </w:r>
          </w:p>
        </w:tc>
        <w:tc>
          <w:tcPr>
            <w:tcW w:w="5473" w:type="dxa"/>
          </w:tcPr>
          <w:p w14:paraId="28213640" w14:textId="73397805" w:rsidR="004D4E9A" w:rsidRPr="007767E3" w:rsidRDefault="004D4E9A" w:rsidP="00F84268">
            <w:pPr>
              <w:pStyle w:val="p33"/>
              <w:spacing w:before="0" w:beforeAutospacing="0" w:after="0" w:afterAutospacing="0"/>
              <w:jc w:val="both"/>
              <w:textAlignment w:val="baseline"/>
              <w:rPr>
                <w:b/>
                <w:bCs/>
              </w:rPr>
            </w:pPr>
            <w:r w:rsidRPr="007767E3">
              <w:t>Ar techninėje specifikacijoje, tiekėjų manymu, yra reikalavimų, kurie riboja konkurenciją, yra sunkiai įgyvendinami?</w:t>
            </w:r>
            <w:r w:rsidR="00543EEC">
              <w:t xml:space="preserve"> Jei taip, nurodykite kokie.</w:t>
            </w:r>
          </w:p>
        </w:tc>
        <w:tc>
          <w:tcPr>
            <w:tcW w:w="3166" w:type="dxa"/>
          </w:tcPr>
          <w:p w14:paraId="14F1B37F" w14:textId="044CD3AA" w:rsidR="004D4E9A" w:rsidRPr="007767E3" w:rsidRDefault="004D4E9A" w:rsidP="00F84268">
            <w:pPr>
              <w:pStyle w:val="p33"/>
              <w:spacing w:before="0" w:beforeAutospacing="0" w:after="0" w:afterAutospacing="0"/>
              <w:jc w:val="both"/>
              <w:textAlignment w:val="baseline"/>
              <w:rPr>
                <w:b/>
                <w:bCs/>
              </w:rPr>
            </w:pPr>
          </w:p>
        </w:tc>
      </w:tr>
      <w:tr w:rsidR="004D4E9A" w:rsidRPr="007767E3" w14:paraId="4E74E6FD" w14:textId="77777777" w:rsidTr="000E2022">
        <w:tc>
          <w:tcPr>
            <w:tcW w:w="570" w:type="dxa"/>
          </w:tcPr>
          <w:p w14:paraId="1D791A44" w14:textId="7C060184" w:rsidR="004D4E9A" w:rsidRPr="007767E3" w:rsidRDefault="002D4B9E" w:rsidP="00F84268">
            <w:pPr>
              <w:pStyle w:val="p33"/>
              <w:spacing w:before="0" w:beforeAutospacing="0" w:after="0" w:afterAutospacing="0"/>
              <w:jc w:val="both"/>
              <w:textAlignment w:val="baseline"/>
            </w:pPr>
            <w:r w:rsidRPr="007767E3">
              <w:t>5</w:t>
            </w:r>
          </w:p>
        </w:tc>
        <w:tc>
          <w:tcPr>
            <w:tcW w:w="5473" w:type="dxa"/>
          </w:tcPr>
          <w:p w14:paraId="1426029D" w14:textId="4B8F5A9C" w:rsidR="004D4E9A" w:rsidRPr="007767E3" w:rsidRDefault="002D4B9E" w:rsidP="00F84268">
            <w:pPr>
              <w:pStyle w:val="p33"/>
              <w:spacing w:before="0" w:beforeAutospacing="0" w:after="0" w:afterAutospacing="0"/>
              <w:jc w:val="both"/>
              <w:textAlignment w:val="baseline"/>
              <w:rPr>
                <w:b/>
                <w:bCs/>
              </w:rPr>
            </w:pPr>
            <w:r w:rsidRPr="007767E3">
              <w:t>Ar pakankamas tiekėjo įsipareigojimų įvykdymo terminas?</w:t>
            </w:r>
          </w:p>
        </w:tc>
        <w:tc>
          <w:tcPr>
            <w:tcW w:w="3166" w:type="dxa"/>
          </w:tcPr>
          <w:p w14:paraId="49F1707A" w14:textId="1D2AF5D7" w:rsidR="004D4E9A" w:rsidRPr="007767E3" w:rsidRDefault="004D4E9A" w:rsidP="00F84268">
            <w:pPr>
              <w:pStyle w:val="p33"/>
              <w:spacing w:before="0" w:beforeAutospacing="0" w:after="0" w:afterAutospacing="0"/>
              <w:jc w:val="both"/>
              <w:textAlignment w:val="baseline"/>
              <w:rPr>
                <w:b/>
                <w:bCs/>
              </w:rPr>
            </w:pPr>
          </w:p>
        </w:tc>
      </w:tr>
      <w:tr w:rsidR="004D4E9A" w:rsidRPr="007767E3" w14:paraId="5B4F76D8" w14:textId="77777777" w:rsidTr="000E2022">
        <w:tc>
          <w:tcPr>
            <w:tcW w:w="570" w:type="dxa"/>
          </w:tcPr>
          <w:p w14:paraId="75CE5C9C" w14:textId="3AD311B4" w:rsidR="004D4E9A" w:rsidRPr="007767E3" w:rsidRDefault="00E06152" w:rsidP="00F84268">
            <w:pPr>
              <w:pStyle w:val="p33"/>
              <w:spacing w:before="0" w:beforeAutospacing="0" w:after="0" w:afterAutospacing="0"/>
              <w:jc w:val="both"/>
              <w:textAlignment w:val="baseline"/>
            </w:pPr>
            <w:r>
              <w:t>6</w:t>
            </w:r>
          </w:p>
        </w:tc>
        <w:tc>
          <w:tcPr>
            <w:tcW w:w="5473" w:type="dxa"/>
          </w:tcPr>
          <w:p w14:paraId="14AD9F5C" w14:textId="63C75985" w:rsidR="00E06152" w:rsidRPr="000770D2" w:rsidRDefault="00E06152" w:rsidP="00F84268">
            <w:pPr>
              <w:pStyle w:val="p33"/>
              <w:spacing w:before="0" w:beforeAutospacing="0" w:after="0" w:afterAutospacing="0"/>
              <w:jc w:val="both"/>
              <w:textAlignment w:val="baseline"/>
            </w:pPr>
            <w:r w:rsidRPr="000770D2">
              <w:rPr>
                <w:rFonts w:eastAsia="Arial"/>
              </w:rPr>
              <w:t>Nustatoma maksimali sutarties vertė – 24 850,00 Eur be PVM.</w:t>
            </w:r>
          </w:p>
          <w:p w14:paraId="384DEAB8" w14:textId="511685CC" w:rsidR="00AA06DB" w:rsidRPr="007767E3" w:rsidRDefault="00E06152" w:rsidP="00F84268">
            <w:pPr>
              <w:pStyle w:val="p33"/>
              <w:spacing w:before="0" w:beforeAutospacing="0" w:after="0" w:afterAutospacing="0"/>
              <w:jc w:val="both"/>
              <w:textAlignment w:val="baseline"/>
            </w:pPr>
            <w:r>
              <w:t xml:space="preserve">Ar sutarties vertė pakankama sutarties įgyvendinimui? Jei ne, </w:t>
            </w:r>
            <w:r w:rsidR="00DE121F">
              <w:t xml:space="preserve">argumentuotai </w:t>
            </w:r>
            <w:r>
              <w:t>nurodykite reikalingą sumą</w:t>
            </w:r>
            <w:r w:rsidR="00DE121F">
              <w:t>.</w:t>
            </w:r>
          </w:p>
        </w:tc>
        <w:tc>
          <w:tcPr>
            <w:tcW w:w="3166" w:type="dxa"/>
          </w:tcPr>
          <w:p w14:paraId="08C3D1AC" w14:textId="113EFBC8" w:rsidR="004D4E9A" w:rsidRPr="007767E3" w:rsidRDefault="004D4E9A" w:rsidP="00F84268">
            <w:pPr>
              <w:pStyle w:val="p33"/>
              <w:spacing w:before="0" w:beforeAutospacing="0" w:after="0" w:afterAutospacing="0"/>
              <w:jc w:val="both"/>
              <w:textAlignment w:val="baseline"/>
              <w:rPr>
                <w:b/>
                <w:bCs/>
              </w:rPr>
            </w:pPr>
          </w:p>
        </w:tc>
      </w:tr>
      <w:tr w:rsidR="00E300F1" w:rsidRPr="007767E3" w14:paraId="4BFD7414" w14:textId="77777777" w:rsidTr="000E2022">
        <w:tc>
          <w:tcPr>
            <w:tcW w:w="570" w:type="dxa"/>
          </w:tcPr>
          <w:p w14:paraId="705073D9" w14:textId="73FD2DD3" w:rsidR="00E300F1" w:rsidRPr="007767E3" w:rsidRDefault="00DE121F" w:rsidP="00F84268">
            <w:pPr>
              <w:pStyle w:val="p33"/>
              <w:spacing w:before="0" w:beforeAutospacing="0" w:after="0" w:afterAutospacing="0"/>
              <w:jc w:val="both"/>
              <w:textAlignment w:val="baseline"/>
            </w:pPr>
            <w:r>
              <w:t>7</w:t>
            </w:r>
          </w:p>
        </w:tc>
        <w:tc>
          <w:tcPr>
            <w:tcW w:w="5473" w:type="dxa"/>
          </w:tcPr>
          <w:p w14:paraId="59794883" w14:textId="5A40ABDE" w:rsidR="00E300F1" w:rsidRPr="007767E3" w:rsidRDefault="00E300F1" w:rsidP="00F84268">
            <w:pPr>
              <w:pStyle w:val="p33"/>
              <w:spacing w:before="0" w:beforeAutospacing="0" w:after="0" w:afterAutospacing="0"/>
              <w:jc w:val="both"/>
              <w:textAlignment w:val="baseline"/>
              <w:rPr>
                <w:rFonts w:eastAsia="Calibri"/>
              </w:rPr>
            </w:pPr>
            <w:r w:rsidRPr="007767E3">
              <w:rPr>
                <w:rFonts w:eastAsia="Calibri"/>
              </w:rPr>
              <w:t>Prašome nurodyti kitą, Jūsų nuomone, reikšmingą informaciją paslaugų įsigijimui.</w:t>
            </w:r>
          </w:p>
        </w:tc>
        <w:tc>
          <w:tcPr>
            <w:tcW w:w="3166" w:type="dxa"/>
          </w:tcPr>
          <w:p w14:paraId="1CDFAD06" w14:textId="77777777" w:rsidR="00E300F1" w:rsidRPr="007767E3" w:rsidRDefault="00E300F1" w:rsidP="00F84268">
            <w:pPr>
              <w:pStyle w:val="p33"/>
              <w:spacing w:before="0" w:beforeAutospacing="0" w:after="0" w:afterAutospacing="0"/>
              <w:jc w:val="both"/>
              <w:textAlignment w:val="baseline"/>
              <w:rPr>
                <w:b/>
                <w:bCs/>
              </w:rPr>
            </w:pPr>
          </w:p>
        </w:tc>
      </w:tr>
    </w:tbl>
    <w:p w14:paraId="6CB66EC3" w14:textId="77777777"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Pr="007767E3" w:rsidRDefault="00F84268" w:rsidP="00F84268">
      <w:pPr>
        <w:pStyle w:val="p46"/>
        <w:shd w:val="clear" w:color="auto" w:fill="FFFFFF"/>
        <w:spacing w:before="0" w:beforeAutospacing="0" w:after="0" w:afterAutospacing="0"/>
        <w:ind w:firstLine="851"/>
        <w:jc w:val="both"/>
        <w:textAlignment w:val="baseline"/>
        <w:rPr>
          <w:color w:val="000000"/>
        </w:rPr>
      </w:pPr>
      <w:r w:rsidRPr="007767E3">
        <w:rPr>
          <w:color w:val="000000"/>
          <w:bdr w:val="none" w:sz="0" w:space="0" w:color="auto" w:frame="1"/>
        </w:rPr>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070616BD" w14:textId="77777777" w:rsidR="0028026F" w:rsidRPr="007767E3"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7767E3">
        <w:rPr>
          <w:b/>
          <w:bCs/>
          <w:color w:val="000000"/>
          <w:bdr w:val="none" w:sz="0" w:space="0" w:color="auto" w:frame="1"/>
        </w:rPr>
        <w:t>išskyrus gautą informaciją apie kainas</w:t>
      </w:r>
      <w:r w:rsidRPr="007767E3">
        <w:rPr>
          <w:color w:val="000000"/>
          <w:bdr w:val="none" w:sz="0" w:space="0" w:color="auto" w:frame="1"/>
        </w:rPr>
        <w:t>.</w:t>
      </w:r>
    </w:p>
    <w:p w14:paraId="25FE5A5D" w14:textId="77777777" w:rsidR="00BF7B97" w:rsidRPr="007767E3" w:rsidRDefault="00BF7B97" w:rsidP="00F84268">
      <w:pPr>
        <w:pStyle w:val="p46"/>
        <w:shd w:val="clear" w:color="auto" w:fill="FFFFFF"/>
        <w:spacing w:before="0" w:beforeAutospacing="0" w:after="0" w:afterAutospacing="0"/>
        <w:ind w:firstLine="851"/>
        <w:jc w:val="both"/>
        <w:textAlignment w:val="baseline"/>
        <w:rPr>
          <w:b/>
          <w:bCs/>
          <w:color w:val="000000"/>
        </w:rPr>
      </w:pPr>
    </w:p>
    <w:p w14:paraId="2CCAE654" w14:textId="74CE3619" w:rsidR="00CC4E30" w:rsidRPr="007767E3" w:rsidRDefault="00CC4E30" w:rsidP="00F84268">
      <w:pPr>
        <w:pStyle w:val="p46"/>
        <w:shd w:val="clear" w:color="auto" w:fill="FFFFFF"/>
        <w:spacing w:before="0" w:beforeAutospacing="0" w:after="0" w:afterAutospacing="0"/>
        <w:ind w:firstLine="851"/>
        <w:jc w:val="both"/>
        <w:textAlignment w:val="baseline"/>
        <w:rPr>
          <w:b/>
          <w:bCs/>
          <w:color w:val="000000"/>
        </w:rPr>
      </w:pPr>
      <w:r w:rsidRPr="007767E3">
        <w:rPr>
          <w:b/>
          <w:bCs/>
          <w:color w:val="000000"/>
        </w:rPr>
        <w:t>Pridedama:</w:t>
      </w:r>
    </w:p>
    <w:p w14:paraId="5FE4319A" w14:textId="24C20D62" w:rsidR="00242245" w:rsidRDefault="00CC4E30" w:rsidP="00BF7B97">
      <w:pPr>
        <w:pStyle w:val="p46"/>
        <w:numPr>
          <w:ilvl w:val="0"/>
          <w:numId w:val="11"/>
        </w:numPr>
        <w:shd w:val="clear" w:color="auto" w:fill="FFFFFF"/>
        <w:spacing w:before="0" w:beforeAutospacing="0" w:after="0" w:afterAutospacing="0"/>
        <w:jc w:val="both"/>
        <w:textAlignment w:val="baseline"/>
        <w:rPr>
          <w:color w:val="000000"/>
        </w:rPr>
      </w:pPr>
      <w:r w:rsidRPr="007767E3">
        <w:rPr>
          <w:color w:val="000000"/>
        </w:rPr>
        <w:t>Techninė specifikacija</w:t>
      </w:r>
      <w:r w:rsidR="00DE121F">
        <w:rPr>
          <w:color w:val="000000"/>
        </w:rPr>
        <w:t>;</w:t>
      </w:r>
    </w:p>
    <w:p w14:paraId="59398AF6" w14:textId="6C022D27" w:rsidR="00DE121F" w:rsidRDefault="00DE121F" w:rsidP="00BF7B97">
      <w:pPr>
        <w:pStyle w:val="p46"/>
        <w:numPr>
          <w:ilvl w:val="0"/>
          <w:numId w:val="11"/>
        </w:numPr>
        <w:shd w:val="clear" w:color="auto" w:fill="FFFFFF"/>
        <w:spacing w:before="0" w:beforeAutospacing="0" w:after="0" w:afterAutospacing="0"/>
        <w:jc w:val="both"/>
        <w:textAlignment w:val="baseline"/>
        <w:rPr>
          <w:color w:val="000000"/>
        </w:rPr>
      </w:pPr>
      <w:r>
        <w:rPr>
          <w:color w:val="000000"/>
        </w:rPr>
        <w:t>Techninės specifikacijos priedai;</w:t>
      </w:r>
    </w:p>
    <w:p w14:paraId="36205BA5" w14:textId="18BF98E1" w:rsidR="00DE121F" w:rsidRDefault="00DE121F" w:rsidP="00BF7B97">
      <w:pPr>
        <w:pStyle w:val="p46"/>
        <w:numPr>
          <w:ilvl w:val="0"/>
          <w:numId w:val="11"/>
        </w:numPr>
        <w:shd w:val="clear" w:color="auto" w:fill="FFFFFF"/>
        <w:spacing w:before="0" w:beforeAutospacing="0" w:after="0" w:afterAutospacing="0"/>
        <w:jc w:val="both"/>
        <w:textAlignment w:val="baseline"/>
        <w:rPr>
          <w:color w:val="000000"/>
        </w:rPr>
      </w:pPr>
      <w:r>
        <w:rPr>
          <w:color w:val="000000"/>
        </w:rPr>
        <w:t>Kvalifikacijos reikalavimai;</w:t>
      </w:r>
    </w:p>
    <w:p w14:paraId="2BA7C20E" w14:textId="10B67D3E" w:rsidR="00DE121F" w:rsidRPr="00BF7B97" w:rsidRDefault="00DE121F" w:rsidP="00BF7B97">
      <w:pPr>
        <w:pStyle w:val="p46"/>
        <w:numPr>
          <w:ilvl w:val="0"/>
          <w:numId w:val="11"/>
        </w:numPr>
        <w:shd w:val="clear" w:color="auto" w:fill="FFFFFF"/>
        <w:spacing w:before="0" w:beforeAutospacing="0" w:after="0" w:afterAutospacing="0"/>
        <w:jc w:val="both"/>
        <w:textAlignment w:val="baseline"/>
        <w:rPr>
          <w:color w:val="000000"/>
        </w:rPr>
      </w:pPr>
      <w:r>
        <w:rPr>
          <w:color w:val="000000"/>
        </w:rPr>
        <w:t>Sutarties projektas.</w:t>
      </w:r>
    </w:p>
    <w:sectPr w:rsidR="00DE121F" w:rsidRPr="00BF7B97"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BC2B" w14:textId="77777777" w:rsidR="00BA6C7D" w:rsidRPr="007767E3" w:rsidRDefault="00BA6C7D" w:rsidP="006011D6">
      <w:r w:rsidRPr="007767E3">
        <w:separator/>
      </w:r>
    </w:p>
  </w:endnote>
  <w:endnote w:type="continuationSeparator" w:id="0">
    <w:p w14:paraId="4F145861" w14:textId="77777777" w:rsidR="00BA6C7D" w:rsidRPr="007767E3" w:rsidRDefault="00BA6C7D" w:rsidP="006011D6">
      <w:r w:rsidRPr="00776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8C0F" w14:textId="77777777" w:rsidR="00BA6C7D" w:rsidRPr="007767E3" w:rsidRDefault="00BA6C7D" w:rsidP="006011D6">
      <w:r w:rsidRPr="007767E3">
        <w:separator/>
      </w:r>
    </w:p>
  </w:footnote>
  <w:footnote w:type="continuationSeparator" w:id="0">
    <w:p w14:paraId="7C00FA1B" w14:textId="77777777" w:rsidR="00BA6C7D" w:rsidRPr="007767E3" w:rsidRDefault="00BA6C7D" w:rsidP="006011D6">
      <w:r w:rsidRPr="00776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F33"/>
    <w:multiLevelType w:val="hybridMultilevel"/>
    <w:tmpl w:val="FBBE6E5E"/>
    <w:lvl w:ilvl="0" w:tplc="A412F83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2E4DE7"/>
    <w:multiLevelType w:val="hybridMultilevel"/>
    <w:tmpl w:val="2474DC74"/>
    <w:lvl w:ilvl="0" w:tplc="F8A0C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B0302"/>
    <w:multiLevelType w:val="hybridMultilevel"/>
    <w:tmpl w:val="1B469E6E"/>
    <w:lvl w:ilvl="0" w:tplc="C43CCDF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0"/>
  </w:num>
  <w:num w:numId="3" w16cid:durableId="1637374700">
    <w:abstractNumId w:val="5"/>
  </w:num>
  <w:num w:numId="4" w16cid:durableId="1480465762">
    <w:abstractNumId w:val="2"/>
  </w:num>
  <w:num w:numId="5" w16cid:durableId="9109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7"/>
  </w:num>
  <w:num w:numId="11" w16cid:durableId="1982347748">
    <w:abstractNumId w:val="8"/>
  </w:num>
  <w:num w:numId="12" w16cid:durableId="731390705">
    <w:abstractNumId w:val="11"/>
  </w:num>
  <w:num w:numId="13" w16cid:durableId="576402968">
    <w:abstractNumId w:val="9"/>
  </w:num>
  <w:num w:numId="14" w16cid:durableId="2143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770D2"/>
    <w:rsid w:val="000868DC"/>
    <w:rsid w:val="00086BE0"/>
    <w:rsid w:val="00090E15"/>
    <w:rsid w:val="000A2032"/>
    <w:rsid w:val="000A7F5F"/>
    <w:rsid w:val="000B25EC"/>
    <w:rsid w:val="000B4AEB"/>
    <w:rsid w:val="000C0F98"/>
    <w:rsid w:val="000C3390"/>
    <w:rsid w:val="000C7410"/>
    <w:rsid w:val="000E0587"/>
    <w:rsid w:val="000E2022"/>
    <w:rsid w:val="000F5E3E"/>
    <w:rsid w:val="00100143"/>
    <w:rsid w:val="0010170A"/>
    <w:rsid w:val="00104FAC"/>
    <w:rsid w:val="00110F0D"/>
    <w:rsid w:val="00115906"/>
    <w:rsid w:val="00126BC6"/>
    <w:rsid w:val="0015024E"/>
    <w:rsid w:val="0015754A"/>
    <w:rsid w:val="00164399"/>
    <w:rsid w:val="00164B63"/>
    <w:rsid w:val="00164D3C"/>
    <w:rsid w:val="00165ECB"/>
    <w:rsid w:val="001824BB"/>
    <w:rsid w:val="00193106"/>
    <w:rsid w:val="00196A2F"/>
    <w:rsid w:val="001B197B"/>
    <w:rsid w:val="001B22CD"/>
    <w:rsid w:val="001B3702"/>
    <w:rsid w:val="001C027F"/>
    <w:rsid w:val="001C5184"/>
    <w:rsid w:val="001E786A"/>
    <w:rsid w:val="001F1438"/>
    <w:rsid w:val="001F19FF"/>
    <w:rsid w:val="001F1AF8"/>
    <w:rsid w:val="001F2179"/>
    <w:rsid w:val="00210FA3"/>
    <w:rsid w:val="00210FDC"/>
    <w:rsid w:val="00211B77"/>
    <w:rsid w:val="00213BEE"/>
    <w:rsid w:val="0022031A"/>
    <w:rsid w:val="00223D24"/>
    <w:rsid w:val="00242245"/>
    <w:rsid w:val="00243D29"/>
    <w:rsid w:val="0024783C"/>
    <w:rsid w:val="0025226E"/>
    <w:rsid w:val="00260270"/>
    <w:rsid w:val="00265744"/>
    <w:rsid w:val="00267162"/>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4B9E"/>
    <w:rsid w:val="002D5AB9"/>
    <w:rsid w:val="002D7462"/>
    <w:rsid w:val="002F76AB"/>
    <w:rsid w:val="00306823"/>
    <w:rsid w:val="00310DCC"/>
    <w:rsid w:val="0032033A"/>
    <w:rsid w:val="00321D09"/>
    <w:rsid w:val="00323B0A"/>
    <w:rsid w:val="00330F81"/>
    <w:rsid w:val="0034669A"/>
    <w:rsid w:val="00355615"/>
    <w:rsid w:val="0036156F"/>
    <w:rsid w:val="003660F8"/>
    <w:rsid w:val="00371A15"/>
    <w:rsid w:val="00376F2D"/>
    <w:rsid w:val="00392BE7"/>
    <w:rsid w:val="00395DF8"/>
    <w:rsid w:val="003A016F"/>
    <w:rsid w:val="003A57CF"/>
    <w:rsid w:val="003D0F5D"/>
    <w:rsid w:val="003D11F2"/>
    <w:rsid w:val="003D6FE6"/>
    <w:rsid w:val="003D7DB0"/>
    <w:rsid w:val="00403E18"/>
    <w:rsid w:val="00434A8D"/>
    <w:rsid w:val="00435D68"/>
    <w:rsid w:val="00441D44"/>
    <w:rsid w:val="00441EA1"/>
    <w:rsid w:val="00444D86"/>
    <w:rsid w:val="004521A6"/>
    <w:rsid w:val="00452578"/>
    <w:rsid w:val="00452C4B"/>
    <w:rsid w:val="004546DE"/>
    <w:rsid w:val="00473750"/>
    <w:rsid w:val="00476317"/>
    <w:rsid w:val="00476865"/>
    <w:rsid w:val="00484610"/>
    <w:rsid w:val="00484CDF"/>
    <w:rsid w:val="0048554A"/>
    <w:rsid w:val="0049376C"/>
    <w:rsid w:val="00493DBA"/>
    <w:rsid w:val="004A2AD4"/>
    <w:rsid w:val="004B439A"/>
    <w:rsid w:val="004B6677"/>
    <w:rsid w:val="004C2E0F"/>
    <w:rsid w:val="004C439F"/>
    <w:rsid w:val="004C56E9"/>
    <w:rsid w:val="004D36D7"/>
    <w:rsid w:val="004D4E9A"/>
    <w:rsid w:val="004F7591"/>
    <w:rsid w:val="00500568"/>
    <w:rsid w:val="00503A2C"/>
    <w:rsid w:val="005062F9"/>
    <w:rsid w:val="00506EE0"/>
    <w:rsid w:val="00523D64"/>
    <w:rsid w:val="00524B88"/>
    <w:rsid w:val="00525F7A"/>
    <w:rsid w:val="00527AB1"/>
    <w:rsid w:val="00537E07"/>
    <w:rsid w:val="005409A5"/>
    <w:rsid w:val="00543EEC"/>
    <w:rsid w:val="0054400B"/>
    <w:rsid w:val="00545535"/>
    <w:rsid w:val="00555DD4"/>
    <w:rsid w:val="00566577"/>
    <w:rsid w:val="00571D89"/>
    <w:rsid w:val="005756BF"/>
    <w:rsid w:val="00575C5C"/>
    <w:rsid w:val="005768B8"/>
    <w:rsid w:val="00576BD7"/>
    <w:rsid w:val="00580744"/>
    <w:rsid w:val="005903E9"/>
    <w:rsid w:val="005926A5"/>
    <w:rsid w:val="00593C45"/>
    <w:rsid w:val="00594C8F"/>
    <w:rsid w:val="005A5273"/>
    <w:rsid w:val="005B3907"/>
    <w:rsid w:val="005B4EF2"/>
    <w:rsid w:val="005C217A"/>
    <w:rsid w:val="005D1283"/>
    <w:rsid w:val="005D4DD2"/>
    <w:rsid w:val="005D6E9B"/>
    <w:rsid w:val="005F4C00"/>
    <w:rsid w:val="006011D6"/>
    <w:rsid w:val="00606A72"/>
    <w:rsid w:val="0062001F"/>
    <w:rsid w:val="00621DA1"/>
    <w:rsid w:val="006276FD"/>
    <w:rsid w:val="00635FD3"/>
    <w:rsid w:val="00660331"/>
    <w:rsid w:val="00663197"/>
    <w:rsid w:val="006759FF"/>
    <w:rsid w:val="00691ED6"/>
    <w:rsid w:val="006A07E3"/>
    <w:rsid w:val="006A10A5"/>
    <w:rsid w:val="006A2226"/>
    <w:rsid w:val="006B78A2"/>
    <w:rsid w:val="006C5167"/>
    <w:rsid w:val="006D0CBE"/>
    <w:rsid w:val="006F24DF"/>
    <w:rsid w:val="00705417"/>
    <w:rsid w:val="00712AF0"/>
    <w:rsid w:val="007204DE"/>
    <w:rsid w:val="007208A5"/>
    <w:rsid w:val="00724590"/>
    <w:rsid w:val="00733933"/>
    <w:rsid w:val="00735D82"/>
    <w:rsid w:val="00736B09"/>
    <w:rsid w:val="0073768C"/>
    <w:rsid w:val="00746489"/>
    <w:rsid w:val="00761B1C"/>
    <w:rsid w:val="0077410B"/>
    <w:rsid w:val="007767E3"/>
    <w:rsid w:val="00783D28"/>
    <w:rsid w:val="00796246"/>
    <w:rsid w:val="00796729"/>
    <w:rsid w:val="007A1183"/>
    <w:rsid w:val="007B6AFA"/>
    <w:rsid w:val="007B79BD"/>
    <w:rsid w:val="007D4F36"/>
    <w:rsid w:val="007F310B"/>
    <w:rsid w:val="00800E25"/>
    <w:rsid w:val="00822ECA"/>
    <w:rsid w:val="00824990"/>
    <w:rsid w:val="00850A94"/>
    <w:rsid w:val="00854731"/>
    <w:rsid w:val="00856305"/>
    <w:rsid w:val="00861C01"/>
    <w:rsid w:val="0087139E"/>
    <w:rsid w:val="0088716B"/>
    <w:rsid w:val="00894312"/>
    <w:rsid w:val="008A0067"/>
    <w:rsid w:val="008A7A62"/>
    <w:rsid w:val="008D12A1"/>
    <w:rsid w:val="008D52A8"/>
    <w:rsid w:val="008D56E3"/>
    <w:rsid w:val="008E3683"/>
    <w:rsid w:val="008F4D0D"/>
    <w:rsid w:val="008F5FF2"/>
    <w:rsid w:val="008F6854"/>
    <w:rsid w:val="008F689F"/>
    <w:rsid w:val="00904080"/>
    <w:rsid w:val="009163B2"/>
    <w:rsid w:val="00916DEB"/>
    <w:rsid w:val="009224D4"/>
    <w:rsid w:val="00926654"/>
    <w:rsid w:val="0093179F"/>
    <w:rsid w:val="00933DFA"/>
    <w:rsid w:val="00944D34"/>
    <w:rsid w:val="009501CA"/>
    <w:rsid w:val="00950F04"/>
    <w:rsid w:val="00951D2F"/>
    <w:rsid w:val="00974683"/>
    <w:rsid w:val="00976AA3"/>
    <w:rsid w:val="009B470A"/>
    <w:rsid w:val="009C5A34"/>
    <w:rsid w:val="009D6478"/>
    <w:rsid w:val="009E0FD5"/>
    <w:rsid w:val="009E7F98"/>
    <w:rsid w:val="009F16BE"/>
    <w:rsid w:val="009F570A"/>
    <w:rsid w:val="009F7F62"/>
    <w:rsid w:val="00A14E2F"/>
    <w:rsid w:val="00A162D1"/>
    <w:rsid w:val="00A21FF6"/>
    <w:rsid w:val="00A22C0C"/>
    <w:rsid w:val="00A323FA"/>
    <w:rsid w:val="00A60B37"/>
    <w:rsid w:val="00A83EC1"/>
    <w:rsid w:val="00A93A4D"/>
    <w:rsid w:val="00A959EF"/>
    <w:rsid w:val="00AA06DB"/>
    <w:rsid w:val="00AC5D83"/>
    <w:rsid w:val="00AD0F2C"/>
    <w:rsid w:val="00AE329C"/>
    <w:rsid w:val="00AE49D7"/>
    <w:rsid w:val="00AE7E3A"/>
    <w:rsid w:val="00AF3E53"/>
    <w:rsid w:val="00AF42F0"/>
    <w:rsid w:val="00B12043"/>
    <w:rsid w:val="00B30137"/>
    <w:rsid w:val="00B3019B"/>
    <w:rsid w:val="00B35D0A"/>
    <w:rsid w:val="00B51C1D"/>
    <w:rsid w:val="00B712D5"/>
    <w:rsid w:val="00B84799"/>
    <w:rsid w:val="00B85140"/>
    <w:rsid w:val="00B85485"/>
    <w:rsid w:val="00B9145D"/>
    <w:rsid w:val="00B95021"/>
    <w:rsid w:val="00BA6C7D"/>
    <w:rsid w:val="00BA6FB0"/>
    <w:rsid w:val="00BA7E78"/>
    <w:rsid w:val="00BC0EDE"/>
    <w:rsid w:val="00BE58ED"/>
    <w:rsid w:val="00BE5DA5"/>
    <w:rsid w:val="00BF2165"/>
    <w:rsid w:val="00BF60A8"/>
    <w:rsid w:val="00BF688B"/>
    <w:rsid w:val="00BF7B97"/>
    <w:rsid w:val="00C124DA"/>
    <w:rsid w:val="00C21C13"/>
    <w:rsid w:val="00C225AA"/>
    <w:rsid w:val="00C24588"/>
    <w:rsid w:val="00C3161D"/>
    <w:rsid w:val="00C33280"/>
    <w:rsid w:val="00C368F0"/>
    <w:rsid w:val="00C53448"/>
    <w:rsid w:val="00C63C17"/>
    <w:rsid w:val="00C74663"/>
    <w:rsid w:val="00C8722D"/>
    <w:rsid w:val="00C913F2"/>
    <w:rsid w:val="00CB21CC"/>
    <w:rsid w:val="00CB2AA2"/>
    <w:rsid w:val="00CB415D"/>
    <w:rsid w:val="00CB523A"/>
    <w:rsid w:val="00CC2832"/>
    <w:rsid w:val="00CC4E30"/>
    <w:rsid w:val="00CD112E"/>
    <w:rsid w:val="00CD2862"/>
    <w:rsid w:val="00CD28F1"/>
    <w:rsid w:val="00CF24CA"/>
    <w:rsid w:val="00D05295"/>
    <w:rsid w:val="00D212F9"/>
    <w:rsid w:val="00D22A60"/>
    <w:rsid w:val="00D571AF"/>
    <w:rsid w:val="00D85451"/>
    <w:rsid w:val="00D96234"/>
    <w:rsid w:val="00D97DDD"/>
    <w:rsid w:val="00DA6459"/>
    <w:rsid w:val="00DC357A"/>
    <w:rsid w:val="00DC7F95"/>
    <w:rsid w:val="00DD6D49"/>
    <w:rsid w:val="00DE121F"/>
    <w:rsid w:val="00DE68C1"/>
    <w:rsid w:val="00DF492E"/>
    <w:rsid w:val="00E021FF"/>
    <w:rsid w:val="00E06152"/>
    <w:rsid w:val="00E114A2"/>
    <w:rsid w:val="00E132AA"/>
    <w:rsid w:val="00E17B62"/>
    <w:rsid w:val="00E20159"/>
    <w:rsid w:val="00E23524"/>
    <w:rsid w:val="00E2685B"/>
    <w:rsid w:val="00E300F1"/>
    <w:rsid w:val="00E32DFE"/>
    <w:rsid w:val="00E330F5"/>
    <w:rsid w:val="00E46438"/>
    <w:rsid w:val="00E500D0"/>
    <w:rsid w:val="00E63401"/>
    <w:rsid w:val="00E6497D"/>
    <w:rsid w:val="00E7028E"/>
    <w:rsid w:val="00E76FC6"/>
    <w:rsid w:val="00E77165"/>
    <w:rsid w:val="00E9243B"/>
    <w:rsid w:val="00EA3AE7"/>
    <w:rsid w:val="00EA5665"/>
    <w:rsid w:val="00EA56C2"/>
    <w:rsid w:val="00EB3112"/>
    <w:rsid w:val="00EB5261"/>
    <w:rsid w:val="00ED5C9E"/>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 w:val="00FF49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37694552">
      <w:bodyDiv w:val="1"/>
      <w:marLeft w:val="0"/>
      <w:marRight w:val="0"/>
      <w:marTop w:val="0"/>
      <w:marBottom w:val="0"/>
      <w:divBdr>
        <w:top w:val="none" w:sz="0" w:space="0" w:color="auto"/>
        <w:left w:val="none" w:sz="0" w:space="0" w:color="auto"/>
        <w:bottom w:val="none" w:sz="0" w:space="0" w:color="auto"/>
        <w:right w:val="none" w:sz="0" w:space="0" w:color="auto"/>
      </w:divBdr>
    </w:div>
    <w:div w:id="275909306">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6163906">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26075988">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82903930">
      <w:bodyDiv w:val="1"/>
      <w:marLeft w:val="0"/>
      <w:marRight w:val="0"/>
      <w:marTop w:val="0"/>
      <w:marBottom w:val="0"/>
      <w:divBdr>
        <w:top w:val="none" w:sz="0" w:space="0" w:color="auto"/>
        <w:left w:val="none" w:sz="0" w:space="0" w:color="auto"/>
        <w:bottom w:val="none" w:sz="0" w:space="0" w:color="auto"/>
        <w:right w:val="none" w:sz="0" w:space="0" w:color="auto"/>
      </w:divBdr>
    </w:div>
    <w:div w:id="914977372">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3576954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2015</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38</cp:revision>
  <cp:lastPrinted>2023-06-20T07:54:00Z</cp:lastPrinted>
  <dcterms:created xsi:type="dcterms:W3CDTF">2024-08-22T08:31:00Z</dcterms:created>
  <dcterms:modified xsi:type="dcterms:W3CDTF">2026-05-28T10:47:00Z</dcterms:modified>
</cp:coreProperties>
</file>