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6A1457F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A37024">
        <w:rPr>
          <w:rFonts w:cstheme="minorHAnsi"/>
          <w:sz w:val="23"/>
          <w:szCs w:val="23"/>
        </w:rPr>
        <w:t>6</w:t>
      </w:r>
      <w:r w:rsidRPr="004D7A49">
        <w:rPr>
          <w:rFonts w:cstheme="minorHAnsi"/>
          <w:sz w:val="23"/>
          <w:szCs w:val="23"/>
        </w:rPr>
        <w:t>-</w:t>
      </w:r>
      <w:r w:rsidR="00A37024">
        <w:rPr>
          <w:rFonts w:cstheme="minorHAnsi"/>
          <w:sz w:val="23"/>
          <w:szCs w:val="23"/>
        </w:rPr>
        <w:t>0</w:t>
      </w:r>
      <w:r w:rsidR="0017592B">
        <w:rPr>
          <w:rFonts w:cstheme="minorHAnsi"/>
          <w:sz w:val="23"/>
          <w:szCs w:val="23"/>
        </w:rPr>
        <w:t>5</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03D542A6" w14:textId="77777777" w:rsidR="00915D5B" w:rsidRPr="00915D5B" w:rsidRDefault="00AE3887" w:rsidP="00915D5B">
      <w:pPr>
        <w:spacing w:after="0" w:line="240" w:lineRule="auto"/>
        <w:jc w:val="center"/>
        <w:rPr>
          <w:rFonts w:cstheme="minorHAnsi"/>
          <w:b/>
          <w:sz w:val="28"/>
          <w:szCs w:val="28"/>
        </w:rPr>
      </w:pPr>
      <w:r w:rsidRPr="00915D5B">
        <w:rPr>
          <w:rFonts w:cstheme="minorHAnsi"/>
          <w:b/>
          <w:bCs/>
          <w:sz w:val="28"/>
          <w:szCs w:val="28"/>
        </w:rPr>
        <w:t>SUPA</w:t>
      </w:r>
      <w:r w:rsidR="002338E3" w:rsidRPr="00915D5B">
        <w:rPr>
          <w:rFonts w:cstheme="minorHAnsi"/>
          <w:b/>
          <w:bCs/>
          <w:sz w:val="28"/>
          <w:szCs w:val="28"/>
        </w:rPr>
        <w:t>P</w:t>
      </w:r>
      <w:r w:rsidRPr="00915D5B">
        <w:rPr>
          <w:rFonts w:cstheme="minorHAnsi"/>
          <w:b/>
          <w:bCs/>
          <w:sz w:val="28"/>
          <w:szCs w:val="28"/>
        </w:rPr>
        <w:t>RASTINTO</w:t>
      </w:r>
      <w:r w:rsidR="00AA218A" w:rsidRPr="00915D5B">
        <w:rPr>
          <w:rFonts w:cstheme="minorHAnsi"/>
          <w:b/>
          <w:bCs/>
          <w:sz w:val="28"/>
          <w:szCs w:val="28"/>
        </w:rPr>
        <w:t xml:space="preserve"> VIEŠOJO </w:t>
      </w:r>
      <w:r w:rsidR="00610B49" w:rsidRPr="00915D5B">
        <w:rPr>
          <w:rFonts w:cstheme="minorHAnsi"/>
          <w:b/>
          <w:bCs/>
          <w:sz w:val="28"/>
          <w:szCs w:val="28"/>
        </w:rPr>
        <w:t>PIRKIMO „</w:t>
      </w:r>
      <w:r w:rsidR="00915D5B" w:rsidRPr="00915D5B">
        <w:rPr>
          <w:rFonts w:cstheme="minorHAnsi"/>
          <w:b/>
          <w:sz w:val="28"/>
          <w:szCs w:val="28"/>
        </w:rPr>
        <w:t>VAIZDO IR KITŲ SIGNALŲ MATAVIMO IR PERDAVIMO ĮRANGA:</w:t>
      </w:r>
    </w:p>
    <w:p w14:paraId="7B7FAF3B" w14:textId="5982EC31" w:rsidR="00AA218A" w:rsidRPr="00915D5B" w:rsidRDefault="00915D5B" w:rsidP="00915D5B">
      <w:pPr>
        <w:spacing w:after="0" w:line="240" w:lineRule="auto"/>
        <w:jc w:val="center"/>
        <w:rPr>
          <w:rFonts w:cstheme="minorHAnsi"/>
          <w:b/>
          <w:sz w:val="28"/>
          <w:szCs w:val="28"/>
        </w:rPr>
      </w:pPr>
      <w:r w:rsidRPr="00915D5B">
        <w:rPr>
          <w:rFonts w:cstheme="minorHAnsi"/>
          <w:b/>
          <w:sz w:val="28"/>
          <w:szCs w:val="28"/>
        </w:rPr>
        <w:t>Fizinių procesų matavimo ir eksperimentų validavimo įrangos komplektas</w:t>
      </w:r>
      <w:r w:rsidR="00610B49" w:rsidRPr="00915D5B">
        <w:rPr>
          <w:rFonts w:cstheme="minorHAnsi"/>
          <w:b/>
          <w:bCs/>
          <w:sz w:val="28"/>
          <w:szCs w:val="28"/>
        </w:rPr>
        <w:t>“</w:t>
      </w:r>
    </w:p>
    <w:p w14:paraId="6C725F18" w14:textId="4BEE3E73" w:rsidR="00AA218A" w:rsidRPr="00915D5B" w:rsidRDefault="00610B49" w:rsidP="00AA218A">
      <w:pPr>
        <w:spacing w:after="120" w:line="20" w:lineRule="atLeast"/>
        <w:contextualSpacing/>
        <w:jc w:val="center"/>
        <w:rPr>
          <w:rFonts w:cstheme="minorHAnsi"/>
          <w:b/>
          <w:bCs/>
          <w:sz w:val="28"/>
          <w:szCs w:val="28"/>
        </w:rPr>
      </w:pPr>
      <w:r w:rsidRPr="00915D5B">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F2B957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77777777" w:rsidR="00181E0B" w:rsidRPr="00181E0B" w:rsidRDefault="00181E0B" w:rsidP="00181E0B">
      <w:pPr>
        <w:pStyle w:val="Sraopastraipa"/>
        <w:numPr>
          <w:ilvl w:val="1"/>
          <w:numId w:val="27"/>
        </w:numPr>
        <w:spacing w:after="0" w:line="240" w:lineRule="auto"/>
        <w:ind w:left="0" w:firstLine="567"/>
        <w:jc w:val="both"/>
      </w:pPr>
      <w:r w:rsidRPr="2A093867">
        <w:t xml:space="preserve">Atliekamas žaliasis pirkimas. Pirkimas vykdomas vadovaujantis </w:t>
      </w:r>
      <w:hyperlink r:id="rId9"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6</w:t>
      </w:r>
      <w:r w:rsidRPr="00652FD2">
        <w:rPr>
          <w:szCs w:val="24"/>
        </w:rPr>
        <w:t xml:space="preserve"> priede</w:t>
      </w:r>
      <w:r>
        <w:rPr>
          <w:szCs w:val="24"/>
        </w:rPr>
        <w:t>. (Sutarties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5DF343E9"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F60E9A">
        <w:rPr>
          <w:rFonts w:eastAsia="Calibri" w:cstheme="minorHAnsi"/>
          <w:color w:val="000000" w:themeColor="text1"/>
          <w:sz w:val="22"/>
          <w:szCs w:val="22"/>
        </w:rPr>
        <w:t xml:space="preserve">Perkančioji organizacija numato įsigyti </w:t>
      </w:r>
      <w:r w:rsidR="00264008">
        <w:rPr>
          <w:rFonts w:eastAsia="Calibri" w:cstheme="minorHAnsi"/>
          <w:b/>
          <w:bCs/>
          <w:sz w:val="22"/>
          <w:szCs w:val="22"/>
        </w:rPr>
        <w:t>Vaizdo ir kitų signalų matavimo ir perdavimo</w:t>
      </w:r>
      <w:r w:rsidR="008722D9" w:rsidRPr="00F60E9A">
        <w:rPr>
          <w:rFonts w:eastAsia="Calibri" w:cstheme="minorHAnsi"/>
          <w:b/>
          <w:bCs/>
          <w:sz w:val="22"/>
          <w:szCs w:val="22"/>
        </w:rPr>
        <w:t xml:space="preserve"> įrangą</w:t>
      </w:r>
      <w:r w:rsidR="00264008">
        <w:rPr>
          <w:b/>
          <w:bCs/>
          <w:szCs w:val="24"/>
        </w:rPr>
        <w:t xml:space="preserve">: </w:t>
      </w:r>
      <w:r w:rsidR="00264008" w:rsidRPr="00ED3DCD">
        <w:rPr>
          <w:rFonts w:ascii="Times New Roman" w:hAnsi="Times New Roman" w:cs="Times New Roman"/>
          <w:b/>
        </w:rPr>
        <w:t>Fizinių procesų matavimo ir eksperimentų validavimo įrang</w:t>
      </w:r>
      <w:r w:rsidR="00264008">
        <w:rPr>
          <w:rFonts w:ascii="Times New Roman" w:hAnsi="Times New Roman" w:cs="Times New Roman"/>
          <w:b/>
        </w:rPr>
        <w:t>os komplektas.</w:t>
      </w:r>
      <w:r w:rsidR="00264008" w:rsidRPr="00CD7561">
        <w:rPr>
          <w:bCs/>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5146C496" w14:textId="671837CF" w:rsidR="006A128F" w:rsidRPr="006A128F" w:rsidRDefault="006A128F" w:rsidP="006A128F">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Default="008C1206" w:rsidP="008C1206">
      <w:pPr>
        <w:suppressAutoHyphens/>
        <w:adjustRightInd w:val="0"/>
        <w:spacing w:after="0" w:line="240" w:lineRule="auto"/>
        <w:ind w:firstLine="709"/>
        <w:jc w:val="both"/>
        <w:rPr>
          <w:rFonts w:cstheme="minorHAnsi"/>
        </w:rPr>
      </w:pPr>
      <w:r w:rsidRPr="00BF1AEE">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2CD3836E"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565BFB">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FFB54" w14:textId="77777777" w:rsidR="00C93D67" w:rsidRDefault="00C93D67" w:rsidP="00C41760">
      <w:pPr>
        <w:spacing w:after="0" w:line="240" w:lineRule="auto"/>
      </w:pPr>
      <w:r>
        <w:separator/>
      </w:r>
    </w:p>
  </w:endnote>
  <w:endnote w:type="continuationSeparator" w:id="0">
    <w:p w14:paraId="26EAA8AD" w14:textId="77777777" w:rsidR="00C93D67" w:rsidRDefault="00C93D67"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95560" w14:textId="77777777" w:rsidR="00C93D67" w:rsidRDefault="00C93D67" w:rsidP="00C41760">
      <w:pPr>
        <w:spacing w:after="0" w:line="240" w:lineRule="auto"/>
      </w:pPr>
      <w:r>
        <w:separator/>
      </w:r>
    </w:p>
  </w:footnote>
  <w:footnote w:type="continuationSeparator" w:id="0">
    <w:p w14:paraId="689767E9" w14:textId="77777777" w:rsidR="00C93D67" w:rsidRDefault="00C93D67"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0F2B2E"/>
    <w:rsid w:val="00125BBD"/>
    <w:rsid w:val="0013546B"/>
    <w:rsid w:val="00141C8A"/>
    <w:rsid w:val="001460C8"/>
    <w:rsid w:val="00165E67"/>
    <w:rsid w:val="0017592B"/>
    <w:rsid w:val="001766E3"/>
    <w:rsid w:val="00181E0B"/>
    <w:rsid w:val="00183FC5"/>
    <w:rsid w:val="001C7741"/>
    <w:rsid w:val="001D2105"/>
    <w:rsid w:val="001E0136"/>
    <w:rsid w:val="001E387C"/>
    <w:rsid w:val="001E4F52"/>
    <w:rsid w:val="001F22E1"/>
    <w:rsid w:val="001F29B8"/>
    <w:rsid w:val="001F7FF2"/>
    <w:rsid w:val="002074AD"/>
    <w:rsid w:val="002169E7"/>
    <w:rsid w:val="00227536"/>
    <w:rsid w:val="002338E3"/>
    <w:rsid w:val="002412E8"/>
    <w:rsid w:val="00246910"/>
    <w:rsid w:val="00255E96"/>
    <w:rsid w:val="00256214"/>
    <w:rsid w:val="00264008"/>
    <w:rsid w:val="00272E48"/>
    <w:rsid w:val="00284E46"/>
    <w:rsid w:val="002A2C37"/>
    <w:rsid w:val="002A312A"/>
    <w:rsid w:val="002B7940"/>
    <w:rsid w:val="002D09C7"/>
    <w:rsid w:val="002D4EB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B44D1"/>
    <w:rsid w:val="004D33A8"/>
    <w:rsid w:val="004D7A49"/>
    <w:rsid w:val="00516528"/>
    <w:rsid w:val="005167BF"/>
    <w:rsid w:val="005367C2"/>
    <w:rsid w:val="00541CF3"/>
    <w:rsid w:val="00545181"/>
    <w:rsid w:val="005473EC"/>
    <w:rsid w:val="0055421F"/>
    <w:rsid w:val="0055783E"/>
    <w:rsid w:val="00565BFB"/>
    <w:rsid w:val="00567FB8"/>
    <w:rsid w:val="00573006"/>
    <w:rsid w:val="00577E4B"/>
    <w:rsid w:val="0058302E"/>
    <w:rsid w:val="00584716"/>
    <w:rsid w:val="00586A3B"/>
    <w:rsid w:val="005A0F93"/>
    <w:rsid w:val="005B4A99"/>
    <w:rsid w:val="005B7DEE"/>
    <w:rsid w:val="005B7F10"/>
    <w:rsid w:val="005C0D0B"/>
    <w:rsid w:val="005C70D8"/>
    <w:rsid w:val="005D506F"/>
    <w:rsid w:val="005D6DA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767F4"/>
    <w:rsid w:val="0079314F"/>
    <w:rsid w:val="00795E87"/>
    <w:rsid w:val="007A5CA9"/>
    <w:rsid w:val="007C36A3"/>
    <w:rsid w:val="007C4761"/>
    <w:rsid w:val="007D11D5"/>
    <w:rsid w:val="007D13E8"/>
    <w:rsid w:val="007E1CB7"/>
    <w:rsid w:val="007E4EF5"/>
    <w:rsid w:val="007F6FCA"/>
    <w:rsid w:val="00801397"/>
    <w:rsid w:val="00804AC7"/>
    <w:rsid w:val="00812CBB"/>
    <w:rsid w:val="0081477D"/>
    <w:rsid w:val="00826D82"/>
    <w:rsid w:val="00840883"/>
    <w:rsid w:val="008452DD"/>
    <w:rsid w:val="008722D9"/>
    <w:rsid w:val="00881D45"/>
    <w:rsid w:val="00882BB7"/>
    <w:rsid w:val="00883A77"/>
    <w:rsid w:val="00886189"/>
    <w:rsid w:val="008923BA"/>
    <w:rsid w:val="008954A5"/>
    <w:rsid w:val="008A5DDD"/>
    <w:rsid w:val="008A5EE2"/>
    <w:rsid w:val="008B6CF9"/>
    <w:rsid w:val="008C1206"/>
    <w:rsid w:val="008D4CE4"/>
    <w:rsid w:val="008F649A"/>
    <w:rsid w:val="00904C3D"/>
    <w:rsid w:val="00915D5B"/>
    <w:rsid w:val="009236BB"/>
    <w:rsid w:val="00933CDC"/>
    <w:rsid w:val="00953092"/>
    <w:rsid w:val="00963AA0"/>
    <w:rsid w:val="009643E3"/>
    <w:rsid w:val="0097606B"/>
    <w:rsid w:val="009862E2"/>
    <w:rsid w:val="00986ADD"/>
    <w:rsid w:val="00986B5D"/>
    <w:rsid w:val="009B452B"/>
    <w:rsid w:val="009C11F8"/>
    <w:rsid w:val="009C39A5"/>
    <w:rsid w:val="009E33D3"/>
    <w:rsid w:val="009F424D"/>
    <w:rsid w:val="009F62D3"/>
    <w:rsid w:val="00A24D54"/>
    <w:rsid w:val="00A31ED0"/>
    <w:rsid w:val="00A37024"/>
    <w:rsid w:val="00A41C1D"/>
    <w:rsid w:val="00A5794E"/>
    <w:rsid w:val="00A93444"/>
    <w:rsid w:val="00A95B7D"/>
    <w:rsid w:val="00A97917"/>
    <w:rsid w:val="00AA218A"/>
    <w:rsid w:val="00AB29EA"/>
    <w:rsid w:val="00AB3BEF"/>
    <w:rsid w:val="00AB5126"/>
    <w:rsid w:val="00AB605E"/>
    <w:rsid w:val="00AC1434"/>
    <w:rsid w:val="00AC54E6"/>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E7818"/>
    <w:rsid w:val="00BF1AEE"/>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3D67"/>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270C2"/>
    <w:rsid w:val="00D35BE2"/>
    <w:rsid w:val="00D37E41"/>
    <w:rsid w:val="00D456D6"/>
    <w:rsid w:val="00D45C6A"/>
    <w:rsid w:val="00D471B8"/>
    <w:rsid w:val="00D53480"/>
    <w:rsid w:val="00D61256"/>
    <w:rsid w:val="00D73E61"/>
    <w:rsid w:val="00D8058F"/>
    <w:rsid w:val="00D94099"/>
    <w:rsid w:val="00D95709"/>
    <w:rsid w:val="00DA5EBC"/>
    <w:rsid w:val="00DA7666"/>
    <w:rsid w:val="00DB1E10"/>
    <w:rsid w:val="00DB7D92"/>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630E1"/>
    <w:rsid w:val="00E85856"/>
    <w:rsid w:val="00E90B7F"/>
    <w:rsid w:val="00E95352"/>
    <w:rsid w:val="00EA0565"/>
    <w:rsid w:val="00EA4AEB"/>
    <w:rsid w:val="00EA4EB3"/>
    <w:rsid w:val="00EB5EF7"/>
    <w:rsid w:val="00EC358B"/>
    <w:rsid w:val="00ED45BB"/>
    <w:rsid w:val="00EE655F"/>
    <w:rsid w:val="00EE7038"/>
    <w:rsid w:val="00EF74BD"/>
    <w:rsid w:val="00F01872"/>
    <w:rsid w:val="00F01A30"/>
    <w:rsid w:val="00F07B0C"/>
    <w:rsid w:val="00F134A3"/>
    <w:rsid w:val="00F16A79"/>
    <w:rsid w:val="00F23564"/>
    <w:rsid w:val="00F333CD"/>
    <w:rsid w:val="00F34B19"/>
    <w:rsid w:val="00F36A59"/>
    <w:rsid w:val="00F45E25"/>
    <w:rsid w:val="00F54017"/>
    <w:rsid w:val="00F54859"/>
    <w:rsid w:val="00F60E9A"/>
    <w:rsid w:val="00F651CD"/>
    <w:rsid w:val="00F80BDD"/>
    <w:rsid w:val="00F90F5F"/>
    <w:rsid w:val="00F92D11"/>
    <w:rsid w:val="00FA575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22</Pages>
  <Words>25796</Words>
  <Characters>14704</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25</cp:revision>
  <cp:lastPrinted>2024-03-18T11:33:00Z</cp:lastPrinted>
  <dcterms:created xsi:type="dcterms:W3CDTF">2025-08-19T07:17:00Z</dcterms:created>
  <dcterms:modified xsi:type="dcterms:W3CDTF">2026-05-28T12:16:00Z</dcterms:modified>
</cp:coreProperties>
</file>