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73EC2" w:rsidR="00073EC2" w:rsidP="00073EC2" w:rsidRDefault="00073EC2" w14:paraId="1F4E492C" w14:textId="77777777">
      <w:pPr>
        <w:pStyle w:val="BodyTextIndent"/>
        <w:spacing w:after="240"/>
        <w:ind w:firstLine="0"/>
        <w:jc w:val="right"/>
        <w:rPr>
          <w:rFonts w:ascii="Arial" w:hAnsi="Arial" w:cs="Arial"/>
          <w:bCs/>
          <w:sz w:val="20"/>
        </w:rPr>
      </w:pPr>
      <w:r w:rsidRPr="00073EC2">
        <w:rPr>
          <w:rFonts w:ascii="Arial" w:hAnsi="Arial" w:cs="Arial"/>
          <w:bCs/>
          <w:sz w:val="20"/>
        </w:rPr>
        <w:t>SPS priedas</w:t>
      </w:r>
    </w:p>
    <w:p w:rsidR="00EB5AF6" w:rsidP="00EB5AF6" w:rsidRDefault="00EB5AF6" w14:paraId="25DE20E2" w14:textId="5B56783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rsidR="00EB5AF6" w:rsidP="00EB5AF6" w:rsidRDefault="00EB5AF6" w14:paraId="55A034A6" w14:textId="0DDBBCD6">
      <w:pPr>
        <w:pStyle w:val="BodyTextIndent"/>
        <w:ind w:firstLine="0"/>
        <w:jc w:val="center"/>
        <w:rPr>
          <w:rFonts w:ascii="Arial" w:hAnsi="Arial" w:cs="Arial"/>
          <w:b/>
          <w:color w:val="1F497D" w:themeColor="text2"/>
          <w:sz w:val="20"/>
        </w:rPr>
      </w:pPr>
      <w:r>
        <w:rPr>
          <w:rFonts w:ascii="Arial" w:hAnsi="Arial" w:cs="Arial"/>
          <w:b/>
          <w:color w:val="1F497D" w:themeColor="text2"/>
          <w:sz w:val="20"/>
        </w:rPr>
        <w:t xml:space="preserve">SUTARTIS DĖL PREKIŲ </w:t>
      </w:r>
    </w:p>
    <w:p w:rsidR="00EB5AF6" w:rsidP="00EB5AF6" w:rsidRDefault="00EB5AF6" w14:paraId="7E10A722" w14:textId="77777777">
      <w:pPr>
        <w:pStyle w:val="BodyTextIndent"/>
        <w:ind w:firstLine="0"/>
        <w:jc w:val="center"/>
        <w:rPr>
          <w:rFonts w:ascii="Arial" w:hAnsi="Arial" w:cs="Arial"/>
          <w:b/>
          <w:color w:val="1F497D" w:themeColor="text2"/>
          <w:sz w:val="20"/>
        </w:rPr>
      </w:pPr>
    </w:p>
    <w:p w:rsidR="00EB5AF6" w:rsidP="00EB5AF6" w:rsidRDefault="00EB5AF6" w14:paraId="5FE8B398" w14:textId="77777777">
      <w:pPr>
        <w:pStyle w:val="BodyTextIndent"/>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rsidRPr="00197CE9" w:rsidR="00EB5AF6" w:rsidP="00EB5AF6" w:rsidRDefault="00EB5AF6" w14:paraId="7D3EABF3" w14:textId="77777777">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rsidRPr="00924FFF" w:rsidR="00CA206E" w:rsidP="00CA206E" w:rsidRDefault="00005572" w14:paraId="30EF51CC" w14:textId="251DB3CD">
      <w:pPr>
        <w:spacing w:before="120" w:after="120"/>
        <w:jc w:val="center"/>
        <w:rPr>
          <w:rFonts w:ascii="Arial" w:hAnsi="Arial" w:cs="Arial"/>
          <w:bCs/>
        </w:rPr>
      </w:pPr>
      <w:r w:rsidRPr="00924FFF">
        <w:rPr>
          <w:rFonts w:ascii="Arial" w:hAnsi="Arial" w:cs="Arial"/>
          <w:bCs/>
        </w:rPr>
        <w:t>202</w:t>
      </w:r>
      <w:r w:rsidR="00073EC2">
        <w:rPr>
          <w:rFonts w:ascii="Arial" w:hAnsi="Arial" w:cs="Arial"/>
          <w:bCs/>
        </w:rPr>
        <w:t>6</w:t>
      </w:r>
      <w:r w:rsidRPr="00924FFF" w:rsidR="00CA206E">
        <w:rPr>
          <w:rFonts w:ascii="Arial" w:hAnsi="Arial" w:cs="Arial"/>
          <w:bCs/>
        </w:rPr>
        <w:t>-[   ]-[   ]</w:t>
      </w:r>
    </w:p>
    <w:p w:rsidRPr="00924FFF" w:rsidR="00CA206E" w:rsidP="00CA206E" w:rsidRDefault="009567CE" w14:paraId="6821C3F7" w14:textId="68F35693">
      <w:pPr>
        <w:pStyle w:val="BodyTextIndent"/>
        <w:spacing w:after="60"/>
        <w:ind w:firstLine="0"/>
        <w:jc w:val="center"/>
        <w:rPr>
          <w:rFonts w:ascii="Arial" w:hAnsi="Arial" w:cs="Arial"/>
          <w:sz w:val="20"/>
        </w:rPr>
      </w:pPr>
      <w:sdt>
        <w:sdtPr>
          <w:rPr>
            <w:rFonts w:ascii="Arial" w:hAnsi="Arial" w:cs="Arial"/>
            <w:sz w:val="20"/>
          </w:rPr>
          <w:id w:val="-61103900"/>
          <w:placeholder>
            <w:docPart w:val="3A803450EE3B46DF8878EE5F0F4792B2"/>
          </w:placeholder>
          <w:showingPlcHdr/>
        </w:sdtPr>
        <w:sdtEndPr/>
        <w:sdtContent>
          <w:r w:rsidRPr="007B3F55" w:rsidR="008E3CF3">
            <w:rPr>
              <w:rFonts w:ascii="Arial" w:hAnsi="Arial" w:cs="Arial"/>
              <w:i/>
              <w:iCs/>
              <w:color w:val="808080" w:themeColor="background1" w:themeShade="80"/>
              <w:sz w:val="20"/>
            </w:rPr>
            <w:t>[</w:t>
          </w:r>
          <w:r w:rsidR="007B3F55">
            <w:rPr>
              <w:rFonts w:ascii="Arial" w:hAnsi="Arial" w:cs="Arial"/>
              <w:i/>
              <w:iCs/>
              <w:color w:val="808080" w:themeColor="background1" w:themeShade="80"/>
              <w:sz w:val="20"/>
            </w:rPr>
            <w:t>vieta</w:t>
          </w:r>
          <w:r w:rsidRPr="007B3F55" w:rsidR="008E3CF3">
            <w:rPr>
              <w:rFonts w:ascii="Arial" w:hAnsi="Arial" w:cs="Arial"/>
              <w:i/>
              <w:iCs/>
              <w:color w:val="808080" w:themeColor="background1" w:themeShade="80"/>
              <w:sz w:val="20"/>
            </w:rPr>
            <w:t>]</w:t>
          </w:r>
        </w:sdtContent>
      </w:sdt>
    </w:p>
    <w:p w:rsidRPr="00D66C00" w:rsidR="00CA206E" w:rsidP="00CA206E" w:rsidRDefault="00CA206E" w14:paraId="539C5ED7" w14:textId="77777777">
      <w:pPr>
        <w:pStyle w:val="BodyTextIndent"/>
        <w:spacing w:line="259" w:lineRule="auto"/>
        <w:ind w:firstLine="0"/>
        <w:jc w:val="center"/>
        <w:rPr>
          <w:rFonts w:ascii="Arial" w:hAnsi="Arial" w:cs="Arial"/>
          <w:iCs/>
          <w:sz w:val="20"/>
        </w:rPr>
      </w:pPr>
    </w:p>
    <w:p w:rsidR="00193B05" w:rsidP="008C0CCC" w:rsidRDefault="00073EC2" w14:paraId="4F2404F7" w14:textId="7F87738B">
      <w:pPr>
        <w:jc w:val="both"/>
        <w:rPr>
          <w:rFonts w:ascii="Arial" w:hAnsi="Arial" w:cs="Arial"/>
        </w:rPr>
      </w:pPr>
      <w:r w:rsidRPr="00073EC2">
        <w:rPr>
          <w:rFonts w:ascii="Arial" w:hAnsi="Arial" w:cs="Arial"/>
          <w:b/>
          <w:bCs/>
        </w:rPr>
        <w:t>U</w:t>
      </w:r>
      <w:r w:rsidRPr="00073EC2" w:rsidR="00193B05">
        <w:rPr>
          <w:rFonts w:ascii="Arial" w:hAnsi="Arial" w:cs="Arial"/>
          <w:b/>
          <w:bCs/>
        </w:rPr>
        <w:t>AB Vilniaus kogeneracinė jėgainė</w:t>
      </w:r>
      <w:r w:rsidRPr="00073EC2" w:rsidR="00193B05">
        <w:rPr>
          <w:rFonts w:ascii="Arial" w:hAnsi="Arial" w:cs="Arial"/>
        </w:rPr>
        <w:t xml:space="preserve">, teisėtai įregistruota ir veikianti uždaroji akcinė bendrovė, juridinio asmens kodas 303782367, PVM mokėtojo kodas LT100009225717, registruotos buveinės adresas </w:t>
      </w:r>
      <w:r w:rsidRPr="00073EC2" w:rsidR="00AD3B7C">
        <w:rPr>
          <w:rFonts w:ascii="Arial" w:hAnsi="Arial" w:cs="Arial"/>
        </w:rPr>
        <w:t>Laisvės pr. 10, LT</w:t>
      </w:r>
      <w:r w:rsidRPr="00AD3B7C" w:rsidR="00AD3B7C">
        <w:rPr>
          <w:rFonts w:ascii="Arial" w:hAnsi="Arial" w:cs="Arial"/>
        </w:rPr>
        <w:t>-</w:t>
      </w:r>
      <w:r w:rsidRPr="00AD3B7C" w:rsidR="00AD3B7C">
        <w:rPr>
          <w:rFonts w:ascii="Arial" w:hAnsi="Arial" w:cs="Arial"/>
          <w:shd w:val="clear" w:color="auto" w:fill="FFFFFF"/>
        </w:rPr>
        <w:t>04215</w:t>
      </w:r>
      <w:r w:rsidRPr="00AD3B7C" w:rsidR="00AD3B7C">
        <w:rPr>
          <w:rFonts w:ascii="Arial" w:hAnsi="Arial" w:cs="Arial"/>
          <w:lang w:eastAsia="lt-LT"/>
        </w:rPr>
        <w:t xml:space="preserve"> Vilnius</w:t>
      </w:r>
      <w:r w:rsidRPr="00FE027A" w:rsidR="00193B05">
        <w:rPr>
          <w:rFonts w:ascii="Arial" w:hAnsi="Arial" w:cs="Arial"/>
        </w:rPr>
        <w:t xml:space="preserve">, </w:t>
      </w:r>
      <w:r w:rsidRPr="00C21077" w:rsidR="00F37441">
        <w:rPr>
          <w:rFonts w:ascii="Arial" w:hAnsi="Arial" w:cs="Arial"/>
        </w:rPr>
        <w:t>adresas korespondencijai Paneriškių g. 25, LT-02300 Vilnius</w:t>
      </w:r>
      <w:r w:rsidR="00F37441">
        <w:rPr>
          <w:rFonts w:ascii="Arial" w:hAnsi="Arial" w:cs="Arial"/>
        </w:rPr>
        <w:t xml:space="preserve">, </w:t>
      </w:r>
      <w:r w:rsidRPr="00FE027A" w:rsidR="00193B05">
        <w:rPr>
          <w:rFonts w:ascii="Arial" w:hAnsi="Arial" w:cs="Arial"/>
        </w:rPr>
        <w:t xml:space="preserve">Lietuvos Respublika, atstovaujama </w:t>
      </w:r>
      <w:sdt>
        <w:sdtPr>
          <w:rPr>
            <w:rFonts w:ascii="Arial" w:hAnsi="Arial" w:cs="Arial"/>
          </w:rPr>
          <w:id w:val="-1362129840"/>
          <w:placeholder>
            <w:docPart w:val="74978599393C4BBD9DF1B5E67AA2D388"/>
          </w:placeholder>
          <w:showingPlcHdr/>
        </w:sdtPr>
        <w:sdtEndPr/>
        <w:sdtContent>
          <w:r w:rsidR="00326C87">
            <w:rPr>
              <w:rFonts w:ascii="Arial" w:hAnsi="Arial" w:cs="Arial"/>
              <w:i/>
              <w:iCs/>
              <w:color w:val="808080" w:themeColor="background1" w:themeShade="80"/>
            </w:rPr>
            <w:t>[Sutartį iš bendrovės pusės pasirašančio asmens pareigos, vardas, pavardė]</w:t>
          </w:r>
        </w:sdtContent>
      </w:sdt>
      <w:r w:rsidRPr="00FE027A" w:rsidR="00193B05">
        <w:rPr>
          <w:rFonts w:ascii="Arial" w:hAnsi="Arial" w:cs="Arial"/>
        </w:rPr>
        <w:t xml:space="preserve">, veikiančio pagal </w:t>
      </w:r>
      <w:sdt>
        <w:sdtPr>
          <w:rPr>
            <w:rFonts w:ascii="Arial" w:hAnsi="Arial" w:cs="Arial"/>
          </w:rPr>
          <w:id w:val="287550646"/>
          <w:placeholder>
            <w:docPart w:val="9671B880984B46078A518B2DE31302EF"/>
          </w:placeholder>
          <w:showingPlcHdr/>
        </w:sdtPr>
        <w:sdtEndPr/>
        <w:sdtContent>
          <w:r w:rsidR="00326C87">
            <w:rPr>
              <w:rFonts w:ascii="Arial" w:hAnsi="Arial" w:cs="Arial"/>
              <w:i/>
              <w:iCs/>
              <w:color w:val="808080" w:themeColor="background1" w:themeShade="80"/>
            </w:rPr>
            <w:t>[atstovavimo pagrindas]</w:t>
          </w:r>
        </w:sdtContent>
      </w:sdt>
      <w:r w:rsidRPr="00FE027A" w:rsidR="00193B05">
        <w:rPr>
          <w:rFonts w:ascii="Arial" w:hAnsi="Arial" w:cs="Arial"/>
        </w:rPr>
        <w:t xml:space="preserve"> (toliau – </w:t>
      </w:r>
      <w:r w:rsidR="00193B05">
        <w:rPr>
          <w:rFonts w:ascii="Arial" w:hAnsi="Arial" w:cs="Arial"/>
        </w:rPr>
        <w:t>Pirkėjas</w:t>
      </w:r>
      <w:r w:rsidRPr="00FE027A" w:rsidR="00193B05">
        <w:rPr>
          <w:rFonts w:ascii="Arial" w:hAnsi="Arial" w:cs="Arial"/>
        </w:rPr>
        <w:t>), ir</w:t>
      </w:r>
    </w:p>
    <w:p w:rsidRPr="00FE027A" w:rsidR="00193B05" w:rsidP="008C0CCC" w:rsidRDefault="00193B05" w14:paraId="78577BF9" w14:textId="77777777">
      <w:pPr>
        <w:jc w:val="both"/>
        <w:rPr>
          <w:rFonts w:ascii="Arial" w:hAnsi="Arial" w:cs="Arial"/>
          <w:i/>
        </w:rPr>
      </w:pPr>
    </w:p>
    <w:p w:rsidRPr="00073EC2" w:rsidR="00DC4517" w:rsidP="008C0CCC" w:rsidRDefault="00DC4517" w14:paraId="4517E99B" w14:textId="77777777">
      <w:pPr>
        <w:jc w:val="both"/>
        <w:rPr>
          <w:rFonts w:ascii="Arial" w:hAnsi="Arial" w:cs="Arial"/>
          <w:b/>
          <w:i/>
          <w:iCs/>
        </w:rPr>
      </w:pPr>
      <w:r w:rsidRPr="00073EC2">
        <w:rPr>
          <w:rFonts w:ascii="Arial" w:hAnsi="Arial" w:cs="Arial"/>
          <w:b/>
          <w:i/>
          <w:iCs/>
          <w:highlight w:val="lightGray"/>
        </w:rPr>
        <w:t>Jei sutartis sudaroma su jungtinės veiklos partneriais:</w:t>
      </w:r>
      <w:r w:rsidRPr="00073EC2">
        <w:rPr>
          <w:rFonts w:ascii="Arial" w:hAnsi="Arial" w:cs="Arial"/>
          <w:b/>
          <w:i/>
          <w:iCs/>
        </w:rPr>
        <w:t xml:space="preserve"> </w:t>
      </w:r>
    </w:p>
    <w:p w:rsidR="00DC4517" w:rsidP="008C0CCC" w:rsidRDefault="00DC4517" w14:paraId="4169AECF" w14:textId="5569D206">
      <w:pPr>
        <w:jc w:val="both"/>
        <w:rPr>
          <w:rFonts w:ascii="Arial" w:hAnsi="Arial" w:cs="Arial"/>
          <w:b/>
        </w:rPr>
      </w:pPr>
      <w:r w:rsidRPr="00DC4517">
        <w:rPr>
          <w:rFonts w:ascii="Arial" w:hAnsi="Arial" w:cs="Arial"/>
          <w:b/>
        </w:rPr>
        <w:t xml:space="preserve">Jungtinės veiklos partneriai </w:t>
      </w:r>
      <w:r w:rsidRPr="00DC4517">
        <w:rPr>
          <w:rFonts w:ascii="Arial" w:hAnsi="Arial" w:cs="Arial"/>
        </w:rPr>
        <w:t xml:space="preserve">[išvardijami visi partneriai] </w:t>
      </w:r>
      <w:r w:rsidRPr="00DC4517">
        <w:rPr>
          <w:rFonts w:ascii="Arial" w:hAnsi="Arial" w:cs="Arial"/>
          <w:b/>
        </w:rPr>
        <w:t xml:space="preserve">- </w:t>
      </w:r>
      <w:sdt>
        <w:sdtPr>
          <w:rPr>
            <w:rStyle w:val="Strong"/>
            <w:rFonts w:ascii="Arial" w:hAnsi="Arial" w:cs="Arial"/>
            <w:color w:val="333333"/>
          </w:rPr>
          <w:id w:val="868415254"/>
          <w:placeholder>
            <w:docPart w:val="1493838946344765ADF8012CB2CE00DD"/>
          </w:placeholder>
          <w:showingPlcHdr/>
        </w:sdtPr>
        <w:sdtEndPr>
          <w:rPr>
            <w:rStyle w:val="Strong"/>
          </w:rPr>
        </w:sdtEndPr>
        <w:sdtContent>
          <w:r w:rsidRPr="00286F00" w:rsidR="00286F00">
            <w:rPr>
              <w:rStyle w:val="PlaceholderText"/>
              <w:rFonts w:ascii="Arial" w:hAnsi="Arial" w:cs="Arial" w:eastAsiaTheme="minorHAnsi"/>
              <w:bCs/>
            </w:rPr>
            <w:t>___</w:t>
          </w:r>
          <w:r w:rsidR="00286F00">
            <w:rPr>
              <w:rStyle w:val="PlaceholderText"/>
              <w:rFonts w:ascii="Arial" w:hAnsi="Arial" w:cs="Arial" w:eastAsiaTheme="minorHAnsi"/>
              <w:bCs/>
            </w:rPr>
            <w:t>___________________</w:t>
          </w:r>
        </w:sdtContent>
      </w:sdt>
      <w:r w:rsidRPr="00DC4517">
        <w:rPr>
          <w:rFonts w:ascii="Arial" w:hAnsi="Arial" w:cs="Arial"/>
        </w:rPr>
        <w:t xml:space="preserve">,teisėtai įregistruota ir veikianti uždaroji/akcinė bendrovė, įmonės kodas </w:t>
      </w:r>
      <w:sdt>
        <w:sdtPr>
          <w:rPr>
            <w:rFonts w:ascii="Arial" w:hAnsi="Arial" w:cs="Arial"/>
          </w:rPr>
          <w:id w:val="-759600934"/>
          <w:placeholder>
            <w:docPart w:val="237931290E4E4E89ABB03BDCCFD01C0C"/>
          </w:placeholder>
          <w:showingPlcHdr/>
        </w:sdtPr>
        <w:sdtEndPr/>
        <w:sdtContent>
          <w:r w:rsidR="00DB51AF">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258149659"/>
          <w:placeholder>
            <w:docPart w:val="BF443FEBA5A1477DAC34994DBD835FAE"/>
          </w:placeholder>
          <w:showingPlcHdr/>
        </w:sdtPr>
        <w:sdtEndPr/>
        <w:sdtContent>
          <w:r w:rsidR="00DB51AF">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746196397"/>
          <w:placeholder>
            <w:docPart w:val="F91D3BB0E31B41DF81A7320715B2A5CE"/>
          </w:placeholder>
          <w:showingPlcHdr/>
        </w:sdtPr>
        <w:sdtEndPr/>
        <w:sdtContent>
          <w:r w:rsidR="00DB51AF">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 ir </w:t>
      </w:r>
      <w:sdt>
        <w:sdtPr>
          <w:rPr>
            <w:rStyle w:val="Strong"/>
            <w:rFonts w:ascii="Arial" w:hAnsi="Arial" w:cs="Arial"/>
            <w:color w:val="333333"/>
          </w:rPr>
          <w:id w:val="1589585788"/>
          <w:placeholder>
            <w:docPart w:val="9FB9B270486142FA8B2A14F68E0BCB49"/>
          </w:placeholder>
          <w:showingPlcHdr/>
        </w:sdtPr>
        <w:sdtEndPr>
          <w:rPr>
            <w:rStyle w:val="Strong"/>
          </w:rPr>
        </w:sdtEndPr>
        <w:sdtContent>
          <w:r w:rsidRPr="00286F00" w:rsidR="00286F00">
            <w:rPr>
              <w:rStyle w:val="PlaceholderText"/>
              <w:rFonts w:ascii="Arial" w:hAnsi="Arial" w:cs="Arial" w:eastAsiaTheme="minorHAnsi"/>
              <w:bCs/>
            </w:rPr>
            <w:t>___</w:t>
          </w:r>
          <w:r w:rsidR="00286F00">
            <w:rPr>
              <w:rStyle w:val="PlaceholderText"/>
              <w:rFonts w:ascii="Arial" w:hAnsi="Arial" w:cs="Arial" w:eastAsiaTheme="minorHAnsi"/>
              <w:bCs/>
            </w:rPr>
            <w:t>___________________</w:t>
          </w:r>
        </w:sdtContent>
      </w:sdt>
      <w:r w:rsidRPr="00DC4517">
        <w:rPr>
          <w:rFonts w:ascii="Arial" w:hAnsi="Arial" w:cs="Arial"/>
        </w:rPr>
        <w:t xml:space="preserve">,teisėtai įregistruota ir veikianti /uždaroji/ akcinė bendrovė, įmonės kodas </w:t>
      </w:r>
      <w:sdt>
        <w:sdtPr>
          <w:rPr>
            <w:rFonts w:ascii="Arial" w:hAnsi="Arial" w:cs="Arial"/>
          </w:rPr>
          <w:id w:val="156584124"/>
          <w:placeholder>
            <w:docPart w:val="21FDC35DCF5F445BA36D0A0F31606717"/>
          </w:placeholder>
          <w:showingPlcHdr/>
        </w:sdtPr>
        <w:sdtEndPr/>
        <w:sdtContent>
          <w:r w:rsidR="00DB51AF">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1003249552"/>
          <w:placeholder>
            <w:docPart w:val="305E13E25DE24FDC8D4EAAB226A0C72B"/>
          </w:placeholder>
          <w:showingPlcHdr/>
        </w:sdtPr>
        <w:sdtEndPr/>
        <w:sdtContent>
          <w:r w:rsidR="00DB51AF">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260578799"/>
          <w:placeholder>
            <w:docPart w:val="2212F114113A442EA106A5355208B528"/>
          </w:placeholder>
          <w:showingPlcHdr/>
        </w:sdtPr>
        <w:sdtEndPr/>
        <w:sdtContent>
          <w:r w:rsidR="00DB51AF">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atstovaujami </w:t>
      </w:r>
      <w:sdt>
        <w:sdtPr>
          <w:rPr>
            <w:rFonts w:ascii="Arial" w:hAnsi="Arial" w:cs="Arial"/>
          </w:rPr>
          <w:id w:val="-488869917"/>
          <w:placeholder>
            <w:docPart w:val="29ED5660C0134D9BBE879C7444A629B0"/>
          </w:placeholder>
          <w:showingPlcHdr/>
        </w:sdtPr>
        <w:sdtEndPr/>
        <w:sdtContent>
          <w:r w:rsidR="00EA7616">
            <w:rPr>
              <w:rFonts w:ascii="Arial" w:hAnsi="Arial" w:cs="Arial"/>
              <w:i/>
              <w:iCs/>
              <w:color w:val="808080" w:themeColor="background1" w:themeShade="80"/>
            </w:rPr>
            <w:t>[Sutartį iš bendrovės pusės pasirašančio asmens pareigos, vardas, pavardė]</w:t>
          </w:r>
        </w:sdtContent>
      </w:sdt>
      <w:r w:rsidRPr="00DC4517">
        <w:rPr>
          <w:rFonts w:ascii="Arial" w:hAnsi="Arial" w:cs="Arial"/>
        </w:rPr>
        <w:t xml:space="preserve">, veikiančio pagal </w:t>
      </w:r>
      <w:sdt>
        <w:sdtPr>
          <w:rPr>
            <w:rFonts w:ascii="Arial" w:hAnsi="Arial" w:cs="Arial"/>
          </w:rPr>
          <w:id w:val="1761562477"/>
          <w:placeholder>
            <w:docPart w:val="7DE158892438493786F93055B19F0B6F"/>
          </w:placeholder>
          <w:showingPlcHdr/>
        </w:sdtPr>
        <w:sdtEndPr/>
        <w:sdtContent>
          <w:r w:rsidR="00326C87">
            <w:rPr>
              <w:rFonts w:ascii="Arial" w:hAnsi="Arial" w:cs="Arial"/>
              <w:i/>
              <w:iCs/>
              <w:color w:val="808080" w:themeColor="background1" w:themeShade="80"/>
            </w:rPr>
            <w:t>[data]</w:t>
          </w:r>
        </w:sdtContent>
      </w:sdt>
      <w:r w:rsidRPr="00DC4517">
        <w:rPr>
          <w:rFonts w:ascii="Arial" w:hAnsi="Arial" w:cs="Arial"/>
        </w:rPr>
        <w:t xml:space="preserve"> jungtinės veiklos sutartį </w:t>
      </w:r>
      <w:sdt>
        <w:sdtPr>
          <w:rPr>
            <w:rFonts w:ascii="Arial" w:hAnsi="Arial" w:cs="Arial"/>
          </w:rPr>
          <w:id w:val="-2042582855"/>
          <w:placeholder>
            <w:docPart w:val="4FC67503580444C5BB838206636DD910"/>
          </w:placeholder>
          <w:showingPlcHdr/>
        </w:sdtPr>
        <w:sdtEndPr/>
        <w:sdtContent>
          <w:r w:rsidR="00EA7616">
            <w:rPr>
              <w:rFonts w:ascii="Arial" w:hAnsi="Arial" w:cs="Arial"/>
              <w:i/>
              <w:iCs/>
              <w:color w:val="808080" w:themeColor="background1" w:themeShade="80"/>
            </w:rPr>
            <w:t>[numeris]</w:t>
          </w:r>
        </w:sdtContent>
      </w:sdt>
      <w:r w:rsidRPr="00DC4517">
        <w:rPr>
          <w:rFonts w:ascii="Arial" w:hAnsi="Arial" w:cs="Arial"/>
        </w:rPr>
        <w:t xml:space="preserve"> (toliau - </w:t>
      </w:r>
      <w:r w:rsidRPr="00DC4517">
        <w:rPr>
          <w:rFonts w:ascii="Arial" w:hAnsi="Arial" w:cs="Arial"/>
          <w:b/>
        </w:rPr>
        <w:t>Tiekėjas)</w:t>
      </w:r>
      <w:r>
        <w:rPr>
          <w:rFonts w:ascii="Arial" w:hAnsi="Arial" w:cs="Arial"/>
          <w:b/>
        </w:rPr>
        <w:t xml:space="preserve">, </w:t>
      </w:r>
      <w:r w:rsidRPr="00DC4517">
        <w:rPr>
          <w:rFonts w:ascii="Arial" w:hAnsi="Arial" w:cs="Arial"/>
          <w:bCs/>
        </w:rPr>
        <w:t>ir</w:t>
      </w:r>
    </w:p>
    <w:p w:rsidRPr="00964F5D" w:rsidR="00DC4517" w:rsidP="008C0CCC" w:rsidRDefault="00DC4517" w14:paraId="51124D5C" w14:textId="77777777">
      <w:pPr>
        <w:jc w:val="both"/>
        <w:rPr>
          <w:rFonts w:ascii="Arial" w:hAnsi="Arial" w:cs="Arial"/>
          <w:b/>
        </w:rPr>
      </w:pPr>
    </w:p>
    <w:p w:rsidRPr="00FE027A" w:rsidR="00957D63" w:rsidP="008C0CCC" w:rsidRDefault="009567CE" w14:paraId="48D61D35" w14:textId="4343D1FD">
      <w:pPr>
        <w:jc w:val="both"/>
        <w:rPr>
          <w:rFonts w:ascii="Arial" w:hAnsi="Arial" w:cs="Arial"/>
        </w:rPr>
      </w:pPr>
      <w:sdt>
        <w:sdtPr>
          <w:rPr>
            <w:rStyle w:val="Strong"/>
            <w:rFonts w:ascii="Arial" w:hAnsi="Arial" w:cs="Arial"/>
            <w:color w:val="333333"/>
          </w:rPr>
          <w:id w:val="1583494115"/>
          <w:placeholder>
            <w:docPart w:val="2C79547E852B4DFB9309A538888416D9"/>
          </w:placeholder>
          <w:showingPlcHdr/>
        </w:sdtPr>
        <w:sdtEndPr>
          <w:rPr>
            <w:rStyle w:val="Strong"/>
          </w:rPr>
        </w:sdtEndPr>
        <w:sdtContent>
          <w:r w:rsidR="001E223E">
            <w:rPr>
              <w:rStyle w:val="Strong"/>
              <w:rFonts w:ascii="Arial" w:hAnsi="Arial" w:cs="Arial"/>
              <w:color w:val="333333"/>
            </w:rPr>
            <w:t>[Pavadinimas]</w:t>
          </w:r>
        </w:sdtContent>
      </w:sdt>
      <w:r w:rsidRPr="00FE027A" w:rsidR="00265864">
        <w:rPr>
          <w:rFonts w:ascii="Arial" w:hAnsi="Arial" w:cs="Arial"/>
        </w:rPr>
        <w:t xml:space="preserve">, teisėtai įregistruota ir veikianti </w:t>
      </w:r>
      <w:r w:rsidRPr="00FE027A" w:rsidR="00265864">
        <w:rPr>
          <w:rFonts w:ascii="Arial" w:hAnsi="Arial" w:cs="Arial"/>
          <w:highlight w:val="lightGray"/>
        </w:rPr>
        <w:t>uždaroji/akcinė</w:t>
      </w:r>
      <w:r w:rsidRPr="00FE027A" w:rsidR="00265864">
        <w:rPr>
          <w:rFonts w:ascii="Arial" w:hAnsi="Arial" w:cs="Arial"/>
        </w:rPr>
        <w:t xml:space="preserve"> bendrovė, juridinio asmens kodas </w:t>
      </w:r>
      <w:sdt>
        <w:sdtPr>
          <w:rPr>
            <w:rFonts w:ascii="Arial" w:hAnsi="Arial" w:cs="Arial"/>
          </w:rPr>
          <w:id w:val="1701279386"/>
          <w:placeholder>
            <w:docPart w:val="D040E073733E4B1799B7371331E3489E"/>
          </w:placeholder>
          <w:showingPlcHdr/>
        </w:sdtPr>
        <w:sdtEndPr/>
        <w:sdtContent>
          <w:r w:rsidR="00DB51AF">
            <w:rPr>
              <w:rFonts w:ascii="Arial" w:hAnsi="Arial" w:cs="Arial"/>
            </w:rPr>
            <w:t>_________________</w:t>
          </w:r>
        </w:sdtContent>
      </w:sdt>
      <w:r w:rsidRPr="00FE027A" w:rsidR="00265864">
        <w:rPr>
          <w:rFonts w:ascii="Arial" w:hAnsi="Arial" w:cs="Arial"/>
        </w:rPr>
        <w:t>,</w:t>
      </w:r>
      <w:r w:rsidRPr="00FE027A" w:rsidR="0026302E">
        <w:rPr>
          <w:rFonts w:ascii="Arial" w:hAnsi="Arial" w:cs="Arial"/>
        </w:rPr>
        <w:t xml:space="preserve"> </w:t>
      </w:r>
      <w:r w:rsidRPr="00CB38F4" w:rsidR="00736E5C">
        <w:rPr>
          <w:rFonts w:ascii="Arial" w:hAnsi="Arial" w:cs="Arial"/>
        </w:rPr>
        <w:t xml:space="preserve">PVM mokėtojo kodas </w:t>
      </w:r>
      <w:sdt>
        <w:sdtPr>
          <w:rPr>
            <w:rFonts w:ascii="Arial" w:hAnsi="Arial" w:cs="Arial"/>
          </w:rPr>
          <w:id w:val="891004421"/>
          <w:placeholder>
            <w:docPart w:val="8FE91E2BC2A6465FA3E30AF85943B91D"/>
          </w:placeholder>
          <w:showingPlcHdr/>
        </w:sdtPr>
        <w:sdtEndPr/>
        <w:sdtContent>
          <w:r w:rsidR="00DB51AF">
            <w:rPr>
              <w:rFonts w:ascii="Arial" w:hAnsi="Arial" w:cs="Arial"/>
            </w:rPr>
            <w:t>_________________</w:t>
          </w:r>
        </w:sdtContent>
      </w:sdt>
      <w:r w:rsidRPr="00CB38F4" w:rsidR="00736E5C">
        <w:rPr>
          <w:rFonts w:ascii="Arial" w:hAnsi="Arial" w:cs="Arial"/>
        </w:rPr>
        <w:t>,</w:t>
      </w:r>
      <w:r w:rsidR="00736E5C">
        <w:rPr>
          <w:rFonts w:ascii="Arial" w:hAnsi="Arial" w:cs="Arial"/>
        </w:rPr>
        <w:t xml:space="preserve"> </w:t>
      </w:r>
      <w:r w:rsidRPr="00FE027A" w:rsidR="00265864">
        <w:rPr>
          <w:rFonts w:ascii="Arial" w:hAnsi="Arial" w:cs="Arial"/>
        </w:rPr>
        <w:t xml:space="preserve">registruotos buveinės adresas </w:t>
      </w:r>
      <w:sdt>
        <w:sdtPr>
          <w:rPr>
            <w:rFonts w:ascii="Arial" w:hAnsi="Arial" w:cs="Arial"/>
          </w:rPr>
          <w:id w:val="-1684971530"/>
          <w:placeholder>
            <w:docPart w:val="F2CF41EF9AD147749C93E37D9433C434"/>
          </w:placeholder>
          <w:showingPlcHdr/>
        </w:sdtPr>
        <w:sdtEndPr/>
        <w:sdtContent>
          <w:r w:rsidR="00DB51AF">
            <w:rPr>
              <w:rFonts w:ascii="Arial" w:hAnsi="Arial" w:cs="Arial"/>
            </w:rPr>
            <w:t>_________________</w:t>
          </w:r>
        </w:sdtContent>
      </w:sdt>
      <w:r w:rsidRPr="00FE027A" w:rsidR="00265864">
        <w:rPr>
          <w:rFonts w:ascii="Arial" w:hAnsi="Arial" w:cs="Arial"/>
        </w:rPr>
        <w:t xml:space="preserve">, Lietuvos Respublika, atstovaujama </w:t>
      </w:r>
      <w:sdt>
        <w:sdtPr>
          <w:rPr>
            <w:rFonts w:ascii="Arial" w:hAnsi="Arial" w:cs="Arial"/>
          </w:rPr>
          <w:id w:val="-166093645"/>
          <w:placeholder>
            <w:docPart w:val="019657BD02644BD8ACCE2D283F27CC31"/>
          </w:placeholder>
          <w:showingPlcHdr/>
        </w:sdtPr>
        <w:sdtEndPr/>
        <w:sdtContent>
          <w:r w:rsidR="00EA7616">
            <w:rPr>
              <w:rFonts w:ascii="Arial" w:hAnsi="Arial" w:cs="Arial"/>
              <w:i/>
              <w:iCs/>
              <w:color w:val="808080" w:themeColor="background1" w:themeShade="80"/>
            </w:rPr>
            <w:t>[Sutartį iš bendrovės pusės pasirašančio asmens pareigos, vardas, pavardė]</w:t>
          </w:r>
        </w:sdtContent>
      </w:sdt>
      <w:r w:rsidRPr="00FE027A" w:rsidR="00265864">
        <w:rPr>
          <w:rFonts w:ascii="Arial" w:hAnsi="Arial" w:cs="Arial"/>
        </w:rPr>
        <w:t xml:space="preserve">, veikiančio pagal </w:t>
      </w:r>
      <w:sdt>
        <w:sdtPr>
          <w:rPr>
            <w:rFonts w:ascii="Arial" w:hAnsi="Arial" w:cs="Arial"/>
          </w:rPr>
          <w:id w:val="629129245"/>
          <w:placeholder>
            <w:docPart w:val="657121C627CD4EB78AF6E76C970A0DF8"/>
          </w:placeholder>
          <w:showingPlcHdr/>
        </w:sdtPr>
        <w:sdtEndPr/>
        <w:sdtContent>
          <w:r w:rsidR="00337B69">
            <w:rPr>
              <w:rFonts w:ascii="Arial" w:hAnsi="Arial" w:cs="Arial"/>
              <w:i/>
              <w:iCs/>
              <w:color w:val="808080" w:themeColor="background1" w:themeShade="80"/>
            </w:rPr>
            <w:t>[atstovavimo pagrindas]</w:t>
          </w:r>
        </w:sdtContent>
      </w:sdt>
      <w:r w:rsidRPr="00FE027A" w:rsidR="00265864">
        <w:rPr>
          <w:rFonts w:ascii="Arial" w:hAnsi="Arial" w:cs="Arial"/>
        </w:rPr>
        <w:t xml:space="preserve"> (toliau – </w:t>
      </w:r>
      <w:r w:rsidRPr="00304A7E" w:rsidR="00265864">
        <w:rPr>
          <w:rFonts w:ascii="Arial" w:hAnsi="Arial" w:cs="Arial"/>
          <w:b/>
          <w:bCs/>
        </w:rPr>
        <w:t>Tiekėjas</w:t>
      </w:r>
      <w:r w:rsidRPr="00FE027A" w:rsidR="00265864">
        <w:rPr>
          <w:rFonts w:ascii="Arial" w:hAnsi="Arial" w:cs="Arial"/>
        </w:rPr>
        <w:t>),</w:t>
      </w:r>
    </w:p>
    <w:p w:rsidRPr="00FE027A" w:rsidR="00964F5D" w:rsidP="008C0CCC" w:rsidRDefault="00964F5D" w14:paraId="22599AFC" w14:textId="77777777">
      <w:pPr>
        <w:jc w:val="both"/>
        <w:rPr>
          <w:rFonts w:ascii="Arial" w:hAnsi="Arial" w:cs="Arial"/>
        </w:rPr>
      </w:pPr>
    </w:p>
    <w:p w:rsidRPr="00FE027A" w:rsidR="002F0F2E" w:rsidP="008C0CCC" w:rsidRDefault="002F0F2E" w14:paraId="2182D505" w14:textId="75504A2E">
      <w:pPr>
        <w:pStyle w:val="ListParagraph"/>
        <w:ind w:left="0" w:right="-1"/>
        <w:jc w:val="both"/>
        <w:rPr>
          <w:rFonts w:ascii="Arial" w:hAnsi="Arial" w:cs="Arial"/>
          <w:b/>
        </w:rPr>
      </w:pPr>
      <w:r w:rsidRPr="00FE027A">
        <w:rPr>
          <w:rFonts w:ascii="Arial" w:hAnsi="Arial" w:cs="Arial"/>
        </w:rPr>
        <w:t>Pirkėjas ir Tiekėjas kiekvienas atskirai toliau vad</w:t>
      </w:r>
      <w:r w:rsidRPr="00FE027A" w:rsidR="00D74C01">
        <w:rPr>
          <w:rFonts w:ascii="Arial" w:hAnsi="Arial" w:cs="Arial"/>
        </w:rPr>
        <w:t>inamas Šalimi, bendrai vadinami</w:t>
      </w:r>
      <w:r w:rsidRPr="00FE027A">
        <w:rPr>
          <w:rFonts w:ascii="Arial" w:hAnsi="Arial" w:cs="Arial"/>
        </w:rPr>
        <w:t xml:space="preserve"> Šalimis,</w:t>
      </w:r>
      <w:r w:rsidRPr="00FE027A">
        <w:rPr>
          <w:rFonts w:ascii="Arial" w:hAnsi="Arial" w:cs="Arial"/>
          <w:b/>
        </w:rPr>
        <w:t xml:space="preserve"> </w:t>
      </w:r>
      <w:r w:rsidRPr="00FE027A">
        <w:rPr>
          <w:rFonts w:ascii="Arial" w:hAnsi="Arial" w:cs="Arial"/>
        </w:rPr>
        <w:t>sudarė šią prekių pirkimo - pardavimo sutartį (toliau – Sutartis).</w:t>
      </w:r>
    </w:p>
    <w:p w:rsidRPr="00D86B3F" w:rsidR="00957D63" w:rsidP="00851EF2" w:rsidRDefault="00957D63" w14:paraId="592B4B53" w14:textId="4F96494B">
      <w:pPr>
        <w:numPr>
          <w:ilvl w:val="0"/>
          <w:numId w:val="1"/>
        </w:numPr>
        <w:shd w:val="clear" w:color="auto" w:fill="DBE5F1" w:themeFill="accent1" w:themeFillTint="33"/>
        <w:spacing w:before="240" w:after="240" w:line="259" w:lineRule="auto"/>
        <w:ind w:left="567" w:hanging="567"/>
        <w:rPr>
          <w:rFonts w:ascii="Arial" w:hAnsi="Arial" w:cs="Arial"/>
          <w:b/>
          <w:bCs/>
          <w:color w:val="1F497D"/>
        </w:rPr>
      </w:pPr>
      <w:r w:rsidRPr="00D86B3F">
        <w:rPr>
          <w:rFonts w:ascii="Arial" w:hAnsi="Arial" w:cs="Arial"/>
          <w:b/>
          <w:bCs/>
          <w:color w:val="1F497D"/>
        </w:rPr>
        <w:t xml:space="preserve">SUTARTIES OBJEKTAS </w:t>
      </w:r>
    </w:p>
    <w:p w:rsidRPr="00FE027A" w:rsidR="00957D63" w:rsidP="0038243A" w:rsidRDefault="00957D63" w14:paraId="6CF59D85" w14:textId="7AF66AED">
      <w:pPr>
        <w:numPr>
          <w:ilvl w:val="1"/>
          <w:numId w:val="1"/>
        </w:numPr>
        <w:ind w:left="567" w:hanging="567"/>
        <w:jc w:val="both"/>
        <w:rPr>
          <w:rFonts w:ascii="Arial" w:hAnsi="Arial" w:cs="Arial"/>
          <w:i/>
        </w:rPr>
      </w:pPr>
      <w:bookmarkStart w:name="_Hlk24527805" w:id="0"/>
      <w:r w:rsidRPr="00FE027A">
        <w:rPr>
          <w:rFonts w:ascii="Arial" w:hAnsi="Arial" w:cs="Arial"/>
        </w:rPr>
        <w:t>Tiekėjas įsipareigoja Sutartyje numatytomis sąlygomis perduoti</w:t>
      </w:r>
      <w:r w:rsidR="005518AF">
        <w:rPr>
          <w:rFonts w:ascii="Arial" w:hAnsi="Arial" w:cs="Arial"/>
        </w:rPr>
        <w:t xml:space="preserve"> </w:t>
      </w:r>
      <w:sdt>
        <w:sdtPr>
          <w:rPr>
            <w:rStyle w:val="Strong"/>
            <w:rFonts w:ascii="Arial" w:hAnsi="Arial" w:cs="Arial"/>
            <w:b w:val="0"/>
            <w:bCs w:val="0"/>
          </w:rPr>
          <w:id w:val="-1245028263"/>
          <w:placeholder>
            <w:docPart w:val="3B6E2CE63C8A445CA7C602FF657725D0"/>
          </w:placeholder>
        </w:sdtPr>
        <w:sdtEndPr>
          <w:rPr>
            <w:rStyle w:val="Strong"/>
          </w:rPr>
        </w:sdtEndPr>
        <w:sdtContent>
          <w:r w:rsidRPr="00621721" w:rsidR="00621721">
            <w:rPr>
              <w:rStyle w:val="Strong"/>
              <w:rFonts w:ascii="Arial" w:hAnsi="Arial" w:cs="Arial"/>
              <w:b w:val="0"/>
              <w:bCs w:val="0"/>
            </w:rPr>
            <w:t>2026-VKJ-113-Dažnio keitikli</w:t>
          </w:r>
          <w:r w:rsidR="00621721">
            <w:rPr>
              <w:rStyle w:val="Strong"/>
              <w:rFonts w:ascii="Arial" w:hAnsi="Arial" w:cs="Arial"/>
              <w:b w:val="0"/>
              <w:bCs w:val="0"/>
            </w:rPr>
            <w:t>us</w:t>
          </w:r>
          <w:r w:rsidRPr="00621721" w:rsidR="00621721">
            <w:rPr>
              <w:rStyle w:val="Strong"/>
              <w:rFonts w:ascii="Arial" w:hAnsi="Arial" w:cs="Arial"/>
              <w:b w:val="0"/>
              <w:bCs w:val="0"/>
            </w:rPr>
            <w:t xml:space="preserve"> ir jų atsargin</w:t>
          </w:r>
          <w:r w:rsidR="00621721">
            <w:rPr>
              <w:rStyle w:val="Strong"/>
              <w:rFonts w:ascii="Arial" w:hAnsi="Arial" w:cs="Arial"/>
              <w:b w:val="0"/>
              <w:bCs w:val="0"/>
            </w:rPr>
            <w:t>e</w:t>
          </w:r>
          <w:r w:rsidRPr="00621721" w:rsidR="00621721">
            <w:rPr>
              <w:rStyle w:val="Strong"/>
              <w:rFonts w:ascii="Arial" w:hAnsi="Arial" w:cs="Arial"/>
              <w:b w:val="0"/>
              <w:bCs w:val="0"/>
            </w:rPr>
            <w:t>s dal</w:t>
          </w:r>
          <w:r w:rsidR="00621721">
            <w:rPr>
              <w:rStyle w:val="Strong"/>
              <w:rFonts w:ascii="Arial" w:hAnsi="Arial" w:cs="Arial"/>
              <w:b w:val="0"/>
              <w:bCs w:val="0"/>
            </w:rPr>
            <w:t>i</w:t>
          </w:r>
          <w:r w:rsidRPr="00621721" w:rsidR="00621721">
            <w:rPr>
              <w:rStyle w:val="Strong"/>
              <w:rFonts w:ascii="Arial" w:hAnsi="Arial" w:cs="Arial"/>
              <w:b w:val="0"/>
              <w:bCs w:val="0"/>
            </w:rPr>
            <w:t>s</w:t>
          </w:r>
        </w:sdtContent>
      </w:sdt>
      <w:r w:rsidRPr="00FE027A">
        <w:rPr>
          <w:rFonts w:ascii="Arial" w:hAnsi="Arial" w:cs="Arial"/>
        </w:rPr>
        <w:t xml:space="preserve"> (toliau – Prekės)</w:t>
      </w:r>
      <w:r w:rsidRPr="008C58E6" w:rsidR="008C58E6">
        <w:rPr>
          <w:rFonts w:ascii="Arial" w:hAnsi="Arial" w:cs="Arial"/>
          <w:i/>
          <w:color w:val="FF0000"/>
        </w:rPr>
        <w:t xml:space="preserve"> </w:t>
      </w:r>
      <w:r w:rsidRPr="00FE027A">
        <w:rPr>
          <w:rFonts w:ascii="Arial" w:hAnsi="Arial" w:cs="Arial"/>
        </w:rPr>
        <w:t xml:space="preserve">Pirkėjui </w:t>
      </w:r>
      <w:r w:rsidRPr="00FA53CD">
        <w:rPr>
          <w:rFonts w:ascii="Arial" w:hAnsi="Arial" w:cs="Arial"/>
        </w:rPr>
        <w:t>nuosavybės teise, o Pirkėjas įsipareigoja priimti Prekes ir sumokėti už jas Tiekėjui Sutartyje nurodytomis sąlygomis ir terminais</w:t>
      </w:r>
      <w:bookmarkEnd w:id="0"/>
      <w:r w:rsidRPr="00FA53CD">
        <w:rPr>
          <w:rFonts w:ascii="Arial" w:hAnsi="Arial" w:cs="Arial"/>
          <w:i/>
        </w:rPr>
        <w:t>.</w:t>
      </w:r>
      <w:r w:rsidRPr="00FA53CD" w:rsidR="00F120B8">
        <w:rPr>
          <w:rFonts w:ascii="Arial" w:hAnsi="Arial" w:cs="Arial"/>
          <w:i/>
        </w:rPr>
        <w:t xml:space="preserve"> </w:t>
      </w:r>
      <w:r w:rsidRPr="00FA53CD" w:rsidR="00FA7B44">
        <w:rPr>
          <w:rFonts w:ascii="Arial" w:hAnsi="Arial" w:cs="Arial"/>
          <w:iCs/>
        </w:rPr>
        <w:t xml:space="preserve">Pagal Sutartį Pirkėjui tiekiamos Techninėje specifikacijoje aprašytos bei Sutarties SD </w:t>
      </w:r>
      <w:r w:rsidRPr="00FA53CD" w:rsidR="00FA53CD">
        <w:rPr>
          <w:rFonts w:ascii="Arial" w:hAnsi="Arial" w:cs="Arial"/>
          <w:iCs/>
        </w:rPr>
        <w:t>3</w:t>
      </w:r>
      <w:r w:rsidRPr="00FA53CD" w:rsidR="00FA7B44">
        <w:rPr>
          <w:rFonts w:ascii="Arial" w:hAnsi="Arial" w:cs="Arial"/>
          <w:iCs/>
        </w:rPr>
        <w:t xml:space="preserve"> priede nurodytos</w:t>
      </w:r>
      <w:r w:rsidRPr="001A6914" w:rsidR="00FA7B44">
        <w:rPr>
          <w:rFonts w:ascii="Arial" w:hAnsi="Arial" w:cs="Arial"/>
          <w:iCs/>
        </w:rPr>
        <w:t xml:space="preserve"> Prekės.</w:t>
      </w:r>
    </w:p>
    <w:p w:rsidRPr="0038243A" w:rsidR="008735D8" w:rsidP="0038243A" w:rsidRDefault="00957D63" w14:paraId="67B93858" w14:textId="1DD4BEF6">
      <w:pPr>
        <w:numPr>
          <w:ilvl w:val="0"/>
          <w:numId w:val="1"/>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 xml:space="preserve">PREKIŲ </w:t>
      </w:r>
      <w:r w:rsidRPr="00851EF2" w:rsidR="00265864">
        <w:rPr>
          <w:rFonts w:ascii="Arial" w:hAnsi="Arial" w:cs="Arial"/>
          <w:b/>
          <w:color w:val="1F497D" w:themeColor="text2"/>
        </w:rPr>
        <w:t xml:space="preserve">KIEKIS </w:t>
      </w:r>
      <w:r w:rsidRPr="00851EF2">
        <w:rPr>
          <w:rFonts w:ascii="Arial" w:hAnsi="Arial" w:cs="Arial"/>
          <w:b/>
          <w:color w:val="1F497D" w:themeColor="text2"/>
        </w:rPr>
        <w:t xml:space="preserve">IR KAINA </w:t>
      </w:r>
    </w:p>
    <w:p w:rsidR="00C36907" w:rsidP="0038243A" w:rsidRDefault="00C36907" w14:paraId="00466643" w14:textId="11D4A67B">
      <w:pPr>
        <w:numPr>
          <w:ilvl w:val="1"/>
          <w:numId w:val="1"/>
        </w:numPr>
        <w:ind w:left="567" w:hanging="567"/>
        <w:jc w:val="both"/>
        <w:rPr>
          <w:rFonts w:ascii="Arial" w:hAnsi="Arial" w:cs="Arial"/>
        </w:rPr>
      </w:pPr>
      <w:r>
        <w:rPr>
          <w:rFonts w:ascii="Arial" w:hAnsi="Arial" w:cs="Arial"/>
        </w:rPr>
        <w:t>S</w:t>
      </w:r>
      <w:r w:rsidRPr="00FE027A">
        <w:rPr>
          <w:rFonts w:ascii="Arial" w:hAnsi="Arial" w:cs="Arial"/>
        </w:rPr>
        <w:t xml:space="preserve">utarties kaina yra </w:t>
      </w:r>
      <w:r w:rsidRPr="00FE027A">
        <w:rPr>
          <w:rFonts w:ascii="Arial" w:hAnsi="Arial" w:cs="Arial"/>
          <w:i/>
          <w:highlight w:val="lightGray"/>
        </w:rPr>
        <w:t>___.___,__</w:t>
      </w:r>
      <w:r w:rsidRPr="00FE027A">
        <w:rPr>
          <w:rFonts w:ascii="Arial" w:hAnsi="Arial" w:cs="Arial"/>
        </w:rPr>
        <w:t xml:space="preserve"> </w:t>
      </w:r>
      <w:r>
        <w:rPr>
          <w:rFonts w:ascii="Arial" w:hAnsi="Arial" w:cs="Arial"/>
        </w:rPr>
        <w:t>EUR</w:t>
      </w:r>
      <w:r w:rsidRPr="00FE027A">
        <w:rPr>
          <w:rFonts w:ascii="Arial" w:hAnsi="Arial" w:cs="Arial"/>
        </w:rPr>
        <w:t xml:space="preserve"> (</w:t>
      </w:r>
      <w:r w:rsidRPr="00FE027A">
        <w:rPr>
          <w:rFonts w:ascii="Arial" w:hAnsi="Arial" w:cs="Arial"/>
          <w:i/>
          <w:highlight w:val="lightGray"/>
        </w:rPr>
        <w:t>________________________</w:t>
      </w:r>
      <w:r w:rsidRPr="00FE027A">
        <w:rPr>
          <w:rFonts w:ascii="Arial" w:hAnsi="Arial" w:cs="Arial"/>
        </w:rPr>
        <w:t xml:space="preserve"> eurų </w:t>
      </w:r>
      <w:r w:rsidRPr="00FE027A">
        <w:rPr>
          <w:rFonts w:ascii="Arial" w:hAnsi="Arial" w:cs="Arial"/>
          <w:i/>
          <w:highlight w:val="lightGray"/>
        </w:rPr>
        <w:t>__</w:t>
      </w:r>
      <w:r w:rsidRPr="00FE027A">
        <w:rPr>
          <w:rFonts w:ascii="Arial" w:hAnsi="Arial" w:cs="Arial"/>
        </w:rPr>
        <w:t xml:space="preserve"> euro ct), įskaitant PVM. Bendrą </w:t>
      </w:r>
      <w:r>
        <w:rPr>
          <w:rFonts w:ascii="Arial" w:hAnsi="Arial" w:cs="Arial"/>
        </w:rPr>
        <w:t>S</w:t>
      </w:r>
      <w:r w:rsidRPr="00FE027A">
        <w:rPr>
          <w:rFonts w:ascii="Arial" w:hAnsi="Arial" w:cs="Arial"/>
        </w:rPr>
        <w:t>utarties kainą sudaro:</w:t>
      </w:r>
    </w:p>
    <w:p w:rsidRPr="00FA53CD" w:rsidR="005978F4" w:rsidP="0038243A" w:rsidRDefault="00C36907" w14:paraId="53372BC5" w14:textId="1ABF573C">
      <w:pPr>
        <w:pStyle w:val="ListParagraph"/>
        <w:numPr>
          <w:ilvl w:val="2"/>
          <w:numId w:val="2"/>
        </w:numPr>
        <w:ind w:left="1134" w:hanging="567"/>
        <w:jc w:val="both"/>
        <w:rPr>
          <w:rFonts w:ascii="Arial" w:hAnsi="Arial" w:cs="Arial"/>
        </w:rPr>
      </w:pPr>
      <w:r w:rsidRPr="00FA53CD">
        <w:rPr>
          <w:rFonts w:ascii="Arial" w:hAnsi="Arial" w:cs="Arial"/>
        </w:rPr>
        <w:t xml:space="preserve">Prekių kaina – </w:t>
      </w:r>
      <w:r w:rsidR="00A57E9E">
        <w:rPr>
          <w:rFonts w:ascii="Arial" w:hAnsi="Arial" w:cs="Arial"/>
        </w:rPr>
        <w:t>990</w:t>
      </w:r>
      <w:r w:rsidRPr="00FA53CD" w:rsidR="00FA53CD">
        <w:rPr>
          <w:rFonts w:ascii="Arial" w:hAnsi="Arial" w:cs="Arial"/>
        </w:rPr>
        <w:t xml:space="preserve"> 000,00 </w:t>
      </w:r>
      <w:r w:rsidRPr="00FA53CD">
        <w:rPr>
          <w:rFonts w:ascii="Arial" w:hAnsi="Arial" w:cs="Arial"/>
        </w:rPr>
        <w:t>EUR (</w:t>
      </w:r>
      <w:r w:rsidR="00A57E9E">
        <w:rPr>
          <w:rFonts w:ascii="Arial" w:hAnsi="Arial" w:cs="Arial"/>
        </w:rPr>
        <w:t>devyni šimtai devyniasdešimt</w:t>
      </w:r>
      <w:r w:rsidRPr="00FA53CD" w:rsidR="00FA53CD">
        <w:rPr>
          <w:rFonts w:ascii="Arial" w:hAnsi="Arial" w:cs="Arial"/>
        </w:rPr>
        <w:t xml:space="preserve"> tūkstančių</w:t>
      </w:r>
      <w:r w:rsidRPr="00FA53CD">
        <w:rPr>
          <w:rFonts w:ascii="Arial" w:hAnsi="Arial" w:cs="Arial"/>
        </w:rPr>
        <w:t xml:space="preserve"> eurų </w:t>
      </w:r>
      <w:r w:rsidRPr="00FA53CD" w:rsidR="00FA53CD">
        <w:rPr>
          <w:rFonts w:ascii="Arial" w:hAnsi="Arial" w:cs="Arial"/>
        </w:rPr>
        <w:t>00</w:t>
      </w:r>
      <w:r w:rsidRPr="00FA53CD">
        <w:rPr>
          <w:rFonts w:ascii="Arial" w:hAnsi="Arial" w:cs="Arial"/>
        </w:rPr>
        <w:t xml:space="preserve"> euro ct), neįskaitant PVM;</w:t>
      </w:r>
    </w:p>
    <w:p w:rsidR="00466380" w:rsidP="0038243A" w:rsidRDefault="00C36907" w14:paraId="6566F233" w14:textId="76335735">
      <w:pPr>
        <w:pStyle w:val="ListParagraph"/>
        <w:numPr>
          <w:ilvl w:val="2"/>
          <w:numId w:val="2"/>
        </w:numPr>
        <w:ind w:left="1134" w:hanging="567"/>
        <w:jc w:val="both"/>
        <w:rPr>
          <w:rFonts w:ascii="Arial" w:hAnsi="Arial" w:cs="Arial"/>
        </w:rPr>
      </w:pPr>
      <w:r w:rsidRPr="005978F4">
        <w:rPr>
          <w:rFonts w:ascii="Arial" w:hAnsi="Arial" w:cs="Arial"/>
        </w:rPr>
        <w:t xml:space="preserve">Pridėtinės vertės mokestis (PVM) – </w:t>
      </w:r>
      <w:r w:rsidR="00FA53CD">
        <w:rPr>
          <w:rFonts w:ascii="Arial" w:hAnsi="Arial" w:cs="Arial"/>
          <w:i/>
          <w:highlight w:val="lightGray"/>
        </w:rPr>
        <w:t>__</w:t>
      </w:r>
      <w:r w:rsidRPr="005978F4">
        <w:rPr>
          <w:rFonts w:ascii="Arial" w:hAnsi="Arial" w:cs="Arial"/>
          <w:i/>
          <w:highlight w:val="lightGray"/>
        </w:rPr>
        <w:t xml:space="preserve"> %</w:t>
      </w:r>
      <w:r w:rsidRPr="005978F4">
        <w:rPr>
          <w:rFonts w:ascii="Arial" w:hAnsi="Arial" w:cs="Arial"/>
        </w:rPr>
        <w:t xml:space="preserve"> – </w:t>
      </w:r>
      <w:r w:rsidRPr="005978F4">
        <w:rPr>
          <w:rFonts w:ascii="Arial" w:hAnsi="Arial" w:cs="Arial"/>
          <w:i/>
          <w:highlight w:val="lightGray"/>
        </w:rPr>
        <w:t>___.___,__</w:t>
      </w:r>
      <w:r w:rsidRPr="005978F4">
        <w:rPr>
          <w:rFonts w:ascii="Arial" w:hAnsi="Arial" w:cs="Arial"/>
        </w:rPr>
        <w:t xml:space="preserve"> EUR (</w:t>
      </w:r>
      <w:r w:rsidRPr="005978F4">
        <w:rPr>
          <w:rFonts w:ascii="Arial" w:hAnsi="Arial" w:cs="Arial"/>
          <w:i/>
          <w:highlight w:val="lightGray"/>
        </w:rPr>
        <w:t>________________________</w:t>
      </w:r>
      <w:r w:rsidRPr="005978F4">
        <w:rPr>
          <w:rFonts w:ascii="Arial" w:hAnsi="Arial" w:cs="Arial"/>
        </w:rPr>
        <w:t xml:space="preserve"> eurų </w:t>
      </w:r>
      <w:r w:rsidRPr="005978F4">
        <w:rPr>
          <w:rFonts w:ascii="Arial" w:hAnsi="Arial" w:cs="Arial"/>
          <w:i/>
          <w:highlight w:val="lightGray"/>
        </w:rPr>
        <w:t>__</w:t>
      </w:r>
      <w:r w:rsidRPr="005978F4">
        <w:rPr>
          <w:rFonts w:ascii="Arial" w:hAnsi="Arial" w:cs="Arial"/>
        </w:rPr>
        <w:t xml:space="preserve"> euro </w:t>
      </w:r>
      <w:r w:rsidRPr="006F1EA4">
        <w:rPr>
          <w:rFonts w:ascii="Arial" w:hAnsi="Arial" w:cs="Arial"/>
        </w:rPr>
        <w:t>ct)</w:t>
      </w:r>
      <w:r w:rsidR="006F1EA4">
        <w:rPr>
          <w:rFonts w:ascii="Arial" w:hAnsi="Arial" w:cs="Arial"/>
        </w:rPr>
        <w:t xml:space="preserve">. </w:t>
      </w:r>
      <w:r w:rsidRPr="006F1EA4" w:rsidR="00466380">
        <w:rPr>
          <w:rFonts w:ascii="Arial" w:hAnsi="Arial" w:cs="Arial"/>
          <w:i/>
          <w:iCs/>
          <w:highlight w:val="lightGray"/>
        </w:rPr>
        <w:t>Jeigu Tiekėjas yra ne PVM mokėtojas</w:t>
      </w:r>
      <w:r w:rsidRPr="006F1EA4" w:rsidR="005978F4">
        <w:rPr>
          <w:rFonts w:ascii="Arial" w:hAnsi="Arial" w:cs="Arial"/>
          <w:i/>
          <w:iCs/>
          <w:highlight w:val="lightGray"/>
        </w:rPr>
        <w:t>,</w:t>
      </w:r>
      <w:r w:rsidRPr="006F1EA4" w:rsidR="00466380">
        <w:rPr>
          <w:rFonts w:ascii="Arial" w:hAnsi="Arial" w:cs="Arial"/>
          <w:i/>
          <w:iCs/>
          <w:highlight w:val="lightGray"/>
        </w:rPr>
        <w:t xml:space="preserve"> papildomai įrašomas toks sakinys:</w:t>
      </w:r>
      <w:r w:rsidRPr="006F1EA4" w:rsidR="00466380">
        <w:rPr>
          <w:rFonts w:ascii="Arial" w:hAnsi="Arial" w:cs="Arial"/>
          <w:i/>
          <w:iCs/>
        </w:rPr>
        <w:t xml:space="preserve"> </w:t>
      </w:r>
      <w:r w:rsidRPr="006F1EA4" w:rsidR="00466380">
        <w:rPr>
          <w:rFonts w:ascii="Arial" w:hAnsi="Arial" w:cs="Arial"/>
        </w:rPr>
        <w:t>Tiekėjas yra ne PVM mokėtojas.</w:t>
      </w:r>
      <w:r w:rsidRPr="006F1EA4" w:rsidR="00466380">
        <w:rPr>
          <w:rFonts w:ascii="Arial" w:hAnsi="Arial" w:cs="Arial"/>
          <w:i/>
          <w:iCs/>
        </w:rPr>
        <w:t xml:space="preserve"> </w:t>
      </w:r>
      <w:r w:rsidRPr="006F1EA4" w:rsidR="00466380">
        <w:rPr>
          <w:rFonts w:ascii="Arial" w:hAnsi="Arial" w:cs="Arial"/>
          <w:i/>
          <w:iCs/>
          <w:highlight w:val="lightGray"/>
        </w:rPr>
        <w:t>Jei Sutarties objektui netaikomas PVM</w:t>
      </w:r>
      <w:r w:rsidRPr="006F1EA4" w:rsidR="005978F4">
        <w:rPr>
          <w:rFonts w:ascii="Arial" w:hAnsi="Arial" w:cs="Arial"/>
          <w:i/>
          <w:iCs/>
          <w:highlight w:val="lightGray"/>
        </w:rPr>
        <w:t>,</w:t>
      </w:r>
      <w:r w:rsidRPr="006F1EA4" w:rsidR="00466380">
        <w:rPr>
          <w:rFonts w:ascii="Arial" w:hAnsi="Arial" w:cs="Arial"/>
          <w:i/>
          <w:iCs/>
          <w:highlight w:val="lightGray"/>
        </w:rPr>
        <w:t xml:space="preserve">  papildomai įrašomas toks sakinys:</w:t>
      </w:r>
      <w:r w:rsidRPr="006F1EA4" w:rsidR="00466380">
        <w:rPr>
          <w:rFonts w:ascii="Arial" w:hAnsi="Arial" w:cs="Arial"/>
          <w:i/>
          <w:iCs/>
        </w:rPr>
        <w:t xml:space="preserve"> </w:t>
      </w:r>
      <w:r w:rsidRPr="006F1EA4" w:rsidR="00466380">
        <w:rPr>
          <w:rFonts w:ascii="Arial" w:hAnsi="Arial" w:cs="Arial"/>
        </w:rPr>
        <w:t>PVM Sutarties objektui netaikomas</w:t>
      </w:r>
      <w:r w:rsidRPr="006F1EA4" w:rsidR="00466380">
        <w:rPr>
          <w:rFonts w:ascii="Arial" w:hAnsi="Arial" w:cs="Arial"/>
          <w:i/>
          <w:iCs/>
        </w:rPr>
        <w:t>.</w:t>
      </w:r>
      <w:r w:rsidRPr="006F1EA4" w:rsidR="00466380">
        <w:rPr>
          <w:rFonts w:ascii="Arial" w:hAnsi="Arial" w:cs="Arial"/>
        </w:rPr>
        <w:t xml:space="preserve"> </w:t>
      </w:r>
      <w:r w:rsidRPr="006F1EA4" w:rsidR="00466380">
        <w:rPr>
          <w:rFonts w:ascii="Arial" w:hAnsi="Arial" w:cs="Arial"/>
          <w:i/>
          <w:iCs/>
          <w:highlight w:val="lightGray"/>
        </w:rPr>
        <w:t>Jeigu Tiekėjas yra užsienio įmonė ir ji yra PVM mokėtojas, papildomai rašomas toks sakinys:</w:t>
      </w:r>
      <w:r w:rsidRPr="006F1EA4" w:rsidR="00466380">
        <w:rPr>
          <w:rFonts w:ascii="Arial" w:hAnsi="Arial" w:cs="Arial"/>
          <w:i/>
          <w:iCs/>
        </w:rPr>
        <w:t xml:space="preserve"> </w:t>
      </w:r>
      <w:r w:rsidRPr="006F1EA4" w:rsidR="00466380">
        <w:rPr>
          <w:rFonts w:ascii="Arial" w:hAnsi="Arial" w:cs="Arial"/>
        </w:rPr>
        <w:t>PVM į Lietuvos Respublikos biudžetą sumoka Pirkėjas.</w:t>
      </w:r>
    </w:p>
    <w:p w:rsidRPr="00DF7A1E" w:rsidR="00E15177" w:rsidP="0038243A" w:rsidRDefault="00813276" w14:paraId="1FF3BEBE" w14:textId="28BADB0E">
      <w:pPr>
        <w:numPr>
          <w:ilvl w:val="1"/>
          <w:numId w:val="1"/>
        </w:numPr>
        <w:ind w:left="567" w:hanging="567"/>
        <w:jc w:val="both"/>
        <w:rPr>
          <w:rFonts w:ascii="Arial" w:hAnsi="Arial" w:cs="Arial"/>
        </w:rPr>
      </w:pPr>
      <w:r w:rsidRPr="6C33F73A">
        <w:rPr>
          <w:rFonts w:ascii="Arial" w:hAnsi="Arial" w:cs="Arial"/>
        </w:rPr>
        <w:t>Pradinė</w:t>
      </w:r>
      <w:r w:rsidRPr="6C33F73A" w:rsidR="61E86033">
        <w:rPr>
          <w:rFonts w:ascii="Arial" w:hAnsi="Arial" w:cs="Arial"/>
        </w:rPr>
        <w:t>s</w:t>
      </w:r>
      <w:r w:rsidRPr="6C33F73A">
        <w:rPr>
          <w:rFonts w:ascii="Arial" w:hAnsi="Arial" w:cs="Arial"/>
        </w:rPr>
        <w:t xml:space="preserve"> </w:t>
      </w:r>
      <w:r w:rsidRPr="6C33F73A" w:rsidR="00D27841">
        <w:rPr>
          <w:rFonts w:ascii="Arial" w:hAnsi="Arial" w:cs="Arial"/>
        </w:rPr>
        <w:t>s</w:t>
      </w:r>
      <w:r w:rsidRPr="6C33F73A">
        <w:rPr>
          <w:rFonts w:ascii="Arial" w:hAnsi="Arial" w:cs="Arial"/>
        </w:rPr>
        <w:t xml:space="preserve">utarties vertė yra </w:t>
      </w:r>
      <w:r w:rsidR="00A57E9E">
        <w:rPr>
          <w:rFonts w:ascii="Arial" w:hAnsi="Arial" w:cs="Arial"/>
        </w:rPr>
        <w:t>990</w:t>
      </w:r>
      <w:r w:rsidRPr="00FA53CD" w:rsidR="00FA53CD">
        <w:rPr>
          <w:rFonts w:ascii="Arial" w:hAnsi="Arial" w:cs="Arial"/>
        </w:rPr>
        <w:t xml:space="preserve"> 000,00 EUR (</w:t>
      </w:r>
      <w:r w:rsidR="00A57E9E">
        <w:rPr>
          <w:rFonts w:ascii="Arial" w:hAnsi="Arial" w:cs="Arial"/>
        </w:rPr>
        <w:t>devyni šimtai devyniasdešimt</w:t>
      </w:r>
      <w:r w:rsidRPr="00FA53CD" w:rsidR="00A57E9E">
        <w:rPr>
          <w:rFonts w:ascii="Arial" w:hAnsi="Arial" w:cs="Arial"/>
        </w:rPr>
        <w:t xml:space="preserve"> </w:t>
      </w:r>
      <w:r w:rsidR="00A57E9E">
        <w:rPr>
          <w:rFonts w:ascii="Arial" w:hAnsi="Arial" w:cs="Arial"/>
        </w:rPr>
        <w:t xml:space="preserve">tūkstančių </w:t>
      </w:r>
      <w:r w:rsidRPr="00FA53CD" w:rsidR="00FA53CD">
        <w:rPr>
          <w:rFonts w:ascii="Arial" w:hAnsi="Arial" w:cs="Arial"/>
        </w:rPr>
        <w:t xml:space="preserve">eurų 00 euro ct), </w:t>
      </w:r>
      <w:r w:rsidRPr="6C33F73A" w:rsidR="006E7528">
        <w:rPr>
          <w:rFonts w:ascii="Arial" w:hAnsi="Arial" w:cs="Arial"/>
        </w:rPr>
        <w:t>be</w:t>
      </w:r>
      <w:r w:rsidRPr="6C33F73A">
        <w:rPr>
          <w:rFonts w:ascii="Arial" w:hAnsi="Arial" w:cs="Arial"/>
        </w:rPr>
        <w:t xml:space="preserve"> PVM.</w:t>
      </w:r>
    </w:p>
    <w:p w:rsidRPr="00621721" w:rsidR="00EA23C1" w:rsidP="00F424E2" w:rsidRDefault="00A651B2" w14:paraId="0FEAC791" w14:textId="142B039F">
      <w:pPr>
        <w:numPr>
          <w:ilvl w:val="1"/>
          <w:numId w:val="19"/>
        </w:numPr>
        <w:ind w:left="567" w:hanging="567"/>
        <w:jc w:val="both"/>
        <w:rPr>
          <w:rFonts w:ascii="Arial" w:hAnsi="Arial" w:cs="Arial"/>
          <w:i/>
          <w:iCs/>
        </w:rPr>
      </w:pPr>
      <w:r w:rsidRPr="00621721">
        <w:rPr>
          <w:rFonts w:ascii="Arial" w:hAnsi="Arial" w:cs="Arial"/>
        </w:rPr>
        <w:t xml:space="preserve">Vadovaujantis </w:t>
      </w:r>
      <w:r w:rsidRPr="00621721" w:rsidR="00446042">
        <w:rPr>
          <w:rFonts w:ascii="Arial" w:hAnsi="Arial" w:cs="Arial"/>
        </w:rPr>
        <w:t>Metodika</w:t>
      </w:r>
      <w:r w:rsidRPr="00621721">
        <w:rPr>
          <w:rFonts w:ascii="Arial" w:hAnsi="Arial" w:cs="Arial"/>
        </w:rPr>
        <w:t xml:space="preserve">, </w:t>
      </w:r>
      <w:r w:rsidRPr="00621721" w:rsidR="009653A7">
        <w:rPr>
          <w:rFonts w:ascii="Arial" w:hAnsi="Arial" w:cs="Arial"/>
        </w:rPr>
        <w:t>taikomas</w:t>
      </w:r>
      <w:r w:rsidRPr="00621721" w:rsidR="008B0B0A">
        <w:rPr>
          <w:rFonts w:ascii="Arial" w:hAnsi="Arial" w:cs="Arial"/>
        </w:rPr>
        <w:t xml:space="preserve"> kainos apskaičiavimo būdas</w:t>
      </w:r>
      <w:r w:rsidRPr="00621721" w:rsidR="00B61791">
        <w:rPr>
          <w:rFonts w:ascii="Arial" w:hAnsi="Arial" w:cs="Arial"/>
        </w:rPr>
        <w:t>:</w:t>
      </w:r>
      <w:r w:rsidRPr="00621721" w:rsidR="00220C1C">
        <w:rPr>
          <w:rFonts w:ascii="Arial" w:hAnsi="Arial" w:cs="Arial"/>
        </w:rPr>
        <w:t xml:space="preserve"> </w:t>
      </w:r>
      <w:bookmarkStart w:name="_Hlk31703936" w:id="1"/>
      <w:bookmarkStart w:name="_Hlk32571702" w:id="2"/>
      <w:r w:rsidRPr="00621721" w:rsidR="00FA53CD">
        <w:rPr>
          <w:rFonts w:ascii="Arial" w:hAnsi="Arial" w:cs="Arial"/>
        </w:rPr>
        <w:t>fiksuotas įkainis su 10 % susijusioms prekėms įsigyti</w:t>
      </w:r>
      <w:bookmarkEnd w:id="1"/>
      <w:bookmarkEnd w:id="2"/>
      <w:r w:rsidRPr="00621721" w:rsidR="008B0B0A">
        <w:rPr>
          <w:rFonts w:ascii="Arial" w:hAnsi="Arial" w:cs="Arial"/>
        </w:rPr>
        <w:t>.</w:t>
      </w:r>
      <w:r w:rsidRPr="00621721" w:rsidR="00AE5496">
        <w:rPr>
          <w:rFonts w:ascii="Arial" w:hAnsi="Arial" w:cs="Arial"/>
        </w:rPr>
        <w:t xml:space="preserve"> </w:t>
      </w:r>
    </w:p>
    <w:p w:rsidRPr="007B2AE6" w:rsidR="00F6635D" w:rsidP="0014059F" w:rsidRDefault="00F6635D" w14:paraId="1A492CB5" w14:textId="77777777">
      <w:pPr>
        <w:pStyle w:val="ListParagraph"/>
        <w:numPr>
          <w:ilvl w:val="1"/>
          <w:numId w:val="19"/>
        </w:numPr>
        <w:tabs>
          <w:tab w:val="left" w:pos="709"/>
        </w:tabs>
        <w:ind w:left="567" w:hanging="567"/>
        <w:jc w:val="both"/>
        <w:rPr>
          <w:rFonts w:ascii="Arial" w:hAnsi="Arial" w:cs="Arial"/>
          <w:i/>
          <w:color w:val="FF0000"/>
        </w:rPr>
      </w:pPr>
      <w:r w:rsidRPr="00F6635D">
        <w:rPr>
          <w:rFonts w:ascii="Arial" w:hAnsi="Arial" w:cs="Arial"/>
          <w:iCs/>
        </w:rPr>
        <w:t>Jei Sutarties vykdymo metu Pirkėjas ne dėl Tiekėjo kaltės neišperka minimalaus Prekių kiekio, jei toks nustatytas, Tiekėjo rašytiniu pareikalavimu, Pirkėjas moka Tiekėjui kompensaciją, lygią neišpirkto minimalaus Prekių kiekio kainai.</w:t>
      </w:r>
    </w:p>
    <w:p w:rsidRPr="005518AF" w:rsidR="005518AF" w:rsidP="005338FD" w:rsidRDefault="00F6635D" w14:paraId="4371E1C5" w14:textId="77777777">
      <w:pPr>
        <w:pStyle w:val="ListParagraph"/>
        <w:numPr>
          <w:ilvl w:val="1"/>
          <w:numId w:val="19"/>
        </w:numPr>
        <w:tabs>
          <w:tab w:val="left" w:pos="709"/>
        </w:tabs>
        <w:ind w:left="567" w:hanging="567"/>
        <w:jc w:val="both"/>
        <w:rPr>
          <w:rFonts w:ascii="Arial" w:hAnsi="Arial" w:cs="Arial"/>
          <w:iCs/>
        </w:rPr>
      </w:pPr>
      <w:r w:rsidRPr="00FA53CD">
        <w:rPr>
          <w:rFonts w:ascii="Arial" w:hAnsi="Arial" w:cs="Arial"/>
          <w:iCs/>
        </w:rPr>
        <w:t xml:space="preserve">Prekių įkainiai gali būti mažinami bet kuriuo Sutarties galiojimo metu, siekiant racionalaus lėšų naudojimo. Dėl Prekių įkainių mažinimo, pasirašomas susitarimas, kuriame užfiksuojami peržiūrėti (sumažinti) </w:t>
      </w:r>
      <w:r w:rsidRPr="005518AF">
        <w:rPr>
          <w:rFonts w:ascii="Arial" w:hAnsi="Arial" w:cs="Arial"/>
          <w:iCs/>
        </w:rPr>
        <w:t>Prekių įkainiai, šių įkainių įsigaliojimo momentas ir kita aktuali informacija.</w:t>
      </w:r>
    </w:p>
    <w:p w:rsidRPr="005518AF" w:rsidR="005518AF" w:rsidP="005518AF" w:rsidRDefault="005338FD" w14:paraId="60F13C1F" w14:textId="77777777">
      <w:pPr>
        <w:pStyle w:val="ListParagraph"/>
        <w:numPr>
          <w:ilvl w:val="1"/>
          <w:numId w:val="19"/>
        </w:numPr>
        <w:tabs>
          <w:tab w:val="left" w:pos="709"/>
        </w:tabs>
        <w:ind w:left="567" w:hanging="567"/>
        <w:jc w:val="both"/>
        <w:rPr>
          <w:rFonts w:ascii="Arial" w:hAnsi="Arial" w:cs="Arial"/>
          <w:iCs/>
        </w:rPr>
      </w:pPr>
      <w:r w:rsidRPr="005518AF">
        <w:rPr>
          <w:rFonts w:ascii="Arial" w:hAnsi="Arial" w:cs="Arial"/>
          <w:iCs/>
        </w:rPr>
        <w:t xml:space="preserve">Šioje Sutartyje Pradinės sutarties vertė yra lygi </w:t>
      </w:r>
      <w:r w:rsidRPr="005518AF">
        <w:rPr>
          <w:rFonts w:ascii="Arial" w:hAnsi="Arial" w:cs="Arial"/>
          <w:b/>
          <w:bCs/>
          <w:iCs/>
        </w:rPr>
        <w:t>maksimaliai Pirkimui skirtai lėšų sumai be PVM</w:t>
      </w:r>
      <w:r w:rsidRPr="005518AF">
        <w:rPr>
          <w:rFonts w:ascii="Arial" w:hAnsi="Arial" w:cs="Arial"/>
          <w:iCs/>
        </w:rPr>
        <w:t xml:space="preserve"> pirkimo dokumentuose ir Sutartyje nurodytų Prekių įsigijimui Tiekėjo Pasiūlyme nurodytais įkainiais be PVM. Pirkėjas perka Prekes pagal poreikį Sutartyje arba jos priede Nr. </w:t>
      </w:r>
      <w:r w:rsidRPr="005518AF" w:rsidR="005518AF">
        <w:rPr>
          <w:rFonts w:ascii="Arial" w:hAnsi="Arial" w:cs="Arial"/>
          <w:iCs/>
          <w:lang w:val="en-US"/>
        </w:rPr>
        <w:t>3</w:t>
      </w:r>
      <w:r w:rsidRPr="005518AF">
        <w:rPr>
          <w:rFonts w:ascii="Arial" w:hAnsi="Arial" w:cs="Arial"/>
          <w:iCs/>
        </w:rPr>
        <w:t xml:space="preserve"> nurodytais įkainiais, neviršijant Sutarties kainos. Sutartyje arba jos priede Nr. </w:t>
      </w:r>
      <w:r w:rsidRPr="005518AF" w:rsidR="005518AF">
        <w:rPr>
          <w:rFonts w:ascii="Arial" w:hAnsi="Arial" w:cs="Arial"/>
          <w:iCs/>
        </w:rPr>
        <w:t>3</w:t>
      </w:r>
      <w:r w:rsidRPr="005518AF">
        <w:rPr>
          <w:rFonts w:ascii="Arial" w:hAnsi="Arial" w:cs="Arial"/>
          <w:iCs/>
        </w:rPr>
        <w:t xml:space="preserve"> atskirose eilutėse nurodytas Prekių kiekis gali būti keičiamas (didėti ar mažėti).</w:t>
      </w:r>
    </w:p>
    <w:p w:rsidRPr="005518AF" w:rsidR="005518AF" w:rsidP="005518AF" w:rsidRDefault="00290D55" w14:paraId="0E3BB3B5" w14:textId="77777777">
      <w:pPr>
        <w:pStyle w:val="ListParagraph"/>
        <w:numPr>
          <w:ilvl w:val="1"/>
          <w:numId w:val="19"/>
        </w:numPr>
        <w:tabs>
          <w:tab w:val="left" w:pos="709"/>
        </w:tabs>
        <w:ind w:left="567" w:hanging="567"/>
        <w:jc w:val="both"/>
        <w:rPr>
          <w:rFonts w:ascii="Arial" w:hAnsi="Arial" w:cs="Arial"/>
          <w:iCs/>
        </w:rPr>
      </w:pPr>
      <w:r w:rsidRPr="005518AF">
        <w:rPr>
          <w:rFonts w:ascii="Arial" w:hAnsi="Arial" w:cs="Arial"/>
          <w:iCs/>
        </w:rPr>
        <w:t>Pirkėjas neįsipareigoja išpirkti preliminaraus Prekių kiekio ar bet kurios dalies, išskyrus jei Techninėje specifikacijoje numatytas minimalus Prekių kiekis.</w:t>
      </w:r>
    </w:p>
    <w:p w:rsidRPr="005518AF" w:rsidR="005518AF" w:rsidP="005518AF" w:rsidRDefault="005518AF" w14:paraId="486A1CCD" w14:textId="50274981">
      <w:pPr>
        <w:pStyle w:val="ListParagraph"/>
        <w:numPr>
          <w:ilvl w:val="1"/>
          <w:numId w:val="19"/>
        </w:numPr>
        <w:tabs>
          <w:tab w:val="left" w:pos="709"/>
        </w:tabs>
        <w:ind w:left="567" w:hanging="567"/>
        <w:jc w:val="both"/>
        <w:rPr>
          <w:rFonts w:ascii="Arial" w:hAnsi="Arial" w:cs="Arial"/>
          <w:i/>
        </w:rPr>
      </w:pPr>
      <w:r w:rsidRPr="005518AF">
        <w:rPr>
          <w:rFonts w:ascii="Arial" w:hAnsi="Arial" w:cs="Arial"/>
          <w:iCs/>
        </w:rPr>
        <w:t xml:space="preserve">Prekių įkainiai Sutarties galiojimo laikotarpiu nekeičiami, išskyrus atvejus, jei įkainiai mažinami arba </w:t>
      </w:r>
      <w:r w:rsidRPr="005518AF">
        <w:rPr>
          <w:rFonts w:ascii="Arial" w:hAnsi="Arial" w:eastAsia="Calibri" w:cs="Arial"/>
          <w:iCs/>
        </w:rPr>
        <w:t>keičiami Sutarties Priede Nr. 4 nustatyta tvarka</w:t>
      </w:r>
      <w:r w:rsidRPr="005518AF">
        <w:rPr>
          <w:rFonts w:ascii="Arial" w:hAnsi="Arial" w:eastAsia="Calibri" w:cs="Arial"/>
          <w:i/>
        </w:rPr>
        <w:t xml:space="preserve"> </w:t>
      </w:r>
      <w:r w:rsidRPr="005518AF">
        <w:rPr>
          <w:rFonts w:ascii="Arial" w:hAnsi="Arial" w:cs="Arial"/>
        </w:rPr>
        <w:t>. Gali būti mažinamas vienas Prekių įkainis, keli ar visi Prekių įkainiai, nekeičiant bendros Sutarties kainos.</w:t>
      </w:r>
    </w:p>
    <w:p w:rsidRPr="00EB7AD7" w:rsidR="00EB7AD7" w:rsidP="00EB7AD7" w:rsidRDefault="007B039C" w14:paraId="2EBCAC7B" w14:textId="77777777">
      <w:pPr>
        <w:pStyle w:val="ListParagraph"/>
        <w:numPr>
          <w:ilvl w:val="1"/>
          <w:numId w:val="19"/>
        </w:numPr>
        <w:tabs>
          <w:tab w:val="left" w:pos="709"/>
        </w:tabs>
        <w:ind w:left="567" w:hanging="567"/>
        <w:jc w:val="both"/>
        <w:rPr>
          <w:rFonts w:ascii="Arial" w:hAnsi="Arial" w:cs="Arial"/>
          <w:i/>
        </w:rPr>
      </w:pPr>
      <w:r w:rsidRPr="00EB7AD7">
        <w:rPr>
          <w:rFonts w:ascii="Arial" w:hAnsi="Arial" w:eastAsia="Calibri" w:cs="Arial"/>
        </w:rPr>
        <w:t>Vadovaujantis Metodika, gali būti įsigyjamos susijusios prekės (toliau – Susijusios prekės), tai prekės, kurios nėra nurodytos Techninėje specifikacijoje, tačiau kurios susijusios su perkamu Pirkimo objektu.</w:t>
      </w:r>
      <w:r w:rsidRPr="00EB7AD7">
        <w:rPr>
          <w:rFonts w:ascii="Arial" w:hAnsi="Arial" w:eastAsia="Calibri" w:cs="Arial"/>
          <w:color w:val="000000"/>
        </w:rPr>
        <w:t xml:space="preserve"> Susijusios prekės įsigyjamos, teikiant rašytinius Užsakymus. Susijusių prekių tiekimui taikomi Techninėje specifikacijoje ir Sutartyje nustatyti Prekių kokybės, garantijos, tiekimo terminai ir sąlygos, tačiau Pirkėjas turi teisę šiuos reikalavimus tikslinti Užsakyme. Jei reikalavimai nepatikslinti Užsakyme, preziumuojama, kad Susijusioms prekėms taikomi visi Sutarties ir Techninės specifikacijos reikalavimai</w:t>
      </w:r>
    </w:p>
    <w:p w:rsidRPr="00EB7AD7" w:rsidR="00EB7AD7" w:rsidP="00F34812" w:rsidRDefault="00AE6507" w14:paraId="04339962" w14:textId="77777777">
      <w:pPr>
        <w:pStyle w:val="ListParagraph"/>
        <w:numPr>
          <w:ilvl w:val="1"/>
          <w:numId w:val="19"/>
        </w:numPr>
        <w:tabs>
          <w:tab w:val="left" w:pos="709"/>
        </w:tabs>
        <w:ind w:left="567" w:hanging="567"/>
        <w:jc w:val="both"/>
        <w:rPr>
          <w:rFonts w:ascii="Arial" w:hAnsi="Arial" w:cs="Arial"/>
          <w:i/>
        </w:rPr>
      </w:pPr>
      <w:r w:rsidRPr="00EB7AD7">
        <w:rPr>
          <w:rFonts w:ascii="Arial" w:hAnsi="Arial" w:eastAsia="Calibri" w:cs="Arial"/>
          <w:color w:val="000000"/>
        </w:rPr>
        <w:t>Techninės specifikacijos ir Sutarties sąlygos, išskyrus Susijusių prekių tiekimo tvarką, tiekimo terminus, Susijusių prekių kokybės, techninių parametrų, garantijos sąlygas, Sutarties galiojimo metu ir, teikiant Užsakymus, negali būti keičiamos, išskyrus jei pačioje Sutartyje numatyta kitaip.</w:t>
      </w:r>
    </w:p>
    <w:p w:rsidRPr="00EB7AD7" w:rsidR="00EB7AD7" w:rsidP="00EB7AD7" w:rsidRDefault="00F34812" w14:paraId="535964E3" w14:textId="77777777">
      <w:pPr>
        <w:pStyle w:val="ListParagraph"/>
        <w:numPr>
          <w:ilvl w:val="1"/>
          <w:numId w:val="19"/>
        </w:numPr>
        <w:tabs>
          <w:tab w:val="left" w:pos="709"/>
        </w:tabs>
        <w:ind w:left="567" w:hanging="567"/>
        <w:jc w:val="both"/>
        <w:rPr>
          <w:rFonts w:ascii="Arial" w:hAnsi="Arial" w:cs="Arial"/>
          <w:i/>
        </w:rPr>
      </w:pPr>
      <w:r w:rsidRPr="00EB7AD7">
        <w:rPr>
          <w:rFonts w:ascii="Arial" w:hAnsi="Arial" w:cs="Arial"/>
        </w:rPr>
        <w:t xml:space="preserve">Susijusios prekės bus perkamos tokiais įkainiais, kurie galios Pirkėjo Užsakymo pateikimo dieną Tiekėjo prekybos vietoje, kataloge ar interneto svetainėje nurodytomis galiojančiomis Susijusių prekių kainomis arba, jei tokios kainos neskelbiamos, Tiekėjo pasiūlytomis, konkurencingomis ir rinką atitinkančiomis kainomis. Sutarties galiojimo metu įsigytų Susijusių prekių bendra kaina negali sudaryti daugiau kaip 10% (dešimt </w:t>
      </w:r>
      <w:r w:rsidRPr="00E63C1C">
        <w:rPr>
          <w:rFonts w:ascii="Arial" w:hAnsi="Arial" w:cs="Arial"/>
        </w:rPr>
        <w:t>procentų) nuo Sutarties SD 2.2. punkte Sutarties kainos, o bendra įsigyjamų Prekių ir Susijusių prekių suma negali viršyti Sutarties SD 2.1. punkte nurodytos</w:t>
      </w:r>
      <w:r w:rsidRPr="00EB7AD7">
        <w:rPr>
          <w:rFonts w:ascii="Arial" w:hAnsi="Arial" w:cs="Arial"/>
        </w:rPr>
        <w:t xml:space="preserve"> Sutarties kainos.</w:t>
      </w:r>
    </w:p>
    <w:p w:rsidRPr="00EB7AD7" w:rsidR="00EB7AD7" w:rsidP="00EB7AD7" w:rsidRDefault="00EB7AD7" w14:paraId="5347F2E0" w14:textId="77DF7A07">
      <w:pPr>
        <w:pStyle w:val="ListParagraph"/>
        <w:numPr>
          <w:ilvl w:val="1"/>
          <w:numId w:val="19"/>
        </w:numPr>
        <w:tabs>
          <w:tab w:val="left" w:pos="709"/>
        </w:tabs>
        <w:ind w:left="567" w:hanging="567"/>
        <w:jc w:val="both"/>
        <w:rPr>
          <w:rFonts w:ascii="Arial" w:hAnsi="Arial" w:cs="Arial"/>
          <w:i/>
        </w:rPr>
      </w:pPr>
      <w:r w:rsidRPr="00EB7AD7">
        <w:rPr>
          <w:rFonts w:ascii="Arial" w:hAnsi="Arial" w:cs="Arial"/>
        </w:rPr>
        <w:t>Visais atvejais Susijusios prekės tiekiamos, Šalims iš anksto suderinus įkainius. Tiekėjas, gavęs Užsakymą Susijusioms prekėms, privalo kuo skubiau pateikti Pirkėjui Raštu Susijusių prekių įkainius bei, Pirkėjui paprašius, tokius įkainius pagrindžiančius dokumentus ir (ar) kitokią informaciją (pvz. Tiekėjo katalogo kainyną, nuorodą į Tiekėjo interneto prekybos vietą ar pan.). Susijusių prekių įkainiai laikomi suderintais ir Užsakymas gali būti vykdomas tik gavus Pirkėjo įgalioto atstovo patvirtinimą Raštu.</w:t>
      </w:r>
    </w:p>
    <w:p w:rsidRPr="00851EF2" w:rsidR="004B337F" w:rsidP="00F424E2" w:rsidRDefault="004B337F" w14:paraId="04701CC5" w14:textId="77777777">
      <w:pPr>
        <w:numPr>
          <w:ilvl w:val="0"/>
          <w:numId w:val="19"/>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PREKIŲ PRISTATYMO TERMINAI IR PERDAVIMO - PRIĖMIMO TVARKA</w:t>
      </w:r>
    </w:p>
    <w:p w:rsidRPr="007E7724" w:rsidR="00A34613" w:rsidP="007E7724" w:rsidRDefault="00E10F51" w14:paraId="66509503" w14:textId="58598258">
      <w:pPr>
        <w:numPr>
          <w:ilvl w:val="1"/>
          <w:numId w:val="21"/>
        </w:numPr>
        <w:spacing w:line="259" w:lineRule="auto"/>
        <w:ind w:left="567" w:hanging="567"/>
        <w:rPr>
          <w:rFonts w:ascii="Arial" w:hAnsi="Arial" w:cs="Arial"/>
          <w:b/>
          <w:iCs/>
          <w:color w:val="FF0000"/>
          <w:u w:val="single"/>
        </w:rPr>
      </w:pPr>
      <w:r w:rsidRPr="00FE027A">
        <w:rPr>
          <w:rFonts w:ascii="Arial" w:hAnsi="Arial" w:cs="Arial"/>
        </w:rPr>
        <w:t>Prekių tiekimo tvarka</w:t>
      </w:r>
      <w:r>
        <w:rPr>
          <w:rFonts w:ascii="Arial" w:hAnsi="Arial" w:cs="Arial"/>
        </w:rPr>
        <w:t>, terminai</w:t>
      </w:r>
      <w:r w:rsidRPr="00FE027A">
        <w:rPr>
          <w:rFonts w:ascii="Arial" w:hAnsi="Arial" w:cs="Arial"/>
        </w:rPr>
        <w:t xml:space="preserve"> ir vieta nurodyta Sutartyje ir </w:t>
      </w:r>
      <w:r>
        <w:rPr>
          <w:rFonts w:ascii="Arial" w:hAnsi="Arial" w:cs="Arial"/>
        </w:rPr>
        <w:t xml:space="preserve">(arba) </w:t>
      </w:r>
      <w:r w:rsidRPr="00FE027A">
        <w:rPr>
          <w:rFonts w:ascii="Arial" w:hAnsi="Arial" w:cs="Arial"/>
        </w:rPr>
        <w:t>Techninėje specifikacijoje</w:t>
      </w:r>
      <w:r w:rsidRPr="004D7B2C">
        <w:rPr>
          <w:rFonts w:ascii="Arial" w:hAnsi="Arial" w:cs="Arial"/>
          <w:i/>
        </w:rPr>
        <w:t>.</w:t>
      </w:r>
    </w:p>
    <w:p w:rsidR="00F87A89" w:rsidP="00F87A89" w:rsidRDefault="00F87A89" w14:paraId="7B5D7334" w14:textId="77777777">
      <w:pPr>
        <w:numPr>
          <w:ilvl w:val="1"/>
          <w:numId w:val="21"/>
        </w:numPr>
        <w:ind w:left="567" w:hanging="567"/>
        <w:jc w:val="both"/>
        <w:rPr>
          <w:rFonts w:ascii="Arial" w:hAnsi="Arial" w:cs="Arial"/>
          <w:i/>
          <w:iCs/>
          <w:color w:val="FF0000"/>
        </w:rPr>
      </w:pPr>
      <w:r w:rsidRPr="389D5815">
        <w:rPr>
          <w:rFonts w:ascii="Arial" w:hAnsi="Arial" w:cs="Arial"/>
        </w:rPr>
        <w:t xml:space="preserve">Bendradarbiavimas, įskaitant </w:t>
      </w:r>
      <w:r w:rsidRPr="00F63C8B">
        <w:rPr>
          <w:rFonts w:ascii="Arial" w:hAnsi="Arial" w:cs="Arial"/>
        </w:rPr>
        <w:t>teikiam</w:t>
      </w:r>
      <w:r>
        <w:rPr>
          <w:rFonts w:ascii="Arial" w:hAnsi="Arial" w:cs="Arial"/>
        </w:rPr>
        <w:t>as</w:t>
      </w:r>
      <w:r w:rsidRPr="00F63C8B">
        <w:rPr>
          <w:rFonts w:ascii="Arial" w:hAnsi="Arial" w:cs="Arial"/>
        </w:rPr>
        <w:t xml:space="preserve"> konsultacij</w:t>
      </w:r>
      <w:r>
        <w:rPr>
          <w:rFonts w:ascii="Arial" w:hAnsi="Arial" w:cs="Arial"/>
        </w:rPr>
        <w:t>as</w:t>
      </w:r>
      <w:r w:rsidRPr="00F63C8B">
        <w:rPr>
          <w:rFonts w:ascii="Arial" w:hAnsi="Arial" w:cs="Arial"/>
        </w:rPr>
        <w:t>, dokument</w:t>
      </w:r>
      <w:r>
        <w:rPr>
          <w:rFonts w:ascii="Arial" w:hAnsi="Arial" w:cs="Arial"/>
        </w:rPr>
        <w:t>us</w:t>
      </w:r>
      <w:r w:rsidRPr="00F63C8B">
        <w:rPr>
          <w:rFonts w:ascii="Arial" w:hAnsi="Arial" w:cs="Arial"/>
        </w:rPr>
        <w:t xml:space="preserve"> ir (ar) informacij</w:t>
      </w:r>
      <w:r>
        <w:rPr>
          <w:rFonts w:ascii="Arial" w:hAnsi="Arial" w:cs="Arial"/>
        </w:rPr>
        <w:t>ą</w:t>
      </w:r>
      <w:r w:rsidRPr="389D5815">
        <w:rPr>
          <w:rFonts w:ascii="Arial" w:hAnsi="Arial" w:cs="Arial"/>
        </w:rPr>
        <w:t xml:space="preserve">, </w:t>
      </w:r>
      <w:r w:rsidRPr="00B56DEE">
        <w:rPr>
          <w:rFonts w:ascii="Arial" w:hAnsi="Arial" w:cs="Arial"/>
        </w:rPr>
        <w:t xml:space="preserve">tarp Šalių vyksta </w:t>
      </w:r>
      <w:r w:rsidRPr="389D5815">
        <w:rPr>
          <w:rFonts w:ascii="Arial" w:hAnsi="Arial" w:cs="Arial"/>
        </w:rPr>
        <w:t>lietuvių kalba</w:t>
      </w:r>
      <w:r>
        <w:rPr>
          <w:rFonts w:ascii="Arial" w:hAnsi="Arial" w:cs="Arial"/>
        </w:rPr>
        <w:t xml:space="preserve"> </w:t>
      </w:r>
      <w:r w:rsidRPr="00616367">
        <w:rPr>
          <w:rFonts w:ascii="Arial" w:hAnsi="Arial" w:cs="Arial"/>
        </w:rPr>
        <w:t>arba kita Šalių sutarta kalba</w:t>
      </w:r>
      <w:r w:rsidRPr="389D5815">
        <w:rPr>
          <w:rFonts w:ascii="Arial" w:hAnsi="Arial" w:cs="Arial"/>
        </w:rPr>
        <w:t>.</w:t>
      </w:r>
    </w:p>
    <w:p w:rsidRPr="000541D6" w:rsidR="00F87A89" w:rsidP="00F87A89" w:rsidRDefault="00F87A89" w14:paraId="4B198A00" w14:textId="6CC6D025">
      <w:pPr>
        <w:numPr>
          <w:ilvl w:val="1"/>
          <w:numId w:val="21"/>
        </w:numPr>
        <w:ind w:left="567" w:hanging="567"/>
        <w:jc w:val="both"/>
        <w:rPr>
          <w:rFonts w:ascii="Arial" w:hAnsi="Arial" w:cs="Arial"/>
          <w:i/>
          <w:iCs/>
          <w:color w:val="FF0000"/>
        </w:rPr>
      </w:pPr>
      <w:r w:rsidRPr="000541D6">
        <w:rPr>
          <w:rFonts w:ascii="Arial" w:hAnsi="Arial" w:cs="Arial"/>
        </w:rPr>
        <w:t xml:space="preserve">Prekių trūkumai suprantami kaip jie apibrėžti Sutarties </w:t>
      </w:r>
      <w:r w:rsidRPr="00142C89">
        <w:rPr>
          <w:rFonts w:ascii="Arial" w:hAnsi="Arial" w:cs="Arial"/>
        </w:rPr>
        <w:t>BD 1.</w:t>
      </w:r>
      <w:r w:rsidRPr="00142C89" w:rsidR="004F570C">
        <w:rPr>
          <w:rFonts w:ascii="Arial" w:hAnsi="Arial" w:cs="Arial"/>
        </w:rPr>
        <w:t>1</w:t>
      </w:r>
      <w:r w:rsidR="004F570C">
        <w:rPr>
          <w:rFonts w:ascii="Arial" w:hAnsi="Arial" w:cs="Arial"/>
        </w:rPr>
        <w:t>9</w:t>
      </w:r>
      <w:r w:rsidRPr="00142C89" w:rsidR="004F570C">
        <w:rPr>
          <w:rFonts w:ascii="Arial" w:hAnsi="Arial" w:cs="Arial"/>
        </w:rPr>
        <w:t xml:space="preserve"> </w:t>
      </w:r>
      <w:r w:rsidRPr="00142C89">
        <w:rPr>
          <w:rFonts w:ascii="Arial" w:hAnsi="Arial" w:cs="Arial"/>
        </w:rPr>
        <w:t>punkte.</w:t>
      </w:r>
      <w:r w:rsidRPr="000541D6">
        <w:rPr>
          <w:rFonts w:ascii="Arial" w:hAnsi="Arial" w:cs="Arial"/>
        </w:rPr>
        <w:t xml:space="preserve"> </w:t>
      </w:r>
    </w:p>
    <w:p w:rsidR="0001464E" w:rsidP="004B7A1A" w:rsidRDefault="002B7A38" w14:paraId="074610BA" w14:textId="77777777">
      <w:pPr>
        <w:numPr>
          <w:ilvl w:val="0"/>
          <w:numId w:val="21"/>
        </w:numPr>
        <w:shd w:val="clear" w:color="auto" w:fill="DBE5F1" w:themeFill="accent1" w:themeFillTint="33"/>
        <w:spacing w:before="240" w:after="240" w:line="259" w:lineRule="auto"/>
        <w:ind w:left="567" w:hanging="567"/>
        <w:rPr>
          <w:rFonts w:ascii="Arial" w:hAnsi="Arial" w:cs="Arial"/>
          <w:b/>
          <w:color w:val="1F497D" w:themeColor="text2"/>
        </w:rPr>
      </w:pPr>
      <w:r w:rsidRPr="007261D2">
        <w:rPr>
          <w:rFonts w:ascii="Arial" w:hAnsi="Arial" w:cs="Arial"/>
          <w:b/>
          <w:color w:val="1F497D" w:themeColor="text2"/>
        </w:rPr>
        <w:t>APMOKĖJIMO TVARKA</w:t>
      </w:r>
    </w:p>
    <w:p w:rsidRPr="00E63C1C" w:rsidR="003F36CA" w:rsidP="004B7A1A" w:rsidRDefault="003D7DD1" w14:paraId="1AE157C4" w14:textId="762A0BAB">
      <w:pPr>
        <w:numPr>
          <w:ilvl w:val="1"/>
          <w:numId w:val="21"/>
        </w:numPr>
        <w:ind w:left="567" w:hanging="567"/>
        <w:jc w:val="both"/>
        <w:rPr>
          <w:rFonts w:ascii="Arial" w:hAnsi="Arial" w:cs="Arial"/>
          <w:b/>
        </w:rPr>
      </w:pPr>
      <w:r w:rsidRPr="002B7A38">
        <w:rPr>
          <w:rFonts w:ascii="Arial" w:hAnsi="Arial" w:cs="Arial"/>
        </w:rPr>
        <w:t xml:space="preserve">Pirkėjas sumoka Tiekėjui </w:t>
      </w:r>
      <w:r w:rsidRPr="002B7A38" w:rsidR="003F36CA">
        <w:rPr>
          <w:rFonts w:ascii="Arial" w:hAnsi="Arial" w:cs="Arial"/>
        </w:rPr>
        <w:t xml:space="preserve">per 30 (trisdešimt) </w:t>
      </w:r>
      <w:r w:rsidRPr="002B7A38" w:rsidR="006A603E">
        <w:rPr>
          <w:rFonts w:ascii="Arial" w:hAnsi="Arial" w:cs="Arial"/>
        </w:rPr>
        <w:t>D</w:t>
      </w:r>
      <w:r w:rsidRPr="002B7A38" w:rsidR="003F36CA">
        <w:rPr>
          <w:rFonts w:ascii="Arial" w:hAnsi="Arial" w:cs="Arial"/>
        </w:rPr>
        <w:t>ienų nuo Sąskaitos gavimo dienos.</w:t>
      </w:r>
      <w:r w:rsidRPr="002B7A38" w:rsidR="009524D6">
        <w:rPr>
          <w:rFonts w:ascii="Arial" w:hAnsi="Arial" w:cs="Arial"/>
        </w:rPr>
        <w:t xml:space="preserve"> </w:t>
      </w:r>
      <w:r w:rsidRPr="002B7A38" w:rsidR="003F36CA">
        <w:rPr>
          <w:rFonts w:ascii="Arial" w:hAnsi="Arial" w:cs="Arial"/>
        </w:rPr>
        <w:t>Tiekėjas turi teisę pateikti Sąskaitą apmokėji</w:t>
      </w:r>
      <w:r w:rsidRPr="00E63C1C" w:rsidR="003F36CA">
        <w:rPr>
          <w:rFonts w:ascii="Arial" w:hAnsi="Arial" w:cs="Arial"/>
        </w:rPr>
        <w:t>mui tik po faktinio Prekių perdavimo, Šalims pasirašius Aktą, jei Techninėje specifikacijoje nenumatyta kitaip.</w:t>
      </w:r>
      <w:r w:rsidRPr="00E63C1C" w:rsidR="005B14A7">
        <w:rPr>
          <w:rFonts w:ascii="Arial" w:hAnsi="Arial" w:cs="Arial"/>
        </w:rPr>
        <w:t xml:space="preserve"> Remiantis Sutarties BD </w:t>
      </w:r>
      <w:r w:rsidRPr="00E63C1C" w:rsidR="00366C81">
        <w:rPr>
          <w:rFonts w:ascii="Arial" w:hAnsi="Arial" w:cs="Arial"/>
        </w:rPr>
        <w:t>4</w:t>
      </w:r>
      <w:r w:rsidRPr="00E63C1C" w:rsidR="005B14A7">
        <w:rPr>
          <w:rFonts w:ascii="Arial" w:hAnsi="Arial" w:cs="Arial"/>
        </w:rPr>
        <w:t>.2. punkte numatyta sąlyga vykdant Sutartį reikalaujama pateikti:</w:t>
      </w:r>
      <w:r w:rsidRPr="00E63C1C" w:rsidR="005B14A7">
        <w:rPr>
          <w:rFonts w:ascii="Arial" w:hAnsi="Arial" w:cs="Arial"/>
          <w:i/>
          <w:iCs/>
        </w:rPr>
        <w:t xml:space="preserve"> </w:t>
      </w:r>
      <w:r w:rsidRPr="00E63C1C" w:rsidR="00E63C1C">
        <w:rPr>
          <w:rFonts w:ascii="Arial" w:hAnsi="Arial" w:cs="Arial"/>
          <w:bCs/>
        </w:rPr>
        <w:t>Sąskaita su Aktu.</w:t>
      </w:r>
    </w:p>
    <w:p w:rsidRPr="00E63C1C" w:rsidR="00181AAB" w:rsidP="004B7A1A" w:rsidRDefault="00181AAB" w14:paraId="5A4D3994" w14:textId="3F3380C7">
      <w:pPr>
        <w:numPr>
          <w:ilvl w:val="0"/>
          <w:numId w:val="21"/>
        </w:numPr>
        <w:shd w:val="clear" w:color="auto" w:fill="DBE5F1" w:themeFill="accent1" w:themeFillTint="33"/>
        <w:spacing w:before="240" w:after="240" w:line="259" w:lineRule="auto"/>
        <w:ind w:left="567" w:hanging="567"/>
        <w:rPr>
          <w:rFonts w:ascii="Arial" w:hAnsi="Arial" w:cs="Arial"/>
          <w:b/>
        </w:rPr>
      </w:pPr>
      <w:r w:rsidRPr="00E63C1C">
        <w:rPr>
          <w:rFonts w:ascii="Arial" w:hAnsi="Arial" w:cs="Arial"/>
          <w:b/>
        </w:rPr>
        <w:t>TIEKĖJO TEISĖ PASITELKTI ASMENIS</w:t>
      </w:r>
    </w:p>
    <w:p w:rsidR="0038243A" w:rsidP="004B7A1A" w:rsidRDefault="004D3F5E" w14:paraId="35BE950A" w14:textId="743693AE">
      <w:pPr>
        <w:numPr>
          <w:ilvl w:val="1"/>
          <w:numId w:val="21"/>
        </w:numPr>
        <w:ind w:left="567" w:hanging="567"/>
        <w:jc w:val="both"/>
        <w:rPr>
          <w:rFonts w:ascii="Arial" w:hAnsi="Arial" w:cs="Arial"/>
        </w:rPr>
      </w:pPr>
      <w:r w:rsidRPr="6C33F73A">
        <w:rPr>
          <w:rFonts w:ascii="Arial" w:hAnsi="Arial" w:cs="Arial"/>
        </w:rPr>
        <w:t>Sutarties vykdymui pasitelkti specialistai, kurių kvalifikacija buvo remtasi Pirkimo metu:</w:t>
      </w:r>
      <w:r w:rsidR="0093330C">
        <w:rPr>
          <w:rFonts w:ascii="Arial" w:hAnsi="Arial" w:cs="Arial"/>
        </w:rPr>
        <w:t xml:space="preserve"> </w:t>
      </w:r>
      <w:sdt>
        <w:sdtPr>
          <w:rPr>
            <w:rFonts w:ascii="Arial" w:hAnsi="Arial" w:cs="Arial"/>
            <w:bCs/>
          </w:rPr>
          <w:id w:val="-1055473048"/>
          <w:placeholder>
            <w:docPart w:val="E54A0912B6504C7B8223EAB18F51CB3E"/>
          </w:placeholder>
          <w:dropDownList>
            <w:listItem w:value="[Pasirinkite]"/>
            <w:listItem w:displayText="TAIP" w:value="TAIP"/>
            <w:listItem w:displayText="NE" w:value="NE"/>
          </w:dropDownList>
        </w:sdtPr>
        <w:sdtEndPr/>
        <w:sdtContent>
          <w:r w:rsidR="00E63C1C">
            <w:rPr>
              <w:rFonts w:ascii="Arial" w:hAnsi="Arial" w:cs="Arial"/>
              <w:bCs/>
            </w:rPr>
            <w:t>NE</w:t>
          </w:r>
        </w:sdtContent>
      </w:sdt>
      <w:r w:rsidRPr="6C33F73A">
        <w:rPr>
          <w:rFonts w:ascii="Arial" w:hAnsi="Arial" w:cs="Arial"/>
          <w:i/>
          <w:iCs/>
          <w:color w:val="FF0000"/>
        </w:rPr>
        <w:t>.</w:t>
      </w:r>
    </w:p>
    <w:p w:rsidR="0038243A" w:rsidP="004B7A1A" w:rsidRDefault="004D3F5E" w14:paraId="715EB21B" w14:textId="36786D91">
      <w:pPr>
        <w:numPr>
          <w:ilvl w:val="1"/>
          <w:numId w:val="21"/>
        </w:numPr>
        <w:ind w:left="567" w:hanging="567"/>
        <w:jc w:val="both"/>
        <w:rPr>
          <w:rFonts w:ascii="Arial" w:hAnsi="Arial" w:cs="Arial"/>
        </w:rPr>
      </w:pPr>
      <w:r w:rsidRPr="0038243A">
        <w:rPr>
          <w:rFonts w:ascii="Arial" w:hAnsi="Arial" w:cs="Arial"/>
        </w:rPr>
        <w:t>Tiekėjo pasitelkti Ūkio subjektai:</w:t>
      </w:r>
      <w:r w:rsidRPr="0038243A">
        <w:rPr>
          <w:rFonts w:ascii="Arial" w:hAnsi="Arial" w:cs="Arial"/>
          <w:color w:val="FF0000"/>
        </w:rPr>
        <w:t xml:space="preserve"> </w:t>
      </w:r>
      <w:sdt>
        <w:sdtPr>
          <w:rPr>
            <w:rFonts w:ascii="Arial" w:hAnsi="Arial" w:cs="Arial"/>
            <w:bCs/>
            <w:highlight w:val="lightGray"/>
          </w:rPr>
          <w:id w:val="-1491403542"/>
          <w:placeholder>
            <w:docPart w:val="1A6CAB3EBB7A425AA58E5202525AD51B"/>
          </w:placeholder>
          <w:showingPlcHdr/>
          <w:dropDownList>
            <w:listItem w:value="[Pasirinkite]"/>
            <w:listItem w:displayText="TAIP" w:value="TAIP"/>
            <w:listItem w:displayText="NE" w:value="NE"/>
          </w:dropDownList>
        </w:sdtPr>
        <w:sdtEndPr/>
        <w:sdtContent>
          <w:r w:rsidRPr="00073DA9" w:rsidR="00073DA9">
            <w:rPr>
              <w:rFonts w:ascii="Arial" w:hAnsi="Arial" w:cs="Arial"/>
              <w:bCs/>
              <w:highlight w:val="lightGray"/>
            </w:rPr>
            <w:t>[Pasirinkite]</w:t>
          </w:r>
        </w:sdtContent>
      </w:sdt>
      <w:r w:rsidRPr="009875C0">
        <w:rPr>
          <w:rFonts w:ascii="Arial" w:hAnsi="Arial" w:cs="Arial"/>
          <w:highlight w:val="lightGray"/>
        </w:rPr>
        <w:t>.</w:t>
      </w:r>
      <w:r w:rsidRPr="009875C0">
        <w:rPr>
          <w:rFonts w:ascii="Arial" w:hAnsi="Arial" w:cs="Arial"/>
          <w:i/>
          <w:iCs/>
          <w:highlight w:val="lightGray"/>
        </w:rPr>
        <w:t xml:space="preserve"> </w:t>
      </w:r>
      <w:r w:rsidRPr="009875C0" w:rsidR="009875C0">
        <w:rPr>
          <w:rFonts w:ascii="Arial" w:hAnsi="Arial" w:cs="Arial"/>
          <w:i/>
          <w:iCs/>
          <w:highlight w:val="lightGray"/>
        </w:rPr>
        <w:t>Jei TAIP</w:t>
      </w:r>
      <w:r w:rsidRPr="009875C0" w:rsidR="009875C0">
        <w:rPr>
          <w:rFonts w:ascii="Arial" w:hAnsi="Arial" w:cs="Arial"/>
          <w:highlight w:val="lightGray"/>
        </w:rPr>
        <w:t>,</w:t>
      </w:r>
      <w:r w:rsidRPr="009875C0" w:rsidR="009875C0">
        <w:rPr>
          <w:rFonts w:ascii="Arial" w:hAnsi="Arial" w:cs="Arial"/>
        </w:rPr>
        <w:t xml:space="preserve"> </w:t>
      </w:r>
      <w:r w:rsidRPr="0038243A" w:rsidR="009875C0">
        <w:rPr>
          <w:rFonts w:ascii="Arial" w:hAnsi="Arial" w:cs="Arial"/>
          <w:color w:val="000000" w:themeColor="text1"/>
        </w:rPr>
        <w:t>Pridedamas prieda</w:t>
      </w:r>
      <w:r w:rsidRPr="009875C0" w:rsidR="009875C0">
        <w:rPr>
          <w:rFonts w:ascii="Arial" w:hAnsi="Arial" w:cs="Arial"/>
          <w:color w:val="000000" w:themeColor="text1"/>
        </w:rPr>
        <w:t>s Nr. 5.</w:t>
      </w:r>
    </w:p>
    <w:p w:rsidR="0038243A" w:rsidP="004B7A1A" w:rsidRDefault="004D3F5E" w14:paraId="27FD392B" w14:textId="403523C1">
      <w:pPr>
        <w:numPr>
          <w:ilvl w:val="1"/>
          <w:numId w:val="21"/>
        </w:numPr>
        <w:ind w:left="567" w:hanging="567"/>
        <w:jc w:val="both"/>
        <w:rPr>
          <w:rFonts w:ascii="Arial" w:hAnsi="Arial" w:cs="Arial"/>
        </w:rPr>
      </w:pPr>
      <w:r w:rsidRPr="0038243A">
        <w:rPr>
          <w:rFonts w:ascii="Arial" w:hAnsi="Arial" w:cs="Arial"/>
        </w:rPr>
        <w:t xml:space="preserve">Sutarties vykdymui pasitelkti Subtiekėjai ir nurodyta subtiekimui perduodama sutartinių įsipareigojimų dalis: </w:t>
      </w:r>
      <w:sdt>
        <w:sdtPr>
          <w:rPr>
            <w:rFonts w:ascii="Arial" w:hAnsi="Arial" w:cs="Arial"/>
            <w:bCs/>
            <w:highlight w:val="lightGray"/>
          </w:rPr>
          <w:id w:val="-1247500227"/>
          <w:placeholder>
            <w:docPart w:val="8883B5C762C04A939B63E49C6C51CC78"/>
          </w:placeholder>
          <w:showingPlcHdr/>
          <w:dropDownList>
            <w:listItem w:value="[Pasirinkite]"/>
            <w:listItem w:displayText="TAIP" w:value="TAIP"/>
            <w:listItem w:displayText="NE" w:value="NE"/>
          </w:dropDownList>
        </w:sdtPr>
        <w:sdtEndPr/>
        <w:sdtContent>
          <w:r w:rsidRPr="00E63C1C" w:rsidR="00DC3976">
            <w:rPr>
              <w:rFonts w:ascii="Arial" w:hAnsi="Arial" w:cs="Arial"/>
              <w:bCs/>
              <w:highlight w:val="lightGray"/>
            </w:rPr>
            <w:t>[Pasirinkite]</w:t>
          </w:r>
        </w:sdtContent>
      </w:sdt>
      <w:r w:rsidRPr="00E63C1C">
        <w:rPr>
          <w:rFonts w:ascii="Arial" w:hAnsi="Arial" w:cs="Arial"/>
          <w:highlight w:val="lightGray"/>
        </w:rPr>
        <w:t>.</w:t>
      </w:r>
      <w:r w:rsidRPr="00E63C1C">
        <w:rPr>
          <w:rFonts w:ascii="Arial" w:hAnsi="Arial" w:cs="Arial"/>
          <w:i/>
          <w:iCs/>
          <w:highlight w:val="lightGray"/>
        </w:rPr>
        <w:t xml:space="preserve"> Jei TAIP</w:t>
      </w:r>
      <w:r w:rsidRPr="00E63C1C">
        <w:rPr>
          <w:rFonts w:ascii="Arial" w:hAnsi="Arial" w:cs="Arial"/>
          <w:highlight w:val="lightGray"/>
        </w:rPr>
        <w:t>,</w:t>
      </w:r>
      <w:r w:rsidRPr="00E63C1C">
        <w:rPr>
          <w:rFonts w:ascii="Arial" w:hAnsi="Arial" w:cs="Arial"/>
        </w:rPr>
        <w:t xml:space="preserve"> </w:t>
      </w:r>
      <w:r w:rsidRPr="0038243A">
        <w:rPr>
          <w:rFonts w:ascii="Arial" w:hAnsi="Arial" w:cs="Arial"/>
          <w:color w:val="000000" w:themeColor="text1"/>
        </w:rPr>
        <w:t xml:space="preserve">Pridedamas </w:t>
      </w:r>
      <w:r w:rsidRPr="00E63C1C">
        <w:rPr>
          <w:rFonts w:ascii="Arial" w:hAnsi="Arial" w:cs="Arial"/>
          <w:color w:val="000000" w:themeColor="text1"/>
        </w:rPr>
        <w:t>priedas Nr. 5.</w:t>
      </w:r>
      <w:r w:rsidRPr="0038243A">
        <w:rPr>
          <w:rFonts w:ascii="Arial" w:hAnsi="Arial" w:cs="Arial"/>
          <w:i/>
          <w:iCs/>
          <w:color w:val="FF0000"/>
        </w:rPr>
        <w:t xml:space="preserve"> </w:t>
      </w:r>
      <w:bookmarkStart w:name="_Ref185504563" w:id="3"/>
    </w:p>
    <w:p w:rsidRPr="0038243A" w:rsidR="004D3F5E" w:rsidP="004B7A1A" w:rsidRDefault="004D3F5E" w14:paraId="378BC6AD" w14:textId="68D4F375">
      <w:pPr>
        <w:numPr>
          <w:ilvl w:val="1"/>
          <w:numId w:val="21"/>
        </w:numPr>
        <w:ind w:left="567" w:hanging="567"/>
        <w:jc w:val="both"/>
        <w:rPr>
          <w:rFonts w:ascii="Arial" w:hAnsi="Arial" w:cs="Arial"/>
        </w:rPr>
      </w:pPr>
      <w:r w:rsidRPr="0038243A">
        <w:rPr>
          <w:rFonts w:ascii="Arial" w:hAnsi="Arial" w:cs="Arial"/>
        </w:rPr>
        <w:t xml:space="preserve">Sutartyje nustatyta tiesioginio atsiskaitymo su Subtiekėjais galimybė: </w:t>
      </w:r>
      <w:sdt>
        <w:sdtPr>
          <w:rPr>
            <w:rFonts w:ascii="Arial" w:hAnsi="Arial" w:cs="Arial"/>
            <w:bCs/>
          </w:rPr>
          <w:id w:val="-914930183"/>
          <w:placeholder>
            <w:docPart w:val="42A226DFA1DA491ABCEB7E2394E0F536"/>
          </w:placeholder>
          <w:dropDownList>
            <w:listItem w:value="[Pasirinkite]"/>
            <w:listItem w:displayText="TAIP" w:value="TAIP"/>
            <w:listItem w:displayText="NE" w:value="NE"/>
          </w:dropDownList>
        </w:sdtPr>
        <w:sdtEndPr/>
        <w:sdtContent>
          <w:r w:rsidR="00E63C1C">
            <w:rPr>
              <w:rFonts w:ascii="Arial" w:hAnsi="Arial" w:cs="Arial"/>
              <w:bCs/>
            </w:rPr>
            <w:t>TAIP</w:t>
          </w:r>
        </w:sdtContent>
      </w:sdt>
      <w:r w:rsidRPr="0038243A">
        <w:rPr>
          <w:rFonts w:ascii="Arial" w:hAnsi="Arial" w:cs="Arial"/>
          <w:color w:val="FF0000"/>
        </w:rPr>
        <w:t>.</w:t>
      </w:r>
      <w:r w:rsidRPr="0038243A">
        <w:rPr>
          <w:rFonts w:ascii="Arial" w:hAnsi="Arial" w:cs="Arial"/>
        </w:rPr>
        <w:t xml:space="preserve"> Tiekėjas įsipareigoja apie nurodytą tiesioginio atsiskaitymo galimybę bei šioje Sutartyje nustatytą tokio atsiskaitymo tvarką (jeigu taikoma) informuoti pasitelktus Subtiekėjus. Tiesioginio atsiskaitymo tvarka ir sąlygos numatytos Sutarties BD </w:t>
      </w:r>
      <w:r w:rsidRPr="0038243A" w:rsidR="00EA3B1F">
        <w:rPr>
          <w:rFonts w:ascii="Arial" w:hAnsi="Arial" w:cs="Arial"/>
        </w:rPr>
        <w:t>8 skyriaus</w:t>
      </w:r>
      <w:r w:rsidRPr="0038243A">
        <w:rPr>
          <w:rFonts w:ascii="Arial" w:hAnsi="Arial" w:cs="Arial"/>
        </w:rPr>
        <w:t xml:space="preserve"> punktuose. </w:t>
      </w:r>
      <w:bookmarkEnd w:id="3"/>
    </w:p>
    <w:p w:rsidRPr="009559D9" w:rsidR="004D3F5E" w:rsidP="004B7A1A" w:rsidRDefault="004D3F5E" w14:paraId="2FDDC257" w14:textId="77777777">
      <w:pPr>
        <w:numPr>
          <w:ilvl w:val="0"/>
          <w:numId w:val="21"/>
        </w:numPr>
        <w:shd w:val="clear" w:color="auto" w:fill="DBE5F1" w:themeFill="accent1" w:themeFillTint="33"/>
        <w:spacing w:before="240" w:after="240" w:line="259" w:lineRule="auto"/>
        <w:ind w:left="567" w:hanging="567"/>
        <w:rPr>
          <w:rFonts w:ascii="Arial" w:hAnsi="Arial" w:cs="Arial"/>
          <w:b/>
          <w:color w:val="1F497D" w:themeColor="text2"/>
        </w:rPr>
      </w:pPr>
      <w:r>
        <w:rPr>
          <w:rFonts w:ascii="Arial" w:hAnsi="Arial" w:cs="Arial"/>
          <w:b/>
          <w:color w:val="1F497D" w:themeColor="text2"/>
        </w:rPr>
        <w:t>ŠALIŲ ATSAKOMYBĖ</w:t>
      </w:r>
    </w:p>
    <w:p w:rsidR="00DA4D25" w:rsidP="00DA4D25" w:rsidRDefault="00053BF9" w14:paraId="7C0D2F9B" w14:textId="71CAEDD5">
      <w:pPr>
        <w:numPr>
          <w:ilvl w:val="1"/>
          <w:numId w:val="20"/>
        </w:numPr>
        <w:ind w:left="567" w:hanging="567"/>
        <w:jc w:val="both"/>
        <w:rPr>
          <w:rFonts w:ascii="Arial" w:hAnsi="Arial" w:cs="Arial"/>
        </w:rPr>
      </w:pPr>
      <w:bookmarkStart w:name="_Ref340669652" w:id="4"/>
      <w:r w:rsidRPr="00D5236D">
        <w:rPr>
          <w:rFonts w:ascii="Arial" w:hAnsi="Arial" w:cs="Arial"/>
        </w:rPr>
        <w:t xml:space="preserve">Už vėlavimą pristatyti </w:t>
      </w:r>
      <w:r w:rsidRPr="00D5236D" w:rsidR="00FE6155">
        <w:rPr>
          <w:rFonts w:ascii="Arial" w:hAnsi="Arial" w:cs="Arial"/>
        </w:rPr>
        <w:t xml:space="preserve">Pirkimo sąlygas atitinkančias </w:t>
      </w:r>
      <w:r w:rsidRPr="00D5236D">
        <w:rPr>
          <w:rFonts w:ascii="Arial" w:hAnsi="Arial" w:cs="Arial"/>
        </w:rPr>
        <w:t xml:space="preserve">Prekes per Sutarties </w:t>
      </w:r>
      <w:r w:rsidRPr="00DA4D25">
        <w:rPr>
          <w:rFonts w:ascii="Arial" w:hAnsi="Arial" w:cs="Arial"/>
        </w:rPr>
        <w:t xml:space="preserve">SD </w:t>
      </w:r>
      <w:r w:rsidRPr="00DA4D25" w:rsidR="009E5C7E">
        <w:rPr>
          <w:rFonts w:ascii="Arial" w:hAnsi="Arial" w:cs="Arial"/>
        </w:rPr>
        <w:t>3.1</w:t>
      </w:r>
      <w:r w:rsidRPr="00DA4D25" w:rsidR="00FE6155">
        <w:rPr>
          <w:rFonts w:ascii="Arial" w:hAnsi="Arial" w:cs="Arial"/>
        </w:rPr>
        <w:t>.</w:t>
      </w:r>
      <w:r w:rsidRPr="00DA4D25" w:rsidR="00EC038C">
        <w:rPr>
          <w:rFonts w:ascii="Arial" w:hAnsi="Arial" w:cs="Arial"/>
        </w:rPr>
        <w:t xml:space="preserve"> punkt</w:t>
      </w:r>
      <w:r w:rsidRPr="00DA4D25" w:rsidR="00675635">
        <w:rPr>
          <w:rFonts w:ascii="Arial" w:hAnsi="Arial" w:cs="Arial"/>
        </w:rPr>
        <w:t>e</w:t>
      </w:r>
      <w:r w:rsidRPr="00DA4D25">
        <w:rPr>
          <w:rFonts w:ascii="Arial" w:hAnsi="Arial" w:cs="Arial"/>
        </w:rPr>
        <w:t xml:space="preserve"> nustatytą terminą Tiekėjas, Pirkėjui pareikalavus, moka Pirkėjui 0,05 procentų nuo vėluojamų pristatyti Prekių kainos dydžio delspinigius už kiekvieną uždelstą </w:t>
      </w:r>
      <w:r w:rsidRPr="00DA4D25" w:rsidR="00775577">
        <w:rPr>
          <w:rFonts w:ascii="Arial" w:hAnsi="Arial" w:cs="Arial"/>
        </w:rPr>
        <w:t>D</w:t>
      </w:r>
      <w:r w:rsidRPr="00DA4D25">
        <w:rPr>
          <w:rFonts w:ascii="Arial" w:hAnsi="Arial" w:cs="Arial"/>
        </w:rPr>
        <w:t>ieną</w:t>
      </w:r>
      <w:r w:rsidRPr="00DA4D25" w:rsidR="00513867">
        <w:rPr>
          <w:rFonts w:ascii="Arial" w:hAnsi="Arial" w:cs="Arial"/>
        </w:rPr>
        <w:t xml:space="preserve">, tačiau bet kokiu atveju ne mažiau kaip </w:t>
      </w:r>
      <w:r w:rsidR="005C0383">
        <w:rPr>
          <w:rFonts w:ascii="Arial" w:hAnsi="Arial" w:cs="Arial"/>
        </w:rPr>
        <w:t>100</w:t>
      </w:r>
      <w:r w:rsidRPr="00DA4D25" w:rsidR="00DA4D25">
        <w:rPr>
          <w:rFonts w:ascii="Arial" w:hAnsi="Arial" w:cs="Arial"/>
        </w:rPr>
        <w:t>,00 EUR (</w:t>
      </w:r>
      <w:r w:rsidR="005C0383">
        <w:rPr>
          <w:rFonts w:ascii="Arial" w:hAnsi="Arial" w:cs="Arial"/>
        </w:rPr>
        <w:t>vieną šimtą</w:t>
      </w:r>
      <w:r w:rsidRPr="00DA4D25" w:rsidR="00DA4D25">
        <w:rPr>
          <w:rFonts w:ascii="Arial" w:hAnsi="Arial" w:cs="Arial"/>
        </w:rPr>
        <w:t xml:space="preserve"> eurų 00 euro ct) </w:t>
      </w:r>
      <w:r w:rsidRPr="00DA4D25" w:rsidR="00513867">
        <w:rPr>
          <w:rFonts w:ascii="Arial" w:hAnsi="Arial" w:cs="Arial"/>
        </w:rPr>
        <w:t>už vieną vėlavimo laikotarpį</w:t>
      </w:r>
      <w:r w:rsidRPr="00DA4D25" w:rsidR="00FE6155">
        <w:rPr>
          <w:rFonts w:ascii="Arial" w:hAnsi="Arial" w:cs="Arial"/>
        </w:rPr>
        <w:t xml:space="preserve">. </w:t>
      </w:r>
    </w:p>
    <w:p w:rsidRPr="00DA4D25" w:rsidR="00D5236D" w:rsidP="00DA4D25" w:rsidRDefault="00D5236D" w14:paraId="0C861744" w14:textId="1CC2D659">
      <w:pPr>
        <w:numPr>
          <w:ilvl w:val="1"/>
          <w:numId w:val="20"/>
        </w:numPr>
        <w:ind w:left="567" w:hanging="567"/>
        <w:jc w:val="both"/>
        <w:rPr>
          <w:rFonts w:ascii="Arial" w:hAnsi="Arial" w:cs="Arial"/>
        </w:rPr>
      </w:pPr>
      <w:r w:rsidRPr="00DA4D25">
        <w:rPr>
          <w:rFonts w:ascii="Arial" w:hAnsi="Arial" w:cs="Arial"/>
        </w:rPr>
        <w:t xml:space="preserve">Už nustatytų trūkumų nepašalinimą per Techninėje specifikacijoje </w:t>
      </w:r>
      <w:r w:rsidRPr="00DA4D25" w:rsidR="00AF3129">
        <w:rPr>
          <w:rFonts w:ascii="Arial" w:hAnsi="Arial" w:cs="Arial"/>
        </w:rPr>
        <w:t xml:space="preserve">ar Sutartyje </w:t>
      </w:r>
      <w:r w:rsidRPr="00DA4D25">
        <w:rPr>
          <w:rFonts w:ascii="Arial" w:hAnsi="Arial" w:cs="Arial"/>
        </w:rPr>
        <w:t xml:space="preserve">nustatytą terminą Tiekėjas, Pirkėjui pareikalavus, moka Pirkėjui 0,05 procentų nuo trūkumų turinčių Prekių kainos dydžio delspinigius už kiekvieną uždelstą </w:t>
      </w:r>
      <w:r w:rsidRPr="00DA4D25" w:rsidR="00B178A5">
        <w:rPr>
          <w:rFonts w:ascii="Arial" w:hAnsi="Arial" w:cs="Arial"/>
        </w:rPr>
        <w:t>D</w:t>
      </w:r>
      <w:r w:rsidRPr="00DA4D25">
        <w:rPr>
          <w:rFonts w:ascii="Arial" w:hAnsi="Arial" w:cs="Arial"/>
        </w:rPr>
        <w:t xml:space="preserve">ieną, tačiau bet kokiu atveju ne mažiau kaip </w:t>
      </w:r>
      <w:r w:rsidR="005C0383">
        <w:rPr>
          <w:rFonts w:ascii="Arial" w:hAnsi="Arial" w:cs="Arial"/>
        </w:rPr>
        <w:t>100</w:t>
      </w:r>
      <w:r w:rsidRPr="00DA4D25" w:rsidR="005C0383">
        <w:rPr>
          <w:rFonts w:ascii="Arial" w:hAnsi="Arial" w:cs="Arial"/>
        </w:rPr>
        <w:t>,00 EUR (</w:t>
      </w:r>
      <w:r w:rsidR="005C0383">
        <w:rPr>
          <w:rFonts w:ascii="Arial" w:hAnsi="Arial" w:cs="Arial"/>
        </w:rPr>
        <w:t>vieną šimtą</w:t>
      </w:r>
      <w:r w:rsidRPr="00DA4D25" w:rsidR="005C0383">
        <w:rPr>
          <w:rFonts w:ascii="Arial" w:hAnsi="Arial" w:cs="Arial"/>
        </w:rPr>
        <w:t xml:space="preserve"> eurų 00 euro ct) </w:t>
      </w:r>
      <w:r w:rsidRPr="00DA4D25">
        <w:rPr>
          <w:rFonts w:ascii="Arial" w:hAnsi="Arial" w:cs="Arial"/>
        </w:rPr>
        <w:t xml:space="preserve">už vieną vėlavimo laikotarpį. </w:t>
      </w:r>
    </w:p>
    <w:p w:rsidRPr="00C10685" w:rsidR="00162A3F" w:rsidP="00162A3F" w:rsidRDefault="00162A3F" w14:paraId="2C28E068" w14:textId="68755DDD">
      <w:pPr>
        <w:numPr>
          <w:ilvl w:val="1"/>
          <w:numId w:val="9"/>
        </w:numPr>
        <w:ind w:left="567" w:hanging="567"/>
        <w:jc w:val="both"/>
        <w:rPr>
          <w:rFonts w:ascii="Arial" w:hAnsi="Arial" w:cs="Arial"/>
          <w:color w:val="000000" w:themeColor="text1"/>
        </w:rPr>
      </w:pPr>
      <w:r w:rsidRPr="6D0D6522">
        <w:rPr>
          <w:rFonts w:ascii="Arial" w:hAnsi="Arial" w:cs="Arial"/>
          <w:color w:val="000000" w:themeColor="text1"/>
        </w:rPr>
        <w:t xml:space="preserve">Civilinė atsakomybė pagal šią Sutartį, įskaitant, bet neapsiribojant pagal šią Sutartį mokėtinas ir (arba) sumokėtas netesybas (baudas, delspinigius), taip pat kitus mokėjimus, kurie skirti kompensuoti nukentėjusios Šalies praradimus, bendrai yra ribojama iki </w:t>
      </w:r>
      <w:r w:rsidRPr="6D0D6522" w:rsidR="62E3FB04">
        <w:rPr>
          <w:rFonts w:ascii="Arial" w:hAnsi="Arial" w:cs="Arial"/>
          <w:b/>
          <w:bCs/>
          <w:color w:val="000000" w:themeColor="text1"/>
        </w:rPr>
        <w:t>20</w:t>
      </w:r>
      <w:r w:rsidRPr="6D0D6522">
        <w:rPr>
          <w:rFonts w:ascii="Arial" w:hAnsi="Arial" w:cs="Arial"/>
          <w:b/>
          <w:bCs/>
          <w:color w:val="000000" w:themeColor="text1"/>
        </w:rPr>
        <w:t xml:space="preserve"> procentų</w:t>
      </w:r>
      <w:r w:rsidRPr="6D0D6522">
        <w:rPr>
          <w:rFonts w:ascii="Arial" w:hAnsi="Arial" w:cs="Arial"/>
          <w:color w:val="000000" w:themeColor="text1"/>
        </w:rPr>
        <w:t xml:space="preserve"> Sutarties kainos, nurodytos 2.1 punkte, išskyrus jei nuostoliai atsirado dėl kaltosios Šalies ar su ja susijusių asmenų tyčios ar didelio neatsargumo.</w:t>
      </w:r>
    </w:p>
    <w:bookmarkEnd w:id="4"/>
    <w:p w:rsidRPr="00851EF2" w:rsidR="00894797" w:rsidP="00C11DA0" w:rsidRDefault="00957D63" w14:paraId="68287C4F" w14:textId="117330FE">
      <w:pPr>
        <w:numPr>
          <w:ilvl w:val="0"/>
          <w:numId w:val="22"/>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SUTARTIES</w:t>
      </w:r>
      <w:r w:rsidRPr="00851EF2" w:rsidR="00771B15">
        <w:rPr>
          <w:rFonts w:ascii="Arial" w:hAnsi="Arial" w:cs="Arial"/>
          <w:b/>
          <w:color w:val="1F497D" w:themeColor="text2"/>
        </w:rPr>
        <w:t xml:space="preserve"> PASIRAŠYMAS,</w:t>
      </w:r>
      <w:r w:rsidRPr="00851EF2">
        <w:rPr>
          <w:rFonts w:ascii="Arial" w:hAnsi="Arial" w:cs="Arial"/>
          <w:b/>
          <w:color w:val="1F497D" w:themeColor="text2"/>
        </w:rPr>
        <w:t xml:space="preserve"> </w:t>
      </w:r>
      <w:r w:rsidRPr="00851EF2" w:rsidR="00DC37BB">
        <w:rPr>
          <w:rFonts w:ascii="Arial" w:hAnsi="Arial" w:cs="Arial"/>
          <w:b/>
          <w:color w:val="1F497D" w:themeColor="text2"/>
        </w:rPr>
        <w:t>ĮSIGALIOJIMAS</w:t>
      </w:r>
      <w:r w:rsidRPr="00851EF2">
        <w:rPr>
          <w:rFonts w:ascii="Arial" w:hAnsi="Arial" w:cs="Arial"/>
          <w:b/>
          <w:color w:val="1F497D" w:themeColor="text2"/>
        </w:rPr>
        <w:t xml:space="preserve"> IR GALIOJIMAS</w:t>
      </w:r>
    </w:p>
    <w:p w:rsidRPr="00DA4D25" w:rsidR="00F73688" w:rsidP="00C11DA0" w:rsidRDefault="00771B15" w14:paraId="49500709" w14:textId="77777777">
      <w:pPr>
        <w:numPr>
          <w:ilvl w:val="1"/>
          <w:numId w:val="22"/>
        </w:numPr>
        <w:ind w:left="567" w:hanging="567"/>
        <w:jc w:val="both"/>
        <w:rPr>
          <w:rFonts w:ascii="Arial" w:hAnsi="Arial" w:cs="Arial"/>
          <w:iCs/>
        </w:rPr>
      </w:pPr>
      <w:r w:rsidRPr="00D5003E">
        <w:rPr>
          <w:rFonts w:ascii="Arial" w:hAnsi="Arial" w:cs="Arial"/>
          <w:iCs/>
        </w:rPr>
        <w:t xml:space="preserve">Sutartis </w:t>
      </w:r>
      <w:r w:rsidRPr="00DA4D25">
        <w:rPr>
          <w:rFonts w:ascii="Arial" w:hAnsi="Arial" w:cs="Arial"/>
          <w:iCs/>
        </w:rPr>
        <w:t xml:space="preserve">pasirašoma </w:t>
      </w:r>
      <w:bookmarkStart w:name="_Hlk31723706" w:id="5"/>
      <w:sdt>
        <w:sdtPr>
          <w:rPr>
            <w:rFonts w:ascii="Arial" w:hAnsi="Arial" w:cs="Arial"/>
            <w:iCs/>
            <w:highlight w:val="lightGray"/>
          </w:rPr>
          <w:id w:val="881291736"/>
          <w:placeholder>
            <w:docPart w:val="C054E3191FE14D7CACDEDA8AC9E76A78"/>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Pirkėjas - kvalifikuotu elektroniniu parašu, Tiekėjas - fiziniu parašu." w:value="skirtingu parašų formatu: Pirkėjas - kvalifikuotu elektroniniu parašu, Tiekėjas - fiziniu parašu."/>
          </w:dropDownList>
        </w:sdtPr>
        <w:sdtEndPr/>
        <w:sdtContent>
          <w:r w:rsidRPr="005518AF" w:rsidR="00F73688">
            <w:rPr>
              <w:rFonts w:ascii="Arial" w:hAnsi="Arial" w:cs="Arial"/>
              <w:b/>
              <w:bCs/>
              <w:iCs/>
              <w:highlight w:val="lightGray"/>
            </w:rPr>
            <w:t>[Pasirinkite]</w:t>
          </w:r>
        </w:sdtContent>
      </w:sdt>
      <w:bookmarkEnd w:id="5"/>
    </w:p>
    <w:p w:rsidRPr="00DA4D25" w:rsidR="00603DA9" w:rsidP="000A5E90" w:rsidRDefault="001D6868" w14:paraId="1FCBD1C6" w14:textId="47E1B394">
      <w:pPr>
        <w:numPr>
          <w:ilvl w:val="1"/>
          <w:numId w:val="11"/>
        </w:numPr>
        <w:ind w:left="567" w:hanging="567"/>
        <w:jc w:val="both"/>
        <w:rPr>
          <w:rFonts w:ascii="Arial" w:hAnsi="Arial" w:eastAsia="Arial" w:cs="Arial"/>
          <w:iCs/>
        </w:rPr>
      </w:pPr>
      <w:bookmarkStart w:name="_Hlk22896638" w:id="6"/>
      <w:r w:rsidRPr="00DA4D25">
        <w:rPr>
          <w:rFonts w:ascii="Arial" w:hAnsi="Arial" w:eastAsia="Arial" w:cs="Arial"/>
          <w:iCs/>
        </w:rPr>
        <w:t>Sutartis įsigalioja nuo jos abipusio pasirašymo dienos</w:t>
      </w:r>
      <w:r w:rsidRPr="00DA4D25" w:rsidR="008003DA">
        <w:rPr>
          <w:rFonts w:ascii="Arial" w:hAnsi="Arial" w:cs="Arial"/>
          <w:iCs/>
        </w:rPr>
        <w:t>.</w:t>
      </w:r>
      <w:r w:rsidRPr="00DA4D25">
        <w:rPr>
          <w:rFonts w:ascii="Arial" w:hAnsi="Arial" w:eastAsia="Arial" w:cs="Arial"/>
          <w:iCs/>
        </w:rPr>
        <w:t xml:space="preserve"> Prekių tiekimo terminas yra 36 (trisdešimt šeši) mėnesiai nuo Sutarties įsigaliojimo dienos. Maksimalus Sutarties galiojimo terminas yra 38 (trisdešimt aštuoni) mėnesiai, t. y. 36 (trisdešimt šeši) mėnesiai Prekių tiekimo laikotarpis ir 2 mėnesiai galutiniam atsiskaitymui tarp Šalių už tinkamai patiektas Prekes ir pritaikytas sankcijas.</w:t>
      </w:r>
    </w:p>
    <w:p w:rsidRPr="00DA4D25" w:rsidR="003543C4" w:rsidP="000A5E90" w:rsidRDefault="00A90537" w14:paraId="6949D904" w14:textId="2A32E4C6">
      <w:pPr>
        <w:numPr>
          <w:ilvl w:val="1"/>
          <w:numId w:val="11"/>
        </w:numPr>
        <w:ind w:left="567" w:hanging="567"/>
        <w:jc w:val="both"/>
        <w:rPr>
          <w:rFonts w:ascii="Arial" w:hAnsi="Arial" w:eastAsia="Arial" w:cs="Arial"/>
          <w:iCs/>
        </w:rPr>
      </w:pPr>
      <w:r w:rsidRPr="00DA4D25">
        <w:rPr>
          <w:rFonts w:ascii="Arial" w:hAnsi="Arial" w:eastAsia="Arial" w:cs="Arial"/>
          <w:iCs/>
        </w:rPr>
        <w:t>Jei Sutarties galiojimo laikotarpiu yra išperkama Prekių už Sutarties SD 2.</w:t>
      </w:r>
      <w:r w:rsidRPr="00DA4D25" w:rsidR="00D5014C">
        <w:rPr>
          <w:rFonts w:ascii="Arial" w:hAnsi="Arial" w:eastAsia="Arial" w:cs="Arial"/>
          <w:iCs/>
        </w:rPr>
        <w:t>1</w:t>
      </w:r>
      <w:r w:rsidRPr="00DA4D25">
        <w:rPr>
          <w:rFonts w:ascii="Arial" w:hAnsi="Arial" w:eastAsia="Arial" w:cs="Arial"/>
          <w:iCs/>
        </w:rPr>
        <w:t xml:space="preserve">. punkte nurodytą bendrą Sutarties kainą, </w:t>
      </w:r>
      <w:bookmarkEnd w:id="6"/>
      <w:r w:rsidRPr="00DA4D25" w:rsidR="003543C4">
        <w:rPr>
          <w:rFonts w:ascii="Arial" w:hAnsi="Arial" w:eastAsia="Arial" w:cs="Arial"/>
          <w:iCs/>
        </w:rPr>
        <w:t xml:space="preserve">Sutartis nustoja </w:t>
      </w:r>
      <w:r w:rsidRPr="00DA4D25" w:rsidR="00241152">
        <w:rPr>
          <w:rFonts w:ascii="Arial" w:hAnsi="Arial" w:eastAsia="Arial" w:cs="Arial"/>
          <w:iCs/>
        </w:rPr>
        <w:t xml:space="preserve">galioti nuo Prekių išpirkimo bendrai Sutarties kainai, Šalims galutinai atsiskaičius už faktiškai perduotas Prekes ir priskaičiuotas netesybas/nuostolius. Pirkėjas apie Prekių išpirkimą praneša Tiekėjui </w:t>
      </w:r>
      <w:r w:rsidRPr="00DA4D25" w:rsidR="00CF4E4A">
        <w:rPr>
          <w:rFonts w:ascii="Arial" w:hAnsi="Arial" w:eastAsia="Arial" w:cs="Arial"/>
          <w:iCs/>
        </w:rPr>
        <w:t>R</w:t>
      </w:r>
      <w:r w:rsidRPr="00DA4D25" w:rsidR="00241152">
        <w:rPr>
          <w:rFonts w:ascii="Arial" w:hAnsi="Arial" w:eastAsia="Arial" w:cs="Arial"/>
          <w:iCs/>
        </w:rPr>
        <w:t>aštu, o Tiekėjas pateikia paskutinę pagal Sutartį Sąskaitą, atskiras susitarimas dėl Sutarties nutraukimo nepasirašomas.</w:t>
      </w:r>
    </w:p>
    <w:p w:rsidR="00F04BF3" w:rsidP="009B00FC" w:rsidRDefault="000B02F7" w14:paraId="3BD09D31" w14:textId="10F683C6">
      <w:pPr>
        <w:numPr>
          <w:ilvl w:val="0"/>
          <w:numId w:val="17"/>
        </w:numPr>
        <w:shd w:val="clear" w:color="auto" w:fill="DBE5F1" w:themeFill="accent1" w:themeFillTint="33"/>
        <w:spacing w:before="240" w:after="240" w:line="259" w:lineRule="auto"/>
        <w:ind w:left="567" w:hanging="567"/>
        <w:rPr>
          <w:rFonts w:ascii="Arial" w:hAnsi="Arial" w:cs="Arial"/>
          <w:b/>
          <w:color w:val="1F497D" w:themeColor="text2"/>
        </w:rPr>
      </w:pPr>
      <w:r w:rsidRPr="00DE3724">
        <w:rPr>
          <w:rFonts w:ascii="Arial" w:hAnsi="Arial" w:cs="Arial"/>
          <w:b/>
          <w:color w:val="1F497D" w:themeColor="text2"/>
        </w:rPr>
        <w:t xml:space="preserve">KITOS </w:t>
      </w:r>
      <w:r w:rsidRPr="00DE3724" w:rsidR="00EE4703">
        <w:rPr>
          <w:rFonts w:ascii="Arial" w:hAnsi="Arial" w:cs="Arial"/>
          <w:b/>
          <w:color w:val="1F497D" w:themeColor="text2"/>
        </w:rPr>
        <w:t>SĄLYGOS</w:t>
      </w:r>
    </w:p>
    <w:p w:rsidR="0076138B" w:rsidP="0076138B" w:rsidRDefault="000E4C9D" w14:paraId="6DBB800E" w14:textId="77777777">
      <w:pPr>
        <w:numPr>
          <w:ilvl w:val="1"/>
          <w:numId w:val="18"/>
        </w:numPr>
        <w:ind w:left="567" w:hanging="567"/>
        <w:jc w:val="both"/>
        <w:rPr>
          <w:rFonts w:ascii="Arial" w:hAnsi="Arial" w:cs="Arial"/>
        </w:rPr>
      </w:pPr>
      <w:bookmarkStart w:name="_Hlk32497565" w:id="7"/>
      <w:r>
        <w:rPr>
          <w:rFonts w:ascii="Arial" w:hAnsi="Arial" w:cs="Arial"/>
        </w:rPr>
        <w:t>Tiekėjas</w:t>
      </w:r>
      <w:r w:rsidRPr="00EC0578" w:rsidR="00EC0578">
        <w:rPr>
          <w:rFonts w:ascii="Arial" w:hAnsi="Arial" w:cs="Arial"/>
        </w:rPr>
        <w:t xml:space="preserve"> bei visi jo Sutarties vykdymui pasitelkiami tretieji asmenys (jei pasitelkiami) įsipareigoja neteikti jokios informacijos apie Sutartį Rusijos Federacijos, Baltarusijos Respublikos ir Kinijos Liaudies Respublikos subjektams (ar jiems atstovaujantiems asmenims) ir jokiomis formomis šių valstybių subjektų nepasitelkti dalyvauti Sutarties vykdyme. </w:t>
      </w:r>
      <w:r>
        <w:rPr>
          <w:rFonts w:ascii="Arial" w:hAnsi="Arial" w:cs="Arial"/>
        </w:rPr>
        <w:t>Tiekėjas</w:t>
      </w:r>
      <w:r w:rsidRPr="00EC0578" w:rsidR="00EC0578">
        <w:rPr>
          <w:rFonts w:ascii="Arial" w:hAnsi="Arial" w:cs="Arial"/>
        </w:rPr>
        <w:t xml:space="preserve"> įsipareigoja informuoti visus pasitelkiamus trečiuosius asmenis apie šios nuostatos taikymą. Šiame punkte nurodytų įsipareigojimų nesilaikymas laikomas esminiu Sutarties pažeidimu.</w:t>
      </w:r>
    </w:p>
    <w:p w:rsidRPr="0076138B" w:rsidR="0076138B" w:rsidP="0076138B" w:rsidRDefault="0076138B" w14:paraId="17D9DB44" w14:textId="7565D706">
      <w:pPr>
        <w:pStyle w:val="ListParagraph"/>
        <w:numPr>
          <w:ilvl w:val="1"/>
          <w:numId w:val="42"/>
        </w:numPr>
        <w:tabs>
          <w:tab w:val="left" w:pos="567"/>
        </w:tabs>
        <w:ind w:left="567" w:hanging="567"/>
        <w:jc w:val="both"/>
        <w:rPr>
          <w:rFonts w:ascii="Arial" w:hAnsi="Arial" w:cs="Arial"/>
        </w:rPr>
      </w:pPr>
      <w:r w:rsidRPr="0076138B">
        <w:rPr>
          <w:rFonts w:ascii="Arial" w:hAnsi="Arial" w:cs="Arial"/>
          <w:color w:val="FF0000"/>
        </w:rPr>
        <w:t>Kibernetinis saugumas</w:t>
      </w:r>
      <w:r w:rsidRPr="0076138B">
        <w:rPr>
          <w:rFonts w:ascii="Arial" w:hAnsi="Arial" w:cs="Arial"/>
          <w:color w:val="FF0000"/>
        </w:rPr>
        <w:t>:</w:t>
      </w:r>
    </w:p>
    <w:p w:rsidRPr="0076138B" w:rsidR="0076138B" w:rsidP="0076138B" w:rsidRDefault="0076138B" w14:paraId="1BBD7E92" w14:textId="1FD0D973">
      <w:pPr>
        <w:pStyle w:val="ListParagraph"/>
        <w:numPr>
          <w:ilvl w:val="2"/>
          <w:numId w:val="42"/>
        </w:numPr>
        <w:tabs>
          <w:tab w:val="left" w:pos="567"/>
        </w:tabs>
        <w:ind w:left="567" w:hanging="567"/>
        <w:jc w:val="both"/>
        <w:rPr>
          <w:rFonts w:ascii="Arial" w:hAnsi="Arial" w:cs="Arial"/>
          <w:color w:val="FF0000"/>
        </w:rPr>
      </w:pPr>
      <w:r w:rsidRPr="0076138B">
        <w:rPr>
          <w:rFonts w:ascii="Arial" w:hAnsi="Arial" w:cs="Arial"/>
          <w:color w:val="FF0000"/>
        </w:rPr>
        <w:t>Paslaugų teikėjas esant poreikiui jungtis prie Kliento elektros įrenginių sistemos (toliau – </w:t>
      </w:r>
      <w:r w:rsidRPr="0076138B">
        <w:rPr>
          <w:rFonts w:ascii="Arial" w:hAnsi="Arial" w:cs="Arial"/>
          <w:b/>
          <w:bCs/>
          <w:color w:val="FF0000"/>
        </w:rPr>
        <w:t>Sistema</w:t>
      </w:r>
      <w:r w:rsidRPr="0076138B">
        <w:rPr>
          <w:rFonts w:ascii="Arial" w:hAnsi="Arial" w:cs="Arial"/>
          <w:color w:val="FF0000"/>
        </w:rPr>
        <w:t>) tai atlieka tik su Kliento iš anksto suderintu būdu, ir minimaliai būtina apimtimi.</w:t>
      </w:r>
    </w:p>
    <w:p w:rsidR="0076138B" w:rsidP="0076138B" w:rsidRDefault="0076138B" w14:paraId="4FAD69BA" w14:textId="4435D4C6">
      <w:pPr>
        <w:pStyle w:val="ListParagraph"/>
        <w:numPr>
          <w:ilvl w:val="2"/>
          <w:numId w:val="42"/>
        </w:numPr>
        <w:tabs>
          <w:tab w:val="left" w:pos="567"/>
        </w:tabs>
        <w:ind w:left="567" w:hanging="567"/>
        <w:jc w:val="both"/>
        <w:rPr>
          <w:rFonts w:ascii="Arial" w:hAnsi="Arial" w:cs="Arial"/>
          <w:color w:val="FF0000"/>
        </w:rPr>
      </w:pPr>
      <w:r>
        <w:rPr>
          <w:rFonts w:ascii="Arial" w:hAnsi="Arial" w:cs="Arial"/>
          <w:color w:val="FF0000"/>
        </w:rPr>
        <w:t xml:space="preserve"> Klientas atsako už savo tinklo/Sistemos aplinkos saugumo priemones, </w:t>
      </w:r>
      <w:r>
        <w:rPr>
          <w:rFonts w:ascii="Arial" w:hAnsi="Arial" w:cs="Arial"/>
          <w:bCs/>
          <w:color w:val="FF0000"/>
          <w:lang w:bidi="en-US"/>
        </w:rPr>
        <w:t>tinkamų techninių ir organizacinių priemonių nustatymą, įdiegimą ir palaikymą (įskaitant, bet neapsiribojant, ugniasienių diegimą, autentifikavimo priemonių taikymą, duomenų šifravimą, antivirusinių programų diegimą ir pan.)</w:t>
      </w:r>
      <w:r>
        <w:rPr>
          <w:rFonts w:ascii="Arial" w:hAnsi="Arial" w:cs="Arial"/>
          <w:color w:val="FF0000"/>
        </w:rPr>
        <w:t xml:space="preserve"> ir prieigos suteikimo valdymą. Paslaugų teikėjas atsako už savo (ir subtiekėjų) darbuotojų veiksmus, naudojamų priemonių saugumą ir Kliento pateiktų pagrįstų kibernetinio saugumo reikalavimų laikymąsi.</w:t>
      </w:r>
    </w:p>
    <w:p w:rsidR="0076138B" w:rsidP="0076138B" w:rsidRDefault="0076138B" w14:paraId="4ABDD15F" w14:textId="77777777">
      <w:pPr>
        <w:pStyle w:val="ListParagraph"/>
        <w:numPr>
          <w:ilvl w:val="2"/>
          <w:numId w:val="42"/>
        </w:numPr>
        <w:tabs>
          <w:tab w:val="left" w:pos="567"/>
        </w:tabs>
        <w:ind w:left="567" w:hanging="567"/>
        <w:jc w:val="both"/>
        <w:rPr>
          <w:rFonts w:ascii="Arial" w:hAnsi="Arial" w:cs="Arial"/>
          <w:color w:val="FF0000"/>
        </w:rPr>
      </w:pPr>
      <w:r>
        <w:rPr>
          <w:rFonts w:ascii="Arial" w:hAnsi="Arial" w:cs="Arial"/>
          <w:color w:val="FF0000"/>
        </w:rPr>
        <w:t>Šalys atsako už tiesioginius nuostolius / žalą tiek, kiek jie kilo dėl atitinkamos šalies kaltės ir (ar) jų kontroliuojamų aplinkybių. Paslaugų teikėjas neatleidžiamas nuo atsakomybės už incidentus, kilusius dėl Paslaugų teikėjo (jo subtiekėjų) veiksmų / neveikimo ar šios Sutarties pažeidimo.</w:t>
      </w:r>
    </w:p>
    <w:p w:rsidR="0076138B" w:rsidP="0076138B" w:rsidRDefault="0076138B" w14:paraId="6F160A51" w14:textId="77777777">
      <w:pPr>
        <w:pStyle w:val="ListParagraph"/>
        <w:numPr>
          <w:ilvl w:val="2"/>
          <w:numId w:val="42"/>
        </w:numPr>
        <w:tabs>
          <w:tab w:val="left" w:pos="567"/>
        </w:tabs>
        <w:ind w:left="567" w:hanging="567"/>
        <w:jc w:val="both"/>
        <w:rPr>
          <w:rFonts w:ascii="Arial" w:hAnsi="Arial" w:cs="Arial"/>
          <w:color w:val="FF0000"/>
        </w:rPr>
      </w:pPr>
      <w:r w:rsidRPr="52A034F8" w:rsidR="0076138B">
        <w:rPr>
          <w:rFonts w:ascii="Arial" w:hAnsi="Arial" w:cs="Arial"/>
          <w:color w:val="FF0000"/>
        </w:rPr>
        <w:t>Paslaugų teikėjas apie bet kokį įtariamą ar įvykusį saugumo incidentą, galintį paveikti Sistemą ar Kliento duomenis, praneša nedelsdamas, bet ne vėliau kaip per </w:t>
      </w:r>
      <w:r w:rsidRPr="52A034F8" w:rsidR="0076138B">
        <w:rPr>
          <w:rFonts w:ascii="Arial" w:hAnsi="Arial" w:cs="Arial"/>
          <w:b w:val="1"/>
          <w:bCs w:val="1"/>
          <w:color w:val="FF0000"/>
        </w:rPr>
        <w:t xml:space="preserve"> </w:t>
      </w:r>
      <w:r w:rsidRPr="52A034F8" w:rsidR="0076138B">
        <w:rPr>
          <w:rFonts w:ascii="Arial" w:hAnsi="Arial" w:cs="Arial"/>
          <w:b w:val="0"/>
          <w:bCs w:val="0"/>
          <w:color w:val="FF0000"/>
        </w:rPr>
        <w:t>24 val.</w:t>
      </w:r>
      <w:r w:rsidRPr="52A034F8" w:rsidR="0076138B">
        <w:rPr>
          <w:rFonts w:ascii="Arial" w:hAnsi="Arial" w:cs="Arial"/>
          <w:b w:val="0"/>
          <w:bCs w:val="0"/>
          <w:color w:val="FF0000"/>
        </w:rPr>
        <w:t>,</w:t>
      </w:r>
      <w:r w:rsidRPr="52A034F8" w:rsidR="0076138B">
        <w:rPr>
          <w:rFonts w:ascii="Arial" w:hAnsi="Arial" w:cs="Arial"/>
          <w:color w:val="FF0000"/>
        </w:rPr>
        <w:t xml:space="preserve"> ir bendradarbiauja suvaldant bei tiriant incidentą.</w:t>
      </w:r>
    </w:p>
    <w:bookmarkEnd w:id="7"/>
    <w:p w:rsidRPr="008A27F3" w:rsidR="00957D63" w:rsidP="00ED16C1" w:rsidRDefault="00957D63" w14:paraId="73AFF7A4" w14:textId="1B654237">
      <w:pPr>
        <w:pStyle w:val="ListParagraph"/>
        <w:numPr>
          <w:ilvl w:val="0"/>
          <w:numId w:val="15"/>
        </w:numPr>
        <w:shd w:val="clear" w:color="auto" w:fill="DBE5F1" w:themeFill="accent1" w:themeFillTint="33"/>
        <w:spacing w:before="240" w:after="240"/>
        <w:ind w:left="567" w:hanging="567"/>
        <w:contextualSpacing w:val="0"/>
        <w:rPr>
          <w:rFonts w:ascii="Arial" w:hAnsi="Arial" w:cs="Arial"/>
          <w:b/>
          <w:color w:val="1F497D" w:themeColor="text2"/>
        </w:rPr>
      </w:pPr>
      <w:r w:rsidRPr="008A27F3">
        <w:rPr>
          <w:rFonts w:ascii="Arial" w:hAnsi="Arial" w:cs="Arial"/>
          <w:b/>
          <w:color w:val="1F497D" w:themeColor="text2"/>
        </w:rPr>
        <w:t>PRIEDAI</w:t>
      </w:r>
    </w:p>
    <w:p w:rsidRPr="00E9797B" w:rsidR="00A70DAB" w:rsidP="00E9797B" w:rsidRDefault="009521A3" w14:paraId="0C735226" w14:textId="77777777">
      <w:pPr>
        <w:pStyle w:val="ListParagraph"/>
        <w:numPr>
          <w:ilvl w:val="1"/>
          <w:numId w:val="23"/>
        </w:numPr>
        <w:ind w:left="567" w:hanging="567"/>
        <w:jc w:val="both"/>
        <w:rPr>
          <w:rFonts w:ascii="Arial" w:hAnsi="Arial" w:cs="Arial"/>
          <w:color w:val="000000"/>
        </w:rPr>
      </w:pPr>
      <w:r w:rsidRPr="00E9797B">
        <w:rPr>
          <w:rFonts w:ascii="Arial" w:hAnsi="Arial" w:cs="Arial"/>
        </w:rPr>
        <w:t>Kiekvienas šios Sutarties priedas yra neatskiriama jos dalis. Kiekviena Šalis gauna po vieną kiekvieno Sutarties priedo egzempliorių.</w:t>
      </w:r>
    </w:p>
    <w:p w:rsidRPr="00E9797B" w:rsidR="000E630D" w:rsidP="00EE1FAE" w:rsidRDefault="00957D63" w14:paraId="3474EBB5" w14:textId="77777777">
      <w:pPr>
        <w:pStyle w:val="ListParagraph"/>
        <w:numPr>
          <w:ilvl w:val="1"/>
          <w:numId w:val="24"/>
        </w:numPr>
        <w:ind w:left="567" w:hanging="567"/>
        <w:jc w:val="both"/>
        <w:rPr>
          <w:rFonts w:ascii="Arial" w:hAnsi="Arial" w:cs="Arial"/>
          <w:color w:val="000000"/>
        </w:rPr>
      </w:pPr>
      <w:r w:rsidRPr="00E9797B">
        <w:rPr>
          <w:rFonts w:ascii="Arial" w:hAnsi="Arial" w:cs="Arial"/>
        </w:rPr>
        <w:t>Prie Sutarties SD pridedami šie priedai</w:t>
      </w:r>
      <w:r w:rsidRPr="00E9797B" w:rsidR="009C1AFF">
        <w:rPr>
          <w:rFonts w:ascii="Arial" w:hAnsi="Arial" w:cs="Arial"/>
        </w:rPr>
        <w:t>:</w:t>
      </w:r>
      <w:r w:rsidRPr="00E9797B">
        <w:rPr>
          <w:rFonts w:ascii="Arial" w:hAnsi="Arial" w:cs="Arial"/>
        </w:rPr>
        <w:t xml:space="preserve"> </w:t>
      </w:r>
      <w:r w:rsidRPr="00E9797B" w:rsidR="000E5FC1">
        <w:rPr>
          <w:rFonts w:ascii="Arial" w:hAnsi="Arial" w:cs="Arial"/>
        </w:rPr>
        <w:t xml:space="preserve"> </w:t>
      </w:r>
    </w:p>
    <w:p w:rsidRPr="00E9797B" w:rsidR="000E630D" w:rsidP="0043713E" w:rsidRDefault="00C1573F" w14:paraId="10CA8354" w14:textId="77777777">
      <w:pPr>
        <w:pStyle w:val="ListParagraph"/>
        <w:numPr>
          <w:ilvl w:val="2"/>
          <w:numId w:val="24"/>
        </w:numPr>
        <w:tabs>
          <w:tab w:val="left" w:pos="1134"/>
        </w:tabs>
        <w:ind w:left="567" w:firstLine="0"/>
        <w:jc w:val="both"/>
        <w:rPr>
          <w:rFonts w:ascii="Arial" w:hAnsi="Arial" w:cs="Arial"/>
          <w:color w:val="000000"/>
        </w:rPr>
      </w:pPr>
      <w:r w:rsidRPr="00E9797B">
        <w:rPr>
          <w:rFonts w:ascii="Arial" w:hAnsi="Arial" w:cs="Arial"/>
        </w:rPr>
        <w:t>Priedas Nr.</w:t>
      </w:r>
      <w:r w:rsidRPr="00E9797B" w:rsidR="00506685">
        <w:rPr>
          <w:rFonts w:ascii="Arial" w:hAnsi="Arial" w:cs="Arial"/>
        </w:rPr>
        <w:t xml:space="preserve"> </w:t>
      </w:r>
      <w:r w:rsidRPr="00E9797B" w:rsidR="00957D63">
        <w:rPr>
          <w:rFonts w:ascii="Arial" w:hAnsi="Arial" w:cs="Arial"/>
        </w:rPr>
        <w:t>1</w:t>
      </w:r>
      <w:r w:rsidRPr="00E9797B" w:rsidR="00803EE8">
        <w:rPr>
          <w:rFonts w:ascii="Arial" w:hAnsi="Arial" w:cs="Arial"/>
        </w:rPr>
        <w:t>.</w:t>
      </w:r>
      <w:r w:rsidRPr="00E9797B" w:rsidR="00957D63">
        <w:rPr>
          <w:rFonts w:ascii="Arial" w:hAnsi="Arial" w:cs="Arial"/>
        </w:rPr>
        <w:t xml:space="preserve"> </w:t>
      </w:r>
      <w:r w:rsidRPr="00E9797B" w:rsidR="000E5FC1">
        <w:rPr>
          <w:rFonts w:ascii="Arial" w:hAnsi="Arial" w:cs="Arial"/>
        </w:rPr>
        <w:t>–</w:t>
      </w:r>
      <w:r w:rsidRPr="00E9797B" w:rsidR="001E5E7A">
        <w:rPr>
          <w:rFonts w:ascii="Arial" w:hAnsi="Arial" w:cs="Arial"/>
        </w:rPr>
        <w:t xml:space="preserve"> </w:t>
      </w:r>
      <w:r w:rsidRPr="00E9797B" w:rsidR="000E5FC1">
        <w:rPr>
          <w:rFonts w:ascii="Arial" w:hAnsi="Arial" w:cs="Arial"/>
        </w:rPr>
        <w:t xml:space="preserve">Kontaktiniai adresai pranešimams siųsti ir </w:t>
      </w:r>
      <w:r w:rsidRPr="00E9797B" w:rsidR="007B36B4">
        <w:rPr>
          <w:rFonts w:ascii="Arial" w:hAnsi="Arial" w:cs="Arial"/>
        </w:rPr>
        <w:t>u</w:t>
      </w:r>
      <w:r w:rsidRPr="00E9797B" w:rsidR="00094699">
        <w:rPr>
          <w:rFonts w:ascii="Arial" w:hAnsi="Arial" w:cs="Arial"/>
        </w:rPr>
        <w:t xml:space="preserve">ž Sutartį atsakingi </w:t>
      </w:r>
      <w:r w:rsidRPr="00E9797B" w:rsidR="000E5FC1">
        <w:rPr>
          <w:rFonts w:ascii="Arial" w:hAnsi="Arial" w:cs="Arial"/>
        </w:rPr>
        <w:t>asmenys</w:t>
      </w:r>
      <w:r w:rsidRPr="00E9797B" w:rsidR="00A71908">
        <w:rPr>
          <w:rFonts w:ascii="Arial" w:hAnsi="Arial" w:cs="Arial"/>
        </w:rPr>
        <w:t>;</w:t>
      </w:r>
    </w:p>
    <w:p w:rsidRPr="00ED16C1" w:rsidR="000E630D" w:rsidP="0043713E" w:rsidRDefault="00BD3BFB" w14:paraId="5DBB0164" w14:textId="7EF9F1F5">
      <w:pPr>
        <w:pStyle w:val="ListParagraph"/>
        <w:numPr>
          <w:ilvl w:val="2"/>
          <w:numId w:val="25"/>
        </w:numPr>
        <w:tabs>
          <w:tab w:val="left" w:pos="1134"/>
        </w:tabs>
        <w:ind w:left="567" w:firstLine="0"/>
        <w:jc w:val="both"/>
        <w:rPr>
          <w:rFonts w:ascii="Arial" w:hAnsi="Arial" w:cs="Arial"/>
          <w:color w:val="000000"/>
        </w:rPr>
      </w:pPr>
      <w:r w:rsidRPr="00ED16C1">
        <w:rPr>
          <w:rFonts w:ascii="Arial" w:hAnsi="Arial" w:cs="Arial"/>
        </w:rPr>
        <w:t xml:space="preserve">Priedas Nr. </w:t>
      </w:r>
      <w:r w:rsidRPr="00ED16C1" w:rsidR="005D6B67">
        <w:rPr>
          <w:rFonts w:ascii="Arial" w:hAnsi="Arial" w:cs="Arial"/>
        </w:rPr>
        <w:t>2</w:t>
      </w:r>
      <w:r w:rsidRPr="00ED16C1" w:rsidR="00803EE8">
        <w:rPr>
          <w:rFonts w:ascii="Arial" w:hAnsi="Arial" w:cs="Arial"/>
        </w:rPr>
        <w:t>.</w:t>
      </w:r>
      <w:r w:rsidRPr="00ED16C1">
        <w:rPr>
          <w:rFonts w:ascii="Arial" w:hAnsi="Arial" w:cs="Arial"/>
        </w:rPr>
        <w:t xml:space="preserve"> – Techninė specifikacija</w:t>
      </w:r>
      <w:r w:rsidRPr="00ED16C1" w:rsidR="000E630D">
        <w:rPr>
          <w:rFonts w:ascii="Arial" w:hAnsi="Arial" w:cs="Arial"/>
        </w:rPr>
        <w:t>;</w:t>
      </w:r>
    </w:p>
    <w:p w:rsidRPr="00ED16C1" w:rsidR="000E630D" w:rsidP="0043713E" w:rsidRDefault="005D6B67" w14:paraId="3BFB2A5C" w14:textId="2F963A37">
      <w:pPr>
        <w:pStyle w:val="ListParagraph"/>
        <w:numPr>
          <w:ilvl w:val="2"/>
          <w:numId w:val="26"/>
        </w:numPr>
        <w:tabs>
          <w:tab w:val="left" w:pos="1134"/>
        </w:tabs>
        <w:ind w:left="567" w:firstLine="0"/>
        <w:jc w:val="both"/>
        <w:rPr>
          <w:rFonts w:ascii="Arial" w:hAnsi="Arial" w:cs="Arial"/>
          <w:color w:val="000000"/>
        </w:rPr>
      </w:pPr>
      <w:r w:rsidRPr="00ED16C1">
        <w:rPr>
          <w:rFonts w:ascii="Arial" w:hAnsi="Arial" w:cs="Arial"/>
        </w:rPr>
        <w:t>Priedas Nr. 3. – Pirkimo objekto pavadinimas, kiekis, įkainiai</w:t>
      </w:r>
      <w:r w:rsidR="00DA4D25">
        <w:rPr>
          <w:rFonts w:ascii="Arial" w:hAnsi="Arial" w:cs="Arial"/>
        </w:rPr>
        <w:t xml:space="preserve"> ir ekonominio naudingumo parametrai</w:t>
      </w:r>
      <w:r w:rsidRPr="00ED16C1">
        <w:rPr>
          <w:rFonts w:ascii="Arial" w:hAnsi="Arial" w:cs="Arial"/>
        </w:rPr>
        <w:t>;</w:t>
      </w:r>
    </w:p>
    <w:p w:rsidRPr="00ED16C1" w:rsidR="006E3715" w:rsidP="0043713E" w:rsidRDefault="00283509" w14:paraId="7E5F2D51" w14:textId="0383E66E">
      <w:pPr>
        <w:pStyle w:val="ListParagraph"/>
        <w:numPr>
          <w:ilvl w:val="2"/>
          <w:numId w:val="27"/>
        </w:numPr>
        <w:tabs>
          <w:tab w:val="left" w:pos="1134"/>
        </w:tabs>
        <w:ind w:left="567" w:firstLine="0"/>
        <w:jc w:val="both"/>
        <w:rPr>
          <w:rFonts w:ascii="Arial" w:hAnsi="Arial" w:cs="Arial"/>
          <w:color w:val="000000"/>
        </w:rPr>
      </w:pPr>
      <w:r w:rsidRPr="00ED16C1">
        <w:rPr>
          <w:rFonts w:ascii="Arial" w:hAnsi="Arial" w:cs="Arial"/>
        </w:rPr>
        <w:t xml:space="preserve">Priedas Nr. </w:t>
      </w:r>
      <w:r w:rsidRPr="00ED16C1" w:rsidR="00803EE8">
        <w:rPr>
          <w:rFonts w:ascii="Arial" w:hAnsi="Arial" w:cs="Arial"/>
        </w:rPr>
        <w:t>4.</w:t>
      </w:r>
      <w:r w:rsidRPr="00ED16C1">
        <w:rPr>
          <w:rFonts w:ascii="Arial" w:hAnsi="Arial" w:cs="Arial"/>
        </w:rPr>
        <w:t xml:space="preserve"> – Įkainio perskaičiavim</w:t>
      </w:r>
      <w:r w:rsidR="00DA4D25">
        <w:rPr>
          <w:rFonts w:ascii="Arial" w:hAnsi="Arial" w:cs="Arial"/>
        </w:rPr>
        <w:t>o tvarka;</w:t>
      </w:r>
    </w:p>
    <w:p w:rsidRPr="00ED16C1" w:rsidR="006E3715" w:rsidP="0043713E" w:rsidRDefault="00C1573F" w14:paraId="47949C04" w14:textId="7C6AFD9A">
      <w:pPr>
        <w:pStyle w:val="ListParagraph"/>
        <w:numPr>
          <w:ilvl w:val="2"/>
          <w:numId w:val="28"/>
        </w:numPr>
        <w:tabs>
          <w:tab w:val="left" w:pos="1134"/>
        </w:tabs>
        <w:ind w:left="567" w:firstLine="0"/>
        <w:jc w:val="both"/>
        <w:rPr>
          <w:rFonts w:ascii="Arial" w:hAnsi="Arial" w:cs="Arial"/>
          <w:color w:val="000000"/>
        </w:rPr>
      </w:pPr>
      <w:r w:rsidRPr="00ED16C1">
        <w:rPr>
          <w:rFonts w:ascii="Arial" w:hAnsi="Arial" w:cs="Arial"/>
        </w:rPr>
        <w:t>Priedas Nr.</w:t>
      </w:r>
      <w:r w:rsidRPr="00ED16C1" w:rsidR="00506685">
        <w:rPr>
          <w:rFonts w:ascii="Arial" w:hAnsi="Arial" w:cs="Arial"/>
        </w:rPr>
        <w:t xml:space="preserve"> </w:t>
      </w:r>
      <w:r w:rsidRPr="00ED16C1" w:rsidR="00803EE8">
        <w:rPr>
          <w:rFonts w:ascii="Arial" w:hAnsi="Arial" w:cs="Arial"/>
        </w:rPr>
        <w:t>5</w:t>
      </w:r>
      <w:r w:rsidRPr="00ED16C1" w:rsidR="00957D63">
        <w:rPr>
          <w:rFonts w:ascii="Arial" w:hAnsi="Arial" w:cs="Arial"/>
        </w:rPr>
        <w:t>.</w:t>
      </w:r>
      <w:r w:rsidRPr="00ED16C1" w:rsidR="00427386">
        <w:rPr>
          <w:rFonts w:ascii="Arial" w:hAnsi="Arial" w:cs="Arial"/>
        </w:rPr>
        <w:t xml:space="preserve"> –</w:t>
      </w:r>
      <w:r w:rsidR="00DA4D25">
        <w:rPr>
          <w:rFonts w:ascii="Arial" w:hAnsi="Arial" w:cs="Arial"/>
        </w:rPr>
        <w:t xml:space="preserve"> </w:t>
      </w:r>
      <w:r w:rsidRPr="00ED16C1" w:rsidR="00D34E8D">
        <w:rPr>
          <w:rFonts w:ascii="Arial" w:hAnsi="Arial" w:cs="Arial"/>
        </w:rPr>
        <w:t>Subtiekėjų sąrašas bei perduodamų sutartinių įsipareigojimų dalis</w:t>
      </w:r>
      <w:r w:rsidRPr="00ED16C1" w:rsidR="00283509">
        <w:rPr>
          <w:rFonts w:ascii="Arial" w:hAnsi="Arial" w:cs="Arial"/>
        </w:rPr>
        <w:t>;</w:t>
      </w:r>
    </w:p>
    <w:p w:rsidRPr="00D52258" w:rsidR="006E3715" w:rsidP="0043713E" w:rsidRDefault="00D34E8D" w14:paraId="6EBD12FF" w14:textId="5EEF2E9A">
      <w:pPr>
        <w:pStyle w:val="ListParagraph"/>
        <w:numPr>
          <w:ilvl w:val="2"/>
          <w:numId w:val="29"/>
        </w:numPr>
        <w:tabs>
          <w:tab w:val="left" w:pos="1134"/>
        </w:tabs>
        <w:ind w:left="567" w:firstLine="0"/>
        <w:jc w:val="both"/>
        <w:rPr>
          <w:rFonts w:ascii="Arial" w:hAnsi="Arial" w:cs="Arial"/>
          <w:color w:val="000000"/>
        </w:rPr>
      </w:pPr>
      <w:r w:rsidRPr="00ED16C1">
        <w:rPr>
          <w:rFonts w:ascii="Arial" w:hAnsi="Arial" w:cs="Arial"/>
        </w:rPr>
        <w:t xml:space="preserve">Priedas Nr. </w:t>
      </w:r>
      <w:r w:rsidRPr="00ED16C1" w:rsidR="00803EE8">
        <w:rPr>
          <w:rFonts w:ascii="Arial" w:hAnsi="Arial" w:cs="Arial"/>
        </w:rPr>
        <w:t>6.</w:t>
      </w:r>
      <w:r w:rsidRPr="00ED16C1">
        <w:rPr>
          <w:rFonts w:ascii="Arial" w:hAnsi="Arial" w:cs="Arial"/>
        </w:rPr>
        <w:t xml:space="preserve"> – </w:t>
      </w:r>
      <w:r w:rsidRPr="00ED16C1" w:rsidR="00957D63">
        <w:rPr>
          <w:rFonts w:ascii="Arial" w:hAnsi="Arial" w:cs="Arial"/>
        </w:rPr>
        <w:t xml:space="preserve"> </w:t>
      </w:r>
      <w:r w:rsidRPr="00ED16C1">
        <w:rPr>
          <w:rFonts w:ascii="Arial" w:hAnsi="Arial" w:cs="Arial"/>
        </w:rPr>
        <w:t>Trišalės sutarties</w:t>
      </w:r>
      <w:r w:rsidRPr="00ED16C1" w:rsidR="005D55BA">
        <w:rPr>
          <w:rFonts w:ascii="Arial" w:hAnsi="Arial" w:cs="Arial"/>
        </w:rPr>
        <w:t xml:space="preserve"> </w:t>
      </w:r>
      <w:r w:rsidRPr="00ED16C1" w:rsidR="005D55BA">
        <w:rPr>
          <w:rFonts w:ascii="Arial" w:hAnsi="Arial" w:cs="Arial"/>
          <w:bCs/>
        </w:rPr>
        <w:t>dėl tiesioginio atsiskaitymo su subti</w:t>
      </w:r>
      <w:r w:rsidRPr="00ED16C1" w:rsidR="0038682E">
        <w:rPr>
          <w:rFonts w:ascii="Arial" w:hAnsi="Arial" w:cs="Arial"/>
          <w:bCs/>
        </w:rPr>
        <w:t>e</w:t>
      </w:r>
      <w:r w:rsidRPr="00ED16C1" w:rsidR="005D55BA">
        <w:rPr>
          <w:rFonts w:ascii="Arial" w:hAnsi="Arial" w:cs="Arial"/>
          <w:bCs/>
        </w:rPr>
        <w:t>kėju</w:t>
      </w:r>
      <w:r w:rsidRPr="00ED16C1">
        <w:rPr>
          <w:rFonts w:ascii="Arial" w:hAnsi="Arial" w:cs="Arial"/>
        </w:rPr>
        <w:t xml:space="preserve"> projektas</w:t>
      </w:r>
      <w:r w:rsidR="00D52258">
        <w:rPr>
          <w:rFonts w:ascii="Arial" w:hAnsi="Arial" w:cs="Arial"/>
        </w:rPr>
        <w:t>;</w:t>
      </w:r>
    </w:p>
    <w:p w:rsidRPr="00ED16C1" w:rsidR="00D52258" w:rsidP="0043713E" w:rsidRDefault="00B54164" w14:paraId="3DDC3F8B" w14:textId="6EDCF798">
      <w:pPr>
        <w:pStyle w:val="ListParagraph"/>
        <w:numPr>
          <w:ilvl w:val="2"/>
          <w:numId w:val="29"/>
        </w:numPr>
        <w:tabs>
          <w:tab w:val="left" w:pos="1134"/>
        </w:tabs>
        <w:ind w:left="567" w:firstLine="0"/>
        <w:jc w:val="both"/>
        <w:rPr>
          <w:rFonts w:ascii="Arial" w:hAnsi="Arial" w:cs="Arial"/>
          <w:color w:val="000000"/>
        </w:rPr>
      </w:pPr>
      <w:r w:rsidRPr="00ED16C1">
        <w:rPr>
          <w:rFonts w:ascii="Arial" w:hAnsi="Arial" w:cs="Arial"/>
        </w:rPr>
        <w:t xml:space="preserve">Priedas Nr. </w:t>
      </w:r>
      <w:r>
        <w:rPr>
          <w:rFonts w:ascii="Arial" w:hAnsi="Arial" w:cs="Arial"/>
        </w:rPr>
        <w:t>7</w:t>
      </w:r>
      <w:r w:rsidRPr="00ED16C1">
        <w:rPr>
          <w:rFonts w:ascii="Arial" w:hAnsi="Arial" w:cs="Arial"/>
        </w:rPr>
        <w:t xml:space="preserve">. –  </w:t>
      </w:r>
      <w:r w:rsidRPr="00B54164">
        <w:rPr>
          <w:rFonts w:ascii="Arial" w:hAnsi="Arial" w:cs="Arial"/>
          <w:color w:val="000000"/>
        </w:rPr>
        <w:t>Pirkimo objektui keliami darniųjų pirkimų reikalavimai</w:t>
      </w:r>
      <w:r>
        <w:rPr>
          <w:rFonts w:ascii="Arial" w:hAnsi="Arial" w:cs="Arial"/>
          <w:i/>
          <w:iCs/>
          <w:color w:val="000000"/>
        </w:rPr>
        <w:t>.</w:t>
      </w:r>
    </w:p>
    <w:p w:rsidRPr="00ED16C1" w:rsidR="00DD7E9A" w:rsidP="00ED16C1" w:rsidRDefault="00DD7E9A" w14:paraId="1D92BF22" w14:textId="77777777">
      <w:pPr>
        <w:pStyle w:val="ListParagraph"/>
        <w:numPr>
          <w:ilvl w:val="0"/>
          <w:numId w:val="32"/>
        </w:numPr>
        <w:shd w:val="clear" w:color="auto" w:fill="DBE5F1" w:themeFill="accent1" w:themeFillTint="33"/>
        <w:spacing w:before="240" w:after="240" w:line="259" w:lineRule="auto"/>
        <w:ind w:left="714" w:hanging="357"/>
        <w:contextualSpacing w:val="0"/>
        <w:rPr>
          <w:rFonts w:ascii="Arial" w:hAnsi="Arial" w:cs="Arial"/>
          <w:color w:val="1F497D" w:themeColor="text2"/>
        </w:rPr>
      </w:pPr>
      <w:bookmarkStart w:name="_Ref322960634" w:id="8"/>
      <w:r w:rsidRPr="00ED16C1">
        <w:rPr>
          <w:rFonts w:ascii="Arial" w:hAnsi="Arial" w:cs="Arial"/>
          <w:b/>
          <w:color w:val="1F497D" w:themeColor="text2"/>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Pr="00FE027A" w:rsidR="00C5432C" w:rsidTr="0005110F" w14:paraId="500B3864" w14:textId="77777777">
        <w:trPr>
          <w:trHeight w:val="274"/>
        </w:trPr>
        <w:tc>
          <w:tcPr>
            <w:tcW w:w="4790" w:type="dxa"/>
          </w:tcPr>
          <w:p w:rsidRPr="00FE027A" w:rsidR="00C5432C" w:rsidP="0005110F" w:rsidRDefault="00957D63" w14:paraId="21BB30ED" w14:textId="77777777">
            <w:pPr>
              <w:spacing w:line="259" w:lineRule="auto"/>
              <w:rPr>
                <w:rFonts w:ascii="Arial" w:hAnsi="Arial" w:cs="Arial"/>
                <w:b/>
              </w:rPr>
            </w:pPr>
            <w:r w:rsidRPr="00FE027A">
              <w:rPr>
                <w:rFonts w:ascii="Arial" w:hAnsi="Arial" w:cs="Arial"/>
                <w:b/>
              </w:rPr>
              <w:t>Tiek</w:t>
            </w:r>
            <w:r w:rsidRPr="00FE027A" w:rsidR="00C5432C">
              <w:rPr>
                <w:rFonts w:ascii="Arial" w:hAnsi="Arial" w:cs="Arial"/>
                <w:b/>
              </w:rPr>
              <w:t>ėjas</w:t>
            </w:r>
          </w:p>
          <w:p w:rsidRPr="00FE027A" w:rsidR="00C5432C" w:rsidP="00FE027A" w:rsidRDefault="00C5432C" w14:paraId="2550C911" w14:textId="77777777">
            <w:pPr>
              <w:spacing w:line="259" w:lineRule="auto"/>
              <w:ind w:left="284"/>
              <w:rPr>
                <w:rFonts w:ascii="Arial" w:hAnsi="Arial" w:cs="Arial"/>
                <w:b/>
              </w:rPr>
            </w:pPr>
          </w:p>
          <w:p w:rsidRPr="00FE027A" w:rsidR="00C5432C" w:rsidP="0005110F" w:rsidRDefault="00C5432C" w14:paraId="273E6A44" w14:textId="77777777">
            <w:pPr>
              <w:spacing w:line="259" w:lineRule="auto"/>
              <w:rPr>
                <w:rFonts w:ascii="Arial" w:hAnsi="Arial" w:cs="Arial"/>
                <w:i/>
                <w:highlight w:val="lightGray"/>
              </w:rPr>
            </w:pPr>
            <w:r w:rsidRPr="00FE027A">
              <w:rPr>
                <w:rFonts w:ascii="Arial" w:hAnsi="Arial" w:cs="Arial"/>
                <w:i/>
                <w:highlight w:val="lightGray"/>
              </w:rPr>
              <w:t xml:space="preserve">Pavadinimas </w:t>
            </w:r>
          </w:p>
          <w:p w:rsidRPr="00FE027A" w:rsidR="00C5432C" w:rsidP="0005110F" w:rsidRDefault="00C5432C" w14:paraId="207F8B6C" w14:textId="77777777">
            <w:pPr>
              <w:spacing w:line="259" w:lineRule="auto"/>
              <w:rPr>
                <w:rFonts w:ascii="Arial" w:hAnsi="Arial" w:cs="Arial"/>
                <w:i/>
                <w:highlight w:val="lightGray"/>
              </w:rPr>
            </w:pPr>
            <w:r w:rsidRPr="00FE027A">
              <w:rPr>
                <w:rFonts w:ascii="Arial" w:hAnsi="Arial" w:cs="Arial"/>
                <w:i/>
                <w:highlight w:val="lightGray"/>
              </w:rPr>
              <w:t xml:space="preserve">Adresas </w:t>
            </w:r>
          </w:p>
          <w:p w:rsidRPr="00FE027A" w:rsidR="00C5432C" w:rsidP="0005110F" w:rsidRDefault="00C5432C" w14:paraId="5814641B" w14:textId="77777777">
            <w:pPr>
              <w:tabs>
                <w:tab w:val="left" w:pos="0"/>
              </w:tabs>
              <w:spacing w:line="259" w:lineRule="auto"/>
              <w:rPr>
                <w:rFonts w:ascii="Arial" w:hAnsi="Arial" w:cs="Arial"/>
              </w:rPr>
            </w:pPr>
            <w:r w:rsidRPr="00FE027A">
              <w:rPr>
                <w:rFonts w:ascii="Arial" w:hAnsi="Arial" w:cs="Arial"/>
              </w:rPr>
              <w:t xml:space="preserve">Įmonės kodas: </w:t>
            </w:r>
          </w:p>
          <w:p w:rsidRPr="00FE027A" w:rsidR="00C5432C" w:rsidP="0005110F" w:rsidRDefault="00C5432C" w14:paraId="215150A7" w14:textId="77777777">
            <w:pPr>
              <w:tabs>
                <w:tab w:val="left" w:pos="0"/>
              </w:tabs>
              <w:spacing w:line="259" w:lineRule="auto"/>
              <w:rPr>
                <w:rFonts w:ascii="Arial" w:hAnsi="Arial" w:cs="Arial"/>
              </w:rPr>
            </w:pPr>
            <w:r w:rsidRPr="00FE027A">
              <w:rPr>
                <w:rFonts w:ascii="Arial" w:hAnsi="Arial" w:cs="Arial"/>
              </w:rPr>
              <w:t xml:space="preserve">PVM kodas:  </w:t>
            </w:r>
          </w:p>
          <w:p w:rsidRPr="00FE027A" w:rsidR="00C5432C" w:rsidP="0005110F" w:rsidRDefault="00C5432C" w14:paraId="478FDF46" w14:textId="77777777">
            <w:pPr>
              <w:spacing w:line="259" w:lineRule="auto"/>
              <w:rPr>
                <w:rFonts w:ascii="Arial" w:hAnsi="Arial" w:cs="Arial"/>
              </w:rPr>
            </w:pPr>
            <w:r w:rsidRPr="09068D54">
              <w:rPr>
                <w:rFonts w:ascii="Arial" w:hAnsi="Arial" w:cs="Arial"/>
              </w:rPr>
              <w:t xml:space="preserve">A.s. Nr. </w:t>
            </w:r>
          </w:p>
          <w:p w:rsidRPr="00FE027A" w:rsidR="00C5432C" w:rsidP="0005110F" w:rsidRDefault="00C5432C" w14:paraId="75755AA4" w14:textId="77777777">
            <w:pPr>
              <w:tabs>
                <w:tab w:val="left" w:pos="0"/>
              </w:tabs>
              <w:spacing w:line="259" w:lineRule="auto"/>
              <w:rPr>
                <w:rFonts w:ascii="Arial" w:hAnsi="Arial" w:cs="Arial"/>
                <w:i/>
                <w:highlight w:val="lightGray"/>
              </w:rPr>
            </w:pPr>
            <w:r w:rsidRPr="00FE027A">
              <w:rPr>
                <w:rFonts w:ascii="Arial" w:hAnsi="Arial" w:cs="Arial"/>
                <w:i/>
                <w:highlight w:val="lightGray"/>
              </w:rPr>
              <w:t xml:space="preserve">Bankas </w:t>
            </w:r>
          </w:p>
          <w:p w:rsidRPr="00FE027A" w:rsidR="00C5432C" w:rsidP="0005110F" w:rsidRDefault="00C5432C" w14:paraId="32233A18" w14:textId="77777777">
            <w:pPr>
              <w:tabs>
                <w:tab w:val="left" w:pos="0"/>
              </w:tabs>
              <w:spacing w:line="259" w:lineRule="auto"/>
              <w:rPr>
                <w:rFonts w:ascii="Arial" w:hAnsi="Arial" w:cs="Arial"/>
                <w:highlight w:val="lightGray"/>
              </w:rPr>
            </w:pPr>
            <w:r w:rsidRPr="00FE027A">
              <w:rPr>
                <w:rFonts w:ascii="Arial" w:hAnsi="Arial" w:cs="Arial"/>
              </w:rPr>
              <w:t>Banko kodas</w:t>
            </w:r>
            <w:r w:rsidRPr="00FE027A">
              <w:rPr>
                <w:rFonts w:ascii="Arial" w:hAnsi="Arial" w:cs="Arial"/>
                <w:highlight w:val="lightGray"/>
              </w:rPr>
              <w:t xml:space="preserve"> </w:t>
            </w:r>
          </w:p>
          <w:p w:rsidRPr="00FE027A" w:rsidR="00C5432C" w:rsidP="0005110F" w:rsidRDefault="00C5432C" w14:paraId="0C786F95" w14:textId="77777777">
            <w:pPr>
              <w:tabs>
                <w:tab w:val="left" w:pos="0"/>
              </w:tabs>
              <w:spacing w:line="259" w:lineRule="auto"/>
              <w:rPr>
                <w:rFonts w:ascii="Arial" w:hAnsi="Arial" w:cs="Arial"/>
              </w:rPr>
            </w:pPr>
            <w:r w:rsidRPr="00FE027A">
              <w:rPr>
                <w:rFonts w:ascii="Arial" w:hAnsi="Arial" w:cs="Arial"/>
              </w:rPr>
              <w:t xml:space="preserve">Tel. Nr.: </w:t>
            </w:r>
          </w:p>
          <w:p w:rsidRPr="00FE027A" w:rsidR="000E630D" w:rsidP="0005110F" w:rsidRDefault="000E630D" w14:paraId="42048ABA" w14:textId="77777777">
            <w:pPr>
              <w:tabs>
                <w:tab w:val="left" w:pos="0"/>
              </w:tabs>
              <w:spacing w:line="259" w:lineRule="auto"/>
              <w:rPr>
                <w:rFonts w:ascii="Arial" w:hAnsi="Arial" w:cs="Arial"/>
                <w:iCs/>
              </w:rPr>
            </w:pPr>
          </w:p>
          <w:p w:rsidRPr="00FE027A" w:rsidR="00A241F1" w:rsidP="0005110F" w:rsidRDefault="00A241F1" w14:paraId="0FA96864" w14:textId="77777777">
            <w:pPr>
              <w:tabs>
                <w:tab w:val="left" w:pos="0"/>
                <w:tab w:val="left" w:pos="630"/>
              </w:tabs>
              <w:spacing w:line="259" w:lineRule="auto"/>
              <w:rPr>
                <w:rFonts w:ascii="Arial" w:hAnsi="Arial" w:cs="Arial"/>
                <w:i/>
              </w:rPr>
            </w:pPr>
            <w:r w:rsidRPr="00FE027A">
              <w:rPr>
                <w:rFonts w:ascii="Arial" w:hAnsi="Arial" w:cs="Arial"/>
                <w:i/>
              </w:rPr>
              <w:t>_____________________________________</w:t>
            </w:r>
          </w:p>
          <w:p w:rsidRPr="003602B2" w:rsidR="00C5432C" w:rsidP="003602B2" w:rsidRDefault="00A241F1" w14:paraId="47C6D662" w14:textId="0F050A7F">
            <w:pPr>
              <w:tabs>
                <w:tab w:val="left" w:pos="0"/>
                <w:tab w:val="left" w:pos="630"/>
              </w:tabs>
              <w:spacing w:line="259" w:lineRule="auto"/>
              <w:ind w:left="194"/>
              <w:jc w:val="center"/>
              <w:rPr>
                <w:rFonts w:ascii="Arial" w:hAnsi="Arial" w:cs="Arial"/>
                <w:i/>
              </w:rPr>
            </w:pPr>
            <w:r w:rsidRPr="00FE027A">
              <w:rPr>
                <w:rFonts w:ascii="Arial" w:hAnsi="Arial" w:cs="Arial"/>
                <w:i/>
              </w:rPr>
              <w:t>(pareigos, vardas, pavardė, parašas)</w:t>
            </w:r>
          </w:p>
        </w:tc>
        <w:tc>
          <w:tcPr>
            <w:tcW w:w="4790" w:type="dxa"/>
          </w:tcPr>
          <w:p w:rsidRPr="00FE027A" w:rsidR="00C5432C" w:rsidP="0005110F" w:rsidRDefault="00C64686" w14:paraId="321B5215" w14:textId="77777777">
            <w:pPr>
              <w:pStyle w:val="EndnoteText"/>
              <w:spacing w:line="259" w:lineRule="auto"/>
              <w:ind w:firstLine="0"/>
              <w:jc w:val="left"/>
              <w:rPr>
                <w:rFonts w:ascii="Arial" w:hAnsi="Arial" w:cs="Arial"/>
                <w:b/>
              </w:rPr>
            </w:pPr>
            <w:r w:rsidRPr="00FE027A">
              <w:rPr>
                <w:rFonts w:ascii="Arial" w:hAnsi="Arial" w:cs="Arial"/>
                <w:b/>
              </w:rPr>
              <w:t>Pirkėjas</w:t>
            </w:r>
          </w:p>
          <w:p w:rsidRPr="00FE027A" w:rsidR="0057342B" w:rsidP="00FE027A" w:rsidRDefault="0057342B" w14:paraId="5D28B95B" w14:textId="77777777">
            <w:pPr>
              <w:pStyle w:val="EndnoteText"/>
              <w:spacing w:line="259" w:lineRule="auto"/>
              <w:ind w:left="194" w:firstLine="0"/>
              <w:jc w:val="left"/>
              <w:rPr>
                <w:rFonts w:ascii="Arial" w:hAnsi="Arial" w:cs="Arial"/>
                <w:b/>
              </w:rPr>
            </w:pPr>
          </w:p>
          <w:p w:rsidRPr="00FE027A" w:rsidR="00506685" w:rsidP="0005110F" w:rsidRDefault="00506685" w14:paraId="7C4A050B" w14:textId="77777777">
            <w:pPr>
              <w:spacing w:line="259" w:lineRule="auto"/>
              <w:rPr>
                <w:rFonts w:ascii="Arial" w:hAnsi="Arial" w:cs="Arial"/>
                <w:i/>
                <w:highlight w:val="lightGray"/>
              </w:rPr>
            </w:pPr>
            <w:r w:rsidRPr="00FE027A">
              <w:rPr>
                <w:rFonts w:ascii="Arial" w:hAnsi="Arial" w:cs="Arial"/>
                <w:i/>
                <w:highlight w:val="lightGray"/>
              </w:rPr>
              <w:t xml:space="preserve">Pavadinimas </w:t>
            </w:r>
          </w:p>
          <w:p w:rsidRPr="00FE027A" w:rsidR="00506685" w:rsidP="0005110F" w:rsidRDefault="00506685" w14:paraId="3EB06777" w14:textId="77777777">
            <w:pPr>
              <w:spacing w:line="259" w:lineRule="auto"/>
              <w:rPr>
                <w:rFonts w:ascii="Arial" w:hAnsi="Arial" w:cs="Arial"/>
                <w:i/>
                <w:highlight w:val="lightGray"/>
              </w:rPr>
            </w:pPr>
            <w:r w:rsidRPr="00FE027A">
              <w:rPr>
                <w:rFonts w:ascii="Arial" w:hAnsi="Arial" w:cs="Arial"/>
                <w:i/>
                <w:highlight w:val="lightGray"/>
              </w:rPr>
              <w:t xml:space="preserve">Adresas </w:t>
            </w:r>
          </w:p>
          <w:p w:rsidRPr="00FE027A" w:rsidR="00506685" w:rsidP="0005110F" w:rsidRDefault="00506685" w14:paraId="107E0C70" w14:textId="77777777">
            <w:pPr>
              <w:tabs>
                <w:tab w:val="left" w:pos="0"/>
              </w:tabs>
              <w:spacing w:line="259" w:lineRule="auto"/>
              <w:rPr>
                <w:rFonts w:ascii="Arial" w:hAnsi="Arial" w:cs="Arial"/>
              </w:rPr>
            </w:pPr>
            <w:r w:rsidRPr="00FE027A">
              <w:rPr>
                <w:rFonts w:ascii="Arial" w:hAnsi="Arial" w:cs="Arial"/>
              </w:rPr>
              <w:t xml:space="preserve">Įmonės kodas: </w:t>
            </w:r>
          </w:p>
          <w:p w:rsidRPr="00FE027A" w:rsidR="00506685" w:rsidP="0005110F" w:rsidRDefault="00506685" w14:paraId="4EAFCDBF" w14:textId="77777777">
            <w:pPr>
              <w:tabs>
                <w:tab w:val="left" w:pos="0"/>
              </w:tabs>
              <w:spacing w:line="259" w:lineRule="auto"/>
              <w:rPr>
                <w:rFonts w:ascii="Arial" w:hAnsi="Arial" w:cs="Arial"/>
              </w:rPr>
            </w:pPr>
            <w:r w:rsidRPr="00FE027A">
              <w:rPr>
                <w:rFonts w:ascii="Arial" w:hAnsi="Arial" w:cs="Arial"/>
              </w:rPr>
              <w:t xml:space="preserve">PVM kodas:  </w:t>
            </w:r>
          </w:p>
          <w:p w:rsidRPr="00FE027A" w:rsidR="00506685" w:rsidP="0005110F" w:rsidRDefault="00506685" w14:paraId="497506E8" w14:textId="77777777">
            <w:pPr>
              <w:spacing w:line="259" w:lineRule="auto"/>
              <w:rPr>
                <w:rFonts w:ascii="Arial" w:hAnsi="Arial" w:cs="Arial"/>
              </w:rPr>
            </w:pPr>
            <w:r w:rsidRPr="09068D54">
              <w:rPr>
                <w:rFonts w:ascii="Arial" w:hAnsi="Arial" w:cs="Arial"/>
              </w:rPr>
              <w:t xml:space="preserve">A.s. Nr. </w:t>
            </w:r>
          </w:p>
          <w:p w:rsidRPr="00FE027A" w:rsidR="00506685" w:rsidP="0005110F" w:rsidRDefault="00506685" w14:paraId="2996C90D" w14:textId="77777777">
            <w:pPr>
              <w:tabs>
                <w:tab w:val="left" w:pos="0"/>
              </w:tabs>
              <w:spacing w:line="259" w:lineRule="auto"/>
              <w:rPr>
                <w:rFonts w:ascii="Arial" w:hAnsi="Arial" w:cs="Arial"/>
                <w:i/>
                <w:highlight w:val="lightGray"/>
              </w:rPr>
            </w:pPr>
            <w:r w:rsidRPr="00FE027A">
              <w:rPr>
                <w:rFonts w:ascii="Arial" w:hAnsi="Arial" w:cs="Arial"/>
                <w:i/>
                <w:highlight w:val="lightGray"/>
              </w:rPr>
              <w:t xml:space="preserve">Bankas </w:t>
            </w:r>
          </w:p>
          <w:p w:rsidRPr="00FE027A" w:rsidR="00506685" w:rsidP="0005110F" w:rsidRDefault="00506685" w14:paraId="18ABB83D" w14:textId="77777777">
            <w:pPr>
              <w:tabs>
                <w:tab w:val="left" w:pos="0"/>
              </w:tabs>
              <w:spacing w:line="259" w:lineRule="auto"/>
              <w:rPr>
                <w:rFonts w:ascii="Arial" w:hAnsi="Arial" w:cs="Arial"/>
                <w:highlight w:val="lightGray"/>
              </w:rPr>
            </w:pPr>
            <w:r w:rsidRPr="00FE027A">
              <w:rPr>
                <w:rFonts w:ascii="Arial" w:hAnsi="Arial" w:cs="Arial"/>
              </w:rPr>
              <w:t>Banko kodas</w:t>
            </w:r>
            <w:r w:rsidRPr="00FE027A">
              <w:rPr>
                <w:rFonts w:ascii="Arial" w:hAnsi="Arial" w:cs="Arial"/>
                <w:highlight w:val="lightGray"/>
              </w:rPr>
              <w:t xml:space="preserve"> </w:t>
            </w:r>
          </w:p>
          <w:p w:rsidRPr="003602B2" w:rsidR="00F10F17" w:rsidP="003602B2" w:rsidRDefault="00506685" w14:paraId="2E6C3778" w14:textId="18F3F414">
            <w:pPr>
              <w:tabs>
                <w:tab w:val="left" w:pos="0"/>
              </w:tabs>
              <w:spacing w:line="259" w:lineRule="auto"/>
              <w:rPr>
                <w:rFonts w:ascii="Arial" w:hAnsi="Arial" w:cs="Arial"/>
              </w:rPr>
            </w:pPr>
            <w:r w:rsidRPr="00FE027A">
              <w:rPr>
                <w:rFonts w:ascii="Arial" w:hAnsi="Arial" w:cs="Arial"/>
              </w:rPr>
              <w:t xml:space="preserve">Tel. Nr.: </w:t>
            </w:r>
          </w:p>
          <w:p w:rsidR="00E36690" w:rsidP="0005110F" w:rsidRDefault="00E36690" w14:paraId="78B02CD8" w14:textId="19B56610">
            <w:pPr>
              <w:tabs>
                <w:tab w:val="left" w:pos="0"/>
                <w:tab w:val="left" w:pos="630"/>
              </w:tabs>
              <w:spacing w:line="259" w:lineRule="auto"/>
              <w:rPr>
                <w:rFonts w:ascii="Arial" w:hAnsi="Arial" w:cs="Arial"/>
                <w:iCs/>
              </w:rPr>
            </w:pPr>
          </w:p>
          <w:p w:rsidRPr="00FE027A" w:rsidR="00A241F1" w:rsidP="0005110F" w:rsidRDefault="00A241F1" w14:paraId="6528960B" w14:textId="77777777">
            <w:pPr>
              <w:tabs>
                <w:tab w:val="left" w:pos="0"/>
                <w:tab w:val="left" w:pos="630"/>
              </w:tabs>
              <w:spacing w:line="259" w:lineRule="auto"/>
              <w:rPr>
                <w:rFonts w:ascii="Arial" w:hAnsi="Arial" w:cs="Arial"/>
                <w:i/>
              </w:rPr>
            </w:pPr>
            <w:r w:rsidRPr="00FE027A">
              <w:rPr>
                <w:rFonts w:ascii="Arial" w:hAnsi="Arial" w:cs="Arial"/>
                <w:i/>
              </w:rPr>
              <w:t>_____________________________________</w:t>
            </w:r>
          </w:p>
          <w:p w:rsidRPr="003602B2" w:rsidR="00C5432C" w:rsidP="003602B2" w:rsidRDefault="00A241F1" w14:paraId="42C9BAAC" w14:textId="24579473">
            <w:pPr>
              <w:tabs>
                <w:tab w:val="left" w:pos="0"/>
                <w:tab w:val="left" w:pos="630"/>
              </w:tabs>
              <w:spacing w:line="259" w:lineRule="auto"/>
              <w:ind w:left="194"/>
              <w:jc w:val="center"/>
              <w:rPr>
                <w:rFonts w:ascii="Arial" w:hAnsi="Arial" w:cs="Arial"/>
                <w:i/>
              </w:rPr>
            </w:pPr>
            <w:r w:rsidRPr="00FE027A">
              <w:rPr>
                <w:rFonts w:ascii="Arial" w:hAnsi="Arial" w:cs="Arial"/>
                <w:i/>
              </w:rPr>
              <w:t>(pareigos, vardas, pavardė, parašas)</w:t>
            </w:r>
          </w:p>
        </w:tc>
      </w:tr>
    </w:tbl>
    <w:p w:rsidR="00E36690" w:rsidP="00FE027A" w:rsidRDefault="00E36690" w14:paraId="073CEC97" w14:textId="351A9398">
      <w:pPr>
        <w:spacing w:line="259" w:lineRule="auto"/>
        <w:rPr>
          <w:rFonts w:ascii="Arial" w:hAnsi="Arial" w:cs="Arial"/>
        </w:rPr>
      </w:pPr>
    </w:p>
    <w:p w:rsidR="00895426" w:rsidP="003602B2" w:rsidRDefault="00895426" w14:paraId="6EF777C2" w14:textId="77777777">
      <w:pPr>
        <w:jc w:val="right"/>
        <w:rPr>
          <w:rFonts w:ascii="Arial" w:hAnsi="Arial" w:cs="Arial"/>
        </w:rPr>
      </w:pPr>
    </w:p>
    <w:p w:rsidR="00895426" w:rsidP="003602B2" w:rsidRDefault="00895426" w14:paraId="500A0E95" w14:textId="77777777">
      <w:pPr>
        <w:jc w:val="right"/>
        <w:rPr>
          <w:rFonts w:ascii="Arial" w:hAnsi="Arial" w:cs="Arial"/>
        </w:rPr>
      </w:pPr>
    </w:p>
    <w:p w:rsidR="00895426" w:rsidP="003602B2" w:rsidRDefault="00895426" w14:paraId="691B4DA6" w14:textId="77777777">
      <w:pPr>
        <w:jc w:val="right"/>
        <w:rPr>
          <w:rFonts w:ascii="Arial" w:hAnsi="Arial" w:cs="Arial"/>
        </w:rPr>
      </w:pPr>
    </w:p>
    <w:p w:rsidR="00895426" w:rsidP="003602B2" w:rsidRDefault="00895426" w14:paraId="339439A4" w14:textId="77777777">
      <w:pPr>
        <w:jc w:val="right"/>
        <w:rPr>
          <w:rFonts w:ascii="Arial" w:hAnsi="Arial" w:cs="Arial"/>
        </w:rPr>
      </w:pPr>
    </w:p>
    <w:p w:rsidR="00895426" w:rsidP="003602B2" w:rsidRDefault="00895426" w14:paraId="764003BE" w14:textId="77777777">
      <w:pPr>
        <w:jc w:val="right"/>
        <w:rPr>
          <w:rFonts w:ascii="Arial" w:hAnsi="Arial" w:cs="Arial"/>
        </w:rPr>
      </w:pPr>
    </w:p>
    <w:p w:rsidR="00895426" w:rsidP="003602B2" w:rsidRDefault="00895426" w14:paraId="79B825AD" w14:textId="77777777">
      <w:pPr>
        <w:jc w:val="right"/>
        <w:rPr>
          <w:rFonts w:ascii="Arial" w:hAnsi="Arial" w:cs="Arial"/>
        </w:rPr>
      </w:pPr>
    </w:p>
    <w:p w:rsidR="00895426" w:rsidP="003602B2" w:rsidRDefault="00895426" w14:paraId="6013015C" w14:textId="77777777">
      <w:pPr>
        <w:jc w:val="right"/>
        <w:rPr>
          <w:rFonts w:ascii="Arial" w:hAnsi="Arial" w:cs="Arial"/>
        </w:rPr>
      </w:pPr>
    </w:p>
    <w:p w:rsidR="00895426" w:rsidP="003602B2" w:rsidRDefault="00895426" w14:paraId="21C94C09" w14:textId="77777777">
      <w:pPr>
        <w:jc w:val="right"/>
        <w:rPr>
          <w:rFonts w:ascii="Arial" w:hAnsi="Arial" w:cs="Arial"/>
        </w:rPr>
      </w:pPr>
    </w:p>
    <w:p w:rsidR="00895426" w:rsidP="003602B2" w:rsidRDefault="00895426" w14:paraId="5DFAD022" w14:textId="77777777">
      <w:pPr>
        <w:jc w:val="right"/>
        <w:rPr>
          <w:rFonts w:ascii="Arial" w:hAnsi="Arial" w:cs="Arial"/>
        </w:rPr>
      </w:pPr>
    </w:p>
    <w:p w:rsidR="00895426" w:rsidP="003602B2" w:rsidRDefault="00895426" w14:paraId="43525D52" w14:textId="77777777">
      <w:pPr>
        <w:jc w:val="right"/>
        <w:rPr>
          <w:rFonts w:ascii="Arial" w:hAnsi="Arial" w:cs="Arial"/>
        </w:rPr>
      </w:pPr>
    </w:p>
    <w:p w:rsidR="00895426" w:rsidP="003602B2" w:rsidRDefault="00895426" w14:paraId="3D875A3F" w14:textId="77777777">
      <w:pPr>
        <w:jc w:val="right"/>
        <w:rPr>
          <w:rFonts w:ascii="Arial" w:hAnsi="Arial" w:cs="Arial"/>
        </w:rPr>
      </w:pPr>
    </w:p>
    <w:p w:rsidR="00895426" w:rsidP="003602B2" w:rsidRDefault="00895426" w14:paraId="20C4E1F9" w14:textId="77777777">
      <w:pPr>
        <w:jc w:val="right"/>
        <w:rPr>
          <w:rFonts w:ascii="Arial" w:hAnsi="Arial" w:cs="Arial"/>
        </w:rPr>
      </w:pPr>
    </w:p>
    <w:p w:rsidR="00895426" w:rsidP="003602B2" w:rsidRDefault="00895426" w14:paraId="5F5981A5" w14:textId="77777777">
      <w:pPr>
        <w:jc w:val="right"/>
        <w:rPr>
          <w:rFonts w:ascii="Arial" w:hAnsi="Arial" w:cs="Arial"/>
        </w:rPr>
      </w:pPr>
    </w:p>
    <w:p w:rsidR="00895426" w:rsidP="003602B2" w:rsidRDefault="00895426" w14:paraId="40314BC5" w14:textId="77777777">
      <w:pPr>
        <w:jc w:val="right"/>
        <w:rPr>
          <w:rFonts w:ascii="Arial" w:hAnsi="Arial" w:cs="Arial"/>
        </w:rPr>
      </w:pPr>
    </w:p>
    <w:p w:rsidR="00895426" w:rsidP="003602B2" w:rsidRDefault="00895426" w14:paraId="057F7882" w14:textId="77777777">
      <w:pPr>
        <w:jc w:val="right"/>
        <w:rPr>
          <w:rFonts w:ascii="Arial" w:hAnsi="Arial" w:cs="Arial"/>
        </w:rPr>
      </w:pPr>
    </w:p>
    <w:p w:rsidR="00895426" w:rsidP="003602B2" w:rsidRDefault="00895426" w14:paraId="2EF8547B" w14:textId="77777777">
      <w:pPr>
        <w:jc w:val="right"/>
        <w:rPr>
          <w:rFonts w:ascii="Arial" w:hAnsi="Arial" w:cs="Arial"/>
        </w:rPr>
      </w:pPr>
    </w:p>
    <w:p w:rsidR="00895426" w:rsidP="003602B2" w:rsidRDefault="00895426" w14:paraId="7BCD5220" w14:textId="77777777">
      <w:pPr>
        <w:jc w:val="right"/>
        <w:rPr>
          <w:rFonts w:ascii="Arial" w:hAnsi="Arial" w:cs="Arial"/>
        </w:rPr>
      </w:pPr>
    </w:p>
    <w:p w:rsidR="00895426" w:rsidP="003602B2" w:rsidRDefault="00895426" w14:paraId="0D0EB18F" w14:textId="77777777">
      <w:pPr>
        <w:jc w:val="right"/>
        <w:rPr>
          <w:rFonts w:ascii="Arial" w:hAnsi="Arial" w:cs="Arial"/>
        </w:rPr>
      </w:pPr>
    </w:p>
    <w:p w:rsidR="00895426" w:rsidP="003602B2" w:rsidRDefault="00895426" w14:paraId="2FB33C5E" w14:textId="77777777">
      <w:pPr>
        <w:jc w:val="right"/>
        <w:rPr>
          <w:rFonts w:ascii="Arial" w:hAnsi="Arial" w:cs="Arial"/>
        </w:rPr>
      </w:pPr>
    </w:p>
    <w:p w:rsidR="00895426" w:rsidP="003602B2" w:rsidRDefault="00895426" w14:paraId="7A17BD25" w14:textId="77777777">
      <w:pPr>
        <w:jc w:val="right"/>
        <w:rPr>
          <w:rFonts w:ascii="Arial" w:hAnsi="Arial" w:cs="Arial"/>
        </w:rPr>
      </w:pPr>
    </w:p>
    <w:p w:rsidR="00895426" w:rsidP="003602B2" w:rsidRDefault="00895426" w14:paraId="17A2106A" w14:textId="77777777">
      <w:pPr>
        <w:jc w:val="right"/>
        <w:rPr>
          <w:rFonts w:ascii="Arial" w:hAnsi="Arial" w:cs="Arial"/>
        </w:rPr>
      </w:pPr>
    </w:p>
    <w:p w:rsidR="00895426" w:rsidP="003602B2" w:rsidRDefault="00895426" w14:paraId="56204D76" w14:textId="77777777">
      <w:pPr>
        <w:jc w:val="right"/>
        <w:rPr>
          <w:rFonts w:ascii="Arial" w:hAnsi="Arial" w:cs="Arial"/>
        </w:rPr>
      </w:pPr>
    </w:p>
    <w:p w:rsidR="00895426" w:rsidP="003602B2" w:rsidRDefault="00895426" w14:paraId="68AA8E2A" w14:textId="77777777">
      <w:pPr>
        <w:jc w:val="right"/>
        <w:rPr>
          <w:rFonts w:ascii="Arial" w:hAnsi="Arial" w:cs="Arial"/>
        </w:rPr>
      </w:pPr>
    </w:p>
    <w:p w:rsidR="00895426" w:rsidP="003602B2" w:rsidRDefault="00895426" w14:paraId="57B4CC8A" w14:textId="77777777">
      <w:pPr>
        <w:jc w:val="right"/>
        <w:rPr>
          <w:rFonts w:ascii="Arial" w:hAnsi="Arial" w:cs="Arial"/>
        </w:rPr>
      </w:pPr>
    </w:p>
    <w:p w:rsidR="00895426" w:rsidP="003602B2" w:rsidRDefault="00895426" w14:paraId="7E953B1F" w14:textId="77777777">
      <w:pPr>
        <w:jc w:val="right"/>
        <w:rPr>
          <w:rFonts w:ascii="Arial" w:hAnsi="Arial" w:cs="Arial"/>
        </w:rPr>
      </w:pPr>
    </w:p>
    <w:p w:rsidR="00895426" w:rsidP="003602B2" w:rsidRDefault="00895426" w14:paraId="2421A695" w14:textId="77777777">
      <w:pPr>
        <w:jc w:val="right"/>
        <w:rPr>
          <w:rFonts w:ascii="Arial" w:hAnsi="Arial" w:cs="Arial"/>
        </w:rPr>
      </w:pPr>
    </w:p>
    <w:p w:rsidR="00895426" w:rsidP="003602B2" w:rsidRDefault="00895426" w14:paraId="3CDAAAB6" w14:textId="77777777">
      <w:pPr>
        <w:jc w:val="right"/>
        <w:rPr>
          <w:rFonts w:ascii="Arial" w:hAnsi="Arial" w:cs="Arial"/>
        </w:rPr>
      </w:pPr>
    </w:p>
    <w:p w:rsidR="00895426" w:rsidP="003602B2" w:rsidRDefault="00895426" w14:paraId="77D0055C" w14:textId="77777777">
      <w:pPr>
        <w:jc w:val="right"/>
        <w:rPr>
          <w:rFonts w:ascii="Arial" w:hAnsi="Arial" w:cs="Arial"/>
        </w:rPr>
      </w:pPr>
    </w:p>
    <w:p w:rsidR="00895426" w:rsidP="003602B2" w:rsidRDefault="00895426" w14:paraId="4ABE4BB5" w14:textId="77777777">
      <w:pPr>
        <w:jc w:val="right"/>
        <w:rPr>
          <w:rFonts w:ascii="Arial" w:hAnsi="Arial" w:cs="Arial"/>
        </w:rPr>
      </w:pPr>
    </w:p>
    <w:p w:rsidR="00895426" w:rsidP="003602B2" w:rsidRDefault="00895426" w14:paraId="0A1C1FC0" w14:textId="77777777">
      <w:pPr>
        <w:jc w:val="right"/>
        <w:rPr>
          <w:rFonts w:ascii="Arial" w:hAnsi="Arial" w:cs="Arial"/>
        </w:rPr>
      </w:pPr>
    </w:p>
    <w:p w:rsidR="00895426" w:rsidP="003602B2" w:rsidRDefault="00895426" w14:paraId="74FCDB46" w14:textId="77777777">
      <w:pPr>
        <w:jc w:val="right"/>
        <w:rPr>
          <w:rFonts w:ascii="Arial" w:hAnsi="Arial" w:cs="Arial"/>
        </w:rPr>
      </w:pPr>
    </w:p>
    <w:p w:rsidR="00895426" w:rsidP="003602B2" w:rsidRDefault="00895426" w14:paraId="5DC5A556" w14:textId="77777777">
      <w:pPr>
        <w:jc w:val="right"/>
        <w:rPr>
          <w:rFonts w:ascii="Arial" w:hAnsi="Arial" w:cs="Arial"/>
        </w:rPr>
      </w:pPr>
    </w:p>
    <w:p w:rsidR="00895426" w:rsidP="003602B2" w:rsidRDefault="00895426" w14:paraId="6E4E6C94" w14:textId="77777777">
      <w:pPr>
        <w:jc w:val="right"/>
        <w:rPr>
          <w:rFonts w:ascii="Arial" w:hAnsi="Arial" w:cs="Arial"/>
        </w:rPr>
      </w:pPr>
    </w:p>
    <w:p w:rsidR="00895426" w:rsidP="003602B2" w:rsidRDefault="00895426" w14:paraId="43DF6463" w14:textId="77777777">
      <w:pPr>
        <w:jc w:val="right"/>
        <w:rPr>
          <w:rFonts w:ascii="Arial" w:hAnsi="Arial" w:cs="Arial"/>
        </w:rPr>
      </w:pPr>
    </w:p>
    <w:p w:rsidR="00895426" w:rsidP="003602B2" w:rsidRDefault="00895426" w14:paraId="65761019" w14:textId="77777777">
      <w:pPr>
        <w:jc w:val="right"/>
        <w:rPr>
          <w:rFonts w:ascii="Arial" w:hAnsi="Arial" w:cs="Arial"/>
        </w:rPr>
      </w:pPr>
    </w:p>
    <w:p w:rsidR="00895426" w:rsidP="003602B2" w:rsidRDefault="00895426" w14:paraId="2D6ED332" w14:textId="77777777">
      <w:pPr>
        <w:jc w:val="right"/>
        <w:rPr>
          <w:rFonts w:ascii="Arial" w:hAnsi="Arial" w:cs="Arial"/>
        </w:rPr>
      </w:pPr>
    </w:p>
    <w:p w:rsidR="00895426" w:rsidP="003602B2" w:rsidRDefault="00895426" w14:paraId="60CD20B9" w14:textId="77777777">
      <w:pPr>
        <w:jc w:val="right"/>
        <w:rPr>
          <w:rFonts w:ascii="Arial" w:hAnsi="Arial" w:cs="Arial"/>
        </w:rPr>
      </w:pPr>
    </w:p>
    <w:p w:rsidR="00895426" w:rsidP="003602B2" w:rsidRDefault="00895426" w14:paraId="546835B2" w14:textId="77777777">
      <w:pPr>
        <w:jc w:val="right"/>
        <w:rPr>
          <w:rFonts w:ascii="Arial" w:hAnsi="Arial" w:cs="Arial"/>
        </w:rPr>
      </w:pPr>
    </w:p>
    <w:p w:rsidR="00895426" w:rsidP="003602B2" w:rsidRDefault="00895426" w14:paraId="1A2F450D" w14:textId="77777777">
      <w:pPr>
        <w:jc w:val="right"/>
        <w:rPr>
          <w:rFonts w:ascii="Arial" w:hAnsi="Arial" w:cs="Arial"/>
        </w:rPr>
      </w:pPr>
    </w:p>
    <w:p w:rsidR="00237CD7" w:rsidP="003602B2" w:rsidRDefault="00237CD7" w14:paraId="7D36CF92" w14:textId="77777777">
      <w:pPr>
        <w:jc w:val="right"/>
        <w:rPr>
          <w:rFonts w:ascii="Arial" w:hAnsi="Arial" w:cs="Arial"/>
        </w:rPr>
      </w:pPr>
    </w:p>
    <w:p w:rsidR="00237CD7" w:rsidP="003602B2" w:rsidRDefault="00237CD7" w14:paraId="5B374960" w14:textId="77777777">
      <w:pPr>
        <w:jc w:val="right"/>
        <w:rPr>
          <w:rFonts w:ascii="Arial" w:hAnsi="Arial" w:cs="Arial"/>
        </w:rPr>
      </w:pPr>
    </w:p>
    <w:p w:rsidR="00237CD7" w:rsidP="003602B2" w:rsidRDefault="00237CD7" w14:paraId="68CBD26A" w14:textId="77777777">
      <w:pPr>
        <w:jc w:val="right"/>
        <w:rPr>
          <w:rFonts w:ascii="Arial" w:hAnsi="Arial" w:cs="Arial"/>
        </w:rPr>
      </w:pPr>
    </w:p>
    <w:p w:rsidR="00237CD7" w:rsidP="003602B2" w:rsidRDefault="00237CD7" w14:paraId="29648BEB" w14:textId="77777777">
      <w:pPr>
        <w:jc w:val="right"/>
        <w:rPr>
          <w:rFonts w:ascii="Arial" w:hAnsi="Arial" w:cs="Arial"/>
        </w:rPr>
      </w:pPr>
    </w:p>
    <w:p w:rsidRPr="00FE027A" w:rsidR="0074749C" w:rsidP="003602B2" w:rsidRDefault="0074749C" w14:paraId="41A38DF1" w14:textId="34A7E1D3">
      <w:pPr>
        <w:jc w:val="right"/>
        <w:rPr>
          <w:rFonts w:ascii="Arial" w:hAnsi="Arial" w:cs="Arial"/>
        </w:rPr>
      </w:pPr>
      <w:r w:rsidRPr="00FE027A">
        <w:rPr>
          <w:rFonts w:ascii="Arial" w:hAnsi="Arial" w:cs="Arial"/>
        </w:rPr>
        <w:t xml:space="preserve">Sutarties </w:t>
      </w:r>
      <w:r w:rsidR="009E0947">
        <w:rPr>
          <w:rFonts w:ascii="Arial" w:hAnsi="Arial" w:cs="Arial"/>
        </w:rPr>
        <w:t>SD</w:t>
      </w:r>
      <w:r w:rsidRPr="00FE027A">
        <w:rPr>
          <w:rFonts w:ascii="Arial" w:hAnsi="Arial" w:cs="Arial"/>
        </w:rPr>
        <w:t xml:space="preserve"> </w:t>
      </w:r>
      <w:r w:rsidRPr="00FE027A" w:rsidR="00F4337C">
        <w:rPr>
          <w:rFonts w:ascii="Arial" w:hAnsi="Arial" w:cs="Arial"/>
        </w:rPr>
        <w:t>P</w:t>
      </w:r>
      <w:r w:rsidRPr="00FE027A">
        <w:rPr>
          <w:rFonts w:ascii="Arial" w:hAnsi="Arial" w:cs="Arial"/>
        </w:rPr>
        <w:t>riedas Nr. 1</w:t>
      </w:r>
    </w:p>
    <w:p w:rsidRPr="00FE027A" w:rsidR="00302AB3" w:rsidP="00FE027A" w:rsidRDefault="00302AB3" w14:paraId="3E9D9548" w14:textId="77777777">
      <w:pPr>
        <w:pStyle w:val="BodyTextIndent"/>
        <w:spacing w:line="259" w:lineRule="auto"/>
        <w:ind w:left="7920" w:firstLine="0"/>
        <w:rPr>
          <w:rFonts w:ascii="Arial" w:hAnsi="Arial" w:cs="Arial"/>
          <w:sz w:val="20"/>
        </w:rPr>
      </w:pPr>
    </w:p>
    <w:p w:rsidRPr="00FE027A" w:rsidR="00A267E6" w:rsidP="00FE027A" w:rsidRDefault="00302AB3" w14:paraId="7B5A426F" w14:textId="1B2C7522">
      <w:pPr>
        <w:pStyle w:val="BodyTextIndent"/>
        <w:spacing w:line="259" w:lineRule="auto"/>
        <w:ind w:firstLine="0"/>
        <w:jc w:val="center"/>
        <w:rPr>
          <w:rFonts w:ascii="Arial" w:hAnsi="Arial" w:cs="Arial"/>
          <w:b/>
          <w:sz w:val="20"/>
        </w:rPr>
      </w:pPr>
      <w:r w:rsidRPr="00FE027A">
        <w:rPr>
          <w:rFonts w:ascii="Arial" w:hAnsi="Arial" w:cs="Arial"/>
          <w:b/>
          <w:sz w:val="20"/>
        </w:rPr>
        <w:t xml:space="preserve">KONTAKTINIAI ADRESAI PRANEŠIMAMS SIŲSTI IR </w:t>
      </w:r>
      <w:r w:rsidR="00B275FB">
        <w:rPr>
          <w:rFonts w:ascii="Arial" w:hAnsi="Arial" w:cs="Arial"/>
          <w:b/>
          <w:sz w:val="20"/>
        </w:rPr>
        <w:t>UŽ SUTARTĮ</w:t>
      </w:r>
      <w:r w:rsidRPr="00FE027A">
        <w:rPr>
          <w:rFonts w:ascii="Arial" w:hAnsi="Arial" w:cs="Arial"/>
          <w:b/>
          <w:sz w:val="20"/>
        </w:rPr>
        <w:t xml:space="preserve"> ATSAKINGI </w:t>
      </w:r>
      <w:r w:rsidR="00B275FB">
        <w:rPr>
          <w:rFonts w:ascii="Arial" w:hAnsi="Arial" w:cs="Arial"/>
          <w:b/>
          <w:sz w:val="20"/>
        </w:rPr>
        <w:t>ASMENYS</w:t>
      </w:r>
    </w:p>
    <w:p w:rsidRPr="00FE027A" w:rsidR="00302AB3" w:rsidP="00FE027A" w:rsidRDefault="00302AB3" w14:paraId="414FB08E" w14:textId="77777777">
      <w:pPr>
        <w:pStyle w:val="BodyTextIndent"/>
        <w:spacing w:line="259" w:lineRule="auto"/>
        <w:rPr>
          <w:rFonts w:ascii="Arial" w:hAnsi="Arial" w:cs="Arial"/>
          <w:b/>
          <w:sz w:val="20"/>
        </w:rPr>
      </w:pPr>
    </w:p>
    <w:p w:rsidRPr="00FE027A" w:rsidR="00A267E6" w:rsidP="00FE027A" w:rsidRDefault="00A267E6" w14:paraId="63E84FA2" w14:textId="77777777">
      <w:pPr>
        <w:pStyle w:val="BodyTextIndent"/>
        <w:spacing w:line="259" w:lineRule="auto"/>
        <w:ind w:left="1440" w:firstLine="0"/>
        <w:rPr>
          <w:rFonts w:ascii="Arial" w:hAnsi="Arial" w:cs="Arial"/>
          <w:sz w:val="20"/>
        </w:rPr>
      </w:pPr>
    </w:p>
    <w:p w:rsidRPr="00FE027A" w:rsidR="00A267E6" w:rsidP="00CC0BDA" w:rsidRDefault="002A3DA0" w14:paraId="6243D45D" w14:textId="13964CFB">
      <w:pPr>
        <w:pStyle w:val="BodyTextIndent"/>
        <w:numPr>
          <w:ilvl w:val="0"/>
          <w:numId w:val="4"/>
        </w:numPr>
        <w:spacing w:line="259" w:lineRule="auto"/>
        <w:ind w:left="0" w:firstLine="0"/>
        <w:jc w:val="center"/>
        <w:rPr>
          <w:rFonts w:ascii="Arial" w:hAnsi="Arial" w:cs="Arial"/>
          <w:b/>
          <w:sz w:val="20"/>
        </w:rPr>
      </w:pPr>
      <w:r w:rsidRPr="002A3DA0">
        <w:rPr>
          <w:rFonts w:ascii="Arial" w:hAnsi="Arial" w:cs="Arial"/>
          <w:b/>
          <w:sz w:val="20"/>
        </w:rPr>
        <w:t xml:space="preserve">UŽ SUTARTĮ ATSAKINGI </w:t>
      </w:r>
      <w:r w:rsidRPr="00FE027A" w:rsidR="00A267E6">
        <w:rPr>
          <w:rFonts w:ascii="Arial" w:hAnsi="Arial" w:cs="Arial"/>
          <w:b/>
          <w:sz w:val="20"/>
        </w:rPr>
        <w:t xml:space="preserve">ASMENYS </w:t>
      </w:r>
    </w:p>
    <w:p w:rsidR="00054081" w:rsidP="00054081" w:rsidRDefault="00A267E6" w14:paraId="47AB971C" w14:textId="74F4485E">
      <w:pPr>
        <w:pStyle w:val="BodyTextIndent"/>
        <w:numPr>
          <w:ilvl w:val="1"/>
          <w:numId w:val="4"/>
        </w:numPr>
        <w:tabs>
          <w:tab w:val="left" w:pos="284"/>
        </w:tabs>
        <w:spacing w:line="259" w:lineRule="auto"/>
        <w:ind w:left="0" w:firstLine="0"/>
        <w:rPr>
          <w:rFonts w:ascii="Arial" w:hAnsi="Arial" w:cs="Arial"/>
          <w:sz w:val="20"/>
        </w:rPr>
      </w:pPr>
      <w:r w:rsidRPr="00FE027A">
        <w:rPr>
          <w:rFonts w:ascii="Arial" w:hAnsi="Arial" w:cs="Arial"/>
          <w:sz w:val="20"/>
        </w:rPr>
        <w:t xml:space="preserve">Pirkėjo atstovų, kurie bus atsakingi už šios Sutarties vykdymą, </w:t>
      </w:r>
      <w:r w:rsidRPr="00FE027A" w:rsidR="00FD7DE0">
        <w:rPr>
          <w:rFonts w:ascii="Arial" w:hAnsi="Arial" w:cs="Arial"/>
          <w:sz w:val="20"/>
        </w:rPr>
        <w:t xml:space="preserve">užsakymų teikimą </w:t>
      </w:r>
      <w:r w:rsidR="003602B2">
        <w:rPr>
          <w:rFonts w:ascii="Arial" w:hAnsi="Arial" w:cs="Arial"/>
          <w:sz w:val="20"/>
        </w:rPr>
        <w:t xml:space="preserve">ir pranešimų siuntimą </w:t>
      </w:r>
      <w:r w:rsidRPr="00FE027A">
        <w:rPr>
          <w:rFonts w:ascii="Arial" w:hAnsi="Arial" w:cs="Arial"/>
          <w:sz w:val="20"/>
        </w:rPr>
        <w:t xml:space="preserve">kontaktai: </w:t>
      </w:r>
      <w:r w:rsidRPr="00B13B81">
        <w:rPr>
          <w:rFonts w:ascii="Arial" w:hAnsi="Arial" w:cs="Arial"/>
          <w:i/>
          <w:iCs/>
          <w:sz w:val="20"/>
          <w:highlight w:val="lightGray"/>
        </w:rPr>
        <w:t>(pareigos, vardas, pavardė, jų telefonai, el. pašto adresai ir kt. reikalinga informacija).</w:t>
      </w:r>
    </w:p>
    <w:p w:rsidRPr="00054081" w:rsidR="00A267E6" w:rsidP="00054081" w:rsidRDefault="00A267E6" w14:paraId="56E828DD" w14:textId="4496272A">
      <w:pPr>
        <w:pStyle w:val="BodyTextIndent"/>
        <w:numPr>
          <w:ilvl w:val="1"/>
          <w:numId w:val="4"/>
        </w:numPr>
        <w:tabs>
          <w:tab w:val="left" w:pos="284"/>
        </w:tabs>
        <w:spacing w:line="259" w:lineRule="auto"/>
        <w:ind w:left="0" w:firstLine="0"/>
        <w:rPr>
          <w:rFonts w:ascii="Arial" w:hAnsi="Arial" w:cs="Arial"/>
          <w:sz w:val="20"/>
        </w:rPr>
      </w:pPr>
      <w:r w:rsidRPr="00054081">
        <w:rPr>
          <w:rFonts w:ascii="Arial" w:hAnsi="Arial" w:cs="Arial"/>
          <w:sz w:val="20"/>
        </w:rPr>
        <w:t>Tiekėjo atstovų, kurie bus atsakingi už šios Sutarties vykdymą,</w:t>
      </w:r>
      <w:r w:rsidRPr="00054081" w:rsidR="00FD7DE0">
        <w:rPr>
          <w:rFonts w:ascii="Arial" w:hAnsi="Arial" w:cs="Arial"/>
          <w:sz w:val="20"/>
        </w:rPr>
        <w:t xml:space="preserve"> užsakymų gavimą</w:t>
      </w:r>
      <w:r w:rsidRPr="003602B2" w:rsidR="003602B2">
        <w:rPr>
          <w:rFonts w:ascii="Arial" w:hAnsi="Arial" w:cs="Arial"/>
          <w:sz w:val="20"/>
        </w:rPr>
        <w:t xml:space="preserve"> </w:t>
      </w:r>
      <w:r w:rsidR="003602B2">
        <w:rPr>
          <w:rFonts w:ascii="Arial" w:hAnsi="Arial" w:cs="Arial"/>
          <w:sz w:val="20"/>
        </w:rPr>
        <w:t>ir pranešimų siuntimą</w:t>
      </w:r>
      <w:r w:rsidRPr="00054081">
        <w:rPr>
          <w:rFonts w:ascii="Arial" w:hAnsi="Arial" w:cs="Arial"/>
          <w:sz w:val="20"/>
        </w:rPr>
        <w:t xml:space="preserve"> kontaktai: </w:t>
      </w:r>
      <w:r w:rsidRPr="00B13B81">
        <w:rPr>
          <w:rFonts w:ascii="Arial" w:hAnsi="Arial" w:cs="Arial"/>
          <w:i/>
          <w:iCs/>
          <w:sz w:val="20"/>
          <w:highlight w:val="lightGray"/>
        </w:rPr>
        <w:t>(pareigos, vardas, pavardė, jų telefonai, el. pašto adresai ir kt. reikalinga informacija).</w:t>
      </w:r>
    </w:p>
    <w:p w:rsidRPr="00FE027A" w:rsidR="00984964" w:rsidP="00FE027A" w:rsidRDefault="00984964" w14:paraId="5450E846" w14:textId="3EEB9BBF">
      <w:pPr>
        <w:pStyle w:val="BodyTextIndent"/>
        <w:spacing w:line="259" w:lineRule="auto"/>
        <w:ind w:firstLine="0"/>
        <w:rPr>
          <w:rFonts w:ascii="Arial" w:hAnsi="Arial" w:cs="Arial"/>
          <w:i/>
          <w:color w:val="FF0000"/>
          <w:sz w:val="20"/>
        </w:rPr>
      </w:pPr>
      <w:bookmarkStart w:name="_Hlk51698835" w:id="9"/>
    </w:p>
    <w:p w:rsidRPr="00FE027A" w:rsidR="00984964" w:rsidP="00FE027A" w:rsidRDefault="00984964" w14:paraId="6FC2D1D0" w14:textId="78471145">
      <w:pPr>
        <w:pStyle w:val="BodyTextIndent"/>
        <w:spacing w:line="259" w:lineRule="auto"/>
        <w:ind w:firstLine="0"/>
        <w:rPr>
          <w:rFonts w:ascii="Arial" w:hAnsi="Arial" w:cs="Arial"/>
          <w:sz w:val="20"/>
        </w:rPr>
      </w:pPr>
      <w:r w:rsidRPr="00FE027A">
        <w:rPr>
          <w:rFonts w:ascii="Arial" w:hAnsi="Arial" w:cs="Arial"/>
          <w:sz w:val="20"/>
        </w:rPr>
        <w:t>Sutarties galiojimo metu Pirkėjas turi teis</w:t>
      </w:r>
      <w:r w:rsidRPr="00FE027A" w:rsidR="00173144">
        <w:rPr>
          <w:rFonts w:ascii="Arial" w:hAnsi="Arial" w:cs="Arial"/>
          <w:sz w:val="20"/>
        </w:rPr>
        <w:t>ę</w:t>
      </w:r>
      <w:r w:rsidRPr="00FE027A">
        <w:rPr>
          <w:rFonts w:ascii="Arial" w:hAnsi="Arial" w:cs="Arial"/>
          <w:sz w:val="20"/>
        </w:rPr>
        <w:t xml:space="preserve"> keisti </w:t>
      </w:r>
      <w:r w:rsidR="00D361FC">
        <w:rPr>
          <w:rFonts w:ascii="Arial" w:hAnsi="Arial" w:cs="Arial"/>
          <w:sz w:val="20"/>
        </w:rPr>
        <w:t>P</w:t>
      </w:r>
      <w:r w:rsidRPr="00FE027A">
        <w:rPr>
          <w:rFonts w:ascii="Arial" w:hAnsi="Arial" w:cs="Arial"/>
          <w:sz w:val="20"/>
        </w:rPr>
        <w:t xml:space="preserve">ranešimų ar (ir) Užsakymų pateikimo būdą ir komunikacijos kanalus, apie tai raštu pranešdamas Tiekėjui. </w:t>
      </w:r>
    </w:p>
    <w:bookmarkEnd w:id="9"/>
    <w:p w:rsidRPr="00FE027A" w:rsidR="007E43AC" w:rsidP="00FE027A" w:rsidRDefault="007E43AC" w14:paraId="723E0A1A" w14:textId="7246025F">
      <w:pPr>
        <w:pStyle w:val="BodyTextIndent"/>
        <w:spacing w:line="259" w:lineRule="auto"/>
        <w:ind w:firstLine="0"/>
        <w:rPr>
          <w:rFonts w:ascii="Arial" w:hAnsi="Arial" w:cs="Arial"/>
          <w:sz w:val="20"/>
        </w:rPr>
      </w:pPr>
    </w:p>
    <w:p w:rsidRPr="00FE027A" w:rsidR="007E43AC" w:rsidP="00FE027A" w:rsidRDefault="007E43AC" w14:paraId="02D5FC90" w14:textId="6646D223">
      <w:pPr>
        <w:pStyle w:val="BodyTextIndent"/>
        <w:spacing w:line="259" w:lineRule="auto"/>
        <w:ind w:firstLine="0"/>
        <w:rPr>
          <w:rFonts w:ascii="Arial" w:hAnsi="Arial" w:cs="Arial"/>
          <w:sz w:val="20"/>
        </w:rPr>
      </w:pPr>
    </w:p>
    <w:p w:rsidRPr="00FE027A" w:rsidR="007E43AC" w:rsidP="00FE027A" w:rsidRDefault="007E43AC" w14:paraId="45F880E7" w14:textId="77777777">
      <w:pPr>
        <w:pStyle w:val="BodyTextIndent"/>
        <w:spacing w:line="259" w:lineRule="auto"/>
        <w:ind w:firstLine="0"/>
        <w:rPr>
          <w:rFonts w:ascii="Arial" w:hAnsi="Arial" w:cs="Arial"/>
          <w:sz w:val="20"/>
        </w:rPr>
      </w:pPr>
      <w:bookmarkStart w:name="_Hlk23170813" w:id="10"/>
    </w:p>
    <w:bookmarkEnd w:id="10"/>
    <w:p w:rsidR="00FF4220" w:rsidP="00FF4220" w:rsidRDefault="002442BE" w14:paraId="698D46D8" w14:textId="77777777">
      <w:pPr>
        <w:pStyle w:val="BodyTextIndent"/>
        <w:spacing w:line="259" w:lineRule="auto"/>
        <w:ind w:firstLine="0"/>
        <w:jc w:val="right"/>
        <w:rPr>
          <w:rFonts w:ascii="Arial" w:hAnsi="Arial" w:cs="Arial"/>
          <w:sz w:val="20"/>
          <w:lang w:val="en-US"/>
        </w:rPr>
      </w:pPr>
      <w:r w:rsidRPr="007E40D1">
        <w:rPr>
          <w:rFonts w:ascii="Arial" w:hAnsi="Arial" w:cs="Arial"/>
        </w:rPr>
        <w:br w:type="page"/>
      </w:r>
      <w:r w:rsidRPr="007E40D1" w:rsidR="00FF4220">
        <w:rPr>
          <w:rFonts w:ascii="Arial" w:hAnsi="Arial" w:cs="Arial"/>
          <w:sz w:val="20"/>
        </w:rPr>
        <w:t xml:space="preserve">Sutarties </w:t>
      </w:r>
      <w:r w:rsidR="00FF4220">
        <w:rPr>
          <w:rFonts w:ascii="Arial" w:hAnsi="Arial" w:cs="Arial"/>
          <w:sz w:val="20"/>
        </w:rPr>
        <w:t>SD</w:t>
      </w:r>
      <w:r w:rsidRPr="007E40D1" w:rsidR="00FF4220">
        <w:rPr>
          <w:rFonts w:ascii="Arial" w:hAnsi="Arial" w:cs="Arial"/>
          <w:sz w:val="20"/>
        </w:rPr>
        <w:t xml:space="preserve"> Priedas Nr. </w:t>
      </w:r>
      <w:r w:rsidR="00FF4220">
        <w:rPr>
          <w:rFonts w:ascii="Arial" w:hAnsi="Arial" w:cs="Arial"/>
          <w:sz w:val="20"/>
          <w:lang w:val="en-US"/>
        </w:rPr>
        <w:t>2</w:t>
      </w:r>
    </w:p>
    <w:p w:rsidR="00FF4220" w:rsidP="00FF4220" w:rsidRDefault="00FF4220" w14:paraId="6BE3BD62" w14:textId="77777777">
      <w:pPr>
        <w:pStyle w:val="BodyTextIndent"/>
        <w:spacing w:line="259" w:lineRule="auto"/>
        <w:ind w:firstLine="0"/>
        <w:jc w:val="right"/>
        <w:rPr>
          <w:rFonts w:ascii="Arial" w:hAnsi="Arial" w:cs="Arial"/>
          <w:sz w:val="20"/>
          <w:lang w:val="en-US"/>
        </w:rPr>
      </w:pPr>
    </w:p>
    <w:p w:rsidRPr="00B74B94" w:rsidR="00FF4220" w:rsidP="00FF4220" w:rsidRDefault="00FF4220" w14:paraId="1AE54E8B" w14:textId="77777777">
      <w:pPr>
        <w:pStyle w:val="BodyTextIndent"/>
        <w:spacing w:line="259" w:lineRule="auto"/>
        <w:ind w:firstLine="0"/>
        <w:jc w:val="center"/>
        <w:rPr>
          <w:rFonts w:ascii="Arial" w:hAnsi="Arial" w:cs="Arial"/>
          <w:b/>
          <w:bCs/>
          <w:sz w:val="20"/>
        </w:rPr>
      </w:pPr>
      <w:r w:rsidRPr="00B74B94">
        <w:rPr>
          <w:rFonts w:ascii="Arial" w:hAnsi="Arial" w:cs="Arial"/>
          <w:b/>
          <w:bCs/>
          <w:sz w:val="20"/>
          <w:lang w:val="en-US"/>
        </w:rPr>
        <w:t>TECHNIN</w:t>
      </w:r>
      <w:r w:rsidRPr="00B74B94">
        <w:rPr>
          <w:rFonts w:ascii="Arial" w:hAnsi="Arial" w:cs="Arial"/>
          <w:b/>
          <w:bCs/>
          <w:sz w:val="20"/>
        </w:rPr>
        <w:t>Ė SPECIFIKACIJA</w:t>
      </w:r>
    </w:p>
    <w:p w:rsidR="002442BE" w:rsidRDefault="002442BE" w14:paraId="12B14BC9" w14:textId="6A02DA5F">
      <w:pPr>
        <w:rPr>
          <w:rFonts w:ascii="Arial" w:hAnsi="Arial" w:cs="Arial"/>
        </w:rPr>
      </w:pPr>
    </w:p>
    <w:p w:rsidR="00FF4220" w:rsidRDefault="00FF4220" w14:paraId="2C800875" w14:textId="77777777">
      <w:pPr>
        <w:rPr>
          <w:rFonts w:ascii="Arial" w:hAnsi="Arial" w:cs="Arial"/>
        </w:rPr>
      </w:pPr>
    </w:p>
    <w:p w:rsidR="00DC551E" w:rsidRDefault="00DC551E" w14:paraId="5C83FE08" w14:textId="77777777">
      <w:pPr>
        <w:rPr>
          <w:rFonts w:ascii="Arial" w:hAnsi="Arial" w:cs="Arial"/>
        </w:rPr>
        <w:sectPr w:rsidR="00DC551E" w:rsidSect="00B26D67">
          <w:headerReference w:type="even" r:id="rId12"/>
          <w:footerReference w:type="default" r:id="rId13"/>
          <w:footerReference w:type="first" r:id="rId14"/>
          <w:pgSz w:w="11906" w:h="16838" w:orient="portrait"/>
          <w:pgMar w:top="1134" w:right="567" w:bottom="1134" w:left="1701" w:header="1134" w:footer="720" w:gutter="0"/>
          <w:cols w:space="720"/>
          <w:titlePg/>
        </w:sectPr>
      </w:pPr>
    </w:p>
    <w:p w:rsidRPr="007E40D1" w:rsidR="006C46B4" w:rsidP="00FE027A" w:rsidRDefault="00880D9B" w14:paraId="4C3B4FEE" w14:textId="4DC745CF">
      <w:pPr>
        <w:pStyle w:val="BodyTextIndent"/>
        <w:spacing w:line="259" w:lineRule="auto"/>
        <w:ind w:firstLine="0"/>
        <w:jc w:val="right"/>
        <w:rPr>
          <w:rFonts w:ascii="Arial" w:hAnsi="Arial" w:cs="Arial"/>
          <w:sz w:val="20"/>
        </w:rPr>
      </w:pPr>
      <w:bookmarkStart w:name="_Hlk52438503" w:id="11"/>
      <w:r w:rsidRPr="007E40D1">
        <w:rPr>
          <w:rFonts w:ascii="Arial" w:hAnsi="Arial" w:cs="Arial"/>
          <w:sz w:val="20"/>
        </w:rPr>
        <w:t xml:space="preserve">Sutarties </w:t>
      </w:r>
      <w:r w:rsidR="009E0947">
        <w:rPr>
          <w:rFonts w:ascii="Arial" w:hAnsi="Arial" w:cs="Arial"/>
          <w:sz w:val="20"/>
        </w:rPr>
        <w:t>SD</w:t>
      </w:r>
      <w:r w:rsidRPr="007E40D1">
        <w:rPr>
          <w:rFonts w:ascii="Arial" w:hAnsi="Arial" w:cs="Arial"/>
          <w:sz w:val="20"/>
        </w:rPr>
        <w:t xml:space="preserve"> </w:t>
      </w:r>
      <w:r w:rsidRPr="007E40D1" w:rsidR="006C46B4">
        <w:rPr>
          <w:rFonts w:ascii="Arial" w:hAnsi="Arial" w:cs="Arial"/>
          <w:sz w:val="20"/>
        </w:rPr>
        <w:t xml:space="preserve">Priedas Nr. </w:t>
      </w:r>
      <w:r w:rsidRPr="007E40D1" w:rsidR="00500889">
        <w:rPr>
          <w:rFonts w:ascii="Arial" w:hAnsi="Arial" w:cs="Arial"/>
          <w:sz w:val="20"/>
        </w:rPr>
        <w:t>3</w:t>
      </w:r>
    </w:p>
    <w:p w:rsidRPr="00FE027A" w:rsidR="00880D9B" w:rsidP="00FE027A" w:rsidRDefault="00880D9B" w14:paraId="2242D4DF" w14:textId="73F12C95">
      <w:pPr>
        <w:pStyle w:val="BodyTextIndent"/>
        <w:spacing w:line="259" w:lineRule="auto"/>
        <w:ind w:firstLine="0"/>
        <w:jc w:val="center"/>
        <w:rPr>
          <w:rFonts w:ascii="Arial" w:hAnsi="Arial" w:cs="Arial"/>
          <w:sz w:val="20"/>
        </w:rPr>
      </w:pPr>
    </w:p>
    <w:p w:rsidRPr="00FE027A" w:rsidR="00DC551E" w:rsidP="00DC551E" w:rsidRDefault="00DC551E" w14:paraId="33B1FE80" w14:textId="77777777">
      <w:pPr>
        <w:pStyle w:val="BodyTextIndent"/>
        <w:spacing w:line="259" w:lineRule="auto"/>
        <w:ind w:firstLine="0"/>
        <w:jc w:val="center"/>
        <w:rPr>
          <w:rFonts w:ascii="Arial" w:hAnsi="Arial" w:cs="Arial"/>
          <w:b/>
          <w:bCs/>
          <w:sz w:val="20"/>
        </w:rPr>
      </w:pPr>
      <w:r w:rsidRPr="7DEBEEA4">
        <w:rPr>
          <w:rFonts w:ascii="Arial" w:hAnsi="Arial" w:cs="Arial"/>
          <w:b/>
          <w:bCs/>
          <w:sz w:val="20"/>
        </w:rPr>
        <w:t>PIRKIMO OBJEKTO PAVADINIMAS, KIEKIS, ĮKAINIAI</w:t>
      </w:r>
      <w:r>
        <w:rPr>
          <w:rFonts w:ascii="Arial" w:hAnsi="Arial" w:cs="Arial"/>
          <w:b/>
          <w:bCs/>
          <w:sz w:val="20"/>
        </w:rPr>
        <w:t xml:space="preserve"> IR EKONOMINIO NAUDINGUMO KRITERIJAI</w:t>
      </w:r>
    </w:p>
    <w:p w:rsidR="00DC551E" w:rsidP="00DC551E" w:rsidRDefault="00DC551E" w14:paraId="4E7D31B7" w14:textId="77777777">
      <w:pPr>
        <w:pStyle w:val="BodyTextIndent"/>
        <w:spacing w:line="259" w:lineRule="auto"/>
        <w:ind w:firstLine="0"/>
        <w:jc w:val="center"/>
        <w:rPr>
          <w:rFonts w:ascii="Arial" w:hAnsi="Arial" w:cs="Arial"/>
          <w:b/>
          <w:bCs/>
          <w:sz w:val="20"/>
        </w:rPr>
      </w:pPr>
    </w:p>
    <w:tbl>
      <w:tblPr>
        <w:tblW w:w="14838" w:type="dxa"/>
        <w:tblLook w:val="04A0" w:firstRow="1" w:lastRow="0" w:firstColumn="1" w:lastColumn="0" w:noHBand="0" w:noVBand="1"/>
      </w:tblPr>
      <w:tblGrid>
        <w:gridCol w:w="636"/>
        <w:gridCol w:w="1155"/>
        <w:gridCol w:w="2604"/>
        <w:gridCol w:w="3414"/>
        <w:gridCol w:w="1759"/>
        <w:gridCol w:w="1252"/>
        <w:gridCol w:w="1566"/>
        <w:gridCol w:w="1265"/>
        <w:gridCol w:w="1187"/>
      </w:tblGrid>
      <w:tr w:rsidRPr="00DC551E" w:rsidR="00561E58" w:rsidTr="00561E58" w14:paraId="2B881BF2" w14:textId="77777777">
        <w:trPr>
          <w:trHeight w:val="390"/>
        </w:trPr>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DC551E" w:rsidR="004C6B52" w:rsidP="00DF43DB" w:rsidRDefault="004C6B52" w14:paraId="6021D246" w14:textId="77777777">
            <w:pPr>
              <w:jc w:val="center"/>
              <w:rPr>
                <w:rFonts w:ascii="Arial" w:hAnsi="Arial" w:cs="Arial"/>
                <w:b/>
                <w:bCs/>
                <w:color w:val="000000"/>
                <w:lang w:eastAsia="lt-LT"/>
              </w:rPr>
            </w:pPr>
            <w:r w:rsidRPr="00DC551E">
              <w:rPr>
                <w:rFonts w:ascii="Arial" w:hAnsi="Arial" w:cs="Arial"/>
                <w:b/>
                <w:bCs/>
                <w:color w:val="000000"/>
                <w:lang w:eastAsia="lt-LT"/>
              </w:rPr>
              <w:t>Eil. Nr.</w:t>
            </w:r>
          </w:p>
        </w:tc>
        <w:tc>
          <w:tcPr>
            <w:tcW w:w="1155" w:type="dxa"/>
            <w:tcBorders>
              <w:top w:val="single" w:color="auto" w:sz="4" w:space="0"/>
              <w:left w:val="nil"/>
              <w:bottom w:val="single" w:color="auto" w:sz="4" w:space="0"/>
              <w:right w:val="single" w:color="auto" w:sz="4" w:space="0"/>
            </w:tcBorders>
            <w:shd w:val="clear" w:color="auto" w:fill="DBE5F1" w:themeFill="accent1" w:themeFillTint="33"/>
            <w:noWrap/>
            <w:vAlign w:val="center"/>
            <w:hideMark/>
          </w:tcPr>
          <w:p w:rsidRPr="00DC551E" w:rsidR="004C6B52" w:rsidP="00DF43DB" w:rsidRDefault="004C6B52" w14:paraId="0C8CB4D4" w14:textId="039BFC38">
            <w:pPr>
              <w:jc w:val="center"/>
              <w:rPr>
                <w:rFonts w:ascii="Arial" w:hAnsi="Arial" w:cs="Arial"/>
                <w:b/>
                <w:bCs/>
                <w:color w:val="000000"/>
                <w:lang w:eastAsia="lt-LT"/>
              </w:rPr>
            </w:pPr>
            <w:r w:rsidRPr="00DC551E">
              <w:rPr>
                <w:rFonts w:ascii="Arial" w:hAnsi="Arial" w:cs="Arial"/>
                <w:b/>
                <w:bCs/>
                <w:color w:val="000000"/>
                <w:lang w:eastAsia="lt-LT"/>
              </w:rPr>
              <w:t>TVS</w:t>
            </w:r>
            <w:r>
              <w:rPr>
                <w:rStyle w:val="FootnoteReference"/>
                <w:rFonts w:ascii="Arial" w:hAnsi="Arial" w:cs="Arial"/>
                <w:b/>
                <w:bCs/>
                <w:color w:val="000000"/>
                <w:lang w:eastAsia="lt-LT"/>
              </w:rPr>
              <w:footnoteReference w:id="2"/>
            </w:r>
            <w:r>
              <w:rPr>
                <w:rFonts w:ascii="Arial" w:hAnsi="Arial" w:cs="Arial"/>
                <w:b/>
                <w:bCs/>
                <w:color w:val="000000"/>
                <w:lang w:eastAsia="lt-LT"/>
              </w:rPr>
              <w:t xml:space="preserve"> </w:t>
            </w:r>
            <w:r w:rsidRPr="00DC551E">
              <w:rPr>
                <w:rFonts w:ascii="Arial" w:hAnsi="Arial" w:cs="Arial"/>
                <w:b/>
                <w:bCs/>
                <w:color w:val="000000"/>
                <w:lang w:eastAsia="lt-LT"/>
              </w:rPr>
              <w:t>kodas</w:t>
            </w:r>
            <w:r>
              <w:rPr>
                <w:rStyle w:val="FootnoteReference"/>
                <w:rFonts w:ascii="Arial" w:hAnsi="Arial" w:cs="Arial"/>
                <w:b/>
                <w:bCs/>
                <w:color w:val="000000"/>
                <w:lang w:eastAsia="lt-LT"/>
              </w:rPr>
              <w:footnoteReference w:id="3"/>
            </w:r>
          </w:p>
        </w:tc>
        <w:tc>
          <w:tcPr>
            <w:tcW w:w="2604" w:type="dxa"/>
            <w:tcBorders>
              <w:top w:val="single" w:color="auto" w:sz="4" w:space="0"/>
              <w:left w:val="nil"/>
              <w:bottom w:val="single" w:color="auto" w:sz="4" w:space="0"/>
              <w:right w:val="single" w:color="auto" w:sz="4" w:space="0"/>
            </w:tcBorders>
            <w:shd w:val="clear" w:color="auto" w:fill="DBE5F1" w:themeFill="accent1" w:themeFillTint="33"/>
            <w:vAlign w:val="center"/>
          </w:tcPr>
          <w:p w:rsidRPr="00DC551E" w:rsidR="004C6B52" w:rsidP="00DF43DB" w:rsidRDefault="004C6B52" w14:paraId="16F91A4C" w14:textId="3FB3C837">
            <w:pPr>
              <w:jc w:val="center"/>
              <w:rPr>
                <w:rFonts w:ascii="Arial" w:hAnsi="Arial" w:cs="Arial"/>
                <w:b/>
                <w:bCs/>
                <w:color w:val="000000"/>
                <w:lang w:eastAsia="lt-LT"/>
              </w:rPr>
            </w:pPr>
            <w:r w:rsidRPr="00DF43DB">
              <w:rPr>
                <w:rFonts w:ascii="Arial" w:hAnsi="Arial" w:cs="Arial"/>
                <w:b/>
                <w:bCs/>
                <w:color w:val="000000"/>
                <w:lang w:eastAsia="lt-LT"/>
              </w:rPr>
              <w:t>Prekės kodas</w:t>
            </w:r>
            <w:r>
              <w:rPr>
                <w:rStyle w:val="FootnoteReference"/>
                <w:rFonts w:ascii="Arial" w:hAnsi="Arial" w:cs="Arial"/>
                <w:b/>
                <w:bCs/>
                <w:color w:val="000000"/>
                <w:lang w:eastAsia="lt-LT"/>
              </w:rPr>
              <w:footnoteReference w:id="4"/>
            </w:r>
          </w:p>
        </w:tc>
        <w:tc>
          <w:tcPr>
            <w:tcW w:w="3414" w:type="dxa"/>
            <w:tcBorders>
              <w:top w:val="single" w:color="auto" w:sz="4" w:space="0"/>
              <w:left w:val="single" w:color="auto" w:sz="4" w:space="0"/>
              <w:bottom w:val="single" w:color="auto" w:sz="4" w:space="0"/>
              <w:right w:val="single" w:color="auto" w:sz="4" w:space="0"/>
            </w:tcBorders>
            <w:shd w:val="clear" w:color="auto" w:fill="DBE5F1" w:themeFill="accent1" w:themeFillTint="33"/>
            <w:noWrap/>
            <w:vAlign w:val="center"/>
            <w:hideMark/>
          </w:tcPr>
          <w:p w:rsidRPr="00DC551E" w:rsidR="004C6B52" w:rsidP="00DF43DB" w:rsidRDefault="004C6B52" w14:paraId="0D01E3FD" w14:textId="7482F1D6">
            <w:pPr>
              <w:jc w:val="center"/>
              <w:rPr>
                <w:rFonts w:ascii="Arial" w:hAnsi="Arial" w:cs="Arial"/>
                <w:b/>
                <w:bCs/>
                <w:color w:val="000000"/>
                <w:lang w:eastAsia="lt-LT"/>
              </w:rPr>
            </w:pPr>
            <w:r w:rsidRPr="00DC551E">
              <w:rPr>
                <w:rFonts w:ascii="Arial" w:hAnsi="Arial" w:cs="Arial"/>
                <w:b/>
                <w:bCs/>
                <w:color w:val="000000"/>
                <w:lang w:eastAsia="lt-LT"/>
              </w:rPr>
              <w:t>Prekių pavadinimas</w:t>
            </w:r>
          </w:p>
        </w:tc>
        <w:tc>
          <w:tcPr>
            <w:tcW w:w="175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DC551E" w:rsidR="004C6B52" w:rsidP="00DF43DB" w:rsidRDefault="004C6B52" w14:paraId="77970EDE" w14:textId="77777777">
            <w:pPr>
              <w:jc w:val="center"/>
              <w:rPr>
                <w:rFonts w:ascii="Arial" w:hAnsi="Arial" w:cs="Arial"/>
                <w:b/>
                <w:bCs/>
                <w:color w:val="000000"/>
                <w:lang w:eastAsia="lt-LT"/>
              </w:rPr>
            </w:pPr>
            <w:r w:rsidRPr="00DC551E">
              <w:rPr>
                <w:rFonts w:ascii="Arial" w:hAnsi="Arial" w:cs="Arial"/>
                <w:b/>
                <w:bCs/>
                <w:color w:val="000000"/>
                <w:lang w:eastAsia="lt-LT"/>
              </w:rPr>
              <w:t>Preliminarus prekių kiekis Sutarties laikotarpiui</w:t>
            </w:r>
          </w:p>
        </w:tc>
        <w:tc>
          <w:tcPr>
            <w:tcW w:w="1252"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Pr="00DC551E" w:rsidR="004C6B52" w:rsidP="00DF43DB" w:rsidRDefault="004C6B52" w14:paraId="79224E56" w14:textId="6C761D82">
            <w:pPr>
              <w:jc w:val="center"/>
              <w:rPr>
                <w:rFonts w:ascii="Arial" w:hAnsi="Arial" w:cs="Arial"/>
                <w:b/>
                <w:bCs/>
                <w:color w:val="000000"/>
                <w:lang w:eastAsia="lt-LT"/>
              </w:rPr>
            </w:pPr>
            <w:r w:rsidRPr="00DC551E">
              <w:rPr>
                <w:rFonts w:ascii="Arial" w:hAnsi="Arial" w:cs="Arial"/>
                <w:b/>
                <w:bCs/>
                <w:color w:val="000000"/>
                <w:lang w:eastAsia="lt-LT"/>
              </w:rPr>
              <w:t>Mato vien</w:t>
            </w:r>
            <w:r>
              <w:rPr>
                <w:rFonts w:ascii="Arial" w:hAnsi="Arial" w:cs="Arial"/>
                <w:b/>
                <w:bCs/>
                <w:color w:val="000000"/>
                <w:lang w:eastAsia="lt-LT"/>
              </w:rPr>
              <w:t>e</w:t>
            </w:r>
            <w:r w:rsidRPr="00DC551E">
              <w:rPr>
                <w:rFonts w:ascii="Arial" w:hAnsi="Arial" w:cs="Arial"/>
                <w:b/>
                <w:bCs/>
                <w:color w:val="000000"/>
                <w:lang w:eastAsia="lt-LT"/>
              </w:rPr>
              <w:t>tas</w:t>
            </w:r>
          </w:p>
        </w:tc>
        <w:tc>
          <w:tcPr>
            <w:tcW w:w="1566"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Pr="00DC551E" w:rsidR="004C6B52" w:rsidP="00DF43DB" w:rsidRDefault="004C6B52" w14:paraId="34242477" w14:textId="7DD4F841">
            <w:pPr>
              <w:jc w:val="center"/>
              <w:rPr>
                <w:rFonts w:ascii="Arial" w:hAnsi="Arial" w:cs="Arial"/>
                <w:b/>
                <w:bCs/>
                <w:color w:val="000000"/>
                <w:lang w:eastAsia="lt-LT"/>
              </w:rPr>
            </w:pPr>
            <w:r w:rsidRPr="00DC551E">
              <w:rPr>
                <w:rFonts w:ascii="Arial" w:hAnsi="Arial" w:cs="Arial"/>
                <w:b/>
                <w:bCs/>
                <w:color w:val="000000"/>
                <w:lang w:eastAsia="lt-LT"/>
              </w:rPr>
              <w:t>Siūlomų Prekių gamintojas</w:t>
            </w:r>
          </w:p>
        </w:tc>
        <w:tc>
          <w:tcPr>
            <w:tcW w:w="1265"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Pr="00DC551E" w:rsidR="004C6B52" w:rsidP="00DF43DB" w:rsidRDefault="004C6B52" w14:paraId="6997C05F" w14:textId="6E44C674">
            <w:pPr>
              <w:jc w:val="center"/>
              <w:rPr>
                <w:rFonts w:ascii="Arial" w:hAnsi="Arial" w:cs="Arial"/>
                <w:b/>
                <w:bCs/>
                <w:color w:val="000000"/>
                <w:lang w:eastAsia="lt-LT"/>
              </w:rPr>
            </w:pPr>
            <w:r w:rsidRPr="00DC551E">
              <w:rPr>
                <w:rFonts w:ascii="Arial" w:hAnsi="Arial" w:cs="Arial"/>
                <w:b/>
                <w:bCs/>
                <w:color w:val="000000"/>
                <w:lang w:eastAsia="lt-LT"/>
              </w:rPr>
              <w:t>Siūlomų prekių modelis, tipas</w:t>
            </w:r>
          </w:p>
        </w:tc>
        <w:tc>
          <w:tcPr>
            <w:tcW w:w="1187"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Pr="00DC551E" w:rsidR="004C6B52" w:rsidP="00DF43DB" w:rsidRDefault="004C6B52" w14:paraId="7DBBDFDD" w14:textId="179A8380">
            <w:pPr>
              <w:jc w:val="center"/>
              <w:rPr>
                <w:rFonts w:ascii="Arial" w:hAnsi="Arial" w:cs="Arial"/>
                <w:b/>
                <w:bCs/>
                <w:color w:val="000000"/>
                <w:lang w:eastAsia="lt-LT"/>
              </w:rPr>
            </w:pPr>
            <w:r w:rsidRPr="00DC551E">
              <w:rPr>
                <w:rFonts w:ascii="Arial" w:hAnsi="Arial" w:cs="Arial"/>
                <w:b/>
                <w:bCs/>
                <w:color w:val="000000"/>
                <w:lang w:eastAsia="lt-LT"/>
              </w:rPr>
              <w:t xml:space="preserve">1 mato vieneto įkainis, EUR be PVM </w:t>
            </w:r>
          </w:p>
        </w:tc>
      </w:tr>
      <w:tr w:rsidRPr="00DC551E" w:rsidR="004C6B52" w:rsidTr="00561E58" w14:paraId="15E329CC" w14:textId="77777777">
        <w:trPr>
          <w:trHeight w:val="24"/>
        </w:trPr>
        <w:tc>
          <w:tcPr>
            <w:tcW w:w="636" w:type="dxa"/>
            <w:tcBorders>
              <w:top w:val="single" w:color="auto" w:sz="4" w:space="0"/>
              <w:left w:val="single" w:color="auto" w:sz="4" w:space="0"/>
              <w:bottom w:val="single" w:color="auto" w:sz="4" w:space="0"/>
              <w:right w:val="single" w:color="auto" w:sz="4" w:space="0"/>
            </w:tcBorders>
            <w:vAlign w:val="center"/>
          </w:tcPr>
          <w:p w:rsidRPr="00DC551E" w:rsidR="004C6B52" w:rsidP="00DF43DB" w:rsidRDefault="004C6B52" w14:paraId="482EE940" w14:textId="77777777">
            <w:pPr>
              <w:jc w:val="center"/>
              <w:rPr>
                <w:rFonts w:ascii="Arial" w:hAnsi="Arial" w:cs="Arial"/>
                <w:b/>
                <w:bCs/>
                <w:color w:val="000000"/>
                <w:lang w:eastAsia="lt-LT"/>
              </w:rPr>
            </w:pPr>
          </w:p>
        </w:tc>
        <w:tc>
          <w:tcPr>
            <w:tcW w:w="1155" w:type="dxa"/>
            <w:tcBorders>
              <w:top w:val="single" w:color="auto" w:sz="4" w:space="0"/>
              <w:left w:val="nil"/>
              <w:bottom w:val="single" w:color="auto" w:sz="4" w:space="0"/>
              <w:right w:val="single" w:color="auto" w:sz="4" w:space="0"/>
            </w:tcBorders>
            <w:noWrap/>
            <w:vAlign w:val="center"/>
          </w:tcPr>
          <w:p w:rsidRPr="00DC551E" w:rsidR="004C6B52" w:rsidP="00DF43DB" w:rsidRDefault="004C6B52" w14:paraId="4AB72560" w14:textId="77777777">
            <w:pPr>
              <w:jc w:val="center"/>
              <w:rPr>
                <w:rFonts w:ascii="Arial" w:hAnsi="Arial" w:cs="Arial"/>
                <w:b/>
                <w:bCs/>
                <w:color w:val="000000"/>
                <w:lang w:eastAsia="lt-LT"/>
              </w:rPr>
            </w:pPr>
          </w:p>
        </w:tc>
        <w:tc>
          <w:tcPr>
            <w:tcW w:w="2604" w:type="dxa"/>
            <w:tcBorders>
              <w:top w:val="single" w:color="auto" w:sz="4" w:space="0"/>
              <w:left w:val="nil"/>
              <w:bottom w:val="single" w:color="auto" w:sz="4" w:space="0"/>
              <w:right w:val="single" w:color="auto" w:sz="4" w:space="0"/>
            </w:tcBorders>
          </w:tcPr>
          <w:p w:rsidRPr="00DC551E" w:rsidR="004C6B52" w:rsidP="00DF43DB" w:rsidRDefault="004C6B52" w14:paraId="48A1653C" w14:textId="77777777">
            <w:pPr>
              <w:jc w:val="center"/>
              <w:rPr>
                <w:rFonts w:ascii="Arial" w:hAnsi="Arial" w:cs="Arial"/>
                <w:b/>
                <w:bCs/>
                <w:color w:val="000000"/>
                <w:lang w:eastAsia="lt-LT"/>
              </w:rPr>
            </w:pPr>
          </w:p>
        </w:tc>
        <w:tc>
          <w:tcPr>
            <w:tcW w:w="3414" w:type="dxa"/>
            <w:tcBorders>
              <w:top w:val="single" w:color="auto" w:sz="4" w:space="0"/>
              <w:left w:val="single" w:color="auto" w:sz="4" w:space="0"/>
              <w:bottom w:val="single" w:color="auto" w:sz="4" w:space="0"/>
              <w:right w:val="single" w:color="auto" w:sz="4" w:space="0"/>
            </w:tcBorders>
            <w:noWrap/>
            <w:vAlign w:val="center"/>
          </w:tcPr>
          <w:p w:rsidRPr="00DC551E" w:rsidR="004C6B52" w:rsidP="00DF43DB" w:rsidRDefault="004C6B52" w14:paraId="6F21A7A4" w14:textId="2ABAAADF">
            <w:pPr>
              <w:jc w:val="center"/>
              <w:rPr>
                <w:rFonts w:ascii="Arial" w:hAnsi="Arial" w:cs="Arial"/>
                <w:b/>
                <w:bCs/>
                <w:color w:val="000000"/>
                <w:lang w:eastAsia="lt-LT"/>
              </w:rPr>
            </w:pPr>
          </w:p>
        </w:tc>
        <w:tc>
          <w:tcPr>
            <w:tcW w:w="1759" w:type="dxa"/>
            <w:tcBorders>
              <w:top w:val="single" w:color="auto" w:sz="4" w:space="0"/>
              <w:left w:val="single" w:color="auto" w:sz="4" w:space="0"/>
              <w:bottom w:val="single" w:color="auto" w:sz="4" w:space="0"/>
              <w:right w:val="single" w:color="auto" w:sz="4" w:space="0"/>
            </w:tcBorders>
            <w:vAlign w:val="center"/>
          </w:tcPr>
          <w:p w:rsidRPr="00DC551E" w:rsidR="004C6B52" w:rsidP="00DF43DB" w:rsidRDefault="004C6B52" w14:paraId="3EC78B7D" w14:textId="77777777">
            <w:pPr>
              <w:jc w:val="center"/>
              <w:rPr>
                <w:rFonts w:ascii="Arial" w:hAnsi="Arial" w:cs="Arial"/>
                <w:b/>
                <w:bCs/>
                <w:color w:val="000000"/>
                <w:lang w:eastAsia="lt-LT"/>
              </w:rPr>
            </w:pPr>
          </w:p>
        </w:tc>
        <w:tc>
          <w:tcPr>
            <w:tcW w:w="1252" w:type="dxa"/>
            <w:tcBorders>
              <w:top w:val="single" w:color="auto" w:sz="4" w:space="0"/>
              <w:left w:val="nil"/>
              <w:bottom w:val="single" w:color="auto" w:sz="4" w:space="0"/>
              <w:right w:val="single" w:color="auto" w:sz="4" w:space="0"/>
            </w:tcBorders>
            <w:vAlign w:val="center"/>
          </w:tcPr>
          <w:p w:rsidRPr="00DC551E" w:rsidR="004C6B52" w:rsidP="00DF43DB" w:rsidRDefault="004C6B52" w14:paraId="083F17B3" w14:textId="77777777">
            <w:pPr>
              <w:jc w:val="center"/>
              <w:rPr>
                <w:rFonts w:ascii="Arial" w:hAnsi="Arial" w:cs="Arial"/>
                <w:b/>
                <w:bCs/>
                <w:color w:val="000000"/>
                <w:lang w:eastAsia="lt-LT"/>
              </w:rPr>
            </w:pPr>
          </w:p>
        </w:tc>
        <w:tc>
          <w:tcPr>
            <w:tcW w:w="1566" w:type="dxa"/>
            <w:tcBorders>
              <w:top w:val="single" w:color="auto" w:sz="4" w:space="0"/>
              <w:left w:val="nil"/>
              <w:bottom w:val="single" w:color="auto" w:sz="4" w:space="0"/>
              <w:right w:val="single" w:color="auto" w:sz="4" w:space="0"/>
            </w:tcBorders>
            <w:vAlign w:val="center"/>
          </w:tcPr>
          <w:p w:rsidRPr="00DC551E" w:rsidR="004C6B52" w:rsidP="00DF43DB" w:rsidRDefault="004C6B52" w14:paraId="777CE6F8" w14:textId="77777777">
            <w:pPr>
              <w:jc w:val="center"/>
              <w:rPr>
                <w:rFonts w:ascii="Arial" w:hAnsi="Arial" w:cs="Arial"/>
                <w:b/>
                <w:bCs/>
                <w:color w:val="000000"/>
                <w:lang w:eastAsia="lt-LT"/>
              </w:rPr>
            </w:pPr>
          </w:p>
        </w:tc>
        <w:tc>
          <w:tcPr>
            <w:tcW w:w="1265" w:type="dxa"/>
            <w:tcBorders>
              <w:top w:val="single" w:color="auto" w:sz="4" w:space="0"/>
              <w:left w:val="nil"/>
              <w:bottom w:val="single" w:color="auto" w:sz="4" w:space="0"/>
              <w:right w:val="single" w:color="auto" w:sz="4" w:space="0"/>
            </w:tcBorders>
            <w:vAlign w:val="center"/>
          </w:tcPr>
          <w:p w:rsidRPr="00DC551E" w:rsidR="004C6B52" w:rsidP="00DF43DB" w:rsidRDefault="004C6B52" w14:paraId="0DB5BA19" w14:textId="77777777">
            <w:pPr>
              <w:jc w:val="center"/>
              <w:rPr>
                <w:rFonts w:ascii="Arial" w:hAnsi="Arial" w:cs="Arial"/>
                <w:b/>
                <w:bCs/>
                <w:color w:val="000000"/>
                <w:lang w:eastAsia="lt-LT"/>
              </w:rPr>
            </w:pPr>
          </w:p>
        </w:tc>
        <w:tc>
          <w:tcPr>
            <w:tcW w:w="1187" w:type="dxa"/>
            <w:tcBorders>
              <w:top w:val="single" w:color="auto" w:sz="4" w:space="0"/>
              <w:left w:val="nil"/>
              <w:bottom w:val="single" w:color="auto" w:sz="4" w:space="0"/>
              <w:right w:val="single" w:color="auto" w:sz="4" w:space="0"/>
            </w:tcBorders>
            <w:vAlign w:val="center"/>
          </w:tcPr>
          <w:p w:rsidRPr="00DC551E" w:rsidR="004C6B52" w:rsidP="00DF43DB" w:rsidRDefault="004C6B52" w14:paraId="0FB10A41" w14:textId="77777777">
            <w:pPr>
              <w:jc w:val="center"/>
              <w:rPr>
                <w:rFonts w:ascii="Arial" w:hAnsi="Arial" w:cs="Arial"/>
                <w:b/>
                <w:bCs/>
                <w:color w:val="000000"/>
                <w:lang w:eastAsia="lt-LT"/>
              </w:rPr>
            </w:pPr>
          </w:p>
        </w:tc>
      </w:tr>
      <w:tr w:rsidRPr="00DC551E" w:rsidR="004C6B52" w:rsidTr="00561E58" w14:paraId="2A968B98" w14:textId="77777777">
        <w:trPr>
          <w:trHeight w:val="24"/>
        </w:trPr>
        <w:tc>
          <w:tcPr>
            <w:tcW w:w="636" w:type="dxa"/>
            <w:tcBorders>
              <w:top w:val="single" w:color="auto" w:sz="4" w:space="0"/>
              <w:left w:val="single" w:color="auto" w:sz="4" w:space="0"/>
              <w:bottom w:val="single" w:color="auto" w:sz="4" w:space="0"/>
              <w:right w:val="single" w:color="auto" w:sz="4" w:space="0"/>
            </w:tcBorders>
            <w:vAlign w:val="center"/>
          </w:tcPr>
          <w:p w:rsidRPr="00DC551E" w:rsidR="004C6B52" w:rsidP="00DF43DB" w:rsidRDefault="004C6B52" w14:paraId="000513C7" w14:textId="77777777">
            <w:pPr>
              <w:jc w:val="center"/>
              <w:rPr>
                <w:rFonts w:ascii="Arial" w:hAnsi="Arial" w:cs="Arial"/>
                <w:b/>
                <w:bCs/>
                <w:color w:val="000000"/>
                <w:lang w:eastAsia="lt-LT"/>
              </w:rPr>
            </w:pPr>
          </w:p>
        </w:tc>
        <w:tc>
          <w:tcPr>
            <w:tcW w:w="1155" w:type="dxa"/>
            <w:tcBorders>
              <w:top w:val="single" w:color="auto" w:sz="4" w:space="0"/>
              <w:left w:val="nil"/>
              <w:bottom w:val="single" w:color="auto" w:sz="4" w:space="0"/>
              <w:right w:val="single" w:color="auto" w:sz="4" w:space="0"/>
            </w:tcBorders>
            <w:noWrap/>
            <w:vAlign w:val="center"/>
          </w:tcPr>
          <w:p w:rsidRPr="00DC551E" w:rsidR="004C6B52" w:rsidP="00DF43DB" w:rsidRDefault="004C6B52" w14:paraId="5DD47037" w14:textId="77777777">
            <w:pPr>
              <w:jc w:val="center"/>
              <w:rPr>
                <w:rFonts w:ascii="Arial" w:hAnsi="Arial" w:cs="Arial"/>
                <w:b/>
                <w:bCs/>
                <w:color w:val="000000"/>
                <w:lang w:eastAsia="lt-LT"/>
              </w:rPr>
            </w:pPr>
          </w:p>
        </w:tc>
        <w:tc>
          <w:tcPr>
            <w:tcW w:w="2604" w:type="dxa"/>
            <w:tcBorders>
              <w:top w:val="single" w:color="auto" w:sz="4" w:space="0"/>
              <w:left w:val="nil"/>
              <w:bottom w:val="single" w:color="auto" w:sz="4" w:space="0"/>
              <w:right w:val="single" w:color="auto" w:sz="4" w:space="0"/>
            </w:tcBorders>
          </w:tcPr>
          <w:p w:rsidRPr="00DC551E" w:rsidR="004C6B52" w:rsidP="00DF43DB" w:rsidRDefault="004C6B52" w14:paraId="2F9AD798" w14:textId="77777777">
            <w:pPr>
              <w:jc w:val="center"/>
              <w:rPr>
                <w:rFonts w:ascii="Arial" w:hAnsi="Arial" w:cs="Arial"/>
                <w:b/>
                <w:bCs/>
                <w:color w:val="000000"/>
                <w:lang w:eastAsia="lt-LT"/>
              </w:rPr>
            </w:pPr>
          </w:p>
        </w:tc>
        <w:tc>
          <w:tcPr>
            <w:tcW w:w="3414" w:type="dxa"/>
            <w:tcBorders>
              <w:top w:val="single" w:color="auto" w:sz="4" w:space="0"/>
              <w:left w:val="single" w:color="auto" w:sz="4" w:space="0"/>
              <w:bottom w:val="single" w:color="auto" w:sz="4" w:space="0"/>
              <w:right w:val="single" w:color="auto" w:sz="4" w:space="0"/>
            </w:tcBorders>
            <w:noWrap/>
            <w:vAlign w:val="center"/>
          </w:tcPr>
          <w:p w:rsidRPr="00DC551E" w:rsidR="004C6B52" w:rsidP="00DF43DB" w:rsidRDefault="004C6B52" w14:paraId="39E1CD4B" w14:textId="7A4DF1E9">
            <w:pPr>
              <w:jc w:val="center"/>
              <w:rPr>
                <w:rFonts w:ascii="Arial" w:hAnsi="Arial" w:cs="Arial"/>
                <w:b/>
                <w:bCs/>
                <w:color w:val="000000"/>
                <w:lang w:eastAsia="lt-LT"/>
              </w:rPr>
            </w:pPr>
          </w:p>
        </w:tc>
        <w:tc>
          <w:tcPr>
            <w:tcW w:w="1759" w:type="dxa"/>
            <w:tcBorders>
              <w:top w:val="single" w:color="auto" w:sz="4" w:space="0"/>
              <w:left w:val="single" w:color="auto" w:sz="4" w:space="0"/>
              <w:bottom w:val="single" w:color="auto" w:sz="4" w:space="0"/>
              <w:right w:val="single" w:color="auto" w:sz="4" w:space="0"/>
            </w:tcBorders>
            <w:vAlign w:val="center"/>
          </w:tcPr>
          <w:p w:rsidRPr="00DC551E" w:rsidR="004C6B52" w:rsidP="00DF43DB" w:rsidRDefault="004C6B52" w14:paraId="1C7674DA" w14:textId="77777777">
            <w:pPr>
              <w:jc w:val="center"/>
              <w:rPr>
                <w:rFonts w:ascii="Arial" w:hAnsi="Arial" w:cs="Arial"/>
                <w:b/>
                <w:bCs/>
                <w:color w:val="000000"/>
                <w:lang w:eastAsia="lt-LT"/>
              </w:rPr>
            </w:pPr>
          </w:p>
        </w:tc>
        <w:tc>
          <w:tcPr>
            <w:tcW w:w="1252" w:type="dxa"/>
            <w:tcBorders>
              <w:top w:val="single" w:color="auto" w:sz="4" w:space="0"/>
              <w:left w:val="nil"/>
              <w:bottom w:val="single" w:color="auto" w:sz="4" w:space="0"/>
              <w:right w:val="single" w:color="auto" w:sz="4" w:space="0"/>
            </w:tcBorders>
            <w:vAlign w:val="center"/>
          </w:tcPr>
          <w:p w:rsidRPr="00DC551E" w:rsidR="004C6B52" w:rsidP="00DF43DB" w:rsidRDefault="004C6B52" w14:paraId="076D9748" w14:textId="77777777">
            <w:pPr>
              <w:jc w:val="center"/>
              <w:rPr>
                <w:rFonts w:ascii="Arial" w:hAnsi="Arial" w:cs="Arial"/>
                <w:b/>
                <w:bCs/>
                <w:color w:val="000000"/>
                <w:lang w:eastAsia="lt-LT"/>
              </w:rPr>
            </w:pPr>
          </w:p>
        </w:tc>
        <w:tc>
          <w:tcPr>
            <w:tcW w:w="1566" w:type="dxa"/>
            <w:tcBorders>
              <w:top w:val="single" w:color="auto" w:sz="4" w:space="0"/>
              <w:left w:val="nil"/>
              <w:bottom w:val="single" w:color="auto" w:sz="4" w:space="0"/>
              <w:right w:val="single" w:color="auto" w:sz="4" w:space="0"/>
            </w:tcBorders>
            <w:vAlign w:val="center"/>
          </w:tcPr>
          <w:p w:rsidRPr="00DC551E" w:rsidR="004C6B52" w:rsidP="00DF43DB" w:rsidRDefault="004C6B52" w14:paraId="12514E98" w14:textId="77777777">
            <w:pPr>
              <w:jc w:val="center"/>
              <w:rPr>
                <w:rFonts w:ascii="Arial" w:hAnsi="Arial" w:cs="Arial"/>
                <w:b/>
                <w:bCs/>
                <w:color w:val="000000"/>
                <w:lang w:eastAsia="lt-LT"/>
              </w:rPr>
            </w:pPr>
          </w:p>
        </w:tc>
        <w:tc>
          <w:tcPr>
            <w:tcW w:w="1265" w:type="dxa"/>
            <w:tcBorders>
              <w:top w:val="single" w:color="auto" w:sz="4" w:space="0"/>
              <w:left w:val="nil"/>
              <w:bottom w:val="single" w:color="auto" w:sz="4" w:space="0"/>
              <w:right w:val="single" w:color="auto" w:sz="4" w:space="0"/>
            </w:tcBorders>
            <w:vAlign w:val="center"/>
          </w:tcPr>
          <w:p w:rsidRPr="00DC551E" w:rsidR="004C6B52" w:rsidP="00DF43DB" w:rsidRDefault="004C6B52" w14:paraId="5440E1DA" w14:textId="77777777">
            <w:pPr>
              <w:jc w:val="center"/>
              <w:rPr>
                <w:rFonts w:ascii="Arial" w:hAnsi="Arial" w:cs="Arial"/>
                <w:b/>
                <w:bCs/>
                <w:color w:val="000000"/>
                <w:lang w:eastAsia="lt-LT"/>
              </w:rPr>
            </w:pPr>
          </w:p>
        </w:tc>
        <w:tc>
          <w:tcPr>
            <w:tcW w:w="1187" w:type="dxa"/>
            <w:tcBorders>
              <w:top w:val="single" w:color="auto" w:sz="4" w:space="0"/>
              <w:left w:val="nil"/>
              <w:bottom w:val="single" w:color="auto" w:sz="4" w:space="0"/>
              <w:right w:val="single" w:color="auto" w:sz="4" w:space="0"/>
            </w:tcBorders>
            <w:vAlign w:val="center"/>
          </w:tcPr>
          <w:p w:rsidRPr="00DC551E" w:rsidR="004C6B52" w:rsidP="00DF43DB" w:rsidRDefault="004C6B52" w14:paraId="582550B8" w14:textId="77777777">
            <w:pPr>
              <w:jc w:val="center"/>
              <w:rPr>
                <w:rFonts w:ascii="Arial" w:hAnsi="Arial" w:cs="Arial"/>
                <w:b/>
                <w:bCs/>
                <w:color w:val="000000"/>
                <w:lang w:eastAsia="lt-LT"/>
              </w:rPr>
            </w:pPr>
          </w:p>
        </w:tc>
      </w:tr>
    </w:tbl>
    <w:p w:rsidR="00DF43DB" w:rsidP="00DC551E" w:rsidRDefault="00DF43DB" w14:paraId="2035EE99" w14:textId="77777777">
      <w:pPr>
        <w:pStyle w:val="BodyTextIndent"/>
        <w:spacing w:line="259" w:lineRule="auto"/>
        <w:ind w:firstLine="0"/>
        <w:jc w:val="center"/>
        <w:rPr>
          <w:rFonts w:ascii="Arial" w:hAnsi="Arial" w:cs="Arial"/>
          <w:b/>
          <w:bCs/>
          <w:sz w:val="20"/>
        </w:rPr>
      </w:pPr>
    </w:p>
    <w:p w:rsidR="00DC551E" w:rsidP="00DC551E" w:rsidRDefault="00DC551E" w14:paraId="3C408AEE" w14:textId="77777777">
      <w:pPr>
        <w:pStyle w:val="BodyTextIndent"/>
        <w:spacing w:line="259" w:lineRule="auto"/>
        <w:ind w:firstLine="0"/>
        <w:rPr>
          <w:rFonts w:ascii="Arial" w:hAnsi="Arial" w:cs="Arial"/>
          <w:sz w:val="20"/>
          <w:u w:val="single"/>
        </w:rPr>
      </w:pPr>
      <w:r w:rsidRPr="00041605">
        <w:rPr>
          <w:rFonts w:ascii="Arial" w:hAnsi="Arial" w:cs="Arial"/>
          <w:sz w:val="20"/>
          <w:u w:val="single"/>
        </w:rPr>
        <w:t>Ekonominio naudingumo parametrai</w:t>
      </w:r>
      <w:r>
        <w:rPr>
          <w:rFonts w:ascii="Arial" w:hAnsi="Arial" w:cs="Arial"/>
          <w:sz w:val="20"/>
          <w:u w:val="single"/>
        </w:rPr>
        <w:t>:</w:t>
      </w:r>
    </w:p>
    <w:p w:rsidRPr="00FE027A" w:rsidR="00DC551E" w:rsidP="00DC551E" w:rsidRDefault="00DC551E" w14:paraId="131EA3AE" w14:textId="77777777">
      <w:pPr>
        <w:pStyle w:val="BodyTextIndent"/>
        <w:spacing w:line="259" w:lineRule="auto"/>
        <w:ind w:firstLine="0"/>
        <w:rPr>
          <w:rFonts w:ascii="Arial" w:hAnsi="Arial" w:cs="Arial"/>
          <w:sz w:val="20"/>
        </w:rPr>
      </w:pPr>
    </w:p>
    <w:tbl>
      <w:tblPr>
        <w:tblStyle w:val="TableGrid"/>
        <w:tblW w:w="8500" w:type="dxa"/>
        <w:tblLook w:val="04A0" w:firstRow="1" w:lastRow="0" w:firstColumn="1" w:lastColumn="0" w:noHBand="0" w:noVBand="1"/>
      </w:tblPr>
      <w:tblGrid>
        <w:gridCol w:w="5807"/>
        <w:gridCol w:w="2693"/>
      </w:tblGrid>
      <w:tr w:rsidRPr="00C70590" w:rsidR="00FA699D" w:rsidTr="000F158F" w14:paraId="57B84A11" w14:textId="77777777">
        <w:trPr>
          <w:trHeight w:val="224"/>
        </w:trPr>
        <w:tc>
          <w:tcPr>
            <w:tcW w:w="5807" w:type="dxa"/>
            <w:shd w:val="clear" w:color="auto" w:fill="DBE5F1" w:themeFill="accent1" w:themeFillTint="33"/>
            <w:vAlign w:val="center"/>
          </w:tcPr>
          <w:p w:rsidRPr="00C70590" w:rsidR="00FA699D" w:rsidP="001A1AC0" w:rsidRDefault="00FA699D" w14:paraId="3EEA95EA" w14:textId="77777777">
            <w:pPr>
              <w:pStyle w:val="ListParagraph"/>
              <w:tabs>
                <w:tab w:val="left" w:pos="567"/>
              </w:tabs>
              <w:spacing w:after="120"/>
              <w:ind w:left="0"/>
              <w:jc w:val="center"/>
              <w:rPr>
                <w:rFonts w:ascii="Arial" w:hAnsi="Arial" w:cs="Arial"/>
                <w:b/>
                <w:bCs/>
              </w:rPr>
            </w:pPr>
            <w:r w:rsidRPr="00C70590">
              <w:rPr>
                <w:rFonts w:ascii="Arial" w:hAnsi="Arial" w:cs="Arial"/>
                <w:b/>
                <w:bCs/>
              </w:rPr>
              <w:t>Kriterijus</w:t>
            </w:r>
          </w:p>
        </w:tc>
        <w:tc>
          <w:tcPr>
            <w:tcW w:w="2693" w:type="dxa"/>
            <w:shd w:val="clear" w:color="auto" w:fill="DBE5F1" w:themeFill="accent1" w:themeFillTint="33"/>
            <w:vAlign w:val="center"/>
          </w:tcPr>
          <w:p w:rsidRPr="00C70590" w:rsidR="00FA699D" w:rsidP="001A1AC0" w:rsidRDefault="00FA699D" w14:paraId="4885FFEF" w14:textId="6D904BD4">
            <w:pPr>
              <w:pStyle w:val="ListParagraph"/>
              <w:tabs>
                <w:tab w:val="left" w:pos="567"/>
              </w:tabs>
              <w:spacing w:after="120"/>
              <w:ind w:left="0"/>
              <w:jc w:val="center"/>
              <w:rPr>
                <w:rFonts w:ascii="Arial" w:hAnsi="Arial" w:cs="Arial"/>
                <w:b/>
                <w:bCs/>
              </w:rPr>
            </w:pPr>
            <w:r>
              <w:rPr>
                <w:rFonts w:ascii="Arial" w:hAnsi="Arial" w:cs="Arial"/>
                <w:b/>
                <w:bCs/>
              </w:rPr>
              <w:t>R</w:t>
            </w:r>
            <w:r w:rsidRPr="00C70590">
              <w:rPr>
                <w:rFonts w:ascii="Arial" w:hAnsi="Arial" w:cs="Arial"/>
                <w:b/>
                <w:bCs/>
              </w:rPr>
              <w:t>eikšmė</w:t>
            </w:r>
          </w:p>
        </w:tc>
      </w:tr>
      <w:tr w:rsidRPr="00C70590" w:rsidR="00FA699D" w:rsidTr="000F158F" w14:paraId="66428630" w14:textId="77777777">
        <w:trPr>
          <w:trHeight w:val="304"/>
        </w:trPr>
        <w:tc>
          <w:tcPr>
            <w:tcW w:w="5807" w:type="dxa"/>
            <w:vAlign w:val="center"/>
          </w:tcPr>
          <w:p w:rsidRPr="00083B73" w:rsidR="00FA699D" w:rsidP="001A1AC0" w:rsidRDefault="00FA699D" w14:paraId="53FE4AA3" w14:textId="5A66B32E">
            <w:pPr>
              <w:pStyle w:val="ListParagraph"/>
              <w:tabs>
                <w:tab w:val="left" w:pos="567"/>
              </w:tabs>
              <w:spacing w:after="120"/>
              <w:ind w:left="0"/>
              <w:jc w:val="both"/>
              <w:rPr>
                <w:rFonts w:ascii="Arial" w:hAnsi="Arial" w:cs="Arial"/>
                <w:b/>
                <w:bCs/>
              </w:rPr>
            </w:pPr>
            <w:r w:rsidRPr="00083B73">
              <w:rPr>
                <w:rFonts w:ascii="Arial" w:hAnsi="Arial" w:cs="Arial"/>
                <w:b/>
                <w:bCs/>
              </w:rPr>
              <w:t>Prekių</w:t>
            </w:r>
            <w:r w:rsidR="00B13B81">
              <w:rPr>
                <w:rFonts w:ascii="Arial" w:hAnsi="Arial" w:cs="Arial"/>
                <w:b/>
                <w:bCs/>
              </w:rPr>
              <w:t xml:space="preserve"> </w:t>
            </w:r>
            <w:r w:rsidRPr="00083B73">
              <w:rPr>
                <w:rFonts w:ascii="Arial" w:hAnsi="Arial" w:cs="Arial"/>
                <w:b/>
                <w:bCs/>
              </w:rPr>
              <w:t xml:space="preserve">pristatymo terminas </w:t>
            </w:r>
          </w:p>
        </w:tc>
        <w:tc>
          <w:tcPr>
            <w:tcW w:w="2693" w:type="dxa"/>
            <w:vAlign w:val="center"/>
          </w:tcPr>
          <w:p w:rsidRPr="00C70590" w:rsidR="00FA699D" w:rsidP="001A1AC0" w:rsidRDefault="00FA699D" w14:paraId="5D822E99" w14:textId="77777777">
            <w:pPr>
              <w:pStyle w:val="ListParagraph"/>
              <w:tabs>
                <w:tab w:val="left" w:pos="567"/>
              </w:tabs>
              <w:spacing w:after="120"/>
              <w:ind w:left="0"/>
              <w:jc w:val="center"/>
              <w:rPr>
                <w:rFonts w:ascii="Arial" w:hAnsi="Arial" w:cs="Arial"/>
                <w:lang w:val="en-US"/>
              </w:rPr>
            </w:pPr>
            <w:r w:rsidRPr="00C70590">
              <w:rPr>
                <w:rFonts w:ascii="Arial" w:hAnsi="Arial" w:cs="Arial"/>
              </w:rPr>
              <w:t xml:space="preserve">___ </w:t>
            </w:r>
            <w:r>
              <w:rPr>
                <w:rFonts w:ascii="Arial" w:hAnsi="Arial" w:cs="Arial"/>
              </w:rPr>
              <w:t>kalendorinių</w:t>
            </w:r>
            <w:r w:rsidRPr="00C70590">
              <w:rPr>
                <w:rFonts w:ascii="Arial" w:hAnsi="Arial" w:cs="Arial"/>
              </w:rPr>
              <w:t xml:space="preserve"> dienų</w:t>
            </w:r>
          </w:p>
        </w:tc>
      </w:tr>
    </w:tbl>
    <w:p w:rsidR="00F42AA1" w:rsidP="00FE027A" w:rsidRDefault="00F42AA1" w14:paraId="013FDFD1" w14:textId="77777777">
      <w:pPr>
        <w:pStyle w:val="BodyTextIndent"/>
        <w:spacing w:line="259" w:lineRule="auto"/>
        <w:jc w:val="right"/>
        <w:rPr>
          <w:rFonts w:ascii="Arial" w:hAnsi="Arial" w:cs="Arial"/>
          <w:sz w:val="20"/>
        </w:rPr>
      </w:pPr>
    </w:p>
    <w:p w:rsidR="00F42AA1" w:rsidP="00FE027A" w:rsidRDefault="00F42AA1" w14:paraId="0473822F" w14:textId="77777777">
      <w:pPr>
        <w:pStyle w:val="BodyTextIndent"/>
        <w:spacing w:line="259" w:lineRule="auto"/>
        <w:jc w:val="right"/>
        <w:rPr>
          <w:rFonts w:ascii="Arial" w:hAnsi="Arial" w:cs="Arial"/>
          <w:sz w:val="20"/>
        </w:rPr>
      </w:pPr>
    </w:p>
    <w:p w:rsidR="00F42AA1" w:rsidP="00FE027A" w:rsidRDefault="00F42AA1" w14:paraId="23E9526D" w14:textId="77777777">
      <w:pPr>
        <w:pStyle w:val="BodyTextIndent"/>
        <w:spacing w:line="259" w:lineRule="auto"/>
        <w:jc w:val="right"/>
        <w:rPr>
          <w:rFonts w:ascii="Arial" w:hAnsi="Arial" w:cs="Arial"/>
          <w:sz w:val="20"/>
        </w:rPr>
      </w:pPr>
    </w:p>
    <w:p w:rsidR="00FA699D" w:rsidP="00FE027A" w:rsidRDefault="00FA699D" w14:paraId="670AE251" w14:textId="77777777">
      <w:pPr>
        <w:pStyle w:val="BodyTextIndent"/>
        <w:spacing w:line="259" w:lineRule="auto"/>
        <w:jc w:val="right"/>
        <w:rPr>
          <w:rFonts w:ascii="Arial" w:hAnsi="Arial" w:cs="Arial"/>
          <w:sz w:val="20"/>
        </w:rPr>
        <w:sectPr w:rsidR="00FA699D" w:rsidSect="00DC551E">
          <w:pgSz w:w="16838" w:h="11906" w:orient="landscape"/>
          <w:pgMar w:top="1701" w:right="1134" w:bottom="567" w:left="1134" w:header="1134" w:footer="720" w:gutter="0"/>
          <w:cols w:space="720"/>
          <w:titlePg/>
        </w:sectPr>
      </w:pPr>
    </w:p>
    <w:p w:rsidR="00F42AA1" w:rsidP="00FE027A" w:rsidRDefault="00F42AA1" w14:paraId="684553B3" w14:textId="77777777">
      <w:pPr>
        <w:pStyle w:val="BodyTextIndent"/>
        <w:spacing w:line="259" w:lineRule="auto"/>
        <w:jc w:val="right"/>
        <w:rPr>
          <w:rFonts w:ascii="Arial" w:hAnsi="Arial" w:cs="Arial"/>
          <w:sz w:val="20"/>
        </w:rPr>
      </w:pPr>
    </w:p>
    <w:p w:rsidRPr="001A1088" w:rsidR="00C81432" w:rsidP="00C81432" w:rsidRDefault="00C81432" w14:paraId="6B717522" w14:textId="77777777">
      <w:pPr>
        <w:pStyle w:val="BodyTextIndent"/>
        <w:spacing w:line="259" w:lineRule="auto"/>
        <w:jc w:val="right"/>
        <w:rPr>
          <w:rFonts w:ascii="Arial" w:hAnsi="Arial" w:cs="Arial"/>
          <w:sz w:val="20"/>
          <w:lang w:val="en-US"/>
        </w:rPr>
      </w:pPr>
      <w:r w:rsidRPr="7DEBEEA4">
        <w:rPr>
          <w:rFonts w:ascii="Arial" w:hAnsi="Arial" w:cs="Arial"/>
          <w:sz w:val="20"/>
        </w:rPr>
        <w:t xml:space="preserve">Sutarties SD Priedas Nr. </w:t>
      </w:r>
      <w:r>
        <w:rPr>
          <w:rFonts w:ascii="Arial" w:hAnsi="Arial" w:cs="Arial"/>
          <w:sz w:val="20"/>
          <w:lang w:val="en-US"/>
        </w:rPr>
        <w:t>4</w:t>
      </w:r>
    </w:p>
    <w:p w:rsidRPr="00321A06" w:rsidR="00C81432" w:rsidP="00C81432" w:rsidRDefault="00C81432" w14:paraId="7AA794C1" w14:textId="77777777">
      <w:pPr>
        <w:pStyle w:val="BodyTextIndent"/>
        <w:spacing w:line="256" w:lineRule="auto"/>
        <w:jc w:val="right"/>
        <w:rPr>
          <w:rFonts w:ascii="Arial" w:hAnsi="Arial" w:cs="Arial"/>
          <w:sz w:val="20"/>
        </w:rPr>
      </w:pPr>
    </w:p>
    <w:p w:rsidRPr="004222AE" w:rsidR="00C81432" w:rsidP="00C81432" w:rsidRDefault="00C81432" w14:paraId="0A02B69D" w14:textId="77777777">
      <w:pPr>
        <w:tabs>
          <w:tab w:val="center" w:pos="4153"/>
          <w:tab w:val="right" w:pos="8306"/>
        </w:tabs>
        <w:ind w:left="851"/>
        <w:contextualSpacing/>
        <w:jc w:val="center"/>
        <w:rPr>
          <w:rFonts w:ascii="Arial" w:hAnsi="Arial" w:cs="Arial"/>
          <w:b/>
          <w:bCs/>
        </w:rPr>
      </w:pPr>
      <w:r w:rsidRPr="004222AE">
        <w:rPr>
          <w:rFonts w:ascii="Arial" w:hAnsi="Arial" w:cs="Arial"/>
          <w:b/>
          <w:bCs/>
        </w:rPr>
        <w:t>ĮKAINIO PERSKAIČIAVIMO TVARKA</w:t>
      </w:r>
    </w:p>
    <w:p w:rsidRPr="00321A06" w:rsidR="00C81432" w:rsidP="00C81432" w:rsidRDefault="00C81432" w14:paraId="25245A50" w14:textId="77777777">
      <w:pPr>
        <w:tabs>
          <w:tab w:val="center" w:pos="4153"/>
          <w:tab w:val="right" w:pos="8306"/>
        </w:tabs>
        <w:ind w:left="851"/>
        <w:contextualSpacing/>
        <w:rPr>
          <w:rFonts w:ascii="Arial" w:hAnsi="Arial" w:cs="Arial"/>
        </w:rPr>
      </w:pPr>
    </w:p>
    <w:p w:rsidRPr="00321A06" w:rsidR="00C81432" w:rsidP="00C81432" w:rsidRDefault="009567CE" w14:paraId="7EA96828" w14:textId="77777777">
      <w:pPr>
        <w:rPr>
          <w:rFonts w:ascii="Arial" w:hAnsi="Arial" w:cs="Arial"/>
        </w:rPr>
      </w:pPr>
      <w:sdt>
        <w:sdtPr>
          <w:rPr>
            <w:rFonts w:ascii="Arial" w:hAnsi="Arial" w:cs="Arial"/>
          </w:rPr>
          <w:id w:val="-1369212571"/>
          <w:placeholder>
            <w:docPart w:val="7278DA9A5DB64A65AA682010AD59E8FB"/>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C81432">
            <w:rPr>
              <w:rFonts w:ascii="Arial" w:hAnsi="Arial" w:cs="Arial"/>
            </w:rPr>
            <w:t>Įkainiai</w:t>
          </w:r>
        </w:sdtContent>
      </w:sdt>
      <w:r w:rsidR="00C81432">
        <w:rPr>
          <w:rFonts w:ascii="Arial" w:hAnsi="Arial" w:cs="Arial"/>
        </w:rPr>
        <w:t xml:space="preserve"> Sutarties galiojimo laikotarpiu bus perskaičiuojami (-a) tokiomis sąlygomis:</w:t>
      </w:r>
      <w:r w:rsidR="00C81432">
        <w:rPr>
          <w:rFonts w:ascii="Arial" w:hAnsi="Arial" w:cs="Arial"/>
        </w:rPr>
        <w:br/>
      </w:r>
    </w:p>
    <w:p w:rsidRPr="004222AE" w:rsidR="00C81432" w:rsidP="00C81432" w:rsidRDefault="00C81432" w14:paraId="440DB01B" w14:textId="77777777">
      <w:pPr>
        <w:numPr>
          <w:ilvl w:val="0"/>
          <w:numId w:val="37"/>
        </w:numPr>
        <w:tabs>
          <w:tab w:val="left" w:pos="284"/>
          <w:tab w:val="left" w:pos="709"/>
          <w:tab w:val="left" w:pos="851"/>
        </w:tabs>
        <w:ind w:left="0" w:firstLine="426"/>
        <w:contextualSpacing/>
        <w:jc w:val="both"/>
        <w:rPr>
          <w:rFonts w:ascii="Arial" w:hAnsi="Arial" w:cs="Arial"/>
        </w:rPr>
      </w:pPr>
      <w:r w:rsidRPr="0022427F">
        <w:rPr>
          <w:rFonts w:ascii="Arial" w:hAnsi="Arial" w:cs="Arial"/>
        </w:rPr>
        <w:t xml:space="preserve">Pirmas perskaičiavimas </w:t>
      </w:r>
      <w:r>
        <w:rPr>
          <w:rFonts w:ascii="Arial" w:hAnsi="Arial" w:cs="Arial"/>
        </w:rPr>
        <w:t>atliekamas</w:t>
      </w:r>
      <w:r w:rsidRPr="0022427F">
        <w:rPr>
          <w:rFonts w:ascii="Arial" w:hAnsi="Arial" w:cs="Arial"/>
        </w:rPr>
        <w:t xml:space="preserve"> ne anksčia</w:t>
      </w:r>
      <w:r w:rsidRPr="004222AE">
        <w:rPr>
          <w:rFonts w:ascii="Arial" w:hAnsi="Arial" w:cs="Arial"/>
        </w:rPr>
        <w:t xml:space="preserve">u kaip po </w:t>
      </w:r>
      <w:sdt>
        <w:sdtPr>
          <w:rPr>
            <w:rFonts w:ascii="Arial" w:hAnsi="Arial" w:cs="Arial"/>
          </w:rPr>
          <w:id w:val="-1623687646"/>
          <w:placeholder>
            <w:docPart w:val="6A58687E4AD74F50BA236C6B79635627"/>
          </w:placeholder>
          <w:dropDownList>
            <w:listItem w:displayText="[Pasirinkti]" w:value="[Pasirinkti]"/>
            <w:listItem w:displayText="6" w:value="6"/>
            <w:listItem w:displayText="12" w:value="12"/>
          </w:dropDownList>
        </w:sdtPr>
        <w:sdtEndPr/>
        <w:sdtContent>
          <w:r w:rsidRPr="004222AE">
            <w:rPr>
              <w:rFonts w:ascii="Arial" w:hAnsi="Arial" w:cs="Arial"/>
            </w:rPr>
            <w:t>12</w:t>
          </w:r>
        </w:sdtContent>
      </w:sdt>
      <w:r w:rsidRPr="004222AE">
        <w:rPr>
          <w:rFonts w:ascii="Arial" w:hAnsi="Arial" w:cs="Arial"/>
        </w:rPr>
        <w:t xml:space="preserve"> mėn. nuo Sutarties įsigaliojimo dienos, vėlesni perskaičiavimai – praėjus ne mažiau kaip </w:t>
      </w:r>
      <w:sdt>
        <w:sdtPr>
          <w:rPr>
            <w:rFonts w:ascii="Arial" w:hAnsi="Arial" w:cs="Arial"/>
          </w:rPr>
          <w:id w:val="116736472"/>
          <w:placeholder>
            <w:docPart w:val="A9FB6508FA4144BEB69722173C467574"/>
          </w:placeholder>
          <w:dropDownList>
            <w:listItem w:displayText="[Pasirinkti]" w:value="[Pasirinkti]"/>
            <w:listItem w:displayText="6" w:value="6"/>
            <w:listItem w:displayText="12" w:value="12"/>
          </w:dropDownList>
        </w:sdtPr>
        <w:sdtEndPr/>
        <w:sdtContent>
          <w:r w:rsidRPr="004222AE">
            <w:rPr>
              <w:rFonts w:ascii="Arial" w:hAnsi="Arial" w:cs="Arial"/>
            </w:rPr>
            <w:t>12</w:t>
          </w:r>
        </w:sdtContent>
      </w:sdt>
      <w:r w:rsidRPr="004222AE">
        <w:rPr>
          <w:rFonts w:ascii="Arial" w:hAnsi="Arial" w:cs="Arial"/>
        </w:rPr>
        <w:t xml:space="preserve"> mėn. nuo paskutinio perskaičiavimo dienos; </w:t>
      </w:r>
    </w:p>
    <w:p w:rsidR="00C81432" w:rsidP="00C81432" w:rsidRDefault="00C81432" w14:paraId="5C29D319" w14:textId="77777777">
      <w:pPr>
        <w:numPr>
          <w:ilvl w:val="0"/>
          <w:numId w:val="37"/>
        </w:numPr>
        <w:tabs>
          <w:tab w:val="left" w:pos="284"/>
          <w:tab w:val="left" w:pos="709"/>
          <w:tab w:val="left" w:pos="851"/>
        </w:tabs>
        <w:ind w:left="0" w:firstLine="426"/>
        <w:contextualSpacing/>
        <w:jc w:val="both"/>
        <w:rPr>
          <w:rFonts w:ascii="Arial" w:hAnsi="Arial" w:cs="Arial"/>
        </w:rPr>
      </w:pPr>
      <w:r w:rsidRPr="004222AE">
        <w:rPr>
          <w:rFonts w:ascii="Arial" w:hAnsi="Arial" w:cs="Arial"/>
        </w:rPr>
        <w:t xml:space="preserve">Perskaičiavimas atliekamas, jeigu pagal Valstybės duomenų </w:t>
      </w:r>
      <w:r w:rsidRPr="00602F7E">
        <w:rPr>
          <w:rFonts w:ascii="Arial" w:hAnsi="Arial" w:cs="Arial"/>
        </w:rPr>
        <w:t>agentūros duomenis Metinė</w:t>
      </w:r>
      <w:r>
        <w:rPr>
          <w:rFonts w:ascii="Arial" w:hAnsi="Arial" w:cs="Arial"/>
        </w:rPr>
        <w:t>s</w:t>
      </w:r>
      <w:r w:rsidRPr="00602F7E">
        <w:rPr>
          <w:rFonts w:ascii="Arial" w:hAnsi="Arial" w:cs="Arial"/>
        </w:rPr>
        <w:t xml:space="preserve"> infliacij</w:t>
      </w:r>
      <w:r>
        <w:rPr>
          <w:rFonts w:ascii="Arial" w:hAnsi="Arial" w:cs="Arial"/>
        </w:rPr>
        <w:t>os</w:t>
      </w:r>
      <w:r w:rsidRPr="00602F7E">
        <w:rPr>
          <w:rFonts w:ascii="Arial" w:hAnsi="Arial" w:cs="Arial"/>
        </w:rPr>
        <w:t xml:space="preserve"> </w:t>
      </w:r>
      <w:r>
        <w:rPr>
          <w:rFonts w:ascii="Arial" w:hAnsi="Arial" w:cs="Arial"/>
        </w:rPr>
        <w:t xml:space="preserve">dydis </w:t>
      </w:r>
      <w:r w:rsidRPr="00602F7E">
        <w:rPr>
          <w:rFonts w:ascii="Arial" w:hAnsi="Arial" w:cs="Arial"/>
        </w:rPr>
        <w:t xml:space="preserve">pasiekia </w:t>
      </w:r>
      <w:r w:rsidRPr="00602F7E">
        <w:rPr>
          <w:rFonts w:ascii="Arial" w:hAnsi="Arial" w:cs="Arial"/>
          <w:lang w:val="en-US"/>
        </w:rPr>
        <w:t>8</w:t>
      </w:r>
      <w:r w:rsidRPr="00602F7E">
        <w:rPr>
          <w:rFonts w:ascii="Arial" w:hAnsi="Arial" w:cs="Arial"/>
        </w:rPr>
        <w:t xml:space="preserve"> ar daugiau procentų arba Metinė</w:t>
      </w:r>
      <w:r>
        <w:rPr>
          <w:rFonts w:ascii="Arial" w:hAnsi="Arial" w:cs="Arial"/>
        </w:rPr>
        <w:t>s</w:t>
      </w:r>
      <w:r w:rsidRPr="00602F7E">
        <w:rPr>
          <w:rFonts w:ascii="Arial" w:hAnsi="Arial" w:cs="Arial"/>
        </w:rPr>
        <w:t xml:space="preserve"> defliacij</w:t>
      </w:r>
      <w:r>
        <w:rPr>
          <w:rFonts w:ascii="Arial" w:hAnsi="Arial" w:cs="Arial"/>
        </w:rPr>
        <w:t>os dydis</w:t>
      </w:r>
      <w:r w:rsidRPr="00602F7E">
        <w:rPr>
          <w:rFonts w:ascii="Arial" w:hAnsi="Arial" w:cs="Arial"/>
        </w:rPr>
        <w:t xml:space="preserve"> pasiekia </w:t>
      </w:r>
      <w:sdt>
        <w:sdtPr>
          <w:rPr>
            <w:rFonts w:ascii="Arial" w:hAnsi="Arial" w:cs="Arial"/>
          </w:rPr>
          <w:id w:val="-2144033019"/>
          <w:placeholder>
            <w:docPart w:val="ED1B746EC0DE47B7827DFD7BE7414555"/>
          </w:placeholder>
          <w:dropDownList>
            <w:listItem w:displayText="-5" w:value="-5"/>
            <w:listItem w:displayText="-7" w:value="-7"/>
            <w:listItem w:displayText="-8" w:value="-8"/>
            <w:listItem w:displayText="-9" w:value="-9"/>
            <w:listItem w:displayText="-10" w:value="-10"/>
          </w:dropDownList>
        </w:sdtPr>
        <w:sdtEndPr/>
        <w:sdtContent>
          <w:r>
            <w:rPr>
              <w:rFonts w:ascii="Arial" w:hAnsi="Arial" w:cs="Arial"/>
            </w:rPr>
            <w:t>-8</w:t>
          </w:r>
        </w:sdtContent>
      </w:sdt>
      <w:r w:rsidRPr="00602F7E">
        <w:rPr>
          <w:rFonts w:ascii="Arial" w:hAnsi="Arial" w:cs="Arial"/>
        </w:rPr>
        <w:t xml:space="preserve"> ar mažiau procentų ribą (duomenų šaltinis - </w:t>
      </w:r>
      <w:hyperlink w:history="1" r:id="rId15">
        <w:r w:rsidRPr="000D7F03">
          <w:rPr>
            <w:rStyle w:val="Hyperlink"/>
            <w:rFonts w:ascii="Arial" w:hAnsi="Arial" w:cs="Arial"/>
          </w:rPr>
          <w:t>https://osp.stat.gov.lt/pagrindiniai-salies-rodikliai</w:t>
        </w:r>
      </w:hyperlink>
      <w:r>
        <w:rPr>
          <w:rFonts w:ascii="Arial" w:hAnsi="Arial" w:cs="Arial"/>
        </w:rPr>
        <w:t>);</w:t>
      </w:r>
    </w:p>
    <w:p w:rsidRPr="00CF0B4F" w:rsidR="00C81432" w:rsidP="00C81432" w:rsidRDefault="00C81432" w14:paraId="4B945760" w14:textId="77777777">
      <w:pPr>
        <w:numPr>
          <w:ilvl w:val="0"/>
          <w:numId w:val="37"/>
        </w:numPr>
        <w:tabs>
          <w:tab w:val="left" w:pos="284"/>
          <w:tab w:val="left" w:pos="709"/>
          <w:tab w:val="left" w:pos="851"/>
        </w:tabs>
        <w:ind w:left="0" w:firstLine="426"/>
        <w:contextualSpacing/>
        <w:jc w:val="both"/>
        <w:rPr>
          <w:rFonts w:ascii="Arial" w:hAnsi="Arial" w:cs="Arial"/>
        </w:rPr>
      </w:pPr>
      <w:r w:rsidRPr="00CF0B4F">
        <w:rPr>
          <w:rFonts w:ascii="Arial" w:hAnsi="Arial" w:cs="Arial"/>
        </w:rPr>
        <w:t>Perskaičiavimas atliekamas pagal žemiau pateiktą formulę:</w:t>
      </w:r>
    </w:p>
    <w:p w:rsidRPr="00321A06" w:rsidR="00C81432" w:rsidP="00C81432" w:rsidRDefault="00C81432" w14:paraId="14E8C9EE" w14:textId="77777777">
      <w:pPr>
        <w:ind w:left="709" w:hanging="7"/>
        <w:contextualSpacing/>
        <w:rPr>
          <w:rFonts w:ascii="Arial" w:hAnsi="Arial" w:cs="Arial"/>
        </w:rPr>
      </w:pPr>
    </w:p>
    <w:p w:rsidRPr="00321A06" w:rsidR="00C81432" w:rsidP="00C81432" w:rsidRDefault="00C81432" w14:paraId="419770F3" w14:textId="77777777">
      <w:pPr>
        <w:ind w:left="709" w:hanging="7"/>
        <w:contextualSpacing/>
        <w:rPr>
          <w:rFonts w:ascii="Arial" w:hAnsi="Arial" w:cs="Arial"/>
        </w:rPr>
      </w:pPr>
      <w:r w:rsidRPr="00321A06">
        <w:rPr>
          <w:rFonts w:ascii="Arial" w:hAnsi="Arial" w:cs="Arial"/>
          <w:noProof/>
        </w:rPr>
        <w:drawing>
          <wp:anchor distT="0" distB="0" distL="114300" distR="114300" simplePos="0" relativeHeight="251659264" behindDoc="0" locked="0" layoutInCell="1" allowOverlap="1" wp14:anchorId="1ED58A6C" wp14:editId="012C0803">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321A06">
        <w:rPr>
          <w:rFonts w:ascii="Arial" w:hAnsi="Arial" w:cs="Arial"/>
        </w:rPr>
        <w:br w:type="textWrapping" w:clear="all"/>
      </w:r>
      <w:r w:rsidRPr="00321A06">
        <w:rPr>
          <w:rFonts w:ascii="Arial" w:hAnsi="Arial" w:cs="Arial"/>
        </w:rPr>
        <w:t>C</w:t>
      </w:r>
      <w:r w:rsidRPr="00321A06">
        <w:rPr>
          <w:rFonts w:ascii="Arial" w:hAnsi="Arial" w:cs="Arial"/>
          <w:vertAlign w:val="subscript"/>
        </w:rPr>
        <w:t>pn</w:t>
      </w:r>
      <w:r w:rsidRPr="00321A06">
        <w:rPr>
          <w:rFonts w:ascii="Arial" w:hAnsi="Arial" w:cs="Arial"/>
        </w:rPr>
        <w:t xml:space="preserve"> – </w:t>
      </w:r>
      <w:r>
        <w:rPr>
          <w:rFonts w:ascii="Arial" w:hAnsi="Arial" w:cs="Arial"/>
        </w:rPr>
        <w:t>perskaičiuota (-i)</w:t>
      </w:r>
      <w:sdt>
        <w:sdtPr>
          <w:rPr>
            <w:rFonts w:ascii="Arial" w:hAnsi="Arial" w:cs="Arial"/>
          </w:rPr>
          <w:id w:val="-1784875981"/>
          <w:placeholder>
            <w:docPart w:val="E9FDE6391D484D1BAA6EC92E9A96580A"/>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Įkainiai</w:t>
          </w:r>
        </w:sdtContent>
      </w:sdt>
      <w:r>
        <w:rPr>
          <w:rFonts w:ascii="Arial" w:hAnsi="Arial" w:cs="Arial"/>
        </w:rPr>
        <w:t xml:space="preserve"> EUR be PVM;</w:t>
      </w:r>
    </w:p>
    <w:p w:rsidRPr="00321A06" w:rsidR="00C81432" w:rsidP="00C81432" w:rsidRDefault="00C81432" w14:paraId="69D4EAAC" w14:textId="77777777">
      <w:pPr>
        <w:ind w:left="709" w:hanging="7"/>
        <w:contextualSpacing/>
        <w:rPr>
          <w:rFonts w:ascii="Arial" w:hAnsi="Arial" w:cs="Arial"/>
        </w:rPr>
      </w:pPr>
    </w:p>
    <w:p w:rsidR="00C81432" w:rsidP="00C81432" w:rsidRDefault="00C81432" w14:paraId="283BC4DE" w14:textId="77777777">
      <w:pPr>
        <w:ind w:left="709" w:hanging="7"/>
        <w:contextualSpacing/>
        <w:rPr>
          <w:rFonts w:ascii="Arial" w:hAnsi="Arial" w:cs="Arial"/>
        </w:rPr>
      </w:pPr>
      <w:r w:rsidRPr="00321A06">
        <w:rPr>
          <w:rFonts w:ascii="Arial" w:hAnsi="Arial" w:cs="Arial"/>
        </w:rPr>
        <w:t>S</w:t>
      </w:r>
      <w:r w:rsidRPr="00321A06">
        <w:rPr>
          <w:rFonts w:ascii="Arial" w:hAnsi="Arial" w:cs="Arial"/>
          <w:vertAlign w:val="subscript"/>
        </w:rPr>
        <w:t>n</w:t>
      </w:r>
      <w:r w:rsidRPr="00321A06">
        <w:rPr>
          <w:rFonts w:ascii="Arial" w:hAnsi="Arial" w:cs="Arial"/>
        </w:rPr>
        <w:t xml:space="preserve"> – </w:t>
      </w:r>
      <w:r>
        <w:rPr>
          <w:rFonts w:ascii="Arial" w:hAnsi="Arial" w:cs="Arial"/>
        </w:rPr>
        <w:t>Sutartyje numatyta (-i)</w:t>
      </w:r>
      <w:sdt>
        <w:sdtPr>
          <w:rPr>
            <w:rFonts w:ascii="Arial" w:hAnsi="Arial" w:cs="Arial"/>
          </w:rPr>
          <w:id w:val="-314191532"/>
          <w:placeholder>
            <w:docPart w:val="E6E0E2B358E245F4BEFFB24C532B478F"/>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Įkainiai</w:t>
          </w:r>
        </w:sdtContent>
      </w:sdt>
      <w:r>
        <w:rPr>
          <w:rFonts w:ascii="Arial" w:hAnsi="Arial" w:cs="Arial"/>
        </w:rPr>
        <w:t>; EUR be PVM;</w:t>
      </w:r>
    </w:p>
    <w:p w:rsidRPr="00321A06" w:rsidR="00C81432" w:rsidP="00C81432" w:rsidRDefault="00C81432" w14:paraId="17FC4035" w14:textId="77777777">
      <w:pPr>
        <w:ind w:left="709" w:hanging="7"/>
        <w:contextualSpacing/>
        <w:rPr>
          <w:rFonts w:ascii="Arial" w:hAnsi="Arial" w:cs="Arial"/>
        </w:rPr>
      </w:pPr>
    </w:p>
    <w:p w:rsidRPr="00321A06" w:rsidR="00C81432" w:rsidP="00C81432" w:rsidRDefault="00C81432" w14:paraId="4337F6A3" w14:textId="77777777">
      <w:pPr>
        <w:ind w:left="709" w:hanging="7"/>
        <w:contextualSpacing/>
        <w:jc w:val="both"/>
        <w:rPr>
          <w:rFonts w:ascii="Arial" w:hAnsi="Arial" w:cs="Arial"/>
        </w:rPr>
      </w:pPr>
      <w:r w:rsidRPr="00321A06">
        <w:rPr>
          <w:rFonts w:ascii="Arial" w:hAnsi="Arial" w:cs="Arial"/>
        </w:rPr>
        <w:t xml:space="preserve">I – </w:t>
      </w:r>
      <w:r>
        <w:rPr>
          <w:rFonts w:ascii="Arial" w:hAnsi="Arial" w:cs="Arial"/>
        </w:rPr>
        <w:t xml:space="preserve">naujausias paskelbtas </w:t>
      </w:r>
      <w:r w:rsidRPr="00321A06">
        <w:rPr>
          <w:rFonts w:ascii="Arial" w:hAnsi="Arial" w:cs="Arial"/>
        </w:rPr>
        <w:t>Metinės infliacijos arba defliacijos</w:t>
      </w:r>
      <w:r w:rsidRPr="00321A06">
        <w:rPr>
          <w:rFonts w:ascii="Arial" w:hAnsi="Arial" w:cs="Arial"/>
          <w:bCs/>
        </w:rPr>
        <w:t xml:space="preserve"> </w:t>
      </w:r>
      <w:r w:rsidRPr="00321A06">
        <w:rPr>
          <w:rFonts w:ascii="Arial" w:hAnsi="Arial" w:cs="Arial"/>
        </w:rPr>
        <w:t>dydis procentais</w:t>
      </w:r>
      <w:r>
        <w:rPr>
          <w:rFonts w:ascii="Arial" w:hAnsi="Arial" w:cs="Arial"/>
        </w:rPr>
        <w:t xml:space="preserve"> </w:t>
      </w:r>
      <w:r w:rsidRPr="00321A06">
        <w:rPr>
          <w:rFonts w:ascii="Arial" w:hAnsi="Arial" w:cs="Arial"/>
          <w:bCs/>
        </w:rPr>
        <w:t>(defliacijos atveju įrašomas su minuso ženklu)</w:t>
      </w:r>
      <w:r>
        <w:rPr>
          <w:rFonts w:ascii="Arial" w:hAnsi="Arial" w:cs="Arial"/>
        </w:rPr>
        <w:t>;</w:t>
      </w:r>
    </w:p>
    <w:p w:rsidRPr="00321A06" w:rsidR="00C81432" w:rsidP="00C81432" w:rsidRDefault="00C81432" w14:paraId="54FDACB2" w14:textId="77777777">
      <w:pPr>
        <w:ind w:left="709" w:hanging="7"/>
        <w:contextualSpacing/>
        <w:rPr>
          <w:rFonts w:ascii="Arial" w:hAnsi="Arial" w:cs="Arial"/>
        </w:rPr>
      </w:pPr>
    </w:p>
    <w:p w:rsidRPr="00321A06" w:rsidR="00C81432" w:rsidP="00C81432" w:rsidRDefault="00C81432" w14:paraId="22D70E92" w14:textId="77777777">
      <w:pPr>
        <w:ind w:left="709" w:hanging="7"/>
        <w:contextualSpacing/>
        <w:rPr>
          <w:rFonts w:ascii="Arial" w:hAnsi="Arial" w:cs="Arial"/>
          <w:lang w:val="en-US"/>
        </w:rPr>
      </w:pPr>
      <w:r w:rsidRPr="00321A06">
        <w:rPr>
          <w:rFonts w:ascii="Arial" w:hAnsi="Arial" w:cs="Arial"/>
          <w:noProof/>
          <w:lang w:eastAsia="lt-LT"/>
        </w:rPr>
        <w:t xml:space="preserve">X </w:t>
      </w:r>
      <w:r w:rsidRPr="00321A06">
        <w:rPr>
          <w:rFonts w:ascii="Arial" w:hAnsi="Arial" w:cs="Arial"/>
        </w:rPr>
        <w:t>- defliacijos atveju (</w:t>
      </w:r>
      <w:sdt>
        <w:sdtPr>
          <w:rPr>
            <w:rFonts w:ascii="Arial" w:hAnsi="Arial" w:cs="Arial"/>
          </w:rPr>
          <w:id w:val="1787468581"/>
          <w:placeholder>
            <w:docPart w:val="37DEEE7C4BC643E78E16E59A77C6B954"/>
          </w:placeholder>
          <w:dropDownList>
            <w:listItem w:displayText="-7" w:value="-7"/>
            <w:listItem w:displayText="-8" w:value="-8"/>
            <w:listItem w:displayText="-9" w:value="-9"/>
            <w:listItem w:displayText="-10" w:value="-10"/>
          </w:dropDownList>
        </w:sdtPr>
        <w:sdtEndPr/>
        <w:sdtContent>
          <w:r w:rsidRPr="00321A06">
            <w:rPr>
              <w:rFonts w:ascii="Arial" w:hAnsi="Arial" w:cs="Arial"/>
            </w:rPr>
            <w:t>-8</w:t>
          </w:r>
        </w:sdtContent>
      </w:sdt>
      <w:r w:rsidRPr="00321A06">
        <w:rPr>
          <w:rFonts w:ascii="Arial" w:hAnsi="Arial" w:cs="Arial"/>
        </w:rPr>
        <w:t xml:space="preserve">), infliacijos atveju </w:t>
      </w:r>
      <w:sdt>
        <w:sdtPr>
          <w:rPr>
            <w:rFonts w:ascii="Arial" w:hAnsi="Arial" w:cs="Arial"/>
          </w:rPr>
          <w:id w:val="-824744132"/>
          <w:placeholder>
            <w:docPart w:val="B4AAF79013814B1FBA83A2380A4D664B"/>
          </w:placeholder>
          <w:dropDownList>
            <w:listItem w:displayText="7" w:value="7"/>
            <w:listItem w:displayText="8" w:value="8"/>
            <w:listItem w:displayText="9" w:value="9"/>
            <w:listItem w:displayText="10" w:value="10"/>
          </w:dropDownList>
        </w:sdtPr>
        <w:sdtEndPr/>
        <w:sdtContent>
          <w:r w:rsidRPr="00321A06">
            <w:rPr>
              <w:rFonts w:ascii="Arial" w:hAnsi="Arial" w:cs="Arial"/>
            </w:rPr>
            <w:t>8</w:t>
          </w:r>
        </w:sdtContent>
      </w:sdt>
      <w:r w:rsidRPr="00321A06">
        <w:rPr>
          <w:rFonts w:ascii="Arial" w:hAnsi="Arial" w:cs="Arial"/>
        </w:rPr>
        <w:t>.</w:t>
      </w:r>
    </w:p>
    <w:p w:rsidRPr="00321A06" w:rsidR="00C81432" w:rsidP="00C81432" w:rsidRDefault="00C81432" w14:paraId="2F56ABB7" w14:textId="77777777">
      <w:pPr>
        <w:rPr>
          <w:rFonts w:ascii="Arial" w:hAnsi="Arial" w:cs="Arial"/>
        </w:rPr>
      </w:pPr>
    </w:p>
    <w:p w:rsidR="00C81432" w:rsidP="00C81432" w:rsidRDefault="00C81432" w14:paraId="2B06598F" w14:textId="77777777">
      <w:pPr>
        <w:numPr>
          <w:ilvl w:val="0"/>
          <w:numId w:val="37"/>
        </w:numPr>
        <w:tabs>
          <w:tab w:val="left" w:pos="284"/>
          <w:tab w:val="left" w:pos="709"/>
          <w:tab w:val="left" w:pos="851"/>
        </w:tabs>
        <w:ind w:left="0" w:firstLine="426"/>
        <w:contextualSpacing/>
        <w:jc w:val="both"/>
        <w:rPr>
          <w:rFonts w:ascii="Arial" w:hAnsi="Arial" w:cs="Arial"/>
        </w:rPr>
      </w:pPr>
      <w:r>
        <w:rPr>
          <w:rFonts w:ascii="Arial" w:hAnsi="Arial" w:cs="Arial"/>
        </w:rPr>
        <w:t xml:space="preserve">Perskaičiavimas atliekamas tik </w:t>
      </w:r>
      <w:r w:rsidRPr="004C006A">
        <w:rPr>
          <w:rFonts w:ascii="Arial" w:hAnsi="Arial" w:cs="Arial"/>
        </w:rPr>
        <w:t>Suinteresuota</w:t>
      </w:r>
      <w:r>
        <w:rPr>
          <w:rFonts w:ascii="Arial" w:hAnsi="Arial" w:cs="Arial"/>
        </w:rPr>
        <w:t>i</w:t>
      </w:r>
      <w:r w:rsidRPr="004C006A">
        <w:rPr>
          <w:rFonts w:ascii="Arial" w:hAnsi="Arial" w:cs="Arial"/>
        </w:rPr>
        <w:t xml:space="preserve"> Šali</w:t>
      </w:r>
      <w:r>
        <w:rPr>
          <w:rFonts w:ascii="Arial" w:hAnsi="Arial" w:cs="Arial"/>
        </w:rPr>
        <w:t>ai</w:t>
      </w:r>
      <w:r w:rsidRPr="004C006A">
        <w:rPr>
          <w:rFonts w:ascii="Arial" w:hAnsi="Arial" w:cs="Arial"/>
        </w:rPr>
        <w:t xml:space="preserve"> </w:t>
      </w:r>
      <w:r>
        <w:rPr>
          <w:rFonts w:ascii="Arial" w:hAnsi="Arial" w:cs="Arial"/>
        </w:rPr>
        <w:t>raštu kreipusis</w:t>
      </w:r>
      <w:r w:rsidRPr="004C006A">
        <w:rPr>
          <w:rFonts w:ascii="Arial" w:hAnsi="Arial" w:cs="Arial"/>
        </w:rPr>
        <w:t xml:space="preserve"> į kitą Šalį dėl kainos</w:t>
      </w:r>
      <w:r>
        <w:rPr>
          <w:rFonts w:ascii="Arial" w:hAnsi="Arial" w:cs="Arial"/>
        </w:rPr>
        <w:t xml:space="preserve"> </w:t>
      </w:r>
      <w:r w:rsidRPr="004C006A">
        <w:rPr>
          <w:rFonts w:ascii="Arial" w:hAnsi="Arial" w:cs="Arial"/>
        </w:rPr>
        <w:t>/</w:t>
      </w:r>
      <w:r>
        <w:rPr>
          <w:rFonts w:ascii="Arial" w:hAnsi="Arial" w:cs="Arial"/>
        </w:rPr>
        <w:t xml:space="preserve"> </w:t>
      </w:r>
      <w:r w:rsidRPr="004C006A">
        <w:rPr>
          <w:rFonts w:ascii="Arial" w:hAnsi="Arial" w:cs="Arial"/>
        </w:rPr>
        <w:t>įkainių perskaičiavimo:</w:t>
      </w:r>
    </w:p>
    <w:p w:rsidR="00C81432" w:rsidP="00C81432" w:rsidRDefault="00C81432" w14:paraId="2DA680C4" w14:textId="77777777">
      <w:pPr>
        <w:numPr>
          <w:ilvl w:val="1"/>
          <w:numId w:val="37"/>
        </w:numPr>
        <w:tabs>
          <w:tab w:val="left" w:pos="284"/>
          <w:tab w:val="left" w:pos="709"/>
          <w:tab w:val="left" w:pos="851"/>
        </w:tabs>
        <w:contextualSpacing/>
        <w:jc w:val="both"/>
        <w:rPr>
          <w:rFonts w:ascii="Arial" w:hAnsi="Arial" w:cs="Arial"/>
        </w:rPr>
      </w:pPr>
      <w:r w:rsidRPr="00BB30DE">
        <w:rPr>
          <w:rFonts w:ascii="Arial" w:hAnsi="Arial" w:cs="Arial"/>
        </w:rPr>
        <w:t>Kai Suinteresuota Šalis yra pirkėjas – pirkėjas pateikia pranešimą dėl perskaičiavimo kartu su perskaičiuota (-ais) kaina / įkainiais kitai Šaliai suderinti;</w:t>
      </w:r>
    </w:p>
    <w:p w:rsidRPr="00BB30DE" w:rsidR="00C81432" w:rsidP="00C81432" w:rsidRDefault="00C81432" w14:paraId="67A6B36C" w14:textId="77777777">
      <w:pPr>
        <w:numPr>
          <w:ilvl w:val="1"/>
          <w:numId w:val="37"/>
        </w:numPr>
        <w:tabs>
          <w:tab w:val="left" w:pos="284"/>
          <w:tab w:val="left" w:pos="709"/>
          <w:tab w:val="left" w:pos="851"/>
        </w:tabs>
        <w:contextualSpacing/>
        <w:jc w:val="both"/>
        <w:rPr>
          <w:rFonts w:ascii="Arial" w:hAnsi="Arial" w:cs="Arial"/>
        </w:rPr>
      </w:pPr>
      <w:r w:rsidRPr="00BB30DE">
        <w:rPr>
          <w:rFonts w:ascii="Arial" w:hAnsi="Arial" w:cs="Arial"/>
        </w:rPr>
        <w:t>Kai Suinteresuota Šalis yra tiekėjas –  tiekėjas pateikia pirkėjui prašymą dėl perskaičiavimo. Pirkėjas perskaičiuoja kainą / įkainius ir raštu pateikia perskaičiuotą (-us) kainą / įkainius kitai Šaliai ne vėliau kaip per 10 darbo dienų nuo tiekėjo kreipimosi dėl perskaičiavimo dienos.</w:t>
      </w:r>
    </w:p>
    <w:p w:rsidR="00C81432" w:rsidP="00C81432" w:rsidRDefault="00C81432" w14:paraId="013E165F" w14:textId="77777777">
      <w:pPr>
        <w:numPr>
          <w:ilvl w:val="0"/>
          <w:numId w:val="37"/>
        </w:numPr>
        <w:tabs>
          <w:tab w:val="left" w:pos="284"/>
          <w:tab w:val="left" w:pos="709"/>
          <w:tab w:val="left" w:pos="851"/>
        </w:tabs>
        <w:ind w:left="0" w:firstLine="426"/>
        <w:contextualSpacing/>
        <w:jc w:val="both"/>
        <w:rPr>
          <w:rFonts w:ascii="Arial" w:hAnsi="Arial" w:cs="Arial"/>
        </w:rPr>
      </w:pPr>
      <w:r w:rsidRPr="00BB30DE">
        <w:rPr>
          <w:rFonts w:ascii="Arial" w:hAnsi="Arial" w:cs="Arial"/>
        </w:rPr>
        <w:t xml:space="preserve">Tiekėjas per 3 darbo dienas turi patvirtinti perskaičiuotą (-us) kainą / įkainius arba raštu pateikti pastabas dėl kainos / įkainių perskaičiavimo. Tiekėjui per 3 darbo dienas raštu nepatvirtinus perskaičiuotos (-ų) kainos / įkainių arba raštu nepateikus pastabų, yra laikoma, kad perskaičiavimui pritarta, o pirkėjo pateiktas pranešimas apie pakeistą (-us) kainą /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(-us) kainą / įkainius bei raštu pateikia patikslintus perskaičiuotą (-us) kainą / įkainius tiekėjui pakartotinai suderinti šiame punkte nustatyta tvarka. </w:t>
      </w:r>
    </w:p>
    <w:p w:rsidR="00C81432" w:rsidP="00C81432" w:rsidRDefault="00C81432" w14:paraId="45ECEFB6" w14:textId="7E0F281F">
      <w:pPr>
        <w:numPr>
          <w:ilvl w:val="0"/>
          <w:numId w:val="37"/>
        </w:numPr>
        <w:tabs>
          <w:tab w:val="left" w:pos="284"/>
          <w:tab w:val="left" w:pos="709"/>
          <w:tab w:val="left" w:pos="851"/>
        </w:tabs>
        <w:ind w:left="0" w:firstLine="426"/>
        <w:contextualSpacing/>
        <w:jc w:val="both"/>
        <w:rPr>
          <w:rFonts w:ascii="Arial" w:hAnsi="Arial" w:cs="Arial"/>
        </w:rPr>
      </w:pPr>
      <w:r w:rsidRPr="00BB30DE">
        <w:rPr>
          <w:rFonts w:ascii="Arial" w:hAnsi="Arial" w:cs="Arial"/>
        </w:rPr>
        <w:t>Už Prekes / Paslaugas / Darbus</w:t>
      </w:r>
      <w:r w:rsidR="00F41492">
        <w:rPr>
          <w:rFonts w:ascii="Arial" w:hAnsi="Arial" w:cs="Arial"/>
        </w:rPr>
        <w:t>,</w:t>
      </w:r>
      <w:r w:rsidRPr="00BB30DE">
        <w:rPr>
          <w:rFonts w:ascii="Arial" w:hAnsi="Arial" w:cs="Arial"/>
        </w:rPr>
        <w:t xml:space="preserve"> užsakytas (-us) iki perskaičiavimo įsigaliojimo, pirkėjas apmoka taikant iki tol galiojusią (-us) kainą / įkainius, o už Prekes / Paslaugas / Darbus, užsakytas (-us) po</w:t>
      </w:r>
      <w:r w:rsidRPr="00BB30DE">
        <w:rPr>
          <w:rFonts w:ascii="Arial" w:hAnsi="Arial" w:cs="Arial"/>
          <w:color w:val="FF0000"/>
        </w:rPr>
        <w:t xml:space="preserve"> </w:t>
      </w:r>
      <w:r w:rsidRPr="00BB30DE">
        <w:rPr>
          <w:rFonts w:ascii="Arial" w:hAnsi="Arial" w:cs="Arial"/>
        </w:rPr>
        <w:t>perskaičiavimo įsigaliojimo, tiekėjui bus apmokama taikant perskaičiuotą (-us) kainą / įkainius.</w:t>
      </w:r>
    </w:p>
    <w:p w:rsidRPr="00BB30DE" w:rsidR="00C81432" w:rsidP="00C81432" w:rsidRDefault="00C81432" w14:paraId="2DB4F19C" w14:textId="77777777">
      <w:pPr>
        <w:numPr>
          <w:ilvl w:val="0"/>
          <w:numId w:val="37"/>
        </w:numPr>
        <w:tabs>
          <w:tab w:val="left" w:pos="284"/>
          <w:tab w:val="left" w:pos="709"/>
          <w:tab w:val="left" w:pos="851"/>
        </w:tabs>
        <w:ind w:left="0" w:firstLine="426"/>
        <w:contextualSpacing/>
        <w:jc w:val="both"/>
        <w:rPr>
          <w:rFonts w:ascii="Arial" w:hAnsi="Arial" w:cs="Arial"/>
        </w:rPr>
      </w:pPr>
      <w:r w:rsidRPr="00BB30DE">
        <w:rPr>
          <w:rFonts w:ascii="Arial" w:hAnsi="Arial" w:cs="Arial"/>
        </w:rPr>
        <w:t>Vadovaujantis Viešųjų pirkimų tarnybos direktoriaus patvirtinta Kainodaros taisyklių nustatymo metodika, esant poreikiui, patikslinama (didėja arba mažėja) Sutarties vertė.</w:t>
      </w:r>
    </w:p>
    <w:p w:rsidRPr="00321A06" w:rsidR="00C81432" w:rsidP="00C81432" w:rsidRDefault="00C81432" w14:paraId="11A5C079" w14:textId="77777777">
      <w:pPr>
        <w:tabs>
          <w:tab w:val="left" w:pos="284"/>
        </w:tabs>
        <w:jc w:val="both"/>
        <w:rPr>
          <w:rFonts w:ascii="Arial" w:hAnsi="Arial" w:cs="Arial"/>
        </w:rPr>
      </w:pPr>
    </w:p>
    <w:p w:rsidR="00C81432" w:rsidP="00FE027A" w:rsidRDefault="00C81432" w14:paraId="6BF1D5B7" w14:textId="77777777">
      <w:pPr>
        <w:pStyle w:val="BodyTextIndent"/>
        <w:spacing w:line="259" w:lineRule="auto"/>
        <w:jc w:val="right"/>
        <w:rPr>
          <w:rFonts w:ascii="Arial" w:hAnsi="Arial" w:cs="Arial"/>
          <w:sz w:val="20"/>
        </w:rPr>
      </w:pPr>
    </w:p>
    <w:p w:rsidR="00C81432" w:rsidP="00FE027A" w:rsidRDefault="00C81432" w14:paraId="2A147CF8" w14:textId="77777777">
      <w:pPr>
        <w:pStyle w:val="BodyTextIndent"/>
        <w:spacing w:line="259" w:lineRule="auto"/>
        <w:jc w:val="right"/>
        <w:rPr>
          <w:rFonts w:ascii="Arial" w:hAnsi="Arial" w:cs="Arial"/>
          <w:sz w:val="20"/>
        </w:rPr>
      </w:pPr>
    </w:p>
    <w:p w:rsidR="00C81432" w:rsidP="00FE027A" w:rsidRDefault="00C81432" w14:paraId="11F4291A" w14:textId="77777777">
      <w:pPr>
        <w:pStyle w:val="BodyTextIndent"/>
        <w:spacing w:line="259" w:lineRule="auto"/>
        <w:jc w:val="right"/>
        <w:rPr>
          <w:rFonts w:ascii="Arial" w:hAnsi="Arial" w:cs="Arial"/>
          <w:sz w:val="20"/>
        </w:rPr>
      </w:pPr>
    </w:p>
    <w:p w:rsidR="00C81432" w:rsidP="00FE027A" w:rsidRDefault="00C81432" w14:paraId="57E6223C" w14:textId="77777777">
      <w:pPr>
        <w:pStyle w:val="BodyTextIndent"/>
        <w:spacing w:line="259" w:lineRule="auto"/>
        <w:jc w:val="right"/>
        <w:rPr>
          <w:rFonts w:ascii="Arial" w:hAnsi="Arial" w:cs="Arial"/>
          <w:sz w:val="20"/>
        </w:rPr>
      </w:pPr>
    </w:p>
    <w:p w:rsidR="00C81432" w:rsidP="00FE027A" w:rsidRDefault="00C81432" w14:paraId="79A941CC" w14:textId="77777777">
      <w:pPr>
        <w:pStyle w:val="BodyTextIndent"/>
        <w:spacing w:line="259" w:lineRule="auto"/>
        <w:jc w:val="right"/>
        <w:rPr>
          <w:rFonts w:ascii="Arial" w:hAnsi="Arial" w:cs="Arial"/>
          <w:sz w:val="20"/>
        </w:rPr>
      </w:pPr>
    </w:p>
    <w:p w:rsidR="00C81432" w:rsidP="00FE027A" w:rsidRDefault="00C81432" w14:paraId="693AFBAC" w14:textId="77777777">
      <w:pPr>
        <w:pStyle w:val="BodyTextIndent"/>
        <w:spacing w:line="259" w:lineRule="auto"/>
        <w:jc w:val="right"/>
        <w:rPr>
          <w:rFonts w:ascii="Arial" w:hAnsi="Arial" w:cs="Arial"/>
          <w:sz w:val="20"/>
        </w:rPr>
      </w:pPr>
    </w:p>
    <w:p w:rsidR="00C81432" w:rsidP="00FE027A" w:rsidRDefault="00C81432" w14:paraId="2745495F" w14:textId="77777777">
      <w:pPr>
        <w:pStyle w:val="BodyTextIndent"/>
        <w:spacing w:line="259" w:lineRule="auto"/>
        <w:jc w:val="right"/>
        <w:rPr>
          <w:rFonts w:ascii="Arial" w:hAnsi="Arial" w:cs="Arial"/>
          <w:sz w:val="20"/>
        </w:rPr>
      </w:pPr>
    </w:p>
    <w:p w:rsidR="00C81432" w:rsidP="00FE027A" w:rsidRDefault="00C81432" w14:paraId="6BE56459" w14:textId="77777777">
      <w:pPr>
        <w:pStyle w:val="BodyTextIndent"/>
        <w:spacing w:line="259" w:lineRule="auto"/>
        <w:jc w:val="right"/>
        <w:rPr>
          <w:rFonts w:ascii="Arial" w:hAnsi="Arial" w:cs="Arial"/>
          <w:sz w:val="20"/>
        </w:rPr>
      </w:pPr>
    </w:p>
    <w:p w:rsidR="00C81432" w:rsidP="00FE027A" w:rsidRDefault="00C81432" w14:paraId="092FA97D" w14:textId="77777777">
      <w:pPr>
        <w:pStyle w:val="BodyTextIndent"/>
        <w:spacing w:line="259" w:lineRule="auto"/>
        <w:jc w:val="right"/>
        <w:rPr>
          <w:rFonts w:ascii="Arial" w:hAnsi="Arial" w:cs="Arial"/>
          <w:sz w:val="20"/>
        </w:rPr>
      </w:pPr>
    </w:p>
    <w:p w:rsidR="00C81432" w:rsidP="00FE027A" w:rsidRDefault="00C81432" w14:paraId="1BCE2C45" w14:textId="77777777">
      <w:pPr>
        <w:pStyle w:val="BodyTextIndent"/>
        <w:spacing w:line="259" w:lineRule="auto"/>
        <w:jc w:val="right"/>
        <w:rPr>
          <w:rFonts w:ascii="Arial" w:hAnsi="Arial" w:cs="Arial"/>
          <w:sz w:val="20"/>
        </w:rPr>
      </w:pPr>
    </w:p>
    <w:p w:rsidR="00C81432" w:rsidP="00FE027A" w:rsidRDefault="00C81432" w14:paraId="408C0F4F" w14:textId="77777777">
      <w:pPr>
        <w:pStyle w:val="BodyTextIndent"/>
        <w:spacing w:line="259" w:lineRule="auto"/>
        <w:jc w:val="right"/>
        <w:rPr>
          <w:rFonts w:ascii="Arial" w:hAnsi="Arial" w:cs="Arial"/>
          <w:sz w:val="20"/>
        </w:rPr>
      </w:pPr>
    </w:p>
    <w:p w:rsidR="00C81432" w:rsidP="00FE027A" w:rsidRDefault="00C81432" w14:paraId="65693E1A" w14:textId="77777777">
      <w:pPr>
        <w:pStyle w:val="BodyTextIndent"/>
        <w:spacing w:line="259" w:lineRule="auto"/>
        <w:jc w:val="right"/>
        <w:rPr>
          <w:rFonts w:ascii="Arial" w:hAnsi="Arial" w:cs="Arial"/>
          <w:sz w:val="20"/>
        </w:rPr>
      </w:pPr>
    </w:p>
    <w:p w:rsidR="00C81432" w:rsidP="00FE027A" w:rsidRDefault="00C81432" w14:paraId="03A39407" w14:textId="77777777">
      <w:pPr>
        <w:pStyle w:val="BodyTextIndent"/>
        <w:spacing w:line="259" w:lineRule="auto"/>
        <w:jc w:val="right"/>
        <w:rPr>
          <w:rFonts w:ascii="Arial" w:hAnsi="Arial" w:cs="Arial"/>
          <w:sz w:val="20"/>
        </w:rPr>
      </w:pPr>
    </w:p>
    <w:p w:rsidR="00C81432" w:rsidP="00FE027A" w:rsidRDefault="00C81432" w14:paraId="05D21EE6" w14:textId="77777777">
      <w:pPr>
        <w:pStyle w:val="BodyTextIndent"/>
        <w:spacing w:line="259" w:lineRule="auto"/>
        <w:jc w:val="right"/>
        <w:rPr>
          <w:rFonts w:ascii="Arial" w:hAnsi="Arial" w:cs="Arial"/>
          <w:sz w:val="20"/>
        </w:rPr>
      </w:pPr>
    </w:p>
    <w:p w:rsidR="00C81432" w:rsidP="00FE027A" w:rsidRDefault="00C81432" w14:paraId="0CE0B20B" w14:textId="77777777">
      <w:pPr>
        <w:pStyle w:val="BodyTextIndent"/>
        <w:spacing w:line="259" w:lineRule="auto"/>
        <w:jc w:val="right"/>
        <w:rPr>
          <w:rFonts w:ascii="Arial" w:hAnsi="Arial" w:cs="Arial"/>
          <w:sz w:val="20"/>
        </w:rPr>
      </w:pPr>
    </w:p>
    <w:p w:rsidRPr="00FE027A" w:rsidR="00DD054C" w:rsidP="00FE027A" w:rsidRDefault="00DD054C" w14:paraId="7940AE22" w14:textId="39151C64">
      <w:pPr>
        <w:pStyle w:val="BodyTextIndent"/>
        <w:spacing w:line="259" w:lineRule="auto"/>
        <w:jc w:val="right"/>
        <w:rPr>
          <w:rFonts w:ascii="Arial" w:hAnsi="Arial" w:cs="Arial"/>
          <w:sz w:val="20"/>
        </w:rPr>
      </w:pPr>
      <w:r w:rsidRPr="00DD054C">
        <w:rPr>
          <w:rFonts w:ascii="Arial" w:hAnsi="Arial" w:cs="Arial"/>
          <w:sz w:val="20"/>
        </w:rPr>
        <w:t xml:space="preserve">Sutarties </w:t>
      </w:r>
      <w:r w:rsidR="009E0947">
        <w:rPr>
          <w:rFonts w:ascii="Arial" w:hAnsi="Arial" w:cs="Arial"/>
          <w:sz w:val="20"/>
        </w:rPr>
        <w:t xml:space="preserve">SD </w:t>
      </w:r>
      <w:r w:rsidRPr="00DD054C">
        <w:rPr>
          <w:rFonts w:ascii="Arial" w:hAnsi="Arial" w:cs="Arial"/>
          <w:sz w:val="20"/>
        </w:rPr>
        <w:t xml:space="preserve">Priedas Nr. </w:t>
      </w:r>
      <w:r w:rsidR="00D557FC">
        <w:rPr>
          <w:rFonts w:ascii="Arial" w:hAnsi="Arial" w:cs="Arial"/>
          <w:sz w:val="20"/>
        </w:rPr>
        <w:t>5</w:t>
      </w:r>
    </w:p>
    <w:p w:rsidRPr="002442BE" w:rsidR="006B039F" w:rsidP="00FE027A" w:rsidRDefault="006B039F" w14:paraId="4128306F" w14:textId="3DD6DF6D">
      <w:pPr>
        <w:pStyle w:val="BodyTextIndent"/>
        <w:spacing w:line="259" w:lineRule="auto"/>
        <w:jc w:val="right"/>
        <w:rPr>
          <w:rFonts w:ascii="Arial" w:hAnsi="Arial" w:cs="Arial"/>
          <w:sz w:val="20"/>
        </w:rPr>
      </w:pPr>
    </w:p>
    <w:p w:rsidR="00B90D2B" w:rsidP="00B90D2B" w:rsidRDefault="00B90D2B" w14:paraId="160FD0F3" w14:textId="5C1D7D1F">
      <w:pPr>
        <w:pStyle w:val="BodyTextIndent"/>
        <w:spacing w:line="259" w:lineRule="auto"/>
        <w:ind w:firstLine="0"/>
        <w:jc w:val="center"/>
        <w:rPr>
          <w:rFonts w:ascii="Arial" w:hAnsi="Arial" w:cs="Arial"/>
          <w:b/>
          <w:bCs/>
          <w:sz w:val="20"/>
        </w:rPr>
      </w:pPr>
      <w:r w:rsidRPr="00561C96">
        <w:rPr>
          <w:rFonts w:ascii="Arial" w:hAnsi="Arial" w:cs="Arial"/>
          <w:b/>
          <w:bCs/>
          <w:sz w:val="20"/>
        </w:rPr>
        <w:t xml:space="preserve">ŪKIO SUBJEKTŲ, SPECIALISTŲ, </w:t>
      </w:r>
      <w:r>
        <w:rPr>
          <w:rFonts w:ascii="Arial" w:hAnsi="Arial" w:cs="Arial"/>
          <w:b/>
          <w:bCs/>
          <w:sz w:val="20"/>
        </w:rPr>
        <w:t>SUBTIEKĖJŲ</w:t>
      </w:r>
      <w:r w:rsidRPr="00561C96">
        <w:rPr>
          <w:rFonts w:ascii="Arial" w:hAnsi="Arial" w:cs="Arial"/>
          <w:b/>
          <w:bCs/>
          <w:sz w:val="20"/>
        </w:rPr>
        <w:t xml:space="preserve"> SĄRAŠAS BEI PERDUODAMŲ SUTARTINIŲ ĮSIPAREIGOJIMŲ DALIS </w:t>
      </w:r>
    </w:p>
    <w:p w:rsidR="0071229C" w:rsidP="00B90D2B" w:rsidRDefault="0071229C" w14:paraId="14F2AC39" w14:textId="77777777">
      <w:pPr>
        <w:pStyle w:val="BodyTextIndent"/>
        <w:spacing w:line="259" w:lineRule="auto"/>
        <w:ind w:firstLine="0"/>
        <w:jc w:val="center"/>
        <w:rPr>
          <w:rFonts w:ascii="Arial" w:hAnsi="Arial" w:cs="Arial"/>
          <w:b/>
          <w:bCs/>
          <w:sz w:val="20"/>
        </w:rPr>
      </w:pPr>
    </w:p>
    <w:p w:rsidRPr="00FE027A" w:rsidR="0071229C" w:rsidP="0071229C" w:rsidRDefault="0071229C" w14:paraId="56D7A485" w14:textId="77777777">
      <w:pPr>
        <w:pStyle w:val="BodyTextIndent"/>
        <w:spacing w:line="259" w:lineRule="auto"/>
        <w:ind w:firstLine="0"/>
        <w:jc w:val="left"/>
        <w:rPr>
          <w:rFonts w:ascii="Arial" w:hAnsi="Arial" w:cs="Arial"/>
          <w:sz w:val="20"/>
        </w:rPr>
      </w:pPr>
      <w:r w:rsidRPr="09068D54">
        <w:rPr>
          <w:rFonts w:ascii="Arial" w:hAnsi="Arial" w:cs="Arial"/>
          <w:sz w:val="20"/>
        </w:rPr>
        <w:t>Pasitelkti Ūkio subjektai ir kvazisubtiekėjai (dėl atitikimo kvalifikacijos reikalavimui)</w:t>
      </w:r>
    </w:p>
    <w:tbl>
      <w:tblPr>
        <w:tblStyle w:val="TableGrid"/>
        <w:tblW w:w="0" w:type="auto"/>
        <w:tblLook w:val="04A0" w:firstRow="1" w:lastRow="0" w:firstColumn="1" w:lastColumn="0" w:noHBand="0" w:noVBand="1"/>
      </w:tblPr>
      <w:tblGrid>
        <w:gridCol w:w="4814"/>
        <w:gridCol w:w="4814"/>
      </w:tblGrid>
      <w:tr w:rsidRPr="00FE027A" w:rsidR="0071229C" w:rsidTr="00106897" w14:paraId="3A748406" w14:textId="77777777">
        <w:tc>
          <w:tcPr>
            <w:tcW w:w="4814" w:type="dxa"/>
          </w:tcPr>
          <w:p w:rsidRPr="002442BE" w:rsidR="0071229C" w:rsidP="00106897" w:rsidRDefault="0071229C" w14:paraId="29CF68AC" w14:textId="77777777">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p>
        </w:tc>
        <w:tc>
          <w:tcPr>
            <w:tcW w:w="4814" w:type="dxa"/>
          </w:tcPr>
          <w:p w:rsidRPr="002442BE" w:rsidR="0071229C" w:rsidP="00106897" w:rsidRDefault="0071229C" w14:paraId="14EF469C" w14:textId="77777777">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Pr="00FE027A" w:rsidR="0071229C" w:rsidTr="00106897" w14:paraId="5FE74B69" w14:textId="77777777">
        <w:tc>
          <w:tcPr>
            <w:tcW w:w="4814" w:type="dxa"/>
          </w:tcPr>
          <w:p w:rsidRPr="00FE027A" w:rsidR="0071229C" w:rsidP="00106897" w:rsidRDefault="0071229C" w14:paraId="22F99A3F" w14:textId="77777777">
            <w:pPr>
              <w:pStyle w:val="BodyTextIndent"/>
              <w:spacing w:line="259" w:lineRule="auto"/>
              <w:ind w:firstLine="0"/>
              <w:jc w:val="left"/>
              <w:rPr>
                <w:rFonts w:ascii="Arial" w:hAnsi="Arial" w:cs="Arial"/>
                <w:sz w:val="20"/>
              </w:rPr>
            </w:pPr>
          </w:p>
        </w:tc>
        <w:tc>
          <w:tcPr>
            <w:tcW w:w="4814" w:type="dxa"/>
          </w:tcPr>
          <w:p w:rsidRPr="00FE027A" w:rsidR="0071229C" w:rsidP="00106897" w:rsidRDefault="0071229C" w14:paraId="5C9F21FA" w14:textId="77777777">
            <w:pPr>
              <w:pStyle w:val="BodyTextIndent"/>
              <w:spacing w:line="259" w:lineRule="auto"/>
              <w:ind w:firstLine="0"/>
              <w:jc w:val="left"/>
              <w:rPr>
                <w:rFonts w:ascii="Arial" w:hAnsi="Arial" w:cs="Arial"/>
                <w:sz w:val="20"/>
              </w:rPr>
            </w:pPr>
          </w:p>
        </w:tc>
      </w:tr>
      <w:tr w:rsidRPr="00FE027A" w:rsidR="0071229C" w:rsidTr="00106897" w14:paraId="75B761D1" w14:textId="77777777">
        <w:tc>
          <w:tcPr>
            <w:tcW w:w="4814" w:type="dxa"/>
          </w:tcPr>
          <w:p w:rsidRPr="00FE027A" w:rsidR="0071229C" w:rsidP="00106897" w:rsidRDefault="0071229C" w14:paraId="4744E1F2" w14:textId="77777777">
            <w:pPr>
              <w:pStyle w:val="BodyTextIndent"/>
              <w:spacing w:line="259" w:lineRule="auto"/>
              <w:ind w:firstLine="0"/>
              <w:jc w:val="left"/>
              <w:rPr>
                <w:rFonts w:ascii="Arial" w:hAnsi="Arial" w:cs="Arial"/>
                <w:sz w:val="20"/>
              </w:rPr>
            </w:pPr>
          </w:p>
        </w:tc>
        <w:tc>
          <w:tcPr>
            <w:tcW w:w="4814" w:type="dxa"/>
          </w:tcPr>
          <w:p w:rsidRPr="00FE027A" w:rsidR="0071229C" w:rsidP="00106897" w:rsidRDefault="0071229C" w14:paraId="389CE2D9" w14:textId="77777777">
            <w:pPr>
              <w:pStyle w:val="BodyTextIndent"/>
              <w:spacing w:line="259" w:lineRule="auto"/>
              <w:ind w:firstLine="0"/>
              <w:jc w:val="left"/>
              <w:rPr>
                <w:rFonts w:ascii="Arial" w:hAnsi="Arial" w:cs="Arial"/>
                <w:sz w:val="20"/>
              </w:rPr>
            </w:pPr>
          </w:p>
        </w:tc>
      </w:tr>
    </w:tbl>
    <w:p w:rsidRPr="00561C96" w:rsidR="00B90D2B" w:rsidP="00B90D2B" w:rsidRDefault="00B90D2B" w14:paraId="77CFC940" w14:textId="77777777">
      <w:pPr>
        <w:pStyle w:val="BodyTextIndent"/>
        <w:spacing w:line="259" w:lineRule="auto"/>
        <w:ind w:firstLine="0"/>
        <w:jc w:val="center"/>
        <w:rPr>
          <w:rFonts w:ascii="Arial" w:hAnsi="Arial" w:cs="Arial"/>
          <w:b/>
          <w:bCs/>
          <w:sz w:val="20"/>
        </w:rPr>
      </w:pPr>
    </w:p>
    <w:p w:rsidR="00B90D2B" w:rsidP="00B90D2B" w:rsidRDefault="00B90D2B" w14:paraId="5A9AEBD3" w14:textId="148CB947">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w:t>
      </w:r>
      <w:r>
        <w:rPr>
          <w:rFonts w:ascii="Arial" w:hAnsi="Arial" w:cs="Arial"/>
          <w:sz w:val="20"/>
        </w:rPr>
        <w:t>tiekėjai</w:t>
      </w:r>
    </w:p>
    <w:tbl>
      <w:tblPr>
        <w:tblStyle w:val="TableGrid"/>
        <w:tblW w:w="0" w:type="auto"/>
        <w:tblLook w:val="04A0" w:firstRow="1" w:lastRow="0" w:firstColumn="1" w:lastColumn="0" w:noHBand="0" w:noVBand="1"/>
      </w:tblPr>
      <w:tblGrid>
        <w:gridCol w:w="4814"/>
        <w:gridCol w:w="4814"/>
      </w:tblGrid>
      <w:tr w:rsidRPr="00FE027A" w:rsidR="00B90D2B" w14:paraId="0BB3BF02" w14:textId="77777777">
        <w:tc>
          <w:tcPr>
            <w:tcW w:w="4814" w:type="dxa"/>
          </w:tcPr>
          <w:p w:rsidRPr="002442BE" w:rsidR="00B90D2B" w:rsidRDefault="00B90D2B" w14:paraId="0455D1E0" w14:textId="77777777">
            <w:pPr>
              <w:pStyle w:val="BodyTextIndent"/>
              <w:spacing w:line="259" w:lineRule="auto"/>
              <w:ind w:firstLine="0"/>
              <w:rPr>
                <w:rFonts w:ascii="Arial" w:hAnsi="Arial" w:cs="Arial"/>
                <w:b/>
                <w:bCs/>
                <w:sz w:val="20"/>
              </w:rPr>
            </w:pPr>
            <w:r w:rsidRPr="00CF4BDF">
              <w:rPr>
                <w:rFonts w:ascii="Arial" w:hAnsi="Arial" w:cs="Arial"/>
                <w:b/>
                <w:bCs/>
                <w:sz w:val="20"/>
              </w:rPr>
              <w:t>Pavadinimas</w:t>
            </w:r>
          </w:p>
        </w:tc>
        <w:tc>
          <w:tcPr>
            <w:tcW w:w="4814" w:type="dxa"/>
          </w:tcPr>
          <w:p w:rsidRPr="002442BE" w:rsidR="00B90D2B" w:rsidRDefault="00B90D2B" w14:paraId="6B613824" w14:textId="5A078DF7">
            <w:pPr>
              <w:pStyle w:val="BodyTextIndent"/>
              <w:spacing w:line="259" w:lineRule="auto"/>
              <w:ind w:firstLine="0"/>
              <w:rPr>
                <w:rFonts w:ascii="Arial" w:hAnsi="Arial" w:cs="Arial"/>
                <w:b/>
                <w:bCs/>
                <w:sz w:val="20"/>
              </w:rPr>
            </w:pPr>
            <w:r w:rsidRPr="00CF4BDF">
              <w:rPr>
                <w:rFonts w:ascii="Arial" w:hAnsi="Arial" w:cs="Arial"/>
                <w:b/>
                <w:bCs/>
                <w:sz w:val="20"/>
              </w:rPr>
              <w:t>Sutarties dalis, kurią vykdys Sub</w:t>
            </w:r>
            <w:r>
              <w:rPr>
                <w:rFonts w:ascii="Arial" w:hAnsi="Arial" w:cs="Arial"/>
                <w:b/>
                <w:bCs/>
                <w:sz w:val="20"/>
              </w:rPr>
              <w:t>tiekėjas</w:t>
            </w:r>
          </w:p>
        </w:tc>
      </w:tr>
      <w:tr w:rsidRPr="00FE027A" w:rsidR="00B90D2B" w14:paraId="07503675" w14:textId="77777777">
        <w:tc>
          <w:tcPr>
            <w:tcW w:w="4814" w:type="dxa"/>
          </w:tcPr>
          <w:p w:rsidRPr="002442BE" w:rsidR="00B90D2B" w:rsidRDefault="00B90D2B" w14:paraId="09B36202" w14:textId="77777777">
            <w:pPr>
              <w:pStyle w:val="BodyTextIndent"/>
              <w:spacing w:line="259" w:lineRule="auto"/>
              <w:ind w:firstLine="0"/>
              <w:rPr>
                <w:rFonts w:ascii="Arial" w:hAnsi="Arial" w:cs="Arial"/>
                <w:sz w:val="20"/>
              </w:rPr>
            </w:pPr>
          </w:p>
        </w:tc>
        <w:tc>
          <w:tcPr>
            <w:tcW w:w="4814" w:type="dxa"/>
          </w:tcPr>
          <w:p w:rsidRPr="002442BE" w:rsidR="00B90D2B" w:rsidRDefault="00B90D2B" w14:paraId="41C395A2" w14:textId="77777777">
            <w:pPr>
              <w:pStyle w:val="BodyTextIndent"/>
              <w:spacing w:line="259" w:lineRule="auto"/>
              <w:ind w:firstLine="0"/>
              <w:rPr>
                <w:rFonts w:ascii="Arial" w:hAnsi="Arial" w:cs="Arial"/>
                <w:sz w:val="20"/>
              </w:rPr>
            </w:pPr>
          </w:p>
        </w:tc>
      </w:tr>
      <w:tr w:rsidRPr="00FE027A" w:rsidR="00B90D2B" w14:paraId="303CCDA5" w14:textId="77777777">
        <w:tc>
          <w:tcPr>
            <w:tcW w:w="4814" w:type="dxa"/>
          </w:tcPr>
          <w:p w:rsidRPr="002442BE" w:rsidR="00B90D2B" w:rsidRDefault="00B90D2B" w14:paraId="2B45C860" w14:textId="77777777">
            <w:pPr>
              <w:pStyle w:val="BodyTextIndent"/>
              <w:spacing w:line="259" w:lineRule="auto"/>
              <w:ind w:firstLine="0"/>
              <w:rPr>
                <w:rFonts w:ascii="Arial" w:hAnsi="Arial" w:cs="Arial"/>
                <w:sz w:val="20"/>
              </w:rPr>
            </w:pPr>
          </w:p>
        </w:tc>
        <w:tc>
          <w:tcPr>
            <w:tcW w:w="4814" w:type="dxa"/>
          </w:tcPr>
          <w:p w:rsidRPr="002442BE" w:rsidR="00B90D2B" w:rsidRDefault="00B90D2B" w14:paraId="2F24C240" w14:textId="77777777">
            <w:pPr>
              <w:pStyle w:val="BodyTextIndent"/>
              <w:spacing w:line="259" w:lineRule="auto"/>
              <w:ind w:firstLine="0"/>
              <w:rPr>
                <w:rFonts w:ascii="Arial" w:hAnsi="Arial" w:cs="Arial"/>
                <w:sz w:val="20"/>
              </w:rPr>
            </w:pPr>
          </w:p>
        </w:tc>
      </w:tr>
    </w:tbl>
    <w:p w:rsidRPr="00FE027A" w:rsidR="00B90D2B" w:rsidP="00B90D2B" w:rsidRDefault="00B90D2B" w14:paraId="27A9F5DB" w14:textId="77777777">
      <w:pPr>
        <w:pStyle w:val="BodyTextIndent"/>
        <w:spacing w:line="259" w:lineRule="auto"/>
        <w:ind w:firstLine="0"/>
        <w:jc w:val="left"/>
        <w:rPr>
          <w:rFonts w:ascii="Arial" w:hAnsi="Arial" w:cs="Arial"/>
          <w:sz w:val="20"/>
        </w:rPr>
      </w:pPr>
    </w:p>
    <w:p w:rsidRPr="00FE027A" w:rsidR="00B90D2B" w:rsidP="00B90D2B" w:rsidRDefault="00B90D2B" w14:paraId="3E498DE7" w14:textId="77777777">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0" w:type="auto"/>
        <w:tblLook w:val="04A0" w:firstRow="1" w:lastRow="0" w:firstColumn="1" w:lastColumn="0" w:noHBand="0" w:noVBand="1"/>
      </w:tblPr>
      <w:tblGrid>
        <w:gridCol w:w="4814"/>
        <w:gridCol w:w="4814"/>
      </w:tblGrid>
      <w:tr w:rsidRPr="00FE027A" w:rsidR="00B90D2B" w14:paraId="3E0BC711" w14:textId="77777777">
        <w:tc>
          <w:tcPr>
            <w:tcW w:w="4814" w:type="dxa"/>
          </w:tcPr>
          <w:p w:rsidRPr="002442BE" w:rsidR="00B90D2B" w:rsidRDefault="00B90D2B" w14:paraId="26D5AB5D" w14:textId="77777777">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4814" w:type="dxa"/>
          </w:tcPr>
          <w:p w:rsidRPr="002442BE" w:rsidR="00B90D2B" w:rsidRDefault="00B90D2B" w14:paraId="6E1BDD75" w14:textId="77777777">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Pr="00FE027A" w:rsidR="00B90D2B" w14:paraId="365EA93C" w14:textId="77777777">
        <w:tc>
          <w:tcPr>
            <w:tcW w:w="4814" w:type="dxa"/>
          </w:tcPr>
          <w:p w:rsidRPr="00FE027A" w:rsidR="00B90D2B" w:rsidRDefault="00B90D2B" w14:paraId="64E0B0DD" w14:textId="77777777">
            <w:pPr>
              <w:pStyle w:val="BodyTextIndent"/>
              <w:spacing w:line="259" w:lineRule="auto"/>
              <w:ind w:firstLine="0"/>
              <w:jc w:val="left"/>
              <w:rPr>
                <w:rFonts w:ascii="Arial" w:hAnsi="Arial" w:cs="Arial"/>
                <w:sz w:val="20"/>
              </w:rPr>
            </w:pPr>
          </w:p>
        </w:tc>
        <w:tc>
          <w:tcPr>
            <w:tcW w:w="4814" w:type="dxa"/>
          </w:tcPr>
          <w:p w:rsidRPr="00FE027A" w:rsidR="00B90D2B" w:rsidRDefault="00B90D2B" w14:paraId="1AEDF863" w14:textId="77777777">
            <w:pPr>
              <w:pStyle w:val="BodyTextIndent"/>
              <w:spacing w:line="259" w:lineRule="auto"/>
              <w:ind w:firstLine="0"/>
              <w:jc w:val="left"/>
              <w:rPr>
                <w:rFonts w:ascii="Arial" w:hAnsi="Arial" w:cs="Arial"/>
                <w:sz w:val="20"/>
              </w:rPr>
            </w:pPr>
          </w:p>
        </w:tc>
      </w:tr>
      <w:tr w:rsidRPr="00FE027A" w:rsidR="00B90D2B" w14:paraId="074A3FE6" w14:textId="77777777">
        <w:tc>
          <w:tcPr>
            <w:tcW w:w="4814" w:type="dxa"/>
          </w:tcPr>
          <w:p w:rsidRPr="00FE027A" w:rsidR="00B90D2B" w:rsidRDefault="00B90D2B" w14:paraId="688F3045" w14:textId="77777777">
            <w:pPr>
              <w:pStyle w:val="BodyTextIndent"/>
              <w:spacing w:line="259" w:lineRule="auto"/>
              <w:ind w:firstLine="0"/>
              <w:jc w:val="left"/>
              <w:rPr>
                <w:rFonts w:ascii="Arial" w:hAnsi="Arial" w:cs="Arial"/>
                <w:sz w:val="20"/>
              </w:rPr>
            </w:pPr>
          </w:p>
        </w:tc>
        <w:tc>
          <w:tcPr>
            <w:tcW w:w="4814" w:type="dxa"/>
          </w:tcPr>
          <w:p w:rsidRPr="00FE027A" w:rsidR="00B90D2B" w:rsidRDefault="00B90D2B" w14:paraId="583BC039" w14:textId="77777777">
            <w:pPr>
              <w:pStyle w:val="BodyTextIndent"/>
              <w:spacing w:line="259" w:lineRule="auto"/>
              <w:ind w:firstLine="0"/>
              <w:jc w:val="left"/>
              <w:rPr>
                <w:rFonts w:ascii="Arial" w:hAnsi="Arial" w:cs="Arial"/>
                <w:sz w:val="20"/>
              </w:rPr>
            </w:pPr>
          </w:p>
        </w:tc>
      </w:tr>
    </w:tbl>
    <w:p w:rsidR="00B90D2B" w:rsidP="00B90D2B" w:rsidRDefault="00B90D2B" w14:paraId="46821154" w14:textId="77777777">
      <w:pPr>
        <w:pStyle w:val="BodyTextIndent"/>
        <w:spacing w:line="259" w:lineRule="auto"/>
        <w:ind w:firstLine="0"/>
        <w:jc w:val="left"/>
        <w:rPr>
          <w:rFonts w:ascii="Arial" w:hAnsi="Arial" w:cs="Arial"/>
          <w:sz w:val="20"/>
        </w:rPr>
      </w:pPr>
    </w:p>
    <w:bookmarkEnd w:id="11"/>
    <w:p w:rsidR="00DD054C" w:rsidP="002442BE" w:rsidRDefault="00DD054C" w14:paraId="434CAD05" w14:textId="77777777">
      <w:pPr>
        <w:pStyle w:val="BodyTextIndent"/>
        <w:spacing w:line="259" w:lineRule="auto"/>
        <w:ind w:firstLine="0"/>
        <w:jc w:val="left"/>
        <w:rPr>
          <w:rFonts w:ascii="Arial" w:hAnsi="Arial" w:cs="Arial"/>
          <w:sz w:val="20"/>
        </w:rPr>
      </w:pPr>
    </w:p>
    <w:p w:rsidR="00D557FC" w:rsidP="002442BE" w:rsidRDefault="00D557FC" w14:paraId="70CE3DE2" w14:textId="77777777">
      <w:pPr>
        <w:pStyle w:val="BodyTextIndent"/>
        <w:spacing w:line="259" w:lineRule="auto"/>
        <w:ind w:firstLine="0"/>
        <w:jc w:val="left"/>
        <w:rPr>
          <w:rFonts w:ascii="Arial" w:hAnsi="Arial" w:cs="Arial"/>
          <w:sz w:val="20"/>
        </w:rPr>
      </w:pPr>
    </w:p>
    <w:p w:rsidR="00D557FC" w:rsidP="00D557FC" w:rsidRDefault="00D557FC" w14:paraId="619ACAB6" w14:textId="77777777">
      <w:pPr>
        <w:pStyle w:val="BodyTextIndent"/>
        <w:spacing w:line="259" w:lineRule="auto"/>
        <w:jc w:val="right"/>
        <w:rPr>
          <w:rFonts w:ascii="Arial" w:hAnsi="Arial" w:cs="Arial"/>
          <w:sz w:val="20"/>
        </w:rPr>
      </w:pPr>
    </w:p>
    <w:p w:rsidR="00D557FC" w:rsidP="00D557FC" w:rsidRDefault="00D557FC" w14:paraId="1164B380" w14:textId="77777777">
      <w:pPr>
        <w:pStyle w:val="BodyTextIndent"/>
        <w:spacing w:line="259" w:lineRule="auto"/>
        <w:jc w:val="right"/>
        <w:rPr>
          <w:rFonts w:ascii="Arial" w:hAnsi="Arial" w:cs="Arial"/>
          <w:sz w:val="20"/>
        </w:rPr>
      </w:pPr>
    </w:p>
    <w:p w:rsidR="00D557FC" w:rsidP="00D557FC" w:rsidRDefault="00D557FC" w14:paraId="402ABC0F" w14:textId="77777777">
      <w:pPr>
        <w:pStyle w:val="BodyTextIndent"/>
        <w:spacing w:line="259" w:lineRule="auto"/>
        <w:jc w:val="right"/>
        <w:rPr>
          <w:rFonts w:ascii="Arial" w:hAnsi="Arial" w:cs="Arial"/>
          <w:sz w:val="20"/>
        </w:rPr>
      </w:pPr>
    </w:p>
    <w:p w:rsidR="00D557FC" w:rsidP="00D557FC" w:rsidRDefault="00D557FC" w14:paraId="5FBA9885" w14:textId="77777777">
      <w:pPr>
        <w:pStyle w:val="BodyTextIndent"/>
        <w:spacing w:line="259" w:lineRule="auto"/>
        <w:jc w:val="right"/>
        <w:rPr>
          <w:rFonts w:ascii="Arial" w:hAnsi="Arial" w:cs="Arial"/>
          <w:sz w:val="20"/>
        </w:rPr>
      </w:pPr>
    </w:p>
    <w:p w:rsidR="00D557FC" w:rsidP="00D557FC" w:rsidRDefault="00D557FC" w14:paraId="282287AB" w14:textId="77777777">
      <w:pPr>
        <w:pStyle w:val="BodyTextIndent"/>
        <w:spacing w:line="259" w:lineRule="auto"/>
        <w:jc w:val="right"/>
        <w:rPr>
          <w:rFonts w:ascii="Arial" w:hAnsi="Arial" w:cs="Arial"/>
          <w:sz w:val="20"/>
        </w:rPr>
      </w:pPr>
    </w:p>
    <w:p w:rsidR="00D557FC" w:rsidP="00D557FC" w:rsidRDefault="00D557FC" w14:paraId="675329C3" w14:textId="77777777">
      <w:pPr>
        <w:pStyle w:val="BodyTextIndent"/>
        <w:spacing w:line="259" w:lineRule="auto"/>
        <w:jc w:val="right"/>
        <w:rPr>
          <w:rFonts w:ascii="Arial" w:hAnsi="Arial" w:cs="Arial"/>
          <w:sz w:val="20"/>
        </w:rPr>
      </w:pPr>
    </w:p>
    <w:p w:rsidR="00D557FC" w:rsidP="00D557FC" w:rsidRDefault="00D557FC" w14:paraId="57F8B9DC" w14:textId="77777777">
      <w:pPr>
        <w:pStyle w:val="BodyTextIndent"/>
        <w:spacing w:line="259" w:lineRule="auto"/>
        <w:jc w:val="right"/>
        <w:rPr>
          <w:rFonts w:ascii="Arial" w:hAnsi="Arial" w:cs="Arial"/>
          <w:sz w:val="20"/>
        </w:rPr>
      </w:pPr>
    </w:p>
    <w:p w:rsidR="00D557FC" w:rsidP="00D557FC" w:rsidRDefault="00D557FC" w14:paraId="04091D9E" w14:textId="77777777">
      <w:pPr>
        <w:pStyle w:val="BodyTextIndent"/>
        <w:spacing w:line="259" w:lineRule="auto"/>
        <w:jc w:val="right"/>
        <w:rPr>
          <w:rFonts w:ascii="Arial" w:hAnsi="Arial" w:cs="Arial"/>
          <w:sz w:val="20"/>
        </w:rPr>
      </w:pPr>
    </w:p>
    <w:p w:rsidR="00D557FC" w:rsidP="00D557FC" w:rsidRDefault="00D557FC" w14:paraId="64309F53" w14:textId="77777777">
      <w:pPr>
        <w:pStyle w:val="BodyTextIndent"/>
        <w:spacing w:line="259" w:lineRule="auto"/>
        <w:jc w:val="right"/>
        <w:rPr>
          <w:rFonts w:ascii="Arial" w:hAnsi="Arial" w:cs="Arial"/>
          <w:sz w:val="20"/>
        </w:rPr>
      </w:pPr>
    </w:p>
    <w:p w:rsidR="00D557FC" w:rsidP="00D557FC" w:rsidRDefault="00D557FC" w14:paraId="66AB2837" w14:textId="77777777">
      <w:pPr>
        <w:pStyle w:val="BodyTextIndent"/>
        <w:spacing w:line="259" w:lineRule="auto"/>
        <w:jc w:val="right"/>
        <w:rPr>
          <w:rFonts w:ascii="Arial" w:hAnsi="Arial" w:cs="Arial"/>
          <w:sz w:val="20"/>
        </w:rPr>
      </w:pPr>
    </w:p>
    <w:p w:rsidR="00D557FC" w:rsidP="00D557FC" w:rsidRDefault="00D557FC" w14:paraId="69938EA0" w14:textId="77777777">
      <w:pPr>
        <w:pStyle w:val="BodyTextIndent"/>
        <w:spacing w:line="259" w:lineRule="auto"/>
        <w:jc w:val="right"/>
        <w:rPr>
          <w:rFonts w:ascii="Arial" w:hAnsi="Arial" w:cs="Arial"/>
          <w:sz w:val="20"/>
        </w:rPr>
      </w:pPr>
    </w:p>
    <w:p w:rsidR="00D557FC" w:rsidP="00D557FC" w:rsidRDefault="00D557FC" w14:paraId="36CB6C70" w14:textId="77777777">
      <w:pPr>
        <w:pStyle w:val="BodyTextIndent"/>
        <w:spacing w:line="259" w:lineRule="auto"/>
        <w:jc w:val="right"/>
        <w:rPr>
          <w:rFonts w:ascii="Arial" w:hAnsi="Arial" w:cs="Arial"/>
          <w:sz w:val="20"/>
        </w:rPr>
      </w:pPr>
    </w:p>
    <w:p w:rsidR="00D557FC" w:rsidP="00D557FC" w:rsidRDefault="00D557FC" w14:paraId="1FDE1B53" w14:textId="77777777">
      <w:pPr>
        <w:pStyle w:val="BodyTextIndent"/>
        <w:spacing w:line="259" w:lineRule="auto"/>
        <w:jc w:val="right"/>
        <w:rPr>
          <w:rFonts w:ascii="Arial" w:hAnsi="Arial" w:cs="Arial"/>
          <w:sz w:val="20"/>
        </w:rPr>
      </w:pPr>
    </w:p>
    <w:p w:rsidR="00D557FC" w:rsidP="00D557FC" w:rsidRDefault="00D557FC" w14:paraId="56ECAC91" w14:textId="77777777">
      <w:pPr>
        <w:pStyle w:val="BodyTextIndent"/>
        <w:spacing w:line="259" w:lineRule="auto"/>
        <w:jc w:val="right"/>
        <w:rPr>
          <w:rFonts w:ascii="Arial" w:hAnsi="Arial" w:cs="Arial"/>
          <w:sz w:val="20"/>
        </w:rPr>
      </w:pPr>
    </w:p>
    <w:p w:rsidR="00D557FC" w:rsidP="00D557FC" w:rsidRDefault="00D557FC" w14:paraId="6A180B5C" w14:textId="77777777">
      <w:pPr>
        <w:pStyle w:val="BodyTextIndent"/>
        <w:spacing w:line="259" w:lineRule="auto"/>
        <w:jc w:val="right"/>
        <w:rPr>
          <w:rFonts w:ascii="Arial" w:hAnsi="Arial" w:cs="Arial"/>
          <w:sz w:val="20"/>
        </w:rPr>
      </w:pPr>
    </w:p>
    <w:p w:rsidR="00D557FC" w:rsidP="00D557FC" w:rsidRDefault="00D557FC" w14:paraId="2EDAFDA1" w14:textId="77777777">
      <w:pPr>
        <w:pStyle w:val="BodyTextIndent"/>
        <w:spacing w:line="259" w:lineRule="auto"/>
        <w:jc w:val="right"/>
        <w:rPr>
          <w:rFonts w:ascii="Arial" w:hAnsi="Arial" w:cs="Arial"/>
          <w:sz w:val="20"/>
        </w:rPr>
      </w:pPr>
    </w:p>
    <w:p w:rsidR="00D557FC" w:rsidP="00D557FC" w:rsidRDefault="00D557FC" w14:paraId="297E5751" w14:textId="77777777">
      <w:pPr>
        <w:pStyle w:val="BodyTextIndent"/>
        <w:spacing w:line="259" w:lineRule="auto"/>
        <w:jc w:val="right"/>
        <w:rPr>
          <w:rFonts w:ascii="Arial" w:hAnsi="Arial" w:cs="Arial"/>
          <w:sz w:val="20"/>
        </w:rPr>
      </w:pPr>
    </w:p>
    <w:p w:rsidR="00D557FC" w:rsidP="00D557FC" w:rsidRDefault="00D557FC" w14:paraId="69E7543D" w14:textId="77777777">
      <w:pPr>
        <w:pStyle w:val="BodyTextIndent"/>
        <w:spacing w:line="259" w:lineRule="auto"/>
        <w:jc w:val="right"/>
        <w:rPr>
          <w:rFonts w:ascii="Arial" w:hAnsi="Arial" w:cs="Arial"/>
          <w:sz w:val="20"/>
        </w:rPr>
      </w:pPr>
    </w:p>
    <w:p w:rsidR="00D557FC" w:rsidP="00D557FC" w:rsidRDefault="00D557FC" w14:paraId="54206C1E" w14:textId="77777777">
      <w:pPr>
        <w:pStyle w:val="BodyTextIndent"/>
        <w:spacing w:line="259" w:lineRule="auto"/>
        <w:jc w:val="right"/>
        <w:rPr>
          <w:rFonts w:ascii="Arial" w:hAnsi="Arial" w:cs="Arial"/>
          <w:sz w:val="20"/>
        </w:rPr>
      </w:pPr>
    </w:p>
    <w:p w:rsidR="00D557FC" w:rsidP="00D557FC" w:rsidRDefault="00D557FC" w14:paraId="136F3714" w14:textId="77777777">
      <w:pPr>
        <w:pStyle w:val="BodyTextIndent"/>
        <w:spacing w:line="259" w:lineRule="auto"/>
        <w:jc w:val="right"/>
        <w:rPr>
          <w:rFonts w:ascii="Arial" w:hAnsi="Arial" w:cs="Arial"/>
          <w:sz w:val="20"/>
        </w:rPr>
      </w:pPr>
    </w:p>
    <w:p w:rsidR="00D557FC" w:rsidP="00D557FC" w:rsidRDefault="00D557FC" w14:paraId="2C8F142D" w14:textId="77777777">
      <w:pPr>
        <w:pStyle w:val="BodyTextIndent"/>
        <w:spacing w:line="259" w:lineRule="auto"/>
        <w:jc w:val="right"/>
        <w:rPr>
          <w:rFonts w:ascii="Arial" w:hAnsi="Arial" w:cs="Arial"/>
          <w:sz w:val="20"/>
        </w:rPr>
      </w:pPr>
    </w:p>
    <w:p w:rsidR="00D557FC" w:rsidP="00D557FC" w:rsidRDefault="00D557FC" w14:paraId="646CA8A4" w14:textId="77777777">
      <w:pPr>
        <w:pStyle w:val="BodyTextIndent"/>
        <w:spacing w:line="259" w:lineRule="auto"/>
        <w:jc w:val="right"/>
        <w:rPr>
          <w:rFonts w:ascii="Arial" w:hAnsi="Arial" w:cs="Arial"/>
          <w:sz w:val="20"/>
        </w:rPr>
      </w:pPr>
    </w:p>
    <w:p w:rsidR="00D557FC" w:rsidP="00D557FC" w:rsidRDefault="00D557FC" w14:paraId="72C7B2AC" w14:textId="77777777">
      <w:pPr>
        <w:pStyle w:val="BodyTextIndent"/>
        <w:spacing w:line="259" w:lineRule="auto"/>
        <w:jc w:val="right"/>
        <w:rPr>
          <w:rFonts w:ascii="Arial" w:hAnsi="Arial" w:cs="Arial"/>
          <w:sz w:val="20"/>
        </w:rPr>
      </w:pPr>
    </w:p>
    <w:p w:rsidR="00D557FC" w:rsidP="00D557FC" w:rsidRDefault="00D557FC" w14:paraId="15151ED8" w14:textId="77777777">
      <w:pPr>
        <w:pStyle w:val="BodyTextIndent"/>
        <w:spacing w:line="259" w:lineRule="auto"/>
        <w:jc w:val="right"/>
        <w:rPr>
          <w:rFonts w:ascii="Arial" w:hAnsi="Arial" w:cs="Arial"/>
          <w:sz w:val="20"/>
        </w:rPr>
      </w:pPr>
    </w:p>
    <w:p w:rsidR="00D557FC" w:rsidP="00D557FC" w:rsidRDefault="00D557FC" w14:paraId="30B71D43" w14:textId="77777777">
      <w:pPr>
        <w:pStyle w:val="BodyTextIndent"/>
        <w:spacing w:line="259" w:lineRule="auto"/>
        <w:jc w:val="right"/>
        <w:rPr>
          <w:rFonts w:ascii="Arial" w:hAnsi="Arial" w:cs="Arial"/>
          <w:sz w:val="20"/>
        </w:rPr>
      </w:pPr>
    </w:p>
    <w:p w:rsidR="00D557FC" w:rsidP="00D557FC" w:rsidRDefault="00D557FC" w14:paraId="68A26F74" w14:textId="77777777">
      <w:pPr>
        <w:pStyle w:val="BodyTextIndent"/>
        <w:spacing w:line="259" w:lineRule="auto"/>
        <w:jc w:val="right"/>
        <w:rPr>
          <w:rFonts w:ascii="Arial" w:hAnsi="Arial" w:cs="Arial"/>
          <w:sz w:val="20"/>
        </w:rPr>
      </w:pPr>
    </w:p>
    <w:p w:rsidR="00D557FC" w:rsidP="00D557FC" w:rsidRDefault="00D557FC" w14:paraId="5A0F5AF4" w14:textId="77777777">
      <w:pPr>
        <w:pStyle w:val="BodyTextIndent"/>
        <w:spacing w:line="259" w:lineRule="auto"/>
        <w:jc w:val="right"/>
        <w:rPr>
          <w:rFonts w:ascii="Arial" w:hAnsi="Arial" w:cs="Arial"/>
          <w:sz w:val="20"/>
        </w:rPr>
      </w:pPr>
    </w:p>
    <w:p w:rsidR="00D557FC" w:rsidP="00D557FC" w:rsidRDefault="00D557FC" w14:paraId="045CA034" w14:textId="77777777">
      <w:pPr>
        <w:pStyle w:val="BodyTextIndent"/>
        <w:spacing w:line="259" w:lineRule="auto"/>
        <w:jc w:val="right"/>
        <w:rPr>
          <w:rFonts w:ascii="Arial" w:hAnsi="Arial" w:cs="Arial"/>
          <w:sz w:val="20"/>
        </w:rPr>
      </w:pPr>
    </w:p>
    <w:p w:rsidR="00D557FC" w:rsidP="00D557FC" w:rsidRDefault="00D557FC" w14:paraId="2A795510" w14:textId="77777777">
      <w:pPr>
        <w:pStyle w:val="BodyTextIndent"/>
        <w:spacing w:line="259" w:lineRule="auto"/>
        <w:jc w:val="right"/>
        <w:rPr>
          <w:rFonts w:ascii="Arial" w:hAnsi="Arial" w:cs="Arial"/>
          <w:sz w:val="20"/>
        </w:rPr>
      </w:pPr>
    </w:p>
    <w:p w:rsidR="00D557FC" w:rsidP="00D557FC" w:rsidRDefault="00D557FC" w14:paraId="0B19F7D3" w14:textId="77777777">
      <w:pPr>
        <w:pStyle w:val="BodyTextIndent"/>
        <w:spacing w:line="259" w:lineRule="auto"/>
        <w:jc w:val="right"/>
        <w:rPr>
          <w:rFonts w:ascii="Arial" w:hAnsi="Arial" w:cs="Arial"/>
          <w:sz w:val="20"/>
        </w:rPr>
      </w:pPr>
    </w:p>
    <w:p w:rsidR="00D557FC" w:rsidP="00D557FC" w:rsidRDefault="00D557FC" w14:paraId="3D4B97AC" w14:textId="77777777">
      <w:pPr>
        <w:pStyle w:val="BodyTextIndent"/>
        <w:spacing w:line="259" w:lineRule="auto"/>
        <w:jc w:val="right"/>
        <w:rPr>
          <w:rFonts w:ascii="Arial" w:hAnsi="Arial" w:cs="Arial"/>
          <w:sz w:val="20"/>
        </w:rPr>
      </w:pPr>
    </w:p>
    <w:p w:rsidR="00D557FC" w:rsidP="00D557FC" w:rsidRDefault="00D557FC" w14:paraId="4D3CDF3C" w14:textId="77777777">
      <w:pPr>
        <w:pStyle w:val="BodyTextIndent"/>
        <w:spacing w:line="259" w:lineRule="auto"/>
        <w:jc w:val="right"/>
        <w:rPr>
          <w:rFonts w:ascii="Arial" w:hAnsi="Arial" w:cs="Arial"/>
          <w:sz w:val="20"/>
        </w:rPr>
      </w:pPr>
    </w:p>
    <w:p w:rsidR="00D557FC" w:rsidP="00D557FC" w:rsidRDefault="00D557FC" w14:paraId="289A17CD" w14:textId="77777777">
      <w:pPr>
        <w:pStyle w:val="BodyTextIndent"/>
        <w:spacing w:line="259" w:lineRule="auto"/>
        <w:jc w:val="right"/>
        <w:rPr>
          <w:rFonts w:ascii="Arial" w:hAnsi="Arial" w:cs="Arial"/>
          <w:sz w:val="20"/>
        </w:rPr>
      </w:pPr>
    </w:p>
    <w:p w:rsidR="00D557FC" w:rsidP="00D557FC" w:rsidRDefault="00D557FC" w14:paraId="39AAA01F" w14:textId="77777777">
      <w:pPr>
        <w:pStyle w:val="BodyTextIndent"/>
        <w:spacing w:line="259" w:lineRule="auto"/>
        <w:jc w:val="right"/>
        <w:rPr>
          <w:rFonts w:ascii="Arial" w:hAnsi="Arial" w:cs="Arial"/>
          <w:sz w:val="20"/>
        </w:rPr>
      </w:pPr>
    </w:p>
    <w:p w:rsidR="00D557FC" w:rsidP="00D557FC" w:rsidRDefault="00D557FC" w14:paraId="275AC5C2" w14:textId="77777777">
      <w:pPr>
        <w:pStyle w:val="BodyTextIndent"/>
        <w:spacing w:line="259" w:lineRule="auto"/>
        <w:jc w:val="right"/>
        <w:rPr>
          <w:rFonts w:ascii="Arial" w:hAnsi="Arial" w:cs="Arial"/>
          <w:sz w:val="20"/>
        </w:rPr>
      </w:pPr>
    </w:p>
    <w:p w:rsidR="00D557FC" w:rsidP="00D557FC" w:rsidRDefault="00D557FC" w14:paraId="255F9217" w14:textId="00C39AD0">
      <w:pPr>
        <w:pStyle w:val="BodyTextIndent"/>
        <w:spacing w:line="259" w:lineRule="auto"/>
        <w:jc w:val="right"/>
        <w:rPr>
          <w:rFonts w:ascii="Arial" w:hAnsi="Arial" w:cs="Arial"/>
          <w:sz w:val="20"/>
        </w:rPr>
      </w:pPr>
      <w:r w:rsidRPr="00DD054C">
        <w:rPr>
          <w:rFonts w:ascii="Arial" w:hAnsi="Arial" w:cs="Arial"/>
          <w:sz w:val="20"/>
        </w:rPr>
        <w:t xml:space="preserve">Sutarties </w:t>
      </w:r>
      <w:r>
        <w:rPr>
          <w:rFonts w:ascii="Arial" w:hAnsi="Arial" w:cs="Arial"/>
          <w:sz w:val="20"/>
        </w:rPr>
        <w:t xml:space="preserve">SD </w:t>
      </w:r>
      <w:r w:rsidRPr="00DD054C">
        <w:rPr>
          <w:rFonts w:ascii="Arial" w:hAnsi="Arial" w:cs="Arial"/>
          <w:sz w:val="20"/>
        </w:rPr>
        <w:t xml:space="preserve">Priedas Nr. </w:t>
      </w:r>
      <w:r>
        <w:rPr>
          <w:rFonts w:ascii="Arial" w:hAnsi="Arial" w:cs="Arial"/>
          <w:sz w:val="20"/>
        </w:rPr>
        <w:t>6</w:t>
      </w:r>
    </w:p>
    <w:p w:rsidRPr="00FE027A" w:rsidR="00D557FC" w:rsidP="00D557FC" w:rsidRDefault="00D557FC" w14:paraId="637B5408" w14:textId="77777777">
      <w:pPr>
        <w:pStyle w:val="BodyTextIndent"/>
        <w:spacing w:line="259" w:lineRule="auto"/>
        <w:jc w:val="right"/>
        <w:rPr>
          <w:rFonts w:ascii="Arial" w:hAnsi="Arial" w:cs="Arial"/>
          <w:sz w:val="20"/>
        </w:rPr>
      </w:pPr>
    </w:p>
    <w:p w:rsidRPr="000F789F" w:rsidR="000F789F" w:rsidP="000F789F" w:rsidRDefault="000F789F" w14:paraId="781308FD" w14:textId="44683039">
      <w:pPr>
        <w:jc w:val="center"/>
        <w:rPr>
          <w:rFonts w:ascii="Arial" w:hAnsi="Arial" w:cs="Arial"/>
          <w:b/>
        </w:rPr>
      </w:pPr>
      <w:r w:rsidRPr="000F789F">
        <w:rPr>
          <w:rFonts w:ascii="Arial" w:hAnsi="Arial" w:cs="Arial"/>
          <w:b/>
        </w:rPr>
        <w:t>TRIŠALĖ SUTARTIS DĖL TIESIOGINIO ATSISKAITYMO SU SUBTIEKĖJU</w:t>
      </w:r>
    </w:p>
    <w:p w:rsidRPr="000F789F" w:rsidR="000F789F" w:rsidP="000F789F" w:rsidRDefault="000F789F" w14:paraId="564DDDE8" w14:textId="77777777">
      <w:pPr>
        <w:jc w:val="center"/>
        <w:rPr>
          <w:rFonts w:ascii="Arial" w:hAnsi="Arial" w:cs="Arial"/>
          <w:b/>
        </w:rPr>
      </w:pPr>
    </w:p>
    <w:p w:rsidRPr="000F789F" w:rsidR="000F789F" w:rsidP="000F789F" w:rsidRDefault="000F789F" w14:paraId="0446E8D9" w14:textId="77777777">
      <w:pPr>
        <w:jc w:val="both"/>
        <w:rPr>
          <w:rFonts w:ascii="Arial" w:hAnsi="Arial" w:cs="Arial"/>
        </w:rPr>
      </w:pPr>
      <w:r w:rsidRPr="000F789F">
        <w:rPr>
          <w:rFonts w:ascii="Arial" w:hAnsi="Arial" w:cs="Arial"/>
          <w:b/>
        </w:rPr>
        <w:t>Pirkėjas</w:t>
      </w:r>
      <w:r w:rsidRPr="000F789F">
        <w:rPr>
          <w:rFonts w:ascii="Arial" w:hAnsi="Arial" w:cs="Arial"/>
          <w:color w:val="FF0000"/>
        </w:rPr>
        <w:t xml:space="preserve"> </w:t>
      </w:r>
      <w:r w:rsidRPr="000F789F">
        <w:rPr>
          <w:rFonts w:ascii="Arial" w:hAnsi="Arial" w:cs="Arial"/>
        </w:rPr>
        <w:t xml:space="preserve">_________________________, pagal Lietuvos Respublikos įstatymus teisėtai įregistruota ir veikianti uždaroji akcinė bendrovė, juridinio asmens kodas </w:t>
      </w:r>
      <w:r w:rsidRPr="000F789F">
        <w:rPr>
          <w:rFonts w:ascii="Arial" w:hAnsi="Arial" w:cs="Arial"/>
          <w:color w:val="000000"/>
        </w:rPr>
        <w:t>____________________</w:t>
      </w:r>
      <w:r w:rsidRPr="000F789F">
        <w:rPr>
          <w:rFonts w:ascii="Arial" w:hAnsi="Arial" w:cs="Arial"/>
        </w:rPr>
        <w:t>, PVM mokėtojo kodas ________________, registruotos buveinės adresas ________________, _____ Vilnius, Lietuvos Respublika, apie kurią duomenys kaupiami ir saugomi VĮ Registrų centras, atstovaujama [</w:t>
      </w:r>
      <w:r w:rsidRPr="000F789F">
        <w:rPr>
          <w:rFonts w:ascii="Arial" w:hAnsi="Arial" w:cs="Arial"/>
          <w:i/>
          <w:highlight w:val="lightGray"/>
        </w:rPr>
        <w:t>Sutartį iš bendrovės pusės pasirašančio asmens pareigos, vardas, pavardė</w:t>
      </w:r>
      <w:r w:rsidRPr="000F789F">
        <w:rPr>
          <w:rFonts w:ascii="Arial" w:hAnsi="Arial" w:cs="Arial"/>
        </w:rPr>
        <w:t>], veikiančio pagal [</w:t>
      </w:r>
      <w:r w:rsidRPr="000F789F">
        <w:rPr>
          <w:rFonts w:ascii="Arial" w:hAnsi="Arial" w:cs="Arial"/>
          <w:i/>
          <w:highlight w:val="lightGray"/>
        </w:rPr>
        <w:t>atstovavimo pagrindas</w:t>
      </w:r>
      <w:r w:rsidRPr="000F789F">
        <w:rPr>
          <w:rFonts w:ascii="Arial" w:hAnsi="Arial" w:cs="Arial"/>
        </w:rPr>
        <w:t xml:space="preserve">] (toliau – Pirkėjas), </w:t>
      </w:r>
    </w:p>
    <w:p w:rsidRPr="000F789F" w:rsidR="000F789F" w:rsidP="000F789F" w:rsidRDefault="000F789F" w14:paraId="2F5F7EF6" w14:textId="77777777">
      <w:pPr>
        <w:spacing w:after="60"/>
        <w:ind w:firstLine="720"/>
        <w:jc w:val="both"/>
        <w:rPr>
          <w:rFonts w:ascii="Arial" w:hAnsi="Arial" w:cs="Arial"/>
        </w:rPr>
      </w:pPr>
    </w:p>
    <w:p w:rsidRPr="000F789F" w:rsidR="000F789F" w:rsidP="000F789F" w:rsidRDefault="000F789F" w14:paraId="7D966AB2" w14:textId="77777777">
      <w:pPr>
        <w:spacing w:after="60"/>
        <w:jc w:val="both"/>
        <w:rPr>
          <w:rFonts w:ascii="Arial" w:hAnsi="Arial" w:cs="Arial"/>
        </w:rPr>
      </w:pPr>
      <w:r w:rsidRPr="000F789F">
        <w:rPr>
          <w:rFonts w:ascii="Arial" w:hAnsi="Arial" w:cs="Arial"/>
          <w:b/>
          <w:highlight w:val="lightGray"/>
        </w:rPr>
        <w:t>Tiekėjas</w:t>
      </w:r>
      <w:r w:rsidRPr="000F789F">
        <w:rPr>
          <w:rFonts w:ascii="Arial" w:hAnsi="Arial" w:cs="Arial"/>
        </w:rPr>
        <w:t>_________________________________, pagal Lietuvos Respublikos įstatymus teisėtai įregistruota ir veikianti /</w:t>
      </w:r>
      <w:r w:rsidRPr="000F789F">
        <w:rPr>
          <w:rFonts w:ascii="Arial" w:hAnsi="Arial" w:cs="Arial"/>
          <w:highlight w:val="lightGray"/>
        </w:rPr>
        <w:t>uždaroji/ akcinė</w:t>
      </w:r>
      <w:r w:rsidRPr="000F789F">
        <w:rPr>
          <w:rFonts w:ascii="Arial" w:hAnsi="Arial" w:cs="Arial"/>
        </w:rPr>
        <w:t xml:space="preserve"> bendrovė, juridinio asmens kodas </w:t>
      </w:r>
      <w:r w:rsidRPr="000F789F">
        <w:rPr>
          <w:rFonts w:ascii="Arial" w:hAnsi="Arial" w:cs="Arial"/>
          <w:highlight w:val="lightGray"/>
        </w:rPr>
        <w:t>[________________________</w:t>
      </w:r>
      <w:r w:rsidRPr="000F789F">
        <w:rPr>
          <w:rFonts w:ascii="Arial" w:hAnsi="Arial" w:cs="Arial"/>
        </w:rPr>
        <w:t xml:space="preserve">], PVM mokėtojo kodas </w:t>
      </w:r>
      <w:r w:rsidRPr="000F789F">
        <w:rPr>
          <w:rFonts w:ascii="Arial" w:hAnsi="Arial" w:cs="Arial"/>
          <w:highlight w:val="lightGray"/>
        </w:rPr>
        <w:t>[________________________</w:t>
      </w:r>
      <w:r w:rsidRPr="000F789F">
        <w:rPr>
          <w:rFonts w:ascii="Arial" w:hAnsi="Arial" w:cs="Arial"/>
        </w:rPr>
        <w:t xml:space="preserve">], registruotos buveinės adresas </w:t>
      </w:r>
      <w:r w:rsidRPr="000F789F">
        <w:rPr>
          <w:rFonts w:ascii="Arial" w:hAnsi="Arial" w:cs="Arial"/>
          <w:highlight w:val="lightGray"/>
        </w:rPr>
        <w:t>[________________________</w:t>
      </w:r>
      <w:r w:rsidRPr="000F789F">
        <w:rPr>
          <w:rFonts w:ascii="Arial" w:hAnsi="Arial" w:cs="Arial"/>
        </w:rPr>
        <w:t xml:space="preserve">], Lietuvos Respublika, duomenys apie kurią kaupiami ir saugomi </w:t>
      </w:r>
      <w:r w:rsidRPr="000F789F">
        <w:rPr>
          <w:rFonts w:ascii="Arial" w:hAnsi="Arial" w:cs="Arial"/>
          <w:highlight w:val="lightGray"/>
        </w:rPr>
        <w:t>[________________________</w:t>
      </w:r>
      <w:r w:rsidRPr="000F789F">
        <w:rPr>
          <w:rFonts w:ascii="Arial" w:hAnsi="Arial" w:cs="Arial"/>
        </w:rPr>
        <w:t>]</w:t>
      </w:r>
      <w:r w:rsidRPr="000F789F">
        <w:rPr>
          <w:rFonts w:ascii="Arial" w:hAnsi="Arial" w:cs="Arial"/>
          <w:b/>
        </w:rPr>
        <w:t xml:space="preserve">, </w:t>
      </w:r>
      <w:r w:rsidRPr="000F789F">
        <w:rPr>
          <w:rFonts w:ascii="Arial" w:hAnsi="Arial" w:cs="Arial"/>
        </w:rPr>
        <w:t>atstovaujama [</w:t>
      </w:r>
      <w:r w:rsidRPr="000F789F">
        <w:rPr>
          <w:rFonts w:ascii="Arial" w:hAnsi="Arial" w:cs="Arial"/>
          <w:i/>
          <w:highlight w:val="lightGray"/>
        </w:rPr>
        <w:t>Sutartį iš Bendrovės pusės pasirašysiančio asmens pareigos, vardas, pavardė</w:t>
      </w:r>
      <w:r w:rsidRPr="000F789F">
        <w:rPr>
          <w:rFonts w:ascii="Arial" w:hAnsi="Arial" w:cs="Arial"/>
        </w:rPr>
        <w:t>], veikiančio pagal [</w:t>
      </w:r>
      <w:r w:rsidRPr="000F789F">
        <w:rPr>
          <w:rFonts w:ascii="Arial" w:hAnsi="Arial" w:cs="Arial"/>
          <w:i/>
          <w:highlight w:val="lightGray"/>
        </w:rPr>
        <w:t>atstovavimo pagrindas</w:t>
      </w:r>
      <w:r w:rsidRPr="000F789F">
        <w:rPr>
          <w:rFonts w:ascii="Arial" w:hAnsi="Arial" w:cs="Arial"/>
        </w:rPr>
        <w:t xml:space="preserve">] (toliau – Tiekėjas), ir </w:t>
      </w:r>
    </w:p>
    <w:p w:rsidRPr="000F789F" w:rsidR="000F789F" w:rsidP="000F789F" w:rsidRDefault="000F789F" w14:paraId="0E882BDF" w14:textId="77777777">
      <w:pPr>
        <w:spacing w:after="60"/>
        <w:jc w:val="both"/>
        <w:rPr>
          <w:rFonts w:ascii="Arial" w:hAnsi="Arial" w:cs="Arial"/>
        </w:rPr>
      </w:pPr>
    </w:p>
    <w:p w:rsidRPr="000F789F" w:rsidR="000F789F" w:rsidP="000F789F" w:rsidRDefault="000F789F" w14:paraId="1907D192" w14:textId="77777777">
      <w:pPr>
        <w:spacing w:after="60"/>
        <w:jc w:val="both"/>
        <w:rPr>
          <w:rFonts w:ascii="Arial" w:hAnsi="Arial" w:cs="Arial"/>
        </w:rPr>
      </w:pPr>
      <w:r w:rsidRPr="000F789F">
        <w:rPr>
          <w:rFonts w:ascii="Arial" w:hAnsi="Arial" w:cs="Arial"/>
          <w:b/>
        </w:rPr>
        <w:t xml:space="preserve">Subtiekėjas </w:t>
      </w:r>
      <w:r w:rsidRPr="000F789F">
        <w:rPr>
          <w:rFonts w:ascii="Arial" w:hAnsi="Arial" w:cs="Arial"/>
        </w:rPr>
        <w:t>_________________________________, pagal Lietuvos Respublikos įstatymus teisėtai įregistruota ir veikianti /</w:t>
      </w:r>
      <w:r w:rsidRPr="000F789F">
        <w:rPr>
          <w:rFonts w:ascii="Arial" w:hAnsi="Arial" w:cs="Arial"/>
          <w:highlight w:val="lightGray"/>
        </w:rPr>
        <w:t>uždaroji/ akcinė</w:t>
      </w:r>
      <w:r w:rsidRPr="000F789F">
        <w:rPr>
          <w:rFonts w:ascii="Arial" w:hAnsi="Arial" w:cs="Arial"/>
        </w:rPr>
        <w:t xml:space="preserve"> bendrovė, juridinio asmens kodas </w:t>
      </w:r>
      <w:r w:rsidRPr="000F789F">
        <w:rPr>
          <w:rFonts w:ascii="Arial" w:hAnsi="Arial" w:cs="Arial"/>
          <w:highlight w:val="lightGray"/>
        </w:rPr>
        <w:t>[________________________</w:t>
      </w:r>
      <w:r w:rsidRPr="000F789F">
        <w:rPr>
          <w:rFonts w:ascii="Arial" w:hAnsi="Arial" w:cs="Arial"/>
        </w:rPr>
        <w:t xml:space="preserve">], PVM mokėtojo kodas </w:t>
      </w:r>
      <w:r w:rsidRPr="000F789F">
        <w:rPr>
          <w:rFonts w:ascii="Arial" w:hAnsi="Arial" w:cs="Arial"/>
          <w:highlight w:val="lightGray"/>
        </w:rPr>
        <w:t>[________________________</w:t>
      </w:r>
      <w:r w:rsidRPr="000F789F">
        <w:rPr>
          <w:rFonts w:ascii="Arial" w:hAnsi="Arial" w:cs="Arial"/>
        </w:rPr>
        <w:t xml:space="preserve">], registruotos buveinės adresas </w:t>
      </w:r>
      <w:r w:rsidRPr="000F789F">
        <w:rPr>
          <w:rFonts w:ascii="Arial" w:hAnsi="Arial" w:cs="Arial"/>
          <w:highlight w:val="lightGray"/>
        </w:rPr>
        <w:t>[________________________</w:t>
      </w:r>
      <w:r w:rsidRPr="000F789F">
        <w:rPr>
          <w:rFonts w:ascii="Arial" w:hAnsi="Arial" w:cs="Arial"/>
        </w:rPr>
        <w:t xml:space="preserve">], Lietuvos Respublika, duomenys apie kurią kaupiami ir saugomi </w:t>
      </w:r>
      <w:r w:rsidRPr="000F789F">
        <w:rPr>
          <w:rFonts w:ascii="Arial" w:hAnsi="Arial" w:cs="Arial"/>
          <w:highlight w:val="lightGray"/>
        </w:rPr>
        <w:t>[________________________</w:t>
      </w:r>
      <w:r w:rsidRPr="000F789F">
        <w:rPr>
          <w:rFonts w:ascii="Arial" w:hAnsi="Arial" w:cs="Arial"/>
        </w:rPr>
        <w:t>]</w:t>
      </w:r>
      <w:r w:rsidRPr="000F789F">
        <w:rPr>
          <w:rFonts w:ascii="Arial" w:hAnsi="Arial" w:cs="Arial"/>
          <w:b/>
        </w:rPr>
        <w:t xml:space="preserve">, </w:t>
      </w:r>
      <w:r w:rsidRPr="000F789F">
        <w:rPr>
          <w:rFonts w:ascii="Arial" w:hAnsi="Arial" w:cs="Arial"/>
        </w:rPr>
        <w:t>atstovaujama [</w:t>
      </w:r>
      <w:r w:rsidRPr="000F789F">
        <w:rPr>
          <w:rFonts w:ascii="Arial" w:hAnsi="Arial" w:cs="Arial"/>
          <w:i/>
          <w:highlight w:val="lightGray"/>
        </w:rPr>
        <w:t>Sutartį iš Bendrovės pusės pasirašysiančio asmens pareigos, vardas, pavardė</w:t>
      </w:r>
      <w:r w:rsidRPr="000F789F">
        <w:rPr>
          <w:rFonts w:ascii="Arial" w:hAnsi="Arial" w:cs="Arial"/>
        </w:rPr>
        <w:t>], veikiančio pagal [</w:t>
      </w:r>
      <w:r w:rsidRPr="000F789F">
        <w:rPr>
          <w:rFonts w:ascii="Arial" w:hAnsi="Arial" w:cs="Arial"/>
          <w:i/>
          <w:highlight w:val="lightGray"/>
        </w:rPr>
        <w:t>atstovavimo pagrindas</w:t>
      </w:r>
      <w:r w:rsidRPr="000F789F">
        <w:rPr>
          <w:rFonts w:ascii="Arial" w:hAnsi="Arial" w:cs="Arial"/>
        </w:rPr>
        <w:t xml:space="preserve">] (toliau – Subtiekėjas), </w:t>
      </w:r>
    </w:p>
    <w:p w:rsidRPr="000F789F" w:rsidR="000F789F" w:rsidP="000F789F" w:rsidRDefault="000F789F" w14:paraId="5BFF936C" w14:textId="77777777">
      <w:pPr>
        <w:spacing w:after="60"/>
        <w:jc w:val="both"/>
        <w:rPr>
          <w:rFonts w:ascii="Arial" w:hAnsi="Arial" w:cs="Arial"/>
        </w:rPr>
      </w:pPr>
    </w:p>
    <w:p w:rsidRPr="000F789F" w:rsidR="000F789F" w:rsidP="000F789F" w:rsidRDefault="000F789F" w14:paraId="76C777B7" w14:textId="77777777">
      <w:pPr>
        <w:ind w:right="-1"/>
        <w:contextualSpacing/>
        <w:jc w:val="both"/>
        <w:rPr>
          <w:rFonts w:ascii="Arial" w:hAnsi="Arial" w:cs="Arial"/>
          <w:lang w:eastAsia="lt-LT"/>
        </w:rPr>
      </w:pPr>
      <w:r w:rsidRPr="000F789F">
        <w:rPr>
          <w:rFonts w:ascii="Arial" w:hAnsi="Arial" w:cs="Arial"/>
          <w:lang w:eastAsia="lt-LT"/>
        </w:rPr>
        <w:t xml:space="preserve">Pirkėjas, Tiekėjas ir Subtiekėjas  kiekvienas atskirai toliau vadinamas Šalimi, bendrai vadinamos Šalimis, </w:t>
      </w:r>
    </w:p>
    <w:p w:rsidRPr="000F789F" w:rsidR="000F789F" w:rsidP="000F789F" w:rsidRDefault="000F789F" w14:paraId="4364C3A4" w14:textId="77777777">
      <w:pPr>
        <w:ind w:right="-1"/>
        <w:contextualSpacing/>
        <w:jc w:val="both"/>
        <w:rPr>
          <w:rFonts w:ascii="Arial" w:hAnsi="Arial" w:cs="Arial"/>
          <w:lang w:eastAsia="lt-LT"/>
        </w:rPr>
      </w:pPr>
      <w:r w:rsidRPr="000F789F">
        <w:rPr>
          <w:rFonts w:ascii="Arial" w:hAnsi="Arial" w:cs="Arial"/>
          <w:lang w:eastAsia="lt-LT"/>
        </w:rPr>
        <w:t>atsižvelgdamos į tai, kad:</w:t>
      </w:r>
    </w:p>
    <w:p w:rsidRPr="000F789F" w:rsidR="000F789F" w:rsidP="000F789F" w:rsidRDefault="000F789F" w14:paraId="4F3442D9" w14:textId="1FAD196B">
      <w:pPr>
        <w:numPr>
          <w:ilvl w:val="0"/>
          <w:numId w:val="38"/>
        </w:numPr>
        <w:ind w:right="-1"/>
        <w:contextualSpacing/>
        <w:jc w:val="both"/>
        <w:rPr>
          <w:rFonts w:ascii="Arial" w:hAnsi="Arial" w:cs="Arial"/>
          <w:b/>
          <w:lang w:eastAsia="lt-LT"/>
        </w:rPr>
      </w:pPr>
      <w:r w:rsidRPr="000F789F">
        <w:rPr>
          <w:rFonts w:ascii="Arial" w:hAnsi="Arial" w:cs="Arial"/>
          <w:lang w:eastAsia="lt-LT"/>
        </w:rPr>
        <w:t xml:space="preserve">Pirkėjas ir Tiekėjas 20_ m. _________ __ d. sudarė </w:t>
      </w:r>
      <w:r w:rsidRPr="003600DB" w:rsidR="003600DB">
        <w:rPr>
          <w:rFonts w:ascii="Arial" w:hAnsi="Arial" w:cs="Arial"/>
          <w:lang w:eastAsia="lt-LT"/>
        </w:rPr>
        <w:t>2026-VKJ-113-Dažnio keitikli</w:t>
      </w:r>
      <w:r w:rsidR="003600DB">
        <w:rPr>
          <w:rFonts w:ascii="Arial" w:hAnsi="Arial" w:cs="Arial"/>
          <w:lang w:eastAsia="lt-LT"/>
        </w:rPr>
        <w:t>ų</w:t>
      </w:r>
      <w:r w:rsidRPr="003600DB" w:rsidR="003600DB">
        <w:rPr>
          <w:rFonts w:ascii="Arial" w:hAnsi="Arial" w:cs="Arial"/>
          <w:lang w:eastAsia="lt-LT"/>
        </w:rPr>
        <w:t xml:space="preserve"> ir jų atsargin</w:t>
      </w:r>
      <w:r w:rsidR="003600DB">
        <w:rPr>
          <w:rFonts w:ascii="Arial" w:hAnsi="Arial" w:cs="Arial"/>
          <w:lang w:eastAsia="lt-LT"/>
        </w:rPr>
        <w:t>ių</w:t>
      </w:r>
      <w:r w:rsidRPr="003600DB" w:rsidR="003600DB">
        <w:rPr>
          <w:rFonts w:ascii="Arial" w:hAnsi="Arial" w:cs="Arial"/>
          <w:lang w:eastAsia="lt-LT"/>
        </w:rPr>
        <w:t xml:space="preserve"> dal</w:t>
      </w:r>
      <w:r w:rsidR="003600DB">
        <w:rPr>
          <w:rFonts w:ascii="Arial" w:hAnsi="Arial" w:cs="Arial"/>
          <w:lang w:eastAsia="lt-LT"/>
        </w:rPr>
        <w:t xml:space="preserve">ių </w:t>
      </w:r>
      <w:r w:rsidRPr="000F789F">
        <w:rPr>
          <w:rFonts w:ascii="Arial" w:hAnsi="Arial" w:cs="Arial"/>
          <w:lang w:eastAsia="lt-LT"/>
        </w:rPr>
        <w:t xml:space="preserve">prekių sutartį Nr. ____ (toliau – Prekių sutartis); </w:t>
      </w:r>
    </w:p>
    <w:p w:rsidRPr="000F789F" w:rsidR="000F789F" w:rsidP="000F789F" w:rsidRDefault="000F789F" w14:paraId="387FF9DB" w14:textId="77777777">
      <w:pPr>
        <w:numPr>
          <w:ilvl w:val="0"/>
          <w:numId w:val="38"/>
        </w:numPr>
        <w:ind w:right="-1"/>
        <w:contextualSpacing/>
        <w:jc w:val="both"/>
        <w:rPr>
          <w:rFonts w:ascii="Arial" w:hAnsi="Arial" w:cs="Arial"/>
          <w:lang w:eastAsia="lt-LT"/>
        </w:rPr>
      </w:pPr>
      <w:r w:rsidRPr="000F789F">
        <w:rPr>
          <w:rFonts w:ascii="Arial" w:hAnsi="Arial" w:cs="Arial"/>
          <w:lang w:eastAsia="lt-LT"/>
        </w:rPr>
        <w:t>Tiekėjas Prekių sutarties</w:t>
      </w:r>
      <w:r w:rsidRPr="000F789F">
        <w:rPr>
          <w:rFonts w:ascii="Arial" w:hAnsi="Arial" w:cs="Arial"/>
          <w:i/>
          <w:color w:val="FF0000"/>
          <w:lang w:eastAsia="lt-LT"/>
        </w:rPr>
        <w:t xml:space="preserve"> </w:t>
      </w:r>
      <w:r w:rsidRPr="000F789F">
        <w:rPr>
          <w:rFonts w:ascii="Arial" w:hAnsi="Arial" w:cs="Arial"/>
          <w:lang w:eastAsia="lt-LT"/>
        </w:rPr>
        <w:t xml:space="preserve">daliai, t. y. Prekių sutarties Techninės specifikacijos __ punkte </w:t>
      </w:r>
      <w:r w:rsidRPr="000F789F">
        <w:rPr>
          <w:rFonts w:ascii="Arial" w:hAnsi="Arial" w:cs="Arial"/>
          <w:lang w:eastAsia="lt-LT"/>
        </w:rPr>
        <w:br/>
      </w:r>
      <w:r w:rsidRPr="000F789F">
        <w:rPr>
          <w:rFonts w:ascii="Arial" w:hAnsi="Arial" w:cs="Arial"/>
          <w:lang w:eastAsia="lt-LT"/>
        </w:rPr>
        <w:t xml:space="preserve">(-uose) </w:t>
      </w:r>
      <w:r w:rsidRPr="000F789F">
        <w:rPr>
          <w:rFonts w:ascii="Arial" w:hAnsi="Arial" w:cs="Arial"/>
          <w:i/>
          <w:highlight w:val="lightGray"/>
          <w:lang w:eastAsia="lt-LT"/>
        </w:rPr>
        <w:t>ar</w:t>
      </w:r>
      <w:r w:rsidRPr="000F789F">
        <w:rPr>
          <w:rFonts w:ascii="Arial" w:hAnsi="Arial" w:cs="Arial"/>
          <w:lang w:eastAsia="lt-LT"/>
        </w:rPr>
        <w:t xml:space="preserve"> Specialiosios dalies ___ punkte nustatytoms prekėms (toliau ir Prekės) tiekti</w:t>
      </w:r>
      <w:r w:rsidRPr="000F789F">
        <w:rPr>
          <w:rFonts w:ascii="Arial" w:hAnsi="Arial" w:cs="Arial"/>
          <w:i/>
          <w:lang w:eastAsia="lt-LT"/>
        </w:rPr>
        <w:t xml:space="preserve"> </w:t>
      </w:r>
      <w:r w:rsidRPr="000F789F">
        <w:rPr>
          <w:rFonts w:ascii="Arial" w:hAnsi="Arial" w:cs="Arial"/>
          <w:lang w:eastAsia="lt-LT"/>
        </w:rPr>
        <w:t xml:space="preserve">pasitelkė Subtiekėją, kuris numatytas ir nurodytas Tiekėjo pasiūlyme </w:t>
      </w:r>
      <w:r w:rsidRPr="000F789F">
        <w:rPr>
          <w:rFonts w:ascii="Arial" w:hAnsi="Arial" w:cs="Arial"/>
          <w:i/>
          <w:highlight w:val="lightGray"/>
          <w:lang w:eastAsia="lt-LT"/>
        </w:rPr>
        <w:t>arba, jeigu pasiūlymo pateikimo metu subtiekėjas nebuvo žinomas, tai</w:t>
      </w:r>
      <w:r w:rsidRPr="000F789F">
        <w:rPr>
          <w:rFonts w:ascii="Arial" w:hAnsi="Arial" w:cs="Arial"/>
          <w:lang w:eastAsia="lt-LT"/>
        </w:rPr>
        <w:t xml:space="preserve"> kuris numatytas Tiekėjo pasiūlyme ir nurodytas 20__ ____________ d. pranešime dėl _______________;</w:t>
      </w:r>
    </w:p>
    <w:p w:rsidRPr="000F789F" w:rsidR="000F789F" w:rsidP="000F789F" w:rsidRDefault="000F789F" w14:paraId="60A6D7C0" w14:textId="43884267">
      <w:pPr>
        <w:numPr>
          <w:ilvl w:val="0"/>
          <w:numId w:val="38"/>
        </w:numPr>
        <w:ind w:right="-1"/>
        <w:contextualSpacing/>
        <w:jc w:val="both"/>
        <w:rPr>
          <w:rFonts w:ascii="Arial" w:hAnsi="Arial" w:cs="Arial"/>
          <w:i/>
          <w:color w:val="FF0000"/>
          <w:lang w:eastAsia="lt-LT"/>
        </w:rPr>
      </w:pPr>
      <w:r w:rsidRPr="000F789F">
        <w:rPr>
          <w:rFonts w:ascii="Arial" w:hAnsi="Arial" w:cs="Arial"/>
          <w:lang w:eastAsia="lt-LT"/>
        </w:rPr>
        <w:t>Lietuvos Respublikos pirkimų, atliekamų vandentvarkos, energetikos, transporto ar pašto paslaugų srities perkančiųjų subjektų, įstatymo 96 straipsnio 2 dalyje numatyta subtiekėjo teisė pasinaudoti tiesioginio atsiskaitymo galimybe;</w:t>
      </w:r>
    </w:p>
    <w:p w:rsidRPr="000F789F" w:rsidR="000F789F" w:rsidP="000F789F" w:rsidRDefault="000F789F" w14:paraId="228FC242" w14:textId="77777777">
      <w:pPr>
        <w:numPr>
          <w:ilvl w:val="0"/>
          <w:numId w:val="38"/>
        </w:numPr>
        <w:ind w:right="-1"/>
        <w:contextualSpacing/>
        <w:jc w:val="both"/>
        <w:rPr>
          <w:rFonts w:ascii="Arial" w:hAnsi="Arial" w:cs="Arial"/>
          <w:lang w:eastAsia="lt-LT"/>
        </w:rPr>
      </w:pPr>
      <w:r w:rsidRPr="000F789F">
        <w:rPr>
          <w:rFonts w:ascii="Arial" w:hAnsi="Arial" w:cs="Arial"/>
          <w:lang w:eastAsia="lt-LT"/>
        </w:rPr>
        <w:t>Subtiekėjas 20__ __________ d. raštu pateikė Pirkėjui</w:t>
      </w:r>
      <w:r w:rsidRPr="000F789F">
        <w:rPr>
          <w:rFonts w:ascii="Arial" w:hAnsi="Arial" w:cs="Arial"/>
          <w:i/>
          <w:color w:val="FF0000"/>
          <w:lang w:eastAsia="lt-LT"/>
        </w:rPr>
        <w:t xml:space="preserve"> </w:t>
      </w:r>
      <w:r w:rsidRPr="000F789F">
        <w:rPr>
          <w:rFonts w:ascii="Arial" w:hAnsi="Arial" w:cs="Arial"/>
          <w:lang w:eastAsia="lt-LT"/>
        </w:rPr>
        <w:t xml:space="preserve">pagrįstą prašymą atsiskaityti su juo už Prekių sutarties Techninės specifikacijos __ punkte (-uose) </w:t>
      </w:r>
      <w:r w:rsidRPr="000F789F">
        <w:rPr>
          <w:rFonts w:ascii="Arial" w:hAnsi="Arial" w:cs="Arial"/>
          <w:i/>
          <w:highlight w:val="lightGray"/>
          <w:lang w:eastAsia="lt-LT"/>
        </w:rPr>
        <w:t>ar</w:t>
      </w:r>
      <w:r w:rsidRPr="000F789F">
        <w:rPr>
          <w:rFonts w:ascii="Arial" w:hAnsi="Arial" w:cs="Arial"/>
          <w:lang w:eastAsia="lt-LT"/>
        </w:rPr>
        <w:t xml:space="preserve"> Specialiosios dalies ___ punkte numatytas Prekės tiesiogiai, nurodydamas su Tiekėju suderintą Subtiekėjui mokėtiną sumą (toliau – Prašymas); </w:t>
      </w:r>
    </w:p>
    <w:p w:rsidRPr="000F789F" w:rsidR="000F789F" w:rsidP="000F789F" w:rsidRDefault="000F789F" w14:paraId="52D8BE27" w14:textId="77777777">
      <w:pPr>
        <w:numPr>
          <w:ilvl w:val="0"/>
          <w:numId w:val="38"/>
        </w:numPr>
        <w:ind w:right="-1"/>
        <w:contextualSpacing/>
        <w:jc w:val="both"/>
        <w:rPr>
          <w:rFonts w:ascii="Arial" w:hAnsi="Arial" w:cs="Arial"/>
          <w:lang w:eastAsia="lt-LT"/>
        </w:rPr>
      </w:pPr>
      <w:r w:rsidRPr="000F789F">
        <w:rPr>
          <w:rFonts w:ascii="Arial" w:hAnsi="Arial" w:cs="Arial"/>
          <w:lang w:eastAsia="lt-LT"/>
        </w:rPr>
        <w:t>Subtiekėjas pateikė Pirkėjui Tiekėjo patvirtinimą dėl Subtiekėjui mokėtinos sumos suderinimo;</w:t>
      </w:r>
    </w:p>
    <w:p w:rsidRPr="000F789F" w:rsidR="000F789F" w:rsidP="000F789F" w:rsidRDefault="000F789F" w14:paraId="0ADC3799" w14:textId="77777777">
      <w:pPr>
        <w:ind w:left="142" w:right="-1"/>
        <w:contextualSpacing/>
        <w:jc w:val="both"/>
        <w:rPr>
          <w:rFonts w:ascii="Arial" w:hAnsi="Arial" w:cs="Arial"/>
          <w:b/>
          <w:lang w:eastAsia="lt-LT"/>
        </w:rPr>
      </w:pPr>
      <w:r w:rsidRPr="000F789F">
        <w:rPr>
          <w:rFonts w:ascii="Arial" w:hAnsi="Arial" w:cs="Arial"/>
          <w:lang w:eastAsia="lt-LT"/>
        </w:rPr>
        <w:t>sudarė šią trišalę sutartį (toliau – Sutartis).</w:t>
      </w:r>
    </w:p>
    <w:p w:rsidRPr="000F789F" w:rsidR="000F789F" w:rsidP="000F789F" w:rsidRDefault="000F789F" w14:paraId="3D4D9876" w14:textId="77777777">
      <w:pPr>
        <w:spacing w:after="60"/>
        <w:ind w:firstLine="720"/>
        <w:jc w:val="both"/>
        <w:rPr>
          <w:rFonts w:ascii="Arial" w:hAnsi="Arial" w:cs="Arial"/>
        </w:rPr>
      </w:pPr>
    </w:p>
    <w:p w:rsidRPr="000F789F" w:rsidR="000F789F" w:rsidP="000F789F" w:rsidRDefault="000F789F" w14:paraId="64DEC354" w14:textId="77777777">
      <w:pPr>
        <w:numPr>
          <w:ilvl w:val="0"/>
          <w:numId w:val="39"/>
        </w:numPr>
        <w:spacing w:after="60"/>
        <w:jc w:val="center"/>
        <w:rPr>
          <w:rFonts w:ascii="Arial" w:hAnsi="Arial" w:cs="Arial"/>
          <w:b/>
          <w:bCs/>
        </w:rPr>
      </w:pPr>
      <w:r w:rsidRPr="000F789F">
        <w:rPr>
          <w:rFonts w:ascii="Arial" w:hAnsi="Arial" w:cs="Arial"/>
          <w:b/>
          <w:bCs/>
        </w:rPr>
        <w:t xml:space="preserve">SUTARTIES OBJEKTAS </w:t>
      </w:r>
    </w:p>
    <w:p w:rsidRPr="000F789F" w:rsidR="000F789F" w:rsidP="00424F6E" w:rsidRDefault="000F789F" w14:paraId="50F84CE6" w14:textId="77777777">
      <w:pPr>
        <w:numPr>
          <w:ilvl w:val="1"/>
          <w:numId w:val="39"/>
        </w:numPr>
        <w:tabs>
          <w:tab w:val="left" w:pos="567"/>
          <w:tab w:val="left" w:pos="993"/>
        </w:tabs>
        <w:spacing w:after="60"/>
        <w:ind w:left="993" w:hanging="709"/>
        <w:jc w:val="both"/>
      </w:pPr>
      <w:r w:rsidRPr="000F789F">
        <w:rPr>
          <w:rFonts w:ascii="Arial" w:hAnsi="Arial" w:cs="Arial"/>
        </w:rPr>
        <w:t>Pirkėjas</w:t>
      </w:r>
      <w:r w:rsidRPr="000F789F">
        <w:rPr>
          <w:rFonts w:ascii="Arial" w:hAnsi="Arial" w:cs="Arial"/>
          <w:i/>
          <w:color w:val="FF0000"/>
        </w:rPr>
        <w:t xml:space="preserve"> </w:t>
      </w:r>
      <w:r w:rsidRPr="000F789F">
        <w:rPr>
          <w:rFonts w:ascii="Arial" w:hAnsi="Arial" w:cs="Arial"/>
        </w:rPr>
        <w:t>įsipareigoja Sutartyje nurodytomis sąlygomis ir tvarka tiesiogiai atsiskaityti su Subtiekėju už patiektas prekes pagal Prekių sutartį.</w:t>
      </w:r>
    </w:p>
    <w:p w:rsidRPr="000F789F" w:rsidR="000F789F" w:rsidP="000F789F" w:rsidRDefault="000F789F" w14:paraId="60AAF629" w14:textId="77777777">
      <w:pPr>
        <w:tabs>
          <w:tab w:val="left" w:pos="426"/>
        </w:tabs>
        <w:spacing w:after="60"/>
        <w:ind w:left="720"/>
        <w:rPr>
          <w:rFonts w:ascii="Arial" w:hAnsi="Arial" w:cs="Arial"/>
          <w:b/>
        </w:rPr>
      </w:pPr>
    </w:p>
    <w:p w:rsidRPr="000F789F" w:rsidR="000F789F" w:rsidP="000F789F" w:rsidRDefault="000F789F" w14:paraId="19B25E3C" w14:textId="77777777">
      <w:pPr>
        <w:numPr>
          <w:ilvl w:val="0"/>
          <w:numId w:val="39"/>
        </w:numPr>
        <w:spacing w:after="60"/>
        <w:contextualSpacing/>
        <w:jc w:val="center"/>
        <w:rPr>
          <w:rFonts w:ascii="Arial" w:hAnsi="Arial" w:cs="Arial"/>
          <w:b/>
          <w:lang w:eastAsia="lt-LT"/>
        </w:rPr>
      </w:pPr>
      <w:r w:rsidRPr="000F789F">
        <w:rPr>
          <w:rFonts w:ascii="Arial" w:hAnsi="Arial" w:cs="Arial"/>
          <w:b/>
          <w:lang w:eastAsia="lt-LT"/>
        </w:rPr>
        <w:t>ATSISKAITYMO TVARKA</w:t>
      </w:r>
    </w:p>
    <w:p w:rsidRPr="000F789F" w:rsidR="000F789F" w:rsidP="000F789F" w:rsidRDefault="000F789F" w14:paraId="6AD5E761" w14:textId="77777777">
      <w:pPr>
        <w:numPr>
          <w:ilvl w:val="1"/>
          <w:numId w:val="39"/>
        </w:numPr>
        <w:ind w:left="993"/>
        <w:jc w:val="both"/>
        <w:rPr>
          <w:rFonts w:ascii="Arial" w:hAnsi="Arial" w:cs="Arial"/>
        </w:rPr>
      </w:pPr>
      <w:r w:rsidRPr="000F789F">
        <w:rPr>
          <w:rFonts w:ascii="Arial" w:hAnsi="Arial" w:cs="Arial"/>
        </w:rPr>
        <w:t xml:space="preserve">Pirkėjas įsipareigoja sumokėti Subtiekėjui už kokybiškai pristatytas Prekes </w:t>
      </w:r>
      <w:r w:rsidRPr="000F789F">
        <w:rPr>
          <w:rFonts w:ascii="Arial" w:hAnsi="Arial" w:cs="Arial"/>
          <w:highlight w:val="lightGray"/>
          <w:u w:val="single"/>
        </w:rPr>
        <w:t>suma skaičiais</w:t>
      </w:r>
      <w:r w:rsidRPr="000F789F">
        <w:rPr>
          <w:rFonts w:ascii="Arial" w:hAnsi="Arial" w:cs="Arial"/>
          <w:highlight w:val="lightGray"/>
        </w:rPr>
        <w:t xml:space="preserve"> Eur (</w:t>
      </w:r>
      <w:r w:rsidRPr="000F789F">
        <w:rPr>
          <w:rFonts w:ascii="Arial" w:hAnsi="Arial" w:cs="Arial"/>
          <w:highlight w:val="lightGray"/>
          <w:u w:val="single"/>
        </w:rPr>
        <w:t>suma žodžiais</w:t>
      </w:r>
      <w:r w:rsidRPr="000F789F">
        <w:rPr>
          <w:rFonts w:ascii="Arial" w:hAnsi="Arial" w:cs="Arial"/>
          <w:highlight w:val="lightGray"/>
        </w:rPr>
        <w:t xml:space="preserve"> eurų) per __</w:t>
      </w:r>
      <w:r w:rsidRPr="000F789F">
        <w:rPr>
          <w:rFonts w:ascii="Arial" w:hAnsi="Arial" w:cs="Arial"/>
          <w:i/>
          <w:highlight w:val="lightGray"/>
        </w:rPr>
        <w:t xml:space="preserve"> (________________)</w:t>
      </w:r>
      <w:r w:rsidRPr="000F789F">
        <w:rPr>
          <w:rFonts w:ascii="Arial" w:hAnsi="Arial" w:cs="Arial"/>
        </w:rPr>
        <w:t xml:space="preserve"> kalendorinių dienų </w:t>
      </w:r>
      <w:r w:rsidRPr="000F789F">
        <w:rPr>
          <w:rFonts w:ascii="Arial" w:hAnsi="Arial" w:cs="Arial"/>
          <w:iCs/>
        </w:rPr>
        <w:t>nuo Prekių perdavimo - priėmimo akto pasirašymo ir PVM sąskaitos faktūros ar kito tipo priklausančios išrašyti sąskaitos gavimo dienos.</w:t>
      </w:r>
    </w:p>
    <w:p w:rsidRPr="000F789F" w:rsidR="000F789F" w:rsidP="000F789F" w:rsidRDefault="000F789F" w14:paraId="30062F67" w14:textId="77777777">
      <w:pPr>
        <w:numPr>
          <w:ilvl w:val="1"/>
          <w:numId w:val="39"/>
        </w:numPr>
        <w:ind w:left="993" w:hanging="709"/>
        <w:jc w:val="both"/>
        <w:rPr>
          <w:rFonts w:ascii="Arial" w:hAnsi="Arial" w:cs="Arial"/>
        </w:rPr>
      </w:pPr>
      <w:r w:rsidRPr="000F789F">
        <w:rPr>
          <w:rFonts w:ascii="Arial" w:hAnsi="Arial"/>
        </w:rPr>
        <w:t xml:space="preserve">Sąskaitas už </w:t>
      </w:r>
      <w:r w:rsidRPr="000F789F">
        <w:rPr>
          <w:rFonts w:ascii="Arial" w:hAnsi="Arial" w:cs="Arial"/>
        </w:rPr>
        <w:t>kokybiškai pristatytas Prekės</w:t>
      </w:r>
      <w:r w:rsidRPr="000F789F">
        <w:rPr>
          <w:rFonts w:ascii="Arial" w:hAnsi="Arial"/>
        </w:rPr>
        <w:t xml:space="preserve"> Subtiekėjas pateikia Pirkėjui </w:t>
      </w:r>
      <w:r w:rsidRPr="000F789F">
        <w:rPr>
          <w:rFonts w:ascii="Arial" w:hAnsi="Arial" w:cs="Arial"/>
          <w:iCs/>
        </w:rPr>
        <w:t xml:space="preserve">naudojantis elektronine sąskaitų administravimo bendrąja informacine sistema SABIS (elektroninės paslaugos SABIS svetainė pasiekiama adresu </w:t>
      </w:r>
      <w:hyperlink w:history="1" r:id="rId17">
        <w:r w:rsidRPr="000F789F">
          <w:rPr>
            <w:rFonts w:ascii="Arial" w:hAnsi="Arial" w:cs="Arial"/>
            <w:color w:val="0000FF"/>
            <w:u w:val="single"/>
          </w:rPr>
          <w:t>SABIS (nbfc.lt)</w:t>
        </w:r>
      </w:hyperlink>
      <w:r w:rsidRPr="000F789F">
        <w:rPr>
          <w:rFonts w:ascii="Arial" w:hAnsi="Arial" w:cs="Arial"/>
          <w:iCs/>
        </w:rPr>
        <w:t>)</w:t>
      </w:r>
      <w:r w:rsidRPr="000F789F">
        <w:rPr>
          <w:rFonts w:ascii="Arial" w:hAnsi="Arial" w:cs="Arial"/>
        </w:rPr>
        <w:t>.</w:t>
      </w:r>
    </w:p>
    <w:p w:rsidRPr="000F789F" w:rsidR="000F789F" w:rsidP="000F789F" w:rsidRDefault="000F789F" w14:paraId="7DA18311" w14:textId="77777777">
      <w:pPr>
        <w:numPr>
          <w:ilvl w:val="1"/>
          <w:numId w:val="39"/>
        </w:numPr>
        <w:ind w:left="993" w:hanging="709"/>
        <w:jc w:val="both"/>
        <w:rPr>
          <w:rFonts w:ascii="Arial" w:hAnsi="Arial" w:cs="Arial"/>
        </w:rPr>
      </w:pPr>
      <w:r w:rsidRPr="000F789F">
        <w:rPr>
          <w:rFonts w:ascii="Arial" w:hAnsi="Arial" w:cs="Arial"/>
        </w:rPr>
        <w:t>Visi atsiskaitymai pagal šią Sutartį atliekami eurais</w:t>
      </w:r>
      <w:r w:rsidRPr="000F789F">
        <w:rPr>
          <w:rFonts w:ascii="Arial" w:hAnsi="Arial" w:cs="Arial"/>
          <w:i/>
        </w:rPr>
        <w:t>.</w:t>
      </w:r>
      <w:r w:rsidRPr="000F789F">
        <w:rPr>
          <w:rFonts w:ascii="Arial" w:hAnsi="Arial" w:cs="Arial"/>
          <w:iCs/>
        </w:rPr>
        <w:t xml:space="preserve"> </w:t>
      </w:r>
      <w:r w:rsidRPr="000F789F">
        <w:rPr>
          <w:rFonts w:ascii="Arial" w:hAnsi="Arial" w:cs="Arial"/>
          <w:i/>
          <w:highlight w:val="lightGray"/>
        </w:rPr>
        <w:t>(Nurodyti, jei atsiskaitymams naudojama kita valiuta nei nacionalinė).</w:t>
      </w:r>
      <w:r w:rsidRPr="000F789F">
        <w:rPr>
          <w:rFonts w:ascii="Arial" w:hAnsi="Arial" w:cs="Arial"/>
          <w:i/>
          <w:iCs/>
          <w:highlight w:val="lightGray"/>
        </w:rPr>
        <w:t xml:space="preserve"> </w:t>
      </w:r>
    </w:p>
    <w:p w:rsidRPr="000F789F" w:rsidR="000F789F" w:rsidP="000F789F" w:rsidRDefault="000F789F" w14:paraId="5E0D069A" w14:textId="77777777">
      <w:pPr>
        <w:numPr>
          <w:ilvl w:val="1"/>
          <w:numId w:val="39"/>
        </w:numPr>
        <w:ind w:left="993" w:hanging="709"/>
        <w:jc w:val="both"/>
        <w:rPr>
          <w:rFonts w:ascii="Arial" w:hAnsi="Arial" w:cs="Arial"/>
        </w:rPr>
      </w:pPr>
      <w:r w:rsidRPr="000F789F">
        <w:rPr>
          <w:rFonts w:ascii="Arial" w:hAnsi="Arial" w:cs="Arial"/>
        </w:rPr>
        <w:t>Delspinigiai už pavėluotus mokėjimus pagal Sutartį yra (</w:t>
      </w:r>
      <w:r w:rsidRPr="000F789F">
        <w:rPr>
          <w:rFonts w:ascii="Arial" w:hAnsi="Arial" w:cs="Arial"/>
          <w:i/>
          <w:iCs/>
        </w:rPr>
        <w:t>įrašyti</w:t>
      </w:r>
      <w:r w:rsidRPr="000F789F">
        <w:rPr>
          <w:rFonts w:ascii="Arial" w:hAnsi="Arial" w:cs="Arial"/>
        </w:rPr>
        <w:t>)% nuo nesumokėtos sumos už kiekvieną pavėluotą kalendorinę dieną.</w:t>
      </w:r>
    </w:p>
    <w:p w:rsidR="000F789F" w:rsidP="000F789F" w:rsidRDefault="000F789F" w14:paraId="34C33749" w14:textId="77777777">
      <w:pPr>
        <w:tabs>
          <w:tab w:val="left" w:pos="426"/>
        </w:tabs>
        <w:spacing w:after="60"/>
        <w:ind w:left="1080"/>
        <w:rPr>
          <w:rFonts w:ascii="Arial" w:hAnsi="Arial" w:cs="Arial"/>
          <w:b/>
        </w:rPr>
      </w:pPr>
    </w:p>
    <w:p w:rsidRPr="000F789F" w:rsidR="00424F6E" w:rsidP="000F789F" w:rsidRDefault="00424F6E" w14:paraId="3C771584" w14:textId="77777777">
      <w:pPr>
        <w:tabs>
          <w:tab w:val="left" w:pos="426"/>
        </w:tabs>
        <w:spacing w:after="60"/>
        <w:ind w:left="1080"/>
        <w:rPr>
          <w:rFonts w:ascii="Arial" w:hAnsi="Arial" w:cs="Arial"/>
          <w:b/>
        </w:rPr>
      </w:pPr>
    </w:p>
    <w:p w:rsidRPr="000F789F" w:rsidR="000F789F" w:rsidP="000F789F" w:rsidRDefault="000F789F" w14:paraId="402CB03B" w14:textId="77777777">
      <w:pPr>
        <w:numPr>
          <w:ilvl w:val="0"/>
          <w:numId w:val="39"/>
        </w:numPr>
        <w:tabs>
          <w:tab w:val="left" w:pos="426"/>
        </w:tabs>
        <w:spacing w:after="60"/>
        <w:jc w:val="center"/>
        <w:rPr>
          <w:rFonts w:ascii="Arial" w:hAnsi="Arial" w:cs="Arial"/>
          <w:b/>
        </w:rPr>
      </w:pPr>
      <w:r w:rsidRPr="000F789F">
        <w:rPr>
          <w:rFonts w:ascii="Arial" w:hAnsi="Arial" w:cs="Arial"/>
          <w:b/>
        </w:rPr>
        <w:t>ŠALIŲ TEISĖS IR PAREIGOS</w:t>
      </w:r>
    </w:p>
    <w:p w:rsidRPr="000F789F" w:rsidR="000F789F" w:rsidP="000F789F" w:rsidRDefault="000F789F" w14:paraId="0D719091" w14:textId="77777777">
      <w:pPr>
        <w:numPr>
          <w:ilvl w:val="1"/>
          <w:numId w:val="39"/>
        </w:numPr>
        <w:ind w:left="993" w:hanging="709"/>
        <w:jc w:val="both"/>
        <w:rPr>
          <w:rFonts w:ascii="Arial" w:hAnsi="Arial" w:cs="Arial"/>
        </w:rPr>
      </w:pPr>
      <w:r w:rsidRPr="000F789F">
        <w:rPr>
          <w:rFonts w:ascii="Arial" w:hAnsi="Arial" w:cs="Arial"/>
        </w:rPr>
        <w:t>Subtiekėjas įsipareigoja Prekes tiekti laikantis visų kokybės reikalavimų, kurie taikomi ir Tiekėjui.</w:t>
      </w:r>
    </w:p>
    <w:p w:rsidRPr="000F789F" w:rsidR="000F789F" w:rsidP="000F789F" w:rsidRDefault="000F789F" w14:paraId="6A009D37" w14:textId="77777777">
      <w:pPr>
        <w:numPr>
          <w:ilvl w:val="1"/>
          <w:numId w:val="39"/>
        </w:numPr>
        <w:ind w:left="993" w:hanging="709"/>
        <w:jc w:val="both"/>
        <w:rPr>
          <w:rFonts w:ascii="Arial" w:hAnsi="Arial" w:cs="Arial"/>
        </w:rPr>
      </w:pPr>
      <w:r w:rsidRPr="000F789F">
        <w:rPr>
          <w:rFonts w:ascii="Arial" w:hAnsi="Arial" w:cs="Arial"/>
        </w:rPr>
        <w:t xml:space="preserve">Tiekėjas įsipareigoja užtikrinti, kad Subtiekėjas Prekes tieks laikantis kokybės </w:t>
      </w:r>
      <w:bookmarkStart w:name="_Hlk99028737" w:id="12"/>
      <w:r w:rsidRPr="000F789F">
        <w:rPr>
          <w:rFonts w:ascii="Arial" w:hAnsi="Arial" w:cs="Arial"/>
        </w:rPr>
        <w:t>bei visų atitinkamų Lietuvos Respublikos įstatymų ir kitų teisės aktų reikalavimų</w:t>
      </w:r>
      <w:bookmarkEnd w:id="12"/>
      <w:r w:rsidRPr="000F789F">
        <w:rPr>
          <w:rFonts w:ascii="Arial" w:hAnsi="Arial" w:cs="Arial"/>
        </w:rPr>
        <w:t>.</w:t>
      </w:r>
    </w:p>
    <w:p w:rsidRPr="000F789F" w:rsidR="000F789F" w:rsidP="000F789F" w:rsidRDefault="000F789F" w14:paraId="67A0878F" w14:textId="77777777">
      <w:pPr>
        <w:numPr>
          <w:ilvl w:val="1"/>
          <w:numId w:val="39"/>
        </w:numPr>
        <w:ind w:left="993"/>
        <w:contextualSpacing/>
        <w:jc w:val="both"/>
        <w:rPr>
          <w:lang w:eastAsia="lt-LT"/>
        </w:rPr>
      </w:pPr>
      <w:r w:rsidRPr="000F789F">
        <w:rPr>
          <w:rFonts w:ascii="Arial" w:hAnsi="Arial" w:cs="Arial"/>
          <w:lang w:eastAsia="lt-LT"/>
        </w:rPr>
        <w:t xml:space="preserve">Tiekėjas turi teisę prieštarauti nepagrįstiems mokėjimams pagal šią Sutartį. </w:t>
      </w:r>
    </w:p>
    <w:p w:rsidRPr="000F789F" w:rsidR="000F789F" w:rsidP="000F789F" w:rsidRDefault="000F789F" w14:paraId="293F45A4" w14:textId="77777777">
      <w:pPr>
        <w:numPr>
          <w:ilvl w:val="1"/>
          <w:numId w:val="39"/>
        </w:numPr>
        <w:ind w:left="993"/>
        <w:jc w:val="both"/>
        <w:rPr>
          <w:rFonts w:ascii="Arial" w:hAnsi="Arial" w:cs="Arial"/>
        </w:rPr>
      </w:pPr>
      <w:r w:rsidRPr="000F789F">
        <w:rPr>
          <w:rFonts w:ascii="Arial" w:hAnsi="Arial" w:cs="Arial"/>
        </w:rPr>
        <w:t>Tiekėjas įsipareigoja priimti kokybiškas pristatytas Prekes iš Subtiekėjo ir laiku už jas atsiskaityti pagal Sutartyje nurodytą mokėjimo tvarką.</w:t>
      </w:r>
    </w:p>
    <w:p w:rsidRPr="000F789F" w:rsidR="000F789F" w:rsidP="000F789F" w:rsidRDefault="000F789F" w14:paraId="14FE1489" w14:textId="77777777">
      <w:pPr>
        <w:numPr>
          <w:ilvl w:val="1"/>
          <w:numId w:val="39"/>
        </w:numPr>
        <w:ind w:left="993"/>
        <w:jc w:val="both"/>
        <w:rPr>
          <w:rFonts w:ascii="Arial" w:hAnsi="Arial" w:cs="Arial"/>
        </w:rPr>
      </w:pPr>
      <w:r w:rsidRPr="000F789F">
        <w:rPr>
          <w:rFonts w:ascii="Arial" w:hAnsi="Arial" w:cs="Arial"/>
        </w:rPr>
        <w:t>Šia Sutartimi Pirkėjas įgyja tokią pačią reikalavimo teisę į Subtiekėją dėl jo pristatytų Prekių kokybės ir defektų šalinimo, kokią turi Tiekėjas.</w:t>
      </w:r>
    </w:p>
    <w:p w:rsidRPr="000F789F" w:rsidR="000F789F" w:rsidP="000F789F" w:rsidRDefault="000F789F" w14:paraId="726685D6" w14:textId="77777777">
      <w:pPr>
        <w:tabs>
          <w:tab w:val="left" w:pos="426"/>
        </w:tabs>
        <w:spacing w:after="60"/>
        <w:ind w:left="1080"/>
        <w:rPr>
          <w:rFonts w:ascii="Arial" w:hAnsi="Arial" w:cs="Arial"/>
          <w:b/>
        </w:rPr>
      </w:pPr>
    </w:p>
    <w:p w:rsidRPr="000F789F" w:rsidR="000F789F" w:rsidP="000F789F" w:rsidRDefault="000F789F" w14:paraId="62295A2D" w14:textId="77777777">
      <w:pPr>
        <w:numPr>
          <w:ilvl w:val="0"/>
          <w:numId w:val="39"/>
        </w:numPr>
        <w:tabs>
          <w:tab w:val="left" w:pos="426"/>
        </w:tabs>
        <w:spacing w:after="60"/>
        <w:jc w:val="center"/>
        <w:rPr>
          <w:rFonts w:ascii="Arial" w:hAnsi="Arial" w:cs="Arial"/>
          <w:b/>
        </w:rPr>
      </w:pPr>
      <w:r w:rsidRPr="000F789F">
        <w:rPr>
          <w:rFonts w:ascii="Arial" w:hAnsi="Arial" w:cs="Arial"/>
          <w:b/>
        </w:rPr>
        <w:t>ŠALIŲ PATVIRTINIMAI IR GARANTIJOS</w:t>
      </w:r>
    </w:p>
    <w:p w:rsidRPr="000F789F" w:rsidR="000F789F" w:rsidP="000F789F" w:rsidRDefault="000F789F" w14:paraId="1CC5416B" w14:textId="77777777">
      <w:pPr>
        <w:numPr>
          <w:ilvl w:val="1"/>
          <w:numId w:val="39"/>
        </w:numPr>
        <w:spacing w:after="60"/>
        <w:jc w:val="both"/>
        <w:rPr>
          <w:rFonts w:ascii="Arial" w:hAnsi="Arial" w:cs="Arial"/>
        </w:rPr>
      </w:pPr>
      <w:r w:rsidRPr="000F789F">
        <w:rPr>
          <w:rFonts w:ascii="Arial" w:hAnsi="Arial" w:cs="Arial"/>
        </w:rPr>
        <w:t>Kiekviena iš Šalių pareiškia ir garantuoja kitai Šaliai, kad:</w:t>
      </w:r>
    </w:p>
    <w:p w:rsidRPr="000F789F" w:rsidR="000F789F" w:rsidP="000F789F" w:rsidRDefault="000F789F" w14:paraId="566B6662" w14:textId="77777777">
      <w:pPr>
        <w:numPr>
          <w:ilvl w:val="2"/>
          <w:numId w:val="39"/>
        </w:numPr>
        <w:spacing w:after="60"/>
        <w:jc w:val="both"/>
        <w:rPr>
          <w:rFonts w:ascii="Arial" w:hAnsi="Arial" w:cs="Arial"/>
        </w:rPr>
      </w:pPr>
      <w:r w:rsidRPr="000F789F">
        <w:rPr>
          <w:rFonts w:ascii="Arial" w:hAnsi="Arial" w:cs="Arial"/>
        </w:rPr>
        <w:t>Šalis atliko visus teisinius veiksmus, būtinus, kad Sutartis būtų tinkamai sudaryta ir galiotų;</w:t>
      </w:r>
    </w:p>
    <w:p w:rsidRPr="000F789F" w:rsidR="000F789F" w:rsidP="000F789F" w:rsidRDefault="000F789F" w14:paraId="7143A680" w14:textId="77777777">
      <w:pPr>
        <w:numPr>
          <w:ilvl w:val="2"/>
          <w:numId w:val="39"/>
        </w:numPr>
        <w:spacing w:after="60"/>
        <w:jc w:val="both"/>
        <w:rPr>
          <w:rFonts w:ascii="Arial" w:hAnsi="Arial" w:cs="Arial"/>
        </w:rPr>
      </w:pPr>
      <w:r w:rsidRPr="000F789F">
        <w:rPr>
          <w:rFonts w:ascii="Arial" w:hAnsi="Arial" w:cs="Arial"/>
        </w:rPr>
        <w:t>sudarydama Sutartį, Šalis neviršija savo kompetencijos ir nepažeidžia ją saistančių teisės aktų, taisyklių, statutų, teismo sprendimų, įstatų, nuostatų, potvarkių, įsipareigojimų ir susitarimų;</w:t>
      </w:r>
    </w:p>
    <w:p w:rsidRPr="000F789F" w:rsidR="000F789F" w:rsidP="000F789F" w:rsidRDefault="000F789F" w14:paraId="4B5761BA" w14:textId="77777777">
      <w:pPr>
        <w:numPr>
          <w:ilvl w:val="2"/>
          <w:numId w:val="39"/>
        </w:numPr>
        <w:spacing w:after="60"/>
        <w:jc w:val="both"/>
        <w:rPr>
          <w:rFonts w:ascii="Arial" w:hAnsi="Arial" w:cs="Arial"/>
        </w:rPr>
      </w:pPr>
      <w:r w:rsidRPr="000F789F">
        <w:rPr>
          <w:rFonts w:ascii="Arial" w:hAnsi="Arial" w:cs="Arial"/>
        </w:rPr>
        <w:t>Šalies atstovai, pasirašę šią Sutartį, yra Šalies tinkamai įgalioti ją pasirašyti ir Šalių ir (ar) jų atstovų asmens duomenys, būtini tinkamam Sutarties sudarymui, nelaikomi konfidencialia informacija;</w:t>
      </w:r>
    </w:p>
    <w:p w:rsidRPr="000F789F" w:rsidR="000F789F" w:rsidP="000F789F" w:rsidRDefault="000F789F" w14:paraId="724D05B1" w14:textId="77777777">
      <w:pPr>
        <w:numPr>
          <w:ilvl w:val="2"/>
          <w:numId w:val="39"/>
        </w:numPr>
        <w:spacing w:after="60"/>
        <w:jc w:val="both"/>
        <w:rPr>
          <w:rFonts w:ascii="Arial" w:hAnsi="Arial" w:cs="Arial"/>
        </w:rPr>
      </w:pPr>
      <w:r w:rsidRPr="000F789F">
        <w:rPr>
          <w:rFonts w:ascii="Arial" w:hAnsi="Arial" w:cs="Arial"/>
        </w:rPr>
        <w:t>Sutartis yra Šaliai galiojantis, teisinis ir ją saistantis įsipareigojimas, kurio vykdymo galima pareikalauti pagal Sutarties sąlygas;</w:t>
      </w:r>
    </w:p>
    <w:p w:rsidRPr="000F789F" w:rsidR="000F789F" w:rsidP="000F789F" w:rsidRDefault="000F789F" w14:paraId="0FE05170" w14:textId="77777777">
      <w:pPr>
        <w:numPr>
          <w:ilvl w:val="2"/>
          <w:numId w:val="39"/>
        </w:numPr>
        <w:spacing w:after="60"/>
        <w:jc w:val="both"/>
        <w:rPr>
          <w:rFonts w:ascii="Arial" w:hAnsi="Arial" w:cs="Arial"/>
        </w:rPr>
      </w:pPr>
      <w:r w:rsidRPr="000F789F">
        <w:rPr>
          <w:rFonts w:ascii="Arial" w:hAnsi="Arial" w:cs="Arial"/>
        </w:rPr>
        <w:t>Sutarties įsigaliojimo dieną Šalims šios Sutarties sąlygos yra aiškios ir vykdytinos;</w:t>
      </w:r>
    </w:p>
    <w:p w:rsidRPr="000F789F" w:rsidR="000F789F" w:rsidP="000F789F" w:rsidRDefault="000F789F" w14:paraId="2BA0EC29" w14:textId="77777777">
      <w:pPr>
        <w:numPr>
          <w:ilvl w:val="2"/>
          <w:numId w:val="39"/>
        </w:numPr>
        <w:contextualSpacing/>
        <w:jc w:val="both"/>
        <w:rPr>
          <w:rFonts w:ascii="Arial" w:hAnsi="Arial" w:cs="Arial"/>
          <w:lang w:eastAsia="lt-LT"/>
        </w:rPr>
      </w:pPr>
      <w:r w:rsidRPr="000F789F">
        <w:rPr>
          <w:rFonts w:ascii="Arial" w:hAnsi="Arial" w:cs="Arial"/>
          <w:lang w:eastAsia="lt-LT"/>
        </w:rPr>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Pr="000F789F" w:rsidR="000F789F" w:rsidP="000F789F" w:rsidRDefault="000F789F" w14:paraId="66A62C7A" w14:textId="77777777">
      <w:pPr>
        <w:numPr>
          <w:ilvl w:val="1"/>
          <w:numId w:val="39"/>
        </w:numPr>
        <w:spacing w:after="60"/>
        <w:jc w:val="both"/>
        <w:rPr>
          <w:rFonts w:ascii="Arial" w:hAnsi="Arial" w:cs="Arial"/>
        </w:rPr>
      </w:pPr>
      <w:r w:rsidRPr="000F789F">
        <w:rPr>
          <w:rFonts w:ascii="Arial" w:hAnsi="Arial" w:cs="Arial"/>
        </w:rPr>
        <w:t>Subtiekėjas patvirtina savo įsipareigojimus, kad:</w:t>
      </w:r>
    </w:p>
    <w:p w:rsidRPr="000F789F" w:rsidR="000F789F" w:rsidP="000F789F" w:rsidRDefault="000F789F" w14:paraId="10052189" w14:textId="77777777">
      <w:pPr>
        <w:numPr>
          <w:ilvl w:val="2"/>
          <w:numId w:val="39"/>
        </w:numPr>
        <w:spacing w:after="60"/>
        <w:contextualSpacing/>
        <w:jc w:val="both"/>
        <w:rPr>
          <w:rFonts w:ascii="Arial" w:hAnsi="Arial" w:cs="Arial"/>
          <w:lang w:eastAsia="lt-LT"/>
        </w:rPr>
      </w:pPr>
      <w:r w:rsidRPr="000F789F">
        <w:rPr>
          <w:rFonts w:ascii="Arial" w:hAnsi="Arial" w:cs="Arial"/>
          <w:lang w:eastAsia="lt-LT"/>
        </w:rPr>
        <w:t xml:space="preserve">Turi patiekti / patiekė </w:t>
      </w:r>
      <w:r w:rsidRPr="000F789F">
        <w:rPr>
          <w:rFonts w:ascii="Arial" w:hAnsi="Arial" w:cs="Arial"/>
          <w:i/>
          <w:iCs/>
          <w:highlight w:val="lightGray"/>
          <w:lang w:eastAsia="lt-LT"/>
        </w:rPr>
        <w:t>(pasirinkti)</w:t>
      </w:r>
      <w:r w:rsidRPr="000F789F">
        <w:rPr>
          <w:rFonts w:ascii="Arial" w:hAnsi="Arial" w:cs="Arial"/>
          <w:lang w:eastAsia="lt-LT"/>
        </w:rPr>
        <w:t xml:space="preserve"> šias prekes pagal Prekių sutartį:________________________________________(toliau – Prekės).</w:t>
      </w:r>
    </w:p>
    <w:p w:rsidRPr="000F789F" w:rsidR="000F789F" w:rsidP="000F789F" w:rsidRDefault="000F789F" w14:paraId="61151D25" w14:textId="77777777">
      <w:pPr>
        <w:numPr>
          <w:ilvl w:val="1"/>
          <w:numId w:val="39"/>
        </w:numPr>
        <w:spacing w:after="60"/>
        <w:jc w:val="both"/>
        <w:rPr>
          <w:rFonts w:ascii="Arial" w:hAnsi="Arial" w:cs="Arial"/>
        </w:rPr>
      </w:pPr>
      <w:r w:rsidRPr="000F789F">
        <w:rPr>
          <w:rFonts w:ascii="Arial" w:hAnsi="Arial" w:cs="Arial"/>
        </w:rPr>
        <w:t>Pirkėjas</w:t>
      </w:r>
      <w:r w:rsidRPr="000F789F">
        <w:rPr>
          <w:rFonts w:ascii="Arial" w:hAnsi="Arial" w:cs="Arial"/>
          <w:color w:val="FF0000"/>
        </w:rPr>
        <w:t xml:space="preserve"> </w:t>
      </w:r>
      <w:r w:rsidRPr="000F789F">
        <w:rPr>
          <w:rFonts w:ascii="Arial" w:hAnsi="Arial" w:cs="Arial"/>
        </w:rPr>
        <w:t>patvirtina, kad:</w:t>
      </w:r>
    </w:p>
    <w:p w:rsidRPr="000F789F" w:rsidR="000F789F" w:rsidP="000F789F" w:rsidRDefault="000F789F" w14:paraId="020BF388" w14:textId="5E8CA563">
      <w:pPr>
        <w:numPr>
          <w:ilvl w:val="2"/>
          <w:numId w:val="39"/>
        </w:numPr>
        <w:spacing w:after="60"/>
        <w:jc w:val="both"/>
        <w:rPr>
          <w:rFonts w:ascii="Arial" w:hAnsi="Arial" w:cs="Arial"/>
        </w:rPr>
      </w:pPr>
      <w:r w:rsidRPr="000F789F">
        <w:rPr>
          <w:rFonts w:ascii="Arial" w:hAnsi="Arial" w:cs="Arial"/>
        </w:rPr>
        <w:t xml:space="preserve">Priims / priėmė </w:t>
      </w:r>
      <w:r w:rsidRPr="000F789F" w:rsidR="00424F6E">
        <w:rPr>
          <w:rFonts w:ascii="Arial" w:hAnsi="Arial" w:cs="Arial"/>
          <w:i/>
          <w:iCs/>
          <w:highlight w:val="lightGray"/>
          <w:lang w:eastAsia="lt-LT"/>
        </w:rPr>
        <w:t>(pasirinkti)</w:t>
      </w:r>
      <w:r w:rsidRPr="000F789F" w:rsidR="00424F6E">
        <w:rPr>
          <w:rFonts w:ascii="Arial" w:hAnsi="Arial" w:cs="Arial"/>
          <w:lang w:eastAsia="lt-LT"/>
        </w:rPr>
        <w:t xml:space="preserve"> </w:t>
      </w:r>
      <w:r w:rsidRPr="000F789F">
        <w:rPr>
          <w:rFonts w:ascii="Arial" w:hAnsi="Arial" w:cs="Arial"/>
        </w:rPr>
        <w:t>iš Tiekėjo pagal Prekių sutartį Prekes, nurodytas šios Sutarties 2.1 punkte, patiektoms Prekės atitikus visus kokybės reikalavimus, nustatytus Prekių sutartyje;</w:t>
      </w:r>
    </w:p>
    <w:p w:rsidRPr="000F789F" w:rsidR="000F789F" w:rsidP="000F789F" w:rsidRDefault="000F789F" w14:paraId="1716BFC2" w14:textId="4CA9272C">
      <w:pPr>
        <w:numPr>
          <w:ilvl w:val="2"/>
          <w:numId w:val="39"/>
        </w:numPr>
        <w:spacing w:after="60"/>
        <w:jc w:val="both"/>
        <w:rPr>
          <w:rFonts w:ascii="Arial" w:hAnsi="Arial" w:cs="Arial"/>
        </w:rPr>
      </w:pPr>
      <w:r w:rsidRPr="000F789F">
        <w:rPr>
          <w:rFonts w:ascii="Arial" w:hAnsi="Arial" w:cs="Arial"/>
        </w:rPr>
        <w:t xml:space="preserve">už Subtiekėjo tiekiamas / patiektas </w:t>
      </w:r>
      <w:r w:rsidRPr="000F789F" w:rsidR="00424F6E">
        <w:rPr>
          <w:rFonts w:ascii="Arial" w:hAnsi="Arial" w:cs="Arial"/>
          <w:i/>
          <w:iCs/>
          <w:highlight w:val="lightGray"/>
          <w:lang w:eastAsia="lt-LT"/>
        </w:rPr>
        <w:t>(pasirinkti)</w:t>
      </w:r>
      <w:r w:rsidRPr="000F789F" w:rsidR="00424F6E">
        <w:rPr>
          <w:rFonts w:ascii="Arial" w:hAnsi="Arial" w:cs="Arial"/>
          <w:lang w:eastAsia="lt-LT"/>
        </w:rPr>
        <w:t xml:space="preserve"> </w:t>
      </w:r>
      <w:r w:rsidRPr="000F789F">
        <w:rPr>
          <w:rFonts w:ascii="Arial" w:hAnsi="Arial" w:cs="Arial"/>
        </w:rPr>
        <w:t xml:space="preserve">Prekes su Tiekėju nėra atsiskaitęs. </w:t>
      </w:r>
    </w:p>
    <w:p w:rsidRPr="000F789F" w:rsidR="000F789F" w:rsidP="000F789F" w:rsidRDefault="000F789F" w14:paraId="195E2B9C" w14:textId="77777777">
      <w:pPr>
        <w:numPr>
          <w:ilvl w:val="1"/>
          <w:numId w:val="39"/>
        </w:numPr>
        <w:spacing w:after="60"/>
        <w:contextualSpacing/>
        <w:jc w:val="both"/>
        <w:rPr>
          <w:rFonts w:ascii="Arial" w:hAnsi="Arial" w:cs="Arial"/>
          <w:lang w:eastAsia="lt-LT"/>
        </w:rPr>
      </w:pPr>
      <w:r w:rsidRPr="000F789F">
        <w:rPr>
          <w:rFonts w:ascii="Arial" w:hAnsi="Arial" w:cs="Arial"/>
          <w:lang w:eastAsia="lt-LT"/>
        </w:rPr>
        <w:t>Tiekėjas patvirtina, kad:</w:t>
      </w:r>
    </w:p>
    <w:p w:rsidRPr="000F789F" w:rsidR="000F789F" w:rsidP="000F789F" w:rsidRDefault="000F789F" w14:paraId="4CBBB58B" w14:textId="71763DA9">
      <w:pPr>
        <w:numPr>
          <w:ilvl w:val="2"/>
          <w:numId w:val="39"/>
        </w:numPr>
        <w:spacing w:after="60"/>
        <w:contextualSpacing/>
        <w:jc w:val="both"/>
        <w:rPr>
          <w:rFonts w:ascii="Arial" w:hAnsi="Arial" w:cs="Arial"/>
          <w:lang w:eastAsia="lt-LT"/>
        </w:rPr>
      </w:pPr>
      <w:r w:rsidRPr="000F789F">
        <w:rPr>
          <w:rFonts w:ascii="Arial" w:hAnsi="Arial" w:cs="Arial"/>
          <w:lang w:eastAsia="lt-LT"/>
        </w:rPr>
        <w:t xml:space="preserve">Subtiekėjas pagal Prekių sutartį turi patiekti / patiekė  </w:t>
      </w:r>
      <w:r w:rsidRPr="000F789F" w:rsidR="00424F6E">
        <w:rPr>
          <w:rFonts w:ascii="Arial" w:hAnsi="Arial" w:cs="Arial"/>
          <w:i/>
          <w:iCs/>
          <w:highlight w:val="lightGray"/>
          <w:lang w:eastAsia="lt-LT"/>
        </w:rPr>
        <w:t>(pasirinkti)</w:t>
      </w:r>
      <w:r w:rsidRPr="000F789F" w:rsidR="00424F6E">
        <w:rPr>
          <w:rFonts w:ascii="Arial" w:hAnsi="Arial" w:cs="Arial"/>
          <w:lang w:eastAsia="lt-LT"/>
        </w:rPr>
        <w:t xml:space="preserve"> </w:t>
      </w:r>
      <w:r w:rsidRPr="000F789F">
        <w:rPr>
          <w:rFonts w:ascii="Arial" w:hAnsi="Arial" w:cs="Arial"/>
          <w:lang w:eastAsia="lt-LT"/>
        </w:rPr>
        <w:t>šias prekes:________________________________________;</w:t>
      </w:r>
    </w:p>
    <w:p w:rsidRPr="000F789F" w:rsidR="000F789F" w:rsidP="000F789F" w:rsidRDefault="000F789F" w14:paraId="58308656" w14:textId="1E33C107">
      <w:pPr>
        <w:numPr>
          <w:ilvl w:val="2"/>
          <w:numId w:val="39"/>
        </w:numPr>
        <w:spacing w:after="60"/>
        <w:contextualSpacing/>
        <w:jc w:val="both"/>
        <w:rPr>
          <w:rFonts w:ascii="Arial" w:hAnsi="Arial" w:cs="Arial"/>
          <w:lang w:eastAsia="lt-LT"/>
        </w:rPr>
      </w:pPr>
      <w:r w:rsidRPr="000F789F">
        <w:rPr>
          <w:rFonts w:ascii="Arial" w:hAnsi="Arial" w:cs="Arial"/>
          <w:lang w:eastAsia="lt-LT"/>
        </w:rPr>
        <w:t xml:space="preserve">Pirkėjas nėra atsiskaitęs su Tiekėju už tiekiamas / patiektas </w:t>
      </w:r>
      <w:r w:rsidRPr="000F789F" w:rsidR="00424F6E">
        <w:rPr>
          <w:rFonts w:ascii="Arial" w:hAnsi="Arial" w:cs="Arial"/>
          <w:i/>
          <w:iCs/>
          <w:highlight w:val="lightGray"/>
          <w:lang w:eastAsia="lt-LT"/>
        </w:rPr>
        <w:t>(pasirinkti)</w:t>
      </w:r>
      <w:r w:rsidRPr="000F789F" w:rsidR="00424F6E">
        <w:rPr>
          <w:rFonts w:ascii="Arial" w:hAnsi="Arial" w:cs="Arial"/>
          <w:lang w:eastAsia="lt-LT"/>
        </w:rPr>
        <w:t xml:space="preserve"> </w:t>
      </w:r>
      <w:r w:rsidRPr="000F789F">
        <w:rPr>
          <w:rFonts w:ascii="Arial" w:hAnsi="Arial" w:cs="Arial"/>
          <w:lang w:eastAsia="lt-LT"/>
        </w:rPr>
        <w:t>Prekes;</w:t>
      </w:r>
    </w:p>
    <w:p w:rsidRPr="000F789F" w:rsidR="000F789F" w:rsidP="000F789F" w:rsidRDefault="000F789F" w14:paraId="589E8036" w14:textId="77777777">
      <w:pPr>
        <w:numPr>
          <w:ilvl w:val="2"/>
          <w:numId w:val="39"/>
        </w:numPr>
        <w:spacing w:after="60"/>
        <w:contextualSpacing/>
        <w:jc w:val="both"/>
        <w:rPr>
          <w:rFonts w:ascii="Arial" w:hAnsi="Arial" w:cs="Arial"/>
          <w:lang w:eastAsia="lt-LT"/>
        </w:rPr>
      </w:pPr>
      <w:r w:rsidRPr="000F789F">
        <w:rPr>
          <w:rFonts w:ascii="Arial" w:hAnsi="Arial" w:cs="Arial"/>
          <w:lang w:eastAsia="lt-LT"/>
        </w:rPr>
        <w:t xml:space="preserve">Neprieštarauja, kad Pirkėjas tiesiogiai sumokėtų Subtiekėjui už Prekes kainą pagal įkainius, nustatytą / nustatytus Prekių sutartyje, išskyrus Sutarties </w:t>
      </w:r>
      <w:r w:rsidRPr="000F789F">
        <w:rPr>
          <w:rFonts w:ascii="Arial" w:hAnsi="Arial" w:cs="Arial"/>
          <w:lang w:val="en-US" w:eastAsia="lt-LT"/>
        </w:rPr>
        <w:t xml:space="preserve">3.3 </w:t>
      </w:r>
      <w:r w:rsidRPr="000F789F">
        <w:rPr>
          <w:rFonts w:ascii="Arial" w:hAnsi="Arial" w:cs="Arial"/>
          <w:lang w:eastAsia="lt-LT"/>
        </w:rPr>
        <w:t>punkte nustatytą atvejį.</w:t>
      </w:r>
    </w:p>
    <w:p w:rsidRPr="000F789F" w:rsidR="000F789F" w:rsidP="000F789F" w:rsidRDefault="000F789F" w14:paraId="53A971D4" w14:textId="77777777">
      <w:pPr>
        <w:numPr>
          <w:ilvl w:val="2"/>
          <w:numId w:val="39"/>
        </w:numPr>
        <w:contextualSpacing/>
        <w:jc w:val="both"/>
        <w:rPr>
          <w:rFonts w:ascii="Arial" w:hAnsi="Arial" w:cs="Arial"/>
          <w:lang w:eastAsia="lt-LT"/>
        </w:rPr>
      </w:pPr>
      <w:r w:rsidRPr="000F789F">
        <w:rPr>
          <w:rFonts w:ascii="Arial" w:hAnsi="Arial" w:cs="Arial"/>
          <w:lang w:eastAsia="lt-LT"/>
        </w:rPr>
        <w:t>Tiesiogiai atsako Pirkėjui už Subtiekėjo prievolių neįvykdymą ar netinkamą įvykdymą, t. y. atsako Pirkėjui už Subtiekėjo Prekių defektus, aptiktus garantiniu laikotarpiu;</w:t>
      </w:r>
    </w:p>
    <w:p w:rsidRPr="000F789F" w:rsidR="000F789F" w:rsidP="000F789F" w:rsidRDefault="000F789F" w14:paraId="2680C688" w14:textId="77777777">
      <w:pPr>
        <w:numPr>
          <w:ilvl w:val="1"/>
          <w:numId w:val="39"/>
        </w:numPr>
        <w:spacing w:after="60"/>
        <w:jc w:val="both"/>
        <w:rPr>
          <w:rFonts w:ascii="Arial" w:hAnsi="Arial" w:cs="Arial"/>
        </w:rPr>
      </w:pPr>
      <w:r w:rsidRPr="000F789F">
        <w:rPr>
          <w:rFonts w:ascii="Arial" w:hAnsi="Arial" w:cs="Arial"/>
        </w:rPr>
        <w:t>Subtiekėjui įvykdžius įsipareigojimus, Tiekėjas privalo pateikti Pirkėjui raštišką patvirtinimą, kad Subtiekėjas tinkamai įvykdė Prekių sutartyje numatytus įsipareigojimus ir Subtiekėjo pristatytos Prekės atitinka visus kokybės reikalavimus, nustatytus Prekių sutartyje</w:t>
      </w:r>
    </w:p>
    <w:p w:rsidRPr="000F789F" w:rsidR="000F789F" w:rsidP="000F789F" w:rsidRDefault="000F789F" w14:paraId="354D1431" w14:textId="77777777">
      <w:pPr>
        <w:numPr>
          <w:ilvl w:val="1"/>
          <w:numId w:val="39"/>
        </w:numPr>
        <w:spacing w:after="60"/>
        <w:jc w:val="both"/>
        <w:rPr>
          <w:rFonts w:ascii="Arial" w:hAnsi="Arial" w:cs="Arial"/>
        </w:rPr>
      </w:pPr>
      <w:r w:rsidRPr="000F789F">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rsidRPr="000F789F" w:rsidR="000F789F" w:rsidP="000F789F" w:rsidRDefault="000F789F" w14:paraId="690C6BE6" w14:textId="5355F017">
      <w:pPr>
        <w:numPr>
          <w:ilvl w:val="1"/>
          <w:numId w:val="39"/>
        </w:numPr>
        <w:spacing w:after="60"/>
        <w:jc w:val="both"/>
        <w:rPr>
          <w:rFonts w:ascii="Arial" w:hAnsi="Arial" w:cs="Arial"/>
          <w:b/>
        </w:rPr>
      </w:pPr>
      <w:r w:rsidRPr="000F789F">
        <w:rPr>
          <w:rFonts w:ascii="Arial" w:hAnsi="Arial" w:cs="Arial"/>
        </w:rPr>
        <w:t xml:space="preserve">Ši Sutartis yra sudaryta, remiantis Lietuvos Respublikos pirkimų, atliekamų vandentvarkos, energetikos, transporto ar pašto paslaugų srities perkančiųjų subjektų, įstatymo ir Prekių sutarties bei kitų teisės aktų nuostatomis. Esant situacijai, kuomet šios Sutarties sąlygos neatitinka Lietuvos Respublikos pirkimų, atliekamų vandentvarkos, energetikos, transporto ar pašto paslaugų srities perkančiųjų subjektų, įstatymo išdėstytų reikalavimų, taikomos įstatymo normos. Šalys konstatuoja ir patvirtina, jog šios Sutarties nuostatos Prekių sutarties nuostatoms neprieštarauja. </w:t>
      </w:r>
    </w:p>
    <w:p w:rsidRPr="000F789F" w:rsidR="000F789F" w:rsidP="000F789F" w:rsidRDefault="000F789F" w14:paraId="1C943711" w14:textId="77777777">
      <w:pPr>
        <w:spacing w:after="60"/>
        <w:ind w:left="1080"/>
        <w:jc w:val="both"/>
        <w:rPr>
          <w:rFonts w:ascii="Arial" w:hAnsi="Arial" w:cs="Arial"/>
          <w:b/>
        </w:rPr>
      </w:pPr>
    </w:p>
    <w:p w:rsidRPr="000F789F" w:rsidR="000F789F" w:rsidP="000F789F" w:rsidRDefault="000F789F" w14:paraId="7D1138DA" w14:textId="77777777">
      <w:pPr>
        <w:numPr>
          <w:ilvl w:val="0"/>
          <w:numId w:val="39"/>
        </w:numPr>
        <w:spacing w:after="60"/>
        <w:contextualSpacing/>
        <w:jc w:val="center"/>
        <w:rPr>
          <w:rFonts w:ascii="Arial" w:hAnsi="Arial" w:cs="Arial"/>
          <w:b/>
          <w:lang w:eastAsia="lt-LT"/>
        </w:rPr>
      </w:pPr>
      <w:r w:rsidRPr="000F789F">
        <w:rPr>
          <w:rFonts w:ascii="Arial" w:hAnsi="Arial" w:cs="Arial"/>
          <w:b/>
          <w:lang w:eastAsia="lt-LT"/>
        </w:rPr>
        <w:t>SUTARTIES ĮSIGALIOJIMAS IR GALIOJIMAS</w:t>
      </w:r>
    </w:p>
    <w:p w:rsidRPr="000F789F" w:rsidR="000F789F" w:rsidP="000F789F" w:rsidRDefault="000F789F" w14:paraId="6FA7F7C4" w14:textId="77777777">
      <w:pPr>
        <w:numPr>
          <w:ilvl w:val="1"/>
          <w:numId w:val="39"/>
        </w:numPr>
        <w:spacing w:after="60"/>
        <w:jc w:val="both"/>
        <w:rPr>
          <w:rFonts w:ascii="Arial" w:hAnsi="Arial" w:cs="Arial"/>
          <w:b/>
          <w:i/>
          <w:color w:val="FF0000"/>
        </w:rPr>
      </w:pPr>
      <w:r w:rsidRPr="000F789F">
        <w:rPr>
          <w:rFonts w:ascii="Arial" w:hAnsi="Arial" w:cs="Arial"/>
        </w:rPr>
        <w:t>Ši Sutartis įsigalioja nuo Sutarties pasirašymo ir g</w:t>
      </w:r>
      <w:r w:rsidRPr="000F789F">
        <w:rPr>
          <w:rFonts w:ascii="Arial" w:hAnsi="Arial" w:cs="Arial"/>
          <w:iCs/>
        </w:rPr>
        <w:t xml:space="preserve">alioja </w:t>
      </w:r>
      <w:r w:rsidRPr="000F789F">
        <w:rPr>
          <w:rFonts w:ascii="Arial" w:hAnsi="Arial" w:cs="Arial"/>
        </w:rPr>
        <w:t>iki visiško sutartinių įsipareigojimų įvykdymo, bet ne ilgiau negu galioja Prekių sutartis.</w:t>
      </w:r>
    </w:p>
    <w:p w:rsidRPr="000F789F" w:rsidR="000F789F" w:rsidP="000F789F" w:rsidRDefault="000F789F" w14:paraId="19D913BD" w14:textId="77777777">
      <w:pPr>
        <w:spacing w:after="60"/>
        <w:ind w:left="1080"/>
        <w:jc w:val="both"/>
        <w:rPr>
          <w:rFonts w:ascii="Arial" w:hAnsi="Arial" w:cs="Arial"/>
          <w:i/>
          <w:color w:val="FF0000"/>
        </w:rPr>
      </w:pPr>
    </w:p>
    <w:p w:rsidRPr="000F789F" w:rsidR="000F789F" w:rsidP="000F789F" w:rsidRDefault="000F789F" w14:paraId="37D7051D" w14:textId="77777777">
      <w:pPr>
        <w:numPr>
          <w:ilvl w:val="0"/>
          <w:numId w:val="39"/>
        </w:numPr>
        <w:spacing w:after="60"/>
        <w:jc w:val="center"/>
        <w:rPr>
          <w:rFonts w:ascii="Arial" w:hAnsi="Arial" w:cs="Arial"/>
          <w:b/>
        </w:rPr>
      </w:pPr>
      <w:r w:rsidRPr="000F789F">
        <w:rPr>
          <w:rFonts w:ascii="Arial" w:hAnsi="Arial" w:cs="Arial"/>
          <w:b/>
        </w:rPr>
        <w:t>BAIGIAMOSIOS NUOSTATOS</w:t>
      </w:r>
    </w:p>
    <w:p w:rsidRPr="000F789F" w:rsidR="000F789F" w:rsidP="000F789F" w:rsidRDefault="000F789F" w14:paraId="4EEC0000" w14:textId="77777777">
      <w:pPr>
        <w:spacing w:after="60"/>
        <w:ind w:left="720"/>
        <w:jc w:val="both"/>
        <w:rPr>
          <w:rFonts w:ascii="Arial" w:hAnsi="Arial" w:cs="Arial"/>
          <w:b/>
        </w:rPr>
      </w:pPr>
    </w:p>
    <w:p w:rsidRPr="000F789F" w:rsidR="000F789F" w:rsidP="000F789F" w:rsidRDefault="000F789F" w14:paraId="4EC8F15E" w14:textId="77777777">
      <w:pPr>
        <w:numPr>
          <w:ilvl w:val="1"/>
          <w:numId w:val="39"/>
        </w:numPr>
        <w:spacing w:after="60"/>
        <w:jc w:val="both"/>
        <w:rPr>
          <w:rFonts w:ascii="Arial" w:hAnsi="Arial" w:cs="Arial"/>
        </w:rPr>
      </w:pPr>
      <w:r w:rsidRPr="000F789F">
        <w:rPr>
          <w:rFonts w:ascii="Arial" w:hAnsi="Arial" w:cs="Arial"/>
        </w:rPr>
        <w:t xml:space="preserve">Visus Šalių tarpusavio santykius, atsirandančius iš šios Sutarties ir neaptartus jos sąlygose, reglamentuoja Lietuvos Respublikos įstatymai ir kiti teisės aktai. </w:t>
      </w:r>
    </w:p>
    <w:p w:rsidRPr="000F789F" w:rsidR="000F789F" w:rsidP="000F789F" w:rsidRDefault="000F789F" w14:paraId="0DE0762C" w14:textId="77777777">
      <w:pPr>
        <w:numPr>
          <w:ilvl w:val="1"/>
          <w:numId w:val="39"/>
        </w:numPr>
        <w:spacing w:after="60"/>
        <w:jc w:val="both"/>
        <w:rPr>
          <w:rFonts w:ascii="Arial" w:hAnsi="Arial" w:cs="Arial"/>
        </w:rPr>
      </w:pPr>
      <w:r w:rsidRPr="000F789F">
        <w:rPr>
          <w:rFonts w:ascii="Arial" w:hAnsi="Arial" w:cs="Arial"/>
        </w:rPr>
        <w:t>Tiekėjas supranta ir neprieštarauja, kad bus mažinama Pirkėjo Tiekėjui pagal Prekių sutartį mokėtina suma ta dalimi, kuri bus sumokėta pagal šią Sutartį tiesiogiai Subtiekėjui. Sumos sumokėtos tiesiogiai Subtiekėjui pagal šią Sutartį nebus įtraukiamos į Pirkėjui Tiekėjo pateiktas sąskaitas.</w:t>
      </w:r>
    </w:p>
    <w:p w:rsidRPr="000F789F" w:rsidR="000F789F" w:rsidP="000F789F" w:rsidRDefault="000F789F" w14:paraId="77223359" w14:textId="77777777">
      <w:pPr>
        <w:numPr>
          <w:ilvl w:val="1"/>
          <w:numId w:val="39"/>
        </w:numPr>
        <w:spacing w:after="60"/>
        <w:jc w:val="both"/>
        <w:rPr>
          <w:rFonts w:ascii="Arial" w:hAnsi="Arial" w:cs="Arial"/>
        </w:rPr>
      </w:pPr>
      <w:r w:rsidRPr="000F789F">
        <w:rPr>
          <w:rFonts w:ascii="Arial" w:hAnsi="Arial" w:cs="Arial"/>
        </w:rPr>
        <w:t>Visus ginčus dėl šios Sutarties vykdymo Šalys įsipareigoja spręsti derybomis. Jeigu Šalys šių ginčų negali išspręsti derybomis, jie sprendžiami Lietuvos Respublikos teismuose teisės aktų nustatyta tvarka.</w:t>
      </w:r>
      <w:r w:rsidRPr="000F789F">
        <w:rPr>
          <w:rFonts w:ascii="Arial" w:hAnsi="Arial" w:cs="Arial"/>
          <w:b/>
        </w:rPr>
        <w:t xml:space="preserve"> </w:t>
      </w:r>
    </w:p>
    <w:p w:rsidRPr="000F789F" w:rsidR="000F789F" w:rsidP="000F789F" w:rsidRDefault="000F789F" w14:paraId="7618D477" w14:textId="77777777">
      <w:pPr>
        <w:numPr>
          <w:ilvl w:val="1"/>
          <w:numId w:val="39"/>
        </w:numPr>
        <w:spacing w:after="60"/>
        <w:jc w:val="both"/>
        <w:rPr>
          <w:rFonts w:ascii="Arial" w:hAnsi="Arial" w:cs="Arial"/>
        </w:rPr>
      </w:pPr>
      <w:r w:rsidRPr="000F789F">
        <w:rPr>
          <w:rFonts w:ascii="Arial" w:hAnsi="Arial" w:cs="Arial"/>
        </w:rPr>
        <w:t>Ši Sutartis sudaryta trimis vienodą teisinę galią turinčiais egzemplioriais, po vieną kiekvienai Šaliai.</w:t>
      </w:r>
    </w:p>
    <w:p w:rsidRPr="000F789F" w:rsidR="000F789F" w:rsidP="000F789F" w:rsidRDefault="000F789F" w14:paraId="319BD23E" w14:textId="77777777">
      <w:pPr>
        <w:spacing w:after="60"/>
        <w:ind w:left="1080"/>
        <w:jc w:val="both"/>
        <w:rPr>
          <w:rFonts w:ascii="Arial" w:hAnsi="Arial" w:cs="Arial"/>
          <w:b/>
        </w:rPr>
      </w:pPr>
    </w:p>
    <w:p w:rsidRPr="000F789F" w:rsidR="000F789F" w:rsidP="000F789F" w:rsidRDefault="000F789F" w14:paraId="41DD557D" w14:textId="77777777">
      <w:pPr>
        <w:numPr>
          <w:ilvl w:val="0"/>
          <w:numId w:val="39"/>
        </w:numPr>
        <w:spacing w:after="60"/>
        <w:jc w:val="center"/>
        <w:rPr>
          <w:rFonts w:ascii="Arial" w:hAnsi="Arial" w:cs="Arial"/>
          <w:b/>
        </w:rPr>
      </w:pPr>
      <w:r w:rsidRPr="000F789F">
        <w:rPr>
          <w:rFonts w:ascii="Arial" w:hAnsi="Arial" w:cs="Arial"/>
          <w:b/>
        </w:rPr>
        <w:t>PRIEDAI</w:t>
      </w:r>
    </w:p>
    <w:p w:rsidRPr="000F789F" w:rsidR="000F789F" w:rsidP="000F789F" w:rsidRDefault="000F789F" w14:paraId="63256264" w14:textId="77777777">
      <w:pPr>
        <w:numPr>
          <w:ilvl w:val="1"/>
          <w:numId w:val="39"/>
        </w:numPr>
        <w:tabs>
          <w:tab w:val="left" w:pos="426"/>
        </w:tabs>
        <w:spacing w:after="60"/>
        <w:ind w:left="851" w:hanging="425"/>
        <w:jc w:val="both"/>
        <w:rPr>
          <w:rFonts w:ascii="Arial" w:hAnsi="Arial" w:cs="Arial"/>
        </w:rPr>
      </w:pPr>
      <w:r w:rsidRPr="000F789F">
        <w:rPr>
          <w:rFonts w:ascii="Arial" w:hAnsi="Arial" w:cs="Arial"/>
        </w:rPr>
        <w:t>Kiekvienas šios Sutarties priedas yra neatskiriama jos dalis. Kiekviena Šalis gauna po vieną kiekvieno Sutarties priedo egzempliorių.</w:t>
      </w:r>
    </w:p>
    <w:p w:rsidRPr="000F789F" w:rsidR="000F789F" w:rsidP="000F789F" w:rsidRDefault="000F789F" w14:paraId="2968081A" w14:textId="77777777">
      <w:pPr>
        <w:tabs>
          <w:tab w:val="left" w:pos="426"/>
        </w:tabs>
        <w:spacing w:after="60"/>
        <w:ind w:left="1080"/>
        <w:contextualSpacing/>
        <w:rPr>
          <w:rFonts w:ascii="Arial" w:hAnsi="Arial" w:cs="Arial"/>
          <w:lang w:eastAsia="lt-LT"/>
        </w:rPr>
      </w:pPr>
    </w:p>
    <w:p w:rsidRPr="000F789F" w:rsidR="000F789F" w:rsidP="000F789F" w:rsidRDefault="000F789F" w14:paraId="170B851F" w14:textId="77777777">
      <w:pPr>
        <w:numPr>
          <w:ilvl w:val="0"/>
          <w:numId w:val="39"/>
        </w:numPr>
        <w:spacing w:after="60"/>
        <w:contextualSpacing/>
        <w:jc w:val="center"/>
        <w:rPr>
          <w:rFonts w:ascii="Arial" w:hAnsi="Arial" w:cs="Arial"/>
          <w:lang w:eastAsia="lt-LT"/>
        </w:rPr>
      </w:pPr>
      <w:r w:rsidRPr="000F789F">
        <w:rPr>
          <w:rFonts w:ascii="Arial" w:hAnsi="Arial" w:cs="Arial"/>
          <w:b/>
          <w:lang w:eastAsia="lt-LT"/>
        </w:rPr>
        <w:t>ŠALIŲ REKVIZITAI</w:t>
      </w:r>
    </w:p>
    <w:tbl>
      <w:tblPr>
        <w:tblpPr w:leftFromText="180" w:rightFromText="180" w:bottomFromText="160" w:vertAnchor="text" w:horzAnchor="margin" w:tblpX="-176" w:tblpY="140"/>
        <w:tblW w:w="0" w:type="auto"/>
        <w:tblLook w:val="01E0" w:firstRow="1" w:lastRow="1" w:firstColumn="1" w:lastColumn="1" w:noHBand="0" w:noVBand="0"/>
      </w:tblPr>
      <w:tblGrid>
        <w:gridCol w:w="4790"/>
        <w:gridCol w:w="4790"/>
      </w:tblGrid>
      <w:tr w:rsidRPr="000F789F" w:rsidR="000F789F" w14:paraId="59234E5F" w14:textId="77777777">
        <w:trPr>
          <w:trHeight w:val="4111"/>
        </w:trPr>
        <w:tc>
          <w:tcPr>
            <w:tcW w:w="4790" w:type="dxa"/>
          </w:tcPr>
          <w:p w:rsidRPr="000F789F" w:rsidR="000F789F" w:rsidP="000F789F" w:rsidRDefault="000F789F" w14:paraId="2FFEA82A" w14:textId="77777777">
            <w:pPr>
              <w:spacing w:line="256" w:lineRule="auto"/>
              <w:ind w:left="284"/>
              <w:rPr>
                <w:rFonts w:ascii="Arial" w:hAnsi="Arial" w:cs="Arial"/>
                <w:b/>
              </w:rPr>
            </w:pPr>
            <w:r w:rsidRPr="000F789F">
              <w:rPr>
                <w:rFonts w:ascii="Arial" w:hAnsi="Arial" w:cs="Arial"/>
                <w:b/>
              </w:rPr>
              <w:t>Subtiekėjas</w:t>
            </w:r>
          </w:p>
          <w:p w:rsidRPr="000F789F" w:rsidR="000F789F" w:rsidP="000F789F" w:rsidRDefault="000F789F" w14:paraId="57862C0C" w14:textId="77777777">
            <w:pPr>
              <w:spacing w:line="256" w:lineRule="auto"/>
              <w:ind w:left="284"/>
              <w:rPr>
                <w:rFonts w:ascii="Arial" w:hAnsi="Arial" w:cs="Arial"/>
                <w:b/>
              </w:rPr>
            </w:pPr>
          </w:p>
          <w:p w:rsidRPr="000F789F" w:rsidR="000F789F" w:rsidP="000F789F" w:rsidRDefault="000F789F" w14:paraId="5154AB90" w14:textId="77777777">
            <w:pPr>
              <w:spacing w:line="256" w:lineRule="auto"/>
              <w:ind w:left="284"/>
              <w:rPr>
                <w:rFonts w:ascii="Arial" w:hAnsi="Arial" w:cs="Arial"/>
                <w:i/>
                <w:highlight w:val="lightGray"/>
              </w:rPr>
            </w:pPr>
            <w:r w:rsidRPr="000F789F">
              <w:rPr>
                <w:rFonts w:ascii="Arial" w:hAnsi="Arial" w:cs="Arial"/>
                <w:i/>
                <w:highlight w:val="lightGray"/>
              </w:rPr>
              <w:t xml:space="preserve">Pavadinimas </w:t>
            </w:r>
          </w:p>
          <w:p w:rsidRPr="000F789F" w:rsidR="000F789F" w:rsidP="000F789F" w:rsidRDefault="000F789F" w14:paraId="3846A009" w14:textId="77777777">
            <w:pPr>
              <w:spacing w:line="256" w:lineRule="auto"/>
              <w:ind w:left="284"/>
              <w:rPr>
                <w:rFonts w:ascii="Arial" w:hAnsi="Arial" w:cs="Arial"/>
                <w:i/>
                <w:highlight w:val="lightGray"/>
              </w:rPr>
            </w:pPr>
            <w:r w:rsidRPr="000F789F">
              <w:rPr>
                <w:rFonts w:ascii="Arial" w:hAnsi="Arial" w:cs="Arial"/>
                <w:i/>
                <w:highlight w:val="lightGray"/>
              </w:rPr>
              <w:t xml:space="preserve">Adresas </w:t>
            </w:r>
          </w:p>
          <w:p w:rsidRPr="000F789F" w:rsidR="000F789F" w:rsidP="000F789F" w:rsidRDefault="000F789F" w14:paraId="08764241" w14:textId="77777777">
            <w:pPr>
              <w:tabs>
                <w:tab w:val="left" w:pos="0"/>
              </w:tabs>
              <w:spacing w:line="256" w:lineRule="auto"/>
              <w:ind w:left="284"/>
              <w:rPr>
                <w:rFonts w:ascii="Arial" w:hAnsi="Arial" w:cs="Arial"/>
              </w:rPr>
            </w:pPr>
            <w:r w:rsidRPr="000F789F">
              <w:rPr>
                <w:rFonts w:ascii="Arial" w:hAnsi="Arial" w:cs="Arial"/>
              </w:rPr>
              <w:t xml:space="preserve">Įmonės kodas: </w:t>
            </w:r>
          </w:p>
          <w:p w:rsidRPr="000F789F" w:rsidR="000F789F" w:rsidP="000F789F" w:rsidRDefault="000F789F" w14:paraId="3BD867F1" w14:textId="77777777">
            <w:pPr>
              <w:tabs>
                <w:tab w:val="left" w:pos="0"/>
              </w:tabs>
              <w:spacing w:line="256" w:lineRule="auto"/>
              <w:ind w:left="284"/>
              <w:rPr>
                <w:rFonts w:ascii="Arial" w:hAnsi="Arial" w:cs="Arial"/>
              </w:rPr>
            </w:pPr>
            <w:r w:rsidRPr="000F789F">
              <w:rPr>
                <w:rFonts w:ascii="Arial" w:hAnsi="Arial" w:cs="Arial"/>
              </w:rPr>
              <w:t xml:space="preserve">PVM kodas:  </w:t>
            </w:r>
          </w:p>
          <w:p w:rsidRPr="000F789F" w:rsidR="000F789F" w:rsidP="000F789F" w:rsidRDefault="000F789F" w14:paraId="78186875" w14:textId="77777777">
            <w:pPr>
              <w:tabs>
                <w:tab w:val="left" w:pos="0"/>
              </w:tabs>
              <w:spacing w:line="256" w:lineRule="auto"/>
              <w:ind w:left="284"/>
              <w:rPr>
                <w:rFonts w:ascii="Arial" w:hAnsi="Arial" w:cs="Arial"/>
              </w:rPr>
            </w:pPr>
            <w:r w:rsidRPr="000F789F">
              <w:rPr>
                <w:rFonts w:ascii="Arial" w:hAnsi="Arial" w:cs="Arial"/>
              </w:rPr>
              <w:t xml:space="preserve">A.s. Nr. </w:t>
            </w:r>
          </w:p>
          <w:p w:rsidRPr="000F789F" w:rsidR="000F789F" w:rsidP="000F789F" w:rsidRDefault="000F789F" w14:paraId="5B6C3D86" w14:textId="77777777">
            <w:pPr>
              <w:tabs>
                <w:tab w:val="left" w:pos="0"/>
              </w:tabs>
              <w:spacing w:line="256" w:lineRule="auto"/>
              <w:ind w:left="284"/>
              <w:rPr>
                <w:rFonts w:ascii="Arial" w:hAnsi="Arial" w:cs="Arial"/>
                <w:i/>
                <w:highlight w:val="lightGray"/>
              </w:rPr>
            </w:pPr>
            <w:r w:rsidRPr="000F789F">
              <w:rPr>
                <w:rFonts w:ascii="Arial" w:hAnsi="Arial" w:cs="Arial"/>
                <w:i/>
                <w:highlight w:val="lightGray"/>
              </w:rPr>
              <w:t xml:space="preserve">Bankas </w:t>
            </w:r>
          </w:p>
          <w:p w:rsidRPr="000F789F" w:rsidR="000F789F" w:rsidP="000F789F" w:rsidRDefault="000F789F" w14:paraId="6281229B" w14:textId="77777777">
            <w:pPr>
              <w:tabs>
                <w:tab w:val="left" w:pos="0"/>
              </w:tabs>
              <w:spacing w:line="256" w:lineRule="auto"/>
              <w:ind w:left="284"/>
              <w:rPr>
                <w:rFonts w:ascii="Arial" w:hAnsi="Arial" w:cs="Arial"/>
                <w:highlight w:val="lightGray"/>
              </w:rPr>
            </w:pPr>
            <w:r w:rsidRPr="000F789F">
              <w:rPr>
                <w:rFonts w:ascii="Arial" w:hAnsi="Arial" w:cs="Arial"/>
              </w:rPr>
              <w:t>Banko kodas</w:t>
            </w:r>
            <w:r w:rsidRPr="000F789F">
              <w:rPr>
                <w:rFonts w:ascii="Arial" w:hAnsi="Arial" w:cs="Arial"/>
                <w:highlight w:val="lightGray"/>
              </w:rPr>
              <w:t xml:space="preserve"> </w:t>
            </w:r>
          </w:p>
          <w:p w:rsidRPr="000F789F" w:rsidR="000F789F" w:rsidP="000F789F" w:rsidRDefault="000F789F" w14:paraId="0F1987DA" w14:textId="77777777">
            <w:pPr>
              <w:tabs>
                <w:tab w:val="left" w:pos="0"/>
              </w:tabs>
              <w:spacing w:line="256" w:lineRule="auto"/>
              <w:ind w:left="284"/>
              <w:rPr>
                <w:rFonts w:ascii="Arial" w:hAnsi="Arial" w:cs="Arial"/>
              </w:rPr>
            </w:pPr>
            <w:r w:rsidRPr="000F789F">
              <w:rPr>
                <w:rFonts w:ascii="Arial" w:hAnsi="Arial" w:cs="Arial"/>
              </w:rPr>
              <w:t xml:space="preserve">Tel. Nr.: </w:t>
            </w:r>
          </w:p>
          <w:p w:rsidRPr="000F789F" w:rsidR="000F789F" w:rsidP="000F789F" w:rsidRDefault="000F789F" w14:paraId="617D6D1E" w14:textId="77777777">
            <w:pPr>
              <w:tabs>
                <w:tab w:val="left" w:pos="0"/>
              </w:tabs>
              <w:spacing w:line="256" w:lineRule="auto"/>
              <w:ind w:left="284"/>
              <w:rPr>
                <w:rFonts w:ascii="Arial" w:hAnsi="Arial" w:cs="Arial"/>
              </w:rPr>
            </w:pPr>
            <w:r w:rsidRPr="000F789F">
              <w:rPr>
                <w:rFonts w:ascii="Arial" w:hAnsi="Arial" w:cs="Arial"/>
              </w:rPr>
              <w:t xml:space="preserve">Faksas: </w:t>
            </w:r>
          </w:p>
          <w:p w:rsidRPr="000F789F" w:rsidR="000F789F" w:rsidP="000F789F" w:rsidRDefault="000F789F" w14:paraId="23CFF736" w14:textId="77777777">
            <w:pPr>
              <w:tabs>
                <w:tab w:val="left" w:pos="0"/>
              </w:tabs>
              <w:spacing w:line="256" w:lineRule="auto"/>
              <w:ind w:left="284"/>
              <w:rPr>
                <w:rFonts w:ascii="Arial" w:hAnsi="Arial" w:cs="Arial"/>
              </w:rPr>
            </w:pPr>
          </w:p>
          <w:p w:rsidRPr="000F789F" w:rsidR="000F789F" w:rsidP="000F789F" w:rsidRDefault="000F789F" w14:paraId="7C4B87E3" w14:textId="77777777">
            <w:pPr>
              <w:tabs>
                <w:tab w:val="left" w:pos="0"/>
              </w:tabs>
              <w:spacing w:line="256" w:lineRule="auto"/>
              <w:ind w:left="284"/>
              <w:rPr>
                <w:rFonts w:ascii="Arial" w:hAnsi="Arial" w:cs="Arial"/>
              </w:rPr>
            </w:pPr>
          </w:p>
          <w:p w:rsidRPr="000F789F" w:rsidR="000F789F" w:rsidP="000F789F" w:rsidRDefault="000F789F" w14:paraId="78A91549" w14:textId="77777777">
            <w:pPr>
              <w:tabs>
                <w:tab w:val="left" w:pos="0"/>
              </w:tabs>
              <w:spacing w:line="256" w:lineRule="auto"/>
              <w:rPr>
                <w:rFonts w:ascii="Arial" w:hAnsi="Arial" w:cs="Arial"/>
                <w:iCs/>
              </w:rPr>
            </w:pPr>
          </w:p>
          <w:p w:rsidRPr="000F789F" w:rsidR="000F789F" w:rsidP="000F789F" w:rsidRDefault="000F789F" w14:paraId="09A27B3F" w14:textId="77777777">
            <w:pPr>
              <w:tabs>
                <w:tab w:val="left" w:pos="0"/>
                <w:tab w:val="left" w:pos="630"/>
              </w:tabs>
              <w:spacing w:line="256" w:lineRule="auto"/>
              <w:ind w:left="194"/>
              <w:rPr>
                <w:rFonts w:ascii="Arial" w:hAnsi="Arial" w:cs="Arial"/>
              </w:rPr>
            </w:pPr>
            <w:r w:rsidRPr="000F789F">
              <w:rPr>
                <w:rFonts w:ascii="Arial" w:hAnsi="Arial" w:cs="Arial"/>
              </w:rPr>
              <w:t>_____________________________________</w:t>
            </w:r>
          </w:p>
          <w:p w:rsidRPr="000F789F" w:rsidR="000F789F" w:rsidP="000F789F" w:rsidRDefault="000F789F" w14:paraId="395EDEC1" w14:textId="77777777">
            <w:pPr>
              <w:tabs>
                <w:tab w:val="left" w:pos="0"/>
                <w:tab w:val="left" w:pos="630"/>
              </w:tabs>
              <w:spacing w:line="256" w:lineRule="auto"/>
              <w:ind w:left="194"/>
              <w:rPr>
                <w:rFonts w:ascii="Arial" w:hAnsi="Arial" w:cs="Arial"/>
              </w:rPr>
            </w:pPr>
            <w:r w:rsidRPr="000F789F">
              <w:rPr>
                <w:rFonts w:ascii="Arial" w:hAnsi="Arial" w:cs="Arial"/>
              </w:rPr>
              <w:t>(pareigos, vardas, pavardė, parašas)</w:t>
            </w:r>
          </w:p>
          <w:p w:rsidRPr="000F789F" w:rsidR="000F789F" w:rsidP="000F789F" w:rsidRDefault="000F789F" w14:paraId="079454CE" w14:textId="77777777">
            <w:pPr>
              <w:tabs>
                <w:tab w:val="left" w:pos="0"/>
                <w:tab w:val="left" w:pos="630"/>
              </w:tabs>
              <w:spacing w:line="256" w:lineRule="auto"/>
              <w:ind w:left="194"/>
              <w:jc w:val="center"/>
              <w:rPr>
                <w:rFonts w:ascii="Arial" w:hAnsi="Arial" w:cs="Arial"/>
              </w:rPr>
            </w:pPr>
          </w:p>
          <w:p w:rsidRPr="000F789F" w:rsidR="000F789F" w:rsidP="000F789F" w:rsidRDefault="000F789F" w14:paraId="60860946" w14:textId="77777777">
            <w:pPr>
              <w:tabs>
                <w:tab w:val="left" w:pos="0"/>
                <w:tab w:val="left" w:pos="630"/>
                <w:tab w:val="left" w:pos="2581"/>
                <w:tab w:val="left" w:pos="3285"/>
                <w:tab w:val="center" w:pos="3577"/>
              </w:tabs>
              <w:spacing w:line="256" w:lineRule="auto"/>
              <w:ind w:left="2581"/>
              <w:rPr>
                <w:rFonts w:ascii="Arial" w:hAnsi="Arial" w:cs="Arial"/>
              </w:rPr>
            </w:pPr>
            <w:r w:rsidRPr="000F789F">
              <w:rPr>
                <w:rFonts w:ascii="Arial" w:hAnsi="Arial" w:cs="Arial"/>
              </w:rPr>
              <w:tab/>
            </w:r>
          </w:p>
        </w:tc>
        <w:tc>
          <w:tcPr>
            <w:tcW w:w="4790" w:type="dxa"/>
          </w:tcPr>
          <w:p w:rsidRPr="000F789F" w:rsidR="000F789F" w:rsidP="000F789F" w:rsidRDefault="000F789F" w14:paraId="111EA33D" w14:textId="77777777">
            <w:pPr>
              <w:spacing w:line="256" w:lineRule="auto"/>
              <w:ind w:left="194"/>
              <w:rPr>
                <w:rFonts w:ascii="Arial" w:hAnsi="Arial" w:cs="Arial"/>
                <w:b/>
              </w:rPr>
            </w:pPr>
            <w:r w:rsidRPr="000F789F">
              <w:rPr>
                <w:rFonts w:ascii="Arial" w:hAnsi="Arial" w:cs="Arial"/>
                <w:b/>
              </w:rPr>
              <w:t>Tiekėjas</w:t>
            </w:r>
          </w:p>
          <w:p w:rsidRPr="000F789F" w:rsidR="000F789F" w:rsidP="000F789F" w:rsidRDefault="000F789F" w14:paraId="5F6928B6" w14:textId="77777777">
            <w:pPr>
              <w:spacing w:line="256" w:lineRule="auto"/>
              <w:ind w:left="194"/>
              <w:rPr>
                <w:rFonts w:ascii="Arial" w:hAnsi="Arial" w:cs="Arial"/>
                <w:b/>
              </w:rPr>
            </w:pPr>
          </w:p>
          <w:p w:rsidRPr="000F789F" w:rsidR="000F789F" w:rsidP="000F789F" w:rsidRDefault="000F789F" w14:paraId="604BA7E1" w14:textId="77777777">
            <w:pPr>
              <w:spacing w:line="256" w:lineRule="auto"/>
              <w:ind w:left="284"/>
              <w:rPr>
                <w:rFonts w:ascii="Arial" w:hAnsi="Arial" w:cs="Arial"/>
                <w:i/>
                <w:highlight w:val="lightGray"/>
              </w:rPr>
            </w:pPr>
            <w:r w:rsidRPr="000F789F">
              <w:rPr>
                <w:rFonts w:ascii="Arial" w:hAnsi="Arial" w:cs="Arial"/>
                <w:i/>
                <w:highlight w:val="lightGray"/>
              </w:rPr>
              <w:t xml:space="preserve">Pavadinimas </w:t>
            </w:r>
          </w:p>
          <w:p w:rsidRPr="000F789F" w:rsidR="000F789F" w:rsidP="000F789F" w:rsidRDefault="000F789F" w14:paraId="517453CE" w14:textId="77777777">
            <w:pPr>
              <w:spacing w:line="256" w:lineRule="auto"/>
              <w:ind w:left="284"/>
              <w:rPr>
                <w:rFonts w:ascii="Arial" w:hAnsi="Arial" w:cs="Arial"/>
                <w:i/>
                <w:highlight w:val="lightGray"/>
              </w:rPr>
            </w:pPr>
            <w:r w:rsidRPr="000F789F">
              <w:rPr>
                <w:rFonts w:ascii="Arial" w:hAnsi="Arial" w:cs="Arial"/>
                <w:i/>
                <w:highlight w:val="lightGray"/>
              </w:rPr>
              <w:t xml:space="preserve">Adresas </w:t>
            </w:r>
          </w:p>
          <w:p w:rsidRPr="000F789F" w:rsidR="000F789F" w:rsidP="000F789F" w:rsidRDefault="000F789F" w14:paraId="76BFE358" w14:textId="77777777">
            <w:pPr>
              <w:tabs>
                <w:tab w:val="left" w:pos="0"/>
              </w:tabs>
              <w:spacing w:line="256" w:lineRule="auto"/>
              <w:ind w:left="284"/>
              <w:rPr>
                <w:rFonts w:ascii="Arial" w:hAnsi="Arial" w:cs="Arial"/>
              </w:rPr>
            </w:pPr>
            <w:r w:rsidRPr="000F789F">
              <w:rPr>
                <w:rFonts w:ascii="Arial" w:hAnsi="Arial" w:cs="Arial"/>
              </w:rPr>
              <w:t xml:space="preserve">Įmonės kodas: </w:t>
            </w:r>
          </w:p>
          <w:p w:rsidRPr="000F789F" w:rsidR="000F789F" w:rsidP="000F789F" w:rsidRDefault="000F789F" w14:paraId="3A819B2F" w14:textId="77777777">
            <w:pPr>
              <w:tabs>
                <w:tab w:val="left" w:pos="0"/>
              </w:tabs>
              <w:spacing w:line="256" w:lineRule="auto"/>
              <w:ind w:left="284"/>
              <w:rPr>
                <w:rFonts w:ascii="Arial" w:hAnsi="Arial" w:cs="Arial"/>
              </w:rPr>
            </w:pPr>
            <w:r w:rsidRPr="000F789F">
              <w:rPr>
                <w:rFonts w:ascii="Arial" w:hAnsi="Arial" w:cs="Arial"/>
              </w:rPr>
              <w:t xml:space="preserve">PVM kodas:  </w:t>
            </w:r>
          </w:p>
          <w:p w:rsidRPr="000F789F" w:rsidR="000F789F" w:rsidP="000F789F" w:rsidRDefault="000F789F" w14:paraId="192B296D" w14:textId="77777777">
            <w:pPr>
              <w:tabs>
                <w:tab w:val="left" w:pos="0"/>
              </w:tabs>
              <w:spacing w:line="256" w:lineRule="auto"/>
              <w:ind w:left="284"/>
              <w:rPr>
                <w:rFonts w:ascii="Arial" w:hAnsi="Arial" w:cs="Arial"/>
              </w:rPr>
            </w:pPr>
            <w:r w:rsidRPr="000F789F">
              <w:rPr>
                <w:rFonts w:ascii="Arial" w:hAnsi="Arial" w:cs="Arial"/>
              </w:rPr>
              <w:t xml:space="preserve">A.s. Nr. </w:t>
            </w:r>
          </w:p>
          <w:p w:rsidRPr="000F789F" w:rsidR="000F789F" w:rsidP="000F789F" w:rsidRDefault="000F789F" w14:paraId="27E0FBC9" w14:textId="77777777">
            <w:pPr>
              <w:tabs>
                <w:tab w:val="left" w:pos="0"/>
              </w:tabs>
              <w:spacing w:line="256" w:lineRule="auto"/>
              <w:ind w:left="284"/>
              <w:rPr>
                <w:rFonts w:ascii="Arial" w:hAnsi="Arial" w:cs="Arial"/>
                <w:i/>
                <w:highlight w:val="lightGray"/>
              </w:rPr>
            </w:pPr>
            <w:r w:rsidRPr="000F789F">
              <w:rPr>
                <w:rFonts w:ascii="Arial" w:hAnsi="Arial" w:cs="Arial"/>
                <w:i/>
                <w:highlight w:val="lightGray"/>
              </w:rPr>
              <w:t xml:space="preserve">Bankas </w:t>
            </w:r>
          </w:p>
          <w:p w:rsidRPr="000F789F" w:rsidR="000F789F" w:rsidP="000F789F" w:rsidRDefault="000F789F" w14:paraId="7D2828E7" w14:textId="77777777">
            <w:pPr>
              <w:tabs>
                <w:tab w:val="left" w:pos="0"/>
              </w:tabs>
              <w:spacing w:line="256" w:lineRule="auto"/>
              <w:ind w:left="284"/>
              <w:rPr>
                <w:rFonts w:ascii="Arial" w:hAnsi="Arial" w:cs="Arial"/>
                <w:highlight w:val="lightGray"/>
              </w:rPr>
            </w:pPr>
            <w:r w:rsidRPr="000F789F">
              <w:rPr>
                <w:rFonts w:ascii="Arial" w:hAnsi="Arial" w:cs="Arial"/>
              </w:rPr>
              <w:t>Banko kodas</w:t>
            </w:r>
            <w:r w:rsidRPr="000F789F">
              <w:rPr>
                <w:rFonts w:ascii="Arial" w:hAnsi="Arial" w:cs="Arial"/>
                <w:highlight w:val="lightGray"/>
              </w:rPr>
              <w:t xml:space="preserve"> </w:t>
            </w:r>
          </w:p>
          <w:p w:rsidRPr="000F789F" w:rsidR="000F789F" w:rsidP="000F789F" w:rsidRDefault="000F789F" w14:paraId="08B632C9" w14:textId="77777777">
            <w:pPr>
              <w:tabs>
                <w:tab w:val="left" w:pos="0"/>
              </w:tabs>
              <w:spacing w:line="256" w:lineRule="auto"/>
              <w:ind w:left="284"/>
              <w:rPr>
                <w:rFonts w:ascii="Arial" w:hAnsi="Arial" w:cs="Arial"/>
              </w:rPr>
            </w:pPr>
            <w:r w:rsidRPr="000F789F">
              <w:rPr>
                <w:rFonts w:ascii="Arial" w:hAnsi="Arial" w:cs="Arial"/>
              </w:rPr>
              <w:t xml:space="preserve">Tel. Nr.: </w:t>
            </w:r>
          </w:p>
          <w:p w:rsidRPr="000F789F" w:rsidR="000F789F" w:rsidP="000F789F" w:rsidRDefault="000F789F" w14:paraId="50C70F14" w14:textId="77777777">
            <w:pPr>
              <w:tabs>
                <w:tab w:val="left" w:pos="0"/>
              </w:tabs>
              <w:spacing w:line="256" w:lineRule="auto"/>
              <w:ind w:left="284"/>
              <w:rPr>
                <w:rFonts w:ascii="Arial" w:hAnsi="Arial" w:cs="Arial"/>
              </w:rPr>
            </w:pPr>
            <w:r w:rsidRPr="000F789F">
              <w:rPr>
                <w:rFonts w:ascii="Arial" w:hAnsi="Arial" w:cs="Arial"/>
              </w:rPr>
              <w:t xml:space="preserve">Faksas: </w:t>
            </w:r>
          </w:p>
          <w:p w:rsidRPr="000F789F" w:rsidR="000F789F" w:rsidP="000F789F" w:rsidRDefault="000F789F" w14:paraId="7F9A45BB" w14:textId="77777777">
            <w:pPr>
              <w:tabs>
                <w:tab w:val="left" w:pos="0"/>
              </w:tabs>
              <w:spacing w:line="256" w:lineRule="auto"/>
              <w:ind w:left="284"/>
              <w:rPr>
                <w:rFonts w:ascii="Arial" w:hAnsi="Arial" w:cs="Arial"/>
              </w:rPr>
            </w:pPr>
          </w:p>
          <w:p w:rsidRPr="000F789F" w:rsidR="000F789F" w:rsidP="000F789F" w:rsidRDefault="000F789F" w14:paraId="5C722479" w14:textId="77777777">
            <w:pPr>
              <w:tabs>
                <w:tab w:val="left" w:pos="0"/>
                <w:tab w:val="left" w:pos="630"/>
              </w:tabs>
              <w:spacing w:line="256" w:lineRule="auto"/>
              <w:ind w:left="194"/>
              <w:rPr>
                <w:rFonts w:ascii="Arial" w:hAnsi="Arial" w:cs="Arial"/>
                <w:iCs/>
              </w:rPr>
            </w:pPr>
          </w:p>
          <w:p w:rsidRPr="000F789F" w:rsidR="000F789F" w:rsidP="000F789F" w:rsidRDefault="000F789F" w14:paraId="21EE1472" w14:textId="77777777">
            <w:pPr>
              <w:tabs>
                <w:tab w:val="left" w:pos="0"/>
                <w:tab w:val="left" w:pos="630"/>
              </w:tabs>
              <w:spacing w:line="256" w:lineRule="auto"/>
              <w:ind w:left="194"/>
              <w:rPr>
                <w:rFonts w:ascii="Arial" w:hAnsi="Arial" w:cs="Arial"/>
                <w:iCs/>
              </w:rPr>
            </w:pPr>
          </w:p>
          <w:p w:rsidRPr="000F789F" w:rsidR="000F789F" w:rsidP="000F789F" w:rsidRDefault="000F789F" w14:paraId="45930EC3" w14:textId="77777777">
            <w:pPr>
              <w:tabs>
                <w:tab w:val="left" w:pos="0"/>
                <w:tab w:val="left" w:pos="630"/>
              </w:tabs>
              <w:spacing w:line="256" w:lineRule="auto"/>
              <w:ind w:left="194"/>
              <w:rPr>
                <w:rFonts w:ascii="Arial" w:hAnsi="Arial" w:cs="Arial"/>
              </w:rPr>
            </w:pPr>
            <w:r w:rsidRPr="000F789F">
              <w:rPr>
                <w:rFonts w:ascii="Arial" w:hAnsi="Arial" w:cs="Arial"/>
              </w:rPr>
              <w:t>_____________________________________</w:t>
            </w:r>
          </w:p>
          <w:p w:rsidRPr="000F789F" w:rsidR="000F789F" w:rsidP="000F789F" w:rsidRDefault="000F789F" w14:paraId="35AA3545" w14:textId="77777777">
            <w:pPr>
              <w:tabs>
                <w:tab w:val="left" w:pos="0"/>
                <w:tab w:val="left" w:pos="630"/>
              </w:tabs>
              <w:spacing w:line="256" w:lineRule="auto"/>
              <w:ind w:left="194"/>
              <w:rPr>
                <w:rFonts w:ascii="Arial" w:hAnsi="Arial" w:cs="Arial"/>
              </w:rPr>
            </w:pPr>
            <w:r w:rsidRPr="000F789F">
              <w:rPr>
                <w:rFonts w:ascii="Arial" w:hAnsi="Arial" w:cs="Arial"/>
              </w:rPr>
              <w:t>(pareigos, vardas, pavardė, parašas)</w:t>
            </w:r>
          </w:p>
          <w:p w:rsidRPr="000F789F" w:rsidR="000F789F" w:rsidP="000F789F" w:rsidRDefault="000F789F" w14:paraId="5DCA5728" w14:textId="77777777">
            <w:pPr>
              <w:tabs>
                <w:tab w:val="left" w:pos="0"/>
                <w:tab w:val="left" w:pos="630"/>
              </w:tabs>
              <w:spacing w:line="256" w:lineRule="auto"/>
              <w:ind w:left="194"/>
              <w:jc w:val="center"/>
              <w:rPr>
                <w:rFonts w:ascii="Arial" w:hAnsi="Arial" w:cs="Arial"/>
              </w:rPr>
            </w:pPr>
          </w:p>
          <w:p w:rsidRPr="000F789F" w:rsidR="000F789F" w:rsidP="000F789F" w:rsidRDefault="000F789F" w14:paraId="367E7120" w14:textId="77777777">
            <w:pPr>
              <w:tabs>
                <w:tab w:val="left" w:pos="0"/>
                <w:tab w:val="left" w:pos="630"/>
              </w:tabs>
              <w:spacing w:line="256" w:lineRule="auto"/>
              <w:ind w:left="194"/>
              <w:jc w:val="center"/>
              <w:rPr>
                <w:rFonts w:ascii="Arial" w:hAnsi="Arial" w:cs="Arial"/>
              </w:rPr>
            </w:pPr>
          </w:p>
          <w:p w:rsidRPr="000F789F" w:rsidR="000F789F" w:rsidP="000F789F" w:rsidRDefault="000F789F" w14:paraId="2BC69911" w14:textId="77777777">
            <w:pPr>
              <w:tabs>
                <w:tab w:val="left" w:pos="0"/>
                <w:tab w:val="left" w:pos="630"/>
              </w:tabs>
              <w:spacing w:line="256" w:lineRule="auto"/>
              <w:ind w:left="194"/>
              <w:rPr>
                <w:rFonts w:ascii="Arial" w:hAnsi="Arial" w:cs="Arial"/>
              </w:rPr>
            </w:pPr>
          </w:p>
          <w:p w:rsidRPr="000F789F" w:rsidR="000F789F" w:rsidP="000F789F" w:rsidRDefault="000F789F" w14:paraId="7CEADCBE" w14:textId="77777777">
            <w:pPr>
              <w:tabs>
                <w:tab w:val="left" w:pos="0"/>
                <w:tab w:val="left" w:pos="630"/>
              </w:tabs>
              <w:spacing w:line="256" w:lineRule="auto"/>
              <w:ind w:left="194"/>
              <w:rPr>
                <w:rFonts w:ascii="Arial" w:hAnsi="Arial" w:cs="Arial"/>
              </w:rPr>
            </w:pPr>
          </w:p>
        </w:tc>
      </w:tr>
    </w:tbl>
    <w:p w:rsidRPr="000F789F" w:rsidR="000F789F" w:rsidP="000F789F" w:rsidRDefault="000F789F" w14:paraId="3A827B56" w14:textId="77777777">
      <w:pPr>
        <w:ind w:left="284"/>
        <w:rPr>
          <w:rFonts w:ascii="Arial" w:hAnsi="Arial" w:cs="Arial"/>
          <w:b/>
        </w:rPr>
      </w:pPr>
      <w:r w:rsidRPr="000F789F">
        <w:rPr>
          <w:rFonts w:ascii="Arial" w:hAnsi="Arial" w:cs="Arial"/>
          <w:b/>
        </w:rPr>
        <w:t>Pirkėjas</w:t>
      </w:r>
    </w:p>
    <w:p w:rsidRPr="000F789F" w:rsidR="000F789F" w:rsidP="000F789F" w:rsidRDefault="000F789F" w14:paraId="3AC27081" w14:textId="77777777">
      <w:pPr>
        <w:ind w:left="284"/>
        <w:rPr>
          <w:rFonts w:ascii="Arial" w:hAnsi="Arial" w:cs="Arial"/>
          <w:b/>
        </w:rPr>
      </w:pPr>
    </w:p>
    <w:p w:rsidRPr="000F789F" w:rsidR="000F789F" w:rsidP="000F789F" w:rsidRDefault="000F789F" w14:paraId="5062CBAB" w14:textId="77777777">
      <w:pPr>
        <w:ind w:left="284"/>
        <w:rPr>
          <w:rFonts w:ascii="Arial" w:hAnsi="Arial" w:cs="Arial"/>
          <w:i/>
          <w:highlight w:val="lightGray"/>
        </w:rPr>
      </w:pPr>
      <w:r w:rsidRPr="000F789F">
        <w:rPr>
          <w:rFonts w:ascii="Arial" w:hAnsi="Arial" w:cs="Arial"/>
          <w:i/>
          <w:highlight w:val="lightGray"/>
        </w:rPr>
        <w:t xml:space="preserve">Pavadinimas </w:t>
      </w:r>
    </w:p>
    <w:p w:rsidRPr="000F789F" w:rsidR="000F789F" w:rsidP="000F789F" w:rsidRDefault="000F789F" w14:paraId="792C51E8" w14:textId="77777777">
      <w:pPr>
        <w:ind w:left="284"/>
        <w:rPr>
          <w:rFonts w:ascii="Arial" w:hAnsi="Arial" w:cs="Arial"/>
          <w:i/>
          <w:highlight w:val="lightGray"/>
        </w:rPr>
      </w:pPr>
      <w:r w:rsidRPr="000F789F">
        <w:rPr>
          <w:rFonts w:ascii="Arial" w:hAnsi="Arial" w:cs="Arial"/>
          <w:i/>
          <w:highlight w:val="lightGray"/>
        </w:rPr>
        <w:t xml:space="preserve">Adresas </w:t>
      </w:r>
    </w:p>
    <w:p w:rsidRPr="000F789F" w:rsidR="000F789F" w:rsidP="000F789F" w:rsidRDefault="000F789F" w14:paraId="344F3BF9" w14:textId="77777777">
      <w:pPr>
        <w:tabs>
          <w:tab w:val="left" w:pos="0"/>
        </w:tabs>
        <w:ind w:left="284"/>
        <w:rPr>
          <w:rFonts w:ascii="Arial" w:hAnsi="Arial" w:cs="Arial"/>
        </w:rPr>
      </w:pPr>
      <w:r w:rsidRPr="000F789F">
        <w:rPr>
          <w:rFonts w:ascii="Arial" w:hAnsi="Arial" w:cs="Arial"/>
        </w:rPr>
        <w:t xml:space="preserve">Įmonės kodas: </w:t>
      </w:r>
    </w:p>
    <w:p w:rsidRPr="000F789F" w:rsidR="000F789F" w:rsidP="000F789F" w:rsidRDefault="000F789F" w14:paraId="5EBCA1B0" w14:textId="77777777">
      <w:pPr>
        <w:tabs>
          <w:tab w:val="left" w:pos="0"/>
        </w:tabs>
        <w:ind w:left="284"/>
        <w:rPr>
          <w:rFonts w:ascii="Arial" w:hAnsi="Arial" w:cs="Arial"/>
        </w:rPr>
      </w:pPr>
      <w:r w:rsidRPr="000F789F">
        <w:rPr>
          <w:rFonts w:ascii="Arial" w:hAnsi="Arial" w:cs="Arial"/>
        </w:rPr>
        <w:t xml:space="preserve">PVM kodas:  </w:t>
      </w:r>
    </w:p>
    <w:p w:rsidRPr="000F789F" w:rsidR="000F789F" w:rsidP="000F789F" w:rsidRDefault="000F789F" w14:paraId="0593BBCD" w14:textId="77777777">
      <w:pPr>
        <w:tabs>
          <w:tab w:val="left" w:pos="0"/>
        </w:tabs>
        <w:ind w:left="284"/>
        <w:rPr>
          <w:rFonts w:ascii="Arial" w:hAnsi="Arial" w:cs="Arial"/>
        </w:rPr>
      </w:pPr>
      <w:r w:rsidRPr="000F789F">
        <w:rPr>
          <w:rFonts w:ascii="Arial" w:hAnsi="Arial" w:cs="Arial"/>
        </w:rPr>
        <w:t xml:space="preserve">A.s. Nr. </w:t>
      </w:r>
    </w:p>
    <w:p w:rsidRPr="000F789F" w:rsidR="000F789F" w:rsidP="000F789F" w:rsidRDefault="000F789F" w14:paraId="0F98594E" w14:textId="77777777">
      <w:pPr>
        <w:tabs>
          <w:tab w:val="left" w:pos="0"/>
        </w:tabs>
        <w:ind w:left="284"/>
        <w:rPr>
          <w:rFonts w:ascii="Arial" w:hAnsi="Arial" w:cs="Arial"/>
          <w:i/>
          <w:highlight w:val="lightGray"/>
        </w:rPr>
      </w:pPr>
      <w:r w:rsidRPr="000F789F">
        <w:rPr>
          <w:rFonts w:ascii="Arial" w:hAnsi="Arial" w:cs="Arial"/>
          <w:i/>
          <w:highlight w:val="lightGray"/>
        </w:rPr>
        <w:t xml:space="preserve">Bankas </w:t>
      </w:r>
    </w:p>
    <w:p w:rsidRPr="000F789F" w:rsidR="000F789F" w:rsidP="000F789F" w:rsidRDefault="000F789F" w14:paraId="62A6B0CB" w14:textId="77777777">
      <w:pPr>
        <w:tabs>
          <w:tab w:val="left" w:pos="0"/>
        </w:tabs>
        <w:ind w:left="284"/>
        <w:rPr>
          <w:rFonts w:ascii="Arial" w:hAnsi="Arial" w:cs="Arial"/>
          <w:highlight w:val="lightGray"/>
        </w:rPr>
      </w:pPr>
      <w:r w:rsidRPr="000F789F">
        <w:rPr>
          <w:rFonts w:ascii="Arial" w:hAnsi="Arial" w:cs="Arial"/>
        </w:rPr>
        <w:t>Banko kodas</w:t>
      </w:r>
      <w:r w:rsidRPr="000F789F">
        <w:rPr>
          <w:rFonts w:ascii="Arial" w:hAnsi="Arial" w:cs="Arial"/>
          <w:highlight w:val="lightGray"/>
        </w:rPr>
        <w:t xml:space="preserve"> </w:t>
      </w:r>
    </w:p>
    <w:p w:rsidRPr="000F789F" w:rsidR="000F789F" w:rsidP="000F789F" w:rsidRDefault="000F789F" w14:paraId="2FD94313" w14:textId="77777777">
      <w:pPr>
        <w:tabs>
          <w:tab w:val="left" w:pos="0"/>
        </w:tabs>
        <w:ind w:left="284"/>
        <w:rPr>
          <w:rFonts w:ascii="Arial" w:hAnsi="Arial" w:cs="Arial"/>
        </w:rPr>
      </w:pPr>
      <w:r w:rsidRPr="000F789F">
        <w:rPr>
          <w:rFonts w:ascii="Arial" w:hAnsi="Arial" w:cs="Arial"/>
        </w:rPr>
        <w:t xml:space="preserve">Tel. Nr.: </w:t>
      </w:r>
    </w:p>
    <w:p w:rsidRPr="000F789F" w:rsidR="000F789F" w:rsidP="000F789F" w:rsidRDefault="000F789F" w14:paraId="3CEEF5E3" w14:textId="77777777">
      <w:pPr>
        <w:tabs>
          <w:tab w:val="left" w:pos="0"/>
        </w:tabs>
        <w:ind w:left="284"/>
        <w:rPr>
          <w:rFonts w:ascii="Arial" w:hAnsi="Arial" w:cs="Arial"/>
        </w:rPr>
      </w:pPr>
      <w:r w:rsidRPr="000F789F">
        <w:rPr>
          <w:rFonts w:ascii="Arial" w:hAnsi="Arial" w:cs="Arial"/>
        </w:rPr>
        <w:t xml:space="preserve">Faksas: </w:t>
      </w:r>
    </w:p>
    <w:p w:rsidRPr="000F789F" w:rsidR="000F789F" w:rsidP="000F789F" w:rsidRDefault="000F789F" w14:paraId="365BD1F8" w14:textId="77777777">
      <w:pPr>
        <w:tabs>
          <w:tab w:val="left" w:pos="0"/>
        </w:tabs>
        <w:rPr>
          <w:rFonts w:ascii="Arial" w:hAnsi="Arial" w:cs="Arial"/>
          <w:iCs/>
        </w:rPr>
      </w:pPr>
    </w:p>
    <w:p w:rsidRPr="000F789F" w:rsidR="000F789F" w:rsidP="000F789F" w:rsidRDefault="000F789F" w14:paraId="7B92DC06" w14:textId="77777777">
      <w:pPr>
        <w:tabs>
          <w:tab w:val="left" w:pos="0"/>
          <w:tab w:val="left" w:pos="630"/>
        </w:tabs>
        <w:ind w:left="194"/>
        <w:rPr>
          <w:rFonts w:ascii="Arial" w:hAnsi="Arial" w:cs="Arial"/>
        </w:rPr>
      </w:pPr>
      <w:r w:rsidRPr="000F789F">
        <w:rPr>
          <w:rFonts w:ascii="Arial" w:hAnsi="Arial" w:cs="Arial"/>
        </w:rPr>
        <w:t>_____________________________________</w:t>
      </w:r>
    </w:p>
    <w:p w:rsidRPr="000F789F" w:rsidR="000F789F" w:rsidP="000F789F" w:rsidRDefault="000F789F" w14:paraId="4C0FD694" w14:textId="77777777">
      <w:pPr>
        <w:tabs>
          <w:tab w:val="left" w:pos="0"/>
          <w:tab w:val="left" w:pos="630"/>
        </w:tabs>
        <w:ind w:left="194"/>
        <w:rPr>
          <w:rFonts w:ascii="Arial" w:hAnsi="Arial" w:cs="Arial"/>
        </w:rPr>
      </w:pPr>
      <w:r w:rsidRPr="000F789F">
        <w:rPr>
          <w:rFonts w:ascii="Arial" w:hAnsi="Arial" w:cs="Arial"/>
        </w:rPr>
        <w:t>(pareigos, vardas, pavardė, parašas)</w:t>
      </w:r>
    </w:p>
    <w:p w:rsidRPr="000F789F" w:rsidR="000F789F" w:rsidP="000F789F" w:rsidRDefault="000F789F" w14:paraId="16A7C41C" w14:textId="77777777">
      <w:pPr>
        <w:tabs>
          <w:tab w:val="left" w:pos="567"/>
          <w:tab w:val="left" w:pos="993"/>
        </w:tabs>
        <w:spacing w:after="60"/>
        <w:ind w:left="720"/>
        <w:contextualSpacing/>
        <w:rPr>
          <w:lang w:eastAsia="lt-LT"/>
        </w:rPr>
      </w:pPr>
    </w:p>
    <w:p w:rsidRPr="000F789F" w:rsidR="000F789F" w:rsidP="000F789F" w:rsidRDefault="000F789F" w14:paraId="3D1B1F91" w14:textId="77777777">
      <w:pPr>
        <w:tabs>
          <w:tab w:val="left" w:pos="567"/>
          <w:tab w:val="left" w:pos="993"/>
        </w:tabs>
        <w:spacing w:after="60"/>
        <w:ind w:left="360"/>
        <w:jc w:val="both"/>
      </w:pPr>
    </w:p>
    <w:p w:rsidRPr="000F789F" w:rsidR="000F789F" w:rsidP="000F789F" w:rsidRDefault="000F789F" w14:paraId="5496DCC2" w14:textId="77777777">
      <w:pPr>
        <w:tabs>
          <w:tab w:val="left" w:pos="567"/>
          <w:tab w:val="left" w:pos="993"/>
        </w:tabs>
        <w:spacing w:after="60"/>
        <w:ind w:left="360"/>
        <w:jc w:val="both"/>
      </w:pPr>
    </w:p>
    <w:p w:rsidRPr="000F789F" w:rsidR="000F789F" w:rsidP="000F789F" w:rsidRDefault="000F789F" w14:paraId="3A9FEB93" w14:textId="77777777">
      <w:pPr>
        <w:tabs>
          <w:tab w:val="left" w:pos="567"/>
          <w:tab w:val="left" w:pos="1134"/>
        </w:tabs>
        <w:spacing w:after="60"/>
        <w:ind w:left="360"/>
        <w:jc w:val="both"/>
      </w:pPr>
    </w:p>
    <w:p w:rsidR="00D557FC" w:rsidP="002442BE" w:rsidRDefault="00D557FC" w14:paraId="46AE3CCE" w14:textId="77777777">
      <w:pPr>
        <w:pStyle w:val="BodyTextIndent"/>
        <w:spacing w:line="259" w:lineRule="auto"/>
        <w:ind w:firstLine="0"/>
        <w:jc w:val="left"/>
        <w:rPr>
          <w:rFonts w:ascii="Arial" w:hAnsi="Arial" w:cs="Arial"/>
          <w:sz w:val="20"/>
        </w:rPr>
      </w:pPr>
    </w:p>
    <w:p w:rsidR="00B54164" w:rsidP="002442BE" w:rsidRDefault="00B54164" w14:paraId="1D7E25FD" w14:textId="77777777">
      <w:pPr>
        <w:pStyle w:val="BodyTextIndent"/>
        <w:spacing w:line="259" w:lineRule="auto"/>
        <w:ind w:firstLine="0"/>
        <w:jc w:val="left"/>
        <w:rPr>
          <w:rFonts w:ascii="Arial" w:hAnsi="Arial" w:cs="Arial"/>
          <w:sz w:val="20"/>
        </w:rPr>
      </w:pPr>
    </w:p>
    <w:p w:rsidR="00B54164" w:rsidP="00B54164" w:rsidRDefault="00B54164" w14:paraId="7DA573AF" w14:textId="2FE78834">
      <w:pPr>
        <w:pStyle w:val="BodyTextIndent"/>
        <w:spacing w:line="259" w:lineRule="auto"/>
        <w:jc w:val="right"/>
        <w:rPr>
          <w:rFonts w:ascii="Arial" w:hAnsi="Arial" w:cs="Arial"/>
          <w:sz w:val="20"/>
        </w:rPr>
      </w:pPr>
      <w:r w:rsidRPr="00DD054C">
        <w:rPr>
          <w:rFonts w:ascii="Arial" w:hAnsi="Arial" w:cs="Arial"/>
          <w:sz w:val="20"/>
        </w:rPr>
        <w:t xml:space="preserve">Sutarties </w:t>
      </w:r>
      <w:r>
        <w:rPr>
          <w:rFonts w:ascii="Arial" w:hAnsi="Arial" w:cs="Arial"/>
          <w:sz w:val="20"/>
        </w:rPr>
        <w:t xml:space="preserve">SD </w:t>
      </w:r>
      <w:r w:rsidRPr="00DD054C">
        <w:rPr>
          <w:rFonts w:ascii="Arial" w:hAnsi="Arial" w:cs="Arial"/>
          <w:sz w:val="20"/>
        </w:rPr>
        <w:t xml:space="preserve">Priedas Nr. </w:t>
      </w:r>
      <w:r>
        <w:rPr>
          <w:rFonts w:ascii="Arial" w:hAnsi="Arial" w:cs="Arial"/>
          <w:sz w:val="20"/>
        </w:rPr>
        <w:t>7</w:t>
      </w:r>
    </w:p>
    <w:p w:rsidR="00B54164" w:rsidP="00B54164" w:rsidRDefault="00B54164" w14:paraId="71D14C60" w14:textId="77777777">
      <w:pPr>
        <w:tabs>
          <w:tab w:val="left" w:pos="1134"/>
        </w:tabs>
        <w:ind w:left="360"/>
        <w:jc w:val="both"/>
        <w:rPr>
          <w:rFonts w:ascii="Arial" w:hAnsi="Arial" w:cs="Arial"/>
          <w:color w:val="000000"/>
        </w:rPr>
      </w:pPr>
    </w:p>
    <w:p w:rsidR="00B54164" w:rsidP="00B54164" w:rsidRDefault="00B54164" w14:paraId="6592ED57" w14:textId="014DFF1A">
      <w:pPr>
        <w:tabs>
          <w:tab w:val="left" w:pos="1134"/>
        </w:tabs>
        <w:jc w:val="center"/>
        <w:rPr>
          <w:rFonts w:ascii="Arial" w:hAnsi="Arial" w:cs="Arial"/>
          <w:b/>
          <w:bCs/>
          <w:color w:val="000000"/>
        </w:rPr>
      </w:pPr>
      <w:r w:rsidRPr="00B54164">
        <w:rPr>
          <w:rFonts w:ascii="Arial" w:hAnsi="Arial" w:cs="Arial"/>
          <w:b/>
          <w:bCs/>
          <w:color w:val="000000"/>
        </w:rPr>
        <w:t>PIRKIMO OBJEKTUI KELIAMI DARNIŲJŲ PIRKIMŲ REIKALAVIMAI</w:t>
      </w:r>
    </w:p>
    <w:p w:rsidR="00B54164" w:rsidP="00B54164" w:rsidRDefault="00B54164" w14:paraId="52759B82" w14:textId="77777777">
      <w:pPr>
        <w:tabs>
          <w:tab w:val="left" w:pos="1134"/>
        </w:tabs>
        <w:jc w:val="center"/>
        <w:rPr>
          <w:rFonts w:ascii="Arial" w:hAnsi="Arial" w:cs="Arial"/>
          <w:b/>
          <w:bCs/>
          <w:color w:val="000000"/>
        </w:rPr>
      </w:pPr>
    </w:p>
    <w:p w:rsidRPr="00B54164" w:rsidR="00B54164" w:rsidP="00B54164" w:rsidRDefault="00B54164" w14:paraId="79AAAC6A" w14:textId="77777777">
      <w:pPr>
        <w:tabs>
          <w:tab w:val="left" w:pos="1134"/>
        </w:tabs>
        <w:jc w:val="center"/>
        <w:rPr>
          <w:rFonts w:ascii="Arial" w:hAnsi="Arial" w:cs="Arial"/>
          <w:b/>
          <w:bCs/>
          <w:color w:val="000000"/>
        </w:rPr>
      </w:pPr>
    </w:p>
    <w:sectPr w:rsidRPr="00B54164" w:rsidR="00B54164" w:rsidSect="00FA699D">
      <w:pgSz w:w="11906" w:h="16838" w:orient="portrait"/>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7CE" w:rsidRDefault="009567CE" w14:paraId="2F420200" w14:textId="77777777">
      <w:r>
        <w:separator/>
      </w:r>
    </w:p>
  </w:endnote>
  <w:endnote w:type="continuationSeparator" w:id="0">
    <w:p w:rsidR="009567CE" w:rsidRDefault="009567CE" w14:paraId="2B613085" w14:textId="77777777">
      <w:r>
        <w:continuationSeparator/>
      </w:r>
    </w:p>
  </w:endnote>
  <w:endnote w:type="continuationNotice" w:id="1">
    <w:p w:rsidR="009567CE" w:rsidRDefault="009567CE" w14:paraId="721CB7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73259834"/>
      <w:docPartObj>
        <w:docPartGallery w:val="Page Numbers (Bottom of Page)"/>
        <w:docPartUnique/>
      </w:docPartObj>
    </w:sdtPr>
    <w:sdtEndPr>
      <w:rPr>
        <w:rFonts w:ascii="Arial" w:hAnsi="Arial" w:cs="Arial"/>
        <w:noProof/>
      </w:rPr>
    </w:sdtEndPr>
    <w:sdtContent>
      <w:p w:rsidRPr="006420ED" w:rsidR="00AD69B6" w:rsidRDefault="00AD69B6" w14:paraId="6073C244" w14:textId="77777777">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rsidRPr="006420ED" w:rsidR="00AD69B6" w:rsidRDefault="00AD69B6" w14:paraId="53F0A728" w14:textId="777777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5662" w:rsidR="00AD69B6" w:rsidP="00A75662" w:rsidRDefault="00A75662" w14:paraId="400824A0" w14:textId="2C6EB2F1">
    <w:pPr>
      <w:pStyle w:val="Footer"/>
      <w:jc w:val="right"/>
      <w:rPr>
        <w:rFonts w:ascii="Arial" w:hAnsi="Arial" w:cs="Arial"/>
        <w:i/>
        <w:iCs/>
        <w:sz w:val="16"/>
        <w:szCs w:val="16"/>
      </w:rPr>
    </w:pPr>
    <w:r>
      <w:rPr>
        <w:rFonts w:ascii="Arial" w:hAnsi="Arial" w:cs="Arial"/>
        <w:i/>
        <w:iCs/>
        <w:sz w:val="16"/>
        <w:szCs w:val="16"/>
      </w:rPr>
      <w:t>Prekių sutartis Versija</w:t>
    </w:r>
    <w:r w:rsidR="008722F8">
      <w:rPr>
        <w:rFonts w:ascii="Arial" w:hAnsi="Arial" w:cs="Arial"/>
        <w:i/>
        <w:iCs/>
        <w:sz w:val="16"/>
        <w:szCs w:val="16"/>
      </w:rPr>
      <w:t xml:space="preserve"> </w:t>
    </w:r>
    <w:r w:rsidR="008722F8">
      <w:rPr>
        <w:rFonts w:ascii="Arial" w:hAnsi="Arial" w:cs="Arial"/>
        <w:i/>
        <w:iCs/>
        <w:sz w:val="16"/>
        <w:szCs w:val="16"/>
      </w:rPr>
      <w:fldChar w:fldCharType="begin"/>
    </w:r>
    <w:r w:rsidR="008722F8">
      <w:rPr>
        <w:rFonts w:ascii="Arial" w:hAnsi="Arial" w:cs="Arial"/>
        <w:i/>
        <w:iCs/>
        <w:sz w:val="16"/>
        <w:szCs w:val="16"/>
      </w:rPr>
      <w:instrText xml:space="preserve"> DOCPROPERTY  "Prekių sutartis Versija"  \* MERGEFORMAT </w:instrText>
    </w:r>
    <w:r w:rsidR="008722F8">
      <w:rPr>
        <w:rFonts w:ascii="Arial" w:hAnsi="Arial" w:cs="Arial"/>
        <w:i/>
        <w:iCs/>
        <w:sz w:val="16"/>
        <w:szCs w:val="16"/>
      </w:rPr>
      <w:fldChar w:fldCharType="separate"/>
    </w:r>
    <w:r w:rsidR="00732267">
      <w:rPr>
        <w:rFonts w:ascii="Arial" w:hAnsi="Arial" w:cs="Arial"/>
        <w:i/>
        <w:iCs/>
        <w:sz w:val="16"/>
        <w:szCs w:val="16"/>
      </w:rPr>
      <w:t>19 (20251031)</w:t>
    </w:r>
    <w:r w:rsidR="008722F8">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7CE" w:rsidRDefault="009567CE" w14:paraId="091961E6" w14:textId="77777777">
      <w:r>
        <w:separator/>
      </w:r>
    </w:p>
  </w:footnote>
  <w:footnote w:type="continuationSeparator" w:id="0">
    <w:p w:rsidR="009567CE" w:rsidRDefault="009567CE" w14:paraId="3A0064E4" w14:textId="77777777">
      <w:r>
        <w:continuationSeparator/>
      </w:r>
    </w:p>
  </w:footnote>
  <w:footnote w:type="continuationNotice" w:id="1">
    <w:p w:rsidR="009567CE" w:rsidRDefault="009567CE" w14:paraId="67039DA2" w14:textId="77777777"/>
  </w:footnote>
  <w:footnote w:id="2">
    <w:p w:rsidRPr="00561E58" w:rsidR="004C6B52" w:rsidRDefault="004C6B52" w14:paraId="6F79AF8E" w14:textId="4FF9D3B9">
      <w:pPr>
        <w:pStyle w:val="FootnoteText"/>
        <w:rPr>
          <w:rFonts w:ascii="Arial" w:hAnsi="Arial" w:cs="Arial"/>
          <w:i/>
          <w:iCs/>
          <w:sz w:val="16"/>
          <w:szCs w:val="16"/>
          <w:lang w:val="lt-LT"/>
        </w:rPr>
      </w:pPr>
      <w:r w:rsidRPr="00561E58">
        <w:rPr>
          <w:rStyle w:val="FootnoteReference"/>
          <w:rFonts w:ascii="Arial" w:hAnsi="Arial" w:cs="Arial"/>
          <w:i/>
          <w:iCs/>
          <w:sz w:val="16"/>
          <w:szCs w:val="16"/>
        </w:rPr>
        <w:footnoteRef/>
      </w:r>
      <w:r w:rsidRPr="00561E58">
        <w:rPr>
          <w:rFonts w:ascii="Arial" w:hAnsi="Arial" w:cs="Arial"/>
          <w:i/>
          <w:iCs/>
          <w:sz w:val="16"/>
          <w:szCs w:val="16"/>
        </w:rPr>
        <w:t xml:space="preserve"> Pirkėjo naudojama "Turto valdymo sistema".</w:t>
      </w:r>
    </w:p>
  </w:footnote>
  <w:footnote w:id="3">
    <w:p w:rsidRPr="00561E58" w:rsidR="004C6B52" w:rsidRDefault="004C6B52" w14:paraId="1227A612" w14:textId="4EA9E4BA">
      <w:pPr>
        <w:pStyle w:val="FootnoteText"/>
        <w:rPr>
          <w:rFonts w:ascii="Arial" w:hAnsi="Arial" w:cs="Arial"/>
          <w:i/>
          <w:iCs/>
          <w:sz w:val="16"/>
          <w:szCs w:val="16"/>
          <w:lang w:val="lt-LT"/>
        </w:rPr>
      </w:pPr>
      <w:r w:rsidRPr="00561E58">
        <w:rPr>
          <w:rStyle w:val="FootnoteReference"/>
          <w:rFonts w:ascii="Arial" w:hAnsi="Arial" w:cs="Arial"/>
          <w:i/>
          <w:iCs/>
          <w:sz w:val="16"/>
          <w:szCs w:val="16"/>
        </w:rPr>
        <w:footnoteRef/>
      </w:r>
      <w:r w:rsidRPr="00561E58">
        <w:rPr>
          <w:rFonts w:ascii="Arial" w:hAnsi="Arial" w:cs="Arial"/>
          <w:i/>
          <w:iCs/>
          <w:sz w:val="16"/>
          <w:szCs w:val="16"/>
        </w:rPr>
        <w:t xml:space="preserve"> Pirkėjo naudojamos TVS sistemos prekei suteiktas kodas, naudojamas pirkimo Užsakymuose, pateikiamuose Tiekėjui.</w:t>
      </w:r>
    </w:p>
  </w:footnote>
  <w:footnote w:id="4">
    <w:p w:rsidRPr="004C6B52" w:rsidR="004C6B52" w:rsidRDefault="004C6B52" w14:paraId="6F14AD9C" w14:textId="6343D6E0">
      <w:pPr>
        <w:pStyle w:val="FootnoteText"/>
        <w:rPr>
          <w:lang w:val="lt-LT"/>
        </w:rPr>
      </w:pPr>
      <w:r w:rsidRPr="00561E58">
        <w:rPr>
          <w:rStyle w:val="FootnoteReference"/>
          <w:rFonts w:ascii="Arial" w:hAnsi="Arial" w:cs="Arial"/>
          <w:i/>
          <w:iCs/>
          <w:sz w:val="16"/>
          <w:szCs w:val="16"/>
        </w:rPr>
        <w:footnoteRef/>
      </w:r>
      <w:r w:rsidRPr="00561E58">
        <w:rPr>
          <w:rFonts w:ascii="Arial" w:hAnsi="Arial" w:cs="Arial"/>
          <w:i/>
          <w:iCs/>
          <w:sz w:val="16"/>
          <w:szCs w:val="16"/>
        </w:rPr>
        <w:t xml:space="preserve"> ABB gamintojo katalogo prekių kodai. Medžiagų technines charakteristikas galima pagal pateiktą  prekės kodą virtualiame kataloge (https://www.abb.com/global/en) arba tiesiogiai</w:t>
      </w:r>
      <w:r w:rsidRPr="00561E58" w:rsidR="00561E58">
        <w:rPr>
          <w:rFonts w:ascii="Arial" w:hAnsi="Arial" w:cs="Arial"/>
          <w:i/>
          <w:iCs/>
          <w:sz w:val="16"/>
          <w:szCs w:val="16"/>
        </w:rPr>
        <w:t xml:space="preserve"> pas gamintoją</w:t>
      </w:r>
      <w:r w:rsidRPr="00561E58">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9B6" w:rsidRDefault="00AD69B6" w14:paraId="01FAD831"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69B6" w:rsidRDefault="00AD69B6" w14:paraId="0F446F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1EC"/>
    <w:multiLevelType w:val="multilevel"/>
    <w:tmpl w:val="AD20343C"/>
    <w:lvl w:ilvl="0">
      <w:start w:val="8"/>
      <w:numFmt w:val="none"/>
      <w:lvlText w:val="8."/>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0A296A56"/>
    <w:multiLevelType w:val="multilevel"/>
    <w:tmpl w:val="37A05F50"/>
    <w:lvl w:ilvl="0">
      <w:start w:val="8"/>
      <w:numFmt w:val="decimal"/>
      <w:lvlText w:val="%1."/>
      <w:lvlJc w:val="left"/>
      <w:pPr>
        <w:ind w:left="360" w:hanging="360"/>
      </w:pPr>
      <w:rPr>
        <w:rFonts w:hint="default"/>
        <w:b/>
        <w:color w:val="FF0000"/>
      </w:rPr>
    </w:lvl>
    <w:lvl w:ilvl="1">
      <w:start w:val="2"/>
      <w:numFmt w:val="decimal"/>
      <w:lvlText w:val="%1.%2."/>
      <w:lvlJc w:val="left"/>
      <w:pPr>
        <w:ind w:left="720" w:hanging="360"/>
      </w:pPr>
      <w:rPr>
        <w:rFonts w:hint="default"/>
        <w:b w:val="0"/>
        <w:bCs/>
        <w:color w:val="FF0000"/>
      </w:rPr>
    </w:lvl>
    <w:lvl w:ilvl="2">
      <w:start w:val="1"/>
      <w:numFmt w:val="decimal"/>
      <w:lvlText w:val="%1.%2.%3."/>
      <w:lvlJc w:val="left"/>
      <w:pPr>
        <w:ind w:left="1440" w:hanging="720"/>
      </w:pPr>
      <w:rPr>
        <w:rFonts w:hint="default"/>
        <w:b w:val="0"/>
        <w:bCs/>
        <w:color w:val="FF0000"/>
      </w:rPr>
    </w:lvl>
    <w:lvl w:ilvl="3">
      <w:start w:val="1"/>
      <w:numFmt w:val="decimal"/>
      <w:lvlText w:val="%1.%2.%3.%4."/>
      <w:lvlJc w:val="left"/>
      <w:pPr>
        <w:ind w:left="1800" w:hanging="720"/>
      </w:pPr>
      <w:rPr>
        <w:rFonts w:hint="default"/>
        <w:b/>
        <w:color w:val="FF0000"/>
      </w:rPr>
    </w:lvl>
    <w:lvl w:ilvl="4">
      <w:start w:val="1"/>
      <w:numFmt w:val="decimal"/>
      <w:lvlText w:val="%1.%2.%3.%4.%5."/>
      <w:lvlJc w:val="left"/>
      <w:pPr>
        <w:ind w:left="2520" w:hanging="1080"/>
      </w:pPr>
      <w:rPr>
        <w:rFonts w:hint="default"/>
        <w:b/>
        <w:color w:val="FF0000"/>
      </w:rPr>
    </w:lvl>
    <w:lvl w:ilvl="5">
      <w:start w:val="1"/>
      <w:numFmt w:val="decimal"/>
      <w:lvlText w:val="%1.%2.%3.%4.%5.%6."/>
      <w:lvlJc w:val="left"/>
      <w:pPr>
        <w:ind w:left="2880" w:hanging="1080"/>
      </w:pPr>
      <w:rPr>
        <w:rFonts w:hint="default"/>
        <w:b/>
        <w:color w:val="FF0000"/>
      </w:rPr>
    </w:lvl>
    <w:lvl w:ilvl="6">
      <w:start w:val="1"/>
      <w:numFmt w:val="decimal"/>
      <w:lvlText w:val="%1.%2.%3.%4.%5.%6.%7."/>
      <w:lvlJc w:val="left"/>
      <w:pPr>
        <w:ind w:left="3600" w:hanging="1440"/>
      </w:pPr>
      <w:rPr>
        <w:rFonts w:hint="default"/>
        <w:b/>
        <w:color w:val="FF0000"/>
      </w:rPr>
    </w:lvl>
    <w:lvl w:ilvl="7">
      <w:start w:val="1"/>
      <w:numFmt w:val="decimal"/>
      <w:lvlText w:val="%1.%2.%3.%4.%5.%6.%7.%8."/>
      <w:lvlJc w:val="left"/>
      <w:pPr>
        <w:ind w:left="3960" w:hanging="1440"/>
      </w:pPr>
      <w:rPr>
        <w:rFonts w:hint="default"/>
        <w:b/>
        <w:color w:val="FF0000"/>
      </w:rPr>
    </w:lvl>
    <w:lvl w:ilvl="8">
      <w:start w:val="1"/>
      <w:numFmt w:val="decimal"/>
      <w:lvlText w:val="%1.%2.%3.%4.%5.%6.%7.%8.%9."/>
      <w:lvlJc w:val="left"/>
      <w:pPr>
        <w:ind w:left="4680" w:hanging="1800"/>
      </w:pPr>
      <w:rPr>
        <w:rFonts w:hint="default"/>
        <w:b/>
        <w:color w:val="FF0000"/>
      </w:rPr>
    </w:lvl>
  </w:abstractNum>
  <w:abstractNum w:abstractNumId="2" w15:restartNumberingAfterBreak="0">
    <w:nsid w:val="0F113B09"/>
    <w:multiLevelType w:val="multilevel"/>
    <w:tmpl w:val="2CCACE10"/>
    <w:lvl w:ilvl="0">
      <w:start w:val="7"/>
      <w:numFmt w:val="decimal"/>
      <w:lvlText w:val="%1."/>
      <w:lvlJc w:val="left"/>
      <w:pPr>
        <w:ind w:left="720" w:hanging="360"/>
      </w:pPr>
      <w:rPr>
        <w:rFonts w:hint="default"/>
        <w:b/>
        <w:bCs/>
      </w:rPr>
    </w:lvl>
    <w:lvl w:ilvl="1">
      <w:start w:val="2"/>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10E261F7"/>
    <w:multiLevelType w:val="multilevel"/>
    <w:tmpl w:val="B1B01F46"/>
    <w:lvl w:ilvl="0">
      <w:start w:val="7"/>
      <w:numFmt w:val="decimal"/>
      <w:lvlText w:val="%1."/>
      <w:lvlJc w:val="left"/>
      <w:pPr>
        <w:ind w:left="720" w:hanging="360"/>
      </w:pPr>
      <w:rPr>
        <w:rFonts w:hint="default"/>
        <w:b/>
        <w:bCs/>
      </w:rPr>
    </w:lvl>
    <w:lvl w:ilvl="1">
      <w:start w:val="1"/>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5DC49C9"/>
    <w:multiLevelType w:val="multilevel"/>
    <w:tmpl w:val="F75626EC"/>
    <w:lvl w:ilvl="0">
      <w:start w:val="7"/>
      <w:numFmt w:val="decimal"/>
      <w:lvlText w:val="%1."/>
      <w:lvlJc w:val="left"/>
      <w:pPr>
        <w:ind w:left="720" w:hanging="360"/>
      </w:pPr>
      <w:rPr>
        <w:rFonts w:hint="default"/>
        <w:b/>
        <w:bCs/>
      </w:rPr>
    </w:lvl>
    <w:lvl w:ilvl="1">
      <w:start w:val="1"/>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6987705"/>
    <w:multiLevelType w:val="multilevel"/>
    <w:tmpl w:val="9BB84FB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4."/>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17D27CE6"/>
    <w:multiLevelType w:val="multilevel"/>
    <w:tmpl w:val="E89670E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7."/>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1A375C48"/>
    <w:multiLevelType w:val="multilevel"/>
    <w:tmpl w:val="7BCE274C"/>
    <w:lvl w:ilvl="0">
      <w:start w:val="9"/>
      <w:numFmt w:val="decimal"/>
      <w:lvlText w:val="%1."/>
      <w:lvlJc w:val="left"/>
      <w:pPr>
        <w:ind w:left="720" w:hanging="360"/>
      </w:pPr>
      <w:rPr>
        <w:rFonts w:hint="default"/>
        <w:b/>
        <w:bCs/>
      </w:rPr>
    </w:lvl>
    <w:lvl w:ilvl="1">
      <w:start w:val="1"/>
      <w:numFmt w:val="none"/>
      <w:isLgl/>
      <w:lvlText w:val="8.3."/>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205067EA"/>
    <w:multiLevelType w:val="multilevel"/>
    <w:tmpl w:val="AAE6E20E"/>
    <w:lvl w:ilvl="0">
      <w:start w:val="2"/>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24505478"/>
    <w:multiLevelType w:val="multilevel"/>
    <w:tmpl w:val="6D5E1FEA"/>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250E45E2"/>
    <w:multiLevelType w:val="multilevel"/>
    <w:tmpl w:val="CEA06492"/>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EFF1F74"/>
    <w:multiLevelType w:val="multilevel"/>
    <w:tmpl w:val="846A5A66"/>
    <w:lvl w:ilvl="0">
      <w:start w:val="9"/>
      <w:numFmt w:val="decimal"/>
      <w:lvlText w:val="%1."/>
      <w:lvlJc w:val="left"/>
      <w:pPr>
        <w:ind w:left="720" w:hanging="360"/>
      </w:pPr>
      <w:rPr>
        <w:rFonts w:hint="default"/>
        <w:b/>
        <w:bCs/>
      </w:rPr>
    </w:lvl>
    <w:lvl w:ilvl="1">
      <w:start w:val="1"/>
      <w:numFmt w:val="none"/>
      <w:isLgl/>
      <w:lvlText w:val="8.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31844252"/>
    <w:multiLevelType w:val="multilevel"/>
    <w:tmpl w:val="792024A6"/>
    <w:lvl w:ilvl="0">
      <w:start w:val="7"/>
      <w:numFmt w:val="decimal"/>
      <w:lvlText w:val="%1."/>
      <w:lvlJc w:val="left"/>
      <w:pPr>
        <w:ind w:left="720" w:hanging="360"/>
      </w:pPr>
      <w:rPr>
        <w:rFonts w:hint="default"/>
        <w:b/>
        <w:bCs/>
      </w:rPr>
    </w:lvl>
    <w:lvl w:ilvl="1">
      <w:start w:val="1"/>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2453673"/>
    <w:multiLevelType w:val="multilevel"/>
    <w:tmpl w:val="4510C362"/>
    <w:lvl w:ilvl="0">
      <w:start w:val="9"/>
      <w:numFmt w:val="decimal"/>
      <w:lvlText w:val="%1."/>
      <w:lvlJc w:val="left"/>
      <w:pPr>
        <w:ind w:left="720" w:hanging="360"/>
      </w:pPr>
      <w:rPr>
        <w:rFonts w:hint="default"/>
        <w:b/>
        <w:bCs/>
      </w:rPr>
    </w:lvl>
    <w:lvl w:ilvl="1">
      <w:start w:val="1"/>
      <w:numFmt w:val="none"/>
      <w:isLgl/>
      <w:lvlText w:val="8.4."/>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B876FBA"/>
    <w:multiLevelType w:val="multilevel"/>
    <w:tmpl w:val="43CEA15A"/>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3DA118C9"/>
    <w:multiLevelType w:val="multilevel"/>
    <w:tmpl w:val="49C6AFF2"/>
    <w:lvl w:ilvl="0">
      <w:start w:val="3"/>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EC26313"/>
    <w:multiLevelType w:val="multilevel"/>
    <w:tmpl w:val="82684DB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ascii="Arial" w:hAnsi="Arial" w:cs="Arial"/>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F23514D"/>
    <w:multiLevelType w:val="multilevel"/>
    <w:tmpl w:val="CD76E04C"/>
    <w:lvl w:ilvl="0">
      <w:start w:val="8"/>
      <w:numFmt w:val="decimal"/>
      <w:lvlText w:val="%1."/>
      <w:lvlJc w:val="left"/>
      <w:pPr>
        <w:ind w:left="360" w:hanging="360"/>
      </w:pPr>
      <w:rPr>
        <w:b/>
        <w:bCs/>
        <w:i w:val="0"/>
        <w:iCs/>
        <w:color w:val="1F497D"/>
      </w:rPr>
    </w:lvl>
    <w:lvl w:ilvl="1">
      <w:start w:val="1"/>
      <w:numFmt w:val="decimal"/>
      <w:lvlText w:val="%1.%2."/>
      <w:lvlJc w:val="left"/>
      <w:pPr>
        <w:ind w:left="792"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579B7"/>
    <w:multiLevelType w:val="multilevel"/>
    <w:tmpl w:val="42BECED4"/>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96A2E8F"/>
    <w:multiLevelType w:val="multilevel"/>
    <w:tmpl w:val="67E06384"/>
    <w:lvl w:ilvl="0">
      <w:start w:val="8"/>
      <w:numFmt w:val="decimal"/>
      <w:lvlText w:val="%1."/>
      <w:lvlJc w:val="left"/>
      <w:pPr>
        <w:ind w:left="360" w:hanging="360"/>
      </w:pPr>
      <w:rPr>
        <w:rFonts w:hint="default"/>
        <w:b/>
      </w:rPr>
    </w:lvl>
    <w:lvl w:ilvl="1">
      <w:start w:val="1"/>
      <w:numFmt w:val="decimal"/>
      <w:lvlText w:val="8.%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AE31F11"/>
    <w:multiLevelType w:val="multilevel"/>
    <w:tmpl w:val="814A5190"/>
    <w:lvl w:ilvl="0">
      <w:start w:val="9"/>
      <w:numFmt w:val="decimal"/>
      <w:lvlText w:val="%1."/>
      <w:lvlJc w:val="left"/>
      <w:pPr>
        <w:ind w:left="720" w:hanging="360"/>
      </w:pPr>
      <w:rPr>
        <w:rFonts w:hint="default"/>
        <w:b/>
        <w:bCs/>
      </w:rPr>
    </w:lvl>
    <w:lvl w:ilvl="1">
      <w:start w:val="1"/>
      <w:numFmt w:val="none"/>
      <w:isLgl/>
      <w:lvlText w:val="9.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B942335"/>
    <w:multiLevelType w:val="multilevel"/>
    <w:tmpl w:val="33966398"/>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4CBE4B76"/>
    <w:multiLevelType w:val="multilevel"/>
    <w:tmpl w:val="3FA4F862"/>
    <w:lvl w:ilvl="0">
      <w:start w:val="9"/>
      <w:numFmt w:val="decimal"/>
      <w:lvlText w:val="%1."/>
      <w:lvlJc w:val="left"/>
      <w:pPr>
        <w:ind w:left="720" w:hanging="360"/>
      </w:pPr>
      <w:rPr>
        <w:rFonts w:hint="default"/>
        <w:b/>
        <w:bCs/>
      </w:rPr>
    </w:lvl>
    <w:lvl w:ilvl="1">
      <w:start w:val="1"/>
      <w:numFmt w:val="none"/>
      <w:isLgl/>
      <w:lvlText w:val="8.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4D877465"/>
    <w:multiLevelType w:val="multilevel"/>
    <w:tmpl w:val="B85EA67E"/>
    <w:lvl w:ilvl="0">
      <w:start w:val="8"/>
      <w:numFmt w:val="decimal"/>
      <w:lvlText w:val="%1."/>
      <w:lvlJc w:val="left"/>
      <w:pPr>
        <w:ind w:left="720" w:hanging="360"/>
      </w:pPr>
      <w:rPr>
        <w:rFonts w:hint="default"/>
        <w:b/>
        <w:bCs/>
      </w:rPr>
    </w:lvl>
    <w:lvl w:ilvl="1">
      <w:start w:val="3"/>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50244602"/>
    <w:multiLevelType w:val="multilevel"/>
    <w:tmpl w:val="128C06CC"/>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2."/>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56D875FA"/>
    <w:multiLevelType w:val="multilevel"/>
    <w:tmpl w:val="465C86B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5."/>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581B3F7C"/>
    <w:multiLevelType w:val="multilevel"/>
    <w:tmpl w:val="75B8B5EE"/>
    <w:lvl w:ilvl="0">
      <w:start w:val="7"/>
      <w:numFmt w:val="decimal"/>
      <w:lvlText w:val="%1."/>
      <w:lvlJc w:val="left"/>
      <w:pPr>
        <w:ind w:left="720" w:hanging="360"/>
      </w:pPr>
      <w:rPr>
        <w:rFonts w:hint="default"/>
        <w:b/>
        <w:bCs/>
      </w:rPr>
    </w:lvl>
    <w:lvl w:ilvl="1">
      <w:start w:val="2"/>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58382A41"/>
    <w:multiLevelType w:val="multilevel"/>
    <w:tmpl w:val="2440FA62"/>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8."/>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606D7C16"/>
    <w:multiLevelType w:val="multilevel"/>
    <w:tmpl w:val="5F56FB6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9."/>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31" w15:restartNumberingAfterBreak="0">
    <w:nsid w:val="63A160BD"/>
    <w:multiLevelType w:val="multilevel"/>
    <w:tmpl w:val="1B22535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1."/>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ascii="Arial" w:hAnsi="Arial" w:cs="Arial"/>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FA597F"/>
    <w:multiLevelType w:val="multilevel"/>
    <w:tmpl w:val="B2D648DC"/>
    <w:lvl w:ilvl="0">
      <w:start w:val="7"/>
      <w:numFmt w:val="decimal"/>
      <w:lvlText w:val="%1."/>
      <w:lvlJc w:val="left"/>
      <w:pPr>
        <w:ind w:left="720" w:hanging="360"/>
      </w:pPr>
      <w:rPr>
        <w:rFonts w:hint="default"/>
        <w:b/>
        <w:bCs/>
      </w:rPr>
    </w:lvl>
    <w:lvl w:ilvl="1">
      <w:start w:val="3"/>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6CEC7512"/>
    <w:multiLevelType w:val="multilevel"/>
    <w:tmpl w:val="5EB4A98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6."/>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6FA725E6"/>
    <w:multiLevelType w:val="hybridMultilevel"/>
    <w:tmpl w:val="2A7E7476"/>
    <w:lvl w:ilvl="0" w:tplc="76CAB5F2">
      <w:start w:val="1"/>
      <w:numFmt w:val="decimal"/>
      <w:lvlText w:val="%1."/>
      <w:lvlJc w:val="left"/>
      <w:pPr>
        <w:ind w:left="720" w:hanging="360"/>
      </w:pPr>
      <w:rPr>
        <w:rFonts w:ascii="Arial" w:hAnsi="Arial" w:eastAsia="Times New Roman"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8D25E1"/>
    <w:multiLevelType w:val="multilevel"/>
    <w:tmpl w:val="9BC8C40C"/>
    <w:lvl w:ilvl="0">
      <w:start w:val="8"/>
      <w:numFmt w:val="decimal"/>
      <w:lvlText w:val="%1."/>
      <w:lvlJc w:val="left"/>
      <w:pPr>
        <w:ind w:left="720" w:hanging="360"/>
      </w:pPr>
      <w:rPr>
        <w:rFonts w:hint="default"/>
        <w:b/>
        <w:bCs/>
      </w:rPr>
    </w:lvl>
    <w:lvl w:ilvl="1">
      <w:start w:val="4"/>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E702B7"/>
    <w:multiLevelType w:val="hybridMultilevel"/>
    <w:tmpl w:val="6406D082"/>
    <w:lvl w:ilvl="0" w:tplc="ABE04948">
      <w:numFmt w:val="bullet"/>
      <w:lvlText w:val="-"/>
      <w:lvlJc w:val="left"/>
      <w:pPr>
        <w:ind w:left="720" w:hanging="360"/>
      </w:pPr>
      <w:rPr>
        <w:rFonts w:hint="default" w:ascii="Arial" w:hAnsi="Arial" w:eastAsia="Times New Roman" w:cs="Arial"/>
        <w:color w:val="auto"/>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39" w15:restartNumberingAfterBreak="0">
    <w:nsid w:val="7E6B1D33"/>
    <w:multiLevelType w:val="multilevel"/>
    <w:tmpl w:val="35CC516A"/>
    <w:lvl w:ilvl="0">
      <w:start w:val="8"/>
      <w:numFmt w:val="decimal"/>
      <w:lvlText w:val="%1."/>
      <w:lvlJc w:val="left"/>
      <w:pPr>
        <w:ind w:left="720" w:hanging="360"/>
      </w:pPr>
      <w:rPr>
        <w:rFonts w:hint="default"/>
        <w:b/>
        <w:bCs/>
      </w:rPr>
    </w:lvl>
    <w:lvl w:ilvl="1">
      <w:start w:val="4"/>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0" w15:restartNumberingAfterBreak="0">
    <w:nsid w:val="7F6771C4"/>
    <w:multiLevelType w:val="multilevel"/>
    <w:tmpl w:val="66ECC426"/>
    <w:lvl w:ilvl="0">
      <w:start w:val="8"/>
      <w:numFmt w:val="decimal"/>
      <w:lvlText w:val="%1."/>
      <w:lvlJc w:val="left"/>
      <w:pPr>
        <w:ind w:left="489" w:hanging="489"/>
      </w:pPr>
      <w:rPr>
        <w:rFonts w:hint="default"/>
      </w:rPr>
    </w:lvl>
    <w:lvl w:ilvl="1">
      <w:start w:val="1"/>
      <w:numFmt w:val="decimal"/>
      <w:lvlText w:val="%1.%2."/>
      <w:lvlJc w:val="left"/>
      <w:pPr>
        <w:ind w:left="489" w:hanging="48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9268627">
    <w:abstractNumId w:val="17"/>
  </w:num>
  <w:num w:numId="2" w16cid:durableId="2107994565">
    <w:abstractNumId w:val="37"/>
  </w:num>
  <w:num w:numId="3" w16cid:durableId="734396456">
    <w:abstractNumId w:val="32"/>
  </w:num>
  <w:num w:numId="4" w16cid:durableId="497690490">
    <w:abstractNumId w:val="11"/>
  </w:num>
  <w:num w:numId="5" w16cid:durableId="526214689">
    <w:abstractNumId w:val="22"/>
  </w:num>
  <w:num w:numId="6" w16cid:durableId="2140756265">
    <w:abstractNumId w:val="13"/>
  </w:num>
  <w:num w:numId="7" w16cid:durableId="690452913">
    <w:abstractNumId w:val="27"/>
  </w:num>
  <w:num w:numId="8" w16cid:durableId="259685874">
    <w:abstractNumId w:val="2"/>
  </w:num>
  <w:num w:numId="9" w16cid:durableId="373577923">
    <w:abstractNumId w:val="33"/>
  </w:num>
  <w:num w:numId="10" w16cid:durableId="1724061194">
    <w:abstractNumId w:val="9"/>
  </w:num>
  <w:num w:numId="11" w16cid:durableId="1925069372">
    <w:abstractNumId w:val="19"/>
  </w:num>
  <w:num w:numId="12" w16cid:durableId="1843349877">
    <w:abstractNumId w:val="24"/>
  </w:num>
  <w:num w:numId="13" w16cid:durableId="218324989">
    <w:abstractNumId w:val="15"/>
  </w:num>
  <w:num w:numId="14" w16cid:durableId="2059742009">
    <w:abstractNumId w:val="36"/>
  </w:num>
  <w:num w:numId="15" w16cid:durableId="1433939116">
    <w:abstractNumId w:val="39"/>
  </w:num>
  <w:num w:numId="16" w16cid:durableId="92164598">
    <w:abstractNumId w:val="20"/>
  </w:num>
  <w:num w:numId="17" w16cid:durableId="2066874370">
    <w:abstractNumId w:val="0"/>
  </w:num>
  <w:num w:numId="18" w16cid:durableId="1254125550">
    <w:abstractNumId w:val="23"/>
  </w:num>
  <w:num w:numId="19" w16cid:durableId="1597013351">
    <w:abstractNumId w:val="8"/>
  </w:num>
  <w:num w:numId="20" w16cid:durableId="1998848623">
    <w:abstractNumId w:val="3"/>
  </w:num>
  <w:num w:numId="21" w16cid:durableId="905534708">
    <w:abstractNumId w:val="16"/>
  </w:num>
  <w:num w:numId="22" w16cid:durableId="2010211691">
    <w:abstractNumId w:val="4"/>
  </w:num>
  <w:num w:numId="23" w16cid:durableId="299530745">
    <w:abstractNumId w:val="21"/>
  </w:num>
  <w:num w:numId="24" w16cid:durableId="128208421">
    <w:abstractNumId w:val="31"/>
  </w:num>
  <w:num w:numId="25" w16cid:durableId="2125882680">
    <w:abstractNumId w:val="25"/>
  </w:num>
  <w:num w:numId="26" w16cid:durableId="807012587">
    <w:abstractNumId w:val="10"/>
  </w:num>
  <w:num w:numId="27" w16cid:durableId="1332106143">
    <w:abstractNumId w:val="5"/>
  </w:num>
  <w:num w:numId="28" w16cid:durableId="1087380963">
    <w:abstractNumId w:val="26"/>
  </w:num>
  <w:num w:numId="29" w16cid:durableId="277688409">
    <w:abstractNumId w:val="34"/>
  </w:num>
  <w:num w:numId="30" w16cid:durableId="1732461213">
    <w:abstractNumId w:val="6"/>
  </w:num>
  <w:num w:numId="31" w16cid:durableId="1155294194">
    <w:abstractNumId w:val="28"/>
  </w:num>
  <w:num w:numId="32" w16cid:durableId="1017578764">
    <w:abstractNumId w:val="29"/>
  </w:num>
  <w:num w:numId="33" w16cid:durableId="1523395162">
    <w:abstractNumId w:val="12"/>
  </w:num>
  <w:num w:numId="34" w16cid:durableId="113332688">
    <w:abstractNumId w:val="14"/>
  </w:num>
  <w:num w:numId="35" w16cid:durableId="1987859386">
    <w:abstractNumId w:val="7"/>
  </w:num>
  <w:num w:numId="36" w16cid:durableId="1279025358">
    <w:abstractNumId w:val="35"/>
  </w:num>
  <w:num w:numId="37" w16cid:durableId="8987062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2620202">
    <w:abstractNumId w:val="38"/>
  </w:num>
  <w:num w:numId="39" w16cid:durableId="1746030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352051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1667880">
    <w:abstractNumId w:val="40"/>
  </w:num>
  <w:num w:numId="42" w16cid:durableId="498160526">
    <w:abstractNumId w:val="1"/>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5572"/>
    <w:rsid w:val="000079A9"/>
    <w:rsid w:val="0001025E"/>
    <w:rsid w:val="00010804"/>
    <w:rsid w:val="00011E9A"/>
    <w:rsid w:val="00011F09"/>
    <w:rsid w:val="00012009"/>
    <w:rsid w:val="00012539"/>
    <w:rsid w:val="00012BB0"/>
    <w:rsid w:val="00012E99"/>
    <w:rsid w:val="00012F62"/>
    <w:rsid w:val="000138A2"/>
    <w:rsid w:val="00013943"/>
    <w:rsid w:val="0001464E"/>
    <w:rsid w:val="0001465E"/>
    <w:rsid w:val="000149E7"/>
    <w:rsid w:val="00014FED"/>
    <w:rsid w:val="000151DB"/>
    <w:rsid w:val="00015B6D"/>
    <w:rsid w:val="00015E8D"/>
    <w:rsid w:val="000167DD"/>
    <w:rsid w:val="00016B86"/>
    <w:rsid w:val="00016EBB"/>
    <w:rsid w:val="00017F67"/>
    <w:rsid w:val="00017FAD"/>
    <w:rsid w:val="00020021"/>
    <w:rsid w:val="00020755"/>
    <w:rsid w:val="00020C6B"/>
    <w:rsid w:val="00022507"/>
    <w:rsid w:val="00022F8A"/>
    <w:rsid w:val="00024150"/>
    <w:rsid w:val="00024B83"/>
    <w:rsid w:val="0002504F"/>
    <w:rsid w:val="00025055"/>
    <w:rsid w:val="000257C3"/>
    <w:rsid w:val="0002626B"/>
    <w:rsid w:val="00026867"/>
    <w:rsid w:val="00026FB8"/>
    <w:rsid w:val="00027242"/>
    <w:rsid w:val="0003062D"/>
    <w:rsid w:val="00030AEE"/>
    <w:rsid w:val="000311D5"/>
    <w:rsid w:val="000314D8"/>
    <w:rsid w:val="00031BFF"/>
    <w:rsid w:val="00032312"/>
    <w:rsid w:val="00032416"/>
    <w:rsid w:val="000327AF"/>
    <w:rsid w:val="000327F0"/>
    <w:rsid w:val="00032B8F"/>
    <w:rsid w:val="000336DC"/>
    <w:rsid w:val="000339A5"/>
    <w:rsid w:val="000339D7"/>
    <w:rsid w:val="000339F2"/>
    <w:rsid w:val="00034D13"/>
    <w:rsid w:val="00035A15"/>
    <w:rsid w:val="000364E2"/>
    <w:rsid w:val="00036818"/>
    <w:rsid w:val="00036858"/>
    <w:rsid w:val="00036DE2"/>
    <w:rsid w:val="00037CF7"/>
    <w:rsid w:val="000403BA"/>
    <w:rsid w:val="000403E5"/>
    <w:rsid w:val="000409DF"/>
    <w:rsid w:val="000419CB"/>
    <w:rsid w:val="00042278"/>
    <w:rsid w:val="00042593"/>
    <w:rsid w:val="00042D2C"/>
    <w:rsid w:val="000431DF"/>
    <w:rsid w:val="0004327E"/>
    <w:rsid w:val="00043805"/>
    <w:rsid w:val="000446F1"/>
    <w:rsid w:val="00044895"/>
    <w:rsid w:val="00044C6F"/>
    <w:rsid w:val="0004589E"/>
    <w:rsid w:val="00045B2A"/>
    <w:rsid w:val="00045D6E"/>
    <w:rsid w:val="00045F96"/>
    <w:rsid w:val="00046DA9"/>
    <w:rsid w:val="000470B5"/>
    <w:rsid w:val="000501EC"/>
    <w:rsid w:val="000504E4"/>
    <w:rsid w:val="000505D5"/>
    <w:rsid w:val="000508FD"/>
    <w:rsid w:val="00050C76"/>
    <w:rsid w:val="0005110F"/>
    <w:rsid w:val="00051ADF"/>
    <w:rsid w:val="00051C55"/>
    <w:rsid w:val="00051FF5"/>
    <w:rsid w:val="00052AD4"/>
    <w:rsid w:val="00052E92"/>
    <w:rsid w:val="00052ECE"/>
    <w:rsid w:val="00052EEA"/>
    <w:rsid w:val="00052F16"/>
    <w:rsid w:val="00053BF9"/>
    <w:rsid w:val="00054081"/>
    <w:rsid w:val="000541D6"/>
    <w:rsid w:val="00054B62"/>
    <w:rsid w:val="00055345"/>
    <w:rsid w:val="00055DA7"/>
    <w:rsid w:val="00056098"/>
    <w:rsid w:val="00060C5A"/>
    <w:rsid w:val="00060C61"/>
    <w:rsid w:val="000615DD"/>
    <w:rsid w:val="00061AAE"/>
    <w:rsid w:val="000621F8"/>
    <w:rsid w:val="00062327"/>
    <w:rsid w:val="00062C6E"/>
    <w:rsid w:val="0006498F"/>
    <w:rsid w:val="000656D6"/>
    <w:rsid w:val="000669FF"/>
    <w:rsid w:val="00066F0C"/>
    <w:rsid w:val="00066FDE"/>
    <w:rsid w:val="00067B00"/>
    <w:rsid w:val="000704FF"/>
    <w:rsid w:val="000707F1"/>
    <w:rsid w:val="00071AB7"/>
    <w:rsid w:val="000720BA"/>
    <w:rsid w:val="000734AB"/>
    <w:rsid w:val="00073BDE"/>
    <w:rsid w:val="00073DA9"/>
    <w:rsid w:val="00073EC2"/>
    <w:rsid w:val="000742F8"/>
    <w:rsid w:val="00074DE2"/>
    <w:rsid w:val="00075202"/>
    <w:rsid w:val="00075308"/>
    <w:rsid w:val="000755A3"/>
    <w:rsid w:val="00075713"/>
    <w:rsid w:val="0007602A"/>
    <w:rsid w:val="0007656F"/>
    <w:rsid w:val="00076BE3"/>
    <w:rsid w:val="00077566"/>
    <w:rsid w:val="0007774C"/>
    <w:rsid w:val="000778F6"/>
    <w:rsid w:val="00080040"/>
    <w:rsid w:val="00081AF1"/>
    <w:rsid w:val="00082174"/>
    <w:rsid w:val="000821EB"/>
    <w:rsid w:val="0008297F"/>
    <w:rsid w:val="00082B45"/>
    <w:rsid w:val="00082B47"/>
    <w:rsid w:val="00082E5A"/>
    <w:rsid w:val="00083045"/>
    <w:rsid w:val="0008396F"/>
    <w:rsid w:val="0008444B"/>
    <w:rsid w:val="00084618"/>
    <w:rsid w:val="00084861"/>
    <w:rsid w:val="00084A2A"/>
    <w:rsid w:val="00084F29"/>
    <w:rsid w:val="000850D9"/>
    <w:rsid w:val="00085518"/>
    <w:rsid w:val="000858C8"/>
    <w:rsid w:val="00086AC6"/>
    <w:rsid w:val="00086CDA"/>
    <w:rsid w:val="00086DDF"/>
    <w:rsid w:val="000870F7"/>
    <w:rsid w:val="00087946"/>
    <w:rsid w:val="00087C02"/>
    <w:rsid w:val="000907AF"/>
    <w:rsid w:val="000916D6"/>
    <w:rsid w:val="00091AA9"/>
    <w:rsid w:val="000927A6"/>
    <w:rsid w:val="00092921"/>
    <w:rsid w:val="00093646"/>
    <w:rsid w:val="00093E0F"/>
    <w:rsid w:val="00093F11"/>
    <w:rsid w:val="0009429D"/>
    <w:rsid w:val="00094322"/>
    <w:rsid w:val="00094699"/>
    <w:rsid w:val="000949B3"/>
    <w:rsid w:val="00094E21"/>
    <w:rsid w:val="00095CEF"/>
    <w:rsid w:val="00095EBF"/>
    <w:rsid w:val="0009650B"/>
    <w:rsid w:val="00096898"/>
    <w:rsid w:val="0009698C"/>
    <w:rsid w:val="000971B3"/>
    <w:rsid w:val="00097AEF"/>
    <w:rsid w:val="00097C6E"/>
    <w:rsid w:val="000A04C7"/>
    <w:rsid w:val="000A14BB"/>
    <w:rsid w:val="000A195C"/>
    <w:rsid w:val="000A1977"/>
    <w:rsid w:val="000A2D16"/>
    <w:rsid w:val="000A4731"/>
    <w:rsid w:val="000A4D00"/>
    <w:rsid w:val="000A4D42"/>
    <w:rsid w:val="000A5003"/>
    <w:rsid w:val="000A5A79"/>
    <w:rsid w:val="000A5D44"/>
    <w:rsid w:val="000A5E90"/>
    <w:rsid w:val="000A61F0"/>
    <w:rsid w:val="000A63FB"/>
    <w:rsid w:val="000A755F"/>
    <w:rsid w:val="000A7917"/>
    <w:rsid w:val="000A7982"/>
    <w:rsid w:val="000A7AF0"/>
    <w:rsid w:val="000B02F7"/>
    <w:rsid w:val="000B0473"/>
    <w:rsid w:val="000B05A7"/>
    <w:rsid w:val="000B0973"/>
    <w:rsid w:val="000B15FB"/>
    <w:rsid w:val="000B195B"/>
    <w:rsid w:val="000B205A"/>
    <w:rsid w:val="000B2292"/>
    <w:rsid w:val="000B2F79"/>
    <w:rsid w:val="000B3711"/>
    <w:rsid w:val="000B38FD"/>
    <w:rsid w:val="000B492E"/>
    <w:rsid w:val="000B5B4F"/>
    <w:rsid w:val="000B5D0D"/>
    <w:rsid w:val="000B609C"/>
    <w:rsid w:val="000B6AF8"/>
    <w:rsid w:val="000C1019"/>
    <w:rsid w:val="000C1468"/>
    <w:rsid w:val="000C2933"/>
    <w:rsid w:val="000C2F34"/>
    <w:rsid w:val="000C3471"/>
    <w:rsid w:val="000C365F"/>
    <w:rsid w:val="000C40E7"/>
    <w:rsid w:val="000C49C5"/>
    <w:rsid w:val="000C4A55"/>
    <w:rsid w:val="000C4F01"/>
    <w:rsid w:val="000C50E0"/>
    <w:rsid w:val="000C5245"/>
    <w:rsid w:val="000C5930"/>
    <w:rsid w:val="000C6320"/>
    <w:rsid w:val="000C722D"/>
    <w:rsid w:val="000C7597"/>
    <w:rsid w:val="000D12C7"/>
    <w:rsid w:val="000D215D"/>
    <w:rsid w:val="000D2518"/>
    <w:rsid w:val="000D38F5"/>
    <w:rsid w:val="000D3AFA"/>
    <w:rsid w:val="000D4B00"/>
    <w:rsid w:val="000D4D6D"/>
    <w:rsid w:val="000D51C9"/>
    <w:rsid w:val="000D625D"/>
    <w:rsid w:val="000D71E3"/>
    <w:rsid w:val="000E007B"/>
    <w:rsid w:val="000E04A9"/>
    <w:rsid w:val="000E06C7"/>
    <w:rsid w:val="000E18ED"/>
    <w:rsid w:val="000E1D3E"/>
    <w:rsid w:val="000E23A9"/>
    <w:rsid w:val="000E2730"/>
    <w:rsid w:val="000E2A71"/>
    <w:rsid w:val="000E2D84"/>
    <w:rsid w:val="000E3DAF"/>
    <w:rsid w:val="000E3FB5"/>
    <w:rsid w:val="000E42D4"/>
    <w:rsid w:val="000E4C9D"/>
    <w:rsid w:val="000E5FC1"/>
    <w:rsid w:val="000E630D"/>
    <w:rsid w:val="000E657C"/>
    <w:rsid w:val="000E7CBF"/>
    <w:rsid w:val="000F057D"/>
    <w:rsid w:val="000F0585"/>
    <w:rsid w:val="000F0890"/>
    <w:rsid w:val="000F158F"/>
    <w:rsid w:val="000F2182"/>
    <w:rsid w:val="000F2958"/>
    <w:rsid w:val="000F2BFD"/>
    <w:rsid w:val="000F3194"/>
    <w:rsid w:val="000F3BC4"/>
    <w:rsid w:val="000F459E"/>
    <w:rsid w:val="000F6F6C"/>
    <w:rsid w:val="000F76C8"/>
    <w:rsid w:val="000F789F"/>
    <w:rsid w:val="00100ABF"/>
    <w:rsid w:val="00100F1A"/>
    <w:rsid w:val="00101285"/>
    <w:rsid w:val="001014E3"/>
    <w:rsid w:val="00101B33"/>
    <w:rsid w:val="00101EF6"/>
    <w:rsid w:val="00102169"/>
    <w:rsid w:val="00102618"/>
    <w:rsid w:val="00102924"/>
    <w:rsid w:val="001045AD"/>
    <w:rsid w:val="00104AA6"/>
    <w:rsid w:val="00104AA8"/>
    <w:rsid w:val="00104B1F"/>
    <w:rsid w:val="00104C8A"/>
    <w:rsid w:val="00104CD4"/>
    <w:rsid w:val="00104D98"/>
    <w:rsid w:val="00105406"/>
    <w:rsid w:val="00106250"/>
    <w:rsid w:val="0010642E"/>
    <w:rsid w:val="00107C38"/>
    <w:rsid w:val="00107DDE"/>
    <w:rsid w:val="001105D3"/>
    <w:rsid w:val="0011075E"/>
    <w:rsid w:val="001129EC"/>
    <w:rsid w:val="001152C2"/>
    <w:rsid w:val="0011638C"/>
    <w:rsid w:val="00117651"/>
    <w:rsid w:val="00117A6A"/>
    <w:rsid w:val="00120B5E"/>
    <w:rsid w:val="00121B37"/>
    <w:rsid w:val="00121DB5"/>
    <w:rsid w:val="00122251"/>
    <w:rsid w:val="00123495"/>
    <w:rsid w:val="00124607"/>
    <w:rsid w:val="0012475C"/>
    <w:rsid w:val="00124D44"/>
    <w:rsid w:val="001250C4"/>
    <w:rsid w:val="001254FD"/>
    <w:rsid w:val="001255A8"/>
    <w:rsid w:val="00125685"/>
    <w:rsid w:val="001269C6"/>
    <w:rsid w:val="00127437"/>
    <w:rsid w:val="00127963"/>
    <w:rsid w:val="0013070D"/>
    <w:rsid w:val="0013130A"/>
    <w:rsid w:val="00131D06"/>
    <w:rsid w:val="001320D1"/>
    <w:rsid w:val="00132189"/>
    <w:rsid w:val="0013288F"/>
    <w:rsid w:val="00133335"/>
    <w:rsid w:val="00133E82"/>
    <w:rsid w:val="0013411F"/>
    <w:rsid w:val="0013464F"/>
    <w:rsid w:val="001356C4"/>
    <w:rsid w:val="001359F2"/>
    <w:rsid w:val="00135C74"/>
    <w:rsid w:val="00136AC7"/>
    <w:rsid w:val="00136D4F"/>
    <w:rsid w:val="00137049"/>
    <w:rsid w:val="00137058"/>
    <w:rsid w:val="001400AB"/>
    <w:rsid w:val="0014020C"/>
    <w:rsid w:val="0014059F"/>
    <w:rsid w:val="001409BF"/>
    <w:rsid w:val="00140D16"/>
    <w:rsid w:val="0014145E"/>
    <w:rsid w:val="001417FB"/>
    <w:rsid w:val="00141A80"/>
    <w:rsid w:val="00141F9F"/>
    <w:rsid w:val="0014241B"/>
    <w:rsid w:val="001424DF"/>
    <w:rsid w:val="00142C89"/>
    <w:rsid w:val="001434AA"/>
    <w:rsid w:val="001434FE"/>
    <w:rsid w:val="00144599"/>
    <w:rsid w:val="00144609"/>
    <w:rsid w:val="0014488E"/>
    <w:rsid w:val="001448C9"/>
    <w:rsid w:val="00144F23"/>
    <w:rsid w:val="001455DC"/>
    <w:rsid w:val="00145681"/>
    <w:rsid w:val="0014611B"/>
    <w:rsid w:val="00147932"/>
    <w:rsid w:val="00150965"/>
    <w:rsid w:val="00150AED"/>
    <w:rsid w:val="00151680"/>
    <w:rsid w:val="001517CB"/>
    <w:rsid w:val="00151D09"/>
    <w:rsid w:val="00151DFD"/>
    <w:rsid w:val="0015230B"/>
    <w:rsid w:val="0015242D"/>
    <w:rsid w:val="00152927"/>
    <w:rsid w:val="00152E08"/>
    <w:rsid w:val="001533C9"/>
    <w:rsid w:val="00154E82"/>
    <w:rsid w:val="00154F99"/>
    <w:rsid w:val="001561AA"/>
    <w:rsid w:val="001566A8"/>
    <w:rsid w:val="001568D4"/>
    <w:rsid w:val="0016055F"/>
    <w:rsid w:val="00160896"/>
    <w:rsid w:val="0016261F"/>
    <w:rsid w:val="00162A3F"/>
    <w:rsid w:val="00162FDE"/>
    <w:rsid w:val="001642AC"/>
    <w:rsid w:val="001646AF"/>
    <w:rsid w:val="001648C3"/>
    <w:rsid w:val="001659B0"/>
    <w:rsid w:val="00165B99"/>
    <w:rsid w:val="001662CA"/>
    <w:rsid w:val="0016705E"/>
    <w:rsid w:val="00167A4D"/>
    <w:rsid w:val="00167AC4"/>
    <w:rsid w:val="001713CE"/>
    <w:rsid w:val="001719E1"/>
    <w:rsid w:val="00171FED"/>
    <w:rsid w:val="001721D1"/>
    <w:rsid w:val="0017224A"/>
    <w:rsid w:val="00172326"/>
    <w:rsid w:val="0017236C"/>
    <w:rsid w:val="001725B1"/>
    <w:rsid w:val="00172E05"/>
    <w:rsid w:val="00173123"/>
    <w:rsid w:val="00173144"/>
    <w:rsid w:val="001734FC"/>
    <w:rsid w:val="00175783"/>
    <w:rsid w:val="00175964"/>
    <w:rsid w:val="00175A67"/>
    <w:rsid w:val="00176C34"/>
    <w:rsid w:val="00177BC6"/>
    <w:rsid w:val="00180878"/>
    <w:rsid w:val="001810A4"/>
    <w:rsid w:val="00181261"/>
    <w:rsid w:val="00181AAB"/>
    <w:rsid w:val="0018202A"/>
    <w:rsid w:val="00182386"/>
    <w:rsid w:val="0018249F"/>
    <w:rsid w:val="00182F5A"/>
    <w:rsid w:val="0018315D"/>
    <w:rsid w:val="00183513"/>
    <w:rsid w:val="00183640"/>
    <w:rsid w:val="00183AAE"/>
    <w:rsid w:val="00184033"/>
    <w:rsid w:val="001841EE"/>
    <w:rsid w:val="001844A5"/>
    <w:rsid w:val="00184BB5"/>
    <w:rsid w:val="00184F69"/>
    <w:rsid w:val="00185393"/>
    <w:rsid w:val="001854A4"/>
    <w:rsid w:val="001856E7"/>
    <w:rsid w:val="00185BA4"/>
    <w:rsid w:val="00185CF2"/>
    <w:rsid w:val="00185E3F"/>
    <w:rsid w:val="00186772"/>
    <w:rsid w:val="00187701"/>
    <w:rsid w:val="00187801"/>
    <w:rsid w:val="00187FAA"/>
    <w:rsid w:val="001924A1"/>
    <w:rsid w:val="0019346D"/>
    <w:rsid w:val="00193722"/>
    <w:rsid w:val="00193B05"/>
    <w:rsid w:val="001951FC"/>
    <w:rsid w:val="00195631"/>
    <w:rsid w:val="0019580C"/>
    <w:rsid w:val="00196305"/>
    <w:rsid w:val="00196C30"/>
    <w:rsid w:val="001970A1"/>
    <w:rsid w:val="00197240"/>
    <w:rsid w:val="001A0343"/>
    <w:rsid w:val="001A07A1"/>
    <w:rsid w:val="001A0B25"/>
    <w:rsid w:val="001A0D50"/>
    <w:rsid w:val="001A0FFF"/>
    <w:rsid w:val="001A187C"/>
    <w:rsid w:val="001A5301"/>
    <w:rsid w:val="001A6098"/>
    <w:rsid w:val="001A61CA"/>
    <w:rsid w:val="001A678F"/>
    <w:rsid w:val="001A6914"/>
    <w:rsid w:val="001A76CF"/>
    <w:rsid w:val="001A795E"/>
    <w:rsid w:val="001B0CBC"/>
    <w:rsid w:val="001B15DE"/>
    <w:rsid w:val="001B1714"/>
    <w:rsid w:val="001B19F3"/>
    <w:rsid w:val="001B1BDA"/>
    <w:rsid w:val="001B2D6D"/>
    <w:rsid w:val="001B2EC3"/>
    <w:rsid w:val="001B3581"/>
    <w:rsid w:val="001B467B"/>
    <w:rsid w:val="001B59FF"/>
    <w:rsid w:val="001B5D2C"/>
    <w:rsid w:val="001B62DD"/>
    <w:rsid w:val="001B6D7C"/>
    <w:rsid w:val="001B781A"/>
    <w:rsid w:val="001B7A0B"/>
    <w:rsid w:val="001B7AB2"/>
    <w:rsid w:val="001C0493"/>
    <w:rsid w:val="001C0534"/>
    <w:rsid w:val="001C15E1"/>
    <w:rsid w:val="001C1C10"/>
    <w:rsid w:val="001C254C"/>
    <w:rsid w:val="001C2C05"/>
    <w:rsid w:val="001C37D2"/>
    <w:rsid w:val="001C454D"/>
    <w:rsid w:val="001C5664"/>
    <w:rsid w:val="001C6087"/>
    <w:rsid w:val="001C6190"/>
    <w:rsid w:val="001C620A"/>
    <w:rsid w:val="001C78A2"/>
    <w:rsid w:val="001C7DB2"/>
    <w:rsid w:val="001D044D"/>
    <w:rsid w:val="001D0BFA"/>
    <w:rsid w:val="001D249C"/>
    <w:rsid w:val="001D257D"/>
    <w:rsid w:val="001D2F4B"/>
    <w:rsid w:val="001D3D04"/>
    <w:rsid w:val="001D41B4"/>
    <w:rsid w:val="001D4AC5"/>
    <w:rsid w:val="001D51B7"/>
    <w:rsid w:val="001D6405"/>
    <w:rsid w:val="001D6868"/>
    <w:rsid w:val="001D78FB"/>
    <w:rsid w:val="001E03B1"/>
    <w:rsid w:val="001E04A1"/>
    <w:rsid w:val="001E0B29"/>
    <w:rsid w:val="001E1E5E"/>
    <w:rsid w:val="001E223E"/>
    <w:rsid w:val="001E2889"/>
    <w:rsid w:val="001E43A9"/>
    <w:rsid w:val="001E479E"/>
    <w:rsid w:val="001E4867"/>
    <w:rsid w:val="001E4B02"/>
    <w:rsid w:val="001E4E8E"/>
    <w:rsid w:val="001E5A45"/>
    <w:rsid w:val="001E5D1B"/>
    <w:rsid w:val="001E5E7A"/>
    <w:rsid w:val="001E6488"/>
    <w:rsid w:val="001E65A7"/>
    <w:rsid w:val="001E6D26"/>
    <w:rsid w:val="001E753B"/>
    <w:rsid w:val="001E765C"/>
    <w:rsid w:val="001E768D"/>
    <w:rsid w:val="001E7FCC"/>
    <w:rsid w:val="001F0098"/>
    <w:rsid w:val="001F0C9F"/>
    <w:rsid w:val="001F1DB6"/>
    <w:rsid w:val="001F1E80"/>
    <w:rsid w:val="001F2F9D"/>
    <w:rsid w:val="001F36B4"/>
    <w:rsid w:val="001F4106"/>
    <w:rsid w:val="001F4DEF"/>
    <w:rsid w:val="001F59F4"/>
    <w:rsid w:val="001F6768"/>
    <w:rsid w:val="001F7376"/>
    <w:rsid w:val="001F74ED"/>
    <w:rsid w:val="001F7CAA"/>
    <w:rsid w:val="00200B53"/>
    <w:rsid w:val="00202555"/>
    <w:rsid w:val="00202588"/>
    <w:rsid w:val="00202820"/>
    <w:rsid w:val="00202848"/>
    <w:rsid w:val="002034C6"/>
    <w:rsid w:val="002057E5"/>
    <w:rsid w:val="002060DB"/>
    <w:rsid w:val="002064B2"/>
    <w:rsid w:val="00206581"/>
    <w:rsid w:val="00206D52"/>
    <w:rsid w:val="00211119"/>
    <w:rsid w:val="002121EE"/>
    <w:rsid w:val="00212948"/>
    <w:rsid w:val="00212CEB"/>
    <w:rsid w:val="002136F2"/>
    <w:rsid w:val="0021374A"/>
    <w:rsid w:val="0021393B"/>
    <w:rsid w:val="00213E0B"/>
    <w:rsid w:val="0021463F"/>
    <w:rsid w:val="00214BEE"/>
    <w:rsid w:val="00215518"/>
    <w:rsid w:val="00215B46"/>
    <w:rsid w:val="002162C9"/>
    <w:rsid w:val="0021658D"/>
    <w:rsid w:val="00216BD2"/>
    <w:rsid w:val="00217CC9"/>
    <w:rsid w:val="002202C0"/>
    <w:rsid w:val="00220806"/>
    <w:rsid w:val="00220C1C"/>
    <w:rsid w:val="00221BD3"/>
    <w:rsid w:val="00221F25"/>
    <w:rsid w:val="0022302A"/>
    <w:rsid w:val="00223423"/>
    <w:rsid w:val="002237C0"/>
    <w:rsid w:val="00223EF9"/>
    <w:rsid w:val="0022415E"/>
    <w:rsid w:val="00224CB3"/>
    <w:rsid w:val="002253CD"/>
    <w:rsid w:val="00225E59"/>
    <w:rsid w:val="0022603A"/>
    <w:rsid w:val="00226234"/>
    <w:rsid w:val="00226B43"/>
    <w:rsid w:val="002271A8"/>
    <w:rsid w:val="002276A5"/>
    <w:rsid w:val="00227C0D"/>
    <w:rsid w:val="00227D30"/>
    <w:rsid w:val="00227F45"/>
    <w:rsid w:val="0023035F"/>
    <w:rsid w:val="00230CD8"/>
    <w:rsid w:val="0023130E"/>
    <w:rsid w:val="00231D0F"/>
    <w:rsid w:val="002326F4"/>
    <w:rsid w:val="002333CF"/>
    <w:rsid w:val="00233808"/>
    <w:rsid w:val="00233B37"/>
    <w:rsid w:val="00234261"/>
    <w:rsid w:val="002342C5"/>
    <w:rsid w:val="002345AD"/>
    <w:rsid w:val="002350BB"/>
    <w:rsid w:val="00235938"/>
    <w:rsid w:val="00235D31"/>
    <w:rsid w:val="00235FBE"/>
    <w:rsid w:val="0023621D"/>
    <w:rsid w:val="00236DEE"/>
    <w:rsid w:val="002373B3"/>
    <w:rsid w:val="00237CD7"/>
    <w:rsid w:val="00240117"/>
    <w:rsid w:val="00240CF6"/>
    <w:rsid w:val="00241152"/>
    <w:rsid w:val="00241748"/>
    <w:rsid w:val="00241B73"/>
    <w:rsid w:val="00243A26"/>
    <w:rsid w:val="002442BE"/>
    <w:rsid w:val="00244464"/>
    <w:rsid w:val="00244C83"/>
    <w:rsid w:val="0024542B"/>
    <w:rsid w:val="00245459"/>
    <w:rsid w:val="00246386"/>
    <w:rsid w:val="002478CB"/>
    <w:rsid w:val="00247FA6"/>
    <w:rsid w:val="002500FD"/>
    <w:rsid w:val="002505EF"/>
    <w:rsid w:val="0025072F"/>
    <w:rsid w:val="00250B97"/>
    <w:rsid w:val="00250CE9"/>
    <w:rsid w:val="0025293A"/>
    <w:rsid w:val="002531D6"/>
    <w:rsid w:val="002534D2"/>
    <w:rsid w:val="00254A48"/>
    <w:rsid w:val="00254BD7"/>
    <w:rsid w:val="00254DD2"/>
    <w:rsid w:val="00254DEB"/>
    <w:rsid w:val="0025567D"/>
    <w:rsid w:val="00255FF2"/>
    <w:rsid w:val="002560F6"/>
    <w:rsid w:val="00261041"/>
    <w:rsid w:val="00262A8E"/>
    <w:rsid w:val="00262B6F"/>
    <w:rsid w:val="00262BF0"/>
    <w:rsid w:val="00262CF5"/>
    <w:rsid w:val="0026302E"/>
    <w:rsid w:val="00263486"/>
    <w:rsid w:val="00264B93"/>
    <w:rsid w:val="00264F09"/>
    <w:rsid w:val="00265132"/>
    <w:rsid w:val="00265864"/>
    <w:rsid w:val="00265B9A"/>
    <w:rsid w:val="00265DE5"/>
    <w:rsid w:val="0026629F"/>
    <w:rsid w:val="00266886"/>
    <w:rsid w:val="00267462"/>
    <w:rsid w:val="002676B2"/>
    <w:rsid w:val="002701E1"/>
    <w:rsid w:val="00270233"/>
    <w:rsid w:val="0027118D"/>
    <w:rsid w:val="00271BDD"/>
    <w:rsid w:val="002721BE"/>
    <w:rsid w:val="0027254E"/>
    <w:rsid w:val="00273FB2"/>
    <w:rsid w:val="002746A8"/>
    <w:rsid w:val="002750A9"/>
    <w:rsid w:val="0027538B"/>
    <w:rsid w:val="00276080"/>
    <w:rsid w:val="00276114"/>
    <w:rsid w:val="00277843"/>
    <w:rsid w:val="00277D52"/>
    <w:rsid w:val="002801F4"/>
    <w:rsid w:val="00281259"/>
    <w:rsid w:val="00281A1F"/>
    <w:rsid w:val="00283509"/>
    <w:rsid w:val="00284A3E"/>
    <w:rsid w:val="00285629"/>
    <w:rsid w:val="00286113"/>
    <w:rsid w:val="00286C65"/>
    <w:rsid w:val="00286F00"/>
    <w:rsid w:val="00287336"/>
    <w:rsid w:val="00287A69"/>
    <w:rsid w:val="00287AF3"/>
    <w:rsid w:val="00287BD3"/>
    <w:rsid w:val="00290D55"/>
    <w:rsid w:val="00290DF7"/>
    <w:rsid w:val="002911E0"/>
    <w:rsid w:val="0029154A"/>
    <w:rsid w:val="00291AF6"/>
    <w:rsid w:val="00294FEB"/>
    <w:rsid w:val="00295452"/>
    <w:rsid w:val="00295974"/>
    <w:rsid w:val="00295DFC"/>
    <w:rsid w:val="00295F1E"/>
    <w:rsid w:val="00296A6D"/>
    <w:rsid w:val="002972A5"/>
    <w:rsid w:val="002977A0"/>
    <w:rsid w:val="00297CF4"/>
    <w:rsid w:val="002A0BE0"/>
    <w:rsid w:val="002A14F3"/>
    <w:rsid w:val="002A181E"/>
    <w:rsid w:val="002A2804"/>
    <w:rsid w:val="002A367A"/>
    <w:rsid w:val="002A3A4B"/>
    <w:rsid w:val="002A3DA0"/>
    <w:rsid w:val="002A47D1"/>
    <w:rsid w:val="002A52D4"/>
    <w:rsid w:val="002A54F3"/>
    <w:rsid w:val="002A57FB"/>
    <w:rsid w:val="002A5E8B"/>
    <w:rsid w:val="002A6DD7"/>
    <w:rsid w:val="002A6F63"/>
    <w:rsid w:val="002A75EB"/>
    <w:rsid w:val="002A76E6"/>
    <w:rsid w:val="002A776D"/>
    <w:rsid w:val="002B0341"/>
    <w:rsid w:val="002B0CA6"/>
    <w:rsid w:val="002B2D46"/>
    <w:rsid w:val="002B402C"/>
    <w:rsid w:val="002B4B03"/>
    <w:rsid w:val="002B5116"/>
    <w:rsid w:val="002B56A3"/>
    <w:rsid w:val="002B5F23"/>
    <w:rsid w:val="002B5FDA"/>
    <w:rsid w:val="002B6210"/>
    <w:rsid w:val="002B68C0"/>
    <w:rsid w:val="002B6A38"/>
    <w:rsid w:val="002B6C94"/>
    <w:rsid w:val="002B7A38"/>
    <w:rsid w:val="002B7BDE"/>
    <w:rsid w:val="002C1E5A"/>
    <w:rsid w:val="002C1E64"/>
    <w:rsid w:val="002C1F61"/>
    <w:rsid w:val="002C320C"/>
    <w:rsid w:val="002C4486"/>
    <w:rsid w:val="002C4860"/>
    <w:rsid w:val="002C515C"/>
    <w:rsid w:val="002C538B"/>
    <w:rsid w:val="002C592C"/>
    <w:rsid w:val="002C64BC"/>
    <w:rsid w:val="002C6739"/>
    <w:rsid w:val="002C73AB"/>
    <w:rsid w:val="002C7965"/>
    <w:rsid w:val="002D0C2A"/>
    <w:rsid w:val="002D14B5"/>
    <w:rsid w:val="002D1F8E"/>
    <w:rsid w:val="002D2FEE"/>
    <w:rsid w:val="002D3586"/>
    <w:rsid w:val="002D3852"/>
    <w:rsid w:val="002D39EC"/>
    <w:rsid w:val="002D52C5"/>
    <w:rsid w:val="002D53A0"/>
    <w:rsid w:val="002D6C7F"/>
    <w:rsid w:val="002D6D94"/>
    <w:rsid w:val="002D7056"/>
    <w:rsid w:val="002D70B5"/>
    <w:rsid w:val="002D7A1F"/>
    <w:rsid w:val="002E0007"/>
    <w:rsid w:val="002E0163"/>
    <w:rsid w:val="002E0F86"/>
    <w:rsid w:val="002E1395"/>
    <w:rsid w:val="002E2147"/>
    <w:rsid w:val="002E3BF0"/>
    <w:rsid w:val="002E4E82"/>
    <w:rsid w:val="002E504D"/>
    <w:rsid w:val="002E5203"/>
    <w:rsid w:val="002E58C4"/>
    <w:rsid w:val="002E5A58"/>
    <w:rsid w:val="002E5BFD"/>
    <w:rsid w:val="002E658C"/>
    <w:rsid w:val="002E703A"/>
    <w:rsid w:val="002E72E5"/>
    <w:rsid w:val="002F0F2E"/>
    <w:rsid w:val="002F1143"/>
    <w:rsid w:val="002F1297"/>
    <w:rsid w:val="002F1672"/>
    <w:rsid w:val="002F1835"/>
    <w:rsid w:val="002F333D"/>
    <w:rsid w:val="002F4311"/>
    <w:rsid w:val="002F56B2"/>
    <w:rsid w:val="002F60B8"/>
    <w:rsid w:val="002F655F"/>
    <w:rsid w:val="002F70AF"/>
    <w:rsid w:val="002F73F5"/>
    <w:rsid w:val="00300A81"/>
    <w:rsid w:val="003015C8"/>
    <w:rsid w:val="00301BDB"/>
    <w:rsid w:val="00301D25"/>
    <w:rsid w:val="0030202D"/>
    <w:rsid w:val="003024E2"/>
    <w:rsid w:val="0030259C"/>
    <w:rsid w:val="00302AB3"/>
    <w:rsid w:val="00302C57"/>
    <w:rsid w:val="003037A6"/>
    <w:rsid w:val="00303C6A"/>
    <w:rsid w:val="00303E5B"/>
    <w:rsid w:val="00303F97"/>
    <w:rsid w:val="0030456C"/>
    <w:rsid w:val="0030475A"/>
    <w:rsid w:val="003048DA"/>
    <w:rsid w:val="00304A7E"/>
    <w:rsid w:val="003055F8"/>
    <w:rsid w:val="00305AAC"/>
    <w:rsid w:val="00306470"/>
    <w:rsid w:val="00307733"/>
    <w:rsid w:val="003079B5"/>
    <w:rsid w:val="00311303"/>
    <w:rsid w:val="00311AD5"/>
    <w:rsid w:val="00311DA2"/>
    <w:rsid w:val="00311DFD"/>
    <w:rsid w:val="00312D17"/>
    <w:rsid w:val="0031410B"/>
    <w:rsid w:val="003143C7"/>
    <w:rsid w:val="00314E5C"/>
    <w:rsid w:val="00314F49"/>
    <w:rsid w:val="00314F7C"/>
    <w:rsid w:val="00315415"/>
    <w:rsid w:val="003154F6"/>
    <w:rsid w:val="003159D1"/>
    <w:rsid w:val="00315BCD"/>
    <w:rsid w:val="00315E28"/>
    <w:rsid w:val="0031665E"/>
    <w:rsid w:val="00317446"/>
    <w:rsid w:val="0031785F"/>
    <w:rsid w:val="00317EAA"/>
    <w:rsid w:val="00320364"/>
    <w:rsid w:val="00322219"/>
    <w:rsid w:val="00322C5E"/>
    <w:rsid w:val="003233B3"/>
    <w:rsid w:val="00323B04"/>
    <w:rsid w:val="00323E6E"/>
    <w:rsid w:val="00324F9E"/>
    <w:rsid w:val="00325373"/>
    <w:rsid w:val="00325F71"/>
    <w:rsid w:val="00326157"/>
    <w:rsid w:val="003263F1"/>
    <w:rsid w:val="00326C87"/>
    <w:rsid w:val="00327AD0"/>
    <w:rsid w:val="00327D68"/>
    <w:rsid w:val="003302B4"/>
    <w:rsid w:val="0033116E"/>
    <w:rsid w:val="003311BB"/>
    <w:rsid w:val="0033179F"/>
    <w:rsid w:val="003329F1"/>
    <w:rsid w:val="00332CA5"/>
    <w:rsid w:val="00333028"/>
    <w:rsid w:val="003335B3"/>
    <w:rsid w:val="00333A15"/>
    <w:rsid w:val="00333CCE"/>
    <w:rsid w:val="003344A5"/>
    <w:rsid w:val="00334E89"/>
    <w:rsid w:val="00334F3C"/>
    <w:rsid w:val="003351F5"/>
    <w:rsid w:val="003354FA"/>
    <w:rsid w:val="003370CE"/>
    <w:rsid w:val="00337128"/>
    <w:rsid w:val="003372E3"/>
    <w:rsid w:val="00337B69"/>
    <w:rsid w:val="003402EB"/>
    <w:rsid w:val="00340483"/>
    <w:rsid w:val="00340BE8"/>
    <w:rsid w:val="003411BB"/>
    <w:rsid w:val="003413C9"/>
    <w:rsid w:val="003413ED"/>
    <w:rsid w:val="00341B98"/>
    <w:rsid w:val="00342C28"/>
    <w:rsid w:val="003435F9"/>
    <w:rsid w:val="0034388E"/>
    <w:rsid w:val="0034409C"/>
    <w:rsid w:val="00344CD0"/>
    <w:rsid w:val="00344EC0"/>
    <w:rsid w:val="003451C8"/>
    <w:rsid w:val="00345BA6"/>
    <w:rsid w:val="00345F47"/>
    <w:rsid w:val="00346050"/>
    <w:rsid w:val="00346B78"/>
    <w:rsid w:val="00346DD2"/>
    <w:rsid w:val="0034738A"/>
    <w:rsid w:val="0034750D"/>
    <w:rsid w:val="0034759B"/>
    <w:rsid w:val="00347D79"/>
    <w:rsid w:val="00347EAE"/>
    <w:rsid w:val="00350654"/>
    <w:rsid w:val="00350773"/>
    <w:rsid w:val="00350C3C"/>
    <w:rsid w:val="00350D73"/>
    <w:rsid w:val="00350F08"/>
    <w:rsid w:val="00352452"/>
    <w:rsid w:val="0035309A"/>
    <w:rsid w:val="0035370A"/>
    <w:rsid w:val="00353B79"/>
    <w:rsid w:val="00353F0D"/>
    <w:rsid w:val="003543C4"/>
    <w:rsid w:val="003547CC"/>
    <w:rsid w:val="00356B98"/>
    <w:rsid w:val="003575A2"/>
    <w:rsid w:val="00357797"/>
    <w:rsid w:val="003600DB"/>
    <w:rsid w:val="00360118"/>
    <w:rsid w:val="003601F2"/>
    <w:rsid w:val="003602B2"/>
    <w:rsid w:val="00361F13"/>
    <w:rsid w:val="003621CC"/>
    <w:rsid w:val="0036382B"/>
    <w:rsid w:val="00364FBB"/>
    <w:rsid w:val="003655A7"/>
    <w:rsid w:val="0036579F"/>
    <w:rsid w:val="00365A39"/>
    <w:rsid w:val="00365C5F"/>
    <w:rsid w:val="00365E82"/>
    <w:rsid w:val="00365F09"/>
    <w:rsid w:val="00366426"/>
    <w:rsid w:val="0036654D"/>
    <w:rsid w:val="00366623"/>
    <w:rsid w:val="00366942"/>
    <w:rsid w:val="00366C81"/>
    <w:rsid w:val="00366FD3"/>
    <w:rsid w:val="00367426"/>
    <w:rsid w:val="003675AE"/>
    <w:rsid w:val="00367A8C"/>
    <w:rsid w:val="00367F6A"/>
    <w:rsid w:val="003706DB"/>
    <w:rsid w:val="00372BBF"/>
    <w:rsid w:val="00372FEC"/>
    <w:rsid w:val="003736A2"/>
    <w:rsid w:val="0037372B"/>
    <w:rsid w:val="00373CDD"/>
    <w:rsid w:val="00374141"/>
    <w:rsid w:val="00374514"/>
    <w:rsid w:val="00374731"/>
    <w:rsid w:val="00374831"/>
    <w:rsid w:val="00375369"/>
    <w:rsid w:val="003756EA"/>
    <w:rsid w:val="00375BF4"/>
    <w:rsid w:val="00375DCC"/>
    <w:rsid w:val="00375FB5"/>
    <w:rsid w:val="00376269"/>
    <w:rsid w:val="00377B33"/>
    <w:rsid w:val="00377EDD"/>
    <w:rsid w:val="00380E05"/>
    <w:rsid w:val="00381197"/>
    <w:rsid w:val="003814FC"/>
    <w:rsid w:val="00381B02"/>
    <w:rsid w:val="00381BD8"/>
    <w:rsid w:val="0038225D"/>
    <w:rsid w:val="0038243A"/>
    <w:rsid w:val="00382BB4"/>
    <w:rsid w:val="003833CF"/>
    <w:rsid w:val="0038366D"/>
    <w:rsid w:val="00383F56"/>
    <w:rsid w:val="0038585C"/>
    <w:rsid w:val="00385FE0"/>
    <w:rsid w:val="00386205"/>
    <w:rsid w:val="003866BF"/>
    <w:rsid w:val="0038682E"/>
    <w:rsid w:val="00386CFC"/>
    <w:rsid w:val="00386F6D"/>
    <w:rsid w:val="003870A6"/>
    <w:rsid w:val="0038714A"/>
    <w:rsid w:val="00387225"/>
    <w:rsid w:val="00387E14"/>
    <w:rsid w:val="003900E3"/>
    <w:rsid w:val="0039250B"/>
    <w:rsid w:val="00393D82"/>
    <w:rsid w:val="00393F29"/>
    <w:rsid w:val="003946FA"/>
    <w:rsid w:val="00394D1E"/>
    <w:rsid w:val="003957DF"/>
    <w:rsid w:val="00397614"/>
    <w:rsid w:val="003977D6"/>
    <w:rsid w:val="003A19B4"/>
    <w:rsid w:val="003A1F31"/>
    <w:rsid w:val="003A23A5"/>
    <w:rsid w:val="003A302E"/>
    <w:rsid w:val="003A336F"/>
    <w:rsid w:val="003A4FF7"/>
    <w:rsid w:val="003A56A5"/>
    <w:rsid w:val="003A5B6A"/>
    <w:rsid w:val="003A78E1"/>
    <w:rsid w:val="003B00F8"/>
    <w:rsid w:val="003B07DE"/>
    <w:rsid w:val="003B1628"/>
    <w:rsid w:val="003B1854"/>
    <w:rsid w:val="003B280C"/>
    <w:rsid w:val="003B2F0C"/>
    <w:rsid w:val="003B40F0"/>
    <w:rsid w:val="003B59B6"/>
    <w:rsid w:val="003B5AA7"/>
    <w:rsid w:val="003B63B2"/>
    <w:rsid w:val="003B6816"/>
    <w:rsid w:val="003B6CFD"/>
    <w:rsid w:val="003B6D42"/>
    <w:rsid w:val="003B6E71"/>
    <w:rsid w:val="003B75B4"/>
    <w:rsid w:val="003C0525"/>
    <w:rsid w:val="003C1024"/>
    <w:rsid w:val="003C1869"/>
    <w:rsid w:val="003C23DB"/>
    <w:rsid w:val="003C355F"/>
    <w:rsid w:val="003C3F7C"/>
    <w:rsid w:val="003C4581"/>
    <w:rsid w:val="003C4B01"/>
    <w:rsid w:val="003C4CB1"/>
    <w:rsid w:val="003C64DB"/>
    <w:rsid w:val="003C6C1A"/>
    <w:rsid w:val="003C6F28"/>
    <w:rsid w:val="003D0624"/>
    <w:rsid w:val="003D080C"/>
    <w:rsid w:val="003D150F"/>
    <w:rsid w:val="003D2386"/>
    <w:rsid w:val="003D2882"/>
    <w:rsid w:val="003D2950"/>
    <w:rsid w:val="003D34A4"/>
    <w:rsid w:val="003D3F5D"/>
    <w:rsid w:val="003D419C"/>
    <w:rsid w:val="003D426C"/>
    <w:rsid w:val="003D4EB2"/>
    <w:rsid w:val="003D61D1"/>
    <w:rsid w:val="003D6CD8"/>
    <w:rsid w:val="003D70D8"/>
    <w:rsid w:val="003D7CF5"/>
    <w:rsid w:val="003D7DD1"/>
    <w:rsid w:val="003E04AC"/>
    <w:rsid w:val="003E0646"/>
    <w:rsid w:val="003E0B9C"/>
    <w:rsid w:val="003E1535"/>
    <w:rsid w:val="003E1BE2"/>
    <w:rsid w:val="003E3961"/>
    <w:rsid w:val="003E406B"/>
    <w:rsid w:val="003E46B6"/>
    <w:rsid w:val="003E501D"/>
    <w:rsid w:val="003E5C7F"/>
    <w:rsid w:val="003E60A0"/>
    <w:rsid w:val="003E617A"/>
    <w:rsid w:val="003E63F6"/>
    <w:rsid w:val="003E6712"/>
    <w:rsid w:val="003E6D64"/>
    <w:rsid w:val="003E70E2"/>
    <w:rsid w:val="003F0CD0"/>
    <w:rsid w:val="003F0D66"/>
    <w:rsid w:val="003F0DBC"/>
    <w:rsid w:val="003F0DC2"/>
    <w:rsid w:val="003F1304"/>
    <w:rsid w:val="003F190D"/>
    <w:rsid w:val="003F19D5"/>
    <w:rsid w:val="003F1F90"/>
    <w:rsid w:val="003F2954"/>
    <w:rsid w:val="003F2DC1"/>
    <w:rsid w:val="003F36CA"/>
    <w:rsid w:val="003F3A57"/>
    <w:rsid w:val="003F3BD2"/>
    <w:rsid w:val="003F3D00"/>
    <w:rsid w:val="003F45BE"/>
    <w:rsid w:val="003F5C12"/>
    <w:rsid w:val="003F5DD3"/>
    <w:rsid w:val="003F5E4B"/>
    <w:rsid w:val="003F5F11"/>
    <w:rsid w:val="003F5F72"/>
    <w:rsid w:val="003F6575"/>
    <w:rsid w:val="003F732B"/>
    <w:rsid w:val="003F77BC"/>
    <w:rsid w:val="003F7A5D"/>
    <w:rsid w:val="00400331"/>
    <w:rsid w:val="00400619"/>
    <w:rsid w:val="004016AD"/>
    <w:rsid w:val="00401CC2"/>
    <w:rsid w:val="004026B0"/>
    <w:rsid w:val="00402934"/>
    <w:rsid w:val="0040399B"/>
    <w:rsid w:val="00403AE8"/>
    <w:rsid w:val="00403B39"/>
    <w:rsid w:val="00404261"/>
    <w:rsid w:val="004045AC"/>
    <w:rsid w:val="00405A3C"/>
    <w:rsid w:val="00405AED"/>
    <w:rsid w:val="00406322"/>
    <w:rsid w:val="00406333"/>
    <w:rsid w:val="00406A3E"/>
    <w:rsid w:val="00406E47"/>
    <w:rsid w:val="0040741C"/>
    <w:rsid w:val="004107CC"/>
    <w:rsid w:val="004112A4"/>
    <w:rsid w:val="004117D7"/>
    <w:rsid w:val="00411FC8"/>
    <w:rsid w:val="00412178"/>
    <w:rsid w:val="00412821"/>
    <w:rsid w:val="00412AE9"/>
    <w:rsid w:val="00413F41"/>
    <w:rsid w:val="004145A0"/>
    <w:rsid w:val="004156B9"/>
    <w:rsid w:val="00415E2B"/>
    <w:rsid w:val="00416416"/>
    <w:rsid w:val="0041674D"/>
    <w:rsid w:val="004169E9"/>
    <w:rsid w:val="00416B01"/>
    <w:rsid w:val="00417681"/>
    <w:rsid w:val="00420654"/>
    <w:rsid w:val="00420DA0"/>
    <w:rsid w:val="0042127E"/>
    <w:rsid w:val="00421BEC"/>
    <w:rsid w:val="00421D04"/>
    <w:rsid w:val="0042267A"/>
    <w:rsid w:val="004237A6"/>
    <w:rsid w:val="00423A4D"/>
    <w:rsid w:val="00424203"/>
    <w:rsid w:val="00424252"/>
    <w:rsid w:val="004247A7"/>
    <w:rsid w:val="00424840"/>
    <w:rsid w:val="00424F6E"/>
    <w:rsid w:val="004255F0"/>
    <w:rsid w:val="00425F64"/>
    <w:rsid w:val="004264BD"/>
    <w:rsid w:val="0042650E"/>
    <w:rsid w:val="00426ABE"/>
    <w:rsid w:val="00427386"/>
    <w:rsid w:val="00427C4C"/>
    <w:rsid w:val="00430442"/>
    <w:rsid w:val="004306F5"/>
    <w:rsid w:val="00430C7C"/>
    <w:rsid w:val="00431E29"/>
    <w:rsid w:val="00431EAC"/>
    <w:rsid w:val="0043216B"/>
    <w:rsid w:val="0043269A"/>
    <w:rsid w:val="0043281F"/>
    <w:rsid w:val="00433CA2"/>
    <w:rsid w:val="00433D50"/>
    <w:rsid w:val="004342FC"/>
    <w:rsid w:val="00434606"/>
    <w:rsid w:val="00434D81"/>
    <w:rsid w:val="0043505E"/>
    <w:rsid w:val="004352C8"/>
    <w:rsid w:val="00435E84"/>
    <w:rsid w:val="00436553"/>
    <w:rsid w:val="004366D5"/>
    <w:rsid w:val="00437060"/>
    <w:rsid w:val="0043713E"/>
    <w:rsid w:val="004375D1"/>
    <w:rsid w:val="004376E7"/>
    <w:rsid w:val="00437998"/>
    <w:rsid w:val="00437AF2"/>
    <w:rsid w:val="004414DC"/>
    <w:rsid w:val="004426BE"/>
    <w:rsid w:val="00443241"/>
    <w:rsid w:val="0044391A"/>
    <w:rsid w:val="00444B37"/>
    <w:rsid w:val="0044526F"/>
    <w:rsid w:val="00446042"/>
    <w:rsid w:val="00446B51"/>
    <w:rsid w:val="0044704A"/>
    <w:rsid w:val="00447596"/>
    <w:rsid w:val="00447809"/>
    <w:rsid w:val="0044787D"/>
    <w:rsid w:val="00447C2E"/>
    <w:rsid w:val="00450B30"/>
    <w:rsid w:val="00450DBF"/>
    <w:rsid w:val="00450E84"/>
    <w:rsid w:val="00451167"/>
    <w:rsid w:val="00452037"/>
    <w:rsid w:val="004521E4"/>
    <w:rsid w:val="004527E4"/>
    <w:rsid w:val="00453A56"/>
    <w:rsid w:val="00453C30"/>
    <w:rsid w:val="004541C9"/>
    <w:rsid w:val="00454285"/>
    <w:rsid w:val="00454693"/>
    <w:rsid w:val="00454E2C"/>
    <w:rsid w:val="0045510A"/>
    <w:rsid w:val="00455282"/>
    <w:rsid w:val="00457650"/>
    <w:rsid w:val="0045791B"/>
    <w:rsid w:val="0046016E"/>
    <w:rsid w:val="00460C4E"/>
    <w:rsid w:val="004626FA"/>
    <w:rsid w:val="00463961"/>
    <w:rsid w:val="00463ECB"/>
    <w:rsid w:val="004641BA"/>
    <w:rsid w:val="004643D3"/>
    <w:rsid w:val="0046442C"/>
    <w:rsid w:val="004647D8"/>
    <w:rsid w:val="00464B83"/>
    <w:rsid w:val="00465608"/>
    <w:rsid w:val="00466380"/>
    <w:rsid w:val="00467C59"/>
    <w:rsid w:val="00467EAC"/>
    <w:rsid w:val="004715E4"/>
    <w:rsid w:val="00472028"/>
    <w:rsid w:val="00472457"/>
    <w:rsid w:val="004729B3"/>
    <w:rsid w:val="00472AD4"/>
    <w:rsid w:val="00473243"/>
    <w:rsid w:val="00473376"/>
    <w:rsid w:val="00474B8E"/>
    <w:rsid w:val="00474C78"/>
    <w:rsid w:val="00474E3A"/>
    <w:rsid w:val="00474EE7"/>
    <w:rsid w:val="004756B8"/>
    <w:rsid w:val="00477333"/>
    <w:rsid w:val="00481620"/>
    <w:rsid w:val="00482443"/>
    <w:rsid w:val="00482DC9"/>
    <w:rsid w:val="0048376F"/>
    <w:rsid w:val="004842D0"/>
    <w:rsid w:val="00484F4B"/>
    <w:rsid w:val="004856DC"/>
    <w:rsid w:val="004857C0"/>
    <w:rsid w:val="0048639C"/>
    <w:rsid w:val="00486C00"/>
    <w:rsid w:val="00487633"/>
    <w:rsid w:val="0048798B"/>
    <w:rsid w:val="0049004F"/>
    <w:rsid w:val="00490556"/>
    <w:rsid w:val="00490991"/>
    <w:rsid w:val="00490A0C"/>
    <w:rsid w:val="004910AE"/>
    <w:rsid w:val="0049120B"/>
    <w:rsid w:val="00492891"/>
    <w:rsid w:val="00492C57"/>
    <w:rsid w:val="00493475"/>
    <w:rsid w:val="00493EEA"/>
    <w:rsid w:val="0049570A"/>
    <w:rsid w:val="004978F9"/>
    <w:rsid w:val="00497B53"/>
    <w:rsid w:val="004A044C"/>
    <w:rsid w:val="004A112A"/>
    <w:rsid w:val="004A1670"/>
    <w:rsid w:val="004A2D80"/>
    <w:rsid w:val="004A2DFE"/>
    <w:rsid w:val="004A32CB"/>
    <w:rsid w:val="004A3FF1"/>
    <w:rsid w:val="004A51EF"/>
    <w:rsid w:val="004A5439"/>
    <w:rsid w:val="004A56CB"/>
    <w:rsid w:val="004A5F48"/>
    <w:rsid w:val="004A6171"/>
    <w:rsid w:val="004A6C88"/>
    <w:rsid w:val="004A6CDE"/>
    <w:rsid w:val="004A6F4B"/>
    <w:rsid w:val="004B00DD"/>
    <w:rsid w:val="004B04E1"/>
    <w:rsid w:val="004B051E"/>
    <w:rsid w:val="004B07DA"/>
    <w:rsid w:val="004B0EBF"/>
    <w:rsid w:val="004B0F39"/>
    <w:rsid w:val="004B223B"/>
    <w:rsid w:val="004B2F45"/>
    <w:rsid w:val="004B337F"/>
    <w:rsid w:val="004B3F61"/>
    <w:rsid w:val="004B432E"/>
    <w:rsid w:val="004B4878"/>
    <w:rsid w:val="004B5021"/>
    <w:rsid w:val="004B56E8"/>
    <w:rsid w:val="004B5B38"/>
    <w:rsid w:val="004B5F66"/>
    <w:rsid w:val="004B60F9"/>
    <w:rsid w:val="004B6358"/>
    <w:rsid w:val="004B65C0"/>
    <w:rsid w:val="004B7A1A"/>
    <w:rsid w:val="004B7A2E"/>
    <w:rsid w:val="004B7BCD"/>
    <w:rsid w:val="004B7BFF"/>
    <w:rsid w:val="004C06D6"/>
    <w:rsid w:val="004C0738"/>
    <w:rsid w:val="004C143C"/>
    <w:rsid w:val="004C19C7"/>
    <w:rsid w:val="004C1CA0"/>
    <w:rsid w:val="004C1EBB"/>
    <w:rsid w:val="004C2B67"/>
    <w:rsid w:val="004C35E3"/>
    <w:rsid w:val="004C400F"/>
    <w:rsid w:val="004C4086"/>
    <w:rsid w:val="004C42FC"/>
    <w:rsid w:val="004C600B"/>
    <w:rsid w:val="004C6B52"/>
    <w:rsid w:val="004C7513"/>
    <w:rsid w:val="004C7699"/>
    <w:rsid w:val="004D020E"/>
    <w:rsid w:val="004D0D76"/>
    <w:rsid w:val="004D223B"/>
    <w:rsid w:val="004D2325"/>
    <w:rsid w:val="004D2594"/>
    <w:rsid w:val="004D3873"/>
    <w:rsid w:val="004D3F5E"/>
    <w:rsid w:val="004D5172"/>
    <w:rsid w:val="004D6D7E"/>
    <w:rsid w:val="004D6E1B"/>
    <w:rsid w:val="004D7184"/>
    <w:rsid w:val="004D7AF3"/>
    <w:rsid w:val="004D7B2C"/>
    <w:rsid w:val="004E015D"/>
    <w:rsid w:val="004E0B46"/>
    <w:rsid w:val="004E0DAC"/>
    <w:rsid w:val="004E1196"/>
    <w:rsid w:val="004E1428"/>
    <w:rsid w:val="004E1525"/>
    <w:rsid w:val="004E1945"/>
    <w:rsid w:val="004E2106"/>
    <w:rsid w:val="004E2FBD"/>
    <w:rsid w:val="004E39E1"/>
    <w:rsid w:val="004E3AF4"/>
    <w:rsid w:val="004E3C20"/>
    <w:rsid w:val="004E3D10"/>
    <w:rsid w:val="004E429E"/>
    <w:rsid w:val="004E4921"/>
    <w:rsid w:val="004E5543"/>
    <w:rsid w:val="004E571A"/>
    <w:rsid w:val="004E6230"/>
    <w:rsid w:val="004E640C"/>
    <w:rsid w:val="004E6615"/>
    <w:rsid w:val="004E783F"/>
    <w:rsid w:val="004E7915"/>
    <w:rsid w:val="004E7B46"/>
    <w:rsid w:val="004E7B90"/>
    <w:rsid w:val="004F04E7"/>
    <w:rsid w:val="004F2383"/>
    <w:rsid w:val="004F2B9F"/>
    <w:rsid w:val="004F2DF6"/>
    <w:rsid w:val="004F4BCA"/>
    <w:rsid w:val="004F4FDC"/>
    <w:rsid w:val="004F570C"/>
    <w:rsid w:val="004F631C"/>
    <w:rsid w:val="004F6937"/>
    <w:rsid w:val="004F6BA7"/>
    <w:rsid w:val="004F6EAC"/>
    <w:rsid w:val="004F6F96"/>
    <w:rsid w:val="004F7C03"/>
    <w:rsid w:val="004F7D20"/>
    <w:rsid w:val="00500889"/>
    <w:rsid w:val="00500AE6"/>
    <w:rsid w:val="00500DC4"/>
    <w:rsid w:val="0050246C"/>
    <w:rsid w:val="00502931"/>
    <w:rsid w:val="0050299B"/>
    <w:rsid w:val="005037EB"/>
    <w:rsid w:val="00505653"/>
    <w:rsid w:val="0050667C"/>
    <w:rsid w:val="00506685"/>
    <w:rsid w:val="005069EE"/>
    <w:rsid w:val="00506BF8"/>
    <w:rsid w:val="005073AF"/>
    <w:rsid w:val="0050751C"/>
    <w:rsid w:val="00507605"/>
    <w:rsid w:val="0051044C"/>
    <w:rsid w:val="0051114C"/>
    <w:rsid w:val="0051156C"/>
    <w:rsid w:val="005115B7"/>
    <w:rsid w:val="00511AEA"/>
    <w:rsid w:val="00513355"/>
    <w:rsid w:val="005135AD"/>
    <w:rsid w:val="00513799"/>
    <w:rsid w:val="00513867"/>
    <w:rsid w:val="005139EC"/>
    <w:rsid w:val="00513CDE"/>
    <w:rsid w:val="00514173"/>
    <w:rsid w:val="005150CE"/>
    <w:rsid w:val="005162E5"/>
    <w:rsid w:val="0051695C"/>
    <w:rsid w:val="00516BB7"/>
    <w:rsid w:val="00516BC3"/>
    <w:rsid w:val="00517B8C"/>
    <w:rsid w:val="00520C14"/>
    <w:rsid w:val="00521048"/>
    <w:rsid w:val="005211BF"/>
    <w:rsid w:val="005216A6"/>
    <w:rsid w:val="005216D4"/>
    <w:rsid w:val="00521ECC"/>
    <w:rsid w:val="00522F3F"/>
    <w:rsid w:val="005231B0"/>
    <w:rsid w:val="00526462"/>
    <w:rsid w:val="0052674A"/>
    <w:rsid w:val="00526EA4"/>
    <w:rsid w:val="00527035"/>
    <w:rsid w:val="00527695"/>
    <w:rsid w:val="0052789D"/>
    <w:rsid w:val="005301B9"/>
    <w:rsid w:val="00530A94"/>
    <w:rsid w:val="005314AD"/>
    <w:rsid w:val="00531860"/>
    <w:rsid w:val="00531BAA"/>
    <w:rsid w:val="005329FC"/>
    <w:rsid w:val="00532D84"/>
    <w:rsid w:val="00533107"/>
    <w:rsid w:val="005334F1"/>
    <w:rsid w:val="005338FD"/>
    <w:rsid w:val="00533DB9"/>
    <w:rsid w:val="00533EBF"/>
    <w:rsid w:val="0053464D"/>
    <w:rsid w:val="00535300"/>
    <w:rsid w:val="00535F37"/>
    <w:rsid w:val="00535F5A"/>
    <w:rsid w:val="00536405"/>
    <w:rsid w:val="00536BE2"/>
    <w:rsid w:val="00536C60"/>
    <w:rsid w:val="005405BB"/>
    <w:rsid w:val="00540758"/>
    <w:rsid w:val="00540FB4"/>
    <w:rsid w:val="00542123"/>
    <w:rsid w:val="0054271C"/>
    <w:rsid w:val="005429C1"/>
    <w:rsid w:val="00543D82"/>
    <w:rsid w:val="005446FA"/>
    <w:rsid w:val="00546EEE"/>
    <w:rsid w:val="005471F5"/>
    <w:rsid w:val="0054799E"/>
    <w:rsid w:val="00547B5B"/>
    <w:rsid w:val="00547C25"/>
    <w:rsid w:val="00547C71"/>
    <w:rsid w:val="00547D96"/>
    <w:rsid w:val="005518AF"/>
    <w:rsid w:val="00551E7C"/>
    <w:rsid w:val="0055240A"/>
    <w:rsid w:val="0055248A"/>
    <w:rsid w:val="00552899"/>
    <w:rsid w:val="00553E0D"/>
    <w:rsid w:val="00553E2F"/>
    <w:rsid w:val="00554EFE"/>
    <w:rsid w:val="0055503A"/>
    <w:rsid w:val="0055507A"/>
    <w:rsid w:val="005556A8"/>
    <w:rsid w:val="00555F5E"/>
    <w:rsid w:val="0055652B"/>
    <w:rsid w:val="005566C2"/>
    <w:rsid w:val="0055673E"/>
    <w:rsid w:val="00557565"/>
    <w:rsid w:val="00557C3C"/>
    <w:rsid w:val="00557CAF"/>
    <w:rsid w:val="00557CCC"/>
    <w:rsid w:val="00560052"/>
    <w:rsid w:val="00560AC6"/>
    <w:rsid w:val="00560B50"/>
    <w:rsid w:val="0056155D"/>
    <w:rsid w:val="00561664"/>
    <w:rsid w:val="005618D1"/>
    <w:rsid w:val="00561C96"/>
    <w:rsid w:val="00561E58"/>
    <w:rsid w:val="0056217C"/>
    <w:rsid w:val="00562625"/>
    <w:rsid w:val="00562DBB"/>
    <w:rsid w:val="00562F4C"/>
    <w:rsid w:val="00563260"/>
    <w:rsid w:val="0056485A"/>
    <w:rsid w:val="00564C34"/>
    <w:rsid w:val="005661B6"/>
    <w:rsid w:val="00566337"/>
    <w:rsid w:val="00566460"/>
    <w:rsid w:val="00566559"/>
    <w:rsid w:val="00566D0B"/>
    <w:rsid w:val="00567DE6"/>
    <w:rsid w:val="00570608"/>
    <w:rsid w:val="005708BE"/>
    <w:rsid w:val="00570973"/>
    <w:rsid w:val="00570C1E"/>
    <w:rsid w:val="00571A0D"/>
    <w:rsid w:val="00571C08"/>
    <w:rsid w:val="00572DA1"/>
    <w:rsid w:val="0057334C"/>
    <w:rsid w:val="0057342B"/>
    <w:rsid w:val="00573FD8"/>
    <w:rsid w:val="005752ED"/>
    <w:rsid w:val="00575B31"/>
    <w:rsid w:val="00575B9F"/>
    <w:rsid w:val="00575BEB"/>
    <w:rsid w:val="00576CBC"/>
    <w:rsid w:val="00576D5B"/>
    <w:rsid w:val="0057781F"/>
    <w:rsid w:val="00581FB2"/>
    <w:rsid w:val="005822CC"/>
    <w:rsid w:val="00582860"/>
    <w:rsid w:val="00582B00"/>
    <w:rsid w:val="00582DAD"/>
    <w:rsid w:val="00582FEC"/>
    <w:rsid w:val="005833C7"/>
    <w:rsid w:val="0058352E"/>
    <w:rsid w:val="00583F4E"/>
    <w:rsid w:val="00586B2B"/>
    <w:rsid w:val="00586D70"/>
    <w:rsid w:val="00587536"/>
    <w:rsid w:val="00587B6B"/>
    <w:rsid w:val="00587D85"/>
    <w:rsid w:val="005903AE"/>
    <w:rsid w:val="0059077D"/>
    <w:rsid w:val="00590A18"/>
    <w:rsid w:val="00590B98"/>
    <w:rsid w:val="00591F34"/>
    <w:rsid w:val="005925B8"/>
    <w:rsid w:val="00592BF1"/>
    <w:rsid w:val="005935BD"/>
    <w:rsid w:val="00593D22"/>
    <w:rsid w:val="00594014"/>
    <w:rsid w:val="0059523A"/>
    <w:rsid w:val="005954BD"/>
    <w:rsid w:val="005955D0"/>
    <w:rsid w:val="00595DE5"/>
    <w:rsid w:val="00596165"/>
    <w:rsid w:val="005967AB"/>
    <w:rsid w:val="005973B6"/>
    <w:rsid w:val="005978F4"/>
    <w:rsid w:val="00597E8B"/>
    <w:rsid w:val="005A0929"/>
    <w:rsid w:val="005A1421"/>
    <w:rsid w:val="005A1678"/>
    <w:rsid w:val="005A19B3"/>
    <w:rsid w:val="005A1E3B"/>
    <w:rsid w:val="005A202D"/>
    <w:rsid w:val="005A2A05"/>
    <w:rsid w:val="005A446E"/>
    <w:rsid w:val="005A464A"/>
    <w:rsid w:val="005A5345"/>
    <w:rsid w:val="005A54D7"/>
    <w:rsid w:val="005A5AC7"/>
    <w:rsid w:val="005A5B58"/>
    <w:rsid w:val="005A60F8"/>
    <w:rsid w:val="005A6A81"/>
    <w:rsid w:val="005A6EDC"/>
    <w:rsid w:val="005A6F52"/>
    <w:rsid w:val="005A6FEF"/>
    <w:rsid w:val="005B0CB5"/>
    <w:rsid w:val="005B14A7"/>
    <w:rsid w:val="005B19CA"/>
    <w:rsid w:val="005B1DFB"/>
    <w:rsid w:val="005B2208"/>
    <w:rsid w:val="005B2A37"/>
    <w:rsid w:val="005B3C35"/>
    <w:rsid w:val="005B3C73"/>
    <w:rsid w:val="005B3D93"/>
    <w:rsid w:val="005B6935"/>
    <w:rsid w:val="005B7295"/>
    <w:rsid w:val="005B7D4A"/>
    <w:rsid w:val="005C0383"/>
    <w:rsid w:val="005C05A9"/>
    <w:rsid w:val="005C0AC5"/>
    <w:rsid w:val="005C0ACD"/>
    <w:rsid w:val="005C0ACE"/>
    <w:rsid w:val="005C0C46"/>
    <w:rsid w:val="005C1D0E"/>
    <w:rsid w:val="005C2175"/>
    <w:rsid w:val="005C251F"/>
    <w:rsid w:val="005C3366"/>
    <w:rsid w:val="005C357A"/>
    <w:rsid w:val="005C35DE"/>
    <w:rsid w:val="005C4F76"/>
    <w:rsid w:val="005C5F61"/>
    <w:rsid w:val="005C60FF"/>
    <w:rsid w:val="005C708D"/>
    <w:rsid w:val="005C7098"/>
    <w:rsid w:val="005C74EB"/>
    <w:rsid w:val="005C7B35"/>
    <w:rsid w:val="005D08B9"/>
    <w:rsid w:val="005D12E3"/>
    <w:rsid w:val="005D1445"/>
    <w:rsid w:val="005D1855"/>
    <w:rsid w:val="005D1CBF"/>
    <w:rsid w:val="005D2FEE"/>
    <w:rsid w:val="005D4048"/>
    <w:rsid w:val="005D40E8"/>
    <w:rsid w:val="005D49D8"/>
    <w:rsid w:val="005D5471"/>
    <w:rsid w:val="005D55BA"/>
    <w:rsid w:val="005D58D6"/>
    <w:rsid w:val="005D5C63"/>
    <w:rsid w:val="005D67FB"/>
    <w:rsid w:val="005D6B67"/>
    <w:rsid w:val="005D6C55"/>
    <w:rsid w:val="005D796C"/>
    <w:rsid w:val="005D7F8B"/>
    <w:rsid w:val="005E0332"/>
    <w:rsid w:val="005E12C7"/>
    <w:rsid w:val="005E1DDB"/>
    <w:rsid w:val="005E3474"/>
    <w:rsid w:val="005E38DD"/>
    <w:rsid w:val="005E418A"/>
    <w:rsid w:val="005E51CB"/>
    <w:rsid w:val="005E54AE"/>
    <w:rsid w:val="005E7071"/>
    <w:rsid w:val="005E72C3"/>
    <w:rsid w:val="005E7BDE"/>
    <w:rsid w:val="005F01AC"/>
    <w:rsid w:val="005F0C09"/>
    <w:rsid w:val="005F0CC3"/>
    <w:rsid w:val="005F0E29"/>
    <w:rsid w:val="005F11EB"/>
    <w:rsid w:val="005F15BF"/>
    <w:rsid w:val="005F17F9"/>
    <w:rsid w:val="005F1E20"/>
    <w:rsid w:val="005F2661"/>
    <w:rsid w:val="005F2D73"/>
    <w:rsid w:val="005F33DE"/>
    <w:rsid w:val="005F3CC7"/>
    <w:rsid w:val="005F447E"/>
    <w:rsid w:val="005F48FE"/>
    <w:rsid w:val="005F4DC6"/>
    <w:rsid w:val="005F5691"/>
    <w:rsid w:val="005F5CD2"/>
    <w:rsid w:val="005F782A"/>
    <w:rsid w:val="005F7D5C"/>
    <w:rsid w:val="005F7E0F"/>
    <w:rsid w:val="005F7F2C"/>
    <w:rsid w:val="006001B5"/>
    <w:rsid w:val="00601CC5"/>
    <w:rsid w:val="00602CC1"/>
    <w:rsid w:val="00603DA9"/>
    <w:rsid w:val="0060401C"/>
    <w:rsid w:val="00604AB4"/>
    <w:rsid w:val="00604BF3"/>
    <w:rsid w:val="00605F30"/>
    <w:rsid w:val="00607398"/>
    <w:rsid w:val="006075EB"/>
    <w:rsid w:val="006078C0"/>
    <w:rsid w:val="006111CC"/>
    <w:rsid w:val="00611D93"/>
    <w:rsid w:val="00611F3E"/>
    <w:rsid w:val="006128EF"/>
    <w:rsid w:val="00612E35"/>
    <w:rsid w:val="00613AE0"/>
    <w:rsid w:val="00614877"/>
    <w:rsid w:val="00614CC4"/>
    <w:rsid w:val="00614E99"/>
    <w:rsid w:val="006156D6"/>
    <w:rsid w:val="00615DD2"/>
    <w:rsid w:val="00616367"/>
    <w:rsid w:val="00616852"/>
    <w:rsid w:val="00621721"/>
    <w:rsid w:val="00622A14"/>
    <w:rsid w:val="00622E8A"/>
    <w:rsid w:val="00622F41"/>
    <w:rsid w:val="00623004"/>
    <w:rsid w:val="00623445"/>
    <w:rsid w:val="00623EDA"/>
    <w:rsid w:val="0062434E"/>
    <w:rsid w:val="00624C0E"/>
    <w:rsid w:val="006259DF"/>
    <w:rsid w:val="00626240"/>
    <w:rsid w:val="006270B7"/>
    <w:rsid w:val="006304B5"/>
    <w:rsid w:val="0063080F"/>
    <w:rsid w:val="00630CFD"/>
    <w:rsid w:val="00631429"/>
    <w:rsid w:val="00632009"/>
    <w:rsid w:val="00632888"/>
    <w:rsid w:val="00632995"/>
    <w:rsid w:val="0063329C"/>
    <w:rsid w:val="00633CE3"/>
    <w:rsid w:val="00633FCB"/>
    <w:rsid w:val="00634F85"/>
    <w:rsid w:val="0063513E"/>
    <w:rsid w:val="006361FF"/>
    <w:rsid w:val="006363F1"/>
    <w:rsid w:val="00636B14"/>
    <w:rsid w:val="00636B48"/>
    <w:rsid w:val="00636E78"/>
    <w:rsid w:val="0063749D"/>
    <w:rsid w:val="006374F0"/>
    <w:rsid w:val="00640596"/>
    <w:rsid w:val="006405A2"/>
    <w:rsid w:val="00640AF9"/>
    <w:rsid w:val="00640CF6"/>
    <w:rsid w:val="00641248"/>
    <w:rsid w:val="006420ED"/>
    <w:rsid w:val="006422BD"/>
    <w:rsid w:val="006436B2"/>
    <w:rsid w:val="00643A05"/>
    <w:rsid w:val="00643F8D"/>
    <w:rsid w:val="00643FDB"/>
    <w:rsid w:val="0064507A"/>
    <w:rsid w:val="00645278"/>
    <w:rsid w:val="00645610"/>
    <w:rsid w:val="006459C1"/>
    <w:rsid w:val="006459CD"/>
    <w:rsid w:val="00645CE9"/>
    <w:rsid w:val="00646A2A"/>
    <w:rsid w:val="00646AE9"/>
    <w:rsid w:val="00647168"/>
    <w:rsid w:val="00650411"/>
    <w:rsid w:val="006506C3"/>
    <w:rsid w:val="006513BE"/>
    <w:rsid w:val="00651E19"/>
    <w:rsid w:val="0065211B"/>
    <w:rsid w:val="00653F30"/>
    <w:rsid w:val="00653F6A"/>
    <w:rsid w:val="006542C2"/>
    <w:rsid w:val="006549BB"/>
    <w:rsid w:val="00655846"/>
    <w:rsid w:val="006560F9"/>
    <w:rsid w:val="006561F4"/>
    <w:rsid w:val="00656D97"/>
    <w:rsid w:val="00656D98"/>
    <w:rsid w:val="006574B8"/>
    <w:rsid w:val="0066001B"/>
    <w:rsid w:val="006610A7"/>
    <w:rsid w:val="006613F8"/>
    <w:rsid w:val="00661E24"/>
    <w:rsid w:val="006622F1"/>
    <w:rsid w:val="0066245D"/>
    <w:rsid w:val="006625A5"/>
    <w:rsid w:val="0066271A"/>
    <w:rsid w:val="00662B40"/>
    <w:rsid w:val="00662FDA"/>
    <w:rsid w:val="00663016"/>
    <w:rsid w:val="00663285"/>
    <w:rsid w:val="00663C66"/>
    <w:rsid w:val="00664879"/>
    <w:rsid w:val="00664EAC"/>
    <w:rsid w:val="006650E2"/>
    <w:rsid w:val="0066516F"/>
    <w:rsid w:val="006659EE"/>
    <w:rsid w:val="00665E15"/>
    <w:rsid w:val="0066601A"/>
    <w:rsid w:val="00666032"/>
    <w:rsid w:val="00667697"/>
    <w:rsid w:val="006703C8"/>
    <w:rsid w:val="00670A63"/>
    <w:rsid w:val="00670DAE"/>
    <w:rsid w:val="0067176C"/>
    <w:rsid w:val="006729A6"/>
    <w:rsid w:val="006737BB"/>
    <w:rsid w:val="006746D3"/>
    <w:rsid w:val="006747E0"/>
    <w:rsid w:val="006749B8"/>
    <w:rsid w:val="00675635"/>
    <w:rsid w:val="00675FD9"/>
    <w:rsid w:val="00676471"/>
    <w:rsid w:val="00676786"/>
    <w:rsid w:val="00676EF8"/>
    <w:rsid w:val="0067740B"/>
    <w:rsid w:val="00677D11"/>
    <w:rsid w:val="0068091E"/>
    <w:rsid w:val="00680BA5"/>
    <w:rsid w:val="006814ED"/>
    <w:rsid w:val="00682620"/>
    <w:rsid w:val="00683A7B"/>
    <w:rsid w:val="00683B92"/>
    <w:rsid w:val="00684D62"/>
    <w:rsid w:val="006850CD"/>
    <w:rsid w:val="00685CE1"/>
    <w:rsid w:val="006866DE"/>
    <w:rsid w:val="00686AE9"/>
    <w:rsid w:val="00686F2B"/>
    <w:rsid w:val="006908C8"/>
    <w:rsid w:val="00690A8E"/>
    <w:rsid w:val="00691C7A"/>
    <w:rsid w:val="00691ECD"/>
    <w:rsid w:val="0069320F"/>
    <w:rsid w:val="00693D94"/>
    <w:rsid w:val="00694C1C"/>
    <w:rsid w:val="00696290"/>
    <w:rsid w:val="006963E1"/>
    <w:rsid w:val="00696A15"/>
    <w:rsid w:val="006971F1"/>
    <w:rsid w:val="00697635"/>
    <w:rsid w:val="00697D8C"/>
    <w:rsid w:val="006A00E3"/>
    <w:rsid w:val="006A00FF"/>
    <w:rsid w:val="006A05BC"/>
    <w:rsid w:val="006A1177"/>
    <w:rsid w:val="006A17DD"/>
    <w:rsid w:val="006A1FA0"/>
    <w:rsid w:val="006A26F3"/>
    <w:rsid w:val="006A2BE6"/>
    <w:rsid w:val="006A2FB5"/>
    <w:rsid w:val="006A4433"/>
    <w:rsid w:val="006A4484"/>
    <w:rsid w:val="006A603E"/>
    <w:rsid w:val="006A71A6"/>
    <w:rsid w:val="006A7BB3"/>
    <w:rsid w:val="006A7C34"/>
    <w:rsid w:val="006B0034"/>
    <w:rsid w:val="006B039F"/>
    <w:rsid w:val="006B094B"/>
    <w:rsid w:val="006B13F9"/>
    <w:rsid w:val="006B2296"/>
    <w:rsid w:val="006B2F00"/>
    <w:rsid w:val="006B3442"/>
    <w:rsid w:val="006B3FE9"/>
    <w:rsid w:val="006B5963"/>
    <w:rsid w:val="006B6193"/>
    <w:rsid w:val="006B75BB"/>
    <w:rsid w:val="006B7BF2"/>
    <w:rsid w:val="006B7E41"/>
    <w:rsid w:val="006C05BA"/>
    <w:rsid w:val="006C07D7"/>
    <w:rsid w:val="006C15F8"/>
    <w:rsid w:val="006C1CD1"/>
    <w:rsid w:val="006C2B3B"/>
    <w:rsid w:val="006C2F75"/>
    <w:rsid w:val="006C35EE"/>
    <w:rsid w:val="006C4155"/>
    <w:rsid w:val="006C416F"/>
    <w:rsid w:val="006C443E"/>
    <w:rsid w:val="006C4543"/>
    <w:rsid w:val="006C46B4"/>
    <w:rsid w:val="006C486C"/>
    <w:rsid w:val="006C4E89"/>
    <w:rsid w:val="006C59A6"/>
    <w:rsid w:val="006C5F45"/>
    <w:rsid w:val="006D0FA5"/>
    <w:rsid w:val="006D1915"/>
    <w:rsid w:val="006D198B"/>
    <w:rsid w:val="006D1A46"/>
    <w:rsid w:val="006D29AA"/>
    <w:rsid w:val="006D2A16"/>
    <w:rsid w:val="006D2B3C"/>
    <w:rsid w:val="006D2CA7"/>
    <w:rsid w:val="006D3AE6"/>
    <w:rsid w:val="006D43D5"/>
    <w:rsid w:val="006D4BBD"/>
    <w:rsid w:val="006D51E3"/>
    <w:rsid w:val="006D55E5"/>
    <w:rsid w:val="006D5A7E"/>
    <w:rsid w:val="006D60D8"/>
    <w:rsid w:val="006D680C"/>
    <w:rsid w:val="006D71CF"/>
    <w:rsid w:val="006E0626"/>
    <w:rsid w:val="006E1AB5"/>
    <w:rsid w:val="006E1DDF"/>
    <w:rsid w:val="006E1F08"/>
    <w:rsid w:val="006E2109"/>
    <w:rsid w:val="006E2430"/>
    <w:rsid w:val="006E2971"/>
    <w:rsid w:val="006E3715"/>
    <w:rsid w:val="006E3BE9"/>
    <w:rsid w:val="006E57B9"/>
    <w:rsid w:val="006E5F6E"/>
    <w:rsid w:val="006E6CD5"/>
    <w:rsid w:val="006E6EA0"/>
    <w:rsid w:val="006E7528"/>
    <w:rsid w:val="006E7CE3"/>
    <w:rsid w:val="006F0223"/>
    <w:rsid w:val="006F078A"/>
    <w:rsid w:val="006F084A"/>
    <w:rsid w:val="006F1B9B"/>
    <w:rsid w:val="006F1EA4"/>
    <w:rsid w:val="006F1FC5"/>
    <w:rsid w:val="006F2449"/>
    <w:rsid w:val="006F26BF"/>
    <w:rsid w:val="006F2B52"/>
    <w:rsid w:val="006F32D4"/>
    <w:rsid w:val="006F35BD"/>
    <w:rsid w:val="006F3BEF"/>
    <w:rsid w:val="006F41D6"/>
    <w:rsid w:val="006F4491"/>
    <w:rsid w:val="006F45B7"/>
    <w:rsid w:val="006F4A47"/>
    <w:rsid w:val="006F5DE6"/>
    <w:rsid w:val="006F6617"/>
    <w:rsid w:val="006F6CD7"/>
    <w:rsid w:val="006F773A"/>
    <w:rsid w:val="006F7EFC"/>
    <w:rsid w:val="0070011B"/>
    <w:rsid w:val="0070050F"/>
    <w:rsid w:val="00701F5C"/>
    <w:rsid w:val="00702BB4"/>
    <w:rsid w:val="00702D56"/>
    <w:rsid w:val="007032F6"/>
    <w:rsid w:val="00703E21"/>
    <w:rsid w:val="0070414D"/>
    <w:rsid w:val="00704FFD"/>
    <w:rsid w:val="00705172"/>
    <w:rsid w:val="00705AF2"/>
    <w:rsid w:val="0070629C"/>
    <w:rsid w:val="007066D7"/>
    <w:rsid w:val="0070705F"/>
    <w:rsid w:val="007078A5"/>
    <w:rsid w:val="0071034C"/>
    <w:rsid w:val="00710541"/>
    <w:rsid w:val="007105CF"/>
    <w:rsid w:val="00711B5A"/>
    <w:rsid w:val="0071229C"/>
    <w:rsid w:val="00712A34"/>
    <w:rsid w:val="007147EF"/>
    <w:rsid w:val="00714E2A"/>
    <w:rsid w:val="00715288"/>
    <w:rsid w:val="0071586C"/>
    <w:rsid w:val="00715CB6"/>
    <w:rsid w:val="00715F67"/>
    <w:rsid w:val="007175EF"/>
    <w:rsid w:val="00717829"/>
    <w:rsid w:val="00717A6A"/>
    <w:rsid w:val="00717F0B"/>
    <w:rsid w:val="0072095D"/>
    <w:rsid w:val="00720EB2"/>
    <w:rsid w:val="00721584"/>
    <w:rsid w:val="007216A5"/>
    <w:rsid w:val="00721806"/>
    <w:rsid w:val="00722406"/>
    <w:rsid w:val="007232DF"/>
    <w:rsid w:val="00723435"/>
    <w:rsid w:val="00723C60"/>
    <w:rsid w:val="00724102"/>
    <w:rsid w:val="007243B4"/>
    <w:rsid w:val="00725010"/>
    <w:rsid w:val="00725A3F"/>
    <w:rsid w:val="00725B52"/>
    <w:rsid w:val="00725D69"/>
    <w:rsid w:val="007261D2"/>
    <w:rsid w:val="007263B9"/>
    <w:rsid w:val="00727076"/>
    <w:rsid w:val="0073004E"/>
    <w:rsid w:val="0073010A"/>
    <w:rsid w:val="00730B6B"/>
    <w:rsid w:val="00730B7E"/>
    <w:rsid w:val="00730BA1"/>
    <w:rsid w:val="00730E6C"/>
    <w:rsid w:val="00732267"/>
    <w:rsid w:val="007329B2"/>
    <w:rsid w:val="007330A6"/>
    <w:rsid w:val="00733B1D"/>
    <w:rsid w:val="00734CC8"/>
    <w:rsid w:val="0073505D"/>
    <w:rsid w:val="00735DF1"/>
    <w:rsid w:val="00736A45"/>
    <w:rsid w:val="00736E25"/>
    <w:rsid w:val="00736E5C"/>
    <w:rsid w:val="007371AC"/>
    <w:rsid w:val="007379EB"/>
    <w:rsid w:val="00737C6C"/>
    <w:rsid w:val="00740689"/>
    <w:rsid w:val="007408E7"/>
    <w:rsid w:val="007409CF"/>
    <w:rsid w:val="00740B7A"/>
    <w:rsid w:val="007412CE"/>
    <w:rsid w:val="0074153D"/>
    <w:rsid w:val="00741840"/>
    <w:rsid w:val="0074235B"/>
    <w:rsid w:val="007429A9"/>
    <w:rsid w:val="007437A7"/>
    <w:rsid w:val="007441E6"/>
    <w:rsid w:val="00744202"/>
    <w:rsid w:val="0074425D"/>
    <w:rsid w:val="00744891"/>
    <w:rsid w:val="007459A1"/>
    <w:rsid w:val="007462F4"/>
    <w:rsid w:val="00746687"/>
    <w:rsid w:val="007466F6"/>
    <w:rsid w:val="0074720F"/>
    <w:rsid w:val="0074749C"/>
    <w:rsid w:val="00750020"/>
    <w:rsid w:val="00750C9C"/>
    <w:rsid w:val="00750E4A"/>
    <w:rsid w:val="0075107C"/>
    <w:rsid w:val="00751A78"/>
    <w:rsid w:val="00751B89"/>
    <w:rsid w:val="0075243B"/>
    <w:rsid w:val="00752465"/>
    <w:rsid w:val="00753B50"/>
    <w:rsid w:val="00753CD3"/>
    <w:rsid w:val="00753DF0"/>
    <w:rsid w:val="00754268"/>
    <w:rsid w:val="00754B8B"/>
    <w:rsid w:val="00754E10"/>
    <w:rsid w:val="00754EBC"/>
    <w:rsid w:val="00754FF3"/>
    <w:rsid w:val="00755112"/>
    <w:rsid w:val="00755FB5"/>
    <w:rsid w:val="0075660C"/>
    <w:rsid w:val="00757182"/>
    <w:rsid w:val="00760EE7"/>
    <w:rsid w:val="0076138B"/>
    <w:rsid w:val="00762358"/>
    <w:rsid w:val="00762566"/>
    <w:rsid w:val="00762D1C"/>
    <w:rsid w:val="0076362D"/>
    <w:rsid w:val="007639B4"/>
    <w:rsid w:val="00764D4E"/>
    <w:rsid w:val="00764E83"/>
    <w:rsid w:val="0076505F"/>
    <w:rsid w:val="007654D5"/>
    <w:rsid w:val="00765525"/>
    <w:rsid w:val="0076755E"/>
    <w:rsid w:val="00767E63"/>
    <w:rsid w:val="0077031E"/>
    <w:rsid w:val="0077039E"/>
    <w:rsid w:val="00770432"/>
    <w:rsid w:val="00770760"/>
    <w:rsid w:val="007718FD"/>
    <w:rsid w:val="007719B3"/>
    <w:rsid w:val="00771B15"/>
    <w:rsid w:val="00773C1E"/>
    <w:rsid w:val="00774E77"/>
    <w:rsid w:val="00775336"/>
    <w:rsid w:val="00775577"/>
    <w:rsid w:val="00777F8D"/>
    <w:rsid w:val="00780EA4"/>
    <w:rsid w:val="00781444"/>
    <w:rsid w:val="007823EF"/>
    <w:rsid w:val="00783112"/>
    <w:rsid w:val="00783390"/>
    <w:rsid w:val="00783599"/>
    <w:rsid w:val="00783E35"/>
    <w:rsid w:val="00785D63"/>
    <w:rsid w:val="0078649D"/>
    <w:rsid w:val="00786CB1"/>
    <w:rsid w:val="00790FB3"/>
    <w:rsid w:val="00791A80"/>
    <w:rsid w:val="00791B0E"/>
    <w:rsid w:val="007924BA"/>
    <w:rsid w:val="00792923"/>
    <w:rsid w:val="00793870"/>
    <w:rsid w:val="00793907"/>
    <w:rsid w:val="00793B02"/>
    <w:rsid w:val="007943C8"/>
    <w:rsid w:val="0079448D"/>
    <w:rsid w:val="00794958"/>
    <w:rsid w:val="00794E1B"/>
    <w:rsid w:val="007952B5"/>
    <w:rsid w:val="00795D56"/>
    <w:rsid w:val="007960AE"/>
    <w:rsid w:val="00796986"/>
    <w:rsid w:val="0079724D"/>
    <w:rsid w:val="0079764B"/>
    <w:rsid w:val="0079768D"/>
    <w:rsid w:val="007979B5"/>
    <w:rsid w:val="007A0BC2"/>
    <w:rsid w:val="007A0F62"/>
    <w:rsid w:val="007A1383"/>
    <w:rsid w:val="007A2577"/>
    <w:rsid w:val="007A33E5"/>
    <w:rsid w:val="007A3790"/>
    <w:rsid w:val="007A37A4"/>
    <w:rsid w:val="007A41BA"/>
    <w:rsid w:val="007A4230"/>
    <w:rsid w:val="007A4D12"/>
    <w:rsid w:val="007A4D35"/>
    <w:rsid w:val="007A550C"/>
    <w:rsid w:val="007A584C"/>
    <w:rsid w:val="007A674A"/>
    <w:rsid w:val="007A742D"/>
    <w:rsid w:val="007A7472"/>
    <w:rsid w:val="007A79C0"/>
    <w:rsid w:val="007B031E"/>
    <w:rsid w:val="007B039C"/>
    <w:rsid w:val="007B03C4"/>
    <w:rsid w:val="007B088F"/>
    <w:rsid w:val="007B0FE2"/>
    <w:rsid w:val="007B10CC"/>
    <w:rsid w:val="007B121F"/>
    <w:rsid w:val="007B12DF"/>
    <w:rsid w:val="007B1973"/>
    <w:rsid w:val="007B1DD5"/>
    <w:rsid w:val="007B2574"/>
    <w:rsid w:val="007B2AE6"/>
    <w:rsid w:val="007B3272"/>
    <w:rsid w:val="007B35A6"/>
    <w:rsid w:val="007B3665"/>
    <w:rsid w:val="007B36B4"/>
    <w:rsid w:val="007B3984"/>
    <w:rsid w:val="007B3F55"/>
    <w:rsid w:val="007B6BBA"/>
    <w:rsid w:val="007B7171"/>
    <w:rsid w:val="007B72E6"/>
    <w:rsid w:val="007B73FE"/>
    <w:rsid w:val="007B7441"/>
    <w:rsid w:val="007B762F"/>
    <w:rsid w:val="007B76E3"/>
    <w:rsid w:val="007C02F4"/>
    <w:rsid w:val="007C0638"/>
    <w:rsid w:val="007C0645"/>
    <w:rsid w:val="007C0D31"/>
    <w:rsid w:val="007C1361"/>
    <w:rsid w:val="007C14B7"/>
    <w:rsid w:val="007C15C2"/>
    <w:rsid w:val="007C18BB"/>
    <w:rsid w:val="007C1A34"/>
    <w:rsid w:val="007C1A4F"/>
    <w:rsid w:val="007C3206"/>
    <w:rsid w:val="007C37BE"/>
    <w:rsid w:val="007C3A5D"/>
    <w:rsid w:val="007C3B8F"/>
    <w:rsid w:val="007C3D59"/>
    <w:rsid w:val="007C3DE0"/>
    <w:rsid w:val="007C414A"/>
    <w:rsid w:val="007C4183"/>
    <w:rsid w:val="007C4C09"/>
    <w:rsid w:val="007C4C1F"/>
    <w:rsid w:val="007C4D8F"/>
    <w:rsid w:val="007C4E13"/>
    <w:rsid w:val="007C4EC6"/>
    <w:rsid w:val="007C608D"/>
    <w:rsid w:val="007C63C2"/>
    <w:rsid w:val="007C6E8A"/>
    <w:rsid w:val="007C7211"/>
    <w:rsid w:val="007C76EB"/>
    <w:rsid w:val="007C799D"/>
    <w:rsid w:val="007C7A9E"/>
    <w:rsid w:val="007D0042"/>
    <w:rsid w:val="007D0899"/>
    <w:rsid w:val="007D090A"/>
    <w:rsid w:val="007D1BC2"/>
    <w:rsid w:val="007D1E77"/>
    <w:rsid w:val="007D2E89"/>
    <w:rsid w:val="007D356D"/>
    <w:rsid w:val="007D3CC5"/>
    <w:rsid w:val="007D41FF"/>
    <w:rsid w:val="007D4D3B"/>
    <w:rsid w:val="007D4DD2"/>
    <w:rsid w:val="007D53D5"/>
    <w:rsid w:val="007D654D"/>
    <w:rsid w:val="007D694E"/>
    <w:rsid w:val="007D6BD9"/>
    <w:rsid w:val="007D6CC4"/>
    <w:rsid w:val="007D7697"/>
    <w:rsid w:val="007D771F"/>
    <w:rsid w:val="007D77F8"/>
    <w:rsid w:val="007D7D9A"/>
    <w:rsid w:val="007E0068"/>
    <w:rsid w:val="007E0940"/>
    <w:rsid w:val="007E0D95"/>
    <w:rsid w:val="007E2EAB"/>
    <w:rsid w:val="007E3200"/>
    <w:rsid w:val="007E3D92"/>
    <w:rsid w:val="007E40D1"/>
    <w:rsid w:val="007E43AC"/>
    <w:rsid w:val="007E4BA5"/>
    <w:rsid w:val="007E4DCB"/>
    <w:rsid w:val="007E4F91"/>
    <w:rsid w:val="007E67B6"/>
    <w:rsid w:val="007E7118"/>
    <w:rsid w:val="007E714E"/>
    <w:rsid w:val="007E73FC"/>
    <w:rsid w:val="007E7581"/>
    <w:rsid w:val="007E7724"/>
    <w:rsid w:val="007F0105"/>
    <w:rsid w:val="007F0465"/>
    <w:rsid w:val="007F0920"/>
    <w:rsid w:val="007F10FF"/>
    <w:rsid w:val="007F1174"/>
    <w:rsid w:val="007F131F"/>
    <w:rsid w:val="007F2BE8"/>
    <w:rsid w:val="007F4950"/>
    <w:rsid w:val="007F4E4D"/>
    <w:rsid w:val="007F52F3"/>
    <w:rsid w:val="007F5F0F"/>
    <w:rsid w:val="007F6182"/>
    <w:rsid w:val="007F6D67"/>
    <w:rsid w:val="007F71DF"/>
    <w:rsid w:val="007F7319"/>
    <w:rsid w:val="007F7B95"/>
    <w:rsid w:val="007F7C91"/>
    <w:rsid w:val="007F7EDB"/>
    <w:rsid w:val="0080019D"/>
    <w:rsid w:val="008003DA"/>
    <w:rsid w:val="00800950"/>
    <w:rsid w:val="00800CE1"/>
    <w:rsid w:val="00800FAE"/>
    <w:rsid w:val="00801437"/>
    <w:rsid w:val="00801711"/>
    <w:rsid w:val="0080185E"/>
    <w:rsid w:val="00802EC4"/>
    <w:rsid w:val="00803A90"/>
    <w:rsid w:val="00803EE8"/>
    <w:rsid w:val="00804630"/>
    <w:rsid w:val="0080494E"/>
    <w:rsid w:val="00805993"/>
    <w:rsid w:val="00805B27"/>
    <w:rsid w:val="00805E04"/>
    <w:rsid w:val="00806475"/>
    <w:rsid w:val="00806B72"/>
    <w:rsid w:val="008074C2"/>
    <w:rsid w:val="00807674"/>
    <w:rsid w:val="00807983"/>
    <w:rsid w:val="00810245"/>
    <w:rsid w:val="00810446"/>
    <w:rsid w:val="00811318"/>
    <w:rsid w:val="00811667"/>
    <w:rsid w:val="008116E4"/>
    <w:rsid w:val="00811AFC"/>
    <w:rsid w:val="008122F1"/>
    <w:rsid w:val="00812C26"/>
    <w:rsid w:val="00813276"/>
    <w:rsid w:val="0081369E"/>
    <w:rsid w:val="00814D41"/>
    <w:rsid w:val="00815795"/>
    <w:rsid w:val="008164E6"/>
    <w:rsid w:val="008165D8"/>
    <w:rsid w:val="008170C4"/>
    <w:rsid w:val="008174F1"/>
    <w:rsid w:val="0081786D"/>
    <w:rsid w:val="00817A54"/>
    <w:rsid w:val="0082086C"/>
    <w:rsid w:val="00820C73"/>
    <w:rsid w:val="00821909"/>
    <w:rsid w:val="00821A0A"/>
    <w:rsid w:val="00821D26"/>
    <w:rsid w:val="008224D1"/>
    <w:rsid w:val="00822630"/>
    <w:rsid w:val="008226D4"/>
    <w:rsid w:val="008229F9"/>
    <w:rsid w:val="00822D90"/>
    <w:rsid w:val="00823CB3"/>
    <w:rsid w:val="0082400D"/>
    <w:rsid w:val="00824D15"/>
    <w:rsid w:val="00824DA3"/>
    <w:rsid w:val="00824ECF"/>
    <w:rsid w:val="008259B9"/>
    <w:rsid w:val="00826363"/>
    <w:rsid w:val="0082654F"/>
    <w:rsid w:val="0082696D"/>
    <w:rsid w:val="00826C61"/>
    <w:rsid w:val="008271E5"/>
    <w:rsid w:val="008279D6"/>
    <w:rsid w:val="00827A42"/>
    <w:rsid w:val="00831A4E"/>
    <w:rsid w:val="00832BF6"/>
    <w:rsid w:val="008334F9"/>
    <w:rsid w:val="00834285"/>
    <w:rsid w:val="008348BC"/>
    <w:rsid w:val="00834EBC"/>
    <w:rsid w:val="00835016"/>
    <w:rsid w:val="0083597E"/>
    <w:rsid w:val="00835E66"/>
    <w:rsid w:val="008360FE"/>
    <w:rsid w:val="0083718A"/>
    <w:rsid w:val="00840754"/>
    <w:rsid w:val="00841976"/>
    <w:rsid w:val="00842581"/>
    <w:rsid w:val="00843343"/>
    <w:rsid w:val="00843611"/>
    <w:rsid w:val="0084382C"/>
    <w:rsid w:val="0084454F"/>
    <w:rsid w:val="008445C2"/>
    <w:rsid w:val="0084485F"/>
    <w:rsid w:val="00845DB4"/>
    <w:rsid w:val="00845E19"/>
    <w:rsid w:val="00846F92"/>
    <w:rsid w:val="008479EA"/>
    <w:rsid w:val="00850031"/>
    <w:rsid w:val="00850CF2"/>
    <w:rsid w:val="0085123B"/>
    <w:rsid w:val="00851EF2"/>
    <w:rsid w:val="00852317"/>
    <w:rsid w:val="00852E2D"/>
    <w:rsid w:val="0085386D"/>
    <w:rsid w:val="008540F9"/>
    <w:rsid w:val="008549E7"/>
    <w:rsid w:val="008577F8"/>
    <w:rsid w:val="008607E3"/>
    <w:rsid w:val="0086296E"/>
    <w:rsid w:val="00862BF5"/>
    <w:rsid w:val="008631C5"/>
    <w:rsid w:val="008637DE"/>
    <w:rsid w:val="008640C7"/>
    <w:rsid w:val="00865886"/>
    <w:rsid w:val="00865B56"/>
    <w:rsid w:val="00865BE1"/>
    <w:rsid w:val="00866886"/>
    <w:rsid w:val="008671D4"/>
    <w:rsid w:val="00867456"/>
    <w:rsid w:val="00867F21"/>
    <w:rsid w:val="00870231"/>
    <w:rsid w:val="0087072B"/>
    <w:rsid w:val="008708A7"/>
    <w:rsid w:val="00871230"/>
    <w:rsid w:val="008713B9"/>
    <w:rsid w:val="00871503"/>
    <w:rsid w:val="008722F8"/>
    <w:rsid w:val="008729DE"/>
    <w:rsid w:val="00873254"/>
    <w:rsid w:val="00873532"/>
    <w:rsid w:val="008735D8"/>
    <w:rsid w:val="00873731"/>
    <w:rsid w:val="00873763"/>
    <w:rsid w:val="00873DED"/>
    <w:rsid w:val="00874EDF"/>
    <w:rsid w:val="008751E1"/>
    <w:rsid w:val="00876455"/>
    <w:rsid w:val="00876927"/>
    <w:rsid w:val="00877406"/>
    <w:rsid w:val="008778E4"/>
    <w:rsid w:val="00877E9F"/>
    <w:rsid w:val="00880506"/>
    <w:rsid w:val="008807D3"/>
    <w:rsid w:val="0088081E"/>
    <w:rsid w:val="00880AF5"/>
    <w:rsid w:val="00880D9B"/>
    <w:rsid w:val="00881452"/>
    <w:rsid w:val="00882BD8"/>
    <w:rsid w:val="00883F4D"/>
    <w:rsid w:val="00884519"/>
    <w:rsid w:val="00884EAE"/>
    <w:rsid w:val="00885869"/>
    <w:rsid w:val="0088595A"/>
    <w:rsid w:val="00886634"/>
    <w:rsid w:val="00886962"/>
    <w:rsid w:val="00886B47"/>
    <w:rsid w:val="00887203"/>
    <w:rsid w:val="00887697"/>
    <w:rsid w:val="008878B8"/>
    <w:rsid w:val="00887C65"/>
    <w:rsid w:val="008908A7"/>
    <w:rsid w:val="00890BC5"/>
    <w:rsid w:val="00891007"/>
    <w:rsid w:val="00891059"/>
    <w:rsid w:val="00891721"/>
    <w:rsid w:val="00892062"/>
    <w:rsid w:val="00892CEF"/>
    <w:rsid w:val="00892DFB"/>
    <w:rsid w:val="00892E8A"/>
    <w:rsid w:val="008937D5"/>
    <w:rsid w:val="00893977"/>
    <w:rsid w:val="00894797"/>
    <w:rsid w:val="00895069"/>
    <w:rsid w:val="008951B3"/>
    <w:rsid w:val="00895426"/>
    <w:rsid w:val="008954F6"/>
    <w:rsid w:val="00895F6D"/>
    <w:rsid w:val="00896B43"/>
    <w:rsid w:val="008978DD"/>
    <w:rsid w:val="008A0A4C"/>
    <w:rsid w:val="008A14F9"/>
    <w:rsid w:val="008A1658"/>
    <w:rsid w:val="008A18AB"/>
    <w:rsid w:val="008A2318"/>
    <w:rsid w:val="008A27F3"/>
    <w:rsid w:val="008A336F"/>
    <w:rsid w:val="008A3FD2"/>
    <w:rsid w:val="008A45A6"/>
    <w:rsid w:val="008A491A"/>
    <w:rsid w:val="008A4B1D"/>
    <w:rsid w:val="008A5901"/>
    <w:rsid w:val="008A59DD"/>
    <w:rsid w:val="008A5C2C"/>
    <w:rsid w:val="008A5CF4"/>
    <w:rsid w:val="008A65DE"/>
    <w:rsid w:val="008A7F12"/>
    <w:rsid w:val="008B0B0A"/>
    <w:rsid w:val="008B12FE"/>
    <w:rsid w:val="008B158C"/>
    <w:rsid w:val="008B275A"/>
    <w:rsid w:val="008B3389"/>
    <w:rsid w:val="008B3885"/>
    <w:rsid w:val="008B390D"/>
    <w:rsid w:val="008B3F12"/>
    <w:rsid w:val="008B436B"/>
    <w:rsid w:val="008B4956"/>
    <w:rsid w:val="008B5511"/>
    <w:rsid w:val="008B5FF2"/>
    <w:rsid w:val="008B6259"/>
    <w:rsid w:val="008B6AFF"/>
    <w:rsid w:val="008B6C9D"/>
    <w:rsid w:val="008B719E"/>
    <w:rsid w:val="008B773A"/>
    <w:rsid w:val="008B7F9E"/>
    <w:rsid w:val="008C02BE"/>
    <w:rsid w:val="008C062F"/>
    <w:rsid w:val="008C0CCC"/>
    <w:rsid w:val="008C150E"/>
    <w:rsid w:val="008C1A5C"/>
    <w:rsid w:val="008C1D2F"/>
    <w:rsid w:val="008C3CBD"/>
    <w:rsid w:val="008C3CCF"/>
    <w:rsid w:val="008C47A1"/>
    <w:rsid w:val="008C48A4"/>
    <w:rsid w:val="008C48F4"/>
    <w:rsid w:val="008C4EE3"/>
    <w:rsid w:val="008C50E9"/>
    <w:rsid w:val="008C58E6"/>
    <w:rsid w:val="008C683F"/>
    <w:rsid w:val="008C6F43"/>
    <w:rsid w:val="008C7788"/>
    <w:rsid w:val="008C7FEB"/>
    <w:rsid w:val="008D00C7"/>
    <w:rsid w:val="008D0987"/>
    <w:rsid w:val="008D1B7B"/>
    <w:rsid w:val="008D1C6F"/>
    <w:rsid w:val="008D368B"/>
    <w:rsid w:val="008D39A8"/>
    <w:rsid w:val="008D47D1"/>
    <w:rsid w:val="008D47D3"/>
    <w:rsid w:val="008D4899"/>
    <w:rsid w:val="008D4C4C"/>
    <w:rsid w:val="008D4C74"/>
    <w:rsid w:val="008D5605"/>
    <w:rsid w:val="008D58E6"/>
    <w:rsid w:val="008D5B72"/>
    <w:rsid w:val="008D6476"/>
    <w:rsid w:val="008D6AC7"/>
    <w:rsid w:val="008D6DD6"/>
    <w:rsid w:val="008D74C8"/>
    <w:rsid w:val="008D77E2"/>
    <w:rsid w:val="008E02C2"/>
    <w:rsid w:val="008E0652"/>
    <w:rsid w:val="008E13DF"/>
    <w:rsid w:val="008E3CF3"/>
    <w:rsid w:val="008E42F1"/>
    <w:rsid w:val="008E477B"/>
    <w:rsid w:val="008E47B0"/>
    <w:rsid w:val="008E5128"/>
    <w:rsid w:val="008E5DDB"/>
    <w:rsid w:val="008E6A83"/>
    <w:rsid w:val="008E71DC"/>
    <w:rsid w:val="008E7377"/>
    <w:rsid w:val="008F03D9"/>
    <w:rsid w:val="008F167A"/>
    <w:rsid w:val="008F2ACF"/>
    <w:rsid w:val="008F4071"/>
    <w:rsid w:val="008F4595"/>
    <w:rsid w:val="008F4C84"/>
    <w:rsid w:val="008F5C54"/>
    <w:rsid w:val="008F6E9F"/>
    <w:rsid w:val="008F6F9E"/>
    <w:rsid w:val="008F704A"/>
    <w:rsid w:val="008F7D1F"/>
    <w:rsid w:val="00901CE9"/>
    <w:rsid w:val="0090258A"/>
    <w:rsid w:val="00902A19"/>
    <w:rsid w:val="00902A8C"/>
    <w:rsid w:val="00902AB0"/>
    <w:rsid w:val="00902C80"/>
    <w:rsid w:val="00902F21"/>
    <w:rsid w:val="00903163"/>
    <w:rsid w:val="00903931"/>
    <w:rsid w:val="00904C4F"/>
    <w:rsid w:val="00905BA4"/>
    <w:rsid w:val="00905D7E"/>
    <w:rsid w:val="009068AC"/>
    <w:rsid w:val="00907469"/>
    <w:rsid w:val="00907FAE"/>
    <w:rsid w:val="00910971"/>
    <w:rsid w:val="00910FB2"/>
    <w:rsid w:val="0091118D"/>
    <w:rsid w:val="00911D15"/>
    <w:rsid w:val="009124F8"/>
    <w:rsid w:val="009137C7"/>
    <w:rsid w:val="009141CA"/>
    <w:rsid w:val="00914291"/>
    <w:rsid w:val="0091449E"/>
    <w:rsid w:val="00914622"/>
    <w:rsid w:val="0091539A"/>
    <w:rsid w:val="00915A2C"/>
    <w:rsid w:val="009161F4"/>
    <w:rsid w:val="00916F27"/>
    <w:rsid w:val="009171B1"/>
    <w:rsid w:val="0091761A"/>
    <w:rsid w:val="0092207C"/>
    <w:rsid w:val="00922620"/>
    <w:rsid w:val="00922ABD"/>
    <w:rsid w:val="00923D0D"/>
    <w:rsid w:val="0092477A"/>
    <w:rsid w:val="00925154"/>
    <w:rsid w:val="009261C2"/>
    <w:rsid w:val="0092649D"/>
    <w:rsid w:val="00927A07"/>
    <w:rsid w:val="00930E91"/>
    <w:rsid w:val="00930F52"/>
    <w:rsid w:val="0093181C"/>
    <w:rsid w:val="009322E0"/>
    <w:rsid w:val="00932753"/>
    <w:rsid w:val="00932911"/>
    <w:rsid w:val="00932A91"/>
    <w:rsid w:val="00932EB6"/>
    <w:rsid w:val="0093330C"/>
    <w:rsid w:val="00933A6F"/>
    <w:rsid w:val="00934145"/>
    <w:rsid w:val="0093432D"/>
    <w:rsid w:val="0093438A"/>
    <w:rsid w:val="009345E0"/>
    <w:rsid w:val="00934717"/>
    <w:rsid w:val="0093501B"/>
    <w:rsid w:val="00935049"/>
    <w:rsid w:val="00935176"/>
    <w:rsid w:val="00935487"/>
    <w:rsid w:val="00935717"/>
    <w:rsid w:val="00935721"/>
    <w:rsid w:val="00936075"/>
    <w:rsid w:val="00936609"/>
    <w:rsid w:val="00936AED"/>
    <w:rsid w:val="0093740C"/>
    <w:rsid w:val="00937A15"/>
    <w:rsid w:val="00940314"/>
    <w:rsid w:val="0094041D"/>
    <w:rsid w:val="009404CA"/>
    <w:rsid w:val="00940551"/>
    <w:rsid w:val="00940DA5"/>
    <w:rsid w:val="00940F87"/>
    <w:rsid w:val="0094107F"/>
    <w:rsid w:val="009418F1"/>
    <w:rsid w:val="009425A6"/>
    <w:rsid w:val="00942DFE"/>
    <w:rsid w:val="00943199"/>
    <w:rsid w:val="009435FC"/>
    <w:rsid w:val="00943BC4"/>
    <w:rsid w:val="00943EC3"/>
    <w:rsid w:val="009449BD"/>
    <w:rsid w:val="00944DA6"/>
    <w:rsid w:val="00945848"/>
    <w:rsid w:val="00946201"/>
    <w:rsid w:val="0094689B"/>
    <w:rsid w:val="00947270"/>
    <w:rsid w:val="0094756A"/>
    <w:rsid w:val="00947C94"/>
    <w:rsid w:val="00950532"/>
    <w:rsid w:val="009506DA"/>
    <w:rsid w:val="009514B7"/>
    <w:rsid w:val="009517D8"/>
    <w:rsid w:val="009518B7"/>
    <w:rsid w:val="00951B4D"/>
    <w:rsid w:val="00951EB0"/>
    <w:rsid w:val="009521A3"/>
    <w:rsid w:val="009524D6"/>
    <w:rsid w:val="00952D53"/>
    <w:rsid w:val="00952F54"/>
    <w:rsid w:val="009530AD"/>
    <w:rsid w:val="00953E77"/>
    <w:rsid w:val="0095454E"/>
    <w:rsid w:val="00954585"/>
    <w:rsid w:val="009551E2"/>
    <w:rsid w:val="0095552F"/>
    <w:rsid w:val="009559D9"/>
    <w:rsid w:val="00955B2F"/>
    <w:rsid w:val="00955B8D"/>
    <w:rsid w:val="00955E6B"/>
    <w:rsid w:val="00956004"/>
    <w:rsid w:val="009567CE"/>
    <w:rsid w:val="00957D63"/>
    <w:rsid w:val="009606D4"/>
    <w:rsid w:val="00960C4E"/>
    <w:rsid w:val="00961DC6"/>
    <w:rsid w:val="00962DC6"/>
    <w:rsid w:val="009634AB"/>
    <w:rsid w:val="0096488C"/>
    <w:rsid w:val="00964F5D"/>
    <w:rsid w:val="009653A7"/>
    <w:rsid w:val="00965887"/>
    <w:rsid w:val="00966A0C"/>
    <w:rsid w:val="009676C8"/>
    <w:rsid w:val="00970247"/>
    <w:rsid w:val="00970511"/>
    <w:rsid w:val="0097155B"/>
    <w:rsid w:val="00972283"/>
    <w:rsid w:val="00972ED9"/>
    <w:rsid w:val="0097321C"/>
    <w:rsid w:val="00973609"/>
    <w:rsid w:val="00973979"/>
    <w:rsid w:val="009744EB"/>
    <w:rsid w:val="009749D6"/>
    <w:rsid w:val="00976FE2"/>
    <w:rsid w:val="009807A7"/>
    <w:rsid w:val="00980E5C"/>
    <w:rsid w:val="009816CA"/>
    <w:rsid w:val="00982036"/>
    <w:rsid w:val="00982B3B"/>
    <w:rsid w:val="00983062"/>
    <w:rsid w:val="00983A2B"/>
    <w:rsid w:val="00984964"/>
    <w:rsid w:val="009852BF"/>
    <w:rsid w:val="00985635"/>
    <w:rsid w:val="009875C0"/>
    <w:rsid w:val="009876F1"/>
    <w:rsid w:val="00987A51"/>
    <w:rsid w:val="00987E08"/>
    <w:rsid w:val="00990602"/>
    <w:rsid w:val="00991A97"/>
    <w:rsid w:val="0099212A"/>
    <w:rsid w:val="00992BB4"/>
    <w:rsid w:val="00992E5C"/>
    <w:rsid w:val="00993FE4"/>
    <w:rsid w:val="00994319"/>
    <w:rsid w:val="009944BC"/>
    <w:rsid w:val="00994ADB"/>
    <w:rsid w:val="0099558F"/>
    <w:rsid w:val="009956D1"/>
    <w:rsid w:val="00995E98"/>
    <w:rsid w:val="00996141"/>
    <w:rsid w:val="00996BFF"/>
    <w:rsid w:val="009970E2"/>
    <w:rsid w:val="009976CA"/>
    <w:rsid w:val="00997F9C"/>
    <w:rsid w:val="009A0320"/>
    <w:rsid w:val="009A06E6"/>
    <w:rsid w:val="009A0716"/>
    <w:rsid w:val="009A0AE2"/>
    <w:rsid w:val="009A0C7C"/>
    <w:rsid w:val="009A0EAB"/>
    <w:rsid w:val="009A16BB"/>
    <w:rsid w:val="009A200E"/>
    <w:rsid w:val="009A38C1"/>
    <w:rsid w:val="009A4AE6"/>
    <w:rsid w:val="009A63F3"/>
    <w:rsid w:val="009A6793"/>
    <w:rsid w:val="009A6A93"/>
    <w:rsid w:val="009A6C0D"/>
    <w:rsid w:val="009A783F"/>
    <w:rsid w:val="009A7871"/>
    <w:rsid w:val="009B00FC"/>
    <w:rsid w:val="009B0226"/>
    <w:rsid w:val="009B044A"/>
    <w:rsid w:val="009B25AC"/>
    <w:rsid w:val="009B28B9"/>
    <w:rsid w:val="009B298D"/>
    <w:rsid w:val="009B2AA9"/>
    <w:rsid w:val="009B2F19"/>
    <w:rsid w:val="009B302F"/>
    <w:rsid w:val="009B31E3"/>
    <w:rsid w:val="009B3AD7"/>
    <w:rsid w:val="009B519C"/>
    <w:rsid w:val="009B6123"/>
    <w:rsid w:val="009B614F"/>
    <w:rsid w:val="009B6E83"/>
    <w:rsid w:val="009B712E"/>
    <w:rsid w:val="009B734A"/>
    <w:rsid w:val="009B752F"/>
    <w:rsid w:val="009B75A3"/>
    <w:rsid w:val="009B7650"/>
    <w:rsid w:val="009B7C41"/>
    <w:rsid w:val="009C05D0"/>
    <w:rsid w:val="009C05DB"/>
    <w:rsid w:val="009C1AFF"/>
    <w:rsid w:val="009C309A"/>
    <w:rsid w:val="009C3626"/>
    <w:rsid w:val="009C36CB"/>
    <w:rsid w:val="009C4107"/>
    <w:rsid w:val="009C46C2"/>
    <w:rsid w:val="009C4DE4"/>
    <w:rsid w:val="009C576B"/>
    <w:rsid w:val="009D0093"/>
    <w:rsid w:val="009D00E1"/>
    <w:rsid w:val="009D0447"/>
    <w:rsid w:val="009D0F78"/>
    <w:rsid w:val="009D1E60"/>
    <w:rsid w:val="009D1F15"/>
    <w:rsid w:val="009D2337"/>
    <w:rsid w:val="009D2591"/>
    <w:rsid w:val="009D4FA4"/>
    <w:rsid w:val="009D5DA9"/>
    <w:rsid w:val="009D65E1"/>
    <w:rsid w:val="009D7176"/>
    <w:rsid w:val="009D7363"/>
    <w:rsid w:val="009E0947"/>
    <w:rsid w:val="009E1F0A"/>
    <w:rsid w:val="009E3057"/>
    <w:rsid w:val="009E3324"/>
    <w:rsid w:val="009E3DC1"/>
    <w:rsid w:val="009E3FA4"/>
    <w:rsid w:val="009E43F4"/>
    <w:rsid w:val="009E469F"/>
    <w:rsid w:val="009E470D"/>
    <w:rsid w:val="009E5187"/>
    <w:rsid w:val="009E5563"/>
    <w:rsid w:val="009E585B"/>
    <w:rsid w:val="009E5962"/>
    <w:rsid w:val="009E5C7E"/>
    <w:rsid w:val="009E5CBF"/>
    <w:rsid w:val="009E63D8"/>
    <w:rsid w:val="009E656B"/>
    <w:rsid w:val="009E66E2"/>
    <w:rsid w:val="009E755C"/>
    <w:rsid w:val="009E7CDD"/>
    <w:rsid w:val="009F0618"/>
    <w:rsid w:val="009F141D"/>
    <w:rsid w:val="009F152D"/>
    <w:rsid w:val="009F1916"/>
    <w:rsid w:val="009F1C79"/>
    <w:rsid w:val="009F1EAE"/>
    <w:rsid w:val="009F22D0"/>
    <w:rsid w:val="009F26E1"/>
    <w:rsid w:val="009F288E"/>
    <w:rsid w:val="009F2931"/>
    <w:rsid w:val="009F2A49"/>
    <w:rsid w:val="009F2ACA"/>
    <w:rsid w:val="009F3F3B"/>
    <w:rsid w:val="009F4330"/>
    <w:rsid w:val="009F4395"/>
    <w:rsid w:val="009F4C26"/>
    <w:rsid w:val="009F4C74"/>
    <w:rsid w:val="009F5218"/>
    <w:rsid w:val="009F599D"/>
    <w:rsid w:val="009F5B21"/>
    <w:rsid w:val="009F683A"/>
    <w:rsid w:val="009F6E2F"/>
    <w:rsid w:val="009F722F"/>
    <w:rsid w:val="009F7628"/>
    <w:rsid w:val="009F774B"/>
    <w:rsid w:val="009F7FE5"/>
    <w:rsid w:val="00A001BF"/>
    <w:rsid w:val="00A00324"/>
    <w:rsid w:val="00A00E5F"/>
    <w:rsid w:val="00A01AF1"/>
    <w:rsid w:val="00A01C99"/>
    <w:rsid w:val="00A01CA6"/>
    <w:rsid w:val="00A027E8"/>
    <w:rsid w:val="00A03B4B"/>
    <w:rsid w:val="00A03E06"/>
    <w:rsid w:val="00A03EF1"/>
    <w:rsid w:val="00A0455F"/>
    <w:rsid w:val="00A04658"/>
    <w:rsid w:val="00A046D8"/>
    <w:rsid w:val="00A0555E"/>
    <w:rsid w:val="00A055D2"/>
    <w:rsid w:val="00A05F3C"/>
    <w:rsid w:val="00A06700"/>
    <w:rsid w:val="00A06C9F"/>
    <w:rsid w:val="00A06DAB"/>
    <w:rsid w:val="00A07C91"/>
    <w:rsid w:val="00A109A1"/>
    <w:rsid w:val="00A1121C"/>
    <w:rsid w:val="00A128C7"/>
    <w:rsid w:val="00A12B32"/>
    <w:rsid w:val="00A13973"/>
    <w:rsid w:val="00A13D1E"/>
    <w:rsid w:val="00A13F93"/>
    <w:rsid w:val="00A145D4"/>
    <w:rsid w:val="00A1467C"/>
    <w:rsid w:val="00A15F9B"/>
    <w:rsid w:val="00A166F3"/>
    <w:rsid w:val="00A16B5E"/>
    <w:rsid w:val="00A16EBE"/>
    <w:rsid w:val="00A173C2"/>
    <w:rsid w:val="00A17B01"/>
    <w:rsid w:val="00A17D2D"/>
    <w:rsid w:val="00A20779"/>
    <w:rsid w:val="00A2119E"/>
    <w:rsid w:val="00A21231"/>
    <w:rsid w:val="00A21C50"/>
    <w:rsid w:val="00A21DE9"/>
    <w:rsid w:val="00A21E8B"/>
    <w:rsid w:val="00A226B5"/>
    <w:rsid w:val="00A22CFF"/>
    <w:rsid w:val="00A2323B"/>
    <w:rsid w:val="00A2344F"/>
    <w:rsid w:val="00A2360D"/>
    <w:rsid w:val="00A2365E"/>
    <w:rsid w:val="00A23DAD"/>
    <w:rsid w:val="00A2403A"/>
    <w:rsid w:val="00A241F1"/>
    <w:rsid w:val="00A2467B"/>
    <w:rsid w:val="00A2499A"/>
    <w:rsid w:val="00A2568C"/>
    <w:rsid w:val="00A26531"/>
    <w:rsid w:val="00A26661"/>
    <w:rsid w:val="00A267E6"/>
    <w:rsid w:val="00A27261"/>
    <w:rsid w:val="00A27C0E"/>
    <w:rsid w:val="00A303F3"/>
    <w:rsid w:val="00A3190E"/>
    <w:rsid w:val="00A3247A"/>
    <w:rsid w:val="00A324D2"/>
    <w:rsid w:val="00A334FD"/>
    <w:rsid w:val="00A33F7D"/>
    <w:rsid w:val="00A34209"/>
    <w:rsid w:val="00A34280"/>
    <w:rsid w:val="00A34613"/>
    <w:rsid w:val="00A356F6"/>
    <w:rsid w:val="00A3572C"/>
    <w:rsid w:val="00A35855"/>
    <w:rsid w:val="00A358FD"/>
    <w:rsid w:val="00A35923"/>
    <w:rsid w:val="00A36A1B"/>
    <w:rsid w:val="00A36A53"/>
    <w:rsid w:val="00A3736F"/>
    <w:rsid w:val="00A3795A"/>
    <w:rsid w:val="00A404CE"/>
    <w:rsid w:val="00A4118F"/>
    <w:rsid w:val="00A41428"/>
    <w:rsid w:val="00A41473"/>
    <w:rsid w:val="00A42171"/>
    <w:rsid w:val="00A42CB3"/>
    <w:rsid w:val="00A43431"/>
    <w:rsid w:val="00A436DC"/>
    <w:rsid w:val="00A43AD8"/>
    <w:rsid w:val="00A43B33"/>
    <w:rsid w:val="00A44231"/>
    <w:rsid w:val="00A4425A"/>
    <w:rsid w:val="00A44C55"/>
    <w:rsid w:val="00A46123"/>
    <w:rsid w:val="00A4644D"/>
    <w:rsid w:val="00A4719E"/>
    <w:rsid w:val="00A474DA"/>
    <w:rsid w:val="00A47DE6"/>
    <w:rsid w:val="00A507D3"/>
    <w:rsid w:val="00A51520"/>
    <w:rsid w:val="00A52B96"/>
    <w:rsid w:val="00A53B9D"/>
    <w:rsid w:val="00A54000"/>
    <w:rsid w:val="00A5591B"/>
    <w:rsid w:val="00A55B19"/>
    <w:rsid w:val="00A55B74"/>
    <w:rsid w:val="00A55B85"/>
    <w:rsid w:val="00A56356"/>
    <w:rsid w:val="00A56EB6"/>
    <w:rsid w:val="00A5728E"/>
    <w:rsid w:val="00A5735C"/>
    <w:rsid w:val="00A57515"/>
    <w:rsid w:val="00A57E9E"/>
    <w:rsid w:val="00A605D5"/>
    <w:rsid w:val="00A61397"/>
    <w:rsid w:val="00A6172D"/>
    <w:rsid w:val="00A617B5"/>
    <w:rsid w:val="00A617FA"/>
    <w:rsid w:val="00A61E67"/>
    <w:rsid w:val="00A621DC"/>
    <w:rsid w:val="00A62423"/>
    <w:rsid w:val="00A62AF4"/>
    <w:rsid w:val="00A63AB4"/>
    <w:rsid w:val="00A63EA7"/>
    <w:rsid w:val="00A644D8"/>
    <w:rsid w:val="00A651B2"/>
    <w:rsid w:val="00A65320"/>
    <w:rsid w:val="00A6671C"/>
    <w:rsid w:val="00A66A41"/>
    <w:rsid w:val="00A672FA"/>
    <w:rsid w:val="00A67BDA"/>
    <w:rsid w:val="00A67FCD"/>
    <w:rsid w:val="00A70C5C"/>
    <w:rsid w:val="00A70DAB"/>
    <w:rsid w:val="00A71200"/>
    <w:rsid w:val="00A71217"/>
    <w:rsid w:val="00A714D7"/>
    <w:rsid w:val="00A7157F"/>
    <w:rsid w:val="00A71908"/>
    <w:rsid w:val="00A722DA"/>
    <w:rsid w:val="00A724DE"/>
    <w:rsid w:val="00A7326E"/>
    <w:rsid w:val="00A73E1E"/>
    <w:rsid w:val="00A742B3"/>
    <w:rsid w:val="00A743E4"/>
    <w:rsid w:val="00A75662"/>
    <w:rsid w:val="00A7598A"/>
    <w:rsid w:val="00A75BBF"/>
    <w:rsid w:val="00A75F0A"/>
    <w:rsid w:val="00A760DE"/>
    <w:rsid w:val="00A7621D"/>
    <w:rsid w:val="00A76708"/>
    <w:rsid w:val="00A76E61"/>
    <w:rsid w:val="00A76FFA"/>
    <w:rsid w:val="00A7738B"/>
    <w:rsid w:val="00A776B2"/>
    <w:rsid w:val="00A805A9"/>
    <w:rsid w:val="00A82568"/>
    <w:rsid w:val="00A83C7E"/>
    <w:rsid w:val="00A83DC5"/>
    <w:rsid w:val="00A83E35"/>
    <w:rsid w:val="00A841DB"/>
    <w:rsid w:val="00A8430D"/>
    <w:rsid w:val="00A8490E"/>
    <w:rsid w:val="00A84AE5"/>
    <w:rsid w:val="00A8558D"/>
    <w:rsid w:val="00A85990"/>
    <w:rsid w:val="00A86CBD"/>
    <w:rsid w:val="00A873AE"/>
    <w:rsid w:val="00A87995"/>
    <w:rsid w:val="00A87E09"/>
    <w:rsid w:val="00A87E1A"/>
    <w:rsid w:val="00A9014E"/>
    <w:rsid w:val="00A904D7"/>
    <w:rsid w:val="00A90537"/>
    <w:rsid w:val="00A90E05"/>
    <w:rsid w:val="00A90E84"/>
    <w:rsid w:val="00A9165F"/>
    <w:rsid w:val="00A916E2"/>
    <w:rsid w:val="00A92085"/>
    <w:rsid w:val="00A92E28"/>
    <w:rsid w:val="00A93AAC"/>
    <w:rsid w:val="00A93B35"/>
    <w:rsid w:val="00A94815"/>
    <w:rsid w:val="00A94B6E"/>
    <w:rsid w:val="00A95E16"/>
    <w:rsid w:val="00A96FE3"/>
    <w:rsid w:val="00A97357"/>
    <w:rsid w:val="00AA046B"/>
    <w:rsid w:val="00AA0693"/>
    <w:rsid w:val="00AA2514"/>
    <w:rsid w:val="00AA52C0"/>
    <w:rsid w:val="00AA578A"/>
    <w:rsid w:val="00AA5F96"/>
    <w:rsid w:val="00AA6FFC"/>
    <w:rsid w:val="00AA76C0"/>
    <w:rsid w:val="00AA7789"/>
    <w:rsid w:val="00AA78BB"/>
    <w:rsid w:val="00AA7C3D"/>
    <w:rsid w:val="00AB134E"/>
    <w:rsid w:val="00AB14A7"/>
    <w:rsid w:val="00AB16A7"/>
    <w:rsid w:val="00AB1BFB"/>
    <w:rsid w:val="00AB1DD3"/>
    <w:rsid w:val="00AB2B28"/>
    <w:rsid w:val="00AB3325"/>
    <w:rsid w:val="00AB41BB"/>
    <w:rsid w:val="00AB4786"/>
    <w:rsid w:val="00AB4E40"/>
    <w:rsid w:val="00AB4E52"/>
    <w:rsid w:val="00AB5B9A"/>
    <w:rsid w:val="00AB5C6A"/>
    <w:rsid w:val="00AB659F"/>
    <w:rsid w:val="00AB6BA0"/>
    <w:rsid w:val="00AB77B3"/>
    <w:rsid w:val="00AB7A6E"/>
    <w:rsid w:val="00AC0AA4"/>
    <w:rsid w:val="00AC0D68"/>
    <w:rsid w:val="00AC0D7C"/>
    <w:rsid w:val="00AC1129"/>
    <w:rsid w:val="00AC1C61"/>
    <w:rsid w:val="00AC1E72"/>
    <w:rsid w:val="00AC25DF"/>
    <w:rsid w:val="00AC2AB8"/>
    <w:rsid w:val="00AC2E7E"/>
    <w:rsid w:val="00AC315A"/>
    <w:rsid w:val="00AC3E4A"/>
    <w:rsid w:val="00AC3F7A"/>
    <w:rsid w:val="00AC44B6"/>
    <w:rsid w:val="00AC4B27"/>
    <w:rsid w:val="00AC55F4"/>
    <w:rsid w:val="00AC56AD"/>
    <w:rsid w:val="00AC6243"/>
    <w:rsid w:val="00AC7034"/>
    <w:rsid w:val="00AC73B0"/>
    <w:rsid w:val="00AC7756"/>
    <w:rsid w:val="00AC77EA"/>
    <w:rsid w:val="00AD0507"/>
    <w:rsid w:val="00AD0C2A"/>
    <w:rsid w:val="00AD11DD"/>
    <w:rsid w:val="00AD16B7"/>
    <w:rsid w:val="00AD17A0"/>
    <w:rsid w:val="00AD233A"/>
    <w:rsid w:val="00AD24B1"/>
    <w:rsid w:val="00AD2525"/>
    <w:rsid w:val="00AD25AA"/>
    <w:rsid w:val="00AD3703"/>
    <w:rsid w:val="00AD3B7C"/>
    <w:rsid w:val="00AD3C3D"/>
    <w:rsid w:val="00AD3E56"/>
    <w:rsid w:val="00AD4397"/>
    <w:rsid w:val="00AD47B5"/>
    <w:rsid w:val="00AD4A62"/>
    <w:rsid w:val="00AD5131"/>
    <w:rsid w:val="00AD571E"/>
    <w:rsid w:val="00AD603C"/>
    <w:rsid w:val="00AD67D8"/>
    <w:rsid w:val="00AD69B6"/>
    <w:rsid w:val="00AD6E4B"/>
    <w:rsid w:val="00AD73A7"/>
    <w:rsid w:val="00AE03D8"/>
    <w:rsid w:val="00AE1E76"/>
    <w:rsid w:val="00AE24E8"/>
    <w:rsid w:val="00AE2735"/>
    <w:rsid w:val="00AE2883"/>
    <w:rsid w:val="00AE2C4C"/>
    <w:rsid w:val="00AE349B"/>
    <w:rsid w:val="00AE3C16"/>
    <w:rsid w:val="00AE3EEB"/>
    <w:rsid w:val="00AE42D3"/>
    <w:rsid w:val="00AE4433"/>
    <w:rsid w:val="00AE45EF"/>
    <w:rsid w:val="00AE4B43"/>
    <w:rsid w:val="00AE53AA"/>
    <w:rsid w:val="00AE5496"/>
    <w:rsid w:val="00AE54FE"/>
    <w:rsid w:val="00AE5725"/>
    <w:rsid w:val="00AE585A"/>
    <w:rsid w:val="00AE5934"/>
    <w:rsid w:val="00AE5AC7"/>
    <w:rsid w:val="00AE6381"/>
    <w:rsid w:val="00AE6507"/>
    <w:rsid w:val="00AE6930"/>
    <w:rsid w:val="00AE6AAD"/>
    <w:rsid w:val="00AE6E28"/>
    <w:rsid w:val="00AF01D9"/>
    <w:rsid w:val="00AF09FD"/>
    <w:rsid w:val="00AF1652"/>
    <w:rsid w:val="00AF1BC6"/>
    <w:rsid w:val="00AF1CA7"/>
    <w:rsid w:val="00AF20A1"/>
    <w:rsid w:val="00AF2277"/>
    <w:rsid w:val="00AF2BD5"/>
    <w:rsid w:val="00AF2DA3"/>
    <w:rsid w:val="00AF3129"/>
    <w:rsid w:val="00AF33DC"/>
    <w:rsid w:val="00AF3569"/>
    <w:rsid w:val="00AF38D8"/>
    <w:rsid w:val="00AF3CDC"/>
    <w:rsid w:val="00AF43A2"/>
    <w:rsid w:val="00AF4533"/>
    <w:rsid w:val="00AF4CC0"/>
    <w:rsid w:val="00AF570C"/>
    <w:rsid w:val="00AF606F"/>
    <w:rsid w:val="00AF630C"/>
    <w:rsid w:val="00AF646F"/>
    <w:rsid w:val="00AF650D"/>
    <w:rsid w:val="00AF6580"/>
    <w:rsid w:val="00AF7DA6"/>
    <w:rsid w:val="00B001CA"/>
    <w:rsid w:val="00B0034A"/>
    <w:rsid w:val="00B00462"/>
    <w:rsid w:val="00B00EB9"/>
    <w:rsid w:val="00B02633"/>
    <w:rsid w:val="00B03306"/>
    <w:rsid w:val="00B035B2"/>
    <w:rsid w:val="00B042E1"/>
    <w:rsid w:val="00B04486"/>
    <w:rsid w:val="00B04D72"/>
    <w:rsid w:val="00B04DEC"/>
    <w:rsid w:val="00B04EBE"/>
    <w:rsid w:val="00B053D1"/>
    <w:rsid w:val="00B05559"/>
    <w:rsid w:val="00B05E4A"/>
    <w:rsid w:val="00B07BDD"/>
    <w:rsid w:val="00B07C2E"/>
    <w:rsid w:val="00B10FF7"/>
    <w:rsid w:val="00B10FFE"/>
    <w:rsid w:val="00B111C1"/>
    <w:rsid w:val="00B1158E"/>
    <w:rsid w:val="00B11AB5"/>
    <w:rsid w:val="00B134CA"/>
    <w:rsid w:val="00B13634"/>
    <w:rsid w:val="00B13B81"/>
    <w:rsid w:val="00B143FD"/>
    <w:rsid w:val="00B14738"/>
    <w:rsid w:val="00B15AB2"/>
    <w:rsid w:val="00B163D9"/>
    <w:rsid w:val="00B16CAD"/>
    <w:rsid w:val="00B17173"/>
    <w:rsid w:val="00B1772A"/>
    <w:rsid w:val="00B178A5"/>
    <w:rsid w:val="00B17A4D"/>
    <w:rsid w:val="00B201FB"/>
    <w:rsid w:val="00B20AD8"/>
    <w:rsid w:val="00B21950"/>
    <w:rsid w:val="00B2264A"/>
    <w:rsid w:val="00B233D9"/>
    <w:rsid w:val="00B239E5"/>
    <w:rsid w:val="00B23A35"/>
    <w:rsid w:val="00B23C97"/>
    <w:rsid w:val="00B25C02"/>
    <w:rsid w:val="00B26642"/>
    <w:rsid w:val="00B26852"/>
    <w:rsid w:val="00B26D67"/>
    <w:rsid w:val="00B26DA7"/>
    <w:rsid w:val="00B275FB"/>
    <w:rsid w:val="00B2778F"/>
    <w:rsid w:val="00B27B0D"/>
    <w:rsid w:val="00B31CE6"/>
    <w:rsid w:val="00B3217B"/>
    <w:rsid w:val="00B32A32"/>
    <w:rsid w:val="00B32A34"/>
    <w:rsid w:val="00B32B6F"/>
    <w:rsid w:val="00B33683"/>
    <w:rsid w:val="00B35462"/>
    <w:rsid w:val="00B35F8D"/>
    <w:rsid w:val="00B35FAF"/>
    <w:rsid w:val="00B36403"/>
    <w:rsid w:val="00B366EC"/>
    <w:rsid w:val="00B36819"/>
    <w:rsid w:val="00B3697B"/>
    <w:rsid w:val="00B36BB5"/>
    <w:rsid w:val="00B36C39"/>
    <w:rsid w:val="00B36D76"/>
    <w:rsid w:val="00B376AB"/>
    <w:rsid w:val="00B37D7F"/>
    <w:rsid w:val="00B407EA"/>
    <w:rsid w:val="00B410F8"/>
    <w:rsid w:val="00B416F9"/>
    <w:rsid w:val="00B417A0"/>
    <w:rsid w:val="00B41EE8"/>
    <w:rsid w:val="00B421CD"/>
    <w:rsid w:val="00B421F9"/>
    <w:rsid w:val="00B425CF"/>
    <w:rsid w:val="00B426C1"/>
    <w:rsid w:val="00B42851"/>
    <w:rsid w:val="00B42D20"/>
    <w:rsid w:val="00B43445"/>
    <w:rsid w:val="00B4362B"/>
    <w:rsid w:val="00B43658"/>
    <w:rsid w:val="00B4406B"/>
    <w:rsid w:val="00B44945"/>
    <w:rsid w:val="00B45799"/>
    <w:rsid w:val="00B45C90"/>
    <w:rsid w:val="00B45D1E"/>
    <w:rsid w:val="00B46022"/>
    <w:rsid w:val="00B468D3"/>
    <w:rsid w:val="00B46A6F"/>
    <w:rsid w:val="00B46BC5"/>
    <w:rsid w:val="00B46D00"/>
    <w:rsid w:val="00B470D5"/>
    <w:rsid w:val="00B47E59"/>
    <w:rsid w:val="00B47FD0"/>
    <w:rsid w:val="00B51426"/>
    <w:rsid w:val="00B51E64"/>
    <w:rsid w:val="00B521F5"/>
    <w:rsid w:val="00B53203"/>
    <w:rsid w:val="00B54150"/>
    <w:rsid w:val="00B54164"/>
    <w:rsid w:val="00B54983"/>
    <w:rsid w:val="00B54BB7"/>
    <w:rsid w:val="00B54CFA"/>
    <w:rsid w:val="00B558C1"/>
    <w:rsid w:val="00B55A2E"/>
    <w:rsid w:val="00B55C09"/>
    <w:rsid w:val="00B5617F"/>
    <w:rsid w:val="00B56DEE"/>
    <w:rsid w:val="00B56F1E"/>
    <w:rsid w:val="00B5755F"/>
    <w:rsid w:val="00B57A33"/>
    <w:rsid w:val="00B57B90"/>
    <w:rsid w:val="00B603AC"/>
    <w:rsid w:val="00B603E7"/>
    <w:rsid w:val="00B60424"/>
    <w:rsid w:val="00B61791"/>
    <w:rsid w:val="00B61D79"/>
    <w:rsid w:val="00B62011"/>
    <w:rsid w:val="00B626C1"/>
    <w:rsid w:val="00B62C5D"/>
    <w:rsid w:val="00B6341C"/>
    <w:rsid w:val="00B64824"/>
    <w:rsid w:val="00B6483F"/>
    <w:rsid w:val="00B65C3D"/>
    <w:rsid w:val="00B6637C"/>
    <w:rsid w:val="00B67167"/>
    <w:rsid w:val="00B67D76"/>
    <w:rsid w:val="00B67ED1"/>
    <w:rsid w:val="00B700F3"/>
    <w:rsid w:val="00B7128F"/>
    <w:rsid w:val="00B71A7B"/>
    <w:rsid w:val="00B71F6A"/>
    <w:rsid w:val="00B725B2"/>
    <w:rsid w:val="00B725C1"/>
    <w:rsid w:val="00B7371A"/>
    <w:rsid w:val="00B73754"/>
    <w:rsid w:val="00B73F32"/>
    <w:rsid w:val="00B746A1"/>
    <w:rsid w:val="00B74E03"/>
    <w:rsid w:val="00B750A1"/>
    <w:rsid w:val="00B75678"/>
    <w:rsid w:val="00B75CC2"/>
    <w:rsid w:val="00B762EA"/>
    <w:rsid w:val="00B7676E"/>
    <w:rsid w:val="00B77491"/>
    <w:rsid w:val="00B77A3D"/>
    <w:rsid w:val="00B77E4E"/>
    <w:rsid w:val="00B81234"/>
    <w:rsid w:val="00B824C3"/>
    <w:rsid w:val="00B840E7"/>
    <w:rsid w:val="00B84F28"/>
    <w:rsid w:val="00B85085"/>
    <w:rsid w:val="00B852BA"/>
    <w:rsid w:val="00B85614"/>
    <w:rsid w:val="00B87121"/>
    <w:rsid w:val="00B8757D"/>
    <w:rsid w:val="00B8763B"/>
    <w:rsid w:val="00B87B45"/>
    <w:rsid w:val="00B87FB6"/>
    <w:rsid w:val="00B87FED"/>
    <w:rsid w:val="00B900E5"/>
    <w:rsid w:val="00B9050B"/>
    <w:rsid w:val="00B90D2B"/>
    <w:rsid w:val="00B91BCA"/>
    <w:rsid w:val="00B91D13"/>
    <w:rsid w:val="00B92426"/>
    <w:rsid w:val="00B92553"/>
    <w:rsid w:val="00B9376E"/>
    <w:rsid w:val="00B939A7"/>
    <w:rsid w:val="00B93C50"/>
    <w:rsid w:val="00B94C0D"/>
    <w:rsid w:val="00B94CB0"/>
    <w:rsid w:val="00B94E57"/>
    <w:rsid w:val="00B953BD"/>
    <w:rsid w:val="00B95707"/>
    <w:rsid w:val="00B96562"/>
    <w:rsid w:val="00B96BED"/>
    <w:rsid w:val="00BA0D4A"/>
    <w:rsid w:val="00BA15A6"/>
    <w:rsid w:val="00BA2C51"/>
    <w:rsid w:val="00BA2DD9"/>
    <w:rsid w:val="00BA2DF8"/>
    <w:rsid w:val="00BA3CD9"/>
    <w:rsid w:val="00BA3DDE"/>
    <w:rsid w:val="00BA425C"/>
    <w:rsid w:val="00BA4AFA"/>
    <w:rsid w:val="00BA4EC5"/>
    <w:rsid w:val="00BA5081"/>
    <w:rsid w:val="00BA55DF"/>
    <w:rsid w:val="00BA59F9"/>
    <w:rsid w:val="00BA6BE4"/>
    <w:rsid w:val="00BA6BE5"/>
    <w:rsid w:val="00BA6E66"/>
    <w:rsid w:val="00BA719E"/>
    <w:rsid w:val="00BA71F1"/>
    <w:rsid w:val="00BA7C79"/>
    <w:rsid w:val="00BB16C3"/>
    <w:rsid w:val="00BB1730"/>
    <w:rsid w:val="00BB24A6"/>
    <w:rsid w:val="00BB3325"/>
    <w:rsid w:val="00BB33B6"/>
    <w:rsid w:val="00BB3B85"/>
    <w:rsid w:val="00BB3B9A"/>
    <w:rsid w:val="00BB40CB"/>
    <w:rsid w:val="00BB450B"/>
    <w:rsid w:val="00BB5056"/>
    <w:rsid w:val="00BB5B8E"/>
    <w:rsid w:val="00BB67B7"/>
    <w:rsid w:val="00BB6DC2"/>
    <w:rsid w:val="00BB7B6C"/>
    <w:rsid w:val="00BC024E"/>
    <w:rsid w:val="00BC0416"/>
    <w:rsid w:val="00BC0959"/>
    <w:rsid w:val="00BC14CB"/>
    <w:rsid w:val="00BC1CEE"/>
    <w:rsid w:val="00BC23D4"/>
    <w:rsid w:val="00BC2485"/>
    <w:rsid w:val="00BC35D2"/>
    <w:rsid w:val="00BC363B"/>
    <w:rsid w:val="00BC39D3"/>
    <w:rsid w:val="00BC3FB9"/>
    <w:rsid w:val="00BC434F"/>
    <w:rsid w:val="00BC4D0A"/>
    <w:rsid w:val="00BC548F"/>
    <w:rsid w:val="00BC5ACD"/>
    <w:rsid w:val="00BC5C00"/>
    <w:rsid w:val="00BC6522"/>
    <w:rsid w:val="00BD0140"/>
    <w:rsid w:val="00BD0E91"/>
    <w:rsid w:val="00BD2D2C"/>
    <w:rsid w:val="00BD37A7"/>
    <w:rsid w:val="00BD3BFB"/>
    <w:rsid w:val="00BD3DD9"/>
    <w:rsid w:val="00BD3EA8"/>
    <w:rsid w:val="00BD434C"/>
    <w:rsid w:val="00BD46FB"/>
    <w:rsid w:val="00BD471F"/>
    <w:rsid w:val="00BD58EE"/>
    <w:rsid w:val="00BD5D39"/>
    <w:rsid w:val="00BD5DBC"/>
    <w:rsid w:val="00BD6564"/>
    <w:rsid w:val="00BD669E"/>
    <w:rsid w:val="00BD66B7"/>
    <w:rsid w:val="00BD6C97"/>
    <w:rsid w:val="00BE1327"/>
    <w:rsid w:val="00BE1B5F"/>
    <w:rsid w:val="00BE22CD"/>
    <w:rsid w:val="00BE23C7"/>
    <w:rsid w:val="00BE2772"/>
    <w:rsid w:val="00BE29CB"/>
    <w:rsid w:val="00BE38F4"/>
    <w:rsid w:val="00BE4897"/>
    <w:rsid w:val="00BE4ECC"/>
    <w:rsid w:val="00BE5A5A"/>
    <w:rsid w:val="00BE5F1A"/>
    <w:rsid w:val="00BE5F6E"/>
    <w:rsid w:val="00BF050A"/>
    <w:rsid w:val="00BF21B2"/>
    <w:rsid w:val="00BF2DEF"/>
    <w:rsid w:val="00BF2F02"/>
    <w:rsid w:val="00BF312D"/>
    <w:rsid w:val="00BF3260"/>
    <w:rsid w:val="00BF3733"/>
    <w:rsid w:val="00BF38C8"/>
    <w:rsid w:val="00BF475D"/>
    <w:rsid w:val="00BF4C16"/>
    <w:rsid w:val="00BF5C15"/>
    <w:rsid w:val="00BF621D"/>
    <w:rsid w:val="00BF6509"/>
    <w:rsid w:val="00BF6626"/>
    <w:rsid w:val="00BF71BF"/>
    <w:rsid w:val="00C00216"/>
    <w:rsid w:val="00C00490"/>
    <w:rsid w:val="00C00F7F"/>
    <w:rsid w:val="00C02177"/>
    <w:rsid w:val="00C02DA0"/>
    <w:rsid w:val="00C03014"/>
    <w:rsid w:val="00C0360E"/>
    <w:rsid w:val="00C036B9"/>
    <w:rsid w:val="00C03CCA"/>
    <w:rsid w:val="00C03DCF"/>
    <w:rsid w:val="00C04012"/>
    <w:rsid w:val="00C04BCA"/>
    <w:rsid w:val="00C05525"/>
    <w:rsid w:val="00C055D3"/>
    <w:rsid w:val="00C05D27"/>
    <w:rsid w:val="00C05E26"/>
    <w:rsid w:val="00C05F75"/>
    <w:rsid w:val="00C06B4C"/>
    <w:rsid w:val="00C07646"/>
    <w:rsid w:val="00C07C40"/>
    <w:rsid w:val="00C10685"/>
    <w:rsid w:val="00C114EB"/>
    <w:rsid w:val="00C11DA0"/>
    <w:rsid w:val="00C134FD"/>
    <w:rsid w:val="00C145D2"/>
    <w:rsid w:val="00C15708"/>
    <w:rsid w:val="00C1573F"/>
    <w:rsid w:val="00C1577C"/>
    <w:rsid w:val="00C167D5"/>
    <w:rsid w:val="00C16E00"/>
    <w:rsid w:val="00C20D62"/>
    <w:rsid w:val="00C20F4A"/>
    <w:rsid w:val="00C20F7A"/>
    <w:rsid w:val="00C21265"/>
    <w:rsid w:val="00C22084"/>
    <w:rsid w:val="00C22FC1"/>
    <w:rsid w:val="00C233F5"/>
    <w:rsid w:val="00C23564"/>
    <w:rsid w:val="00C23B49"/>
    <w:rsid w:val="00C24458"/>
    <w:rsid w:val="00C2504C"/>
    <w:rsid w:val="00C25127"/>
    <w:rsid w:val="00C2559C"/>
    <w:rsid w:val="00C2565B"/>
    <w:rsid w:val="00C2598C"/>
    <w:rsid w:val="00C25E26"/>
    <w:rsid w:val="00C26238"/>
    <w:rsid w:val="00C27503"/>
    <w:rsid w:val="00C2786E"/>
    <w:rsid w:val="00C3011F"/>
    <w:rsid w:val="00C30203"/>
    <w:rsid w:val="00C3129A"/>
    <w:rsid w:val="00C3182E"/>
    <w:rsid w:val="00C31E0C"/>
    <w:rsid w:val="00C325D0"/>
    <w:rsid w:val="00C3293F"/>
    <w:rsid w:val="00C33316"/>
    <w:rsid w:val="00C337FD"/>
    <w:rsid w:val="00C33D10"/>
    <w:rsid w:val="00C34060"/>
    <w:rsid w:val="00C349CC"/>
    <w:rsid w:val="00C34B12"/>
    <w:rsid w:val="00C34D81"/>
    <w:rsid w:val="00C3571A"/>
    <w:rsid w:val="00C35F0B"/>
    <w:rsid w:val="00C3678E"/>
    <w:rsid w:val="00C36907"/>
    <w:rsid w:val="00C36BE8"/>
    <w:rsid w:val="00C37492"/>
    <w:rsid w:val="00C37C92"/>
    <w:rsid w:val="00C40440"/>
    <w:rsid w:val="00C40B0C"/>
    <w:rsid w:val="00C411C3"/>
    <w:rsid w:val="00C41AA6"/>
    <w:rsid w:val="00C41EDC"/>
    <w:rsid w:val="00C43AE8"/>
    <w:rsid w:val="00C44DFB"/>
    <w:rsid w:val="00C45E61"/>
    <w:rsid w:val="00C460C3"/>
    <w:rsid w:val="00C4789B"/>
    <w:rsid w:val="00C47A70"/>
    <w:rsid w:val="00C507E3"/>
    <w:rsid w:val="00C51828"/>
    <w:rsid w:val="00C527E4"/>
    <w:rsid w:val="00C5432C"/>
    <w:rsid w:val="00C548F5"/>
    <w:rsid w:val="00C556F9"/>
    <w:rsid w:val="00C5598A"/>
    <w:rsid w:val="00C60018"/>
    <w:rsid w:val="00C605EF"/>
    <w:rsid w:val="00C60C84"/>
    <w:rsid w:val="00C60CD1"/>
    <w:rsid w:val="00C610D9"/>
    <w:rsid w:val="00C618A5"/>
    <w:rsid w:val="00C62F92"/>
    <w:rsid w:val="00C63BAB"/>
    <w:rsid w:val="00C63D0F"/>
    <w:rsid w:val="00C640A1"/>
    <w:rsid w:val="00C64686"/>
    <w:rsid w:val="00C6593E"/>
    <w:rsid w:val="00C67121"/>
    <w:rsid w:val="00C71B4D"/>
    <w:rsid w:val="00C73BAB"/>
    <w:rsid w:val="00C73F6C"/>
    <w:rsid w:val="00C74193"/>
    <w:rsid w:val="00C74529"/>
    <w:rsid w:val="00C7456E"/>
    <w:rsid w:val="00C74A86"/>
    <w:rsid w:val="00C74B71"/>
    <w:rsid w:val="00C75BB4"/>
    <w:rsid w:val="00C762EE"/>
    <w:rsid w:val="00C76702"/>
    <w:rsid w:val="00C773B0"/>
    <w:rsid w:val="00C778A0"/>
    <w:rsid w:val="00C81432"/>
    <w:rsid w:val="00C81488"/>
    <w:rsid w:val="00C81E15"/>
    <w:rsid w:val="00C8274F"/>
    <w:rsid w:val="00C82F04"/>
    <w:rsid w:val="00C831AF"/>
    <w:rsid w:val="00C8408C"/>
    <w:rsid w:val="00C85C6A"/>
    <w:rsid w:val="00C8679D"/>
    <w:rsid w:val="00C875AD"/>
    <w:rsid w:val="00C879BD"/>
    <w:rsid w:val="00C90DA6"/>
    <w:rsid w:val="00C90DBA"/>
    <w:rsid w:val="00C9192F"/>
    <w:rsid w:val="00C924B4"/>
    <w:rsid w:val="00C92C40"/>
    <w:rsid w:val="00C93B56"/>
    <w:rsid w:val="00C941AA"/>
    <w:rsid w:val="00C94DC1"/>
    <w:rsid w:val="00C94DF4"/>
    <w:rsid w:val="00C953BF"/>
    <w:rsid w:val="00C95629"/>
    <w:rsid w:val="00C95887"/>
    <w:rsid w:val="00C95899"/>
    <w:rsid w:val="00C95ADD"/>
    <w:rsid w:val="00C96424"/>
    <w:rsid w:val="00C96AF3"/>
    <w:rsid w:val="00C96EB2"/>
    <w:rsid w:val="00C97586"/>
    <w:rsid w:val="00C979A4"/>
    <w:rsid w:val="00C97D16"/>
    <w:rsid w:val="00C97D6A"/>
    <w:rsid w:val="00C97F17"/>
    <w:rsid w:val="00CA0063"/>
    <w:rsid w:val="00CA04FD"/>
    <w:rsid w:val="00CA206E"/>
    <w:rsid w:val="00CA300F"/>
    <w:rsid w:val="00CA37CC"/>
    <w:rsid w:val="00CA3B20"/>
    <w:rsid w:val="00CA43AC"/>
    <w:rsid w:val="00CA56D4"/>
    <w:rsid w:val="00CA6327"/>
    <w:rsid w:val="00CA63F1"/>
    <w:rsid w:val="00CA6885"/>
    <w:rsid w:val="00CA6B59"/>
    <w:rsid w:val="00CA6CFC"/>
    <w:rsid w:val="00CA6F97"/>
    <w:rsid w:val="00CA755A"/>
    <w:rsid w:val="00CA79A6"/>
    <w:rsid w:val="00CA7B3E"/>
    <w:rsid w:val="00CA7BEF"/>
    <w:rsid w:val="00CA7EE2"/>
    <w:rsid w:val="00CB031E"/>
    <w:rsid w:val="00CB0451"/>
    <w:rsid w:val="00CB04A9"/>
    <w:rsid w:val="00CB0580"/>
    <w:rsid w:val="00CB0D3E"/>
    <w:rsid w:val="00CB12DF"/>
    <w:rsid w:val="00CB15E5"/>
    <w:rsid w:val="00CB2C40"/>
    <w:rsid w:val="00CB33F7"/>
    <w:rsid w:val="00CB3629"/>
    <w:rsid w:val="00CB39AA"/>
    <w:rsid w:val="00CB4CF7"/>
    <w:rsid w:val="00CB5030"/>
    <w:rsid w:val="00CB552C"/>
    <w:rsid w:val="00CB57CF"/>
    <w:rsid w:val="00CB64A4"/>
    <w:rsid w:val="00CB6B77"/>
    <w:rsid w:val="00CB73D6"/>
    <w:rsid w:val="00CC00A7"/>
    <w:rsid w:val="00CC0431"/>
    <w:rsid w:val="00CC0BDA"/>
    <w:rsid w:val="00CC0E69"/>
    <w:rsid w:val="00CC0FE1"/>
    <w:rsid w:val="00CC1B48"/>
    <w:rsid w:val="00CC2367"/>
    <w:rsid w:val="00CC2FC1"/>
    <w:rsid w:val="00CC33DD"/>
    <w:rsid w:val="00CC344D"/>
    <w:rsid w:val="00CC34BF"/>
    <w:rsid w:val="00CC42EB"/>
    <w:rsid w:val="00CC4B45"/>
    <w:rsid w:val="00CC5C23"/>
    <w:rsid w:val="00CC6C1F"/>
    <w:rsid w:val="00CC6CFC"/>
    <w:rsid w:val="00CC72D3"/>
    <w:rsid w:val="00CC7CD0"/>
    <w:rsid w:val="00CD0859"/>
    <w:rsid w:val="00CD15DF"/>
    <w:rsid w:val="00CD202B"/>
    <w:rsid w:val="00CD263C"/>
    <w:rsid w:val="00CD3CE1"/>
    <w:rsid w:val="00CD6B95"/>
    <w:rsid w:val="00CD7331"/>
    <w:rsid w:val="00CE08B0"/>
    <w:rsid w:val="00CE1204"/>
    <w:rsid w:val="00CE1313"/>
    <w:rsid w:val="00CE327F"/>
    <w:rsid w:val="00CE46D3"/>
    <w:rsid w:val="00CE4B29"/>
    <w:rsid w:val="00CE56FE"/>
    <w:rsid w:val="00CE5D67"/>
    <w:rsid w:val="00CE671E"/>
    <w:rsid w:val="00CE7E40"/>
    <w:rsid w:val="00CF08F4"/>
    <w:rsid w:val="00CF0905"/>
    <w:rsid w:val="00CF154C"/>
    <w:rsid w:val="00CF228D"/>
    <w:rsid w:val="00CF3B70"/>
    <w:rsid w:val="00CF3D8F"/>
    <w:rsid w:val="00CF43F7"/>
    <w:rsid w:val="00CF4536"/>
    <w:rsid w:val="00CF4BDF"/>
    <w:rsid w:val="00CF4DA4"/>
    <w:rsid w:val="00CF4E4A"/>
    <w:rsid w:val="00CF5267"/>
    <w:rsid w:val="00CF55CB"/>
    <w:rsid w:val="00CF560C"/>
    <w:rsid w:val="00CF5F52"/>
    <w:rsid w:val="00CF70D5"/>
    <w:rsid w:val="00CF7680"/>
    <w:rsid w:val="00D019E0"/>
    <w:rsid w:val="00D02072"/>
    <w:rsid w:val="00D02CCD"/>
    <w:rsid w:val="00D02F6B"/>
    <w:rsid w:val="00D03852"/>
    <w:rsid w:val="00D03902"/>
    <w:rsid w:val="00D040A2"/>
    <w:rsid w:val="00D0449F"/>
    <w:rsid w:val="00D047E4"/>
    <w:rsid w:val="00D05961"/>
    <w:rsid w:val="00D064C2"/>
    <w:rsid w:val="00D06E77"/>
    <w:rsid w:val="00D07C46"/>
    <w:rsid w:val="00D105B2"/>
    <w:rsid w:val="00D11962"/>
    <w:rsid w:val="00D1220C"/>
    <w:rsid w:val="00D128C0"/>
    <w:rsid w:val="00D130BF"/>
    <w:rsid w:val="00D13328"/>
    <w:rsid w:val="00D14A8D"/>
    <w:rsid w:val="00D14B05"/>
    <w:rsid w:val="00D15927"/>
    <w:rsid w:val="00D159F2"/>
    <w:rsid w:val="00D1652C"/>
    <w:rsid w:val="00D166FE"/>
    <w:rsid w:val="00D17016"/>
    <w:rsid w:val="00D176F7"/>
    <w:rsid w:val="00D17948"/>
    <w:rsid w:val="00D204AE"/>
    <w:rsid w:val="00D2081B"/>
    <w:rsid w:val="00D20EA5"/>
    <w:rsid w:val="00D2151D"/>
    <w:rsid w:val="00D215D1"/>
    <w:rsid w:val="00D2349F"/>
    <w:rsid w:val="00D23548"/>
    <w:rsid w:val="00D2384B"/>
    <w:rsid w:val="00D23BEC"/>
    <w:rsid w:val="00D24E90"/>
    <w:rsid w:val="00D2755E"/>
    <w:rsid w:val="00D27841"/>
    <w:rsid w:val="00D27DFB"/>
    <w:rsid w:val="00D306A6"/>
    <w:rsid w:val="00D3077F"/>
    <w:rsid w:val="00D31AEB"/>
    <w:rsid w:val="00D31FF2"/>
    <w:rsid w:val="00D32409"/>
    <w:rsid w:val="00D3252F"/>
    <w:rsid w:val="00D3275E"/>
    <w:rsid w:val="00D327D0"/>
    <w:rsid w:val="00D32A2D"/>
    <w:rsid w:val="00D32C74"/>
    <w:rsid w:val="00D32C97"/>
    <w:rsid w:val="00D3300A"/>
    <w:rsid w:val="00D345F0"/>
    <w:rsid w:val="00D34E8D"/>
    <w:rsid w:val="00D350DC"/>
    <w:rsid w:val="00D352D0"/>
    <w:rsid w:val="00D361FC"/>
    <w:rsid w:val="00D366AE"/>
    <w:rsid w:val="00D36A6F"/>
    <w:rsid w:val="00D36BD1"/>
    <w:rsid w:val="00D36C3B"/>
    <w:rsid w:val="00D3707E"/>
    <w:rsid w:val="00D37A8D"/>
    <w:rsid w:val="00D37A9E"/>
    <w:rsid w:val="00D37BCE"/>
    <w:rsid w:val="00D4048C"/>
    <w:rsid w:val="00D407F5"/>
    <w:rsid w:val="00D40847"/>
    <w:rsid w:val="00D40C97"/>
    <w:rsid w:val="00D40DC2"/>
    <w:rsid w:val="00D42BEC"/>
    <w:rsid w:val="00D4332D"/>
    <w:rsid w:val="00D43596"/>
    <w:rsid w:val="00D43801"/>
    <w:rsid w:val="00D43B6C"/>
    <w:rsid w:val="00D44E8B"/>
    <w:rsid w:val="00D463C9"/>
    <w:rsid w:val="00D474D8"/>
    <w:rsid w:val="00D479FC"/>
    <w:rsid w:val="00D5014C"/>
    <w:rsid w:val="00D52258"/>
    <w:rsid w:val="00D5236D"/>
    <w:rsid w:val="00D524DE"/>
    <w:rsid w:val="00D52FD6"/>
    <w:rsid w:val="00D53A6D"/>
    <w:rsid w:val="00D540B7"/>
    <w:rsid w:val="00D540CF"/>
    <w:rsid w:val="00D54B26"/>
    <w:rsid w:val="00D54ED2"/>
    <w:rsid w:val="00D557FC"/>
    <w:rsid w:val="00D5609B"/>
    <w:rsid w:val="00D564C2"/>
    <w:rsid w:val="00D6044D"/>
    <w:rsid w:val="00D608A6"/>
    <w:rsid w:val="00D60A5B"/>
    <w:rsid w:val="00D61131"/>
    <w:rsid w:val="00D61233"/>
    <w:rsid w:val="00D637D5"/>
    <w:rsid w:val="00D6385E"/>
    <w:rsid w:val="00D64981"/>
    <w:rsid w:val="00D653B9"/>
    <w:rsid w:val="00D66783"/>
    <w:rsid w:val="00D66C00"/>
    <w:rsid w:val="00D66D38"/>
    <w:rsid w:val="00D66F63"/>
    <w:rsid w:val="00D672D8"/>
    <w:rsid w:val="00D704DF"/>
    <w:rsid w:val="00D715E5"/>
    <w:rsid w:val="00D717C2"/>
    <w:rsid w:val="00D71F1F"/>
    <w:rsid w:val="00D7210A"/>
    <w:rsid w:val="00D7225F"/>
    <w:rsid w:val="00D74497"/>
    <w:rsid w:val="00D74BC5"/>
    <w:rsid w:val="00D74C01"/>
    <w:rsid w:val="00D74C5D"/>
    <w:rsid w:val="00D74CED"/>
    <w:rsid w:val="00D760AA"/>
    <w:rsid w:val="00D767BA"/>
    <w:rsid w:val="00D76EF0"/>
    <w:rsid w:val="00D77735"/>
    <w:rsid w:val="00D80C07"/>
    <w:rsid w:val="00D8184D"/>
    <w:rsid w:val="00D81DF8"/>
    <w:rsid w:val="00D823E3"/>
    <w:rsid w:val="00D82DA5"/>
    <w:rsid w:val="00D83699"/>
    <w:rsid w:val="00D836A9"/>
    <w:rsid w:val="00D83F5C"/>
    <w:rsid w:val="00D858F4"/>
    <w:rsid w:val="00D8698C"/>
    <w:rsid w:val="00D86B3F"/>
    <w:rsid w:val="00D8737F"/>
    <w:rsid w:val="00D873FB"/>
    <w:rsid w:val="00D87745"/>
    <w:rsid w:val="00D9015D"/>
    <w:rsid w:val="00D90A7E"/>
    <w:rsid w:val="00D91044"/>
    <w:rsid w:val="00D913E7"/>
    <w:rsid w:val="00D914E4"/>
    <w:rsid w:val="00D9168F"/>
    <w:rsid w:val="00D9185F"/>
    <w:rsid w:val="00D9200F"/>
    <w:rsid w:val="00D9202A"/>
    <w:rsid w:val="00D93378"/>
    <w:rsid w:val="00D93FC4"/>
    <w:rsid w:val="00D94704"/>
    <w:rsid w:val="00D94C13"/>
    <w:rsid w:val="00D95845"/>
    <w:rsid w:val="00D959CC"/>
    <w:rsid w:val="00D95F5E"/>
    <w:rsid w:val="00D965B7"/>
    <w:rsid w:val="00D977C9"/>
    <w:rsid w:val="00D978A8"/>
    <w:rsid w:val="00DA1932"/>
    <w:rsid w:val="00DA1C53"/>
    <w:rsid w:val="00DA1EC8"/>
    <w:rsid w:val="00DA2084"/>
    <w:rsid w:val="00DA2098"/>
    <w:rsid w:val="00DA25C3"/>
    <w:rsid w:val="00DA3007"/>
    <w:rsid w:val="00DA32D7"/>
    <w:rsid w:val="00DA417B"/>
    <w:rsid w:val="00DA4CCC"/>
    <w:rsid w:val="00DA4D25"/>
    <w:rsid w:val="00DA54CF"/>
    <w:rsid w:val="00DA5553"/>
    <w:rsid w:val="00DA5814"/>
    <w:rsid w:val="00DA5B7C"/>
    <w:rsid w:val="00DA60AD"/>
    <w:rsid w:val="00DA6871"/>
    <w:rsid w:val="00DA7975"/>
    <w:rsid w:val="00DA7FD6"/>
    <w:rsid w:val="00DB052D"/>
    <w:rsid w:val="00DB0B73"/>
    <w:rsid w:val="00DB0BD0"/>
    <w:rsid w:val="00DB199A"/>
    <w:rsid w:val="00DB1BF7"/>
    <w:rsid w:val="00DB228C"/>
    <w:rsid w:val="00DB28CC"/>
    <w:rsid w:val="00DB2AA1"/>
    <w:rsid w:val="00DB39F4"/>
    <w:rsid w:val="00DB4F97"/>
    <w:rsid w:val="00DB51AF"/>
    <w:rsid w:val="00DB58FD"/>
    <w:rsid w:val="00DB5BD4"/>
    <w:rsid w:val="00DB70A2"/>
    <w:rsid w:val="00DB76A9"/>
    <w:rsid w:val="00DC0252"/>
    <w:rsid w:val="00DC02C1"/>
    <w:rsid w:val="00DC27BA"/>
    <w:rsid w:val="00DC2842"/>
    <w:rsid w:val="00DC2863"/>
    <w:rsid w:val="00DC2BF2"/>
    <w:rsid w:val="00DC2ED8"/>
    <w:rsid w:val="00DC364D"/>
    <w:rsid w:val="00DC37BB"/>
    <w:rsid w:val="00DC3976"/>
    <w:rsid w:val="00DC3F3B"/>
    <w:rsid w:val="00DC4517"/>
    <w:rsid w:val="00DC47B8"/>
    <w:rsid w:val="00DC47D1"/>
    <w:rsid w:val="00DC551E"/>
    <w:rsid w:val="00DC6CB3"/>
    <w:rsid w:val="00DC6FEB"/>
    <w:rsid w:val="00DD054C"/>
    <w:rsid w:val="00DD0884"/>
    <w:rsid w:val="00DD0B2E"/>
    <w:rsid w:val="00DD1BF2"/>
    <w:rsid w:val="00DD257E"/>
    <w:rsid w:val="00DD2976"/>
    <w:rsid w:val="00DD494D"/>
    <w:rsid w:val="00DD4EFE"/>
    <w:rsid w:val="00DD5BAA"/>
    <w:rsid w:val="00DD5F06"/>
    <w:rsid w:val="00DD5F8B"/>
    <w:rsid w:val="00DD6218"/>
    <w:rsid w:val="00DD6335"/>
    <w:rsid w:val="00DD65FE"/>
    <w:rsid w:val="00DD743F"/>
    <w:rsid w:val="00DD7489"/>
    <w:rsid w:val="00DD7893"/>
    <w:rsid w:val="00DD7B31"/>
    <w:rsid w:val="00DD7E9A"/>
    <w:rsid w:val="00DE0087"/>
    <w:rsid w:val="00DE0B32"/>
    <w:rsid w:val="00DE1536"/>
    <w:rsid w:val="00DE1BF6"/>
    <w:rsid w:val="00DE234F"/>
    <w:rsid w:val="00DE240C"/>
    <w:rsid w:val="00DE2761"/>
    <w:rsid w:val="00DE30C5"/>
    <w:rsid w:val="00DE3607"/>
    <w:rsid w:val="00DE371C"/>
    <w:rsid w:val="00DE3724"/>
    <w:rsid w:val="00DE3FDB"/>
    <w:rsid w:val="00DE431C"/>
    <w:rsid w:val="00DE4500"/>
    <w:rsid w:val="00DE452D"/>
    <w:rsid w:val="00DE66D0"/>
    <w:rsid w:val="00DE6D80"/>
    <w:rsid w:val="00DE718E"/>
    <w:rsid w:val="00DE7346"/>
    <w:rsid w:val="00DF0328"/>
    <w:rsid w:val="00DF0460"/>
    <w:rsid w:val="00DF058E"/>
    <w:rsid w:val="00DF1778"/>
    <w:rsid w:val="00DF17BE"/>
    <w:rsid w:val="00DF244B"/>
    <w:rsid w:val="00DF3809"/>
    <w:rsid w:val="00DF43DB"/>
    <w:rsid w:val="00DF48AC"/>
    <w:rsid w:val="00DF4E08"/>
    <w:rsid w:val="00DF5512"/>
    <w:rsid w:val="00DF5D7B"/>
    <w:rsid w:val="00DF7A1E"/>
    <w:rsid w:val="00E01A5B"/>
    <w:rsid w:val="00E0294C"/>
    <w:rsid w:val="00E0323C"/>
    <w:rsid w:val="00E03B51"/>
    <w:rsid w:val="00E04214"/>
    <w:rsid w:val="00E04352"/>
    <w:rsid w:val="00E04E5B"/>
    <w:rsid w:val="00E04F17"/>
    <w:rsid w:val="00E06296"/>
    <w:rsid w:val="00E069EF"/>
    <w:rsid w:val="00E070C7"/>
    <w:rsid w:val="00E07394"/>
    <w:rsid w:val="00E07A56"/>
    <w:rsid w:val="00E10F51"/>
    <w:rsid w:val="00E115CE"/>
    <w:rsid w:val="00E1198F"/>
    <w:rsid w:val="00E11FA9"/>
    <w:rsid w:val="00E12004"/>
    <w:rsid w:val="00E12457"/>
    <w:rsid w:val="00E131D0"/>
    <w:rsid w:val="00E13E68"/>
    <w:rsid w:val="00E13F00"/>
    <w:rsid w:val="00E14857"/>
    <w:rsid w:val="00E15156"/>
    <w:rsid w:val="00E15177"/>
    <w:rsid w:val="00E15D8F"/>
    <w:rsid w:val="00E16861"/>
    <w:rsid w:val="00E17292"/>
    <w:rsid w:val="00E1759D"/>
    <w:rsid w:val="00E17ABB"/>
    <w:rsid w:val="00E206E8"/>
    <w:rsid w:val="00E21DF5"/>
    <w:rsid w:val="00E220E2"/>
    <w:rsid w:val="00E22B2A"/>
    <w:rsid w:val="00E22DDC"/>
    <w:rsid w:val="00E24638"/>
    <w:rsid w:val="00E2571C"/>
    <w:rsid w:val="00E25946"/>
    <w:rsid w:val="00E25AE4"/>
    <w:rsid w:val="00E2652F"/>
    <w:rsid w:val="00E26709"/>
    <w:rsid w:val="00E26B56"/>
    <w:rsid w:val="00E26D09"/>
    <w:rsid w:val="00E2742C"/>
    <w:rsid w:val="00E27B57"/>
    <w:rsid w:val="00E3002F"/>
    <w:rsid w:val="00E303E9"/>
    <w:rsid w:val="00E3050F"/>
    <w:rsid w:val="00E3095A"/>
    <w:rsid w:val="00E30B5A"/>
    <w:rsid w:val="00E3135E"/>
    <w:rsid w:val="00E315F2"/>
    <w:rsid w:val="00E31CE8"/>
    <w:rsid w:val="00E3254C"/>
    <w:rsid w:val="00E32730"/>
    <w:rsid w:val="00E34865"/>
    <w:rsid w:val="00E3488C"/>
    <w:rsid w:val="00E34940"/>
    <w:rsid w:val="00E3659E"/>
    <w:rsid w:val="00E36603"/>
    <w:rsid w:val="00E36690"/>
    <w:rsid w:val="00E4056C"/>
    <w:rsid w:val="00E4258A"/>
    <w:rsid w:val="00E42B9C"/>
    <w:rsid w:val="00E43222"/>
    <w:rsid w:val="00E43373"/>
    <w:rsid w:val="00E43E43"/>
    <w:rsid w:val="00E44037"/>
    <w:rsid w:val="00E44C5C"/>
    <w:rsid w:val="00E44FBA"/>
    <w:rsid w:val="00E454D2"/>
    <w:rsid w:val="00E46037"/>
    <w:rsid w:val="00E46374"/>
    <w:rsid w:val="00E46DA3"/>
    <w:rsid w:val="00E47330"/>
    <w:rsid w:val="00E47C4B"/>
    <w:rsid w:val="00E5020C"/>
    <w:rsid w:val="00E50BE2"/>
    <w:rsid w:val="00E50DAC"/>
    <w:rsid w:val="00E51901"/>
    <w:rsid w:val="00E5209B"/>
    <w:rsid w:val="00E52264"/>
    <w:rsid w:val="00E52282"/>
    <w:rsid w:val="00E52528"/>
    <w:rsid w:val="00E525A8"/>
    <w:rsid w:val="00E531D4"/>
    <w:rsid w:val="00E543E7"/>
    <w:rsid w:val="00E5458B"/>
    <w:rsid w:val="00E55F1E"/>
    <w:rsid w:val="00E5667E"/>
    <w:rsid w:val="00E567AF"/>
    <w:rsid w:val="00E56C11"/>
    <w:rsid w:val="00E56D3D"/>
    <w:rsid w:val="00E57181"/>
    <w:rsid w:val="00E578D1"/>
    <w:rsid w:val="00E57ADB"/>
    <w:rsid w:val="00E60C44"/>
    <w:rsid w:val="00E61523"/>
    <w:rsid w:val="00E619B3"/>
    <w:rsid w:val="00E62310"/>
    <w:rsid w:val="00E6279F"/>
    <w:rsid w:val="00E63395"/>
    <w:rsid w:val="00E639BE"/>
    <w:rsid w:val="00E63C1C"/>
    <w:rsid w:val="00E643CF"/>
    <w:rsid w:val="00E6525F"/>
    <w:rsid w:val="00E65752"/>
    <w:rsid w:val="00E65C78"/>
    <w:rsid w:val="00E66621"/>
    <w:rsid w:val="00E66798"/>
    <w:rsid w:val="00E67078"/>
    <w:rsid w:val="00E671C1"/>
    <w:rsid w:val="00E672A2"/>
    <w:rsid w:val="00E67995"/>
    <w:rsid w:val="00E67DB8"/>
    <w:rsid w:val="00E7147D"/>
    <w:rsid w:val="00E724B3"/>
    <w:rsid w:val="00E7352B"/>
    <w:rsid w:val="00E7502B"/>
    <w:rsid w:val="00E7580C"/>
    <w:rsid w:val="00E76B3E"/>
    <w:rsid w:val="00E76B5F"/>
    <w:rsid w:val="00E76C36"/>
    <w:rsid w:val="00E77DE7"/>
    <w:rsid w:val="00E80258"/>
    <w:rsid w:val="00E81296"/>
    <w:rsid w:val="00E832A6"/>
    <w:rsid w:val="00E83344"/>
    <w:rsid w:val="00E84C87"/>
    <w:rsid w:val="00E8512C"/>
    <w:rsid w:val="00E856FE"/>
    <w:rsid w:val="00E87340"/>
    <w:rsid w:val="00E8789C"/>
    <w:rsid w:val="00E878E0"/>
    <w:rsid w:val="00E87D54"/>
    <w:rsid w:val="00E90D9F"/>
    <w:rsid w:val="00E91274"/>
    <w:rsid w:val="00E9146F"/>
    <w:rsid w:val="00E91FED"/>
    <w:rsid w:val="00E92505"/>
    <w:rsid w:val="00E927D5"/>
    <w:rsid w:val="00E9595D"/>
    <w:rsid w:val="00E959FF"/>
    <w:rsid w:val="00E95EEE"/>
    <w:rsid w:val="00E96323"/>
    <w:rsid w:val="00E96D2E"/>
    <w:rsid w:val="00E970AF"/>
    <w:rsid w:val="00E971E4"/>
    <w:rsid w:val="00E9797B"/>
    <w:rsid w:val="00E97CE2"/>
    <w:rsid w:val="00EA07B6"/>
    <w:rsid w:val="00EA0C55"/>
    <w:rsid w:val="00EA13FA"/>
    <w:rsid w:val="00EA1E78"/>
    <w:rsid w:val="00EA1F92"/>
    <w:rsid w:val="00EA23C1"/>
    <w:rsid w:val="00EA26F1"/>
    <w:rsid w:val="00EA2BD6"/>
    <w:rsid w:val="00EA2CB7"/>
    <w:rsid w:val="00EA339E"/>
    <w:rsid w:val="00EA3B1F"/>
    <w:rsid w:val="00EA3CDB"/>
    <w:rsid w:val="00EA4DC1"/>
    <w:rsid w:val="00EA5446"/>
    <w:rsid w:val="00EA639F"/>
    <w:rsid w:val="00EA65A1"/>
    <w:rsid w:val="00EA7616"/>
    <w:rsid w:val="00EA77A8"/>
    <w:rsid w:val="00EB03B4"/>
    <w:rsid w:val="00EB0FC4"/>
    <w:rsid w:val="00EB1386"/>
    <w:rsid w:val="00EB1547"/>
    <w:rsid w:val="00EB1775"/>
    <w:rsid w:val="00EB1BAA"/>
    <w:rsid w:val="00EB24F6"/>
    <w:rsid w:val="00EB35B3"/>
    <w:rsid w:val="00EB3650"/>
    <w:rsid w:val="00EB5AF6"/>
    <w:rsid w:val="00EB6117"/>
    <w:rsid w:val="00EB62F9"/>
    <w:rsid w:val="00EB6EEA"/>
    <w:rsid w:val="00EB7AD7"/>
    <w:rsid w:val="00EC038C"/>
    <w:rsid w:val="00EC0578"/>
    <w:rsid w:val="00EC127C"/>
    <w:rsid w:val="00EC16F6"/>
    <w:rsid w:val="00EC1EE7"/>
    <w:rsid w:val="00EC1F54"/>
    <w:rsid w:val="00EC2BE6"/>
    <w:rsid w:val="00EC33DE"/>
    <w:rsid w:val="00EC3D28"/>
    <w:rsid w:val="00EC3E57"/>
    <w:rsid w:val="00EC3F0D"/>
    <w:rsid w:val="00EC5530"/>
    <w:rsid w:val="00EC5E0D"/>
    <w:rsid w:val="00EC5EB2"/>
    <w:rsid w:val="00EC6232"/>
    <w:rsid w:val="00EC751C"/>
    <w:rsid w:val="00EC7781"/>
    <w:rsid w:val="00EC7DC9"/>
    <w:rsid w:val="00EC7FE2"/>
    <w:rsid w:val="00ED0307"/>
    <w:rsid w:val="00ED0E4D"/>
    <w:rsid w:val="00ED0F11"/>
    <w:rsid w:val="00ED142B"/>
    <w:rsid w:val="00ED16C1"/>
    <w:rsid w:val="00ED177F"/>
    <w:rsid w:val="00ED1911"/>
    <w:rsid w:val="00ED251D"/>
    <w:rsid w:val="00ED2AE5"/>
    <w:rsid w:val="00ED3C6C"/>
    <w:rsid w:val="00ED45FE"/>
    <w:rsid w:val="00ED48D6"/>
    <w:rsid w:val="00ED520E"/>
    <w:rsid w:val="00ED5BA6"/>
    <w:rsid w:val="00ED654D"/>
    <w:rsid w:val="00ED744A"/>
    <w:rsid w:val="00ED7595"/>
    <w:rsid w:val="00ED7899"/>
    <w:rsid w:val="00EE0687"/>
    <w:rsid w:val="00EE0E0A"/>
    <w:rsid w:val="00EE13D3"/>
    <w:rsid w:val="00EE1984"/>
    <w:rsid w:val="00EE1FAE"/>
    <w:rsid w:val="00EE20F1"/>
    <w:rsid w:val="00EE3403"/>
    <w:rsid w:val="00EE4703"/>
    <w:rsid w:val="00EE5E68"/>
    <w:rsid w:val="00EE6056"/>
    <w:rsid w:val="00EE6606"/>
    <w:rsid w:val="00EE6D61"/>
    <w:rsid w:val="00EE7F88"/>
    <w:rsid w:val="00EF0DEA"/>
    <w:rsid w:val="00EF1036"/>
    <w:rsid w:val="00EF1D1B"/>
    <w:rsid w:val="00EF2806"/>
    <w:rsid w:val="00EF2E30"/>
    <w:rsid w:val="00EF3629"/>
    <w:rsid w:val="00EF3B49"/>
    <w:rsid w:val="00EF3C48"/>
    <w:rsid w:val="00EF4213"/>
    <w:rsid w:val="00EF5313"/>
    <w:rsid w:val="00EF5394"/>
    <w:rsid w:val="00EF5709"/>
    <w:rsid w:val="00EF57C1"/>
    <w:rsid w:val="00EF6607"/>
    <w:rsid w:val="00EF6B6B"/>
    <w:rsid w:val="00EF6D45"/>
    <w:rsid w:val="00EF760D"/>
    <w:rsid w:val="00EF7A4D"/>
    <w:rsid w:val="00EF7BEF"/>
    <w:rsid w:val="00F00AB1"/>
    <w:rsid w:val="00F00FDA"/>
    <w:rsid w:val="00F0116D"/>
    <w:rsid w:val="00F016BB"/>
    <w:rsid w:val="00F01EEE"/>
    <w:rsid w:val="00F021C9"/>
    <w:rsid w:val="00F0378F"/>
    <w:rsid w:val="00F04213"/>
    <w:rsid w:val="00F0499E"/>
    <w:rsid w:val="00F04BF3"/>
    <w:rsid w:val="00F05585"/>
    <w:rsid w:val="00F05AEF"/>
    <w:rsid w:val="00F05D6D"/>
    <w:rsid w:val="00F06D3D"/>
    <w:rsid w:val="00F10046"/>
    <w:rsid w:val="00F10F17"/>
    <w:rsid w:val="00F1148D"/>
    <w:rsid w:val="00F11E82"/>
    <w:rsid w:val="00F120B8"/>
    <w:rsid w:val="00F13876"/>
    <w:rsid w:val="00F14CEB"/>
    <w:rsid w:val="00F14E12"/>
    <w:rsid w:val="00F1603D"/>
    <w:rsid w:val="00F166CD"/>
    <w:rsid w:val="00F173FF"/>
    <w:rsid w:val="00F1773F"/>
    <w:rsid w:val="00F20DDD"/>
    <w:rsid w:val="00F214BC"/>
    <w:rsid w:val="00F21C8E"/>
    <w:rsid w:val="00F22AB8"/>
    <w:rsid w:val="00F22C5A"/>
    <w:rsid w:val="00F24975"/>
    <w:rsid w:val="00F25138"/>
    <w:rsid w:val="00F251BD"/>
    <w:rsid w:val="00F252EC"/>
    <w:rsid w:val="00F25EE7"/>
    <w:rsid w:val="00F2600A"/>
    <w:rsid w:val="00F262D8"/>
    <w:rsid w:val="00F27938"/>
    <w:rsid w:val="00F303E9"/>
    <w:rsid w:val="00F313B0"/>
    <w:rsid w:val="00F3187F"/>
    <w:rsid w:val="00F318A8"/>
    <w:rsid w:val="00F32614"/>
    <w:rsid w:val="00F329D2"/>
    <w:rsid w:val="00F34416"/>
    <w:rsid w:val="00F34812"/>
    <w:rsid w:val="00F34910"/>
    <w:rsid w:val="00F3498A"/>
    <w:rsid w:val="00F349C6"/>
    <w:rsid w:val="00F34E54"/>
    <w:rsid w:val="00F353B3"/>
    <w:rsid w:val="00F35C4F"/>
    <w:rsid w:val="00F35F80"/>
    <w:rsid w:val="00F368EE"/>
    <w:rsid w:val="00F37441"/>
    <w:rsid w:val="00F3783D"/>
    <w:rsid w:val="00F40C7A"/>
    <w:rsid w:val="00F41492"/>
    <w:rsid w:val="00F416E4"/>
    <w:rsid w:val="00F41C04"/>
    <w:rsid w:val="00F41E65"/>
    <w:rsid w:val="00F421CB"/>
    <w:rsid w:val="00F424E2"/>
    <w:rsid w:val="00F42975"/>
    <w:rsid w:val="00F4299B"/>
    <w:rsid w:val="00F42AA1"/>
    <w:rsid w:val="00F42B48"/>
    <w:rsid w:val="00F4337C"/>
    <w:rsid w:val="00F43744"/>
    <w:rsid w:val="00F43A80"/>
    <w:rsid w:val="00F43D78"/>
    <w:rsid w:val="00F4565B"/>
    <w:rsid w:val="00F45F37"/>
    <w:rsid w:val="00F46F45"/>
    <w:rsid w:val="00F47260"/>
    <w:rsid w:val="00F475BE"/>
    <w:rsid w:val="00F506A2"/>
    <w:rsid w:val="00F50842"/>
    <w:rsid w:val="00F5086D"/>
    <w:rsid w:val="00F50982"/>
    <w:rsid w:val="00F50C59"/>
    <w:rsid w:val="00F527F9"/>
    <w:rsid w:val="00F530D9"/>
    <w:rsid w:val="00F53854"/>
    <w:rsid w:val="00F53940"/>
    <w:rsid w:val="00F53F3F"/>
    <w:rsid w:val="00F54987"/>
    <w:rsid w:val="00F55384"/>
    <w:rsid w:val="00F55463"/>
    <w:rsid w:val="00F557FF"/>
    <w:rsid w:val="00F55B48"/>
    <w:rsid w:val="00F56CC1"/>
    <w:rsid w:val="00F571C8"/>
    <w:rsid w:val="00F5783F"/>
    <w:rsid w:val="00F60180"/>
    <w:rsid w:val="00F606F7"/>
    <w:rsid w:val="00F60723"/>
    <w:rsid w:val="00F60C01"/>
    <w:rsid w:val="00F6147D"/>
    <w:rsid w:val="00F61635"/>
    <w:rsid w:val="00F61673"/>
    <w:rsid w:val="00F61CAD"/>
    <w:rsid w:val="00F6253F"/>
    <w:rsid w:val="00F6258D"/>
    <w:rsid w:val="00F62B32"/>
    <w:rsid w:val="00F62F6A"/>
    <w:rsid w:val="00F636DA"/>
    <w:rsid w:val="00F6388F"/>
    <w:rsid w:val="00F63C8B"/>
    <w:rsid w:val="00F642D2"/>
    <w:rsid w:val="00F65CA1"/>
    <w:rsid w:val="00F6635D"/>
    <w:rsid w:val="00F67788"/>
    <w:rsid w:val="00F7075B"/>
    <w:rsid w:val="00F70A11"/>
    <w:rsid w:val="00F70D77"/>
    <w:rsid w:val="00F71F07"/>
    <w:rsid w:val="00F720E1"/>
    <w:rsid w:val="00F73688"/>
    <w:rsid w:val="00F737C3"/>
    <w:rsid w:val="00F742C1"/>
    <w:rsid w:val="00F74BF4"/>
    <w:rsid w:val="00F769F4"/>
    <w:rsid w:val="00F76ECA"/>
    <w:rsid w:val="00F7742E"/>
    <w:rsid w:val="00F800EF"/>
    <w:rsid w:val="00F80D2E"/>
    <w:rsid w:val="00F80D64"/>
    <w:rsid w:val="00F80FD9"/>
    <w:rsid w:val="00F81128"/>
    <w:rsid w:val="00F81757"/>
    <w:rsid w:val="00F81A80"/>
    <w:rsid w:val="00F81EAA"/>
    <w:rsid w:val="00F821BE"/>
    <w:rsid w:val="00F825D0"/>
    <w:rsid w:val="00F82CF7"/>
    <w:rsid w:val="00F832F0"/>
    <w:rsid w:val="00F83E90"/>
    <w:rsid w:val="00F84114"/>
    <w:rsid w:val="00F84DE5"/>
    <w:rsid w:val="00F856B3"/>
    <w:rsid w:val="00F857CF"/>
    <w:rsid w:val="00F85A49"/>
    <w:rsid w:val="00F861B2"/>
    <w:rsid w:val="00F86274"/>
    <w:rsid w:val="00F86879"/>
    <w:rsid w:val="00F86EC3"/>
    <w:rsid w:val="00F87326"/>
    <w:rsid w:val="00F8768B"/>
    <w:rsid w:val="00F87A89"/>
    <w:rsid w:val="00F90B28"/>
    <w:rsid w:val="00F91F65"/>
    <w:rsid w:val="00F9224D"/>
    <w:rsid w:val="00F92338"/>
    <w:rsid w:val="00F92FCF"/>
    <w:rsid w:val="00F949E5"/>
    <w:rsid w:val="00F95220"/>
    <w:rsid w:val="00F95533"/>
    <w:rsid w:val="00F956C3"/>
    <w:rsid w:val="00F965CF"/>
    <w:rsid w:val="00F97B5F"/>
    <w:rsid w:val="00F97D39"/>
    <w:rsid w:val="00FA0361"/>
    <w:rsid w:val="00FA0670"/>
    <w:rsid w:val="00FA09BE"/>
    <w:rsid w:val="00FA14D0"/>
    <w:rsid w:val="00FA2C88"/>
    <w:rsid w:val="00FA36E0"/>
    <w:rsid w:val="00FA3C37"/>
    <w:rsid w:val="00FA4B4D"/>
    <w:rsid w:val="00FA51D6"/>
    <w:rsid w:val="00FA53CD"/>
    <w:rsid w:val="00FA55EA"/>
    <w:rsid w:val="00FA5691"/>
    <w:rsid w:val="00FA5C01"/>
    <w:rsid w:val="00FA5DCC"/>
    <w:rsid w:val="00FA699D"/>
    <w:rsid w:val="00FA7031"/>
    <w:rsid w:val="00FA737E"/>
    <w:rsid w:val="00FA784A"/>
    <w:rsid w:val="00FA7B44"/>
    <w:rsid w:val="00FB0659"/>
    <w:rsid w:val="00FB0FDE"/>
    <w:rsid w:val="00FB12E6"/>
    <w:rsid w:val="00FB2677"/>
    <w:rsid w:val="00FB2C31"/>
    <w:rsid w:val="00FB3900"/>
    <w:rsid w:val="00FB4F49"/>
    <w:rsid w:val="00FB5305"/>
    <w:rsid w:val="00FB686D"/>
    <w:rsid w:val="00FB6E90"/>
    <w:rsid w:val="00FB710B"/>
    <w:rsid w:val="00FB735C"/>
    <w:rsid w:val="00FB77E9"/>
    <w:rsid w:val="00FB789C"/>
    <w:rsid w:val="00FC07A9"/>
    <w:rsid w:val="00FC19FC"/>
    <w:rsid w:val="00FC1CE5"/>
    <w:rsid w:val="00FC245B"/>
    <w:rsid w:val="00FC2DB7"/>
    <w:rsid w:val="00FC3188"/>
    <w:rsid w:val="00FC3E17"/>
    <w:rsid w:val="00FC456E"/>
    <w:rsid w:val="00FC5329"/>
    <w:rsid w:val="00FC676C"/>
    <w:rsid w:val="00FC7E29"/>
    <w:rsid w:val="00FD05DB"/>
    <w:rsid w:val="00FD0A9E"/>
    <w:rsid w:val="00FD1192"/>
    <w:rsid w:val="00FD17BB"/>
    <w:rsid w:val="00FD3F16"/>
    <w:rsid w:val="00FD48D0"/>
    <w:rsid w:val="00FD4F03"/>
    <w:rsid w:val="00FD5AEB"/>
    <w:rsid w:val="00FD5F5B"/>
    <w:rsid w:val="00FD6A9D"/>
    <w:rsid w:val="00FD6CA9"/>
    <w:rsid w:val="00FD7281"/>
    <w:rsid w:val="00FD7507"/>
    <w:rsid w:val="00FD7DE0"/>
    <w:rsid w:val="00FE0168"/>
    <w:rsid w:val="00FE027A"/>
    <w:rsid w:val="00FE0485"/>
    <w:rsid w:val="00FE0903"/>
    <w:rsid w:val="00FE0925"/>
    <w:rsid w:val="00FE101A"/>
    <w:rsid w:val="00FE178F"/>
    <w:rsid w:val="00FE1C3A"/>
    <w:rsid w:val="00FE21C3"/>
    <w:rsid w:val="00FE2C62"/>
    <w:rsid w:val="00FE3943"/>
    <w:rsid w:val="00FE4C73"/>
    <w:rsid w:val="00FE4CD1"/>
    <w:rsid w:val="00FE4E70"/>
    <w:rsid w:val="00FE6155"/>
    <w:rsid w:val="00FE6724"/>
    <w:rsid w:val="00FE7148"/>
    <w:rsid w:val="00FE74BE"/>
    <w:rsid w:val="00FE7EE4"/>
    <w:rsid w:val="00FF22D0"/>
    <w:rsid w:val="00FF2781"/>
    <w:rsid w:val="00FF37AC"/>
    <w:rsid w:val="00FF3E7F"/>
    <w:rsid w:val="00FF4220"/>
    <w:rsid w:val="00FF456E"/>
    <w:rsid w:val="00FF4C38"/>
    <w:rsid w:val="00FF5300"/>
    <w:rsid w:val="00FF536B"/>
    <w:rsid w:val="00FF5DA1"/>
    <w:rsid w:val="00FF5FE5"/>
    <w:rsid w:val="00FF7253"/>
    <w:rsid w:val="00FF7CC9"/>
    <w:rsid w:val="032FF3A0"/>
    <w:rsid w:val="04200D1D"/>
    <w:rsid w:val="066273FB"/>
    <w:rsid w:val="070C7AA2"/>
    <w:rsid w:val="07B6FA09"/>
    <w:rsid w:val="08132133"/>
    <w:rsid w:val="09068D54"/>
    <w:rsid w:val="0A5B2DE2"/>
    <w:rsid w:val="0EDD86DA"/>
    <w:rsid w:val="0F8EB46D"/>
    <w:rsid w:val="0FBE811E"/>
    <w:rsid w:val="10D8BFA1"/>
    <w:rsid w:val="12C7FBFB"/>
    <w:rsid w:val="135FF1DF"/>
    <w:rsid w:val="1635D127"/>
    <w:rsid w:val="168B345D"/>
    <w:rsid w:val="182704BE"/>
    <w:rsid w:val="2094E696"/>
    <w:rsid w:val="2105B05E"/>
    <w:rsid w:val="24AA1F87"/>
    <w:rsid w:val="25401A2B"/>
    <w:rsid w:val="25D3B875"/>
    <w:rsid w:val="2736E02D"/>
    <w:rsid w:val="2A1C0900"/>
    <w:rsid w:val="2A638208"/>
    <w:rsid w:val="2DFA4409"/>
    <w:rsid w:val="302FB0D0"/>
    <w:rsid w:val="36F51FA3"/>
    <w:rsid w:val="389D5815"/>
    <w:rsid w:val="3D7DADF1"/>
    <w:rsid w:val="3E70743E"/>
    <w:rsid w:val="3F61A613"/>
    <w:rsid w:val="3FC0456C"/>
    <w:rsid w:val="4156070E"/>
    <w:rsid w:val="4193ECAF"/>
    <w:rsid w:val="440530E3"/>
    <w:rsid w:val="455AC635"/>
    <w:rsid w:val="479A10B7"/>
    <w:rsid w:val="47A41704"/>
    <w:rsid w:val="47C2E9DC"/>
    <w:rsid w:val="4886397E"/>
    <w:rsid w:val="48A8E549"/>
    <w:rsid w:val="4A2DEB20"/>
    <w:rsid w:val="4BC74436"/>
    <w:rsid w:val="4C075A1E"/>
    <w:rsid w:val="4CE74420"/>
    <w:rsid w:val="4DDBBE23"/>
    <w:rsid w:val="4F2A4822"/>
    <w:rsid w:val="4F916E00"/>
    <w:rsid w:val="50BAAC4E"/>
    <w:rsid w:val="52A034F8"/>
    <w:rsid w:val="56B3E668"/>
    <w:rsid w:val="5ACC512A"/>
    <w:rsid w:val="5B5AEEAC"/>
    <w:rsid w:val="5C113049"/>
    <w:rsid w:val="5C523524"/>
    <w:rsid w:val="5D797E01"/>
    <w:rsid w:val="60343A1D"/>
    <w:rsid w:val="61E86033"/>
    <w:rsid w:val="62E3FB04"/>
    <w:rsid w:val="665D8430"/>
    <w:rsid w:val="69E786E6"/>
    <w:rsid w:val="6B1BF125"/>
    <w:rsid w:val="6C33F73A"/>
    <w:rsid w:val="6D0D6522"/>
    <w:rsid w:val="71E07E7B"/>
    <w:rsid w:val="7482EB18"/>
    <w:rsid w:val="787A2DCB"/>
    <w:rsid w:val="79142DE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D143983-FA1C-45BC-9CD9-76064C0A1B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C72D3"/>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styleId="BodyText3Char" w:customStyle="1">
    <w:name w:val="Body Text 3 Char"/>
    <w:basedOn w:val="DefaultParagraphFont"/>
    <w:link w:val="BodyText3"/>
    <w:rsid w:val="0021658D"/>
    <w:rPr>
      <w:sz w:val="16"/>
      <w:szCs w:val="16"/>
      <w:lang w:eastAsia="en-US" w:bidi="ar-SA"/>
    </w:rPr>
  </w:style>
  <w:style w:type="paragraph" w:styleId="Tekstas" w:customStyle="1">
    <w:name w:val="Tekstas"/>
    <w:rsid w:val="004910AE"/>
    <w:pPr>
      <w:tabs>
        <w:tab w:val="left" w:pos="6804"/>
      </w:tabs>
      <w:ind w:firstLine="238"/>
    </w:pPr>
    <w:rPr>
      <w:color w:val="000000"/>
      <w:sz w:val="24"/>
      <w:lang w:val="en-GB" w:eastAsia="en-US"/>
    </w:rPr>
  </w:style>
  <w:style w:type="paragraph" w:styleId="bodytext0" w:customStyle="1">
    <w:name w:val="bodytext"/>
    <w:basedOn w:val="Normal"/>
    <w:rsid w:val="00AB1DD3"/>
    <w:pPr>
      <w:spacing w:before="100" w:beforeAutospacing="1" w:after="100" w:afterAutospacing="1"/>
    </w:pPr>
    <w:rPr>
      <w:sz w:val="24"/>
      <w:szCs w:val="24"/>
      <w:lang w:val="en-US"/>
    </w:rPr>
  </w:style>
  <w:style w:type="paragraph" w:styleId="Style3" w:customStyle="1">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styleId="Head42" w:customStyle="1">
    <w:name w:val="Head 4.2"/>
    <w:basedOn w:val="Normal"/>
    <w:rsid w:val="001359F2"/>
    <w:pPr>
      <w:tabs>
        <w:tab w:val="left" w:pos="360"/>
      </w:tabs>
      <w:suppressAutoHyphens/>
      <w:ind w:left="360" w:hanging="360"/>
    </w:pPr>
    <w:rPr>
      <w:b/>
      <w:sz w:val="24"/>
      <w:lang w:eastAsia="lt-LT"/>
    </w:rPr>
  </w:style>
  <w:style w:type="paragraph" w:styleId="CommentText">
    <w:name w:val="Comment Text"/>
    <w:basedOn w:val="Normal"/>
    <w:link w:val="CommentTextChar"/>
    <w:uiPriority w:val="99"/>
    <w:rsid w:val="00430C7C"/>
    <w:pPr>
      <w:spacing w:before="120" w:after="120"/>
    </w:pPr>
    <w:rPr>
      <w:rFonts w:ascii="Arial" w:hAnsi="Arial"/>
      <w:snapToGrid w:val="0"/>
      <w:lang w:val="sv-SE"/>
    </w:rPr>
  </w:style>
  <w:style w:type="character" w:styleId="CommentTextChar" w:customStyle="1">
    <w:name w:val="Comment Text Char"/>
    <w:basedOn w:val="DefaultParagraphFont"/>
    <w:link w:val="CommentText"/>
    <w:uiPriority w:val="99"/>
    <w:rsid w:val="00430C7C"/>
    <w:rPr>
      <w:rFonts w:ascii="Arial" w:hAnsi="Arial"/>
      <w:snapToGrid w:val="0"/>
      <w:lang w:val="sv-SE" w:eastAsia="en-US"/>
    </w:rPr>
  </w:style>
  <w:style w:type="character" w:styleId="EndnoteTextChar" w:customStyle="1">
    <w:name w:val="Endnote Text Char"/>
    <w:basedOn w:val="DefaultParagraphFont"/>
    <w:link w:val="EndnoteText"/>
    <w:rsid w:val="00B05559"/>
    <w:rPr>
      <w:lang w:eastAsia="en-US"/>
    </w:rPr>
  </w:style>
  <w:style w:type="character" w:styleId="CommentReference">
    <w:name w:val="Comment Reference"/>
    <w:basedOn w:val="DefaultParagraphFont"/>
    <w:uiPriority w:val="99"/>
    <w:rsid w:val="00227F45"/>
    <w:rPr>
      <w:sz w:val="16"/>
      <w:szCs w:val="16"/>
    </w:rPr>
  </w:style>
  <w:style w:type="paragraph" w:styleId="CommentSubject">
    <w:name w:val="Comment Subject"/>
    <w:basedOn w:val="CommentText"/>
    <w:next w:val="CommentText"/>
    <w:link w:val="CommentSubjectChar"/>
    <w:rsid w:val="00227F45"/>
    <w:pPr>
      <w:spacing w:before="0" w:after="0"/>
    </w:pPr>
    <w:rPr>
      <w:rFonts w:ascii="Times New Roman" w:hAnsi="Times New Roman"/>
      <w:b/>
      <w:bCs/>
      <w:snapToGrid/>
      <w:lang w:val="lt-LT"/>
    </w:rPr>
  </w:style>
  <w:style w:type="character" w:styleId="CommentSubjectChar" w:customStyle="1">
    <w:name w:val="Comment Subject Char"/>
    <w:basedOn w:val="CommentTextChar"/>
    <w:link w:val="CommentSubject"/>
    <w:rsid w:val="00227F45"/>
    <w:rPr>
      <w:rFonts w:ascii="Arial" w:hAnsi="Arial"/>
      <w:b/>
      <w:bCs/>
      <w:snapToGrid w:val="0"/>
      <w:lang w:val="sv-SE" w:eastAsia="en-US"/>
    </w:rPr>
  </w:style>
  <w:style w:type="character" w:styleId="BodyTextIndentChar" w:customStyle="1">
    <w:name w:val="Body Text Indent Char"/>
    <w:basedOn w:val="DefaultParagraphFont"/>
    <w:link w:val="BodyTextIndent"/>
    <w:rsid w:val="00526EA4"/>
    <w:rPr>
      <w:sz w:val="24"/>
      <w:lang w:eastAsia="en-US"/>
    </w:rPr>
  </w:style>
  <w:style w:type="character" w:styleId="FootnoteTextChar" w:customStyle="1">
    <w:name w:val="Footnote Text Char"/>
    <w:basedOn w:val="DefaultParagraphFont"/>
    <w:link w:val="FootnoteText"/>
    <w:semiHidden/>
    <w:rsid w:val="005A5345"/>
    <w:rPr>
      <w:lang w:val="en-US" w:eastAsia="en-US"/>
    </w:rPr>
  </w:style>
  <w:style w:type="character" w:styleId="HeaderChar" w:customStyle="1">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en"/>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styleId="FooterChar" w:customStyle="1">
    <w:name w:val="Footer Char"/>
    <w:basedOn w:val="DefaultParagraphFont"/>
    <w:link w:val="Footer"/>
    <w:uiPriority w:val="99"/>
    <w:rsid w:val="006420ED"/>
    <w:rPr>
      <w:lang w:eastAsia="en-US"/>
    </w:rPr>
  </w:style>
  <w:style w:type="character" w:styleId="BodyTextChar" w:customStyle="1">
    <w:name w:val="Body Text Char"/>
    <w:link w:val="BodyText"/>
    <w:rsid w:val="00E7147D"/>
    <w:rPr>
      <w:sz w:val="24"/>
      <w:lang w:eastAsia="en-US"/>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styleId="S1lygis" w:customStyle="1">
    <w:name w:val="_S 1 lygis"/>
    <w:basedOn w:val="Normal"/>
    <w:uiPriority w:val="99"/>
    <w:rsid w:val="00B55A2E"/>
    <w:pPr>
      <w:numPr>
        <w:numId w:val="3"/>
      </w:numPr>
      <w:spacing w:before="240" w:after="240"/>
    </w:pPr>
    <w:rPr>
      <w:b/>
      <w:bCs/>
      <w:sz w:val="24"/>
      <w:szCs w:val="24"/>
    </w:rPr>
  </w:style>
  <w:style w:type="paragraph" w:styleId="S2lygis" w:customStyle="1">
    <w:name w:val="_S 2 lygis"/>
    <w:basedOn w:val="Normal"/>
    <w:uiPriority w:val="99"/>
    <w:rsid w:val="00B55A2E"/>
    <w:pPr>
      <w:numPr>
        <w:ilvl w:val="1"/>
        <w:numId w:val="3"/>
      </w:numPr>
      <w:spacing w:before="120" w:after="120"/>
      <w:jc w:val="both"/>
    </w:pPr>
    <w:rPr>
      <w:sz w:val="24"/>
      <w:szCs w:val="24"/>
    </w:rPr>
  </w:style>
  <w:style w:type="paragraph" w:styleId="S3lygis" w:customStyle="1">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styleId="patvirtinta" w:customStyle="1">
    <w:name w:val="patvirtinta"/>
    <w:basedOn w:val="Normal"/>
    <w:rsid w:val="00A651B2"/>
    <w:pPr>
      <w:spacing w:before="100" w:beforeAutospacing="1" w:after="100" w:afterAutospacing="1"/>
    </w:pPr>
    <w:rPr>
      <w:sz w:val="24"/>
      <w:szCs w:val="24"/>
      <w:lang w:eastAsia="lt-LT"/>
    </w:rPr>
  </w:style>
  <w:style w:type="paragraph" w:styleId="centrbold" w:customStyle="1">
    <w:name w:val="centrbold"/>
    <w:basedOn w:val="Normal"/>
    <w:rsid w:val="00A651B2"/>
    <w:pPr>
      <w:spacing w:before="100" w:beforeAutospacing="1" w:after="100" w:afterAutospacing="1"/>
    </w:pPr>
    <w:rPr>
      <w:sz w:val="24"/>
      <w:szCs w:val="24"/>
      <w:lang w:eastAsia="lt-LT"/>
    </w:rPr>
  </w:style>
  <w:style w:type="character" w:styleId="Heading2Char" w:customStyle="1">
    <w:name w:val="Heading 2 Char"/>
    <w:basedOn w:val="DefaultParagraphFont"/>
    <w:link w:val="Heading2"/>
    <w:rsid w:val="00385FE0"/>
    <w:rPr>
      <w:b/>
      <w:sz w:val="24"/>
      <w:lang w:eastAsia="en-US"/>
    </w:rPr>
  </w:style>
  <w:style w:type="paragraph" w:styleId="Default" w:customStyle="1">
    <w:name w:val="Default"/>
    <w:rsid w:val="005A60F8"/>
    <w:pPr>
      <w:autoSpaceDE w:val="0"/>
      <w:autoSpaceDN w:val="0"/>
      <w:adjustRightInd w:val="0"/>
    </w:pPr>
    <w:rPr>
      <w:rFonts w:ascii="Arial" w:hAnsi="Arial" w:cs="Arial"/>
      <w:color w:val="000000"/>
      <w:sz w:val="24"/>
      <w:szCs w:val="24"/>
    </w:rPr>
  </w:style>
  <w:style w:type="character" w:styleId="Laukeliai" w:customStyle="1">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0327F0"/>
    <w:rPr>
      <w:color w:val="808080"/>
    </w:rPr>
  </w:style>
  <w:style w:type="character" w:styleId="UnresolvedMention">
    <w:name w:val="Unresolved Mention"/>
    <w:basedOn w:val="DefaultParagraphFont"/>
    <w:uiPriority w:val="99"/>
    <w:semiHidden/>
    <w:unhideWhenUsed/>
    <w:rsid w:val="00661E24"/>
    <w:rPr>
      <w:color w:val="605E5C"/>
      <w:shd w:val="clear" w:color="auto" w:fill="E1DFDD"/>
    </w:rPr>
  </w:style>
  <w:style w:type="character" w:styleId="normaltextrun" w:customStyle="1">
    <w:name w:val="normaltextrun"/>
    <w:basedOn w:val="DefaultParagraphFont"/>
    <w:rsid w:val="00B90D2B"/>
  </w:style>
  <w:style w:type="character" w:styleId="eop" w:customStyle="1">
    <w:name w:val="eop"/>
    <w:basedOn w:val="DefaultParagraphFont"/>
    <w:rsid w:val="00B90D2B"/>
  </w:style>
  <w:style w:type="character" w:styleId="Mention">
    <w:name w:val="Mention"/>
    <w:basedOn w:val="DefaultParagraphFont"/>
    <w:uiPriority w:val="99"/>
    <w:unhideWhenUsed/>
    <w:rsid w:val="00ED1911"/>
    <w:rPr>
      <w:color w:val="2B579A"/>
      <w:shd w:val="clear" w:color="auto" w:fill="E1DFDD"/>
    </w:rPr>
  </w:style>
  <w:style w:type="character" w:styleId="font1441" w:customStyle="1">
    <w:name w:val="font1441"/>
    <w:basedOn w:val="DefaultParagraphFont"/>
    <w:rsid w:val="00DC551E"/>
    <w:rPr>
      <w:rFonts w:hint="default" w:ascii="Calibri" w:hAnsi="Calibri" w:cs="Calibri"/>
      <w:b w:val="0"/>
      <w:bCs w:val="0"/>
      <w:i w:val="0"/>
      <w:iCs w:val="0"/>
      <w:strike w:val="0"/>
      <w:dstrike w:val="0"/>
      <w:color w:val="000000"/>
      <w:sz w:val="22"/>
      <w:szCs w:val="22"/>
      <w:u w:val="none"/>
      <w:effect w:val="none"/>
    </w:rPr>
  </w:style>
  <w:style w:type="character" w:styleId="font1431" w:customStyle="1">
    <w:name w:val="font1431"/>
    <w:basedOn w:val="DefaultParagraphFont"/>
    <w:rsid w:val="00DC551E"/>
    <w:rPr>
      <w:rFonts w:hint="default" w:ascii="Calibri" w:hAnsi="Calibri" w:cs="Calibri"/>
      <w:b w:val="0"/>
      <w:bCs w:val="0"/>
      <w:i w:val="0"/>
      <w:iCs w:val="0"/>
      <w:strike w:val="0"/>
      <w:dstrike w:val="0"/>
      <w:color w:val="000000"/>
      <w:sz w:val="24"/>
      <w:szCs w:val="24"/>
      <w:u w:val="none"/>
      <w:effect w:val="none"/>
    </w:rPr>
  </w:style>
  <w:style w:type="character" w:styleId="font1461" w:customStyle="1">
    <w:name w:val="font1461"/>
    <w:basedOn w:val="DefaultParagraphFont"/>
    <w:rsid w:val="00DC551E"/>
    <w:rPr>
      <w:rFonts w:hint="default" w:ascii="Calibri" w:hAnsi="Calibri" w:cs="Calibri"/>
      <w:b w:val="0"/>
      <w:bCs w:val="0"/>
      <w:i w:val="0"/>
      <w:iCs w:val="0"/>
      <w:strike w:val="0"/>
      <w:dstrike w:val="0"/>
      <w:color w:val="000000"/>
      <w:sz w:val="24"/>
      <w:szCs w:val="24"/>
      <w:u w:val="none"/>
      <w:effect w:val="none"/>
    </w:rPr>
  </w:style>
  <w:style w:type="character" w:styleId="font1521" w:customStyle="1">
    <w:name w:val="font1521"/>
    <w:basedOn w:val="DefaultParagraphFont"/>
    <w:rsid w:val="00DC551E"/>
    <w:rPr>
      <w:rFonts w:hint="default" w:ascii="Calibri" w:hAnsi="Calibri" w:cs="Calibri"/>
      <w:b w:val="0"/>
      <w:bCs w:val="0"/>
      <w:i w:val="0"/>
      <w:iCs w:val="0"/>
      <w:strike w:val="0"/>
      <w:dstrike w:val="0"/>
      <w:color w:val="FF0000"/>
      <w:sz w:val="24"/>
      <w:szCs w:val="24"/>
      <w:u w:val="none"/>
      <w:effect w:val="none"/>
    </w:rPr>
  </w:style>
  <w:style w:type="character" w:styleId="font1471" w:customStyle="1">
    <w:name w:val="font1471"/>
    <w:basedOn w:val="DefaultParagraphFont"/>
    <w:rsid w:val="00DC551E"/>
    <w:rPr>
      <w:rFonts w:hint="default" w:ascii="Calibri" w:hAnsi="Calibri" w:cs="Calibri"/>
      <w:b/>
      <w:bCs/>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5363658">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19243378">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1200776">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62785245">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4627590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574497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 w:id="21165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sabis.nbfc.lt/" TargetMode="External" Id="rId17" /><Relationship Type="http://schemas.openxmlformats.org/officeDocument/2006/relationships/customXml" Target="../customXml/item2.xml" Id="rId2" /><Relationship Type="http://schemas.openxmlformats.org/officeDocument/2006/relationships/image" Target="media/image1.wmf"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osp.stat.gov.lt/pagrindiniai-salies-rodikliai" TargetMode="Externa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54E3191FE14D7CACDEDA8AC9E76A78"/>
        <w:category>
          <w:name w:val="General"/>
          <w:gallery w:val="placeholder"/>
        </w:category>
        <w:types>
          <w:type w:val="bbPlcHdr"/>
        </w:types>
        <w:behaviors>
          <w:behavior w:val="content"/>
        </w:behaviors>
        <w:guid w:val="{674A2681-3D84-46F5-8035-F7567AD99283}"/>
      </w:docPartPr>
      <w:docPartBody>
        <w:p xmlns:wp14="http://schemas.microsoft.com/office/word/2010/wordml" w:rsidR="000C4641" w:rsidP="00C26238" w:rsidRDefault="00C26238" w14:paraId="605ACE69" wp14:textId="77777777">
          <w:pPr>
            <w:pStyle w:val="C054E3191FE14D7CACDEDA8AC9E76A78"/>
          </w:pPr>
          <w:r w:rsidRPr="004762F9">
            <w:rPr>
              <w:rFonts w:ascii="Arial" w:hAnsi="Arial" w:cs="Arial"/>
              <w:b/>
              <w:bCs/>
              <w:color w:val="FF0000"/>
            </w:rPr>
            <w:t>[Pasirinkite]</w:t>
          </w:r>
        </w:p>
      </w:docPartBody>
    </w:docPart>
    <w:docPart>
      <w:docPartPr>
        <w:name w:val="74978599393C4BBD9DF1B5E67AA2D388"/>
        <w:category>
          <w:name w:val="General"/>
          <w:gallery w:val="placeholder"/>
        </w:category>
        <w:types>
          <w:type w:val="bbPlcHdr"/>
        </w:types>
        <w:behaviors>
          <w:behavior w:val="content"/>
        </w:behaviors>
        <w:guid w:val="{DACD1BF3-FD02-49EB-8154-11F1C1AEA5C8}"/>
      </w:docPartPr>
      <w:docPartBody>
        <w:p xmlns:wp14="http://schemas.microsoft.com/office/word/2010/wordml" w:rsidR="00364606" w:rsidP="00C26238" w:rsidRDefault="00C26238" w14:paraId="2E933EB3" wp14:textId="77777777">
          <w:pPr>
            <w:pStyle w:val="74978599393C4BBD9DF1B5E67AA2D388"/>
          </w:pPr>
          <w:r>
            <w:rPr>
              <w:rFonts w:ascii="Arial" w:hAnsi="Arial" w:cs="Arial"/>
              <w:i/>
              <w:iCs/>
              <w:color w:val="808080" w:themeColor="background1" w:themeShade="80"/>
            </w:rPr>
            <w:t>[Sutartį iš bendrovės pusės pasirašančio asmens pareigos, vardas, pavardė]</w:t>
          </w:r>
        </w:p>
      </w:docPartBody>
    </w:docPart>
    <w:docPart>
      <w:docPartPr>
        <w:name w:val="9671B880984B46078A518B2DE31302EF"/>
        <w:category>
          <w:name w:val="General"/>
          <w:gallery w:val="placeholder"/>
        </w:category>
        <w:types>
          <w:type w:val="bbPlcHdr"/>
        </w:types>
        <w:behaviors>
          <w:behavior w:val="content"/>
        </w:behaviors>
        <w:guid w:val="{75040323-A1F2-4753-99C8-244F83457CAC}"/>
      </w:docPartPr>
      <w:docPartBody>
        <w:p xmlns:wp14="http://schemas.microsoft.com/office/word/2010/wordml" w:rsidR="00364606" w:rsidP="00C26238" w:rsidRDefault="00C26238" w14:paraId="358EA908" wp14:textId="77777777">
          <w:pPr>
            <w:pStyle w:val="9671B880984B46078A518B2DE31302EF"/>
          </w:pPr>
          <w:r>
            <w:rPr>
              <w:rFonts w:ascii="Arial" w:hAnsi="Arial" w:cs="Arial"/>
              <w:i/>
              <w:iCs/>
              <w:color w:val="808080" w:themeColor="background1" w:themeShade="80"/>
            </w:rPr>
            <w:t>[atstovavimo pagrindas]</w:t>
          </w:r>
        </w:p>
      </w:docPartBody>
    </w:docPart>
    <w:docPart>
      <w:docPartPr>
        <w:name w:val="7DE158892438493786F93055B19F0B6F"/>
        <w:category>
          <w:name w:val="General"/>
          <w:gallery w:val="placeholder"/>
        </w:category>
        <w:types>
          <w:type w:val="bbPlcHdr"/>
        </w:types>
        <w:behaviors>
          <w:behavior w:val="content"/>
        </w:behaviors>
        <w:guid w:val="{6718AD77-D1A8-4EDD-9CA6-FB45B3369069}"/>
      </w:docPartPr>
      <w:docPartBody>
        <w:p xmlns:wp14="http://schemas.microsoft.com/office/word/2010/wordml" w:rsidR="00364606" w:rsidP="00C26238" w:rsidRDefault="00C26238" w14:paraId="7D5F8154" wp14:textId="77777777">
          <w:pPr>
            <w:pStyle w:val="7DE158892438493786F93055B19F0B6F"/>
          </w:pPr>
          <w:r>
            <w:rPr>
              <w:rFonts w:ascii="Arial" w:hAnsi="Arial" w:cs="Arial"/>
              <w:i/>
              <w:iCs/>
              <w:color w:val="808080" w:themeColor="background1" w:themeShade="80"/>
            </w:rPr>
            <w:t>[data]</w:t>
          </w:r>
        </w:p>
      </w:docPartBody>
    </w:docPart>
    <w:docPart>
      <w:docPartPr>
        <w:name w:val="29ED5660C0134D9BBE879C7444A629B0"/>
        <w:category>
          <w:name w:val="General"/>
          <w:gallery w:val="placeholder"/>
        </w:category>
        <w:types>
          <w:type w:val="bbPlcHdr"/>
        </w:types>
        <w:behaviors>
          <w:behavior w:val="content"/>
        </w:behaviors>
        <w:guid w:val="{33688607-34E6-4173-8DD7-2CD31C376034}"/>
      </w:docPartPr>
      <w:docPartBody>
        <w:p xmlns:wp14="http://schemas.microsoft.com/office/word/2010/wordml" w:rsidR="00364606" w:rsidP="00C26238" w:rsidRDefault="00C26238" w14:paraId="6C24AC40" wp14:textId="77777777">
          <w:pPr>
            <w:pStyle w:val="29ED5660C0134D9BBE879C7444A629B0"/>
          </w:pPr>
          <w:r>
            <w:rPr>
              <w:rFonts w:ascii="Arial" w:hAnsi="Arial" w:cs="Arial"/>
              <w:i/>
              <w:iCs/>
              <w:color w:val="808080" w:themeColor="background1" w:themeShade="80"/>
            </w:rPr>
            <w:t>[Sutartį iš bendrovės pusės pasirašančio asmens pareigos, vardas, pavardė]</w:t>
          </w:r>
        </w:p>
      </w:docPartBody>
    </w:docPart>
    <w:docPart>
      <w:docPartPr>
        <w:name w:val="4FC67503580444C5BB838206636DD910"/>
        <w:category>
          <w:name w:val="General"/>
          <w:gallery w:val="placeholder"/>
        </w:category>
        <w:types>
          <w:type w:val="bbPlcHdr"/>
        </w:types>
        <w:behaviors>
          <w:behavior w:val="content"/>
        </w:behaviors>
        <w:guid w:val="{A477AA5A-05EA-49A2-9E92-539A3461588D}"/>
      </w:docPartPr>
      <w:docPartBody>
        <w:p xmlns:wp14="http://schemas.microsoft.com/office/word/2010/wordml" w:rsidR="00364606" w:rsidP="00C26238" w:rsidRDefault="00C26238" w14:paraId="490734C4" wp14:textId="77777777">
          <w:pPr>
            <w:pStyle w:val="4FC67503580444C5BB838206636DD910"/>
          </w:pPr>
          <w:r>
            <w:rPr>
              <w:rFonts w:ascii="Arial" w:hAnsi="Arial" w:cs="Arial"/>
              <w:i/>
              <w:iCs/>
              <w:color w:val="808080" w:themeColor="background1" w:themeShade="80"/>
            </w:rPr>
            <w:t>[numeris]</w:t>
          </w:r>
        </w:p>
      </w:docPartBody>
    </w:docPart>
    <w:docPart>
      <w:docPartPr>
        <w:name w:val="019657BD02644BD8ACCE2D283F27CC31"/>
        <w:category>
          <w:name w:val="General"/>
          <w:gallery w:val="placeholder"/>
        </w:category>
        <w:types>
          <w:type w:val="bbPlcHdr"/>
        </w:types>
        <w:behaviors>
          <w:behavior w:val="content"/>
        </w:behaviors>
        <w:guid w:val="{4D828BD7-7179-4854-AE01-3B1B9E6BD6D4}"/>
      </w:docPartPr>
      <w:docPartBody>
        <w:p xmlns:wp14="http://schemas.microsoft.com/office/word/2010/wordml" w:rsidR="00364606" w:rsidP="00C26238" w:rsidRDefault="00C26238" w14:paraId="3C6A09FA" wp14:textId="77777777">
          <w:pPr>
            <w:pStyle w:val="019657BD02644BD8ACCE2D283F27CC31"/>
          </w:pPr>
          <w:r>
            <w:rPr>
              <w:rFonts w:ascii="Arial" w:hAnsi="Arial" w:cs="Arial"/>
              <w:i/>
              <w:iCs/>
              <w:color w:val="808080" w:themeColor="background1" w:themeShade="80"/>
            </w:rPr>
            <w:t>[Sutartį iš bendrovės pusės pasirašančio asmens pareigos, vardas, pavardė]</w:t>
          </w:r>
        </w:p>
      </w:docPartBody>
    </w:docPart>
    <w:docPart>
      <w:docPartPr>
        <w:name w:val="657121C627CD4EB78AF6E76C970A0DF8"/>
        <w:category>
          <w:name w:val="General"/>
          <w:gallery w:val="placeholder"/>
        </w:category>
        <w:types>
          <w:type w:val="bbPlcHdr"/>
        </w:types>
        <w:behaviors>
          <w:behavior w:val="content"/>
        </w:behaviors>
        <w:guid w:val="{3AD22525-6DB8-4832-8F5A-6F514234B8D9}"/>
      </w:docPartPr>
      <w:docPartBody>
        <w:p xmlns:wp14="http://schemas.microsoft.com/office/word/2010/wordml" w:rsidR="00364606" w:rsidP="00C26238" w:rsidRDefault="00C26238" w14:paraId="22D8AF4B" wp14:textId="77777777">
          <w:pPr>
            <w:pStyle w:val="657121C627CD4EB78AF6E76C970A0DF8"/>
          </w:pPr>
          <w:r>
            <w:rPr>
              <w:rFonts w:ascii="Arial" w:hAnsi="Arial" w:cs="Arial"/>
              <w:i/>
              <w:iCs/>
              <w:color w:val="808080" w:themeColor="background1" w:themeShade="80"/>
            </w:rPr>
            <w:t>[atstovavimo pagrindas]</w:t>
          </w:r>
        </w:p>
      </w:docPartBody>
    </w:docPart>
    <w:docPart>
      <w:docPartPr>
        <w:name w:val="1493838946344765ADF8012CB2CE00DD"/>
        <w:category>
          <w:name w:val="General"/>
          <w:gallery w:val="placeholder"/>
        </w:category>
        <w:types>
          <w:type w:val="bbPlcHdr"/>
        </w:types>
        <w:behaviors>
          <w:behavior w:val="content"/>
        </w:behaviors>
        <w:guid w:val="{66713053-8913-4458-AD73-E1B769A43398}"/>
      </w:docPartPr>
      <w:docPartBody>
        <w:p xmlns:wp14="http://schemas.microsoft.com/office/word/2010/wordml" w:rsidR="00364606" w:rsidP="00C26238" w:rsidRDefault="00C26238" w14:paraId="44C67960" wp14:textId="77777777">
          <w:pPr>
            <w:pStyle w:val="1493838946344765ADF8012CB2CE00DD"/>
          </w:pPr>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p>
      </w:docPartBody>
    </w:docPart>
    <w:docPart>
      <w:docPartPr>
        <w:name w:val="9FB9B270486142FA8B2A14F68E0BCB49"/>
        <w:category>
          <w:name w:val="General"/>
          <w:gallery w:val="placeholder"/>
        </w:category>
        <w:types>
          <w:type w:val="bbPlcHdr"/>
        </w:types>
        <w:behaviors>
          <w:behavior w:val="content"/>
        </w:behaviors>
        <w:guid w:val="{2657067C-C4DD-42D3-A454-3B90B7208A7E}"/>
      </w:docPartPr>
      <w:docPartBody>
        <w:p xmlns:wp14="http://schemas.microsoft.com/office/word/2010/wordml" w:rsidR="00364606" w:rsidP="00C26238" w:rsidRDefault="00C26238" w14:paraId="5AAC0ED9" wp14:textId="77777777">
          <w:pPr>
            <w:pStyle w:val="9FB9B270486142FA8B2A14F68E0BCB49"/>
          </w:pPr>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p>
      </w:docPartBody>
    </w:docPart>
    <w:docPart>
      <w:docPartPr>
        <w:name w:val="237931290E4E4E89ABB03BDCCFD01C0C"/>
        <w:category>
          <w:name w:val="General"/>
          <w:gallery w:val="placeholder"/>
        </w:category>
        <w:types>
          <w:type w:val="bbPlcHdr"/>
        </w:types>
        <w:behaviors>
          <w:behavior w:val="content"/>
        </w:behaviors>
        <w:guid w:val="{8F4476DA-651A-483E-AE61-56D0DF919507}"/>
      </w:docPartPr>
      <w:docPartBody>
        <w:p xmlns:wp14="http://schemas.microsoft.com/office/word/2010/wordml" w:rsidR="00364606" w:rsidP="00C26238" w:rsidRDefault="00C26238" w14:paraId="5023DAA6" wp14:textId="77777777">
          <w:pPr>
            <w:pStyle w:val="237931290E4E4E89ABB03BDCCFD01C0C"/>
          </w:pPr>
          <w:r>
            <w:rPr>
              <w:rFonts w:ascii="Arial" w:hAnsi="Arial" w:cs="Arial"/>
            </w:rPr>
            <w:t>_________________</w:t>
          </w:r>
        </w:p>
      </w:docPartBody>
    </w:docPart>
    <w:docPart>
      <w:docPartPr>
        <w:name w:val="BF443FEBA5A1477DAC34994DBD835FAE"/>
        <w:category>
          <w:name w:val="General"/>
          <w:gallery w:val="placeholder"/>
        </w:category>
        <w:types>
          <w:type w:val="bbPlcHdr"/>
        </w:types>
        <w:behaviors>
          <w:behavior w:val="content"/>
        </w:behaviors>
        <w:guid w:val="{FB349C8A-36F2-451B-8F0E-DB470F36587C}"/>
      </w:docPartPr>
      <w:docPartBody>
        <w:p xmlns:wp14="http://schemas.microsoft.com/office/word/2010/wordml" w:rsidR="00364606" w:rsidP="00C26238" w:rsidRDefault="00C26238" w14:paraId="64E489E9" wp14:textId="77777777">
          <w:pPr>
            <w:pStyle w:val="BF443FEBA5A1477DAC34994DBD835FAE"/>
          </w:pPr>
          <w:r>
            <w:rPr>
              <w:rFonts w:ascii="Arial" w:hAnsi="Arial" w:cs="Arial"/>
            </w:rPr>
            <w:t>_________________</w:t>
          </w:r>
        </w:p>
      </w:docPartBody>
    </w:docPart>
    <w:docPart>
      <w:docPartPr>
        <w:name w:val="F91D3BB0E31B41DF81A7320715B2A5CE"/>
        <w:category>
          <w:name w:val="General"/>
          <w:gallery w:val="placeholder"/>
        </w:category>
        <w:types>
          <w:type w:val="bbPlcHdr"/>
        </w:types>
        <w:behaviors>
          <w:behavior w:val="content"/>
        </w:behaviors>
        <w:guid w:val="{1F7C895C-1B38-484D-8B43-28AD79991522}"/>
      </w:docPartPr>
      <w:docPartBody>
        <w:p xmlns:wp14="http://schemas.microsoft.com/office/word/2010/wordml" w:rsidR="00364606" w:rsidP="00C26238" w:rsidRDefault="00C26238" w14:paraId="1EE0F13E" wp14:textId="77777777">
          <w:pPr>
            <w:pStyle w:val="F91D3BB0E31B41DF81A7320715B2A5CE"/>
          </w:pPr>
          <w:r>
            <w:rPr>
              <w:rFonts w:ascii="Arial" w:hAnsi="Arial" w:cs="Arial"/>
            </w:rPr>
            <w:t>_________________</w:t>
          </w:r>
        </w:p>
      </w:docPartBody>
    </w:docPart>
    <w:docPart>
      <w:docPartPr>
        <w:name w:val="21FDC35DCF5F445BA36D0A0F31606717"/>
        <w:category>
          <w:name w:val="General"/>
          <w:gallery w:val="placeholder"/>
        </w:category>
        <w:types>
          <w:type w:val="bbPlcHdr"/>
        </w:types>
        <w:behaviors>
          <w:behavior w:val="content"/>
        </w:behaviors>
        <w:guid w:val="{FD42AFD4-DC09-4483-9114-FAC4D6CB06CF}"/>
      </w:docPartPr>
      <w:docPartBody>
        <w:p xmlns:wp14="http://schemas.microsoft.com/office/word/2010/wordml" w:rsidR="00364606" w:rsidP="00C26238" w:rsidRDefault="00C26238" w14:paraId="024E8A2E" wp14:textId="77777777">
          <w:pPr>
            <w:pStyle w:val="21FDC35DCF5F445BA36D0A0F31606717"/>
          </w:pPr>
          <w:r>
            <w:rPr>
              <w:rFonts w:ascii="Arial" w:hAnsi="Arial" w:cs="Arial"/>
            </w:rPr>
            <w:t>_________________</w:t>
          </w:r>
        </w:p>
      </w:docPartBody>
    </w:docPart>
    <w:docPart>
      <w:docPartPr>
        <w:name w:val="305E13E25DE24FDC8D4EAAB226A0C72B"/>
        <w:category>
          <w:name w:val="General"/>
          <w:gallery w:val="placeholder"/>
        </w:category>
        <w:types>
          <w:type w:val="bbPlcHdr"/>
        </w:types>
        <w:behaviors>
          <w:behavior w:val="content"/>
        </w:behaviors>
        <w:guid w:val="{42656E0B-02E6-4D45-BFBB-68925B6C3DEC}"/>
      </w:docPartPr>
      <w:docPartBody>
        <w:p xmlns:wp14="http://schemas.microsoft.com/office/word/2010/wordml" w:rsidR="00364606" w:rsidP="00C26238" w:rsidRDefault="00C26238" w14:paraId="4B47B757" wp14:textId="77777777">
          <w:pPr>
            <w:pStyle w:val="305E13E25DE24FDC8D4EAAB226A0C72B"/>
          </w:pPr>
          <w:r>
            <w:rPr>
              <w:rFonts w:ascii="Arial" w:hAnsi="Arial" w:cs="Arial"/>
            </w:rPr>
            <w:t>_________________</w:t>
          </w:r>
        </w:p>
      </w:docPartBody>
    </w:docPart>
    <w:docPart>
      <w:docPartPr>
        <w:name w:val="2212F114113A442EA106A5355208B528"/>
        <w:category>
          <w:name w:val="General"/>
          <w:gallery w:val="placeholder"/>
        </w:category>
        <w:types>
          <w:type w:val="bbPlcHdr"/>
        </w:types>
        <w:behaviors>
          <w:behavior w:val="content"/>
        </w:behaviors>
        <w:guid w:val="{4940626C-CD53-4FE9-9D42-79D35F0926E4}"/>
      </w:docPartPr>
      <w:docPartBody>
        <w:p xmlns:wp14="http://schemas.microsoft.com/office/word/2010/wordml" w:rsidR="00364606" w:rsidP="00C26238" w:rsidRDefault="00C26238" w14:paraId="422085B7" wp14:textId="77777777">
          <w:pPr>
            <w:pStyle w:val="2212F114113A442EA106A5355208B528"/>
          </w:pPr>
          <w:r>
            <w:rPr>
              <w:rFonts w:ascii="Arial" w:hAnsi="Arial" w:cs="Arial"/>
            </w:rPr>
            <w:t>_________________</w:t>
          </w:r>
        </w:p>
      </w:docPartBody>
    </w:docPart>
    <w:docPart>
      <w:docPartPr>
        <w:name w:val="8FE91E2BC2A6465FA3E30AF85943B91D"/>
        <w:category>
          <w:name w:val="General"/>
          <w:gallery w:val="placeholder"/>
        </w:category>
        <w:types>
          <w:type w:val="bbPlcHdr"/>
        </w:types>
        <w:behaviors>
          <w:behavior w:val="content"/>
        </w:behaviors>
        <w:guid w:val="{5FCE7B5F-B0B4-4DE2-B85B-3FF66C985CED}"/>
      </w:docPartPr>
      <w:docPartBody>
        <w:p xmlns:wp14="http://schemas.microsoft.com/office/word/2010/wordml" w:rsidR="00364606" w:rsidP="00C26238" w:rsidRDefault="00C26238" w14:paraId="2636661E" wp14:textId="77777777">
          <w:pPr>
            <w:pStyle w:val="8FE91E2BC2A6465FA3E30AF85943B91D"/>
          </w:pPr>
          <w:r>
            <w:rPr>
              <w:rFonts w:ascii="Arial" w:hAnsi="Arial" w:cs="Arial"/>
            </w:rPr>
            <w:t>_________________</w:t>
          </w:r>
        </w:p>
      </w:docPartBody>
    </w:docPart>
    <w:docPart>
      <w:docPartPr>
        <w:name w:val="D040E073733E4B1799B7371331E3489E"/>
        <w:category>
          <w:name w:val="General"/>
          <w:gallery w:val="placeholder"/>
        </w:category>
        <w:types>
          <w:type w:val="bbPlcHdr"/>
        </w:types>
        <w:behaviors>
          <w:behavior w:val="content"/>
        </w:behaviors>
        <w:guid w:val="{3072C227-0807-4561-B250-6A11CAF13C07}"/>
      </w:docPartPr>
      <w:docPartBody>
        <w:p xmlns:wp14="http://schemas.microsoft.com/office/word/2010/wordml" w:rsidR="00364606" w:rsidP="00C26238" w:rsidRDefault="00C26238" w14:paraId="33A053C5" wp14:textId="77777777">
          <w:pPr>
            <w:pStyle w:val="D040E073733E4B1799B7371331E3489E"/>
          </w:pPr>
          <w:r>
            <w:rPr>
              <w:rFonts w:ascii="Arial" w:hAnsi="Arial" w:cs="Arial"/>
            </w:rPr>
            <w:t>_________________</w:t>
          </w:r>
        </w:p>
      </w:docPartBody>
    </w:docPart>
    <w:docPart>
      <w:docPartPr>
        <w:name w:val="F2CF41EF9AD147749C93E37D9433C434"/>
        <w:category>
          <w:name w:val="General"/>
          <w:gallery w:val="placeholder"/>
        </w:category>
        <w:types>
          <w:type w:val="bbPlcHdr"/>
        </w:types>
        <w:behaviors>
          <w:behavior w:val="content"/>
        </w:behaviors>
        <w:guid w:val="{CCE6BE3E-2763-40A1-A9A8-F93C442C38FA}"/>
      </w:docPartPr>
      <w:docPartBody>
        <w:p xmlns:wp14="http://schemas.microsoft.com/office/word/2010/wordml" w:rsidR="00364606" w:rsidP="00C26238" w:rsidRDefault="00C26238" w14:paraId="11028B99" wp14:textId="77777777">
          <w:pPr>
            <w:pStyle w:val="F2CF41EF9AD147749C93E37D9433C434"/>
          </w:pPr>
          <w:r>
            <w:rPr>
              <w:rFonts w:ascii="Arial" w:hAnsi="Arial" w:cs="Arial"/>
            </w:rPr>
            <w:t>_________________</w:t>
          </w:r>
        </w:p>
      </w:docPartBody>
    </w:docPart>
    <w:docPart>
      <w:docPartPr>
        <w:name w:val="2C79547E852B4DFB9309A538888416D9"/>
        <w:category>
          <w:name w:val="General"/>
          <w:gallery w:val="placeholder"/>
        </w:category>
        <w:types>
          <w:type w:val="bbPlcHdr"/>
        </w:types>
        <w:behaviors>
          <w:behavior w:val="content"/>
        </w:behaviors>
        <w:guid w:val="{050EDB63-8733-4D08-A1DC-1BE07E1DA7CF}"/>
      </w:docPartPr>
      <w:docPartBody>
        <w:p xmlns:wp14="http://schemas.microsoft.com/office/word/2010/wordml" w:rsidR="00364606" w:rsidP="00C26238" w:rsidRDefault="00C26238" w14:paraId="1F28933D" wp14:textId="77777777">
          <w:pPr>
            <w:pStyle w:val="2C79547E852B4DFB9309A538888416D9"/>
          </w:pPr>
          <w:r>
            <w:rPr>
              <w:rStyle w:val="Strong"/>
              <w:rFonts w:ascii="Arial" w:hAnsi="Arial" w:cs="Arial"/>
              <w:color w:val="333333"/>
            </w:rPr>
            <w:t>[Pavadinimas]</w:t>
          </w:r>
        </w:p>
      </w:docPartBody>
    </w:docPart>
    <w:docPart>
      <w:docPartPr>
        <w:name w:val="E54A0912B6504C7B8223EAB18F51CB3E"/>
        <w:category>
          <w:name w:val="General"/>
          <w:gallery w:val="placeholder"/>
        </w:category>
        <w:types>
          <w:type w:val="bbPlcHdr"/>
        </w:types>
        <w:behaviors>
          <w:behavior w:val="content"/>
        </w:behaviors>
        <w:guid w:val="{AFBE79E9-124B-4E5D-8595-C1849E30E187}"/>
      </w:docPartPr>
      <w:docPartBody>
        <w:p xmlns:wp14="http://schemas.microsoft.com/office/word/2010/wordml" w:rsidR="00364606" w:rsidP="00C26238" w:rsidRDefault="00C26238" w14:paraId="4BEA7495" wp14:textId="77777777">
          <w:pPr>
            <w:pStyle w:val="E54A0912B6504C7B8223EAB18F51CB3E"/>
          </w:pPr>
          <w:r w:rsidRPr="003752A6">
            <w:rPr>
              <w:rFonts w:ascii="Arial" w:hAnsi="Arial" w:cs="Arial"/>
              <w:bCs/>
              <w:color w:val="FF0000"/>
            </w:rPr>
            <w:t>[Pasirinkite]</w:t>
          </w:r>
        </w:p>
      </w:docPartBody>
    </w:docPart>
    <w:docPart>
      <w:docPartPr>
        <w:name w:val="1A6CAB3EBB7A425AA58E5202525AD51B"/>
        <w:category>
          <w:name w:val="General"/>
          <w:gallery w:val="placeholder"/>
        </w:category>
        <w:types>
          <w:type w:val="bbPlcHdr"/>
        </w:types>
        <w:behaviors>
          <w:behavior w:val="content"/>
        </w:behaviors>
        <w:guid w:val="{DAB0C1C7-B607-402B-B568-81E91074C624}"/>
      </w:docPartPr>
      <w:docPartBody>
        <w:p xmlns:wp14="http://schemas.microsoft.com/office/word/2010/wordml" w:rsidR="00364606" w:rsidP="00C26238" w:rsidRDefault="00C26238" w14:paraId="320991D9" wp14:textId="77777777">
          <w:pPr>
            <w:pStyle w:val="1A6CAB3EBB7A425AA58E5202525AD51B"/>
          </w:pPr>
          <w:r w:rsidRPr="003752A6">
            <w:rPr>
              <w:rFonts w:ascii="Arial" w:hAnsi="Arial" w:cs="Arial"/>
              <w:bCs/>
              <w:color w:val="FF0000"/>
            </w:rPr>
            <w:t>[Pasirinkite]</w:t>
          </w:r>
        </w:p>
      </w:docPartBody>
    </w:docPart>
    <w:docPart>
      <w:docPartPr>
        <w:name w:val="8883B5C762C04A939B63E49C6C51CC78"/>
        <w:category>
          <w:name w:val="General"/>
          <w:gallery w:val="placeholder"/>
        </w:category>
        <w:types>
          <w:type w:val="bbPlcHdr"/>
        </w:types>
        <w:behaviors>
          <w:behavior w:val="content"/>
        </w:behaviors>
        <w:guid w:val="{A4385109-DA9E-4FBA-AE81-63B64A40133A}"/>
      </w:docPartPr>
      <w:docPartBody>
        <w:p xmlns:wp14="http://schemas.microsoft.com/office/word/2010/wordml" w:rsidR="00364606" w:rsidP="00C26238" w:rsidRDefault="00C26238" w14:paraId="6B7098CA" wp14:textId="77777777">
          <w:pPr>
            <w:pStyle w:val="8883B5C762C04A939B63E49C6C51CC78"/>
          </w:pPr>
          <w:r w:rsidRPr="003752A6">
            <w:rPr>
              <w:rFonts w:ascii="Arial" w:hAnsi="Arial" w:cs="Arial"/>
              <w:bCs/>
              <w:color w:val="FF0000"/>
            </w:rPr>
            <w:t>[Pasirinkite]</w:t>
          </w:r>
        </w:p>
      </w:docPartBody>
    </w:docPart>
    <w:docPart>
      <w:docPartPr>
        <w:name w:val="42A226DFA1DA491ABCEB7E2394E0F536"/>
        <w:category>
          <w:name w:val="General"/>
          <w:gallery w:val="placeholder"/>
        </w:category>
        <w:types>
          <w:type w:val="bbPlcHdr"/>
        </w:types>
        <w:behaviors>
          <w:behavior w:val="content"/>
        </w:behaviors>
        <w:guid w:val="{E9133888-3CCD-4CD7-AA5B-8DA2D7CD9EF5}"/>
      </w:docPartPr>
      <w:docPartBody>
        <w:p xmlns:wp14="http://schemas.microsoft.com/office/word/2010/wordml" w:rsidR="00364606" w:rsidP="00C26238" w:rsidRDefault="00C26238" w14:paraId="167F6B3B" wp14:textId="77777777">
          <w:pPr>
            <w:pStyle w:val="42A226DFA1DA491ABCEB7E2394E0F536"/>
          </w:pPr>
          <w:r w:rsidRPr="003752A6">
            <w:rPr>
              <w:rFonts w:ascii="Arial" w:hAnsi="Arial" w:cs="Arial"/>
              <w:bCs/>
              <w:color w:val="FF0000"/>
            </w:rPr>
            <w:t>[Pasirinkite]</w:t>
          </w:r>
        </w:p>
      </w:docPartBody>
    </w:docPart>
    <w:docPart>
      <w:docPartPr>
        <w:name w:val="3A803450EE3B46DF8878EE5F0F4792B2"/>
        <w:category>
          <w:name w:val="General"/>
          <w:gallery w:val="placeholder"/>
        </w:category>
        <w:types>
          <w:type w:val="bbPlcHdr"/>
        </w:types>
        <w:behaviors>
          <w:behavior w:val="content"/>
        </w:behaviors>
        <w:guid w:val="{55D96908-03FB-4639-B6AE-14617BB377BF}"/>
      </w:docPartPr>
      <w:docPartBody>
        <w:p xmlns:wp14="http://schemas.microsoft.com/office/word/2010/wordml" w:rsidR="00364606" w:rsidP="00C26238" w:rsidRDefault="00C26238" w14:paraId="1CDF984B" wp14:textId="77777777">
          <w:pPr>
            <w:pStyle w:val="3A803450EE3B46DF8878EE5F0F4792B2"/>
          </w:pPr>
          <w:r w:rsidRPr="007B3F55">
            <w:rPr>
              <w:rFonts w:ascii="Arial" w:hAnsi="Arial" w:cs="Arial"/>
              <w:i/>
              <w:iCs/>
              <w:color w:val="808080" w:themeColor="background1" w:themeShade="80"/>
              <w:sz w:val="20"/>
            </w:rPr>
            <w:t>[</w:t>
          </w:r>
          <w:r>
            <w:rPr>
              <w:rFonts w:ascii="Arial" w:hAnsi="Arial" w:cs="Arial"/>
              <w:i/>
              <w:iCs/>
              <w:color w:val="808080" w:themeColor="background1" w:themeShade="80"/>
              <w:sz w:val="20"/>
            </w:rPr>
            <w:t>vieta</w:t>
          </w:r>
          <w:r w:rsidRPr="007B3F55">
            <w:rPr>
              <w:rFonts w:ascii="Arial" w:hAnsi="Arial" w:cs="Arial"/>
              <w:i/>
              <w:iCs/>
              <w:color w:val="808080" w:themeColor="background1" w:themeShade="80"/>
              <w:sz w:val="20"/>
            </w:rPr>
            <w:t>]</w:t>
          </w:r>
        </w:p>
      </w:docPartBody>
    </w:docPart>
    <w:docPart>
      <w:docPartPr>
        <w:name w:val="3B6E2CE63C8A445CA7C602FF657725D0"/>
        <w:category>
          <w:name w:val="General"/>
          <w:gallery w:val="placeholder"/>
        </w:category>
        <w:types>
          <w:type w:val="bbPlcHdr"/>
        </w:types>
        <w:behaviors>
          <w:behavior w:val="content"/>
        </w:behaviors>
        <w:guid w:val="{1D0EA1FE-185E-4C9D-A988-F8E1AA0A9FF0}"/>
      </w:docPartPr>
      <w:docPartBody>
        <w:p xmlns:wp14="http://schemas.microsoft.com/office/word/2010/wordml" w:rsidR="00675117" w:rsidP="00CF4536" w:rsidRDefault="00CF4536" w14:paraId="2A58E955" wp14:textId="77777777">
          <w:pPr>
            <w:pStyle w:val="3B6E2CE63C8A445CA7C602FF657725D0"/>
          </w:pPr>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p>
      </w:docPartBody>
    </w:docPart>
    <w:docPart>
      <w:docPartPr>
        <w:name w:val="7278DA9A5DB64A65AA682010AD59E8FB"/>
        <w:category>
          <w:name w:val="General"/>
          <w:gallery w:val="placeholder"/>
        </w:category>
        <w:types>
          <w:type w:val="bbPlcHdr"/>
        </w:types>
        <w:behaviors>
          <w:behavior w:val="content"/>
        </w:behaviors>
        <w:guid w:val="{7852293B-AD01-4519-A05E-7DE17AF58FFF}"/>
      </w:docPartPr>
      <w:docPartBody>
        <w:p xmlns:wp14="http://schemas.microsoft.com/office/word/2010/wordml" w:rsidR="00184BB5" w:rsidP="00184BB5" w:rsidRDefault="00184BB5" w14:paraId="54FBB16C" wp14:textId="77777777">
          <w:pPr>
            <w:pStyle w:val="7278DA9A5DB64A65AA682010AD59E8FB"/>
          </w:pPr>
          <w:r>
            <w:rPr>
              <w:rStyle w:val="PlaceholderText"/>
            </w:rPr>
            <w:t>Choose an item.</w:t>
          </w:r>
        </w:p>
      </w:docPartBody>
    </w:docPart>
    <w:docPart>
      <w:docPartPr>
        <w:name w:val="6A58687E4AD74F50BA236C6B79635627"/>
        <w:category>
          <w:name w:val="General"/>
          <w:gallery w:val="placeholder"/>
        </w:category>
        <w:types>
          <w:type w:val="bbPlcHdr"/>
        </w:types>
        <w:behaviors>
          <w:behavior w:val="content"/>
        </w:behaviors>
        <w:guid w:val="{627683D1-92A9-4D6E-B2F5-66FAF5321776}"/>
      </w:docPartPr>
      <w:docPartBody>
        <w:p xmlns:wp14="http://schemas.microsoft.com/office/word/2010/wordml" w:rsidR="00184BB5" w:rsidP="00184BB5" w:rsidRDefault="00184BB5" w14:paraId="37A642A9" wp14:textId="77777777">
          <w:pPr>
            <w:pStyle w:val="6A58687E4AD74F50BA236C6B79635627"/>
          </w:pPr>
          <w:r>
            <w:rPr>
              <w:rStyle w:val="PlaceholderText"/>
            </w:rPr>
            <w:t>Choose an item.</w:t>
          </w:r>
        </w:p>
      </w:docPartBody>
    </w:docPart>
    <w:docPart>
      <w:docPartPr>
        <w:name w:val="A9FB6508FA4144BEB69722173C467574"/>
        <w:category>
          <w:name w:val="General"/>
          <w:gallery w:val="placeholder"/>
        </w:category>
        <w:types>
          <w:type w:val="bbPlcHdr"/>
        </w:types>
        <w:behaviors>
          <w:behavior w:val="content"/>
        </w:behaviors>
        <w:guid w:val="{B26ECE7F-4838-4E7F-A810-24DAE1333C02}"/>
      </w:docPartPr>
      <w:docPartBody>
        <w:p xmlns:wp14="http://schemas.microsoft.com/office/word/2010/wordml" w:rsidR="00184BB5" w:rsidP="00184BB5" w:rsidRDefault="00184BB5" w14:paraId="30211418" wp14:textId="77777777">
          <w:pPr>
            <w:pStyle w:val="A9FB6508FA4144BEB69722173C467574"/>
          </w:pPr>
          <w:r>
            <w:rPr>
              <w:rStyle w:val="PlaceholderText"/>
            </w:rPr>
            <w:t>Choose an item.</w:t>
          </w:r>
        </w:p>
      </w:docPartBody>
    </w:docPart>
    <w:docPart>
      <w:docPartPr>
        <w:name w:val="ED1B746EC0DE47B7827DFD7BE7414555"/>
        <w:category>
          <w:name w:val="General"/>
          <w:gallery w:val="placeholder"/>
        </w:category>
        <w:types>
          <w:type w:val="bbPlcHdr"/>
        </w:types>
        <w:behaviors>
          <w:behavior w:val="content"/>
        </w:behaviors>
        <w:guid w:val="{BC392EF9-3351-4EF6-9FC7-4BCAFBF4275D}"/>
      </w:docPartPr>
      <w:docPartBody>
        <w:p xmlns:wp14="http://schemas.microsoft.com/office/word/2010/wordml" w:rsidR="00184BB5" w:rsidP="00184BB5" w:rsidRDefault="00184BB5" w14:paraId="7C5EBE31" wp14:textId="77777777">
          <w:pPr>
            <w:pStyle w:val="ED1B746EC0DE47B7827DFD7BE7414555"/>
          </w:pPr>
          <w:r>
            <w:rPr>
              <w:rStyle w:val="PlaceholderText"/>
            </w:rPr>
            <w:t>Choose an item.</w:t>
          </w:r>
        </w:p>
      </w:docPartBody>
    </w:docPart>
    <w:docPart>
      <w:docPartPr>
        <w:name w:val="E9FDE6391D484D1BAA6EC92E9A96580A"/>
        <w:category>
          <w:name w:val="General"/>
          <w:gallery w:val="placeholder"/>
        </w:category>
        <w:types>
          <w:type w:val="bbPlcHdr"/>
        </w:types>
        <w:behaviors>
          <w:behavior w:val="content"/>
        </w:behaviors>
        <w:guid w:val="{42289E27-7442-4337-99DD-AB712987E5B9}"/>
      </w:docPartPr>
      <w:docPartBody>
        <w:p xmlns:wp14="http://schemas.microsoft.com/office/word/2010/wordml" w:rsidR="00184BB5" w:rsidP="00184BB5" w:rsidRDefault="00184BB5" w14:paraId="25058061" wp14:textId="77777777">
          <w:pPr>
            <w:pStyle w:val="E9FDE6391D484D1BAA6EC92E9A96580A"/>
          </w:pPr>
          <w:r>
            <w:rPr>
              <w:rStyle w:val="PlaceholderText"/>
            </w:rPr>
            <w:t>Choose an item.</w:t>
          </w:r>
        </w:p>
      </w:docPartBody>
    </w:docPart>
    <w:docPart>
      <w:docPartPr>
        <w:name w:val="E6E0E2B358E245F4BEFFB24C532B478F"/>
        <w:category>
          <w:name w:val="General"/>
          <w:gallery w:val="placeholder"/>
        </w:category>
        <w:types>
          <w:type w:val="bbPlcHdr"/>
        </w:types>
        <w:behaviors>
          <w:behavior w:val="content"/>
        </w:behaviors>
        <w:guid w:val="{BAD2D4E8-F3BF-4EB3-A3A1-72FE2D0EC073}"/>
      </w:docPartPr>
      <w:docPartBody>
        <w:p xmlns:wp14="http://schemas.microsoft.com/office/word/2010/wordml" w:rsidR="00184BB5" w:rsidP="00184BB5" w:rsidRDefault="00184BB5" w14:paraId="05C06EF9" wp14:textId="77777777">
          <w:pPr>
            <w:pStyle w:val="E6E0E2B358E245F4BEFFB24C532B478F"/>
          </w:pPr>
          <w:r>
            <w:rPr>
              <w:rStyle w:val="PlaceholderText"/>
            </w:rPr>
            <w:t>Choose an item.</w:t>
          </w:r>
        </w:p>
      </w:docPartBody>
    </w:docPart>
    <w:docPart>
      <w:docPartPr>
        <w:name w:val="37DEEE7C4BC643E78E16E59A77C6B954"/>
        <w:category>
          <w:name w:val="General"/>
          <w:gallery w:val="placeholder"/>
        </w:category>
        <w:types>
          <w:type w:val="bbPlcHdr"/>
        </w:types>
        <w:behaviors>
          <w:behavior w:val="content"/>
        </w:behaviors>
        <w:guid w:val="{06E88D8B-A3BB-485B-9717-9C86DD9CF2B3}"/>
      </w:docPartPr>
      <w:docPartBody>
        <w:p xmlns:wp14="http://schemas.microsoft.com/office/word/2010/wordml" w:rsidR="00184BB5" w:rsidP="00184BB5" w:rsidRDefault="00184BB5" w14:paraId="6E992D02" wp14:textId="77777777">
          <w:pPr>
            <w:pStyle w:val="37DEEE7C4BC643E78E16E59A77C6B954"/>
          </w:pPr>
          <w:r>
            <w:rPr>
              <w:rStyle w:val="PlaceholderText"/>
            </w:rPr>
            <w:t>Choose an item.</w:t>
          </w:r>
        </w:p>
      </w:docPartBody>
    </w:docPart>
    <w:docPart>
      <w:docPartPr>
        <w:name w:val="B4AAF79013814B1FBA83A2380A4D664B"/>
        <w:category>
          <w:name w:val="General"/>
          <w:gallery w:val="placeholder"/>
        </w:category>
        <w:types>
          <w:type w:val="bbPlcHdr"/>
        </w:types>
        <w:behaviors>
          <w:behavior w:val="content"/>
        </w:behaviors>
        <w:guid w:val="{F611E374-8F99-42EA-A2E2-BA610DDC4DFA}"/>
      </w:docPartPr>
      <w:docPartBody>
        <w:p xmlns:wp14="http://schemas.microsoft.com/office/word/2010/wordml" w:rsidR="00184BB5" w:rsidP="00184BB5" w:rsidRDefault="00184BB5" w14:paraId="31B2D352" wp14:textId="77777777">
          <w:pPr>
            <w:pStyle w:val="B4AAF79013814B1FBA83A2380A4D664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D"/>
    <w:rsid w:val="00003871"/>
    <w:rsid w:val="0000538B"/>
    <w:rsid w:val="00020211"/>
    <w:rsid w:val="0002289E"/>
    <w:rsid w:val="00031E00"/>
    <w:rsid w:val="00033A2D"/>
    <w:rsid w:val="00037CF7"/>
    <w:rsid w:val="00071AB7"/>
    <w:rsid w:val="000A2AA3"/>
    <w:rsid w:val="000A2D16"/>
    <w:rsid w:val="000C4641"/>
    <w:rsid w:val="000C6320"/>
    <w:rsid w:val="000D43AA"/>
    <w:rsid w:val="000E657C"/>
    <w:rsid w:val="000E7CBF"/>
    <w:rsid w:val="001236E5"/>
    <w:rsid w:val="00124522"/>
    <w:rsid w:val="00151A4F"/>
    <w:rsid w:val="00151D09"/>
    <w:rsid w:val="00184BB5"/>
    <w:rsid w:val="001A5301"/>
    <w:rsid w:val="001C15E1"/>
    <w:rsid w:val="001C5D04"/>
    <w:rsid w:val="001F49E3"/>
    <w:rsid w:val="00202848"/>
    <w:rsid w:val="00211F98"/>
    <w:rsid w:val="0021357F"/>
    <w:rsid w:val="002162C9"/>
    <w:rsid w:val="002248B5"/>
    <w:rsid w:val="00231D0F"/>
    <w:rsid w:val="00252A3B"/>
    <w:rsid w:val="002E5A58"/>
    <w:rsid w:val="002F589A"/>
    <w:rsid w:val="003168D2"/>
    <w:rsid w:val="00325F71"/>
    <w:rsid w:val="00341E5F"/>
    <w:rsid w:val="0035117D"/>
    <w:rsid w:val="00354CCE"/>
    <w:rsid w:val="00364606"/>
    <w:rsid w:val="00380E05"/>
    <w:rsid w:val="0039250B"/>
    <w:rsid w:val="003D0509"/>
    <w:rsid w:val="003E49BE"/>
    <w:rsid w:val="00420DB3"/>
    <w:rsid w:val="0043435B"/>
    <w:rsid w:val="0044391A"/>
    <w:rsid w:val="004B07DA"/>
    <w:rsid w:val="004B65C0"/>
    <w:rsid w:val="004C7B52"/>
    <w:rsid w:val="004E1196"/>
    <w:rsid w:val="004F058E"/>
    <w:rsid w:val="004F477A"/>
    <w:rsid w:val="005210E0"/>
    <w:rsid w:val="005329FC"/>
    <w:rsid w:val="00562DBB"/>
    <w:rsid w:val="0056333E"/>
    <w:rsid w:val="005708BE"/>
    <w:rsid w:val="0057160A"/>
    <w:rsid w:val="00586D0F"/>
    <w:rsid w:val="00597355"/>
    <w:rsid w:val="005C32C0"/>
    <w:rsid w:val="00645CE9"/>
    <w:rsid w:val="00675117"/>
    <w:rsid w:val="006771D9"/>
    <w:rsid w:val="00684504"/>
    <w:rsid w:val="006C5F45"/>
    <w:rsid w:val="006D2A16"/>
    <w:rsid w:val="006D71CF"/>
    <w:rsid w:val="006E367D"/>
    <w:rsid w:val="007256DB"/>
    <w:rsid w:val="00734724"/>
    <w:rsid w:val="007412CE"/>
    <w:rsid w:val="00783390"/>
    <w:rsid w:val="00793870"/>
    <w:rsid w:val="007A2BDB"/>
    <w:rsid w:val="007A3F1E"/>
    <w:rsid w:val="007A45E9"/>
    <w:rsid w:val="007C33EB"/>
    <w:rsid w:val="007D3D61"/>
    <w:rsid w:val="007D76C4"/>
    <w:rsid w:val="007F6D67"/>
    <w:rsid w:val="00802BCD"/>
    <w:rsid w:val="00824DA3"/>
    <w:rsid w:val="00831729"/>
    <w:rsid w:val="00846F1C"/>
    <w:rsid w:val="008549E7"/>
    <w:rsid w:val="008552CD"/>
    <w:rsid w:val="008707BC"/>
    <w:rsid w:val="00873763"/>
    <w:rsid w:val="00887697"/>
    <w:rsid w:val="008C48F4"/>
    <w:rsid w:val="008D5338"/>
    <w:rsid w:val="008E3E95"/>
    <w:rsid w:val="008E5508"/>
    <w:rsid w:val="008F1A4F"/>
    <w:rsid w:val="00915A2C"/>
    <w:rsid w:val="00927345"/>
    <w:rsid w:val="009621E2"/>
    <w:rsid w:val="00987179"/>
    <w:rsid w:val="009D70DB"/>
    <w:rsid w:val="009E66E2"/>
    <w:rsid w:val="009F683A"/>
    <w:rsid w:val="00A2119E"/>
    <w:rsid w:val="00A26C10"/>
    <w:rsid w:val="00A3247A"/>
    <w:rsid w:val="00AB6C97"/>
    <w:rsid w:val="00AD43C4"/>
    <w:rsid w:val="00AD73A7"/>
    <w:rsid w:val="00B25B68"/>
    <w:rsid w:val="00B462F7"/>
    <w:rsid w:val="00B721E3"/>
    <w:rsid w:val="00B725B2"/>
    <w:rsid w:val="00BA6ACF"/>
    <w:rsid w:val="00BD1B9D"/>
    <w:rsid w:val="00BE7040"/>
    <w:rsid w:val="00BF7072"/>
    <w:rsid w:val="00C0486C"/>
    <w:rsid w:val="00C165CA"/>
    <w:rsid w:val="00C26238"/>
    <w:rsid w:val="00C3083C"/>
    <w:rsid w:val="00C44A57"/>
    <w:rsid w:val="00C60C84"/>
    <w:rsid w:val="00C6487B"/>
    <w:rsid w:val="00C711AF"/>
    <w:rsid w:val="00C71E1F"/>
    <w:rsid w:val="00C773B0"/>
    <w:rsid w:val="00C97A38"/>
    <w:rsid w:val="00CB1E06"/>
    <w:rsid w:val="00CB3629"/>
    <w:rsid w:val="00CC33DD"/>
    <w:rsid w:val="00CE6E3F"/>
    <w:rsid w:val="00CF4536"/>
    <w:rsid w:val="00D31A4F"/>
    <w:rsid w:val="00D31B37"/>
    <w:rsid w:val="00D36A6F"/>
    <w:rsid w:val="00D37008"/>
    <w:rsid w:val="00DA3B6A"/>
    <w:rsid w:val="00DA5DFA"/>
    <w:rsid w:val="00DC0252"/>
    <w:rsid w:val="00DD1EB4"/>
    <w:rsid w:val="00DD4DDB"/>
    <w:rsid w:val="00DE371C"/>
    <w:rsid w:val="00DF3CC2"/>
    <w:rsid w:val="00DF48AC"/>
    <w:rsid w:val="00E26C6B"/>
    <w:rsid w:val="00E26D64"/>
    <w:rsid w:val="00E30A40"/>
    <w:rsid w:val="00E3795E"/>
    <w:rsid w:val="00E521B8"/>
    <w:rsid w:val="00E64E1E"/>
    <w:rsid w:val="00E70E81"/>
    <w:rsid w:val="00E9789C"/>
    <w:rsid w:val="00EA3618"/>
    <w:rsid w:val="00EC1F54"/>
    <w:rsid w:val="00ED1DD7"/>
    <w:rsid w:val="00ED7695"/>
    <w:rsid w:val="00EF43AB"/>
    <w:rsid w:val="00EF4993"/>
    <w:rsid w:val="00F22370"/>
    <w:rsid w:val="00F303E9"/>
    <w:rsid w:val="00F421CB"/>
    <w:rsid w:val="00F4480A"/>
    <w:rsid w:val="00F83E90"/>
    <w:rsid w:val="00F84662"/>
    <w:rsid w:val="00FA4DE4"/>
    <w:rsid w:val="00FB2486"/>
    <w:rsid w:val="00FD63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BB5"/>
  </w:style>
  <w:style w:type="paragraph" w:customStyle="1" w:styleId="7278DA9A5DB64A65AA682010AD59E8FB">
    <w:name w:val="7278DA9A5DB64A65AA682010AD59E8FB"/>
    <w:rsid w:val="00184BB5"/>
    <w:pPr>
      <w:spacing w:line="278" w:lineRule="auto"/>
    </w:pPr>
    <w:rPr>
      <w:kern w:val="2"/>
      <w:sz w:val="24"/>
      <w:szCs w:val="24"/>
      <w14:ligatures w14:val="standardContextual"/>
    </w:rPr>
  </w:style>
  <w:style w:type="character" w:styleId="Strong">
    <w:name w:val="Strong"/>
    <w:basedOn w:val="DefaultParagraphFont"/>
    <w:uiPriority w:val="22"/>
    <w:qFormat/>
    <w:rsid w:val="00C26238"/>
    <w:rPr>
      <w:b/>
      <w:bCs/>
    </w:rPr>
  </w:style>
  <w:style w:type="paragraph" w:customStyle="1" w:styleId="6A58687E4AD74F50BA236C6B79635627">
    <w:name w:val="6A58687E4AD74F50BA236C6B79635627"/>
    <w:rsid w:val="00184BB5"/>
    <w:pPr>
      <w:spacing w:line="278" w:lineRule="auto"/>
    </w:pPr>
    <w:rPr>
      <w:kern w:val="2"/>
      <w:sz w:val="24"/>
      <w:szCs w:val="24"/>
      <w14:ligatures w14:val="standardContextual"/>
    </w:rPr>
  </w:style>
  <w:style w:type="paragraph" w:customStyle="1" w:styleId="A9FB6508FA4144BEB69722173C467574">
    <w:name w:val="A9FB6508FA4144BEB69722173C467574"/>
    <w:rsid w:val="00184BB5"/>
    <w:pPr>
      <w:spacing w:line="278" w:lineRule="auto"/>
    </w:pPr>
    <w:rPr>
      <w:kern w:val="2"/>
      <w:sz w:val="24"/>
      <w:szCs w:val="24"/>
      <w14:ligatures w14:val="standardContextual"/>
    </w:rPr>
  </w:style>
  <w:style w:type="paragraph" w:customStyle="1" w:styleId="ED1B746EC0DE47B7827DFD7BE7414555">
    <w:name w:val="ED1B746EC0DE47B7827DFD7BE7414555"/>
    <w:rsid w:val="00184BB5"/>
    <w:pPr>
      <w:spacing w:line="278" w:lineRule="auto"/>
    </w:pPr>
    <w:rPr>
      <w:kern w:val="2"/>
      <w:sz w:val="24"/>
      <w:szCs w:val="24"/>
      <w14:ligatures w14:val="standardContextual"/>
    </w:rPr>
  </w:style>
  <w:style w:type="paragraph" w:customStyle="1" w:styleId="E9FDE6391D484D1BAA6EC92E9A96580A">
    <w:name w:val="E9FDE6391D484D1BAA6EC92E9A96580A"/>
    <w:rsid w:val="00184BB5"/>
    <w:pPr>
      <w:spacing w:line="278" w:lineRule="auto"/>
    </w:pPr>
    <w:rPr>
      <w:kern w:val="2"/>
      <w:sz w:val="24"/>
      <w:szCs w:val="24"/>
      <w14:ligatures w14:val="standardContextual"/>
    </w:rPr>
  </w:style>
  <w:style w:type="paragraph" w:customStyle="1" w:styleId="E6E0E2B358E245F4BEFFB24C532B478F">
    <w:name w:val="E6E0E2B358E245F4BEFFB24C532B478F"/>
    <w:rsid w:val="00184BB5"/>
    <w:pPr>
      <w:spacing w:line="278" w:lineRule="auto"/>
    </w:pPr>
    <w:rPr>
      <w:kern w:val="2"/>
      <w:sz w:val="24"/>
      <w:szCs w:val="24"/>
      <w14:ligatures w14:val="standardContextual"/>
    </w:rPr>
  </w:style>
  <w:style w:type="paragraph" w:customStyle="1" w:styleId="37DEEE7C4BC643E78E16E59A77C6B954">
    <w:name w:val="37DEEE7C4BC643E78E16E59A77C6B954"/>
    <w:rsid w:val="00184BB5"/>
    <w:pPr>
      <w:spacing w:line="278" w:lineRule="auto"/>
    </w:pPr>
    <w:rPr>
      <w:kern w:val="2"/>
      <w:sz w:val="24"/>
      <w:szCs w:val="24"/>
      <w14:ligatures w14:val="standardContextual"/>
    </w:rPr>
  </w:style>
  <w:style w:type="paragraph" w:customStyle="1" w:styleId="B4AAF79013814B1FBA83A2380A4D664B">
    <w:name w:val="B4AAF79013814B1FBA83A2380A4D664B"/>
    <w:rsid w:val="00184BB5"/>
    <w:pPr>
      <w:spacing w:line="278" w:lineRule="auto"/>
    </w:pPr>
    <w:rPr>
      <w:kern w:val="2"/>
      <w:sz w:val="24"/>
      <w:szCs w:val="24"/>
      <w14:ligatures w14:val="standardContextual"/>
    </w:rPr>
  </w:style>
  <w:style w:type="paragraph" w:customStyle="1" w:styleId="3A803450EE3B46DF8878EE5F0F4792B2">
    <w:name w:val="3A803450EE3B46DF8878EE5F0F4792B2"/>
    <w:rsid w:val="00C2623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74978599393C4BBD9DF1B5E67AA2D388">
    <w:name w:val="74978599393C4BBD9DF1B5E67AA2D388"/>
    <w:rsid w:val="00C26238"/>
    <w:pPr>
      <w:spacing w:after="0" w:line="240" w:lineRule="auto"/>
    </w:pPr>
    <w:rPr>
      <w:rFonts w:ascii="Times New Roman" w:eastAsia="Times New Roman" w:hAnsi="Times New Roman" w:cs="Times New Roman"/>
      <w:sz w:val="20"/>
      <w:szCs w:val="20"/>
      <w:lang w:eastAsia="en-US"/>
    </w:rPr>
  </w:style>
  <w:style w:type="paragraph" w:customStyle="1" w:styleId="9671B880984B46078A518B2DE31302EF">
    <w:name w:val="9671B880984B46078A518B2DE31302EF"/>
    <w:rsid w:val="00C26238"/>
    <w:pPr>
      <w:spacing w:after="0" w:line="240" w:lineRule="auto"/>
    </w:pPr>
    <w:rPr>
      <w:rFonts w:ascii="Times New Roman" w:eastAsia="Times New Roman" w:hAnsi="Times New Roman" w:cs="Times New Roman"/>
      <w:sz w:val="20"/>
      <w:szCs w:val="20"/>
      <w:lang w:eastAsia="en-US"/>
    </w:rPr>
  </w:style>
  <w:style w:type="paragraph" w:customStyle="1" w:styleId="1493838946344765ADF8012CB2CE00DD">
    <w:name w:val="1493838946344765ADF8012CB2CE00DD"/>
    <w:rsid w:val="00C26238"/>
    <w:pPr>
      <w:spacing w:after="0" w:line="240" w:lineRule="auto"/>
    </w:pPr>
    <w:rPr>
      <w:rFonts w:ascii="Times New Roman" w:eastAsia="Times New Roman" w:hAnsi="Times New Roman" w:cs="Times New Roman"/>
      <w:sz w:val="20"/>
      <w:szCs w:val="20"/>
      <w:lang w:eastAsia="en-US"/>
    </w:rPr>
  </w:style>
  <w:style w:type="paragraph" w:customStyle="1" w:styleId="237931290E4E4E89ABB03BDCCFD01C0C">
    <w:name w:val="237931290E4E4E89ABB03BDCCFD01C0C"/>
    <w:rsid w:val="00C26238"/>
    <w:pPr>
      <w:spacing w:after="0" w:line="240" w:lineRule="auto"/>
    </w:pPr>
    <w:rPr>
      <w:rFonts w:ascii="Times New Roman" w:eastAsia="Times New Roman" w:hAnsi="Times New Roman" w:cs="Times New Roman"/>
      <w:sz w:val="20"/>
      <w:szCs w:val="20"/>
      <w:lang w:eastAsia="en-US"/>
    </w:rPr>
  </w:style>
  <w:style w:type="paragraph" w:customStyle="1" w:styleId="BF443FEBA5A1477DAC34994DBD835FAE">
    <w:name w:val="BF443FEBA5A1477DAC34994DBD835FAE"/>
    <w:rsid w:val="00C26238"/>
    <w:pPr>
      <w:spacing w:after="0" w:line="240" w:lineRule="auto"/>
    </w:pPr>
    <w:rPr>
      <w:rFonts w:ascii="Times New Roman" w:eastAsia="Times New Roman" w:hAnsi="Times New Roman" w:cs="Times New Roman"/>
      <w:sz w:val="20"/>
      <w:szCs w:val="20"/>
      <w:lang w:eastAsia="en-US"/>
    </w:rPr>
  </w:style>
  <w:style w:type="paragraph" w:customStyle="1" w:styleId="F91D3BB0E31B41DF81A7320715B2A5CE">
    <w:name w:val="F91D3BB0E31B41DF81A7320715B2A5CE"/>
    <w:rsid w:val="00C26238"/>
    <w:pPr>
      <w:spacing w:after="0" w:line="240" w:lineRule="auto"/>
    </w:pPr>
    <w:rPr>
      <w:rFonts w:ascii="Times New Roman" w:eastAsia="Times New Roman" w:hAnsi="Times New Roman" w:cs="Times New Roman"/>
      <w:sz w:val="20"/>
      <w:szCs w:val="20"/>
      <w:lang w:eastAsia="en-US"/>
    </w:rPr>
  </w:style>
  <w:style w:type="paragraph" w:customStyle="1" w:styleId="9FB9B270486142FA8B2A14F68E0BCB49">
    <w:name w:val="9FB9B270486142FA8B2A14F68E0BCB49"/>
    <w:rsid w:val="00C26238"/>
    <w:pPr>
      <w:spacing w:after="0" w:line="240" w:lineRule="auto"/>
    </w:pPr>
    <w:rPr>
      <w:rFonts w:ascii="Times New Roman" w:eastAsia="Times New Roman" w:hAnsi="Times New Roman" w:cs="Times New Roman"/>
      <w:sz w:val="20"/>
      <w:szCs w:val="20"/>
      <w:lang w:eastAsia="en-US"/>
    </w:rPr>
  </w:style>
  <w:style w:type="paragraph" w:customStyle="1" w:styleId="21FDC35DCF5F445BA36D0A0F31606717">
    <w:name w:val="21FDC35DCF5F445BA36D0A0F31606717"/>
    <w:rsid w:val="00C26238"/>
    <w:pPr>
      <w:spacing w:after="0" w:line="240" w:lineRule="auto"/>
    </w:pPr>
    <w:rPr>
      <w:rFonts w:ascii="Times New Roman" w:eastAsia="Times New Roman" w:hAnsi="Times New Roman" w:cs="Times New Roman"/>
      <w:sz w:val="20"/>
      <w:szCs w:val="20"/>
      <w:lang w:eastAsia="en-US"/>
    </w:rPr>
  </w:style>
  <w:style w:type="paragraph" w:customStyle="1" w:styleId="305E13E25DE24FDC8D4EAAB226A0C72B">
    <w:name w:val="305E13E25DE24FDC8D4EAAB226A0C72B"/>
    <w:rsid w:val="00C26238"/>
    <w:pPr>
      <w:spacing w:after="0" w:line="240" w:lineRule="auto"/>
    </w:pPr>
    <w:rPr>
      <w:rFonts w:ascii="Times New Roman" w:eastAsia="Times New Roman" w:hAnsi="Times New Roman" w:cs="Times New Roman"/>
      <w:sz w:val="20"/>
      <w:szCs w:val="20"/>
      <w:lang w:eastAsia="en-US"/>
    </w:rPr>
  </w:style>
  <w:style w:type="paragraph" w:customStyle="1" w:styleId="2212F114113A442EA106A5355208B528">
    <w:name w:val="2212F114113A442EA106A5355208B528"/>
    <w:rsid w:val="00C26238"/>
    <w:pPr>
      <w:spacing w:after="0" w:line="240" w:lineRule="auto"/>
    </w:pPr>
    <w:rPr>
      <w:rFonts w:ascii="Times New Roman" w:eastAsia="Times New Roman" w:hAnsi="Times New Roman" w:cs="Times New Roman"/>
      <w:sz w:val="20"/>
      <w:szCs w:val="20"/>
      <w:lang w:eastAsia="en-US"/>
    </w:rPr>
  </w:style>
  <w:style w:type="paragraph" w:customStyle="1" w:styleId="29ED5660C0134D9BBE879C7444A629B0">
    <w:name w:val="29ED5660C0134D9BBE879C7444A629B0"/>
    <w:rsid w:val="00C26238"/>
    <w:pPr>
      <w:spacing w:after="0" w:line="240" w:lineRule="auto"/>
    </w:pPr>
    <w:rPr>
      <w:rFonts w:ascii="Times New Roman" w:eastAsia="Times New Roman" w:hAnsi="Times New Roman" w:cs="Times New Roman"/>
      <w:sz w:val="20"/>
      <w:szCs w:val="20"/>
      <w:lang w:eastAsia="en-US"/>
    </w:rPr>
  </w:style>
  <w:style w:type="paragraph" w:customStyle="1" w:styleId="7DE158892438493786F93055B19F0B6F">
    <w:name w:val="7DE158892438493786F93055B19F0B6F"/>
    <w:rsid w:val="00C26238"/>
    <w:pPr>
      <w:spacing w:after="0" w:line="240" w:lineRule="auto"/>
    </w:pPr>
    <w:rPr>
      <w:rFonts w:ascii="Times New Roman" w:eastAsia="Times New Roman" w:hAnsi="Times New Roman" w:cs="Times New Roman"/>
      <w:sz w:val="20"/>
      <w:szCs w:val="20"/>
      <w:lang w:eastAsia="en-US"/>
    </w:rPr>
  </w:style>
  <w:style w:type="paragraph" w:customStyle="1" w:styleId="4FC67503580444C5BB838206636DD910">
    <w:name w:val="4FC67503580444C5BB838206636DD910"/>
    <w:rsid w:val="00C26238"/>
    <w:pPr>
      <w:spacing w:after="0" w:line="240" w:lineRule="auto"/>
    </w:pPr>
    <w:rPr>
      <w:rFonts w:ascii="Times New Roman" w:eastAsia="Times New Roman" w:hAnsi="Times New Roman" w:cs="Times New Roman"/>
      <w:sz w:val="20"/>
      <w:szCs w:val="20"/>
      <w:lang w:eastAsia="en-US"/>
    </w:rPr>
  </w:style>
  <w:style w:type="paragraph" w:customStyle="1" w:styleId="2C79547E852B4DFB9309A538888416D9">
    <w:name w:val="2C79547E852B4DFB9309A538888416D9"/>
    <w:rsid w:val="00C26238"/>
    <w:pPr>
      <w:spacing w:after="0" w:line="240" w:lineRule="auto"/>
    </w:pPr>
    <w:rPr>
      <w:rFonts w:ascii="Times New Roman" w:eastAsia="Times New Roman" w:hAnsi="Times New Roman" w:cs="Times New Roman"/>
      <w:sz w:val="20"/>
      <w:szCs w:val="20"/>
      <w:lang w:eastAsia="en-US"/>
    </w:rPr>
  </w:style>
  <w:style w:type="paragraph" w:customStyle="1" w:styleId="D040E073733E4B1799B7371331E3489E">
    <w:name w:val="D040E073733E4B1799B7371331E3489E"/>
    <w:rsid w:val="00C26238"/>
    <w:pPr>
      <w:spacing w:after="0" w:line="240" w:lineRule="auto"/>
    </w:pPr>
    <w:rPr>
      <w:rFonts w:ascii="Times New Roman" w:eastAsia="Times New Roman" w:hAnsi="Times New Roman" w:cs="Times New Roman"/>
      <w:sz w:val="20"/>
      <w:szCs w:val="20"/>
      <w:lang w:eastAsia="en-US"/>
    </w:rPr>
  </w:style>
  <w:style w:type="paragraph" w:customStyle="1" w:styleId="8FE91E2BC2A6465FA3E30AF85943B91D">
    <w:name w:val="8FE91E2BC2A6465FA3E30AF85943B91D"/>
    <w:rsid w:val="00C26238"/>
    <w:pPr>
      <w:spacing w:after="0" w:line="240" w:lineRule="auto"/>
    </w:pPr>
    <w:rPr>
      <w:rFonts w:ascii="Times New Roman" w:eastAsia="Times New Roman" w:hAnsi="Times New Roman" w:cs="Times New Roman"/>
      <w:sz w:val="20"/>
      <w:szCs w:val="20"/>
      <w:lang w:eastAsia="en-US"/>
    </w:rPr>
  </w:style>
  <w:style w:type="paragraph" w:customStyle="1" w:styleId="F2CF41EF9AD147749C93E37D9433C434">
    <w:name w:val="F2CF41EF9AD147749C93E37D9433C434"/>
    <w:rsid w:val="00C26238"/>
    <w:pPr>
      <w:spacing w:after="0" w:line="240" w:lineRule="auto"/>
    </w:pPr>
    <w:rPr>
      <w:rFonts w:ascii="Times New Roman" w:eastAsia="Times New Roman" w:hAnsi="Times New Roman" w:cs="Times New Roman"/>
      <w:sz w:val="20"/>
      <w:szCs w:val="20"/>
      <w:lang w:eastAsia="en-US"/>
    </w:rPr>
  </w:style>
  <w:style w:type="paragraph" w:customStyle="1" w:styleId="019657BD02644BD8ACCE2D283F27CC31">
    <w:name w:val="019657BD02644BD8ACCE2D283F27CC31"/>
    <w:rsid w:val="00C26238"/>
    <w:pPr>
      <w:spacing w:after="0" w:line="240" w:lineRule="auto"/>
    </w:pPr>
    <w:rPr>
      <w:rFonts w:ascii="Times New Roman" w:eastAsia="Times New Roman" w:hAnsi="Times New Roman" w:cs="Times New Roman"/>
      <w:sz w:val="20"/>
      <w:szCs w:val="20"/>
      <w:lang w:eastAsia="en-US"/>
    </w:rPr>
  </w:style>
  <w:style w:type="paragraph" w:customStyle="1" w:styleId="657121C627CD4EB78AF6E76C970A0DF8">
    <w:name w:val="657121C627CD4EB78AF6E76C970A0DF8"/>
    <w:rsid w:val="00C26238"/>
    <w:pPr>
      <w:spacing w:after="0" w:line="240" w:lineRule="auto"/>
    </w:pPr>
    <w:rPr>
      <w:rFonts w:ascii="Times New Roman" w:eastAsia="Times New Roman" w:hAnsi="Times New Roman" w:cs="Times New Roman"/>
      <w:sz w:val="20"/>
      <w:szCs w:val="20"/>
      <w:lang w:eastAsia="en-US"/>
    </w:rPr>
  </w:style>
  <w:style w:type="paragraph" w:customStyle="1" w:styleId="E54A0912B6504C7B8223EAB18F51CB3E">
    <w:name w:val="E54A0912B6504C7B8223EAB18F51CB3E"/>
    <w:rsid w:val="00C26238"/>
    <w:pPr>
      <w:spacing w:after="0" w:line="240" w:lineRule="auto"/>
    </w:pPr>
    <w:rPr>
      <w:rFonts w:ascii="Times New Roman" w:eastAsia="Times New Roman" w:hAnsi="Times New Roman" w:cs="Times New Roman"/>
      <w:sz w:val="20"/>
      <w:szCs w:val="20"/>
      <w:lang w:eastAsia="en-US"/>
    </w:rPr>
  </w:style>
  <w:style w:type="paragraph" w:customStyle="1" w:styleId="1A6CAB3EBB7A425AA58E5202525AD51B">
    <w:name w:val="1A6CAB3EBB7A425AA58E5202525AD51B"/>
    <w:rsid w:val="00C26238"/>
    <w:pPr>
      <w:spacing w:after="0" w:line="240" w:lineRule="auto"/>
    </w:pPr>
    <w:rPr>
      <w:rFonts w:ascii="Times New Roman" w:eastAsia="Times New Roman" w:hAnsi="Times New Roman" w:cs="Times New Roman"/>
      <w:sz w:val="20"/>
      <w:szCs w:val="20"/>
      <w:lang w:eastAsia="en-US"/>
    </w:rPr>
  </w:style>
  <w:style w:type="paragraph" w:customStyle="1" w:styleId="8883B5C762C04A939B63E49C6C51CC78">
    <w:name w:val="8883B5C762C04A939B63E49C6C51CC78"/>
    <w:rsid w:val="00C26238"/>
    <w:pPr>
      <w:spacing w:after="0" w:line="240" w:lineRule="auto"/>
    </w:pPr>
    <w:rPr>
      <w:rFonts w:ascii="Times New Roman" w:eastAsia="Times New Roman" w:hAnsi="Times New Roman" w:cs="Times New Roman"/>
      <w:sz w:val="20"/>
      <w:szCs w:val="20"/>
      <w:lang w:eastAsia="en-US"/>
    </w:rPr>
  </w:style>
  <w:style w:type="paragraph" w:customStyle="1" w:styleId="42A226DFA1DA491ABCEB7E2394E0F536">
    <w:name w:val="42A226DFA1DA491ABCEB7E2394E0F536"/>
    <w:rsid w:val="00C26238"/>
    <w:pPr>
      <w:spacing w:after="0" w:line="240" w:lineRule="auto"/>
    </w:pPr>
    <w:rPr>
      <w:rFonts w:ascii="Times New Roman" w:eastAsia="Times New Roman" w:hAnsi="Times New Roman" w:cs="Times New Roman"/>
      <w:sz w:val="20"/>
      <w:szCs w:val="20"/>
      <w:lang w:eastAsia="en-US"/>
    </w:rPr>
  </w:style>
  <w:style w:type="paragraph" w:customStyle="1" w:styleId="C054E3191FE14D7CACDEDA8AC9E76A78">
    <w:name w:val="C054E3191FE14D7CACDEDA8AC9E76A78"/>
    <w:rsid w:val="00C26238"/>
    <w:pPr>
      <w:spacing w:after="0" w:line="240" w:lineRule="auto"/>
    </w:pPr>
    <w:rPr>
      <w:rFonts w:ascii="Times New Roman" w:eastAsia="Times New Roman" w:hAnsi="Times New Roman" w:cs="Times New Roman"/>
      <w:sz w:val="20"/>
      <w:szCs w:val="20"/>
      <w:lang w:eastAsia="en-US"/>
    </w:rPr>
  </w:style>
  <w:style w:type="paragraph" w:customStyle="1" w:styleId="3B6E2CE63C8A445CA7C602FF657725D0">
    <w:name w:val="3B6E2CE63C8A445CA7C602FF657725D0"/>
    <w:rsid w:val="00CF45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10" ma:contentTypeDescription="Create a new document." ma:contentTypeScope="" ma:versionID="b9b4db76161f65fc9f2b6ac343e9afb4">
  <xsd:schema xmlns:xsd="http://www.w3.org/2001/XMLSchema" xmlns:xs="http://www.w3.org/2001/XMLSchema" xmlns:p="http://schemas.microsoft.com/office/2006/metadata/properties" xmlns:ns2="85113f9b-7792-4c7d-945d-fa494ca64e04" xmlns:ns3="3db48862-3d5a-4b5b-a8ee-b1270852f994" targetNamespace="http://schemas.microsoft.com/office/2006/metadata/properties" ma:root="true" ma:fieldsID="8332048bbf20dc996f48028b3b49fa40" ns2:_="" ns3:_="">
    <xsd:import namespace="85113f9b-7792-4c7d-945d-fa494ca64e04"/>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113f9b-7792-4c7d-945d-fa494ca64e04">
      <Terms xmlns="http://schemas.microsoft.com/office/infopath/2007/PartnerControls"/>
    </lcf76f155ced4ddcb4097134ff3c332f>
    <TaxCatchAll xmlns="3db48862-3d5a-4b5b-a8ee-b1270852f99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39BE-8D26-4D72-BADE-96AC6649D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3f9b-7792-4c7d-945d-fa494ca64e04"/>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3210C-AE57-4AC9-8583-C522A4972E92}">
  <ds:schemaRefs>
    <ds:schemaRef ds:uri="http://schemas.microsoft.com/sharepoint/v3/contenttype/forms"/>
  </ds:schemaRefs>
</ds:datastoreItem>
</file>

<file path=customXml/itemProps3.xml><?xml version="1.0" encoding="utf-8"?>
<ds:datastoreItem xmlns:ds="http://schemas.openxmlformats.org/officeDocument/2006/customXml" ds:itemID="{1DEA706E-7D6A-4001-9D33-99C453B1F7F6}">
  <ds:schemaRefs>
    <ds:schemaRef ds:uri="http://schemas.microsoft.com/office/2006/metadata/properties"/>
    <ds:schemaRef ds:uri="http://schemas.microsoft.com/office/infopath/2007/PartnerControls"/>
    <ds:schemaRef ds:uri="85113f9b-7792-4c7d-945d-fa494ca64e04"/>
    <ds:schemaRef ds:uri="3db48862-3d5a-4b5b-a8ee-b1270852f994"/>
  </ds:schemaRefs>
</ds:datastoreItem>
</file>

<file path=customXml/itemProps4.xml><?xml version="1.0" encoding="utf-8"?>
<ds:datastoreItem xmlns:ds="http://schemas.openxmlformats.org/officeDocument/2006/customXml" ds:itemID="{B82913BB-F915-4502-9007-F80297C37603}">
  <ds:schemaRefs>
    <ds:schemaRef ds:uri="http://schemas.openxmlformats.org/officeDocument/2006/bibliography"/>
  </ds:schemaRefs>
</ds:datastoreItem>
</file>

<file path=customXml/itemProps5.xml><?xml version="1.0" encoding="utf-8"?>
<ds:datastoreItem xmlns:ds="http://schemas.openxmlformats.org/officeDocument/2006/customXml" ds:itemID="{29475912-7F07-42D1-A4AF-09859FDD9D68}">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Lietuvos Energija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Paslaugų teikimo sutartis</dc:title>
  <dc:subject>Prekių tiekimo sutarties SD</dc:subject>
  <dc:creator>Natalija Budrevičienė</dc:creator>
  <keywords/>
  <dc:description/>
  <lastModifiedBy>Gintarė Alonderytė</lastModifiedBy>
  <revision>74</revision>
  <lastPrinted>2014-04-16T02:55:00.0000000Z</lastPrinted>
  <dcterms:created xsi:type="dcterms:W3CDTF">2025-10-22T11:31:00.0000000Z</dcterms:created>
  <dcterms:modified xsi:type="dcterms:W3CDTF">2026-05-29T07:29:47.2409164Z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Prekių sutartis Versija">
    <vt:lpwstr>19 (20251031)</vt:lpwstr>
  </property>
  <property fmtid="{D5CDD505-2E9C-101B-9397-08002B2CF9AE}" pid="5" name="ContentTypeId">
    <vt:lpwstr>0x0101009B449E30A9AE884DAA4FE3324857E467</vt:lpwstr>
  </property>
  <property fmtid="{D5CDD505-2E9C-101B-9397-08002B2CF9AE}" pid="6" name="docLang">
    <vt:lpwstr>lt</vt:lpwstr>
  </property>
  <property fmtid="{D5CDD505-2E9C-101B-9397-08002B2CF9AE}" pid="7" name="MediaServiceImageTags">
    <vt:lpwstr/>
  </property>
</Properties>
</file>